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704" w:rsidRPr="008464E9" w:rsidRDefault="006D1704" w:rsidP="006D170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5"/>
        <w:gridCol w:w="4970"/>
      </w:tblGrid>
      <w:tr w:rsidR="00741B55" w:rsidRPr="00741B55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741B55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</w:pPr>
            <w:r w:rsidRPr="00741B55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  <w:t>Міністэрства адукацыі Рэспублікі Беларусь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741B55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741B55" w:rsidRDefault="006D1704" w:rsidP="003F3D59">
            <w:pPr>
              <w:spacing w:after="0" w:line="280" w:lineRule="exact"/>
              <w:ind w:hanging="111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741B55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Министерство образования Республики Беларусь</w:t>
            </w:r>
          </w:p>
        </w:tc>
      </w:tr>
      <w:tr w:rsidR="00741B55" w:rsidRPr="00741B55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741B55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741B55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741B55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741B55" w:rsidRPr="00741B55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741B55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741B55"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  <w:t>ПАСТАНОВА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741B55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741B55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741B55">
              <w:rPr>
                <w:rFonts w:ascii="Times New Roman" w:eastAsia="Times New Roman" w:hAnsi="Times New Roman"/>
                <w:b/>
                <w:caps/>
                <w:sz w:val="30"/>
                <w:szCs w:val="28"/>
                <w:lang w:eastAsia="ru-RU"/>
              </w:rPr>
              <w:t>Постановление</w:t>
            </w:r>
          </w:p>
        </w:tc>
      </w:tr>
      <w:tr w:rsidR="00741B55" w:rsidRPr="00741B55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741B55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741B55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741B55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6D1704" w:rsidRPr="00741B55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741B55" w:rsidRDefault="00756D44" w:rsidP="003F3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41B5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25 апреля</w:t>
            </w:r>
            <w:r w:rsidR="00DD69B9" w:rsidRPr="00741B5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20</w:t>
            </w:r>
            <w:r w:rsidRPr="00741B5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22</w:t>
            </w:r>
            <w:r w:rsidR="006D1704" w:rsidRPr="00741B5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г. № </w:t>
            </w:r>
            <w:r w:rsidRPr="00741B5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93</w:t>
            </w:r>
          </w:p>
          <w:p w:rsidR="006D1704" w:rsidRPr="00741B55" w:rsidRDefault="006D1704" w:rsidP="003F3D59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  <w:p w:rsidR="006D1704" w:rsidRPr="00741B55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  <w:r w:rsidRPr="00741B5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г.Мінск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741B55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741B55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:rsidR="006D1704" w:rsidRPr="00741B55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:rsidR="006D1704" w:rsidRPr="00741B55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  <w:r w:rsidRPr="00741B5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г.Минск</w:t>
            </w:r>
          </w:p>
        </w:tc>
      </w:tr>
    </w:tbl>
    <w:p w:rsidR="006D1704" w:rsidRPr="00741B55" w:rsidRDefault="006D1704" w:rsidP="006D170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</w:tblGrid>
      <w:tr w:rsidR="006D1704" w:rsidRPr="00741B55" w:rsidTr="00CC3165">
        <w:trPr>
          <w:trHeight w:val="611"/>
        </w:trPr>
        <w:tc>
          <w:tcPr>
            <w:tcW w:w="4644" w:type="dxa"/>
          </w:tcPr>
          <w:p w:rsidR="006D1704" w:rsidRPr="00741B55" w:rsidRDefault="006D1704" w:rsidP="009D0348">
            <w:pPr>
              <w:widowControl w:val="0"/>
              <w:tabs>
                <w:tab w:val="left" w:pos="687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41B55">
              <w:rPr>
                <w:rFonts w:ascii="Times New Roman" w:hAnsi="Times New Roman"/>
                <w:sz w:val="30"/>
                <w:szCs w:val="30"/>
              </w:rPr>
              <w:t>Об утверждении образовательн</w:t>
            </w:r>
            <w:r w:rsidR="00CC3165" w:rsidRPr="00741B55">
              <w:rPr>
                <w:rFonts w:ascii="Times New Roman" w:hAnsi="Times New Roman"/>
                <w:sz w:val="30"/>
                <w:szCs w:val="30"/>
              </w:rPr>
              <w:t>ых</w:t>
            </w:r>
            <w:r w:rsidRPr="00741B55">
              <w:rPr>
                <w:rFonts w:ascii="Times New Roman" w:hAnsi="Times New Roman"/>
                <w:sz w:val="30"/>
                <w:szCs w:val="30"/>
              </w:rPr>
              <w:t xml:space="preserve"> стандарт</w:t>
            </w:r>
            <w:r w:rsidR="00CC3165" w:rsidRPr="00741B55">
              <w:rPr>
                <w:rFonts w:ascii="Times New Roman" w:hAnsi="Times New Roman"/>
                <w:sz w:val="30"/>
                <w:szCs w:val="30"/>
              </w:rPr>
              <w:t>ов</w:t>
            </w:r>
            <w:r w:rsidRPr="00741B55">
              <w:rPr>
                <w:rFonts w:ascii="Times New Roman" w:hAnsi="Times New Roman"/>
                <w:sz w:val="30"/>
                <w:szCs w:val="30"/>
              </w:rPr>
              <w:t xml:space="preserve"> высшего образования </w:t>
            </w:r>
            <w:r w:rsidRPr="00741B55">
              <w:rPr>
                <w:rFonts w:ascii="Times New Roman" w:hAnsi="Times New Roman"/>
                <w:sz w:val="30"/>
                <w:szCs w:val="30"/>
                <w:lang w:val="en-US"/>
              </w:rPr>
              <w:t>I</w:t>
            </w:r>
            <w:r w:rsidR="00CC3165" w:rsidRPr="00741B55">
              <w:rPr>
                <w:rFonts w:ascii="Times New Roman" w:hAnsi="Times New Roman"/>
                <w:sz w:val="30"/>
                <w:szCs w:val="30"/>
              </w:rPr>
              <w:t> </w:t>
            </w:r>
            <w:r w:rsidRPr="00741B55">
              <w:rPr>
                <w:rFonts w:ascii="Times New Roman" w:hAnsi="Times New Roman"/>
                <w:sz w:val="30"/>
                <w:szCs w:val="30"/>
              </w:rPr>
              <w:t>ступени</w:t>
            </w:r>
            <w:r w:rsidRPr="00741B5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6D1704" w:rsidRPr="00741B55" w:rsidRDefault="006D1704" w:rsidP="006D170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907CFC" w:rsidRPr="00741B55" w:rsidRDefault="00907CFC" w:rsidP="00B9109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30"/>
          <w:szCs w:val="30"/>
        </w:rPr>
      </w:pPr>
      <w:r w:rsidRPr="00741B55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741B55">
        <w:rPr>
          <w:rFonts w:ascii="Times New Roman" w:hAnsi="Times New Roman" w:cs="Times New Roman"/>
          <w:sz w:val="30"/>
          <w:szCs w:val="30"/>
        </w:rPr>
        <w:t xml:space="preserve">а основании статьи 109, пункта 3 статьи 205 Кодекса Республики Беларусь об образовании Министерство образования Республики Беларусь </w:t>
      </w:r>
      <w:r w:rsidRPr="00741B55">
        <w:rPr>
          <w:rFonts w:ascii="Times New Roman" w:hAnsi="Times New Roman" w:cs="Times New Roman"/>
          <w:caps/>
          <w:sz w:val="30"/>
          <w:szCs w:val="30"/>
        </w:rPr>
        <w:t>постановляет:</w:t>
      </w:r>
    </w:p>
    <w:p w:rsidR="00D743D1" w:rsidRPr="00741B55" w:rsidRDefault="00D743D1" w:rsidP="00D74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41B55">
        <w:rPr>
          <w:rFonts w:ascii="Times New Roman" w:eastAsia="Calibri" w:hAnsi="Times New Roman" w:cs="Times New Roman"/>
          <w:sz w:val="30"/>
          <w:szCs w:val="30"/>
        </w:rPr>
        <w:t xml:space="preserve">1. Утвердить: </w:t>
      </w:r>
    </w:p>
    <w:p w:rsidR="00D743D1" w:rsidRPr="00741B55" w:rsidRDefault="00D743D1" w:rsidP="00D74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41B55">
        <w:rPr>
          <w:rFonts w:ascii="Times New Roman" w:eastAsia="Calibri" w:hAnsi="Times New Roman" w:cs="Times New Roman"/>
          <w:sz w:val="30"/>
          <w:szCs w:val="30"/>
        </w:rPr>
        <w:t>1.1. образовательный стандарт высшего образования I ступени по специальности</w:t>
      </w:r>
      <w:r w:rsidR="00CC3165" w:rsidRPr="00741B5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A4FEE" w:rsidRPr="00741B55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1-31 05 01 «Химия (по направлениям)»</w:t>
      </w:r>
      <w:r w:rsidR="002A4FEE" w:rsidRPr="00741B55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="00CC3165" w:rsidRPr="00741B55">
        <w:rPr>
          <w:rFonts w:ascii="Times New Roman" w:eastAsia="Calibri" w:hAnsi="Times New Roman" w:cs="Times New Roman"/>
          <w:spacing w:val="-6"/>
          <w:sz w:val="30"/>
          <w:szCs w:val="30"/>
        </w:rPr>
        <w:t>(прилагается)</w:t>
      </w:r>
      <w:r w:rsidR="00CC3165" w:rsidRPr="00741B55">
        <w:rPr>
          <w:rFonts w:ascii="Times New Roman" w:eastAsia="Calibri" w:hAnsi="Times New Roman" w:cs="Times New Roman"/>
          <w:sz w:val="30"/>
          <w:szCs w:val="30"/>
        </w:rPr>
        <w:t>;</w:t>
      </w:r>
    </w:p>
    <w:p w:rsidR="006D1704" w:rsidRPr="00741B55" w:rsidRDefault="00D743D1" w:rsidP="00D74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741B55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1.2. образовательный стандарт высшего образования I ступени по специальности </w:t>
      </w:r>
      <w:r w:rsidR="002A4FEE" w:rsidRPr="00741B55">
        <w:rPr>
          <w:rFonts w:ascii="Times New Roman" w:eastAsia="Times New Roman" w:hAnsi="Times New Roman" w:cs="Times New Roman"/>
          <w:noProof/>
          <w:spacing w:val="-6"/>
          <w:sz w:val="30"/>
          <w:szCs w:val="30"/>
          <w:lang w:val="x-none" w:eastAsia="x-none"/>
        </w:rPr>
        <w:t>1-48</w:t>
      </w:r>
      <w:r w:rsidR="00D56D57" w:rsidRPr="00741B55">
        <w:rPr>
          <w:rFonts w:ascii="Times New Roman" w:eastAsia="Times New Roman" w:hAnsi="Times New Roman" w:cs="Times New Roman"/>
          <w:noProof/>
          <w:spacing w:val="-6"/>
          <w:sz w:val="30"/>
          <w:szCs w:val="30"/>
          <w:lang w:eastAsia="x-none"/>
        </w:rPr>
        <w:t> </w:t>
      </w:r>
      <w:r w:rsidR="002A4FEE" w:rsidRPr="00741B55">
        <w:rPr>
          <w:rFonts w:ascii="Times New Roman" w:eastAsia="Times New Roman" w:hAnsi="Times New Roman" w:cs="Times New Roman"/>
          <w:noProof/>
          <w:spacing w:val="-6"/>
          <w:sz w:val="30"/>
          <w:szCs w:val="30"/>
          <w:lang w:val="x-none" w:eastAsia="x-none"/>
        </w:rPr>
        <w:t>01</w:t>
      </w:r>
      <w:r w:rsidR="00D56D57" w:rsidRPr="00741B55">
        <w:rPr>
          <w:rFonts w:ascii="Times New Roman" w:eastAsia="Times New Roman" w:hAnsi="Times New Roman" w:cs="Times New Roman"/>
          <w:noProof/>
          <w:spacing w:val="-6"/>
          <w:sz w:val="30"/>
          <w:szCs w:val="30"/>
          <w:lang w:eastAsia="x-none"/>
        </w:rPr>
        <w:t> </w:t>
      </w:r>
      <w:r w:rsidR="002A4FEE" w:rsidRPr="00741B55">
        <w:rPr>
          <w:rFonts w:ascii="Times New Roman" w:eastAsia="Times New Roman" w:hAnsi="Times New Roman" w:cs="Times New Roman"/>
          <w:noProof/>
          <w:spacing w:val="-6"/>
          <w:sz w:val="30"/>
          <w:szCs w:val="30"/>
          <w:lang w:val="x-none" w:eastAsia="x-none"/>
        </w:rPr>
        <w:t>03</w:t>
      </w:r>
      <w:r w:rsidR="002A4FEE" w:rsidRPr="00741B55">
        <w:rPr>
          <w:rFonts w:ascii="Times New Roman" w:eastAsia="Times New Roman" w:hAnsi="Times New Roman" w:cs="Times New Roman"/>
          <w:noProof/>
          <w:spacing w:val="-6"/>
          <w:sz w:val="30"/>
          <w:szCs w:val="30"/>
          <w:lang w:val="be-BY" w:eastAsia="x-none"/>
        </w:rPr>
        <w:t xml:space="preserve"> </w:t>
      </w:r>
      <w:r w:rsidR="002A4FEE" w:rsidRPr="00741B55">
        <w:rPr>
          <w:rFonts w:ascii="Times New Roman" w:eastAsia="Times New Roman" w:hAnsi="Times New Roman" w:cs="Times New Roman"/>
          <w:noProof/>
          <w:spacing w:val="-6"/>
          <w:sz w:val="30"/>
          <w:szCs w:val="30"/>
          <w:lang w:val="x-none" w:eastAsia="x-none"/>
        </w:rPr>
        <w:t>«Химическая технология природных энергоносителей и углеродных материалов»</w:t>
      </w:r>
      <w:r w:rsidR="002A4FEE" w:rsidRPr="00741B55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="00D279C8" w:rsidRPr="00741B55">
        <w:rPr>
          <w:rFonts w:ascii="Times New Roman" w:eastAsia="Calibri" w:hAnsi="Times New Roman" w:cs="Times New Roman"/>
          <w:spacing w:val="-6"/>
          <w:sz w:val="30"/>
          <w:szCs w:val="30"/>
        </w:rPr>
        <w:t>(прилагается)</w:t>
      </w:r>
      <w:r w:rsidR="009D0348" w:rsidRPr="00741B55">
        <w:rPr>
          <w:rFonts w:ascii="Times New Roman" w:eastAsia="Calibri" w:hAnsi="Times New Roman" w:cs="Times New Roman"/>
          <w:spacing w:val="-6"/>
          <w:sz w:val="30"/>
          <w:szCs w:val="30"/>
        </w:rPr>
        <w:t>;</w:t>
      </w:r>
    </w:p>
    <w:p w:rsidR="009D0348" w:rsidRPr="00741B55" w:rsidRDefault="00D743D1" w:rsidP="00DB3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41B55">
        <w:rPr>
          <w:rFonts w:ascii="Times New Roman" w:eastAsia="Calibri" w:hAnsi="Times New Roman" w:cs="Times New Roman"/>
          <w:sz w:val="30"/>
          <w:szCs w:val="30"/>
        </w:rPr>
        <w:t xml:space="preserve">1.3. образовательный стандарт высшего образования I ступени по специальности </w:t>
      </w:r>
      <w:r w:rsidR="00CB292D"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1-70 05 01 «Проектирование, сооружение и эксплуатация </w:t>
      </w:r>
      <w:proofErr w:type="spellStart"/>
      <w:r w:rsidR="00CB292D"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газонефтепроводов</w:t>
      </w:r>
      <w:proofErr w:type="spellEnd"/>
      <w:r w:rsidR="00CB292D"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и </w:t>
      </w:r>
      <w:proofErr w:type="spellStart"/>
      <w:r w:rsidR="00CB292D"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газонефтехранилищ</w:t>
      </w:r>
      <w:proofErr w:type="spellEnd"/>
      <w:r w:rsidR="00CB292D"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»</w:t>
      </w:r>
      <w:r w:rsidR="00CB292D" w:rsidRPr="00741B55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="009E0CD4" w:rsidRPr="00741B55">
        <w:rPr>
          <w:rFonts w:ascii="Times New Roman" w:eastAsia="Calibri" w:hAnsi="Times New Roman" w:cs="Times New Roman"/>
          <w:sz w:val="30"/>
          <w:szCs w:val="30"/>
        </w:rPr>
        <w:t>(прилагается)</w:t>
      </w:r>
      <w:r w:rsidRPr="00741B55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D1704" w:rsidRPr="00741B55" w:rsidRDefault="006D1704" w:rsidP="00B9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Calibri" w:hAnsi="Times New Roman" w:cs="Times New Roman"/>
          <w:caps/>
          <w:sz w:val="30"/>
          <w:szCs w:val="30"/>
        </w:rPr>
        <w:t>2. </w:t>
      </w:r>
      <w:r w:rsidRPr="00741B55">
        <w:rPr>
          <w:rFonts w:ascii="Times New Roman" w:eastAsia="Calibri" w:hAnsi="Times New Roman" w:cs="Times New Roman"/>
          <w:sz w:val="30"/>
          <w:szCs w:val="30"/>
        </w:rPr>
        <w:t>Настоящее постановление вступает в силу после его официального опубликования.</w:t>
      </w:r>
    </w:p>
    <w:p w:rsidR="006D1704" w:rsidRPr="00741B55" w:rsidRDefault="006D1704" w:rsidP="006D1704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743D1" w:rsidRPr="00741B55" w:rsidRDefault="00D743D1" w:rsidP="00D743D1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Министр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А.И. Иванец</w:t>
      </w:r>
    </w:p>
    <w:p w:rsidR="006D1704" w:rsidRPr="00741B55" w:rsidRDefault="006D1704" w:rsidP="006D1704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D1704" w:rsidRPr="00741B55" w:rsidRDefault="006D1704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84CE5" w:rsidRPr="00741B55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020775" w:rsidRPr="00741B55" w:rsidRDefault="0002077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D69B9" w:rsidRPr="00741B55" w:rsidRDefault="00DD69B9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6D1704" w:rsidRPr="00741B55" w:rsidRDefault="006D1704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  <w:r w:rsidRPr="00741B55">
        <w:rPr>
          <w:rFonts w:ascii="Times New Roman" w:eastAsia="Calibri" w:hAnsi="Times New Roman" w:cs="Times New Roman"/>
          <w:sz w:val="30"/>
          <w:szCs w:val="30"/>
        </w:rPr>
        <w:t>СОГЛАСОВАНО</w:t>
      </w:r>
    </w:p>
    <w:p w:rsidR="00E54A30" w:rsidRPr="00741B55" w:rsidRDefault="00017D40" w:rsidP="00E939A8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1B55">
        <w:rPr>
          <w:rFonts w:ascii="Times New Roman" w:eastAsia="Times New Roman" w:hAnsi="Times New Roman" w:cs="Times New Roman"/>
          <w:sz w:val="30"/>
          <w:szCs w:val="30"/>
        </w:rPr>
        <w:t>Белорусский государственный</w:t>
      </w:r>
    </w:p>
    <w:p w:rsidR="006D1704" w:rsidRPr="00741B55" w:rsidRDefault="00017D40" w:rsidP="00E939A8">
      <w:pPr>
        <w:spacing w:after="0" w:line="280" w:lineRule="exact"/>
        <w:jc w:val="both"/>
        <w:rPr>
          <w:rFonts w:ascii="Times New Roman" w:hAnsi="Times New Roman" w:cs="Times New Roman"/>
          <w:b/>
        </w:rPr>
      </w:pPr>
      <w:r w:rsidRPr="00741B55">
        <w:rPr>
          <w:rFonts w:ascii="Times New Roman" w:eastAsia="Times New Roman" w:hAnsi="Times New Roman" w:cs="Times New Roman"/>
          <w:sz w:val="30"/>
          <w:szCs w:val="30"/>
        </w:rPr>
        <w:t>концерн по нефти и химии</w:t>
      </w:r>
    </w:p>
    <w:p w:rsidR="006D1704" w:rsidRPr="00741B55" w:rsidRDefault="006D1704" w:rsidP="006D17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D1704" w:rsidRPr="00741B55" w:rsidRDefault="006D1704" w:rsidP="006D1704">
      <w:pPr>
        <w:sectPr w:rsidR="006D1704" w:rsidRPr="00741B55" w:rsidSect="00D9193C">
          <w:headerReference w:type="default" r:id="rId8"/>
          <w:footerReference w:type="default" r:id="rId9"/>
          <w:footerReference w:type="first" r:id="rId10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2A4FEE" w:rsidRPr="00741B55" w:rsidRDefault="002A4FEE" w:rsidP="002A4FEE">
      <w:pPr>
        <w:tabs>
          <w:tab w:val="left" w:pos="6804"/>
        </w:tabs>
        <w:spacing w:after="12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2A4FEE" w:rsidRPr="00741B55" w:rsidRDefault="002A4FEE" w:rsidP="002A4FEE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Министерства образования Республики Беларусь</w:t>
      </w:r>
    </w:p>
    <w:p w:rsidR="002A4FEE" w:rsidRPr="00741B55" w:rsidRDefault="00756D44" w:rsidP="002A4FEE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25.04.2022 </w:t>
      </w:r>
      <w:r w:rsidR="002A4FEE"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93</w:t>
      </w:r>
      <w:r w:rsidR="002A4FEE"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2A4FEE" w:rsidRPr="00741B55" w:rsidRDefault="002A4FEE" w:rsidP="002A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:rsidR="002A4FEE" w:rsidRPr="00741B55" w:rsidRDefault="002A4FEE" w:rsidP="002A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:rsidR="002A4FEE" w:rsidRPr="00741B55" w:rsidRDefault="002A4FEE" w:rsidP="002A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1-31 05 01-2021)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4FEE" w:rsidRPr="00741B55" w:rsidRDefault="002A4FEE" w:rsidP="002A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Toc495224276"/>
      <w:bookmarkStart w:id="1" w:name="_Toc495287436"/>
      <w:bookmarkStart w:id="2" w:name="_Toc495743124"/>
      <w:bookmarkStart w:id="3" w:name="_Toc495743400"/>
      <w:r w:rsidRPr="00741B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Специальность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1-31 05 01 Химия (по направлениям)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be-BY" w:eastAsia="x-none"/>
        </w:rPr>
      </w:pPr>
      <w:r w:rsidRPr="00741B55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be-BY" w:eastAsia="x-none"/>
        </w:rPr>
        <w:t xml:space="preserve">Направление специальности 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x-none"/>
        </w:rPr>
        <w:t>1-31 05 01-01 Химия (научно-производственная деятельность)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x-none"/>
        </w:rPr>
      </w:pPr>
      <w:r w:rsidRPr="00741B55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be-BY" w:eastAsia="x-none"/>
        </w:rPr>
        <w:t>Квалификация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x-none"/>
        </w:rPr>
        <w:t xml:space="preserve"> Химик. Инженер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be-BY" w:eastAsia="x-none"/>
        </w:rPr>
      </w:pPr>
      <w:r w:rsidRPr="00741B55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be-BY" w:eastAsia="x-none"/>
        </w:rPr>
        <w:t xml:space="preserve">Направление специальности 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x-none"/>
        </w:rPr>
        <w:t>1-31 05 01-02 Химия (научно-педагогическая деятельность)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x-none"/>
        </w:rPr>
      </w:pPr>
      <w:r w:rsidRPr="00741B55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be-BY" w:eastAsia="x-none"/>
        </w:rPr>
        <w:t>Квалификация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x-none"/>
        </w:rPr>
        <w:t xml:space="preserve"> Химик. Преподаватель химии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be-BY" w:eastAsia="x-none"/>
        </w:rPr>
      </w:pPr>
      <w:r w:rsidRPr="00741B55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be-BY" w:eastAsia="x-none"/>
        </w:rPr>
        <w:t xml:space="preserve">Направление специальности 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1-31 05 01-03 Химия (фармацевтическая деятельность)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x-none"/>
        </w:rPr>
      </w:pPr>
      <w:r w:rsidRPr="00741B55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be-BY" w:eastAsia="x-none"/>
        </w:rPr>
        <w:t>Квалификация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x-none"/>
        </w:rPr>
        <w:t xml:space="preserve"> Химик. Химик-фармацевт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be-BY" w:eastAsia="x-none"/>
        </w:rPr>
      </w:pPr>
      <w:r w:rsidRPr="00741B55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be-BY" w:eastAsia="x-none"/>
        </w:rPr>
        <w:t xml:space="preserve">Направление специальности 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x-none"/>
        </w:rPr>
        <w:t>1-31 05 01-04 Химия (охрана окружающей среды)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x-none"/>
        </w:rPr>
      </w:pPr>
      <w:r w:rsidRPr="00741B55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be-BY" w:eastAsia="x-none"/>
        </w:rPr>
        <w:t>Квалификация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x-none"/>
        </w:rPr>
        <w:t xml:space="preserve"> Химик. Химик-эколог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be-BY" w:eastAsia="x-none"/>
        </w:rPr>
      </w:pPr>
      <w:r w:rsidRPr="00741B55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be-BY" w:eastAsia="x-none"/>
        </w:rPr>
        <w:t xml:space="preserve">Направление специальности 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x-none"/>
        </w:rPr>
        <w:t>1-31 05 01-05 Химия (радиационная, химическая и биологическая защита)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x-none"/>
        </w:rPr>
      </w:pPr>
      <w:r w:rsidRPr="00741B55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be-BY" w:eastAsia="x-none"/>
        </w:rPr>
        <w:t>Квалификация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x-none"/>
        </w:rPr>
        <w:t xml:space="preserve"> Специалист по управлению. Химик-эколог</w:t>
      </w:r>
    </w:p>
    <w:p w:rsidR="002A4FEE" w:rsidRPr="00741B55" w:rsidRDefault="002A4FEE" w:rsidP="002A4FE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4FEE" w:rsidRPr="00741B55" w:rsidRDefault="002A4FEE" w:rsidP="002A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741B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ru-RU"/>
        </w:rPr>
      </w:pPr>
      <w:r w:rsidRPr="00741B55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be-BY" w:eastAsia="ru-RU"/>
        </w:rPr>
        <w:t>Спецыяльнасць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ru-RU"/>
        </w:rPr>
        <w:t xml:space="preserve"> 1-31 05 01 Хiмiя (па напрамках)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be-BY" w:eastAsia="ru-RU"/>
        </w:rPr>
      </w:pPr>
      <w:r w:rsidRPr="00741B55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be-BY" w:eastAsia="ru-RU"/>
        </w:rPr>
        <w:t xml:space="preserve">Напрамак спецыяльнасцi 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ru-RU"/>
        </w:rPr>
        <w:t>1-31 05 01-01 Хiмiя (навукова-вытворчая дзейнасць)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x-none"/>
        </w:rPr>
      </w:pPr>
      <w:r w:rsidRPr="00741B55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be-BY" w:eastAsia="x-none"/>
        </w:rPr>
        <w:t>Кваліфікацыя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x-none"/>
        </w:rPr>
        <w:t xml:space="preserve"> Хімік. Iнжынер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be-BY" w:eastAsia="ru-RU"/>
        </w:rPr>
      </w:pPr>
      <w:r w:rsidRPr="00741B55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be-BY" w:eastAsia="ru-RU"/>
        </w:rPr>
        <w:t xml:space="preserve">Напрамак спецыяльнасцi 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ru-RU"/>
        </w:rPr>
        <w:t>1-31 05 01-02 Хiмiя (навукова-педагагiчная дзейнасць)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x-none"/>
        </w:rPr>
      </w:pPr>
      <w:r w:rsidRPr="00741B55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be-BY" w:eastAsia="x-none"/>
        </w:rPr>
        <w:t>Кваліфікацыя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x-none"/>
        </w:rPr>
        <w:t xml:space="preserve"> Хімік. Выкладчык хіміі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be-BY" w:eastAsia="ru-RU"/>
        </w:rPr>
      </w:pPr>
      <w:r w:rsidRPr="00741B55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be-BY" w:eastAsia="ru-RU"/>
        </w:rPr>
        <w:t xml:space="preserve">Напрамак спецыяльнасцi 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ru-RU"/>
        </w:rPr>
        <w:t>1-31 05 01-03 Хiмiя (фармацэўтычная дзейнасць)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x-none"/>
        </w:rPr>
      </w:pPr>
      <w:r w:rsidRPr="00741B55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be-BY" w:eastAsia="x-none"/>
        </w:rPr>
        <w:t>Кваліфікацыя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x-none"/>
        </w:rPr>
        <w:t xml:space="preserve"> Хімік. Хімік-фармацэўт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be-BY" w:eastAsia="ru-RU"/>
        </w:rPr>
      </w:pPr>
      <w:r w:rsidRPr="00741B55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be-BY" w:eastAsia="ru-RU"/>
        </w:rPr>
        <w:t xml:space="preserve">Напрамак спецыяльнасцi 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ru-RU"/>
        </w:rPr>
        <w:t>1-31 05 01-04 Хiмiя (ахова навакольнага асяроддзя)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x-none"/>
        </w:rPr>
      </w:pPr>
      <w:r w:rsidRPr="00741B55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be-BY" w:eastAsia="x-none"/>
        </w:rPr>
        <w:t>Кваліфікацыя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x-none"/>
        </w:rPr>
        <w:t xml:space="preserve"> Хімік. Хімік-эколаг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be-BY" w:eastAsia="ru-RU"/>
        </w:rPr>
      </w:pPr>
      <w:r w:rsidRPr="00741B55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be-BY" w:eastAsia="ru-RU"/>
        </w:rPr>
        <w:t xml:space="preserve">Напрамак спецыяльнасцi 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ru-RU"/>
        </w:rPr>
        <w:t>1-31 05 01-05 Хiмiя (радыяцыйная, хiмiчная i бiялагiчная абарона)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x-none"/>
        </w:rPr>
      </w:pPr>
      <w:r w:rsidRPr="00741B55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be-BY" w:eastAsia="x-none"/>
        </w:rPr>
        <w:t>Кваліфікацыя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x-none"/>
        </w:rPr>
        <w:t xml:space="preserve"> Спецыяліст па кіраваннi. Хімік-эколаг</w:t>
      </w:r>
    </w:p>
    <w:p w:rsidR="00E54A30" w:rsidRPr="00741B55" w:rsidRDefault="00E54A30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</w:p>
    <w:p w:rsidR="002A4FEE" w:rsidRPr="00741B55" w:rsidRDefault="002A4FEE" w:rsidP="002A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lastRenderedPageBreak/>
        <w:t>HIGHER</w:t>
      </w: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val="en-US" w:eastAsia="ru-RU"/>
        </w:rPr>
      </w:pPr>
      <w:proofErr w:type="spellStart"/>
      <w:r w:rsidRPr="00741B55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en-US" w:eastAsia="ru-RU"/>
        </w:rPr>
        <w:t>Speciality</w:t>
      </w:r>
      <w:proofErr w:type="spellEnd"/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en-US" w:eastAsia="ru-RU"/>
        </w:rPr>
        <w:t xml:space="preserve"> 1-31 05 01 Chemistry (majors in)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en-US" w:eastAsia="ru-RU"/>
        </w:rPr>
      </w:pPr>
      <w:r w:rsidRPr="00741B55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en-US" w:eastAsia="ru-RU"/>
        </w:rPr>
        <w:t xml:space="preserve">Major in 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en-US" w:eastAsia="ru-RU"/>
        </w:rPr>
        <w:t>1-31 05 01-01 Chemistry (Scientific Production Activity)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val="en-US" w:eastAsia="ru-RU"/>
        </w:rPr>
      </w:pPr>
      <w:r w:rsidRPr="00741B55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en-US" w:eastAsia="ru-RU"/>
        </w:rPr>
        <w:t>Qualification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en-US" w:eastAsia="ru-RU"/>
        </w:rPr>
        <w:t xml:space="preserve"> Chemist. Engineer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en-US" w:eastAsia="ru-RU"/>
        </w:rPr>
      </w:pPr>
      <w:r w:rsidRPr="00741B55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en-US" w:eastAsia="ru-RU"/>
        </w:rPr>
        <w:t xml:space="preserve">Major in 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en-US" w:eastAsia="ru-RU"/>
        </w:rPr>
        <w:t>1-31 05 01-02 Chemistry (Scientific Pedagogical Activity)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val="en-US" w:eastAsia="ru-RU"/>
        </w:rPr>
      </w:pPr>
      <w:r w:rsidRPr="00741B55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en-US" w:eastAsia="ru-RU"/>
        </w:rPr>
        <w:t>Qualification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en-US" w:eastAsia="ru-RU"/>
        </w:rPr>
        <w:t xml:space="preserve"> Chemist. Teacher of Chemistry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en-US" w:eastAsia="ru-RU"/>
        </w:rPr>
      </w:pPr>
      <w:r w:rsidRPr="00741B55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en-US" w:eastAsia="ru-RU"/>
        </w:rPr>
        <w:t xml:space="preserve">Major in 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en-US" w:eastAsia="ru-RU"/>
        </w:rPr>
        <w:t>1-31 05 01-03 Chemistry (Pharmaceutical Activity)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val="en-US" w:eastAsia="ru-RU"/>
        </w:rPr>
      </w:pPr>
      <w:r w:rsidRPr="00741B55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en-US" w:eastAsia="ru-RU"/>
        </w:rPr>
        <w:t>Qualification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en-US" w:eastAsia="ru-RU"/>
        </w:rPr>
        <w:t xml:space="preserve"> Chemist. Pharmaceutical chemist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en-US" w:eastAsia="ru-RU"/>
        </w:rPr>
      </w:pPr>
      <w:r w:rsidRPr="00741B55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en-US" w:eastAsia="ru-RU"/>
        </w:rPr>
        <w:t xml:space="preserve">Major in 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en-US" w:eastAsia="ru-RU"/>
        </w:rPr>
        <w:t>1-31 05 01-04 Chemistry (Environmental Protection)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val="en-US" w:eastAsia="ru-RU"/>
        </w:rPr>
      </w:pPr>
      <w:r w:rsidRPr="00741B55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en-US" w:eastAsia="ru-RU"/>
        </w:rPr>
        <w:t>Qualification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en-US" w:eastAsia="ru-RU"/>
        </w:rPr>
        <w:t xml:space="preserve"> Chemist. Chemist-ecologist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en-US" w:eastAsia="ru-RU"/>
        </w:rPr>
      </w:pPr>
      <w:r w:rsidRPr="00741B55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en-US" w:eastAsia="ru-RU"/>
        </w:rPr>
        <w:t xml:space="preserve">Major in 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en-US" w:eastAsia="ru-RU"/>
        </w:rPr>
        <w:t>1-31 05 01-05 Chemistry (Radiation, Chemical and Biological Protection)</w:t>
      </w:r>
    </w:p>
    <w:p w:rsidR="002A4FEE" w:rsidRPr="00741B55" w:rsidRDefault="002A4FE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</w:pPr>
      <w:r w:rsidRPr="00741B55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en-US" w:eastAsia="ru-RU"/>
        </w:rPr>
        <w:t>Qualification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en-US" w:eastAsia="ru-RU"/>
        </w:rPr>
        <w:t xml:space="preserve"> Specialist in management. Chemist-ecologist</w:t>
      </w:r>
    </w:p>
    <w:bookmarkEnd w:id="0"/>
    <w:bookmarkEnd w:id="1"/>
    <w:bookmarkEnd w:id="2"/>
    <w:bookmarkEnd w:id="3"/>
    <w:p w:rsidR="002A4FEE" w:rsidRPr="00741B55" w:rsidRDefault="002A4FEE" w:rsidP="002A4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</w:pPr>
    </w:p>
    <w:p w:rsidR="002A4FEE" w:rsidRPr="00741B55" w:rsidRDefault="002A4FEE" w:rsidP="002A4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1</w:t>
      </w:r>
    </w:p>
    <w:p w:rsidR="002A4FEE" w:rsidRPr="00741B55" w:rsidRDefault="002A4FEE" w:rsidP="002A4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1-31 05 01 «Химия (по направлениям)»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квалификации 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1-31 05 01 «Химия (по направлениям)».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2. 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Кодекс Республики Беларусь об образовании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t>Общегосударственный классификатор Республики Беларусь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="00E54A30"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br/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 011-2009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t xml:space="preserve">Общегосударственный </w:t>
      </w:r>
      <w:hyperlink r:id="rId11" w:history="1">
        <w:r w:rsidRPr="00741B55">
          <w:rPr>
            <w:rFonts w:ascii="Times New Roman" w:eastAsia="Times New Roman" w:hAnsi="Times New Roman" w:cs="Times New Roman"/>
            <w:spacing w:val="8"/>
            <w:sz w:val="30"/>
            <w:szCs w:val="30"/>
            <w:lang w:val="x-none" w:eastAsia="x-none"/>
          </w:rPr>
          <w:t>классификатор</w:t>
        </w:r>
      </w:hyperlink>
      <w:r w:rsidRPr="00741B55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t xml:space="preserve"> Республики Беларусь </w:t>
      </w:r>
      <w:r w:rsidR="00E54A30" w:rsidRPr="00741B55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br/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 005-2011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СТБ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ISO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9000-2015 Систем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ы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менеджмента качества. Основные положения и словарь (далее – СТБ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IS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 9000-2015).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3. 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2A4FEE" w:rsidRPr="00741B55" w:rsidRDefault="002A4FEE" w:rsidP="002A4FE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:rsidR="002A4FEE" w:rsidRPr="00741B55" w:rsidRDefault="002A4FEE" w:rsidP="002A4FE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741B55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741B55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741B55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41B55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741B55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741B5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модуль – 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высшего образования 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ступени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обеспечение качества</w:t>
      </w:r>
      <w:r w:rsidRPr="00741B55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741B55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9000-2015);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741B5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– подсистема группы специальностей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741B55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общества.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lastRenderedPageBreak/>
        <w:t>4. 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1-31 05 01 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«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Химия (по направлениям)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»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в соответствии с ОКРБ 011-2009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относится к профилю образования G «Естественные науки»,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направлению образования 31 «Естественные науки».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Согласно ОКРБ 011-2009 по специальности предусмотрены направления специальности</w:t>
      </w:r>
      <w:r w:rsidRPr="00741B55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: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x-none"/>
        </w:rPr>
        <w:t>1-31 05 01-01 «Химия (научно-производственная деятельность)»;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x-none"/>
        </w:rPr>
        <w:t>1-31 05 01-02 «Химия (научно-педагогическая деятельность)»;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x-none"/>
        </w:rPr>
        <w:t>1-31 05 01-03 «Химия (фармацевтическая деятельность)»;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x-none"/>
        </w:rPr>
        <w:t>1-31 05 01-04 «Химия (охрана окружающей среды)»;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1-31 05 01-05 «Химия (радиационная, химическая и биологическая защита)».</w:t>
      </w:r>
    </w:p>
    <w:p w:rsidR="002A4FEE" w:rsidRPr="00741B55" w:rsidRDefault="002A4FEE" w:rsidP="002A4FE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Направление специальности 1-31 05 01-01 «Химия (научно-производственная деятельность)» обеспечивает получение квалификации «Химик. Инженер». </w:t>
      </w:r>
    </w:p>
    <w:p w:rsidR="002A4FEE" w:rsidRPr="00741B55" w:rsidRDefault="002A4FEE" w:rsidP="002A4FE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Направление специальности 1-31 05 01-02 «Химия (научно-педагогическая деятельность)» обеспечивает получение квалификации «Химик. Преподаватель химии».</w:t>
      </w:r>
    </w:p>
    <w:p w:rsidR="002A4FEE" w:rsidRPr="00741B55" w:rsidRDefault="002A4FEE" w:rsidP="002A4FE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Направление специальности 1-31 05 01-03 «Химия (фармацевтическая деятельность)» обеспечивает получение квалификации «Химик. Химик-фармацевт».</w:t>
      </w:r>
    </w:p>
    <w:p w:rsidR="002A4FEE" w:rsidRPr="00741B55" w:rsidRDefault="002A4FEE" w:rsidP="002A4FE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Направление специальности 1-31 05 01-04 «Химия (охрана окружающей среды)» обеспечивает получение квалификации «Химик. Химик-эколог».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6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Направление специальности 1-31 05 01-05 «Химия (радиационная, химическая и биологическая защита)» обеспечивает получение квалификации «Специалист по управлению. Химик-эколог».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</w:pP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1-31 05 01 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«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Химия (по направлениям)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»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относится к уровню 6 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be-BY"/>
        </w:rPr>
        <w:t>Национальн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ой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be-BY"/>
        </w:rPr>
        <w:t xml:space="preserve"> рамк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и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.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</w:p>
    <w:p w:rsidR="002A4FEE" w:rsidRPr="00741B55" w:rsidRDefault="002A4FEE" w:rsidP="002A4F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:rsidR="002A4FEE" w:rsidRPr="00741B55" w:rsidRDefault="002A4FEE" w:rsidP="002A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ТРЕБОВАНИЯ К УРОВНЮ </w:t>
      </w:r>
      <w:r w:rsidRPr="00741B55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en-US" w:eastAsia="x-none"/>
        </w:rPr>
        <w:t>I</w:t>
      </w: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СТУПЕНИ</w:t>
      </w:r>
      <w:r w:rsidRPr="00741B55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, </w:t>
      </w: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ФОРМАМ </w:t>
      </w:r>
      <w:r w:rsidRPr="00741B55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И СРОКАМ </w:t>
      </w: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ПОЛУЧЕНИЯ </w:t>
      </w:r>
    </w:p>
    <w:p w:rsidR="002A4FEE" w:rsidRPr="00741B55" w:rsidRDefault="002A4FEE" w:rsidP="002A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ВЫСШЕГО ОБРАЗОВАНИЯ </w:t>
      </w: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en-US" w:eastAsia="x-none"/>
        </w:rPr>
        <w:t>I</w:t>
      </w: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СТУПЕНИ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:rsidR="002A4FEE" w:rsidRPr="00741B55" w:rsidRDefault="002A4FEE" w:rsidP="002A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2A4FEE" w:rsidRPr="00741B55" w:rsidRDefault="002A4FEE" w:rsidP="002A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7. 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ступени: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очная (дневная, вечерняя)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bookmarkStart w:id="4" w:name="_Toc495224281"/>
      <w:bookmarkStart w:id="5" w:name="_Toc495287441"/>
      <w:bookmarkStart w:id="6" w:name="_Toc495743129"/>
      <w:bookmarkStart w:id="7" w:name="_Toc495743405"/>
      <w:bookmarkStart w:id="8" w:name="_Toc61858659"/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8. 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дневной форме составляет 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4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года.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I ступени в вечерней форме составляет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5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лет.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по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специальности 1-31 05 01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be-BY"/>
        </w:rPr>
        <w:t>«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Химия (по направлениям)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be-BY"/>
        </w:rPr>
        <w:t>»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, определяется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Министерством образования.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по специальности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1-31 05 01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Химия (по направлениям)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» 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форм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е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может быть увеличен не более чем на 1 год относительно срока обучения по данной образовательной программе в дневной форме. 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240 зачетных единиц.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11. 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 форме сумма зачетных единиц за 1 год обучения, как правило, не превышает 60 зачетных единиц.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4FEE" w:rsidRPr="00741B55" w:rsidRDefault="002A4FEE" w:rsidP="002A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3</w:t>
      </w:r>
    </w:p>
    <w:p w:rsidR="002A4FEE" w:rsidRPr="00741B55" w:rsidRDefault="002A4FEE" w:rsidP="002A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bookmarkEnd w:id="4"/>
    <w:bookmarkEnd w:id="5"/>
    <w:bookmarkEnd w:id="6"/>
    <w:bookmarkEnd w:id="7"/>
    <w:bookmarkEnd w:id="8"/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20 Производство химических продуктов;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21 Производство основных фармацевтических продуктов и фармацевтических препаратов;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22 Производство резиновых и пластмассовых изделий;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23 Производство прочих неметаллических минеральных продуктов;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244 Производство основных благородных и цветных металлов;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2561 Обработка металлов и нанесение покрытий на металлы;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37 Сбор и обработка сточных вод;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382 Обработка, удаление и захоронение отходов;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3832 Сортировка отходов и переработка вторичных материальных ресурсов;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39 Деятельность по ликвидации загрязнений и прочие услуги в области удаления отходов;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6311 Обработка данных, предоставление услуг по размещению информации и связанная с этим деятельность;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72 Научные исследования и разработки;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712 Технические испытания, исследования, анализ и сертификация;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84220 Оборонная деятельность;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853 Среднее образование;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854 Высшее и </w:t>
      </w:r>
      <w:proofErr w:type="spellStart"/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послесреднее</w:t>
      </w:r>
      <w:proofErr w:type="spellEnd"/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образование.</w:t>
      </w:r>
    </w:p>
    <w:p w:rsidR="002A4FEE" w:rsidRPr="00741B55" w:rsidRDefault="002A4FEE" w:rsidP="002A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13. 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: </w:t>
      </w:r>
    </w:p>
    <w:p w:rsidR="002A4FEE" w:rsidRPr="00741B55" w:rsidRDefault="002A4FEE" w:rsidP="002A4FEE">
      <w:pPr>
        <w:tabs>
          <w:tab w:val="left" w:pos="709"/>
          <w:tab w:val="num" w:pos="10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химические вещества, продукция промышленных, сельскохозяйственных и иных производств, лекарственные и ветеринарные препараты; </w:t>
      </w:r>
    </w:p>
    <w:p w:rsidR="002A4FEE" w:rsidRPr="00741B55" w:rsidRDefault="002A4FEE" w:rsidP="002A4FEE">
      <w:pPr>
        <w:tabs>
          <w:tab w:val="left" w:pos="709"/>
          <w:tab w:val="num" w:pos="10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растительная биомасса;</w:t>
      </w:r>
    </w:p>
    <w:p w:rsidR="002A4FEE" w:rsidRPr="00741B55" w:rsidRDefault="002A4FEE" w:rsidP="002A4FEE">
      <w:pPr>
        <w:tabs>
          <w:tab w:val="left" w:pos="709"/>
          <w:tab w:val="num" w:pos="10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процессы и оборудование, обеспечивающее их протекание и изучение;</w:t>
      </w:r>
    </w:p>
    <w:p w:rsidR="002A4FEE" w:rsidRPr="00741B55" w:rsidRDefault="002A4FEE" w:rsidP="002A4FEE">
      <w:pPr>
        <w:tabs>
          <w:tab w:val="left" w:pos="709"/>
          <w:tab w:val="num" w:pos="10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оборудование и средства для контроля качества химических веществ, лекарственных препаратов, материалов, продуктов и окружающей среды;</w:t>
      </w:r>
    </w:p>
    <w:p w:rsidR="002A4FEE" w:rsidRPr="00741B55" w:rsidRDefault="002A4FEE" w:rsidP="002A4FEE">
      <w:pPr>
        <w:tabs>
          <w:tab w:val="left" w:pos="709"/>
          <w:tab w:val="num" w:pos="10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стандарты, регламенты и технические условия на промышленные, сельскохозяйственные, фармацевтические и пищевые производства;</w:t>
      </w:r>
    </w:p>
    <w:p w:rsidR="002A4FEE" w:rsidRPr="00741B55" w:rsidRDefault="002A4FEE" w:rsidP="002A4FEE">
      <w:pPr>
        <w:tabs>
          <w:tab w:val="left" w:pos="709"/>
          <w:tab w:val="num" w:pos="10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логистика производственных процессов в химической, фармацевтической и пищевой промышленности.</w:t>
      </w:r>
    </w:p>
    <w:p w:rsidR="002A4FEE" w:rsidRPr="00741B55" w:rsidRDefault="002A4FEE" w:rsidP="002A4FE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Объектами профессиональной деятельности специалиста по направлению специальности </w:t>
      </w:r>
      <w:r w:rsidRPr="00741B55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1-31 05 01-02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«Химия (научно-педагогическая деятельность)» кроме того, являются:</w:t>
      </w:r>
    </w:p>
    <w:p w:rsidR="002A4FEE" w:rsidRPr="00741B55" w:rsidRDefault="002A4FEE" w:rsidP="002A4FEE">
      <w:pPr>
        <w:widowControl w:val="0"/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образовательные системы и педагогические процессы;</w:t>
      </w:r>
    </w:p>
    <w:p w:rsidR="002A4FEE" w:rsidRPr="00741B55" w:rsidRDefault="002A4FEE" w:rsidP="002A4FEE">
      <w:pPr>
        <w:widowControl w:val="0"/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учебно-методическое обеспечение;</w:t>
      </w:r>
    </w:p>
    <w:p w:rsidR="002A4FEE" w:rsidRPr="00741B55" w:rsidRDefault="002A4FEE" w:rsidP="002A4FEE">
      <w:pPr>
        <w:widowControl w:val="0"/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образовательные инновации;</w:t>
      </w:r>
    </w:p>
    <w:p w:rsidR="002A4FEE" w:rsidRPr="00741B55" w:rsidRDefault="002A4FEE" w:rsidP="002A4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1B5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по направлению специальности </w:t>
      </w:r>
      <w:r w:rsidRPr="00741B55">
        <w:rPr>
          <w:rFonts w:ascii="Times New Roman" w:eastAsia="Times New Roman" w:hAnsi="Times New Roman" w:cs="Times New Roman"/>
          <w:spacing w:val="-8"/>
          <w:sz w:val="30"/>
          <w:szCs w:val="30"/>
        </w:rPr>
        <w:t>1-31 05 01-05</w:t>
      </w:r>
      <w:r w:rsidRPr="00741B55">
        <w:rPr>
          <w:rFonts w:ascii="Times New Roman" w:eastAsia="Times New Roman" w:hAnsi="Times New Roman" w:cs="Times New Roman"/>
          <w:sz w:val="30"/>
          <w:szCs w:val="30"/>
        </w:rPr>
        <w:t xml:space="preserve"> «Химия (радиационная, химическая и биологическая защита)»: </w:t>
      </w:r>
    </w:p>
    <w:p w:rsidR="002A4FEE" w:rsidRPr="00741B55" w:rsidRDefault="002A4FEE" w:rsidP="002A4FE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1B55">
        <w:rPr>
          <w:rFonts w:ascii="Times New Roman" w:eastAsia="Times New Roman" w:hAnsi="Times New Roman" w:cs="Times New Roman"/>
          <w:sz w:val="30"/>
          <w:szCs w:val="30"/>
        </w:rPr>
        <w:t>организационно-управленческие процессы;</w:t>
      </w:r>
    </w:p>
    <w:p w:rsidR="002A4FEE" w:rsidRPr="00741B55" w:rsidRDefault="002A4FEE" w:rsidP="002A4FE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1B55">
        <w:rPr>
          <w:rFonts w:ascii="Times New Roman" w:eastAsia="Times New Roman" w:hAnsi="Times New Roman" w:cs="Times New Roman"/>
          <w:sz w:val="30"/>
          <w:szCs w:val="30"/>
        </w:rPr>
        <w:t>система эксплуатации вооружения и средств радиационной, химической и биологической защиты;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</w:rPr>
        <w:t xml:space="preserve">система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контроля за соблюдением законодательства </w:t>
      </w:r>
      <w:r w:rsidR="002A524D"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об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охран</w:t>
      </w:r>
      <w:r w:rsidR="00722F55"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окружающей среды.</w:t>
      </w:r>
    </w:p>
    <w:p w:rsidR="002A4FEE" w:rsidRPr="00741B55" w:rsidRDefault="002A4FEE" w:rsidP="002A4FEE">
      <w:pPr>
        <w:tabs>
          <w:tab w:val="left" w:pos="103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9" w:name="_Toc495224283"/>
      <w:bookmarkStart w:id="10" w:name="_Toc495287443"/>
      <w:bookmarkStart w:id="11" w:name="_Toc495743131"/>
      <w:bookmarkStart w:id="12" w:name="_Toc495743407"/>
      <w:bookmarkStart w:id="13" w:name="_Toc61858662"/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 Специалист может решать задачи профессиональной деятельности следующих типов: </w:t>
      </w:r>
    </w:p>
    <w:p w:rsidR="002A4FEE" w:rsidRPr="00741B55" w:rsidRDefault="002A4FEE" w:rsidP="002A4FEE">
      <w:pPr>
        <w:tabs>
          <w:tab w:val="left" w:pos="103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14.1. научно-исследовательские:</w:t>
      </w:r>
    </w:p>
    <w:p w:rsidR="002A4FEE" w:rsidRPr="00741B55" w:rsidRDefault="002A4FEE" w:rsidP="002A4FE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теоретическое и экспериментальное исследование химических процессов на основе современных научных представлений;</w:t>
      </w:r>
    </w:p>
    <w:p w:rsidR="002A4FEE" w:rsidRPr="00741B55" w:rsidRDefault="002A4FEE" w:rsidP="002A4FE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методов синтеза и анализа веществ, исследование физико-химических свойств веществ, их структуры и возможности практического использования;</w:t>
      </w:r>
    </w:p>
    <w:p w:rsidR="002A4FEE" w:rsidRPr="00741B55" w:rsidRDefault="002A4FEE" w:rsidP="002A4FE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научных отчётов, рефератов, обзоров, сопровождающей производства нормативно-технической документации с использованием современных информационно-коммуникационных технологий.</w:t>
      </w:r>
    </w:p>
    <w:p w:rsidR="002A4FEE" w:rsidRPr="00741B55" w:rsidRDefault="002A4FEE" w:rsidP="002A4FE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14.2. научно-производственные и проектные:</w:t>
      </w:r>
    </w:p>
    <w:p w:rsidR="003513F7" w:rsidRPr="00763F46" w:rsidRDefault="003513F7" w:rsidP="002A4FE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741B55">
        <w:rPr>
          <w:rFonts w:ascii="Times New Roman" w:hAnsi="Times New Roman" w:cs="Times New Roman"/>
          <w:sz w:val="30"/>
          <w:szCs w:val="30"/>
          <w:lang w:val="x-none"/>
        </w:rPr>
        <w:t xml:space="preserve">освоение, </w:t>
      </w:r>
      <w:r w:rsidRPr="00763F46">
        <w:rPr>
          <w:rFonts w:ascii="Times New Roman" w:hAnsi="Times New Roman" w:cs="Times New Roman"/>
          <w:sz w:val="30"/>
          <w:szCs w:val="30"/>
          <w:lang w:val="x-none"/>
        </w:rPr>
        <w:t xml:space="preserve">совершенствование технологических процессов, участие в подготовке технических условий и </w:t>
      </w:r>
      <w:r w:rsidR="008464E9" w:rsidRPr="00763F46">
        <w:rPr>
          <w:rFonts w:ascii="Times New Roman" w:hAnsi="Times New Roman" w:cs="Times New Roman"/>
          <w:sz w:val="30"/>
          <w:szCs w:val="30"/>
        </w:rPr>
        <w:t xml:space="preserve">разработке </w:t>
      </w:r>
      <w:r w:rsidRPr="00763F46">
        <w:rPr>
          <w:rFonts w:ascii="Times New Roman" w:hAnsi="Times New Roman" w:cs="Times New Roman"/>
          <w:sz w:val="30"/>
          <w:szCs w:val="30"/>
          <w:lang w:val="x-none"/>
        </w:rPr>
        <w:t xml:space="preserve">методик </w:t>
      </w:r>
      <w:r w:rsidR="008464E9" w:rsidRPr="00763F46">
        <w:rPr>
          <w:rFonts w:ascii="Times New Roman" w:hAnsi="Times New Roman" w:cs="Times New Roman"/>
          <w:sz w:val="30"/>
          <w:szCs w:val="30"/>
        </w:rPr>
        <w:t xml:space="preserve">(методов) </w:t>
      </w:r>
      <w:r w:rsidRPr="00763F46">
        <w:rPr>
          <w:rFonts w:ascii="Times New Roman" w:hAnsi="Times New Roman" w:cs="Times New Roman"/>
          <w:sz w:val="30"/>
          <w:szCs w:val="30"/>
          <w:lang w:val="x-none"/>
        </w:rPr>
        <w:t>измерений на производствах, связанных с превращениями веществ;</w:t>
      </w:r>
    </w:p>
    <w:p w:rsidR="002A4FEE" w:rsidRPr="00763F46" w:rsidRDefault="002A4FEE" w:rsidP="002A4FE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F46">
        <w:rPr>
          <w:rFonts w:ascii="Times New Roman" w:eastAsia="Times New Roman" w:hAnsi="Times New Roman" w:cs="Times New Roman"/>
          <w:sz w:val="30"/>
          <w:szCs w:val="30"/>
          <w:lang w:eastAsia="ru-RU"/>
        </w:rPr>
        <w:t>рациональное использование отходов химических, фармацевтических и биотехнологических производств, безопасная утилизация;</w:t>
      </w:r>
    </w:p>
    <w:p w:rsidR="002A4FEE" w:rsidRPr="00741B55" w:rsidRDefault="002A4FEE" w:rsidP="002A4FE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F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соблюдение </w:t>
      </w:r>
      <w:r w:rsidR="00722F55" w:rsidRPr="00763F46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требований по охране труда</w:t>
      </w:r>
      <w:r w:rsidRPr="00763F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техники безопасности и </w:t>
      </w:r>
      <w:r w:rsidR="00722F55" w:rsidRPr="00763F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обеспечению </w:t>
      </w:r>
      <w:r w:rsidRPr="00763F4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пожарной безопасности;</w:t>
      </w:r>
    </w:p>
    <w:p w:rsidR="002A4FEE" w:rsidRPr="00741B55" w:rsidRDefault="002A4FEE" w:rsidP="002A4FE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 и обработка данных химического эксперимента с использованием современной вычислительной техники;</w:t>
      </w:r>
    </w:p>
    <w:p w:rsidR="002A4FEE" w:rsidRPr="00741B55" w:rsidRDefault="002A4FEE" w:rsidP="002A4FE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14.3. организационные и управленческие:</w:t>
      </w:r>
    </w:p>
    <w:p w:rsidR="002A4FEE" w:rsidRPr="00741B55" w:rsidRDefault="002A4FEE" w:rsidP="002A4FE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принятие профессиональных решений с учетом их социальных, экономических и экологических последствий; </w:t>
      </w:r>
    </w:p>
    <w:p w:rsidR="002A4FEE" w:rsidRPr="00741B55" w:rsidRDefault="002A4FEE" w:rsidP="002A4FE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формулировка новых задач, разработка новых методов исследования, разработка новых теоретических концепций и моделей; </w:t>
      </w:r>
    </w:p>
    <w:p w:rsidR="002A4FEE" w:rsidRPr="00741B55" w:rsidRDefault="002A4FEE" w:rsidP="002A4FE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оценка результатов производственной деятельности.</w:t>
      </w:r>
    </w:p>
    <w:p w:rsidR="002A4FEE" w:rsidRPr="00741B55" w:rsidRDefault="002A4FEE" w:rsidP="002A4FEE">
      <w:pPr>
        <w:tabs>
          <w:tab w:val="left" w:pos="709"/>
          <w:tab w:val="num" w:pos="10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направлению специальности 1-31 05 01-02 «Химия (научно-педагогическая деятельность)» специалист дополнительно может решать следующие задачи профессиональной деятельности:</w:t>
      </w:r>
    </w:p>
    <w:p w:rsidR="002A4FEE" w:rsidRPr="00741B55" w:rsidRDefault="002A4FEE" w:rsidP="002A4FE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управление учебно-познавательной, научно-исследовательской и другими видами деятельности обучающихся;</w:t>
      </w:r>
    </w:p>
    <w:p w:rsidR="002A4FEE" w:rsidRPr="00741B55" w:rsidRDefault="002A4FEE" w:rsidP="002A4FE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оптимальных форм, методов, средств обучения и воспитания;</w:t>
      </w:r>
    </w:p>
    <w:p w:rsidR="002A4FEE" w:rsidRPr="00741B55" w:rsidRDefault="002A4FEE" w:rsidP="002A4FE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организация учебных занятий (уроков, лекций, семинаров и других) в том числе и с использованием современных форм и методов обучения;</w:t>
      </w:r>
    </w:p>
    <w:p w:rsidR="002A4FEE" w:rsidRPr="00741B55" w:rsidRDefault="002A4FEE" w:rsidP="002A4FE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самостоятельной работы обучающихся;</w:t>
      </w:r>
    </w:p>
    <w:p w:rsidR="002A4FEE" w:rsidRPr="00741B55" w:rsidRDefault="002A4FEE" w:rsidP="002A4FE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навыков работы обучающихся с учебной, справочной, научной литературой и другими источниками информации;</w:t>
      </w:r>
    </w:p>
    <w:p w:rsidR="002A4FEE" w:rsidRPr="00741B55" w:rsidRDefault="002A4FEE" w:rsidP="002A4FE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психолого-педагогических исследований;</w:t>
      </w:r>
    </w:p>
    <w:p w:rsidR="002A4FEE" w:rsidRPr="00741B55" w:rsidRDefault="002A4FEE" w:rsidP="002A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регулирование взаимоотношений в образовательном процессе и в трудовом коллективе.</w:t>
      </w:r>
    </w:p>
    <w:p w:rsidR="002A4FEE" w:rsidRPr="00741B55" w:rsidRDefault="002A4FEE" w:rsidP="002A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направлению специальности 1-31 05 01-05 «Химия (радиационная, химическая и биологическая защита)» специалист дополнительно может решать следующие задачи профессиональной деятельности:</w:t>
      </w:r>
    </w:p>
    <w:p w:rsidR="002A4FEE" w:rsidRPr="00741B55" w:rsidRDefault="002A4FEE" w:rsidP="002A4FE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осуществление управления подразделениями войск радиационной, химической и биологической защиты;</w:t>
      </w:r>
    </w:p>
    <w:p w:rsidR="002A4FEE" w:rsidRPr="00741B55" w:rsidRDefault="002A4FEE" w:rsidP="002A4FE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в соединении (воинской части) радиационной, химической, биологической защиты и осуществление контроля за соблюдением законодательства в области охраны окружающей среды;</w:t>
      </w:r>
    </w:p>
    <w:p w:rsidR="002A4FEE" w:rsidRPr="00741B55" w:rsidRDefault="002A4FEE" w:rsidP="002A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работы по эксплуатации вооружения и средств радиационной, химической и биологической защиты.</w:t>
      </w:r>
    </w:p>
    <w:p w:rsidR="002A4FEE" w:rsidRPr="00741B55" w:rsidRDefault="002A4FEE" w:rsidP="002A4F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4FEE" w:rsidRPr="00741B55" w:rsidRDefault="002A4FEE" w:rsidP="002A4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:rsidR="002A4FEE" w:rsidRPr="00741B55" w:rsidRDefault="002A4FEE" w:rsidP="002A4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:rsidR="002A4FEE" w:rsidRPr="00741B55" w:rsidRDefault="002A4FEE" w:rsidP="002A4F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4FEE" w:rsidRPr="00741B55" w:rsidRDefault="002A4FEE" w:rsidP="002A4FE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sz w:val="30"/>
          <w:szCs w:val="30"/>
        </w:rPr>
        <w:t>1-31 05 01 «Химия (по направлениям)»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должен обладать универсальными, базовыми </w:t>
      </w:r>
      <w:r w:rsidRPr="00741B55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:rsidR="002A4FEE" w:rsidRPr="00741B55" w:rsidRDefault="002A4FEE" w:rsidP="002A4FE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:rsidR="002A4FEE" w:rsidRPr="00741B55" w:rsidRDefault="002A4FEE" w:rsidP="002A4FE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:rsidR="002A4FEE" w:rsidRPr="00741B55" w:rsidRDefault="002A4FEE" w:rsidP="002A4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1B55">
        <w:rPr>
          <w:rFonts w:ascii="Times New Roman" w:eastAsia="Times New Roman" w:hAnsi="Times New Roman" w:cs="Times New Roman"/>
          <w:sz w:val="30"/>
          <w:szCs w:val="30"/>
        </w:rPr>
        <w:t>УК-1. Владеть основами исследовательской деятельности, осуществлять поиск, анализ и синтез информации;</w:t>
      </w:r>
    </w:p>
    <w:p w:rsidR="002A4FEE" w:rsidRPr="00741B55" w:rsidRDefault="002A4FEE" w:rsidP="002A4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1B55">
        <w:rPr>
          <w:rFonts w:ascii="Times New Roman" w:eastAsia="Times New Roman" w:hAnsi="Times New Roman" w:cs="Times New Roman"/>
          <w:sz w:val="30"/>
          <w:szCs w:val="30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2A4FEE" w:rsidRPr="00741B55" w:rsidRDefault="002A4FEE" w:rsidP="002A4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1B55">
        <w:rPr>
          <w:rFonts w:ascii="Times New Roman" w:eastAsia="Times New Roman" w:hAnsi="Times New Roman" w:cs="Times New Roman"/>
          <w:sz w:val="30"/>
          <w:szCs w:val="30"/>
        </w:rPr>
        <w:t>УК-3. Осуществлять коммуникации на иностранном языке для решения задач межличностного, профессионального и межкультурного взаимодействия;</w:t>
      </w:r>
    </w:p>
    <w:p w:rsidR="002A4FEE" w:rsidRPr="00741B55" w:rsidRDefault="002A4FEE" w:rsidP="002A4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1B55">
        <w:rPr>
          <w:rFonts w:ascii="Times New Roman" w:eastAsia="Times New Roman" w:hAnsi="Times New Roman" w:cs="Times New Roman"/>
          <w:sz w:val="30"/>
          <w:szCs w:val="30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:rsidR="002A4FEE" w:rsidRPr="00741B55" w:rsidRDefault="002A4FEE" w:rsidP="002A4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1B55">
        <w:rPr>
          <w:rFonts w:ascii="Times New Roman" w:eastAsia="Times New Roman" w:hAnsi="Times New Roman" w:cs="Times New Roman"/>
          <w:sz w:val="30"/>
          <w:szCs w:val="30"/>
        </w:rPr>
        <w:t xml:space="preserve">УК-5. Быть способным к саморазвитию и совершенствованию в </w:t>
      </w:r>
      <w:r w:rsidRPr="00741B55">
        <w:rPr>
          <w:rFonts w:ascii="Times New Roman" w:eastAsia="Times New Roman" w:hAnsi="Times New Roman" w:cs="Times New Roman"/>
          <w:sz w:val="30"/>
          <w:szCs w:val="30"/>
        </w:rPr>
        <w:lastRenderedPageBreak/>
        <w:t>профессиональной деятельности;</w:t>
      </w:r>
    </w:p>
    <w:p w:rsidR="002A4FEE" w:rsidRPr="00741B55" w:rsidRDefault="002A4FEE" w:rsidP="002A4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1B55">
        <w:rPr>
          <w:rFonts w:ascii="Times New Roman" w:eastAsia="Times New Roman" w:hAnsi="Times New Roman" w:cs="Times New Roman"/>
          <w:sz w:val="30"/>
          <w:szCs w:val="30"/>
        </w:rPr>
        <w:t>УК-6. Проявлять инициативу и адаптироваться к изменениям в профессиональной деятельности;</w:t>
      </w:r>
    </w:p>
    <w:p w:rsidR="002A4FEE" w:rsidRPr="00741B55" w:rsidRDefault="002A4FEE" w:rsidP="002A4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1B55">
        <w:rPr>
          <w:rFonts w:ascii="Times New Roman" w:eastAsia="Times New Roman" w:hAnsi="Times New Roman" w:cs="Times New Roman"/>
          <w:sz w:val="30"/>
          <w:szCs w:val="30"/>
        </w:rPr>
        <w:t>УК-7. Обладать гуманистическим мировоззрением, качествами гражданственности и патриотизма;</w:t>
      </w:r>
    </w:p>
    <w:p w:rsidR="002A4FEE" w:rsidRPr="00741B55" w:rsidRDefault="002A4FEE" w:rsidP="002A4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1B55">
        <w:rPr>
          <w:rFonts w:ascii="Times New Roman" w:eastAsia="Times New Roman" w:hAnsi="Times New Roman" w:cs="Times New Roman"/>
          <w:sz w:val="30"/>
          <w:szCs w:val="30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2A4FEE" w:rsidRPr="00741B55" w:rsidRDefault="002A4FEE" w:rsidP="002A4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1B55">
        <w:rPr>
          <w:rFonts w:ascii="Times New Roman" w:eastAsia="Times New Roman" w:hAnsi="Times New Roman" w:cs="Times New Roman"/>
          <w:sz w:val="30"/>
          <w:szCs w:val="30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:rsidR="002A4FEE" w:rsidRPr="00741B55" w:rsidRDefault="002A4FEE" w:rsidP="002A4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1B55">
        <w:rPr>
          <w:rFonts w:ascii="Times New Roman" w:eastAsia="Times New Roman" w:hAnsi="Times New Roman" w:cs="Times New Roman"/>
          <w:sz w:val="30"/>
          <w:szCs w:val="30"/>
        </w:rPr>
        <w:t>УК-10. Анализировать социально-экономические явления и процессы, происходящие в обществе и в мире, применять экономические и социологические знания в практической профессиональной деятельности;</w:t>
      </w:r>
    </w:p>
    <w:p w:rsidR="002A4FEE" w:rsidRPr="00741B55" w:rsidRDefault="002A4FEE" w:rsidP="002A4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1B55">
        <w:rPr>
          <w:rFonts w:ascii="Times New Roman" w:eastAsia="Times New Roman" w:hAnsi="Times New Roman" w:cs="Times New Roman"/>
          <w:sz w:val="30"/>
          <w:szCs w:val="30"/>
        </w:rPr>
        <w:t>УК-11. Осуществлять коммуникации в устной и письменной формах на белорусском языке для решения задач межличностного и межкультурного взаимодействия и производственных задач;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</w:rPr>
        <w:t xml:space="preserve">УК-12. Владеть навыками </w:t>
      </w:r>
      <w:proofErr w:type="spellStart"/>
      <w:r w:rsidRPr="00741B55">
        <w:rPr>
          <w:rFonts w:ascii="Times New Roman" w:eastAsia="Times New Roman" w:hAnsi="Times New Roman" w:cs="Times New Roman"/>
          <w:sz w:val="30"/>
          <w:szCs w:val="30"/>
        </w:rPr>
        <w:t>здоровьесбережения</w:t>
      </w:r>
      <w:proofErr w:type="spellEnd"/>
      <w:r w:rsidRPr="00741B5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A4FEE" w:rsidRPr="00741B55" w:rsidRDefault="002A4FEE" w:rsidP="002A4FEE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:rsidR="002A4FEE" w:rsidRPr="00741B55" w:rsidRDefault="002A4FEE" w:rsidP="002A4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1B55">
        <w:rPr>
          <w:rFonts w:ascii="Times New Roman" w:eastAsia="Times New Roman" w:hAnsi="Times New Roman" w:cs="Times New Roman"/>
          <w:sz w:val="30"/>
          <w:szCs w:val="30"/>
        </w:rPr>
        <w:t xml:space="preserve">БПК-1. Использовать фундаментальные разделы математики (математический анализ, аналитическую геометрию, дифференциальные уравнения, теорию вероятности и математическую статистику) для решения задач специального содержания; </w:t>
      </w:r>
    </w:p>
    <w:p w:rsidR="002A4FEE" w:rsidRPr="00741B55" w:rsidRDefault="002A4FEE" w:rsidP="002A4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1B55">
        <w:rPr>
          <w:rFonts w:ascii="Times New Roman" w:eastAsia="Times New Roman" w:hAnsi="Times New Roman" w:cs="Times New Roman"/>
          <w:sz w:val="30"/>
          <w:szCs w:val="30"/>
        </w:rPr>
        <w:t>БПК-2. Характеризовать химические явления и процессы на основании законов и физических моделей механики, электричества и магнетизма, оптики, атомной и ядерной физики;</w:t>
      </w:r>
    </w:p>
    <w:p w:rsidR="002A4FEE" w:rsidRPr="00741B55" w:rsidRDefault="002A4FEE" w:rsidP="002A4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1B55">
        <w:rPr>
          <w:rFonts w:ascii="Times New Roman" w:eastAsia="Times New Roman" w:hAnsi="Times New Roman" w:cs="Times New Roman"/>
          <w:sz w:val="30"/>
          <w:szCs w:val="30"/>
        </w:rPr>
        <w:t>БПК-3. Применять основные понятия, законы и теории неорганической химии при характеристике состава, строения, химических свойств простых веществ и неорганических соединений, планировать и осуществлять эксперимент по синтезу неорганических веществ с использованием методических указаний и литературных источников;</w:t>
      </w:r>
    </w:p>
    <w:p w:rsidR="002A4FEE" w:rsidRPr="00741B55" w:rsidRDefault="002A4FEE" w:rsidP="002A4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1B55">
        <w:rPr>
          <w:rFonts w:ascii="Times New Roman" w:eastAsia="Times New Roman" w:hAnsi="Times New Roman" w:cs="Times New Roman"/>
          <w:sz w:val="30"/>
          <w:szCs w:val="30"/>
        </w:rPr>
        <w:t>БПК-4. Осуществлять поиск и анализ данных по изучаемой проблеме в научной литературе, составлять аналитические обзоры, готовить научные статьи, сообщения, рефераты, доклады и материалы к презентациям;</w:t>
      </w:r>
    </w:p>
    <w:p w:rsidR="002A4FEE" w:rsidRPr="00741B55" w:rsidRDefault="002A4FEE" w:rsidP="002A4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1B55">
        <w:rPr>
          <w:rFonts w:ascii="Times New Roman" w:eastAsia="Times New Roman" w:hAnsi="Times New Roman" w:cs="Times New Roman"/>
          <w:sz w:val="30"/>
          <w:szCs w:val="30"/>
        </w:rPr>
        <w:t>БПК-5. Проводить качественный и количественный анализ химических соединений и их смесей в соответствии со спецификой групповых и индивидуальных свойств составляющих их компонентов;</w:t>
      </w:r>
    </w:p>
    <w:p w:rsidR="002A4FEE" w:rsidRPr="00741B55" w:rsidRDefault="002A4FEE" w:rsidP="002A4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1B55">
        <w:rPr>
          <w:rFonts w:ascii="Times New Roman" w:eastAsia="Times New Roman" w:hAnsi="Times New Roman" w:cs="Times New Roman"/>
          <w:sz w:val="30"/>
          <w:szCs w:val="30"/>
        </w:rPr>
        <w:t xml:space="preserve">БПК-6. Характеризовать состав, строение и свойства представителей основных классов органических соединений, механизмы важнейших органических реакций, планировать и осуществлять эксперимент по синтезу простых органических веществ с использованием методических </w:t>
      </w:r>
      <w:r w:rsidRPr="00741B55">
        <w:rPr>
          <w:rFonts w:ascii="Times New Roman" w:eastAsia="Times New Roman" w:hAnsi="Times New Roman" w:cs="Times New Roman"/>
          <w:sz w:val="30"/>
          <w:szCs w:val="30"/>
        </w:rPr>
        <w:lastRenderedPageBreak/>
        <w:t>указаний и литературных источников;</w:t>
      </w:r>
    </w:p>
    <w:p w:rsidR="002A4FEE" w:rsidRPr="00741B55" w:rsidRDefault="002A4FEE" w:rsidP="002A4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1B55">
        <w:rPr>
          <w:rFonts w:ascii="Times New Roman" w:eastAsia="Times New Roman" w:hAnsi="Times New Roman" w:cs="Times New Roman"/>
          <w:sz w:val="30"/>
          <w:szCs w:val="30"/>
        </w:rPr>
        <w:t>БПК-7. Применять основные постулаты, положения и законы физической химии для планирования и проведения физико-химического и электрохимического эксперимента, определения физико-химических характеристик веществ, оптимальных условий протекания химических процессов;</w:t>
      </w:r>
    </w:p>
    <w:p w:rsidR="002A4FEE" w:rsidRPr="00741B55" w:rsidRDefault="002A4FEE" w:rsidP="002A4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1B55">
        <w:rPr>
          <w:rFonts w:ascii="Times New Roman" w:eastAsia="Times New Roman" w:hAnsi="Times New Roman" w:cs="Times New Roman"/>
          <w:sz w:val="30"/>
          <w:szCs w:val="30"/>
        </w:rPr>
        <w:t>БПК-8. Оценивать механизмы и способы полимеризации, структуру и свойства полимеров и сополимеров;</w:t>
      </w:r>
    </w:p>
    <w:p w:rsidR="002A4FEE" w:rsidRPr="00741B55" w:rsidRDefault="002A4FEE" w:rsidP="002A4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1B55">
        <w:rPr>
          <w:rFonts w:ascii="Times New Roman" w:eastAsia="Times New Roman" w:hAnsi="Times New Roman" w:cs="Times New Roman"/>
          <w:sz w:val="30"/>
          <w:szCs w:val="30"/>
        </w:rPr>
        <w:t>БПК-9. Анализировать коллоидно-химические закономерности образования и устойчивости дисперсных систем, механизмы и роль поверхностных явлений, возникающих на границе раздела фаз;</w:t>
      </w:r>
    </w:p>
    <w:p w:rsidR="002A4FEE" w:rsidRPr="00741B55" w:rsidRDefault="002A4FEE" w:rsidP="002A4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1B55">
        <w:rPr>
          <w:rFonts w:ascii="Times New Roman" w:eastAsia="Times New Roman" w:hAnsi="Times New Roman" w:cs="Times New Roman"/>
          <w:sz w:val="30"/>
          <w:szCs w:val="30"/>
        </w:rPr>
        <w:t>БПК-10. Характеризовать химические, физические и технические аспекты типовых химико-технологических процессов с учетом сырьевых и энергетических затрат;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</w:rPr>
        <w:t>БПК-11. 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:rsidR="002A4FEE" w:rsidRPr="00741B55" w:rsidRDefault="002A4FEE" w:rsidP="002A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741B55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741B55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:rsidR="002A4FEE" w:rsidRPr="00741B55" w:rsidRDefault="002A4FEE" w:rsidP="002A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741B55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2A4FEE" w:rsidRPr="00741B55" w:rsidRDefault="002A4FEE" w:rsidP="002A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2A4FEE" w:rsidRPr="00741B55" w:rsidRDefault="002A4FEE" w:rsidP="002A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настоящего образовательного стандарта.</w:t>
      </w:r>
    </w:p>
    <w:p w:rsidR="002A4FEE" w:rsidRPr="00741B55" w:rsidRDefault="002A4FEE" w:rsidP="002A4FE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4FEE" w:rsidRPr="00741B55" w:rsidRDefault="002A4FEE" w:rsidP="002A4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:rsidR="002A4FEE" w:rsidRPr="00741B55" w:rsidRDefault="002A4FEE" w:rsidP="002A4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:rsidR="002A4FEE" w:rsidRPr="00741B55" w:rsidRDefault="002A4FEE" w:rsidP="002A4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741B55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СТУПЕНИ</w:t>
      </w:r>
    </w:p>
    <w:p w:rsidR="002A4FEE" w:rsidRPr="00741B55" w:rsidRDefault="002A4FEE" w:rsidP="002A4FE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4FEE" w:rsidRPr="00741B55" w:rsidRDefault="002A4FEE" w:rsidP="002A4FE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2A4FEE" w:rsidRPr="00741B55" w:rsidRDefault="002A4FEE" w:rsidP="002A4FE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 (направлению специальности);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 (направлению специальности);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:rsidR="002A4FEE" w:rsidRPr="00741B55" w:rsidRDefault="002A4FEE" w:rsidP="002A4FE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2A4FEE" w:rsidRPr="00741B55" w:rsidRDefault="002A4FEE" w:rsidP="002A4FE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2A4FEE" w:rsidRPr="00741B55" w:rsidRDefault="002A4FEE" w:rsidP="002A4FEE">
      <w:pPr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1</w:t>
      </w:r>
    </w:p>
    <w:tbl>
      <w:tblPr>
        <w:tblW w:w="0" w:type="auto"/>
        <w:jc w:val="center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6946"/>
        <w:gridCol w:w="1926"/>
      </w:tblGrid>
      <w:tr w:rsidR="00741B55" w:rsidRPr="00741B55" w:rsidTr="00017D40">
        <w:trPr>
          <w:trHeight w:val="839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2A4FEE" w:rsidRPr="00741B55" w:rsidRDefault="002A4FEE" w:rsidP="00575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w w:val="102"/>
                <w:sz w:val="26"/>
                <w:szCs w:val="26"/>
              </w:rPr>
              <w:t>№</w:t>
            </w:r>
          </w:p>
          <w:p w:rsidR="002A4FEE" w:rsidRPr="00741B55" w:rsidRDefault="002A4FEE" w:rsidP="00575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noProof/>
                <w:position w:val="-3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  <w:r w:rsidRPr="00741B55">
              <w:rPr>
                <w:rFonts w:ascii="Times New Roman" w:eastAsia="Calibri" w:hAnsi="Times New Roman" w:cs="Times New Roman"/>
                <w:spacing w:val="-30"/>
                <w:sz w:val="26"/>
                <w:szCs w:val="26"/>
              </w:rPr>
              <w:t xml:space="preserve"> </w:t>
            </w: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видов</w:t>
            </w:r>
            <w:r w:rsidRPr="00741B55">
              <w:rPr>
                <w:rFonts w:ascii="Times New Roman" w:eastAsia="Calibri" w:hAnsi="Times New Roman" w:cs="Times New Roman"/>
                <w:spacing w:val="-37"/>
                <w:sz w:val="26"/>
                <w:szCs w:val="26"/>
              </w:rPr>
              <w:t xml:space="preserve"> </w:t>
            </w: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деятельности обучающегося, модулей,</w:t>
            </w:r>
            <w:r w:rsidRPr="00741B55">
              <w:rPr>
                <w:rFonts w:ascii="Times New Roman" w:eastAsia="Calibri" w:hAnsi="Times New Roman" w:cs="Times New Roman"/>
                <w:spacing w:val="-41"/>
                <w:sz w:val="26"/>
                <w:szCs w:val="26"/>
              </w:rPr>
              <w:t xml:space="preserve"> </w:t>
            </w: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учебных дисциплин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Трудоемкость</w:t>
            </w:r>
          </w:p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(в зачетных единицах)</w:t>
            </w:r>
          </w:p>
        </w:tc>
      </w:tr>
      <w:tr w:rsidR="00741B55" w:rsidRPr="00741B55" w:rsidTr="00017D40">
        <w:trPr>
          <w:trHeight w:val="307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b/>
                <w:w w:val="110"/>
                <w:sz w:val="26"/>
                <w:szCs w:val="26"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Теоретическое обучение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174 – 225</w:t>
            </w:r>
          </w:p>
        </w:tc>
      </w:tr>
      <w:tr w:rsidR="00741B55" w:rsidRPr="00741B55" w:rsidTr="00017D40">
        <w:trPr>
          <w:trHeight w:val="968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Государственный компонент: Социально-гуманитарный модуль </w:t>
            </w:r>
            <w:r w:rsidRPr="00741B5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(История, Экономика, Политология, Философия)</w:t>
            </w: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; Лингвистический модуль </w:t>
            </w:r>
            <w:r w:rsidRPr="00741B5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(Иностранный язык)</w:t>
            </w: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; Физико-математический модуль </w:t>
            </w:r>
            <w:r w:rsidRPr="00741B5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(Высшая математика, Физика)</w:t>
            </w: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; Неорганическая химия </w:t>
            </w:r>
            <w:r w:rsidRPr="00741B5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(Неорганическая химия)</w:t>
            </w: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; Аналитическая химия: химические методы </w:t>
            </w:r>
            <w:r w:rsidRPr="00741B5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(Аналитическая химия)</w:t>
            </w: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; Органическая химия </w:t>
            </w:r>
            <w:r w:rsidRPr="00741B5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(Органическая химия)</w:t>
            </w: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; </w:t>
            </w: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Физическая химия и электрохимия </w:t>
            </w:r>
            <w:r w:rsidRPr="00741B5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(Физическая химия, Электрохимия)</w:t>
            </w: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; Химия макромолекулярных и коллоидных систем </w:t>
            </w:r>
            <w:r w:rsidRPr="00741B5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(Высокомолекулярные соединения, Коллоидная химия)</w:t>
            </w: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; Химическая технология </w:t>
            </w:r>
            <w:r w:rsidRPr="00741B5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(Общая химическая технология)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90</w:t>
            </w: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– </w:t>
            </w: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</w:tr>
      <w:tr w:rsidR="00741B55" w:rsidRPr="00741B55" w:rsidTr="00017D40">
        <w:trPr>
          <w:trHeight w:val="72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Компонент учреждения высшего образования</w:t>
            </w:r>
            <w:r w:rsidRPr="00741B55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78</w:t>
            </w: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– </w:t>
            </w: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105</w:t>
            </w:r>
          </w:p>
        </w:tc>
      </w:tr>
      <w:tr w:rsidR="00741B55" w:rsidRPr="00741B55" w:rsidTr="00017D40">
        <w:trPr>
          <w:trHeight w:val="299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41B55" w:rsidRPr="00741B55" w:rsidTr="00017D40">
        <w:trPr>
          <w:trHeight w:val="304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Дополнительные виды обучения (Белорусский язык (профессиональная лексика), Физическая культура, Безопасность жизнедеятельности человека</w:t>
            </w:r>
            <w:r w:rsidRPr="00741B55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footnoteReference w:id="2"/>
            </w: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41B55" w:rsidRPr="00741B55" w:rsidTr="00017D40">
        <w:trPr>
          <w:trHeight w:val="295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3 – 24 </w:t>
            </w:r>
          </w:p>
        </w:tc>
      </w:tr>
      <w:tr w:rsidR="00741B55" w:rsidRPr="00741B55" w:rsidTr="00017D40">
        <w:trPr>
          <w:trHeight w:val="299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 – 21</w:t>
            </w:r>
          </w:p>
        </w:tc>
      </w:tr>
      <w:tr w:rsidR="00741B55" w:rsidRPr="00741B55" w:rsidTr="00017D40">
        <w:trPr>
          <w:trHeight w:val="295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footnoteReference w:id="3"/>
            </w: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– 21</w:t>
            </w:r>
          </w:p>
        </w:tc>
      </w:tr>
      <w:tr w:rsidR="00741B55" w:rsidRPr="00741B55" w:rsidTr="00017D40">
        <w:trPr>
          <w:trHeight w:val="263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240</w:t>
            </w:r>
          </w:p>
        </w:tc>
      </w:tr>
    </w:tbl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23. 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:rsidR="002A4FEE" w:rsidRPr="00741B55" w:rsidRDefault="002A4FEE" w:rsidP="002A4FE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(направлению специальности)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2F2625" w:rsidRPr="00741B55" w:rsidRDefault="002F2625" w:rsidP="002A4F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F2625" w:rsidRPr="00741B55" w:rsidRDefault="002F2625" w:rsidP="002A4F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F2625" w:rsidRPr="00741B55" w:rsidRDefault="002F2625" w:rsidP="002A4F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F2625" w:rsidRPr="00741B55" w:rsidRDefault="002F2625" w:rsidP="002A4F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4FEE" w:rsidRPr="00741B55" w:rsidRDefault="002A4FEE" w:rsidP="002A4F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Таблица 2 </w:t>
      </w:r>
    </w:p>
    <w:tbl>
      <w:tblPr>
        <w:tblW w:w="9534" w:type="dxa"/>
        <w:jc w:val="center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5954"/>
        <w:gridCol w:w="2920"/>
      </w:tblGrid>
      <w:tr w:rsidR="00741B55" w:rsidRPr="00741B55" w:rsidTr="00017D40">
        <w:trPr>
          <w:trHeight w:val="604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2A4FEE" w:rsidRPr="00741B55" w:rsidRDefault="002A4FEE" w:rsidP="00575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4" w:name="_GoBack"/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r w:rsidRPr="00741B55">
              <w:rPr>
                <w:rFonts w:ascii="Times New Roman" w:eastAsia="Calibri" w:hAnsi="Times New Roman" w:cs="Times New Roman"/>
                <w:w w:val="95"/>
                <w:sz w:val="26"/>
                <w:szCs w:val="26"/>
              </w:rPr>
              <w:t>п/п</w:t>
            </w:r>
            <w:bookmarkEnd w:id="14"/>
          </w:p>
        </w:tc>
        <w:tc>
          <w:tcPr>
            <w:tcW w:w="5954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Коды формируемых компетенций</w:t>
            </w:r>
          </w:p>
        </w:tc>
      </w:tr>
      <w:tr w:rsidR="00741B55" w:rsidRPr="00741B55" w:rsidTr="00017D40">
        <w:trPr>
          <w:trHeight w:val="292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Социально-гуманитарный модуль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УК-4,5,6</w:t>
            </w:r>
          </w:p>
        </w:tc>
      </w:tr>
      <w:tr w:rsidR="00741B55" w:rsidRPr="00741B55" w:rsidTr="00017D40">
        <w:trPr>
          <w:trHeight w:val="292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УК-9</w:t>
            </w:r>
          </w:p>
        </w:tc>
      </w:tr>
      <w:tr w:rsidR="00741B55" w:rsidRPr="00741B55" w:rsidTr="00017D40">
        <w:trPr>
          <w:trHeight w:val="292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УК-10</w:t>
            </w:r>
          </w:p>
        </w:tc>
      </w:tr>
      <w:tr w:rsidR="00741B55" w:rsidRPr="00741B55" w:rsidTr="00017D40">
        <w:trPr>
          <w:trHeight w:val="292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Политология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УК-7</w:t>
            </w:r>
          </w:p>
        </w:tc>
      </w:tr>
      <w:tr w:rsidR="00741B55" w:rsidRPr="00741B55" w:rsidTr="00017D40">
        <w:trPr>
          <w:trHeight w:val="292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Философия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УК-8</w:t>
            </w:r>
          </w:p>
        </w:tc>
      </w:tr>
      <w:tr w:rsidR="00741B55" w:rsidRPr="00741B55" w:rsidTr="00017D40">
        <w:trPr>
          <w:trHeight w:val="297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Лингвистический модуль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УК-3</w:t>
            </w:r>
          </w:p>
        </w:tc>
      </w:tr>
      <w:tr w:rsidR="00741B55" w:rsidRPr="00741B55" w:rsidTr="00017D40">
        <w:trPr>
          <w:trHeight w:val="297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Физико-математический модуль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41B55" w:rsidRPr="00741B55" w:rsidTr="00017D40">
        <w:trPr>
          <w:trHeight w:val="297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Высшая математика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БПК-1</w:t>
            </w:r>
          </w:p>
        </w:tc>
      </w:tr>
      <w:tr w:rsidR="00741B55" w:rsidRPr="00741B55" w:rsidTr="00017D40">
        <w:trPr>
          <w:trHeight w:val="301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БПК-2</w:t>
            </w:r>
          </w:p>
        </w:tc>
      </w:tr>
      <w:tr w:rsidR="00741B55" w:rsidRPr="00741B55" w:rsidTr="00017D40">
        <w:trPr>
          <w:trHeight w:val="301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Неорганическая химия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БПК-3</w:t>
            </w:r>
          </w:p>
        </w:tc>
      </w:tr>
      <w:tr w:rsidR="00741B55" w:rsidRPr="00741B55" w:rsidTr="00017D40">
        <w:trPr>
          <w:trHeight w:val="301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Аналитическая химия: химические методы</w:t>
            </w:r>
          </w:p>
        </w:tc>
        <w:tc>
          <w:tcPr>
            <w:tcW w:w="2920" w:type="dxa"/>
            <w:shd w:val="clear" w:color="auto" w:fill="auto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БПК-5</w:t>
            </w:r>
          </w:p>
        </w:tc>
      </w:tr>
      <w:tr w:rsidR="00741B55" w:rsidRPr="00741B55" w:rsidTr="00017D40">
        <w:trPr>
          <w:trHeight w:val="301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Органическая химия</w:t>
            </w:r>
          </w:p>
        </w:tc>
        <w:tc>
          <w:tcPr>
            <w:tcW w:w="2920" w:type="dxa"/>
            <w:shd w:val="clear" w:color="auto" w:fill="auto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БПК-6</w:t>
            </w:r>
          </w:p>
        </w:tc>
      </w:tr>
      <w:tr w:rsidR="00741B55" w:rsidRPr="00741B55" w:rsidTr="00017D40">
        <w:trPr>
          <w:trHeight w:val="301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Физическая химия и электрохимия</w:t>
            </w:r>
          </w:p>
        </w:tc>
        <w:tc>
          <w:tcPr>
            <w:tcW w:w="2920" w:type="dxa"/>
            <w:shd w:val="clear" w:color="auto" w:fill="auto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БПК-7</w:t>
            </w:r>
          </w:p>
        </w:tc>
      </w:tr>
      <w:tr w:rsidR="00741B55" w:rsidRPr="00741B55" w:rsidTr="00017D40">
        <w:trPr>
          <w:trHeight w:val="301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Химия макромолекулярных и коллоидных систем</w:t>
            </w:r>
          </w:p>
        </w:tc>
        <w:tc>
          <w:tcPr>
            <w:tcW w:w="2920" w:type="dxa"/>
            <w:shd w:val="clear" w:color="auto" w:fill="auto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41B55" w:rsidRPr="00741B55" w:rsidTr="00017D40">
        <w:trPr>
          <w:trHeight w:val="301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Высокомолекулярные соединения</w:t>
            </w:r>
          </w:p>
        </w:tc>
        <w:tc>
          <w:tcPr>
            <w:tcW w:w="2920" w:type="dxa"/>
            <w:shd w:val="clear" w:color="auto" w:fill="auto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БПК-8 </w:t>
            </w:r>
          </w:p>
        </w:tc>
      </w:tr>
      <w:tr w:rsidR="00741B55" w:rsidRPr="00741B55" w:rsidTr="00017D40">
        <w:trPr>
          <w:trHeight w:val="301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Коллоидная химия</w:t>
            </w:r>
          </w:p>
        </w:tc>
        <w:tc>
          <w:tcPr>
            <w:tcW w:w="2920" w:type="dxa"/>
            <w:shd w:val="clear" w:color="auto" w:fill="auto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БПК-9</w:t>
            </w:r>
          </w:p>
        </w:tc>
      </w:tr>
      <w:tr w:rsidR="00741B55" w:rsidRPr="00741B55" w:rsidTr="00017D40">
        <w:trPr>
          <w:trHeight w:val="301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Химическая технология</w:t>
            </w:r>
          </w:p>
        </w:tc>
        <w:tc>
          <w:tcPr>
            <w:tcW w:w="2920" w:type="dxa"/>
            <w:shd w:val="clear" w:color="auto" w:fill="auto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БПК-10</w:t>
            </w:r>
          </w:p>
        </w:tc>
      </w:tr>
      <w:tr w:rsidR="00741B55" w:rsidRPr="00741B55" w:rsidTr="00017D40">
        <w:trPr>
          <w:trHeight w:val="301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Курсовые проекты (курсовые работы)</w:t>
            </w:r>
          </w:p>
        </w:tc>
        <w:tc>
          <w:tcPr>
            <w:tcW w:w="2920" w:type="dxa"/>
            <w:shd w:val="clear" w:color="auto" w:fill="auto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УК-1,2,5,6; БПК-4</w:t>
            </w:r>
          </w:p>
        </w:tc>
      </w:tr>
      <w:tr w:rsidR="00741B55" w:rsidRPr="00741B55" w:rsidTr="00017D40">
        <w:trPr>
          <w:trHeight w:val="301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2920" w:type="dxa"/>
            <w:shd w:val="clear" w:color="auto" w:fill="auto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41B55" w:rsidRPr="00741B55" w:rsidTr="00017D40">
        <w:trPr>
          <w:trHeight w:val="301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11.1.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920" w:type="dxa"/>
            <w:shd w:val="clear" w:color="auto" w:fill="auto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УК-11</w:t>
            </w:r>
          </w:p>
        </w:tc>
      </w:tr>
      <w:tr w:rsidR="00741B55" w:rsidRPr="00741B55" w:rsidTr="00017D40">
        <w:trPr>
          <w:trHeight w:val="301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11.2.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920" w:type="dxa"/>
            <w:shd w:val="clear" w:color="auto" w:fill="auto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УК-12</w:t>
            </w:r>
          </w:p>
        </w:tc>
      </w:tr>
      <w:tr w:rsidR="00741B55" w:rsidRPr="00741B55" w:rsidTr="00017D40">
        <w:trPr>
          <w:trHeight w:val="301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11.3.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920" w:type="dxa"/>
            <w:shd w:val="clear" w:color="auto" w:fill="auto"/>
          </w:tcPr>
          <w:p w:rsidR="002A4FEE" w:rsidRPr="00741B55" w:rsidRDefault="002A4FEE" w:rsidP="002A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B55">
              <w:rPr>
                <w:rFonts w:ascii="Times New Roman" w:eastAsia="Calibri" w:hAnsi="Times New Roman" w:cs="Times New Roman"/>
                <w:sz w:val="26"/>
                <w:szCs w:val="26"/>
              </w:rPr>
              <w:t>БПК-11</w:t>
            </w:r>
          </w:p>
        </w:tc>
      </w:tr>
    </w:tbl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:rsidR="00A348D4" w:rsidRPr="00741B55" w:rsidRDefault="00A348D4" w:rsidP="00A348D4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:rsidR="002A4FEE" w:rsidRPr="00741B55" w:rsidRDefault="002A4FEE" w:rsidP="002A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:rsidR="002A4FEE" w:rsidRPr="00741B55" w:rsidRDefault="002A4FEE" w:rsidP="002A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bookmarkStart w:id="15" w:name="_Hlk70607888"/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E54A30" w:rsidRPr="00741B55" w:rsidRDefault="00E54A30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A4FEE" w:rsidRPr="00741B55" w:rsidRDefault="002A4FEE" w:rsidP="002A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:rsidR="002A4FEE" w:rsidRPr="00741B55" w:rsidRDefault="002A4FEE" w:rsidP="002A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bookmarkEnd w:id="15"/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31. Педагогические работники учреждения 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должны:</w:t>
      </w:r>
    </w:p>
    <w:p w:rsidR="002A4FEE" w:rsidRPr="00741B55" w:rsidRDefault="002A4FEE" w:rsidP="002A4FEE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:rsidR="002A4FEE" w:rsidRPr="00741B55" w:rsidRDefault="002A4FEE" w:rsidP="002A4FEE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2A4FEE" w:rsidRPr="00741B55" w:rsidRDefault="002A4FEE" w:rsidP="002A4FEE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:rsidR="002A4FEE" w:rsidRPr="00741B55" w:rsidRDefault="002A4FEE" w:rsidP="002A4FEE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:rsidR="002A4FEE" w:rsidRPr="00741B55" w:rsidRDefault="002A4FEE" w:rsidP="002A4FEE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Дополнительные требования к организации образовательного процесса по направлению специальности 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1-31 05 01-05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«Химия (радиационная, химическая и биологическая защита)» устанавливаются в соответствии с организационно-распорядительными документами Министерства обороны Республики Беларусь.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должен быть обеспечен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bookmarkStart w:id="16" w:name="_Hlk73954650"/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представляется на русском и(или) белорусском 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языке и английском языке;</w:t>
      </w:r>
    </w:p>
    <w:bookmarkEnd w:id="16"/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741B5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741B5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:rsidR="002A4FEE" w:rsidRPr="00741B55" w:rsidRDefault="002A4FEE" w:rsidP="002A4F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:rsidR="002A4FEE" w:rsidRPr="00741B55" w:rsidRDefault="002A4FEE" w:rsidP="002A4FEE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2A4FEE" w:rsidRPr="00741B55" w:rsidRDefault="002A4FEE" w:rsidP="002A4FE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отражаются в учебных программах учреждения высшего образования по учебным дисциплинам.</w:t>
      </w:r>
    </w:p>
    <w:p w:rsidR="002A4FEE" w:rsidRPr="00741B55" w:rsidRDefault="002A4FEE" w:rsidP="002A4FE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иное.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:rsidR="002A4FEE" w:rsidRPr="00741B55" w:rsidRDefault="002A4FEE" w:rsidP="002A4FE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2A4FEE" w:rsidRPr="00741B55" w:rsidRDefault="002A4FEE" w:rsidP="002A4FE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2A4FEE" w:rsidRPr="00741B55" w:rsidRDefault="002A4FEE" w:rsidP="002A4FEE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bookmarkStart w:id="17" w:name="_Hlk70607984"/>
      <w:r w:rsidRPr="00741B55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:rsidR="002A4FEE" w:rsidRPr="00741B55" w:rsidRDefault="002A4FEE" w:rsidP="002A4FEE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bookmarkEnd w:id="17"/>
    <w:p w:rsidR="002A4FEE" w:rsidRPr="00741B55" w:rsidRDefault="002A4FEE" w:rsidP="002A4FE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2A4FEE" w:rsidRPr="00741B55" w:rsidRDefault="002A4FEE" w:rsidP="002A4FE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2A4FEE" w:rsidRPr="00741B55" w:rsidRDefault="002A4FEE" w:rsidP="002A4FE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:rsidR="002A4FEE" w:rsidRPr="00741B55" w:rsidRDefault="002A4FEE" w:rsidP="002A4FE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Итоговая аттестация студентов</w:t>
      </w:r>
      <w:r w:rsidRPr="00741B55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, </w:t>
      </w:r>
      <w:r w:rsidRPr="00741B55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741B55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ой</w:t>
      </w:r>
      <w:r w:rsidRPr="00741B55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программ</w:t>
      </w:r>
      <w:r w:rsidRPr="00741B55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ы</w:t>
      </w:r>
      <w:r w:rsidRPr="00741B55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741B55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высшего образования </w:t>
      </w:r>
      <w:r w:rsidRPr="00741B55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741B55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</w:t>
      </w:r>
      <w:r w:rsidRPr="00741B55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741B55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по специальности </w:t>
      </w:r>
      <w:bookmarkStart w:id="18" w:name="_Hlk99713650"/>
      <w:r w:rsidRPr="00741B55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1-31 05 01 «Химия (по направлениям)»</w:t>
      </w:r>
      <w:bookmarkEnd w:id="18"/>
      <w:r w:rsidRPr="00741B55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проводится в форме государственного экзамена по специальности, направлению специальности и защиты дипломной работы.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Итоговая аттестация курсантов при освоении образовательной программы высшего образования I ступени по направлению специальности 1-31 05 01-05 «Химия (радиационная, химическая и биологическая защита)» проводится в форме государственного экзамена по специальности, направлению специальности.</w:t>
      </w:r>
    </w:p>
    <w:p w:rsidR="002A4FEE" w:rsidRPr="00741B55" w:rsidRDefault="002A4FEE" w:rsidP="002A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2A4FEE" w:rsidRPr="00741B55" w:rsidRDefault="002A4FEE" w:rsidP="002A4FE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Программа государственного экзамена разрабатывается учреждением высшего образования в соответствии с Правилами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lastRenderedPageBreak/>
        <w:t>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2A4FEE" w:rsidRPr="00741B55" w:rsidRDefault="002A4FEE" w:rsidP="002A4FE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2A4FEE" w:rsidRPr="00741B55" w:rsidRDefault="002A4FEE" w:rsidP="002A4FE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  <w:sectPr w:rsidR="002A4FEE" w:rsidRPr="00741B55" w:rsidSect="0087359E">
          <w:footerReference w:type="default" r:id="rId12"/>
          <w:pgSz w:w="11900" w:h="16840" w:code="9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bookmarkEnd w:id="9"/>
    <w:bookmarkEnd w:id="10"/>
    <w:bookmarkEnd w:id="11"/>
    <w:bookmarkEnd w:id="12"/>
    <w:bookmarkEnd w:id="13"/>
    <w:p w:rsidR="00756D44" w:rsidRPr="00741B55" w:rsidRDefault="00756D44" w:rsidP="00756D44">
      <w:pPr>
        <w:tabs>
          <w:tab w:val="left" w:pos="6804"/>
        </w:tabs>
        <w:spacing w:after="12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756D44" w:rsidRPr="00741B55" w:rsidRDefault="00756D44" w:rsidP="00756D44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Министерства образования Республики Беларусь</w:t>
      </w:r>
    </w:p>
    <w:p w:rsidR="00756D44" w:rsidRPr="00741B55" w:rsidRDefault="00756D44" w:rsidP="00756D44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25.04.2022 № 93____</w:t>
      </w:r>
    </w:p>
    <w:p w:rsidR="002A4FEE" w:rsidRPr="00741B55" w:rsidRDefault="002A4FEE" w:rsidP="002A4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2A4FEE" w:rsidRPr="00741B55" w:rsidRDefault="002A4FEE" w:rsidP="002A4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:rsidR="002A4FEE" w:rsidRPr="00741B55" w:rsidRDefault="002A4FEE" w:rsidP="002A4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noProof/>
          <w:spacing w:val="-4"/>
          <w:sz w:val="30"/>
          <w:szCs w:val="30"/>
          <w:lang w:eastAsia="ru-RU"/>
        </w:rPr>
        <w:t>(ОСВО</w:t>
      </w:r>
      <w:r w:rsidRPr="00741B55">
        <w:rPr>
          <w:rFonts w:ascii="Times New Roman" w:eastAsia="Times New Roman" w:hAnsi="Times New Roman" w:cs="Times New Roman"/>
          <w:spacing w:val="3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1-48</w:t>
      </w:r>
      <w:r w:rsidRPr="00741B55">
        <w:rPr>
          <w:rFonts w:ascii="Times New Roman" w:eastAsia="Times New Roman" w:hAnsi="Times New Roman" w:cs="Times New Roman"/>
          <w:spacing w:val="-30"/>
          <w:w w:val="101"/>
          <w:sz w:val="30"/>
          <w:szCs w:val="30"/>
          <w:lang w:eastAsia="ru-RU"/>
        </w:rPr>
        <w:t xml:space="preserve"> 01</w:t>
      </w:r>
      <w:r w:rsidRPr="00741B55">
        <w:rPr>
          <w:rFonts w:ascii="Times New Roman" w:eastAsia="Times New Roman" w:hAnsi="Times New Roman" w:cs="Times New Roman"/>
          <w:spacing w:val="-2"/>
          <w:w w:val="110"/>
          <w:sz w:val="30"/>
          <w:szCs w:val="30"/>
          <w:lang w:eastAsia="ru-RU"/>
        </w:rPr>
        <w:t xml:space="preserve"> 03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-2021)</w:t>
      </w:r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noProof/>
          <w:spacing w:val="-3"/>
          <w:sz w:val="30"/>
          <w:szCs w:val="30"/>
          <w:lang w:eastAsia="ru-RU"/>
        </w:rPr>
        <w:t>ВЫСШЕЕ</w:t>
      </w:r>
      <w:r w:rsidRPr="00741B55">
        <w:rPr>
          <w:rFonts w:ascii="Times New Roman" w:eastAsia="Times New Roman" w:hAnsi="Times New Roman" w:cs="Times New Roman"/>
          <w:b/>
          <w:spacing w:val="-18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  <w:t>ОБРАЗОВАНИЕ.</w:t>
      </w:r>
      <w:r w:rsidRPr="00741B55">
        <w:rPr>
          <w:rFonts w:ascii="Times New Roman" w:eastAsia="Times New Roman" w:hAnsi="Times New Roman" w:cs="Times New Roman"/>
          <w:b/>
          <w:spacing w:val="-19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b/>
          <w:noProof/>
          <w:w w:val="115"/>
          <w:sz w:val="30"/>
          <w:szCs w:val="30"/>
          <w:lang w:eastAsia="ru-RU"/>
        </w:rPr>
        <w:t>I</w:t>
      </w:r>
      <w:r w:rsidRPr="00741B55">
        <w:rPr>
          <w:rFonts w:ascii="Times New Roman" w:eastAsia="Times New Roman" w:hAnsi="Times New Roman" w:cs="Times New Roman"/>
          <w:b/>
          <w:spacing w:val="-19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  <w:t>СТУПЕНЬ</w:t>
      </w:r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1"/>
          <w:w w:val="110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noProof/>
          <w:spacing w:val="-2"/>
          <w:sz w:val="30"/>
          <w:szCs w:val="30"/>
          <w:lang w:eastAsia="ru-RU"/>
        </w:rPr>
        <w:t xml:space="preserve">Специальность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1-48</w:t>
      </w:r>
      <w:r w:rsidRPr="00741B55">
        <w:rPr>
          <w:rFonts w:ascii="Times New Roman" w:eastAsia="Times New Roman" w:hAnsi="Times New Roman" w:cs="Times New Roman"/>
          <w:spacing w:val="-30"/>
          <w:w w:val="101"/>
          <w:sz w:val="30"/>
          <w:szCs w:val="30"/>
          <w:lang w:eastAsia="ru-RU"/>
        </w:rPr>
        <w:t xml:space="preserve"> 01</w:t>
      </w:r>
      <w:r w:rsidRPr="00741B55">
        <w:rPr>
          <w:rFonts w:ascii="Times New Roman" w:eastAsia="Times New Roman" w:hAnsi="Times New Roman" w:cs="Times New Roman"/>
          <w:spacing w:val="-2"/>
          <w:w w:val="110"/>
          <w:sz w:val="30"/>
          <w:szCs w:val="30"/>
          <w:lang w:eastAsia="ru-RU"/>
        </w:rPr>
        <w:t xml:space="preserve"> 03 </w:t>
      </w:r>
      <w:r w:rsidRPr="00741B55">
        <w:rPr>
          <w:rFonts w:ascii="Times New Roman" w:eastAsia="Times New Roman" w:hAnsi="Times New Roman" w:cs="Times New Roman"/>
          <w:spacing w:val="-21"/>
          <w:w w:val="110"/>
          <w:sz w:val="30"/>
          <w:szCs w:val="30"/>
          <w:lang w:eastAsia="ru-RU"/>
        </w:rPr>
        <w:t>Химическая технология природных энергоносителей и углеродных материалов</w:t>
      </w:r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noProof/>
          <w:spacing w:val="-2"/>
          <w:sz w:val="30"/>
          <w:szCs w:val="30"/>
          <w:lang w:eastAsia="ru-RU"/>
        </w:rPr>
        <w:t>Квалификация</w:t>
      </w:r>
      <w:r w:rsidRPr="00741B55">
        <w:rPr>
          <w:rFonts w:ascii="Times New Roman" w:eastAsia="Times New Roman" w:hAnsi="Times New Roman" w:cs="Times New Roman"/>
          <w:b/>
          <w:spacing w:val="-25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spacing w:val="-25"/>
          <w:w w:val="110"/>
          <w:sz w:val="30"/>
          <w:szCs w:val="30"/>
          <w:lang w:eastAsia="ru-RU"/>
        </w:rPr>
        <w:t>Инженер-химик-технолог</w:t>
      </w:r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pacing w:val="-3"/>
          <w:sz w:val="30"/>
          <w:szCs w:val="30"/>
          <w:lang w:eastAsia="ru-RU"/>
        </w:rPr>
      </w:pPr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noProof/>
          <w:spacing w:val="-3"/>
          <w:sz w:val="30"/>
          <w:szCs w:val="30"/>
          <w:lang w:eastAsia="ru-RU"/>
        </w:rPr>
        <w:t>ВЫШЭЙШАЯ</w:t>
      </w:r>
      <w:r w:rsidRPr="00741B55">
        <w:rPr>
          <w:rFonts w:ascii="Times New Roman" w:eastAsia="Times New Roman" w:hAnsi="Times New Roman" w:cs="Times New Roman"/>
          <w:b/>
          <w:spacing w:val="-15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  <w:t>АДУКАЦЫЯ.</w:t>
      </w:r>
      <w:r w:rsidRPr="00741B55">
        <w:rPr>
          <w:rFonts w:ascii="Times New Roman" w:eastAsia="Times New Roman" w:hAnsi="Times New Roman" w:cs="Times New Roman"/>
          <w:b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b/>
          <w:noProof/>
          <w:w w:val="115"/>
          <w:sz w:val="30"/>
          <w:szCs w:val="30"/>
          <w:lang w:eastAsia="ru-RU"/>
        </w:rPr>
        <w:t>I</w:t>
      </w:r>
      <w:r w:rsidRPr="00741B55">
        <w:rPr>
          <w:rFonts w:ascii="Times New Roman" w:eastAsia="Times New Roman" w:hAnsi="Times New Roman" w:cs="Times New Roman"/>
          <w:b/>
          <w:spacing w:val="-19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  <w:t>СТУПЕНЬ</w:t>
      </w:r>
    </w:p>
    <w:p w:rsidR="002A4FEE" w:rsidRPr="00741B55" w:rsidRDefault="002A4FEE" w:rsidP="002A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noProof/>
          <w:spacing w:val="-2"/>
          <w:sz w:val="30"/>
          <w:szCs w:val="30"/>
          <w:lang w:eastAsia="ru-RU"/>
        </w:rPr>
        <w:t>Спецыяльнасць</w:t>
      </w:r>
      <w:r w:rsidRPr="00741B55">
        <w:rPr>
          <w:rFonts w:ascii="Times New Roman" w:eastAsia="Times New Roman" w:hAnsi="Times New Roman" w:cs="Times New Roman"/>
          <w:b/>
          <w:spacing w:val="-26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1-48</w:t>
      </w:r>
      <w:r w:rsidRPr="00741B55">
        <w:rPr>
          <w:rFonts w:ascii="Times New Roman" w:eastAsia="Times New Roman" w:hAnsi="Times New Roman" w:cs="Times New Roman"/>
          <w:spacing w:val="-30"/>
          <w:w w:val="101"/>
          <w:sz w:val="30"/>
          <w:szCs w:val="30"/>
          <w:lang w:eastAsia="ru-RU"/>
        </w:rPr>
        <w:t xml:space="preserve"> 01</w:t>
      </w:r>
      <w:r w:rsidRPr="00741B55">
        <w:rPr>
          <w:rFonts w:ascii="Times New Roman" w:eastAsia="Times New Roman" w:hAnsi="Times New Roman" w:cs="Times New Roman"/>
          <w:spacing w:val="-2"/>
          <w:w w:val="110"/>
          <w:sz w:val="30"/>
          <w:szCs w:val="30"/>
          <w:lang w:eastAsia="ru-RU"/>
        </w:rPr>
        <w:t xml:space="preserve"> 03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proofErr w:type="spellStart"/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proofErr w:type="spellStart"/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чная</w:t>
      </w:r>
      <w:proofErr w:type="spellEnd"/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тэхналог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 </w:t>
      </w:r>
      <w:proofErr w:type="spellStart"/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прыродных</w:t>
      </w:r>
      <w:proofErr w:type="spellEnd"/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энерганосб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ў i </w:t>
      </w:r>
      <w:proofErr w:type="spellStart"/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вугляродных</w:t>
      </w:r>
      <w:proofErr w:type="spellEnd"/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матэрыялаў</w:t>
      </w:r>
      <w:proofErr w:type="spellEnd"/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noProof/>
          <w:spacing w:val="-2"/>
          <w:sz w:val="30"/>
          <w:szCs w:val="30"/>
          <w:lang w:eastAsia="ru-RU"/>
        </w:rPr>
        <w:t>Кваліфікацыя</w:t>
      </w:r>
      <w:r w:rsidRPr="00741B55">
        <w:rPr>
          <w:rFonts w:ascii="Times New Roman" w:eastAsia="Times New Roman" w:hAnsi="Times New Roman" w:cs="Times New Roman"/>
          <w:b/>
          <w:spacing w:val="-25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нжынер-х</w:t>
      </w:r>
      <w:proofErr w:type="spellStart"/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proofErr w:type="spellStart"/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к-</w:t>
      </w:r>
      <w:proofErr w:type="spellStart"/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тэхнолаг</w:t>
      </w:r>
      <w:proofErr w:type="spellEnd"/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pacing w:val="-3"/>
          <w:sz w:val="30"/>
          <w:szCs w:val="30"/>
          <w:lang w:eastAsia="ru-RU"/>
        </w:rPr>
      </w:pPr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741B55">
        <w:rPr>
          <w:rFonts w:ascii="Times New Roman" w:eastAsia="Times New Roman" w:hAnsi="Times New Roman" w:cs="Times New Roman"/>
          <w:b/>
          <w:noProof/>
          <w:spacing w:val="-3"/>
          <w:sz w:val="30"/>
          <w:szCs w:val="30"/>
          <w:lang w:val="en-US" w:eastAsia="ru-RU"/>
        </w:rPr>
        <w:t>HIGHER</w:t>
      </w:r>
      <w:r w:rsidRPr="00741B55">
        <w:rPr>
          <w:rFonts w:ascii="Times New Roman" w:eastAsia="Times New Roman" w:hAnsi="Times New Roman" w:cs="Times New Roman"/>
          <w:b/>
          <w:spacing w:val="-24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b/>
          <w:noProof/>
          <w:sz w:val="30"/>
          <w:szCs w:val="30"/>
          <w:lang w:val="en-US" w:eastAsia="ru-RU"/>
        </w:rPr>
        <w:t>EDUCATION</w:t>
      </w:r>
      <w:r w:rsidRPr="00741B55"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  <w:t>.</w:t>
      </w:r>
      <w:r w:rsidRPr="00741B55">
        <w:rPr>
          <w:rFonts w:ascii="Times New Roman" w:eastAsia="Times New Roman" w:hAnsi="Times New Roman" w:cs="Times New Roman"/>
          <w:b/>
          <w:spacing w:val="-8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b/>
          <w:noProof/>
          <w:w w:val="115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b/>
          <w:spacing w:val="-16"/>
          <w:w w:val="110"/>
          <w:sz w:val="30"/>
          <w:szCs w:val="30"/>
          <w:lang w:val="en-US"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b/>
          <w:noProof/>
          <w:sz w:val="30"/>
          <w:szCs w:val="30"/>
          <w:lang w:val="en-US" w:eastAsia="ru-RU"/>
        </w:rPr>
        <w:t>STAGE</w:t>
      </w:r>
    </w:p>
    <w:p w:rsidR="002A4FEE" w:rsidRPr="00741B55" w:rsidRDefault="002A4FEE" w:rsidP="002A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741B55">
        <w:rPr>
          <w:rFonts w:ascii="Times New Roman" w:eastAsia="Times New Roman" w:hAnsi="Times New Roman" w:cs="Times New Roman"/>
          <w:b/>
          <w:noProof/>
          <w:spacing w:val="-2"/>
          <w:sz w:val="30"/>
          <w:szCs w:val="30"/>
          <w:lang w:val="en-US" w:eastAsia="ru-RU"/>
        </w:rPr>
        <w:t>Speciality</w:t>
      </w:r>
      <w:r w:rsidRPr="00741B55">
        <w:rPr>
          <w:rFonts w:ascii="Times New Roman" w:eastAsia="Times New Roman" w:hAnsi="Times New Roman" w:cs="Times New Roman"/>
          <w:b/>
          <w:spacing w:val="-30"/>
          <w:w w:val="104"/>
          <w:sz w:val="30"/>
          <w:szCs w:val="30"/>
          <w:lang w:val="en-US"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1-48</w:t>
      </w:r>
      <w:r w:rsidRPr="00741B55">
        <w:rPr>
          <w:rFonts w:ascii="Times New Roman" w:eastAsia="Times New Roman" w:hAnsi="Times New Roman" w:cs="Times New Roman"/>
          <w:spacing w:val="-30"/>
          <w:w w:val="101"/>
          <w:sz w:val="30"/>
          <w:szCs w:val="30"/>
          <w:lang w:val="en-US" w:eastAsia="ru-RU"/>
        </w:rPr>
        <w:t xml:space="preserve"> 01</w:t>
      </w:r>
      <w:r w:rsidRPr="00741B55">
        <w:rPr>
          <w:rFonts w:ascii="Times New Roman" w:eastAsia="Times New Roman" w:hAnsi="Times New Roman" w:cs="Times New Roman"/>
          <w:spacing w:val="-2"/>
          <w:w w:val="110"/>
          <w:sz w:val="30"/>
          <w:szCs w:val="30"/>
          <w:lang w:val="en-US" w:eastAsia="ru-RU"/>
        </w:rPr>
        <w:t xml:space="preserve"> 03 Chemical Technology of Natural Energy Resources and Carbon Materials</w:t>
      </w:r>
    </w:p>
    <w:p w:rsidR="002A4FEE" w:rsidRPr="00741B55" w:rsidRDefault="002A4FEE" w:rsidP="002A4FE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  <w:r w:rsidRPr="00741B55">
        <w:rPr>
          <w:rFonts w:ascii="Times New Roman" w:eastAsia="Times New Roman" w:hAnsi="Times New Roman" w:cs="Times New Roman"/>
          <w:b/>
          <w:noProof/>
          <w:spacing w:val="-2"/>
          <w:sz w:val="30"/>
          <w:szCs w:val="30"/>
          <w:lang w:val="en-US" w:eastAsia="ru-RU"/>
        </w:rPr>
        <w:t>Qualification</w:t>
      </w:r>
      <w:r w:rsidRPr="00741B55">
        <w:rPr>
          <w:rFonts w:ascii="Times New Roman" w:eastAsia="Times New Roman" w:hAnsi="Times New Roman" w:cs="Times New Roman"/>
          <w:b/>
          <w:spacing w:val="-29"/>
          <w:w w:val="110"/>
          <w:sz w:val="30"/>
          <w:szCs w:val="30"/>
          <w:lang w:val="en-US"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Engineer. Chemist. Technologist</w:t>
      </w:r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-4"/>
          <w:sz w:val="30"/>
          <w:szCs w:val="30"/>
          <w:lang w:val="en-US" w:eastAsia="ru-RU"/>
        </w:rPr>
      </w:pPr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w w:val="102"/>
          <w:sz w:val="30"/>
          <w:szCs w:val="30"/>
          <w:lang w:val="en-US" w:eastAsia="ru-RU"/>
        </w:rPr>
      </w:pPr>
      <w:r w:rsidRPr="00741B55">
        <w:rPr>
          <w:rFonts w:ascii="Times New Roman" w:eastAsia="Times New Roman" w:hAnsi="Times New Roman" w:cs="Times New Roman"/>
          <w:b/>
          <w:noProof/>
          <w:spacing w:val="-4"/>
          <w:sz w:val="30"/>
          <w:szCs w:val="30"/>
          <w:lang w:eastAsia="ru-RU"/>
        </w:rPr>
        <w:t>ГЛАВА</w:t>
      </w:r>
      <w:r w:rsidRPr="00741B55">
        <w:rPr>
          <w:rFonts w:ascii="Times New Roman" w:eastAsia="Times New Roman" w:hAnsi="Times New Roman" w:cs="Times New Roman"/>
          <w:b/>
          <w:spacing w:val="-8"/>
          <w:w w:val="110"/>
          <w:sz w:val="30"/>
          <w:szCs w:val="30"/>
          <w:lang w:val="en-US"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b/>
          <w:noProof/>
          <w:w w:val="102"/>
          <w:sz w:val="30"/>
          <w:szCs w:val="30"/>
          <w:lang w:val="en-US" w:eastAsia="ru-RU"/>
        </w:rPr>
        <w:t>1</w:t>
      </w:r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noProof/>
          <w:spacing w:val="-4"/>
          <w:sz w:val="30"/>
          <w:szCs w:val="30"/>
          <w:lang w:eastAsia="ru-RU"/>
        </w:rPr>
        <w:t>ОБЩИЕ</w:t>
      </w:r>
      <w:r w:rsidRPr="00741B55">
        <w:rPr>
          <w:rFonts w:ascii="Times New Roman" w:eastAsia="Times New Roman" w:hAnsi="Times New Roman" w:cs="Times New Roman"/>
          <w:b/>
          <w:spacing w:val="-26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  <w:t>ПОЛОЖЕНИЯ</w:t>
      </w:r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</w:pPr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1.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Образовательный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стандарт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высшего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образования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ступени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по специальности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1-48 01 03 «Химическая технология природных энергоносителей и углеродных материалов» (далее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Arial Unicode MS" w:hAnsi="Times New Roman" w:cs="Times New Roman"/>
          <w:noProof/>
          <w:sz w:val="30"/>
          <w:szCs w:val="30"/>
          <w:lang w:eastAsia="ru-RU"/>
        </w:rPr>
        <w:t>–</w:t>
      </w:r>
      <w:r w:rsidRPr="00741B55">
        <w:rPr>
          <w:rFonts w:ascii="Times New Roman" w:eastAsia="Arial Unicode MS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образовательный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стандарт)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применяется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при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разработке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учебно-программной документации образовательной программы высшего образования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 ступени), учебно-методической документации, учебных изданий, информационно-аналитических материалов.</w:t>
      </w:r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Настоящий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образовательный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стандарт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обязателен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для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применения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во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t>всех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учреждениях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высшего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образования,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осуществляющих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подготовку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по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образовательной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программе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высшего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образования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w w:val="119"/>
          <w:sz w:val="30"/>
          <w:szCs w:val="30"/>
          <w:lang w:eastAsia="ru-RU"/>
        </w:rPr>
        <w:t>I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ступени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по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специальности</w:t>
      </w:r>
      <w:r w:rsidRPr="00741B55">
        <w:rPr>
          <w:rFonts w:ascii="Times New Roman" w:eastAsia="Times New Roman" w:hAnsi="Times New Roman" w:cs="Times New Roman"/>
          <w:w w:val="101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1-48 01 03 «Химическая технология природных энергоносителей и углеродных материалов».</w:t>
      </w:r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2.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В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настоящем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образовательном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стандарте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использованы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ссылки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на следующие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акты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законодательства:</w:t>
      </w:r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Кодекс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Республики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Беларусь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об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образовании;</w:t>
      </w:r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41B55">
        <w:rPr>
          <w:rFonts w:ascii="Times New Roman" w:eastAsia="Times New Roman" w:hAnsi="Times New Roman" w:cs="Times New Roman"/>
          <w:noProof/>
          <w:spacing w:val="-4"/>
          <w:sz w:val="30"/>
          <w:szCs w:val="30"/>
          <w:lang w:eastAsia="ru-RU"/>
        </w:rPr>
        <w:t>Общегосударственный</w:t>
      </w:r>
      <w:r w:rsidRPr="00741B55">
        <w:rPr>
          <w:rFonts w:ascii="Times New Roman" w:eastAsia="Times New Roman" w:hAnsi="Times New Roman" w:cs="Times New Roman"/>
          <w:spacing w:val="-4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pacing w:val="-4"/>
          <w:sz w:val="30"/>
          <w:szCs w:val="30"/>
          <w:lang w:eastAsia="ru-RU"/>
        </w:rPr>
        <w:t>классификатор</w:t>
      </w:r>
      <w:r w:rsidRPr="00741B55">
        <w:rPr>
          <w:rFonts w:ascii="Times New Roman" w:eastAsia="Times New Roman" w:hAnsi="Times New Roman" w:cs="Times New Roman"/>
          <w:spacing w:val="-4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pacing w:val="-4"/>
          <w:sz w:val="30"/>
          <w:szCs w:val="30"/>
          <w:lang w:eastAsia="ru-RU"/>
        </w:rPr>
        <w:t>Республики</w:t>
      </w:r>
      <w:r w:rsidRPr="00741B55">
        <w:rPr>
          <w:rFonts w:ascii="Times New Roman" w:eastAsia="Times New Roman" w:hAnsi="Times New Roman" w:cs="Times New Roman"/>
          <w:spacing w:val="-4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pacing w:val="-4"/>
          <w:sz w:val="30"/>
          <w:szCs w:val="30"/>
          <w:lang w:eastAsia="ru-RU"/>
        </w:rPr>
        <w:t>Беларусь</w:t>
      </w:r>
      <w:r w:rsidRPr="00741B55">
        <w:rPr>
          <w:rFonts w:ascii="Times New Roman" w:eastAsia="Times New Roman" w:hAnsi="Times New Roman" w:cs="Times New Roman"/>
          <w:spacing w:val="-4"/>
          <w:w w:val="110"/>
          <w:sz w:val="30"/>
          <w:szCs w:val="30"/>
          <w:lang w:eastAsia="ru-RU"/>
        </w:rPr>
        <w:t xml:space="preserve"> </w:t>
      </w:r>
      <w:r w:rsidR="00B638D9" w:rsidRPr="00741B55">
        <w:rPr>
          <w:rFonts w:ascii="Times New Roman" w:eastAsia="Times New Roman" w:hAnsi="Times New Roman" w:cs="Times New Roman"/>
          <w:spacing w:val="-4"/>
          <w:w w:val="110"/>
          <w:sz w:val="30"/>
          <w:szCs w:val="30"/>
          <w:lang w:eastAsia="ru-RU"/>
        </w:rPr>
        <w:br/>
      </w:r>
      <w:r w:rsidRPr="00741B55">
        <w:rPr>
          <w:rFonts w:ascii="Times New Roman" w:eastAsia="Times New Roman" w:hAnsi="Times New Roman" w:cs="Times New Roman"/>
          <w:noProof/>
          <w:spacing w:val="-4"/>
          <w:sz w:val="30"/>
          <w:szCs w:val="30"/>
          <w:lang w:eastAsia="ru-RU"/>
        </w:rPr>
        <w:t>ОКРБ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 </w:t>
      </w:r>
      <w:r w:rsidRPr="00741B55">
        <w:rPr>
          <w:rFonts w:ascii="Times New Roman" w:eastAsia="Times New Roman" w:hAnsi="Times New Roman" w:cs="Times New Roman"/>
          <w:noProof/>
          <w:spacing w:val="-4"/>
          <w:sz w:val="30"/>
          <w:szCs w:val="30"/>
          <w:lang w:eastAsia="ru-RU"/>
        </w:rPr>
        <w:t>011-2009</w:t>
      </w:r>
      <w:r w:rsidRPr="00741B55">
        <w:rPr>
          <w:rFonts w:ascii="Times New Roman" w:eastAsia="Times New Roman" w:hAnsi="Times New Roman" w:cs="Times New Roman"/>
          <w:spacing w:val="-4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pacing w:val="-4"/>
          <w:sz w:val="30"/>
          <w:szCs w:val="30"/>
          <w:lang w:eastAsia="ru-RU"/>
        </w:rPr>
        <w:t>«Специальности</w:t>
      </w:r>
      <w:r w:rsidRPr="00741B55">
        <w:rPr>
          <w:rFonts w:ascii="Times New Roman" w:eastAsia="Times New Roman" w:hAnsi="Times New Roman" w:cs="Times New Roman"/>
          <w:spacing w:val="-4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pacing w:val="-4"/>
          <w:sz w:val="30"/>
          <w:szCs w:val="30"/>
          <w:lang w:eastAsia="ru-RU"/>
        </w:rPr>
        <w:t>и</w:t>
      </w:r>
      <w:r w:rsidRPr="00741B55">
        <w:rPr>
          <w:rFonts w:ascii="Times New Roman" w:eastAsia="Times New Roman" w:hAnsi="Times New Roman" w:cs="Times New Roman"/>
          <w:spacing w:val="-4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pacing w:val="-4"/>
          <w:sz w:val="30"/>
          <w:szCs w:val="30"/>
          <w:lang w:eastAsia="ru-RU"/>
        </w:rPr>
        <w:t>квалификации»</w:t>
      </w:r>
      <w:r w:rsidRPr="00741B55">
        <w:rPr>
          <w:rFonts w:ascii="Times New Roman" w:eastAsia="Times New Roman" w:hAnsi="Times New Roman" w:cs="Times New Roman"/>
          <w:spacing w:val="-4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pacing w:val="-4"/>
          <w:sz w:val="30"/>
          <w:szCs w:val="30"/>
          <w:lang w:eastAsia="ru-RU"/>
        </w:rPr>
        <w:t>(далее</w:t>
      </w:r>
      <w:r w:rsidRPr="00741B55">
        <w:rPr>
          <w:rFonts w:ascii="Times New Roman" w:eastAsia="Times New Roman" w:hAnsi="Times New Roman" w:cs="Times New Roman"/>
          <w:spacing w:val="-4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Arial Unicode MS" w:hAnsi="Times New Roman" w:cs="Times New Roman"/>
          <w:noProof/>
          <w:spacing w:val="-4"/>
          <w:sz w:val="30"/>
          <w:szCs w:val="30"/>
          <w:lang w:eastAsia="ru-RU"/>
        </w:rPr>
        <w:t>–</w:t>
      </w:r>
      <w:r w:rsidRPr="00741B55">
        <w:rPr>
          <w:rFonts w:ascii="Times New Roman" w:eastAsia="Arial Unicode MS" w:hAnsi="Times New Roman" w:cs="Times New Roman"/>
          <w:spacing w:val="-4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pacing w:val="-4"/>
          <w:sz w:val="30"/>
          <w:szCs w:val="30"/>
          <w:lang w:eastAsia="ru-RU"/>
        </w:rPr>
        <w:t>ОКРБ</w:t>
      </w:r>
      <w:r w:rsidRPr="00741B55">
        <w:rPr>
          <w:rFonts w:ascii="Times New Roman" w:eastAsia="Times New Roman" w:hAnsi="Times New Roman" w:cs="Times New Roman"/>
          <w:spacing w:val="-4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pacing w:val="-4"/>
          <w:sz w:val="30"/>
          <w:szCs w:val="30"/>
          <w:lang w:eastAsia="ru-RU"/>
        </w:rPr>
        <w:t>011-2009);</w:t>
      </w:r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1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noProof/>
          <w:spacing w:val="-14"/>
          <w:sz w:val="30"/>
          <w:szCs w:val="30"/>
          <w:lang w:eastAsia="ru-RU"/>
        </w:rPr>
        <w:t>Общегосударственный</w:t>
      </w:r>
      <w:r w:rsidRPr="00741B55">
        <w:rPr>
          <w:rFonts w:ascii="Times New Roman" w:eastAsia="Times New Roman" w:hAnsi="Times New Roman" w:cs="Times New Roman"/>
          <w:noProof/>
          <w:spacing w:val="-14"/>
          <w:sz w:val="24"/>
          <w:szCs w:val="24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pacing w:val="-14"/>
          <w:sz w:val="30"/>
          <w:szCs w:val="30"/>
          <w:lang w:eastAsia="ru-RU"/>
        </w:rPr>
        <w:t>классификатор Республики</w:t>
      </w:r>
      <w:r w:rsidRPr="00741B55">
        <w:rPr>
          <w:rFonts w:ascii="Times New Roman" w:eastAsia="Times New Roman" w:hAnsi="Times New Roman" w:cs="Times New Roman"/>
          <w:spacing w:val="-14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pacing w:val="-14"/>
          <w:sz w:val="30"/>
          <w:szCs w:val="30"/>
          <w:lang w:eastAsia="ru-RU"/>
        </w:rPr>
        <w:t>Беларусь</w:t>
      </w:r>
      <w:r w:rsidRPr="00741B55">
        <w:rPr>
          <w:rFonts w:ascii="Times New Roman" w:eastAsia="Times New Roman" w:hAnsi="Times New Roman" w:cs="Times New Roman"/>
          <w:spacing w:val="-14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pacing w:val="-14"/>
          <w:sz w:val="30"/>
          <w:szCs w:val="30"/>
          <w:lang w:eastAsia="ru-RU"/>
        </w:rPr>
        <w:t>ОКРБ</w:t>
      </w:r>
      <w:r w:rsidRPr="00741B55">
        <w:rPr>
          <w:rFonts w:ascii="Times New Roman" w:eastAsia="Times New Roman" w:hAnsi="Times New Roman" w:cs="Times New Roman"/>
          <w:spacing w:val="-14"/>
          <w:w w:val="110"/>
          <w:sz w:val="30"/>
          <w:szCs w:val="30"/>
          <w:lang w:val="be-BY" w:eastAsia="ru-RU"/>
        </w:rPr>
        <w:t> </w:t>
      </w:r>
      <w:r w:rsidRPr="00741B55">
        <w:rPr>
          <w:rFonts w:ascii="Times New Roman" w:eastAsia="Times New Roman" w:hAnsi="Times New Roman" w:cs="Times New Roman"/>
          <w:noProof/>
          <w:spacing w:val="-14"/>
          <w:sz w:val="30"/>
          <w:szCs w:val="30"/>
          <w:lang w:eastAsia="ru-RU"/>
        </w:rPr>
        <w:t>005-2011</w:t>
      </w:r>
      <w:r w:rsidRPr="00741B55">
        <w:rPr>
          <w:rFonts w:ascii="Times New Roman" w:eastAsia="Times New Roman" w:hAnsi="Times New Roman" w:cs="Times New Roman"/>
          <w:spacing w:val="-14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pacing w:val="-14"/>
          <w:sz w:val="30"/>
          <w:szCs w:val="30"/>
          <w:lang w:eastAsia="ru-RU"/>
        </w:rPr>
        <w:t>«Виды</w:t>
      </w:r>
      <w:r w:rsidRPr="00741B55">
        <w:rPr>
          <w:rFonts w:ascii="Times New Roman" w:eastAsia="Times New Roman" w:hAnsi="Times New Roman" w:cs="Times New Roman"/>
          <w:spacing w:val="-14"/>
          <w:w w:val="104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pacing w:val="-14"/>
          <w:sz w:val="30"/>
          <w:szCs w:val="30"/>
          <w:lang w:eastAsia="ru-RU"/>
        </w:rPr>
        <w:t>экономической</w:t>
      </w:r>
      <w:r w:rsidRPr="00741B55">
        <w:rPr>
          <w:rFonts w:ascii="Times New Roman" w:eastAsia="Times New Roman" w:hAnsi="Times New Roman" w:cs="Times New Roman"/>
          <w:spacing w:val="-14"/>
          <w:w w:val="107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pacing w:val="-14"/>
          <w:sz w:val="30"/>
          <w:szCs w:val="30"/>
          <w:lang w:eastAsia="ru-RU"/>
        </w:rPr>
        <w:t>деятельности»</w:t>
      </w:r>
      <w:r w:rsidRPr="00741B55">
        <w:rPr>
          <w:rFonts w:ascii="Times New Roman" w:eastAsia="Times New Roman" w:hAnsi="Times New Roman" w:cs="Times New Roman"/>
          <w:spacing w:val="-14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pacing w:val="-14"/>
          <w:sz w:val="30"/>
          <w:szCs w:val="30"/>
          <w:lang w:eastAsia="ru-RU"/>
        </w:rPr>
        <w:t>(далее</w:t>
      </w:r>
      <w:r w:rsidRPr="00741B55">
        <w:rPr>
          <w:rFonts w:ascii="Times New Roman" w:eastAsia="Times New Roman" w:hAnsi="Times New Roman" w:cs="Times New Roman"/>
          <w:spacing w:val="-14"/>
          <w:w w:val="95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Arial Unicode MS" w:hAnsi="Times New Roman" w:cs="Times New Roman"/>
          <w:noProof/>
          <w:spacing w:val="-14"/>
          <w:sz w:val="30"/>
          <w:szCs w:val="30"/>
          <w:lang w:eastAsia="ru-RU"/>
        </w:rPr>
        <w:t>–</w:t>
      </w:r>
      <w:r w:rsidRPr="00741B55">
        <w:rPr>
          <w:rFonts w:ascii="Times New Roman" w:eastAsia="Arial Unicode MS" w:hAnsi="Times New Roman" w:cs="Times New Roman"/>
          <w:spacing w:val="-14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pacing w:val="-14"/>
          <w:sz w:val="30"/>
          <w:szCs w:val="30"/>
          <w:lang w:eastAsia="ru-RU"/>
        </w:rPr>
        <w:t>ОКРБ</w:t>
      </w:r>
      <w:r w:rsidRPr="00741B55">
        <w:rPr>
          <w:rFonts w:ascii="Times New Roman" w:eastAsia="Times New Roman" w:hAnsi="Times New Roman" w:cs="Times New Roman"/>
          <w:spacing w:val="-14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pacing w:val="-14"/>
          <w:sz w:val="30"/>
          <w:szCs w:val="30"/>
          <w:lang w:eastAsia="ru-RU"/>
        </w:rPr>
        <w:t>005-2011);</w:t>
      </w:r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СТБ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ISO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9000-2015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Системы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менеджмента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качества.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Основные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положения</w:t>
      </w:r>
      <w:r w:rsidRPr="00741B55">
        <w:rPr>
          <w:rFonts w:ascii="Times New Roman" w:eastAsia="Times New Roman" w:hAnsi="Times New Roman" w:cs="Times New Roman"/>
          <w:w w:val="108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и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словарь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(далее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Arial Unicode MS" w:hAnsi="Times New Roman" w:cs="Times New Roman"/>
          <w:noProof/>
          <w:sz w:val="30"/>
          <w:szCs w:val="30"/>
          <w:lang w:eastAsia="ru-RU"/>
        </w:rPr>
        <w:t>–</w:t>
      </w:r>
      <w:r w:rsidRPr="00741B55">
        <w:rPr>
          <w:rFonts w:ascii="Times New Roman" w:eastAsia="Arial Unicode MS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СТБ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ISО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9000-2015).</w:t>
      </w:r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3.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В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настоящем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образовательном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стандарте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применяются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термины,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установленные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в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Кодексе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Республики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Беларусь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об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образовании,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w w:val="111"/>
          <w:sz w:val="30"/>
          <w:szCs w:val="30"/>
          <w:lang w:eastAsia="ru-RU"/>
        </w:rPr>
        <w:t>а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также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следующие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термины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w w:val="111"/>
          <w:sz w:val="30"/>
          <w:szCs w:val="30"/>
          <w:lang w:eastAsia="ru-RU"/>
        </w:rPr>
        <w:t>с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соответствующими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определениями:</w:t>
      </w:r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базовые профессиональные компетенции – компетенции, формируемые в соответствии с требованиями к специалисту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w w:val="112"/>
          <w:sz w:val="30"/>
          <w:szCs w:val="30"/>
          <w:lang w:eastAsia="ru-RU"/>
        </w:rPr>
        <w:t>с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высшим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образованием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w w:val="120"/>
          <w:sz w:val="30"/>
          <w:szCs w:val="30"/>
          <w:lang w:eastAsia="ru-RU"/>
        </w:rPr>
        <w:t>I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ступени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и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отражающие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его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способность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решать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общие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задачи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профессиональной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деятельности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в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соответствии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w w:val="112"/>
          <w:sz w:val="30"/>
          <w:szCs w:val="30"/>
          <w:lang w:eastAsia="ru-RU"/>
        </w:rPr>
        <w:t>с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полученной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специальностью;</w:t>
      </w:r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зачетная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единица – числовой способ выражения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трудоемкости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учебной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работы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студента,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курсанта,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слушателя,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основанный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на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достижении</w:t>
      </w:r>
      <w:r w:rsidRPr="00741B55">
        <w:rPr>
          <w:rFonts w:ascii="Times New Roman" w:eastAsia="Times New Roman" w:hAnsi="Times New Roman" w:cs="Times New Roman"/>
          <w:w w:val="103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результатов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обучения;</w:t>
      </w:r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квалификация</w:t>
      </w:r>
      <w:r w:rsidRPr="00741B55">
        <w:rPr>
          <w:rFonts w:ascii="Times New Roman" w:eastAsia="Times New Roman" w:hAnsi="Times New Roman" w:cs="Times New Roman"/>
          <w:w w:val="104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Arial Unicode MS" w:hAnsi="Times New Roman" w:cs="Times New Roman"/>
          <w:noProof/>
          <w:sz w:val="30"/>
          <w:szCs w:val="30"/>
          <w:lang w:eastAsia="ru-RU"/>
        </w:rPr>
        <w:t>–</w:t>
      </w:r>
      <w:r w:rsidRPr="00741B55">
        <w:rPr>
          <w:rFonts w:ascii="Times New Roman" w:eastAsia="Arial Unicode MS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подготовленность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работника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к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профессиональной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деятельности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для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выполнения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работ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определенной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сложности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в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рамках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специальности,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направления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специальности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(ОКРБ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011-2009);</w:t>
      </w:r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компетентность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Arial Unicode MS" w:hAnsi="Times New Roman" w:cs="Times New Roman"/>
          <w:noProof/>
          <w:sz w:val="30"/>
          <w:szCs w:val="30"/>
          <w:lang w:eastAsia="ru-RU"/>
        </w:rPr>
        <w:t>–</w:t>
      </w:r>
      <w:r w:rsidRPr="00741B55">
        <w:rPr>
          <w:rFonts w:ascii="Times New Roman" w:eastAsia="Arial Unicode MS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способность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применять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знания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и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навыки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для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достижения</w:t>
      </w:r>
      <w:r w:rsidRPr="00741B55">
        <w:rPr>
          <w:rFonts w:ascii="Times New Roman" w:eastAsia="Times New Roman" w:hAnsi="Times New Roman" w:cs="Times New Roman"/>
          <w:w w:val="108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намеченных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результатов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(СТБ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ISO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9000-2015);</w:t>
      </w:r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компетенция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Arial Unicode MS" w:hAnsi="Times New Roman" w:cs="Times New Roman"/>
          <w:noProof/>
          <w:sz w:val="30"/>
          <w:szCs w:val="30"/>
          <w:lang w:eastAsia="ru-RU"/>
        </w:rPr>
        <w:t>–</w:t>
      </w:r>
      <w:r w:rsidRPr="00741B55">
        <w:rPr>
          <w:rFonts w:ascii="Times New Roman" w:eastAsia="Arial Unicode MS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знания,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умения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и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опыт,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необходимые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для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решения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теоретических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и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практических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задач;</w:t>
      </w:r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модуль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Arial Unicode MS" w:hAnsi="Times New Roman" w:cs="Times New Roman"/>
          <w:noProof/>
          <w:sz w:val="30"/>
          <w:szCs w:val="30"/>
          <w:lang w:eastAsia="ru-RU"/>
        </w:rPr>
        <w:t>–</w:t>
      </w:r>
      <w:r w:rsidRPr="00741B55">
        <w:rPr>
          <w:rFonts w:ascii="Times New Roman" w:eastAsia="Arial Unicode MS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относительно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обособленная,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логически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завершенная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часть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образовательной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программы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высшего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образования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w w:val="120"/>
          <w:sz w:val="30"/>
          <w:szCs w:val="30"/>
          <w:lang w:eastAsia="ru-RU"/>
        </w:rPr>
        <w:t>I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ступени,</w:t>
      </w:r>
      <w:r w:rsidRPr="00741B55">
        <w:rPr>
          <w:rFonts w:ascii="Times New Roman" w:eastAsia="Times New Roman" w:hAnsi="Times New Roman" w:cs="Times New Roman"/>
          <w:sz w:val="30"/>
          <w:szCs w:val="30"/>
          <w:rtl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обеспечивающая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формирование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определенной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компетенции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(группы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компетенций);</w:t>
      </w:r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обеспечение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качества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Arial Unicode MS" w:hAnsi="Times New Roman" w:cs="Times New Roman"/>
          <w:noProof/>
          <w:sz w:val="30"/>
          <w:szCs w:val="30"/>
          <w:lang w:eastAsia="ru-RU"/>
        </w:rPr>
        <w:t>–</w:t>
      </w:r>
      <w:r w:rsidRPr="00741B55">
        <w:rPr>
          <w:rFonts w:ascii="Times New Roman" w:eastAsia="Arial Unicode MS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часть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менеджмента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качества,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ориентированная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на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предоставление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уверенности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в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том,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что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требования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к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качеству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будут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выполнены</w:t>
      </w:r>
      <w:r w:rsidRPr="00741B55">
        <w:rPr>
          <w:rFonts w:ascii="Times New Roman" w:eastAsia="Times New Roman" w:hAnsi="Times New Roman" w:cs="Times New Roman"/>
          <w:w w:val="108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(СТБ</w:t>
      </w:r>
      <w:r w:rsidRPr="00741B55">
        <w:rPr>
          <w:rFonts w:ascii="Times New Roman" w:eastAsia="Times New Roman" w:hAnsi="Times New Roman" w:cs="Times New Roman"/>
          <w:w w:val="106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ISO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9000-2015);</w:t>
      </w:r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Надпись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2C3C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" filled="f" stroked="f">
                <o:lock v:ext="edit" selection="t"/>
              </v:shape>
            </w:pict>
          </mc:Fallback>
        </mc:AlternateConten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результаты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обучения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Arial Unicode MS" w:hAnsi="Times New Roman" w:cs="Times New Roman"/>
          <w:noProof/>
          <w:sz w:val="30"/>
          <w:szCs w:val="30"/>
          <w:lang w:eastAsia="ru-RU"/>
        </w:rPr>
        <w:t>–</w:t>
      </w:r>
      <w:r w:rsidRPr="00741B55">
        <w:rPr>
          <w:rFonts w:ascii="Times New Roman" w:eastAsia="Arial Unicode MS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знания,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умения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и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навыки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(опыт),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которые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обучающийся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может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продемонстрировать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по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завершении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изучения</w:t>
      </w:r>
      <w:r w:rsidRPr="00741B55">
        <w:rPr>
          <w:rFonts w:ascii="Times New Roman" w:eastAsia="Times New Roman" w:hAnsi="Times New Roman" w:cs="Times New Roman"/>
          <w:sz w:val="30"/>
          <w:szCs w:val="30"/>
          <w:rtl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конкретной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учебной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дисциплины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либо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модуля;</w:t>
      </w:r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специализированные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компетенции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Arial Unicode MS" w:hAnsi="Times New Roman" w:cs="Times New Roman"/>
          <w:noProof/>
          <w:sz w:val="30"/>
          <w:szCs w:val="30"/>
          <w:lang w:eastAsia="ru-RU"/>
        </w:rPr>
        <w:t>–</w:t>
      </w:r>
      <w:r w:rsidRPr="00741B55">
        <w:rPr>
          <w:rFonts w:ascii="Times New Roman" w:eastAsia="Arial Unicode MS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компетенции,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формируемые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в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t>соответствии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требованиями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к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специалисту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высшим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образованием</w:t>
      </w:r>
      <w:r w:rsidRPr="00741B55">
        <w:rPr>
          <w:rFonts w:ascii="Times New Roman" w:eastAsia="Times New Roman" w:hAnsi="Times New Roman" w:cs="Times New Roman"/>
          <w:sz w:val="30"/>
          <w:szCs w:val="30"/>
          <w:rtl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I ступени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и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отражающие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его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способность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решать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специализированные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задачи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профессиональной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деятельности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учетом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направленности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образовательной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программы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высшего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образования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ступени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в</w:t>
      </w:r>
      <w:r w:rsidRPr="00741B55">
        <w:rPr>
          <w:rFonts w:ascii="Times New Roman" w:eastAsia="Times New Roman" w:hAnsi="Times New Roman" w:cs="Times New Roman"/>
          <w:sz w:val="30"/>
          <w:szCs w:val="30"/>
          <w:rtl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учреждении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высшего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образования;</w:t>
      </w:r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специальность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Arial Unicode MS" w:hAnsi="Times New Roman" w:cs="Times New Roman"/>
          <w:noProof/>
          <w:sz w:val="30"/>
          <w:szCs w:val="30"/>
          <w:lang w:eastAsia="ru-RU"/>
        </w:rPr>
        <w:t>–</w:t>
      </w:r>
      <w:r w:rsidRPr="00741B55">
        <w:rPr>
          <w:rFonts w:ascii="Times New Roman" w:eastAsia="Arial Unicode MS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вид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профессиональной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деятельности,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требующий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определенных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знаний,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навыков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и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компетенций,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приобретаемых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путем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обучения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и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практического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опыта,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Arial Unicode MS" w:hAnsi="Times New Roman" w:cs="Times New Roman"/>
          <w:noProof/>
          <w:sz w:val="30"/>
          <w:szCs w:val="30"/>
          <w:lang w:eastAsia="ru-RU"/>
        </w:rPr>
        <w:t>–</w:t>
      </w:r>
      <w:r w:rsidRPr="00741B55">
        <w:rPr>
          <w:rFonts w:ascii="Times New Roman" w:eastAsia="Arial Unicode MS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подсистема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группы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специальностей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(ОКРБ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011-2009);</w:t>
      </w:r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универсальные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компетенции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Arial Unicode MS" w:hAnsi="Times New Roman" w:cs="Times New Roman"/>
          <w:noProof/>
          <w:sz w:val="30"/>
          <w:szCs w:val="30"/>
          <w:lang w:eastAsia="ru-RU"/>
        </w:rPr>
        <w:t>–</w:t>
      </w:r>
      <w:r w:rsidRPr="00741B55">
        <w:rPr>
          <w:rFonts w:ascii="Times New Roman" w:eastAsia="Arial Unicode MS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компетенции,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формируемые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в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соответствии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w w:val="112"/>
          <w:sz w:val="30"/>
          <w:szCs w:val="30"/>
          <w:lang w:eastAsia="ru-RU"/>
        </w:rPr>
        <w:t>с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требованиями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к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специалисту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w w:val="111"/>
          <w:sz w:val="30"/>
          <w:szCs w:val="30"/>
          <w:lang w:eastAsia="ru-RU"/>
        </w:rPr>
        <w:t>с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высшим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образованием </w:t>
      </w:r>
      <w:r w:rsidRPr="00741B55">
        <w:rPr>
          <w:rFonts w:ascii="Times New Roman" w:eastAsia="Times New Roman" w:hAnsi="Times New Roman" w:cs="Times New Roman"/>
          <w:noProof/>
          <w:w w:val="89"/>
          <w:sz w:val="30"/>
          <w:szCs w:val="30"/>
          <w:lang w:eastAsia="ru-RU"/>
        </w:rPr>
        <w:t>I</w:t>
      </w:r>
      <w:r w:rsidRPr="00741B55">
        <w:rPr>
          <w:rFonts w:ascii="Times New Roman" w:eastAsia="Times New Roman" w:hAnsi="Times New Roman" w:cs="Times New Roman"/>
          <w:w w:val="108"/>
          <w:sz w:val="30"/>
          <w:szCs w:val="30"/>
          <w:lang w:eastAsia="ru-RU"/>
        </w:rPr>
        <w:t> 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ступени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и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отражающие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его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способность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применять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базовые общекультурные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знания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и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умения,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w w:val="111"/>
          <w:sz w:val="30"/>
          <w:szCs w:val="30"/>
          <w:lang w:eastAsia="ru-RU"/>
        </w:rPr>
        <w:t>а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также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социально-личностные</w:t>
      </w:r>
      <w:r w:rsidRPr="00741B55">
        <w:rPr>
          <w:rFonts w:ascii="Times New Roman" w:eastAsia="Times New Roman" w:hAnsi="Times New Roman" w:cs="Times New Roman"/>
          <w:sz w:val="30"/>
          <w:szCs w:val="30"/>
          <w:rtl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качества,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соответствующие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запросам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государства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и</w:t>
      </w:r>
      <w:r w:rsidRPr="00741B55">
        <w:rPr>
          <w:rFonts w:ascii="Times New Roman" w:eastAsia="Times New Roman" w:hAnsi="Times New Roman" w:cs="Times New Roman"/>
          <w:w w:val="110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общества;</w:t>
      </w:r>
    </w:p>
    <w:p w:rsidR="002A4FEE" w:rsidRPr="00741B55" w:rsidRDefault="002A4FEE" w:rsidP="002A4FE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нефтепродукт </w:t>
      </w:r>
      <w:r w:rsidRPr="00741B5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sym w:font="Symbol" w:char="F02D"/>
      </w:r>
      <w:r w:rsidRPr="00741B5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готовый продукт, полученный при переработке нефти, газоконденсатного, углеводородного и химического сырья.</w:t>
      </w:r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noProof/>
          <w:spacing w:val="-6"/>
          <w:sz w:val="30"/>
          <w:szCs w:val="30"/>
          <w:lang w:eastAsia="ru-RU"/>
        </w:rPr>
        <w:t>4.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pacing w:val="-6"/>
          <w:sz w:val="30"/>
          <w:szCs w:val="30"/>
          <w:lang w:eastAsia="ru-RU"/>
        </w:rPr>
        <w:t>Специальность 1-48 01 03 «Химическая технология природных энергоносителей и углеродных материалов» в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pacing w:val="-6"/>
          <w:sz w:val="30"/>
          <w:szCs w:val="30"/>
          <w:lang w:eastAsia="ru-RU"/>
        </w:rPr>
        <w:t>соответствии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pacing w:val="-6"/>
          <w:sz w:val="30"/>
          <w:szCs w:val="30"/>
          <w:lang w:eastAsia="ru-RU"/>
        </w:rPr>
        <w:t>с ОКРБ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</w:t>
      </w:r>
      <w:r w:rsidRPr="00741B55">
        <w:rPr>
          <w:rFonts w:ascii="Times New Roman" w:eastAsia="Times New Roman" w:hAnsi="Times New Roman" w:cs="Times New Roman"/>
          <w:noProof/>
          <w:spacing w:val="-6"/>
          <w:sz w:val="30"/>
          <w:szCs w:val="30"/>
          <w:lang w:eastAsia="ru-RU"/>
        </w:rPr>
        <w:t>011-2009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относится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к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профилю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образования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«Техника и технологии»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, направлению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образования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48 «Химическая промышленность»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и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обеспечивает получение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квалификации «И</w:t>
      </w:r>
      <w:proofErr w:type="spellStart"/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нженер</w:t>
      </w:r>
      <w:proofErr w:type="spellEnd"/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-химик-технолог».</w:t>
      </w:r>
    </w:p>
    <w:p w:rsidR="002A4FEE" w:rsidRPr="00741B55" w:rsidRDefault="002A4FEE" w:rsidP="002A4FEE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5.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Специальность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1-48 01 03 «Химическая технология природных энергоносителей и углеродных материалов»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относится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к уровню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6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Национальной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рамки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квалификаций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высшего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образования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Республики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Беларусь.</w:t>
      </w:r>
    </w:p>
    <w:p w:rsidR="002A4FEE" w:rsidRPr="00741B55" w:rsidRDefault="002A4FEE" w:rsidP="002A4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x-none"/>
        </w:rPr>
      </w:pPr>
    </w:p>
    <w:p w:rsidR="002A4FEE" w:rsidRPr="00741B55" w:rsidRDefault="002A4FEE" w:rsidP="002A4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</w:p>
    <w:p w:rsidR="002A4FEE" w:rsidRPr="00741B55" w:rsidRDefault="002A4FEE" w:rsidP="002A4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741B55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741B55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741B55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741B55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> </w:t>
      </w:r>
      <w:r w:rsidRPr="00741B55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>СТУПЕНИ</w:t>
      </w:r>
      <w:r w:rsidRPr="00741B55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741B55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741B55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741B55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:rsidR="002A4FEE" w:rsidRPr="00741B55" w:rsidRDefault="002A4FEE" w:rsidP="002A4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741B55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741B55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:rsidR="002A4FEE" w:rsidRPr="00741B55" w:rsidRDefault="002A4FEE" w:rsidP="002A4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:rsidR="002A4FEE" w:rsidRPr="00741B55" w:rsidRDefault="002A4FEE" w:rsidP="002A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2A4FEE" w:rsidRPr="00741B55" w:rsidRDefault="002A4FEE" w:rsidP="002A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7. 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ступени: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очная (дневная, вечерняя),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заочная (в том числе дистанционная).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8. 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дневной форме составляет 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4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года.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вечерне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й форме составляет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5 лет.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заочной форме составляет 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5 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лет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</w:t>
      </w:r>
      <w:proofErr w:type="spellStart"/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дистанционн</w:t>
      </w:r>
      <w:proofErr w:type="spellEnd"/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ой форме составляет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5 лет.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по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специальности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val="x-none" w:eastAsia="x-none"/>
        </w:rPr>
        <w:t>1-48 01 03 «Химическая технология природных энергоносителей и углеродных материалов»,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 определяется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Министерством образования.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по специальности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val="x-none" w:eastAsia="x-none"/>
        </w:rPr>
        <w:t>1-48 01 03 «Химическая технология природных энергоносителей и углеродных материалов»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x-none"/>
        </w:rPr>
        <w:t xml:space="preserve">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 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том числе дистанционной) формах может быть увеличен не более чем на 1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год относительно срока обучения по данной образовательной программе в дневной форме.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240 зачетных единиц.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 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2F2625"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заочной (в</w:t>
      </w:r>
      <w:r w:rsidR="002F2625" w:rsidRPr="00741B55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 </w:t>
      </w:r>
      <w:r w:rsidR="002F2625"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том числе дистанционной)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формах сумма зачетных единиц за 1 год обучения, как правило, не превышает 60 зачетных единиц.</w:t>
      </w:r>
    </w:p>
    <w:p w:rsidR="002A4FEE" w:rsidRPr="00741B55" w:rsidRDefault="002A4FEE" w:rsidP="002A4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4FEE" w:rsidRPr="00741B55" w:rsidRDefault="002A4FEE" w:rsidP="002A4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4FEE" w:rsidRPr="00741B55" w:rsidRDefault="002A4FEE" w:rsidP="002A4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4FEE" w:rsidRPr="00741B55" w:rsidRDefault="002A4FEE" w:rsidP="002A4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ГЛАВА 3</w:t>
      </w:r>
    </w:p>
    <w:p w:rsidR="002A4FEE" w:rsidRPr="00741B55" w:rsidRDefault="002A4FEE" w:rsidP="002A4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:rsidR="002A4FEE" w:rsidRPr="00741B55" w:rsidRDefault="002A4FEE" w:rsidP="002A4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:rsidR="002A4FEE" w:rsidRPr="00741B55" w:rsidRDefault="002A4FEE" w:rsidP="002A4FEE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9" w:name="_Hlk74344623"/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19201 Производство продуктов нефтепереработки;</w:t>
      </w:r>
    </w:p>
    <w:p w:rsidR="002A4FEE" w:rsidRPr="00741B55" w:rsidRDefault="002A4FEE" w:rsidP="002A4FEE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20149 Производство прочих основных органических химических веществ, не включенных в другие группировки;</w:t>
      </w:r>
    </w:p>
    <w:p w:rsidR="002A4FEE" w:rsidRPr="00741B55" w:rsidRDefault="002A4FEE" w:rsidP="002A4FEE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72192 Научные исследования и разработки в области технических наук;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854 Высшее и </w:t>
      </w:r>
      <w:proofErr w:type="spellStart"/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послесреднее</w:t>
      </w:r>
      <w:proofErr w:type="spellEnd"/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образование.</w:t>
      </w:r>
    </w:p>
    <w:bookmarkEnd w:id="19"/>
    <w:p w:rsidR="002A4FEE" w:rsidRPr="00741B55" w:rsidRDefault="002A4FEE" w:rsidP="002A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2A4FEE" w:rsidRPr="00741B55" w:rsidRDefault="002A4FEE" w:rsidP="002A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13. Объектами профессиональной деятельности специалиста являются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природные энергоносители, технологические процессы их переработки; промышленные установки и аппараты по переработке природных энергоносителей; приборы и методы исследования свойств природных энергоносителей и продуктов их переработки.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14. Специалист может решать задачи профессиональной деятельности следующих типов: </w:t>
      </w:r>
    </w:p>
    <w:p w:rsidR="002A4FEE" w:rsidRPr="00741B55" w:rsidRDefault="002A4FEE" w:rsidP="002A4FEE">
      <w:pPr>
        <w:widowControl w:val="0"/>
        <w:shd w:val="clear" w:color="auto" w:fill="FFFFFF"/>
        <w:tabs>
          <w:tab w:val="left" w:pos="61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5"/>
          <w:sz w:val="30"/>
          <w:szCs w:val="30"/>
          <w:lang w:val="be-BY" w:eastAsia="ru-RU"/>
        </w:rPr>
        <w:t xml:space="preserve">14.1. </w:t>
      </w:r>
      <w:r w:rsidRPr="00741B55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производственно-технологические:</w:t>
      </w:r>
    </w:p>
    <w:p w:rsidR="002A4FEE" w:rsidRPr="00741B55" w:rsidRDefault="002A4FEE" w:rsidP="002A4FE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контроль качества и соблюдение требований технических нормативных правовых актов при осуществлении технологических процессов переработки природных энергоносителей;</w:t>
      </w:r>
    </w:p>
    <w:p w:rsidR="002A4FEE" w:rsidRPr="00741B55" w:rsidRDefault="002A4FEE" w:rsidP="002A4FE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эксплуатация оборудования и приборов контроля качества на предприятиях переработки природных энергоносителей;</w:t>
      </w:r>
    </w:p>
    <w:p w:rsidR="002A4FEE" w:rsidRPr="00741B55" w:rsidRDefault="002A4FEE" w:rsidP="002A4FEE">
      <w:pPr>
        <w:widowControl w:val="0"/>
        <w:shd w:val="clear" w:color="auto" w:fill="FFFFFF"/>
        <w:tabs>
          <w:tab w:val="left" w:pos="61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3"/>
          <w:sz w:val="30"/>
          <w:szCs w:val="30"/>
          <w:lang w:val="be-BY" w:eastAsia="ru-RU"/>
        </w:rPr>
        <w:t xml:space="preserve">14.2. </w:t>
      </w:r>
      <w:r w:rsidRPr="00741B55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проектно-конструкторские:</w:t>
      </w:r>
    </w:p>
    <w:p w:rsidR="002A4FEE" w:rsidRPr="00741B55" w:rsidRDefault="002A4FEE" w:rsidP="002A4FEE">
      <w:pPr>
        <w:widowControl w:val="0"/>
        <w:shd w:val="clear" w:color="auto" w:fill="FFFFFF"/>
        <w:tabs>
          <w:tab w:val="left" w:pos="61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проектирование технологических процессов и установок переработки природных энергоносителей, производства материалов на их основе;</w:t>
      </w:r>
    </w:p>
    <w:p w:rsidR="002A4FEE" w:rsidRPr="00741B55" w:rsidRDefault="002A4FEE" w:rsidP="002A4FEE">
      <w:pPr>
        <w:widowControl w:val="0"/>
        <w:shd w:val="clear" w:color="auto" w:fill="FFFFFF"/>
        <w:tabs>
          <w:tab w:val="left" w:pos="61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технических нормативных правовых актов по организации и ведению производственных химико-технологических процессов;</w:t>
      </w:r>
    </w:p>
    <w:p w:rsidR="002A4FEE" w:rsidRPr="00741B55" w:rsidRDefault="002A4FEE" w:rsidP="002A4FEE">
      <w:pPr>
        <w:widowControl w:val="0"/>
        <w:shd w:val="clear" w:color="auto" w:fill="FFFFFF"/>
        <w:tabs>
          <w:tab w:val="left" w:pos="61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5"/>
          <w:sz w:val="30"/>
          <w:szCs w:val="30"/>
          <w:lang w:val="be-BY" w:eastAsia="ru-RU"/>
        </w:rPr>
        <w:t xml:space="preserve">14.3. </w:t>
      </w:r>
      <w:r w:rsidRPr="00741B55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научно-исследовательские:</w:t>
      </w:r>
    </w:p>
    <w:p w:rsidR="002A4FEE" w:rsidRPr="00741B55" w:rsidRDefault="002A4FEE" w:rsidP="002A4F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741B55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научно-исследовательская деятельность в составе группы;</w:t>
      </w:r>
    </w:p>
    <w:p w:rsidR="002A4FEE" w:rsidRPr="00741B55" w:rsidRDefault="002A4FEE" w:rsidP="002A4F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741B55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подготовка объектов и освоение методов исследования;</w:t>
      </w:r>
    </w:p>
    <w:p w:rsidR="002A4FEE" w:rsidRPr="00741B55" w:rsidRDefault="002A4FEE" w:rsidP="002A4F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741B55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участие в проведении лабораторных исследований по заданной методике;</w:t>
      </w:r>
    </w:p>
    <w:p w:rsidR="002A4FEE" w:rsidRPr="00741B55" w:rsidRDefault="002A4FEE" w:rsidP="002A4F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741B55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участие в разработке новых методических подходов;</w:t>
      </w:r>
    </w:p>
    <w:p w:rsidR="002A4FEE" w:rsidRPr="00741B55" w:rsidRDefault="002A4FEE" w:rsidP="002A4F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741B5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участие в подготовке научных отчетов, обзоров, публикаций, </w:t>
      </w:r>
      <w:r w:rsidRPr="00741B55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патентов;</w:t>
      </w:r>
    </w:p>
    <w:p w:rsidR="002A4FEE" w:rsidRPr="00741B55" w:rsidRDefault="002A4FEE" w:rsidP="002A4FE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14.4. 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организационно-управленческие:</w:t>
      </w:r>
    </w:p>
    <w:p w:rsidR="002A4FEE" w:rsidRPr="00741B55" w:rsidRDefault="002A4FEE" w:rsidP="002A4FEE">
      <w:pPr>
        <w:widowControl w:val="0"/>
        <w:shd w:val="clear" w:color="auto" w:fill="FFFFFF"/>
        <w:tabs>
          <w:tab w:val="left" w:pos="61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управление технологическими процессами переработки природных энергоносителей;</w:t>
      </w:r>
    </w:p>
    <w:p w:rsidR="002A4FEE" w:rsidRPr="00741B55" w:rsidRDefault="002A4FEE" w:rsidP="002A4FEE">
      <w:pPr>
        <w:widowControl w:val="0"/>
        <w:shd w:val="clear" w:color="auto" w:fill="FFFFFF"/>
        <w:tabs>
          <w:tab w:val="left" w:pos="61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рганизация производства по переработке природных энергоносителей, руководств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а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комплексом производственных работ на предприятиях и в структурных подразделениях соответствующего профиля;</w:t>
      </w:r>
    </w:p>
    <w:p w:rsidR="002A4FEE" w:rsidRPr="00741B55" w:rsidRDefault="002A4FEE" w:rsidP="002A4FEE">
      <w:pPr>
        <w:widowControl w:val="0"/>
        <w:shd w:val="clear" w:color="auto" w:fill="FFFFFF"/>
        <w:tabs>
          <w:tab w:val="left" w:pos="61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мероприятий, направленных на повышение эффективности химико-технологических процессов, совершенствование организации труда, обеспечение техники безопасности, производственной санитарии, противопожарной защиты и жизнеобеспечения;</w:t>
      </w:r>
    </w:p>
    <w:p w:rsidR="002A4FEE" w:rsidRPr="00741B55" w:rsidRDefault="002A4FEE" w:rsidP="002A4FEE">
      <w:pPr>
        <w:widowControl w:val="0"/>
        <w:shd w:val="clear" w:color="auto" w:fill="FFFFFF"/>
        <w:tabs>
          <w:tab w:val="left" w:pos="61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подбор и подготовка квалифицированных кадров;</w:t>
      </w:r>
    </w:p>
    <w:p w:rsidR="002A4FEE" w:rsidRPr="00741B55" w:rsidRDefault="002A4FEE" w:rsidP="002A4FE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14.5. 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инновационные:</w:t>
      </w:r>
    </w:p>
    <w:p w:rsidR="002A4FEE" w:rsidRPr="00741B55" w:rsidRDefault="002A4FEE" w:rsidP="002A4FE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разработка новых и совершенствование действующих технологических процессов.</w:t>
      </w:r>
    </w:p>
    <w:p w:rsidR="002A4FEE" w:rsidRPr="00741B55" w:rsidRDefault="002A4FEE" w:rsidP="002A4FE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x-none"/>
        </w:rPr>
      </w:pPr>
    </w:p>
    <w:p w:rsidR="002A4FEE" w:rsidRPr="00741B55" w:rsidRDefault="002A4FEE" w:rsidP="002A4FE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4</w:t>
      </w:r>
    </w:p>
    <w:p w:rsidR="002A4FEE" w:rsidRPr="00741B55" w:rsidRDefault="002A4FEE" w:rsidP="002A4FE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:rsidR="002A4FEE" w:rsidRPr="00741B55" w:rsidRDefault="002A4FEE" w:rsidP="002A4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A4FEE" w:rsidRPr="00741B55" w:rsidRDefault="002A4FEE" w:rsidP="002A4FE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1-48 01 03 «Химическая технология природных энергоносителей и углеродных материалов»,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должен обладать универсальными, базовыми </w:t>
      </w:r>
      <w:r w:rsidRPr="00741B55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:rsidR="002A4FEE" w:rsidRPr="00741B55" w:rsidRDefault="002A4FEE" w:rsidP="002A4FE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:rsidR="002A4FEE" w:rsidRPr="00741B55" w:rsidRDefault="002A4FEE" w:rsidP="002A4FE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  <w:t>УК-2. 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УК-4. </w:t>
      </w:r>
      <w:r w:rsidRPr="00741B55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  <w:t xml:space="preserve">Работать в команде, толерантно воспринимать социальные, этнические, конфессиональные, культурные и иные различия; 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  <w:lastRenderedPageBreak/>
        <w:t>УК-7. Обладать гуманистическим мировоззрением, качествами гражданственности и патриотизма;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  <w:t>УК-10.  Анализировать социально-экономические явления и процессы, происходящие в обществе и в мире, применять экономические и социологические знания в профессиональной деятельности;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  <w:t>УК-11.  Осуществлять коммуникации на белорусском языке для решения профессиональных задач;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8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iCs/>
          <w:spacing w:val="-8"/>
          <w:sz w:val="30"/>
          <w:szCs w:val="30"/>
          <w:lang w:eastAsia="ru-RU"/>
        </w:rPr>
        <w:t>УК-12.  Обеспечивать экологическую безопасность процессов производства, здоровые и безопасные условия труда, защиту производственного персонала и населения от возможных последствий аварий и катастроф;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  <w:t xml:space="preserve">УК-13.  Владеть навыками </w:t>
      </w:r>
      <w:proofErr w:type="spellStart"/>
      <w:r w:rsidRPr="00741B55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  <w:t>здоровьесбережения</w:t>
      </w:r>
      <w:proofErr w:type="spellEnd"/>
      <w:r w:rsidRPr="00741B55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  <w:t>.</w:t>
      </w:r>
    </w:p>
    <w:p w:rsidR="002A4FEE" w:rsidRPr="00741B55" w:rsidRDefault="002A4FEE" w:rsidP="002A4FEE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БПК-1. Применять знания естественнонаучных учебных дисциплин для экспериментального и теоретического изучения, анализа и решения прикладных задач переработки природных энергоносителей;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БПК-2. Применять основные методы математического анализа и моделирования, теоретического и экспериментального исследования для решения профессиональных задач;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БПК-3. Применять различные способы графических построений на плоскости и в пространстве в соответствии со спецификой практической деятельности;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БПК-4. Осуществлять расчеты и анализ конструкций, процессов, аппаратов, применяемых в химических технологиях с использованием программных средств;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БПК-5. Применять требования нормативных правовых актов, разрабатывать конструкторскую, технологическую и иную техническую документацию;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БПК-6. Применять нормы национального и международного законодательства в процессе создания и реализации объектов интеллектуальной собственности.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:rsidR="002A4FEE" w:rsidRPr="00741B55" w:rsidRDefault="002A4FEE" w:rsidP="002A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Перечень установленных настоящим образовательным стандартом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741B55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741B55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:rsidR="002A4FEE" w:rsidRPr="00741B55" w:rsidRDefault="002A4FEE" w:rsidP="002A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741B55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2A4FEE" w:rsidRPr="00741B55" w:rsidRDefault="002A4FEE" w:rsidP="002A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2A4FEE" w:rsidRPr="00741B55" w:rsidRDefault="002A4FEE" w:rsidP="002A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2A4FEE" w:rsidRPr="00741B55" w:rsidRDefault="002A4FEE" w:rsidP="002A4FE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4FEE" w:rsidRPr="00741B55" w:rsidRDefault="002A4FEE" w:rsidP="002A4FE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:rsidR="002A4FEE" w:rsidRPr="00741B55" w:rsidRDefault="002A4FEE" w:rsidP="002A4FE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УЧЕБНО-ПРОГРАММНОЙ ДОКУМЕНТАЦИИ ОБРАЗОВАТЕЛЬНЫХ ПРОГРАММ</w:t>
      </w:r>
    </w:p>
    <w:p w:rsidR="002A4FEE" w:rsidRPr="00741B55" w:rsidRDefault="002A4FEE" w:rsidP="002A4FE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741B55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СТУПЕНИ</w:t>
      </w:r>
    </w:p>
    <w:p w:rsidR="002A4FEE" w:rsidRPr="00741B55" w:rsidRDefault="002A4FEE" w:rsidP="002A4FE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4FEE" w:rsidRPr="00741B55" w:rsidRDefault="002A4FEE" w:rsidP="002A4FE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2A4FEE" w:rsidRPr="00741B55" w:rsidRDefault="002A4FEE" w:rsidP="002A4FE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:rsidR="002A4FEE" w:rsidRPr="00741B55" w:rsidRDefault="002A4FEE" w:rsidP="002A4FE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 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:rsidR="002A4FEE" w:rsidRPr="00741B55" w:rsidRDefault="002A4FEE" w:rsidP="002A4FE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119"/>
        <w:gridCol w:w="1904"/>
      </w:tblGrid>
      <w:tr w:rsidR="00741B55" w:rsidRPr="00741B55" w:rsidTr="00017D40">
        <w:trPr>
          <w:cantSplit/>
          <w:trHeight w:val="543"/>
          <w:jc w:val="center"/>
        </w:trPr>
        <w:tc>
          <w:tcPr>
            <w:tcW w:w="525" w:type="dxa"/>
            <w:vAlign w:val="center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0" w:type="auto"/>
            <w:vAlign w:val="center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741B5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741B55" w:rsidRPr="00741B55" w:rsidTr="00017D40">
        <w:trPr>
          <w:trHeight w:val="242"/>
          <w:jc w:val="center"/>
        </w:trPr>
        <w:tc>
          <w:tcPr>
            <w:tcW w:w="525" w:type="dxa"/>
          </w:tcPr>
          <w:p w:rsidR="002A4FEE" w:rsidRPr="00741B55" w:rsidRDefault="002A4FEE" w:rsidP="002A4FE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0" w:type="auto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191-213</w:t>
            </w:r>
          </w:p>
        </w:tc>
      </w:tr>
      <w:tr w:rsidR="00741B55" w:rsidRPr="00741B55" w:rsidTr="00017D40">
        <w:trPr>
          <w:trHeight w:val="257"/>
          <w:jc w:val="center"/>
        </w:trPr>
        <w:tc>
          <w:tcPr>
            <w:tcW w:w="525" w:type="dxa"/>
          </w:tcPr>
          <w:p w:rsidR="002A4FEE" w:rsidRPr="00741B55" w:rsidRDefault="002A4FEE" w:rsidP="002A4FE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0" w:type="auto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компонент: Социально-гуманитарный модуль (</w:t>
            </w:r>
            <w:r w:rsidRPr="00741B5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Философия, История, Экономика, Политология</w:t>
            </w: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Профессиональная лексика (</w:t>
            </w:r>
            <w:r w:rsidRPr="00741B5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Иностранный язык</w:t>
            </w: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Химическая базовая подготовка (</w:t>
            </w:r>
            <w:r w:rsidRPr="00741B5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Теоретические основы химии, Неорганическая химия, Органическая химия</w:t>
            </w: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Моделирование химико-технологических процессов (базовая подготовка) (</w:t>
            </w:r>
            <w:r w:rsidRPr="00741B5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Информатика, Высшая математика, Физика</w:t>
            </w: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Проектирование (базовая подготовка) (</w:t>
            </w:r>
            <w:r w:rsidRPr="00741B5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Инженерная и машинная графика, Прикладная механика, Общая химическая технология</w:t>
            </w: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68-118</w:t>
            </w:r>
          </w:p>
        </w:tc>
      </w:tr>
      <w:tr w:rsidR="00741B55" w:rsidRPr="00741B55" w:rsidTr="00017D40">
        <w:trPr>
          <w:trHeight w:val="308"/>
          <w:jc w:val="center"/>
        </w:trPr>
        <w:tc>
          <w:tcPr>
            <w:tcW w:w="525" w:type="dxa"/>
          </w:tcPr>
          <w:p w:rsidR="002A4FEE" w:rsidRPr="00741B55" w:rsidRDefault="002A4FEE" w:rsidP="002A4FE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0" w:type="auto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4"/>
            </w:r>
          </w:p>
        </w:tc>
        <w:tc>
          <w:tcPr>
            <w:tcW w:w="0" w:type="auto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85-135</w:t>
            </w:r>
          </w:p>
        </w:tc>
      </w:tr>
      <w:tr w:rsidR="00741B55" w:rsidRPr="00741B55" w:rsidTr="00017D40">
        <w:trPr>
          <w:trHeight w:val="308"/>
          <w:jc w:val="center"/>
        </w:trPr>
        <w:tc>
          <w:tcPr>
            <w:tcW w:w="525" w:type="dxa"/>
          </w:tcPr>
          <w:p w:rsidR="002A4FEE" w:rsidRPr="00741B55" w:rsidRDefault="002A4FEE" w:rsidP="002A4FE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0" w:type="auto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0" w:type="auto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1B55" w:rsidRPr="00741B55" w:rsidTr="00017D40">
        <w:trPr>
          <w:trHeight w:val="308"/>
          <w:jc w:val="center"/>
        </w:trPr>
        <w:tc>
          <w:tcPr>
            <w:tcW w:w="525" w:type="dxa"/>
          </w:tcPr>
          <w:p w:rsidR="002A4FEE" w:rsidRPr="00741B55" w:rsidRDefault="002A4FEE" w:rsidP="002A4FE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0" w:type="auto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(Белорусский язык (профессиональная лексика), Защита населения и объектов от чрезвычайных ситуаций, Радиационная безопасность, Основы управления интеллектуальной собственностью, Физическая культура)</w:t>
            </w:r>
          </w:p>
        </w:tc>
        <w:tc>
          <w:tcPr>
            <w:tcW w:w="0" w:type="auto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1B55" w:rsidRPr="00741B55" w:rsidTr="00017D40">
        <w:trPr>
          <w:trHeight w:val="308"/>
          <w:jc w:val="center"/>
        </w:trPr>
        <w:tc>
          <w:tcPr>
            <w:tcW w:w="525" w:type="dxa"/>
          </w:tcPr>
          <w:p w:rsidR="002A4FEE" w:rsidRPr="00741B55" w:rsidRDefault="002A4FEE" w:rsidP="002A4FE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Align w:val="center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6-12</w:t>
            </w:r>
          </w:p>
        </w:tc>
      </w:tr>
      <w:tr w:rsidR="00741B55" w:rsidRPr="00741B55" w:rsidTr="00017D40">
        <w:trPr>
          <w:trHeight w:val="308"/>
          <w:jc w:val="center"/>
        </w:trPr>
        <w:tc>
          <w:tcPr>
            <w:tcW w:w="525" w:type="dxa"/>
          </w:tcPr>
          <w:p w:rsidR="002A4FEE" w:rsidRPr="00741B55" w:rsidRDefault="002A4FEE" w:rsidP="002A4FE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11-17</w:t>
            </w:r>
          </w:p>
        </w:tc>
      </w:tr>
      <w:tr w:rsidR="00741B55" w:rsidRPr="00741B55" w:rsidTr="00017D40">
        <w:trPr>
          <w:trHeight w:val="308"/>
          <w:jc w:val="center"/>
        </w:trPr>
        <w:tc>
          <w:tcPr>
            <w:tcW w:w="525" w:type="dxa"/>
          </w:tcPr>
          <w:p w:rsidR="002A4FEE" w:rsidRPr="00741B55" w:rsidRDefault="002A4FEE" w:rsidP="002A4FE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0" w:type="auto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10-20</w:t>
            </w:r>
          </w:p>
        </w:tc>
      </w:tr>
      <w:tr w:rsidR="00741B55" w:rsidRPr="00741B55" w:rsidTr="00017D40">
        <w:trPr>
          <w:trHeight w:val="308"/>
          <w:jc w:val="center"/>
        </w:trPr>
        <w:tc>
          <w:tcPr>
            <w:tcW w:w="525" w:type="dxa"/>
          </w:tcPr>
          <w:p w:rsidR="002A4FEE" w:rsidRPr="00741B55" w:rsidRDefault="002A4FEE" w:rsidP="002A4FE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</w:t>
            </w:r>
          </w:p>
        </w:tc>
      </w:tr>
    </w:tbl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23. 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по специальности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необходимо предусмотреть прохождение учебной (ознакомительной) практики на первом курсе обучения.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:rsidR="002A4FEE" w:rsidRPr="00741B55" w:rsidRDefault="002A4FEE" w:rsidP="002A4FEE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2A4FEE" w:rsidRPr="00741B55" w:rsidRDefault="002A4FEE" w:rsidP="002A4FE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212"/>
        <w:gridCol w:w="2639"/>
      </w:tblGrid>
      <w:tr w:rsidR="00741B55" w:rsidRPr="00741B55" w:rsidTr="00017D40">
        <w:trPr>
          <w:cantSplit/>
          <w:trHeight w:val="543"/>
          <w:jc w:val="center"/>
        </w:trPr>
        <w:tc>
          <w:tcPr>
            <w:tcW w:w="798" w:type="dxa"/>
            <w:vAlign w:val="center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2A4FEE" w:rsidRPr="00741B55" w:rsidRDefault="002A4FEE" w:rsidP="002A4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212" w:type="dxa"/>
            <w:vAlign w:val="center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2639" w:type="dxa"/>
            <w:vAlign w:val="center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</w:t>
            </w:r>
          </w:p>
          <w:p w:rsidR="002A4FEE" w:rsidRPr="00741B55" w:rsidRDefault="002A4FEE" w:rsidP="002A4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компетенций</w:t>
            </w:r>
          </w:p>
        </w:tc>
      </w:tr>
      <w:tr w:rsidR="00741B55" w:rsidRPr="00741B55" w:rsidTr="00017D40">
        <w:trPr>
          <w:trHeight w:val="242"/>
          <w:jc w:val="center"/>
        </w:trPr>
        <w:tc>
          <w:tcPr>
            <w:tcW w:w="798" w:type="dxa"/>
          </w:tcPr>
          <w:p w:rsidR="002A4FEE" w:rsidRPr="00741B55" w:rsidRDefault="002A4FEE" w:rsidP="002A4FE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212" w:type="dxa"/>
          </w:tcPr>
          <w:p w:rsidR="002A4FEE" w:rsidRPr="00741B55" w:rsidRDefault="002A4FEE" w:rsidP="002A4F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Социально-гуманитарный модуль</w:t>
            </w:r>
          </w:p>
        </w:tc>
        <w:tc>
          <w:tcPr>
            <w:tcW w:w="2639" w:type="dxa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41B55" w:rsidRPr="00741B55" w:rsidTr="00017D40">
        <w:trPr>
          <w:trHeight w:val="242"/>
          <w:jc w:val="center"/>
        </w:trPr>
        <w:tc>
          <w:tcPr>
            <w:tcW w:w="798" w:type="dxa"/>
          </w:tcPr>
          <w:p w:rsidR="002A4FEE" w:rsidRPr="00741B55" w:rsidRDefault="002A4FEE" w:rsidP="002A4FE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212" w:type="dxa"/>
          </w:tcPr>
          <w:p w:rsidR="002A4FEE" w:rsidRPr="00741B55" w:rsidRDefault="002A4FEE" w:rsidP="002A4F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2639" w:type="dxa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УК-8</w:t>
            </w:r>
          </w:p>
        </w:tc>
      </w:tr>
      <w:tr w:rsidR="00741B55" w:rsidRPr="00741B55" w:rsidTr="00017D40">
        <w:trPr>
          <w:trHeight w:val="242"/>
          <w:jc w:val="center"/>
        </w:trPr>
        <w:tc>
          <w:tcPr>
            <w:tcW w:w="798" w:type="dxa"/>
          </w:tcPr>
          <w:p w:rsidR="002A4FEE" w:rsidRPr="00741B55" w:rsidRDefault="002A4FEE" w:rsidP="002A4FE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212" w:type="dxa"/>
          </w:tcPr>
          <w:p w:rsidR="002A4FEE" w:rsidRPr="00741B55" w:rsidRDefault="002A4FEE" w:rsidP="002A4F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639" w:type="dxa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</w:t>
            </w:r>
          </w:p>
        </w:tc>
      </w:tr>
      <w:tr w:rsidR="00741B55" w:rsidRPr="00741B55" w:rsidTr="00017D40">
        <w:trPr>
          <w:trHeight w:val="242"/>
          <w:jc w:val="center"/>
        </w:trPr>
        <w:tc>
          <w:tcPr>
            <w:tcW w:w="798" w:type="dxa"/>
          </w:tcPr>
          <w:p w:rsidR="002A4FEE" w:rsidRPr="00741B55" w:rsidRDefault="002A4FEE" w:rsidP="002A4FE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212" w:type="dxa"/>
          </w:tcPr>
          <w:p w:rsidR="002A4FEE" w:rsidRPr="00741B55" w:rsidRDefault="002A4FEE" w:rsidP="002A4F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639" w:type="dxa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УК-4-6, 10</w:t>
            </w:r>
          </w:p>
        </w:tc>
      </w:tr>
      <w:tr w:rsidR="00741B55" w:rsidRPr="00741B55" w:rsidTr="00017D40">
        <w:trPr>
          <w:trHeight w:val="242"/>
          <w:jc w:val="center"/>
        </w:trPr>
        <w:tc>
          <w:tcPr>
            <w:tcW w:w="798" w:type="dxa"/>
          </w:tcPr>
          <w:p w:rsidR="002A4FEE" w:rsidRPr="00741B55" w:rsidRDefault="002A4FEE" w:rsidP="002A4FE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212" w:type="dxa"/>
          </w:tcPr>
          <w:p w:rsidR="002A4FEE" w:rsidRPr="00741B55" w:rsidRDefault="002A4FEE" w:rsidP="002A4F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2639" w:type="dxa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УК-4-7</w:t>
            </w:r>
          </w:p>
        </w:tc>
      </w:tr>
      <w:tr w:rsidR="00741B55" w:rsidRPr="00741B55" w:rsidTr="00017D40">
        <w:trPr>
          <w:trHeight w:val="308"/>
          <w:jc w:val="center"/>
        </w:trPr>
        <w:tc>
          <w:tcPr>
            <w:tcW w:w="798" w:type="dxa"/>
          </w:tcPr>
          <w:p w:rsidR="002A4FEE" w:rsidRPr="00741B55" w:rsidRDefault="002A4FEE" w:rsidP="002A4FE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212" w:type="dxa"/>
          </w:tcPr>
          <w:p w:rsidR="002A4FEE" w:rsidRPr="00741B55" w:rsidRDefault="002A4FEE" w:rsidP="002A4F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Профессиональная лексика</w:t>
            </w:r>
          </w:p>
        </w:tc>
        <w:tc>
          <w:tcPr>
            <w:tcW w:w="2639" w:type="dxa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741B55" w:rsidRPr="00741B55" w:rsidTr="00017D40">
        <w:trPr>
          <w:trHeight w:val="308"/>
          <w:jc w:val="center"/>
        </w:trPr>
        <w:tc>
          <w:tcPr>
            <w:tcW w:w="798" w:type="dxa"/>
          </w:tcPr>
          <w:p w:rsidR="002A4FEE" w:rsidRPr="00741B55" w:rsidRDefault="002A4FEE" w:rsidP="002A4FE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212" w:type="dxa"/>
          </w:tcPr>
          <w:p w:rsidR="002A4FEE" w:rsidRPr="00741B55" w:rsidRDefault="002A4FEE" w:rsidP="002A4F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Химическая базовая подготовка</w:t>
            </w:r>
          </w:p>
        </w:tc>
        <w:tc>
          <w:tcPr>
            <w:tcW w:w="2639" w:type="dxa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</w:t>
            </w:r>
          </w:p>
        </w:tc>
      </w:tr>
      <w:tr w:rsidR="00741B55" w:rsidRPr="00741B55" w:rsidTr="00017D40">
        <w:trPr>
          <w:trHeight w:val="308"/>
          <w:jc w:val="center"/>
        </w:trPr>
        <w:tc>
          <w:tcPr>
            <w:tcW w:w="798" w:type="dxa"/>
          </w:tcPr>
          <w:p w:rsidR="002A4FEE" w:rsidRPr="00741B55" w:rsidRDefault="002A4FEE" w:rsidP="002A4FE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212" w:type="dxa"/>
          </w:tcPr>
          <w:p w:rsidR="002A4FEE" w:rsidRPr="00741B55" w:rsidRDefault="002A4FEE" w:rsidP="002A4F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Моделирование химико-технологических процессов (базовая подготовка)</w:t>
            </w:r>
          </w:p>
        </w:tc>
        <w:tc>
          <w:tcPr>
            <w:tcW w:w="2639" w:type="dxa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УК-2; БПК-1, 2</w:t>
            </w:r>
          </w:p>
        </w:tc>
      </w:tr>
      <w:tr w:rsidR="00741B55" w:rsidRPr="00741B55" w:rsidTr="00017D40">
        <w:trPr>
          <w:trHeight w:val="308"/>
          <w:jc w:val="center"/>
        </w:trPr>
        <w:tc>
          <w:tcPr>
            <w:tcW w:w="798" w:type="dxa"/>
          </w:tcPr>
          <w:p w:rsidR="002A4FEE" w:rsidRPr="00741B55" w:rsidRDefault="002A4FEE" w:rsidP="002A4FE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212" w:type="dxa"/>
          </w:tcPr>
          <w:p w:rsidR="002A4FEE" w:rsidRPr="00741B55" w:rsidRDefault="002A4FEE" w:rsidP="002A4F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Проектирование (базовая подготовка) </w:t>
            </w:r>
          </w:p>
        </w:tc>
        <w:tc>
          <w:tcPr>
            <w:tcW w:w="2639" w:type="dxa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УК-5, 6; БПК-3-5</w:t>
            </w:r>
          </w:p>
        </w:tc>
      </w:tr>
      <w:tr w:rsidR="00741B55" w:rsidRPr="00741B55" w:rsidTr="00017D40">
        <w:trPr>
          <w:trHeight w:val="308"/>
          <w:jc w:val="center"/>
        </w:trPr>
        <w:tc>
          <w:tcPr>
            <w:tcW w:w="798" w:type="dxa"/>
          </w:tcPr>
          <w:p w:rsidR="002A4FEE" w:rsidRPr="00741B55" w:rsidRDefault="002A4FEE" w:rsidP="002A4FE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212" w:type="dxa"/>
          </w:tcPr>
          <w:p w:rsidR="002A4FEE" w:rsidRPr="00741B55" w:rsidRDefault="002A4FEE" w:rsidP="002A4F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2639" w:type="dxa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 5, 6</w:t>
            </w:r>
          </w:p>
        </w:tc>
      </w:tr>
      <w:tr w:rsidR="00741B55" w:rsidRPr="00741B55" w:rsidTr="00017D40">
        <w:trPr>
          <w:trHeight w:val="308"/>
          <w:jc w:val="center"/>
        </w:trPr>
        <w:tc>
          <w:tcPr>
            <w:tcW w:w="798" w:type="dxa"/>
          </w:tcPr>
          <w:p w:rsidR="002A4FEE" w:rsidRPr="00741B55" w:rsidRDefault="002A4FEE" w:rsidP="002A4FE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212" w:type="dxa"/>
          </w:tcPr>
          <w:p w:rsidR="002A4FEE" w:rsidRPr="00741B55" w:rsidRDefault="002A4FEE" w:rsidP="002A4F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2639" w:type="dxa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41B55" w:rsidRPr="00741B55" w:rsidTr="00017D40">
        <w:trPr>
          <w:trHeight w:val="308"/>
          <w:jc w:val="center"/>
        </w:trPr>
        <w:tc>
          <w:tcPr>
            <w:tcW w:w="798" w:type="dxa"/>
          </w:tcPr>
          <w:p w:rsidR="002A4FEE" w:rsidRPr="00741B55" w:rsidRDefault="002A4FEE" w:rsidP="002A4FE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6212" w:type="dxa"/>
          </w:tcPr>
          <w:p w:rsidR="002A4FEE" w:rsidRPr="00741B55" w:rsidRDefault="002A4FEE" w:rsidP="002A4F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2639" w:type="dxa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741B55" w:rsidRPr="00741B55" w:rsidTr="00017D40">
        <w:trPr>
          <w:trHeight w:val="308"/>
          <w:jc w:val="center"/>
        </w:trPr>
        <w:tc>
          <w:tcPr>
            <w:tcW w:w="798" w:type="dxa"/>
          </w:tcPr>
          <w:p w:rsidR="002A4FEE" w:rsidRPr="00741B55" w:rsidRDefault="002A4FEE" w:rsidP="002A4FE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6212" w:type="dxa"/>
          </w:tcPr>
          <w:p w:rsidR="002A4FEE" w:rsidRPr="00741B55" w:rsidRDefault="002A4FEE" w:rsidP="002A4F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населения и объектов от чрезвычайных ситуаций, Радиационная безопасность</w:t>
            </w:r>
          </w:p>
        </w:tc>
        <w:tc>
          <w:tcPr>
            <w:tcW w:w="2639" w:type="dxa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УК-12</w:t>
            </w:r>
          </w:p>
        </w:tc>
      </w:tr>
      <w:tr w:rsidR="00741B55" w:rsidRPr="00741B55" w:rsidTr="00017D40">
        <w:trPr>
          <w:trHeight w:val="308"/>
          <w:jc w:val="center"/>
        </w:trPr>
        <w:tc>
          <w:tcPr>
            <w:tcW w:w="798" w:type="dxa"/>
          </w:tcPr>
          <w:p w:rsidR="002A4FEE" w:rsidRPr="00741B55" w:rsidRDefault="002A4FEE" w:rsidP="002A4FE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6212" w:type="dxa"/>
          </w:tcPr>
          <w:p w:rsidR="002A4FEE" w:rsidRPr="00741B55" w:rsidRDefault="002A4FEE" w:rsidP="002A4F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управления интеллектуальной собственностью</w:t>
            </w:r>
          </w:p>
        </w:tc>
        <w:tc>
          <w:tcPr>
            <w:tcW w:w="2639" w:type="dxa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БПК-6</w:t>
            </w:r>
          </w:p>
        </w:tc>
      </w:tr>
      <w:tr w:rsidR="00741B55" w:rsidRPr="00741B55" w:rsidTr="00017D40">
        <w:trPr>
          <w:trHeight w:val="308"/>
          <w:jc w:val="center"/>
        </w:trPr>
        <w:tc>
          <w:tcPr>
            <w:tcW w:w="798" w:type="dxa"/>
          </w:tcPr>
          <w:p w:rsidR="002A4FEE" w:rsidRPr="00741B55" w:rsidRDefault="002A4FEE" w:rsidP="002A4FE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7.4.</w:t>
            </w:r>
          </w:p>
        </w:tc>
        <w:tc>
          <w:tcPr>
            <w:tcW w:w="6212" w:type="dxa"/>
          </w:tcPr>
          <w:p w:rsidR="002A4FEE" w:rsidRPr="00741B55" w:rsidRDefault="002A4FEE" w:rsidP="002A4F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639" w:type="dxa"/>
          </w:tcPr>
          <w:p w:rsidR="002A4FEE" w:rsidRPr="00741B55" w:rsidRDefault="002A4FEE" w:rsidP="002A4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УК-13</w:t>
            </w:r>
          </w:p>
        </w:tc>
      </w:tr>
    </w:tbl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:rsidR="00A348D4" w:rsidRPr="00741B55" w:rsidRDefault="00A348D4" w:rsidP="00A348D4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:rsidR="002A4FEE" w:rsidRPr="00741B55" w:rsidRDefault="002A4FEE" w:rsidP="002A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:rsidR="002A4FEE" w:rsidRPr="00741B55" w:rsidRDefault="002A4FEE" w:rsidP="002A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специализированных компетенций, установленных учреждением высшего образования самостоятельно.</w:t>
      </w:r>
    </w:p>
    <w:p w:rsidR="002A4FEE" w:rsidRPr="00741B55" w:rsidRDefault="002A4FEE" w:rsidP="002A4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A4FEE" w:rsidRPr="00741B55" w:rsidRDefault="002A4FEE" w:rsidP="002A4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:rsidR="002A4FEE" w:rsidRPr="00741B55" w:rsidRDefault="002A4FEE" w:rsidP="002A4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:rsidR="002A4FEE" w:rsidRPr="00741B55" w:rsidRDefault="002A4FEE" w:rsidP="002A4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:rsidR="002A4FEE" w:rsidRPr="00741B55" w:rsidRDefault="002A4FEE" w:rsidP="002A4FEE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:rsidR="002A4FEE" w:rsidRPr="00741B55" w:rsidRDefault="002A4FEE" w:rsidP="002A4FEE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2A4FEE" w:rsidRPr="00741B55" w:rsidRDefault="002A4FEE" w:rsidP="002A4FEE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:rsidR="002A4FEE" w:rsidRPr="00741B55" w:rsidRDefault="002A4FEE" w:rsidP="002A4FEE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:rsidR="002A4FEE" w:rsidRPr="00741B55" w:rsidRDefault="002A4FEE" w:rsidP="002A4FEE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методической документацией, информационно-аналитическими материалами, в том числе в электронном виде;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Интернет-каталог учебных дисциплин (модулей), который удовлетворяет следующим требованиям: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представляется на русском и (или) белорусском 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языке и английском языке;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:rsidR="002A4FEE" w:rsidRPr="00741B55" w:rsidRDefault="002A4FEE" w:rsidP="002A4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741B5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741B5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:rsidR="002A4FEE" w:rsidRPr="00741B55" w:rsidRDefault="002A4FEE" w:rsidP="002A4FEE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:rsidR="002A4FEE" w:rsidRPr="00741B55" w:rsidRDefault="002A4FEE" w:rsidP="002A4FEE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2A4FEE" w:rsidRPr="00741B55" w:rsidRDefault="002A4FEE" w:rsidP="002A4FEE">
      <w:pPr>
        <w:widowControl w:val="0"/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Конкретные формы и процедуры промежуточного контроля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2A4FEE" w:rsidRPr="00741B55" w:rsidRDefault="002A4FEE" w:rsidP="002A4FEE">
      <w:pPr>
        <w:widowControl w:val="0"/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иное.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:rsidR="002A4FEE" w:rsidRPr="00741B55" w:rsidRDefault="002A4FEE" w:rsidP="002A4FEE">
      <w:pPr>
        <w:widowControl w:val="0"/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2A4FEE" w:rsidRPr="00741B55" w:rsidRDefault="002A4FEE" w:rsidP="002A4FEE">
      <w:pPr>
        <w:widowControl w:val="0"/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</w:p>
    <w:p w:rsidR="002A4FEE" w:rsidRPr="00741B55" w:rsidRDefault="002A4FEE" w:rsidP="002A4FEE">
      <w:pPr>
        <w:widowControl w:val="0"/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ГЛАВА 7</w:t>
      </w:r>
    </w:p>
    <w:p w:rsidR="002A4FEE" w:rsidRPr="00741B55" w:rsidRDefault="002A4FEE" w:rsidP="002A4FEE">
      <w:pPr>
        <w:widowControl w:val="0"/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:rsidR="002A4FEE" w:rsidRPr="00741B55" w:rsidRDefault="002A4FEE" w:rsidP="002A4FEE">
      <w:pPr>
        <w:widowControl w:val="0"/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2A4FEE" w:rsidRPr="00741B55" w:rsidRDefault="002A4FEE" w:rsidP="002A4FEE">
      <w:pPr>
        <w:widowControl w:val="0"/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2A4FEE" w:rsidRPr="00741B55" w:rsidRDefault="002A4FEE" w:rsidP="002A4FEE">
      <w:pPr>
        <w:widowControl w:val="0"/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курсанты, слушатели,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полностью выполнившие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:rsidR="002A4FEE" w:rsidRPr="00741B55" w:rsidRDefault="002A4FEE" w:rsidP="002A4FEE">
      <w:pPr>
        <w:widowControl w:val="0"/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41B55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Итоговая аттестация студентов</w:t>
      </w:r>
      <w:r w:rsidRPr="00741B55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, курсантов, слушателей </w:t>
      </w:r>
      <w:r w:rsidRPr="00741B55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при освоении образовательн</w:t>
      </w:r>
      <w:r w:rsidRPr="00741B55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ой</w:t>
      </w:r>
      <w:r w:rsidRPr="00741B55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программ</w:t>
      </w:r>
      <w:r w:rsidRPr="00741B55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ы</w:t>
      </w:r>
      <w:r w:rsidRPr="00741B55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741B55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высшего образования </w:t>
      </w:r>
      <w:r w:rsidRPr="00741B55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741B55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</w:t>
      </w:r>
      <w:r w:rsidRPr="00741B55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741B55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по специальности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val="x-none" w:eastAsia="x-none"/>
        </w:rPr>
        <w:t>1-48 01 03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val="be-BY" w:eastAsia="x-none"/>
        </w:rPr>
        <w:t xml:space="preserve"> </w:t>
      </w:r>
      <w:r w:rsidRPr="00741B55">
        <w:rPr>
          <w:rFonts w:ascii="Times New Roman" w:eastAsia="Times New Roman" w:hAnsi="Times New Roman" w:cs="Times New Roman"/>
          <w:noProof/>
          <w:sz w:val="30"/>
          <w:szCs w:val="30"/>
          <w:lang w:val="x-none" w:eastAsia="x-none"/>
        </w:rPr>
        <w:t xml:space="preserve">«Химическая технология природных энергоносителей и углеродных материалов»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проводится в форме г</w:t>
      </w:r>
      <w:r w:rsidRPr="00741B5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осударственного экзамена по специальности и защиты дипломного проекта (дипломной работы). </w:t>
      </w:r>
    </w:p>
    <w:p w:rsidR="002A4FEE" w:rsidRPr="00741B55" w:rsidRDefault="002A4FEE" w:rsidP="002A4FEE">
      <w:pPr>
        <w:widowControl w:val="0"/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2A4FEE" w:rsidRPr="00741B55" w:rsidRDefault="002A4FEE" w:rsidP="002A4FEE">
      <w:pPr>
        <w:widowControl w:val="0"/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курсантов, слушателей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при освоении содержания образовательных программ высшего образования.</w:t>
      </w:r>
    </w:p>
    <w:p w:rsidR="002A4FEE" w:rsidRPr="00741B55" w:rsidRDefault="002A4FEE" w:rsidP="002A4FEE">
      <w:pPr>
        <w:widowControl w:val="0"/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Требования к структуре, содержанию, объему и порядку защиты дипломного проекта (дипломной работы) определяются учреждением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lastRenderedPageBreak/>
        <w:t>высшего образования на основе настоящего образовательного стандарта и Правил проведения аттестации студентов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курсантов, слушателей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при освоении содержания образовательных программ высшего образования.</w:t>
      </w:r>
    </w:p>
    <w:p w:rsidR="002A4FEE" w:rsidRPr="00741B55" w:rsidRDefault="002A4FEE" w:rsidP="002A4FEE">
      <w:pPr>
        <w:widowControl w:val="0"/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проектов (дипломных работ) должна определяться актуальностью и практической значимостью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:rsidR="002A4FEE" w:rsidRPr="00741B55" w:rsidRDefault="002A4FEE" w:rsidP="00F87C8F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120" w:line="233" w:lineRule="auto"/>
        <w:ind w:left="6379" w:hanging="567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sectPr w:rsidR="002A4FEE" w:rsidRPr="00741B55" w:rsidSect="0087359E">
          <w:footerReference w:type="default" r:id="rId13"/>
          <w:footerReference w:type="first" r:id="rId14"/>
          <w:footnotePr>
            <w:numRestart w:val="eachSect"/>
          </w:footnotePr>
          <w:pgSz w:w="11907" w:h="16840" w:code="9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</w:p>
    <w:p w:rsidR="00756D44" w:rsidRPr="00741B55" w:rsidRDefault="00756D44" w:rsidP="00756D44">
      <w:pPr>
        <w:tabs>
          <w:tab w:val="left" w:pos="6804"/>
        </w:tabs>
        <w:spacing w:after="12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756D44" w:rsidRPr="00741B55" w:rsidRDefault="00756D44" w:rsidP="00756D44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Министерства образования Республики Беларусь</w:t>
      </w:r>
    </w:p>
    <w:p w:rsidR="00756D44" w:rsidRPr="00741B55" w:rsidRDefault="00756D44" w:rsidP="00756D44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25.04.2022 № 93____</w:t>
      </w:r>
    </w:p>
    <w:p w:rsidR="00CB292D" w:rsidRPr="00741B55" w:rsidRDefault="00CB292D" w:rsidP="00CB2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CB292D" w:rsidRPr="00741B55" w:rsidRDefault="00CB292D" w:rsidP="00CB2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:rsidR="00CB292D" w:rsidRPr="00741B55" w:rsidRDefault="00CB292D" w:rsidP="00CB2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:rsidR="00CB292D" w:rsidRPr="00741B55" w:rsidRDefault="00CB292D" w:rsidP="00CB2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1-70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05 01-2021)</w:t>
      </w:r>
    </w:p>
    <w:p w:rsidR="00CB292D" w:rsidRPr="00741B55" w:rsidRDefault="00CB292D" w:rsidP="00CB292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B292D" w:rsidRPr="00741B55" w:rsidRDefault="00CB292D" w:rsidP="00CB2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:rsidR="00CB292D" w:rsidRPr="00741B55" w:rsidRDefault="00CB292D" w:rsidP="00CB29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Специальность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1-70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 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05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 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01 Проектирование, сооружение и эксплуатация </w:t>
      </w:r>
      <w:proofErr w:type="spellStart"/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газонефтепроводов</w:t>
      </w:r>
      <w:proofErr w:type="spellEnd"/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proofErr w:type="spellStart"/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газонефтехранилищ</w:t>
      </w:r>
      <w:proofErr w:type="spellEnd"/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B292D" w:rsidRPr="00741B55" w:rsidRDefault="00CB292D" w:rsidP="00CB292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Инженер</w:t>
      </w:r>
    </w:p>
    <w:p w:rsidR="00CB292D" w:rsidRPr="00741B55" w:rsidRDefault="00CB292D" w:rsidP="00CB2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</w:p>
    <w:p w:rsidR="00CB292D" w:rsidRPr="00741B55" w:rsidRDefault="00CB292D" w:rsidP="00CB2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741B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:rsidR="00CB292D" w:rsidRPr="00741B55" w:rsidRDefault="00CB292D" w:rsidP="00CB2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41B55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val="be-BY"/>
        </w:rPr>
        <w:t>Спецыяльнасць</w:t>
      </w:r>
      <w:r w:rsidRPr="00741B5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/>
        </w:rPr>
        <w:t>1-70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en-US"/>
        </w:rPr>
        <w:t> 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/>
        </w:rPr>
        <w:t>05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en-US"/>
        </w:rPr>
        <w:t> 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/>
        </w:rPr>
        <w:t xml:space="preserve">01 </w:t>
      </w:r>
      <w:r w:rsidRPr="00741B5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Праектаванне, будаванне і эксплуатацыя газанафтаправодаў і газанафтасховішч</w:t>
      </w:r>
    </w:p>
    <w:p w:rsidR="00CB292D" w:rsidRPr="00741B55" w:rsidRDefault="00CB292D" w:rsidP="00CB29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en-US" w:eastAsia="x-none"/>
        </w:rPr>
      </w:pP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proofErr w:type="spellStart"/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нжынер</w:t>
      </w:r>
      <w:proofErr w:type="spellEnd"/>
    </w:p>
    <w:p w:rsidR="00CB292D" w:rsidRPr="00741B55" w:rsidRDefault="00CB292D" w:rsidP="00CB2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B292D" w:rsidRPr="00741B55" w:rsidRDefault="00CB292D" w:rsidP="00CB2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:rsidR="00CB292D" w:rsidRPr="00741B55" w:rsidRDefault="00CB292D" w:rsidP="00CB29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6"/>
          <w:sz w:val="30"/>
          <w:szCs w:val="30"/>
          <w:lang w:val="en-US" w:eastAsia="ru-RU"/>
        </w:rPr>
      </w:pPr>
      <w:proofErr w:type="spellStart"/>
      <w:r w:rsidRPr="00741B55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1-70 05 01 Design, Construction and Exploitation of Gas-Oil Pipelines and Reservoirs</w:t>
      </w:r>
    </w:p>
    <w:p w:rsidR="00CB292D" w:rsidRPr="00741B55" w:rsidRDefault="00CB292D" w:rsidP="00CB29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Engineer</w:t>
      </w:r>
    </w:p>
    <w:p w:rsidR="00CB292D" w:rsidRPr="00741B55" w:rsidRDefault="00CB292D" w:rsidP="00CB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:rsidR="00CB292D" w:rsidRPr="00741B55" w:rsidRDefault="00CB292D" w:rsidP="00CB2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ГЛАВА 1</w:t>
      </w:r>
    </w:p>
    <w:p w:rsidR="00CB292D" w:rsidRPr="00741B55" w:rsidRDefault="00CB292D" w:rsidP="00CB2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ОБЩИЕ ПОЛОЖЕНИЯ</w:t>
      </w:r>
    </w:p>
    <w:p w:rsidR="00CB292D" w:rsidRPr="00741B55" w:rsidRDefault="00CB292D" w:rsidP="00CB29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:rsidR="00CB292D" w:rsidRPr="00741B55" w:rsidRDefault="00CB292D" w:rsidP="00CB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1.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 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Образовательный стандарт высшего образования 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 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1-70 05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ru-RU"/>
        </w:rPr>
        <w:t> 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01 «Проектирование, сооружение и эксплуатация </w:t>
      </w:r>
      <w:proofErr w:type="spellStart"/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газонефтепроводов</w:t>
      </w:r>
      <w:proofErr w:type="spellEnd"/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и </w:t>
      </w:r>
      <w:proofErr w:type="spellStart"/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газонефтехранилищ</w:t>
      </w:r>
      <w:proofErr w:type="spellEnd"/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» 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:rsidR="00CB292D" w:rsidRPr="00741B55" w:rsidRDefault="00CB292D" w:rsidP="00CB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образовательной программе высшего образования 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1-70 05 01 «Проектирование, сооружение и эксплуатация </w:t>
      </w:r>
      <w:proofErr w:type="spellStart"/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газонефтепроводов</w:t>
      </w:r>
      <w:proofErr w:type="spellEnd"/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proofErr w:type="spellStart"/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газонефтехранилищ</w:t>
      </w:r>
      <w:proofErr w:type="spellEnd"/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CB292D" w:rsidRPr="00741B55" w:rsidRDefault="00CB292D" w:rsidP="00CB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2.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:rsidR="00CB292D" w:rsidRPr="00741B55" w:rsidRDefault="00CB292D" w:rsidP="00CB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Кодекс Республики Беларусь об образовании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:rsidR="003D746C" w:rsidRPr="00741B55" w:rsidRDefault="003D746C" w:rsidP="003D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br/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 011-2009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:rsidR="003D746C" w:rsidRPr="00741B55" w:rsidRDefault="003D746C" w:rsidP="003D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Общегосударственный </w:t>
      </w:r>
      <w:hyperlink r:id="rId15" w:history="1">
        <w:r w:rsidRPr="00741B55">
          <w:rPr>
            <w:rFonts w:ascii="Times New Roman" w:eastAsia="Times New Roman" w:hAnsi="Times New Roman" w:cs="Times New Roman"/>
            <w:spacing w:val="-6"/>
            <w:sz w:val="30"/>
            <w:szCs w:val="30"/>
            <w:lang w:val="x-none" w:eastAsia="x-none"/>
          </w:rPr>
          <w:t>классификатор</w:t>
        </w:r>
      </w:hyperlink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Республики Беларусь 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br/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005-2011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741B55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:rsidR="003D746C" w:rsidRPr="00741B55" w:rsidRDefault="003D746C" w:rsidP="003D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9000-2015).</w:t>
      </w:r>
    </w:p>
    <w:p w:rsidR="00CB292D" w:rsidRPr="00741B55" w:rsidRDefault="00CB292D" w:rsidP="00CB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3. 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установленные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CB292D" w:rsidRPr="00741B55" w:rsidRDefault="00CB292D" w:rsidP="00CB292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6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базовые профессиональные компетенции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x-none"/>
        </w:rPr>
        <w:t> 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–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x-none"/>
        </w:rPr>
        <w:t> 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компетенции, формируемые в соответствии с требованиями к специалисту с высшим образованием 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x-none"/>
        </w:rPr>
        <w:t>I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;</w:t>
      </w:r>
    </w:p>
    <w:p w:rsidR="00CB292D" w:rsidRPr="00741B55" w:rsidRDefault="00CB292D" w:rsidP="00CB292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bCs/>
          <w:iCs/>
          <w:spacing w:val="-6"/>
          <w:sz w:val="30"/>
          <w:szCs w:val="30"/>
          <w:lang w:val="x-none" w:eastAsia="x-none"/>
        </w:rPr>
        <w:t>зачетная единица</w:t>
      </w:r>
      <w:r w:rsidRPr="00741B55">
        <w:rPr>
          <w:rFonts w:ascii="Times New Roman" w:eastAsia="Times New Roman" w:hAnsi="Times New Roman" w:cs="Times New Roman"/>
          <w:bCs/>
          <w:iCs/>
          <w:spacing w:val="-6"/>
          <w:sz w:val="30"/>
          <w:szCs w:val="30"/>
          <w:lang w:val="en-US" w:eastAsia="x-none"/>
        </w:rPr>
        <w:t> </w:t>
      </w:r>
      <w:r w:rsidRPr="00741B55">
        <w:rPr>
          <w:rFonts w:ascii="Times New Roman" w:eastAsia="Times New Roman" w:hAnsi="Times New Roman" w:cs="Times New Roman"/>
          <w:bCs/>
          <w:iCs/>
          <w:spacing w:val="-6"/>
          <w:sz w:val="30"/>
          <w:szCs w:val="30"/>
          <w:lang w:val="x-none" w:eastAsia="x-none"/>
        </w:rPr>
        <w:t>–</w:t>
      </w:r>
      <w:r w:rsidRPr="00741B55">
        <w:rPr>
          <w:rFonts w:ascii="Times New Roman" w:eastAsia="Times New Roman" w:hAnsi="Times New Roman" w:cs="Times New Roman"/>
          <w:bCs/>
          <w:iCs/>
          <w:spacing w:val="-6"/>
          <w:sz w:val="30"/>
          <w:szCs w:val="30"/>
          <w:lang w:val="en-US" w:eastAsia="x-none"/>
        </w:rPr>
        <w:t> </w:t>
      </w:r>
      <w:r w:rsidRPr="00741B55">
        <w:rPr>
          <w:rFonts w:ascii="Times New Roman" w:eastAsia="Times New Roman" w:hAnsi="Times New Roman" w:cs="Times New Roman"/>
          <w:bCs/>
          <w:iCs/>
          <w:spacing w:val="-6"/>
          <w:sz w:val="30"/>
          <w:szCs w:val="30"/>
          <w:lang w:val="x-none" w:eastAsia="x-none"/>
        </w:rPr>
        <w:t>числовой способ выражения трудоемкости учебной работы студента</w:t>
      </w:r>
      <w:r w:rsidRPr="00741B55">
        <w:rPr>
          <w:rFonts w:ascii="Times New Roman" w:eastAsia="Times New Roman" w:hAnsi="Times New Roman" w:cs="Times New Roman"/>
          <w:bCs/>
          <w:iCs/>
          <w:spacing w:val="-6"/>
          <w:sz w:val="30"/>
          <w:szCs w:val="30"/>
          <w:lang w:eastAsia="x-none"/>
        </w:rPr>
        <w:t xml:space="preserve">, </w:t>
      </w:r>
      <w:r w:rsidRPr="00741B55">
        <w:rPr>
          <w:rFonts w:ascii="Times New Roman" w:eastAsia="Times New Roman" w:hAnsi="Times New Roman" w:cs="Times New Roman"/>
          <w:bCs/>
          <w:iCs/>
          <w:spacing w:val="-6"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741B55">
        <w:rPr>
          <w:rFonts w:ascii="Times New Roman" w:eastAsia="Times New Roman" w:hAnsi="Times New Roman" w:cs="Times New Roman"/>
          <w:bCs/>
          <w:iCs/>
          <w:spacing w:val="-6"/>
          <w:sz w:val="30"/>
          <w:szCs w:val="30"/>
          <w:lang w:eastAsia="x-none"/>
        </w:rPr>
        <w:t>;</w:t>
      </w:r>
    </w:p>
    <w:p w:rsidR="00CB292D" w:rsidRPr="00741B55" w:rsidRDefault="00CB292D" w:rsidP="00CB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</w:rPr>
      </w:pP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CB292D" w:rsidRPr="00741B55" w:rsidRDefault="00CB292D" w:rsidP="00CB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x-none"/>
        </w:rPr>
        <w:t>ISO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9000-2015)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;</w:t>
      </w:r>
    </w:p>
    <w:p w:rsidR="00CB292D" w:rsidRPr="00741B55" w:rsidRDefault="00CB292D" w:rsidP="00CB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:rsidR="00CB292D" w:rsidRPr="00741B55" w:rsidRDefault="00CB292D" w:rsidP="00CB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модуль – </w:t>
      </w:r>
      <w:r w:rsidRPr="00741B55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741B55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высшего образования </w:t>
      </w:r>
      <w:r w:rsidRPr="00741B55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ступени</w:t>
      </w:r>
      <w:r w:rsidRPr="00741B55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CB292D" w:rsidRPr="00741B55" w:rsidRDefault="00CB292D" w:rsidP="00CB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обеспечение качества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ru-RU"/>
        </w:rPr>
        <w:t> </w:t>
      </w:r>
      <w:proofErr w:type="gramStart"/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–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ru-RU"/>
        </w:rPr>
        <w:t> 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часть</w:t>
      </w:r>
      <w:proofErr w:type="gramEnd"/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менеджмента качества, ориентированная на предоставление уверенности в том, что требования к качеству будут выполнены (СТБ 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ISO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9000-2015);</w:t>
      </w:r>
    </w:p>
    <w:p w:rsidR="00CB292D" w:rsidRPr="00741B55" w:rsidRDefault="00CB292D" w:rsidP="00CB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результаты обучения – знания, умения и навыки (опыт), которые обучающийся может продемонстрировать по завершении изучения конкретной учебной дисциплины либо модуля;</w:t>
      </w:r>
    </w:p>
    <w:p w:rsidR="00CB292D" w:rsidRPr="00741B55" w:rsidRDefault="00CB292D" w:rsidP="00CB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 xml:space="preserve">профессиональной деятельности с учетом направленности образовательной программы высшего образования 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в учреждении высшего образования;</w:t>
      </w:r>
    </w:p>
    <w:p w:rsidR="00CB292D" w:rsidRPr="00741B55" w:rsidRDefault="00CB292D" w:rsidP="00CB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:rsidR="00CB292D" w:rsidRPr="00741B55" w:rsidRDefault="00CB292D" w:rsidP="00CB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универсальные компетенции – компетенции, формируемые в соответствии с требованиями к специалисту с высшим образованием 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ступени 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 общества;</w:t>
      </w:r>
    </w:p>
    <w:p w:rsidR="00CB292D" w:rsidRPr="00741B55" w:rsidRDefault="00CB292D" w:rsidP="00CB292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объекты магистрального трубопровода – производственный комплекс (часть магистрального трубопровода), включающий трубопроводы, здания, основное и вспомогательное оборудования, установки и другие устройства, обеспечивающие его безопасную надежную эксплуатацию; </w:t>
      </w:r>
    </w:p>
    <w:p w:rsidR="00CB292D" w:rsidRPr="00741B55" w:rsidRDefault="00CB292D" w:rsidP="00CB292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магистральный трубопроводный транспорт – вид транспорта, осуществляющий передачу на расстояния жидких, газообразных продуктов по трубопроводу с избыточным давлением среды от 1,2 МПа до 10 МПа.</w:t>
      </w:r>
    </w:p>
    <w:p w:rsidR="00CB292D" w:rsidRPr="00741B55" w:rsidRDefault="00CB292D" w:rsidP="00CB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6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4. 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Специальность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1-70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x-none"/>
        </w:rPr>
        <w:t> 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05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x-none"/>
        </w:rPr>
        <w:t> 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01 «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Проектирование, сооружение и эксплуатация </w:t>
      </w:r>
      <w:proofErr w:type="spellStart"/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газонефтепроводов</w:t>
      </w:r>
      <w:proofErr w:type="spellEnd"/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и </w:t>
      </w:r>
      <w:proofErr w:type="spellStart"/>
      <w:proofErr w:type="gramStart"/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газонефтехранилищ</w:t>
      </w:r>
      <w:proofErr w:type="spellEnd"/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»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 в</w:t>
      </w:r>
      <w:proofErr w:type="gramEnd"/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соответствии с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br/>
        <w:t>ОКРБ 011-2009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относится к профилю образования 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x-none"/>
        </w:rPr>
        <w:t>J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«Архитектура и строительство», 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направлению образования 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70 «Строительство» 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и обеспечивает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получение квалификации 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«Инженер».</w:t>
      </w:r>
    </w:p>
    <w:p w:rsidR="00CB292D" w:rsidRPr="00741B55" w:rsidRDefault="00CB292D" w:rsidP="00CB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1-70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x-none"/>
        </w:rPr>
        <w:t> 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05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x-none"/>
        </w:rPr>
        <w:t> 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01 «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Проектирование, сооружение и эксплуатация </w:t>
      </w:r>
      <w:proofErr w:type="spellStart"/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газонефтепроводов</w:t>
      </w:r>
      <w:proofErr w:type="spellEnd"/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и </w:t>
      </w:r>
      <w:proofErr w:type="spellStart"/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газонефтехранилищ</w:t>
      </w:r>
      <w:proofErr w:type="spellEnd"/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» относится к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уровню 6 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be-BY"/>
        </w:rPr>
        <w:t>Национальн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ой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be-BY"/>
        </w:rPr>
        <w:t xml:space="preserve"> рамк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и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.</w:t>
      </w:r>
    </w:p>
    <w:p w:rsidR="00CB292D" w:rsidRPr="00741B55" w:rsidRDefault="00CB292D" w:rsidP="00CB2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B292D" w:rsidRPr="00741B55" w:rsidRDefault="00CB292D" w:rsidP="00CB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ГЛАВА 2 </w:t>
      </w:r>
    </w:p>
    <w:p w:rsidR="00E54A30" w:rsidRPr="00741B55" w:rsidRDefault="00CB292D" w:rsidP="00CB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УРОВНЮ ОСНОВНОГО ОБРАЗОВАНИЯ ЛИЦ, ПОСТУПАЮЩИХ ДЛЯ ПОЛУЧЕНИЯ ВЫСШЕГО ОБРАЗОВАНИЯ I СТУПЕНИ, ФОРМАМ И СРОКАМ ПОЛУЧЕНИЯ</w:t>
      </w:r>
    </w:p>
    <w:p w:rsidR="00CB292D" w:rsidRPr="00741B55" w:rsidRDefault="00CB292D" w:rsidP="00CB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ВЫСШЕГО ОБРАЗОВАНИЯ I СТУПЕНИ</w:t>
      </w:r>
    </w:p>
    <w:p w:rsidR="00CB292D" w:rsidRPr="00741B55" w:rsidRDefault="00CB292D" w:rsidP="00CB2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B292D" w:rsidRPr="00741B55" w:rsidRDefault="00CB292D" w:rsidP="00CB2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</w:t>
      </w:r>
      <w:r w:rsidRPr="00741B55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>специальное образование, подтвержденное соответствующим документом об образовании.</w:t>
      </w:r>
    </w:p>
    <w:p w:rsidR="00CB292D" w:rsidRPr="00741B55" w:rsidRDefault="00CB292D" w:rsidP="00CB2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lastRenderedPageBreak/>
        <w:t xml:space="preserve">Прием лиц для получения высшего образования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ступени</w:t>
      </w:r>
      <w:r w:rsidRPr="00741B5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:rsidR="00CB292D" w:rsidRPr="00741B55" w:rsidRDefault="00CB292D" w:rsidP="00CB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 xml:space="preserve">7.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 xml:space="preserve">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получения высшего образования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en-US" w:eastAsia="x-none"/>
        </w:rPr>
        <w:t>I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 ступени: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 xml:space="preserve"> очная (дневная, вечерняя), заочная (в том числе дистанционная).  </w:t>
      </w:r>
    </w:p>
    <w:p w:rsidR="00CB292D" w:rsidRPr="00741B55" w:rsidRDefault="00CB292D" w:rsidP="00CB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 xml:space="preserve">8.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Срок получения высшего образования I ступени в дневной форме составляет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 xml:space="preserve"> 4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 года.</w:t>
      </w:r>
    </w:p>
    <w:p w:rsidR="00CB292D" w:rsidRPr="00741B55" w:rsidRDefault="00CB292D" w:rsidP="00CB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Срок получения высшего образования I ступени в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вечер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н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е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й форме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составляет 5 лет.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 </w:t>
      </w:r>
    </w:p>
    <w:p w:rsidR="00CB292D" w:rsidRPr="00741B55" w:rsidRDefault="00CB292D" w:rsidP="00CB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Срок получения высшего образования I ступени в заочной форме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составляет 5 лет.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 </w:t>
      </w:r>
    </w:p>
    <w:p w:rsidR="00CB292D" w:rsidRPr="00741B55" w:rsidRDefault="00CB292D" w:rsidP="00CB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Срок получения высшего образования I ступени в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дистанционной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 форме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составляет 5 лет.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 </w:t>
      </w:r>
    </w:p>
    <w:p w:rsidR="00CB292D" w:rsidRPr="00741B55" w:rsidRDefault="00CB292D" w:rsidP="00CB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be-BY"/>
        </w:rPr>
      </w:pP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9. 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be-BY"/>
        </w:rPr>
        <w:t>образовательные программы по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ой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 программ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ой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 высшего образования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en-US" w:eastAsia="x-none"/>
        </w:rPr>
        <w:t>I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 ступени по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be-BY"/>
        </w:rPr>
        <w:t>специальности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be-BY"/>
        </w:rPr>
        <w:t xml:space="preserve"> </w:t>
      </w:r>
      <w:r w:rsidRPr="00741B5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1-70 05 01 «</w:t>
      </w:r>
      <w:r w:rsidRPr="00741B55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Проектирование, сооружение и эксплуатация </w:t>
      </w:r>
      <w:proofErr w:type="spellStart"/>
      <w:r w:rsidRPr="00741B55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>газонефтепроводов</w:t>
      </w:r>
      <w:proofErr w:type="spellEnd"/>
      <w:r w:rsidRPr="00741B55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и </w:t>
      </w:r>
      <w:proofErr w:type="spellStart"/>
      <w:r w:rsidRPr="00741B55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>газонефтехранилищ</w:t>
      </w:r>
      <w:proofErr w:type="spellEnd"/>
      <w:r w:rsidRPr="00741B5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»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be-BY"/>
        </w:rPr>
        <w:t>, определяется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be-BY"/>
        </w:rPr>
        <w:t xml:space="preserve">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be-BY"/>
        </w:rPr>
        <w:t>Министерством образования.</w:t>
      </w:r>
    </w:p>
    <w:p w:rsidR="00CB292D" w:rsidRPr="00741B55" w:rsidRDefault="00CB292D" w:rsidP="00CB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Срок получения высшего образования по специальности </w:t>
      </w:r>
      <w:r w:rsidRPr="00741B5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1-70 05 01 «</w:t>
      </w:r>
      <w:r w:rsidRPr="00741B55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Проектирование, сооружение и эксплуатация </w:t>
      </w:r>
      <w:proofErr w:type="spellStart"/>
      <w:r w:rsidRPr="00741B55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>газонефтепроводов</w:t>
      </w:r>
      <w:proofErr w:type="spellEnd"/>
      <w:r w:rsidRPr="00741B55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и </w:t>
      </w:r>
      <w:proofErr w:type="spellStart"/>
      <w:r w:rsidRPr="00741B55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>газонефтехранилищ</w:t>
      </w:r>
      <w:proofErr w:type="spellEnd"/>
      <w:r w:rsidRPr="00741B5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 xml:space="preserve">»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en-US" w:eastAsia="x-none"/>
        </w:rPr>
        <w:t>I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CB292D" w:rsidRPr="00741B55" w:rsidRDefault="00CB292D" w:rsidP="00CB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en-US" w:eastAsia="x-none"/>
        </w:rPr>
        <w:t>I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 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 xml:space="preserve">ом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ч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исле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 дистанционной) формах может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 xml:space="preserve">быть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увелич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ен не более чем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 на 1 год относительно срока обучения по данной образовательной программе в дневной форме. </w:t>
      </w:r>
    </w:p>
    <w:p w:rsidR="00CB292D" w:rsidRPr="00741B55" w:rsidRDefault="00CB292D" w:rsidP="00CB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10</w:t>
      </w:r>
      <w:r w:rsidR="00E54A30"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 Общий объем образовательной программы высшего образования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 I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 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ступени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составляет 240 зачетных единиц. </w:t>
      </w:r>
    </w:p>
    <w:p w:rsidR="00CB292D" w:rsidRPr="00741B55" w:rsidRDefault="00CB292D" w:rsidP="00CB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11. 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2F2625"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заочной (в</w:t>
      </w:r>
      <w:r w:rsidR="002F2625" w:rsidRPr="00741B55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 </w:t>
      </w:r>
      <w:r w:rsidR="002F2625"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том числе </w:t>
      </w:r>
      <w:r w:rsidR="002F2625"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 xml:space="preserve">дистанционной)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формах сумма зачетных единиц за 1 год обучения, как правило, не превышает 60 зачетных единиц. </w:t>
      </w:r>
    </w:p>
    <w:p w:rsidR="00CB292D" w:rsidRPr="00741B55" w:rsidRDefault="00CB292D" w:rsidP="00CB29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</w:pPr>
    </w:p>
    <w:p w:rsidR="00CB292D" w:rsidRPr="00741B55" w:rsidRDefault="00CB292D" w:rsidP="00CB2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x-none" w:eastAsia="x-none"/>
        </w:rPr>
        <w:t>ГЛАВА 3</w:t>
      </w:r>
    </w:p>
    <w:p w:rsidR="00CB292D" w:rsidRPr="00741B55" w:rsidRDefault="00CB292D" w:rsidP="00CB292D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spacing w:val="-2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x-none" w:eastAsia="x-none"/>
        </w:rPr>
        <w:t xml:space="preserve">ТРЕБОВАНИЯ К СОДЕРЖАНИЮ ПРОФЕССИОНАЛЬНОЙ </w:t>
      </w:r>
      <w:r w:rsidRPr="00741B55">
        <w:rPr>
          <w:rFonts w:ascii="Times New Roman Полужирный" w:eastAsia="Times New Roman" w:hAnsi="Times New Roman Полужирный" w:cs="Times New Roman"/>
          <w:b/>
          <w:bCs/>
          <w:spacing w:val="-2"/>
          <w:sz w:val="30"/>
          <w:szCs w:val="30"/>
          <w:lang w:val="x-none" w:eastAsia="x-none"/>
        </w:rPr>
        <w:t>ДЕЯТЕЛЬНОСТИ СПЕЦИАЛИСТА С ВЫСШИМ</w:t>
      </w:r>
      <w:r w:rsidRPr="00741B55">
        <w:rPr>
          <w:rFonts w:ascii="Calibri" w:eastAsia="Times New Roman" w:hAnsi="Calibri" w:cs="Times New Roman"/>
          <w:b/>
          <w:bCs/>
          <w:spacing w:val="-2"/>
          <w:sz w:val="30"/>
          <w:szCs w:val="30"/>
          <w:lang w:eastAsia="x-none"/>
        </w:rPr>
        <w:t xml:space="preserve"> </w:t>
      </w:r>
      <w:r w:rsidRPr="00741B55">
        <w:rPr>
          <w:rFonts w:ascii="Times New Roman Полужирный" w:eastAsia="Times New Roman" w:hAnsi="Times New Roman Полужирный" w:cs="Times New Roman"/>
          <w:b/>
          <w:bCs/>
          <w:spacing w:val="-2"/>
          <w:sz w:val="30"/>
          <w:szCs w:val="30"/>
          <w:lang w:val="x-none" w:eastAsia="x-none"/>
        </w:rPr>
        <w:t>ОБРАЗОВАНИЕМ</w:t>
      </w:r>
    </w:p>
    <w:p w:rsidR="00CB292D" w:rsidRPr="00741B55" w:rsidRDefault="00CB292D" w:rsidP="00CB29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</w:pPr>
    </w:p>
    <w:p w:rsidR="00CB292D" w:rsidRPr="00741B55" w:rsidRDefault="00CB292D" w:rsidP="00CB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12. 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Основными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видами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 профессиональной деятельности специалиста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 xml:space="preserve">с высшим образованием (далее – специалист)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в соответствии с ОКРБ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 xml:space="preserve"> 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005-2011 являются:</w:t>
      </w:r>
    </w:p>
    <w:p w:rsidR="00CB292D" w:rsidRPr="00741B55" w:rsidRDefault="00CB292D" w:rsidP="00CB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331 Ремонт готовых металлических изделий, машин и оборудования;</w:t>
      </w:r>
    </w:p>
    <w:p w:rsidR="00CB292D" w:rsidRPr="00741B55" w:rsidRDefault="00CB292D" w:rsidP="00CB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4299 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Строительство прочих инженерных сооружений, не включенных в другие группировки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;</w:t>
      </w:r>
    </w:p>
    <w:p w:rsidR="00CB292D" w:rsidRPr="00741B55" w:rsidRDefault="00CB292D" w:rsidP="00CB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495 Деятельность трубопроводного транспорта;</w:t>
      </w:r>
    </w:p>
    <w:p w:rsidR="00CB292D" w:rsidRPr="00741B55" w:rsidRDefault="00CB292D" w:rsidP="00CB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71121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 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Инженерно-техническое проектирование и предоставление технических консультаций в этой области;</w:t>
      </w:r>
    </w:p>
    <w:p w:rsidR="00CB292D" w:rsidRPr="00741B55" w:rsidRDefault="00CB292D" w:rsidP="00CB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72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 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Научные исследования и разработки;</w:t>
      </w:r>
    </w:p>
    <w:p w:rsidR="00CB292D" w:rsidRPr="00741B55" w:rsidRDefault="00CB292D" w:rsidP="00CB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854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 xml:space="preserve">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Высшее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 xml:space="preserve"> и </w:t>
      </w:r>
      <w:proofErr w:type="spellStart"/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послесреднее</w:t>
      </w:r>
      <w:proofErr w:type="spellEnd"/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 xml:space="preserve">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образование;</w:t>
      </w:r>
    </w:p>
    <w:p w:rsidR="00CB292D" w:rsidRPr="00741B55" w:rsidRDefault="00CB292D" w:rsidP="00CB292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855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 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Прочие виды образования.</w:t>
      </w:r>
    </w:p>
    <w:p w:rsidR="00CB292D" w:rsidRPr="00741B55" w:rsidRDefault="00CB292D" w:rsidP="00E54A3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CB292D" w:rsidRPr="00741B55" w:rsidRDefault="00CB292D" w:rsidP="00E54A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bookmarkStart w:id="20" w:name="_Hlk75951423"/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13. Объектами профессиональной деятельности специалиста являются технологические процессы и устройства систем транспортирования, хранения и распределения газа, нефти и нефтепродуктов.</w:t>
      </w:r>
    </w:p>
    <w:p w:rsidR="00CB292D" w:rsidRPr="00741B55" w:rsidRDefault="00CB292D" w:rsidP="00E54A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pacing w:val="-2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14. Специалист может решать задачи профессиональной деятельности следующих типов: </w:t>
      </w:r>
    </w:p>
    <w:p w:rsidR="00CB292D" w:rsidRPr="00741B55" w:rsidRDefault="00E54A30" w:rsidP="00E54A30">
      <w:pPr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Calibri" w:hAnsi="Times New Roman" w:cs="Times New Roman"/>
          <w:iCs/>
          <w:spacing w:val="-2"/>
          <w:sz w:val="30"/>
          <w:szCs w:val="30"/>
          <w:lang w:val="be-BY"/>
        </w:rPr>
      </w:pPr>
      <w:r w:rsidRPr="00741B55">
        <w:rPr>
          <w:rFonts w:ascii="Times New Roman" w:eastAsia="Calibri" w:hAnsi="Times New Roman" w:cs="Times New Roman"/>
          <w:iCs/>
          <w:spacing w:val="-2"/>
          <w:sz w:val="30"/>
          <w:szCs w:val="30"/>
          <w:lang w:val="be-BY"/>
        </w:rPr>
        <w:t xml:space="preserve">14.1. </w:t>
      </w:r>
      <w:r w:rsidR="00CB292D" w:rsidRPr="00741B55">
        <w:rPr>
          <w:rFonts w:ascii="Times New Roman" w:eastAsia="Calibri" w:hAnsi="Times New Roman" w:cs="Times New Roman"/>
          <w:iCs/>
          <w:spacing w:val="-2"/>
          <w:sz w:val="30"/>
          <w:szCs w:val="30"/>
          <w:lang w:val="be-BY"/>
        </w:rPr>
        <w:t>научно-исследовательские:</w:t>
      </w:r>
    </w:p>
    <w:p w:rsidR="00CB292D" w:rsidRPr="00741B55" w:rsidRDefault="00CB292D" w:rsidP="00E54A3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iCs/>
          <w:spacing w:val="-2"/>
          <w:sz w:val="30"/>
          <w:szCs w:val="30"/>
          <w:lang w:val="be-BY"/>
        </w:rPr>
      </w:pPr>
      <w:r w:rsidRPr="00741B55">
        <w:rPr>
          <w:rFonts w:ascii="Times New Roman" w:eastAsia="Calibri" w:hAnsi="Times New Roman" w:cs="Times New Roman"/>
          <w:iCs/>
          <w:spacing w:val="-2"/>
          <w:sz w:val="30"/>
          <w:szCs w:val="30"/>
          <w:lang w:val="be-BY"/>
        </w:rPr>
        <w:t>научно-исследовательская деятельность в составе группы;</w:t>
      </w:r>
    </w:p>
    <w:p w:rsidR="00CB292D" w:rsidRPr="00741B55" w:rsidRDefault="00CB292D" w:rsidP="00E54A3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iCs/>
          <w:spacing w:val="-2"/>
          <w:sz w:val="30"/>
          <w:szCs w:val="30"/>
          <w:lang w:val="be-BY"/>
        </w:rPr>
      </w:pPr>
      <w:r w:rsidRPr="00741B55">
        <w:rPr>
          <w:rFonts w:ascii="Times New Roman" w:eastAsia="Calibri" w:hAnsi="Times New Roman" w:cs="Times New Roman"/>
          <w:iCs/>
          <w:spacing w:val="-2"/>
          <w:sz w:val="30"/>
          <w:szCs w:val="30"/>
          <w:lang w:val="be-BY"/>
        </w:rPr>
        <w:t>подготовка объектов и освоение методов исследования;</w:t>
      </w:r>
    </w:p>
    <w:p w:rsidR="00CB292D" w:rsidRPr="00741B55" w:rsidRDefault="00CB292D" w:rsidP="00E54A3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iCs/>
          <w:spacing w:val="-2"/>
          <w:sz w:val="30"/>
          <w:szCs w:val="30"/>
          <w:lang w:val="be-BY"/>
        </w:rPr>
      </w:pPr>
      <w:r w:rsidRPr="00741B55">
        <w:rPr>
          <w:rFonts w:ascii="Times New Roman" w:eastAsia="Calibri" w:hAnsi="Times New Roman" w:cs="Times New Roman"/>
          <w:iCs/>
          <w:spacing w:val="-2"/>
          <w:sz w:val="30"/>
          <w:szCs w:val="30"/>
          <w:lang w:val="be-BY"/>
        </w:rPr>
        <w:t>участие в проведении лабораторных и иных исследований по заданным методикам;</w:t>
      </w:r>
    </w:p>
    <w:p w:rsidR="00CB292D" w:rsidRPr="00741B55" w:rsidRDefault="00CB292D" w:rsidP="00E54A3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iCs/>
          <w:spacing w:val="-2"/>
          <w:sz w:val="30"/>
          <w:szCs w:val="30"/>
          <w:lang w:val="be-BY"/>
        </w:rPr>
      </w:pPr>
      <w:r w:rsidRPr="00741B55">
        <w:rPr>
          <w:rFonts w:ascii="Times New Roman" w:eastAsia="Calibri" w:hAnsi="Times New Roman" w:cs="Times New Roman"/>
          <w:iCs/>
          <w:spacing w:val="-2"/>
          <w:sz w:val="30"/>
          <w:szCs w:val="30"/>
          <w:lang w:val="be-BY"/>
        </w:rPr>
        <w:t>участие в разработке новых методических подходов;</w:t>
      </w:r>
    </w:p>
    <w:p w:rsidR="00CB292D" w:rsidRPr="00741B55" w:rsidRDefault="00CB292D" w:rsidP="00E54A3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iCs/>
          <w:spacing w:val="-2"/>
          <w:sz w:val="30"/>
          <w:szCs w:val="30"/>
          <w:lang w:val="be-BY"/>
        </w:rPr>
      </w:pPr>
      <w:r w:rsidRPr="00741B55">
        <w:rPr>
          <w:rFonts w:ascii="Times New Roman" w:eastAsia="Calibri" w:hAnsi="Times New Roman" w:cs="Times New Roman"/>
          <w:iCs/>
          <w:spacing w:val="-2"/>
          <w:sz w:val="30"/>
          <w:szCs w:val="30"/>
          <w:lang w:val="be-BY"/>
        </w:rPr>
        <w:t>участие в подготовке научных отчетов, обзоров, публикаций, патентов, организации конференций;</w:t>
      </w:r>
    </w:p>
    <w:p w:rsidR="00CB292D" w:rsidRPr="00741B55" w:rsidRDefault="00CB292D" w:rsidP="00E54A3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Cs/>
          <w:spacing w:val="-2"/>
          <w:sz w:val="30"/>
          <w:szCs w:val="30"/>
          <w:lang w:eastAsia="ru-RU"/>
        </w:rPr>
      </w:pPr>
      <w:r w:rsidRPr="00741B55">
        <w:rPr>
          <w:rFonts w:ascii="Times New Roman" w:eastAsia="Calibri" w:hAnsi="Times New Roman" w:cs="Times New Roman"/>
          <w:iCs/>
          <w:spacing w:val="-2"/>
          <w:sz w:val="30"/>
          <w:szCs w:val="30"/>
          <w:lang w:val="be-BY"/>
        </w:rPr>
        <w:t>работа со справочными системами, поиск и обработка научно-технической информации;</w:t>
      </w:r>
    </w:p>
    <w:p w:rsidR="00CB292D" w:rsidRPr="00741B55" w:rsidRDefault="00E54A30" w:rsidP="00E54A30">
      <w:pPr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Calibri" w:hAnsi="Times New Roman" w:cs="Times New Roman"/>
          <w:iCs/>
          <w:spacing w:val="-2"/>
          <w:sz w:val="30"/>
          <w:szCs w:val="30"/>
          <w:lang w:val="be-BY"/>
        </w:rPr>
      </w:pPr>
      <w:r w:rsidRPr="00741B55">
        <w:rPr>
          <w:rFonts w:ascii="Times New Roman" w:eastAsia="Calibri" w:hAnsi="Times New Roman" w:cs="Times New Roman"/>
          <w:iCs/>
          <w:spacing w:val="-2"/>
          <w:sz w:val="30"/>
          <w:szCs w:val="30"/>
          <w:lang w:val="be-BY"/>
        </w:rPr>
        <w:t xml:space="preserve">14.2. </w:t>
      </w:r>
      <w:r w:rsidR="00CB292D" w:rsidRPr="00741B55">
        <w:rPr>
          <w:rFonts w:ascii="Times New Roman" w:eastAsia="Calibri" w:hAnsi="Times New Roman" w:cs="Times New Roman"/>
          <w:iCs/>
          <w:spacing w:val="-2"/>
          <w:sz w:val="30"/>
          <w:szCs w:val="30"/>
          <w:lang w:val="be-BY"/>
        </w:rPr>
        <w:t>научно-производственные и проектные:</w:t>
      </w:r>
    </w:p>
    <w:p w:rsidR="00CB292D" w:rsidRPr="00741B55" w:rsidRDefault="00CB292D" w:rsidP="00E54A3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iCs/>
          <w:spacing w:val="-2"/>
          <w:sz w:val="30"/>
          <w:szCs w:val="30"/>
          <w:lang w:val="be-BY"/>
        </w:rPr>
      </w:pPr>
      <w:r w:rsidRPr="00741B55">
        <w:rPr>
          <w:rFonts w:ascii="Times New Roman" w:eastAsia="Times New Roman" w:hAnsi="Times New Roman" w:cs="Times New Roman"/>
          <w:iCs/>
          <w:spacing w:val="-2"/>
          <w:sz w:val="30"/>
          <w:szCs w:val="30"/>
          <w:lang w:eastAsia="ru-RU"/>
        </w:rPr>
        <w:t>проектирование и эксплуатация отдельных объектов и в целом систем трубопроводного транспорта, хранения и распределения газа, нефти и нефтепродуктов</w:t>
      </w:r>
      <w:r w:rsidRPr="00741B55">
        <w:rPr>
          <w:rFonts w:ascii="Times New Roman" w:eastAsia="Calibri" w:hAnsi="Times New Roman" w:cs="Times New Roman"/>
          <w:iCs/>
          <w:spacing w:val="-2"/>
          <w:sz w:val="30"/>
          <w:szCs w:val="30"/>
          <w:lang w:val="be-BY"/>
        </w:rPr>
        <w:t>;</w:t>
      </w:r>
    </w:p>
    <w:p w:rsidR="00CB292D" w:rsidRPr="00741B55" w:rsidRDefault="00CB292D" w:rsidP="00E54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2"/>
          <w:sz w:val="30"/>
          <w:szCs w:val="30"/>
          <w:lang w:val="be-BY"/>
        </w:rPr>
      </w:pPr>
      <w:r w:rsidRPr="00741B55">
        <w:rPr>
          <w:rFonts w:ascii="Times New Roman" w:eastAsia="Times New Roman" w:hAnsi="Times New Roman" w:cs="Times New Roman"/>
          <w:iCs/>
          <w:spacing w:val="-2"/>
          <w:sz w:val="30"/>
          <w:szCs w:val="30"/>
          <w:lang w:eastAsia="ru-RU"/>
        </w:rPr>
        <w:t xml:space="preserve">сооружение, монтаж, наладка, испытание, ремонт и техническое </w:t>
      </w:r>
      <w:r w:rsidRPr="00741B55">
        <w:rPr>
          <w:rFonts w:ascii="Times New Roman" w:eastAsia="Times New Roman" w:hAnsi="Times New Roman" w:cs="Times New Roman"/>
          <w:iCs/>
          <w:spacing w:val="-2"/>
          <w:sz w:val="30"/>
          <w:szCs w:val="30"/>
          <w:lang w:eastAsia="ru-RU"/>
        </w:rPr>
        <w:lastRenderedPageBreak/>
        <w:t>обслуживание объектов трубопроводного транспорта, хранения и распределения газа, нефти и нефтепродуктов</w:t>
      </w:r>
      <w:r w:rsidRPr="00741B55">
        <w:rPr>
          <w:rFonts w:ascii="Times New Roman" w:eastAsia="Calibri" w:hAnsi="Times New Roman" w:cs="Times New Roman"/>
          <w:iCs/>
          <w:spacing w:val="-2"/>
          <w:sz w:val="30"/>
          <w:szCs w:val="30"/>
          <w:lang w:val="be-BY"/>
        </w:rPr>
        <w:t>;</w:t>
      </w:r>
    </w:p>
    <w:p w:rsidR="00CB292D" w:rsidRPr="00741B55" w:rsidRDefault="00CB292D" w:rsidP="00E54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2"/>
          <w:sz w:val="30"/>
          <w:szCs w:val="30"/>
          <w:lang w:val="be-BY"/>
        </w:rPr>
      </w:pPr>
      <w:r w:rsidRPr="00741B55">
        <w:rPr>
          <w:rFonts w:ascii="Times New Roman" w:eastAsia="Times New Roman" w:hAnsi="Times New Roman" w:cs="Times New Roman"/>
          <w:iCs/>
          <w:spacing w:val="-2"/>
          <w:sz w:val="30"/>
          <w:szCs w:val="30"/>
          <w:lang w:eastAsia="ru-RU"/>
        </w:rPr>
        <w:t>разработка и освоение нового оборудования и технологических процессов для трубопроводного транспорта, систем хранения и распределения газа, нефти и нефтепродуктов</w:t>
      </w:r>
      <w:r w:rsidRPr="00741B55">
        <w:rPr>
          <w:rFonts w:ascii="Times New Roman" w:eastAsia="Calibri" w:hAnsi="Times New Roman" w:cs="Times New Roman"/>
          <w:iCs/>
          <w:spacing w:val="-2"/>
          <w:sz w:val="30"/>
          <w:szCs w:val="30"/>
          <w:lang w:val="be-BY"/>
        </w:rPr>
        <w:t>;</w:t>
      </w:r>
    </w:p>
    <w:p w:rsidR="00CB292D" w:rsidRPr="00741B55" w:rsidRDefault="00CB292D" w:rsidP="00E54A3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iCs/>
          <w:spacing w:val="-6"/>
          <w:sz w:val="30"/>
          <w:szCs w:val="30"/>
          <w:lang w:val="be-BY"/>
        </w:rPr>
      </w:pPr>
      <w:r w:rsidRPr="00741B55">
        <w:rPr>
          <w:rFonts w:ascii="Times New Roman" w:eastAsia="Calibri" w:hAnsi="Times New Roman" w:cs="Times New Roman"/>
          <w:iCs/>
          <w:spacing w:val="-2"/>
          <w:sz w:val="30"/>
          <w:szCs w:val="30"/>
          <w:lang w:val="be-BY"/>
        </w:rPr>
        <w:t>обработка и анализ</w:t>
      </w:r>
      <w:r w:rsidRPr="00741B55">
        <w:rPr>
          <w:rFonts w:ascii="Times New Roman" w:eastAsia="Calibri" w:hAnsi="Times New Roman" w:cs="Times New Roman"/>
          <w:iCs/>
          <w:spacing w:val="-6"/>
          <w:sz w:val="30"/>
          <w:szCs w:val="30"/>
          <w:lang w:val="be-BY"/>
        </w:rPr>
        <w:t xml:space="preserve"> полученных данных с помощью современных информационных технологий;</w:t>
      </w:r>
    </w:p>
    <w:p w:rsidR="00CB292D" w:rsidRPr="00741B55" w:rsidRDefault="00E54A30" w:rsidP="00CB292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iCs/>
          <w:spacing w:val="-6"/>
          <w:sz w:val="30"/>
          <w:szCs w:val="30"/>
          <w:lang w:val="be-BY"/>
        </w:rPr>
      </w:pPr>
      <w:r w:rsidRPr="00741B55">
        <w:rPr>
          <w:rFonts w:ascii="Times New Roman" w:eastAsia="Calibri" w:hAnsi="Times New Roman" w:cs="Times New Roman"/>
          <w:iCs/>
          <w:spacing w:val="-6"/>
          <w:sz w:val="30"/>
          <w:szCs w:val="30"/>
          <w:lang w:val="be-BY"/>
        </w:rPr>
        <w:t xml:space="preserve">14.3. </w:t>
      </w:r>
      <w:r w:rsidR="00CB292D" w:rsidRPr="00741B55">
        <w:rPr>
          <w:rFonts w:ascii="Times New Roman" w:eastAsia="Calibri" w:hAnsi="Times New Roman" w:cs="Times New Roman"/>
          <w:iCs/>
          <w:spacing w:val="-6"/>
          <w:sz w:val="30"/>
          <w:szCs w:val="30"/>
          <w:lang w:val="be-BY"/>
        </w:rPr>
        <w:t>организационные и управленческие:</w:t>
      </w:r>
    </w:p>
    <w:p w:rsidR="00CB292D" w:rsidRPr="00741B55" w:rsidRDefault="00CB292D" w:rsidP="00CB292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iCs/>
          <w:spacing w:val="-6"/>
          <w:sz w:val="30"/>
          <w:szCs w:val="30"/>
          <w:lang w:val="be-BY"/>
        </w:rPr>
      </w:pPr>
      <w:r w:rsidRPr="00741B5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управление технологическими процессами, подразделениями организаций трубопроводного транспорта, хранения и распределения газа, нефти и нефтепродуктов;</w:t>
      </w:r>
      <w:r w:rsidRPr="00741B55">
        <w:rPr>
          <w:rFonts w:ascii="Times New Roman" w:eastAsia="Calibri" w:hAnsi="Times New Roman" w:cs="Times New Roman"/>
          <w:iCs/>
          <w:spacing w:val="-6"/>
          <w:sz w:val="30"/>
          <w:szCs w:val="30"/>
          <w:lang w:val="be-BY"/>
        </w:rPr>
        <w:t xml:space="preserve"> </w:t>
      </w:r>
    </w:p>
    <w:p w:rsidR="00CB292D" w:rsidRPr="00741B55" w:rsidRDefault="00CB292D" w:rsidP="00CB292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iCs/>
          <w:spacing w:val="-6"/>
          <w:sz w:val="30"/>
          <w:szCs w:val="30"/>
          <w:lang w:val="be-BY"/>
        </w:rPr>
      </w:pPr>
      <w:r w:rsidRPr="00741B55">
        <w:rPr>
          <w:rFonts w:ascii="Times New Roman" w:eastAsia="Calibri" w:hAnsi="Times New Roman" w:cs="Times New Roman"/>
          <w:iCs/>
          <w:spacing w:val="-6"/>
          <w:sz w:val="30"/>
          <w:szCs w:val="30"/>
          <w:lang w:val="be-BY"/>
        </w:rPr>
        <w:t>участие в планировании и проведении мероприятий по охране труда, защите населения и  производственных объектов от чрезвычайных ситуаций;</w:t>
      </w:r>
    </w:p>
    <w:p w:rsidR="00CB292D" w:rsidRPr="00741B55" w:rsidRDefault="00CB292D" w:rsidP="00CB292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iCs/>
          <w:spacing w:val="-6"/>
          <w:sz w:val="30"/>
          <w:szCs w:val="30"/>
          <w:lang w:val="be-BY"/>
        </w:rPr>
      </w:pPr>
      <w:r w:rsidRPr="00741B55">
        <w:rPr>
          <w:rFonts w:ascii="Times New Roman" w:eastAsia="Calibri" w:hAnsi="Times New Roman" w:cs="Times New Roman"/>
          <w:iCs/>
          <w:spacing w:val="-6"/>
          <w:sz w:val="30"/>
          <w:szCs w:val="30"/>
          <w:lang w:val="be-BY"/>
        </w:rPr>
        <w:t>участие в составлении сметной и отчетной документации;</w:t>
      </w:r>
    </w:p>
    <w:p w:rsidR="00CB292D" w:rsidRPr="00741B55" w:rsidRDefault="00CB292D" w:rsidP="00CB292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iCs/>
          <w:spacing w:val="-6"/>
          <w:sz w:val="30"/>
          <w:szCs w:val="30"/>
          <w:lang w:val="be-BY"/>
        </w:rPr>
      </w:pPr>
      <w:r w:rsidRPr="00741B55">
        <w:rPr>
          <w:rFonts w:ascii="Times New Roman" w:eastAsia="Calibri" w:hAnsi="Times New Roman" w:cs="Times New Roman"/>
          <w:iCs/>
          <w:spacing w:val="-6"/>
          <w:sz w:val="30"/>
          <w:szCs w:val="30"/>
          <w:lang w:val="be-BY"/>
        </w:rPr>
        <w:t>обеспечение промышленной и экологической безопасности на объектах трубопроводного транспорта;</w:t>
      </w:r>
    </w:p>
    <w:p w:rsidR="00CB292D" w:rsidRPr="00741B55" w:rsidRDefault="00CB292D" w:rsidP="00CB292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iCs/>
          <w:spacing w:val="-6"/>
          <w:sz w:val="30"/>
          <w:szCs w:val="30"/>
          <w:lang w:val="be-BY"/>
        </w:rPr>
      </w:pPr>
      <w:r w:rsidRPr="00741B5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технико-экономический анализ технологических процессов и производственной деятельности.</w:t>
      </w:r>
    </w:p>
    <w:bookmarkEnd w:id="20"/>
    <w:p w:rsidR="00CB292D" w:rsidRPr="00741B55" w:rsidRDefault="00CB292D" w:rsidP="00CB292D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:rsidR="00CB292D" w:rsidRPr="00741B55" w:rsidRDefault="00CB292D" w:rsidP="00CB292D">
      <w:pPr>
        <w:widowControl w:val="0"/>
        <w:tabs>
          <w:tab w:val="left" w:pos="-142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>ГЛАВА 4</w:t>
      </w:r>
    </w:p>
    <w:p w:rsidR="00CB292D" w:rsidRPr="00741B55" w:rsidRDefault="00CB292D" w:rsidP="00CB292D">
      <w:pPr>
        <w:widowControl w:val="0"/>
        <w:tabs>
          <w:tab w:val="left" w:pos="-142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>ТРЕБОВАНИЯ К КОМПЕТЕНТНОСТИ СПЕЦИАЛИСТА</w:t>
      </w:r>
    </w:p>
    <w:p w:rsidR="00CB292D" w:rsidRPr="00741B55" w:rsidRDefault="00CB292D" w:rsidP="00CB292D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:rsidR="00CB292D" w:rsidRPr="00741B55" w:rsidRDefault="00CB292D" w:rsidP="00CB292D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 Специалист, освоивший содержание образовательной программы высшего образования 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1-70 05 01 «Проектирование, сооружение и эксплуатация </w:t>
      </w:r>
      <w:proofErr w:type="spellStart"/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газонефтепроводов</w:t>
      </w:r>
      <w:proofErr w:type="spellEnd"/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proofErr w:type="spellStart"/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газонефтехранилищ</w:t>
      </w:r>
      <w:proofErr w:type="spellEnd"/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должен обладать универсальными, базовыми </w:t>
      </w:r>
      <w:r w:rsidRPr="00741B55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:rsidR="00CB292D" w:rsidRPr="00741B55" w:rsidRDefault="00CB292D" w:rsidP="00CB292D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:rsidR="00CB292D" w:rsidRPr="00741B55" w:rsidRDefault="00CB292D" w:rsidP="00CB292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 Специалист, освоивший содержание образовательной программы 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:rsidR="00CB292D" w:rsidRPr="00741B55" w:rsidRDefault="00CB292D" w:rsidP="00CB292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:rsidR="00CB292D" w:rsidRPr="00741B55" w:rsidRDefault="00CB292D" w:rsidP="00CB292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CB292D" w:rsidRPr="00741B55" w:rsidRDefault="00CB292D" w:rsidP="00CB292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 и культурного взаимодействия;</w:t>
      </w:r>
    </w:p>
    <w:p w:rsidR="00CB292D" w:rsidRPr="00741B55" w:rsidRDefault="00CB292D" w:rsidP="00CB292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:rsidR="00CB292D" w:rsidRPr="00741B55" w:rsidRDefault="00CB292D" w:rsidP="00CB292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УК-5. Быть способным к саморазвитию и совершенствованию в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профессиональной деятельности;</w:t>
      </w:r>
    </w:p>
    <w:p w:rsidR="00CB292D" w:rsidRPr="00741B55" w:rsidRDefault="00CB292D" w:rsidP="00CB292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:rsidR="00CB292D" w:rsidRPr="00741B55" w:rsidRDefault="00CB292D" w:rsidP="00CB292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:rsidR="00CB292D" w:rsidRPr="00741B55" w:rsidRDefault="00CB292D" w:rsidP="00CB292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CB292D" w:rsidRPr="00741B55" w:rsidRDefault="00CB292D" w:rsidP="00CB292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:rsidR="00CB292D" w:rsidRPr="00741B55" w:rsidRDefault="00CB292D" w:rsidP="00CB292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УК-10. Анализировать социально-экономические явления и процессы, происходящие в обществе и в мире, применять экономические и социологические знания в профессиональной деятельности;</w:t>
      </w:r>
    </w:p>
    <w:p w:rsidR="00CB292D" w:rsidRPr="00741B55" w:rsidRDefault="00CB292D" w:rsidP="00CB292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УК-11. Использовать языковой материал в профессиональной области на белорусском языке;</w:t>
      </w:r>
    </w:p>
    <w:p w:rsidR="00CB292D" w:rsidRPr="00741B55" w:rsidRDefault="00CB292D" w:rsidP="00CB292D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УК-12. Владеть навыками </w:t>
      </w:r>
      <w:proofErr w:type="spellStart"/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здоровьесбережения</w:t>
      </w:r>
      <w:proofErr w:type="spellEnd"/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B292D" w:rsidRPr="00741B55" w:rsidRDefault="00CB292D" w:rsidP="00CB292D">
      <w:pPr>
        <w:widowControl w:val="0"/>
        <w:tabs>
          <w:tab w:val="left" w:pos="0"/>
          <w:tab w:val="left" w:pos="720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:rsidR="00CB292D" w:rsidRPr="00741B55" w:rsidRDefault="00CB292D" w:rsidP="00CB292D">
      <w:pPr>
        <w:widowControl w:val="0"/>
        <w:tabs>
          <w:tab w:val="left" w:pos="0"/>
          <w:tab w:val="left" w:pos="720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БПК-1. Применять математические расчеты, методы математического анализа и моделирования для решения профессиональных задач;</w:t>
      </w:r>
    </w:p>
    <w:p w:rsidR="00CB292D" w:rsidRPr="00741B55" w:rsidRDefault="00CB292D" w:rsidP="00CB292D">
      <w:pPr>
        <w:widowControl w:val="0"/>
        <w:tabs>
          <w:tab w:val="left" w:pos="0"/>
          <w:tab w:val="left" w:pos="720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БПК-2. Применять знания естественнонаучных учебных дисциплин для решения прикладных задач транспортировки и хранения нефти и газа;</w:t>
      </w:r>
    </w:p>
    <w:p w:rsidR="00CB292D" w:rsidRPr="00741B55" w:rsidRDefault="00CB292D" w:rsidP="00CB292D">
      <w:pPr>
        <w:widowControl w:val="0"/>
        <w:tabs>
          <w:tab w:val="left" w:pos="0"/>
          <w:tab w:val="left" w:pos="720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БПК-3 Проводить графические построения на плоскости и в пространстве, реализовывать композиционные и иные решения в соответствии со спецификой практической деятельности;</w:t>
      </w:r>
    </w:p>
    <w:p w:rsidR="00CB292D" w:rsidRPr="00741B55" w:rsidRDefault="00CB292D" w:rsidP="00CB292D">
      <w:pPr>
        <w:widowControl w:val="0"/>
        <w:tabs>
          <w:tab w:val="left" w:pos="0"/>
          <w:tab w:val="left" w:pos="720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БПК-4. Осуществлять расчеты и анализ материалов, машин и механизмов, учитывать особенности грунтов при сооружении объектов трубопроводного транспорта нефти и газа;</w:t>
      </w:r>
    </w:p>
    <w:p w:rsidR="00CB292D" w:rsidRPr="00741B55" w:rsidRDefault="00CB292D" w:rsidP="00CB292D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БПК-5. Осуществлять расчеты и анализ особенностей рельефа местности, способов сварки и электротехнических элементов при возведении строительных конструкций в трубопроводном транспорте нефти и газа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B292D" w:rsidRPr="00741B55" w:rsidRDefault="00CB292D" w:rsidP="00CB292D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БПК-6. Применять в профессиональной деятельности требования регламентирующих технических нормативных правовых актов;</w:t>
      </w:r>
    </w:p>
    <w:p w:rsidR="00CB292D" w:rsidRPr="00741B55" w:rsidRDefault="00CB292D" w:rsidP="00CB292D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БПК-7. Применять основные методы защиты населения от негативных факторов антропогенного, техногенного, естественного происхождения, принципы рационального энергосбережения;</w:t>
      </w:r>
    </w:p>
    <w:p w:rsidR="00CB292D" w:rsidRPr="00741B55" w:rsidRDefault="00CB292D" w:rsidP="00CB292D">
      <w:pPr>
        <w:widowControl w:val="0"/>
        <w:tabs>
          <w:tab w:val="left" w:pos="0"/>
          <w:tab w:val="left" w:pos="720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ab/>
        <w:t>БПК-8. Анализировать экологическую безопасность транспортировки нефти и газа, последствия техногенных и природных аварий на объектах магистрального трубопроводного транспорта;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ab/>
      </w:r>
    </w:p>
    <w:p w:rsidR="00CB292D" w:rsidRPr="00741B55" w:rsidRDefault="00CB292D" w:rsidP="00CB292D">
      <w:pPr>
        <w:widowControl w:val="0"/>
        <w:tabs>
          <w:tab w:val="left" w:pos="0"/>
          <w:tab w:val="left" w:pos="720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БПК-9. Обеспечивать здоровые и безопасные условия труда, защиту производственного персонала от последствий катастроф и аварий.</w:t>
      </w:r>
    </w:p>
    <w:p w:rsidR="00CB292D" w:rsidRPr="00741B55" w:rsidRDefault="00CB292D" w:rsidP="00CB292D">
      <w:pPr>
        <w:widowControl w:val="0"/>
        <w:tabs>
          <w:tab w:val="left" w:pos="0"/>
          <w:tab w:val="left" w:pos="720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18. При разработке образовательной программы высшего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:rsidR="00CB292D" w:rsidRPr="00741B55" w:rsidRDefault="00CB292D" w:rsidP="00CB292D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741B55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741B55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:rsidR="00CB292D" w:rsidRPr="00741B55" w:rsidRDefault="00CB292D" w:rsidP="00CB292D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741B55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CB292D" w:rsidRPr="00741B55" w:rsidRDefault="00CB292D" w:rsidP="00CB292D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CB292D" w:rsidRPr="00741B55" w:rsidRDefault="00CB292D" w:rsidP="00CB292D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CB292D" w:rsidRPr="00741B55" w:rsidRDefault="00CB292D" w:rsidP="00CB2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B292D" w:rsidRPr="00741B55" w:rsidRDefault="00CB292D" w:rsidP="00CB2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ГЛАВА 5 </w:t>
      </w:r>
    </w:p>
    <w:p w:rsidR="00CB292D" w:rsidRPr="00741B55" w:rsidRDefault="00CB292D" w:rsidP="00CB2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:rsidR="00CB292D" w:rsidRPr="00741B55" w:rsidRDefault="00CB292D" w:rsidP="00CB2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741B55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СТУПЕНИ</w:t>
      </w:r>
    </w:p>
    <w:p w:rsidR="00CB292D" w:rsidRPr="00741B55" w:rsidRDefault="00CB292D" w:rsidP="00CB292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B292D" w:rsidRPr="00741B55" w:rsidRDefault="00CB292D" w:rsidP="00CB292D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CB292D" w:rsidRPr="00741B55" w:rsidRDefault="00CB292D" w:rsidP="00CB292D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специальности;</w:t>
      </w:r>
    </w:p>
    <w:p w:rsidR="00CB292D" w:rsidRPr="00741B55" w:rsidRDefault="00CB292D" w:rsidP="00CB29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:rsidR="00CB292D" w:rsidRPr="00741B55" w:rsidRDefault="00CB292D" w:rsidP="00CB29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:rsidR="00CB292D" w:rsidRPr="00741B55" w:rsidRDefault="00CB292D" w:rsidP="00CB29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:rsidR="00CB292D" w:rsidRPr="00741B55" w:rsidRDefault="00CB292D" w:rsidP="00CB292D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:rsidR="00CB292D" w:rsidRPr="00741B55" w:rsidRDefault="00CB292D" w:rsidP="00CB292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CB292D" w:rsidRPr="00741B55" w:rsidRDefault="00CB292D" w:rsidP="00CB292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обязательных аудиторных занятий, определяемый учреждением высшего образования с учетом специальности, специфики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CB292D" w:rsidRPr="00741B55" w:rsidRDefault="00CB292D" w:rsidP="00CB292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CB292D" w:rsidRPr="00741B55" w:rsidRDefault="00CB292D" w:rsidP="00CB292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CB292D" w:rsidRPr="00741B55" w:rsidRDefault="00CB292D" w:rsidP="00CB292D">
      <w:pPr>
        <w:spacing w:before="40" w:after="60" w:line="223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7088"/>
        <w:gridCol w:w="1768"/>
      </w:tblGrid>
      <w:tr w:rsidR="00741B55" w:rsidRPr="00741B55" w:rsidTr="007E769D">
        <w:trPr>
          <w:cantSplit/>
          <w:trHeight w:val="543"/>
          <w:jc w:val="center"/>
        </w:trPr>
        <w:tc>
          <w:tcPr>
            <w:tcW w:w="637" w:type="dxa"/>
            <w:vAlign w:val="center"/>
          </w:tcPr>
          <w:p w:rsidR="00CB292D" w:rsidRPr="00741B55" w:rsidRDefault="00CB292D" w:rsidP="00017D4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088" w:type="dxa"/>
            <w:vAlign w:val="center"/>
          </w:tcPr>
          <w:p w:rsidR="00CB292D" w:rsidRPr="00741B55" w:rsidRDefault="00CB292D" w:rsidP="00017D4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768" w:type="dxa"/>
          </w:tcPr>
          <w:p w:rsidR="00CB292D" w:rsidRPr="00741B55" w:rsidRDefault="00CB292D" w:rsidP="00017D4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741B5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741B55" w:rsidRPr="00741B55" w:rsidTr="007E769D">
        <w:trPr>
          <w:trHeight w:val="242"/>
          <w:jc w:val="center"/>
        </w:trPr>
        <w:tc>
          <w:tcPr>
            <w:tcW w:w="637" w:type="dxa"/>
          </w:tcPr>
          <w:p w:rsidR="00CB292D" w:rsidRPr="00741B55" w:rsidRDefault="00CB292D" w:rsidP="00017D40">
            <w:pPr>
              <w:tabs>
                <w:tab w:val="left" w:pos="0"/>
              </w:tabs>
              <w:spacing w:after="0" w:line="223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088" w:type="dxa"/>
          </w:tcPr>
          <w:p w:rsidR="00CB292D" w:rsidRPr="00741B55" w:rsidRDefault="00CB292D" w:rsidP="00017D40">
            <w:pPr>
              <w:spacing w:after="0" w:line="223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1768" w:type="dxa"/>
          </w:tcPr>
          <w:p w:rsidR="00CB292D" w:rsidRPr="00741B55" w:rsidRDefault="00CB292D" w:rsidP="00017D4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19</w:t>
            </w: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-2</w:t>
            </w: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</w:tr>
      <w:tr w:rsidR="00741B55" w:rsidRPr="00741B55" w:rsidTr="007E769D">
        <w:trPr>
          <w:trHeight w:val="257"/>
          <w:jc w:val="center"/>
        </w:trPr>
        <w:tc>
          <w:tcPr>
            <w:tcW w:w="637" w:type="dxa"/>
          </w:tcPr>
          <w:p w:rsidR="00CB292D" w:rsidRPr="00741B55" w:rsidRDefault="00CB292D" w:rsidP="00017D40">
            <w:pPr>
              <w:tabs>
                <w:tab w:val="left" w:pos="0"/>
              </w:tabs>
              <w:spacing w:after="0" w:line="22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088" w:type="dxa"/>
          </w:tcPr>
          <w:p w:rsidR="00CB292D" w:rsidRPr="00741B55" w:rsidRDefault="00CB292D" w:rsidP="00017D40">
            <w:pPr>
              <w:tabs>
                <w:tab w:val="left" w:pos="4523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be-BY" w:eastAsia="ru-RU"/>
              </w:rPr>
            </w:pPr>
            <w:r w:rsidRPr="00741B5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Государственный</w:t>
            </w:r>
            <w:r w:rsidRPr="00741B5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be-BY" w:eastAsia="ru-RU"/>
              </w:rPr>
              <w:t> </w:t>
            </w:r>
            <w:r w:rsidRPr="00741B5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компонент:</w:t>
            </w:r>
            <w:r w:rsidRPr="00741B5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be-BY" w:eastAsia="ru-RU"/>
              </w:rPr>
              <w:t> </w:t>
            </w:r>
            <w:r w:rsidRPr="00741B5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Социально</w:t>
            </w:r>
            <w:r w:rsidRPr="00741B5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be-BY" w:eastAsia="ru-RU"/>
              </w:rPr>
              <w:t>-</w:t>
            </w:r>
            <w:r w:rsidRPr="00741B5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гуманитарный  </w:t>
            </w:r>
          </w:p>
          <w:p w:rsidR="00CB292D" w:rsidRPr="00741B55" w:rsidRDefault="00CB292D" w:rsidP="00017D40">
            <w:pPr>
              <w:tabs>
                <w:tab w:val="left" w:pos="4523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модуль (</w:t>
            </w:r>
            <w:proofErr w:type="gramStart"/>
            <w:r w:rsidRPr="00741B55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История,  Философия</w:t>
            </w:r>
            <w:proofErr w:type="gramEnd"/>
            <w:r w:rsidRPr="00741B55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, Экономика, Политология</w:t>
            </w:r>
            <w:r w:rsidRPr="00741B5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); </w:t>
            </w:r>
          </w:p>
          <w:p w:rsidR="00CB292D" w:rsidRPr="00741B55" w:rsidRDefault="00CB292D" w:rsidP="00017D40">
            <w:pPr>
              <w:tabs>
                <w:tab w:val="left" w:pos="4523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Естественнонаучный модуль </w:t>
            </w:r>
            <w:r w:rsidRPr="00741B5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</w:t>
            </w:r>
            <w:proofErr w:type="gramStart"/>
            <w:r w:rsidRPr="00741B55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Химия,  Физика</w:t>
            </w:r>
            <w:proofErr w:type="gramEnd"/>
            <w:r w:rsidRPr="00741B55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,  Математика);</w:t>
            </w:r>
            <w:r w:rsidRPr="00741B55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 </w:t>
            </w:r>
          </w:p>
          <w:p w:rsidR="00CB292D" w:rsidRPr="00741B55" w:rsidRDefault="00CB292D" w:rsidP="00017D40">
            <w:pPr>
              <w:tabs>
                <w:tab w:val="left" w:pos="4523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Общепрофессиональный </w:t>
            </w:r>
            <w:r w:rsidRPr="00741B5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модуль (</w:t>
            </w:r>
            <w:r w:rsidRPr="00741B55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Начертательная геометрия и машинная графика,  Информатика, Взаимозаменяемость, стандартизация и технические измерения</w:t>
            </w:r>
            <w:r w:rsidRPr="00741B5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</w:t>
            </w:r>
            <w:r w:rsidRPr="00741B5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; Лингвистический модуль (</w:t>
            </w:r>
            <w:r w:rsidRPr="00741B55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Иностранный язык</w:t>
            </w: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 Модуль  базовой теоретической подготовки </w:t>
            </w:r>
            <w:r w:rsidRPr="00741B5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</w:t>
            </w:r>
            <w:r w:rsidRPr="00741B55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 xml:space="preserve">Механика грунтов,  Основы конструирования  машин, Теоретическая механика, Сопротивление материалов, </w:t>
            </w:r>
            <w:r w:rsidRPr="00741B55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 xml:space="preserve">Материаловедение и технология </w:t>
            </w:r>
            <w:proofErr w:type="spellStart"/>
            <w:r w:rsidRPr="00741B55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трубостроительных</w:t>
            </w:r>
            <w:proofErr w:type="spellEnd"/>
            <w:r w:rsidRPr="00741B55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 xml:space="preserve"> материалов</w:t>
            </w:r>
            <w:r w:rsidRPr="00741B5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);</w:t>
            </w:r>
            <w:r w:rsidRPr="00741B55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 </w:t>
            </w:r>
            <w:r w:rsidRPr="00741B5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Модуль базовой инженерной подготовки</w:t>
            </w:r>
            <w:r w:rsidRPr="00741B5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741B5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(</w:t>
            </w:r>
            <w:r w:rsidRPr="00741B55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Инженерная геодезия, Строительные конструкции, Сварка трубопроводов, Электротехника и электропривод</w:t>
            </w:r>
            <w:r w:rsidRPr="00741B5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);</w:t>
            </w:r>
            <w:r w:rsidRPr="00741B55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 </w:t>
            </w:r>
            <w:r w:rsidRPr="00741B5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Модуль социальной и экологической безопасности (</w:t>
            </w:r>
            <w:r w:rsidRPr="00741B55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Безопасность жизнедеятельности человека</w:t>
            </w:r>
            <w:r w:rsidRPr="00741B55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vertAlign w:val="superscript"/>
                <w:lang w:eastAsia="ru-RU"/>
              </w:rPr>
              <w:footnoteReference w:id="5"/>
            </w:r>
            <w:r w:rsidRPr="00741B55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, Отраслевая экология, Охрана труда</w:t>
            </w:r>
            <w:r w:rsidRPr="00741B5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68" w:type="dxa"/>
            <w:vAlign w:val="center"/>
          </w:tcPr>
          <w:p w:rsidR="00CB292D" w:rsidRPr="00741B55" w:rsidRDefault="00CB292D" w:rsidP="00017D4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90-110</w:t>
            </w:r>
          </w:p>
        </w:tc>
      </w:tr>
      <w:tr w:rsidR="00741B55" w:rsidRPr="00741B55" w:rsidTr="007E769D">
        <w:trPr>
          <w:trHeight w:val="308"/>
          <w:jc w:val="center"/>
        </w:trPr>
        <w:tc>
          <w:tcPr>
            <w:tcW w:w="637" w:type="dxa"/>
          </w:tcPr>
          <w:p w:rsidR="00CB292D" w:rsidRPr="00741B55" w:rsidRDefault="00CB292D" w:rsidP="00017D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088" w:type="dxa"/>
          </w:tcPr>
          <w:p w:rsidR="00CB292D" w:rsidRPr="00741B55" w:rsidRDefault="00CB292D" w:rsidP="0001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768" w:type="dxa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100-120</w:t>
            </w:r>
          </w:p>
        </w:tc>
      </w:tr>
      <w:tr w:rsidR="00741B55" w:rsidRPr="00741B55" w:rsidTr="007E769D">
        <w:trPr>
          <w:trHeight w:val="308"/>
          <w:jc w:val="center"/>
        </w:trPr>
        <w:tc>
          <w:tcPr>
            <w:tcW w:w="637" w:type="dxa"/>
          </w:tcPr>
          <w:p w:rsidR="00CB292D" w:rsidRPr="00741B55" w:rsidRDefault="00CB292D" w:rsidP="00017D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088" w:type="dxa"/>
          </w:tcPr>
          <w:p w:rsidR="00CB292D" w:rsidRPr="00741B55" w:rsidRDefault="00CB292D" w:rsidP="0001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1768" w:type="dxa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1B55" w:rsidRPr="00741B55" w:rsidTr="007E769D">
        <w:trPr>
          <w:trHeight w:val="308"/>
          <w:jc w:val="center"/>
        </w:trPr>
        <w:tc>
          <w:tcPr>
            <w:tcW w:w="637" w:type="dxa"/>
          </w:tcPr>
          <w:p w:rsidR="00CB292D" w:rsidRPr="00741B55" w:rsidRDefault="00CB292D" w:rsidP="00017D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088" w:type="dxa"/>
          </w:tcPr>
          <w:p w:rsidR="00CB292D" w:rsidRPr="00741B55" w:rsidRDefault="00CB292D" w:rsidP="00017D4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(Белорусский язык (профессиональная лексика), Физическая культура)</w:t>
            </w:r>
          </w:p>
        </w:tc>
        <w:tc>
          <w:tcPr>
            <w:tcW w:w="1768" w:type="dxa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1B55" w:rsidRPr="00741B55" w:rsidTr="007E769D">
        <w:trPr>
          <w:trHeight w:val="308"/>
          <w:jc w:val="center"/>
        </w:trPr>
        <w:tc>
          <w:tcPr>
            <w:tcW w:w="637" w:type="dxa"/>
          </w:tcPr>
          <w:p w:rsidR="00CB292D" w:rsidRPr="00741B55" w:rsidRDefault="00CB292D" w:rsidP="00017D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088" w:type="dxa"/>
          </w:tcPr>
          <w:p w:rsidR="00CB292D" w:rsidRPr="00741B55" w:rsidRDefault="00CB292D" w:rsidP="0001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1768" w:type="dxa"/>
            <w:vAlign w:val="center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3-9</w:t>
            </w:r>
          </w:p>
        </w:tc>
      </w:tr>
      <w:tr w:rsidR="00741B55" w:rsidRPr="00741B55" w:rsidTr="007E769D">
        <w:trPr>
          <w:trHeight w:val="308"/>
          <w:jc w:val="center"/>
        </w:trPr>
        <w:tc>
          <w:tcPr>
            <w:tcW w:w="637" w:type="dxa"/>
          </w:tcPr>
          <w:p w:rsidR="00CB292D" w:rsidRPr="00741B55" w:rsidRDefault="00CB292D" w:rsidP="00017D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088" w:type="dxa"/>
          </w:tcPr>
          <w:p w:rsidR="00CB292D" w:rsidRPr="00741B55" w:rsidRDefault="00CB292D" w:rsidP="0001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768" w:type="dxa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18-24</w:t>
            </w:r>
          </w:p>
        </w:tc>
      </w:tr>
      <w:tr w:rsidR="00741B55" w:rsidRPr="00741B55" w:rsidTr="007E769D">
        <w:trPr>
          <w:trHeight w:val="284"/>
          <w:jc w:val="center"/>
        </w:trPr>
        <w:tc>
          <w:tcPr>
            <w:tcW w:w="637" w:type="dxa"/>
          </w:tcPr>
          <w:p w:rsidR="00CB292D" w:rsidRPr="00741B55" w:rsidRDefault="00CB292D" w:rsidP="00017D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088" w:type="dxa"/>
          </w:tcPr>
          <w:p w:rsidR="00CB292D" w:rsidRPr="00741B55" w:rsidRDefault="00CB292D" w:rsidP="0001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1768" w:type="dxa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9-15</w:t>
            </w:r>
          </w:p>
        </w:tc>
      </w:tr>
      <w:tr w:rsidR="00741B55" w:rsidRPr="00741B55" w:rsidTr="007E769D">
        <w:trPr>
          <w:trHeight w:val="257"/>
          <w:jc w:val="center"/>
        </w:trPr>
        <w:tc>
          <w:tcPr>
            <w:tcW w:w="637" w:type="dxa"/>
          </w:tcPr>
          <w:p w:rsidR="00CB292D" w:rsidRPr="00741B55" w:rsidRDefault="00CB292D" w:rsidP="00017D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</w:tcPr>
          <w:p w:rsidR="00CB292D" w:rsidRPr="00741B55" w:rsidRDefault="00CB292D" w:rsidP="0001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68" w:type="dxa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240</w:t>
            </w:r>
          </w:p>
        </w:tc>
      </w:tr>
    </w:tbl>
    <w:p w:rsidR="00CB292D" w:rsidRPr="00741B55" w:rsidRDefault="00CB292D" w:rsidP="00CB292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государственного компонента, а также 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отдельными видами учебных и производственных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:rsidR="00CB292D" w:rsidRPr="00741B55" w:rsidRDefault="00CB292D" w:rsidP="00CB292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CB292D" w:rsidRPr="00741B55" w:rsidRDefault="00CB292D" w:rsidP="00CB292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учебном плане учреждения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:rsidR="00CB292D" w:rsidRPr="00741B55" w:rsidRDefault="00CB292D" w:rsidP="00CB292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:rsidR="00CB292D" w:rsidRPr="00741B55" w:rsidRDefault="00CB292D" w:rsidP="00CB292D">
      <w:pPr>
        <w:tabs>
          <w:tab w:val="left" w:pos="1276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CB292D" w:rsidRPr="00741B55" w:rsidRDefault="00CB292D" w:rsidP="00CB292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CB292D" w:rsidRPr="00741B55" w:rsidRDefault="00CB292D" w:rsidP="00CB292D">
      <w:pPr>
        <w:spacing w:before="40" w:after="6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588"/>
        <w:gridCol w:w="2050"/>
      </w:tblGrid>
      <w:tr w:rsidR="00741B55" w:rsidRPr="00741B55" w:rsidTr="00E939A8">
        <w:trPr>
          <w:cantSplit/>
          <w:trHeight w:val="543"/>
          <w:jc w:val="center"/>
        </w:trPr>
        <w:tc>
          <w:tcPr>
            <w:tcW w:w="851" w:type="dxa"/>
            <w:vAlign w:val="center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588" w:type="dxa"/>
            <w:vAlign w:val="center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2050" w:type="dxa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741B55" w:rsidRPr="00741B55" w:rsidTr="00E939A8">
        <w:trPr>
          <w:cantSplit/>
          <w:trHeight w:val="197"/>
          <w:jc w:val="center"/>
        </w:trPr>
        <w:tc>
          <w:tcPr>
            <w:tcW w:w="851" w:type="dxa"/>
          </w:tcPr>
          <w:p w:rsidR="00CB292D" w:rsidRPr="00741B55" w:rsidRDefault="00CB292D" w:rsidP="0001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588" w:type="dxa"/>
          </w:tcPr>
          <w:p w:rsidR="00CB292D" w:rsidRPr="00741B55" w:rsidRDefault="00CB292D" w:rsidP="0001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Социально-экономический модуль</w:t>
            </w:r>
          </w:p>
        </w:tc>
        <w:tc>
          <w:tcPr>
            <w:tcW w:w="2050" w:type="dxa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</w:p>
        </w:tc>
      </w:tr>
      <w:tr w:rsidR="00741B55" w:rsidRPr="00741B55" w:rsidTr="00E939A8">
        <w:trPr>
          <w:trHeight w:val="242"/>
          <w:jc w:val="center"/>
        </w:trPr>
        <w:tc>
          <w:tcPr>
            <w:tcW w:w="851" w:type="dxa"/>
          </w:tcPr>
          <w:p w:rsidR="00CB292D" w:rsidRPr="00741B55" w:rsidRDefault="00CB292D" w:rsidP="00017D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588" w:type="dxa"/>
          </w:tcPr>
          <w:p w:rsidR="00CB292D" w:rsidRPr="00741B55" w:rsidRDefault="00CB292D" w:rsidP="00017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050" w:type="dxa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УК-9</w:t>
            </w:r>
          </w:p>
        </w:tc>
      </w:tr>
      <w:tr w:rsidR="00741B55" w:rsidRPr="00741B55" w:rsidTr="00E939A8">
        <w:trPr>
          <w:trHeight w:val="242"/>
          <w:jc w:val="center"/>
        </w:trPr>
        <w:tc>
          <w:tcPr>
            <w:tcW w:w="851" w:type="dxa"/>
          </w:tcPr>
          <w:p w:rsidR="00CB292D" w:rsidRPr="00741B55" w:rsidRDefault="00CB292D" w:rsidP="00017D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588" w:type="dxa"/>
          </w:tcPr>
          <w:p w:rsidR="00CB292D" w:rsidRPr="00741B55" w:rsidRDefault="00CB292D" w:rsidP="00017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2050" w:type="dxa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УК-8</w:t>
            </w:r>
          </w:p>
        </w:tc>
      </w:tr>
      <w:tr w:rsidR="00741B55" w:rsidRPr="00741B55" w:rsidTr="00E939A8">
        <w:trPr>
          <w:trHeight w:val="242"/>
          <w:jc w:val="center"/>
        </w:trPr>
        <w:tc>
          <w:tcPr>
            <w:tcW w:w="851" w:type="dxa"/>
          </w:tcPr>
          <w:p w:rsidR="00CB292D" w:rsidRPr="00741B55" w:rsidRDefault="00CB292D" w:rsidP="00017D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588" w:type="dxa"/>
          </w:tcPr>
          <w:p w:rsidR="00CB292D" w:rsidRPr="00741B55" w:rsidRDefault="00CB292D" w:rsidP="00017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050" w:type="dxa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УК-4, 10</w:t>
            </w:r>
          </w:p>
        </w:tc>
      </w:tr>
      <w:tr w:rsidR="00741B55" w:rsidRPr="00741B55" w:rsidTr="00E939A8">
        <w:trPr>
          <w:trHeight w:val="242"/>
          <w:jc w:val="center"/>
        </w:trPr>
        <w:tc>
          <w:tcPr>
            <w:tcW w:w="851" w:type="dxa"/>
          </w:tcPr>
          <w:p w:rsidR="00CB292D" w:rsidRPr="00741B55" w:rsidRDefault="00CB292D" w:rsidP="00017D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588" w:type="dxa"/>
          </w:tcPr>
          <w:p w:rsidR="00CB292D" w:rsidRPr="00741B55" w:rsidRDefault="00CB292D" w:rsidP="00017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2050" w:type="dxa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УК-7</w:t>
            </w:r>
          </w:p>
        </w:tc>
      </w:tr>
      <w:tr w:rsidR="00741B55" w:rsidRPr="00741B55" w:rsidTr="00E939A8">
        <w:trPr>
          <w:trHeight w:val="242"/>
          <w:jc w:val="center"/>
        </w:trPr>
        <w:tc>
          <w:tcPr>
            <w:tcW w:w="851" w:type="dxa"/>
          </w:tcPr>
          <w:p w:rsidR="00CB292D" w:rsidRPr="00741B55" w:rsidRDefault="00CB292D" w:rsidP="00017D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588" w:type="dxa"/>
          </w:tcPr>
          <w:p w:rsidR="00CB292D" w:rsidRPr="00741B55" w:rsidRDefault="00CB292D" w:rsidP="0001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Естественнонаучный модуль</w:t>
            </w:r>
          </w:p>
        </w:tc>
        <w:tc>
          <w:tcPr>
            <w:tcW w:w="2050" w:type="dxa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741B55" w:rsidRPr="00741B55" w:rsidTr="00E939A8">
        <w:trPr>
          <w:trHeight w:val="242"/>
          <w:jc w:val="center"/>
        </w:trPr>
        <w:tc>
          <w:tcPr>
            <w:tcW w:w="851" w:type="dxa"/>
          </w:tcPr>
          <w:p w:rsidR="00CB292D" w:rsidRPr="00741B55" w:rsidRDefault="00CB292D" w:rsidP="00017D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588" w:type="dxa"/>
          </w:tcPr>
          <w:p w:rsidR="00CB292D" w:rsidRPr="00741B55" w:rsidRDefault="00CB292D" w:rsidP="00017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050" w:type="dxa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БПК-2</w:t>
            </w:r>
          </w:p>
        </w:tc>
      </w:tr>
      <w:tr w:rsidR="00741B55" w:rsidRPr="00741B55" w:rsidTr="00E939A8">
        <w:trPr>
          <w:trHeight w:val="242"/>
          <w:jc w:val="center"/>
        </w:trPr>
        <w:tc>
          <w:tcPr>
            <w:tcW w:w="851" w:type="dxa"/>
          </w:tcPr>
          <w:p w:rsidR="00CB292D" w:rsidRPr="00741B55" w:rsidRDefault="00CB292D" w:rsidP="00017D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588" w:type="dxa"/>
          </w:tcPr>
          <w:p w:rsidR="00CB292D" w:rsidRPr="00741B55" w:rsidRDefault="00CB292D" w:rsidP="00017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050" w:type="dxa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БПК-2</w:t>
            </w:r>
          </w:p>
        </w:tc>
      </w:tr>
      <w:tr w:rsidR="00741B55" w:rsidRPr="00741B55" w:rsidTr="00E939A8">
        <w:trPr>
          <w:trHeight w:val="242"/>
          <w:jc w:val="center"/>
        </w:trPr>
        <w:tc>
          <w:tcPr>
            <w:tcW w:w="851" w:type="dxa"/>
          </w:tcPr>
          <w:p w:rsidR="00CB292D" w:rsidRPr="00741B55" w:rsidRDefault="00CB292D" w:rsidP="00017D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6588" w:type="dxa"/>
          </w:tcPr>
          <w:p w:rsidR="00CB292D" w:rsidRPr="00741B55" w:rsidRDefault="00CB292D" w:rsidP="00017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2050" w:type="dxa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БПК-1</w:t>
            </w:r>
          </w:p>
        </w:tc>
      </w:tr>
      <w:tr w:rsidR="00741B55" w:rsidRPr="00741B55" w:rsidTr="00E939A8">
        <w:trPr>
          <w:trHeight w:val="242"/>
          <w:jc w:val="center"/>
        </w:trPr>
        <w:tc>
          <w:tcPr>
            <w:tcW w:w="851" w:type="dxa"/>
          </w:tcPr>
          <w:p w:rsidR="00CB292D" w:rsidRPr="00741B55" w:rsidRDefault="00CB292D" w:rsidP="00017D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588" w:type="dxa"/>
          </w:tcPr>
          <w:p w:rsidR="00CB292D" w:rsidRPr="00741B55" w:rsidRDefault="00CB292D" w:rsidP="0001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Общепрофессиональный модуль</w:t>
            </w:r>
          </w:p>
        </w:tc>
        <w:tc>
          <w:tcPr>
            <w:tcW w:w="2050" w:type="dxa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741B55" w:rsidRPr="00741B55" w:rsidTr="00E939A8">
        <w:trPr>
          <w:trHeight w:val="242"/>
          <w:jc w:val="center"/>
        </w:trPr>
        <w:tc>
          <w:tcPr>
            <w:tcW w:w="851" w:type="dxa"/>
          </w:tcPr>
          <w:p w:rsidR="00CB292D" w:rsidRPr="00741B55" w:rsidRDefault="00CB292D" w:rsidP="00017D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588" w:type="dxa"/>
          </w:tcPr>
          <w:p w:rsidR="00CB292D" w:rsidRPr="00741B55" w:rsidRDefault="00CB292D" w:rsidP="00017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Начертательная геометрия и машинная графика</w:t>
            </w:r>
          </w:p>
        </w:tc>
        <w:tc>
          <w:tcPr>
            <w:tcW w:w="2050" w:type="dxa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БПК-3</w:t>
            </w:r>
          </w:p>
        </w:tc>
      </w:tr>
      <w:tr w:rsidR="00741B55" w:rsidRPr="00741B55" w:rsidTr="00E939A8">
        <w:trPr>
          <w:trHeight w:val="242"/>
          <w:jc w:val="center"/>
        </w:trPr>
        <w:tc>
          <w:tcPr>
            <w:tcW w:w="851" w:type="dxa"/>
          </w:tcPr>
          <w:p w:rsidR="00CB292D" w:rsidRPr="00741B55" w:rsidRDefault="00CB292D" w:rsidP="00017D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588" w:type="dxa"/>
          </w:tcPr>
          <w:p w:rsidR="00CB292D" w:rsidRPr="00741B55" w:rsidRDefault="00CB292D" w:rsidP="00017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2050" w:type="dxa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УК-2</w:t>
            </w:r>
          </w:p>
        </w:tc>
      </w:tr>
      <w:tr w:rsidR="00741B55" w:rsidRPr="00741B55" w:rsidTr="00E939A8">
        <w:trPr>
          <w:trHeight w:val="242"/>
          <w:jc w:val="center"/>
        </w:trPr>
        <w:tc>
          <w:tcPr>
            <w:tcW w:w="851" w:type="dxa"/>
          </w:tcPr>
          <w:p w:rsidR="00CB292D" w:rsidRPr="00741B55" w:rsidRDefault="00CB292D" w:rsidP="00017D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6588" w:type="dxa"/>
          </w:tcPr>
          <w:p w:rsidR="00CB292D" w:rsidRPr="00741B55" w:rsidRDefault="00CB292D" w:rsidP="00017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Взаимозаменяемость, стандартизация и технические измерения</w:t>
            </w:r>
          </w:p>
        </w:tc>
        <w:tc>
          <w:tcPr>
            <w:tcW w:w="2050" w:type="dxa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БПК-6</w:t>
            </w:r>
          </w:p>
        </w:tc>
      </w:tr>
      <w:tr w:rsidR="00741B55" w:rsidRPr="00741B55" w:rsidTr="00E939A8">
        <w:trPr>
          <w:trHeight w:val="242"/>
          <w:jc w:val="center"/>
        </w:trPr>
        <w:tc>
          <w:tcPr>
            <w:tcW w:w="851" w:type="dxa"/>
          </w:tcPr>
          <w:p w:rsidR="00CB292D" w:rsidRPr="00741B55" w:rsidRDefault="00CB292D" w:rsidP="00017D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588" w:type="dxa"/>
          </w:tcPr>
          <w:p w:rsidR="00CB292D" w:rsidRPr="00741B55" w:rsidRDefault="00CB292D" w:rsidP="0001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Лингвистический модуль</w:t>
            </w:r>
          </w:p>
        </w:tc>
        <w:tc>
          <w:tcPr>
            <w:tcW w:w="2050" w:type="dxa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741B55" w:rsidRPr="00741B55" w:rsidTr="00E939A8">
        <w:trPr>
          <w:trHeight w:val="242"/>
          <w:jc w:val="center"/>
        </w:trPr>
        <w:tc>
          <w:tcPr>
            <w:tcW w:w="851" w:type="dxa"/>
          </w:tcPr>
          <w:p w:rsidR="00CB292D" w:rsidRPr="00741B55" w:rsidRDefault="00CB292D" w:rsidP="00017D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588" w:type="dxa"/>
          </w:tcPr>
          <w:p w:rsidR="00CB292D" w:rsidRPr="00741B55" w:rsidRDefault="00CB292D" w:rsidP="00017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050" w:type="dxa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УК-3</w:t>
            </w:r>
          </w:p>
        </w:tc>
      </w:tr>
      <w:tr w:rsidR="00741B55" w:rsidRPr="00741B55" w:rsidTr="00E939A8">
        <w:trPr>
          <w:trHeight w:val="242"/>
          <w:jc w:val="center"/>
        </w:trPr>
        <w:tc>
          <w:tcPr>
            <w:tcW w:w="851" w:type="dxa"/>
          </w:tcPr>
          <w:p w:rsidR="00CB292D" w:rsidRPr="00741B55" w:rsidRDefault="00CB292D" w:rsidP="00017D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588" w:type="dxa"/>
          </w:tcPr>
          <w:p w:rsidR="00CB292D" w:rsidRPr="00741B55" w:rsidRDefault="00CB292D" w:rsidP="0001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Модуль базовой теоретической подготовки</w:t>
            </w:r>
          </w:p>
        </w:tc>
        <w:tc>
          <w:tcPr>
            <w:tcW w:w="2050" w:type="dxa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БПК-4</w:t>
            </w:r>
          </w:p>
        </w:tc>
      </w:tr>
      <w:tr w:rsidR="00741B55" w:rsidRPr="00741B55" w:rsidTr="00E939A8">
        <w:trPr>
          <w:trHeight w:val="242"/>
          <w:jc w:val="center"/>
        </w:trPr>
        <w:tc>
          <w:tcPr>
            <w:tcW w:w="851" w:type="dxa"/>
          </w:tcPr>
          <w:p w:rsidR="00CB292D" w:rsidRPr="00741B55" w:rsidRDefault="00CB292D" w:rsidP="00017D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588" w:type="dxa"/>
          </w:tcPr>
          <w:p w:rsidR="00CB292D" w:rsidRPr="00741B55" w:rsidRDefault="00CB292D" w:rsidP="0001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Модуль базовой инженерной подготовки</w:t>
            </w:r>
          </w:p>
        </w:tc>
        <w:tc>
          <w:tcPr>
            <w:tcW w:w="2050" w:type="dxa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БПК-5</w:t>
            </w:r>
          </w:p>
        </w:tc>
      </w:tr>
      <w:tr w:rsidR="00741B55" w:rsidRPr="00741B55" w:rsidTr="00E939A8">
        <w:trPr>
          <w:trHeight w:val="242"/>
          <w:jc w:val="center"/>
        </w:trPr>
        <w:tc>
          <w:tcPr>
            <w:tcW w:w="851" w:type="dxa"/>
          </w:tcPr>
          <w:p w:rsidR="00CB292D" w:rsidRPr="00741B55" w:rsidRDefault="00CB292D" w:rsidP="00017D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7. </w:t>
            </w:r>
          </w:p>
        </w:tc>
        <w:tc>
          <w:tcPr>
            <w:tcW w:w="6588" w:type="dxa"/>
          </w:tcPr>
          <w:p w:rsidR="00CB292D" w:rsidRPr="00741B55" w:rsidRDefault="00CB292D" w:rsidP="0001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Модуль социальной и экологической безопасности</w:t>
            </w:r>
          </w:p>
        </w:tc>
        <w:tc>
          <w:tcPr>
            <w:tcW w:w="2050" w:type="dxa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741B55" w:rsidRPr="00741B55" w:rsidTr="00E939A8">
        <w:trPr>
          <w:trHeight w:val="242"/>
          <w:jc w:val="center"/>
        </w:trPr>
        <w:tc>
          <w:tcPr>
            <w:tcW w:w="851" w:type="dxa"/>
          </w:tcPr>
          <w:p w:rsidR="00CB292D" w:rsidRPr="00741B55" w:rsidRDefault="00CB292D" w:rsidP="00017D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6588" w:type="dxa"/>
          </w:tcPr>
          <w:p w:rsidR="00CB292D" w:rsidRPr="00741B55" w:rsidRDefault="00CB292D" w:rsidP="00017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2050" w:type="dxa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БПК-7</w:t>
            </w:r>
          </w:p>
        </w:tc>
      </w:tr>
      <w:tr w:rsidR="00741B55" w:rsidRPr="00741B55" w:rsidTr="00E939A8">
        <w:trPr>
          <w:trHeight w:val="242"/>
          <w:jc w:val="center"/>
        </w:trPr>
        <w:tc>
          <w:tcPr>
            <w:tcW w:w="851" w:type="dxa"/>
          </w:tcPr>
          <w:p w:rsidR="00CB292D" w:rsidRPr="00741B55" w:rsidRDefault="00CB292D" w:rsidP="00017D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6588" w:type="dxa"/>
          </w:tcPr>
          <w:p w:rsidR="00CB292D" w:rsidRPr="00741B55" w:rsidRDefault="00CB292D" w:rsidP="00017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Отраслевая экология</w:t>
            </w:r>
          </w:p>
        </w:tc>
        <w:tc>
          <w:tcPr>
            <w:tcW w:w="2050" w:type="dxa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БПК-8</w:t>
            </w:r>
          </w:p>
        </w:tc>
      </w:tr>
      <w:tr w:rsidR="00741B55" w:rsidRPr="00741B55" w:rsidTr="00E939A8">
        <w:trPr>
          <w:trHeight w:val="308"/>
          <w:jc w:val="center"/>
        </w:trPr>
        <w:tc>
          <w:tcPr>
            <w:tcW w:w="851" w:type="dxa"/>
          </w:tcPr>
          <w:p w:rsidR="00CB292D" w:rsidRPr="00741B55" w:rsidRDefault="00CB292D" w:rsidP="00017D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6588" w:type="dxa"/>
          </w:tcPr>
          <w:p w:rsidR="00CB292D" w:rsidRPr="00741B55" w:rsidRDefault="00CB292D" w:rsidP="00017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Охрана труда</w:t>
            </w:r>
          </w:p>
        </w:tc>
        <w:tc>
          <w:tcPr>
            <w:tcW w:w="2050" w:type="dxa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БПК-9</w:t>
            </w:r>
          </w:p>
        </w:tc>
      </w:tr>
      <w:tr w:rsidR="00741B55" w:rsidRPr="00741B55" w:rsidTr="00E939A8">
        <w:trPr>
          <w:trHeight w:val="308"/>
          <w:jc w:val="center"/>
        </w:trPr>
        <w:tc>
          <w:tcPr>
            <w:tcW w:w="851" w:type="dxa"/>
          </w:tcPr>
          <w:p w:rsidR="00CB292D" w:rsidRPr="00741B55" w:rsidRDefault="00CB292D" w:rsidP="00017D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6588" w:type="dxa"/>
          </w:tcPr>
          <w:p w:rsidR="00CB292D" w:rsidRPr="00741B55" w:rsidRDefault="00CB292D" w:rsidP="0001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2050" w:type="dxa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УК-1, 5, 6</w:t>
            </w:r>
          </w:p>
        </w:tc>
      </w:tr>
      <w:tr w:rsidR="00741B55" w:rsidRPr="00741B55" w:rsidTr="00E939A8">
        <w:trPr>
          <w:trHeight w:val="308"/>
          <w:jc w:val="center"/>
        </w:trPr>
        <w:tc>
          <w:tcPr>
            <w:tcW w:w="851" w:type="dxa"/>
          </w:tcPr>
          <w:p w:rsidR="00CB292D" w:rsidRPr="00741B55" w:rsidRDefault="00CB292D" w:rsidP="00017D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588" w:type="dxa"/>
          </w:tcPr>
          <w:p w:rsidR="00CB292D" w:rsidRPr="00741B55" w:rsidRDefault="00CB292D" w:rsidP="00017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2050" w:type="dxa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741B55" w:rsidRPr="00741B55" w:rsidTr="00E939A8">
        <w:trPr>
          <w:trHeight w:val="308"/>
          <w:jc w:val="center"/>
        </w:trPr>
        <w:tc>
          <w:tcPr>
            <w:tcW w:w="851" w:type="dxa"/>
          </w:tcPr>
          <w:p w:rsidR="00CB292D" w:rsidRPr="00741B55" w:rsidRDefault="00CB292D" w:rsidP="00017D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6588" w:type="dxa"/>
          </w:tcPr>
          <w:p w:rsidR="00CB292D" w:rsidRPr="00741B55" w:rsidRDefault="00CB292D" w:rsidP="00017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2050" w:type="dxa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УК-11</w:t>
            </w:r>
          </w:p>
        </w:tc>
      </w:tr>
      <w:tr w:rsidR="00741B55" w:rsidRPr="00741B55" w:rsidTr="00E939A8">
        <w:trPr>
          <w:trHeight w:val="308"/>
          <w:jc w:val="center"/>
        </w:trPr>
        <w:tc>
          <w:tcPr>
            <w:tcW w:w="851" w:type="dxa"/>
          </w:tcPr>
          <w:p w:rsidR="00CB292D" w:rsidRPr="00741B55" w:rsidRDefault="00CB292D" w:rsidP="00017D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6588" w:type="dxa"/>
          </w:tcPr>
          <w:p w:rsidR="00CB292D" w:rsidRPr="00741B55" w:rsidRDefault="00CB292D" w:rsidP="00017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050" w:type="dxa"/>
          </w:tcPr>
          <w:p w:rsidR="00CB292D" w:rsidRPr="00741B55" w:rsidRDefault="00CB292D" w:rsidP="0001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УК-1</w:t>
            </w:r>
            <w:r w:rsidRPr="00741B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</w:t>
            </w:r>
          </w:p>
        </w:tc>
      </w:tr>
    </w:tbl>
    <w:p w:rsidR="00CB292D" w:rsidRPr="00741B55" w:rsidRDefault="00CB292D" w:rsidP="00CB292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:rsidR="00A348D4" w:rsidRPr="00741B55" w:rsidRDefault="00A348D4" w:rsidP="00A348D4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:rsidR="00CB292D" w:rsidRPr="00741B55" w:rsidRDefault="00CB292D" w:rsidP="00CB29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:rsidR="00CB292D" w:rsidRPr="00741B55" w:rsidRDefault="00CB292D" w:rsidP="00CB29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30. Совокупность запланированных результатов обучения должна обеспечивать выпускнику 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формирование всех УК и БПК, установленных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CB292D" w:rsidRPr="00741B55" w:rsidRDefault="00CB292D" w:rsidP="00CB29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CB292D" w:rsidRPr="00741B55" w:rsidRDefault="00CB292D" w:rsidP="00CB29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ГЛАВА 6 </w:t>
      </w:r>
    </w:p>
    <w:p w:rsidR="00CB292D" w:rsidRPr="00741B55" w:rsidRDefault="00CB292D" w:rsidP="00CB292D">
      <w:pPr>
        <w:widowControl w:val="0"/>
        <w:spacing w:after="0" w:line="240" w:lineRule="auto"/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</w:pPr>
      <w:r w:rsidRPr="00741B55"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</w:t>
      </w:r>
      <w:r w:rsidRPr="00741B55">
        <w:rPr>
          <w:rFonts w:ascii="Calibri" w:eastAsia="Times New Roman" w:hAnsi="Calibri" w:cs="Times New Roman"/>
          <w:b/>
          <w:bCs/>
          <w:spacing w:val="-10"/>
          <w:sz w:val="30"/>
          <w:szCs w:val="30"/>
          <w:lang w:eastAsia="ru-RU"/>
        </w:rPr>
        <w:t xml:space="preserve"> </w:t>
      </w:r>
      <w:r w:rsidRPr="00741B55"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  <w:t>ПРОЦЕССА</w:t>
      </w:r>
    </w:p>
    <w:p w:rsidR="00CB292D" w:rsidRPr="00741B55" w:rsidRDefault="00CB292D" w:rsidP="00CB29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B292D" w:rsidRPr="00741B55" w:rsidRDefault="00CB292D" w:rsidP="00CB29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:rsidR="00CB292D" w:rsidRPr="00741B55" w:rsidRDefault="00CB292D" w:rsidP="00CB292D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:rsidR="00CB292D" w:rsidRPr="00741B55" w:rsidRDefault="00CB292D" w:rsidP="00CB292D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CB292D" w:rsidRPr="00741B55" w:rsidRDefault="00CB292D" w:rsidP="00CB292D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:rsidR="00CB292D" w:rsidRPr="00741B55" w:rsidRDefault="00CB292D" w:rsidP="00CB292D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в соответствии с законодательством.</w:t>
      </w:r>
    </w:p>
    <w:p w:rsidR="00CB292D" w:rsidRPr="00741B55" w:rsidRDefault="00CB292D" w:rsidP="00CB29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:rsidR="00CB292D" w:rsidRPr="00741B55" w:rsidRDefault="00CB292D" w:rsidP="00CB292D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CB292D" w:rsidRPr="00741B55" w:rsidRDefault="00CB292D" w:rsidP="00CB29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:rsidR="00CB292D" w:rsidRPr="00741B55" w:rsidRDefault="00CB292D" w:rsidP="00CB29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lastRenderedPageBreak/>
        <w:t>Функционирование информационно-образовательной среды учреждения высшего образования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CB292D" w:rsidRPr="00741B55" w:rsidRDefault="00CB292D" w:rsidP="00CB29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CB292D" w:rsidRPr="00741B55" w:rsidRDefault="00CB292D" w:rsidP="00CB29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CB292D" w:rsidRPr="00741B55" w:rsidRDefault="00CB292D" w:rsidP="00CB29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CB292D" w:rsidRPr="00741B55" w:rsidRDefault="00CB292D" w:rsidP="00CB292D">
      <w:pPr>
        <w:widowControl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CB292D" w:rsidRPr="00741B55" w:rsidRDefault="00CB292D" w:rsidP="00CB292D">
      <w:pPr>
        <w:widowControl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:rsidR="00CB292D" w:rsidRPr="00741B55" w:rsidRDefault="00CB292D" w:rsidP="00CB292D">
      <w:pPr>
        <w:widowControl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CB292D" w:rsidRPr="00741B55" w:rsidRDefault="00CB292D" w:rsidP="00CB292D">
      <w:pPr>
        <w:widowControl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Обязательным элементом научно-методического обеспечения образовательного процесса является размещенный на официальном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сайте учреждения высшего образования в глобальной компьютерной сети Интернет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каталог учебных дисциплин (модулей), который удовлетворяет следующим требованиям:</w:t>
      </w:r>
    </w:p>
    <w:p w:rsidR="00CB292D" w:rsidRPr="00741B55" w:rsidRDefault="00CB292D" w:rsidP="00CB292D">
      <w:pPr>
        <w:widowControl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CB292D" w:rsidRPr="00741B55" w:rsidRDefault="00CB292D" w:rsidP="00CB292D">
      <w:pPr>
        <w:widowControl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представляется на русском и(или) белорусском языке </w:t>
      </w:r>
      <w:r w:rsidRPr="00741B55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и английском языке;</w:t>
      </w:r>
    </w:p>
    <w:p w:rsidR="00CB292D" w:rsidRPr="00741B55" w:rsidRDefault="00CB292D" w:rsidP="00CB292D">
      <w:pPr>
        <w:widowControl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CB292D" w:rsidRPr="00741B55" w:rsidRDefault="00CB292D" w:rsidP="00CB292D">
      <w:pPr>
        <w:widowControl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объем описания учебной дисциплины (модуля) составляет максимум одну страницу;</w:t>
      </w:r>
    </w:p>
    <w:p w:rsidR="00CB292D" w:rsidRPr="00741B55" w:rsidRDefault="00CB292D" w:rsidP="00CB292D">
      <w:pPr>
        <w:widowControl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:rsidR="00CB292D" w:rsidRPr="00741B55" w:rsidRDefault="00CB292D" w:rsidP="00CB292D">
      <w:pPr>
        <w:widowControl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741B5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741B5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741B5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:rsidR="00CB292D" w:rsidRPr="00741B55" w:rsidRDefault="00CB292D" w:rsidP="00CB292D">
      <w:pPr>
        <w:widowControl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:rsidR="00CB292D" w:rsidRPr="00741B55" w:rsidRDefault="00CB292D" w:rsidP="00CB292D">
      <w:pPr>
        <w:widowControl w:val="0"/>
        <w:tabs>
          <w:tab w:val="num" w:pos="0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CB292D" w:rsidRPr="00741B55" w:rsidRDefault="00CB292D" w:rsidP="00CB292D">
      <w:pPr>
        <w:tabs>
          <w:tab w:val="num" w:pos="0"/>
          <w:tab w:val="left" w:pos="709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CB292D" w:rsidRPr="00741B55" w:rsidRDefault="00CB292D" w:rsidP="00CB292D">
      <w:pPr>
        <w:tabs>
          <w:tab w:val="num" w:pos="0"/>
          <w:tab w:val="left" w:pos="709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. Фонды оценочных средств разрабатываются соответствующими кафедрами учреждения высшего образования. </w:t>
      </w:r>
    </w:p>
    <w:p w:rsidR="00CB292D" w:rsidRPr="00741B55" w:rsidRDefault="00CB292D" w:rsidP="00CB292D">
      <w:pPr>
        <w:tabs>
          <w:tab w:val="num" w:pos="0"/>
          <w:tab w:val="left" w:pos="709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741B55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CB292D" w:rsidRPr="00741B55" w:rsidRDefault="00CB292D" w:rsidP="00CB292D">
      <w:pPr>
        <w:tabs>
          <w:tab w:val="num" w:pos="0"/>
          <w:tab w:val="left" w:pos="709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</w:p>
    <w:p w:rsidR="00E939A8" w:rsidRPr="00741B55" w:rsidRDefault="00E939A8" w:rsidP="00CB292D">
      <w:pPr>
        <w:tabs>
          <w:tab w:val="num" w:pos="0"/>
          <w:tab w:val="left" w:pos="709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</w:p>
    <w:p w:rsidR="00CB292D" w:rsidRPr="00741B55" w:rsidRDefault="00CB292D" w:rsidP="00CB29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41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ГЛАВА 7 </w:t>
      </w:r>
    </w:p>
    <w:p w:rsidR="00CB292D" w:rsidRPr="00741B55" w:rsidRDefault="00CB292D" w:rsidP="00CB292D">
      <w:pPr>
        <w:tabs>
          <w:tab w:val="num" w:pos="0"/>
          <w:tab w:val="left" w:pos="709"/>
        </w:tabs>
        <w:spacing w:after="0" w:line="240" w:lineRule="auto"/>
        <w:ind w:left="706" w:hanging="564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  <w:t>ТРЕБОВАНИЯ К ИТОГОВОЙ АТТЕСТАЦИИ</w:t>
      </w:r>
    </w:p>
    <w:p w:rsidR="00CB292D" w:rsidRPr="00741B55" w:rsidRDefault="00CB292D" w:rsidP="00CB292D">
      <w:pPr>
        <w:tabs>
          <w:tab w:val="num" w:pos="0"/>
          <w:tab w:val="left" w:pos="709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</w:p>
    <w:p w:rsidR="00CB292D" w:rsidRPr="00741B55" w:rsidRDefault="00CB292D" w:rsidP="00CB292D">
      <w:pPr>
        <w:tabs>
          <w:tab w:val="num" w:pos="0"/>
          <w:tab w:val="left" w:pos="709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CB292D" w:rsidRPr="00741B55" w:rsidRDefault="00CB292D" w:rsidP="00CB292D">
      <w:pPr>
        <w:tabs>
          <w:tab w:val="num" w:pos="0"/>
          <w:tab w:val="left" w:pos="709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lastRenderedPageBreak/>
        <w:t>К итоговой аттестации допускаются студенты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:rsidR="00CB292D" w:rsidRPr="00741B55" w:rsidRDefault="00CB292D" w:rsidP="00CB292D">
      <w:pPr>
        <w:tabs>
          <w:tab w:val="num" w:pos="0"/>
          <w:tab w:val="left" w:pos="709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студентов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ой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программ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ы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высшего образования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по специальности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1-70 05 01 «Проектирование, сооружение и эксплуатация </w:t>
      </w:r>
      <w:proofErr w:type="spellStart"/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газонефтепроводов</w:t>
      </w:r>
      <w:proofErr w:type="spellEnd"/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и </w:t>
      </w:r>
      <w:proofErr w:type="spellStart"/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газонефтехранилищ</w:t>
      </w:r>
      <w:proofErr w:type="spellEnd"/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»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проводится в форме 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государственного экзамена и защиты дипломного проекта.</w:t>
      </w:r>
    </w:p>
    <w:p w:rsidR="00CB292D" w:rsidRPr="00741B55" w:rsidRDefault="00CB292D" w:rsidP="00CB292D">
      <w:pPr>
        <w:tabs>
          <w:tab w:val="num" w:pos="0"/>
          <w:tab w:val="left" w:pos="709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настоящего образовательного стандарта.</w:t>
      </w:r>
    </w:p>
    <w:p w:rsidR="00CB292D" w:rsidRPr="00741B55" w:rsidRDefault="00CB292D" w:rsidP="00CB292D">
      <w:pPr>
        <w:tabs>
          <w:tab w:val="num" w:pos="0"/>
          <w:tab w:val="left" w:pos="709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CB292D" w:rsidRPr="00741B55" w:rsidRDefault="00CB292D" w:rsidP="00CB292D">
      <w:pPr>
        <w:tabs>
          <w:tab w:val="num" w:pos="0"/>
          <w:tab w:val="left" w:pos="709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741B55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741B5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DE36C2" w:rsidRPr="00741B55" w:rsidRDefault="00CB292D" w:rsidP="00CB292D">
      <w:pPr>
        <w:tabs>
          <w:tab w:val="num" w:pos="0"/>
          <w:tab w:val="left" w:pos="709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</w:pPr>
      <w:r w:rsidRPr="00741B5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проектов должна определяться актуальностью и практической значимостью</w:t>
      </w:r>
      <w:r w:rsidRPr="00741B55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sectPr w:rsidR="00DE36C2" w:rsidRPr="00741B55" w:rsidSect="00E66BCB">
      <w:footerReference w:type="default" r:id="rId16"/>
      <w:footerReference w:type="first" r:id="rId17"/>
      <w:footnotePr>
        <w:numRestart w:val="eachSect"/>
      </w:footnotePr>
      <w:pgSz w:w="11906" w:h="16838"/>
      <w:pgMar w:top="1134" w:right="567" w:bottom="1134" w:left="1701" w:header="720" w:footer="720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487" w:rsidRDefault="00FB7487" w:rsidP="00D34B80">
      <w:pPr>
        <w:spacing w:after="0" w:line="240" w:lineRule="auto"/>
      </w:pPr>
      <w:r>
        <w:separator/>
      </w:r>
    </w:p>
  </w:endnote>
  <w:endnote w:type="continuationSeparator" w:id="0">
    <w:p w:rsidR="00FB7487" w:rsidRDefault="00FB7487" w:rsidP="00D3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Полужирный">
    <w:altName w:val="Cambria"/>
    <w:panose1 w:val="02020803070505020304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4E9" w:rsidRDefault="008464E9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4E9" w:rsidRPr="00316E06" w:rsidRDefault="008464E9" w:rsidP="00C1352D">
    <w:pPr>
      <w:pStyle w:val="af7"/>
      <w:tabs>
        <w:tab w:val="clear" w:pos="4153"/>
        <w:tab w:val="clear" w:pos="8306"/>
        <w:tab w:val="left" w:pos="13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4E9" w:rsidRPr="00B638D9" w:rsidRDefault="008464E9">
    <w:pPr>
      <w:pStyle w:val="af7"/>
      <w:jc w:val="right"/>
      <w:rPr>
        <w:sz w:val="28"/>
        <w:szCs w:val="28"/>
      </w:rPr>
    </w:pPr>
  </w:p>
  <w:p w:rsidR="008464E9" w:rsidRPr="00B638D9" w:rsidRDefault="008464E9">
    <w:pPr>
      <w:pStyle w:val="a3"/>
      <w:spacing w:line="14" w:lineRule="auto"/>
      <w:rPr>
        <w:sz w:val="28"/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4E9" w:rsidRPr="003F1335" w:rsidRDefault="008464E9" w:rsidP="003F1335">
    <w:pPr>
      <w:pStyle w:val="af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4E9" w:rsidRPr="00CF3F82" w:rsidRDefault="008464E9">
    <w:pPr>
      <w:pStyle w:val="af7"/>
      <w:jc w:val="right"/>
      <w:rPr>
        <w:sz w:val="22"/>
        <w:szCs w:val="2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4E9" w:rsidRDefault="008464E9" w:rsidP="00DD69B9">
    <w:pPr>
      <w:pStyle w:val="af7"/>
      <w:ind w:right="360" w:firstLine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4E9" w:rsidRPr="00CF3F82" w:rsidRDefault="008464E9">
    <w:pPr>
      <w:pStyle w:val="af7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487" w:rsidRDefault="00FB7487" w:rsidP="00D34B80">
      <w:pPr>
        <w:spacing w:after="0" w:line="240" w:lineRule="auto"/>
      </w:pPr>
      <w:r>
        <w:separator/>
      </w:r>
    </w:p>
  </w:footnote>
  <w:footnote w:type="continuationSeparator" w:id="0">
    <w:p w:rsidR="00FB7487" w:rsidRDefault="00FB7487" w:rsidP="00D34B80">
      <w:pPr>
        <w:spacing w:after="0" w:line="240" w:lineRule="auto"/>
      </w:pPr>
      <w:r>
        <w:continuationSeparator/>
      </w:r>
    </w:p>
  </w:footnote>
  <w:footnote w:id="1">
    <w:p w:rsidR="008464E9" w:rsidRPr="000F2CCC" w:rsidRDefault="008464E9" w:rsidP="002A4FEE">
      <w:pPr>
        <w:pStyle w:val="ac"/>
        <w:ind w:firstLine="709"/>
        <w:rPr>
          <w:szCs w:val="18"/>
        </w:rPr>
      </w:pPr>
      <w:r w:rsidRPr="000F2CCC">
        <w:rPr>
          <w:rStyle w:val="ae"/>
          <w:szCs w:val="18"/>
        </w:rPr>
        <w:footnoteRef/>
      </w:r>
      <w:r>
        <w:rPr>
          <w:szCs w:val="18"/>
        </w:rPr>
        <w:t> </w:t>
      </w:r>
      <w:r w:rsidRPr="000F2CCC">
        <w:rPr>
          <w:szCs w:val="18"/>
        </w:rPr>
        <w:t>При составлении учебного плана учреждения высшего образования по специальности (направлению специальности)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2">
    <w:p w:rsidR="008464E9" w:rsidRPr="00FA5273" w:rsidRDefault="008464E9" w:rsidP="002A4FEE">
      <w:pPr>
        <w:pStyle w:val="ac"/>
        <w:ind w:firstLine="709"/>
      </w:pPr>
      <w:r>
        <w:rPr>
          <w:rStyle w:val="ae"/>
        </w:rPr>
        <w:footnoteRef/>
      </w:r>
      <w:r>
        <w:t> </w:t>
      </w:r>
      <w:r w:rsidRPr="00FA5273">
        <w:t>Интегрированная учебная дисциплина «Безопасность жизнедеятельности человека» включает вопросы защиты населения и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3">
    <w:p w:rsidR="008464E9" w:rsidRPr="006D3DD7" w:rsidRDefault="008464E9" w:rsidP="002A4FEE">
      <w:pPr>
        <w:pStyle w:val="ac"/>
        <w:ind w:firstLine="709"/>
        <w:rPr>
          <w:sz w:val="22"/>
          <w:szCs w:val="22"/>
        </w:rPr>
      </w:pPr>
      <w:r w:rsidRPr="000F2CCC">
        <w:rPr>
          <w:rStyle w:val="ae"/>
          <w:szCs w:val="18"/>
        </w:rPr>
        <w:footnoteRef/>
      </w:r>
      <w:r>
        <w:rPr>
          <w:szCs w:val="18"/>
        </w:rPr>
        <w:t> </w:t>
      </w:r>
      <w:r w:rsidRPr="000F2CCC">
        <w:rPr>
          <w:szCs w:val="18"/>
        </w:rPr>
        <w:t xml:space="preserve">Для направления специальности </w:t>
      </w:r>
      <w:r w:rsidRPr="000F2CCC">
        <w:rPr>
          <w:szCs w:val="18"/>
          <w:lang w:eastAsia="ru-RU"/>
        </w:rPr>
        <w:t>1-31 05 01-05 «Химия (радиационная, химическая и биологическая защита)» дипломное проектирование отсутствует, для всех остальных направлений специальности трудоемкость дипломного проектирования составляет 12-21 зачетных единиц.</w:t>
      </w:r>
    </w:p>
  </w:footnote>
  <w:footnote w:id="4">
    <w:p w:rsidR="008464E9" w:rsidRPr="00004665" w:rsidRDefault="008464E9" w:rsidP="002A4FEE">
      <w:pPr>
        <w:pStyle w:val="ac"/>
        <w:ind w:firstLine="709"/>
      </w:pPr>
      <w:r>
        <w:rPr>
          <w:rStyle w:val="ae"/>
        </w:rPr>
        <w:footnoteRef/>
      </w:r>
      <w:r>
        <w:t xml:space="preserve"> </w:t>
      </w:r>
      <w:r w:rsidRPr="00363F45"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 Компонент учреждения высшего образования включает также вопросы основ экологии, основ энергосбережения, охраны труда.</w:t>
      </w:r>
    </w:p>
  </w:footnote>
  <w:footnote w:id="5">
    <w:p w:rsidR="008464E9" w:rsidRPr="00E939A8" w:rsidRDefault="008464E9" w:rsidP="00CB292D">
      <w:pPr>
        <w:spacing w:after="0"/>
        <w:ind w:firstLine="709"/>
        <w:jc w:val="both"/>
        <w:rPr>
          <w:sz w:val="18"/>
          <w:szCs w:val="20"/>
          <w:lang w:eastAsia="x-none"/>
        </w:rPr>
      </w:pPr>
      <w:r w:rsidRPr="00E939A8">
        <w:rPr>
          <w:rStyle w:val="ae"/>
          <w:sz w:val="18"/>
          <w:szCs w:val="18"/>
        </w:rPr>
        <w:footnoteRef/>
      </w:r>
      <w:r w:rsidRPr="00E939A8">
        <w:t xml:space="preserve"> </w:t>
      </w:r>
      <w:r w:rsidRPr="00E939A8">
        <w:rPr>
          <w:rFonts w:ascii="Times New Roman" w:hAnsi="Times New Roman" w:cs="Times New Roman"/>
          <w:sz w:val="18"/>
          <w:szCs w:val="20"/>
          <w:lang w:val="x-none" w:eastAsia="x-none"/>
        </w:rPr>
        <w:t>Интегрированная учебная дисциплина «Безопасность жизнедеятельности человека» включает вопросы защиты населения  и объектов от чрезвычайных ситуаций, радиационной безопасности, основ энергосбережения</w:t>
      </w:r>
      <w:r w:rsidRPr="00E939A8">
        <w:rPr>
          <w:rFonts w:ascii="Times New Roman" w:hAnsi="Times New Roman" w:cs="Times New Roman"/>
          <w:sz w:val="18"/>
          <w:szCs w:val="20"/>
          <w:lang w:eastAsia="x-none"/>
        </w:rPr>
        <w:t>.</w:t>
      </w:r>
      <w:r w:rsidRPr="00E939A8">
        <w:rPr>
          <w:sz w:val="18"/>
          <w:szCs w:val="20"/>
          <w:lang w:val="x-none" w:eastAsia="x-none"/>
        </w:rPr>
        <w:t xml:space="preserve"> </w:t>
      </w:r>
    </w:p>
  </w:footnote>
  <w:footnote w:id="6">
    <w:p w:rsidR="008464E9" w:rsidRPr="00E939A8" w:rsidRDefault="008464E9" w:rsidP="00CB292D">
      <w:pPr>
        <w:pStyle w:val="ac"/>
        <w:tabs>
          <w:tab w:val="left" w:pos="709"/>
        </w:tabs>
        <w:ind w:firstLine="709"/>
        <w:rPr>
          <w:rFonts w:eastAsia="Microsoft Sans Serif"/>
          <w:sz w:val="20"/>
          <w:lang w:bidi="ru-RU"/>
        </w:rPr>
      </w:pPr>
      <w:r w:rsidRPr="00E939A8">
        <w:rPr>
          <w:rStyle w:val="ae"/>
        </w:rPr>
        <w:footnoteRef/>
      </w:r>
      <w:r w:rsidRPr="00E939A8">
        <w:t xml:space="preserve"> </w:t>
      </w:r>
      <w:r w:rsidRPr="00E939A8">
        <w:rPr>
          <w:rFonts w:eastAsia="Microsoft Sans Serif"/>
          <w:sz w:val="20"/>
          <w:lang w:bidi="ru-RU"/>
        </w:rPr>
        <w:t xml:space="preserve">При составлении учебного плана учреждения высшего образования по </w:t>
      </w:r>
      <w:proofErr w:type="gramStart"/>
      <w:r w:rsidRPr="00E939A8">
        <w:rPr>
          <w:rFonts w:eastAsia="Microsoft Sans Serif"/>
          <w:sz w:val="20"/>
          <w:lang w:bidi="ru-RU"/>
        </w:rPr>
        <w:t>специальности  учебная</w:t>
      </w:r>
      <w:proofErr w:type="gramEnd"/>
      <w:r w:rsidRPr="00E939A8">
        <w:rPr>
          <w:rFonts w:eastAsia="Microsoft Sans Serif"/>
          <w:sz w:val="20"/>
          <w:lang w:bidi="ru-RU"/>
        </w:rPr>
        <w:t xml:space="preserve">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  <w:p w:rsidR="008464E9" w:rsidRPr="00A36583" w:rsidRDefault="008464E9" w:rsidP="00CB292D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940273"/>
      <w:docPartObj>
        <w:docPartGallery w:val="Page Numbers (Top of Page)"/>
        <w:docPartUnique/>
      </w:docPartObj>
    </w:sdtPr>
    <w:sdtEndPr/>
    <w:sdtContent>
      <w:p w:rsidR="008464E9" w:rsidRDefault="008464E9" w:rsidP="00E10249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AB6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785F"/>
    <w:multiLevelType w:val="hybridMultilevel"/>
    <w:tmpl w:val="C37CE5FC"/>
    <w:lvl w:ilvl="0" w:tplc="9086F15E">
      <w:start w:val="5"/>
      <w:numFmt w:val="bullet"/>
      <w:pStyle w:val="1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940867"/>
    <w:multiLevelType w:val="hybridMultilevel"/>
    <w:tmpl w:val="84263242"/>
    <w:name w:val="WW8Num32"/>
    <w:lvl w:ilvl="0" w:tplc="EFE84C94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ivian" w:hAnsi="Viv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350BBD"/>
    <w:multiLevelType w:val="hybridMultilevel"/>
    <w:tmpl w:val="06264360"/>
    <w:lvl w:ilvl="0" w:tplc="25BAABF2">
      <w:start w:val="1"/>
      <w:numFmt w:val="decimal"/>
      <w:pStyle w:val="3"/>
      <w:lvlText w:val="ПК %1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80"/>
    <w:rsid w:val="000005ED"/>
    <w:rsid w:val="000025CE"/>
    <w:rsid w:val="00004076"/>
    <w:rsid w:val="00005DCA"/>
    <w:rsid w:val="00005EC3"/>
    <w:rsid w:val="00007DF2"/>
    <w:rsid w:val="00013609"/>
    <w:rsid w:val="000179C3"/>
    <w:rsid w:val="00017D40"/>
    <w:rsid w:val="00020775"/>
    <w:rsid w:val="0002790F"/>
    <w:rsid w:val="00032917"/>
    <w:rsid w:val="000340A3"/>
    <w:rsid w:val="00042B78"/>
    <w:rsid w:val="00042BC8"/>
    <w:rsid w:val="00042FD8"/>
    <w:rsid w:val="000454CC"/>
    <w:rsid w:val="00060FE0"/>
    <w:rsid w:val="00061EAA"/>
    <w:rsid w:val="000713AD"/>
    <w:rsid w:val="0007163E"/>
    <w:rsid w:val="00073DE8"/>
    <w:rsid w:val="00074204"/>
    <w:rsid w:val="000777A0"/>
    <w:rsid w:val="0008071E"/>
    <w:rsid w:val="000A02ED"/>
    <w:rsid w:val="000B6A61"/>
    <w:rsid w:val="000C01F9"/>
    <w:rsid w:val="000C3E68"/>
    <w:rsid w:val="000C4D1B"/>
    <w:rsid w:val="000D0719"/>
    <w:rsid w:val="000D29CA"/>
    <w:rsid w:val="000D2E00"/>
    <w:rsid w:val="000E3E47"/>
    <w:rsid w:val="000E47A2"/>
    <w:rsid w:val="000E6822"/>
    <w:rsid w:val="000E6BFF"/>
    <w:rsid w:val="000F30F1"/>
    <w:rsid w:val="000F4A45"/>
    <w:rsid w:val="000F5D0F"/>
    <w:rsid w:val="000F6AEE"/>
    <w:rsid w:val="000F7359"/>
    <w:rsid w:val="00106BF6"/>
    <w:rsid w:val="0010718D"/>
    <w:rsid w:val="00110010"/>
    <w:rsid w:val="00110DFE"/>
    <w:rsid w:val="00114E47"/>
    <w:rsid w:val="00130D49"/>
    <w:rsid w:val="001315DF"/>
    <w:rsid w:val="001335F0"/>
    <w:rsid w:val="001350E1"/>
    <w:rsid w:val="00140CFC"/>
    <w:rsid w:val="00141E0B"/>
    <w:rsid w:val="00144EDD"/>
    <w:rsid w:val="0014724D"/>
    <w:rsid w:val="00151E07"/>
    <w:rsid w:val="00166F8C"/>
    <w:rsid w:val="0016737C"/>
    <w:rsid w:val="0017177C"/>
    <w:rsid w:val="0017364E"/>
    <w:rsid w:val="0018053A"/>
    <w:rsid w:val="00181E39"/>
    <w:rsid w:val="001831D2"/>
    <w:rsid w:val="00183964"/>
    <w:rsid w:val="00195FD4"/>
    <w:rsid w:val="001969A3"/>
    <w:rsid w:val="001A281E"/>
    <w:rsid w:val="001A51BC"/>
    <w:rsid w:val="001C0445"/>
    <w:rsid w:val="001C5D39"/>
    <w:rsid w:val="001D2DB8"/>
    <w:rsid w:val="001E1921"/>
    <w:rsid w:val="001F083A"/>
    <w:rsid w:val="001F1258"/>
    <w:rsid w:val="001F2962"/>
    <w:rsid w:val="001F6898"/>
    <w:rsid w:val="0020268E"/>
    <w:rsid w:val="00203FF1"/>
    <w:rsid w:val="0020470E"/>
    <w:rsid w:val="0020500B"/>
    <w:rsid w:val="00205B9C"/>
    <w:rsid w:val="00206477"/>
    <w:rsid w:val="00234136"/>
    <w:rsid w:val="00243044"/>
    <w:rsid w:val="00244006"/>
    <w:rsid w:val="00244E5B"/>
    <w:rsid w:val="002466FA"/>
    <w:rsid w:val="002514B8"/>
    <w:rsid w:val="002653BD"/>
    <w:rsid w:val="0026667D"/>
    <w:rsid w:val="00276127"/>
    <w:rsid w:val="00283696"/>
    <w:rsid w:val="0029180F"/>
    <w:rsid w:val="00291E7A"/>
    <w:rsid w:val="0029440F"/>
    <w:rsid w:val="00297E65"/>
    <w:rsid w:val="002A01A0"/>
    <w:rsid w:val="002A1061"/>
    <w:rsid w:val="002A32F0"/>
    <w:rsid w:val="002A4AEF"/>
    <w:rsid w:val="002A4FEE"/>
    <w:rsid w:val="002A524D"/>
    <w:rsid w:val="002A7B3D"/>
    <w:rsid w:val="002C1E1F"/>
    <w:rsid w:val="002D2E1F"/>
    <w:rsid w:val="002D35DF"/>
    <w:rsid w:val="002D47B4"/>
    <w:rsid w:val="002E0FA5"/>
    <w:rsid w:val="002E7664"/>
    <w:rsid w:val="002F0847"/>
    <w:rsid w:val="002F2625"/>
    <w:rsid w:val="002F57DD"/>
    <w:rsid w:val="00303DA6"/>
    <w:rsid w:val="00303F20"/>
    <w:rsid w:val="00305011"/>
    <w:rsid w:val="00311D14"/>
    <w:rsid w:val="00316F97"/>
    <w:rsid w:val="003213B0"/>
    <w:rsid w:val="00321EE5"/>
    <w:rsid w:val="003313C3"/>
    <w:rsid w:val="00334290"/>
    <w:rsid w:val="0033540C"/>
    <w:rsid w:val="00342AF9"/>
    <w:rsid w:val="00343177"/>
    <w:rsid w:val="00345D98"/>
    <w:rsid w:val="003513F7"/>
    <w:rsid w:val="00352A38"/>
    <w:rsid w:val="00363020"/>
    <w:rsid w:val="00363FA5"/>
    <w:rsid w:val="00366643"/>
    <w:rsid w:val="0036725C"/>
    <w:rsid w:val="00385DCD"/>
    <w:rsid w:val="00387442"/>
    <w:rsid w:val="003A1FF0"/>
    <w:rsid w:val="003A39D8"/>
    <w:rsid w:val="003A529C"/>
    <w:rsid w:val="003B06E8"/>
    <w:rsid w:val="003B12FC"/>
    <w:rsid w:val="003B2FFA"/>
    <w:rsid w:val="003B7A76"/>
    <w:rsid w:val="003D10CF"/>
    <w:rsid w:val="003D1539"/>
    <w:rsid w:val="003D2A2F"/>
    <w:rsid w:val="003D746C"/>
    <w:rsid w:val="003F1335"/>
    <w:rsid w:val="003F1D7D"/>
    <w:rsid w:val="003F3D59"/>
    <w:rsid w:val="003F6571"/>
    <w:rsid w:val="0040012C"/>
    <w:rsid w:val="0040259E"/>
    <w:rsid w:val="00415990"/>
    <w:rsid w:val="00415A0D"/>
    <w:rsid w:val="0042048D"/>
    <w:rsid w:val="004251DD"/>
    <w:rsid w:val="004312D7"/>
    <w:rsid w:val="004317C2"/>
    <w:rsid w:val="00443835"/>
    <w:rsid w:val="00444D5D"/>
    <w:rsid w:val="00445D1A"/>
    <w:rsid w:val="00454CD5"/>
    <w:rsid w:val="00460AB6"/>
    <w:rsid w:val="004630B0"/>
    <w:rsid w:val="004845F1"/>
    <w:rsid w:val="00484F8E"/>
    <w:rsid w:val="004914A9"/>
    <w:rsid w:val="004920F5"/>
    <w:rsid w:val="004923CF"/>
    <w:rsid w:val="0049658C"/>
    <w:rsid w:val="004A1FD7"/>
    <w:rsid w:val="004A6A46"/>
    <w:rsid w:val="004B54BB"/>
    <w:rsid w:val="004C182D"/>
    <w:rsid w:val="004D019D"/>
    <w:rsid w:val="004D06D9"/>
    <w:rsid w:val="004D45B2"/>
    <w:rsid w:val="004D64FD"/>
    <w:rsid w:val="004E0E08"/>
    <w:rsid w:val="004E1A80"/>
    <w:rsid w:val="004E1BB3"/>
    <w:rsid w:val="004E3460"/>
    <w:rsid w:val="004F0EAA"/>
    <w:rsid w:val="004F7464"/>
    <w:rsid w:val="00502A7B"/>
    <w:rsid w:val="00506830"/>
    <w:rsid w:val="0051050B"/>
    <w:rsid w:val="00510750"/>
    <w:rsid w:val="005144DC"/>
    <w:rsid w:val="0051490E"/>
    <w:rsid w:val="005166D7"/>
    <w:rsid w:val="005222D3"/>
    <w:rsid w:val="005233F8"/>
    <w:rsid w:val="005237F4"/>
    <w:rsid w:val="005239A0"/>
    <w:rsid w:val="00526499"/>
    <w:rsid w:val="00530C47"/>
    <w:rsid w:val="005346BD"/>
    <w:rsid w:val="0053633D"/>
    <w:rsid w:val="0054213A"/>
    <w:rsid w:val="005518AB"/>
    <w:rsid w:val="00555EA9"/>
    <w:rsid w:val="00565CF6"/>
    <w:rsid w:val="00575F9D"/>
    <w:rsid w:val="005823EE"/>
    <w:rsid w:val="005855FC"/>
    <w:rsid w:val="005877F1"/>
    <w:rsid w:val="005A3FD9"/>
    <w:rsid w:val="005B21C8"/>
    <w:rsid w:val="005B4E63"/>
    <w:rsid w:val="005C01B0"/>
    <w:rsid w:val="005D6EB9"/>
    <w:rsid w:val="005E3889"/>
    <w:rsid w:val="005E4EA4"/>
    <w:rsid w:val="005E76F7"/>
    <w:rsid w:val="005F085E"/>
    <w:rsid w:val="005F51FC"/>
    <w:rsid w:val="005F6466"/>
    <w:rsid w:val="005F7EE1"/>
    <w:rsid w:val="00600B65"/>
    <w:rsid w:val="0060526E"/>
    <w:rsid w:val="00606918"/>
    <w:rsid w:val="00607D07"/>
    <w:rsid w:val="00613BF6"/>
    <w:rsid w:val="0061483A"/>
    <w:rsid w:val="006301BE"/>
    <w:rsid w:val="0064214F"/>
    <w:rsid w:val="006645B2"/>
    <w:rsid w:val="00666A38"/>
    <w:rsid w:val="00670846"/>
    <w:rsid w:val="00671375"/>
    <w:rsid w:val="00686D74"/>
    <w:rsid w:val="00691EC1"/>
    <w:rsid w:val="006969AF"/>
    <w:rsid w:val="006A1350"/>
    <w:rsid w:val="006A320A"/>
    <w:rsid w:val="006A775B"/>
    <w:rsid w:val="006C0DF0"/>
    <w:rsid w:val="006C4E74"/>
    <w:rsid w:val="006C68CB"/>
    <w:rsid w:val="006C69BC"/>
    <w:rsid w:val="006D1704"/>
    <w:rsid w:val="006D410C"/>
    <w:rsid w:val="006E7080"/>
    <w:rsid w:val="006F29A6"/>
    <w:rsid w:val="006F5940"/>
    <w:rsid w:val="00700C4D"/>
    <w:rsid w:val="007028A9"/>
    <w:rsid w:val="007071A8"/>
    <w:rsid w:val="00716A15"/>
    <w:rsid w:val="007220CA"/>
    <w:rsid w:val="00722F55"/>
    <w:rsid w:val="00724BFF"/>
    <w:rsid w:val="0073008A"/>
    <w:rsid w:val="0073620E"/>
    <w:rsid w:val="00741B55"/>
    <w:rsid w:val="00744960"/>
    <w:rsid w:val="00746AA2"/>
    <w:rsid w:val="00755D61"/>
    <w:rsid w:val="00756D44"/>
    <w:rsid w:val="00757C41"/>
    <w:rsid w:val="00760222"/>
    <w:rsid w:val="00762DFB"/>
    <w:rsid w:val="007634A7"/>
    <w:rsid w:val="00763637"/>
    <w:rsid w:val="00763F46"/>
    <w:rsid w:val="0077335C"/>
    <w:rsid w:val="007734D6"/>
    <w:rsid w:val="00774349"/>
    <w:rsid w:val="007745AE"/>
    <w:rsid w:val="00775BC7"/>
    <w:rsid w:val="00781570"/>
    <w:rsid w:val="007A17FE"/>
    <w:rsid w:val="007A5B7C"/>
    <w:rsid w:val="007B1CD6"/>
    <w:rsid w:val="007B5333"/>
    <w:rsid w:val="007B5FF8"/>
    <w:rsid w:val="007B681F"/>
    <w:rsid w:val="007C4B88"/>
    <w:rsid w:val="007C57A3"/>
    <w:rsid w:val="007E265D"/>
    <w:rsid w:val="007E4B4F"/>
    <w:rsid w:val="007E503D"/>
    <w:rsid w:val="007E54BB"/>
    <w:rsid w:val="007E769D"/>
    <w:rsid w:val="007F5C51"/>
    <w:rsid w:val="0080136D"/>
    <w:rsid w:val="0081052E"/>
    <w:rsid w:val="00814587"/>
    <w:rsid w:val="00815797"/>
    <w:rsid w:val="00821DAA"/>
    <w:rsid w:val="008221D3"/>
    <w:rsid w:val="0082386B"/>
    <w:rsid w:val="00830EDF"/>
    <w:rsid w:val="00835541"/>
    <w:rsid w:val="008355DF"/>
    <w:rsid w:val="00842326"/>
    <w:rsid w:val="00844471"/>
    <w:rsid w:val="008464E9"/>
    <w:rsid w:val="008529A2"/>
    <w:rsid w:val="0086036F"/>
    <w:rsid w:val="008604DA"/>
    <w:rsid w:val="008612F6"/>
    <w:rsid w:val="008612F7"/>
    <w:rsid w:val="00861999"/>
    <w:rsid w:val="0087359E"/>
    <w:rsid w:val="00881481"/>
    <w:rsid w:val="00885B4C"/>
    <w:rsid w:val="00887FC1"/>
    <w:rsid w:val="00890FC3"/>
    <w:rsid w:val="00891668"/>
    <w:rsid w:val="0089316D"/>
    <w:rsid w:val="00894E55"/>
    <w:rsid w:val="008A292A"/>
    <w:rsid w:val="008A2D6B"/>
    <w:rsid w:val="008B7433"/>
    <w:rsid w:val="008C5BCB"/>
    <w:rsid w:val="008E08EC"/>
    <w:rsid w:val="008E3831"/>
    <w:rsid w:val="008E40A4"/>
    <w:rsid w:val="008E6487"/>
    <w:rsid w:val="008E72CD"/>
    <w:rsid w:val="008E78F5"/>
    <w:rsid w:val="008F2A96"/>
    <w:rsid w:val="008F3CA6"/>
    <w:rsid w:val="00904708"/>
    <w:rsid w:val="00905C3B"/>
    <w:rsid w:val="00907CFC"/>
    <w:rsid w:val="009101BD"/>
    <w:rsid w:val="00913ADA"/>
    <w:rsid w:val="00913CF3"/>
    <w:rsid w:val="009149D7"/>
    <w:rsid w:val="00917E46"/>
    <w:rsid w:val="00926585"/>
    <w:rsid w:val="00926CA1"/>
    <w:rsid w:val="009317A0"/>
    <w:rsid w:val="009324D4"/>
    <w:rsid w:val="00945FFD"/>
    <w:rsid w:val="00952074"/>
    <w:rsid w:val="00955DB8"/>
    <w:rsid w:val="00956394"/>
    <w:rsid w:val="00975B55"/>
    <w:rsid w:val="0098255F"/>
    <w:rsid w:val="00987C97"/>
    <w:rsid w:val="0099177E"/>
    <w:rsid w:val="00995D10"/>
    <w:rsid w:val="009B0E25"/>
    <w:rsid w:val="009B43FE"/>
    <w:rsid w:val="009B6100"/>
    <w:rsid w:val="009B73E7"/>
    <w:rsid w:val="009B7BCD"/>
    <w:rsid w:val="009C52F9"/>
    <w:rsid w:val="009D0348"/>
    <w:rsid w:val="009D5A03"/>
    <w:rsid w:val="009E0ABE"/>
    <w:rsid w:val="009E0CD4"/>
    <w:rsid w:val="009E3533"/>
    <w:rsid w:val="009E354B"/>
    <w:rsid w:val="009E3B05"/>
    <w:rsid w:val="009F3FF5"/>
    <w:rsid w:val="009F4502"/>
    <w:rsid w:val="00A005DD"/>
    <w:rsid w:val="00A2598A"/>
    <w:rsid w:val="00A31BC5"/>
    <w:rsid w:val="00A348D4"/>
    <w:rsid w:val="00A47CA3"/>
    <w:rsid w:val="00A51D0B"/>
    <w:rsid w:val="00A551A3"/>
    <w:rsid w:val="00A55D1B"/>
    <w:rsid w:val="00A676B1"/>
    <w:rsid w:val="00A67B71"/>
    <w:rsid w:val="00A70D20"/>
    <w:rsid w:val="00A73BF1"/>
    <w:rsid w:val="00A743F7"/>
    <w:rsid w:val="00A74D41"/>
    <w:rsid w:val="00A76CCF"/>
    <w:rsid w:val="00A80FE1"/>
    <w:rsid w:val="00A876D4"/>
    <w:rsid w:val="00A97057"/>
    <w:rsid w:val="00A9790C"/>
    <w:rsid w:val="00A97E9B"/>
    <w:rsid w:val="00AC2A41"/>
    <w:rsid w:val="00AC51AF"/>
    <w:rsid w:val="00AC565B"/>
    <w:rsid w:val="00AD051B"/>
    <w:rsid w:val="00AD0983"/>
    <w:rsid w:val="00AD48F5"/>
    <w:rsid w:val="00AD6B70"/>
    <w:rsid w:val="00AE77CB"/>
    <w:rsid w:val="00AF4750"/>
    <w:rsid w:val="00AF6436"/>
    <w:rsid w:val="00B07631"/>
    <w:rsid w:val="00B07B86"/>
    <w:rsid w:val="00B22D5B"/>
    <w:rsid w:val="00B2353E"/>
    <w:rsid w:val="00B26045"/>
    <w:rsid w:val="00B33E4B"/>
    <w:rsid w:val="00B341AC"/>
    <w:rsid w:val="00B348B8"/>
    <w:rsid w:val="00B436D8"/>
    <w:rsid w:val="00B46DCD"/>
    <w:rsid w:val="00B52C8C"/>
    <w:rsid w:val="00B55680"/>
    <w:rsid w:val="00B638D9"/>
    <w:rsid w:val="00B65D72"/>
    <w:rsid w:val="00B709BD"/>
    <w:rsid w:val="00B861E8"/>
    <w:rsid w:val="00B91099"/>
    <w:rsid w:val="00BA16DE"/>
    <w:rsid w:val="00BA4666"/>
    <w:rsid w:val="00BB39A3"/>
    <w:rsid w:val="00BC38EE"/>
    <w:rsid w:val="00BC7224"/>
    <w:rsid w:val="00BD26EE"/>
    <w:rsid w:val="00BD383E"/>
    <w:rsid w:val="00BD432C"/>
    <w:rsid w:val="00BD76B7"/>
    <w:rsid w:val="00BE0487"/>
    <w:rsid w:val="00BE546F"/>
    <w:rsid w:val="00BE54D8"/>
    <w:rsid w:val="00BF5613"/>
    <w:rsid w:val="00C002DB"/>
    <w:rsid w:val="00C05197"/>
    <w:rsid w:val="00C1352D"/>
    <w:rsid w:val="00C1374A"/>
    <w:rsid w:val="00C1552D"/>
    <w:rsid w:val="00C20F49"/>
    <w:rsid w:val="00C21149"/>
    <w:rsid w:val="00C22E2C"/>
    <w:rsid w:val="00C2352D"/>
    <w:rsid w:val="00C25B6A"/>
    <w:rsid w:val="00C263F5"/>
    <w:rsid w:val="00C45378"/>
    <w:rsid w:val="00C45B69"/>
    <w:rsid w:val="00C531D0"/>
    <w:rsid w:val="00C717A8"/>
    <w:rsid w:val="00C77967"/>
    <w:rsid w:val="00C85425"/>
    <w:rsid w:val="00C86E53"/>
    <w:rsid w:val="00C91676"/>
    <w:rsid w:val="00C962EA"/>
    <w:rsid w:val="00CA1827"/>
    <w:rsid w:val="00CA3CDE"/>
    <w:rsid w:val="00CB292D"/>
    <w:rsid w:val="00CB49F2"/>
    <w:rsid w:val="00CB544D"/>
    <w:rsid w:val="00CB5453"/>
    <w:rsid w:val="00CC1C36"/>
    <w:rsid w:val="00CC3165"/>
    <w:rsid w:val="00CC5510"/>
    <w:rsid w:val="00CC5933"/>
    <w:rsid w:val="00CC5FCF"/>
    <w:rsid w:val="00CD11A9"/>
    <w:rsid w:val="00CD24E0"/>
    <w:rsid w:val="00CD7612"/>
    <w:rsid w:val="00CF6609"/>
    <w:rsid w:val="00D0090B"/>
    <w:rsid w:val="00D16479"/>
    <w:rsid w:val="00D16D7B"/>
    <w:rsid w:val="00D1709A"/>
    <w:rsid w:val="00D216EE"/>
    <w:rsid w:val="00D279C8"/>
    <w:rsid w:val="00D27D41"/>
    <w:rsid w:val="00D34B80"/>
    <w:rsid w:val="00D35244"/>
    <w:rsid w:val="00D42D48"/>
    <w:rsid w:val="00D56D57"/>
    <w:rsid w:val="00D57352"/>
    <w:rsid w:val="00D62254"/>
    <w:rsid w:val="00D65A32"/>
    <w:rsid w:val="00D73088"/>
    <w:rsid w:val="00D743D1"/>
    <w:rsid w:val="00D81E4F"/>
    <w:rsid w:val="00D9193C"/>
    <w:rsid w:val="00D92E97"/>
    <w:rsid w:val="00D97656"/>
    <w:rsid w:val="00DA0C5D"/>
    <w:rsid w:val="00DB0BC6"/>
    <w:rsid w:val="00DB34AE"/>
    <w:rsid w:val="00DB3DE8"/>
    <w:rsid w:val="00DC12BF"/>
    <w:rsid w:val="00DC1995"/>
    <w:rsid w:val="00DC1EE7"/>
    <w:rsid w:val="00DC1F93"/>
    <w:rsid w:val="00DC2B86"/>
    <w:rsid w:val="00DC596A"/>
    <w:rsid w:val="00DC7D72"/>
    <w:rsid w:val="00DD69B9"/>
    <w:rsid w:val="00DE36C2"/>
    <w:rsid w:val="00DE4578"/>
    <w:rsid w:val="00DE54F7"/>
    <w:rsid w:val="00DF22A3"/>
    <w:rsid w:val="00DF44F4"/>
    <w:rsid w:val="00DF751B"/>
    <w:rsid w:val="00E03A76"/>
    <w:rsid w:val="00E06D5E"/>
    <w:rsid w:val="00E10249"/>
    <w:rsid w:val="00E12D0B"/>
    <w:rsid w:val="00E13275"/>
    <w:rsid w:val="00E13614"/>
    <w:rsid w:val="00E20439"/>
    <w:rsid w:val="00E33044"/>
    <w:rsid w:val="00E408EE"/>
    <w:rsid w:val="00E4627E"/>
    <w:rsid w:val="00E54A30"/>
    <w:rsid w:val="00E56A9C"/>
    <w:rsid w:val="00E66BCB"/>
    <w:rsid w:val="00E80894"/>
    <w:rsid w:val="00E939A8"/>
    <w:rsid w:val="00E94194"/>
    <w:rsid w:val="00E9530C"/>
    <w:rsid w:val="00EB49A6"/>
    <w:rsid w:val="00EB7894"/>
    <w:rsid w:val="00EC2FE2"/>
    <w:rsid w:val="00EC759D"/>
    <w:rsid w:val="00ED41F9"/>
    <w:rsid w:val="00ED6798"/>
    <w:rsid w:val="00EE316A"/>
    <w:rsid w:val="00EF258C"/>
    <w:rsid w:val="00EF4AAA"/>
    <w:rsid w:val="00EF57C3"/>
    <w:rsid w:val="00EF6566"/>
    <w:rsid w:val="00EF6B49"/>
    <w:rsid w:val="00EF7485"/>
    <w:rsid w:val="00F06FB2"/>
    <w:rsid w:val="00F122A4"/>
    <w:rsid w:val="00F13B38"/>
    <w:rsid w:val="00F13E83"/>
    <w:rsid w:val="00F14C97"/>
    <w:rsid w:val="00F258E6"/>
    <w:rsid w:val="00F30300"/>
    <w:rsid w:val="00F32764"/>
    <w:rsid w:val="00F3388F"/>
    <w:rsid w:val="00F3540F"/>
    <w:rsid w:val="00F41613"/>
    <w:rsid w:val="00F47E2F"/>
    <w:rsid w:val="00F51E98"/>
    <w:rsid w:val="00F52AAC"/>
    <w:rsid w:val="00F642C4"/>
    <w:rsid w:val="00F65DFF"/>
    <w:rsid w:val="00F67C16"/>
    <w:rsid w:val="00F72A45"/>
    <w:rsid w:val="00F74997"/>
    <w:rsid w:val="00F74BC0"/>
    <w:rsid w:val="00F75A9E"/>
    <w:rsid w:val="00F7600C"/>
    <w:rsid w:val="00F84CE5"/>
    <w:rsid w:val="00F85BB8"/>
    <w:rsid w:val="00F86951"/>
    <w:rsid w:val="00F87C8F"/>
    <w:rsid w:val="00F9721C"/>
    <w:rsid w:val="00F97AB4"/>
    <w:rsid w:val="00FA2A16"/>
    <w:rsid w:val="00FA47A7"/>
    <w:rsid w:val="00FA5BCB"/>
    <w:rsid w:val="00FB049E"/>
    <w:rsid w:val="00FB0895"/>
    <w:rsid w:val="00FB3BB1"/>
    <w:rsid w:val="00FB6CE8"/>
    <w:rsid w:val="00FB7487"/>
    <w:rsid w:val="00FC00ED"/>
    <w:rsid w:val="00FC0B8B"/>
    <w:rsid w:val="00FD014A"/>
    <w:rsid w:val="00FD6239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F6769C-6377-4AF6-AC92-F218E244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E1"/>
  </w:style>
  <w:style w:type="paragraph" w:styleId="10">
    <w:name w:val="heading 1"/>
    <w:basedOn w:val="a"/>
    <w:next w:val="a"/>
    <w:link w:val="11"/>
    <w:qFormat/>
    <w:rsid w:val="00D34B80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next w:val="a"/>
    <w:link w:val="20"/>
    <w:qFormat/>
    <w:rsid w:val="00D34B80"/>
    <w:pPr>
      <w:suppressAutoHyphens/>
      <w:spacing w:before="360" w:after="360" w:line="240" w:lineRule="auto"/>
      <w:ind w:firstLine="454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D34B80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4B80"/>
    <w:pPr>
      <w:keepNext/>
      <w:spacing w:after="0" w:line="240" w:lineRule="auto"/>
      <w:ind w:firstLine="425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34B8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34B80"/>
    <w:pPr>
      <w:keepNext/>
      <w:spacing w:after="0" w:line="240" w:lineRule="auto"/>
      <w:ind w:left="2127" w:firstLine="709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4B80"/>
    <w:pPr>
      <w:keepNext/>
      <w:tabs>
        <w:tab w:val="num" w:pos="0"/>
      </w:tabs>
      <w:spacing w:after="0" w:line="235" w:lineRule="auto"/>
      <w:ind w:firstLine="425"/>
      <w:jc w:val="both"/>
      <w:outlineLvl w:val="6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34B80"/>
    <w:pPr>
      <w:keepNext/>
      <w:spacing w:after="0" w:line="240" w:lineRule="auto"/>
      <w:ind w:firstLine="709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34B8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34B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4B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4B80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4B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D34B80"/>
  </w:style>
  <w:style w:type="paragraph" w:styleId="21">
    <w:name w:val="Body Text Indent 2"/>
    <w:basedOn w:val="a"/>
    <w:link w:val="22"/>
    <w:rsid w:val="00D34B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34B8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qFormat/>
    <w:rsid w:val="00D34B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D34B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 Знак"/>
    <w:basedOn w:val="a"/>
    <w:link w:val="a6"/>
    <w:rsid w:val="00D34B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3"/>
    <w:link w:val="a8"/>
    <w:qFormat/>
    <w:rsid w:val="00D34B80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character" w:customStyle="1" w:styleId="a8">
    <w:name w:val="Заголовок Знак"/>
    <w:basedOn w:val="a0"/>
    <w:link w:val="a7"/>
    <w:rsid w:val="00D34B80"/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13">
    <w:name w:val="Загл1"/>
    <w:basedOn w:val="a"/>
    <w:rsid w:val="00D34B80"/>
    <w:pPr>
      <w:spacing w:before="36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Cs w:val="20"/>
      <w:lang w:val="en-GB" w:eastAsia="ru-RU"/>
    </w:rPr>
  </w:style>
  <w:style w:type="paragraph" w:customStyle="1" w:styleId="25">
    <w:name w:val="Загл2"/>
    <w:basedOn w:val="a"/>
    <w:rsid w:val="00D34B80"/>
    <w:pPr>
      <w:spacing w:before="12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Загл"/>
    <w:basedOn w:val="a"/>
    <w:rsid w:val="00D34B80"/>
    <w:pPr>
      <w:spacing w:before="360" w:after="36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paragraph" w:customStyle="1" w:styleId="aa">
    <w:name w:val="Курсив"/>
    <w:basedOn w:val="a3"/>
    <w:rsid w:val="00D34B80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4">
    <w:name w:val="Титул1"/>
    <w:rsid w:val="00D34B80"/>
    <w:pPr>
      <w:suppressAutoHyphens/>
      <w:spacing w:before="1200"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6"/>
      <w:szCs w:val="20"/>
      <w:lang w:eastAsia="ru-RU"/>
    </w:rPr>
  </w:style>
  <w:style w:type="paragraph" w:customStyle="1" w:styleId="26">
    <w:name w:val="Титул2"/>
    <w:rsid w:val="00D34B80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eastAsia="ru-RU"/>
    </w:rPr>
  </w:style>
  <w:style w:type="paragraph" w:styleId="15">
    <w:name w:val="toc 1"/>
    <w:basedOn w:val="a"/>
    <w:next w:val="a"/>
    <w:qFormat/>
    <w:rsid w:val="00D34B8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b">
    <w:name w:val="Пзагл"/>
    <w:rsid w:val="00D34B80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footnote text"/>
    <w:basedOn w:val="a"/>
    <w:link w:val="ad"/>
    <w:rsid w:val="00D34B8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d">
    <w:name w:val="Текст сноски Знак"/>
    <w:basedOn w:val="a0"/>
    <w:link w:val="ac"/>
    <w:rsid w:val="00D34B80"/>
    <w:rPr>
      <w:rFonts w:ascii="Times New Roman" w:eastAsia="Times New Roman" w:hAnsi="Times New Roman" w:cs="Times New Roman"/>
      <w:sz w:val="18"/>
      <w:szCs w:val="20"/>
    </w:rPr>
  </w:style>
  <w:style w:type="character" w:styleId="ae">
    <w:name w:val="footnote reference"/>
    <w:rsid w:val="00D34B80"/>
    <w:rPr>
      <w:vertAlign w:val="superscript"/>
    </w:rPr>
  </w:style>
  <w:style w:type="paragraph" w:customStyle="1" w:styleId="16">
    <w:name w:val="Курсив1"/>
    <w:basedOn w:val="a3"/>
    <w:rsid w:val="00D34B80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f">
    <w:name w:val="Заголовок приложения"/>
    <w:basedOn w:val="a"/>
    <w:next w:val="a"/>
    <w:rsid w:val="00D34B80"/>
    <w:pPr>
      <w:keepNext/>
      <w:pageBreakBefore/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af0">
    <w:name w:val="Примечание"/>
    <w:basedOn w:val="a"/>
    <w:rsid w:val="00D34B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FF"/>
      <w:sz w:val="16"/>
      <w:szCs w:val="20"/>
      <w:lang w:eastAsia="ru-RU"/>
    </w:rPr>
  </w:style>
  <w:style w:type="paragraph" w:customStyle="1" w:styleId="17">
    <w:name w:val="Заголовок1"/>
    <w:basedOn w:val="a7"/>
    <w:rsid w:val="00D34B8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1">
    <w:name w:val="пример"/>
    <w:basedOn w:val="30"/>
    <w:rsid w:val="00D34B80"/>
    <w:pPr>
      <w:widowControl/>
      <w:spacing w:before="120" w:after="60"/>
      <w:ind w:firstLine="454"/>
      <w:jc w:val="left"/>
    </w:pPr>
    <w:rPr>
      <w:i/>
      <w:sz w:val="20"/>
    </w:rPr>
  </w:style>
  <w:style w:type="paragraph" w:styleId="af2">
    <w:name w:val="Balloon Text"/>
    <w:basedOn w:val="a"/>
    <w:link w:val="af3"/>
    <w:semiHidden/>
    <w:rsid w:val="00D34B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34B8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rsid w:val="00D34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D34B80"/>
  </w:style>
  <w:style w:type="paragraph" w:styleId="af7">
    <w:name w:val="footer"/>
    <w:basedOn w:val="a"/>
    <w:link w:val="af8"/>
    <w:uiPriority w:val="99"/>
    <w:rsid w:val="00D34B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D34B80"/>
    <w:pPr>
      <w:pBdr>
        <w:bottom w:val="single" w:sz="2" w:space="0" w:color="FFFFFF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34B80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27">
    <w:name w:val="toc 2"/>
    <w:basedOn w:val="a"/>
    <w:next w:val="a"/>
    <w:autoRedefine/>
    <w:qFormat/>
    <w:rsid w:val="00D34B80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6">
    <w:name w:val="toc 3"/>
    <w:basedOn w:val="a"/>
    <w:next w:val="a"/>
    <w:autoRedefine/>
    <w:qFormat/>
    <w:rsid w:val="00D34B80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D34B80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semiHidden/>
    <w:rsid w:val="00D34B80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D34B8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D34B80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D34B80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D34B80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9">
    <w:name w:val="Hyperlink"/>
    <w:rsid w:val="00D34B80"/>
    <w:rPr>
      <w:color w:val="0000FF"/>
      <w:u w:val="single"/>
    </w:rPr>
  </w:style>
  <w:style w:type="character" w:styleId="afa">
    <w:name w:val="FollowedHyperlink"/>
    <w:rsid w:val="00D34B80"/>
    <w:rPr>
      <w:color w:val="800080"/>
      <w:u w:val="single"/>
    </w:rPr>
  </w:style>
  <w:style w:type="paragraph" w:customStyle="1" w:styleId="afb">
    <w:basedOn w:val="a"/>
    <w:next w:val="a7"/>
    <w:qFormat/>
    <w:rsid w:val="00D34B80"/>
    <w:pPr>
      <w:spacing w:after="0" w:line="240" w:lineRule="auto"/>
      <w:ind w:firstLine="425"/>
      <w:jc w:val="center"/>
    </w:pPr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styleId="afc">
    <w:name w:val="endnote text"/>
    <w:basedOn w:val="a"/>
    <w:link w:val="afd"/>
    <w:uiPriority w:val="99"/>
    <w:semiHidden/>
    <w:unhideWhenUsed/>
    <w:rsid w:val="00D3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4B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D34B80"/>
    <w:rPr>
      <w:vertAlign w:val="superscript"/>
    </w:rPr>
  </w:style>
  <w:style w:type="paragraph" w:customStyle="1" w:styleId="18">
    <w:name w:val="Обычный1"/>
    <w:rsid w:val="00D34B80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Style4">
    <w:name w:val="Style4"/>
    <w:basedOn w:val="a"/>
    <w:rsid w:val="00D34B80"/>
    <w:pPr>
      <w:widowControl w:val="0"/>
      <w:autoSpaceDE w:val="0"/>
      <w:autoSpaceDN w:val="0"/>
      <w:adjustRightInd w:val="0"/>
      <w:spacing w:after="0" w:line="322" w:lineRule="exact"/>
      <w:ind w:hanging="1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D34B80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Без отступа"/>
    <w:basedOn w:val="a"/>
    <w:rsid w:val="00D34B80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f0">
    <w:name w:val="Знак"/>
    <w:basedOn w:val="a"/>
    <w:rsid w:val="00D34B80"/>
    <w:pPr>
      <w:widowControl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D34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horttext">
    <w:name w:val="short_text"/>
    <w:basedOn w:val="a0"/>
    <w:rsid w:val="002D47B4"/>
  </w:style>
  <w:style w:type="paragraph" w:styleId="aff1">
    <w:name w:val="Normal (Web)"/>
    <w:basedOn w:val="a"/>
    <w:uiPriority w:val="99"/>
    <w:unhideWhenUsed/>
    <w:rsid w:val="00042BC8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0"/>
    <w:uiPriority w:val="22"/>
    <w:qFormat/>
    <w:rsid w:val="00042BC8"/>
    <w:rPr>
      <w:b/>
      <w:bCs/>
    </w:rPr>
  </w:style>
  <w:style w:type="character" w:styleId="aff3">
    <w:name w:val="annotation reference"/>
    <w:basedOn w:val="a0"/>
    <w:uiPriority w:val="99"/>
    <w:semiHidden/>
    <w:unhideWhenUsed/>
    <w:rsid w:val="005237F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5237F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5237F4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5237F4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5237F4"/>
    <w:rPr>
      <w:b/>
      <w:bCs/>
      <w:sz w:val="20"/>
      <w:szCs w:val="20"/>
    </w:rPr>
  </w:style>
  <w:style w:type="paragraph" w:customStyle="1" w:styleId="aff8">
    <w:name w:val="Стандарт обычный"/>
    <w:basedOn w:val="32"/>
    <w:link w:val="aff9"/>
    <w:qFormat/>
    <w:rsid w:val="00BA16DE"/>
  </w:style>
  <w:style w:type="paragraph" w:customStyle="1" w:styleId="19">
    <w:name w:val="Стандарт заголовок 1"/>
    <w:basedOn w:val="10"/>
    <w:link w:val="1a"/>
    <w:qFormat/>
    <w:rsid w:val="00BA16DE"/>
    <w:pPr>
      <w:spacing w:before="120" w:after="120"/>
      <w:ind w:firstLine="425"/>
    </w:pPr>
    <w:rPr>
      <w:sz w:val="28"/>
    </w:rPr>
  </w:style>
  <w:style w:type="character" w:customStyle="1" w:styleId="aff9">
    <w:name w:val="Стандарт обычный Знак"/>
    <w:basedOn w:val="33"/>
    <w:link w:val="aff8"/>
    <w:rsid w:val="00BA1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Стандарт заголовок 2"/>
    <w:basedOn w:val="a"/>
    <w:link w:val="29"/>
    <w:qFormat/>
    <w:rsid w:val="00BA16DE"/>
    <w:pPr>
      <w:spacing w:before="120" w:after="120" w:line="240" w:lineRule="auto"/>
      <w:ind w:firstLine="42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a">
    <w:name w:val="Стандарт заголовок 1 Знак"/>
    <w:basedOn w:val="11"/>
    <w:link w:val="19"/>
    <w:rsid w:val="00BA16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9">
    <w:name w:val="Стандарт заголовок 2 Знак"/>
    <w:basedOn w:val="a0"/>
    <w:link w:val="28"/>
    <w:rsid w:val="00BA1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a">
    <w:name w:val="Нет списка2"/>
    <w:next w:val="a2"/>
    <w:semiHidden/>
    <w:rsid w:val="00890FC3"/>
  </w:style>
  <w:style w:type="paragraph" w:customStyle="1" w:styleId="2b">
    <w:name w:val="Заголовок2"/>
    <w:basedOn w:val="a"/>
    <w:next w:val="a3"/>
    <w:rsid w:val="00890FC3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2c">
    <w:name w:val="Обычный2"/>
    <w:rsid w:val="00890FC3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37">
    <w:name w:val="Нет списка3"/>
    <w:next w:val="a2"/>
    <w:uiPriority w:val="99"/>
    <w:semiHidden/>
    <w:unhideWhenUsed/>
    <w:rsid w:val="00890FC3"/>
  </w:style>
  <w:style w:type="paragraph" w:customStyle="1" w:styleId="FR2">
    <w:name w:val="FR2"/>
    <w:rsid w:val="00890FC3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affa">
    <w:name w:val="Document Map"/>
    <w:basedOn w:val="a"/>
    <w:link w:val="affb"/>
    <w:semiHidden/>
    <w:rsid w:val="00890F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890FC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b">
    <w:name w:val="çàãîë 1 óð"/>
    <w:basedOn w:val="a"/>
    <w:rsid w:val="00890FC3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left="709"/>
      <w:jc w:val="both"/>
    </w:pPr>
    <w:rPr>
      <w:rFonts w:ascii="Times New Roman (WT)" w:eastAsia="Times New Roman" w:hAnsi="Times New Roman (WT)" w:cs="Times New Roman"/>
      <w:b/>
      <w:bCs/>
      <w:color w:val="000000"/>
      <w:sz w:val="26"/>
      <w:szCs w:val="26"/>
      <w:lang w:val="pl-PL" w:eastAsia="ru-RU"/>
    </w:rPr>
  </w:style>
  <w:style w:type="paragraph" w:customStyle="1" w:styleId="affc">
    <w:name w:val="Îñíîâíîé òåêñò ñ îòñòóïî"/>
    <w:basedOn w:val="a"/>
    <w:rsid w:val="00890FC3"/>
    <w:pPr>
      <w:keepNext/>
      <w:keepLines/>
      <w:widowControl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Times New Roman (WT)" w:eastAsia="Times New Roman" w:hAnsi="Times New Roman (WT)" w:cs="Times New Roman"/>
      <w:color w:val="000000"/>
      <w:sz w:val="26"/>
      <w:szCs w:val="26"/>
      <w:lang w:val="pl-PL" w:eastAsia="ru-RU"/>
    </w:rPr>
  </w:style>
  <w:style w:type="paragraph" w:customStyle="1" w:styleId="1">
    <w:name w:val="Стиль1"/>
    <w:basedOn w:val="a"/>
    <w:link w:val="1c"/>
    <w:qFormat/>
    <w:rsid w:val="00890FC3"/>
    <w:pPr>
      <w:widowControl w:val="0"/>
      <w:numPr>
        <w:numId w:val="2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Стиль1 Знак"/>
    <w:link w:val="1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OC Heading"/>
    <w:basedOn w:val="10"/>
    <w:next w:val="a"/>
    <w:uiPriority w:val="39"/>
    <w:qFormat/>
    <w:rsid w:val="00890FC3"/>
    <w:pPr>
      <w:keepLines/>
      <w:suppressAutoHyphens w:val="0"/>
      <w:spacing w:after="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2d">
    <w:name w:val="Стиль2"/>
    <w:basedOn w:val="a"/>
    <w:link w:val="2e"/>
    <w:qFormat/>
    <w:rsid w:val="00890FC3"/>
    <w:pPr>
      <w:widowControl w:val="0"/>
      <w:tabs>
        <w:tab w:val="right" w:leader="dot" w:pos="962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Стиль2 Знак"/>
    <w:link w:val="2d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5"/>
    <w:link w:val="38"/>
    <w:qFormat/>
    <w:rsid w:val="00890FC3"/>
    <w:pPr>
      <w:widowControl w:val="0"/>
      <w:numPr>
        <w:numId w:val="1"/>
      </w:numPr>
      <w:tabs>
        <w:tab w:val="clear" w:pos="1069"/>
        <w:tab w:val="num" w:pos="1701"/>
      </w:tabs>
      <w:spacing w:after="0"/>
      <w:ind w:left="0" w:firstLine="709"/>
      <w:jc w:val="both"/>
    </w:pPr>
    <w:rPr>
      <w:bCs/>
      <w:lang w:eastAsia="ru-RU"/>
    </w:rPr>
  </w:style>
  <w:style w:type="character" w:customStyle="1" w:styleId="38">
    <w:name w:val="Стиль3 Знак"/>
    <w:basedOn w:val="a0"/>
    <w:link w:val="3"/>
    <w:rsid w:val="00890FC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2">
    <w:name w:val="Стиль4"/>
    <w:basedOn w:val="a"/>
    <w:link w:val="43"/>
    <w:qFormat/>
    <w:rsid w:val="00890FC3"/>
    <w:pPr>
      <w:widowControl w:val="0"/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e">
    <w:name w:val="Table Grid"/>
    <w:basedOn w:val="a1"/>
    <w:uiPriority w:val="59"/>
    <w:rsid w:val="0089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">
    <w:name w:val="Стиль4 Знак"/>
    <w:basedOn w:val="a0"/>
    <w:link w:val="42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Placeholder Text"/>
    <w:basedOn w:val="a0"/>
    <w:uiPriority w:val="99"/>
    <w:semiHidden/>
    <w:rsid w:val="00890FC3"/>
    <w:rPr>
      <w:color w:val="808080"/>
    </w:rPr>
  </w:style>
  <w:style w:type="numbering" w:customStyle="1" w:styleId="44">
    <w:name w:val="Нет списка4"/>
    <w:next w:val="a2"/>
    <w:semiHidden/>
    <w:rsid w:val="00890FC3"/>
  </w:style>
  <w:style w:type="character" w:customStyle="1" w:styleId="afff0">
    <w:name w:val="Знак Знак Знак"/>
    <w:rsid w:val="00890FC3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1">
    <w:name w:val="No Spacing"/>
    <w:uiPriority w:val="1"/>
    <w:qFormat/>
    <w:rsid w:val="00890FC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DE4578"/>
  </w:style>
  <w:style w:type="paragraph" w:styleId="afff2">
    <w:name w:val="List Paragraph"/>
    <w:basedOn w:val="a"/>
    <w:uiPriority w:val="1"/>
    <w:qFormat/>
    <w:rsid w:val="00DE4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semiHidden/>
    <w:rsid w:val="003213B0"/>
  </w:style>
  <w:style w:type="paragraph" w:styleId="afff3">
    <w:name w:val="Plain Text"/>
    <w:basedOn w:val="a"/>
    <w:link w:val="afff4"/>
    <w:rsid w:val="003213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0"/>
    <w:link w:val="afff3"/>
    <w:rsid w:val="003213B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72">
    <w:name w:val="Нет списка7"/>
    <w:next w:val="a2"/>
    <w:semiHidden/>
    <w:rsid w:val="00FB0895"/>
  </w:style>
  <w:style w:type="character" w:customStyle="1" w:styleId="w">
    <w:name w:val="w"/>
    <w:basedOn w:val="a0"/>
    <w:rsid w:val="00FB0895"/>
  </w:style>
  <w:style w:type="paragraph" w:customStyle="1" w:styleId="Default">
    <w:name w:val="Default"/>
    <w:rsid w:val="00FB0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numbering" w:customStyle="1" w:styleId="82">
    <w:name w:val="Нет списка8"/>
    <w:next w:val="a2"/>
    <w:uiPriority w:val="99"/>
    <w:semiHidden/>
    <w:unhideWhenUsed/>
    <w:rsid w:val="00FB0895"/>
  </w:style>
  <w:style w:type="character" w:customStyle="1" w:styleId="afff5">
    <w:name w:val="Сноска_"/>
    <w:basedOn w:val="a0"/>
    <w:link w:val="afff6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ff7">
    <w:name w:val="Сноска + Курсив"/>
    <w:basedOn w:val="afff5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2f">
    <w:name w:val="Сноска (2)_"/>
    <w:basedOn w:val="a0"/>
    <w:link w:val="2f0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Exact">
    <w:name w:val="Подпись к картинке Exact"/>
    <w:basedOn w:val="a0"/>
    <w:link w:val="afff8"/>
    <w:rsid w:val="00FB0895"/>
    <w:rPr>
      <w:rFonts w:ascii="Times New Roman" w:eastAsia="Times New Roman" w:hAnsi="Times New Roman" w:cs="Times New Roman"/>
      <w:b/>
      <w:bCs/>
      <w:spacing w:val="-2"/>
      <w:sz w:val="15"/>
      <w:szCs w:val="15"/>
      <w:shd w:val="clear" w:color="auto" w:fill="FFFFFF"/>
    </w:rPr>
  </w:style>
  <w:style w:type="character" w:customStyle="1" w:styleId="2Exact">
    <w:name w:val="Подпись к картинке (2) Exact"/>
    <w:basedOn w:val="a0"/>
    <w:link w:val="2f1"/>
    <w:rsid w:val="00FB0895"/>
    <w:rPr>
      <w:rFonts w:ascii="Times New Roman" w:eastAsia="Times New Roman" w:hAnsi="Times New Roman" w:cs="Times New Roman"/>
      <w:spacing w:val="2"/>
      <w:sz w:val="9"/>
      <w:szCs w:val="9"/>
      <w:shd w:val="clear" w:color="auto" w:fill="FFFFFF"/>
      <w:lang w:val="en-US"/>
    </w:rPr>
  </w:style>
  <w:style w:type="character" w:customStyle="1" w:styleId="3Exact">
    <w:name w:val="Подпись к картинке (3) Exact"/>
    <w:basedOn w:val="a0"/>
    <w:link w:val="39"/>
    <w:rsid w:val="00FB0895"/>
    <w:rPr>
      <w:rFonts w:ascii="Times New Roman" w:eastAsia="Times New Roman" w:hAnsi="Times New Roman" w:cs="Times New Roman"/>
      <w:i/>
      <w:iCs/>
      <w:spacing w:val="10"/>
      <w:sz w:val="15"/>
      <w:szCs w:val="15"/>
      <w:shd w:val="clear" w:color="auto" w:fill="FFFFFF"/>
      <w:lang w:val="en-US"/>
    </w:rPr>
  </w:style>
  <w:style w:type="character" w:customStyle="1" w:styleId="4Exact">
    <w:name w:val="Подпись к картинке (4) Exact"/>
    <w:basedOn w:val="a0"/>
    <w:link w:val="45"/>
    <w:rsid w:val="00FB0895"/>
    <w:rPr>
      <w:rFonts w:ascii="Gulim" w:eastAsia="Gulim" w:hAnsi="Gulim" w:cs="Gulim"/>
      <w:i/>
      <w:iCs/>
      <w:spacing w:val="-40"/>
      <w:sz w:val="20"/>
      <w:szCs w:val="20"/>
      <w:shd w:val="clear" w:color="auto" w:fill="FFFFFF"/>
      <w:lang w:val="en-US"/>
    </w:rPr>
  </w:style>
  <w:style w:type="character" w:customStyle="1" w:styleId="40ptExact">
    <w:name w:val="Подпись к картинке (4) + Интервал 0 pt Exact"/>
    <w:basedOn w:val="4Exact"/>
    <w:rsid w:val="00FB0895"/>
    <w:rPr>
      <w:rFonts w:ascii="Gulim" w:eastAsia="Gulim" w:hAnsi="Gulim" w:cs="Gulim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0Exact">
    <w:name w:val="Основной текст (10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100ptExact">
    <w:name w:val="Основной текст (10) + Интервал 0 pt Exac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18Exact">
    <w:name w:val="Основной текст (18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182ptExact">
    <w:name w:val="Основной текст (18) + Интервал 2 pt Exact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3"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0"/>
    <w:rsid w:val="00FB0895"/>
    <w:rPr>
      <w:rFonts w:ascii="Georgia" w:eastAsia="Georgia" w:hAnsi="Georgia" w:cs="Georgia"/>
      <w:spacing w:val="6"/>
      <w:sz w:val="14"/>
      <w:szCs w:val="14"/>
      <w:shd w:val="clear" w:color="auto" w:fill="FFFFFF"/>
      <w:lang w:val="en-US"/>
    </w:rPr>
  </w:style>
  <w:style w:type="character" w:customStyle="1" w:styleId="19FranklinGothicHeavy0ptExact">
    <w:name w:val="Основной текст (19) + Franklin Gothic Heavy;Интервал 0 pt Exact"/>
    <w:basedOn w:val="19Exact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FranklinGothicHeavy0ptExact0">
    <w:name w:val="Основной текст (19) + Franklin Gothic Heavy;Курсив;Интервал 0 pt Exact"/>
    <w:basedOn w:val="19Exact"/>
    <w:rsid w:val="00FB089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TimesNewRoman85pt0ptExact">
    <w:name w:val="Основной текст (19) + Times New Roman;8;5 pt;Интервал 0 pt Exact"/>
    <w:basedOn w:val="19Exact"/>
    <w:rsid w:val="00FB0895"/>
    <w:rPr>
      <w:rFonts w:ascii="Times New Roman" w:eastAsia="Times New Roman" w:hAnsi="Times New Roman" w:cs="Times New Roman"/>
      <w:color w:val="000000"/>
      <w:spacing w:val="12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0Exact">
    <w:name w:val="Основной текст (20) Exact"/>
    <w:basedOn w:val="a0"/>
    <w:link w:val="200"/>
    <w:rsid w:val="00FB0895"/>
    <w:rPr>
      <w:rFonts w:ascii="Gulim" w:eastAsia="Gulim" w:hAnsi="Gulim" w:cs="Gulim"/>
      <w:spacing w:val="36"/>
      <w:sz w:val="20"/>
      <w:szCs w:val="20"/>
      <w:shd w:val="clear" w:color="auto" w:fill="FFFFFF"/>
      <w:lang w:val="en-US"/>
    </w:rPr>
  </w:style>
  <w:style w:type="character" w:customStyle="1" w:styleId="20-2ptExact">
    <w:name w:val="Основной текст (20) + Курсив;Интервал -2 pt Exact"/>
    <w:basedOn w:val="20Exact"/>
    <w:rsid w:val="00FB0895"/>
    <w:rPr>
      <w:rFonts w:ascii="Gulim" w:eastAsia="Gulim" w:hAnsi="Gulim" w:cs="Gulim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00ptExact">
    <w:name w:val="Основной текст (20) + Интервал 0 pt Exact"/>
    <w:basedOn w:val="20Exact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1Exact">
    <w:name w:val="Основной текст (21) Exact"/>
    <w:basedOn w:val="a0"/>
    <w:link w:val="210"/>
    <w:rsid w:val="00FB0895"/>
    <w:rPr>
      <w:rFonts w:ascii="Gulim" w:eastAsia="Gulim" w:hAnsi="Gulim" w:cs="Gulim"/>
      <w:spacing w:val="-2"/>
      <w:sz w:val="14"/>
      <w:szCs w:val="14"/>
      <w:shd w:val="clear" w:color="auto" w:fill="FFFFFF"/>
    </w:rPr>
  </w:style>
  <w:style w:type="character" w:customStyle="1" w:styleId="21TimesNewRoman75pt0ptExact">
    <w:name w:val="Основной текст (21) + Times New Roman;7;5 pt;Курсив;Интервал 0 pt Exact"/>
    <w:basedOn w:val="21Exact"/>
    <w:rsid w:val="00FB089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5"/>
      <w:szCs w:val="15"/>
      <w:shd w:val="clear" w:color="auto" w:fill="FFFFFF"/>
    </w:rPr>
  </w:style>
  <w:style w:type="character" w:customStyle="1" w:styleId="21TimesNewRoman75pt0ptExact0">
    <w:name w:val="Основной текст (21) + Times New Roman;7;5 pt;Интервал 0 pt Exact"/>
    <w:basedOn w:val="21Exact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810pt0ptExact">
    <w:name w:val="Основной текст (18) + 10 pt;Курсив;Интервал 0 pt Exac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20"/>
      <w:szCs w:val="20"/>
      <w:u w:val="none"/>
    </w:rPr>
  </w:style>
  <w:style w:type="character" w:customStyle="1" w:styleId="18Georgia85pt0ptExact">
    <w:name w:val="Основной текст (18) + Georgia;8;5 pt;Не полужирный;Интервал 0 pt Exact"/>
    <w:basedOn w:val="180"/>
    <w:rsid w:val="00FB089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Exact">
    <w:name w:val="Основной текст (22) Exact"/>
    <w:basedOn w:val="a0"/>
    <w:link w:val="220"/>
    <w:rsid w:val="00FB0895"/>
    <w:rPr>
      <w:rFonts w:ascii="Gulim" w:eastAsia="Gulim" w:hAnsi="Gulim" w:cs="Gulim"/>
      <w:spacing w:val="-4"/>
      <w:sz w:val="10"/>
      <w:szCs w:val="10"/>
      <w:shd w:val="clear" w:color="auto" w:fill="FFFFFF"/>
      <w:lang w:val="en-US"/>
    </w:rPr>
  </w:style>
  <w:style w:type="character" w:customStyle="1" w:styleId="2f2">
    <w:name w:val="Основной текст (2)_"/>
    <w:basedOn w:val="a0"/>
    <w:link w:val="2f3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d">
    <w:name w:val="Заголовок №1_"/>
    <w:basedOn w:val="a0"/>
    <w:link w:val="1e"/>
    <w:rsid w:val="00FB0895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  <w:lang w:val="en-US"/>
    </w:rPr>
  </w:style>
  <w:style w:type="character" w:customStyle="1" w:styleId="3a">
    <w:name w:val="Основной текст (3)_"/>
    <w:basedOn w:val="a0"/>
    <w:link w:val="3b"/>
    <w:qFormat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6">
    <w:name w:val="Основной текст (4)_"/>
    <w:basedOn w:val="a0"/>
    <w:link w:val="47"/>
    <w:rsid w:val="00FB0895"/>
    <w:rPr>
      <w:rFonts w:ascii="Arial Unicode MS" w:eastAsia="Arial Unicode MS" w:hAnsi="Arial Unicode MS" w:cs="Arial Unicode MS"/>
      <w:sz w:val="17"/>
      <w:szCs w:val="17"/>
      <w:shd w:val="clear" w:color="auto" w:fill="FFFFFF"/>
      <w:lang w:val="en-US"/>
    </w:rPr>
  </w:style>
  <w:style w:type="character" w:customStyle="1" w:styleId="afff9">
    <w:name w:val="Основной текст_"/>
    <w:basedOn w:val="a0"/>
    <w:link w:val="63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ffa">
    <w:name w:val="Колонтитул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afffb">
    <w:name w:val="Колонтитул"/>
    <w:basedOn w:val="afffa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3">
    <w:name w:val="Основной текст (5)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4">
    <w:name w:val="Основной текст (6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4">
    <w:name w:val="Основной текст (5) + 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3">
    <w:name w:val="Основной текст (7)_"/>
    <w:basedOn w:val="a0"/>
    <w:link w:val="74"/>
    <w:rsid w:val="00FB0895"/>
    <w:rPr>
      <w:rFonts w:ascii="Georgia" w:eastAsia="Georgia" w:hAnsi="Georgia" w:cs="Georgia"/>
      <w:sz w:val="11"/>
      <w:szCs w:val="11"/>
      <w:shd w:val="clear" w:color="auto" w:fill="FFFFFF"/>
    </w:rPr>
  </w:style>
  <w:style w:type="character" w:customStyle="1" w:styleId="83">
    <w:name w:val="Основной текст (8)_"/>
    <w:basedOn w:val="a0"/>
    <w:link w:val="84"/>
    <w:rsid w:val="00FB089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4">
    <w:name w:val="Основной текст (9) + Курсив"/>
    <w:basedOn w:val="92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ffc">
    <w:name w:val="Основной текст + 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01">
    <w:name w:val="Основной текст (10) + Не полужирный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2">
    <w:name w:val="Основной текст (10) + Не полужирный;Курсив"/>
    <w:basedOn w:val="10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3">
    <w:name w:val="Основной текст (10)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10">
    <w:name w:val="Основной текст (11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">
    <w:name w:val="Основной текст (11)"/>
    <w:basedOn w:val="11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20">
    <w:name w:val="Основной текст (12)_"/>
    <w:basedOn w:val="a0"/>
    <w:link w:val="121"/>
    <w:rsid w:val="00FB0895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1055pt">
    <w:name w:val="Основной текст (10) + 5;5 p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5pt">
    <w:name w:val="Основной текст + 8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130">
    <w:name w:val="Основной текст (13)_"/>
    <w:basedOn w:val="a0"/>
    <w:link w:val="131"/>
    <w:rsid w:val="00FB0895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3c">
    <w:name w:val="Заголовок №3_"/>
    <w:basedOn w:val="a0"/>
    <w:link w:val="3d"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5pt">
    <w:name w:val="Заголовок №3 + 9;5 pt;Курсив"/>
    <w:basedOn w:val="3c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3ArialUnicodeMS165pt">
    <w:name w:val="Заголовок №3 + Arial Unicode MS;16;5 pt;Не полужирный;Курсив"/>
    <w:basedOn w:val="3c"/>
    <w:rsid w:val="00FB0895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afffd">
    <w:name w:val="Основной текст + 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f">
    <w:name w:val="Основной текст1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65pt">
    <w:name w:val="Основной текст (6) + 6;5 pt;Курсив"/>
    <w:basedOn w:val="64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MSGothic85pt">
    <w:name w:val="Колонтитул + MS Gothic;8;5 pt;Курсив"/>
    <w:basedOn w:val="afffa"/>
    <w:rsid w:val="00FB0895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40">
    <w:name w:val="Основной текст (14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55">
    <w:name w:val="Основной текст (5)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2f4">
    <w:name w:val="Оглавление (2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5">
    <w:name w:val="Оглавление (2)"/>
    <w:basedOn w:val="2f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afffe">
    <w:name w:val="Оглавление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e">
    <w:name w:val="Оглавление (3)_"/>
    <w:basedOn w:val="a0"/>
    <w:link w:val="3f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ffff">
    <w:name w:val="Оглавление + Не курсив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affff0">
    <w:name w:val="Оглавление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48">
    <w:name w:val="Оглавление (4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9">
    <w:name w:val="Оглавление (4)"/>
    <w:basedOn w:val="48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2f6">
    <w:name w:val="Заголовок №2_"/>
    <w:basedOn w:val="a0"/>
    <w:link w:val="2f7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5">
    <w:name w:val="Основной текст (6)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65pt">
    <w:name w:val="Основной текст + 6;5 pt;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50">
    <w:name w:val="Основной текст (15)_"/>
    <w:basedOn w:val="a0"/>
    <w:link w:val="151"/>
    <w:rsid w:val="00FB089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52">
    <w:name w:val="Основной текст (15) + Не курсив"/>
    <w:basedOn w:val="150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8pt">
    <w:name w:val="Основной текст (5) + 8 pt;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60">
    <w:name w:val="Основной текст (16)_"/>
    <w:basedOn w:val="a0"/>
    <w:link w:val="16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f8">
    <w:name w:val="Основной текст2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3f0">
    <w:name w:val="Основной текст3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65pt0">
    <w:name w:val="Основной текст + 6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4a">
    <w:name w:val="Основной текст4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30">
    <w:name w:val="Основной текст (23)_"/>
    <w:basedOn w:val="a0"/>
    <w:link w:val="231"/>
    <w:rsid w:val="00FB0895"/>
    <w:rPr>
      <w:rFonts w:ascii="Times New Roman" w:eastAsia="Times New Roman" w:hAnsi="Times New Roman" w:cs="Times New Roman"/>
      <w:i/>
      <w:iCs/>
      <w:spacing w:val="20"/>
      <w:sz w:val="29"/>
      <w:szCs w:val="29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rsid w:val="00FB0895"/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shd w:val="clear" w:color="auto" w:fill="FFFFFF"/>
      <w:lang w:val="en-US"/>
    </w:rPr>
  </w:style>
  <w:style w:type="character" w:customStyle="1" w:styleId="24Exact">
    <w:name w:val="Основной текст (24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Exact0">
    <w:name w:val="Основной текст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fff9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60ptExact">
    <w:name w:val="Основной текст (6) + Интервал 0 pt Exact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180">
    <w:name w:val="Основной текст (18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56">
    <w:name w:val="Основной текст5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812pt0pt">
    <w:name w:val="Основной текст (18) + 12 pt;Курсив;Интервал 0 p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/>
    </w:rPr>
  </w:style>
  <w:style w:type="character" w:customStyle="1" w:styleId="57">
    <w:name w:val="Подпись к картинке (5)_"/>
    <w:basedOn w:val="a0"/>
    <w:link w:val="58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eorgia55pt0pt">
    <w:name w:val="Основной текст + Georgia;5;5 pt;Интервал 0 pt"/>
    <w:basedOn w:val="afff9"/>
    <w:rsid w:val="00FB0895"/>
    <w:rPr>
      <w:rFonts w:ascii="Georgia" w:eastAsia="Georgia" w:hAnsi="Georgia" w:cs="Georgia"/>
      <w:color w:val="000000"/>
      <w:spacing w:val="-1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12pt0pt">
    <w:name w:val="Основной текст + 12 pt;Полужирный;Курсив;Интервал 0 pt"/>
    <w:basedOn w:val="afff9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</w:rPr>
  </w:style>
  <w:style w:type="character" w:customStyle="1" w:styleId="Gulim55pt">
    <w:name w:val="Основной текст + Gulim;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Gulim10pt">
    <w:name w:val="Основной текст + Gulim;10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12pt">
    <w:name w:val="Основной текст + Calibri;12 pt"/>
    <w:basedOn w:val="afff9"/>
    <w:rsid w:val="00FB0895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FranklinGothicHeavy10pt">
    <w:name w:val="Основной текст + Franklin Gothic Heavy;1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pt">
    <w:name w:val="Основной текст + 4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45pt1pt">
    <w:name w:val="Основной текст + 14;5 pt;Курсив;Интервал 1 pt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9"/>
      <w:szCs w:val="29"/>
      <w:shd w:val="clear" w:color="auto" w:fill="FFFFFF"/>
      <w:lang w:val="en-US"/>
    </w:rPr>
  </w:style>
  <w:style w:type="character" w:customStyle="1" w:styleId="LucidaSansUnicode165pt0pt">
    <w:name w:val="Основной текст + Lucida Sans Unicode;16;5 pt;Интервал 0 pt"/>
    <w:basedOn w:val="afff9"/>
    <w:rsid w:val="00FB089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33"/>
      <w:szCs w:val="33"/>
      <w:shd w:val="clear" w:color="auto" w:fill="FFFFFF"/>
      <w:lang w:val="en-US"/>
    </w:rPr>
  </w:style>
  <w:style w:type="character" w:customStyle="1" w:styleId="FranklinGothicHeavy17pt0pt">
    <w:name w:val="Основной текст + Franklin Gothic Heavy;17 pt;Интервал 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34"/>
      <w:szCs w:val="34"/>
      <w:shd w:val="clear" w:color="auto" w:fill="FFFFFF"/>
      <w:lang w:val="en-US"/>
    </w:rPr>
  </w:style>
  <w:style w:type="character" w:customStyle="1" w:styleId="Gulim155pt">
    <w:name w:val="Основной текст + Gulim;1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Gulim22pt">
    <w:name w:val="Основной текст + Gulim;22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44"/>
      <w:szCs w:val="44"/>
      <w:shd w:val="clear" w:color="auto" w:fill="FFFFFF"/>
    </w:rPr>
  </w:style>
  <w:style w:type="character" w:customStyle="1" w:styleId="2Exact0">
    <w:name w:val="Основной текст (2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20ptExact">
    <w:name w:val="Основной текст (2) + Интервал 0 pt Exact"/>
    <w:basedOn w:val="2f2"/>
    <w:rsid w:val="00FB089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ulim10pt0pt">
    <w:name w:val="Основной текст + Gulim;10 pt;Интервал 0 pt"/>
    <w:basedOn w:val="afff9"/>
    <w:rsid w:val="00FB0895"/>
    <w:rPr>
      <w:rFonts w:ascii="Gulim" w:eastAsia="Gulim" w:hAnsi="Gulim" w:cs="Gulim"/>
      <w:color w:val="000000"/>
      <w:spacing w:val="-16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Exact1">
    <w:name w:val="Подпись к таблице (2) Exact"/>
    <w:basedOn w:val="a0"/>
    <w:link w:val="2f9"/>
    <w:rsid w:val="00FB0895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3Exact0">
    <w:name w:val="Подпись к таблице (3) Exact"/>
    <w:basedOn w:val="a0"/>
    <w:link w:val="3f1"/>
    <w:rsid w:val="00FB0895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FB08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1">
    <w:name w:val="Подпись к таблице_"/>
    <w:basedOn w:val="a0"/>
    <w:link w:val="affff2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b">
    <w:name w:val="Заголовок №4_"/>
    <w:basedOn w:val="a0"/>
    <w:link w:val="4c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afff6">
    <w:name w:val="Сноска"/>
    <w:basedOn w:val="a"/>
    <w:link w:val="afff5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f0">
    <w:name w:val="Сноска (2)"/>
    <w:basedOn w:val="a"/>
    <w:link w:val="2f"/>
    <w:rsid w:val="00FB089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fff8">
    <w:name w:val="Подпись к картинке"/>
    <w:basedOn w:val="a"/>
    <w:link w:val="Exact"/>
    <w:rsid w:val="00FB0895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b/>
      <w:bCs/>
      <w:spacing w:val="-2"/>
      <w:sz w:val="15"/>
      <w:szCs w:val="15"/>
    </w:rPr>
  </w:style>
  <w:style w:type="paragraph" w:customStyle="1" w:styleId="2f1">
    <w:name w:val="Подпись к картинке (2)"/>
    <w:basedOn w:val="a"/>
    <w:link w:val="2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9"/>
      <w:szCs w:val="9"/>
      <w:lang w:val="en-US"/>
    </w:rPr>
  </w:style>
  <w:style w:type="paragraph" w:customStyle="1" w:styleId="39">
    <w:name w:val="Подпись к картинке (3)"/>
    <w:basedOn w:val="a"/>
    <w:link w:val="3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0"/>
      <w:sz w:val="15"/>
      <w:szCs w:val="15"/>
      <w:lang w:val="en-US"/>
    </w:rPr>
  </w:style>
  <w:style w:type="paragraph" w:customStyle="1" w:styleId="45">
    <w:name w:val="Подпись к картинке (4)"/>
    <w:basedOn w:val="a"/>
    <w:link w:val="4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i/>
      <w:iCs/>
      <w:spacing w:val="-40"/>
      <w:sz w:val="20"/>
      <w:szCs w:val="20"/>
      <w:lang w:val="en-US"/>
    </w:rPr>
  </w:style>
  <w:style w:type="paragraph" w:customStyle="1" w:styleId="190">
    <w:name w:val="Основной текст (19)"/>
    <w:basedOn w:val="a"/>
    <w:link w:val="19Exact"/>
    <w:rsid w:val="00FB0895"/>
    <w:pPr>
      <w:widowControl w:val="0"/>
      <w:shd w:val="clear" w:color="auto" w:fill="FFFFFF"/>
      <w:spacing w:after="0" w:line="144" w:lineRule="exact"/>
      <w:jc w:val="both"/>
    </w:pPr>
    <w:rPr>
      <w:rFonts w:ascii="Georgia" w:eastAsia="Georgia" w:hAnsi="Georgia" w:cs="Georgia"/>
      <w:spacing w:val="6"/>
      <w:sz w:val="14"/>
      <w:szCs w:val="14"/>
      <w:lang w:val="en-US"/>
    </w:rPr>
  </w:style>
  <w:style w:type="paragraph" w:customStyle="1" w:styleId="200">
    <w:name w:val="Основной текст (20)"/>
    <w:basedOn w:val="a"/>
    <w:link w:val="20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36"/>
      <w:sz w:val="20"/>
      <w:szCs w:val="20"/>
      <w:lang w:val="en-US"/>
    </w:rPr>
  </w:style>
  <w:style w:type="paragraph" w:customStyle="1" w:styleId="210">
    <w:name w:val="Основной текст (21)"/>
    <w:basedOn w:val="a"/>
    <w:link w:val="21Exact"/>
    <w:rsid w:val="00FB0895"/>
    <w:pPr>
      <w:widowControl w:val="0"/>
      <w:shd w:val="clear" w:color="auto" w:fill="FFFFFF"/>
      <w:spacing w:after="0" w:line="154" w:lineRule="exact"/>
      <w:jc w:val="center"/>
    </w:pPr>
    <w:rPr>
      <w:rFonts w:ascii="Gulim" w:eastAsia="Gulim" w:hAnsi="Gulim" w:cs="Gulim"/>
      <w:spacing w:val="-2"/>
      <w:sz w:val="14"/>
      <w:szCs w:val="14"/>
    </w:rPr>
  </w:style>
  <w:style w:type="paragraph" w:customStyle="1" w:styleId="220">
    <w:name w:val="Основной текст (22)"/>
    <w:basedOn w:val="a"/>
    <w:link w:val="22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-4"/>
      <w:sz w:val="10"/>
      <w:szCs w:val="10"/>
      <w:lang w:val="en-US"/>
    </w:rPr>
  </w:style>
  <w:style w:type="paragraph" w:customStyle="1" w:styleId="2f3">
    <w:name w:val="Основной текст (2)"/>
    <w:basedOn w:val="a"/>
    <w:link w:val="2f2"/>
    <w:qFormat/>
    <w:rsid w:val="00FB089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e">
    <w:name w:val="Заголовок №1"/>
    <w:basedOn w:val="a"/>
    <w:link w:val="1d"/>
    <w:rsid w:val="00FB0895"/>
    <w:pPr>
      <w:widowControl w:val="0"/>
      <w:shd w:val="clear" w:color="auto" w:fill="FFFFFF"/>
      <w:spacing w:after="27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/>
    </w:rPr>
  </w:style>
  <w:style w:type="paragraph" w:customStyle="1" w:styleId="3b">
    <w:name w:val="Основной текст (3)"/>
    <w:basedOn w:val="a"/>
    <w:link w:val="3a"/>
    <w:qFormat/>
    <w:rsid w:val="00FB0895"/>
    <w:pPr>
      <w:widowControl w:val="0"/>
      <w:shd w:val="clear" w:color="auto" w:fill="FFFFFF"/>
      <w:spacing w:before="276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Основной текст (4)"/>
    <w:basedOn w:val="a"/>
    <w:link w:val="46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sz w:val="17"/>
      <w:szCs w:val="17"/>
      <w:lang w:val="en-US"/>
    </w:rPr>
  </w:style>
  <w:style w:type="paragraph" w:customStyle="1" w:styleId="63">
    <w:name w:val="Основной текст6"/>
    <w:basedOn w:val="a"/>
    <w:link w:val="afff9"/>
    <w:rsid w:val="00FB0895"/>
    <w:pPr>
      <w:widowControl w:val="0"/>
      <w:shd w:val="clear" w:color="auto" w:fill="FFFFFF"/>
      <w:spacing w:after="1500" w:line="178" w:lineRule="exact"/>
      <w:ind w:hanging="2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4">
    <w:name w:val="Основной текст (7)"/>
    <w:basedOn w:val="a"/>
    <w:link w:val="73"/>
    <w:rsid w:val="00FB0895"/>
    <w:pPr>
      <w:widowControl w:val="0"/>
      <w:shd w:val="clear" w:color="auto" w:fill="FFFFFF"/>
      <w:spacing w:after="300" w:line="0" w:lineRule="atLeast"/>
      <w:ind w:firstLine="280"/>
    </w:pPr>
    <w:rPr>
      <w:rFonts w:ascii="Georgia" w:eastAsia="Georgia" w:hAnsi="Georgia" w:cs="Georgia"/>
      <w:sz w:val="11"/>
      <w:szCs w:val="11"/>
    </w:rPr>
  </w:style>
  <w:style w:type="paragraph" w:customStyle="1" w:styleId="84">
    <w:name w:val="Основной текст (8)"/>
    <w:basedOn w:val="a"/>
    <w:link w:val="83"/>
    <w:rsid w:val="00FB0895"/>
    <w:pPr>
      <w:widowControl w:val="0"/>
      <w:shd w:val="clear" w:color="auto" w:fill="FFFFFF"/>
      <w:spacing w:after="0" w:line="154" w:lineRule="exact"/>
      <w:ind w:firstLine="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3">
    <w:name w:val="Основной текст (9)"/>
    <w:basedOn w:val="a"/>
    <w:link w:val="92"/>
    <w:rsid w:val="00FB0895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1">
    <w:name w:val="Основной текст (12)"/>
    <w:basedOn w:val="a"/>
    <w:link w:val="12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31">
    <w:name w:val="Основной текст (13)"/>
    <w:basedOn w:val="a"/>
    <w:link w:val="130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3d">
    <w:name w:val="Заголовок №3"/>
    <w:basedOn w:val="a"/>
    <w:link w:val="3c"/>
    <w:rsid w:val="00FB0895"/>
    <w:pPr>
      <w:widowControl w:val="0"/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f">
    <w:name w:val="Оглавление (3)"/>
    <w:basedOn w:val="a"/>
    <w:link w:val="3e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f7">
    <w:name w:val="Заголовок №2"/>
    <w:basedOn w:val="a"/>
    <w:link w:val="2f6"/>
    <w:rsid w:val="00FB0895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">
    <w:name w:val="Основной текст (15)"/>
    <w:basedOn w:val="a"/>
    <w:link w:val="150"/>
    <w:rsid w:val="00FB0895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61">
    <w:name w:val="Основной текст (16)"/>
    <w:basedOn w:val="a"/>
    <w:link w:val="160"/>
    <w:rsid w:val="00FB0895"/>
    <w:pPr>
      <w:widowControl w:val="0"/>
      <w:shd w:val="clear" w:color="auto" w:fill="FFFFFF"/>
      <w:spacing w:before="120" w:after="7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FB0895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Основной текст (23)"/>
    <w:basedOn w:val="a"/>
    <w:link w:val="23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9"/>
      <w:szCs w:val="29"/>
    </w:rPr>
  </w:style>
  <w:style w:type="paragraph" w:customStyle="1" w:styleId="241">
    <w:name w:val="Основной текст (24)"/>
    <w:basedOn w:val="a"/>
    <w:link w:val="240"/>
    <w:rsid w:val="00FB0895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222">
    <w:name w:val="Заголовок №2 (2)"/>
    <w:basedOn w:val="a"/>
    <w:link w:val="221"/>
    <w:rsid w:val="00FB0895"/>
    <w:pPr>
      <w:widowControl w:val="0"/>
      <w:shd w:val="clear" w:color="auto" w:fill="FFFFFF"/>
      <w:spacing w:before="120" w:after="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lang w:val="en-US"/>
    </w:rPr>
  </w:style>
  <w:style w:type="paragraph" w:customStyle="1" w:styleId="58">
    <w:name w:val="Подпись к картинке (5)"/>
    <w:basedOn w:val="a"/>
    <w:link w:val="57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f9">
    <w:name w:val="Подпись к таблице (2)"/>
    <w:basedOn w:val="a"/>
    <w:link w:val="2Exact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3f1">
    <w:name w:val="Подпись к таблице (3)"/>
    <w:basedOn w:val="a"/>
    <w:link w:val="3Exact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321">
    <w:name w:val="Заголовок №3 (2)"/>
    <w:basedOn w:val="a"/>
    <w:link w:val="320"/>
    <w:rsid w:val="00FB0895"/>
    <w:pPr>
      <w:widowControl w:val="0"/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ffff2">
    <w:name w:val="Подпись к таблице"/>
    <w:basedOn w:val="a"/>
    <w:link w:val="affff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c">
    <w:name w:val="Заголовок №4"/>
    <w:basedOn w:val="a"/>
    <w:link w:val="4b"/>
    <w:rsid w:val="00FB0895"/>
    <w:pPr>
      <w:widowControl w:val="0"/>
      <w:shd w:val="clear" w:color="auto" w:fill="FFFFFF"/>
      <w:spacing w:before="120" w:after="300" w:line="274" w:lineRule="exact"/>
      <w:outlineLvl w:val="3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table" w:customStyle="1" w:styleId="1f0">
    <w:name w:val="Сетка таблицы1"/>
    <w:basedOn w:val="a1"/>
    <w:next w:val="affe"/>
    <w:uiPriority w:val="59"/>
    <w:rsid w:val="00FB08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"/>
    <w:next w:val="a2"/>
    <w:uiPriority w:val="99"/>
    <w:semiHidden/>
    <w:unhideWhenUsed/>
    <w:rsid w:val="002F0847"/>
  </w:style>
  <w:style w:type="table" w:customStyle="1" w:styleId="2fa">
    <w:name w:val="Сетка таблицы2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"/>
    <w:next w:val="a2"/>
    <w:uiPriority w:val="99"/>
    <w:semiHidden/>
    <w:unhideWhenUsed/>
    <w:rsid w:val="002F0847"/>
  </w:style>
  <w:style w:type="table" w:customStyle="1" w:styleId="3f2">
    <w:name w:val="Сетка таблицы3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b">
    <w:name w:val="Обычный2"/>
    <w:rsid w:val="002F084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2F0847"/>
  </w:style>
  <w:style w:type="numbering" w:customStyle="1" w:styleId="122">
    <w:name w:val="Нет списка12"/>
    <w:next w:val="a2"/>
    <w:semiHidden/>
    <w:rsid w:val="002F0847"/>
  </w:style>
  <w:style w:type="paragraph" w:styleId="affff3">
    <w:name w:val="Block Text"/>
    <w:basedOn w:val="a"/>
    <w:rsid w:val="002F0847"/>
    <w:pPr>
      <w:spacing w:after="0" w:line="240" w:lineRule="auto"/>
      <w:ind w:left="284" w:right="22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75">
    <w:name w:val="Стиль по ширине Первая строка:  075 см"/>
    <w:basedOn w:val="a"/>
    <w:rsid w:val="002F08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d">
    <w:name w:val="Сетка таблицы4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2F0847"/>
  </w:style>
  <w:style w:type="table" w:customStyle="1" w:styleId="59">
    <w:name w:val="Сетка таблицы5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2"/>
    <w:semiHidden/>
    <w:rsid w:val="002F0847"/>
  </w:style>
  <w:style w:type="table" w:customStyle="1" w:styleId="66">
    <w:name w:val="Сетка таблицы6"/>
    <w:basedOn w:val="a1"/>
    <w:next w:val="affe"/>
    <w:uiPriority w:val="59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ветлая заливка1"/>
    <w:basedOn w:val="a1"/>
    <w:uiPriority w:val="60"/>
    <w:rsid w:val="002F08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53">
    <w:name w:val="Нет списка15"/>
    <w:next w:val="a2"/>
    <w:semiHidden/>
    <w:rsid w:val="008E78F5"/>
  </w:style>
  <w:style w:type="table" w:customStyle="1" w:styleId="75">
    <w:name w:val="Сетка таблицы7"/>
    <w:basedOn w:val="a1"/>
    <w:next w:val="affe"/>
    <w:uiPriority w:val="59"/>
    <w:rsid w:val="008E78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semiHidden/>
    <w:rsid w:val="00C05197"/>
  </w:style>
  <w:style w:type="paragraph" w:customStyle="1" w:styleId="3f3">
    <w:name w:val="Обычный3"/>
    <w:rsid w:val="00C0519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85">
    <w:name w:val="Сетка таблицы8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"/>
    <w:next w:val="a2"/>
    <w:semiHidden/>
    <w:rsid w:val="00C05197"/>
  </w:style>
  <w:style w:type="table" w:customStyle="1" w:styleId="96">
    <w:name w:val="Сетка таблицы9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"/>
    <w:next w:val="a2"/>
    <w:semiHidden/>
    <w:unhideWhenUsed/>
    <w:rsid w:val="00DD69B9"/>
  </w:style>
  <w:style w:type="paragraph" w:customStyle="1" w:styleId="affff4">
    <w:basedOn w:val="a"/>
    <w:next w:val="a3"/>
    <w:rsid w:val="00DD69B9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4e">
    <w:name w:val="Обычный4"/>
    <w:rsid w:val="00DD69B9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91">
    <w:name w:val="Нет списка19"/>
    <w:next w:val="a2"/>
    <w:semiHidden/>
    <w:rsid w:val="00DB34AE"/>
  </w:style>
  <w:style w:type="paragraph" w:customStyle="1" w:styleId="affff5">
    <w:basedOn w:val="a"/>
    <w:next w:val="a3"/>
    <w:rsid w:val="00DB34AE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5a">
    <w:name w:val="Обычный5"/>
    <w:rsid w:val="00DB34AE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3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DB34A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rsid w:val="00DB34AE"/>
  </w:style>
  <w:style w:type="numbering" w:customStyle="1" w:styleId="201">
    <w:name w:val="Нет списка20"/>
    <w:next w:val="a2"/>
    <w:uiPriority w:val="99"/>
    <w:semiHidden/>
    <w:unhideWhenUsed/>
    <w:rsid w:val="004A1FD7"/>
  </w:style>
  <w:style w:type="table" w:customStyle="1" w:styleId="TableNormal">
    <w:name w:val="Table Normal"/>
    <w:uiPriority w:val="2"/>
    <w:semiHidden/>
    <w:unhideWhenUsed/>
    <w:qFormat/>
    <w:rsid w:val="004A1FD7"/>
    <w:pPr>
      <w:spacing w:before="1" w:after="0" w:line="262" w:lineRule="auto"/>
      <w:ind w:right="153" w:firstLine="851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1FD7"/>
    <w:pPr>
      <w:spacing w:before="1" w:after="0" w:line="262" w:lineRule="auto"/>
      <w:ind w:right="153" w:firstLine="851"/>
      <w:jc w:val="both"/>
    </w:pPr>
    <w:rPr>
      <w:rFonts w:ascii="Times New Roman" w:eastAsia="Times New Roman" w:hAnsi="Times New Roman" w:cs="Times New Roman"/>
    </w:rPr>
  </w:style>
  <w:style w:type="table" w:customStyle="1" w:styleId="105">
    <w:name w:val="Сетка таблицы10"/>
    <w:basedOn w:val="a1"/>
    <w:next w:val="affe"/>
    <w:uiPriority w:val="59"/>
    <w:rsid w:val="004A1FD7"/>
    <w:pPr>
      <w:spacing w:after="0" w:line="240" w:lineRule="auto"/>
      <w:ind w:right="153" w:firstLine="851"/>
      <w:jc w:val="both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semiHidden/>
    <w:rsid w:val="007B5FF8"/>
  </w:style>
  <w:style w:type="paragraph" w:customStyle="1" w:styleId="3f4">
    <w:name w:val="Заголовок3"/>
    <w:basedOn w:val="a"/>
    <w:next w:val="a3"/>
    <w:rsid w:val="007B5FF8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67">
    <w:name w:val="Обычный6"/>
    <w:rsid w:val="007B5FF8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TableNormal1">
    <w:name w:val="Table Normal1"/>
    <w:semiHidden/>
    <w:rsid w:val="007B5FF8"/>
    <w:pPr>
      <w:spacing w:after="200" w:line="276" w:lineRule="auto"/>
    </w:pPr>
    <w:rPr>
      <w:rFonts w:ascii="Calibri" w:eastAsia="Times New Roman" w:hAnsi="Calibri" w:cs="Times New Roman"/>
      <w:lang w:bidi="hi-I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7B5F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numbering" w:customStyle="1" w:styleId="223">
    <w:name w:val="Нет списка22"/>
    <w:next w:val="a2"/>
    <w:semiHidden/>
    <w:unhideWhenUsed/>
    <w:rsid w:val="00F65DFF"/>
  </w:style>
  <w:style w:type="paragraph" w:customStyle="1" w:styleId="76">
    <w:name w:val="Обычный7"/>
    <w:rsid w:val="00F65DFF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232">
    <w:name w:val="Нет списка23"/>
    <w:next w:val="a2"/>
    <w:semiHidden/>
    <w:rsid w:val="00DE36C2"/>
  </w:style>
  <w:style w:type="paragraph" w:customStyle="1" w:styleId="86">
    <w:name w:val="Обычный8"/>
    <w:rsid w:val="00DE36C2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colorff00ff">
    <w:name w:val="color__ff00ff"/>
    <w:rsid w:val="00DE36C2"/>
  </w:style>
  <w:style w:type="character" w:customStyle="1" w:styleId="fake-non-breaking-space">
    <w:name w:val="fake-non-breaking-space"/>
    <w:rsid w:val="00DE36C2"/>
  </w:style>
  <w:style w:type="numbering" w:customStyle="1" w:styleId="242">
    <w:name w:val="Нет списка24"/>
    <w:next w:val="a2"/>
    <w:semiHidden/>
    <w:rsid w:val="002A4FEE"/>
  </w:style>
  <w:style w:type="paragraph" w:customStyle="1" w:styleId="affff6">
    <w:basedOn w:val="a"/>
    <w:next w:val="aff1"/>
    <w:uiPriority w:val="99"/>
    <w:unhideWhenUsed/>
    <w:rsid w:val="002A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">
    <w:name w:val="Обычный9"/>
    <w:rsid w:val="002A4FEE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TableNormal2">
    <w:name w:val="Table Normal2"/>
    <w:uiPriority w:val="2"/>
    <w:semiHidden/>
    <w:unhideWhenUsed/>
    <w:qFormat/>
    <w:rsid w:val="002A4F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A4F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0">
    <w:name w:val="Нет списка25"/>
    <w:next w:val="a2"/>
    <w:semiHidden/>
    <w:rsid w:val="002A4FEE"/>
  </w:style>
  <w:style w:type="paragraph" w:customStyle="1" w:styleId="1f2">
    <w:name w:val="Стиль1 Знак Знак Знак"/>
    <w:basedOn w:val="a"/>
    <w:link w:val="1f3"/>
    <w:rsid w:val="002A4F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3">
    <w:name w:val="Стиль1 Знак Знак Знак Знак"/>
    <w:link w:val="1f2"/>
    <w:rsid w:val="002A4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Arial">
    <w:name w:val="Стиль6 + Arial"/>
    <w:aliases w:val="10 пт"/>
    <w:basedOn w:val="a"/>
    <w:link w:val="6Arial0"/>
    <w:rsid w:val="002A4FEE"/>
    <w:pPr>
      <w:spacing w:after="0" w:line="240" w:lineRule="auto"/>
      <w:ind w:left="1418" w:hanging="1276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Arial0">
    <w:name w:val="Стиль6 + Arial Знак"/>
    <w:aliases w:val="10 пт Знак"/>
    <w:link w:val="6Arial"/>
    <w:locked/>
    <w:rsid w:val="002A4FE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Arial10">
    <w:name w:val="Стиль3 + Arial 10 пт + По левому краю"/>
    <w:basedOn w:val="a"/>
    <w:rsid w:val="002A4FEE"/>
    <w:pPr>
      <w:tabs>
        <w:tab w:val="left" w:pos="1418"/>
      </w:tabs>
      <w:spacing w:after="0" w:line="240" w:lineRule="auto"/>
      <w:ind w:left="1418" w:hanging="127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нак Знак1 Знак"/>
    <w:basedOn w:val="a"/>
    <w:rsid w:val="002A4FE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7">
    <w:name w:val="Заголовок таблицы"/>
    <w:basedOn w:val="30"/>
    <w:rsid w:val="002A4FEE"/>
    <w:pPr>
      <w:widowControl/>
      <w:spacing w:before="120" w:after="120"/>
    </w:pPr>
    <w:rPr>
      <w:sz w:val="28"/>
    </w:rPr>
  </w:style>
  <w:style w:type="character" w:customStyle="1" w:styleId="BodyTextIndentChar">
    <w:name w:val="Body Text Indent Char"/>
    <w:semiHidden/>
    <w:locked/>
    <w:rsid w:val="002A4FEE"/>
    <w:rPr>
      <w:rFonts w:ascii="Arial" w:hAnsi="Arial"/>
      <w:color w:val="000000"/>
      <w:sz w:val="28"/>
      <w:lang w:val="x-none" w:eastAsia="ru-RU"/>
    </w:rPr>
  </w:style>
  <w:style w:type="paragraph" w:customStyle="1" w:styleId="1f5">
    <w:name w:val="Абзац списка1"/>
    <w:basedOn w:val="a"/>
    <w:rsid w:val="002A4FEE"/>
    <w:pPr>
      <w:spacing w:after="0" w:line="288" w:lineRule="auto"/>
      <w:ind w:left="720" w:firstLine="567"/>
      <w:contextualSpacing/>
      <w:jc w:val="both"/>
    </w:pPr>
    <w:rPr>
      <w:rFonts w:ascii="Arial" w:eastAsia="Calibri" w:hAnsi="Arial" w:cs="Arial"/>
      <w:bCs/>
      <w:color w:val="000000"/>
      <w:sz w:val="24"/>
      <w:szCs w:val="28"/>
      <w:lang w:eastAsia="ru-RU"/>
    </w:rPr>
  </w:style>
  <w:style w:type="paragraph" w:styleId="affff8">
    <w:name w:val="Subtitle"/>
    <w:basedOn w:val="a"/>
    <w:link w:val="affff9"/>
    <w:qFormat/>
    <w:rsid w:val="002A4FEE"/>
    <w:pPr>
      <w:spacing w:before="200"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9">
    <w:name w:val="Подзаголовок Знак"/>
    <w:basedOn w:val="a0"/>
    <w:link w:val="affff8"/>
    <w:rsid w:val="002A4F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a">
    <w:name w:val="бычный"/>
    <w:rsid w:val="002A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customStyle="1" w:styleId="113">
    <w:name w:val="Сетка таблицы11"/>
    <w:basedOn w:val="a1"/>
    <w:next w:val="affe"/>
    <w:locked/>
    <w:rsid w:val="002A4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Стиль Стиль1 + полужирный курсив Знак"/>
    <w:basedOn w:val="1f2"/>
    <w:link w:val="1f7"/>
    <w:rsid w:val="002A4FEE"/>
    <w:pPr>
      <w:spacing w:before="120" w:after="120"/>
    </w:pPr>
    <w:rPr>
      <w:b/>
      <w:bCs/>
      <w:i/>
      <w:iCs/>
    </w:rPr>
  </w:style>
  <w:style w:type="character" w:customStyle="1" w:styleId="1f7">
    <w:name w:val="Стиль Стиль1 + полужирный курсив Знак Знак"/>
    <w:link w:val="1f6"/>
    <w:rsid w:val="002A4FE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ffffb">
    <w:name w:val="спис"/>
    <w:basedOn w:val="a"/>
    <w:rsid w:val="002A4FE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6"/>
      <w:szCs w:val="20"/>
      <w:lang w:val="pl-PL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belorus?base=RLAW425;n=86692;fld=134;dst=1000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belorus?base=RLAW425;n=86692;fld=134;dst=100013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CFF4-45BE-42DA-B824-680FC42C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13599</Words>
  <Characters>77517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Мирошникова Светлана Владимировна</cp:lastModifiedBy>
  <cp:revision>4</cp:revision>
  <cp:lastPrinted>2022-06-24T09:06:00Z</cp:lastPrinted>
  <dcterms:created xsi:type="dcterms:W3CDTF">2022-06-24T14:26:00Z</dcterms:created>
  <dcterms:modified xsi:type="dcterms:W3CDTF">2022-06-27T12:02:00Z</dcterms:modified>
</cp:coreProperties>
</file>