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704" w:rsidRPr="00527CF5" w:rsidRDefault="006D1704" w:rsidP="006D1704">
      <w:pPr>
        <w:spacing w:after="0" w:line="240" w:lineRule="auto"/>
        <w:rPr>
          <w:rFonts w:ascii="Times New Roman" w:eastAsia="Times New Roman" w:hAnsi="Times New Roman" w:cs="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5"/>
        <w:gridCol w:w="4970"/>
      </w:tblGrid>
      <w:tr w:rsidR="00527CF5" w:rsidRPr="00527CF5" w:rsidTr="003F3D59">
        <w:tc>
          <w:tcPr>
            <w:tcW w:w="4361" w:type="dxa"/>
            <w:tcBorders>
              <w:top w:val="nil"/>
              <w:left w:val="nil"/>
              <w:bottom w:val="nil"/>
              <w:right w:val="nil"/>
            </w:tcBorders>
            <w:hideMark/>
          </w:tcPr>
          <w:p w:rsidR="006D1704" w:rsidRPr="00527CF5" w:rsidRDefault="006D1704" w:rsidP="003F3D59">
            <w:pPr>
              <w:spacing w:after="0" w:line="280" w:lineRule="exact"/>
              <w:jc w:val="center"/>
              <w:rPr>
                <w:rFonts w:ascii="Times New Roman" w:eastAsia="Times New Roman" w:hAnsi="Times New Roman"/>
                <w:b/>
                <w:caps/>
                <w:sz w:val="24"/>
                <w:szCs w:val="24"/>
                <w:lang w:val="be-BY" w:eastAsia="ru-RU"/>
              </w:rPr>
            </w:pPr>
            <w:r w:rsidRPr="00527CF5">
              <w:rPr>
                <w:rFonts w:ascii="Times New Roman" w:eastAsia="Times New Roman" w:hAnsi="Times New Roman"/>
                <w:b/>
                <w:caps/>
                <w:sz w:val="24"/>
                <w:szCs w:val="24"/>
                <w:lang w:val="be-BY" w:eastAsia="ru-RU"/>
              </w:rPr>
              <w:t>Міністэрства адукацыі Рэспублікі Беларусь</w:t>
            </w:r>
          </w:p>
        </w:tc>
        <w:tc>
          <w:tcPr>
            <w:tcW w:w="425" w:type="dxa"/>
            <w:tcBorders>
              <w:top w:val="nil"/>
              <w:left w:val="nil"/>
              <w:bottom w:val="nil"/>
              <w:right w:val="nil"/>
            </w:tcBorders>
          </w:tcPr>
          <w:p w:rsidR="006D1704" w:rsidRPr="00527CF5" w:rsidRDefault="006D1704" w:rsidP="003F3D59">
            <w:pPr>
              <w:spacing w:after="0" w:line="280" w:lineRule="exact"/>
              <w:jc w:val="center"/>
              <w:rPr>
                <w:rFonts w:ascii="Times New Roman" w:eastAsia="Times New Roman" w:hAnsi="Times New Roman"/>
                <w:b/>
                <w:sz w:val="24"/>
                <w:szCs w:val="24"/>
                <w:lang w:eastAsia="ru-RU"/>
              </w:rPr>
            </w:pPr>
          </w:p>
        </w:tc>
        <w:tc>
          <w:tcPr>
            <w:tcW w:w="5068" w:type="dxa"/>
            <w:tcBorders>
              <w:top w:val="nil"/>
              <w:left w:val="nil"/>
              <w:bottom w:val="nil"/>
              <w:right w:val="nil"/>
            </w:tcBorders>
            <w:hideMark/>
          </w:tcPr>
          <w:p w:rsidR="006D1704" w:rsidRPr="00527CF5" w:rsidRDefault="006D1704" w:rsidP="003F3D59">
            <w:pPr>
              <w:spacing w:after="0" w:line="280" w:lineRule="exact"/>
              <w:ind w:hanging="111"/>
              <w:jc w:val="center"/>
              <w:rPr>
                <w:rFonts w:ascii="Times New Roman" w:eastAsia="Times New Roman" w:hAnsi="Times New Roman"/>
                <w:b/>
                <w:caps/>
                <w:sz w:val="24"/>
                <w:szCs w:val="24"/>
                <w:lang w:eastAsia="ru-RU"/>
              </w:rPr>
            </w:pPr>
            <w:r w:rsidRPr="00527CF5">
              <w:rPr>
                <w:rFonts w:ascii="Times New Roman" w:eastAsia="Times New Roman" w:hAnsi="Times New Roman"/>
                <w:b/>
                <w:caps/>
                <w:sz w:val="24"/>
                <w:szCs w:val="24"/>
                <w:lang w:eastAsia="ru-RU"/>
              </w:rPr>
              <w:t>Министерство образования Республики Беларусь</w:t>
            </w:r>
          </w:p>
        </w:tc>
      </w:tr>
      <w:tr w:rsidR="00527CF5" w:rsidRPr="00527CF5" w:rsidTr="003F3D59">
        <w:tc>
          <w:tcPr>
            <w:tcW w:w="4361" w:type="dxa"/>
            <w:tcBorders>
              <w:top w:val="nil"/>
              <w:left w:val="nil"/>
              <w:bottom w:val="nil"/>
              <w:right w:val="nil"/>
            </w:tcBorders>
          </w:tcPr>
          <w:p w:rsidR="006D1704" w:rsidRPr="00527CF5"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rsidR="006D1704" w:rsidRPr="00527CF5"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527CF5" w:rsidRDefault="006D1704" w:rsidP="003F3D59">
            <w:pPr>
              <w:spacing w:after="0" w:line="280" w:lineRule="exact"/>
              <w:jc w:val="center"/>
              <w:rPr>
                <w:rFonts w:ascii="Times New Roman" w:eastAsia="Times New Roman" w:hAnsi="Times New Roman"/>
                <w:caps/>
                <w:sz w:val="30"/>
                <w:szCs w:val="28"/>
                <w:lang w:eastAsia="ru-RU"/>
              </w:rPr>
            </w:pPr>
          </w:p>
        </w:tc>
      </w:tr>
      <w:tr w:rsidR="00527CF5" w:rsidRPr="00527CF5" w:rsidTr="003F3D59">
        <w:tc>
          <w:tcPr>
            <w:tcW w:w="4361" w:type="dxa"/>
            <w:tcBorders>
              <w:top w:val="nil"/>
              <w:left w:val="nil"/>
              <w:bottom w:val="nil"/>
              <w:right w:val="nil"/>
            </w:tcBorders>
            <w:hideMark/>
          </w:tcPr>
          <w:p w:rsidR="006D1704" w:rsidRPr="00527CF5" w:rsidRDefault="006D1704" w:rsidP="003F3D59">
            <w:pPr>
              <w:spacing w:after="0" w:line="280" w:lineRule="exact"/>
              <w:jc w:val="center"/>
              <w:rPr>
                <w:rFonts w:ascii="Times New Roman" w:eastAsia="Times New Roman" w:hAnsi="Times New Roman"/>
                <w:b/>
                <w:sz w:val="30"/>
                <w:szCs w:val="28"/>
                <w:lang w:eastAsia="ru-RU"/>
              </w:rPr>
            </w:pPr>
            <w:r w:rsidRPr="00527CF5">
              <w:rPr>
                <w:rFonts w:ascii="Times New Roman" w:eastAsia="Times New Roman" w:hAnsi="Times New Roman"/>
                <w:b/>
                <w:sz w:val="30"/>
                <w:szCs w:val="28"/>
                <w:lang w:eastAsia="ru-RU"/>
              </w:rPr>
              <w:t>ПАСТАНОВА</w:t>
            </w:r>
          </w:p>
        </w:tc>
        <w:tc>
          <w:tcPr>
            <w:tcW w:w="425" w:type="dxa"/>
            <w:tcBorders>
              <w:top w:val="nil"/>
              <w:left w:val="nil"/>
              <w:bottom w:val="nil"/>
              <w:right w:val="nil"/>
            </w:tcBorders>
          </w:tcPr>
          <w:p w:rsidR="006D1704" w:rsidRPr="00527CF5" w:rsidRDefault="006D1704" w:rsidP="003F3D59">
            <w:pPr>
              <w:spacing w:after="0" w:line="280" w:lineRule="exact"/>
              <w:jc w:val="center"/>
              <w:rPr>
                <w:rFonts w:ascii="Times New Roman" w:eastAsia="Times New Roman" w:hAnsi="Times New Roman"/>
                <w:b/>
                <w:sz w:val="30"/>
                <w:szCs w:val="28"/>
                <w:lang w:eastAsia="ru-RU"/>
              </w:rPr>
            </w:pPr>
          </w:p>
        </w:tc>
        <w:tc>
          <w:tcPr>
            <w:tcW w:w="5068" w:type="dxa"/>
            <w:tcBorders>
              <w:top w:val="nil"/>
              <w:left w:val="nil"/>
              <w:bottom w:val="nil"/>
              <w:right w:val="nil"/>
            </w:tcBorders>
            <w:hideMark/>
          </w:tcPr>
          <w:p w:rsidR="006D1704" w:rsidRPr="00527CF5" w:rsidRDefault="006D1704" w:rsidP="003F3D59">
            <w:pPr>
              <w:spacing w:after="0" w:line="280" w:lineRule="exact"/>
              <w:jc w:val="center"/>
              <w:rPr>
                <w:rFonts w:ascii="Times New Roman" w:eastAsia="Times New Roman" w:hAnsi="Times New Roman"/>
                <w:b/>
                <w:sz w:val="30"/>
                <w:szCs w:val="28"/>
                <w:lang w:eastAsia="ru-RU"/>
              </w:rPr>
            </w:pPr>
            <w:r w:rsidRPr="00527CF5">
              <w:rPr>
                <w:rFonts w:ascii="Times New Roman" w:eastAsia="Times New Roman" w:hAnsi="Times New Roman"/>
                <w:b/>
                <w:caps/>
                <w:sz w:val="30"/>
                <w:szCs w:val="28"/>
                <w:lang w:eastAsia="ru-RU"/>
              </w:rPr>
              <w:t>Постановление</w:t>
            </w:r>
          </w:p>
        </w:tc>
      </w:tr>
      <w:tr w:rsidR="00527CF5" w:rsidRPr="00527CF5" w:rsidTr="003F3D59">
        <w:tc>
          <w:tcPr>
            <w:tcW w:w="4361" w:type="dxa"/>
            <w:tcBorders>
              <w:top w:val="nil"/>
              <w:left w:val="nil"/>
              <w:bottom w:val="nil"/>
              <w:right w:val="nil"/>
            </w:tcBorders>
          </w:tcPr>
          <w:p w:rsidR="006D1704" w:rsidRPr="00527CF5"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rsidR="006D1704" w:rsidRPr="00527CF5"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527CF5" w:rsidRDefault="006D1704" w:rsidP="003F3D59">
            <w:pPr>
              <w:spacing w:after="0" w:line="280" w:lineRule="exact"/>
              <w:jc w:val="center"/>
              <w:rPr>
                <w:rFonts w:ascii="Times New Roman" w:eastAsia="Times New Roman" w:hAnsi="Times New Roman"/>
                <w:caps/>
                <w:sz w:val="30"/>
                <w:szCs w:val="28"/>
                <w:lang w:eastAsia="ru-RU"/>
              </w:rPr>
            </w:pPr>
          </w:p>
        </w:tc>
      </w:tr>
      <w:tr w:rsidR="006D1704" w:rsidRPr="00527CF5" w:rsidTr="003F3D59">
        <w:tc>
          <w:tcPr>
            <w:tcW w:w="4361" w:type="dxa"/>
            <w:tcBorders>
              <w:top w:val="nil"/>
              <w:left w:val="nil"/>
              <w:bottom w:val="nil"/>
              <w:right w:val="nil"/>
            </w:tcBorders>
          </w:tcPr>
          <w:p w:rsidR="006D1704" w:rsidRPr="00527CF5" w:rsidRDefault="00AF0736" w:rsidP="003F3D59">
            <w:pPr>
              <w:widowControl w:val="0"/>
              <w:spacing w:after="0" w:line="240" w:lineRule="auto"/>
              <w:jc w:val="both"/>
              <w:rPr>
                <w:rFonts w:ascii="Times New Roman" w:eastAsia="Times New Roman" w:hAnsi="Times New Roman"/>
                <w:sz w:val="30"/>
                <w:szCs w:val="30"/>
                <w:lang w:eastAsia="ru-RU"/>
              </w:rPr>
            </w:pPr>
            <w:r w:rsidRPr="00527CF5">
              <w:rPr>
                <w:rFonts w:ascii="Times New Roman" w:eastAsia="Times New Roman" w:hAnsi="Times New Roman"/>
                <w:sz w:val="30"/>
                <w:szCs w:val="30"/>
                <w:lang w:eastAsia="ru-RU"/>
              </w:rPr>
              <w:t>26 января 2022</w:t>
            </w:r>
            <w:r w:rsidR="006D1704" w:rsidRPr="00527CF5">
              <w:rPr>
                <w:rFonts w:ascii="Times New Roman" w:eastAsia="Times New Roman" w:hAnsi="Times New Roman"/>
                <w:sz w:val="30"/>
                <w:szCs w:val="30"/>
                <w:lang w:eastAsia="ru-RU"/>
              </w:rPr>
              <w:t xml:space="preserve"> г. № </w:t>
            </w:r>
            <w:r w:rsidRPr="00527CF5">
              <w:rPr>
                <w:rFonts w:ascii="Times New Roman" w:eastAsia="Times New Roman" w:hAnsi="Times New Roman"/>
                <w:sz w:val="30"/>
                <w:szCs w:val="30"/>
                <w:lang w:eastAsia="ru-RU"/>
              </w:rPr>
              <w:t>14</w:t>
            </w:r>
          </w:p>
          <w:p w:rsidR="006D1704" w:rsidRPr="00527CF5" w:rsidRDefault="006D1704" w:rsidP="003F3D59">
            <w:pPr>
              <w:spacing w:after="0" w:line="280" w:lineRule="exact"/>
              <w:rPr>
                <w:rFonts w:ascii="Times New Roman" w:eastAsia="Times New Roman" w:hAnsi="Times New Roman"/>
                <w:sz w:val="30"/>
                <w:szCs w:val="28"/>
                <w:lang w:eastAsia="ru-RU"/>
              </w:rPr>
            </w:pPr>
          </w:p>
          <w:p w:rsidR="006D1704" w:rsidRPr="00527CF5" w:rsidRDefault="006D1704" w:rsidP="003F3D59">
            <w:pPr>
              <w:spacing w:after="0" w:line="280" w:lineRule="exact"/>
              <w:jc w:val="center"/>
              <w:rPr>
                <w:rFonts w:ascii="Times New Roman" w:eastAsia="Times New Roman" w:hAnsi="Times New Roman"/>
                <w:sz w:val="30"/>
                <w:szCs w:val="28"/>
                <w:lang w:eastAsia="ru-RU"/>
              </w:rPr>
            </w:pPr>
            <w:r w:rsidRPr="00527CF5">
              <w:rPr>
                <w:rFonts w:ascii="Times New Roman" w:eastAsia="Times New Roman" w:hAnsi="Times New Roman"/>
                <w:sz w:val="24"/>
                <w:szCs w:val="24"/>
                <w:lang w:val="be-BY" w:eastAsia="ru-RU"/>
              </w:rPr>
              <w:t>г.Мінск</w:t>
            </w:r>
          </w:p>
        </w:tc>
        <w:tc>
          <w:tcPr>
            <w:tcW w:w="425" w:type="dxa"/>
            <w:tcBorders>
              <w:top w:val="nil"/>
              <w:left w:val="nil"/>
              <w:bottom w:val="nil"/>
              <w:right w:val="nil"/>
            </w:tcBorders>
          </w:tcPr>
          <w:p w:rsidR="006D1704" w:rsidRPr="00527CF5"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527CF5" w:rsidRDefault="006D1704" w:rsidP="003F3D59">
            <w:pPr>
              <w:spacing w:after="0" w:line="280" w:lineRule="exact"/>
              <w:jc w:val="center"/>
              <w:rPr>
                <w:rFonts w:ascii="Times New Roman" w:eastAsia="Times New Roman" w:hAnsi="Times New Roman"/>
                <w:caps/>
                <w:sz w:val="30"/>
                <w:szCs w:val="28"/>
                <w:lang w:eastAsia="ru-RU"/>
              </w:rPr>
            </w:pPr>
          </w:p>
          <w:p w:rsidR="006D1704" w:rsidRPr="00527CF5" w:rsidRDefault="006D1704" w:rsidP="003F3D59">
            <w:pPr>
              <w:spacing w:after="0" w:line="280" w:lineRule="exact"/>
              <w:jc w:val="center"/>
              <w:rPr>
                <w:rFonts w:ascii="Times New Roman" w:eastAsia="Times New Roman" w:hAnsi="Times New Roman"/>
                <w:caps/>
                <w:sz w:val="30"/>
                <w:szCs w:val="28"/>
                <w:lang w:eastAsia="ru-RU"/>
              </w:rPr>
            </w:pPr>
          </w:p>
          <w:p w:rsidR="006D1704" w:rsidRPr="00527CF5" w:rsidRDefault="006D1704" w:rsidP="003F3D59">
            <w:pPr>
              <w:spacing w:after="0" w:line="280" w:lineRule="exact"/>
              <w:jc w:val="center"/>
              <w:rPr>
                <w:rFonts w:ascii="Times New Roman" w:eastAsia="Times New Roman" w:hAnsi="Times New Roman"/>
                <w:caps/>
                <w:sz w:val="30"/>
                <w:szCs w:val="28"/>
                <w:lang w:eastAsia="ru-RU"/>
              </w:rPr>
            </w:pPr>
            <w:r w:rsidRPr="00527CF5">
              <w:rPr>
                <w:rFonts w:ascii="Times New Roman" w:eastAsia="Times New Roman" w:hAnsi="Times New Roman"/>
                <w:sz w:val="24"/>
                <w:szCs w:val="24"/>
                <w:lang w:val="be-BY" w:eastAsia="ru-RU"/>
              </w:rPr>
              <w:t>г.Минск</w:t>
            </w:r>
          </w:p>
        </w:tc>
      </w:tr>
    </w:tbl>
    <w:p w:rsidR="006D1704" w:rsidRPr="00527CF5" w:rsidRDefault="006D1704" w:rsidP="006D1704">
      <w:pPr>
        <w:widowControl w:val="0"/>
        <w:spacing w:after="0" w:line="360" w:lineRule="auto"/>
        <w:jc w:val="both"/>
        <w:rPr>
          <w:rFonts w:ascii="Times New Roman" w:eastAsia="Times New Roman" w:hAnsi="Times New Roman"/>
          <w:sz w:val="30"/>
          <w:szCs w:val="30"/>
          <w:lang w:eastAsia="ru-RU"/>
        </w:rPr>
      </w:pPr>
    </w:p>
    <w:tbl>
      <w:tblPr>
        <w:tblW w:w="0" w:type="auto"/>
        <w:tblLook w:val="0000" w:firstRow="0" w:lastRow="0" w:firstColumn="0" w:lastColumn="0" w:noHBand="0" w:noVBand="0"/>
      </w:tblPr>
      <w:tblGrid>
        <w:gridCol w:w="4395"/>
      </w:tblGrid>
      <w:tr w:rsidR="006D1704" w:rsidRPr="00527CF5" w:rsidTr="00002679">
        <w:trPr>
          <w:trHeight w:val="611"/>
        </w:trPr>
        <w:tc>
          <w:tcPr>
            <w:tcW w:w="4395" w:type="dxa"/>
          </w:tcPr>
          <w:p w:rsidR="006D1704" w:rsidRPr="00527CF5" w:rsidRDefault="006D1704" w:rsidP="003F3D59">
            <w:pPr>
              <w:widowControl w:val="0"/>
              <w:tabs>
                <w:tab w:val="left" w:pos="687"/>
              </w:tabs>
              <w:spacing w:after="0" w:line="280" w:lineRule="exact"/>
              <w:jc w:val="both"/>
              <w:rPr>
                <w:rFonts w:ascii="Times New Roman" w:hAnsi="Times New Roman" w:cs="Times New Roman"/>
                <w:spacing w:val="-10"/>
                <w:sz w:val="30"/>
                <w:szCs w:val="30"/>
              </w:rPr>
            </w:pPr>
            <w:r w:rsidRPr="00527CF5">
              <w:rPr>
                <w:rFonts w:ascii="Times New Roman" w:hAnsi="Times New Roman"/>
                <w:spacing w:val="-10"/>
                <w:sz w:val="30"/>
                <w:szCs w:val="30"/>
              </w:rPr>
              <w:t xml:space="preserve">Об утверждении образовательных стандартов высшего образования </w:t>
            </w:r>
            <w:r w:rsidR="00002679" w:rsidRPr="00527CF5">
              <w:rPr>
                <w:rFonts w:ascii="Times New Roman" w:hAnsi="Times New Roman"/>
                <w:spacing w:val="-10"/>
                <w:sz w:val="30"/>
                <w:szCs w:val="30"/>
              </w:rPr>
              <w:br/>
            </w:r>
            <w:r w:rsidRPr="00527CF5">
              <w:rPr>
                <w:rFonts w:ascii="Times New Roman" w:hAnsi="Times New Roman"/>
                <w:spacing w:val="-10"/>
                <w:sz w:val="30"/>
                <w:szCs w:val="30"/>
                <w:lang w:val="en-US"/>
              </w:rPr>
              <w:t>I</w:t>
            </w:r>
            <w:r w:rsidRPr="00527CF5">
              <w:rPr>
                <w:rFonts w:ascii="Times New Roman" w:hAnsi="Times New Roman"/>
                <w:spacing w:val="-10"/>
                <w:sz w:val="30"/>
                <w:szCs w:val="30"/>
              </w:rPr>
              <w:t xml:space="preserve"> ступени</w:t>
            </w:r>
            <w:r w:rsidRPr="00527CF5">
              <w:rPr>
                <w:rFonts w:ascii="Times New Roman" w:hAnsi="Times New Roman" w:cs="Times New Roman"/>
                <w:spacing w:val="-10"/>
                <w:sz w:val="30"/>
                <w:szCs w:val="30"/>
              </w:rPr>
              <w:t xml:space="preserve"> </w:t>
            </w:r>
          </w:p>
        </w:tc>
      </w:tr>
    </w:tbl>
    <w:p w:rsidR="006D1704" w:rsidRPr="00527CF5" w:rsidRDefault="006D1704" w:rsidP="006D1704">
      <w:pPr>
        <w:widowControl w:val="0"/>
        <w:spacing w:after="0" w:line="240" w:lineRule="auto"/>
        <w:jc w:val="both"/>
        <w:rPr>
          <w:rFonts w:ascii="Times New Roman" w:eastAsia="Calibri" w:hAnsi="Times New Roman" w:cs="Times New Roman"/>
          <w:sz w:val="30"/>
        </w:rPr>
      </w:pPr>
    </w:p>
    <w:p w:rsidR="00907CFC" w:rsidRPr="00527CF5" w:rsidRDefault="00907CFC" w:rsidP="00B91099">
      <w:pPr>
        <w:widowControl w:val="0"/>
        <w:tabs>
          <w:tab w:val="left" w:pos="709"/>
        </w:tabs>
        <w:spacing w:after="0" w:line="240" w:lineRule="auto"/>
        <w:ind w:firstLine="709"/>
        <w:jc w:val="both"/>
        <w:rPr>
          <w:rFonts w:ascii="Times New Roman" w:hAnsi="Times New Roman" w:cs="Times New Roman"/>
          <w:caps/>
          <w:sz w:val="30"/>
          <w:szCs w:val="30"/>
        </w:rPr>
      </w:pPr>
      <w:r w:rsidRPr="00527CF5">
        <w:rPr>
          <w:rFonts w:ascii="Times New Roman" w:hAnsi="Times New Roman" w:cs="Times New Roman"/>
          <w:sz w:val="30"/>
          <w:szCs w:val="30"/>
          <w:lang w:val="be-BY"/>
        </w:rPr>
        <w:t>Н</w:t>
      </w:r>
      <w:r w:rsidRPr="00527CF5">
        <w:rPr>
          <w:rFonts w:ascii="Times New Roman" w:hAnsi="Times New Roman" w:cs="Times New Roman"/>
          <w:sz w:val="30"/>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Pr="00527CF5">
        <w:rPr>
          <w:rFonts w:ascii="Times New Roman" w:hAnsi="Times New Roman" w:cs="Times New Roman"/>
          <w:caps/>
          <w:sz w:val="30"/>
          <w:szCs w:val="30"/>
        </w:rPr>
        <w:t>постановляет:</w:t>
      </w:r>
    </w:p>
    <w:p w:rsidR="00514318" w:rsidRPr="00527CF5" w:rsidRDefault="00514318" w:rsidP="00514318">
      <w:pPr>
        <w:pStyle w:val="aff4"/>
        <w:spacing w:after="0"/>
        <w:ind w:firstLine="709"/>
        <w:jc w:val="both"/>
        <w:rPr>
          <w:rFonts w:ascii="Times New Roman" w:hAnsi="Times New Roman" w:cs="Times New Roman"/>
          <w:sz w:val="30"/>
          <w:szCs w:val="30"/>
        </w:rPr>
      </w:pPr>
      <w:r w:rsidRPr="00527CF5">
        <w:rPr>
          <w:rFonts w:ascii="Times New Roman" w:hAnsi="Times New Roman" w:cs="Times New Roman"/>
          <w:sz w:val="30"/>
          <w:szCs w:val="30"/>
        </w:rPr>
        <w:t xml:space="preserve">1. Утвердить: </w:t>
      </w:r>
    </w:p>
    <w:p w:rsidR="00514318" w:rsidRPr="00527CF5" w:rsidRDefault="00514318" w:rsidP="00514318">
      <w:pPr>
        <w:pStyle w:val="aff4"/>
        <w:spacing w:after="0"/>
        <w:ind w:firstLine="709"/>
        <w:jc w:val="both"/>
        <w:rPr>
          <w:rFonts w:ascii="Times New Roman" w:hAnsi="Times New Roman" w:cs="Times New Roman"/>
          <w:sz w:val="30"/>
          <w:szCs w:val="30"/>
        </w:rPr>
      </w:pPr>
      <w:r w:rsidRPr="00527CF5">
        <w:rPr>
          <w:rFonts w:ascii="Times New Roman" w:hAnsi="Times New Roman" w:cs="Times New Roman"/>
          <w:sz w:val="30"/>
          <w:szCs w:val="30"/>
        </w:rPr>
        <w:t xml:space="preserve">1.1 образовательный стандарт высшего образования I ступени по специальности 1-48 02 01 «Биотехнология» (прилагается); </w:t>
      </w:r>
    </w:p>
    <w:p w:rsidR="00514318" w:rsidRPr="00527CF5" w:rsidRDefault="00514318" w:rsidP="00514318">
      <w:pPr>
        <w:pStyle w:val="aff4"/>
        <w:spacing w:after="0"/>
        <w:ind w:firstLine="709"/>
        <w:jc w:val="both"/>
        <w:rPr>
          <w:rFonts w:ascii="Times New Roman" w:hAnsi="Times New Roman" w:cs="Times New Roman"/>
          <w:spacing w:val="-12"/>
          <w:sz w:val="30"/>
          <w:szCs w:val="30"/>
        </w:rPr>
      </w:pPr>
      <w:r w:rsidRPr="00527CF5">
        <w:rPr>
          <w:rFonts w:ascii="Times New Roman" w:hAnsi="Times New Roman" w:cs="Times New Roman"/>
          <w:spacing w:val="-12"/>
          <w:sz w:val="30"/>
          <w:szCs w:val="30"/>
        </w:rPr>
        <w:t>1.2 образовательный стандарт высшего образования I ступени по специальности 1-48 02 02 «Технология лекарственных препаратов» (прилагается);</w:t>
      </w:r>
    </w:p>
    <w:p w:rsidR="00514318" w:rsidRPr="00527CF5" w:rsidRDefault="00514318" w:rsidP="00514318">
      <w:pPr>
        <w:pStyle w:val="aff4"/>
        <w:spacing w:after="0"/>
        <w:ind w:firstLine="709"/>
        <w:jc w:val="both"/>
        <w:rPr>
          <w:rFonts w:ascii="Times New Roman" w:hAnsi="Times New Roman" w:cs="Times New Roman"/>
          <w:sz w:val="30"/>
          <w:szCs w:val="30"/>
        </w:rPr>
      </w:pPr>
      <w:r w:rsidRPr="00527CF5">
        <w:rPr>
          <w:rFonts w:ascii="Times New Roman" w:hAnsi="Times New Roman" w:cs="Times New Roman"/>
          <w:sz w:val="30"/>
          <w:szCs w:val="30"/>
        </w:rPr>
        <w:t>1.3 образовательный стандарт высшего образования I ступени по специальности 1-79 01 01 «Лечебное дело» (прилагается);</w:t>
      </w:r>
    </w:p>
    <w:p w:rsidR="00514318" w:rsidRPr="00527CF5" w:rsidRDefault="00514318" w:rsidP="00514318">
      <w:pPr>
        <w:pStyle w:val="aff4"/>
        <w:spacing w:after="0"/>
        <w:ind w:firstLine="709"/>
        <w:jc w:val="both"/>
        <w:rPr>
          <w:rFonts w:ascii="Times New Roman" w:hAnsi="Times New Roman" w:cs="Times New Roman"/>
          <w:sz w:val="30"/>
          <w:szCs w:val="30"/>
        </w:rPr>
      </w:pPr>
      <w:r w:rsidRPr="00527CF5">
        <w:rPr>
          <w:rFonts w:ascii="Times New Roman" w:hAnsi="Times New Roman" w:cs="Times New Roman"/>
          <w:sz w:val="30"/>
          <w:szCs w:val="30"/>
        </w:rPr>
        <w:t>1.4 образовательный стандарт высшего образования I ступени по специальности 1-79 01 02 «Педиатрия» (прилагается);</w:t>
      </w:r>
    </w:p>
    <w:p w:rsidR="00514318" w:rsidRPr="00527CF5" w:rsidRDefault="00514318" w:rsidP="00514318">
      <w:pPr>
        <w:pStyle w:val="aff4"/>
        <w:spacing w:after="0"/>
        <w:ind w:firstLine="709"/>
        <w:jc w:val="both"/>
        <w:rPr>
          <w:rFonts w:ascii="Times New Roman" w:hAnsi="Times New Roman" w:cs="Times New Roman"/>
          <w:sz w:val="30"/>
          <w:szCs w:val="30"/>
        </w:rPr>
      </w:pPr>
      <w:r w:rsidRPr="00527CF5">
        <w:rPr>
          <w:rFonts w:ascii="Times New Roman" w:hAnsi="Times New Roman" w:cs="Times New Roman"/>
          <w:sz w:val="30"/>
          <w:szCs w:val="30"/>
        </w:rPr>
        <w:t>1.5 образовательный стандарт высшего образования I ступени по специальности 1-79 01 03 «Медико-профилактическое дело» (прилагается);</w:t>
      </w:r>
    </w:p>
    <w:p w:rsidR="00514318" w:rsidRPr="00527CF5" w:rsidRDefault="00514318" w:rsidP="00514318">
      <w:pPr>
        <w:pStyle w:val="aff4"/>
        <w:spacing w:after="0"/>
        <w:ind w:firstLine="709"/>
        <w:jc w:val="both"/>
        <w:rPr>
          <w:rFonts w:ascii="Times New Roman" w:hAnsi="Times New Roman" w:cs="Times New Roman"/>
          <w:sz w:val="30"/>
          <w:szCs w:val="30"/>
        </w:rPr>
      </w:pPr>
      <w:r w:rsidRPr="00527CF5">
        <w:rPr>
          <w:rFonts w:ascii="Times New Roman" w:hAnsi="Times New Roman" w:cs="Times New Roman"/>
          <w:sz w:val="30"/>
          <w:szCs w:val="30"/>
        </w:rPr>
        <w:t>1.6 образовательный стандарт высшего образования I ступени по специальности 1-79 01 04 «Медико-диагностическое дело» (прилагается);</w:t>
      </w:r>
    </w:p>
    <w:p w:rsidR="00514318" w:rsidRPr="00527CF5" w:rsidRDefault="00514318" w:rsidP="00514318">
      <w:pPr>
        <w:pStyle w:val="aff4"/>
        <w:spacing w:after="0"/>
        <w:ind w:firstLine="709"/>
        <w:jc w:val="both"/>
        <w:rPr>
          <w:rFonts w:ascii="Times New Roman" w:hAnsi="Times New Roman" w:cs="Times New Roman"/>
          <w:sz w:val="30"/>
          <w:szCs w:val="30"/>
        </w:rPr>
      </w:pPr>
      <w:r w:rsidRPr="00527CF5">
        <w:rPr>
          <w:rFonts w:ascii="Times New Roman" w:hAnsi="Times New Roman" w:cs="Times New Roman"/>
          <w:sz w:val="30"/>
          <w:szCs w:val="30"/>
        </w:rPr>
        <w:t>1.7 образовательный стандарт высшего образования I ступени по специальности 1-79 01 05 «Медико-психологическое дело» (прилагается);</w:t>
      </w:r>
    </w:p>
    <w:p w:rsidR="00514318" w:rsidRPr="00527CF5" w:rsidRDefault="00514318" w:rsidP="00514318">
      <w:pPr>
        <w:pStyle w:val="aff4"/>
        <w:spacing w:after="0"/>
        <w:ind w:firstLine="709"/>
        <w:jc w:val="both"/>
        <w:rPr>
          <w:rFonts w:ascii="Times New Roman" w:hAnsi="Times New Roman" w:cs="Times New Roman"/>
          <w:sz w:val="30"/>
          <w:szCs w:val="30"/>
        </w:rPr>
      </w:pPr>
      <w:r w:rsidRPr="00527CF5">
        <w:rPr>
          <w:rFonts w:ascii="Times New Roman" w:hAnsi="Times New Roman" w:cs="Times New Roman"/>
          <w:sz w:val="30"/>
          <w:szCs w:val="30"/>
        </w:rPr>
        <w:t>1.8 образовательный стандарт высшего образования I ступени по специальности 1-79 01 07 «Стоматология» (прилагается);</w:t>
      </w:r>
    </w:p>
    <w:p w:rsidR="00514318" w:rsidRPr="00527CF5" w:rsidRDefault="00514318" w:rsidP="00514318">
      <w:pPr>
        <w:spacing w:after="0" w:line="240" w:lineRule="auto"/>
        <w:ind w:firstLine="709"/>
        <w:jc w:val="both"/>
        <w:rPr>
          <w:rFonts w:ascii="Times New Roman" w:hAnsi="Times New Roman" w:cs="Times New Roman"/>
          <w:sz w:val="30"/>
          <w:szCs w:val="30"/>
        </w:rPr>
      </w:pPr>
      <w:r w:rsidRPr="00527CF5">
        <w:rPr>
          <w:rFonts w:ascii="Times New Roman" w:hAnsi="Times New Roman" w:cs="Times New Roman"/>
          <w:sz w:val="30"/>
          <w:szCs w:val="30"/>
        </w:rPr>
        <w:t>1.9 образовательный стандарт высшего образования I ступени по специальности 1-79 01 08 «Фармация» (прилагается).</w:t>
      </w:r>
    </w:p>
    <w:p w:rsidR="006D1704" w:rsidRPr="00527CF5" w:rsidRDefault="006D1704" w:rsidP="00B91099">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Calibri" w:hAnsi="Times New Roman" w:cs="Times New Roman"/>
          <w:caps/>
          <w:sz w:val="30"/>
          <w:szCs w:val="30"/>
        </w:rPr>
        <w:t>2. </w:t>
      </w:r>
      <w:r w:rsidRPr="00527CF5">
        <w:rPr>
          <w:rFonts w:ascii="Times New Roman" w:eastAsia="Calibri" w:hAnsi="Times New Roman" w:cs="Times New Roman"/>
          <w:sz w:val="30"/>
          <w:szCs w:val="30"/>
        </w:rPr>
        <w:t>Настоящее постановление вступает в силу после его официального опубликования.</w:t>
      </w:r>
    </w:p>
    <w:p w:rsidR="006D1704" w:rsidRPr="00527CF5" w:rsidRDefault="006D1704" w:rsidP="00514318">
      <w:pPr>
        <w:tabs>
          <w:tab w:val="left" w:pos="0"/>
          <w:tab w:val="left" w:pos="709"/>
          <w:tab w:val="left" w:pos="1276"/>
        </w:tabs>
        <w:autoSpaceDE w:val="0"/>
        <w:autoSpaceDN w:val="0"/>
        <w:adjustRightInd w:val="0"/>
        <w:spacing w:after="0" w:line="240" w:lineRule="auto"/>
        <w:ind w:firstLine="709"/>
        <w:jc w:val="both"/>
        <w:rPr>
          <w:rFonts w:ascii="Times New Roman" w:eastAsia="Times New Roman" w:hAnsi="Times New Roman" w:cs="Times New Roman"/>
          <w:bCs/>
          <w:sz w:val="30"/>
          <w:szCs w:val="30"/>
          <w:lang w:eastAsia="ru-RU"/>
        </w:rPr>
      </w:pPr>
    </w:p>
    <w:p w:rsidR="00800C36" w:rsidRPr="00527CF5" w:rsidRDefault="00800C36" w:rsidP="00514318">
      <w:pPr>
        <w:widowControl w:val="0"/>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bidi="ru-RU"/>
        </w:rPr>
      </w:pPr>
      <w:r w:rsidRPr="00527CF5">
        <w:rPr>
          <w:rFonts w:ascii="Times New Roman" w:eastAsia="Times New Roman" w:hAnsi="Times New Roman" w:cs="Times New Roman"/>
          <w:bCs/>
          <w:sz w:val="30"/>
          <w:szCs w:val="30"/>
          <w:lang w:eastAsia="ru-RU" w:bidi="ru-RU"/>
        </w:rPr>
        <w:t>Первый заместитель Министра</w:t>
      </w:r>
      <w:r w:rsidRPr="00527CF5">
        <w:rPr>
          <w:rFonts w:ascii="Times New Roman" w:eastAsia="Times New Roman" w:hAnsi="Times New Roman" w:cs="Times New Roman"/>
          <w:bCs/>
          <w:sz w:val="30"/>
          <w:szCs w:val="30"/>
          <w:lang w:eastAsia="ru-RU" w:bidi="ru-RU"/>
        </w:rPr>
        <w:tab/>
      </w:r>
      <w:proofErr w:type="spellStart"/>
      <w:r w:rsidRPr="00527CF5">
        <w:rPr>
          <w:rFonts w:ascii="Times New Roman" w:eastAsia="Times New Roman" w:hAnsi="Times New Roman" w:cs="Times New Roman"/>
          <w:bCs/>
          <w:sz w:val="30"/>
          <w:szCs w:val="30"/>
          <w:lang w:eastAsia="ru-RU" w:bidi="ru-RU"/>
        </w:rPr>
        <w:t>И.А.Старовойтова</w:t>
      </w:r>
      <w:proofErr w:type="spellEnd"/>
    </w:p>
    <w:p w:rsidR="00514318" w:rsidRPr="00527CF5" w:rsidRDefault="00514318" w:rsidP="00514318">
      <w:pPr>
        <w:widowControl w:val="0"/>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bidi="ru-RU"/>
        </w:rPr>
      </w:pPr>
    </w:p>
    <w:p w:rsidR="006D1704" w:rsidRPr="00527CF5" w:rsidRDefault="006D1704" w:rsidP="006D1704">
      <w:pPr>
        <w:widowControl w:val="0"/>
        <w:spacing w:after="120" w:line="276" w:lineRule="auto"/>
        <w:rPr>
          <w:rFonts w:ascii="Times New Roman" w:eastAsia="Calibri" w:hAnsi="Times New Roman" w:cs="Times New Roman"/>
          <w:sz w:val="30"/>
          <w:szCs w:val="30"/>
        </w:rPr>
      </w:pPr>
      <w:r w:rsidRPr="00527CF5">
        <w:rPr>
          <w:rFonts w:ascii="Times New Roman" w:eastAsia="Calibri" w:hAnsi="Times New Roman" w:cs="Times New Roman"/>
          <w:sz w:val="30"/>
          <w:szCs w:val="30"/>
        </w:rPr>
        <w:t>СОГЛАСОВАНО</w:t>
      </w:r>
    </w:p>
    <w:p w:rsidR="000C45BA" w:rsidRPr="00527CF5" w:rsidRDefault="000C45BA" w:rsidP="000C45BA">
      <w:pPr>
        <w:widowControl w:val="0"/>
        <w:spacing w:after="0" w:line="280" w:lineRule="exact"/>
        <w:rPr>
          <w:rFonts w:ascii="Times New Roman" w:eastAsia="Times New Roman" w:hAnsi="Times New Roman" w:cs="Times New Roman"/>
          <w:sz w:val="30"/>
          <w:szCs w:val="30"/>
        </w:rPr>
      </w:pPr>
      <w:r w:rsidRPr="00527CF5">
        <w:rPr>
          <w:rFonts w:ascii="Times New Roman" w:eastAsia="Times New Roman" w:hAnsi="Times New Roman" w:cs="Times New Roman"/>
          <w:sz w:val="30"/>
          <w:szCs w:val="30"/>
        </w:rPr>
        <w:t>Министерство здравоохранения</w:t>
      </w:r>
    </w:p>
    <w:p w:rsidR="006D1704" w:rsidRPr="00527CF5" w:rsidRDefault="000C45BA" w:rsidP="00AF1CC8">
      <w:pPr>
        <w:widowControl w:val="0"/>
        <w:spacing w:after="0" w:line="280" w:lineRule="exact"/>
        <w:rPr>
          <w:rFonts w:ascii="Times New Roman" w:hAnsi="Times New Roman" w:cs="Times New Roman"/>
          <w:b/>
        </w:rPr>
      </w:pPr>
      <w:r w:rsidRPr="00527CF5">
        <w:rPr>
          <w:rFonts w:ascii="Times New Roman" w:eastAsia="Times New Roman" w:hAnsi="Times New Roman" w:cs="Times New Roman"/>
          <w:sz w:val="30"/>
          <w:szCs w:val="30"/>
        </w:rPr>
        <w:t>Республики Беларусь</w:t>
      </w:r>
    </w:p>
    <w:p w:rsidR="006D1704" w:rsidRPr="00527CF5" w:rsidRDefault="006D1704" w:rsidP="006D1704">
      <w:pPr>
        <w:sectPr w:rsidR="006D1704" w:rsidRPr="00527CF5" w:rsidSect="00D9193C">
          <w:footerReference w:type="default" r:id="rId8"/>
          <w:footerReference w:type="first" r:id="rId9"/>
          <w:footnotePr>
            <w:numRestart w:val="eachSect"/>
          </w:footnotePr>
          <w:pgSz w:w="11906" w:h="16838"/>
          <w:pgMar w:top="1134" w:right="567" w:bottom="1134" w:left="1701" w:header="720" w:footer="720" w:gutter="0"/>
          <w:cols w:space="708"/>
          <w:titlePg/>
          <w:docGrid w:linePitch="360"/>
        </w:sectPr>
      </w:pPr>
    </w:p>
    <w:p w:rsidR="00F23FDF" w:rsidRPr="00527CF5" w:rsidRDefault="00F23FDF" w:rsidP="009C148E">
      <w:pPr>
        <w:spacing w:after="120" w:line="240" w:lineRule="auto"/>
        <w:ind w:left="5812"/>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val="x-none" w:eastAsia="x-none"/>
        </w:rPr>
        <w:lastRenderedPageBreak/>
        <w:t>УТВЕРЖДЕНО</w:t>
      </w:r>
    </w:p>
    <w:p w:rsidR="00F23FDF" w:rsidRPr="00527CF5" w:rsidRDefault="00F23FDF" w:rsidP="009C148E">
      <w:pPr>
        <w:spacing w:after="0" w:line="280" w:lineRule="exact"/>
        <w:ind w:left="5812"/>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val="x-none" w:eastAsia="x-none"/>
        </w:rPr>
        <w:t>Постановление</w:t>
      </w:r>
      <w:r w:rsidRPr="00527CF5">
        <w:rPr>
          <w:rFonts w:ascii="Times New Roman" w:eastAsia="Times New Roman" w:hAnsi="Times New Roman" w:cs="Times New Roman"/>
          <w:sz w:val="30"/>
          <w:szCs w:val="30"/>
          <w:lang w:val="x-none" w:eastAsia="x-none"/>
        </w:rPr>
        <w:br/>
        <w:t>Министерства образования Республики Беларусь</w:t>
      </w:r>
    </w:p>
    <w:p w:rsidR="00F23FDF" w:rsidRPr="00527CF5" w:rsidRDefault="007A5130" w:rsidP="009C148E">
      <w:pPr>
        <w:tabs>
          <w:tab w:val="left" w:pos="6906"/>
          <w:tab w:val="left" w:pos="7580"/>
        </w:tabs>
        <w:spacing w:after="0" w:line="280" w:lineRule="exact"/>
        <w:ind w:left="5812"/>
        <w:rPr>
          <w:rFonts w:ascii="Times New Roman" w:eastAsia="Times New Roman" w:hAnsi="Times New Roman" w:cs="Times New Roman"/>
          <w:sz w:val="30"/>
          <w:szCs w:val="30"/>
          <w:lang w:eastAsia="x-none"/>
        </w:rPr>
      </w:pPr>
      <w:bookmarkStart w:id="0" w:name="_Hlk94099758"/>
      <w:r w:rsidRPr="00527CF5">
        <w:rPr>
          <w:rFonts w:ascii="Times New Roman" w:eastAsia="Times New Roman" w:hAnsi="Times New Roman" w:cs="Times New Roman"/>
          <w:sz w:val="30"/>
          <w:szCs w:val="30"/>
          <w:lang w:eastAsia="x-none"/>
        </w:rPr>
        <w:t>26.01.2022</w:t>
      </w:r>
      <w:r w:rsidR="00F23FDF" w:rsidRPr="00527CF5">
        <w:rPr>
          <w:rFonts w:ascii="Times New Roman" w:eastAsia="Times New Roman" w:hAnsi="Times New Roman" w:cs="Times New Roman"/>
          <w:sz w:val="30"/>
          <w:szCs w:val="30"/>
          <w:lang w:eastAsia="x-none"/>
        </w:rPr>
        <w:t xml:space="preserve"> </w:t>
      </w:r>
      <w:r w:rsidR="00F23FDF" w:rsidRPr="00527CF5">
        <w:rPr>
          <w:rFonts w:ascii="Times New Roman" w:eastAsia="Times New Roman" w:hAnsi="Times New Roman" w:cs="Times New Roman"/>
          <w:sz w:val="30"/>
          <w:szCs w:val="30"/>
          <w:lang w:val="x-none" w:eastAsia="x-none"/>
        </w:rPr>
        <w:t>№</w:t>
      </w:r>
      <w:r w:rsidR="00F23FDF" w:rsidRPr="00527CF5">
        <w:rPr>
          <w:rFonts w:ascii="Times New Roman" w:eastAsia="Times New Roman" w:hAnsi="Times New Roman" w:cs="Times New Roman"/>
          <w:sz w:val="30"/>
          <w:szCs w:val="30"/>
          <w:lang w:eastAsia="x-none"/>
        </w:rPr>
        <w:t xml:space="preserve"> </w:t>
      </w:r>
      <w:r w:rsidRPr="00527CF5">
        <w:rPr>
          <w:rFonts w:ascii="Times New Roman" w:eastAsia="Times New Roman" w:hAnsi="Times New Roman" w:cs="Times New Roman"/>
          <w:sz w:val="30"/>
          <w:szCs w:val="30"/>
          <w:lang w:eastAsia="x-none"/>
        </w:rPr>
        <w:t>14</w:t>
      </w:r>
    </w:p>
    <w:bookmarkEnd w:id="0"/>
    <w:p w:rsidR="00F23FDF" w:rsidRPr="00527CF5" w:rsidRDefault="00F23FDF" w:rsidP="009C148E">
      <w:pPr>
        <w:tabs>
          <w:tab w:val="left" w:pos="6906"/>
          <w:tab w:val="left" w:pos="7580"/>
        </w:tabs>
        <w:spacing w:after="0" w:line="240" w:lineRule="auto"/>
        <w:rPr>
          <w:rFonts w:ascii="Times New Roman" w:eastAsia="Times New Roman" w:hAnsi="Times New Roman" w:cs="Times New Roman"/>
          <w:sz w:val="30"/>
          <w:szCs w:val="30"/>
          <w:lang w:eastAsia="x-none"/>
        </w:rPr>
      </w:pPr>
    </w:p>
    <w:p w:rsidR="00F23FDF" w:rsidRPr="00527CF5" w:rsidRDefault="00F23FDF" w:rsidP="009C148E">
      <w:pPr>
        <w:spacing w:after="0" w:line="240" w:lineRule="auto"/>
        <w:jc w:val="center"/>
        <w:rPr>
          <w:rFonts w:ascii="Times New Roman" w:eastAsia="Times New Roman" w:hAnsi="Times New Roman" w:cs="Times New Roman"/>
          <w:sz w:val="30"/>
          <w:szCs w:val="30"/>
          <w:lang w:eastAsia="ru-RU"/>
        </w:rPr>
      </w:pPr>
      <w:r w:rsidRPr="00527CF5">
        <w:rPr>
          <w:rFonts w:ascii="Times New Roman" w:eastAsia="Times New Roman" w:hAnsi="Times New Roman" w:cs="Times New Roman"/>
          <w:b/>
          <w:sz w:val="30"/>
          <w:szCs w:val="30"/>
          <w:lang w:eastAsia="ru-RU"/>
        </w:rPr>
        <w:t>ОБРАЗОВАТЕЛЬНЫЙ СТАНДАРТ</w:t>
      </w:r>
      <w:r w:rsidRPr="00527CF5">
        <w:rPr>
          <w:rFonts w:ascii="Times New Roman" w:eastAsia="Times New Roman" w:hAnsi="Times New Roman" w:cs="Times New Roman"/>
          <w:b/>
          <w:sz w:val="30"/>
          <w:szCs w:val="30"/>
          <w:lang w:eastAsia="ru-RU"/>
        </w:rPr>
        <w:br/>
        <w:t>ВЫСШЕГО ОБРАЗОВАНИЯ</w:t>
      </w:r>
      <w:r w:rsidRPr="00527CF5">
        <w:rPr>
          <w:rFonts w:ascii="Times New Roman" w:eastAsia="Times New Roman" w:hAnsi="Times New Roman" w:cs="Times New Roman"/>
          <w:b/>
          <w:sz w:val="30"/>
          <w:szCs w:val="30"/>
          <w:lang w:eastAsia="ru-RU"/>
        </w:rPr>
        <w:br/>
      </w:r>
      <w:r w:rsidRPr="00527CF5">
        <w:rPr>
          <w:rFonts w:ascii="Times New Roman" w:eastAsia="Times New Roman" w:hAnsi="Times New Roman" w:cs="Times New Roman"/>
          <w:sz w:val="30"/>
          <w:szCs w:val="30"/>
          <w:lang w:eastAsia="ru-RU"/>
        </w:rPr>
        <w:t>(ОСВО 1-48 02 01-2021)</w:t>
      </w:r>
    </w:p>
    <w:p w:rsidR="00F23FDF" w:rsidRPr="00527CF5" w:rsidRDefault="00F23FDF" w:rsidP="009C148E">
      <w:pPr>
        <w:spacing w:after="0" w:line="240" w:lineRule="auto"/>
        <w:jc w:val="center"/>
        <w:rPr>
          <w:rFonts w:ascii="Times New Roman" w:eastAsia="Times New Roman" w:hAnsi="Times New Roman" w:cs="Times New Roman"/>
          <w:sz w:val="30"/>
          <w:szCs w:val="30"/>
          <w:lang w:eastAsia="ru-RU"/>
        </w:rPr>
      </w:pP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
          <w:sz w:val="30"/>
          <w:szCs w:val="30"/>
          <w:lang w:eastAsia="ru-RU"/>
        </w:rPr>
        <w:t>ВЫСШЕЕ ОБРАЗОВАНИЕ. I СТУПЕНЬ</w:t>
      </w:r>
    </w:p>
    <w:p w:rsidR="00F23FDF" w:rsidRPr="00527CF5" w:rsidRDefault="00F23FDF" w:rsidP="009C148E">
      <w:pPr>
        <w:keepNext/>
        <w:widowControl w:val="0"/>
        <w:spacing w:after="0" w:line="240" w:lineRule="auto"/>
        <w:jc w:val="both"/>
        <w:outlineLvl w:val="2"/>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 xml:space="preserve">Специальность </w:t>
      </w:r>
      <w:r w:rsidRPr="00527CF5">
        <w:rPr>
          <w:rFonts w:ascii="Times New Roman" w:eastAsia="Times New Roman" w:hAnsi="Times New Roman" w:cs="Times New Roman"/>
          <w:sz w:val="30"/>
          <w:szCs w:val="30"/>
          <w:lang w:eastAsia="ru-RU"/>
        </w:rPr>
        <w:t>1-48 02 01 Биотехнология</w:t>
      </w:r>
    </w:p>
    <w:p w:rsidR="00F23FDF" w:rsidRPr="00527CF5" w:rsidRDefault="00F23FDF" w:rsidP="009C148E">
      <w:pPr>
        <w:spacing w:after="0" w:line="240" w:lineRule="auto"/>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b/>
          <w:sz w:val="30"/>
          <w:szCs w:val="30"/>
          <w:lang w:val="be-BY" w:eastAsia="ru-RU"/>
        </w:rPr>
        <w:t>Квалификация</w:t>
      </w:r>
      <w:r w:rsidRPr="00527CF5">
        <w:rPr>
          <w:rFonts w:ascii="Times New Roman" w:eastAsia="Times New Roman" w:hAnsi="Times New Roman" w:cs="Times New Roman"/>
          <w:b/>
          <w:sz w:val="30"/>
          <w:szCs w:val="30"/>
          <w:lang w:eastAsia="ru-RU"/>
        </w:rPr>
        <w:t xml:space="preserve"> </w:t>
      </w:r>
      <w:r w:rsidRPr="00527CF5">
        <w:rPr>
          <w:rFonts w:ascii="Times New Roman" w:eastAsia="Times New Roman" w:hAnsi="Times New Roman" w:cs="Times New Roman"/>
          <w:sz w:val="30"/>
          <w:szCs w:val="30"/>
          <w:lang w:eastAsia="ru-RU"/>
        </w:rPr>
        <w:t>Инженер-химик-технолог</w:t>
      </w:r>
    </w:p>
    <w:p w:rsidR="00F23FDF" w:rsidRPr="00527CF5" w:rsidRDefault="00F23FDF" w:rsidP="009C148E">
      <w:pPr>
        <w:spacing w:after="0" w:line="240" w:lineRule="auto"/>
        <w:jc w:val="center"/>
        <w:rPr>
          <w:rFonts w:ascii="Times New Roman" w:eastAsia="Times New Roman" w:hAnsi="Times New Roman" w:cs="Times New Roman"/>
          <w:b/>
          <w:sz w:val="30"/>
          <w:szCs w:val="30"/>
          <w:lang w:eastAsia="ru-RU"/>
        </w:rPr>
      </w:pP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val="be-BY" w:eastAsia="ru-RU"/>
        </w:rPr>
      </w:pPr>
      <w:r w:rsidRPr="00527CF5">
        <w:rPr>
          <w:rFonts w:ascii="Times New Roman" w:eastAsia="Times New Roman" w:hAnsi="Times New Roman" w:cs="Times New Roman"/>
          <w:b/>
          <w:sz w:val="30"/>
          <w:szCs w:val="30"/>
          <w:lang w:val="be-BY" w:eastAsia="ru-RU"/>
        </w:rPr>
        <w:t xml:space="preserve">ВЫШЭЙШАЯ АДУКАЦЫЯ. </w:t>
      </w:r>
      <w:r w:rsidRPr="00527CF5">
        <w:rPr>
          <w:rFonts w:ascii="Times New Roman" w:eastAsia="Times New Roman" w:hAnsi="Times New Roman" w:cs="Times New Roman"/>
          <w:b/>
          <w:sz w:val="30"/>
          <w:szCs w:val="30"/>
          <w:lang w:eastAsia="ru-RU"/>
        </w:rPr>
        <w:t>I</w:t>
      </w:r>
      <w:r w:rsidRPr="00527CF5">
        <w:rPr>
          <w:rFonts w:ascii="Times New Roman" w:eastAsia="Times New Roman" w:hAnsi="Times New Roman" w:cs="Times New Roman"/>
          <w:b/>
          <w:sz w:val="30"/>
          <w:szCs w:val="30"/>
          <w:lang w:val="be-BY" w:eastAsia="ru-RU"/>
        </w:rPr>
        <w:t xml:space="preserve"> СТУПЕНЬ</w:t>
      </w:r>
    </w:p>
    <w:p w:rsidR="00F23FDF" w:rsidRPr="00527CF5" w:rsidRDefault="00F23FDF" w:rsidP="009C148E">
      <w:pPr>
        <w:keepNext/>
        <w:widowControl w:val="0"/>
        <w:spacing w:after="0" w:line="240" w:lineRule="auto"/>
        <w:jc w:val="both"/>
        <w:outlineLvl w:val="2"/>
        <w:rPr>
          <w:rFonts w:ascii="Times New Roman" w:eastAsia="Times New Roman" w:hAnsi="Times New Roman" w:cs="Times New Roman"/>
          <w:b/>
          <w:sz w:val="30"/>
          <w:szCs w:val="30"/>
          <w:u w:val="single"/>
          <w:lang w:val="be-BY" w:eastAsia="ru-RU"/>
        </w:rPr>
      </w:pPr>
      <w:r w:rsidRPr="00527CF5">
        <w:rPr>
          <w:rFonts w:ascii="Times New Roman" w:eastAsia="Times New Roman" w:hAnsi="Times New Roman" w:cs="Times New Roman"/>
          <w:b/>
          <w:bCs/>
          <w:sz w:val="30"/>
          <w:szCs w:val="30"/>
          <w:lang w:val="be-BY" w:eastAsia="ru-RU"/>
        </w:rPr>
        <w:t xml:space="preserve">Спецыяльнасць </w:t>
      </w:r>
      <w:r w:rsidRPr="00527CF5">
        <w:rPr>
          <w:rFonts w:ascii="Times New Roman" w:eastAsia="Times New Roman" w:hAnsi="Times New Roman" w:cs="Times New Roman"/>
          <w:sz w:val="30"/>
          <w:szCs w:val="30"/>
          <w:lang w:val="be-BY" w:eastAsia="ru-RU"/>
        </w:rPr>
        <w:t>1-48</w:t>
      </w:r>
      <w:r w:rsidRPr="00527CF5">
        <w:rPr>
          <w:rFonts w:ascii="Times New Roman" w:eastAsia="Times New Roman" w:hAnsi="Times New Roman" w:cs="Times New Roman"/>
          <w:sz w:val="30"/>
          <w:szCs w:val="30"/>
          <w:lang w:eastAsia="ru-RU"/>
        </w:rPr>
        <w:t> </w:t>
      </w:r>
      <w:r w:rsidRPr="00527CF5">
        <w:rPr>
          <w:rFonts w:ascii="Times New Roman" w:eastAsia="Times New Roman" w:hAnsi="Times New Roman" w:cs="Times New Roman"/>
          <w:sz w:val="30"/>
          <w:szCs w:val="30"/>
          <w:lang w:val="be-BY" w:eastAsia="ru-RU"/>
        </w:rPr>
        <w:t>02</w:t>
      </w:r>
      <w:r w:rsidRPr="00527CF5">
        <w:rPr>
          <w:rFonts w:ascii="Times New Roman" w:eastAsia="Times New Roman" w:hAnsi="Times New Roman" w:cs="Times New Roman"/>
          <w:sz w:val="30"/>
          <w:szCs w:val="30"/>
          <w:lang w:eastAsia="ru-RU"/>
        </w:rPr>
        <w:t> </w:t>
      </w:r>
      <w:r w:rsidRPr="00527CF5">
        <w:rPr>
          <w:rFonts w:ascii="Times New Roman" w:eastAsia="Times New Roman" w:hAnsi="Times New Roman" w:cs="Times New Roman"/>
          <w:sz w:val="30"/>
          <w:szCs w:val="30"/>
          <w:lang w:val="be-BY" w:eastAsia="ru-RU"/>
        </w:rPr>
        <w:t>01 Б</w:t>
      </w:r>
      <w:proofErr w:type="spellStart"/>
      <w:r w:rsidRPr="00527CF5">
        <w:rPr>
          <w:rFonts w:ascii="Times New Roman" w:eastAsia="Times New Roman" w:hAnsi="Times New Roman" w:cs="Times New Roman"/>
          <w:sz w:val="30"/>
          <w:szCs w:val="30"/>
          <w:lang w:val="en-US" w:eastAsia="ru-RU"/>
        </w:rPr>
        <w:t>i</w:t>
      </w:r>
      <w:proofErr w:type="spellEnd"/>
      <w:r w:rsidRPr="00527CF5">
        <w:rPr>
          <w:rFonts w:ascii="Times New Roman" w:eastAsia="Times New Roman" w:hAnsi="Times New Roman" w:cs="Times New Roman"/>
          <w:sz w:val="30"/>
          <w:szCs w:val="30"/>
          <w:lang w:val="be-BY" w:eastAsia="ru-RU"/>
        </w:rPr>
        <w:t>ятэхналог</w:t>
      </w:r>
      <w:proofErr w:type="spellStart"/>
      <w:r w:rsidRPr="00527CF5">
        <w:rPr>
          <w:rFonts w:ascii="Times New Roman" w:eastAsia="Times New Roman" w:hAnsi="Times New Roman" w:cs="Times New Roman"/>
          <w:sz w:val="30"/>
          <w:szCs w:val="30"/>
          <w:lang w:val="en-US" w:eastAsia="ru-RU"/>
        </w:rPr>
        <w:t>i</w:t>
      </w:r>
      <w:proofErr w:type="spellEnd"/>
      <w:r w:rsidRPr="00527CF5">
        <w:rPr>
          <w:rFonts w:ascii="Times New Roman" w:eastAsia="Times New Roman" w:hAnsi="Times New Roman" w:cs="Times New Roman"/>
          <w:sz w:val="30"/>
          <w:szCs w:val="30"/>
          <w:lang w:val="be-BY" w:eastAsia="ru-RU"/>
        </w:rPr>
        <w:t>я</w:t>
      </w:r>
    </w:p>
    <w:p w:rsidR="00F23FDF" w:rsidRPr="00527CF5" w:rsidRDefault="00F23FDF" w:rsidP="009C148E">
      <w:pPr>
        <w:spacing w:after="0" w:line="240" w:lineRule="auto"/>
        <w:jc w:val="both"/>
        <w:rPr>
          <w:rFonts w:ascii="Times New Roman" w:eastAsia="Times New Roman" w:hAnsi="Times New Roman" w:cs="Times New Roman"/>
          <w:sz w:val="30"/>
          <w:szCs w:val="30"/>
          <w:lang w:val="be-BY" w:eastAsia="ru-RU"/>
        </w:rPr>
      </w:pPr>
      <w:r w:rsidRPr="00527CF5">
        <w:rPr>
          <w:rFonts w:ascii="Times New Roman" w:eastAsia="Times New Roman" w:hAnsi="Times New Roman" w:cs="Times New Roman"/>
          <w:b/>
          <w:bCs/>
          <w:sz w:val="30"/>
          <w:szCs w:val="30"/>
          <w:lang w:val="be-BY" w:eastAsia="ru-RU"/>
        </w:rPr>
        <w:t>Кваліфікацыя</w:t>
      </w:r>
      <w:r w:rsidRPr="00527CF5">
        <w:rPr>
          <w:rFonts w:ascii="Times New Roman" w:eastAsia="Times New Roman" w:hAnsi="Times New Roman" w:cs="Times New Roman"/>
          <w:sz w:val="30"/>
          <w:szCs w:val="30"/>
          <w:lang w:val="be-BY" w:eastAsia="ru-RU"/>
        </w:rPr>
        <w:t xml:space="preserve">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val="be-BY" w:eastAsia="ru-RU"/>
        </w:rPr>
        <w:t>нжынер-х</w:t>
      </w:r>
      <w:proofErr w:type="spellStart"/>
      <w:r w:rsidRPr="00527CF5">
        <w:rPr>
          <w:rFonts w:ascii="Times New Roman" w:eastAsia="Times New Roman" w:hAnsi="Times New Roman" w:cs="Times New Roman"/>
          <w:sz w:val="30"/>
          <w:szCs w:val="30"/>
          <w:lang w:val="en-US" w:eastAsia="ru-RU"/>
        </w:rPr>
        <w:t>i</w:t>
      </w:r>
      <w:proofErr w:type="spellEnd"/>
      <w:r w:rsidRPr="00527CF5">
        <w:rPr>
          <w:rFonts w:ascii="Times New Roman" w:eastAsia="Times New Roman" w:hAnsi="Times New Roman" w:cs="Times New Roman"/>
          <w:sz w:val="30"/>
          <w:szCs w:val="30"/>
          <w:lang w:val="be-BY" w:eastAsia="ru-RU"/>
        </w:rPr>
        <w:t>м</w:t>
      </w:r>
      <w:proofErr w:type="spellStart"/>
      <w:r w:rsidRPr="00527CF5">
        <w:rPr>
          <w:rFonts w:ascii="Times New Roman" w:eastAsia="Times New Roman" w:hAnsi="Times New Roman" w:cs="Times New Roman"/>
          <w:sz w:val="30"/>
          <w:szCs w:val="30"/>
          <w:lang w:val="en-US" w:eastAsia="ru-RU"/>
        </w:rPr>
        <w:t>i</w:t>
      </w:r>
      <w:proofErr w:type="spellEnd"/>
      <w:r w:rsidRPr="00527CF5">
        <w:rPr>
          <w:rFonts w:ascii="Times New Roman" w:eastAsia="Times New Roman" w:hAnsi="Times New Roman" w:cs="Times New Roman"/>
          <w:sz w:val="30"/>
          <w:szCs w:val="30"/>
          <w:lang w:val="be-BY" w:eastAsia="ru-RU"/>
        </w:rPr>
        <w:t>к-тэхнолаг</w:t>
      </w:r>
    </w:p>
    <w:p w:rsidR="00F23FDF" w:rsidRPr="00527CF5" w:rsidRDefault="00F23FDF" w:rsidP="009C148E">
      <w:pPr>
        <w:spacing w:after="0" w:line="240" w:lineRule="auto"/>
        <w:jc w:val="center"/>
        <w:rPr>
          <w:rFonts w:ascii="Times New Roman" w:eastAsia="Times New Roman" w:hAnsi="Times New Roman" w:cs="Times New Roman"/>
          <w:sz w:val="30"/>
          <w:szCs w:val="30"/>
          <w:lang w:val="be-BY" w:eastAsia="ru-RU"/>
        </w:rPr>
      </w:pP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val="be-BY" w:eastAsia="ru-RU"/>
        </w:rPr>
      </w:pPr>
      <w:r w:rsidRPr="00527CF5">
        <w:rPr>
          <w:rFonts w:ascii="Times New Roman" w:eastAsia="Times New Roman" w:hAnsi="Times New Roman" w:cs="Times New Roman"/>
          <w:b/>
          <w:sz w:val="30"/>
          <w:szCs w:val="30"/>
          <w:lang w:val="en-US" w:eastAsia="ru-RU"/>
        </w:rPr>
        <w:t>HIGHER</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EDUCATION. I</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STAGE</w:t>
      </w:r>
    </w:p>
    <w:p w:rsidR="00F23FDF" w:rsidRPr="00527CF5" w:rsidRDefault="00F23FDF" w:rsidP="009C148E">
      <w:pPr>
        <w:spacing w:after="0" w:line="240" w:lineRule="auto"/>
        <w:jc w:val="both"/>
        <w:rPr>
          <w:rFonts w:ascii="Times New Roman" w:eastAsia="Times New Roman" w:hAnsi="Times New Roman" w:cs="Times New Roman"/>
          <w:sz w:val="30"/>
          <w:szCs w:val="30"/>
          <w:lang w:val="be-BY" w:eastAsia="ru-RU"/>
        </w:rPr>
      </w:pPr>
      <w:proofErr w:type="spellStart"/>
      <w:r w:rsidRPr="00527CF5">
        <w:rPr>
          <w:rFonts w:ascii="Times New Roman" w:eastAsia="Times New Roman" w:hAnsi="Times New Roman" w:cs="Times New Roman"/>
          <w:b/>
          <w:bCs/>
          <w:sz w:val="30"/>
          <w:szCs w:val="30"/>
          <w:lang w:val="en-US" w:eastAsia="ru-RU"/>
        </w:rPr>
        <w:t>Speciality</w:t>
      </w:r>
      <w:proofErr w:type="spellEnd"/>
      <w:r w:rsidRPr="00527CF5">
        <w:rPr>
          <w:rFonts w:ascii="Times New Roman" w:eastAsia="Times New Roman" w:hAnsi="Times New Roman" w:cs="Times New Roman"/>
          <w:sz w:val="30"/>
          <w:szCs w:val="30"/>
          <w:lang w:val="be-BY" w:eastAsia="ru-RU"/>
        </w:rPr>
        <w:t xml:space="preserve"> 1-48</w:t>
      </w:r>
      <w:r w:rsidRPr="00527CF5">
        <w:rPr>
          <w:rFonts w:ascii="Times New Roman" w:eastAsia="Times New Roman" w:hAnsi="Times New Roman" w:cs="Times New Roman"/>
          <w:sz w:val="30"/>
          <w:szCs w:val="30"/>
          <w:lang w:val="en-US" w:eastAsia="ru-RU"/>
        </w:rPr>
        <w:t> </w:t>
      </w:r>
      <w:r w:rsidRPr="00527CF5">
        <w:rPr>
          <w:rFonts w:ascii="Times New Roman" w:eastAsia="Times New Roman" w:hAnsi="Times New Roman" w:cs="Times New Roman"/>
          <w:sz w:val="30"/>
          <w:szCs w:val="30"/>
          <w:lang w:val="be-BY" w:eastAsia="ru-RU"/>
        </w:rPr>
        <w:t>02</w:t>
      </w:r>
      <w:r w:rsidRPr="00527CF5">
        <w:rPr>
          <w:rFonts w:ascii="Times New Roman" w:eastAsia="Times New Roman" w:hAnsi="Times New Roman" w:cs="Times New Roman"/>
          <w:sz w:val="30"/>
          <w:szCs w:val="30"/>
          <w:lang w:val="en-US" w:eastAsia="ru-RU"/>
        </w:rPr>
        <w:t> </w:t>
      </w:r>
      <w:r w:rsidRPr="00527CF5">
        <w:rPr>
          <w:rFonts w:ascii="Times New Roman" w:eastAsia="Times New Roman" w:hAnsi="Times New Roman" w:cs="Times New Roman"/>
          <w:sz w:val="30"/>
          <w:szCs w:val="30"/>
          <w:lang w:val="be-BY" w:eastAsia="ru-RU"/>
        </w:rPr>
        <w:t xml:space="preserve">01 </w:t>
      </w:r>
      <w:r w:rsidRPr="00527CF5">
        <w:rPr>
          <w:rFonts w:ascii="Times New Roman" w:eastAsia="Times New Roman" w:hAnsi="Times New Roman" w:cs="Times New Roman"/>
          <w:sz w:val="30"/>
          <w:szCs w:val="30"/>
          <w:lang w:val="en-US" w:eastAsia="ru-RU"/>
        </w:rPr>
        <w:t>Biotechnology</w:t>
      </w:r>
    </w:p>
    <w:p w:rsidR="00F23FDF" w:rsidRPr="00527CF5" w:rsidRDefault="00F23FDF" w:rsidP="009C148E">
      <w:pPr>
        <w:spacing w:after="0" w:line="240" w:lineRule="auto"/>
        <w:jc w:val="both"/>
        <w:rPr>
          <w:rFonts w:ascii="Times New Roman" w:eastAsia="Times New Roman" w:hAnsi="Times New Roman" w:cs="Times New Roman"/>
          <w:sz w:val="30"/>
          <w:szCs w:val="30"/>
          <w:lang w:val="en-US" w:eastAsia="ru-RU"/>
        </w:rPr>
      </w:pPr>
      <w:r w:rsidRPr="00527CF5">
        <w:rPr>
          <w:rFonts w:ascii="Times New Roman" w:eastAsia="Times New Roman" w:hAnsi="Times New Roman" w:cs="Times New Roman"/>
          <w:b/>
          <w:bCs/>
          <w:sz w:val="30"/>
          <w:szCs w:val="30"/>
          <w:lang w:val="en-US" w:eastAsia="ru-RU"/>
        </w:rPr>
        <w:t>Qualification</w:t>
      </w:r>
      <w:r w:rsidRPr="00527CF5">
        <w:rPr>
          <w:rFonts w:ascii="Times New Roman" w:eastAsia="Times New Roman" w:hAnsi="Times New Roman" w:cs="Times New Roman"/>
          <w:sz w:val="30"/>
          <w:szCs w:val="30"/>
          <w:lang w:val="en-US" w:eastAsia="ru-RU"/>
        </w:rPr>
        <w:t xml:space="preserve"> Engineer. Chemist. Technologist</w:t>
      </w:r>
    </w:p>
    <w:p w:rsidR="00F23FDF" w:rsidRPr="00527CF5" w:rsidRDefault="00F23FDF" w:rsidP="009C148E">
      <w:pPr>
        <w:spacing w:after="0" w:line="240" w:lineRule="auto"/>
        <w:jc w:val="center"/>
        <w:rPr>
          <w:rFonts w:ascii="Times New Roman" w:eastAsia="Times New Roman" w:hAnsi="Times New Roman" w:cs="Times New Roman"/>
          <w:sz w:val="30"/>
          <w:szCs w:val="30"/>
          <w:lang w:val="en-US" w:eastAsia="ru-RU"/>
        </w:rPr>
      </w:pP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val="en-US" w:eastAsia="ru-RU"/>
        </w:rPr>
      </w:pPr>
      <w:r w:rsidRPr="00527CF5">
        <w:rPr>
          <w:rFonts w:ascii="Times New Roman" w:eastAsia="Times New Roman" w:hAnsi="Times New Roman" w:cs="Times New Roman"/>
          <w:b/>
          <w:sz w:val="30"/>
          <w:szCs w:val="30"/>
          <w:lang w:eastAsia="ru-RU"/>
        </w:rPr>
        <w:t>ГЛАВА</w:t>
      </w:r>
      <w:r w:rsidRPr="00527CF5">
        <w:rPr>
          <w:rFonts w:ascii="Times New Roman" w:eastAsia="Times New Roman" w:hAnsi="Times New Roman" w:cs="Times New Roman"/>
          <w:b/>
          <w:sz w:val="30"/>
          <w:szCs w:val="30"/>
          <w:lang w:val="en-US" w:eastAsia="ru-RU"/>
        </w:rPr>
        <w:t xml:space="preserve"> 1</w:t>
      </w: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ОБЩИЕ ПОЛОЖЕНИЯ</w:t>
      </w:r>
    </w:p>
    <w:p w:rsidR="00F23FDF" w:rsidRPr="00527CF5" w:rsidRDefault="00F23FDF" w:rsidP="009C148E">
      <w:pPr>
        <w:tabs>
          <w:tab w:val="left" w:leader="underscore" w:pos="9456"/>
        </w:tabs>
        <w:spacing w:after="0" w:line="240" w:lineRule="auto"/>
        <w:jc w:val="both"/>
        <w:rPr>
          <w:rFonts w:ascii="Times New Roman" w:eastAsia="Times New Roman" w:hAnsi="Times New Roman" w:cs="Times New Roman"/>
          <w:sz w:val="30"/>
          <w:szCs w:val="30"/>
          <w:lang w:eastAsia="ru-RU"/>
        </w:rPr>
      </w:pPr>
    </w:p>
    <w:p w:rsidR="00F23FDF" w:rsidRPr="00527CF5" w:rsidRDefault="00F23FDF" w:rsidP="009C148E">
      <w:pPr>
        <w:tabs>
          <w:tab w:val="left" w:leader="underscore" w:pos="9456"/>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1. Образовательный стандарт высшего образования I ступени по специальности 1-48 02 01 </w:t>
      </w:r>
      <w:r w:rsidRPr="00527CF5">
        <w:rPr>
          <w:rFonts w:ascii="Times New Roman" w:eastAsia="Times New Roman" w:hAnsi="Times New Roman" w:cs="Times New Roman"/>
          <w:sz w:val="30"/>
          <w:szCs w:val="30"/>
          <w:lang w:val="be-BY" w:eastAsia="ru-RU"/>
        </w:rPr>
        <w:t>«</w:t>
      </w:r>
      <w:r w:rsidRPr="00527CF5">
        <w:rPr>
          <w:rFonts w:ascii="Times New Roman" w:eastAsia="Times New Roman" w:hAnsi="Times New Roman" w:cs="Times New Roman"/>
          <w:sz w:val="30"/>
          <w:szCs w:val="30"/>
          <w:lang w:eastAsia="ru-RU"/>
        </w:rPr>
        <w:t xml:space="preserve">Биотехнология»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w:t>
      </w:r>
      <w:r w:rsidRPr="00527CF5">
        <w:rPr>
          <w:rFonts w:ascii="Times New Roman" w:eastAsia="Times New Roman" w:hAnsi="Times New Roman" w:cs="Times New Roman"/>
          <w:sz w:val="30"/>
          <w:szCs w:val="30"/>
          <w:lang w:val="be" w:eastAsia="ru-RU"/>
        </w:rPr>
        <w:t xml:space="preserve">с </w:t>
      </w:r>
      <w:r w:rsidRPr="00527CF5">
        <w:rPr>
          <w:rFonts w:ascii="Times New Roman" w:eastAsia="Times New Roman" w:hAnsi="Times New Roman" w:cs="Times New Roman"/>
          <w:sz w:val="30"/>
          <w:szCs w:val="30"/>
          <w:lang w:eastAsia="ru-RU"/>
        </w:rPr>
        <w:t xml:space="preserve">высшим образованием и интегрированной </w:t>
      </w:r>
      <w:r w:rsidRPr="00527CF5">
        <w:rPr>
          <w:rFonts w:ascii="Times New Roman" w:eastAsia="Times New Roman" w:hAnsi="Times New Roman" w:cs="Times New Roman"/>
          <w:sz w:val="30"/>
          <w:szCs w:val="30"/>
          <w:lang w:val="be" w:eastAsia="ru-RU"/>
        </w:rPr>
        <w:t xml:space="preserve">с </w:t>
      </w:r>
      <w:r w:rsidRPr="00527CF5">
        <w:rPr>
          <w:rFonts w:ascii="Times New Roman" w:eastAsia="Times New Roman" w:hAnsi="Times New Roman" w:cs="Times New Roman"/>
          <w:sz w:val="30"/>
          <w:szCs w:val="30"/>
          <w:lang w:eastAsia="ru-RU"/>
        </w:rPr>
        <w:t xml:space="preserve">образовательными программами </w:t>
      </w:r>
      <w:r w:rsidRPr="00527CF5">
        <w:rPr>
          <w:rFonts w:ascii="Times New Roman" w:eastAsia="Times New Roman" w:hAnsi="Times New Roman" w:cs="Times New Roman"/>
          <w:sz w:val="30"/>
          <w:szCs w:val="30"/>
          <w:lang w:val="be" w:eastAsia="ru-RU"/>
        </w:rPr>
        <w:t xml:space="preserve">среднего </w:t>
      </w:r>
      <w:r w:rsidRPr="00527CF5">
        <w:rPr>
          <w:rFonts w:ascii="Times New Roman" w:eastAsia="Times New Roman" w:hAnsi="Times New Roman" w:cs="Times New Roman"/>
          <w:sz w:val="30"/>
          <w:szCs w:val="30"/>
          <w:lang w:eastAsia="ru-RU"/>
        </w:rPr>
        <w:t xml:space="preserve">специального образования </w:t>
      </w:r>
      <w:r w:rsidRPr="00527CF5">
        <w:rPr>
          <w:rFonts w:ascii="Times New Roman" w:eastAsia="Times New Roman" w:hAnsi="Times New Roman" w:cs="Times New Roman"/>
          <w:sz w:val="30"/>
          <w:szCs w:val="30"/>
          <w:lang w:val="be" w:eastAsia="ru-RU"/>
        </w:rPr>
        <w:t xml:space="preserve">(далее, </w:t>
      </w:r>
      <w:r w:rsidRPr="00527CF5">
        <w:rPr>
          <w:rFonts w:ascii="Times New Roman" w:eastAsia="Times New Roman" w:hAnsi="Times New Roman" w:cs="Times New Roman"/>
          <w:sz w:val="30"/>
          <w:szCs w:val="30"/>
          <w:lang w:eastAsia="ru-RU"/>
        </w:rPr>
        <w:t xml:space="preserve">если </w:t>
      </w:r>
      <w:r w:rsidRPr="00527CF5">
        <w:rPr>
          <w:rFonts w:ascii="Times New Roman" w:eastAsia="Times New Roman" w:hAnsi="Times New Roman" w:cs="Times New Roman"/>
          <w:sz w:val="30"/>
          <w:szCs w:val="30"/>
          <w:lang w:val="be" w:eastAsia="ru-RU"/>
        </w:rPr>
        <w:t xml:space="preserve">не установлено </w:t>
      </w:r>
      <w:r w:rsidRPr="00527CF5">
        <w:rPr>
          <w:rFonts w:ascii="Times New Roman" w:eastAsia="Times New Roman" w:hAnsi="Times New Roman" w:cs="Times New Roman"/>
          <w:sz w:val="30"/>
          <w:szCs w:val="30"/>
          <w:lang w:eastAsia="ru-RU"/>
        </w:rPr>
        <w:t>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1-48 02 01 </w:t>
      </w:r>
      <w:r w:rsidRPr="00527CF5">
        <w:rPr>
          <w:rFonts w:ascii="Times New Roman" w:eastAsia="Times New Roman" w:hAnsi="Times New Roman" w:cs="Times New Roman"/>
          <w:sz w:val="30"/>
          <w:szCs w:val="30"/>
          <w:lang w:val="be-BY" w:eastAsia="ru-RU"/>
        </w:rPr>
        <w:t>«</w:t>
      </w:r>
      <w:r w:rsidRPr="00527CF5">
        <w:rPr>
          <w:rFonts w:ascii="Times New Roman" w:eastAsia="Times New Roman" w:hAnsi="Times New Roman" w:cs="Times New Roman"/>
          <w:sz w:val="30"/>
          <w:szCs w:val="30"/>
          <w:lang w:eastAsia="ru-RU"/>
        </w:rPr>
        <w:t>Биотехнология».</w:t>
      </w:r>
    </w:p>
    <w:p w:rsidR="00F23FDF" w:rsidRPr="0086507C" w:rsidRDefault="00F23FDF" w:rsidP="0086507C">
      <w:pPr>
        <w:spacing w:after="0" w:line="252" w:lineRule="auto"/>
        <w:ind w:firstLine="692"/>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lastRenderedPageBreak/>
        <w:t>2. В настоящем образовательном стандарте использованы ссылки на следующие акты законодательства:</w:t>
      </w:r>
    </w:p>
    <w:p w:rsidR="00F23FDF" w:rsidRPr="0086507C" w:rsidRDefault="00F23FDF" w:rsidP="0086507C">
      <w:pPr>
        <w:spacing w:after="0" w:line="252" w:lineRule="auto"/>
        <w:ind w:firstLine="692"/>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t>Кодекс Республики Беларусь об образовании;</w:t>
      </w:r>
    </w:p>
    <w:p w:rsidR="00F23FDF" w:rsidRPr="0086507C" w:rsidRDefault="00F23FDF" w:rsidP="0086507C">
      <w:pPr>
        <w:spacing w:after="0" w:line="252" w:lineRule="auto"/>
        <w:ind w:firstLine="692"/>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t xml:space="preserve">СТБ </w:t>
      </w:r>
      <w:r w:rsidRPr="0086507C">
        <w:rPr>
          <w:rFonts w:ascii="Times New Roman" w:eastAsia="Times New Roman" w:hAnsi="Times New Roman" w:cs="Times New Roman"/>
          <w:spacing w:val="2"/>
          <w:sz w:val="30"/>
          <w:szCs w:val="30"/>
          <w:lang w:val="en-US" w:eastAsia="ru-RU"/>
        </w:rPr>
        <w:t>IS</w:t>
      </w:r>
      <w:r w:rsidRPr="0086507C">
        <w:rPr>
          <w:rFonts w:ascii="Times New Roman" w:eastAsia="Times New Roman" w:hAnsi="Times New Roman" w:cs="Times New Roman"/>
          <w:spacing w:val="2"/>
          <w:sz w:val="30"/>
          <w:szCs w:val="30"/>
          <w:lang w:eastAsia="ru-RU"/>
        </w:rPr>
        <w:t xml:space="preserve">О 9000-2015 Системы менеджмента качества. Основные положения и словарь (далее – СТБ </w:t>
      </w:r>
      <w:r w:rsidRPr="0086507C">
        <w:rPr>
          <w:rFonts w:ascii="Times New Roman" w:eastAsia="Times New Roman" w:hAnsi="Times New Roman" w:cs="Times New Roman"/>
          <w:spacing w:val="2"/>
          <w:sz w:val="30"/>
          <w:szCs w:val="30"/>
          <w:lang w:val="en-US" w:eastAsia="ru-RU"/>
        </w:rPr>
        <w:t>IS</w:t>
      </w:r>
      <w:r w:rsidRPr="0086507C">
        <w:rPr>
          <w:rFonts w:ascii="Times New Roman" w:eastAsia="Times New Roman" w:hAnsi="Times New Roman" w:cs="Times New Roman"/>
          <w:spacing w:val="2"/>
          <w:sz w:val="30"/>
          <w:szCs w:val="30"/>
          <w:lang w:eastAsia="ru-RU"/>
        </w:rPr>
        <w:t>О 9000-2015);</w:t>
      </w:r>
    </w:p>
    <w:p w:rsidR="00F23FDF" w:rsidRPr="0086507C" w:rsidRDefault="00F23FDF" w:rsidP="0086507C">
      <w:pPr>
        <w:spacing w:after="0" w:line="252" w:lineRule="auto"/>
        <w:ind w:firstLine="692"/>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t>Общегосударственный классификатор Республики Беларусь ОКРБ 011-2009 «Специальности и квалификации» (далее – ОКРБ 011-2009);</w:t>
      </w:r>
    </w:p>
    <w:p w:rsidR="00F23FDF" w:rsidRPr="0086507C" w:rsidRDefault="00F23FDF" w:rsidP="0086507C">
      <w:pPr>
        <w:spacing w:after="0" w:line="252" w:lineRule="auto"/>
        <w:ind w:firstLine="692"/>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spacing w:val="2"/>
          <w:sz w:val="30"/>
          <w:szCs w:val="30"/>
          <w:lang w:val="x-none" w:eastAsia="x-none"/>
        </w:rPr>
        <w:t xml:space="preserve">Общегосударственный классификатор Республики Беларусь ОКРБ 005-2011 «Виды экономической деятельности» (далее </w:t>
      </w:r>
      <w:r w:rsidRPr="0086507C">
        <w:rPr>
          <w:rFonts w:ascii="Times New Roman" w:eastAsia="Times New Roman" w:hAnsi="Times New Roman" w:cs="Times New Roman"/>
          <w:spacing w:val="2"/>
          <w:sz w:val="30"/>
          <w:szCs w:val="30"/>
          <w:lang w:eastAsia="x-none"/>
        </w:rPr>
        <w:t>–</w:t>
      </w:r>
      <w:r w:rsidRPr="0086507C">
        <w:rPr>
          <w:rFonts w:ascii="Times New Roman" w:eastAsia="Times New Roman" w:hAnsi="Times New Roman" w:cs="Times New Roman"/>
          <w:spacing w:val="2"/>
          <w:sz w:val="30"/>
          <w:szCs w:val="30"/>
          <w:lang w:val="x-none" w:eastAsia="x-none"/>
        </w:rPr>
        <w:t xml:space="preserve"> ОКРБ 005-2011).</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spacing w:val="2"/>
          <w:sz w:val="30"/>
          <w:szCs w:val="30"/>
          <w:lang w:eastAsia="x-none"/>
        </w:rPr>
        <w:t>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bCs/>
          <w:spacing w:val="2"/>
          <w:sz w:val="30"/>
          <w:szCs w:val="30"/>
          <w:lang w:eastAsia="x-none"/>
        </w:rPr>
        <w:t xml:space="preserve">базовые профессиональные компетенции </w:t>
      </w:r>
      <w:r w:rsidRPr="0086507C">
        <w:rPr>
          <w:rFonts w:ascii="Times New Roman" w:eastAsia="Times New Roman" w:hAnsi="Times New Roman" w:cs="Times New Roman"/>
          <w:spacing w:val="2"/>
          <w:sz w:val="30"/>
          <w:szCs w:val="30"/>
          <w:lang w:eastAsia="x-none"/>
        </w:rPr>
        <w:t xml:space="preserve">– компетенции, формируемые в соответствии с требованиями к специалисту с высшим образованием </w:t>
      </w:r>
      <w:r w:rsidRPr="0086507C">
        <w:rPr>
          <w:rFonts w:ascii="Times New Roman" w:eastAsia="Times New Roman" w:hAnsi="Times New Roman" w:cs="Times New Roman"/>
          <w:spacing w:val="2"/>
          <w:sz w:val="30"/>
          <w:szCs w:val="30"/>
          <w:lang w:val="x-none" w:eastAsia="x-none"/>
        </w:rPr>
        <w:t>I</w:t>
      </w:r>
      <w:r w:rsidR="009C148E" w:rsidRPr="0086507C">
        <w:rPr>
          <w:rFonts w:ascii="Times New Roman" w:eastAsia="Times New Roman" w:hAnsi="Times New Roman" w:cs="Times New Roman"/>
          <w:spacing w:val="2"/>
          <w:sz w:val="30"/>
          <w:szCs w:val="30"/>
          <w:lang w:eastAsia="x-none"/>
        </w:rPr>
        <w:t> </w:t>
      </w:r>
      <w:r w:rsidRPr="0086507C">
        <w:rPr>
          <w:rFonts w:ascii="Times New Roman" w:eastAsia="Times New Roman" w:hAnsi="Times New Roman" w:cs="Times New Roman"/>
          <w:spacing w:val="2"/>
          <w:sz w:val="30"/>
          <w:szCs w:val="30"/>
          <w:lang w:eastAsia="x-none"/>
        </w:rPr>
        <w:t>ступени и отражающие его способность решать общие задачи профессиональной деятельности в соответствии с полученной специальностью;</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spacing w:val="2"/>
          <w:sz w:val="30"/>
          <w:szCs w:val="30"/>
          <w:lang w:eastAsia="x-none"/>
        </w:rPr>
        <w:t>биотехнология – область науки и техники, охватывающая переработку сырьевых ресурсов биологического происхождения с использованием микроорганизмов и культур клеток растений и животных для получения биофармацевтических продуктов, ферментов, витаминов, продуктов брожения, эфирных масел, жиров и других видов продукции;</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bCs/>
          <w:spacing w:val="2"/>
          <w:sz w:val="30"/>
          <w:szCs w:val="30"/>
          <w:lang w:eastAsia="x-none"/>
        </w:rPr>
        <w:t xml:space="preserve">зачетная единица </w:t>
      </w:r>
      <w:r w:rsidRPr="0086507C">
        <w:rPr>
          <w:rFonts w:ascii="Times New Roman" w:eastAsia="Times New Roman" w:hAnsi="Times New Roman" w:cs="Times New Roman"/>
          <w:spacing w:val="2"/>
          <w:sz w:val="30"/>
          <w:szCs w:val="30"/>
          <w:lang w:eastAsia="x-none"/>
        </w:rPr>
        <w:t>– числовой способ выражения трудоемкости учебной работы студента, курсанта, слушателя, основанный на достижении результатов обучения;</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bCs/>
          <w:spacing w:val="2"/>
          <w:sz w:val="30"/>
          <w:szCs w:val="30"/>
          <w:lang w:eastAsia="x-none"/>
        </w:rPr>
        <w:t xml:space="preserve">квалификация </w:t>
      </w:r>
      <w:r w:rsidRPr="0086507C">
        <w:rPr>
          <w:rFonts w:ascii="Times New Roman" w:eastAsia="Times New Roman" w:hAnsi="Times New Roman" w:cs="Times New Roman"/>
          <w:spacing w:val="2"/>
          <w:sz w:val="30"/>
          <w:szCs w:val="30"/>
          <w:lang w:eastAsia="x-none"/>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bCs/>
          <w:spacing w:val="2"/>
          <w:sz w:val="30"/>
          <w:szCs w:val="30"/>
          <w:lang w:eastAsia="x-none"/>
        </w:rPr>
        <w:t xml:space="preserve">компетентность </w:t>
      </w:r>
      <w:r w:rsidRPr="0086507C">
        <w:rPr>
          <w:rFonts w:ascii="Times New Roman" w:eastAsia="Times New Roman" w:hAnsi="Times New Roman" w:cs="Times New Roman"/>
          <w:spacing w:val="2"/>
          <w:sz w:val="30"/>
          <w:szCs w:val="30"/>
          <w:lang w:eastAsia="x-none"/>
        </w:rPr>
        <w:t xml:space="preserve">– способность применять знания и навыки для достижения намеченных результатов (СТБ </w:t>
      </w:r>
      <w:r w:rsidRPr="0086507C">
        <w:rPr>
          <w:rFonts w:ascii="Times New Roman" w:eastAsia="Times New Roman" w:hAnsi="Times New Roman" w:cs="Times New Roman"/>
          <w:spacing w:val="2"/>
          <w:sz w:val="30"/>
          <w:szCs w:val="30"/>
          <w:lang w:val="x-none" w:eastAsia="x-none"/>
        </w:rPr>
        <w:t>ISO</w:t>
      </w:r>
      <w:r w:rsidRPr="0086507C">
        <w:rPr>
          <w:rFonts w:ascii="Times New Roman" w:eastAsia="Times New Roman" w:hAnsi="Times New Roman" w:cs="Times New Roman"/>
          <w:spacing w:val="2"/>
          <w:sz w:val="30"/>
          <w:szCs w:val="30"/>
          <w:lang w:eastAsia="x-none"/>
        </w:rPr>
        <w:t xml:space="preserve"> 9000-2015);</w:t>
      </w:r>
    </w:p>
    <w:p w:rsidR="00F23FDF" w:rsidRPr="0086507C" w:rsidRDefault="00F23FDF" w:rsidP="0086507C">
      <w:pPr>
        <w:shd w:val="clear" w:color="auto" w:fill="FFFFFF"/>
        <w:spacing w:after="0" w:line="252" w:lineRule="auto"/>
        <w:ind w:firstLine="709"/>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bCs/>
          <w:spacing w:val="2"/>
          <w:sz w:val="30"/>
          <w:szCs w:val="30"/>
          <w:lang w:eastAsia="ru-RU"/>
        </w:rPr>
        <w:t xml:space="preserve">компетенция </w:t>
      </w:r>
      <w:r w:rsidRPr="0086507C">
        <w:rPr>
          <w:rFonts w:ascii="Times New Roman" w:eastAsia="Times New Roman" w:hAnsi="Times New Roman" w:cs="Times New Roman"/>
          <w:spacing w:val="2"/>
          <w:sz w:val="30"/>
          <w:szCs w:val="30"/>
          <w:lang w:eastAsia="ru-RU"/>
        </w:rPr>
        <w:t>– знания, умения и опыт, необходимые для решения теоретических и практических задач;</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bCs/>
          <w:spacing w:val="2"/>
          <w:sz w:val="30"/>
          <w:szCs w:val="30"/>
          <w:lang w:eastAsia="x-none"/>
        </w:rPr>
        <w:t xml:space="preserve">модуль </w:t>
      </w:r>
      <w:r w:rsidRPr="0086507C">
        <w:rPr>
          <w:rFonts w:ascii="Times New Roman" w:eastAsia="Times New Roman" w:hAnsi="Times New Roman" w:cs="Times New Roman"/>
          <w:spacing w:val="2"/>
          <w:sz w:val="30"/>
          <w:szCs w:val="30"/>
          <w:lang w:eastAsia="x-none"/>
        </w:rPr>
        <w:t xml:space="preserve">– относительно обособленная, логически завершенная часть образовательной программы высшего образования </w:t>
      </w:r>
      <w:r w:rsidRPr="0086507C">
        <w:rPr>
          <w:rFonts w:ascii="Times New Roman" w:eastAsia="Times New Roman" w:hAnsi="Times New Roman" w:cs="Times New Roman"/>
          <w:spacing w:val="2"/>
          <w:sz w:val="30"/>
          <w:szCs w:val="30"/>
          <w:lang w:val="x-none" w:eastAsia="x-none"/>
        </w:rPr>
        <w:t>I</w:t>
      </w:r>
      <w:r w:rsidRPr="0086507C">
        <w:rPr>
          <w:rFonts w:ascii="Times New Roman" w:eastAsia="Times New Roman" w:hAnsi="Times New Roman" w:cs="Times New Roman"/>
          <w:spacing w:val="2"/>
          <w:sz w:val="30"/>
          <w:szCs w:val="30"/>
          <w:lang w:eastAsia="x-none"/>
        </w:rPr>
        <w:t xml:space="preserve"> ступени, обеспечивающая формирование определенной компетенции (группы компетенций);</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bCs/>
          <w:spacing w:val="2"/>
          <w:sz w:val="30"/>
          <w:szCs w:val="30"/>
          <w:lang w:eastAsia="x-none"/>
        </w:rPr>
        <w:t xml:space="preserve">обеспечение качества </w:t>
      </w:r>
      <w:r w:rsidRPr="0086507C">
        <w:rPr>
          <w:rFonts w:ascii="Times New Roman" w:eastAsia="Times New Roman" w:hAnsi="Times New Roman" w:cs="Times New Roman"/>
          <w:spacing w:val="2"/>
          <w:sz w:val="30"/>
          <w:szCs w:val="30"/>
          <w:lang w:eastAsia="x-none"/>
        </w:rPr>
        <w:t>– часть менеджмента качества, ориентированная на предоставление уверенности в том, что требования к качеству будут выполнены (СТБ </w:t>
      </w:r>
      <w:r w:rsidRPr="0086507C">
        <w:rPr>
          <w:rFonts w:ascii="Times New Roman" w:eastAsia="Times New Roman" w:hAnsi="Times New Roman" w:cs="Times New Roman"/>
          <w:spacing w:val="2"/>
          <w:sz w:val="30"/>
          <w:szCs w:val="30"/>
          <w:lang w:val="x-none" w:eastAsia="x-none"/>
        </w:rPr>
        <w:t>ISO</w:t>
      </w:r>
      <w:r w:rsidRPr="0086507C">
        <w:rPr>
          <w:rFonts w:ascii="Times New Roman" w:eastAsia="Times New Roman" w:hAnsi="Times New Roman" w:cs="Times New Roman"/>
          <w:spacing w:val="2"/>
          <w:sz w:val="30"/>
          <w:szCs w:val="30"/>
          <w:lang w:eastAsia="x-none"/>
        </w:rPr>
        <w:t xml:space="preserve"> 9000-2015);</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bCs/>
          <w:spacing w:val="2"/>
          <w:sz w:val="30"/>
          <w:szCs w:val="30"/>
          <w:lang w:eastAsia="x-none"/>
        </w:rPr>
        <w:lastRenderedPageBreak/>
        <w:t xml:space="preserve">результаты обучения </w:t>
      </w:r>
      <w:r w:rsidRPr="0086507C">
        <w:rPr>
          <w:rFonts w:ascii="Times New Roman" w:eastAsia="Times New Roman" w:hAnsi="Times New Roman" w:cs="Times New Roman"/>
          <w:spacing w:val="2"/>
          <w:sz w:val="30"/>
          <w:szCs w:val="30"/>
          <w:lang w:eastAsia="x-none"/>
        </w:rPr>
        <w:t>– знания, умения и навыки (опыт), которые обучающийся может продемонстрировать по завершении изучения конкретной учебной дисциплины либо модуля;</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bCs/>
          <w:spacing w:val="2"/>
          <w:sz w:val="30"/>
          <w:szCs w:val="30"/>
          <w:lang w:eastAsia="x-none"/>
        </w:rPr>
        <w:t xml:space="preserve">специализированные компетенции </w:t>
      </w:r>
      <w:r w:rsidRPr="0086507C">
        <w:rPr>
          <w:rFonts w:ascii="Times New Roman" w:eastAsia="Times New Roman" w:hAnsi="Times New Roman" w:cs="Times New Roman"/>
          <w:spacing w:val="2"/>
          <w:sz w:val="30"/>
          <w:szCs w:val="30"/>
          <w:lang w:eastAsia="x-none"/>
        </w:rPr>
        <w:t xml:space="preserve">– компетенции, формируемые в соответствии с требованиями к специалисту с высшим образованием </w:t>
      </w:r>
      <w:r w:rsidRPr="0086507C">
        <w:rPr>
          <w:rFonts w:ascii="Times New Roman" w:eastAsia="Times New Roman" w:hAnsi="Times New Roman" w:cs="Times New Roman"/>
          <w:spacing w:val="2"/>
          <w:sz w:val="30"/>
          <w:szCs w:val="30"/>
          <w:lang w:val="x-none" w:eastAsia="x-none"/>
        </w:rPr>
        <w:t>I</w:t>
      </w:r>
      <w:r w:rsidRPr="0086507C">
        <w:rPr>
          <w:rFonts w:ascii="Times New Roman" w:eastAsia="Times New Roman" w:hAnsi="Times New Roman" w:cs="Times New Roman"/>
          <w:spacing w:val="2"/>
          <w:sz w:val="30"/>
          <w:szCs w:val="30"/>
          <w:lang w:val="en-US" w:eastAsia="x-none"/>
        </w:rPr>
        <w:t> </w:t>
      </w:r>
      <w:r w:rsidRPr="0086507C">
        <w:rPr>
          <w:rFonts w:ascii="Times New Roman" w:eastAsia="Times New Roman" w:hAnsi="Times New Roman" w:cs="Times New Roman"/>
          <w:spacing w:val="2"/>
          <w:sz w:val="30"/>
          <w:szCs w:val="30"/>
          <w:lang w:eastAsia="x-none"/>
        </w:rPr>
        <w:t xml:space="preserve">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86507C">
        <w:rPr>
          <w:rFonts w:ascii="Times New Roman" w:eastAsia="Times New Roman" w:hAnsi="Times New Roman" w:cs="Times New Roman"/>
          <w:spacing w:val="2"/>
          <w:sz w:val="30"/>
          <w:szCs w:val="30"/>
          <w:lang w:val="x-none" w:eastAsia="x-none"/>
        </w:rPr>
        <w:t>I</w:t>
      </w:r>
      <w:r w:rsidRPr="0086507C">
        <w:rPr>
          <w:rFonts w:ascii="Times New Roman" w:eastAsia="Times New Roman" w:hAnsi="Times New Roman" w:cs="Times New Roman"/>
          <w:spacing w:val="2"/>
          <w:sz w:val="30"/>
          <w:szCs w:val="30"/>
          <w:lang w:val="en-US" w:eastAsia="x-none"/>
        </w:rPr>
        <w:t> </w:t>
      </w:r>
      <w:r w:rsidRPr="0086507C">
        <w:rPr>
          <w:rFonts w:ascii="Times New Roman" w:eastAsia="Times New Roman" w:hAnsi="Times New Roman" w:cs="Times New Roman"/>
          <w:spacing w:val="2"/>
          <w:sz w:val="30"/>
          <w:szCs w:val="30"/>
          <w:lang w:eastAsia="x-none"/>
        </w:rPr>
        <w:t>ступени в учреждении высшего образования;</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bCs/>
          <w:spacing w:val="2"/>
          <w:sz w:val="30"/>
          <w:szCs w:val="30"/>
          <w:lang w:eastAsia="x-none"/>
        </w:rPr>
        <w:t xml:space="preserve">специальность </w:t>
      </w:r>
      <w:r w:rsidRPr="0086507C">
        <w:rPr>
          <w:rFonts w:ascii="Times New Roman" w:eastAsia="Times New Roman" w:hAnsi="Times New Roman" w:cs="Times New Roman"/>
          <w:spacing w:val="2"/>
          <w:sz w:val="30"/>
          <w:szCs w:val="30"/>
          <w:lang w:eastAsia="x-none"/>
        </w:rPr>
        <w:t>–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bCs/>
          <w:spacing w:val="2"/>
          <w:sz w:val="30"/>
          <w:szCs w:val="30"/>
          <w:lang w:eastAsia="x-none"/>
        </w:rPr>
        <w:t xml:space="preserve">универсальные компетенции </w:t>
      </w:r>
      <w:r w:rsidRPr="0086507C">
        <w:rPr>
          <w:rFonts w:ascii="Times New Roman" w:eastAsia="Times New Roman" w:hAnsi="Times New Roman" w:cs="Times New Roman"/>
          <w:spacing w:val="2"/>
          <w:sz w:val="30"/>
          <w:szCs w:val="30"/>
          <w:lang w:eastAsia="x-none"/>
        </w:rPr>
        <w:t xml:space="preserve">– компетенции, формируемые в соответствии с требованиями к специалисту с высшим образованием </w:t>
      </w:r>
      <w:r w:rsidRPr="0086507C">
        <w:rPr>
          <w:rFonts w:ascii="Times New Roman" w:eastAsia="Times New Roman" w:hAnsi="Times New Roman" w:cs="Times New Roman"/>
          <w:spacing w:val="2"/>
          <w:sz w:val="30"/>
          <w:szCs w:val="30"/>
          <w:lang w:val="x-none" w:eastAsia="x-none"/>
        </w:rPr>
        <w:t>I</w:t>
      </w:r>
      <w:r w:rsidRPr="0086507C">
        <w:rPr>
          <w:rFonts w:ascii="Times New Roman" w:eastAsia="Times New Roman" w:hAnsi="Times New Roman" w:cs="Times New Roman"/>
          <w:spacing w:val="2"/>
          <w:sz w:val="30"/>
          <w:szCs w:val="30"/>
          <w:lang w:val="en-US" w:eastAsia="x-none"/>
        </w:rPr>
        <w:t> </w:t>
      </w:r>
      <w:r w:rsidRPr="0086507C">
        <w:rPr>
          <w:rFonts w:ascii="Times New Roman" w:eastAsia="Times New Roman" w:hAnsi="Times New Roman" w:cs="Times New Roman"/>
          <w:spacing w:val="2"/>
          <w:sz w:val="30"/>
          <w:szCs w:val="30"/>
          <w:lang w:eastAsia="x-none"/>
        </w:rPr>
        <w:t>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bCs/>
          <w:spacing w:val="2"/>
          <w:sz w:val="30"/>
          <w:szCs w:val="30"/>
          <w:lang w:eastAsia="x-none"/>
        </w:rPr>
        <w:t>4. </w:t>
      </w:r>
      <w:r w:rsidRPr="0086507C">
        <w:rPr>
          <w:rFonts w:ascii="Times New Roman" w:eastAsia="Times New Roman" w:hAnsi="Times New Roman" w:cs="Times New Roman"/>
          <w:bCs/>
          <w:spacing w:val="2"/>
          <w:sz w:val="30"/>
          <w:szCs w:val="30"/>
          <w:lang w:val="x-none" w:eastAsia="x-none"/>
        </w:rPr>
        <w:t xml:space="preserve">Специальность </w:t>
      </w:r>
      <w:r w:rsidRPr="0086507C">
        <w:rPr>
          <w:rFonts w:ascii="Times New Roman" w:eastAsia="Times New Roman" w:hAnsi="Times New Roman" w:cs="Times New Roman"/>
          <w:spacing w:val="2"/>
          <w:sz w:val="30"/>
          <w:szCs w:val="30"/>
          <w:lang w:val="x-none" w:eastAsia="x-none"/>
        </w:rPr>
        <w:t>1-4</w:t>
      </w:r>
      <w:r w:rsidRPr="0086507C">
        <w:rPr>
          <w:rFonts w:ascii="Times New Roman" w:eastAsia="Times New Roman" w:hAnsi="Times New Roman" w:cs="Times New Roman"/>
          <w:spacing w:val="2"/>
          <w:sz w:val="30"/>
          <w:szCs w:val="30"/>
          <w:lang w:eastAsia="x-none"/>
        </w:rPr>
        <w:t>8</w:t>
      </w:r>
      <w:r w:rsidRPr="0086507C">
        <w:rPr>
          <w:rFonts w:ascii="Times New Roman" w:eastAsia="Times New Roman" w:hAnsi="Times New Roman" w:cs="Times New Roman"/>
          <w:spacing w:val="2"/>
          <w:sz w:val="30"/>
          <w:szCs w:val="30"/>
          <w:lang w:val="x-none" w:eastAsia="x-none"/>
        </w:rPr>
        <w:t> 02 01</w:t>
      </w:r>
      <w:r w:rsidRPr="0086507C">
        <w:rPr>
          <w:rFonts w:ascii="Times New Roman" w:eastAsia="Times New Roman" w:hAnsi="Times New Roman" w:cs="Times New Roman"/>
          <w:spacing w:val="2"/>
          <w:sz w:val="30"/>
          <w:szCs w:val="30"/>
          <w:lang w:eastAsia="x-none"/>
        </w:rPr>
        <w:t xml:space="preserve"> </w:t>
      </w:r>
      <w:r w:rsidRPr="0086507C">
        <w:rPr>
          <w:rFonts w:ascii="Times New Roman" w:eastAsia="Times New Roman" w:hAnsi="Times New Roman" w:cs="Times New Roman"/>
          <w:spacing w:val="2"/>
          <w:sz w:val="30"/>
          <w:szCs w:val="30"/>
          <w:lang w:val="x-none" w:eastAsia="x-none"/>
        </w:rPr>
        <w:t>«</w:t>
      </w:r>
      <w:r w:rsidRPr="0086507C">
        <w:rPr>
          <w:rFonts w:ascii="Times New Roman" w:eastAsia="Times New Roman" w:hAnsi="Times New Roman" w:cs="Times New Roman"/>
          <w:spacing w:val="2"/>
          <w:sz w:val="30"/>
          <w:szCs w:val="30"/>
          <w:lang w:eastAsia="x-none"/>
        </w:rPr>
        <w:t>Биотехнология</w:t>
      </w:r>
      <w:r w:rsidRPr="0086507C">
        <w:rPr>
          <w:rFonts w:ascii="Times New Roman" w:eastAsia="Times New Roman" w:hAnsi="Times New Roman" w:cs="Times New Roman"/>
          <w:spacing w:val="2"/>
          <w:sz w:val="30"/>
          <w:szCs w:val="30"/>
          <w:lang w:val="x-none" w:eastAsia="x-none"/>
        </w:rPr>
        <w:t>»</w:t>
      </w:r>
      <w:r w:rsidRPr="0086507C">
        <w:rPr>
          <w:rFonts w:ascii="Times New Roman" w:eastAsia="Times New Roman" w:hAnsi="Times New Roman" w:cs="Times New Roman"/>
          <w:bCs/>
          <w:spacing w:val="2"/>
          <w:sz w:val="30"/>
          <w:szCs w:val="30"/>
          <w:lang w:val="x-none" w:eastAsia="x-none"/>
        </w:rPr>
        <w:t xml:space="preserve"> в соответствии с ОКРБ</w:t>
      </w:r>
      <w:r w:rsidRPr="0086507C">
        <w:rPr>
          <w:rFonts w:ascii="Times New Roman" w:eastAsia="Times New Roman" w:hAnsi="Times New Roman" w:cs="Times New Roman"/>
          <w:bCs/>
          <w:spacing w:val="2"/>
          <w:sz w:val="30"/>
          <w:szCs w:val="30"/>
          <w:lang w:eastAsia="x-none"/>
        </w:rPr>
        <w:t> </w:t>
      </w:r>
      <w:r w:rsidRPr="0086507C">
        <w:rPr>
          <w:rFonts w:ascii="Times New Roman" w:eastAsia="Times New Roman" w:hAnsi="Times New Roman" w:cs="Times New Roman"/>
          <w:bCs/>
          <w:spacing w:val="2"/>
          <w:sz w:val="30"/>
          <w:szCs w:val="30"/>
          <w:lang w:val="x-none" w:eastAsia="x-none"/>
        </w:rPr>
        <w:t xml:space="preserve">011-2009 относится к профилю образования </w:t>
      </w:r>
      <w:r w:rsidRPr="0086507C">
        <w:rPr>
          <w:rFonts w:ascii="Times New Roman" w:eastAsia="Times New Roman" w:hAnsi="Times New Roman" w:cs="Times New Roman"/>
          <w:bCs/>
          <w:spacing w:val="2"/>
          <w:sz w:val="30"/>
          <w:szCs w:val="30"/>
          <w:lang w:val="en-US" w:eastAsia="x-none"/>
        </w:rPr>
        <w:t>I</w:t>
      </w:r>
      <w:r w:rsidRPr="0086507C">
        <w:rPr>
          <w:rFonts w:ascii="Times New Roman" w:eastAsia="Times New Roman" w:hAnsi="Times New Roman" w:cs="Times New Roman"/>
          <w:bCs/>
          <w:spacing w:val="2"/>
          <w:sz w:val="30"/>
          <w:szCs w:val="30"/>
          <w:lang w:eastAsia="x-none"/>
        </w:rPr>
        <w:t> </w:t>
      </w:r>
      <w:r w:rsidRPr="0086507C">
        <w:rPr>
          <w:rFonts w:ascii="Times New Roman" w:eastAsia="Times New Roman" w:hAnsi="Times New Roman" w:cs="Times New Roman"/>
          <w:bCs/>
          <w:spacing w:val="2"/>
          <w:sz w:val="30"/>
          <w:szCs w:val="30"/>
          <w:lang w:val="x-none" w:eastAsia="x-none"/>
        </w:rPr>
        <w:t>«Техника и технологии», направлению образования 4</w:t>
      </w:r>
      <w:r w:rsidRPr="0086507C">
        <w:rPr>
          <w:rFonts w:ascii="Times New Roman" w:eastAsia="Times New Roman" w:hAnsi="Times New Roman" w:cs="Times New Roman"/>
          <w:bCs/>
          <w:spacing w:val="2"/>
          <w:sz w:val="30"/>
          <w:szCs w:val="30"/>
          <w:lang w:eastAsia="x-none"/>
        </w:rPr>
        <w:t>8 </w:t>
      </w:r>
      <w:r w:rsidRPr="0086507C">
        <w:rPr>
          <w:rFonts w:ascii="Times New Roman" w:eastAsia="Times New Roman" w:hAnsi="Times New Roman" w:cs="Times New Roman"/>
          <w:bCs/>
          <w:spacing w:val="2"/>
          <w:sz w:val="30"/>
          <w:szCs w:val="30"/>
          <w:lang w:val="x-none" w:eastAsia="x-none"/>
        </w:rPr>
        <w:t>«</w:t>
      </w:r>
      <w:r w:rsidRPr="0086507C">
        <w:rPr>
          <w:rFonts w:ascii="Times New Roman" w:eastAsia="Times New Roman" w:hAnsi="Times New Roman" w:cs="Times New Roman"/>
          <w:bCs/>
          <w:spacing w:val="2"/>
          <w:sz w:val="30"/>
          <w:szCs w:val="30"/>
          <w:lang w:eastAsia="x-none"/>
        </w:rPr>
        <w:t>Химическая</w:t>
      </w:r>
      <w:r w:rsidRPr="0086507C">
        <w:rPr>
          <w:rFonts w:ascii="Times New Roman" w:eastAsia="Times New Roman" w:hAnsi="Times New Roman" w:cs="Times New Roman"/>
          <w:bCs/>
          <w:spacing w:val="2"/>
          <w:sz w:val="30"/>
          <w:szCs w:val="30"/>
          <w:lang w:val="x-none" w:eastAsia="x-none"/>
        </w:rPr>
        <w:t xml:space="preserve"> промышленность» и обеспечивает получение квалификации </w:t>
      </w:r>
      <w:r w:rsidRPr="0086507C">
        <w:rPr>
          <w:rFonts w:ascii="Times New Roman" w:eastAsia="Times New Roman" w:hAnsi="Times New Roman" w:cs="Times New Roman"/>
          <w:spacing w:val="2"/>
          <w:sz w:val="30"/>
          <w:szCs w:val="30"/>
          <w:lang w:val="x-none" w:eastAsia="x-none"/>
        </w:rPr>
        <w:t>«</w:t>
      </w:r>
      <w:r w:rsidRPr="0086507C">
        <w:rPr>
          <w:rFonts w:ascii="Times New Roman" w:eastAsia="Times New Roman" w:hAnsi="Times New Roman" w:cs="Times New Roman"/>
          <w:spacing w:val="2"/>
          <w:sz w:val="30"/>
          <w:szCs w:val="30"/>
          <w:lang w:eastAsia="x-none"/>
        </w:rPr>
        <w:t>И</w:t>
      </w:r>
      <w:proofErr w:type="spellStart"/>
      <w:r w:rsidRPr="0086507C">
        <w:rPr>
          <w:rFonts w:ascii="Times New Roman" w:eastAsia="Times New Roman" w:hAnsi="Times New Roman" w:cs="Times New Roman"/>
          <w:spacing w:val="2"/>
          <w:sz w:val="30"/>
          <w:szCs w:val="30"/>
          <w:lang w:val="x-none" w:eastAsia="x-none"/>
        </w:rPr>
        <w:t>нженер</w:t>
      </w:r>
      <w:proofErr w:type="spellEnd"/>
      <w:r w:rsidRPr="0086507C">
        <w:rPr>
          <w:rFonts w:ascii="Times New Roman" w:eastAsia="Times New Roman" w:hAnsi="Times New Roman" w:cs="Times New Roman"/>
          <w:spacing w:val="2"/>
          <w:sz w:val="30"/>
          <w:szCs w:val="30"/>
          <w:lang w:val="x-none" w:eastAsia="x-none"/>
        </w:rPr>
        <w:t>-</w:t>
      </w:r>
      <w:r w:rsidRPr="0086507C">
        <w:rPr>
          <w:rFonts w:ascii="Times New Roman" w:eastAsia="Times New Roman" w:hAnsi="Times New Roman" w:cs="Times New Roman"/>
          <w:spacing w:val="2"/>
          <w:sz w:val="30"/>
          <w:szCs w:val="30"/>
          <w:lang w:eastAsia="x-none"/>
        </w:rPr>
        <w:t>химик-</w:t>
      </w:r>
      <w:r w:rsidRPr="0086507C">
        <w:rPr>
          <w:rFonts w:ascii="Times New Roman" w:eastAsia="Times New Roman" w:hAnsi="Times New Roman" w:cs="Times New Roman"/>
          <w:spacing w:val="2"/>
          <w:sz w:val="30"/>
          <w:szCs w:val="30"/>
          <w:lang w:val="x-none" w:eastAsia="x-none"/>
        </w:rPr>
        <w:t>технолог».</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spacing w:val="2"/>
          <w:sz w:val="30"/>
          <w:szCs w:val="30"/>
          <w:lang w:eastAsia="x-none"/>
        </w:rPr>
        <w:t>5. Специальность 1-48 02 01 «Биотехнология» относится к уровню 6 Национальной рамки квалификаций высшего образования Республики Беларусь.</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eastAsia="x-none"/>
        </w:rPr>
      </w:pPr>
    </w:p>
    <w:p w:rsidR="00F23FDF" w:rsidRPr="0086507C" w:rsidRDefault="00F23FDF" w:rsidP="0086507C">
      <w:pPr>
        <w:keepNext/>
        <w:suppressAutoHyphens/>
        <w:spacing w:after="0" w:line="252" w:lineRule="auto"/>
        <w:jc w:val="center"/>
        <w:outlineLvl w:val="0"/>
        <w:rPr>
          <w:rFonts w:ascii="Times New Roman" w:eastAsia="Times New Roman" w:hAnsi="Times New Roman" w:cs="Times New Roman"/>
          <w:b/>
          <w:spacing w:val="2"/>
          <w:sz w:val="30"/>
          <w:szCs w:val="30"/>
          <w:lang w:eastAsia="ru-RU"/>
        </w:rPr>
      </w:pPr>
      <w:r w:rsidRPr="0086507C">
        <w:rPr>
          <w:rFonts w:ascii="Times New Roman" w:eastAsia="Times New Roman" w:hAnsi="Times New Roman" w:cs="Times New Roman"/>
          <w:b/>
          <w:spacing w:val="2"/>
          <w:sz w:val="30"/>
          <w:szCs w:val="30"/>
          <w:lang w:eastAsia="ru-RU"/>
        </w:rPr>
        <w:t>ГЛАВА 2</w:t>
      </w:r>
    </w:p>
    <w:p w:rsidR="00F23FDF" w:rsidRPr="0086507C" w:rsidRDefault="00F23FDF" w:rsidP="0086507C">
      <w:pPr>
        <w:keepNext/>
        <w:suppressAutoHyphens/>
        <w:spacing w:after="0" w:line="252" w:lineRule="auto"/>
        <w:jc w:val="center"/>
        <w:outlineLvl w:val="0"/>
        <w:rPr>
          <w:rFonts w:ascii="Times New Roman" w:eastAsia="Times New Roman" w:hAnsi="Times New Roman" w:cs="Times New Roman"/>
          <w:b/>
          <w:spacing w:val="2"/>
          <w:sz w:val="30"/>
          <w:szCs w:val="30"/>
          <w:lang w:eastAsia="ru-RU"/>
        </w:rPr>
      </w:pPr>
      <w:r w:rsidRPr="0086507C">
        <w:rPr>
          <w:rFonts w:ascii="Times New Roman" w:eastAsia="Times New Roman" w:hAnsi="Times New Roman" w:cs="Times New Roman"/>
          <w:b/>
          <w:bCs/>
          <w:spacing w:val="2"/>
          <w:sz w:val="30"/>
          <w:szCs w:val="30"/>
          <w:lang w:eastAsia="ru-RU"/>
        </w:rPr>
        <w:t>ТРЕБОВАНИЯ К УРОВНЮ ОСНОВНОГО ОБРАЗОВАНИЯ ЛИЦ, ПОСТУПАЮЩИХ ДЛЯ ПОЛУЧЕНИЯ ВЫСШЕГО ОБРАЗОВАНИЯ I СТУПЕНИ, ФОРМАМ И СРОКАМ ПОЛУЧЕНИЯ ВЫСШЕГО ОБРАЗОВАНИЯ I СТУПЕНИ</w:t>
      </w:r>
    </w:p>
    <w:p w:rsidR="00F23FDF" w:rsidRPr="0086507C" w:rsidRDefault="00F23FDF" w:rsidP="0086507C">
      <w:pPr>
        <w:spacing w:after="0" w:line="252" w:lineRule="auto"/>
        <w:ind w:firstLine="709"/>
        <w:jc w:val="both"/>
        <w:rPr>
          <w:rFonts w:ascii="Times New Roman" w:eastAsia="Times New Roman" w:hAnsi="Times New Roman" w:cs="Times New Roman"/>
          <w:bCs/>
          <w:spacing w:val="2"/>
          <w:sz w:val="30"/>
          <w:szCs w:val="30"/>
          <w:lang w:eastAsia="x-none"/>
        </w:rPr>
      </w:pPr>
    </w:p>
    <w:p w:rsidR="00F23FDF" w:rsidRPr="0086507C" w:rsidRDefault="00F23FDF" w:rsidP="0086507C">
      <w:pPr>
        <w:autoSpaceDE w:val="0"/>
        <w:autoSpaceDN w:val="0"/>
        <w:adjustRightInd w:val="0"/>
        <w:spacing w:after="0" w:line="252" w:lineRule="auto"/>
        <w:ind w:firstLine="709"/>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F23FDF" w:rsidRPr="0086507C" w:rsidRDefault="00F23FDF" w:rsidP="0086507C">
      <w:pPr>
        <w:autoSpaceDE w:val="0"/>
        <w:autoSpaceDN w:val="0"/>
        <w:adjustRightInd w:val="0"/>
        <w:spacing w:after="0" w:line="252" w:lineRule="auto"/>
        <w:ind w:firstLine="709"/>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lastRenderedPageBreak/>
        <w:t>Прием лиц для получения высшего образования I ступени осуществляется на основании пункта 9 статьи 57 Кодекса Республики Беларусь об образовании.</w:t>
      </w:r>
    </w:p>
    <w:p w:rsidR="00F23FDF" w:rsidRPr="0086507C" w:rsidRDefault="00F23FDF" w:rsidP="0086507C">
      <w:pPr>
        <w:spacing w:after="0" w:line="252" w:lineRule="auto"/>
        <w:ind w:firstLine="709"/>
        <w:jc w:val="both"/>
        <w:rPr>
          <w:rFonts w:ascii="Times New Roman" w:eastAsia="Times New Roman" w:hAnsi="Times New Roman" w:cs="Times New Roman"/>
          <w:spacing w:val="2"/>
          <w:sz w:val="30"/>
          <w:szCs w:val="30"/>
          <w:lang w:val="x-none" w:eastAsia="x-none"/>
        </w:rPr>
      </w:pPr>
      <w:r w:rsidRPr="0086507C">
        <w:rPr>
          <w:rFonts w:ascii="Times New Roman" w:eastAsia="Times New Roman" w:hAnsi="Times New Roman" w:cs="Times New Roman"/>
          <w:spacing w:val="2"/>
          <w:sz w:val="30"/>
          <w:szCs w:val="30"/>
          <w:lang w:eastAsia="x-none"/>
        </w:rPr>
        <w:t>7. </w:t>
      </w:r>
      <w:r w:rsidRPr="0086507C">
        <w:rPr>
          <w:rFonts w:ascii="Times New Roman" w:eastAsia="Times New Roman" w:hAnsi="Times New Roman" w:cs="Times New Roman"/>
          <w:spacing w:val="2"/>
          <w:sz w:val="30"/>
          <w:szCs w:val="30"/>
          <w:lang w:val="x-none" w:eastAsia="x-none"/>
        </w:rPr>
        <w:t>Обучение по специальности предусматривает следующие формы</w:t>
      </w:r>
      <w:r w:rsidRPr="0086507C">
        <w:rPr>
          <w:rFonts w:ascii="Times New Roman" w:eastAsia="Times New Roman" w:hAnsi="Times New Roman" w:cs="Times New Roman"/>
          <w:spacing w:val="2"/>
          <w:sz w:val="30"/>
          <w:szCs w:val="30"/>
          <w:lang w:eastAsia="x-none"/>
        </w:rPr>
        <w:t xml:space="preserve"> получения высшего образования </w:t>
      </w:r>
      <w:r w:rsidRPr="0086507C">
        <w:rPr>
          <w:rFonts w:ascii="Times New Roman" w:eastAsia="Times New Roman" w:hAnsi="Times New Roman" w:cs="Times New Roman"/>
          <w:spacing w:val="2"/>
          <w:sz w:val="30"/>
          <w:szCs w:val="30"/>
          <w:lang w:val="en-US" w:eastAsia="x-none"/>
        </w:rPr>
        <w:t>I</w:t>
      </w:r>
      <w:r w:rsidRPr="0086507C">
        <w:rPr>
          <w:rFonts w:ascii="Times New Roman" w:eastAsia="Times New Roman" w:hAnsi="Times New Roman" w:cs="Times New Roman"/>
          <w:spacing w:val="2"/>
          <w:sz w:val="30"/>
          <w:szCs w:val="30"/>
          <w:lang w:eastAsia="x-none"/>
        </w:rPr>
        <w:t> ступени</w:t>
      </w:r>
      <w:r w:rsidRPr="0086507C">
        <w:rPr>
          <w:rFonts w:ascii="Times New Roman" w:eastAsia="Times New Roman" w:hAnsi="Times New Roman" w:cs="Times New Roman"/>
          <w:spacing w:val="2"/>
          <w:sz w:val="30"/>
          <w:szCs w:val="30"/>
          <w:lang w:val="x-none" w:eastAsia="x-none"/>
        </w:rPr>
        <w:t>: очная (дневная</w:t>
      </w:r>
      <w:r w:rsidRPr="0086507C">
        <w:rPr>
          <w:rFonts w:ascii="Times New Roman" w:eastAsia="Times New Roman" w:hAnsi="Times New Roman" w:cs="Times New Roman"/>
          <w:spacing w:val="2"/>
          <w:sz w:val="30"/>
          <w:szCs w:val="30"/>
          <w:lang w:eastAsia="x-none"/>
        </w:rPr>
        <w:t>, вечерняя</w:t>
      </w:r>
      <w:r w:rsidRPr="0086507C">
        <w:rPr>
          <w:rFonts w:ascii="Times New Roman" w:eastAsia="Times New Roman" w:hAnsi="Times New Roman" w:cs="Times New Roman"/>
          <w:spacing w:val="2"/>
          <w:sz w:val="30"/>
          <w:szCs w:val="30"/>
          <w:lang w:val="x-none" w:eastAsia="x-none"/>
        </w:rPr>
        <w:t>), заочная (в том ч</w:t>
      </w:r>
      <w:r w:rsidRPr="0086507C">
        <w:rPr>
          <w:rFonts w:ascii="Times New Roman" w:eastAsia="Times New Roman" w:hAnsi="Times New Roman" w:cs="Times New Roman"/>
          <w:spacing w:val="2"/>
          <w:sz w:val="30"/>
          <w:szCs w:val="30"/>
          <w:lang w:eastAsia="x-none"/>
        </w:rPr>
        <w:t>исле</w:t>
      </w:r>
      <w:r w:rsidRPr="0086507C">
        <w:rPr>
          <w:rFonts w:ascii="Times New Roman" w:eastAsia="Times New Roman" w:hAnsi="Times New Roman" w:cs="Times New Roman"/>
          <w:spacing w:val="2"/>
          <w:sz w:val="30"/>
          <w:szCs w:val="30"/>
          <w:lang w:val="x-none" w:eastAsia="x-none"/>
        </w:rPr>
        <w:t xml:space="preserve"> дистанционная).</w:t>
      </w:r>
    </w:p>
    <w:p w:rsidR="00F23FDF" w:rsidRPr="0086507C" w:rsidRDefault="00F23FDF" w:rsidP="0086507C">
      <w:pPr>
        <w:shd w:val="clear" w:color="auto" w:fill="FFFFFF"/>
        <w:autoSpaceDE w:val="0"/>
        <w:autoSpaceDN w:val="0"/>
        <w:adjustRightInd w:val="0"/>
        <w:spacing w:after="0" w:line="252" w:lineRule="auto"/>
        <w:ind w:firstLine="709"/>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t xml:space="preserve">8. Срок получения высшего образования </w:t>
      </w:r>
      <w:r w:rsidRPr="0086507C">
        <w:rPr>
          <w:rFonts w:ascii="Times New Roman" w:eastAsia="Times New Roman" w:hAnsi="Times New Roman" w:cs="Times New Roman"/>
          <w:spacing w:val="2"/>
          <w:sz w:val="30"/>
          <w:szCs w:val="30"/>
          <w:lang w:val="en-US" w:eastAsia="ru-RU"/>
        </w:rPr>
        <w:t>I</w:t>
      </w:r>
      <w:r w:rsidRPr="0086507C">
        <w:rPr>
          <w:rFonts w:ascii="Times New Roman" w:eastAsia="Times New Roman" w:hAnsi="Times New Roman" w:cs="Times New Roman"/>
          <w:spacing w:val="2"/>
          <w:sz w:val="30"/>
          <w:szCs w:val="30"/>
          <w:lang w:eastAsia="ru-RU"/>
        </w:rPr>
        <w:t> ступени в дневной форме составляет 5 лет.</w:t>
      </w:r>
    </w:p>
    <w:p w:rsidR="00F23FDF" w:rsidRPr="0086507C" w:rsidRDefault="00F23FDF" w:rsidP="0086507C">
      <w:pPr>
        <w:shd w:val="clear" w:color="auto" w:fill="FFFFFF"/>
        <w:autoSpaceDE w:val="0"/>
        <w:autoSpaceDN w:val="0"/>
        <w:adjustRightInd w:val="0"/>
        <w:spacing w:after="0" w:line="252" w:lineRule="auto"/>
        <w:ind w:firstLine="709"/>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t xml:space="preserve">Срок получения высшего образования </w:t>
      </w:r>
      <w:r w:rsidRPr="0086507C">
        <w:rPr>
          <w:rFonts w:ascii="Times New Roman" w:eastAsia="Times New Roman" w:hAnsi="Times New Roman" w:cs="Times New Roman"/>
          <w:spacing w:val="2"/>
          <w:sz w:val="30"/>
          <w:szCs w:val="30"/>
          <w:lang w:val="en-US" w:eastAsia="ru-RU"/>
        </w:rPr>
        <w:t>I</w:t>
      </w:r>
      <w:r w:rsidRPr="0086507C">
        <w:rPr>
          <w:rFonts w:ascii="Times New Roman" w:eastAsia="Times New Roman" w:hAnsi="Times New Roman" w:cs="Times New Roman"/>
          <w:spacing w:val="2"/>
          <w:sz w:val="30"/>
          <w:szCs w:val="30"/>
          <w:lang w:eastAsia="ru-RU"/>
        </w:rPr>
        <w:t> ступени в вечерней форме составляет 5,5 лет.</w:t>
      </w:r>
    </w:p>
    <w:p w:rsidR="00F23FDF" w:rsidRPr="0086507C" w:rsidRDefault="00F23FDF" w:rsidP="0086507C">
      <w:pPr>
        <w:shd w:val="clear" w:color="auto" w:fill="FFFFFF"/>
        <w:autoSpaceDE w:val="0"/>
        <w:autoSpaceDN w:val="0"/>
        <w:adjustRightInd w:val="0"/>
        <w:spacing w:after="0" w:line="252" w:lineRule="auto"/>
        <w:ind w:firstLine="709"/>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t xml:space="preserve">Срок получения высшего образования </w:t>
      </w:r>
      <w:r w:rsidRPr="0086507C">
        <w:rPr>
          <w:rFonts w:ascii="Times New Roman" w:eastAsia="Times New Roman" w:hAnsi="Times New Roman" w:cs="Times New Roman"/>
          <w:spacing w:val="2"/>
          <w:sz w:val="30"/>
          <w:szCs w:val="30"/>
          <w:lang w:val="en-US" w:eastAsia="ru-RU"/>
        </w:rPr>
        <w:t>I</w:t>
      </w:r>
      <w:r w:rsidRPr="0086507C">
        <w:rPr>
          <w:rFonts w:ascii="Times New Roman" w:eastAsia="Times New Roman" w:hAnsi="Times New Roman" w:cs="Times New Roman"/>
          <w:spacing w:val="2"/>
          <w:sz w:val="30"/>
          <w:szCs w:val="30"/>
          <w:lang w:eastAsia="ru-RU"/>
        </w:rPr>
        <w:t xml:space="preserve"> ступени в заочной форме составляет 6 лет.</w:t>
      </w:r>
    </w:p>
    <w:p w:rsidR="00F23FDF" w:rsidRPr="0086507C" w:rsidRDefault="00F23FDF" w:rsidP="0086507C">
      <w:pPr>
        <w:shd w:val="clear" w:color="auto" w:fill="FFFFFF"/>
        <w:autoSpaceDE w:val="0"/>
        <w:autoSpaceDN w:val="0"/>
        <w:adjustRightInd w:val="0"/>
        <w:spacing w:after="0" w:line="252" w:lineRule="auto"/>
        <w:ind w:firstLine="709"/>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t xml:space="preserve">Срок получения высшего образования </w:t>
      </w:r>
      <w:r w:rsidRPr="0086507C">
        <w:rPr>
          <w:rFonts w:ascii="Times New Roman" w:eastAsia="Times New Roman" w:hAnsi="Times New Roman" w:cs="Times New Roman"/>
          <w:spacing w:val="2"/>
          <w:sz w:val="30"/>
          <w:szCs w:val="30"/>
          <w:lang w:val="en-US" w:eastAsia="ru-RU"/>
        </w:rPr>
        <w:t>I</w:t>
      </w:r>
      <w:r w:rsidRPr="0086507C">
        <w:rPr>
          <w:rFonts w:ascii="Times New Roman" w:eastAsia="Times New Roman" w:hAnsi="Times New Roman" w:cs="Times New Roman"/>
          <w:spacing w:val="2"/>
          <w:sz w:val="30"/>
          <w:szCs w:val="30"/>
          <w:lang w:eastAsia="ru-RU"/>
        </w:rPr>
        <w:t xml:space="preserve"> ступени в дистанционной форме составляет 6 лет.</w:t>
      </w:r>
    </w:p>
    <w:p w:rsidR="00F23FDF" w:rsidRPr="0086507C" w:rsidRDefault="00F23FDF" w:rsidP="0086507C">
      <w:pPr>
        <w:shd w:val="clear" w:color="auto" w:fill="FFFFFF"/>
        <w:autoSpaceDE w:val="0"/>
        <w:autoSpaceDN w:val="0"/>
        <w:adjustRightInd w:val="0"/>
        <w:spacing w:after="0" w:line="252" w:lineRule="auto"/>
        <w:ind w:firstLine="709"/>
        <w:jc w:val="both"/>
        <w:rPr>
          <w:rFonts w:ascii="Times New Roman" w:eastAsia="Times New Roman" w:hAnsi="Times New Roman" w:cs="Times New Roman"/>
          <w:spacing w:val="2"/>
          <w:sz w:val="30"/>
          <w:szCs w:val="30"/>
          <w:lang w:eastAsia="x-none"/>
        </w:rPr>
      </w:pPr>
      <w:r w:rsidRPr="0086507C">
        <w:rPr>
          <w:rFonts w:ascii="Times New Roman" w:eastAsia="Times New Roman" w:hAnsi="Times New Roman" w:cs="Times New Roman"/>
          <w:spacing w:val="2"/>
          <w:sz w:val="30"/>
          <w:szCs w:val="30"/>
          <w:lang w:eastAsia="x-none"/>
        </w:rPr>
        <w:t>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1-48 02 01 «Биотехнология», определяется Министерством образования.</w:t>
      </w:r>
    </w:p>
    <w:p w:rsidR="00F23FDF" w:rsidRPr="0086507C" w:rsidRDefault="00F23FDF" w:rsidP="0086507C">
      <w:pPr>
        <w:shd w:val="clear" w:color="auto" w:fill="FFFFFF"/>
        <w:autoSpaceDE w:val="0"/>
        <w:autoSpaceDN w:val="0"/>
        <w:adjustRightInd w:val="0"/>
        <w:spacing w:after="0" w:line="252" w:lineRule="auto"/>
        <w:ind w:firstLine="709"/>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t xml:space="preserve">Срок получения высшего образования по специальности </w:t>
      </w:r>
      <w:r w:rsidR="00BE1DBF" w:rsidRPr="0086507C">
        <w:rPr>
          <w:rFonts w:ascii="Times New Roman" w:eastAsia="Times New Roman" w:hAnsi="Times New Roman" w:cs="Times New Roman"/>
          <w:spacing w:val="2"/>
          <w:sz w:val="30"/>
          <w:szCs w:val="30"/>
          <w:lang w:eastAsia="ru-RU"/>
        </w:rPr>
        <w:br/>
      </w:r>
      <w:r w:rsidRPr="0086507C">
        <w:rPr>
          <w:rFonts w:ascii="Times New Roman" w:eastAsia="Times New Roman" w:hAnsi="Times New Roman" w:cs="Times New Roman"/>
          <w:spacing w:val="2"/>
          <w:sz w:val="30"/>
          <w:szCs w:val="30"/>
          <w:lang w:eastAsia="ru-RU"/>
        </w:rPr>
        <w:t xml:space="preserve">1-48 02 01 «Биотехнология» лицами, обучающимися по образовательной программе высшего образования </w:t>
      </w:r>
      <w:r w:rsidRPr="0086507C">
        <w:rPr>
          <w:rFonts w:ascii="Times New Roman" w:eastAsia="Times New Roman" w:hAnsi="Times New Roman" w:cs="Times New Roman"/>
          <w:spacing w:val="2"/>
          <w:sz w:val="30"/>
          <w:szCs w:val="30"/>
          <w:lang w:val="en-US" w:eastAsia="ru-RU"/>
        </w:rPr>
        <w:t>I</w:t>
      </w:r>
      <w:r w:rsidRPr="0086507C">
        <w:rPr>
          <w:rFonts w:ascii="Times New Roman" w:eastAsia="Times New Roman" w:hAnsi="Times New Roman" w:cs="Times New Roman"/>
          <w:spacing w:val="2"/>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F23FDF" w:rsidRPr="0086507C" w:rsidRDefault="00F23FDF" w:rsidP="0086507C">
      <w:pPr>
        <w:shd w:val="clear" w:color="auto" w:fill="FFFFFF"/>
        <w:autoSpaceDE w:val="0"/>
        <w:autoSpaceDN w:val="0"/>
        <w:adjustRightInd w:val="0"/>
        <w:spacing w:after="0" w:line="252" w:lineRule="auto"/>
        <w:ind w:firstLine="709"/>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t>Срок обучения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w:t>
      </w:r>
    </w:p>
    <w:p w:rsidR="00F23FDF" w:rsidRPr="0086507C" w:rsidRDefault="00F23FDF" w:rsidP="0086507C">
      <w:pPr>
        <w:shd w:val="clear" w:color="auto" w:fill="FFFFFF"/>
        <w:autoSpaceDE w:val="0"/>
        <w:autoSpaceDN w:val="0"/>
        <w:adjustRightInd w:val="0"/>
        <w:spacing w:after="0" w:line="252" w:lineRule="auto"/>
        <w:ind w:firstLine="709"/>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t>1</w:t>
      </w:r>
      <w:r w:rsidR="002C1096" w:rsidRPr="0086507C">
        <w:rPr>
          <w:rFonts w:ascii="Times New Roman" w:eastAsia="Times New Roman" w:hAnsi="Times New Roman" w:cs="Times New Roman"/>
          <w:spacing w:val="2"/>
          <w:sz w:val="30"/>
          <w:szCs w:val="30"/>
          <w:lang w:eastAsia="ru-RU"/>
        </w:rPr>
        <w:t>0</w:t>
      </w:r>
      <w:r w:rsidRPr="0086507C">
        <w:rPr>
          <w:rFonts w:ascii="Times New Roman" w:eastAsia="Times New Roman" w:hAnsi="Times New Roman" w:cs="Times New Roman"/>
          <w:spacing w:val="2"/>
          <w:sz w:val="30"/>
          <w:szCs w:val="30"/>
          <w:lang w:eastAsia="ru-RU"/>
        </w:rPr>
        <w:t xml:space="preserve">. Общий объем образовательной программы </w:t>
      </w:r>
      <w:r w:rsidRPr="0086507C">
        <w:rPr>
          <w:rFonts w:ascii="Times New Roman" w:eastAsia="Times New Roman" w:hAnsi="Times New Roman" w:cs="Times New Roman"/>
          <w:spacing w:val="2"/>
          <w:w w:val="95"/>
          <w:sz w:val="30"/>
          <w:szCs w:val="30"/>
          <w:lang w:eastAsia="ru-RU"/>
        </w:rPr>
        <w:t xml:space="preserve">высшего </w:t>
      </w:r>
      <w:r w:rsidRPr="0086507C">
        <w:rPr>
          <w:rFonts w:ascii="Times New Roman" w:eastAsia="Times New Roman" w:hAnsi="Times New Roman" w:cs="Times New Roman"/>
          <w:spacing w:val="2"/>
          <w:sz w:val="30"/>
          <w:szCs w:val="30"/>
          <w:lang w:eastAsia="ru-RU"/>
        </w:rPr>
        <w:t>образования I ступени составляет 300 зачетных единиц.</w:t>
      </w:r>
    </w:p>
    <w:p w:rsidR="002C1096" w:rsidRPr="0086507C" w:rsidRDefault="002C1096" w:rsidP="0086507C">
      <w:pPr>
        <w:shd w:val="clear" w:color="auto" w:fill="FFFFFF"/>
        <w:autoSpaceDE w:val="0"/>
        <w:autoSpaceDN w:val="0"/>
        <w:adjustRightInd w:val="0"/>
        <w:spacing w:after="0" w:line="252" w:lineRule="auto"/>
        <w:ind w:firstLine="709"/>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t>11. </w:t>
      </w:r>
      <w:r w:rsidR="00F23FDF" w:rsidRPr="0086507C">
        <w:rPr>
          <w:rFonts w:ascii="Times New Roman" w:eastAsia="Times New Roman" w:hAnsi="Times New Roman" w:cs="Times New Roman"/>
          <w:spacing w:val="2"/>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w:t>
      </w:r>
    </w:p>
    <w:p w:rsidR="00F23FDF" w:rsidRPr="0086507C" w:rsidRDefault="00F23FDF" w:rsidP="0086507C">
      <w:pPr>
        <w:shd w:val="clear" w:color="auto" w:fill="FFFFFF"/>
        <w:autoSpaceDE w:val="0"/>
        <w:autoSpaceDN w:val="0"/>
        <w:adjustRightInd w:val="0"/>
        <w:spacing w:after="0" w:line="252" w:lineRule="auto"/>
        <w:jc w:val="both"/>
        <w:rPr>
          <w:rFonts w:ascii="Times New Roman" w:eastAsia="Times New Roman" w:hAnsi="Times New Roman" w:cs="Times New Roman"/>
          <w:spacing w:val="2"/>
          <w:sz w:val="30"/>
          <w:szCs w:val="30"/>
          <w:lang w:eastAsia="ru-RU"/>
        </w:rPr>
      </w:pPr>
      <w:r w:rsidRPr="009D5B22">
        <w:rPr>
          <w:rFonts w:ascii="Times New Roman" w:eastAsia="Times New Roman" w:hAnsi="Times New Roman" w:cs="Times New Roman"/>
          <w:spacing w:val="2"/>
          <w:sz w:val="30"/>
          <w:szCs w:val="30"/>
          <w:lang w:eastAsia="ru-RU"/>
        </w:rPr>
        <w:lastRenderedPageBreak/>
        <w:t xml:space="preserve">единиц. При </w:t>
      </w:r>
      <w:r w:rsidRPr="0086507C">
        <w:rPr>
          <w:rFonts w:ascii="Times New Roman" w:eastAsia="Times New Roman" w:hAnsi="Times New Roman" w:cs="Times New Roman"/>
          <w:spacing w:val="2"/>
          <w:sz w:val="30"/>
          <w:szCs w:val="30"/>
          <w:lang w:eastAsia="ru-RU"/>
        </w:rPr>
        <w:t>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F23FDF" w:rsidRDefault="00F23FDF" w:rsidP="009C148E">
      <w:pPr>
        <w:spacing w:after="0" w:line="240" w:lineRule="auto"/>
        <w:jc w:val="center"/>
        <w:rPr>
          <w:rFonts w:ascii="Times New Roman" w:eastAsia="Times New Roman" w:hAnsi="Times New Roman" w:cs="Times New Roman"/>
          <w:spacing w:val="2"/>
          <w:sz w:val="30"/>
          <w:szCs w:val="30"/>
          <w:lang w:eastAsia="ru-RU"/>
        </w:rPr>
      </w:pPr>
    </w:p>
    <w:p w:rsidR="00F23FDF" w:rsidRPr="0086507C" w:rsidRDefault="00F23FDF" w:rsidP="009C148E">
      <w:pPr>
        <w:keepNext/>
        <w:suppressAutoHyphens/>
        <w:spacing w:after="0" w:line="240" w:lineRule="auto"/>
        <w:jc w:val="center"/>
        <w:outlineLvl w:val="0"/>
        <w:rPr>
          <w:rFonts w:ascii="Times New Roman" w:eastAsia="Times New Roman" w:hAnsi="Times New Roman" w:cs="Times New Roman"/>
          <w:b/>
          <w:spacing w:val="2"/>
          <w:sz w:val="30"/>
          <w:szCs w:val="30"/>
          <w:lang w:eastAsia="ru-RU"/>
        </w:rPr>
      </w:pPr>
      <w:r w:rsidRPr="0086507C">
        <w:rPr>
          <w:rFonts w:ascii="Times New Roman" w:eastAsia="Times New Roman" w:hAnsi="Times New Roman" w:cs="Times New Roman"/>
          <w:b/>
          <w:spacing w:val="2"/>
          <w:sz w:val="30"/>
          <w:szCs w:val="30"/>
          <w:lang w:eastAsia="ru-RU"/>
        </w:rPr>
        <w:t>ГЛАВА 3</w:t>
      </w:r>
    </w:p>
    <w:p w:rsidR="0086507C" w:rsidRDefault="00F23FDF" w:rsidP="009C148E">
      <w:pPr>
        <w:keepNext/>
        <w:suppressAutoHyphens/>
        <w:spacing w:after="0" w:line="240" w:lineRule="auto"/>
        <w:jc w:val="center"/>
        <w:outlineLvl w:val="0"/>
        <w:rPr>
          <w:rFonts w:ascii="Times New Roman" w:eastAsia="Times New Roman" w:hAnsi="Times New Roman" w:cs="Times New Roman"/>
          <w:b/>
          <w:bCs/>
          <w:spacing w:val="2"/>
          <w:sz w:val="30"/>
          <w:szCs w:val="30"/>
          <w:lang w:eastAsia="ru-RU"/>
        </w:rPr>
      </w:pPr>
      <w:r w:rsidRPr="0086507C">
        <w:rPr>
          <w:rFonts w:ascii="Times New Roman" w:eastAsia="Times New Roman" w:hAnsi="Times New Roman" w:cs="Times New Roman"/>
          <w:b/>
          <w:bCs/>
          <w:spacing w:val="2"/>
          <w:sz w:val="30"/>
          <w:szCs w:val="30"/>
          <w:lang w:eastAsia="ru-RU"/>
        </w:rPr>
        <w:t>ТРЕБОВАНИЯ К СОДЕРЖАНИЮ ПРОФЕССИОНАЛЬНОЙ ДЕЯТЕЛЬНОСТИ СПЕЦИАЛИСТА</w:t>
      </w:r>
    </w:p>
    <w:p w:rsidR="00F23FDF" w:rsidRPr="0086507C" w:rsidRDefault="00F23FDF" w:rsidP="009C148E">
      <w:pPr>
        <w:keepNext/>
        <w:suppressAutoHyphens/>
        <w:spacing w:after="0" w:line="240" w:lineRule="auto"/>
        <w:jc w:val="center"/>
        <w:outlineLvl w:val="0"/>
        <w:rPr>
          <w:rFonts w:ascii="Times New Roman" w:eastAsia="Times New Roman" w:hAnsi="Times New Roman" w:cs="Times New Roman"/>
          <w:b/>
          <w:spacing w:val="2"/>
          <w:sz w:val="30"/>
          <w:szCs w:val="30"/>
          <w:lang w:eastAsia="ru-RU"/>
        </w:rPr>
      </w:pPr>
      <w:r w:rsidRPr="0086507C">
        <w:rPr>
          <w:rFonts w:ascii="Times New Roman" w:eastAsia="Times New Roman" w:hAnsi="Times New Roman" w:cs="Times New Roman"/>
          <w:b/>
          <w:bCs/>
          <w:spacing w:val="2"/>
          <w:sz w:val="30"/>
          <w:szCs w:val="30"/>
          <w:lang w:eastAsia="ru-RU"/>
        </w:rPr>
        <w:t>С ВЫСШИМ ОБРАЗОВАНИЕМ</w:t>
      </w:r>
    </w:p>
    <w:p w:rsidR="00F23FDF" w:rsidRPr="0086507C" w:rsidRDefault="00F23FDF" w:rsidP="009C148E">
      <w:pPr>
        <w:tabs>
          <w:tab w:val="left" w:leader="underscore" w:pos="9456"/>
        </w:tabs>
        <w:spacing w:after="0" w:line="240" w:lineRule="auto"/>
        <w:ind w:firstLine="709"/>
        <w:jc w:val="both"/>
        <w:rPr>
          <w:rFonts w:ascii="Times New Roman" w:eastAsia="Times New Roman" w:hAnsi="Times New Roman" w:cs="Times New Roman"/>
          <w:spacing w:val="2"/>
          <w:sz w:val="30"/>
          <w:szCs w:val="30"/>
          <w:lang w:eastAsia="ru-RU"/>
        </w:rPr>
      </w:pPr>
    </w:p>
    <w:p w:rsidR="00F23FDF" w:rsidRPr="0086507C" w:rsidRDefault="00F23FDF" w:rsidP="009C148E">
      <w:pPr>
        <w:spacing w:after="0" w:line="240" w:lineRule="auto"/>
        <w:ind w:firstLine="709"/>
        <w:jc w:val="both"/>
        <w:rPr>
          <w:rFonts w:ascii="Times New Roman" w:eastAsia="Times New Roman" w:hAnsi="Times New Roman" w:cs="Times New Roman"/>
          <w:spacing w:val="2"/>
          <w:sz w:val="30"/>
          <w:szCs w:val="30"/>
          <w:lang w:val="x-none" w:eastAsia="x-none"/>
        </w:rPr>
      </w:pPr>
      <w:r w:rsidRPr="0086507C">
        <w:rPr>
          <w:rFonts w:ascii="Times New Roman" w:eastAsia="Times New Roman" w:hAnsi="Times New Roman" w:cs="Times New Roman"/>
          <w:spacing w:val="2"/>
          <w:sz w:val="30"/>
          <w:szCs w:val="30"/>
          <w:lang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r w:rsidRPr="0086507C">
        <w:rPr>
          <w:rFonts w:ascii="Times New Roman" w:eastAsia="Times New Roman" w:hAnsi="Times New Roman" w:cs="Times New Roman"/>
          <w:spacing w:val="2"/>
          <w:sz w:val="30"/>
          <w:szCs w:val="30"/>
          <w:lang w:val="x-none" w:eastAsia="x-none"/>
        </w:rPr>
        <w:t>:</w:t>
      </w:r>
    </w:p>
    <w:p w:rsidR="00F23FDF" w:rsidRPr="0086507C" w:rsidRDefault="00F23FDF" w:rsidP="009C148E">
      <w:pPr>
        <w:widowControl w:val="0"/>
        <w:shd w:val="clear" w:color="auto" w:fill="FFFFFF"/>
        <w:spacing w:after="0" w:line="240" w:lineRule="auto"/>
        <w:ind w:firstLine="709"/>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t>104 Производство растительных и животных масел и жиров;</w:t>
      </w:r>
    </w:p>
    <w:p w:rsidR="00F23FDF" w:rsidRPr="0086507C" w:rsidRDefault="00F23FDF" w:rsidP="009C148E">
      <w:pPr>
        <w:widowControl w:val="0"/>
        <w:shd w:val="clear" w:color="auto" w:fill="FFFFFF"/>
        <w:spacing w:after="0" w:line="240" w:lineRule="auto"/>
        <w:ind w:firstLine="709"/>
        <w:jc w:val="both"/>
        <w:rPr>
          <w:rFonts w:ascii="Times New Roman" w:eastAsia="Times New Roman" w:hAnsi="Times New Roman" w:cs="Times New Roman"/>
          <w:spacing w:val="2"/>
          <w:sz w:val="30"/>
          <w:szCs w:val="30"/>
          <w:lang w:eastAsia="ru-RU"/>
        </w:rPr>
      </w:pPr>
      <w:r w:rsidRPr="0086507C">
        <w:rPr>
          <w:rFonts w:ascii="Times New Roman" w:eastAsia="Times New Roman" w:hAnsi="Times New Roman" w:cs="Times New Roman"/>
          <w:spacing w:val="2"/>
          <w:sz w:val="30"/>
          <w:szCs w:val="30"/>
          <w:lang w:eastAsia="ru-RU"/>
        </w:rPr>
        <w:t>105 Производство молочных продуктов;</w:t>
      </w:r>
    </w:p>
    <w:p w:rsidR="00F23FDF" w:rsidRPr="00527CF5" w:rsidRDefault="00F23FDF" w:rsidP="009C148E">
      <w:pPr>
        <w:widowControl w:val="0"/>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1071 Производство хлебобулочных изделий и мучных кондитерских изделий недлительного хранения;</w:t>
      </w:r>
    </w:p>
    <w:p w:rsidR="00F23FDF" w:rsidRPr="00527CF5" w:rsidRDefault="00F23FDF" w:rsidP="009C148E">
      <w:pPr>
        <w:widowControl w:val="0"/>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10892 Производство дрожжей;</w:t>
      </w:r>
    </w:p>
    <w:p w:rsidR="00F23FDF" w:rsidRPr="00527CF5" w:rsidRDefault="00F23FDF" w:rsidP="009C148E">
      <w:pPr>
        <w:widowControl w:val="0"/>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1091 Производство готовых кормов и кормовых добавок для сельскохозяйственных животных;</w:t>
      </w:r>
    </w:p>
    <w:p w:rsidR="00F23FDF" w:rsidRPr="00527CF5" w:rsidRDefault="00F23FDF" w:rsidP="009C148E">
      <w:pPr>
        <w:widowControl w:val="0"/>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110 Производство напитков;</w:t>
      </w:r>
    </w:p>
    <w:p w:rsidR="00F23FDF" w:rsidRPr="00527CF5" w:rsidRDefault="00F23FDF" w:rsidP="009C148E">
      <w:pPr>
        <w:widowControl w:val="0"/>
        <w:shd w:val="clear" w:color="auto" w:fill="FFFFFF"/>
        <w:spacing w:after="0" w:line="240" w:lineRule="auto"/>
        <w:ind w:firstLine="709"/>
        <w:jc w:val="both"/>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204 Производство мыла и моющих, чистящих и полирующих средств, парфюмерных и косметических средств;</w:t>
      </w:r>
    </w:p>
    <w:p w:rsidR="00F23FDF" w:rsidRPr="00527CF5" w:rsidRDefault="00F23FDF" w:rsidP="009C148E">
      <w:pPr>
        <w:widowControl w:val="0"/>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bCs/>
          <w:sz w:val="30"/>
          <w:szCs w:val="30"/>
          <w:lang w:eastAsia="ru-RU"/>
        </w:rPr>
        <w:t>2053 Производство эфирных масел</w:t>
      </w:r>
      <w:r w:rsidRPr="00527CF5">
        <w:rPr>
          <w:rFonts w:ascii="Times New Roman" w:eastAsia="Times New Roman" w:hAnsi="Times New Roman" w:cs="Times New Roman"/>
          <w:sz w:val="30"/>
          <w:szCs w:val="30"/>
          <w:lang w:eastAsia="ru-RU"/>
        </w:rPr>
        <w:t>;</w:t>
      </w:r>
    </w:p>
    <w:p w:rsidR="00F23FDF" w:rsidRPr="00527CF5" w:rsidRDefault="00F23FDF" w:rsidP="009C148E">
      <w:pPr>
        <w:widowControl w:val="0"/>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21100 Производство основных фармацевтических продуктов;</w:t>
      </w:r>
    </w:p>
    <w:p w:rsidR="00F23FDF" w:rsidRPr="00527CF5" w:rsidRDefault="00F23FDF" w:rsidP="009C148E">
      <w:pPr>
        <w:widowControl w:val="0"/>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21201 Производство фармацевтических препаратов;</w:t>
      </w:r>
    </w:p>
    <w:p w:rsidR="00F23FDF" w:rsidRPr="00527CF5" w:rsidRDefault="00F23FDF" w:rsidP="009C148E">
      <w:pPr>
        <w:widowControl w:val="0"/>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21202 Производство лекарственных препаратов для ветеринарии;</w:t>
      </w:r>
    </w:p>
    <w:p w:rsidR="00F23FDF" w:rsidRPr="00527CF5" w:rsidRDefault="00F23FDF" w:rsidP="009C148E">
      <w:pPr>
        <w:widowControl w:val="0"/>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7211 Научные исследования и разработки в области биотехнологий;</w:t>
      </w:r>
    </w:p>
    <w:p w:rsidR="00F23FDF" w:rsidRPr="00527CF5" w:rsidRDefault="00F23FDF" w:rsidP="009C148E">
      <w:pPr>
        <w:autoSpaceDE w:val="0"/>
        <w:autoSpaceDN w:val="0"/>
        <w:adjustRightInd w:val="0"/>
        <w:spacing w:after="0" w:line="240" w:lineRule="auto"/>
        <w:ind w:right="150" w:firstLine="709"/>
        <w:rPr>
          <w:rFonts w:ascii="Times New Roman" w:eastAsia="Times New Roman" w:hAnsi="Times New Roman" w:cs="Times New Roman"/>
          <w:sz w:val="30"/>
          <w:szCs w:val="30"/>
          <w:lang w:eastAsia="ru-RU"/>
        </w:rPr>
      </w:pPr>
      <w:bookmarkStart w:id="1" w:name="_Hlk86996986"/>
      <w:r w:rsidRPr="00527CF5">
        <w:rPr>
          <w:rFonts w:ascii="Times New Roman" w:eastAsia="Times New Roman" w:hAnsi="Times New Roman" w:cs="Times New Roman"/>
          <w:sz w:val="30"/>
          <w:szCs w:val="30"/>
          <w:lang w:eastAsia="ru-RU"/>
        </w:rPr>
        <w:t>853 Среднее образование;</w:t>
      </w:r>
    </w:p>
    <w:p w:rsidR="00F23FDF" w:rsidRPr="00527CF5" w:rsidRDefault="00F23FDF" w:rsidP="009C148E">
      <w:pPr>
        <w:autoSpaceDE w:val="0"/>
        <w:autoSpaceDN w:val="0"/>
        <w:adjustRightInd w:val="0"/>
        <w:spacing w:after="0" w:line="240" w:lineRule="auto"/>
        <w:ind w:right="150" w:firstLine="709"/>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854 Высшее и </w:t>
      </w:r>
      <w:proofErr w:type="spellStart"/>
      <w:r w:rsidRPr="00527CF5">
        <w:rPr>
          <w:rFonts w:ascii="Times New Roman" w:eastAsia="Times New Roman" w:hAnsi="Times New Roman" w:cs="Times New Roman"/>
          <w:sz w:val="30"/>
          <w:szCs w:val="30"/>
          <w:lang w:eastAsia="ru-RU"/>
        </w:rPr>
        <w:t>послесреднее</w:t>
      </w:r>
      <w:proofErr w:type="spellEnd"/>
      <w:r w:rsidRPr="00527CF5">
        <w:rPr>
          <w:rFonts w:ascii="Times New Roman" w:eastAsia="Times New Roman" w:hAnsi="Times New Roman" w:cs="Times New Roman"/>
          <w:sz w:val="30"/>
          <w:szCs w:val="30"/>
          <w:lang w:eastAsia="ru-RU"/>
        </w:rPr>
        <w:t xml:space="preserve"> образование;</w:t>
      </w:r>
    </w:p>
    <w:p w:rsidR="00F23FDF" w:rsidRPr="00527CF5" w:rsidRDefault="00F23FDF" w:rsidP="009C148E">
      <w:pPr>
        <w:autoSpaceDE w:val="0"/>
        <w:autoSpaceDN w:val="0"/>
        <w:adjustRightInd w:val="0"/>
        <w:spacing w:after="0" w:line="240" w:lineRule="auto"/>
        <w:ind w:right="150" w:firstLine="709"/>
        <w:rPr>
          <w:rFonts w:ascii="Times New Roman" w:eastAsia="Times New Roman" w:hAnsi="Times New Roman" w:cs="Times New Roman"/>
          <w:spacing w:val="-8"/>
          <w:sz w:val="30"/>
          <w:szCs w:val="30"/>
          <w:lang w:eastAsia="ru-RU"/>
        </w:rPr>
      </w:pPr>
      <w:r w:rsidRPr="00527CF5">
        <w:rPr>
          <w:rFonts w:ascii="Times New Roman" w:eastAsia="Times New Roman" w:hAnsi="Times New Roman" w:cs="Times New Roman"/>
          <w:spacing w:val="-8"/>
          <w:sz w:val="30"/>
          <w:szCs w:val="30"/>
          <w:lang w:eastAsia="ru-RU"/>
        </w:rPr>
        <w:t>8559 Прочие виды образования, не включенные в другие группировки;</w:t>
      </w:r>
    </w:p>
    <w:p w:rsidR="00F23FDF" w:rsidRPr="00527CF5" w:rsidRDefault="00F23FDF" w:rsidP="009C148E">
      <w:pPr>
        <w:keepNext/>
        <w:suppressAutoHyphen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856 Вспомогательные образовательные услуги.</w:t>
      </w:r>
    </w:p>
    <w:bookmarkEnd w:id="1"/>
    <w:p w:rsidR="00F23FDF" w:rsidRPr="00527CF5" w:rsidRDefault="00F23FDF" w:rsidP="009C148E">
      <w:pPr>
        <w:keepNext/>
        <w:suppressAutoHyphen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F23FDF" w:rsidRPr="00527CF5"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13. Объектами профессиональной деятельности специалиста являются </w:t>
      </w:r>
      <w:r w:rsidRPr="00527CF5">
        <w:rPr>
          <w:rFonts w:ascii="Times New Roman" w:eastAsia="Times New Roman" w:hAnsi="Times New Roman" w:cs="Times New Roman"/>
          <w:bCs/>
          <w:spacing w:val="-6"/>
          <w:sz w:val="30"/>
          <w:szCs w:val="30"/>
          <w:lang w:eastAsia="ru-RU"/>
        </w:rPr>
        <w:t>сырье растительного, животного и микробного происхождения; промышленные и сельскохозяйственные отходы (</w:t>
      </w:r>
      <w:proofErr w:type="spellStart"/>
      <w:r w:rsidRPr="00527CF5">
        <w:rPr>
          <w:rFonts w:ascii="Times New Roman" w:eastAsia="Times New Roman" w:hAnsi="Times New Roman" w:cs="Times New Roman"/>
          <w:bCs/>
          <w:spacing w:val="-6"/>
          <w:sz w:val="30"/>
          <w:szCs w:val="30"/>
          <w:lang w:eastAsia="ru-RU"/>
        </w:rPr>
        <w:t>послеспиртовая</w:t>
      </w:r>
      <w:proofErr w:type="spellEnd"/>
      <w:r w:rsidRPr="00527CF5">
        <w:rPr>
          <w:rFonts w:ascii="Times New Roman" w:eastAsia="Times New Roman" w:hAnsi="Times New Roman" w:cs="Times New Roman"/>
          <w:bCs/>
          <w:spacing w:val="-6"/>
          <w:sz w:val="30"/>
          <w:szCs w:val="30"/>
          <w:lang w:eastAsia="ru-RU"/>
        </w:rPr>
        <w:t xml:space="preserve"> барда, молочная сыворотка, отходы производства крахмала); микроорганизмы, </w:t>
      </w:r>
      <w:r w:rsidR="001A53EE" w:rsidRPr="00527CF5">
        <w:rPr>
          <w:rFonts w:ascii="Times New Roman" w:eastAsia="Times New Roman" w:hAnsi="Times New Roman" w:cs="Times New Roman"/>
          <w:bCs/>
          <w:spacing w:val="-6"/>
          <w:sz w:val="30"/>
          <w:szCs w:val="30"/>
          <w:lang w:eastAsia="ru-RU"/>
        </w:rPr>
        <w:t>культуры клеток растений и животных</w:t>
      </w:r>
      <w:r w:rsidRPr="00527CF5">
        <w:rPr>
          <w:rFonts w:ascii="Times New Roman" w:eastAsia="Times New Roman" w:hAnsi="Times New Roman" w:cs="Times New Roman"/>
          <w:bCs/>
          <w:spacing w:val="-6"/>
          <w:sz w:val="30"/>
          <w:szCs w:val="30"/>
          <w:lang w:eastAsia="ru-RU"/>
        </w:rPr>
        <w:t xml:space="preserve">, ферменты, витамины; плазма крови и продукты ее глубокой переработки, </w:t>
      </w:r>
      <w:proofErr w:type="spellStart"/>
      <w:r w:rsidRPr="00527CF5">
        <w:rPr>
          <w:rFonts w:ascii="Times New Roman" w:eastAsia="Times New Roman" w:hAnsi="Times New Roman" w:cs="Times New Roman"/>
          <w:bCs/>
          <w:spacing w:val="-6"/>
          <w:sz w:val="30"/>
          <w:szCs w:val="30"/>
          <w:lang w:eastAsia="ru-RU"/>
        </w:rPr>
        <w:t>моноклональные</w:t>
      </w:r>
      <w:proofErr w:type="spellEnd"/>
      <w:r w:rsidRPr="00527CF5">
        <w:rPr>
          <w:rFonts w:ascii="Times New Roman" w:eastAsia="Times New Roman" w:hAnsi="Times New Roman" w:cs="Times New Roman"/>
          <w:bCs/>
          <w:spacing w:val="-6"/>
          <w:sz w:val="30"/>
          <w:szCs w:val="30"/>
          <w:lang w:eastAsia="ru-RU"/>
        </w:rPr>
        <w:t xml:space="preserve"> антитела, вирусные частицы; натуральные растительные масла и животные жиры, маргарин, мыло, глицерин, жирные кислоты,</w:t>
      </w:r>
      <w:r w:rsidRPr="00527CF5">
        <w:rPr>
          <w:rFonts w:ascii="Times New Roman" w:eastAsia="Times New Roman" w:hAnsi="Times New Roman" w:cs="Times New Roman"/>
          <w:spacing w:val="-6"/>
          <w:sz w:val="30"/>
          <w:szCs w:val="30"/>
          <w:lang w:eastAsia="ru-RU"/>
        </w:rPr>
        <w:t xml:space="preserve"> </w:t>
      </w:r>
      <w:r w:rsidRPr="00527CF5">
        <w:rPr>
          <w:rFonts w:ascii="Times New Roman" w:eastAsia="Times New Roman" w:hAnsi="Times New Roman" w:cs="Times New Roman"/>
          <w:bCs/>
          <w:spacing w:val="-6"/>
          <w:sz w:val="30"/>
          <w:szCs w:val="30"/>
          <w:lang w:eastAsia="ru-RU"/>
        </w:rPr>
        <w:t xml:space="preserve">парфюмерно-косметические продукты; </w:t>
      </w:r>
      <w:r w:rsidRPr="00527CF5">
        <w:rPr>
          <w:rFonts w:ascii="Times New Roman" w:eastAsia="Times New Roman" w:hAnsi="Times New Roman" w:cs="Times New Roman"/>
          <w:spacing w:val="-6"/>
          <w:sz w:val="30"/>
          <w:szCs w:val="30"/>
          <w:lang w:eastAsia="ru-RU"/>
        </w:rPr>
        <w:lastRenderedPageBreak/>
        <w:t xml:space="preserve">технологии получения биофармацевтических препаратов; технологии комплексной переработки сырья растительного происхождения, а также промышленных и сельскохозяйственных отходов с получением кормовых продуктов; технологии получения ферментов, витаминов и продуктов брожения; технологии производства </w:t>
      </w:r>
      <w:r w:rsidRPr="00527CF5">
        <w:rPr>
          <w:rFonts w:ascii="Times New Roman" w:eastAsia="Times New Roman" w:hAnsi="Times New Roman" w:cs="Times New Roman"/>
          <w:bCs/>
          <w:spacing w:val="-6"/>
          <w:sz w:val="30"/>
          <w:szCs w:val="30"/>
          <w:lang w:eastAsia="ru-RU"/>
        </w:rPr>
        <w:t xml:space="preserve">масложировой и парфюмерно-косметической продукции; установки и оборудование для осуществления биотехнологических процессов; методы анализа свойств и качества </w:t>
      </w:r>
      <w:r w:rsidRPr="00527CF5">
        <w:rPr>
          <w:rFonts w:ascii="Times New Roman" w:eastAsia="Times New Roman" w:hAnsi="Times New Roman" w:cs="Times New Roman"/>
          <w:spacing w:val="-6"/>
          <w:sz w:val="30"/>
          <w:szCs w:val="30"/>
          <w:lang w:eastAsia="ru-RU"/>
        </w:rPr>
        <w:t>биофармацевтической,</w:t>
      </w:r>
      <w:r w:rsidRPr="00527CF5">
        <w:rPr>
          <w:rFonts w:ascii="Times New Roman" w:eastAsia="Times New Roman" w:hAnsi="Times New Roman" w:cs="Times New Roman"/>
          <w:bCs/>
          <w:spacing w:val="-6"/>
          <w:sz w:val="30"/>
          <w:szCs w:val="30"/>
          <w:lang w:eastAsia="ru-RU"/>
        </w:rPr>
        <w:t xml:space="preserve"> микробиологической, масложировой и парфюмерно-косметической продукции; </w:t>
      </w:r>
      <w:r w:rsidR="007E0F66" w:rsidRPr="00527CF5">
        <w:rPr>
          <w:rFonts w:ascii="Times New Roman" w:eastAsia="Times New Roman" w:hAnsi="Times New Roman" w:cs="Times New Roman"/>
          <w:bCs/>
          <w:spacing w:val="-6"/>
          <w:sz w:val="30"/>
          <w:szCs w:val="30"/>
          <w:lang w:eastAsia="ru-RU"/>
        </w:rPr>
        <w:t xml:space="preserve">государственные </w:t>
      </w:r>
      <w:r w:rsidRPr="00527CF5">
        <w:rPr>
          <w:rFonts w:ascii="Times New Roman" w:eastAsia="Times New Roman" w:hAnsi="Times New Roman" w:cs="Times New Roman"/>
          <w:spacing w:val="-6"/>
          <w:sz w:val="30"/>
          <w:szCs w:val="30"/>
          <w:lang w:eastAsia="ru-RU"/>
        </w:rPr>
        <w:t xml:space="preserve">стандарты и </w:t>
      </w:r>
      <w:r w:rsidR="007E0F66" w:rsidRPr="00527CF5">
        <w:rPr>
          <w:rFonts w:ascii="Times New Roman" w:eastAsia="Times New Roman" w:hAnsi="Times New Roman" w:cs="Times New Roman"/>
          <w:spacing w:val="-6"/>
          <w:sz w:val="30"/>
          <w:szCs w:val="30"/>
          <w:lang w:eastAsia="ru-RU"/>
        </w:rPr>
        <w:t xml:space="preserve">технические </w:t>
      </w:r>
      <w:r w:rsidRPr="00527CF5">
        <w:rPr>
          <w:rFonts w:ascii="Times New Roman" w:eastAsia="Times New Roman" w:hAnsi="Times New Roman" w:cs="Times New Roman"/>
          <w:spacing w:val="-6"/>
          <w:sz w:val="30"/>
          <w:szCs w:val="30"/>
          <w:lang w:eastAsia="ru-RU"/>
        </w:rPr>
        <w:t>регламенты на производство биотехнологической продукции.</w:t>
      </w:r>
    </w:p>
    <w:p w:rsidR="00F23FDF" w:rsidRPr="009D5B22" w:rsidRDefault="00F23FDF"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14. Специалист может решать задачи профессиональной деятельности следующих типов:</w:t>
      </w:r>
    </w:p>
    <w:p w:rsidR="00F23FDF" w:rsidRPr="009D5B22" w:rsidRDefault="00B31B8E"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 xml:space="preserve">14.1. </w:t>
      </w:r>
      <w:r w:rsidR="00F23FDF" w:rsidRPr="009D5B22">
        <w:rPr>
          <w:rFonts w:ascii="Times New Roman" w:eastAsia="Times New Roman" w:hAnsi="Times New Roman" w:cs="Times New Roman"/>
          <w:spacing w:val="-8"/>
          <w:sz w:val="30"/>
          <w:szCs w:val="30"/>
          <w:lang w:eastAsia="ru-RU"/>
        </w:rPr>
        <w:t>научно-исследовательские:</w:t>
      </w:r>
    </w:p>
    <w:p w:rsidR="00F23FDF" w:rsidRPr="009D5B22" w:rsidRDefault="00F23FDF"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научно-исследовательская деятельность в составе группы;</w:t>
      </w:r>
    </w:p>
    <w:p w:rsidR="00F23FDF" w:rsidRPr="009D5B22" w:rsidRDefault="00F23FDF"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подготовка объектов и освоение методов исследования;</w:t>
      </w:r>
    </w:p>
    <w:p w:rsidR="00F23FDF" w:rsidRPr="009D5B22" w:rsidRDefault="00F23FDF"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участие в проведении лабораторных исследований по заданной методике;</w:t>
      </w:r>
    </w:p>
    <w:p w:rsidR="00F23FDF" w:rsidRPr="009D5B22" w:rsidRDefault="00F23FDF"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выбор технических средств и методов работы, работа на экспериментальных установках;</w:t>
      </w:r>
    </w:p>
    <w:p w:rsidR="00F23FDF" w:rsidRPr="009D5B22" w:rsidRDefault="00F23FDF"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подготовка оборудования;</w:t>
      </w:r>
    </w:p>
    <w:p w:rsidR="00F23FDF" w:rsidRPr="009D5B22" w:rsidRDefault="00F23FDF"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анализ получаемой лабораторной информации с использованием современн</w:t>
      </w:r>
      <w:r w:rsidR="003536A9" w:rsidRPr="009D5B22">
        <w:rPr>
          <w:rFonts w:ascii="Times New Roman" w:eastAsia="Times New Roman" w:hAnsi="Times New Roman" w:cs="Times New Roman"/>
          <w:spacing w:val="-8"/>
          <w:sz w:val="30"/>
          <w:szCs w:val="30"/>
          <w:lang w:eastAsia="ru-RU"/>
        </w:rPr>
        <w:t>ых средств</w:t>
      </w:r>
      <w:r w:rsidRPr="009D5B22">
        <w:rPr>
          <w:rFonts w:ascii="Times New Roman" w:eastAsia="Times New Roman" w:hAnsi="Times New Roman" w:cs="Times New Roman"/>
          <w:spacing w:val="-8"/>
          <w:sz w:val="30"/>
          <w:szCs w:val="30"/>
          <w:lang w:eastAsia="ru-RU"/>
        </w:rPr>
        <w:t xml:space="preserve"> вычислительной техники;</w:t>
      </w:r>
    </w:p>
    <w:p w:rsidR="00F23FDF" w:rsidRPr="009D5B22" w:rsidRDefault="00F23FDF"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составление научных докладов и библиографических списков по заданной теме;</w:t>
      </w:r>
    </w:p>
    <w:p w:rsidR="00F23FDF" w:rsidRPr="009D5B22" w:rsidRDefault="00F23FDF"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участие в разработке новых методических подходов;</w:t>
      </w:r>
    </w:p>
    <w:p w:rsidR="00F23FDF" w:rsidRPr="009D5B22" w:rsidRDefault="00F23FDF"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участие в подготовке научных отчетов, обзоров, публикаций, патентов, организации конференций;</w:t>
      </w:r>
    </w:p>
    <w:p w:rsidR="00F23FDF" w:rsidRPr="009D5B22" w:rsidRDefault="00F23FDF"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работа с</w:t>
      </w:r>
      <w:r w:rsidR="00704174" w:rsidRPr="009D5B22">
        <w:rPr>
          <w:rFonts w:ascii="Times New Roman" w:eastAsia="Times New Roman" w:hAnsi="Times New Roman" w:cs="Times New Roman"/>
          <w:spacing w:val="-8"/>
          <w:sz w:val="30"/>
          <w:szCs w:val="30"/>
          <w:lang w:eastAsia="ru-RU"/>
        </w:rPr>
        <w:t xml:space="preserve"> и</w:t>
      </w:r>
      <w:r w:rsidR="007E0F66" w:rsidRPr="009D5B22">
        <w:rPr>
          <w:rFonts w:ascii="Times New Roman" w:eastAsia="Times New Roman" w:hAnsi="Times New Roman" w:cs="Times New Roman"/>
          <w:spacing w:val="-8"/>
          <w:sz w:val="30"/>
          <w:szCs w:val="30"/>
          <w:lang w:eastAsia="ru-RU"/>
        </w:rPr>
        <w:t xml:space="preserve">нформационными </w:t>
      </w:r>
      <w:r w:rsidRPr="009D5B22">
        <w:rPr>
          <w:rFonts w:ascii="Times New Roman" w:eastAsia="Times New Roman" w:hAnsi="Times New Roman" w:cs="Times New Roman"/>
          <w:spacing w:val="-8"/>
          <w:sz w:val="30"/>
          <w:szCs w:val="30"/>
          <w:lang w:eastAsia="ru-RU"/>
        </w:rPr>
        <w:t>системами, поиск и обработка научной информации;</w:t>
      </w:r>
    </w:p>
    <w:p w:rsidR="00F23FDF" w:rsidRPr="009D5B22" w:rsidRDefault="00B31B8E" w:rsidP="009C148E">
      <w:pPr>
        <w:spacing w:after="0" w:line="240" w:lineRule="auto"/>
        <w:ind w:firstLine="709"/>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 xml:space="preserve">14.2. </w:t>
      </w:r>
      <w:r w:rsidR="00F23FDF" w:rsidRPr="009D5B22">
        <w:rPr>
          <w:rFonts w:ascii="Times New Roman" w:eastAsia="Times New Roman" w:hAnsi="Times New Roman" w:cs="Times New Roman"/>
          <w:spacing w:val="-8"/>
          <w:sz w:val="30"/>
          <w:szCs w:val="30"/>
          <w:lang w:eastAsia="ru-RU"/>
        </w:rPr>
        <w:t>научно-производственные и проектные:</w:t>
      </w:r>
    </w:p>
    <w:p w:rsidR="00F23FDF" w:rsidRPr="009D5B22"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постановка технологических и технических задач биотехнологического производства;</w:t>
      </w:r>
    </w:p>
    <w:p w:rsidR="00F23FDF" w:rsidRPr="009D5B22"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выработка и принятие решений</w:t>
      </w:r>
      <w:r w:rsidRPr="009D5B22">
        <w:rPr>
          <w:rFonts w:ascii="Times New Roman" w:eastAsia="Times New Roman" w:hAnsi="Times New Roman" w:cs="Times New Roman"/>
          <w:spacing w:val="-8"/>
          <w:sz w:val="30"/>
          <w:szCs w:val="30"/>
          <w:lang w:val="be-BY" w:eastAsia="ru-RU"/>
        </w:rPr>
        <w:t xml:space="preserve"> по реализации биотехнологических </w:t>
      </w:r>
      <w:r w:rsidRPr="009D5B22">
        <w:rPr>
          <w:rFonts w:ascii="Times New Roman" w:eastAsia="Times New Roman" w:hAnsi="Times New Roman" w:cs="Times New Roman"/>
          <w:spacing w:val="-8"/>
          <w:sz w:val="30"/>
          <w:szCs w:val="30"/>
          <w:lang w:eastAsia="ru-RU"/>
        </w:rPr>
        <w:t>процессов;</w:t>
      </w:r>
    </w:p>
    <w:p w:rsidR="00F23FDF" w:rsidRPr="009D5B22"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планирование деятельности биотехнологического предприятия;</w:t>
      </w:r>
    </w:p>
    <w:p w:rsidR="00F23FDF" w:rsidRPr="009D5B22"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планирование эксплуатации и ремонта биотехнологического оборудования;</w:t>
      </w:r>
    </w:p>
    <w:p w:rsidR="00F23FDF" w:rsidRPr="009D5B22"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обучение и повышение квалификации производственно-технического персонала в области прогрессивных приемов и способов выполнения технологических операций;</w:t>
      </w:r>
    </w:p>
    <w:p w:rsidR="00F23FDF" w:rsidRPr="009D5B22"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проведение производственных экспериментов по совершенствованию технологических операций, рациональной организации производства, повышению качества выпускаемой продукции;</w:t>
      </w:r>
    </w:p>
    <w:p w:rsidR="00F23FDF" w:rsidRPr="009D5B22"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lastRenderedPageBreak/>
        <w:t>проведение опытно-технологических работ по освоению новых биотехнологий, материалов и форм организации производства, опытно-промышленных проверок и испытаний разрабатываемой продукции;</w:t>
      </w:r>
    </w:p>
    <w:p w:rsidR="00F23FDF" w:rsidRPr="009D5B22"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осуществление поиска, систематизация и анализ информации по перспективам развития биотехнологической отрасли, инновационным технологиям, проектам и решениям;</w:t>
      </w:r>
    </w:p>
    <w:p w:rsidR="00F23FDF" w:rsidRPr="009D5B22" w:rsidRDefault="00F23FDF"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обработка и анализ полученных данных с помощью современных информационных технологий;</w:t>
      </w:r>
    </w:p>
    <w:p w:rsidR="00F23FDF" w:rsidRPr="009D5B22" w:rsidRDefault="00F23FDF"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участие в подготовке и оформлении научно-технических проектов, отчетов и патентов;</w:t>
      </w:r>
    </w:p>
    <w:p w:rsidR="00F23FDF" w:rsidRPr="009D5B22" w:rsidRDefault="00B31B8E"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 xml:space="preserve">14.3. </w:t>
      </w:r>
      <w:r w:rsidR="00F23FDF" w:rsidRPr="009D5B22">
        <w:rPr>
          <w:rFonts w:ascii="Times New Roman" w:eastAsia="Times New Roman" w:hAnsi="Times New Roman" w:cs="Times New Roman"/>
          <w:spacing w:val="-8"/>
          <w:sz w:val="30"/>
          <w:szCs w:val="30"/>
          <w:lang w:eastAsia="ru-RU"/>
        </w:rPr>
        <w:t>организационные и управленческие:</w:t>
      </w:r>
    </w:p>
    <w:p w:rsidR="00F23FDF" w:rsidRPr="009D5B22"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организация обеспечения деятельности работы биотехнологических производств;</w:t>
      </w:r>
    </w:p>
    <w:p w:rsidR="00F23FDF" w:rsidRPr="009D5B22"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организация взаимодействия сотрудников производственных, технологических отделов, цехов и участков биотехнологических предприятий;</w:t>
      </w:r>
    </w:p>
    <w:p w:rsidR="00F23FDF" w:rsidRPr="009D5B22"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организация управления биотехнологическим предприятием в области технологического обеспечения производства;</w:t>
      </w:r>
    </w:p>
    <w:p w:rsidR="00F23FDF" w:rsidRPr="009D5B22"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организация биотехнологического производства;</w:t>
      </w:r>
    </w:p>
    <w:p w:rsidR="00F23FDF" w:rsidRPr="009D5B22"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проведение исследований в области оценки общей эффективности технологических, организационных и управленческих решений по совершенствованию биотехнологического производства;</w:t>
      </w:r>
    </w:p>
    <w:p w:rsidR="00F23FDF" w:rsidRPr="009D5B22" w:rsidRDefault="007E0F66" w:rsidP="009C148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обеспечение техники безопасности в биотехнологических производствах;</w:t>
      </w:r>
    </w:p>
    <w:p w:rsidR="00F23FDF" w:rsidRPr="009D5B22" w:rsidRDefault="00B31B8E"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 xml:space="preserve">14.4. </w:t>
      </w:r>
      <w:r w:rsidR="00F23FDF" w:rsidRPr="009D5B22">
        <w:rPr>
          <w:rFonts w:ascii="Times New Roman" w:eastAsia="Times New Roman" w:hAnsi="Times New Roman" w:cs="Times New Roman"/>
          <w:spacing w:val="-8"/>
          <w:sz w:val="30"/>
          <w:szCs w:val="30"/>
          <w:lang w:eastAsia="ru-RU"/>
        </w:rPr>
        <w:t>педагогические:</w:t>
      </w:r>
    </w:p>
    <w:p w:rsidR="00F23FDF" w:rsidRPr="009D5B22" w:rsidRDefault="00F23FDF" w:rsidP="009C148E">
      <w:pPr>
        <w:spacing w:after="0" w:line="240" w:lineRule="auto"/>
        <w:ind w:firstLine="709"/>
        <w:jc w:val="both"/>
        <w:rPr>
          <w:rFonts w:ascii="Times New Roman" w:eastAsia="Times New Roman" w:hAnsi="Times New Roman" w:cs="Times New Roman"/>
          <w:spacing w:val="-8"/>
          <w:sz w:val="30"/>
          <w:szCs w:val="30"/>
          <w:lang w:eastAsia="ru-RU"/>
        </w:rPr>
      </w:pPr>
      <w:r w:rsidRPr="009D5B22">
        <w:rPr>
          <w:rFonts w:ascii="Times New Roman" w:eastAsia="Times New Roman" w:hAnsi="Times New Roman" w:cs="Times New Roman"/>
          <w:spacing w:val="-8"/>
          <w:sz w:val="30"/>
          <w:szCs w:val="30"/>
          <w:lang w:eastAsia="ru-RU"/>
        </w:rPr>
        <w:t>преподавание учебных дисциплин биотехнологического профиля в учреждениях образования.</w:t>
      </w:r>
    </w:p>
    <w:p w:rsidR="00F23FDF" w:rsidRPr="00527CF5" w:rsidRDefault="00F23FDF" w:rsidP="009C148E">
      <w:pPr>
        <w:spacing w:after="0" w:line="240" w:lineRule="auto"/>
        <w:jc w:val="center"/>
        <w:rPr>
          <w:rFonts w:ascii="Times New Roman" w:eastAsia="Times New Roman" w:hAnsi="Times New Roman" w:cs="Times New Roman"/>
          <w:sz w:val="30"/>
          <w:szCs w:val="30"/>
          <w:lang w:eastAsia="ru-RU"/>
        </w:rPr>
      </w:pP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4</w:t>
      </w: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bCs/>
          <w:sz w:val="30"/>
          <w:szCs w:val="30"/>
          <w:lang w:eastAsia="ru-RU"/>
        </w:rPr>
        <w:t>ТРЕБОВАНИЯ К КОМПЕТЕНТНОСТИ</w:t>
      </w:r>
      <w:r w:rsidRPr="00527CF5">
        <w:rPr>
          <w:rFonts w:ascii="Times New Roman" w:eastAsia="Times New Roman" w:hAnsi="Times New Roman" w:cs="Times New Roman"/>
          <w:b/>
          <w:bCs/>
          <w:spacing w:val="-8"/>
          <w:sz w:val="30"/>
          <w:szCs w:val="30"/>
          <w:lang w:eastAsia="ru-RU"/>
        </w:rPr>
        <w:t xml:space="preserve"> СПЕЦИАЛИСТА</w:t>
      </w:r>
    </w:p>
    <w:p w:rsidR="00F23FDF" w:rsidRPr="00527CF5" w:rsidRDefault="00F23FDF" w:rsidP="009C148E">
      <w:pPr>
        <w:tabs>
          <w:tab w:val="left" w:leader="underscore" w:pos="9456"/>
        </w:tabs>
        <w:spacing w:after="0" w:line="240" w:lineRule="auto"/>
        <w:ind w:firstLine="709"/>
        <w:jc w:val="both"/>
        <w:rPr>
          <w:rFonts w:ascii="Times New Roman" w:eastAsia="Times New Roman" w:hAnsi="Times New Roman" w:cs="Times New Roman"/>
          <w:sz w:val="30"/>
          <w:szCs w:val="30"/>
          <w:lang w:eastAsia="ru-RU"/>
        </w:rPr>
      </w:pP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15. Специалист, освоивший содержание образовательной программы высшего образования I ступени по специальности 1-48 02 01 «Биотехнология», должен обладать универсальными, базовыми профессиональными и специализированными компетенциями.</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ступени, должен обладать следующими универсальными компетенциями (далее – УК):</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9D5B22">
        <w:rPr>
          <w:rFonts w:ascii="Times New Roman" w:eastAsia="Times New Roman" w:hAnsi="Times New Roman" w:cs="Times New Roman"/>
          <w:sz w:val="30"/>
          <w:szCs w:val="30"/>
          <w:lang w:eastAsia="ru-RU"/>
        </w:rPr>
        <w:t xml:space="preserve">УК-2. Решать </w:t>
      </w:r>
      <w:r w:rsidRPr="00527CF5">
        <w:rPr>
          <w:rFonts w:ascii="Times New Roman" w:eastAsia="Times New Roman" w:hAnsi="Times New Roman" w:cs="Times New Roman"/>
          <w:sz w:val="30"/>
          <w:szCs w:val="30"/>
          <w:lang w:eastAsia="ru-RU"/>
        </w:rPr>
        <w:t xml:space="preserve">стандартные задачи профессиональной деятельности на </w:t>
      </w:r>
      <w:r w:rsidRPr="00527CF5">
        <w:rPr>
          <w:rFonts w:ascii="Times New Roman" w:eastAsia="Times New Roman" w:hAnsi="Times New Roman" w:cs="Times New Roman"/>
          <w:sz w:val="30"/>
          <w:szCs w:val="30"/>
          <w:lang w:eastAsia="ru-RU"/>
        </w:rPr>
        <w:lastRenderedPageBreak/>
        <w:t>основе применения информационно-коммуникационных технологий;</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val="be-BY" w:eastAsia="ru-RU"/>
        </w:rPr>
        <w:t>УК-5. </w:t>
      </w:r>
      <w:r w:rsidRPr="00527CF5">
        <w:rPr>
          <w:rFonts w:ascii="Times New Roman" w:eastAsia="Times New Roman" w:hAnsi="Times New Roman" w:cs="Times New Roman"/>
          <w:sz w:val="30"/>
          <w:szCs w:val="30"/>
          <w:lang w:eastAsia="ru-RU"/>
        </w:rPr>
        <w:t>Быть способным к саморазвитию и совершенствованию в профессиональной деятельности;</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УК-10. Осуществлять коммуникации на белорусском языке для решения задач межличностного и межкультурного взаимодействия;</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val="be-BY" w:eastAsia="ru-RU"/>
        </w:rPr>
        <w:t xml:space="preserve">УК-11. </w:t>
      </w:r>
      <w:r w:rsidRPr="00527CF5">
        <w:rPr>
          <w:rFonts w:ascii="Times New Roman" w:eastAsia="Times New Roman" w:hAnsi="Times New Roman" w:cs="Times New Roman"/>
          <w:sz w:val="30"/>
          <w:szCs w:val="30"/>
          <w:lang w:eastAsia="ru-RU"/>
        </w:rPr>
        <w:t xml:space="preserve">Владеть навыками </w:t>
      </w:r>
      <w:proofErr w:type="spellStart"/>
      <w:r w:rsidRPr="00527CF5">
        <w:rPr>
          <w:rFonts w:ascii="Times New Roman" w:eastAsia="Times New Roman" w:hAnsi="Times New Roman" w:cs="Times New Roman"/>
          <w:sz w:val="30"/>
          <w:szCs w:val="30"/>
          <w:lang w:eastAsia="ru-RU"/>
        </w:rPr>
        <w:t>здоровьесбережения</w:t>
      </w:r>
      <w:proofErr w:type="spellEnd"/>
      <w:r w:rsidRPr="00527CF5">
        <w:rPr>
          <w:rFonts w:ascii="Times New Roman" w:eastAsia="Times New Roman" w:hAnsi="Times New Roman" w:cs="Times New Roman"/>
          <w:sz w:val="30"/>
          <w:szCs w:val="30"/>
          <w:lang w:eastAsia="ru-RU"/>
        </w:rPr>
        <w:t>.</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17. Специалист, освоивший </w:t>
      </w:r>
      <w:proofErr w:type="gramStart"/>
      <w:r w:rsidRPr="00527CF5">
        <w:rPr>
          <w:rFonts w:ascii="Times New Roman" w:eastAsia="Times New Roman" w:hAnsi="Times New Roman" w:cs="Times New Roman"/>
          <w:sz w:val="30"/>
          <w:szCs w:val="30"/>
          <w:lang w:eastAsia="ru-RU"/>
        </w:rPr>
        <w:t xml:space="preserve">содержание образовательной программы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w:t>
      </w:r>
      <w:proofErr w:type="gramEnd"/>
      <w:r w:rsidRPr="00527CF5">
        <w:rPr>
          <w:rFonts w:ascii="Times New Roman" w:eastAsia="Times New Roman" w:hAnsi="Times New Roman" w:cs="Times New Roman"/>
          <w:sz w:val="30"/>
          <w:szCs w:val="30"/>
          <w:lang w:eastAsia="ru-RU"/>
        </w:rPr>
        <w:t xml:space="preserve"> должен обладать следующими базовыми профессиональными компетенциями (далее – БПК):</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БПК-1. Использовать методы математического анализа, аналитической геометрии, линейной алгебры, теории дифференциальных уравнений;</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БПК-2. Объяснять химические свойства основных классов органических соединений;</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БПК-3. Понимать организацию биологических систем;</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БПК-4. Устанавливать связь между структурой и функциональными свойствами веществ биологического происхождения;</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БПК-5. Владеть методами выделения, идентификации и культивирования микроорганизмов;</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БПК-6. Объяснять химические основы функционирования биологических систем;</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БПК-7. Владеть основными правилами разработки и чтения чертежей деталей и сборочных чертежей;</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БПК-8. Организовывать технологическую последовательность переработки сырья и получения готового продукта;</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БПК-9. Использовать основные термодинамические и кинетические закономерности химических превращений в условиях промышленного производства;</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БПК-10. Применять основные методы защиты населения от негативных факторов антропогенного, техногенного и естественного происхождения;</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БПК-11. Разрабатывать и реализовывать мероприятия по </w:t>
      </w:r>
      <w:r w:rsidRPr="00527CF5">
        <w:rPr>
          <w:rFonts w:ascii="Times New Roman" w:eastAsia="Times New Roman" w:hAnsi="Times New Roman" w:cs="Times New Roman"/>
          <w:sz w:val="30"/>
          <w:szCs w:val="30"/>
          <w:lang w:eastAsia="ru-RU"/>
        </w:rPr>
        <w:lastRenderedPageBreak/>
        <w:t>предупреждению производственного травматизма и профессиональных заболеваний;</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БПК-12. Применять методы экологического контроля объектов окружающей среды;</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БПК-13. Оценивать риски применения генетически модифицированных организмов на здоровье человека;</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БПК-14. Понимать механизмы токсического воздействия вредных веществ на организм человека;</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БПК-15. Понимать особенности проведения энергетического аудита и организации энергосбережения на предприятии на основе энергетического менеджмента;</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БПК-16. Обосновывать экономическую целесообразность использования новой техники, технологии и инвестиций;</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БПК-17. Анализировать экономические показатели производственно-хозяйственной деятельности предприятия;</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БПК-18. Понимать логистику в маркетинге сырья и готовой продукции на предприятиях биотехнологического профиля.</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 в соответствии с настоящим образовательным стандартом.</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ступени в учреждении высшего образования.</w:t>
      </w:r>
    </w:p>
    <w:p w:rsidR="00F23FDF" w:rsidRPr="00527CF5" w:rsidRDefault="00F23FDF"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ступени в учреждении высшего образования.</w:t>
      </w:r>
    </w:p>
    <w:p w:rsidR="00F23FDF" w:rsidRPr="00527CF5" w:rsidRDefault="00F23FDF" w:rsidP="009C148E">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F23FDF" w:rsidRPr="00527CF5" w:rsidRDefault="00F23FDF"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F23FDF" w:rsidRPr="00527CF5" w:rsidRDefault="00F23FDF" w:rsidP="009C148E">
      <w:pPr>
        <w:spacing w:after="0" w:line="240" w:lineRule="auto"/>
        <w:jc w:val="center"/>
        <w:rPr>
          <w:rFonts w:ascii="Times New Roman" w:eastAsia="Times New Roman" w:hAnsi="Times New Roman" w:cs="Times New Roman"/>
          <w:sz w:val="30"/>
          <w:szCs w:val="30"/>
          <w:lang w:eastAsia="ru-RU"/>
        </w:rPr>
      </w:pP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lastRenderedPageBreak/>
        <w:t>ГЛАВА 5</w:t>
      </w: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bCs/>
          <w:sz w:val="30"/>
          <w:szCs w:val="30"/>
          <w:lang w:eastAsia="ru-RU"/>
        </w:rPr>
        <w:t>ТРЕБОВАНИЯ К УЧЕБНО-ПРОГРАММНОЙ ДОКУМЕНТАЦИИ ОБРАЗОВАТЕЛЬНЫХ ПРОГРАММ</w:t>
      </w:r>
      <w:r w:rsidRPr="00527CF5">
        <w:rPr>
          <w:rFonts w:ascii="Times New Roman" w:eastAsia="Times New Roman" w:hAnsi="Times New Roman" w:cs="Times New Roman"/>
          <w:b/>
          <w:bCs/>
          <w:sz w:val="30"/>
          <w:szCs w:val="30"/>
          <w:lang w:eastAsia="ru-RU"/>
        </w:rPr>
        <w:br/>
        <w:t>ВЫСШЕГО ОБРАЗОВАНИЯ I СТУПЕНИ</w:t>
      </w:r>
    </w:p>
    <w:p w:rsidR="00F23FDF" w:rsidRPr="00527CF5" w:rsidRDefault="00F23FDF" w:rsidP="009C148E">
      <w:pPr>
        <w:tabs>
          <w:tab w:val="left" w:leader="underscore" w:pos="9456"/>
        </w:tabs>
        <w:spacing w:after="0" w:line="240" w:lineRule="auto"/>
        <w:ind w:firstLine="709"/>
        <w:jc w:val="both"/>
        <w:rPr>
          <w:rFonts w:ascii="Times New Roman" w:eastAsia="Times New Roman" w:hAnsi="Times New Roman" w:cs="Times New Roman"/>
          <w:sz w:val="30"/>
          <w:szCs w:val="30"/>
          <w:lang w:eastAsia="ru-RU"/>
        </w:rPr>
      </w:pP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19. Образовательная программа высшего образования </w:t>
      </w:r>
      <w:r w:rsidRPr="00527CF5">
        <w:rPr>
          <w:rFonts w:ascii="Times New Roman" w:eastAsia="Times New Roman" w:hAnsi="Times New Roman" w:cs="Times New Roman"/>
          <w:sz w:val="30"/>
          <w:szCs w:val="30"/>
          <w:lang w:val="x-none" w:eastAsia="x-none"/>
        </w:rPr>
        <w:t>I</w:t>
      </w:r>
      <w:r w:rsidRPr="00527CF5">
        <w:rPr>
          <w:rFonts w:ascii="Times New Roman" w:eastAsia="Times New Roman" w:hAnsi="Times New Roman" w:cs="Times New Roman"/>
          <w:sz w:val="30"/>
          <w:szCs w:val="30"/>
          <w:lang w:eastAsia="x-none"/>
        </w:rPr>
        <w:t xml:space="preserve"> ступени включает следующую учебно-программную документацию:</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x-none"/>
        </w:rPr>
      </w:pPr>
      <w:r w:rsidRPr="00527CF5">
        <w:rPr>
          <w:rFonts w:ascii="Times New Roman" w:eastAsia="Times New Roman" w:hAnsi="Times New Roman" w:cs="Times New Roman"/>
          <w:spacing w:val="-6"/>
          <w:sz w:val="30"/>
          <w:szCs w:val="30"/>
          <w:lang w:eastAsia="x-none"/>
        </w:rPr>
        <w:t>типовой учебный план по специальности;</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учебный план учреждения высшего образования по специальности;</w:t>
      </w:r>
    </w:p>
    <w:p w:rsidR="00F23FDF" w:rsidRPr="00527CF5" w:rsidRDefault="00F23FDF" w:rsidP="009C148E">
      <w:pPr>
        <w:spacing w:after="0" w:line="240" w:lineRule="auto"/>
        <w:ind w:firstLine="709"/>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типовые учебные программы по учебным дисциплинам;</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учебные программы учреждения высшего образования по учебным дисциплинам;</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val="x-none" w:eastAsia="x-none"/>
        </w:rPr>
        <w:t>программы практик.</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val="x-none" w:eastAsia="x-none"/>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F23FDF" w:rsidRPr="00527CF5" w:rsidRDefault="00F23FDF" w:rsidP="009C148E">
      <w:pPr>
        <w:keepNext/>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527CF5">
        <w:rPr>
          <w:rFonts w:ascii="Times New Roman" w:eastAsia="Times New Roman" w:hAnsi="Times New Roman" w:cs="Times New Roman"/>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F23FDF" w:rsidRPr="00527CF5" w:rsidRDefault="00F23FDF" w:rsidP="009C148E">
      <w:pPr>
        <w:spacing w:after="0" w:line="240" w:lineRule="auto"/>
        <w:ind w:firstLine="709"/>
        <w:jc w:val="right"/>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Таблица 1</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88"/>
        <w:gridCol w:w="1793"/>
      </w:tblGrid>
      <w:tr w:rsidR="00527CF5" w:rsidRPr="00527CF5" w:rsidTr="007854F1">
        <w:trPr>
          <w:cantSplit/>
          <w:trHeight w:val="543"/>
          <w:jc w:val="center"/>
        </w:trPr>
        <w:tc>
          <w:tcPr>
            <w:tcW w:w="704"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w:t>
            </w:r>
          </w:p>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п/п</w:t>
            </w:r>
          </w:p>
        </w:tc>
        <w:tc>
          <w:tcPr>
            <w:tcW w:w="7088"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793"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Трудоемкость </w:t>
            </w:r>
            <w:r w:rsidRPr="00527CF5">
              <w:rPr>
                <w:rFonts w:ascii="Times New Roman" w:eastAsia="Times New Roman" w:hAnsi="Times New Roman" w:cs="Times New Roman"/>
                <w:sz w:val="26"/>
                <w:szCs w:val="26"/>
                <w:lang w:eastAsia="ru-RU"/>
              </w:rPr>
              <w:br/>
              <w:t>(в зачетных единицах)</w:t>
            </w:r>
          </w:p>
        </w:tc>
      </w:tr>
      <w:tr w:rsidR="00527CF5" w:rsidRPr="00527CF5" w:rsidTr="007854F1">
        <w:trPr>
          <w:trHeight w:val="242"/>
          <w:jc w:val="center"/>
        </w:trPr>
        <w:tc>
          <w:tcPr>
            <w:tcW w:w="704" w:type="dxa"/>
          </w:tcPr>
          <w:p w:rsidR="00F23FDF" w:rsidRPr="00527CF5" w:rsidRDefault="00F23FDF"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w:t>
            </w:r>
          </w:p>
        </w:tc>
        <w:tc>
          <w:tcPr>
            <w:tcW w:w="7088" w:type="dxa"/>
          </w:tcPr>
          <w:p w:rsidR="00F23FDF" w:rsidRPr="00527CF5" w:rsidRDefault="00F23FDF"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Теоретическое обучение</w:t>
            </w:r>
          </w:p>
        </w:tc>
        <w:tc>
          <w:tcPr>
            <w:tcW w:w="1793" w:type="dxa"/>
          </w:tcPr>
          <w:p w:rsidR="00F23FDF" w:rsidRPr="00527CF5" w:rsidRDefault="00F23FDF"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250-270</w:t>
            </w:r>
          </w:p>
        </w:tc>
      </w:tr>
      <w:tr w:rsidR="00527CF5" w:rsidRPr="00527CF5" w:rsidTr="007854F1">
        <w:trPr>
          <w:trHeight w:val="257"/>
          <w:jc w:val="center"/>
        </w:trPr>
        <w:tc>
          <w:tcPr>
            <w:tcW w:w="704" w:type="dxa"/>
          </w:tcPr>
          <w:p w:rsidR="00F23FDF" w:rsidRPr="00527CF5" w:rsidRDefault="00F23FDF"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w:t>
            </w:r>
          </w:p>
        </w:tc>
        <w:tc>
          <w:tcPr>
            <w:tcW w:w="7088" w:type="dxa"/>
          </w:tcPr>
          <w:p w:rsidR="00F23FDF" w:rsidRPr="00527CF5" w:rsidRDefault="00F23FDF"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Государственный компонент: Социально-гуманитарный модуль </w:t>
            </w:r>
            <w:r w:rsidRPr="00527CF5">
              <w:rPr>
                <w:rFonts w:ascii="Times New Roman" w:eastAsia="Times New Roman" w:hAnsi="Times New Roman" w:cs="Times New Roman"/>
                <w:i/>
                <w:sz w:val="26"/>
                <w:szCs w:val="26"/>
                <w:lang w:eastAsia="ru-RU"/>
              </w:rPr>
              <w:t>(История, Философия, Экономика, Политология)</w:t>
            </w:r>
            <w:r w:rsidRPr="00527CF5">
              <w:rPr>
                <w:rFonts w:ascii="Times New Roman" w:eastAsia="Times New Roman" w:hAnsi="Times New Roman" w:cs="Times New Roman"/>
                <w:sz w:val="26"/>
                <w:szCs w:val="26"/>
                <w:lang w:eastAsia="ru-RU"/>
              </w:rPr>
              <w:t xml:space="preserve">; Естественнонаучный модуль </w:t>
            </w:r>
            <w:r w:rsidRPr="00527CF5">
              <w:rPr>
                <w:rFonts w:ascii="Times New Roman" w:eastAsia="Times New Roman" w:hAnsi="Times New Roman" w:cs="Times New Roman"/>
                <w:i/>
                <w:sz w:val="26"/>
                <w:szCs w:val="26"/>
                <w:lang w:eastAsia="ru-RU"/>
              </w:rPr>
              <w:t>(Высшая математика, Органическая химия, Общая биология, Химия биологически активных веществ, Микробиология, Биохимия)</w:t>
            </w:r>
            <w:r w:rsidRPr="00527CF5">
              <w:rPr>
                <w:rFonts w:ascii="Times New Roman" w:eastAsia="Times New Roman" w:hAnsi="Times New Roman" w:cs="Times New Roman"/>
                <w:sz w:val="26"/>
                <w:szCs w:val="26"/>
                <w:lang w:eastAsia="ru-RU"/>
              </w:rPr>
              <w:t xml:space="preserve">; Иностранный язык; Инженерно-технологический модуль </w:t>
            </w:r>
            <w:r w:rsidRPr="00527CF5">
              <w:rPr>
                <w:rFonts w:ascii="Times New Roman" w:eastAsia="Times New Roman" w:hAnsi="Times New Roman" w:cs="Times New Roman"/>
                <w:i/>
                <w:sz w:val="26"/>
                <w:szCs w:val="26"/>
                <w:lang w:eastAsia="ru-RU"/>
              </w:rPr>
              <w:t>(Инженерная и машинная графика, Процессы и аппараты химической технологии, Общая химическая технология)</w:t>
            </w:r>
            <w:r w:rsidRPr="00527CF5">
              <w:rPr>
                <w:rFonts w:ascii="Times New Roman" w:eastAsia="Times New Roman" w:hAnsi="Times New Roman" w:cs="Times New Roman"/>
                <w:sz w:val="26"/>
                <w:szCs w:val="26"/>
                <w:lang w:eastAsia="ru-RU"/>
              </w:rPr>
              <w:t xml:space="preserve">; Безопасность жизнедеятельности человека </w:t>
            </w:r>
            <w:r w:rsidRPr="00527CF5">
              <w:rPr>
                <w:rFonts w:ascii="Times New Roman" w:eastAsia="Times New Roman" w:hAnsi="Times New Roman" w:cs="Times New Roman"/>
                <w:i/>
                <w:sz w:val="26"/>
                <w:szCs w:val="26"/>
                <w:lang w:eastAsia="ru-RU"/>
              </w:rPr>
              <w:t xml:space="preserve">(Защита населения и объектов от чрезвычайных ситуаций. Радиационная безопасность, Охрана труда, Экология и контроль состояния окружающей </w:t>
            </w:r>
            <w:r w:rsidRPr="00527CF5">
              <w:rPr>
                <w:rFonts w:ascii="Times New Roman" w:eastAsia="Times New Roman" w:hAnsi="Times New Roman" w:cs="Times New Roman"/>
                <w:i/>
                <w:sz w:val="26"/>
                <w:szCs w:val="26"/>
                <w:lang w:eastAsia="ru-RU"/>
              </w:rPr>
              <w:lastRenderedPageBreak/>
              <w:t>среды, Генетическая инженерия и биобезопасность, Основы токсикологии</w:t>
            </w:r>
            <w:r w:rsidRPr="00527CF5">
              <w:rPr>
                <w:rFonts w:ascii="Times New Roman" w:eastAsia="Times New Roman" w:hAnsi="Times New Roman" w:cs="Times New Roman"/>
                <w:i/>
                <w:sz w:val="26"/>
                <w:szCs w:val="26"/>
                <w:lang w:val="be-BY" w:eastAsia="ru-RU"/>
              </w:rPr>
              <w:t>)</w:t>
            </w:r>
            <w:r w:rsidRPr="00527CF5">
              <w:rPr>
                <w:rFonts w:ascii="Times New Roman" w:eastAsia="Times New Roman" w:hAnsi="Times New Roman" w:cs="Times New Roman"/>
                <w:sz w:val="26"/>
                <w:szCs w:val="26"/>
                <w:lang w:val="be-BY" w:eastAsia="ru-RU"/>
              </w:rPr>
              <w:t xml:space="preserve">; Экономика и управление производством </w:t>
            </w:r>
            <w:r w:rsidRPr="00527CF5">
              <w:rPr>
                <w:rFonts w:ascii="Times New Roman" w:eastAsia="Times New Roman" w:hAnsi="Times New Roman" w:cs="Times New Roman"/>
                <w:i/>
                <w:sz w:val="26"/>
                <w:szCs w:val="26"/>
                <w:lang w:val="be-BY" w:eastAsia="ru-RU"/>
              </w:rPr>
              <w:t>(Энергосбережение и энергетический менеджмент, Экономика отрасли, Организация производства и управление предприятием, Маркетинг с основами логистики)</w:t>
            </w:r>
          </w:p>
        </w:tc>
        <w:tc>
          <w:tcPr>
            <w:tcW w:w="179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lastRenderedPageBreak/>
              <w:t>90-165</w:t>
            </w:r>
          </w:p>
        </w:tc>
      </w:tr>
      <w:tr w:rsidR="00527CF5" w:rsidRPr="00527CF5" w:rsidTr="007854F1">
        <w:trPr>
          <w:trHeight w:val="308"/>
          <w:jc w:val="center"/>
        </w:trPr>
        <w:tc>
          <w:tcPr>
            <w:tcW w:w="704" w:type="dxa"/>
          </w:tcPr>
          <w:p w:rsidR="00F23FDF" w:rsidRPr="00527CF5" w:rsidRDefault="00F23FDF"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w:t>
            </w:r>
          </w:p>
        </w:tc>
        <w:tc>
          <w:tcPr>
            <w:tcW w:w="7088"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Компонент учреждения высшего образования</w:t>
            </w:r>
            <w:r w:rsidR="00995679" w:rsidRPr="00527CF5">
              <w:rPr>
                <w:rFonts w:ascii="Times New Roman" w:eastAsia="Times New Roman" w:hAnsi="Times New Roman" w:cs="Times New Roman"/>
                <w:sz w:val="26"/>
                <w:szCs w:val="26"/>
                <w:vertAlign w:val="superscript"/>
                <w:lang w:eastAsia="ru-RU"/>
              </w:rPr>
              <w:footnoteReference w:id="1"/>
            </w:r>
          </w:p>
        </w:tc>
        <w:tc>
          <w:tcPr>
            <w:tcW w:w="1793" w:type="dxa"/>
          </w:tcPr>
          <w:p w:rsidR="00F23FDF" w:rsidRPr="00527CF5" w:rsidRDefault="00F23FDF" w:rsidP="009C148E">
            <w:pPr>
              <w:tabs>
                <w:tab w:val="left" w:pos="600"/>
                <w:tab w:val="center" w:pos="1152"/>
              </w:tabs>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90-165</w:t>
            </w:r>
          </w:p>
        </w:tc>
      </w:tr>
      <w:tr w:rsidR="00527CF5" w:rsidRPr="00527CF5" w:rsidTr="007854F1">
        <w:trPr>
          <w:trHeight w:val="308"/>
          <w:jc w:val="center"/>
        </w:trPr>
        <w:tc>
          <w:tcPr>
            <w:tcW w:w="704" w:type="dxa"/>
          </w:tcPr>
          <w:p w:rsidR="00F23FDF" w:rsidRPr="00527CF5" w:rsidRDefault="00F23FDF"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1.3.</w:t>
            </w:r>
          </w:p>
        </w:tc>
        <w:tc>
          <w:tcPr>
            <w:tcW w:w="7088"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Факультативные дисциплины</w:t>
            </w:r>
          </w:p>
        </w:tc>
        <w:tc>
          <w:tcPr>
            <w:tcW w:w="179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7854F1">
        <w:trPr>
          <w:trHeight w:val="308"/>
          <w:jc w:val="center"/>
        </w:trPr>
        <w:tc>
          <w:tcPr>
            <w:tcW w:w="704" w:type="dxa"/>
          </w:tcPr>
          <w:p w:rsidR="00F23FDF" w:rsidRPr="00527CF5" w:rsidRDefault="00F23FDF"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w:t>
            </w:r>
          </w:p>
        </w:tc>
        <w:tc>
          <w:tcPr>
            <w:tcW w:w="7088"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Дополнительные виды обучения (</w:t>
            </w:r>
            <w:r w:rsidRPr="00527CF5">
              <w:rPr>
                <w:rFonts w:ascii="Times New Roman" w:eastAsia="Times New Roman" w:hAnsi="Times New Roman" w:cs="Times New Roman"/>
                <w:sz w:val="26"/>
                <w:szCs w:val="26"/>
                <w:lang w:val="be-BY" w:eastAsia="ru-RU"/>
              </w:rPr>
              <w:t xml:space="preserve">Физическая культура, Белорусский язык (профессиональная лексика) </w:t>
            </w:r>
          </w:p>
        </w:tc>
        <w:tc>
          <w:tcPr>
            <w:tcW w:w="179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7854F1">
        <w:trPr>
          <w:trHeight w:val="308"/>
          <w:jc w:val="center"/>
        </w:trPr>
        <w:tc>
          <w:tcPr>
            <w:tcW w:w="704" w:type="dxa"/>
          </w:tcPr>
          <w:p w:rsidR="00F23FDF" w:rsidRPr="00527CF5" w:rsidRDefault="00F23FDF"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2.</w:t>
            </w:r>
          </w:p>
        </w:tc>
        <w:tc>
          <w:tcPr>
            <w:tcW w:w="7088" w:type="dxa"/>
          </w:tcPr>
          <w:p w:rsidR="00F23FDF" w:rsidRPr="00527CF5" w:rsidRDefault="00F23FDF"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b/>
                <w:sz w:val="26"/>
                <w:szCs w:val="26"/>
                <w:lang w:eastAsia="ru-RU"/>
              </w:rPr>
              <w:t>Учебная практика</w:t>
            </w:r>
          </w:p>
        </w:tc>
        <w:tc>
          <w:tcPr>
            <w:tcW w:w="1793" w:type="dxa"/>
            <w:vAlign w:val="center"/>
          </w:tcPr>
          <w:p w:rsidR="00F23FDF" w:rsidRPr="00527CF5" w:rsidRDefault="00F23FDF"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9-14</w:t>
            </w:r>
          </w:p>
        </w:tc>
      </w:tr>
      <w:tr w:rsidR="00527CF5" w:rsidRPr="00527CF5" w:rsidTr="007854F1">
        <w:trPr>
          <w:trHeight w:val="308"/>
          <w:jc w:val="center"/>
        </w:trPr>
        <w:tc>
          <w:tcPr>
            <w:tcW w:w="704" w:type="dxa"/>
          </w:tcPr>
          <w:p w:rsidR="00F23FDF" w:rsidRPr="00527CF5" w:rsidRDefault="00F23FDF"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3.</w:t>
            </w:r>
          </w:p>
        </w:tc>
        <w:tc>
          <w:tcPr>
            <w:tcW w:w="7088" w:type="dxa"/>
          </w:tcPr>
          <w:p w:rsidR="00F23FDF" w:rsidRPr="00527CF5" w:rsidRDefault="00F23FDF" w:rsidP="009C148E">
            <w:pPr>
              <w:spacing w:after="0" w:line="240" w:lineRule="auto"/>
              <w:jc w:val="both"/>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sz w:val="26"/>
                <w:szCs w:val="26"/>
                <w:lang w:eastAsia="ru-RU"/>
              </w:rPr>
              <w:t>Производственная практика</w:t>
            </w:r>
          </w:p>
        </w:tc>
        <w:tc>
          <w:tcPr>
            <w:tcW w:w="1793" w:type="dxa"/>
          </w:tcPr>
          <w:p w:rsidR="00F23FDF" w:rsidRPr="00527CF5" w:rsidRDefault="00F23FDF"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10-16</w:t>
            </w:r>
          </w:p>
        </w:tc>
      </w:tr>
      <w:tr w:rsidR="00527CF5" w:rsidRPr="00527CF5" w:rsidTr="007854F1">
        <w:trPr>
          <w:trHeight w:val="284"/>
          <w:jc w:val="center"/>
        </w:trPr>
        <w:tc>
          <w:tcPr>
            <w:tcW w:w="704" w:type="dxa"/>
          </w:tcPr>
          <w:p w:rsidR="00F23FDF" w:rsidRPr="00527CF5" w:rsidRDefault="00F23FDF"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4.</w:t>
            </w:r>
          </w:p>
        </w:tc>
        <w:tc>
          <w:tcPr>
            <w:tcW w:w="7088" w:type="dxa"/>
          </w:tcPr>
          <w:p w:rsidR="00F23FDF" w:rsidRPr="00527CF5" w:rsidRDefault="00F23FDF"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Дипломное проектирование</w:t>
            </w:r>
          </w:p>
        </w:tc>
        <w:tc>
          <w:tcPr>
            <w:tcW w:w="1793" w:type="dxa"/>
          </w:tcPr>
          <w:p w:rsidR="00F23FDF" w:rsidRPr="00527CF5" w:rsidRDefault="00F23FDF"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11-20</w:t>
            </w:r>
          </w:p>
        </w:tc>
      </w:tr>
      <w:tr w:rsidR="00527CF5" w:rsidRPr="00527CF5" w:rsidTr="007854F1">
        <w:trPr>
          <w:trHeight w:val="257"/>
          <w:jc w:val="center"/>
        </w:trPr>
        <w:tc>
          <w:tcPr>
            <w:tcW w:w="704" w:type="dxa"/>
          </w:tcPr>
          <w:p w:rsidR="00F23FDF" w:rsidRPr="00527CF5" w:rsidRDefault="00F23FDF" w:rsidP="009C148E">
            <w:pPr>
              <w:tabs>
                <w:tab w:val="left" w:pos="0"/>
              </w:tabs>
              <w:spacing w:after="0" w:line="240" w:lineRule="auto"/>
              <w:rPr>
                <w:rFonts w:ascii="Times New Roman" w:eastAsia="Times New Roman" w:hAnsi="Times New Roman" w:cs="Times New Roman"/>
                <w:b/>
                <w:sz w:val="26"/>
                <w:szCs w:val="26"/>
                <w:lang w:eastAsia="ru-RU"/>
              </w:rPr>
            </w:pPr>
          </w:p>
        </w:tc>
        <w:tc>
          <w:tcPr>
            <w:tcW w:w="7088" w:type="dxa"/>
          </w:tcPr>
          <w:p w:rsidR="00F23FDF" w:rsidRPr="00527CF5" w:rsidRDefault="00F23FDF"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Всего</w:t>
            </w:r>
          </w:p>
        </w:tc>
        <w:tc>
          <w:tcPr>
            <w:tcW w:w="1793" w:type="dxa"/>
          </w:tcPr>
          <w:p w:rsidR="00F23FDF" w:rsidRPr="00527CF5" w:rsidRDefault="00F23FDF"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300</w:t>
            </w:r>
          </w:p>
        </w:tc>
      </w:tr>
    </w:tbl>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F23FDF" w:rsidRPr="00527CF5" w:rsidRDefault="00F23FDF" w:rsidP="009C148E">
      <w:pPr>
        <w:spacing w:after="0" w:line="240" w:lineRule="auto"/>
        <w:ind w:firstLine="709"/>
        <w:jc w:val="right"/>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Таблица 2</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379"/>
        <w:gridCol w:w="2503"/>
      </w:tblGrid>
      <w:tr w:rsidR="00527CF5" w:rsidRPr="00527CF5" w:rsidTr="007854F1">
        <w:trPr>
          <w:trHeight w:val="543"/>
          <w:jc w:val="center"/>
        </w:trPr>
        <w:tc>
          <w:tcPr>
            <w:tcW w:w="704"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w:t>
            </w:r>
          </w:p>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п/п</w:t>
            </w:r>
          </w:p>
        </w:tc>
        <w:tc>
          <w:tcPr>
            <w:tcW w:w="6379"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Наименование модулей, учебных дисциплин</w:t>
            </w:r>
          </w:p>
        </w:tc>
        <w:tc>
          <w:tcPr>
            <w:tcW w:w="2503"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Коды формируемых компетенций</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w:t>
            </w:r>
          </w:p>
        </w:tc>
        <w:tc>
          <w:tcPr>
            <w:tcW w:w="6379" w:type="dxa"/>
          </w:tcPr>
          <w:p w:rsidR="00F23FDF" w:rsidRPr="00527CF5" w:rsidRDefault="00F23FDF" w:rsidP="009C148E">
            <w:pPr>
              <w:spacing w:after="0" w:line="240" w:lineRule="auto"/>
              <w:rPr>
                <w:rFonts w:ascii="Times New Roman" w:eastAsia="Times New Roman" w:hAnsi="Times New Roman" w:cs="Times New Roman"/>
                <w:b/>
                <w:sz w:val="26"/>
                <w:szCs w:val="26"/>
                <w:vertAlign w:val="superscript"/>
                <w:lang w:eastAsia="ru-RU"/>
              </w:rPr>
            </w:pPr>
            <w:r w:rsidRPr="00527CF5">
              <w:rPr>
                <w:rFonts w:ascii="Times New Roman" w:eastAsia="Times New Roman" w:hAnsi="Times New Roman" w:cs="Times New Roman"/>
                <w:b/>
                <w:bCs/>
                <w:sz w:val="26"/>
                <w:szCs w:val="26"/>
                <w:lang w:eastAsia="ru-RU"/>
              </w:rPr>
              <w:t>Социально-гуманитарный модуль</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w:t>
            </w:r>
          </w:p>
        </w:tc>
        <w:tc>
          <w:tcPr>
            <w:tcW w:w="6379"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История</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eastAsia="ru-RU"/>
              </w:rPr>
              <w:t>УК-9</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1.2.</w:t>
            </w:r>
          </w:p>
        </w:tc>
        <w:tc>
          <w:tcPr>
            <w:tcW w:w="6379"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Философия</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УК-1, 5, 8</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1.3.</w:t>
            </w:r>
          </w:p>
        </w:tc>
        <w:tc>
          <w:tcPr>
            <w:tcW w:w="6379"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Экономика</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УК-4, 6</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w:t>
            </w:r>
          </w:p>
        </w:tc>
        <w:tc>
          <w:tcPr>
            <w:tcW w:w="6379"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Политология</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УК-7</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b/>
                <w:sz w:val="26"/>
                <w:szCs w:val="26"/>
                <w:lang w:val="be-BY" w:eastAsia="ru-RU"/>
              </w:rPr>
            </w:pPr>
            <w:r w:rsidRPr="00527CF5">
              <w:rPr>
                <w:rFonts w:ascii="Times New Roman" w:eastAsia="Times New Roman" w:hAnsi="Times New Roman" w:cs="Times New Roman"/>
                <w:b/>
                <w:sz w:val="26"/>
                <w:szCs w:val="26"/>
                <w:lang w:val="be-BY" w:eastAsia="ru-RU"/>
              </w:rPr>
              <w:lastRenderedPageBreak/>
              <w:t>2.</w:t>
            </w:r>
          </w:p>
        </w:tc>
        <w:tc>
          <w:tcPr>
            <w:tcW w:w="6379" w:type="dxa"/>
          </w:tcPr>
          <w:p w:rsidR="00F23FDF" w:rsidRPr="00D9685B" w:rsidRDefault="00F23FDF" w:rsidP="00D9685B">
            <w:pPr>
              <w:spacing w:after="0" w:line="264" w:lineRule="auto"/>
              <w:rPr>
                <w:rFonts w:ascii="Times New Roman" w:eastAsia="Times New Roman" w:hAnsi="Times New Roman" w:cs="Times New Roman"/>
                <w:b/>
                <w:spacing w:val="2"/>
                <w:sz w:val="26"/>
                <w:szCs w:val="26"/>
                <w:lang w:val="be-BY" w:eastAsia="ru-RU"/>
              </w:rPr>
            </w:pPr>
            <w:r w:rsidRPr="00D9685B">
              <w:rPr>
                <w:rFonts w:ascii="Times New Roman" w:eastAsia="Times New Roman" w:hAnsi="Times New Roman" w:cs="Times New Roman"/>
                <w:b/>
                <w:spacing w:val="2"/>
                <w:sz w:val="26"/>
                <w:szCs w:val="26"/>
                <w:lang w:val="be-BY" w:eastAsia="ru-RU"/>
              </w:rPr>
              <w:t>Естественнонаучный модуль</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2.1.</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eastAsia="ru-RU"/>
              </w:rPr>
              <w:t>Высшая математика</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2.2.</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eastAsia="ru-RU"/>
              </w:rPr>
              <w:t>Органическая химия</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БПК-2</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2.3.</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eastAsia="ru-RU"/>
              </w:rPr>
              <w:t>Общая биология</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БПК-3</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2.4.</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eastAsia="ru-RU"/>
              </w:rPr>
              <w:t>Химия биологически активных веществ</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БПК-4</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2.5.</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eastAsia="ru-RU"/>
              </w:rPr>
              <w:t>Микробиология</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БПК-5</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2.6.</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eastAsia="ru-RU"/>
              </w:rPr>
              <w:t>Биохимия</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БПК-6</w:t>
            </w:r>
          </w:p>
        </w:tc>
      </w:tr>
      <w:tr w:rsidR="00527CF5" w:rsidRPr="00527CF5" w:rsidTr="007854F1">
        <w:trPr>
          <w:trHeight w:val="77"/>
          <w:jc w:val="center"/>
        </w:trPr>
        <w:tc>
          <w:tcPr>
            <w:tcW w:w="704" w:type="dxa"/>
          </w:tcPr>
          <w:p w:rsidR="00F23FDF" w:rsidRPr="00527CF5" w:rsidRDefault="00F23FDF" w:rsidP="009C148E">
            <w:pPr>
              <w:keepNext/>
              <w:spacing w:after="0" w:line="240" w:lineRule="auto"/>
              <w:outlineLvl w:val="4"/>
              <w:rPr>
                <w:rFonts w:ascii="Times New Roman" w:eastAsia="Times New Roman" w:hAnsi="Times New Roman" w:cs="Times New Roman"/>
                <w:b/>
                <w:bCs/>
                <w:iCs/>
                <w:sz w:val="26"/>
                <w:szCs w:val="26"/>
                <w:lang w:eastAsia="ru-RU"/>
              </w:rPr>
            </w:pPr>
            <w:r w:rsidRPr="00527CF5">
              <w:rPr>
                <w:rFonts w:ascii="Times New Roman" w:eastAsia="Times New Roman" w:hAnsi="Times New Roman" w:cs="Times New Roman"/>
                <w:b/>
                <w:bCs/>
                <w:iCs/>
                <w:sz w:val="26"/>
                <w:szCs w:val="26"/>
                <w:lang w:eastAsia="ru-RU"/>
              </w:rPr>
              <w:t>3.</w:t>
            </w:r>
          </w:p>
        </w:tc>
        <w:tc>
          <w:tcPr>
            <w:tcW w:w="6379" w:type="dxa"/>
          </w:tcPr>
          <w:p w:rsidR="00F23FDF" w:rsidRPr="00D9685B" w:rsidRDefault="00F23FDF" w:rsidP="00D9685B">
            <w:pPr>
              <w:spacing w:after="0" w:line="264" w:lineRule="auto"/>
              <w:rPr>
                <w:rFonts w:ascii="Times New Roman" w:eastAsia="Times New Roman" w:hAnsi="Times New Roman" w:cs="Times New Roman"/>
                <w:b/>
                <w:spacing w:val="2"/>
                <w:sz w:val="26"/>
                <w:szCs w:val="26"/>
                <w:lang w:val="be-BY" w:eastAsia="ru-RU"/>
              </w:rPr>
            </w:pPr>
            <w:r w:rsidRPr="00D9685B">
              <w:rPr>
                <w:rFonts w:ascii="Times New Roman" w:eastAsia="Times New Roman" w:hAnsi="Times New Roman" w:cs="Times New Roman"/>
                <w:b/>
                <w:spacing w:val="2"/>
                <w:sz w:val="26"/>
                <w:szCs w:val="26"/>
                <w:lang w:val="be-BY" w:eastAsia="ru-RU"/>
              </w:rPr>
              <w:t>Иностранный язык</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УК-3</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b/>
                <w:sz w:val="26"/>
                <w:szCs w:val="26"/>
                <w:lang w:val="be-BY" w:eastAsia="ru-RU"/>
              </w:rPr>
            </w:pPr>
            <w:r w:rsidRPr="00527CF5">
              <w:rPr>
                <w:rFonts w:ascii="Times New Roman" w:eastAsia="Times New Roman" w:hAnsi="Times New Roman" w:cs="Times New Roman"/>
                <w:b/>
                <w:sz w:val="26"/>
                <w:szCs w:val="26"/>
                <w:lang w:val="be-BY" w:eastAsia="ru-RU"/>
              </w:rPr>
              <w:t>4.</w:t>
            </w:r>
          </w:p>
        </w:tc>
        <w:tc>
          <w:tcPr>
            <w:tcW w:w="6379" w:type="dxa"/>
          </w:tcPr>
          <w:p w:rsidR="00F23FDF" w:rsidRPr="00D9685B" w:rsidRDefault="00F23FDF" w:rsidP="00D9685B">
            <w:pPr>
              <w:spacing w:after="0" w:line="264" w:lineRule="auto"/>
              <w:rPr>
                <w:rFonts w:ascii="Times New Roman" w:eastAsia="Times New Roman" w:hAnsi="Times New Roman" w:cs="Times New Roman"/>
                <w:b/>
                <w:spacing w:val="2"/>
                <w:sz w:val="26"/>
                <w:szCs w:val="26"/>
                <w:lang w:val="be-BY" w:eastAsia="ru-RU"/>
              </w:rPr>
            </w:pPr>
            <w:r w:rsidRPr="00D9685B">
              <w:rPr>
                <w:rFonts w:ascii="Times New Roman" w:eastAsia="Times New Roman" w:hAnsi="Times New Roman" w:cs="Times New Roman"/>
                <w:b/>
                <w:spacing w:val="2"/>
                <w:sz w:val="26"/>
                <w:szCs w:val="26"/>
                <w:lang w:val="be-BY" w:eastAsia="ru-RU"/>
              </w:rPr>
              <w:t>Инженерно-технологический модуль</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4.1.</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eastAsia="ru-RU"/>
              </w:rPr>
              <w:t>Инженерная и машинная графика</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val="be-BY" w:eastAsia="ru-RU"/>
              </w:rPr>
              <w:t>БПК-7</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4.2.</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eastAsia="ru-RU"/>
              </w:rPr>
              <w:t>Процессы и аппараты химической технологии</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val="be-BY" w:eastAsia="ru-RU"/>
              </w:rPr>
              <w:t>БПК-8</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4.3.</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eastAsia="ru-RU"/>
              </w:rPr>
              <w:t>Общая химическая технология</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val="be-BY" w:eastAsia="ru-RU"/>
              </w:rPr>
              <w:t>БПК-9</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5.</w:t>
            </w:r>
          </w:p>
        </w:tc>
        <w:tc>
          <w:tcPr>
            <w:tcW w:w="6379" w:type="dxa"/>
          </w:tcPr>
          <w:p w:rsidR="00F23FDF" w:rsidRPr="00D9685B" w:rsidRDefault="00F23FDF" w:rsidP="00D9685B">
            <w:pPr>
              <w:spacing w:after="0" w:line="264" w:lineRule="auto"/>
              <w:rPr>
                <w:rFonts w:ascii="Times New Roman" w:eastAsia="Times New Roman" w:hAnsi="Times New Roman" w:cs="Times New Roman"/>
                <w:b/>
                <w:spacing w:val="2"/>
                <w:sz w:val="26"/>
                <w:szCs w:val="26"/>
                <w:lang w:eastAsia="ru-RU"/>
              </w:rPr>
            </w:pPr>
            <w:r w:rsidRPr="00D9685B">
              <w:rPr>
                <w:rFonts w:ascii="Times New Roman" w:eastAsia="Times New Roman" w:hAnsi="Times New Roman" w:cs="Times New Roman"/>
                <w:b/>
                <w:spacing w:val="2"/>
                <w:sz w:val="26"/>
                <w:szCs w:val="26"/>
                <w:lang w:eastAsia="ru-RU"/>
              </w:rPr>
              <w:t>Безопасность жизнедеятельности человека</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5.1.</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eastAsia="ru-RU"/>
              </w:rPr>
              <w:t>Защита населения и объектов от чрезвычайных ситуаций. Радиационная безопасность</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БПК-10</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5.2.</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eastAsia="ru-RU"/>
              </w:rPr>
              <w:t>Охрана труда</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БПК-11</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5.3.</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eastAsia="ru-RU"/>
              </w:rPr>
            </w:pPr>
            <w:r w:rsidRPr="00D9685B">
              <w:rPr>
                <w:rFonts w:ascii="Times New Roman" w:eastAsia="Times New Roman" w:hAnsi="Times New Roman" w:cs="Times New Roman"/>
                <w:spacing w:val="2"/>
                <w:sz w:val="26"/>
                <w:szCs w:val="26"/>
                <w:lang w:eastAsia="ru-RU"/>
              </w:rPr>
              <w:t>Экология и контроль состояния окружающей среды</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БПК-12</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5.4.</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eastAsia="ru-RU"/>
              </w:rPr>
            </w:pPr>
            <w:r w:rsidRPr="00D9685B">
              <w:rPr>
                <w:rFonts w:ascii="Times New Roman" w:eastAsia="Times New Roman" w:hAnsi="Times New Roman" w:cs="Times New Roman"/>
                <w:spacing w:val="2"/>
                <w:sz w:val="26"/>
                <w:szCs w:val="26"/>
                <w:lang w:eastAsia="ru-RU"/>
              </w:rPr>
              <w:t>Генетическая инженерия и биобезопасность</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БПК-13</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5.5.</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eastAsia="ru-RU"/>
              </w:rPr>
            </w:pPr>
            <w:r w:rsidRPr="00D9685B">
              <w:rPr>
                <w:rFonts w:ascii="Times New Roman" w:eastAsia="Times New Roman" w:hAnsi="Times New Roman" w:cs="Times New Roman"/>
                <w:spacing w:val="2"/>
                <w:sz w:val="26"/>
                <w:szCs w:val="26"/>
                <w:lang w:eastAsia="ru-RU"/>
              </w:rPr>
              <w:t>Основы токсикологии</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БПК-14</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6.</w:t>
            </w:r>
          </w:p>
        </w:tc>
        <w:tc>
          <w:tcPr>
            <w:tcW w:w="6379" w:type="dxa"/>
          </w:tcPr>
          <w:p w:rsidR="00F23FDF" w:rsidRPr="00D9685B" w:rsidRDefault="00F23FDF" w:rsidP="00D9685B">
            <w:pPr>
              <w:spacing w:after="0" w:line="264" w:lineRule="auto"/>
              <w:rPr>
                <w:rFonts w:ascii="Times New Roman" w:eastAsia="Times New Roman" w:hAnsi="Times New Roman" w:cs="Times New Roman"/>
                <w:b/>
                <w:spacing w:val="2"/>
                <w:sz w:val="26"/>
                <w:szCs w:val="26"/>
                <w:lang w:eastAsia="ru-RU"/>
              </w:rPr>
            </w:pPr>
            <w:r w:rsidRPr="00D9685B">
              <w:rPr>
                <w:rFonts w:ascii="Times New Roman" w:eastAsia="Times New Roman" w:hAnsi="Times New Roman" w:cs="Times New Roman"/>
                <w:b/>
                <w:spacing w:val="2"/>
                <w:sz w:val="26"/>
                <w:szCs w:val="26"/>
                <w:lang w:eastAsia="ru-RU"/>
              </w:rPr>
              <w:t>Экономика и управление производством</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6.1.</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val="be-BY" w:eastAsia="ru-RU"/>
              </w:rPr>
              <w:t>Энергосбережение и энергетический менеджмент</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БПК-15</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6.2.</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val="be-BY" w:eastAsia="ru-RU"/>
              </w:rPr>
              <w:t>Экономика отрасли</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БПК-16</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6.3.</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val="be-BY" w:eastAsia="ru-RU"/>
              </w:rPr>
              <w:t>Организация производства и управление предприятием</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БПК-17</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6.4.</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val="be-BY" w:eastAsia="ru-RU"/>
              </w:rPr>
              <w:t>Маркетинг с основами логистики</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БПК-18</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7</w:t>
            </w:r>
            <w:r w:rsidRPr="00527CF5">
              <w:rPr>
                <w:rFonts w:ascii="Times New Roman" w:eastAsia="Times New Roman" w:hAnsi="Times New Roman" w:cs="Times New Roman"/>
                <w:b/>
                <w:bCs/>
                <w:sz w:val="26"/>
                <w:szCs w:val="26"/>
                <w:lang w:eastAsia="ru-RU"/>
              </w:rPr>
              <w:t>.</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b/>
                <w:spacing w:val="2"/>
                <w:sz w:val="26"/>
                <w:szCs w:val="26"/>
                <w:lang w:val="be-BY" w:eastAsia="ru-RU"/>
              </w:rPr>
              <w:t>Курсовые проекты (курсовые работы)</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val="be-BY" w:eastAsia="ru-RU"/>
              </w:rPr>
              <w:t>УК-1, 2, 5, 6</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8</w:t>
            </w:r>
            <w:r w:rsidRPr="00527CF5">
              <w:rPr>
                <w:rFonts w:ascii="Times New Roman" w:eastAsia="Times New Roman" w:hAnsi="Times New Roman" w:cs="Times New Roman"/>
                <w:b/>
                <w:bCs/>
                <w:sz w:val="26"/>
                <w:szCs w:val="26"/>
                <w:lang w:eastAsia="ru-RU"/>
              </w:rPr>
              <w:t>.</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eastAsia="ru-RU"/>
              </w:rPr>
            </w:pPr>
            <w:r w:rsidRPr="00D9685B">
              <w:rPr>
                <w:rFonts w:ascii="Times New Roman" w:eastAsia="Times New Roman" w:hAnsi="Times New Roman" w:cs="Times New Roman"/>
                <w:b/>
                <w:bCs/>
                <w:spacing w:val="2"/>
                <w:sz w:val="26"/>
                <w:szCs w:val="26"/>
                <w:lang w:val="be-BY" w:eastAsia="ru-RU"/>
              </w:rPr>
              <w:t>Дополнительные виды обучения</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b/>
                <w:sz w:val="26"/>
                <w:szCs w:val="26"/>
                <w:lang w:eastAsia="ru-RU"/>
              </w:rPr>
            </w:pP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8</w:t>
            </w:r>
            <w:r w:rsidRPr="00527CF5">
              <w:rPr>
                <w:rFonts w:ascii="Times New Roman" w:eastAsia="Times New Roman" w:hAnsi="Times New Roman" w:cs="Times New Roman"/>
                <w:bCs/>
                <w:sz w:val="26"/>
                <w:szCs w:val="26"/>
                <w:lang w:eastAsia="ru-RU"/>
              </w:rPr>
              <w:t>.</w:t>
            </w:r>
            <w:r w:rsidRPr="00527CF5">
              <w:rPr>
                <w:rFonts w:ascii="Times New Roman" w:eastAsia="Times New Roman" w:hAnsi="Times New Roman" w:cs="Times New Roman"/>
                <w:bCs/>
                <w:sz w:val="26"/>
                <w:szCs w:val="26"/>
                <w:lang w:val="en-US" w:eastAsia="ru-RU"/>
              </w:rPr>
              <w:t>1</w:t>
            </w:r>
            <w:r w:rsidRPr="00527CF5">
              <w:rPr>
                <w:rFonts w:ascii="Times New Roman" w:eastAsia="Times New Roman" w:hAnsi="Times New Roman" w:cs="Times New Roman"/>
                <w:bCs/>
                <w:sz w:val="26"/>
                <w:szCs w:val="26"/>
                <w:lang w:eastAsia="ru-RU"/>
              </w:rPr>
              <w:t>.</w:t>
            </w:r>
          </w:p>
        </w:tc>
        <w:tc>
          <w:tcPr>
            <w:tcW w:w="6379" w:type="dxa"/>
          </w:tcPr>
          <w:p w:rsidR="00F23FDF" w:rsidRPr="00D9685B" w:rsidRDefault="00F23FDF" w:rsidP="00D9685B">
            <w:pPr>
              <w:spacing w:after="0" w:line="264" w:lineRule="auto"/>
              <w:rPr>
                <w:rFonts w:ascii="Times New Roman" w:eastAsia="Times New Roman" w:hAnsi="Times New Roman" w:cs="Times New Roman"/>
                <w:bCs/>
                <w:spacing w:val="2"/>
                <w:sz w:val="26"/>
                <w:szCs w:val="26"/>
                <w:lang w:val="be-BY" w:eastAsia="ru-RU"/>
              </w:rPr>
            </w:pPr>
            <w:r w:rsidRPr="00D9685B">
              <w:rPr>
                <w:rFonts w:ascii="Times New Roman" w:eastAsia="Times New Roman" w:hAnsi="Times New Roman" w:cs="Times New Roman"/>
                <w:spacing w:val="2"/>
                <w:sz w:val="26"/>
                <w:szCs w:val="26"/>
                <w:lang w:val="be-BY" w:eastAsia="ru-RU"/>
              </w:rPr>
              <w:t>Физическая культура</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УК-11</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8</w:t>
            </w:r>
            <w:r w:rsidRPr="00527CF5">
              <w:rPr>
                <w:rFonts w:ascii="Times New Roman" w:eastAsia="Times New Roman" w:hAnsi="Times New Roman" w:cs="Times New Roman"/>
                <w:bCs/>
                <w:sz w:val="26"/>
                <w:szCs w:val="26"/>
                <w:lang w:eastAsia="ru-RU"/>
              </w:rPr>
              <w:t>.2.</w:t>
            </w:r>
          </w:p>
        </w:tc>
        <w:tc>
          <w:tcPr>
            <w:tcW w:w="6379" w:type="dxa"/>
          </w:tcPr>
          <w:p w:rsidR="00F23FDF" w:rsidRPr="00D9685B" w:rsidRDefault="00F23FDF" w:rsidP="00D9685B">
            <w:pPr>
              <w:spacing w:after="0" w:line="264" w:lineRule="auto"/>
              <w:rPr>
                <w:rFonts w:ascii="Times New Roman" w:eastAsia="Times New Roman" w:hAnsi="Times New Roman" w:cs="Times New Roman"/>
                <w:spacing w:val="2"/>
                <w:sz w:val="26"/>
                <w:szCs w:val="26"/>
                <w:lang w:val="be-BY" w:eastAsia="ru-RU"/>
              </w:rPr>
            </w:pPr>
            <w:r w:rsidRPr="00D9685B">
              <w:rPr>
                <w:rFonts w:ascii="Times New Roman" w:eastAsia="Times New Roman" w:hAnsi="Times New Roman" w:cs="Times New Roman"/>
                <w:spacing w:val="2"/>
                <w:sz w:val="26"/>
                <w:szCs w:val="26"/>
                <w:lang w:val="be-BY" w:eastAsia="ru-RU"/>
              </w:rPr>
              <w:t>Белорусский язык (профессиональная лексика)</w:t>
            </w:r>
          </w:p>
        </w:tc>
        <w:tc>
          <w:tcPr>
            <w:tcW w:w="2503"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УК-10</w:t>
            </w:r>
          </w:p>
        </w:tc>
      </w:tr>
    </w:tbl>
    <w:p w:rsidR="00D9685B" w:rsidRDefault="00D9685B" w:rsidP="009C148E">
      <w:pPr>
        <w:spacing w:after="0" w:line="240" w:lineRule="auto"/>
        <w:ind w:firstLine="709"/>
        <w:jc w:val="both"/>
        <w:rPr>
          <w:rFonts w:ascii="Times New Roman" w:eastAsia="Times New Roman" w:hAnsi="Times New Roman" w:cs="Times New Roman"/>
          <w:sz w:val="30"/>
          <w:szCs w:val="30"/>
          <w:lang w:eastAsia="x-none"/>
        </w:rPr>
      </w:pPr>
    </w:p>
    <w:p w:rsidR="00F23FDF" w:rsidRPr="00D9685B" w:rsidRDefault="00F23FDF" w:rsidP="00D9685B">
      <w:pPr>
        <w:spacing w:after="0" w:line="252" w:lineRule="auto"/>
        <w:ind w:firstLine="709"/>
        <w:jc w:val="both"/>
        <w:rPr>
          <w:rFonts w:ascii="Times New Roman" w:eastAsia="Times New Roman" w:hAnsi="Times New Roman" w:cs="Times New Roman"/>
          <w:spacing w:val="2"/>
          <w:sz w:val="30"/>
          <w:szCs w:val="30"/>
          <w:lang w:eastAsia="x-none"/>
        </w:rPr>
      </w:pPr>
      <w:r w:rsidRPr="00D9685B">
        <w:rPr>
          <w:rFonts w:ascii="Times New Roman" w:eastAsia="Times New Roman" w:hAnsi="Times New Roman" w:cs="Times New Roman"/>
          <w:spacing w:val="2"/>
          <w:sz w:val="30"/>
          <w:szCs w:val="30"/>
          <w:lang w:eastAsia="x-none"/>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7D6238" w:rsidRPr="00D9685B" w:rsidRDefault="007D6238" w:rsidP="00D9685B">
      <w:pPr>
        <w:widowControl w:val="0"/>
        <w:autoSpaceDE w:val="0"/>
        <w:autoSpaceDN w:val="0"/>
        <w:spacing w:after="0" w:line="252" w:lineRule="auto"/>
        <w:ind w:firstLine="709"/>
        <w:jc w:val="both"/>
        <w:rPr>
          <w:rFonts w:ascii="Times New Roman" w:eastAsia="Times New Roman" w:hAnsi="Times New Roman" w:cs="Times New Roman"/>
          <w:spacing w:val="2"/>
          <w:sz w:val="30"/>
          <w:szCs w:val="30"/>
          <w:shd w:val="clear" w:color="auto" w:fill="FFFFFF"/>
          <w:lang w:eastAsia="ru-RU" w:bidi="ru-RU"/>
        </w:rPr>
      </w:pPr>
      <w:r w:rsidRPr="00D9685B">
        <w:rPr>
          <w:rFonts w:ascii="Times New Roman" w:eastAsia="Times New Roman" w:hAnsi="Times New Roman" w:cs="Times New Roman"/>
          <w:spacing w:val="2"/>
          <w:sz w:val="30"/>
          <w:szCs w:val="30"/>
          <w:lang w:eastAsia="ru-RU" w:bidi="ru-RU"/>
        </w:rPr>
        <w:t xml:space="preserve">28. </w:t>
      </w:r>
      <w:r w:rsidRPr="00D9685B">
        <w:rPr>
          <w:rFonts w:ascii="Times New Roman" w:eastAsia="Times New Roman" w:hAnsi="Times New Roman" w:cs="Times New Roman"/>
          <w:spacing w:val="2"/>
          <w:sz w:val="30"/>
          <w:szCs w:val="30"/>
          <w:shd w:val="clear" w:color="auto" w:fill="FFFFFF"/>
          <w:lang w:eastAsia="ru-RU" w:bidi="ru-RU"/>
        </w:rPr>
        <w:t>В типовых учебных программах по учебным дисциплинам приводится примерный перечень результатов обучения.</w:t>
      </w:r>
    </w:p>
    <w:p w:rsidR="00F23FDF" w:rsidRPr="00D9685B" w:rsidRDefault="00F23FDF" w:rsidP="00D9685B">
      <w:pPr>
        <w:spacing w:after="0" w:line="252" w:lineRule="auto"/>
        <w:ind w:firstLine="709"/>
        <w:jc w:val="both"/>
        <w:rPr>
          <w:rFonts w:ascii="Times New Roman" w:eastAsia="Times New Roman" w:hAnsi="Times New Roman" w:cs="Times New Roman"/>
          <w:spacing w:val="2"/>
          <w:sz w:val="30"/>
          <w:szCs w:val="30"/>
          <w:lang w:eastAsia="x-none"/>
        </w:rPr>
      </w:pPr>
      <w:r w:rsidRPr="00D9685B">
        <w:rPr>
          <w:rFonts w:ascii="Times New Roman" w:eastAsia="Times New Roman" w:hAnsi="Times New Roman" w:cs="Times New Roman"/>
          <w:spacing w:val="2"/>
          <w:sz w:val="30"/>
          <w:szCs w:val="30"/>
          <w:lang w:eastAsia="x-none"/>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D9685B">
        <w:rPr>
          <w:rFonts w:ascii="Times New Roman" w:eastAsia="Times New Roman" w:hAnsi="Times New Roman" w:cs="Times New Roman"/>
          <w:spacing w:val="2"/>
          <w:sz w:val="30"/>
          <w:szCs w:val="30"/>
          <w:lang w:val="x-none" w:eastAsia="x-none"/>
        </w:rPr>
        <w:t>I</w:t>
      </w:r>
      <w:r w:rsidRPr="00D9685B">
        <w:rPr>
          <w:rFonts w:ascii="Times New Roman" w:eastAsia="Times New Roman" w:hAnsi="Times New Roman" w:cs="Times New Roman"/>
          <w:spacing w:val="2"/>
          <w:sz w:val="30"/>
          <w:szCs w:val="30"/>
          <w:lang w:eastAsia="x-none"/>
        </w:rPr>
        <w:t> ступени (компетенциями).</w:t>
      </w:r>
    </w:p>
    <w:p w:rsidR="00D9685B" w:rsidRDefault="00F23FDF" w:rsidP="00D9685B">
      <w:pPr>
        <w:widowControl w:val="0"/>
        <w:autoSpaceDE w:val="0"/>
        <w:autoSpaceDN w:val="0"/>
        <w:adjustRightInd w:val="0"/>
        <w:spacing w:after="0" w:line="252" w:lineRule="auto"/>
        <w:ind w:firstLine="709"/>
        <w:jc w:val="both"/>
        <w:rPr>
          <w:rFonts w:ascii="Times New Roman" w:eastAsia="Times New Roman" w:hAnsi="Times New Roman" w:cs="Times New Roman"/>
          <w:spacing w:val="2"/>
          <w:sz w:val="30"/>
          <w:szCs w:val="30"/>
          <w:lang w:eastAsia="ru-RU"/>
        </w:rPr>
      </w:pPr>
      <w:r w:rsidRPr="00D9685B">
        <w:rPr>
          <w:rFonts w:ascii="Times New Roman" w:eastAsia="Times New Roman" w:hAnsi="Times New Roman" w:cs="Times New Roman"/>
          <w:spacing w:val="2"/>
          <w:sz w:val="30"/>
          <w:szCs w:val="30"/>
          <w:lang w:eastAsia="ru-RU"/>
        </w:rPr>
        <w:t xml:space="preserve">30. Совокупность запланированных результатов обучения должна </w:t>
      </w:r>
    </w:p>
    <w:p w:rsidR="00D9685B" w:rsidRDefault="00D9685B" w:rsidP="00D9685B">
      <w:pPr>
        <w:widowControl w:val="0"/>
        <w:autoSpaceDE w:val="0"/>
        <w:autoSpaceDN w:val="0"/>
        <w:adjustRightInd w:val="0"/>
        <w:spacing w:after="0" w:line="252" w:lineRule="auto"/>
        <w:ind w:firstLine="709"/>
        <w:jc w:val="both"/>
        <w:rPr>
          <w:rFonts w:ascii="Times New Roman" w:eastAsia="Times New Roman" w:hAnsi="Times New Roman" w:cs="Times New Roman"/>
          <w:spacing w:val="2"/>
          <w:sz w:val="30"/>
          <w:szCs w:val="30"/>
          <w:lang w:eastAsia="ru-RU"/>
        </w:rPr>
      </w:pPr>
    </w:p>
    <w:p w:rsidR="00D9685B" w:rsidRDefault="00D9685B" w:rsidP="00D9685B">
      <w:pPr>
        <w:widowControl w:val="0"/>
        <w:autoSpaceDE w:val="0"/>
        <w:autoSpaceDN w:val="0"/>
        <w:adjustRightInd w:val="0"/>
        <w:spacing w:after="0" w:line="252" w:lineRule="auto"/>
        <w:jc w:val="both"/>
        <w:rPr>
          <w:rFonts w:ascii="Times New Roman" w:eastAsia="Times New Roman" w:hAnsi="Times New Roman" w:cs="Times New Roman"/>
          <w:spacing w:val="2"/>
          <w:sz w:val="30"/>
          <w:szCs w:val="30"/>
          <w:lang w:eastAsia="ru-RU"/>
        </w:rPr>
      </w:pPr>
    </w:p>
    <w:p w:rsidR="00D9685B" w:rsidRDefault="00D9685B" w:rsidP="00D9685B">
      <w:pPr>
        <w:widowControl w:val="0"/>
        <w:autoSpaceDE w:val="0"/>
        <w:autoSpaceDN w:val="0"/>
        <w:adjustRightInd w:val="0"/>
        <w:spacing w:after="0" w:line="252" w:lineRule="auto"/>
        <w:jc w:val="both"/>
        <w:rPr>
          <w:rFonts w:ascii="Times New Roman" w:eastAsia="Times New Roman" w:hAnsi="Times New Roman" w:cs="Times New Roman"/>
          <w:spacing w:val="2"/>
          <w:sz w:val="30"/>
          <w:szCs w:val="30"/>
          <w:lang w:eastAsia="ru-RU"/>
        </w:rPr>
      </w:pPr>
    </w:p>
    <w:p w:rsidR="00F23FDF" w:rsidRPr="00D9685B" w:rsidRDefault="00F23FDF" w:rsidP="00D9685B">
      <w:pPr>
        <w:widowControl w:val="0"/>
        <w:autoSpaceDE w:val="0"/>
        <w:autoSpaceDN w:val="0"/>
        <w:adjustRightInd w:val="0"/>
        <w:spacing w:after="0" w:line="252" w:lineRule="auto"/>
        <w:jc w:val="both"/>
        <w:rPr>
          <w:rFonts w:ascii="Times New Roman" w:eastAsia="Times New Roman" w:hAnsi="Times New Roman" w:cs="Times New Roman"/>
          <w:spacing w:val="2"/>
          <w:sz w:val="30"/>
          <w:szCs w:val="30"/>
          <w:lang w:eastAsia="ru-RU"/>
        </w:rPr>
      </w:pPr>
      <w:r w:rsidRPr="00D9685B">
        <w:rPr>
          <w:rFonts w:ascii="Times New Roman" w:eastAsia="Times New Roman" w:hAnsi="Times New Roman" w:cs="Times New Roman"/>
          <w:spacing w:val="2"/>
          <w:sz w:val="30"/>
          <w:szCs w:val="30"/>
          <w:lang w:eastAsia="ru-RU"/>
        </w:rPr>
        <w:lastRenderedPageBreak/>
        <w:t>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F23FDF" w:rsidRPr="00527CF5" w:rsidRDefault="00F23FDF" w:rsidP="009C148E">
      <w:pPr>
        <w:spacing w:after="0" w:line="240" w:lineRule="auto"/>
        <w:jc w:val="center"/>
        <w:rPr>
          <w:rFonts w:ascii="Times New Roman" w:eastAsia="Times New Roman" w:hAnsi="Times New Roman" w:cs="Times New Roman"/>
          <w:sz w:val="30"/>
          <w:szCs w:val="30"/>
          <w:lang w:eastAsia="ru-RU"/>
        </w:rPr>
      </w:pP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6</w:t>
      </w: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pacing w:val="-10"/>
          <w:sz w:val="30"/>
          <w:szCs w:val="30"/>
          <w:lang w:eastAsia="ru-RU"/>
        </w:rPr>
      </w:pPr>
      <w:r w:rsidRPr="00527CF5">
        <w:rPr>
          <w:rFonts w:ascii="Times New Roman" w:eastAsia="Times New Roman" w:hAnsi="Times New Roman" w:cs="Times New Roman"/>
          <w:b/>
          <w:bCs/>
          <w:spacing w:val="-10"/>
          <w:sz w:val="30"/>
          <w:szCs w:val="30"/>
          <w:lang w:eastAsia="ru-RU"/>
        </w:rPr>
        <w:t>ТРЕБОВАНИЯ К ОРГАНИЗАЦИИ ОБРАЗОВАТЕЛЬНОГО ПРОЦЕССА</w:t>
      </w:r>
    </w:p>
    <w:p w:rsidR="00F23FDF" w:rsidRPr="00527CF5" w:rsidRDefault="00F23FDF" w:rsidP="009C148E">
      <w:pPr>
        <w:tabs>
          <w:tab w:val="left" w:leader="underscore" w:pos="9456"/>
        </w:tabs>
        <w:spacing w:after="0" w:line="240" w:lineRule="auto"/>
        <w:ind w:firstLine="709"/>
        <w:jc w:val="both"/>
        <w:rPr>
          <w:rFonts w:ascii="Times New Roman" w:eastAsia="Times New Roman" w:hAnsi="Times New Roman" w:cs="Times New Roman"/>
          <w:sz w:val="30"/>
          <w:szCs w:val="30"/>
          <w:lang w:eastAsia="ru-RU"/>
        </w:rPr>
      </w:pPr>
    </w:p>
    <w:p w:rsidR="00F23FDF" w:rsidRPr="00527CF5" w:rsidRDefault="00F23FDF" w:rsidP="009C148E">
      <w:pPr>
        <w:spacing w:after="0" w:line="240" w:lineRule="auto"/>
        <w:ind w:firstLine="709"/>
        <w:jc w:val="both"/>
        <w:rPr>
          <w:rFonts w:ascii="Times New Roman" w:eastAsia="Times New Roman" w:hAnsi="Times New Roman" w:cs="Times New Roman"/>
          <w:spacing w:val="-10"/>
          <w:sz w:val="30"/>
          <w:szCs w:val="30"/>
          <w:lang w:eastAsia="x-none"/>
        </w:rPr>
      </w:pPr>
      <w:r w:rsidRPr="00527CF5">
        <w:rPr>
          <w:rFonts w:ascii="Times New Roman" w:eastAsia="Times New Roman" w:hAnsi="Times New Roman" w:cs="Times New Roman"/>
          <w:spacing w:val="-10"/>
          <w:sz w:val="30"/>
          <w:szCs w:val="30"/>
          <w:lang w:eastAsia="x-none"/>
        </w:rPr>
        <w:t>31. Педагогические работники учреждения высшего образования должны:</w:t>
      </w:r>
    </w:p>
    <w:p w:rsidR="00F23FDF" w:rsidRPr="00527CF5" w:rsidRDefault="00F23FDF" w:rsidP="009C148E">
      <w:pPr>
        <w:spacing w:after="0" w:line="240" w:lineRule="auto"/>
        <w:ind w:firstLine="709"/>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заниматься научно-методической деятельностью;</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527CF5">
        <w:rPr>
          <w:rFonts w:ascii="Times New Roman" w:eastAsia="Times New Roman" w:hAnsi="Times New Roman" w:cs="Times New Roman"/>
          <w:sz w:val="30"/>
          <w:szCs w:val="30"/>
          <w:lang w:val="en-US" w:eastAsia="x-none"/>
        </w:rPr>
        <w:t>I</w:t>
      </w:r>
      <w:r w:rsidRPr="00527CF5">
        <w:rPr>
          <w:rFonts w:ascii="Times New Roman" w:eastAsia="Times New Roman" w:hAnsi="Times New Roman" w:cs="Times New Roman"/>
          <w:sz w:val="30"/>
          <w:szCs w:val="30"/>
          <w:lang w:eastAsia="x-none"/>
        </w:rPr>
        <w:t xml:space="preserve"> ступени, в соответствии с законодательством.</w:t>
      </w:r>
    </w:p>
    <w:p w:rsidR="00F23FDF" w:rsidRPr="00527CF5" w:rsidRDefault="00F23FDF" w:rsidP="009C148E">
      <w:pPr>
        <w:spacing w:after="0" w:line="240" w:lineRule="auto"/>
        <w:ind w:firstLine="709"/>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32. Учреждение высшего образования должно располагать:</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x-none"/>
        </w:rPr>
      </w:pPr>
      <w:r w:rsidRPr="00527CF5">
        <w:rPr>
          <w:rFonts w:ascii="Times New Roman" w:eastAsia="Times New Roman" w:hAnsi="Times New Roman" w:cs="Times New Roman"/>
          <w:spacing w:val="-6"/>
          <w:sz w:val="30"/>
          <w:szCs w:val="30"/>
          <w:lang w:eastAsia="x-none"/>
        </w:rPr>
        <w:t xml:space="preserve">средствами обучения, необходимыми для реализации образовательной программы высшего образования </w:t>
      </w:r>
      <w:r w:rsidRPr="00527CF5">
        <w:rPr>
          <w:rFonts w:ascii="Times New Roman" w:eastAsia="Times New Roman" w:hAnsi="Times New Roman" w:cs="Times New Roman"/>
          <w:spacing w:val="-6"/>
          <w:sz w:val="30"/>
          <w:szCs w:val="30"/>
          <w:lang w:val="x-none" w:eastAsia="x-none"/>
        </w:rPr>
        <w:t>I</w:t>
      </w:r>
      <w:r w:rsidRPr="00527CF5">
        <w:rPr>
          <w:rFonts w:ascii="Times New Roman" w:eastAsia="Times New Roman" w:hAnsi="Times New Roman" w:cs="Times New Roman"/>
          <w:spacing w:val="-6"/>
          <w:sz w:val="30"/>
          <w:szCs w:val="30"/>
          <w:lang w:eastAsia="x-none"/>
        </w:rPr>
        <w:t>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x-none"/>
        </w:rPr>
      </w:pPr>
      <w:r w:rsidRPr="00527CF5">
        <w:rPr>
          <w:rFonts w:ascii="Times New Roman" w:eastAsia="Times New Roman" w:hAnsi="Times New Roman" w:cs="Times New Roman"/>
          <w:spacing w:val="-6"/>
          <w:sz w:val="30"/>
          <w:szCs w:val="30"/>
          <w:lang w:eastAsia="x-none"/>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33. Научно-методическое обеспечение образовательного процесса должно соответствовать следующим требованиям:</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lastRenderedPageBreak/>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w:t>
      </w:r>
      <w:r w:rsidRPr="00527CF5">
        <w:rPr>
          <w:rFonts w:ascii="Times New Roman" w:eastAsia="Times New Roman" w:hAnsi="Times New Roman" w:cs="Times New Roman"/>
          <w:w w:val="95"/>
          <w:sz w:val="30"/>
          <w:szCs w:val="30"/>
          <w:lang w:eastAsia="x-none"/>
        </w:rPr>
        <w:t xml:space="preserve"> </w:t>
      </w:r>
      <w:r w:rsidRPr="00527CF5">
        <w:rPr>
          <w:rFonts w:ascii="Times New Roman" w:eastAsia="Times New Roman" w:hAnsi="Times New Roman" w:cs="Times New Roman"/>
          <w:sz w:val="30"/>
          <w:szCs w:val="30"/>
          <w:lang w:eastAsia="x-none"/>
        </w:rPr>
        <w:t>(локального доступа, удаленного доступа) по всем учебным дисциплинам (модулям).</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F23FDF" w:rsidRPr="00527CF5" w:rsidRDefault="00F23FDF" w:rsidP="009C148E">
      <w:pPr>
        <w:tabs>
          <w:tab w:val="left" w:pos="1191"/>
          <w:tab w:val="left" w:pos="2622"/>
          <w:tab w:val="left" w:pos="3976"/>
          <w:tab w:val="left" w:pos="6113"/>
          <w:tab w:val="left" w:pos="8142"/>
          <w:tab w:val="left" w:pos="8559"/>
        </w:tabs>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представляется на русском и (или) белорусском языке и английском языке;</w:t>
      </w:r>
    </w:p>
    <w:p w:rsidR="00F23FDF" w:rsidRPr="00527CF5" w:rsidRDefault="00F23FDF" w:rsidP="009C148E">
      <w:pPr>
        <w:tabs>
          <w:tab w:val="left" w:pos="1191"/>
          <w:tab w:val="left" w:pos="2622"/>
          <w:tab w:val="left" w:pos="3976"/>
          <w:tab w:val="left" w:pos="6113"/>
          <w:tab w:val="left" w:pos="8142"/>
          <w:tab w:val="left" w:pos="8559"/>
        </w:tabs>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описание каждой учебной дисциплины (модуля) содержит краткое содержание, формируемые компетенции, результаты обучения (знать, уметь, владеть),</w:t>
      </w:r>
      <w:r w:rsidRPr="00527CF5">
        <w:rPr>
          <w:rFonts w:ascii="Times New Roman" w:eastAsia="Times New Roman" w:hAnsi="Times New Roman" w:cs="Times New Roman"/>
          <w:w w:val="95"/>
          <w:sz w:val="30"/>
          <w:szCs w:val="30"/>
          <w:lang w:eastAsia="x-none"/>
        </w:rPr>
        <w:t xml:space="preserve"> </w:t>
      </w:r>
      <w:r w:rsidRPr="00527CF5">
        <w:rPr>
          <w:rFonts w:ascii="Times New Roman" w:eastAsia="Times New Roman" w:hAnsi="Times New Roman" w:cs="Times New Roman"/>
          <w:sz w:val="30"/>
          <w:szCs w:val="30"/>
          <w:lang w:eastAsia="x-none"/>
        </w:rPr>
        <w:t xml:space="preserve">семестр, </w:t>
      </w:r>
      <w:proofErr w:type="spellStart"/>
      <w:r w:rsidRPr="00527CF5">
        <w:rPr>
          <w:rFonts w:ascii="Times New Roman" w:eastAsia="Times New Roman" w:hAnsi="Times New Roman" w:cs="Times New Roman"/>
          <w:sz w:val="30"/>
          <w:szCs w:val="30"/>
          <w:lang w:eastAsia="x-none"/>
        </w:rPr>
        <w:t>пререквизиты</w:t>
      </w:r>
      <w:proofErr w:type="spellEnd"/>
      <w:r w:rsidRPr="00527CF5">
        <w:rPr>
          <w:rFonts w:ascii="Times New Roman" w:eastAsia="Times New Roman" w:hAnsi="Times New Roman" w:cs="Times New Roman"/>
          <w:sz w:val="30"/>
          <w:szCs w:val="30"/>
          <w:lang w:eastAsia="x-none"/>
        </w:rPr>
        <w:t xml:space="preserve">, трудоемкость </w:t>
      </w:r>
      <w:r w:rsidRPr="00527CF5">
        <w:rPr>
          <w:rFonts w:ascii="Times New Roman" w:eastAsia="Times New Roman" w:hAnsi="Times New Roman" w:cs="Times New Roman"/>
          <w:w w:val="95"/>
          <w:sz w:val="30"/>
          <w:szCs w:val="30"/>
          <w:lang w:eastAsia="x-none"/>
        </w:rPr>
        <w:t xml:space="preserve">в </w:t>
      </w:r>
      <w:r w:rsidRPr="00527CF5">
        <w:rPr>
          <w:rFonts w:ascii="Times New Roman" w:eastAsia="Times New Roman" w:hAnsi="Times New Roman" w:cs="Times New Roman"/>
          <w:sz w:val="30"/>
          <w:szCs w:val="30"/>
          <w:lang w:eastAsia="x-none"/>
        </w:rPr>
        <w:t>зачетных единицах (кредитах), количество аудиторных часов и самостоятельной работы, требования и формы текущей и промежуточной аттестации;</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объем описания учебной дисциплины (модуля) составляет максимум одну страницу;</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каталог учебных дисциплин (модулей) сопровождается структурной схемой образовательной программы высшего образования </w:t>
      </w:r>
      <w:r w:rsidRPr="00527CF5">
        <w:rPr>
          <w:rFonts w:ascii="Times New Roman" w:eastAsia="Times New Roman" w:hAnsi="Times New Roman" w:cs="Times New Roman"/>
          <w:sz w:val="30"/>
          <w:szCs w:val="30"/>
          <w:lang w:val="x-none" w:eastAsia="x-none"/>
        </w:rPr>
        <w:t>I</w:t>
      </w:r>
      <w:r w:rsidRPr="00527CF5">
        <w:rPr>
          <w:rFonts w:ascii="Times New Roman" w:eastAsia="Times New Roman" w:hAnsi="Times New Roman" w:cs="Times New Roman"/>
          <w:sz w:val="30"/>
          <w:szCs w:val="30"/>
          <w:lang w:eastAsia="x-none"/>
        </w:rPr>
        <w:t xml:space="preserve"> ступени с зачетными единицами.</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34. Требования к организации самостоятельной работы устанавливаются законодательством.</w:t>
      </w:r>
    </w:p>
    <w:p w:rsidR="00F23FDF" w:rsidRPr="00527CF5" w:rsidRDefault="00F23FDF"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35. Требования к организации идеологической и воспитательной работы устанавливаются в соответствии с рекомендациями по организации </w:t>
      </w:r>
      <w:r w:rsidRPr="00527CF5">
        <w:rPr>
          <w:rFonts w:ascii="Times New Roman" w:eastAsia="Times New Roman" w:hAnsi="Times New Roman" w:cs="Times New Roman"/>
          <w:sz w:val="30"/>
          <w:szCs w:val="30"/>
          <w:lang w:eastAsia="ru-RU"/>
        </w:rPr>
        <w:lastRenderedPageBreak/>
        <w:t>идеологической и воспитательной работы в учреждениях высшего образования и программно-планирующей документацией воспитания.</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eastAsia="x-none"/>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527CF5">
        <w:rPr>
          <w:rFonts w:ascii="Times New Roman" w:eastAsia="Times New Roman" w:hAnsi="Times New Roman" w:cs="Times New Roman"/>
          <w:sz w:val="30"/>
          <w:szCs w:val="30"/>
          <w:lang w:val="x-none" w:eastAsia="x-none"/>
        </w:rPr>
        <w:t>I</w:t>
      </w:r>
      <w:r w:rsidRPr="00527CF5">
        <w:rPr>
          <w:rFonts w:ascii="Times New Roman" w:eastAsia="Times New Roman" w:hAnsi="Times New Roman" w:cs="Times New Roman"/>
          <w:sz w:val="30"/>
          <w:szCs w:val="30"/>
          <w:lang w:eastAsia="x-none"/>
        </w:rPr>
        <w:t xml:space="preserve">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w:t>
      </w:r>
      <w:r w:rsidRPr="00527CF5">
        <w:rPr>
          <w:rFonts w:ascii="Times New Roman" w:eastAsia="Times New Roman" w:hAnsi="Times New Roman" w:cs="Times New Roman"/>
          <w:sz w:val="30"/>
          <w:szCs w:val="30"/>
          <w:lang w:val="x-none" w:eastAsia="x-none"/>
        </w:rPr>
        <w:t>Фонды оценочных средств разрабатываются соответствующими кафедрами учреждения высшего образования.</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F23FDF" w:rsidRPr="00527CF5" w:rsidRDefault="00F23FDF" w:rsidP="009C148E">
      <w:pPr>
        <w:spacing w:after="0" w:line="240" w:lineRule="auto"/>
        <w:jc w:val="center"/>
        <w:rPr>
          <w:rFonts w:ascii="Times New Roman" w:eastAsia="Times New Roman" w:hAnsi="Times New Roman" w:cs="Times New Roman"/>
          <w:sz w:val="30"/>
          <w:szCs w:val="30"/>
          <w:lang w:eastAsia="ru-RU"/>
        </w:rPr>
      </w:pP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7</w:t>
      </w: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bCs/>
          <w:sz w:val="30"/>
          <w:szCs w:val="30"/>
          <w:lang w:eastAsia="ru-RU"/>
        </w:rPr>
        <w:t>ТРЕБОВАНИЯ К ИТОГОВОЙ АТТЕСТАЦИИ</w:t>
      </w:r>
    </w:p>
    <w:p w:rsidR="00F23FDF" w:rsidRPr="00527CF5" w:rsidRDefault="00F23FDF" w:rsidP="009C148E">
      <w:pPr>
        <w:tabs>
          <w:tab w:val="left" w:leader="underscore" w:pos="9456"/>
        </w:tabs>
        <w:spacing w:after="0" w:line="240" w:lineRule="auto"/>
        <w:ind w:firstLine="709"/>
        <w:jc w:val="both"/>
        <w:rPr>
          <w:rFonts w:ascii="Times New Roman" w:eastAsia="Times New Roman" w:hAnsi="Times New Roman" w:cs="Times New Roman"/>
          <w:sz w:val="30"/>
          <w:szCs w:val="30"/>
          <w:lang w:eastAsia="ru-RU"/>
        </w:rPr>
      </w:pPr>
    </w:p>
    <w:p w:rsidR="00F23FDF" w:rsidRPr="00527CF5" w:rsidRDefault="00F23FDF"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527CF5">
        <w:rPr>
          <w:rFonts w:ascii="Times New Roman" w:eastAsia="Times New Roman" w:hAnsi="Times New Roman" w:cs="Times New Roman"/>
          <w:bCs/>
          <w:sz w:val="30"/>
          <w:szCs w:val="30"/>
          <w:lang w:eastAsia="x-none"/>
        </w:rPr>
        <w:t>39. </w:t>
      </w:r>
      <w:r w:rsidRPr="00527CF5">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F23FDF" w:rsidRPr="00527CF5" w:rsidRDefault="00F23FDF"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z w:val="30"/>
          <w:szCs w:val="30"/>
          <w:lang w:val="x-none" w:eastAsia="x-none"/>
        </w:rPr>
        <w:t>К итоговой аттестации допускаются студенты</w:t>
      </w:r>
      <w:r w:rsidRPr="00527CF5">
        <w:rPr>
          <w:rFonts w:ascii="Times New Roman" w:eastAsia="Times New Roman" w:hAnsi="Times New Roman" w:cs="Times New Roman"/>
          <w:bCs/>
          <w:sz w:val="30"/>
          <w:szCs w:val="30"/>
          <w:lang w:eastAsia="x-none"/>
        </w:rPr>
        <w:t>,</w:t>
      </w:r>
      <w:r w:rsidRPr="00527CF5">
        <w:rPr>
          <w:rFonts w:ascii="Times New Roman" w:eastAsia="Times New Roman" w:hAnsi="Times New Roman" w:cs="Times New Roman"/>
          <w:bCs/>
          <w:sz w:val="30"/>
          <w:szCs w:val="30"/>
          <w:lang w:val="x-none" w:eastAsia="x-none"/>
        </w:rPr>
        <w:t xml:space="preserve"> курсанты, слушатели, полностью выполнившие </w:t>
      </w:r>
      <w:r w:rsidRPr="00527CF5">
        <w:rPr>
          <w:rFonts w:ascii="Times New Roman" w:eastAsia="Times New Roman" w:hAnsi="Times New Roman" w:cs="Times New Roman"/>
          <w:bCs/>
          <w:sz w:val="30"/>
          <w:szCs w:val="30"/>
          <w:lang w:eastAsia="x-none"/>
        </w:rPr>
        <w:t xml:space="preserve">соответствующие </w:t>
      </w:r>
      <w:r w:rsidRPr="00527CF5">
        <w:rPr>
          <w:rFonts w:ascii="Times New Roman" w:eastAsia="Times New Roman" w:hAnsi="Times New Roman" w:cs="Times New Roman"/>
          <w:bCs/>
          <w:sz w:val="30"/>
          <w:szCs w:val="30"/>
          <w:lang w:val="x-none" w:eastAsia="x-none"/>
        </w:rPr>
        <w:t>учебный план и учебные программы.</w:t>
      </w:r>
    </w:p>
    <w:p w:rsidR="00F23FDF" w:rsidRPr="00527CF5" w:rsidRDefault="00F23FDF" w:rsidP="009C148E">
      <w:pPr>
        <w:tabs>
          <w:tab w:val="num" w:pos="0"/>
          <w:tab w:val="left" w:pos="709"/>
        </w:tabs>
        <w:spacing w:after="0" w:line="240" w:lineRule="auto"/>
        <w:ind w:firstLine="709"/>
        <w:jc w:val="both"/>
        <w:rPr>
          <w:rFonts w:ascii="Times New Roman" w:eastAsia="Times New Roman" w:hAnsi="Times New Roman" w:cs="Times New Roman"/>
          <w:i/>
          <w:sz w:val="30"/>
          <w:szCs w:val="30"/>
          <w:lang w:eastAsia="x-none"/>
        </w:rPr>
      </w:pPr>
      <w:r w:rsidRPr="00527CF5">
        <w:rPr>
          <w:rFonts w:ascii="Times New Roman" w:eastAsia="Times New Roman" w:hAnsi="Times New Roman" w:cs="Times New Roman"/>
          <w:bCs/>
          <w:sz w:val="30"/>
          <w:szCs w:val="30"/>
          <w:lang w:val="x-none" w:eastAsia="x-none"/>
        </w:rPr>
        <w:t>Итоговая аттестация студентов, курсантов, слушателей при освоении образовательн</w:t>
      </w:r>
      <w:r w:rsidRPr="00527CF5">
        <w:rPr>
          <w:rFonts w:ascii="Times New Roman" w:eastAsia="Times New Roman" w:hAnsi="Times New Roman" w:cs="Times New Roman"/>
          <w:bCs/>
          <w:sz w:val="30"/>
          <w:szCs w:val="30"/>
          <w:lang w:eastAsia="x-none"/>
        </w:rPr>
        <w:t>ой</w:t>
      </w:r>
      <w:r w:rsidRPr="00527CF5">
        <w:rPr>
          <w:rFonts w:ascii="Times New Roman" w:eastAsia="Times New Roman" w:hAnsi="Times New Roman" w:cs="Times New Roman"/>
          <w:bCs/>
          <w:sz w:val="30"/>
          <w:szCs w:val="30"/>
          <w:lang w:val="x-none" w:eastAsia="x-none"/>
        </w:rPr>
        <w:t xml:space="preserve"> программ</w:t>
      </w:r>
      <w:r w:rsidRPr="00527CF5">
        <w:rPr>
          <w:rFonts w:ascii="Times New Roman" w:eastAsia="Times New Roman" w:hAnsi="Times New Roman" w:cs="Times New Roman"/>
          <w:bCs/>
          <w:sz w:val="30"/>
          <w:szCs w:val="30"/>
          <w:lang w:eastAsia="x-none"/>
        </w:rPr>
        <w:t>ы</w:t>
      </w:r>
      <w:r w:rsidRPr="00527CF5">
        <w:rPr>
          <w:rFonts w:ascii="Times New Roman" w:eastAsia="Times New Roman" w:hAnsi="Times New Roman" w:cs="Times New Roman"/>
          <w:bCs/>
          <w:sz w:val="30"/>
          <w:szCs w:val="30"/>
          <w:lang w:val="x-none" w:eastAsia="x-none"/>
        </w:rPr>
        <w:t xml:space="preserve"> </w:t>
      </w:r>
      <w:r w:rsidRPr="00527CF5">
        <w:rPr>
          <w:rFonts w:ascii="Times New Roman" w:eastAsia="Times New Roman" w:hAnsi="Times New Roman" w:cs="Times New Roman"/>
          <w:bCs/>
          <w:sz w:val="30"/>
          <w:szCs w:val="30"/>
          <w:lang w:eastAsia="x-none"/>
        </w:rPr>
        <w:t xml:space="preserve">высшего образования </w:t>
      </w:r>
      <w:r w:rsidRPr="00527CF5">
        <w:rPr>
          <w:rFonts w:ascii="Times New Roman" w:eastAsia="Times New Roman" w:hAnsi="Times New Roman" w:cs="Times New Roman"/>
          <w:bCs/>
          <w:sz w:val="30"/>
          <w:szCs w:val="30"/>
          <w:lang w:val="en-US" w:eastAsia="x-none"/>
        </w:rPr>
        <w:t>I</w:t>
      </w:r>
      <w:r w:rsidRPr="00527CF5">
        <w:rPr>
          <w:rFonts w:ascii="Times New Roman" w:eastAsia="Times New Roman" w:hAnsi="Times New Roman" w:cs="Times New Roman"/>
          <w:bCs/>
          <w:sz w:val="30"/>
          <w:szCs w:val="30"/>
          <w:lang w:eastAsia="x-none"/>
        </w:rPr>
        <w:t> ступени</w:t>
      </w:r>
      <w:r w:rsidRPr="00527CF5">
        <w:rPr>
          <w:rFonts w:ascii="Times New Roman" w:eastAsia="Times New Roman" w:hAnsi="Times New Roman" w:cs="Times New Roman"/>
          <w:bCs/>
          <w:sz w:val="30"/>
          <w:szCs w:val="30"/>
          <w:lang w:val="x-none" w:eastAsia="x-none"/>
        </w:rPr>
        <w:t xml:space="preserve"> </w:t>
      </w:r>
      <w:r w:rsidRPr="00527CF5">
        <w:rPr>
          <w:rFonts w:ascii="Times New Roman" w:eastAsia="Times New Roman" w:hAnsi="Times New Roman" w:cs="Times New Roman"/>
          <w:bCs/>
          <w:sz w:val="30"/>
          <w:szCs w:val="30"/>
          <w:lang w:eastAsia="x-none"/>
        </w:rPr>
        <w:t xml:space="preserve">по специальности </w:t>
      </w:r>
      <w:r w:rsidRPr="00527CF5">
        <w:rPr>
          <w:rFonts w:ascii="Times New Roman" w:eastAsia="Times New Roman" w:hAnsi="Times New Roman" w:cs="Times New Roman"/>
          <w:bCs/>
          <w:sz w:val="30"/>
          <w:szCs w:val="30"/>
          <w:lang w:val="x-none" w:eastAsia="x-none"/>
        </w:rPr>
        <w:t>1-4</w:t>
      </w:r>
      <w:r w:rsidRPr="00527CF5">
        <w:rPr>
          <w:rFonts w:ascii="Times New Roman" w:eastAsia="Times New Roman" w:hAnsi="Times New Roman" w:cs="Times New Roman"/>
          <w:bCs/>
          <w:sz w:val="30"/>
          <w:szCs w:val="30"/>
          <w:lang w:eastAsia="x-none"/>
        </w:rPr>
        <w:t>8 </w:t>
      </w:r>
      <w:r w:rsidRPr="00527CF5">
        <w:rPr>
          <w:rFonts w:ascii="Times New Roman" w:eastAsia="Times New Roman" w:hAnsi="Times New Roman" w:cs="Times New Roman"/>
          <w:bCs/>
          <w:sz w:val="30"/>
          <w:szCs w:val="30"/>
          <w:lang w:val="x-none" w:eastAsia="x-none"/>
        </w:rPr>
        <w:t>02</w:t>
      </w:r>
      <w:r w:rsidRPr="00527CF5">
        <w:rPr>
          <w:rFonts w:ascii="Times New Roman" w:eastAsia="Times New Roman" w:hAnsi="Times New Roman" w:cs="Times New Roman"/>
          <w:bCs/>
          <w:sz w:val="30"/>
          <w:szCs w:val="30"/>
          <w:lang w:eastAsia="x-none"/>
        </w:rPr>
        <w:t> </w:t>
      </w:r>
      <w:r w:rsidRPr="00527CF5">
        <w:rPr>
          <w:rFonts w:ascii="Times New Roman" w:eastAsia="Times New Roman" w:hAnsi="Times New Roman" w:cs="Times New Roman"/>
          <w:bCs/>
          <w:sz w:val="30"/>
          <w:szCs w:val="30"/>
          <w:lang w:val="x-none" w:eastAsia="x-none"/>
        </w:rPr>
        <w:t>01 «</w:t>
      </w:r>
      <w:r w:rsidRPr="00527CF5">
        <w:rPr>
          <w:rFonts w:ascii="Times New Roman" w:eastAsia="Times New Roman" w:hAnsi="Times New Roman" w:cs="Times New Roman"/>
          <w:bCs/>
          <w:sz w:val="30"/>
          <w:szCs w:val="30"/>
          <w:lang w:eastAsia="x-none"/>
        </w:rPr>
        <w:t>Биотехнология</w:t>
      </w:r>
      <w:r w:rsidRPr="00527CF5">
        <w:rPr>
          <w:rFonts w:ascii="Times New Roman" w:eastAsia="Times New Roman" w:hAnsi="Times New Roman" w:cs="Times New Roman"/>
          <w:bCs/>
          <w:sz w:val="30"/>
          <w:szCs w:val="30"/>
          <w:lang w:val="x-none" w:eastAsia="x-none"/>
        </w:rPr>
        <w:t>» проводится в форме</w:t>
      </w:r>
      <w:r w:rsidRPr="00527CF5">
        <w:rPr>
          <w:rFonts w:ascii="Times New Roman" w:eastAsia="Times New Roman" w:hAnsi="Times New Roman" w:cs="Times New Roman"/>
          <w:bCs/>
          <w:sz w:val="30"/>
          <w:szCs w:val="30"/>
          <w:lang w:eastAsia="x-none"/>
        </w:rPr>
        <w:t xml:space="preserve"> </w:t>
      </w:r>
      <w:r w:rsidRPr="00527CF5">
        <w:rPr>
          <w:rFonts w:ascii="Times New Roman" w:eastAsia="Times New Roman" w:hAnsi="Times New Roman" w:cs="Times New Roman"/>
          <w:bCs/>
          <w:sz w:val="30"/>
          <w:szCs w:val="30"/>
          <w:lang w:val="x-none" w:eastAsia="x-none"/>
        </w:rPr>
        <w:t>государственного экзамена по специальности и защиты дипломного проекта</w:t>
      </w:r>
      <w:r w:rsidRPr="00527CF5">
        <w:rPr>
          <w:rFonts w:ascii="Times New Roman" w:eastAsia="Times New Roman" w:hAnsi="Times New Roman" w:cs="Times New Roman"/>
          <w:bCs/>
          <w:sz w:val="30"/>
          <w:szCs w:val="30"/>
          <w:lang w:eastAsia="x-none"/>
        </w:rPr>
        <w:t xml:space="preserve"> (дипломной работы).</w:t>
      </w:r>
    </w:p>
    <w:p w:rsidR="00F23FDF" w:rsidRPr="00527CF5" w:rsidRDefault="00F23FDF"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F23FDF" w:rsidRPr="00527CF5" w:rsidRDefault="00F23FDF"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z w:val="30"/>
          <w:szCs w:val="30"/>
          <w:lang w:eastAsia="x-none"/>
        </w:rPr>
        <w:t>40. </w:t>
      </w:r>
      <w:r w:rsidRPr="00527CF5">
        <w:rPr>
          <w:rFonts w:ascii="Times New Roman" w:eastAsia="Times New Roman" w:hAnsi="Times New Roman" w:cs="Times New Roman"/>
          <w:bCs/>
          <w:sz w:val="30"/>
          <w:szCs w:val="30"/>
          <w:lang w:val="x-none" w:eastAsia="x-none"/>
        </w:rPr>
        <w:t xml:space="preserve">Программа государственного экзамена разрабатывается учреждением высшего образования в соответствии с Правилами </w:t>
      </w:r>
      <w:r w:rsidRPr="00527CF5">
        <w:rPr>
          <w:rFonts w:ascii="Times New Roman" w:eastAsia="Times New Roman" w:hAnsi="Times New Roman" w:cs="Times New Roman"/>
          <w:bCs/>
          <w:sz w:val="30"/>
          <w:szCs w:val="30"/>
          <w:lang w:val="x-none" w:eastAsia="x-none"/>
        </w:rPr>
        <w:lastRenderedPageBreak/>
        <w:t>проведения аттестации студентов, курсантов, слушателей при освоении содержания образовательных программ высшего образования.</w:t>
      </w:r>
    </w:p>
    <w:p w:rsidR="00F23FDF" w:rsidRPr="00527CF5" w:rsidRDefault="00F23FDF"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527CF5">
        <w:rPr>
          <w:rFonts w:ascii="Times New Roman" w:eastAsia="Times New Roman" w:hAnsi="Times New Roman" w:cs="Times New Roman"/>
          <w:bCs/>
          <w:sz w:val="30"/>
          <w:szCs w:val="30"/>
          <w:lang w:eastAsia="x-none"/>
        </w:rPr>
        <w:t>41. </w:t>
      </w:r>
      <w:r w:rsidRPr="00527CF5">
        <w:rPr>
          <w:rFonts w:ascii="Times New Roman" w:eastAsia="Times New Roman" w:hAnsi="Times New Roman" w:cs="Times New Roman"/>
          <w:bCs/>
          <w:sz w:val="30"/>
          <w:szCs w:val="30"/>
          <w:lang w:val="x-none" w:eastAsia="x-none"/>
        </w:rPr>
        <w:t xml:space="preserve">Требования к структуре, содержанию, объему и порядку защиты дипломного проекта </w:t>
      </w:r>
      <w:r w:rsidRPr="00527CF5">
        <w:rPr>
          <w:rFonts w:ascii="Times New Roman" w:eastAsia="Times New Roman" w:hAnsi="Times New Roman" w:cs="Times New Roman"/>
          <w:bCs/>
          <w:sz w:val="30"/>
          <w:szCs w:val="30"/>
          <w:lang w:eastAsia="x-none"/>
        </w:rPr>
        <w:t xml:space="preserve">(дипломной работы) </w:t>
      </w:r>
      <w:r w:rsidRPr="00527CF5">
        <w:rPr>
          <w:rFonts w:ascii="Times New Roman" w:eastAsia="Times New Roman" w:hAnsi="Times New Roman" w:cs="Times New Roman"/>
          <w:bCs/>
          <w:sz w:val="30"/>
          <w:szCs w:val="30"/>
          <w:lang w:val="x-none" w:eastAsia="x-none"/>
        </w:rPr>
        <w:t>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F23FDF" w:rsidRPr="00527CF5" w:rsidRDefault="00F23FDF"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527CF5">
        <w:rPr>
          <w:rFonts w:ascii="Times New Roman" w:eastAsia="Times New Roman" w:hAnsi="Times New Roman" w:cs="Times New Roman"/>
          <w:bCs/>
          <w:sz w:val="30"/>
          <w:szCs w:val="30"/>
          <w:lang w:eastAsia="x-none"/>
        </w:rPr>
        <w:t xml:space="preserve">Тематика дипломных проектов (дипломных работ) должна определяться актуальностью и </w:t>
      </w:r>
      <w:r w:rsidRPr="00527CF5">
        <w:rPr>
          <w:rFonts w:ascii="Times New Roman" w:eastAsia="Times New Roman" w:hAnsi="Times New Roman" w:cs="Times New Roman"/>
          <w:sz w:val="30"/>
          <w:szCs w:val="30"/>
          <w:lang w:val="x-none" w:eastAsia="x-none"/>
        </w:rPr>
        <w:t>практической значимостью</w:t>
      </w:r>
      <w:r w:rsidRPr="00527CF5">
        <w:rPr>
          <w:rFonts w:ascii="Times New Roman" w:eastAsia="Times New Roman" w:hAnsi="Times New Roman" w:cs="Times New Roman"/>
          <w:bCs/>
          <w:sz w:val="30"/>
          <w:szCs w:val="30"/>
          <w:lang w:eastAsia="x-none"/>
        </w:rPr>
        <w:t>.</w:t>
      </w:r>
    </w:p>
    <w:p w:rsidR="00F23FDF" w:rsidRPr="00527CF5" w:rsidRDefault="00F23FDF" w:rsidP="009C148E">
      <w:pPr>
        <w:tabs>
          <w:tab w:val="num" w:pos="0"/>
          <w:tab w:val="left" w:pos="709"/>
        </w:tabs>
        <w:spacing w:after="0" w:line="240" w:lineRule="auto"/>
        <w:ind w:firstLine="425"/>
        <w:rPr>
          <w:rFonts w:ascii="Times New Roman" w:eastAsia="Times New Roman" w:hAnsi="Times New Roman" w:cs="Times New Roman"/>
          <w:sz w:val="30"/>
          <w:szCs w:val="30"/>
          <w:lang w:eastAsia="ru-RU"/>
        </w:rPr>
        <w:sectPr w:rsidR="00F23FDF" w:rsidRPr="00527CF5" w:rsidSect="00D9193C">
          <w:headerReference w:type="default" r:id="rId10"/>
          <w:footerReference w:type="default" r:id="rId11"/>
          <w:footnotePr>
            <w:numRestart w:val="eachSect"/>
          </w:footnotePr>
          <w:pgSz w:w="11906" w:h="16838"/>
          <w:pgMar w:top="1134" w:right="567" w:bottom="1134" w:left="1701" w:header="720" w:footer="720" w:gutter="0"/>
          <w:pgNumType w:start="1"/>
          <w:cols w:space="708"/>
          <w:titlePg/>
          <w:docGrid w:linePitch="360"/>
        </w:sectPr>
      </w:pPr>
    </w:p>
    <w:p w:rsidR="00F23FDF" w:rsidRPr="00527CF5" w:rsidRDefault="00F23FDF" w:rsidP="002E0477">
      <w:pPr>
        <w:spacing w:after="120" w:line="240" w:lineRule="auto"/>
        <w:ind w:left="5812"/>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val="x-none" w:eastAsia="x-none"/>
        </w:rPr>
        <w:lastRenderedPageBreak/>
        <w:t>УТВЕРЖДЕНО</w:t>
      </w:r>
    </w:p>
    <w:p w:rsidR="00F23FDF" w:rsidRPr="00527CF5" w:rsidRDefault="00F23FDF" w:rsidP="002E0477">
      <w:pPr>
        <w:spacing w:after="0" w:line="280" w:lineRule="exact"/>
        <w:ind w:left="5812"/>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val="x-none" w:eastAsia="x-none"/>
        </w:rPr>
        <w:t>Постановление</w:t>
      </w:r>
      <w:r w:rsidRPr="00527CF5">
        <w:rPr>
          <w:rFonts w:ascii="Times New Roman" w:eastAsia="Times New Roman" w:hAnsi="Times New Roman" w:cs="Times New Roman"/>
          <w:sz w:val="30"/>
          <w:szCs w:val="30"/>
          <w:lang w:val="x-none" w:eastAsia="x-none"/>
        </w:rPr>
        <w:br/>
        <w:t>Министерства образования Республики Беларусь</w:t>
      </w:r>
    </w:p>
    <w:p w:rsidR="00152F70" w:rsidRPr="00527CF5" w:rsidRDefault="00152F70" w:rsidP="002E0477">
      <w:pPr>
        <w:tabs>
          <w:tab w:val="left" w:pos="6906"/>
          <w:tab w:val="left" w:pos="7580"/>
        </w:tabs>
        <w:spacing w:after="0" w:line="280" w:lineRule="exact"/>
        <w:ind w:left="5812"/>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26.01.2022 </w:t>
      </w:r>
      <w:r w:rsidRPr="00527CF5">
        <w:rPr>
          <w:rFonts w:ascii="Times New Roman" w:eastAsia="Times New Roman" w:hAnsi="Times New Roman" w:cs="Times New Roman"/>
          <w:sz w:val="30"/>
          <w:szCs w:val="30"/>
          <w:lang w:val="x-none" w:eastAsia="x-none"/>
        </w:rPr>
        <w:t>№</w:t>
      </w:r>
      <w:r w:rsidRPr="00527CF5">
        <w:rPr>
          <w:rFonts w:ascii="Times New Roman" w:eastAsia="Times New Roman" w:hAnsi="Times New Roman" w:cs="Times New Roman"/>
          <w:sz w:val="30"/>
          <w:szCs w:val="30"/>
          <w:lang w:eastAsia="x-none"/>
        </w:rPr>
        <w:t xml:space="preserve"> 14</w:t>
      </w:r>
    </w:p>
    <w:p w:rsidR="00F23FDF" w:rsidRPr="00527CF5" w:rsidRDefault="00F23FDF" w:rsidP="009C148E">
      <w:pPr>
        <w:tabs>
          <w:tab w:val="left" w:pos="6906"/>
          <w:tab w:val="left" w:pos="7580"/>
        </w:tabs>
        <w:spacing w:after="0" w:line="240" w:lineRule="auto"/>
        <w:rPr>
          <w:rFonts w:ascii="Times New Roman" w:eastAsia="Times New Roman" w:hAnsi="Times New Roman" w:cs="Times New Roman"/>
          <w:sz w:val="30"/>
          <w:szCs w:val="30"/>
          <w:lang w:eastAsia="x-none"/>
        </w:rPr>
      </w:pPr>
    </w:p>
    <w:p w:rsidR="00F23FDF" w:rsidRPr="00527CF5" w:rsidRDefault="00F23FDF" w:rsidP="009C148E">
      <w:pPr>
        <w:spacing w:after="0" w:line="240" w:lineRule="auto"/>
        <w:jc w:val="center"/>
        <w:rPr>
          <w:rFonts w:ascii="Times New Roman" w:eastAsia="Times New Roman" w:hAnsi="Times New Roman" w:cs="Times New Roman"/>
          <w:sz w:val="30"/>
          <w:szCs w:val="30"/>
          <w:lang w:eastAsia="ru-RU"/>
        </w:rPr>
      </w:pPr>
      <w:r w:rsidRPr="00527CF5">
        <w:rPr>
          <w:rFonts w:ascii="Times New Roman" w:eastAsia="Times New Roman" w:hAnsi="Times New Roman" w:cs="Times New Roman"/>
          <w:b/>
          <w:sz w:val="30"/>
          <w:szCs w:val="30"/>
          <w:lang w:eastAsia="ru-RU"/>
        </w:rPr>
        <w:t>ОБРАЗОВАТЕЛЬНЫЙ СТАНДАРТ</w:t>
      </w:r>
      <w:r w:rsidRPr="00527CF5">
        <w:rPr>
          <w:rFonts w:ascii="Times New Roman" w:eastAsia="Times New Roman" w:hAnsi="Times New Roman" w:cs="Times New Roman"/>
          <w:b/>
          <w:sz w:val="30"/>
          <w:szCs w:val="30"/>
          <w:lang w:eastAsia="ru-RU"/>
        </w:rPr>
        <w:br/>
        <w:t>ВЫСШЕГО ОБРАЗОВАНИЯ</w:t>
      </w:r>
      <w:r w:rsidRPr="00527CF5">
        <w:rPr>
          <w:rFonts w:ascii="Times New Roman" w:eastAsia="Times New Roman" w:hAnsi="Times New Roman" w:cs="Times New Roman"/>
          <w:b/>
          <w:sz w:val="30"/>
          <w:szCs w:val="30"/>
          <w:lang w:eastAsia="ru-RU"/>
        </w:rPr>
        <w:br/>
      </w:r>
      <w:r w:rsidRPr="00527CF5">
        <w:rPr>
          <w:rFonts w:ascii="Times New Roman" w:eastAsia="Times New Roman" w:hAnsi="Times New Roman" w:cs="Times New Roman"/>
          <w:sz w:val="30"/>
          <w:szCs w:val="30"/>
          <w:lang w:eastAsia="ru-RU"/>
        </w:rPr>
        <w:t>(ОСВО 1-48 02 02-2021)</w:t>
      </w:r>
    </w:p>
    <w:p w:rsidR="00F23FDF" w:rsidRPr="00527CF5" w:rsidRDefault="00F23FDF" w:rsidP="009C148E">
      <w:pPr>
        <w:spacing w:after="0" w:line="240" w:lineRule="auto"/>
        <w:jc w:val="center"/>
        <w:rPr>
          <w:rFonts w:ascii="Times New Roman" w:eastAsia="Times New Roman" w:hAnsi="Times New Roman" w:cs="Times New Roman"/>
          <w:sz w:val="30"/>
          <w:szCs w:val="30"/>
          <w:lang w:eastAsia="ru-RU"/>
        </w:rPr>
      </w:pP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
          <w:sz w:val="30"/>
          <w:szCs w:val="30"/>
          <w:lang w:eastAsia="ru-RU"/>
        </w:rPr>
        <w:t>ВЫСШЕЕ ОБРАЗОВАНИЕ. I СТУПЕНЬ</w:t>
      </w:r>
    </w:p>
    <w:p w:rsidR="00F23FDF" w:rsidRPr="00527CF5" w:rsidRDefault="00F23FDF" w:rsidP="009C148E">
      <w:pPr>
        <w:keepNext/>
        <w:widowControl w:val="0"/>
        <w:spacing w:after="0" w:line="240" w:lineRule="auto"/>
        <w:jc w:val="both"/>
        <w:outlineLvl w:val="2"/>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 xml:space="preserve">Специальность </w:t>
      </w:r>
      <w:bookmarkStart w:id="2" w:name="_Hlk86997271"/>
      <w:r w:rsidRPr="00527CF5">
        <w:rPr>
          <w:rFonts w:ascii="Times New Roman" w:eastAsia="Times New Roman" w:hAnsi="Times New Roman" w:cs="Times New Roman"/>
          <w:sz w:val="30"/>
          <w:szCs w:val="30"/>
          <w:lang w:eastAsia="ru-RU"/>
        </w:rPr>
        <w:t>1-48 02 02 Технология лекарственных препаратов</w:t>
      </w:r>
    </w:p>
    <w:bookmarkEnd w:id="2"/>
    <w:p w:rsidR="00F23FDF" w:rsidRPr="00527CF5" w:rsidRDefault="00F23FDF" w:rsidP="009C148E">
      <w:pPr>
        <w:spacing w:after="0" w:line="240" w:lineRule="auto"/>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b/>
          <w:sz w:val="30"/>
          <w:szCs w:val="30"/>
          <w:lang w:val="be-BY" w:eastAsia="ru-RU"/>
        </w:rPr>
        <w:t>Квалификация</w:t>
      </w:r>
      <w:r w:rsidRPr="00527CF5">
        <w:rPr>
          <w:rFonts w:ascii="Times New Roman" w:eastAsia="Times New Roman" w:hAnsi="Times New Roman" w:cs="Times New Roman"/>
          <w:b/>
          <w:sz w:val="30"/>
          <w:szCs w:val="30"/>
          <w:lang w:eastAsia="ru-RU"/>
        </w:rPr>
        <w:t xml:space="preserve"> </w:t>
      </w:r>
      <w:r w:rsidRPr="00527CF5">
        <w:rPr>
          <w:rFonts w:ascii="Times New Roman" w:eastAsia="Times New Roman" w:hAnsi="Times New Roman" w:cs="Times New Roman"/>
          <w:sz w:val="30"/>
          <w:szCs w:val="30"/>
          <w:lang w:eastAsia="ru-RU"/>
        </w:rPr>
        <w:t>Инженер-химик-технолог</w:t>
      </w:r>
    </w:p>
    <w:p w:rsidR="00F23FDF" w:rsidRPr="00527CF5" w:rsidRDefault="00F23FDF" w:rsidP="009C148E">
      <w:pPr>
        <w:spacing w:after="0" w:line="240" w:lineRule="auto"/>
        <w:jc w:val="center"/>
        <w:rPr>
          <w:rFonts w:ascii="Times New Roman" w:eastAsia="Times New Roman" w:hAnsi="Times New Roman" w:cs="Times New Roman"/>
          <w:bCs/>
          <w:sz w:val="30"/>
          <w:szCs w:val="30"/>
          <w:lang w:eastAsia="ru-RU"/>
        </w:rPr>
      </w:pP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val="be-BY" w:eastAsia="ru-RU"/>
        </w:rPr>
      </w:pPr>
      <w:r w:rsidRPr="00527CF5">
        <w:rPr>
          <w:rFonts w:ascii="Times New Roman" w:eastAsia="Times New Roman" w:hAnsi="Times New Roman" w:cs="Times New Roman"/>
          <w:b/>
          <w:sz w:val="30"/>
          <w:szCs w:val="30"/>
          <w:lang w:val="be-BY" w:eastAsia="ru-RU"/>
        </w:rPr>
        <w:t xml:space="preserve">ВЫШЭЙШАЯ АДУКАЦЫЯ. </w:t>
      </w:r>
      <w:r w:rsidRPr="00527CF5">
        <w:rPr>
          <w:rFonts w:ascii="Times New Roman" w:eastAsia="Times New Roman" w:hAnsi="Times New Roman" w:cs="Times New Roman"/>
          <w:b/>
          <w:sz w:val="30"/>
          <w:szCs w:val="30"/>
          <w:lang w:eastAsia="ru-RU"/>
        </w:rPr>
        <w:t>I</w:t>
      </w:r>
      <w:r w:rsidRPr="00527CF5">
        <w:rPr>
          <w:rFonts w:ascii="Times New Roman" w:eastAsia="Times New Roman" w:hAnsi="Times New Roman" w:cs="Times New Roman"/>
          <w:b/>
          <w:sz w:val="30"/>
          <w:szCs w:val="30"/>
          <w:lang w:val="be-BY" w:eastAsia="ru-RU"/>
        </w:rPr>
        <w:t xml:space="preserve"> СТУПЕНЬ</w:t>
      </w:r>
    </w:p>
    <w:p w:rsidR="00F23FDF" w:rsidRPr="00527CF5" w:rsidRDefault="00F23FDF" w:rsidP="009C148E">
      <w:pPr>
        <w:keepNext/>
        <w:widowControl w:val="0"/>
        <w:spacing w:after="0" w:line="240" w:lineRule="auto"/>
        <w:jc w:val="both"/>
        <w:outlineLvl w:val="2"/>
        <w:rPr>
          <w:rFonts w:ascii="Times New Roman" w:eastAsia="Times New Roman" w:hAnsi="Times New Roman" w:cs="Times New Roman"/>
          <w:b/>
          <w:sz w:val="30"/>
          <w:szCs w:val="30"/>
          <w:u w:val="single"/>
          <w:lang w:val="be-BY" w:eastAsia="ru-RU"/>
        </w:rPr>
      </w:pPr>
      <w:r w:rsidRPr="00527CF5">
        <w:rPr>
          <w:rFonts w:ascii="Times New Roman" w:eastAsia="Times New Roman" w:hAnsi="Times New Roman" w:cs="Times New Roman"/>
          <w:b/>
          <w:bCs/>
          <w:sz w:val="30"/>
          <w:szCs w:val="30"/>
          <w:lang w:val="be-BY" w:eastAsia="ru-RU"/>
        </w:rPr>
        <w:t xml:space="preserve">Спецыяльнасць </w:t>
      </w:r>
      <w:r w:rsidRPr="00527CF5">
        <w:rPr>
          <w:rFonts w:ascii="Times New Roman" w:eastAsia="Times New Roman" w:hAnsi="Times New Roman" w:cs="Times New Roman"/>
          <w:sz w:val="30"/>
          <w:szCs w:val="30"/>
          <w:lang w:val="be-BY" w:eastAsia="ru-RU"/>
        </w:rPr>
        <w:t>1-48</w:t>
      </w:r>
      <w:r w:rsidRPr="00527CF5">
        <w:rPr>
          <w:rFonts w:ascii="Times New Roman" w:eastAsia="Times New Roman" w:hAnsi="Times New Roman" w:cs="Times New Roman"/>
          <w:sz w:val="30"/>
          <w:szCs w:val="30"/>
          <w:lang w:eastAsia="ru-RU"/>
        </w:rPr>
        <w:t> </w:t>
      </w:r>
      <w:r w:rsidRPr="00527CF5">
        <w:rPr>
          <w:rFonts w:ascii="Times New Roman" w:eastAsia="Times New Roman" w:hAnsi="Times New Roman" w:cs="Times New Roman"/>
          <w:sz w:val="30"/>
          <w:szCs w:val="30"/>
          <w:lang w:val="be-BY" w:eastAsia="ru-RU"/>
        </w:rPr>
        <w:t>02</w:t>
      </w:r>
      <w:r w:rsidRPr="00527CF5">
        <w:rPr>
          <w:rFonts w:ascii="Times New Roman" w:eastAsia="Times New Roman" w:hAnsi="Times New Roman" w:cs="Times New Roman"/>
          <w:sz w:val="30"/>
          <w:szCs w:val="30"/>
          <w:lang w:eastAsia="ru-RU"/>
        </w:rPr>
        <w:t> </w:t>
      </w:r>
      <w:r w:rsidRPr="00527CF5">
        <w:rPr>
          <w:rFonts w:ascii="Times New Roman" w:eastAsia="Times New Roman" w:hAnsi="Times New Roman" w:cs="Times New Roman"/>
          <w:sz w:val="30"/>
          <w:szCs w:val="30"/>
          <w:lang w:val="be-BY" w:eastAsia="ru-RU"/>
        </w:rPr>
        <w:t>02 Тэхналогія лекавых прэпаратаў</w:t>
      </w:r>
    </w:p>
    <w:p w:rsidR="00F23FDF" w:rsidRPr="00527CF5" w:rsidRDefault="00F23FDF" w:rsidP="009C148E">
      <w:pPr>
        <w:spacing w:after="0" w:line="240" w:lineRule="auto"/>
        <w:jc w:val="both"/>
        <w:rPr>
          <w:rFonts w:ascii="Times New Roman" w:eastAsia="Times New Roman" w:hAnsi="Times New Roman" w:cs="Times New Roman"/>
          <w:sz w:val="30"/>
          <w:szCs w:val="30"/>
          <w:lang w:val="be-BY" w:eastAsia="ru-RU"/>
        </w:rPr>
      </w:pPr>
      <w:r w:rsidRPr="00527CF5">
        <w:rPr>
          <w:rFonts w:ascii="Times New Roman" w:eastAsia="Times New Roman" w:hAnsi="Times New Roman" w:cs="Times New Roman"/>
          <w:b/>
          <w:bCs/>
          <w:sz w:val="30"/>
          <w:szCs w:val="30"/>
          <w:lang w:val="be-BY" w:eastAsia="ru-RU"/>
        </w:rPr>
        <w:t>Кваліфікацыя</w:t>
      </w:r>
      <w:r w:rsidRPr="00527CF5">
        <w:rPr>
          <w:rFonts w:ascii="Times New Roman" w:eastAsia="Times New Roman" w:hAnsi="Times New Roman" w:cs="Times New Roman"/>
          <w:sz w:val="30"/>
          <w:szCs w:val="30"/>
          <w:lang w:val="be-BY" w:eastAsia="ru-RU"/>
        </w:rPr>
        <w:t xml:space="preserve">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val="be-BY" w:eastAsia="ru-RU"/>
        </w:rPr>
        <w:t>нжынер-х</w:t>
      </w:r>
      <w:proofErr w:type="spellStart"/>
      <w:r w:rsidRPr="00527CF5">
        <w:rPr>
          <w:rFonts w:ascii="Times New Roman" w:eastAsia="Times New Roman" w:hAnsi="Times New Roman" w:cs="Times New Roman"/>
          <w:sz w:val="30"/>
          <w:szCs w:val="30"/>
          <w:lang w:val="en-US" w:eastAsia="ru-RU"/>
        </w:rPr>
        <w:t>i</w:t>
      </w:r>
      <w:proofErr w:type="spellEnd"/>
      <w:r w:rsidRPr="00527CF5">
        <w:rPr>
          <w:rFonts w:ascii="Times New Roman" w:eastAsia="Times New Roman" w:hAnsi="Times New Roman" w:cs="Times New Roman"/>
          <w:sz w:val="30"/>
          <w:szCs w:val="30"/>
          <w:lang w:val="be-BY" w:eastAsia="ru-RU"/>
        </w:rPr>
        <w:t>м</w:t>
      </w:r>
      <w:proofErr w:type="spellStart"/>
      <w:r w:rsidRPr="00527CF5">
        <w:rPr>
          <w:rFonts w:ascii="Times New Roman" w:eastAsia="Times New Roman" w:hAnsi="Times New Roman" w:cs="Times New Roman"/>
          <w:sz w:val="30"/>
          <w:szCs w:val="30"/>
          <w:lang w:val="en-US" w:eastAsia="ru-RU"/>
        </w:rPr>
        <w:t>i</w:t>
      </w:r>
      <w:proofErr w:type="spellEnd"/>
      <w:r w:rsidRPr="00527CF5">
        <w:rPr>
          <w:rFonts w:ascii="Times New Roman" w:eastAsia="Times New Roman" w:hAnsi="Times New Roman" w:cs="Times New Roman"/>
          <w:sz w:val="30"/>
          <w:szCs w:val="30"/>
          <w:lang w:val="be-BY" w:eastAsia="ru-RU"/>
        </w:rPr>
        <w:t>к-тэхнолаг</w:t>
      </w:r>
    </w:p>
    <w:p w:rsidR="00F23FDF" w:rsidRPr="00527CF5" w:rsidRDefault="00F23FDF" w:rsidP="009C148E">
      <w:pPr>
        <w:spacing w:after="0" w:line="240" w:lineRule="auto"/>
        <w:jc w:val="center"/>
        <w:rPr>
          <w:rFonts w:ascii="Times New Roman" w:eastAsia="Times New Roman" w:hAnsi="Times New Roman" w:cs="Times New Roman"/>
          <w:sz w:val="30"/>
          <w:szCs w:val="30"/>
          <w:lang w:val="be-BY" w:eastAsia="ru-RU"/>
        </w:rPr>
      </w:pP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val="be-BY" w:eastAsia="ru-RU"/>
        </w:rPr>
      </w:pPr>
      <w:r w:rsidRPr="00527CF5">
        <w:rPr>
          <w:rFonts w:ascii="Times New Roman" w:eastAsia="Times New Roman" w:hAnsi="Times New Roman" w:cs="Times New Roman"/>
          <w:b/>
          <w:sz w:val="30"/>
          <w:szCs w:val="30"/>
          <w:lang w:val="en-US" w:eastAsia="ru-RU"/>
        </w:rPr>
        <w:t>HIGHER</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EDUCATION</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STAGE</w:t>
      </w:r>
    </w:p>
    <w:p w:rsidR="00F23FDF" w:rsidRPr="00527CF5" w:rsidRDefault="00F23FDF" w:rsidP="009C148E">
      <w:pPr>
        <w:spacing w:after="0" w:line="240" w:lineRule="auto"/>
        <w:jc w:val="both"/>
        <w:rPr>
          <w:rFonts w:ascii="Times New Roman" w:eastAsia="Times New Roman" w:hAnsi="Times New Roman" w:cs="Times New Roman"/>
          <w:sz w:val="30"/>
          <w:szCs w:val="30"/>
          <w:lang w:val="en-US" w:eastAsia="ru-RU"/>
        </w:rPr>
      </w:pPr>
      <w:proofErr w:type="spellStart"/>
      <w:r w:rsidRPr="00527CF5">
        <w:rPr>
          <w:rFonts w:ascii="Times New Roman" w:eastAsia="Times New Roman" w:hAnsi="Times New Roman" w:cs="Times New Roman"/>
          <w:b/>
          <w:bCs/>
          <w:sz w:val="30"/>
          <w:szCs w:val="30"/>
          <w:lang w:val="en-US" w:eastAsia="ru-RU"/>
        </w:rPr>
        <w:t>Speciality</w:t>
      </w:r>
      <w:proofErr w:type="spellEnd"/>
      <w:r w:rsidRPr="00527CF5">
        <w:rPr>
          <w:rFonts w:ascii="Times New Roman" w:eastAsia="Times New Roman" w:hAnsi="Times New Roman" w:cs="Times New Roman"/>
          <w:sz w:val="30"/>
          <w:szCs w:val="30"/>
          <w:lang w:val="be-BY" w:eastAsia="ru-RU"/>
        </w:rPr>
        <w:t xml:space="preserve"> 1-48</w:t>
      </w:r>
      <w:r w:rsidRPr="00527CF5">
        <w:rPr>
          <w:rFonts w:ascii="Times New Roman" w:eastAsia="Times New Roman" w:hAnsi="Times New Roman" w:cs="Times New Roman"/>
          <w:sz w:val="30"/>
          <w:szCs w:val="30"/>
          <w:lang w:val="en-US" w:eastAsia="ru-RU"/>
        </w:rPr>
        <w:t> </w:t>
      </w:r>
      <w:r w:rsidRPr="00527CF5">
        <w:rPr>
          <w:rFonts w:ascii="Times New Roman" w:eastAsia="Times New Roman" w:hAnsi="Times New Roman" w:cs="Times New Roman"/>
          <w:sz w:val="30"/>
          <w:szCs w:val="30"/>
          <w:lang w:val="be-BY" w:eastAsia="ru-RU"/>
        </w:rPr>
        <w:t>02</w:t>
      </w:r>
      <w:r w:rsidRPr="00527CF5">
        <w:rPr>
          <w:rFonts w:ascii="Times New Roman" w:eastAsia="Times New Roman" w:hAnsi="Times New Roman" w:cs="Times New Roman"/>
          <w:sz w:val="30"/>
          <w:szCs w:val="30"/>
          <w:lang w:val="en-US" w:eastAsia="ru-RU"/>
        </w:rPr>
        <w:t> </w:t>
      </w:r>
      <w:r w:rsidRPr="00527CF5">
        <w:rPr>
          <w:rFonts w:ascii="Times New Roman" w:eastAsia="Times New Roman" w:hAnsi="Times New Roman" w:cs="Times New Roman"/>
          <w:sz w:val="30"/>
          <w:szCs w:val="30"/>
          <w:lang w:val="be-BY" w:eastAsia="ru-RU"/>
        </w:rPr>
        <w:t>0</w:t>
      </w:r>
      <w:r w:rsidRPr="00527CF5">
        <w:rPr>
          <w:rFonts w:ascii="Times New Roman" w:eastAsia="Times New Roman" w:hAnsi="Times New Roman" w:cs="Times New Roman"/>
          <w:sz w:val="30"/>
          <w:szCs w:val="30"/>
          <w:lang w:val="en-US" w:eastAsia="ru-RU"/>
        </w:rPr>
        <w:t>2</w:t>
      </w:r>
      <w:r w:rsidRPr="00527CF5">
        <w:rPr>
          <w:rFonts w:ascii="Times New Roman" w:eastAsia="Times New Roman" w:hAnsi="Times New Roman" w:cs="Times New Roman"/>
          <w:sz w:val="30"/>
          <w:szCs w:val="30"/>
          <w:lang w:val="be-BY" w:eastAsia="ru-RU"/>
        </w:rPr>
        <w:t xml:space="preserve"> </w:t>
      </w:r>
      <w:r w:rsidRPr="00527CF5">
        <w:rPr>
          <w:rFonts w:ascii="Times New Roman" w:eastAsia="Times New Roman" w:hAnsi="Times New Roman" w:cs="Times New Roman"/>
          <w:sz w:val="30"/>
          <w:szCs w:val="30"/>
          <w:lang w:val="en-US" w:eastAsia="ru-RU"/>
        </w:rPr>
        <w:t>Technology of Drugs</w:t>
      </w:r>
    </w:p>
    <w:p w:rsidR="00F23FDF" w:rsidRPr="00527CF5" w:rsidRDefault="00F23FDF" w:rsidP="009C148E">
      <w:pPr>
        <w:spacing w:after="0" w:line="240" w:lineRule="auto"/>
        <w:jc w:val="both"/>
        <w:rPr>
          <w:rFonts w:ascii="Times New Roman" w:eastAsia="Times New Roman" w:hAnsi="Times New Roman" w:cs="Times New Roman"/>
          <w:sz w:val="30"/>
          <w:szCs w:val="30"/>
          <w:lang w:val="en-US" w:eastAsia="ru-RU"/>
        </w:rPr>
      </w:pPr>
      <w:r w:rsidRPr="00527CF5">
        <w:rPr>
          <w:rFonts w:ascii="Times New Roman" w:eastAsia="Times New Roman" w:hAnsi="Times New Roman" w:cs="Times New Roman"/>
          <w:b/>
          <w:bCs/>
          <w:sz w:val="30"/>
          <w:szCs w:val="30"/>
          <w:lang w:val="en-US" w:eastAsia="ru-RU"/>
        </w:rPr>
        <w:t>Qualification</w:t>
      </w:r>
      <w:r w:rsidRPr="00527CF5">
        <w:rPr>
          <w:rFonts w:ascii="Times New Roman" w:eastAsia="Times New Roman" w:hAnsi="Times New Roman" w:cs="Times New Roman"/>
          <w:sz w:val="30"/>
          <w:szCs w:val="30"/>
          <w:lang w:val="en-US" w:eastAsia="ru-RU"/>
        </w:rPr>
        <w:t xml:space="preserve"> Engineer. Chemist. Technologist</w:t>
      </w:r>
    </w:p>
    <w:p w:rsidR="00F23FDF" w:rsidRPr="00527CF5" w:rsidRDefault="00F23FDF" w:rsidP="009C148E">
      <w:pPr>
        <w:tabs>
          <w:tab w:val="left" w:pos="6900"/>
        </w:tabs>
        <w:spacing w:after="0" w:line="240" w:lineRule="auto"/>
        <w:rPr>
          <w:rFonts w:ascii="Times New Roman" w:eastAsia="Times New Roman" w:hAnsi="Times New Roman" w:cs="Times New Roman"/>
          <w:sz w:val="30"/>
          <w:szCs w:val="30"/>
          <w:lang w:val="en-US" w:eastAsia="ru-RU"/>
        </w:rPr>
      </w:pPr>
      <w:r w:rsidRPr="00527CF5">
        <w:rPr>
          <w:rFonts w:ascii="Times New Roman" w:eastAsia="Times New Roman" w:hAnsi="Times New Roman" w:cs="Times New Roman"/>
          <w:sz w:val="30"/>
          <w:szCs w:val="30"/>
          <w:lang w:val="en-US" w:eastAsia="ru-RU"/>
        </w:rPr>
        <w:tab/>
      </w: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val="en-US" w:eastAsia="ru-RU"/>
        </w:rPr>
      </w:pPr>
      <w:r w:rsidRPr="00527CF5">
        <w:rPr>
          <w:rFonts w:ascii="Times New Roman" w:eastAsia="Times New Roman" w:hAnsi="Times New Roman" w:cs="Times New Roman"/>
          <w:b/>
          <w:sz w:val="30"/>
          <w:szCs w:val="30"/>
          <w:lang w:eastAsia="ru-RU"/>
        </w:rPr>
        <w:t>ГЛАВА</w:t>
      </w:r>
      <w:r w:rsidRPr="00527CF5">
        <w:rPr>
          <w:rFonts w:ascii="Times New Roman" w:eastAsia="Times New Roman" w:hAnsi="Times New Roman" w:cs="Times New Roman"/>
          <w:b/>
          <w:sz w:val="30"/>
          <w:szCs w:val="30"/>
          <w:lang w:val="en-US" w:eastAsia="ru-RU"/>
        </w:rPr>
        <w:t xml:space="preserve"> 1</w:t>
      </w: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ОБЩИЕ ПОЛОЖЕНИЯ</w:t>
      </w:r>
    </w:p>
    <w:p w:rsidR="00F23FDF" w:rsidRPr="00527CF5" w:rsidRDefault="00F23FDF" w:rsidP="009C148E">
      <w:pPr>
        <w:tabs>
          <w:tab w:val="left" w:leader="underscore" w:pos="9456"/>
        </w:tabs>
        <w:spacing w:after="0" w:line="240" w:lineRule="auto"/>
        <w:jc w:val="both"/>
        <w:rPr>
          <w:rFonts w:ascii="Times New Roman" w:eastAsia="Times New Roman" w:hAnsi="Times New Roman" w:cs="Times New Roman"/>
          <w:sz w:val="30"/>
          <w:szCs w:val="30"/>
          <w:lang w:eastAsia="ru-RU"/>
        </w:rPr>
      </w:pPr>
    </w:p>
    <w:p w:rsidR="00F23FDF" w:rsidRPr="00527CF5" w:rsidRDefault="00F23FDF" w:rsidP="009C148E">
      <w:pPr>
        <w:tabs>
          <w:tab w:val="left" w:leader="underscore" w:pos="9456"/>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1</w:t>
      </w:r>
      <w:r w:rsidRPr="00527CF5">
        <w:rPr>
          <w:rFonts w:ascii="Times New Roman" w:eastAsia="Times New Roman" w:hAnsi="Times New Roman" w:cs="Times New Roman"/>
          <w:spacing w:val="-6"/>
          <w:sz w:val="30"/>
          <w:szCs w:val="30"/>
          <w:lang w:eastAsia="ru-RU"/>
        </w:rPr>
        <w:t xml:space="preserve">. Образовательный стандарт высшего образования I ступени по специальности 1-48 02 02 </w:t>
      </w:r>
      <w:r w:rsidRPr="00527CF5">
        <w:rPr>
          <w:rFonts w:ascii="Times New Roman" w:eastAsia="Times New Roman" w:hAnsi="Times New Roman" w:cs="Times New Roman"/>
          <w:spacing w:val="-6"/>
          <w:sz w:val="30"/>
          <w:szCs w:val="30"/>
          <w:lang w:val="be-BY" w:eastAsia="ru-RU"/>
        </w:rPr>
        <w:t>«</w:t>
      </w:r>
      <w:r w:rsidRPr="00527CF5">
        <w:rPr>
          <w:rFonts w:ascii="Times New Roman" w:eastAsia="Times New Roman" w:hAnsi="Times New Roman" w:cs="Times New Roman"/>
          <w:spacing w:val="-6"/>
          <w:sz w:val="30"/>
          <w:szCs w:val="30"/>
          <w:lang w:eastAsia="ru-RU"/>
        </w:rPr>
        <w:t xml:space="preserve">Технология лекарственных препаратов» (далее – </w:t>
      </w:r>
      <w:r w:rsidRPr="00527CF5">
        <w:rPr>
          <w:rFonts w:ascii="Times New Roman" w:eastAsia="Times New Roman" w:hAnsi="Times New Roman" w:cs="Times New Roman"/>
          <w:sz w:val="30"/>
          <w:szCs w:val="30"/>
          <w:lang w:eastAsia="ru-RU"/>
        </w:rPr>
        <w:t xml:space="preserve">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w:t>
      </w:r>
      <w:r w:rsidRPr="00527CF5">
        <w:rPr>
          <w:rFonts w:ascii="Times New Roman" w:eastAsia="Times New Roman" w:hAnsi="Times New Roman" w:cs="Times New Roman"/>
          <w:sz w:val="30"/>
          <w:szCs w:val="30"/>
          <w:lang w:val="be" w:eastAsia="ru-RU"/>
        </w:rPr>
        <w:t xml:space="preserve">с </w:t>
      </w:r>
      <w:r w:rsidRPr="00527CF5">
        <w:rPr>
          <w:rFonts w:ascii="Times New Roman" w:eastAsia="Times New Roman" w:hAnsi="Times New Roman" w:cs="Times New Roman"/>
          <w:sz w:val="30"/>
          <w:szCs w:val="30"/>
          <w:lang w:eastAsia="ru-RU"/>
        </w:rPr>
        <w:t xml:space="preserve">высшим образованием и интегрированной </w:t>
      </w:r>
      <w:r w:rsidRPr="00527CF5">
        <w:rPr>
          <w:rFonts w:ascii="Times New Roman" w:eastAsia="Times New Roman" w:hAnsi="Times New Roman" w:cs="Times New Roman"/>
          <w:sz w:val="30"/>
          <w:szCs w:val="30"/>
          <w:lang w:val="be" w:eastAsia="ru-RU"/>
        </w:rPr>
        <w:t xml:space="preserve">с </w:t>
      </w:r>
      <w:r w:rsidRPr="00527CF5">
        <w:rPr>
          <w:rFonts w:ascii="Times New Roman" w:eastAsia="Times New Roman" w:hAnsi="Times New Roman" w:cs="Times New Roman"/>
          <w:sz w:val="30"/>
          <w:szCs w:val="30"/>
          <w:lang w:eastAsia="ru-RU"/>
        </w:rPr>
        <w:t xml:space="preserve">образовательными программами </w:t>
      </w:r>
      <w:r w:rsidRPr="00527CF5">
        <w:rPr>
          <w:rFonts w:ascii="Times New Roman" w:eastAsia="Times New Roman" w:hAnsi="Times New Roman" w:cs="Times New Roman"/>
          <w:sz w:val="30"/>
          <w:szCs w:val="30"/>
          <w:lang w:val="be" w:eastAsia="ru-RU"/>
        </w:rPr>
        <w:t xml:space="preserve">среднего </w:t>
      </w:r>
      <w:r w:rsidRPr="00527CF5">
        <w:rPr>
          <w:rFonts w:ascii="Times New Roman" w:eastAsia="Times New Roman" w:hAnsi="Times New Roman" w:cs="Times New Roman"/>
          <w:sz w:val="30"/>
          <w:szCs w:val="30"/>
          <w:lang w:eastAsia="ru-RU"/>
        </w:rPr>
        <w:t xml:space="preserve">специального образования </w:t>
      </w:r>
      <w:r w:rsidRPr="00527CF5">
        <w:rPr>
          <w:rFonts w:ascii="Times New Roman" w:eastAsia="Times New Roman" w:hAnsi="Times New Roman" w:cs="Times New Roman"/>
          <w:sz w:val="30"/>
          <w:szCs w:val="30"/>
          <w:lang w:val="be" w:eastAsia="ru-RU"/>
        </w:rPr>
        <w:t xml:space="preserve">(далее, </w:t>
      </w:r>
      <w:r w:rsidRPr="00527CF5">
        <w:rPr>
          <w:rFonts w:ascii="Times New Roman" w:eastAsia="Times New Roman" w:hAnsi="Times New Roman" w:cs="Times New Roman"/>
          <w:sz w:val="30"/>
          <w:szCs w:val="30"/>
          <w:lang w:eastAsia="ru-RU"/>
        </w:rPr>
        <w:t xml:space="preserve">если </w:t>
      </w:r>
      <w:r w:rsidRPr="00527CF5">
        <w:rPr>
          <w:rFonts w:ascii="Times New Roman" w:eastAsia="Times New Roman" w:hAnsi="Times New Roman" w:cs="Times New Roman"/>
          <w:sz w:val="30"/>
          <w:szCs w:val="30"/>
          <w:lang w:val="be" w:eastAsia="ru-RU"/>
        </w:rPr>
        <w:t xml:space="preserve">не установлено </w:t>
      </w:r>
      <w:r w:rsidRPr="00527CF5">
        <w:rPr>
          <w:rFonts w:ascii="Times New Roman" w:eastAsia="Times New Roman" w:hAnsi="Times New Roman" w:cs="Times New Roman"/>
          <w:sz w:val="30"/>
          <w:szCs w:val="30"/>
          <w:lang w:eastAsia="ru-RU"/>
        </w:rPr>
        <w:t>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1-48 02 02 </w:t>
      </w:r>
      <w:r w:rsidRPr="00527CF5">
        <w:rPr>
          <w:rFonts w:ascii="Times New Roman" w:eastAsia="Times New Roman" w:hAnsi="Times New Roman" w:cs="Times New Roman"/>
          <w:sz w:val="30"/>
          <w:szCs w:val="30"/>
          <w:lang w:val="be-BY" w:eastAsia="ru-RU"/>
        </w:rPr>
        <w:t>«</w:t>
      </w:r>
      <w:r w:rsidRPr="00527CF5">
        <w:rPr>
          <w:rFonts w:ascii="Times New Roman" w:eastAsia="Times New Roman" w:hAnsi="Times New Roman" w:cs="Times New Roman"/>
          <w:sz w:val="30"/>
          <w:szCs w:val="30"/>
          <w:lang w:eastAsia="ru-RU"/>
        </w:rPr>
        <w:t>Технология лекарственных препаратов».</w:t>
      </w:r>
    </w:p>
    <w:p w:rsidR="00F23FDF" w:rsidRPr="00527CF5" w:rsidRDefault="00F23FDF" w:rsidP="00D9685B">
      <w:pPr>
        <w:spacing w:after="0"/>
        <w:ind w:firstLine="692"/>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lastRenderedPageBreak/>
        <w:t>2. В настоящем образовательном стандарте использованы ссылки на следующие акты законодательства:</w:t>
      </w:r>
    </w:p>
    <w:p w:rsidR="00F23FDF" w:rsidRPr="00527CF5" w:rsidRDefault="00F23FDF" w:rsidP="00D9685B">
      <w:pPr>
        <w:spacing w:after="0"/>
        <w:ind w:firstLine="692"/>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Кодекс Республики Беларусь об образовании;</w:t>
      </w:r>
    </w:p>
    <w:p w:rsidR="00F23FDF" w:rsidRPr="00527CF5" w:rsidRDefault="00F23FDF" w:rsidP="00D9685B">
      <w:pPr>
        <w:spacing w:after="0"/>
        <w:ind w:firstLine="692"/>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СТБ </w:t>
      </w:r>
      <w:r w:rsidRPr="00527CF5">
        <w:rPr>
          <w:rFonts w:ascii="Times New Roman" w:eastAsia="Times New Roman" w:hAnsi="Times New Roman" w:cs="Times New Roman"/>
          <w:sz w:val="30"/>
          <w:szCs w:val="30"/>
          <w:lang w:val="en-US" w:eastAsia="ru-RU"/>
        </w:rPr>
        <w:t>IS</w:t>
      </w:r>
      <w:r w:rsidRPr="00527CF5">
        <w:rPr>
          <w:rFonts w:ascii="Times New Roman" w:eastAsia="Times New Roman" w:hAnsi="Times New Roman" w:cs="Times New Roman"/>
          <w:sz w:val="30"/>
          <w:szCs w:val="30"/>
          <w:lang w:eastAsia="ru-RU"/>
        </w:rPr>
        <w:t xml:space="preserve">О 9000-2015 Системы менеджмента качества. Основные положения и словарь (далее – СТБ </w:t>
      </w:r>
      <w:r w:rsidRPr="00527CF5">
        <w:rPr>
          <w:rFonts w:ascii="Times New Roman" w:eastAsia="Times New Roman" w:hAnsi="Times New Roman" w:cs="Times New Roman"/>
          <w:sz w:val="30"/>
          <w:szCs w:val="30"/>
          <w:lang w:val="en-US" w:eastAsia="ru-RU"/>
        </w:rPr>
        <w:t>IS</w:t>
      </w:r>
      <w:r w:rsidRPr="00527CF5">
        <w:rPr>
          <w:rFonts w:ascii="Times New Roman" w:eastAsia="Times New Roman" w:hAnsi="Times New Roman" w:cs="Times New Roman"/>
          <w:sz w:val="30"/>
          <w:szCs w:val="30"/>
          <w:lang w:eastAsia="ru-RU"/>
        </w:rPr>
        <w:t>О 9000-2015);</w:t>
      </w:r>
    </w:p>
    <w:p w:rsidR="00F23FDF" w:rsidRPr="00527CF5" w:rsidRDefault="00F23FDF" w:rsidP="00D9685B">
      <w:pPr>
        <w:spacing w:after="0"/>
        <w:ind w:firstLine="692"/>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Общегосударственный классификатор Республики Беларусь ОКРБ 011-2009 «Специальности и квалификации» (далее – ОКРБ 011-2009);</w:t>
      </w:r>
    </w:p>
    <w:p w:rsidR="00F23FDF" w:rsidRPr="00527CF5" w:rsidRDefault="00F23FDF" w:rsidP="00D9685B">
      <w:pPr>
        <w:spacing w:after="0"/>
        <w:ind w:firstLine="692"/>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val="x-none" w:eastAsia="x-none"/>
        </w:rPr>
        <w:t xml:space="preserve">Общегосударственный классификатор Республики Беларусь ОКРБ 005-2011 «Виды экономической деятельности» (далее </w:t>
      </w:r>
      <w:r w:rsidRPr="00527CF5">
        <w:rPr>
          <w:rFonts w:ascii="Times New Roman" w:eastAsia="Times New Roman" w:hAnsi="Times New Roman" w:cs="Times New Roman"/>
          <w:sz w:val="30"/>
          <w:szCs w:val="30"/>
          <w:lang w:eastAsia="x-none"/>
        </w:rPr>
        <w:t>–</w:t>
      </w:r>
      <w:r w:rsidRPr="00527CF5">
        <w:rPr>
          <w:rFonts w:ascii="Times New Roman" w:eastAsia="Times New Roman" w:hAnsi="Times New Roman" w:cs="Times New Roman"/>
          <w:sz w:val="30"/>
          <w:szCs w:val="30"/>
          <w:lang w:val="x-none" w:eastAsia="x-none"/>
        </w:rPr>
        <w:t xml:space="preserve"> ОКРБ 005-2011).</w:t>
      </w:r>
    </w:p>
    <w:p w:rsidR="00F23FDF" w:rsidRPr="00527CF5" w:rsidRDefault="00F23FDF" w:rsidP="00D9685B">
      <w:pPr>
        <w:spacing w:after="0"/>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rsidR="00F23FDF" w:rsidRPr="00527CF5" w:rsidRDefault="00F23FDF" w:rsidP="00D9685B">
      <w:pPr>
        <w:spacing w:after="0"/>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bCs/>
          <w:sz w:val="30"/>
          <w:szCs w:val="30"/>
          <w:lang w:eastAsia="x-none"/>
        </w:rPr>
        <w:t xml:space="preserve">базовые профессиональные компетенции </w:t>
      </w:r>
      <w:r w:rsidRPr="00527CF5">
        <w:rPr>
          <w:rFonts w:ascii="Times New Roman" w:eastAsia="Times New Roman" w:hAnsi="Times New Roman" w:cs="Times New Roman"/>
          <w:sz w:val="30"/>
          <w:szCs w:val="30"/>
          <w:lang w:eastAsia="x-none"/>
        </w:rPr>
        <w:t xml:space="preserve">– компетенции, формируемые в соответствии с требованиями к специалисту с высшим образованием </w:t>
      </w:r>
      <w:r w:rsidRPr="00527CF5">
        <w:rPr>
          <w:rFonts w:ascii="Times New Roman" w:eastAsia="Times New Roman" w:hAnsi="Times New Roman" w:cs="Times New Roman"/>
          <w:sz w:val="30"/>
          <w:szCs w:val="30"/>
          <w:lang w:val="x-none" w:eastAsia="x-none"/>
        </w:rPr>
        <w:t>I</w:t>
      </w:r>
      <w:r w:rsidRPr="00527CF5">
        <w:rPr>
          <w:rFonts w:ascii="Times New Roman" w:eastAsia="Times New Roman" w:hAnsi="Times New Roman" w:cs="Times New Roman"/>
          <w:sz w:val="30"/>
          <w:szCs w:val="30"/>
          <w:lang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p>
    <w:p w:rsidR="00F23FDF" w:rsidRPr="00527CF5" w:rsidRDefault="00F23FDF" w:rsidP="00D9685B">
      <w:pPr>
        <w:spacing w:after="0"/>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bCs/>
          <w:sz w:val="30"/>
          <w:szCs w:val="30"/>
          <w:lang w:eastAsia="x-none"/>
        </w:rPr>
        <w:t xml:space="preserve">зачетная единица </w:t>
      </w:r>
      <w:r w:rsidRPr="00527CF5">
        <w:rPr>
          <w:rFonts w:ascii="Times New Roman" w:eastAsia="Times New Roman" w:hAnsi="Times New Roman" w:cs="Times New Roman"/>
          <w:sz w:val="30"/>
          <w:szCs w:val="30"/>
          <w:lang w:eastAsia="x-none"/>
        </w:rPr>
        <w:t>– числовой способ выражения трудоемкости учебной работы студента, курсанта, слушателя, основанный на достижении результатов обучения;</w:t>
      </w:r>
    </w:p>
    <w:p w:rsidR="00F23FDF" w:rsidRPr="00527CF5" w:rsidRDefault="00F23FDF" w:rsidP="00D9685B">
      <w:pPr>
        <w:spacing w:after="0"/>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bCs/>
          <w:sz w:val="30"/>
          <w:szCs w:val="30"/>
          <w:lang w:eastAsia="x-none"/>
        </w:rPr>
        <w:t xml:space="preserve">квалификация </w:t>
      </w:r>
      <w:r w:rsidRPr="00527CF5">
        <w:rPr>
          <w:rFonts w:ascii="Times New Roman" w:eastAsia="Times New Roman" w:hAnsi="Times New Roman" w:cs="Times New Roman"/>
          <w:sz w:val="30"/>
          <w:szCs w:val="30"/>
          <w:lang w:eastAsia="x-none"/>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F23FDF" w:rsidRPr="00527CF5" w:rsidRDefault="00F23FDF" w:rsidP="00D9685B">
      <w:pPr>
        <w:spacing w:after="0"/>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bCs/>
          <w:sz w:val="30"/>
          <w:szCs w:val="30"/>
          <w:lang w:eastAsia="x-none"/>
        </w:rPr>
        <w:t xml:space="preserve">компетентность </w:t>
      </w:r>
      <w:r w:rsidRPr="00527CF5">
        <w:rPr>
          <w:rFonts w:ascii="Times New Roman" w:eastAsia="Times New Roman" w:hAnsi="Times New Roman" w:cs="Times New Roman"/>
          <w:sz w:val="30"/>
          <w:szCs w:val="30"/>
          <w:lang w:eastAsia="x-none"/>
        </w:rPr>
        <w:t xml:space="preserve">– способность применять знания и навыки для достижения намеченных результатов (СТБ </w:t>
      </w:r>
      <w:r w:rsidRPr="00527CF5">
        <w:rPr>
          <w:rFonts w:ascii="Times New Roman" w:eastAsia="Times New Roman" w:hAnsi="Times New Roman" w:cs="Times New Roman"/>
          <w:sz w:val="30"/>
          <w:szCs w:val="30"/>
          <w:lang w:val="x-none" w:eastAsia="x-none"/>
        </w:rPr>
        <w:t>ISO</w:t>
      </w:r>
      <w:r w:rsidRPr="00527CF5">
        <w:rPr>
          <w:rFonts w:ascii="Times New Roman" w:eastAsia="Times New Roman" w:hAnsi="Times New Roman" w:cs="Times New Roman"/>
          <w:sz w:val="30"/>
          <w:szCs w:val="30"/>
          <w:lang w:eastAsia="x-none"/>
        </w:rPr>
        <w:t xml:space="preserve"> 9000-2015);</w:t>
      </w:r>
    </w:p>
    <w:p w:rsidR="00F23FDF" w:rsidRPr="00527CF5" w:rsidRDefault="00F23FDF" w:rsidP="00D9685B">
      <w:pPr>
        <w:shd w:val="clear" w:color="auto" w:fill="FFFFFF"/>
        <w:spacing w:after="0"/>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bCs/>
          <w:sz w:val="30"/>
          <w:szCs w:val="30"/>
          <w:lang w:eastAsia="ru-RU"/>
        </w:rPr>
        <w:t xml:space="preserve">компетенция </w:t>
      </w:r>
      <w:r w:rsidRPr="00527CF5">
        <w:rPr>
          <w:rFonts w:ascii="Times New Roman" w:eastAsia="Times New Roman" w:hAnsi="Times New Roman" w:cs="Times New Roman"/>
          <w:sz w:val="30"/>
          <w:szCs w:val="30"/>
          <w:lang w:eastAsia="ru-RU"/>
        </w:rPr>
        <w:t>– знания, умения и опыт, необходимые для решения теоретических и практических задач;</w:t>
      </w:r>
    </w:p>
    <w:p w:rsidR="00F23FDF" w:rsidRPr="00527CF5" w:rsidRDefault="00F23FDF" w:rsidP="00D9685B">
      <w:pPr>
        <w:spacing w:after="0"/>
        <w:ind w:firstLine="709"/>
        <w:jc w:val="both"/>
        <w:rPr>
          <w:rFonts w:ascii="Times New Roman" w:eastAsia="Times New Roman" w:hAnsi="Times New Roman" w:cs="Times New Roman"/>
          <w:spacing w:val="-8"/>
          <w:sz w:val="30"/>
          <w:szCs w:val="30"/>
          <w:lang w:eastAsia="x-none"/>
        </w:rPr>
      </w:pPr>
      <w:r w:rsidRPr="00527CF5">
        <w:rPr>
          <w:rFonts w:ascii="Times New Roman" w:eastAsia="Times New Roman" w:hAnsi="Times New Roman" w:cs="Times New Roman"/>
          <w:bCs/>
          <w:spacing w:val="-8"/>
          <w:sz w:val="30"/>
          <w:szCs w:val="30"/>
          <w:lang w:eastAsia="x-none"/>
        </w:rPr>
        <w:t xml:space="preserve">модуль </w:t>
      </w:r>
      <w:r w:rsidRPr="00527CF5">
        <w:rPr>
          <w:rFonts w:ascii="Times New Roman" w:eastAsia="Times New Roman" w:hAnsi="Times New Roman" w:cs="Times New Roman"/>
          <w:spacing w:val="-8"/>
          <w:sz w:val="30"/>
          <w:szCs w:val="30"/>
          <w:lang w:eastAsia="x-none"/>
        </w:rPr>
        <w:t xml:space="preserve">– относительно обособленная, логически завершенная часть образовательной программы высшего образования </w:t>
      </w:r>
      <w:r w:rsidRPr="00527CF5">
        <w:rPr>
          <w:rFonts w:ascii="Times New Roman" w:eastAsia="Times New Roman" w:hAnsi="Times New Roman" w:cs="Times New Roman"/>
          <w:spacing w:val="-8"/>
          <w:sz w:val="30"/>
          <w:szCs w:val="30"/>
          <w:lang w:val="x-none" w:eastAsia="x-none"/>
        </w:rPr>
        <w:t>I</w:t>
      </w:r>
      <w:r w:rsidRPr="00527CF5">
        <w:rPr>
          <w:rFonts w:ascii="Times New Roman" w:eastAsia="Times New Roman" w:hAnsi="Times New Roman" w:cs="Times New Roman"/>
          <w:spacing w:val="-8"/>
          <w:sz w:val="30"/>
          <w:szCs w:val="30"/>
          <w:lang w:eastAsia="x-none"/>
        </w:rPr>
        <w:t> ступени, обеспечивающая формирование определенной компетенции (группы компетенций);</w:t>
      </w:r>
    </w:p>
    <w:p w:rsidR="00F23FDF" w:rsidRPr="00527CF5" w:rsidRDefault="00F23FDF" w:rsidP="00D9685B">
      <w:pPr>
        <w:spacing w:after="0"/>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bCs/>
          <w:sz w:val="30"/>
          <w:szCs w:val="30"/>
          <w:lang w:eastAsia="x-none"/>
        </w:rPr>
        <w:t xml:space="preserve">обеспечение качества </w:t>
      </w:r>
      <w:r w:rsidRPr="00527CF5">
        <w:rPr>
          <w:rFonts w:ascii="Times New Roman" w:eastAsia="Times New Roman" w:hAnsi="Times New Roman" w:cs="Times New Roman"/>
          <w:sz w:val="30"/>
          <w:szCs w:val="30"/>
          <w:lang w:eastAsia="x-none"/>
        </w:rPr>
        <w:t>– часть менеджмента качества, ориентированная на предоставление уверенности в том, что требования к качеству будут выполнены (СТБ </w:t>
      </w:r>
      <w:r w:rsidRPr="00527CF5">
        <w:rPr>
          <w:rFonts w:ascii="Times New Roman" w:eastAsia="Times New Roman" w:hAnsi="Times New Roman" w:cs="Times New Roman"/>
          <w:sz w:val="30"/>
          <w:szCs w:val="30"/>
          <w:lang w:val="x-none" w:eastAsia="x-none"/>
        </w:rPr>
        <w:t>ISO</w:t>
      </w:r>
      <w:r w:rsidRPr="00527CF5">
        <w:rPr>
          <w:rFonts w:ascii="Times New Roman" w:eastAsia="Times New Roman" w:hAnsi="Times New Roman" w:cs="Times New Roman"/>
          <w:sz w:val="30"/>
          <w:szCs w:val="30"/>
          <w:lang w:eastAsia="x-none"/>
        </w:rPr>
        <w:t xml:space="preserve"> 9000-2015);</w:t>
      </w:r>
    </w:p>
    <w:p w:rsidR="00F23FDF" w:rsidRPr="00527CF5" w:rsidRDefault="00F23FDF" w:rsidP="00D9685B">
      <w:pPr>
        <w:spacing w:after="0"/>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bCs/>
          <w:sz w:val="30"/>
          <w:szCs w:val="30"/>
          <w:lang w:eastAsia="x-none"/>
        </w:rPr>
        <w:t xml:space="preserve">результаты обучения </w:t>
      </w:r>
      <w:r w:rsidRPr="00527CF5">
        <w:rPr>
          <w:rFonts w:ascii="Times New Roman" w:eastAsia="Times New Roman" w:hAnsi="Times New Roman" w:cs="Times New Roman"/>
          <w:sz w:val="30"/>
          <w:szCs w:val="30"/>
          <w:lang w:eastAsia="x-none"/>
        </w:rPr>
        <w:t>– знания, умения и навыки (опыт), которые обучающийся может продемонстрировать по завершении изучения конкретной учебной дисциплины либо модуля;</w:t>
      </w:r>
    </w:p>
    <w:p w:rsidR="00F23FDF" w:rsidRPr="00527CF5" w:rsidRDefault="00F23FDF" w:rsidP="00D9685B">
      <w:pPr>
        <w:spacing w:after="0"/>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bCs/>
          <w:sz w:val="30"/>
          <w:szCs w:val="30"/>
          <w:lang w:eastAsia="x-none"/>
        </w:rPr>
        <w:t xml:space="preserve">специализированные компетенции </w:t>
      </w:r>
      <w:r w:rsidRPr="00527CF5">
        <w:rPr>
          <w:rFonts w:ascii="Times New Roman" w:eastAsia="Times New Roman" w:hAnsi="Times New Roman" w:cs="Times New Roman"/>
          <w:sz w:val="30"/>
          <w:szCs w:val="30"/>
          <w:lang w:eastAsia="x-none"/>
        </w:rPr>
        <w:t xml:space="preserve">– компетенции, формируемые в соответствии с требованиями к специалисту с высшим образованием </w:t>
      </w:r>
      <w:r w:rsidRPr="00527CF5">
        <w:rPr>
          <w:rFonts w:ascii="Times New Roman" w:eastAsia="Times New Roman" w:hAnsi="Times New Roman" w:cs="Times New Roman"/>
          <w:sz w:val="30"/>
          <w:szCs w:val="30"/>
          <w:lang w:val="x-none" w:eastAsia="x-none"/>
        </w:rPr>
        <w:t>I</w:t>
      </w:r>
      <w:r w:rsidRPr="00527CF5">
        <w:rPr>
          <w:rFonts w:ascii="Times New Roman" w:eastAsia="Times New Roman" w:hAnsi="Times New Roman" w:cs="Times New Roman"/>
          <w:sz w:val="30"/>
          <w:szCs w:val="30"/>
          <w:lang w:val="en-US" w:eastAsia="x-none"/>
        </w:rPr>
        <w:t> </w:t>
      </w:r>
      <w:r w:rsidRPr="00527CF5">
        <w:rPr>
          <w:rFonts w:ascii="Times New Roman" w:eastAsia="Times New Roman" w:hAnsi="Times New Roman" w:cs="Times New Roman"/>
          <w:sz w:val="30"/>
          <w:szCs w:val="30"/>
          <w:lang w:eastAsia="x-none"/>
        </w:rPr>
        <w:t xml:space="preserve">ступени и отражающие его способность решать специализированные </w:t>
      </w:r>
      <w:r w:rsidRPr="00527CF5">
        <w:rPr>
          <w:rFonts w:ascii="Times New Roman" w:eastAsia="Times New Roman" w:hAnsi="Times New Roman" w:cs="Times New Roman"/>
          <w:sz w:val="30"/>
          <w:szCs w:val="30"/>
          <w:lang w:eastAsia="x-none"/>
        </w:rPr>
        <w:lastRenderedPageBreak/>
        <w:t xml:space="preserve">задачи профессиональной деятельности с учетом направленности образовательной программы высшего образования </w:t>
      </w:r>
      <w:r w:rsidRPr="00527CF5">
        <w:rPr>
          <w:rFonts w:ascii="Times New Roman" w:eastAsia="Times New Roman" w:hAnsi="Times New Roman" w:cs="Times New Roman"/>
          <w:sz w:val="30"/>
          <w:szCs w:val="30"/>
          <w:lang w:val="x-none" w:eastAsia="x-none"/>
        </w:rPr>
        <w:t>I</w:t>
      </w:r>
      <w:r w:rsidRPr="00527CF5">
        <w:rPr>
          <w:rFonts w:ascii="Times New Roman" w:eastAsia="Times New Roman" w:hAnsi="Times New Roman" w:cs="Times New Roman"/>
          <w:sz w:val="30"/>
          <w:szCs w:val="30"/>
          <w:lang w:val="en-US" w:eastAsia="x-none"/>
        </w:rPr>
        <w:t> </w:t>
      </w:r>
      <w:r w:rsidRPr="00527CF5">
        <w:rPr>
          <w:rFonts w:ascii="Times New Roman" w:eastAsia="Times New Roman" w:hAnsi="Times New Roman" w:cs="Times New Roman"/>
          <w:sz w:val="30"/>
          <w:szCs w:val="30"/>
          <w:lang w:eastAsia="x-none"/>
        </w:rPr>
        <w:t>ступени в учреждении высшего образования;</w:t>
      </w:r>
    </w:p>
    <w:p w:rsidR="00F23FDF" w:rsidRPr="00D9685B" w:rsidRDefault="00F23FDF" w:rsidP="00D9685B">
      <w:pPr>
        <w:spacing w:after="0"/>
        <w:ind w:firstLine="709"/>
        <w:jc w:val="both"/>
        <w:rPr>
          <w:rFonts w:ascii="Times New Roman" w:eastAsia="Times New Roman" w:hAnsi="Times New Roman" w:cs="Times New Roman"/>
          <w:spacing w:val="2"/>
          <w:sz w:val="30"/>
          <w:szCs w:val="30"/>
          <w:lang w:eastAsia="x-none"/>
        </w:rPr>
      </w:pPr>
      <w:r w:rsidRPr="00D9685B">
        <w:rPr>
          <w:rFonts w:ascii="Times New Roman" w:eastAsia="Times New Roman" w:hAnsi="Times New Roman" w:cs="Times New Roman"/>
          <w:bCs/>
          <w:spacing w:val="2"/>
          <w:sz w:val="30"/>
          <w:szCs w:val="30"/>
          <w:lang w:eastAsia="x-none"/>
        </w:rPr>
        <w:t xml:space="preserve">специальность </w:t>
      </w:r>
      <w:r w:rsidRPr="00D9685B">
        <w:rPr>
          <w:rFonts w:ascii="Times New Roman" w:eastAsia="Times New Roman" w:hAnsi="Times New Roman" w:cs="Times New Roman"/>
          <w:spacing w:val="2"/>
          <w:sz w:val="30"/>
          <w:szCs w:val="30"/>
          <w:lang w:eastAsia="x-none"/>
        </w:rPr>
        <w:t>–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F23FDF" w:rsidRPr="00D9685B" w:rsidRDefault="00F23FDF" w:rsidP="00D9685B">
      <w:pPr>
        <w:spacing w:after="0"/>
        <w:ind w:firstLine="709"/>
        <w:jc w:val="both"/>
        <w:rPr>
          <w:rFonts w:ascii="Times New Roman" w:eastAsia="Times New Roman" w:hAnsi="Times New Roman" w:cs="Times New Roman"/>
          <w:spacing w:val="2"/>
          <w:sz w:val="30"/>
          <w:szCs w:val="30"/>
          <w:lang w:eastAsia="x-none"/>
        </w:rPr>
      </w:pPr>
      <w:r w:rsidRPr="00D9685B">
        <w:rPr>
          <w:rFonts w:ascii="Times New Roman" w:eastAsia="Times New Roman" w:hAnsi="Times New Roman" w:cs="Times New Roman"/>
          <w:spacing w:val="2"/>
          <w:sz w:val="30"/>
          <w:szCs w:val="30"/>
          <w:lang w:eastAsia="x-none"/>
        </w:rPr>
        <w:t>технология</w:t>
      </w:r>
      <w:r w:rsidRPr="00D9685B">
        <w:rPr>
          <w:rFonts w:ascii="Times New Roman" w:eastAsia="Times New Roman" w:hAnsi="Times New Roman" w:cs="Times New Roman"/>
          <w:spacing w:val="2"/>
          <w:sz w:val="30"/>
          <w:szCs w:val="30"/>
          <w:lang w:val="x-none" w:eastAsia="x-none"/>
        </w:rPr>
        <w:t xml:space="preserve"> лекарственных препаратов – область науки и техники, охватывающая переработку сырьевых ресурсов биологического и иного происхождения, химический синтез органических и неорганических соединений для получения биологически активных веществ, ферментов, лекарственных препаратов и других видов продукции медицинского и ветеринарного назначений</w:t>
      </w:r>
      <w:r w:rsidRPr="00D9685B">
        <w:rPr>
          <w:rFonts w:ascii="Times New Roman" w:eastAsia="Times New Roman" w:hAnsi="Times New Roman" w:cs="Times New Roman"/>
          <w:spacing w:val="2"/>
          <w:sz w:val="30"/>
          <w:szCs w:val="30"/>
          <w:lang w:eastAsia="x-none"/>
        </w:rPr>
        <w:t>;</w:t>
      </w:r>
    </w:p>
    <w:p w:rsidR="00F23FDF" w:rsidRPr="00D9685B" w:rsidRDefault="00F23FDF" w:rsidP="00D9685B">
      <w:pPr>
        <w:spacing w:after="0"/>
        <w:ind w:firstLine="709"/>
        <w:jc w:val="both"/>
        <w:rPr>
          <w:rFonts w:ascii="Times New Roman" w:eastAsia="Times New Roman" w:hAnsi="Times New Roman" w:cs="Times New Roman"/>
          <w:spacing w:val="2"/>
          <w:sz w:val="30"/>
          <w:szCs w:val="30"/>
          <w:lang w:eastAsia="x-none"/>
        </w:rPr>
      </w:pPr>
      <w:r w:rsidRPr="00D9685B">
        <w:rPr>
          <w:rFonts w:ascii="Times New Roman" w:eastAsia="Times New Roman" w:hAnsi="Times New Roman" w:cs="Times New Roman"/>
          <w:bCs/>
          <w:spacing w:val="2"/>
          <w:sz w:val="30"/>
          <w:szCs w:val="30"/>
          <w:lang w:eastAsia="x-none"/>
        </w:rPr>
        <w:t xml:space="preserve">универсальные компетенции </w:t>
      </w:r>
      <w:r w:rsidRPr="00D9685B">
        <w:rPr>
          <w:rFonts w:ascii="Times New Roman" w:eastAsia="Times New Roman" w:hAnsi="Times New Roman" w:cs="Times New Roman"/>
          <w:spacing w:val="2"/>
          <w:sz w:val="30"/>
          <w:szCs w:val="30"/>
          <w:lang w:eastAsia="x-none"/>
        </w:rPr>
        <w:t xml:space="preserve">– компетенции, формируемые в соответствии с требованиями к специалисту с высшим образованием </w:t>
      </w:r>
      <w:r w:rsidRPr="00D9685B">
        <w:rPr>
          <w:rFonts w:ascii="Times New Roman" w:eastAsia="Times New Roman" w:hAnsi="Times New Roman" w:cs="Times New Roman"/>
          <w:spacing w:val="2"/>
          <w:sz w:val="30"/>
          <w:szCs w:val="30"/>
          <w:lang w:val="x-none" w:eastAsia="x-none"/>
        </w:rPr>
        <w:t>I</w:t>
      </w:r>
      <w:r w:rsidRPr="00D9685B">
        <w:rPr>
          <w:rFonts w:ascii="Times New Roman" w:eastAsia="Times New Roman" w:hAnsi="Times New Roman" w:cs="Times New Roman"/>
          <w:spacing w:val="2"/>
          <w:sz w:val="30"/>
          <w:szCs w:val="30"/>
          <w:lang w:val="en-US" w:eastAsia="x-none"/>
        </w:rPr>
        <w:t> </w:t>
      </w:r>
      <w:r w:rsidRPr="00D9685B">
        <w:rPr>
          <w:rFonts w:ascii="Times New Roman" w:eastAsia="Times New Roman" w:hAnsi="Times New Roman" w:cs="Times New Roman"/>
          <w:spacing w:val="2"/>
          <w:sz w:val="30"/>
          <w:szCs w:val="30"/>
          <w:lang w:eastAsia="x-none"/>
        </w:rPr>
        <w:t>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F23FDF" w:rsidRPr="00D9685B" w:rsidRDefault="00F23FDF" w:rsidP="00D9685B">
      <w:pPr>
        <w:spacing w:after="0"/>
        <w:ind w:firstLine="709"/>
        <w:jc w:val="both"/>
        <w:rPr>
          <w:rFonts w:ascii="Times New Roman" w:eastAsia="Times New Roman" w:hAnsi="Times New Roman" w:cs="Times New Roman"/>
          <w:spacing w:val="2"/>
          <w:sz w:val="30"/>
          <w:szCs w:val="30"/>
          <w:lang w:eastAsia="x-none"/>
        </w:rPr>
      </w:pPr>
      <w:r w:rsidRPr="00D9685B">
        <w:rPr>
          <w:rFonts w:ascii="Times New Roman" w:eastAsia="Times New Roman" w:hAnsi="Times New Roman" w:cs="Times New Roman"/>
          <w:bCs/>
          <w:spacing w:val="2"/>
          <w:sz w:val="30"/>
          <w:szCs w:val="30"/>
          <w:lang w:eastAsia="x-none"/>
        </w:rPr>
        <w:t>4. </w:t>
      </w:r>
      <w:r w:rsidRPr="00D9685B">
        <w:rPr>
          <w:rFonts w:ascii="Times New Roman" w:eastAsia="Times New Roman" w:hAnsi="Times New Roman" w:cs="Times New Roman"/>
          <w:bCs/>
          <w:spacing w:val="2"/>
          <w:sz w:val="30"/>
          <w:szCs w:val="30"/>
          <w:lang w:val="x-none" w:eastAsia="x-none"/>
        </w:rPr>
        <w:t xml:space="preserve">Специальность </w:t>
      </w:r>
      <w:r w:rsidRPr="00D9685B">
        <w:rPr>
          <w:rFonts w:ascii="Times New Roman" w:eastAsia="Times New Roman" w:hAnsi="Times New Roman" w:cs="Times New Roman"/>
          <w:spacing w:val="2"/>
          <w:sz w:val="30"/>
          <w:szCs w:val="30"/>
          <w:lang w:val="x-none" w:eastAsia="x-none"/>
        </w:rPr>
        <w:t>1-4</w:t>
      </w:r>
      <w:r w:rsidRPr="00D9685B">
        <w:rPr>
          <w:rFonts w:ascii="Times New Roman" w:eastAsia="Times New Roman" w:hAnsi="Times New Roman" w:cs="Times New Roman"/>
          <w:spacing w:val="2"/>
          <w:sz w:val="30"/>
          <w:szCs w:val="30"/>
          <w:lang w:eastAsia="x-none"/>
        </w:rPr>
        <w:t>8</w:t>
      </w:r>
      <w:r w:rsidRPr="00D9685B">
        <w:rPr>
          <w:rFonts w:ascii="Times New Roman" w:eastAsia="Times New Roman" w:hAnsi="Times New Roman" w:cs="Times New Roman"/>
          <w:spacing w:val="2"/>
          <w:sz w:val="30"/>
          <w:szCs w:val="30"/>
          <w:lang w:val="x-none" w:eastAsia="x-none"/>
        </w:rPr>
        <w:t> 02 0</w:t>
      </w:r>
      <w:r w:rsidRPr="00D9685B">
        <w:rPr>
          <w:rFonts w:ascii="Times New Roman" w:eastAsia="Times New Roman" w:hAnsi="Times New Roman" w:cs="Times New Roman"/>
          <w:spacing w:val="2"/>
          <w:sz w:val="30"/>
          <w:szCs w:val="30"/>
          <w:lang w:eastAsia="x-none"/>
        </w:rPr>
        <w:t xml:space="preserve">2 </w:t>
      </w:r>
      <w:r w:rsidRPr="00D9685B">
        <w:rPr>
          <w:rFonts w:ascii="Times New Roman" w:eastAsia="Times New Roman" w:hAnsi="Times New Roman" w:cs="Times New Roman"/>
          <w:spacing w:val="2"/>
          <w:sz w:val="30"/>
          <w:szCs w:val="30"/>
          <w:lang w:val="x-none" w:eastAsia="x-none"/>
        </w:rPr>
        <w:t>«Технология лекарственных препаратов»</w:t>
      </w:r>
      <w:r w:rsidRPr="00D9685B">
        <w:rPr>
          <w:rFonts w:ascii="Times New Roman" w:eastAsia="Times New Roman" w:hAnsi="Times New Roman" w:cs="Times New Roman"/>
          <w:spacing w:val="2"/>
          <w:sz w:val="30"/>
          <w:szCs w:val="30"/>
          <w:lang w:eastAsia="x-none"/>
        </w:rPr>
        <w:t xml:space="preserve"> </w:t>
      </w:r>
      <w:r w:rsidRPr="00D9685B">
        <w:rPr>
          <w:rFonts w:ascii="Times New Roman" w:eastAsia="Times New Roman" w:hAnsi="Times New Roman" w:cs="Times New Roman"/>
          <w:bCs/>
          <w:spacing w:val="2"/>
          <w:sz w:val="30"/>
          <w:szCs w:val="30"/>
          <w:lang w:val="x-none" w:eastAsia="x-none"/>
        </w:rPr>
        <w:t>в соответствии с ОКРБ</w:t>
      </w:r>
      <w:r w:rsidRPr="00D9685B">
        <w:rPr>
          <w:rFonts w:ascii="Times New Roman" w:eastAsia="Times New Roman" w:hAnsi="Times New Roman" w:cs="Times New Roman"/>
          <w:bCs/>
          <w:spacing w:val="2"/>
          <w:sz w:val="30"/>
          <w:szCs w:val="30"/>
          <w:lang w:eastAsia="x-none"/>
        </w:rPr>
        <w:t> </w:t>
      </w:r>
      <w:r w:rsidRPr="00D9685B">
        <w:rPr>
          <w:rFonts w:ascii="Times New Roman" w:eastAsia="Times New Roman" w:hAnsi="Times New Roman" w:cs="Times New Roman"/>
          <w:bCs/>
          <w:spacing w:val="2"/>
          <w:sz w:val="30"/>
          <w:szCs w:val="30"/>
          <w:lang w:val="x-none" w:eastAsia="x-none"/>
        </w:rPr>
        <w:t xml:space="preserve">011-2009 относится к профилю образования </w:t>
      </w:r>
      <w:r w:rsidRPr="00D9685B">
        <w:rPr>
          <w:rFonts w:ascii="Times New Roman" w:eastAsia="Times New Roman" w:hAnsi="Times New Roman" w:cs="Times New Roman"/>
          <w:bCs/>
          <w:spacing w:val="2"/>
          <w:sz w:val="30"/>
          <w:szCs w:val="30"/>
          <w:lang w:val="en-US" w:eastAsia="x-none"/>
        </w:rPr>
        <w:t>I</w:t>
      </w:r>
      <w:r w:rsidRPr="00D9685B">
        <w:rPr>
          <w:rFonts w:ascii="Times New Roman" w:eastAsia="Times New Roman" w:hAnsi="Times New Roman" w:cs="Times New Roman"/>
          <w:bCs/>
          <w:spacing w:val="2"/>
          <w:sz w:val="30"/>
          <w:szCs w:val="30"/>
          <w:lang w:eastAsia="x-none"/>
        </w:rPr>
        <w:t> </w:t>
      </w:r>
      <w:r w:rsidRPr="00D9685B">
        <w:rPr>
          <w:rFonts w:ascii="Times New Roman" w:eastAsia="Times New Roman" w:hAnsi="Times New Roman" w:cs="Times New Roman"/>
          <w:bCs/>
          <w:spacing w:val="2"/>
          <w:sz w:val="30"/>
          <w:szCs w:val="30"/>
          <w:lang w:val="x-none" w:eastAsia="x-none"/>
        </w:rPr>
        <w:t>«Техника и технологии», направлению образования 4</w:t>
      </w:r>
      <w:r w:rsidRPr="00D9685B">
        <w:rPr>
          <w:rFonts w:ascii="Times New Roman" w:eastAsia="Times New Roman" w:hAnsi="Times New Roman" w:cs="Times New Roman"/>
          <w:bCs/>
          <w:spacing w:val="2"/>
          <w:sz w:val="30"/>
          <w:szCs w:val="30"/>
          <w:lang w:eastAsia="x-none"/>
        </w:rPr>
        <w:t>8 </w:t>
      </w:r>
      <w:r w:rsidRPr="00D9685B">
        <w:rPr>
          <w:rFonts w:ascii="Times New Roman" w:eastAsia="Times New Roman" w:hAnsi="Times New Roman" w:cs="Times New Roman"/>
          <w:bCs/>
          <w:spacing w:val="2"/>
          <w:sz w:val="30"/>
          <w:szCs w:val="30"/>
          <w:lang w:val="x-none" w:eastAsia="x-none"/>
        </w:rPr>
        <w:t>«</w:t>
      </w:r>
      <w:r w:rsidRPr="00D9685B">
        <w:rPr>
          <w:rFonts w:ascii="Times New Roman" w:eastAsia="Times New Roman" w:hAnsi="Times New Roman" w:cs="Times New Roman"/>
          <w:bCs/>
          <w:spacing w:val="2"/>
          <w:sz w:val="30"/>
          <w:szCs w:val="30"/>
          <w:lang w:eastAsia="x-none"/>
        </w:rPr>
        <w:t>Химическая</w:t>
      </w:r>
      <w:r w:rsidRPr="00D9685B">
        <w:rPr>
          <w:rFonts w:ascii="Times New Roman" w:eastAsia="Times New Roman" w:hAnsi="Times New Roman" w:cs="Times New Roman"/>
          <w:bCs/>
          <w:spacing w:val="2"/>
          <w:sz w:val="30"/>
          <w:szCs w:val="30"/>
          <w:lang w:val="x-none" w:eastAsia="x-none"/>
        </w:rPr>
        <w:t xml:space="preserve"> промышленность» и обеспечивает получение квалификации </w:t>
      </w:r>
      <w:r w:rsidRPr="00D9685B">
        <w:rPr>
          <w:rFonts w:ascii="Times New Roman" w:eastAsia="Times New Roman" w:hAnsi="Times New Roman" w:cs="Times New Roman"/>
          <w:spacing w:val="2"/>
          <w:sz w:val="30"/>
          <w:szCs w:val="30"/>
          <w:lang w:val="x-none" w:eastAsia="x-none"/>
        </w:rPr>
        <w:t>«</w:t>
      </w:r>
      <w:r w:rsidR="005F3C03" w:rsidRPr="00D9685B">
        <w:rPr>
          <w:rFonts w:ascii="Times New Roman" w:eastAsia="Times New Roman" w:hAnsi="Times New Roman" w:cs="Times New Roman"/>
          <w:spacing w:val="2"/>
          <w:sz w:val="30"/>
          <w:szCs w:val="30"/>
          <w:lang w:eastAsia="x-none"/>
        </w:rPr>
        <w:t>И</w:t>
      </w:r>
      <w:proofErr w:type="spellStart"/>
      <w:r w:rsidRPr="00D9685B">
        <w:rPr>
          <w:rFonts w:ascii="Times New Roman" w:eastAsia="Times New Roman" w:hAnsi="Times New Roman" w:cs="Times New Roman"/>
          <w:spacing w:val="2"/>
          <w:sz w:val="30"/>
          <w:szCs w:val="30"/>
          <w:lang w:val="x-none" w:eastAsia="x-none"/>
        </w:rPr>
        <w:t>нженер</w:t>
      </w:r>
      <w:proofErr w:type="spellEnd"/>
      <w:r w:rsidRPr="00D9685B">
        <w:rPr>
          <w:rFonts w:ascii="Times New Roman" w:eastAsia="Times New Roman" w:hAnsi="Times New Roman" w:cs="Times New Roman"/>
          <w:spacing w:val="2"/>
          <w:sz w:val="30"/>
          <w:szCs w:val="30"/>
          <w:lang w:val="x-none" w:eastAsia="x-none"/>
        </w:rPr>
        <w:t>-</w:t>
      </w:r>
      <w:r w:rsidRPr="00D9685B">
        <w:rPr>
          <w:rFonts w:ascii="Times New Roman" w:eastAsia="Times New Roman" w:hAnsi="Times New Roman" w:cs="Times New Roman"/>
          <w:spacing w:val="2"/>
          <w:sz w:val="30"/>
          <w:szCs w:val="30"/>
          <w:lang w:eastAsia="x-none"/>
        </w:rPr>
        <w:t>химик-</w:t>
      </w:r>
      <w:r w:rsidRPr="00D9685B">
        <w:rPr>
          <w:rFonts w:ascii="Times New Roman" w:eastAsia="Times New Roman" w:hAnsi="Times New Roman" w:cs="Times New Roman"/>
          <w:spacing w:val="2"/>
          <w:sz w:val="30"/>
          <w:szCs w:val="30"/>
          <w:lang w:val="x-none" w:eastAsia="x-none"/>
        </w:rPr>
        <w:t>технолог».</w:t>
      </w:r>
    </w:p>
    <w:p w:rsidR="00F23FDF" w:rsidRPr="00D9685B" w:rsidRDefault="00F23FDF" w:rsidP="00D9685B">
      <w:pPr>
        <w:spacing w:after="0"/>
        <w:ind w:firstLine="709"/>
        <w:jc w:val="both"/>
        <w:rPr>
          <w:rFonts w:ascii="Times New Roman" w:eastAsia="Times New Roman" w:hAnsi="Times New Roman" w:cs="Times New Roman"/>
          <w:spacing w:val="2"/>
          <w:sz w:val="30"/>
          <w:szCs w:val="30"/>
          <w:lang w:eastAsia="x-none"/>
        </w:rPr>
      </w:pPr>
      <w:r w:rsidRPr="00D9685B">
        <w:rPr>
          <w:rFonts w:ascii="Times New Roman" w:eastAsia="Times New Roman" w:hAnsi="Times New Roman" w:cs="Times New Roman"/>
          <w:spacing w:val="2"/>
          <w:sz w:val="30"/>
          <w:szCs w:val="30"/>
          <w:lang w:eastAsia="x-none"/>
        </w:rPr>
        <w:t>5. Специальность 1-48 02 02 «</w:t>
      </w:r>
      <w:r w:rsidRPr="00D9685B">
        <w:rPr>
          <w:rFonts w:ascii="Times New Roman" w:eastAsia="Times New Roman" w:hAnsi="Times New Roman" w:cs="Times New Roman"/>
          <w:spacing w:val="2"/>
          <w:sz w:val="30"/>
          <w:szCs w:val="30"/>
          <w:lang w:val="x-none" w:eastAsia="x-none"/>
        </w:rPr>
        <w:t>Технология лекарственных препаратов</w:t>
      </w:r>
      <w:r w:rsidRPr="00D9685B">
        <w:rPr>
          <w:rFonts w:ascii="Times New Roman" w:eastAsia="Times New Roman" w:hAnsi="Times New Roman" w:cs="Times New Roman"/>
          <w:spacing w:val="2"/>
          <w:sz w:val="30"/>
          <w:szCs w:val="30"/>
          <w:lang w:eastAsia="x-none"/>
        </w:rPr>
        <w:t>» относится к уровню 6 Национальной рамки квалификаций высшего образования Республики Беларусь.</w:t>
      </w:r>
    </w:p>
    <w:p w:rsidR="00F23FDF" w:rsidRPr="00D9685B" w:rsidRDefault="00F23FDF" w:rsidP="00D9685B">
      <w:pPr>
        <w:spacing w:after="0"/>
        <w:ind w:firstLine="709"/>
        <w:jc w:val="both"/>
        <w:rPr>
          <w:rFonts w:ascii="Times New Roman" w:eastAsia="Times New Roman" w:hAnsi="Times New Roman" w:cs="Times New Roman"/>
          <w:spacing w:val="2"/>
          <w:sz w:val="30"/>
          <w:szCs w:val="30"/>
          <w:lang w:eastAsia="x-none"/>
        </w:rPr>
      </w:pPr>
    </w:p>
    <w:p w:rsidR="00F23FDF" w:rsidRPr="00D9685B" w:rsidRDefault="00F23FDF" w:rsidP="00D9685B">
      <w:pPr>
        <w:keepNext/>
        <w:suppressAutoHyphens/>
        <w:spacing w:after="0"/>
        <w:jc w:val="center"/>
        <w:outlineLvl w:val="0"/>
        <w:rPr>
          <w:rFonts w:ascii="Times New Roman" w:eastAsia="Times New Roman" w:hAnsi="Times New Roman" w:cs="Times New Roman"/>
          <w:b/>
          <w:spacing w:val="2"/>
          <w:sz w:val="30"/>
          <w:szCs w:val="30"/>
          <w:lang w:eastAsia="ru-RU"/>
        </w:rPr>
      </w:pPr>
      <w:r w:rsidRPr="00D9685B">
        <w:rPr>
          <w:rFonts w:ascii="Times New Roman" w:eastAsia="Times New Roman" w:hAnsi="Times New Roman" w:cs="Times New Roman"/>
          <w:b/>
          <w:spacing w:val="2"/>
          <w:sz w:val="30"/>
          <w:szCs w:val="30"/>
          <w:lang w:eastAsia="ru-RU"/>
        </w:rPr>
        <w:t>ГЛАВА 2</w:t>
      </w:r>
    </w:p>
    <w:p w:rsidR="00F23FDF" w:rsidRPr="00D9685B" w:rsidRDefault="00F23FDF" w:rsidP="00D9685B">
      <w:pPr>
        <w:keepNext/>
        <w:suppressAutoHyphens/>
        <w:spacing w:after="0"/>
        <w:jc w:val="center"/>
        <w:outlineLvl w:val="0"/>
        <w:rPr>
          <w:rFonts w:ascii="Times New Roman" w:eastAsia="Times New Roman" w:hAnsi="Times New Roman" w:cs="Times New Roman"/>
          <w:b/>
          <w:spacing w:val="2"/>
          <w:sz w:val="30"/>
          <w:szCs w:val="30"/>
          <w:lang w:eastAsia="ru-RU"/>
        </w:rPr>
      </w:pPr>
      <w:r w:rsidRPr="00D9685B">
        <w:rPr>
          <w:rFonts w:ascii="Times New Roman" w:eastAsia="Times New Roman" w:hAnsi="Times New Roman" w:cs="Times New Roman"/>
          <w:b/>
          <w:bCs/>
          <w:spacing w:val="2"/>
          <w:sz w:val="30"/>
          <w:szCs w:val="30"/>
          <w:lang w:eastAsia="ru-RU"/>
        </w:rPr>
        <w:t>ТРЕБОВАНИЯ К УРОВНЮ ОСНОВНОГО ОБРАЗОВАНИЯ ЛИЦ, ПОСТУПАЮЩИХ ДЛЯ ПОЛУЧЕНИЯ ВЫСШЕГО ОБРАЗОВАНИЯ I СТУПЕНИ, ФОРМАМ И СРОКАМ ПОЛУЧЕНИЯ ВЫСШЕГО ОБРАЗОВАНИЯ I СТУПЕНИ</w:t>
      </w:r>
    </w:p>
    <w:p w:rsidR="00F23FDF" w:rsidRPr="00D9685B" w:rsidRDefault="00F23FDF" w:rsidP="00D9685B">
      <w:pPr>
        <w:spacing w:after="0"/>
        <w:ind w:firstLine="709"/>
        <w:jc w:val="both"/>
        <w:rPr>
          <w:rFonts w:ascii="Times New Roman" w:eastAsia="Times New Roman" w:hAnsi="Times New Roman" w:cs="Times New Roman"/>
          <w:bCs/>
          <w:spacing w:val="2"/>
          <w:sz w:val="30"/>
          <w:szCs w:val="30"/>
          <w:lang w:eastAsia="x-none"/>
        </w:rPr>
      </w:pPr>
    </w:p>
    <w:p w:rsidR="00F23FDF" w:rsidRPr="00D9685B" w:rsidRDefault="00F23FDF" w:rsidP="00D9685B">
      <w:pPr>
        <w:autoSpaceDE w:val="0"/>
        <w:autoSpaceDN w:val="0"/>
        <w:adjustRightInd w:val="0"/>
        <w:spacing w:after="0"/>
        <w:ind w:firstLine="709"/>
        <w:jc w:val="both"/>
        <w:rPr>
          <w:rFonts w:ascii="Times New Roman" w:eastAsia="Times New Roman" w:hAnsi="Times New Roman" w:cs="Times New Roman"/>
          <w:spacing w:val="2"/>
          <w:sz w:val="30"/>
          <w:szCs w:val="30"/>
          <w:lang w:eastAsia="ru-RU"/>
        </w:rPr>
      </w:pPr>
      <w:r w:rsidRPr="00D9685B">
        <w:rPr>
          <w:rFonts w:ascii="Times New Roman" w:eastAsia="Times New Roman" w:hAnsi="Times New Roman" w:cs="Times New Roman"/>
          <w:spacing w:val="2"/>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F23FDF" w:rsidRPr="00D9685B" w:rsidRDefault="00F23FDF" w:rsidP="00D9685B">
      <w:pPr>
        <w:autoSpaceDE w:val="0"/>
        <w:autoSpaceDN w:val="0"/>
        <w:adjustRightInd w:val="0"/>
        <w:spacing w:after="0"/>
        <w:ind w:firstLine="709"/>
        <w:jc w:val="both"/>
        <w:rPr>
          <w:rFonts w:ascii="Times New Roman" w:eastAsia="Times New Roman" w:hAnsi="Times New Roman" w:cs="Times New Roman"/>
          <w:spacing w:val="2"/>
          <w:sz w:val="30"/>
          <w:szCs w:val="30"/>
          <w:lang w:eastAsia="ru-RU"/>
        </w:rPr>
      </w:pPr>
      <w:r w:rsidRPr="00D9685B">
        <w:rPr>
          <w:rFonts w:ascii="Times New Roman" w:eastAsia="Times New Roman" w:hAnsi="Times New Roman" w:cs="Times New Roman"/>
          <w:spacing w:val="2"/>
          <w:sz w:val="30"/>
          <w:szCs w:val="30"/>
          <w:lang w:eastAsia="ru-RU"/>
        </w:rPr>
        <w:lastRenderedPageBreak/>
        <w:t>Прием лиц для получения высшего образования I ступени осуществляется на основании пункта 9 статьи 57 Кодекса Республики Беларусь об образовании.</w:t>
      </w:r>
    </w:p>
    <w:p w:rsidR="00F23FDF" w:rsidRPr="00D9685B" w:rsidRDefault="00F23FDF" w:rsidP="00D9685B">
      <w:pPr>
        <w:spacing w:after="0"/>
        <w:ind w:firstLine="709"/>
        <w:jc w:val="both"/>
        <w:rPr>
          <w:rFonts w:ascii="Times New Roman" w:eastAsia="Times New Roman" w:hAnsi="Times New Roman" w:cs="Times New Roman"/>
          <w:spacing w:val="2"/>
          <w:sz w:val="30"/>
          <w:szCs w:val="30"/>
          <w:lang w:val="x-none" w:eastAsia="x-none"/>
        </w:rPr>
      </w:pPr>
      <w:r w:rsidRPr="00D9685B">
        <w:rPr>
          <w:rFonts w:ascii="Times New Roman" w:eastAsia="Times New Roman" w:hAnsi="Times New Roman" w:cs="Times New Roman"/>
          <w:spacing w:val="2"/>
          <w:sz w:val="30"/>
          <w:szCs w:val="30"/>
          <w:lang w:eastAsia="x-none"/>
        </w:rPr>
        <w:t>7. </w:t>
      </w:r>
      <w:r w:rsidRPr="00D9685B">
        <w:rPr>
          <w:rFonts w:ascii="Times New Roman" w:eastAsia="Times New Roman" w:hAnsi="Times New Roman" w:cs="Times New Roman"/>
          <w:spacing w:val="2"/>
          <w:sz w:val="30"/>
          <w:szCs w:val="30"/>
          <w:lang w:val="x-none" w:eastAsia="x-none"/>
        </w:rPr>
        <w:t>Обучение по специальности предусматривает следующие формы</w:t>
      </w:r>
      <w:r w:rsidRPr="00D9685B">
        <w:rPr>
          <w:rFonts w:ascii="Times New Roman" w:eastAsia="Times New Roman" w:hAnsi="Times New Roman" w:cs="Times New Roman"/>
          <w:spacing w:val="2"/>
          <w:sz w:val="30"/>
          <w:szCs w:val="30"/>
          <w:lang w:eastAsia="x-none"/>
        </w:rPr>
        <w:t xml:space="preserve"> получения высшего образования </w:t>
      </w:r>
      <w:r w:rsidRPr="00D9685B">
        <w:rPr>
          <w:rFonts w:ascii="Times New Roman" w:eastAsia="Times New Roman" w:hAnsi="Times New Roman" w:cs="Times New Roman"/>
          <w:spacing w:val="2"/>
          <w:sz w:val="30"/>
          <w:szCs w:val="30"/>
          <w:lang w:val="en-US" w:eastAsia="x-none"/>
        </w:rPr>
        <w:t>I</w:t>
      </w:r>
      <w:r w:rsidRPr="00D9685B">
        <w:rPr>
          <w:rFonts w:ascii="Times New Roman" w:eastAsia="Times New Roman" w:hAnsi="Times New Roman" w:cs="Times New Roman"/>
          <w:spacing w:val="2"/>
          <w:sz w:val="30"/>
          <w:szCs w:val="30"/>
          <w:lang w:eastAsia="x-none"/>
        </w:rPr>
        <w:t> ступени</w:t>
      </w:r>
      <w:r w:rsidRPr="00D9685B">
        <w:rPr>
          <w:rFonts w:ascii="Times New Roman" w:eastAsia="Times New Roman" w:hAnsi="Times New Roman" w:cs="Times New Roman"/>
          <w:spacing w:val="2"/>
          <w:sz w:val="30"/>
          <w:szCs w:val="30"/>
          <w:lang w:val="x-none" w:eastAsia="x-none"/>
        </w:rPr>
        <w:t>: очная (дневная</w:t>
      </w:r>
      <w:r w:rsidRPr="00D9685B">
        <w:rPr>
          <w:rFonts w:ascii="Times New Roman" w:eastAsia="Times New Roman" w:hAnsi="Times New Roman" w:cs="Times New Roman"/>
          <w:spacing w:val="2"/>
          <w:sz w:val="30"/>
          <w:szCs w:val="30"/>
          <w:lang w:eastAsia="x-none"/>
        </w:rPr>
        <w:t>, вечерняя</w:t>
      </w:r>
      <w:r w:rsidRPr="00D9685B">
        <w:rPr>
          <w:rFonts w:ascii="Times New Roman" w:eastAsia="Times New Roman" w:hAnsi="Times New Roman" w:cs="Times New Roman"/>
          <w:spacing w:val="2"/>
          <w:sz w:val="30"/>
          <w:szCs w:val="30"/>
          <w:lang w:val="x-none" w:eastAsia="x-none"/>
        </w:rPr>
        <w:t>), заочная (в т</w:t>
      </w:r>
      <w:r w:rsidRPr="00D9685B">
        <w:rPr>
          <w:rFonts w:ascii="Times New Roman" w:eastAsia="Times New Roman" w:hAnsi="Times New Roman" w:cs="Times New Roman"/>
          <w:spacing w:val="2"/>
          <w:sz w:val="30"/>
          <w:szCs w:val="30"/>
          <w:lang w:eastAsia="x-none"/>
        </w:rPr>
        <w:t xml:space="preserve">ом </w:t>
      </w:r>
      <w:r w:rsidRPr="00D9685B">
        <w:rPr>
          <w:rFonts w:ascii="Times New Roman" w:eastAsia="Times New Roman" w:hAnsi="Times New Roman" w:cs="Times New Roman"/>
          <w:spacing w:val="2"/>
          <w:sz w:val="30"/>
          <w:szCs w:val="30"/>
          <w:lang w:val="x-none" w:eastAsia="x-none"/>
        </w:rPr>
        <w:t>ч</w:t>
      </w:r>
      <w:r w:rsidRPr="00D9685B">
        <w:rPr>
          <w:rFonts w:ascii="Times New Roman" w:eastAsia="Times New Roman" w:hAnsi="Times New Roman" w:cs="Times New Roman"/>
          <w:spacing w:val="2"/>
          <w:sz w:val="30"/>
          <w:szCs w:val="30"/>
          <w:lang w:eastAsia="x-none"/>
        </w:rPr>
        <w:t>исле</w:t>
      </w:r>
      <w:r w:rsidRPr="00D9685B">
        <w:rPr>
          <w:rFonts w:ascii="Times New Roman" w:eastAsia="Times New Roman" w:hAnsi="Times New Roman" w:cs="Times New Roman"/>
          <w:spacing w:val="2"/>
          <w:sz w:val="30"/>
          <w:szCs w:val="30"/>
          <w:lang w:val="x-none" w:eastAsia="x-none"/>
        </w:rPr>
        <w:t xml:space="preserve"> дистанционная).</w:t>
      </w:r>
    </w:p>
    <w:p w:rsidR="00F23FDF" w:rsidRPr="00D9685B" w:rsidRDefault="00F23FDF" w:rsidP="00D9685B">
      <w:pPr>
        <w:shd w:val="clear" w:color="auto" w:fill="FFFFFF"/>
        <w:autoSpaceDE w:val="0"/>
        <w:autoSpaceDN w:val="0"/>
        <w:adjustRightInd w:val="0"/>
        <w:spacing w:after="0"/>
        <w:ind w:firstLine="709"/>
        <w:jc w:val="both"/>
        <w:rPr>
          <w:rFonts w:ascii="Times New Roman" w:eastAsia="Times New Roman" w:hAnsi="Times New Roman" w:cs="Times New Roman"/>
          <w:spacing w:val="2"/>
          <w:sz w:val="30"/>
          <w:szCs w:val="30"/>
          <w:lang w:eastAsia="ru-RU"/>
        </w:rPr>
      </w:pPr>
      <w:r w:rsidRPr="00D9685B">
        <w:rPr>
          <w:rFonts w:ascii="Times New Roman" w:eastAsia="Times New Roman" w:hAnsi="Times New Roman" w:cs="Times New Roman"/>
          <w:spacing w:val="2"/>
          <w:sz w:val="30"/>
          <w:szCs w:val="30"/>
          <w:lang w:eastAsia="ru-RU"/>
        </w:rPr>
        <w:t xml:space="preserve">8. Срок получения высшего образования </w:t>
      </w:r>
      <w:r w:rsidRPr="00D9685B">
        <w:rPr>
          <w:rFonts w:ascii="Times New Roman" w:eastAsia="Times New Roman" w:hAnsi="Times New Roman" w:cs="Times New Roman"/>
          <w:spacing w:val="2"/>
          <w:sz w:val="30"/>
          <w:szCs w:val="30"/>
          <w:lang w:val="en-US" w:eastAsia="ru-RU"/>
        </w:rPr>
        <w:t>I</w:t>
      </w:r>
      <w:r w:rsidRPr="00D9685B">
        <w:rPr>
          <w:rFonts w:ascii="Times New Roman" w:eastAsia="Times New Roman" w:hAnsi="Times New Roman" w:cs="Times New Roman"/>
          <w:spacing w:val="2"/>
          <w:sz w:val="30"/>
          <w:szCs w:val="30"/>
          <w:lang w:eastAsia="ru-RU"/>
        </w:rPr>
        <w:t> ступени в дневной форме составляет 5 лет.</w:t>
      </w:r>
    </w:p>
    <w:p w:rsidR="00F23FDF" w:rsidRPr="00D9685B" w:rsidRDefault="00F23FDF" w:rsidP="00D9685B">
      <w:pPr>
        <w:shd w:val="clear" w:color="auto" w:fill="FFFFFF"/>
        <w:autoSpaceDE w:val="0"/>
        <w:autoSpaceDN w:val="0"/>
        <w:adjustRightInd w:val="0"/>
        <w:spacing w:after="0"/>
        <w:ind w:firstLine="709"/>
        <w:jc w:val="both"/>
        <w:rPr>
          <w:rFonts w:ascii="Times New Roman" w:eastAsia="Times New Roman" w:hAnsi="Times New Roman" w:cs="Times New Roman"/>
          <w:spacing w:val="2"/>
          <w:sz w:val="30"/>
          <w:szCs w:val="30"/>
          <w:lang w:eastAsia="ru-RU"/>
        </w:rPr>
      </w:pPr>
      <w:r w:rsidRPr="00D9685B">
        <w:rPr>
          <w:rFonts w:ascii="Times New Roman" w:eastAsia="Times New Roman" w:hAnsi="Times New Roman" w:cs="Times New Roman"/>
          <w:spacing w:val="2"/>
          <w:sz w:val="30"/>
          <w:szCs w:val="30"/>
          <w:lang w:eastAsia="ru-RU"/>
        </w:rPr>
        <w:t xml:space="preserve">Срок получения высшего образования </w:t>
      </w:r>
      <w:r w:rsidRPr="00D9685B">
        <w:rPr>
          <w:rFonts w:ascii="Times New Roman" w:eastAsia="Times New Roman" w:hAnsi="Times New Roman" w:cs="Times New Roman"/>
          <w:spacing w:val="2"/>
          <w:sz w:val="30"/>
          <w:szCs w:val="30"/>
          <w:lang w:val="en-US" w:eastAsia="ru-RU"/>
        </w:rPr>
        <w:t>I</w:t>
      </w:r>
      <w:r w:rsidRPr="00D9685B">
        <w:rPr>
          <w:rFonts w:ascii="Times New Roman" w:eastAsia="Times New Roman" w:hAnsi="Times New Roman" w:cs="Times New Roman"/>
          <w:spacing w:val="2"/>
          <w:sz w:val="30"/>
          <w:szCs w:val="30"/>
          <w:lang w:eastAsia="ru-RU"/>
        </w:rPr>
        <w:t> ступени в вечерней форме составляет 5,5 лет.</w:t>
      </w:r>
    </w:p>
    <w:p w:rsidR="00F23FDF" w:rsidRPr="00D9685B" w:rsidRDefault="00F23FDF" w:rsidP="00D9685B">
      <w:pPr>
        <w:shd w:val="clear" w:color="auto" w:fill="FFFFFF"/>
        <w:autoSpaceDE w:val="0"/>
        <w:autoSpaceDN w:val="0"/>
        <w:adjustRightInd w:val="0"/>
        <w:spacing w:after="0"/>
        <w:ind w:firstLine="709"/>
        <w:jc w:val="both"/>
        <w:rPr>
          <w:rFonts w:ascii="Times New Roman" w:eastAsia="Times New Roman" w:hAnsi="Times New Roman" w:cs="Times New Roman"/>
          <w:spacing w:val="2"/>
          <w:sz w:val="30"/>
          <w:szCs w:val="30"/>
          <w:lang w:eastAsia="ru-RU"/>
        </w:rPr>
      </w:pPr>
      <w:r w:rsidRPr="00D9685B">
        <w:rPr>
          <w:rFonts w:ascii="Times New Roman" w:eastAsia="Times New Roman" w:hAnsi="Times New Roman" w:cs="Times New Roman"/>
          <w:spacing w:val="2"/>
          <w:sz w:val="30"/>
          <w:szCs w:val="30"/>
          <w:lang w:eastAsia="ru-RU"/>
        </w:rPr>
        <w:t xml:space="preserve">Срок получения высшего образования </w:t>
      </w:r>
      <w:r w:rsidRPr="00D9685B">
        <w:rPr>
          <w:rFonts w:ascii="Times New Roman" w:eastAsia="Times New Roman" w:hAnsi="Times New Roman" w:cs="Times New Roman"/>
          <w:spacing w:val="2"/>
          <w:sz w:val="30"/>
          <w:szCs w:val="30"/>
          <w:lang w:val="en-US" w:eastAsia="ru-RU"/>
        </w:rPr>
        <w:t>I</w:t>
      </w:r>
      <w:r w:rsidRPr="00D9685B">
        <w:rPr>
          <w:rFonts w:ascii="Times New Roman" w:eastAsia="Times New Roman" w:hAnsi="Times New Roman" w:cs="Times New Roman"/>
          <w:spacing w:val="2"/>
          <w:sz w:val="30"/>
          <w:szCs w:val="30"/>
          <w:lang w:eastAsia="ru-RU"/>
        </w:rPr>
        <w:t xml:space="preserve"> ступени в заочной форме составляет 6 лет.</w:t>
      </w:r>
    </w:p>
    <w:p w:rsidR="00F23FDF" w:rsidRPr="00D9685B" w:rsidRDefault="00F23FDF" w:rsidP="00D9685B">
      <w:pPr>
        <w:shd w:val="clear" w:color="auto" w:fill="FFFFFF"/>
        <w:autoSpaceDE w:val="0"/>
        <w:autoSpaceDN w:val="0"/>
        <w:adjustRightInd w:val="0"/>
        <w:spacing w:after="0"/>
        <w:ind w:firstLine="709"/>
        <w:jc w:val="both"/>
        <w:rPr>
          <w:rFonts w:ascii="Times New Roman" w:eastAsia="Times New Roman" w:hAnsi="Times New Roman" w:cs="Times New Roman"/>
          <w:spacing w:val="2"/>
          <w:sz w:val="30"/>
          <w:szCs w:val="30"/>
          <w:lang w:eastAsia="ru-RU"/>
        </w:rPr>
      </w:pPr>
      <w:r w:rsidRPr="00D9685B">
        <w:rPr>
          <w:rFonts w:ascii="Times New Roman" w:eastAsia="Times New Roman" w:hAnsi="Times New Roman" w:cs="Times New Roman"/>
          <w:spacing w:val="2"/>
          <w:sz w:val="30"/>
          <w:szCs w:val="30"/>
          <w:lang w:eastAsia="ru-RU"/>
        </w:rPr>
        <w:t xml:space="preserve">Срок получения высшего образования </w:t>
      </w:r>
      <w:r w:rsidRPr="00D9685B">
        <w:rPr>
          <w:rFonts w:ascii="Times New Roman" w:eastAsia="Times New Roman" w:hAnsi="Times New Roman" w:cs="Times New Roman"/>
          <w:spacing w:val="2"/>
          <w:sz w:val="30"/>
          <w:szCs w:val="30"/>
          <w:lang w:val="en-US" w:eastAsia="ru-RU"/>
        </w:rPr>
        <w:t>I</w:t>
      </w:r>
      <w:r w:rsidRPr="00D9685B">
        <w:rPr>
          <w:rFonts w:ascii="Times New Roman" w:eastAsia="Times New Roman" w:hAnsi="Times New Roman" w:cs="Times New Roman"/>
          <w:spacing w:val="2"/>
          <w:sz w:val="30"/>
          <w:szCs w:val="30"/>
          <w:lang w:eastAsia="ru-RU"/>
        </w:rPr>
        <w:t xml:space="preserve"> ступени в дистанционной форме составляет 6 лет.</w:t>
      </w:r>
    </w:p>
    <w:p w:rsidR="00F23FDF" w:rsidRPr="00D9685B" w:rsidRDefault="00F23FDF" w:rsidP="00D9685B">
      <w:pPr>
        <w:shd w:val="clear" w:color="auto" w:fill="FFFFFF"/>
        <w:autoSpaceDE w:val="0"/>
        <w:autoSpaceDN w:val="0"/>
        <w:adjustRightInd w:val="0"/>
        <w:spacing w:after="0"/>
        <w:ind w:firstLine="709"/>
        <w:jc w:val="both"/>
        <w:rPr>
          <w:rFonts w:ascii="Times New Roman" w:eastAsia="Times New Roman" w:hAnsi="Times New Roman" w:cs="Times New Roman"/>
          <w:spacing w:val="2"/>
          <w:sz w:val="30"/>
          <w:szCs w:val="30"/>
          <w:lang w:eastAsia="x-none"/>
        </w:rPr>
      </w:pPr>
      <w:r w:rsidRPr="00D9685B">
        <w:rPr>
          <w:rFonts w:ascii="Times New Roman" w:eastAsia="Times New Roman" w:hAnsi="Times New Roman" w:cs="Times New Roman"/>
          <w:spacing w:val="2"/>
          <w:sz w:val="30"/>
          <w:szCs w:val="30"/>
          <w:lang w:eastAsia="x-none"/>
        </w:rPr>
        <w:t>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1-48 02 02 «Технология лекарственных препаратов», определяется Министерством образования.</w:t>
      </w:r>
    </w:p>
    <w:p w:rsidR="00F23FDF" w:rsidRPr="00D9685B" w:rsidRDefault="00F23FDF" w:rsidP="00D9685B">
      <w:pPr>
        <w:shd w:val="clear" w:color="auto" w:fill="FFFFFF"/>
        <w:autoSpaceDE w:val="0"/>
        <w:autoSpaceDN w:val="0"/>
        <w:adjustRightInd w:val="0"/>
        <w:spacing w:after="0"/>
        <w:ind w:firstLine="709"/>
        <w:jc w:val="both"/>
        <w:rPr>
          <w:rFonts w:ascii="Times New Roman" w:eastAsia="Times New Roman" w:hAnsi="Times New Roman" w:cs="Times New Roman"/>
          <w:spacing w:val="2"/>
          <w:sz w:val="30"/>
          <w:szCs w:val="30"/>
          <w:lang w:eastAsia="ru-RU"/>
        </w:rPr>
      </w:pPr>
      <w:r w:rsidRPr="00D9685B">
        <w:rPr>
          <w:rFonts w:ascii="Times New Roman" w:eastAsia="Times New Roman" w:hAnsi="Times New Roman" w:cs="Times New Roman"/>
          <w:spacing w:val="2"/>
          <w:sz w:val="30"/>
          <w:szCs w:val="30"/>
          <w:lang w:eastAsia="ru-RU"/>
        </w:rPr>
        <w:t xml:space="preserve">Срок получения высшего образования по специальности </w:t>
      </w:r>
      <w:r w:rsidR="009D5656" w:rsidRPr="00D9685B">
        <w:rPr>
          <w:rFonts w:ascii="Times New Roman" w:eastAsia="Times New Roman" w:hAnsi="Times New Roman" w:cs="Times New Roman"/>
          <w:spacing w:val="2"/>
          <w:sz w:val="30"/>
          <w:szCs w:val="30"/>
          <w:lang w:eastAsia="ru-RU"/>
        </w:rPr>
        <w:br/>
      </w:r>
      <w:r w:rsidRPr="00D9685B">
        <w:rPr>
          <w:rFonts w:ascii="Times New Roman" w:eastAsia="Times New Roman" w:hAnsi="Times New Roman" w:cs="Times New Roman"/>
          <w:spacing w:val="2"/>
          <w:sz w:val="30"/>
          <w:szCs w:val="30"/>
          <w:lang w:eastAsia="x-none"/>
        </w:rPr>
        <w:t>1-48 02 02 «Технология лекарственных препаратов»</w:t>
      </w:r>
      <w:r w:rsidRPr="00D9685B">
        <w:rPr>
          <w:rFonts w:ascii="Times New Roman" w:eastAsia="Times New Roman" w:hAnsi="Times New Roman" w:cs="Times New Roman"/>
          <w:spacing w:val="2"/>
          <w:sz w:val="30"/>
          <w:szCs w:val="30"/>
          <w:lang w:eastAsia="ru-RU"/>
        </w:rPr>
        <w:t xml:space="preserve"> лицами, обучающимися по образовательной программе высшего образования </w:t>
      </w:r>
      <w:r w:rsidRPr="00D9685B">
        <w:rPr>
          <w:rFonts w:ascii="Times New Roman" w:eastAsia="Times New Roman" w:hAnsi="Times New Roman" w:cs="Times New Roman"/>
          <w:spacing w:val="2"/>
          <w:sz w:val="30"/>
          <w:szCs w:val="30"/>
          <w:lang w:val="en-US" w:eastAsia="ru-RU"/>
        </w:rPr>
        <w:t>I</w:t>
      </w:r>
      <w:r w:rsidRPr="00D9685B">
        <w:rPr>
          <w:rFonts w:ascii="Times New Roman" w:eastAsia="Times New Roman" w:hAnsi="Times New Roman" w:cs="Times New Roman"/>
          <w:spacing w:val="2"/>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F23FDF" w:rsidRPr="00D9685B" w:rsidRDefault="00F23FDF" w:rsidP="00D9685B">
      <w:pPr>
        <w:shd w:val="clear" w:color="auto" w:fill="FFFFFF"/>
        <w:autoSpaceDE w:val="0"/>
        <w:autoSpaceDN w:val="0"/>
        <w:adjustRightInd w:val="0"/>
        <w:spacing w:after="0"/>
        <w:ind w:firstLine="709"/>
        <w:jc w:val="both"/>
        <w:rPr>
          <w:rFonts w:ascii="Times New Roman" w:eastAsia="Times New Roman" w:hAnsi="Times New Roman" w:cs="Times New Roman"/>
          <w:spacing w:val="2"/>
          <w:sz w:val="30"/>
          <w:szCs w:val="30"/>
          <w:lang w:eastAsia="ru-RU"/>
        </w:rPr>
      </w:pPr>
      <w:r w:rsidRPr="00D9685B">
        <w:rPr>
          <w:rFonts w:ascii="Times New Roman" w:eastAsia="Times New Roman" w:hAnsi="Times New Roman" w:cs="Times New Roman"/>
          <w:spacing w:val="2"/>
          <w:sz w:val="30"/>
          <w:szCs w:val="30"/>
          <w:lang w:eastAsia="ru-RU"/>
        </w:rPr>
        <w:t>Срок обучения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w:t>
      </w:r>
    </w:p>
    <w:p w:rsidR="00F23FDF" w:rsidRDefault="00F23FDF" w:rsidP="00D9685B">
      <w:pPr>
        <w:shd w:val="clear" w:color="auto" w:fill="FFFFFF"/>
        <w:autoSpaceDE w:val="0"/>
        <w:autoSpaceDN w:val="0"/>
        <w:adjustRightInd w:val="0"/>
        <w:spacing w:after="0"/>
        <w:ind w:firstLine="709"/>
        <w:jc w:val="both"/>
        <w:rPr>
          <w:rFonts w:ascii="Times New Roman" w:eastAsia="Times New Roman" w:hAnsi="Times New Roman" w:cs="Times New Roman"/>
          <w:spacing w:val="2"/>
          <w:sz w:val="30"/>
          <w:szCs w:val="30"/>
          <w:lang w:eastAsia="ru-RU"/>
        </w:rPr>
      </w:pPr>
      <w:r w:rsidRPr="00D9685B">
        <w:rPr>
          <w:rFonts w:ascii="Times New Roman" w:eastAsia="Times New Roman" w:hAnsi="Times New Roman" w:cs="Times New Roman"/>
          <w:spacing w:val="2"/>
          <w:sz w:val="30"/>
          <w:szCs w:val="30"/>
          <w:lang w:eastAsia="ru-RU"/>
        </w:rPr>
        <w:t>1</w:t>
      </w:r>
      <w:r w:rsidR="009D5656" w:rsidRPr="00D9685B">
        <w:rPr>
          <w:rFonts w:ascii="Times New Roman" w:eastAsia="Times New Roman" w:hAnsi="Times New Roman" w:cs="Times New Roman"/>
          <w:spacing w:val="2"/>
          <w:sz w:val="30"/>
          <w:szCs w:val="30"/>
          <w:lang w:eastAsia="ru-RU"/>
        </w:rPr>
        <w:t>0</w:t>
      </w:r>
      <w:r w:rsidRPr="00D9685B">
        <w:rPr>
          <w:rFonts w:ascii="Times New Roman" w:eastAsia="Times New Roman" w:hAnsi="Times New Roman" w:cs="Times New Roman"/>
          <w:spacing w:val="2"/>
          <w:sz w:val="30"/>
          <w:szCs w:val="30"/>
          <w:lang w:eastAsia="ru-RU"/>
        </w:rPr>
        <w:t xml:space="preserve">. Общий объем образовательной программы </w:t>
      </w:r>
      <w:r w:rsidRPr="00D9685B">
        <w:rPr>
          <w:rFonts w:ascii="Times New Roman" w:eastAsia="Times New Roman" w:hAnsi="Times New Roman" w:cs="Times New Roman"/>
          <w:spacing w:val="2"/>
          <w:w w:val="95"/>
          <w:sz w:val="30"/>
          <w:szCs w:val="30"/>
          <w:lang w:eastAsia="ru-RU"/>
        </w:rPr>
        <w:t xml:space="preserve">высшего </w:t>
      </w:r>
      <w:r w:rsidRPr="00D9685B">
        <w:rPr>
          <w:rFonts w:ascii="Times New Roman" w:eastAsia="Times New Roman" w:hAnsi="Times New Roman" w:cs="Times New Roman"/>
          <w:spacing w:val="2"/>
          <w:sz w:val="30"/>
          <w:szCs w:val="30"/>
          <w:lang w:eastAsia="ru-RU"/>
        </w:rPr>
        <w:t>образования I ступени составляет 300 зачетных единиц.</w:t>
      </w:r>
    </w:p>
    <w:p w:rsidR="00D9685B" w:rsidRPr="00D9685B" w:rsidRDefault="00D9685B" w:rsidP="00D9685B">
      <w:pPr>
        <w:shd w:val="clear" w:color="auto" w:fill="FFFFFF"/>
        <w:autoSpaceDE w:val="0"/>
        <w:autoSpaceDN w:val="0"/>
        <w:adjustRightInd w:val="0"/>
        <w:spacing w:after="0"/>
        <w:ind w:firstLine="709"/>
        <w:jc w:val="both"/>
        <w:rPr>
          <w:rFonts w:ascii="Times New Roman" w:eastAsia="Times New Roman" w:hAnsi="Times New Roman" w:cs="Times New Roman"/>
          <w:spacing w:val="2"/>
          <w:sz w:val="30"/>
          <w:szCs w:val="30"/>
          <w:lang w:eastAsia="ru-RU"/>
        </w:rPr>
      </w:pPr>
    </w:p>
    <w:p w:rsidR="00F23FDF" w:rsidRPr="00D9685B" w:rsidRDefault="009D5656" w:rsidP="00D9685B">
      <w:pPr>
        <w:shd w:val="clear" w:color="auto" w:fill="FFFFFF"/>
        <w:autoSpaceDE w:val="0"/>
        <w:autoSpaceDN w:val="0"/>
        <w:adjustRightInd w:val="0"/>
        <w:spacing w:after="0"/>
        <w:ind w:firstLine="709"/>
        <w:jc w:val="both"/>
        <w:rPr>
          <w:rFonts w:ascii="Times New Roman" w:eastAsia="Times New Roman" w:hAnsi="Times New Roman" w:cs="Times New Roman"/>
          <w:spacing w:val="2"/>
          <w:sz w:val="30"/>
          <w:szCs w:val="30"/>
          <w:lang w:eastAsia="ru-RU"/>
        </w:rPr>
      </w:pPr>
      <w:r w:rsidRPr="00D9685B">
        <w:rPr>
          <w:rFonts w:ascii="Times New Roman" w:eastAsia="Times New Roman" w:hAnsi="Times New Roman" w:cs="Times New Roman"/>
          <w:spacing w:val="2"/>
          <w:sz w:val="30"/>
          <w:szCs w:val="30"/>
          <w:lang w:eastAsia="ru-RU"/>
        </w:rPr>
        <w:lastRenderedPageBreak/>
        <w:t>11. </w:t>
      </w:r>
      <w:r w:rsidR="00F23FDF" w:rsidRPr="00D9685B">
        <w:rPr>
          <w:rFonts w:ascii="Times New Roman" w:eastAsia="Times New Roman" w:hAnsi="Times New Roman" w:cs="Times New Roman"/>
          <w:spacing w:val="2"/>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F66D34" w:rsidRPr="00527CF5" w:rsidRDefault="00F66D34" w:rsidP="009C148E">
      <w:pPr>
        <w:spacing w:after="0" w:line="240" w:lineRule="auto"/>
        <w:jc w:val="center"/>
        <w:rPr>
          <w:rFonts w:ascii="Times New Roman" w:eastAsia="Times New Roman" w:hAnsi="Times New Roman" w:cs="Times New Roman"/>
          <w:spacing w:val="-6"/>
          <w:sz w:val="30"/>
          <w:szCs w:val="30"/>
          <w:lang w:eastAsia="ru-RU"/>
        </w:rPr>
      </w:pPr>
    </w:p>
    <w:p w:rsidR="00F23FDF" w:rsidRPr="00527CF5" w:rsidRDefault="00F23FDF" w:rsidP="00F66D34">
      <w:pPr>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3</w:t>
      </w: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bCs/>
          <w:sz w:val="30"/>
          <w:szCs w:val="30"/>
          <w:lang w:eastAsia="ru-RU"/>
        </w:rPr>
        <w:t xml:space="preserve">ТРЕБОВАНИЯ К СОДЕРЖАНИЮ ПРОФЕССИОНАЛЬНОЙ </w:t>
      </w:r>
      <w:r w:rsidRPr="00527CF5">
        <w:rPr>
          <w:rFonts w:ascii="Times New Roman" w:eastAsia="Times New Roman" w:hAnsi="Times New Roman" w:cs="Times New Roman"/>
          <w:b/>
          <w:bCs/>
          <w:spacing w:val="-8"/>
          <w:sz w:val="30"/>
          <w:szCs w:val="30"/>
          <w:lang w:eastAsia="ru-RU"/>
        </w:rPr>
        <w:t>ДЕЯТЕЛЬНОСТИ СПЕЦИАЛИСТА С ВЫСШИМ ОБРАЗОВАНИЕМ</w:t>
      </w:r>
    </w:p>
    <w:p w:rsidR="00F23FDF" w:rsidRPr="00527CF5" w:rsidRDefault="00F23FDF" w:rsidP="009C148E">
      <w:pPr>
        <w:tabs>
          <w:tab w:val="left" w:leader="underscore" w:pos="9456"/>
        </w:tabs>
        <w:spacing w:after="0" w:line="240" w:lineRule="auto"/>
        <w:ind w:firstLine="709"/>
        <w:jc w:val="both"/>
        <w:rPr>
          <w:rFonts w:ascii="Times New Roman" w:eastAsia="Times New Roman" w:hAnsi="Times New Roman" w:cs="Times New Roman"/>
          <w:sz w:val="30"/>
          <w:szCs w:val="30"/>
          <w:lang w:eastAsia="ru-RU"/>
        </w:rPr>
      </w:pP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r w:rsidRPr="00527CF5">
        <w:rPr>
          <w:rFonts w:ascii="Times New Roman" w:eastAsia="Times New Roman" w:hAnsi="Times New Roman" w:cs="Times New Roman"/>
          <w:sz w:val="30"/>
          <w:szCs w:val="30"/>
          <w:lang w:val="x-none" w:eastAsia="x-none"/>
        </w:rPr>
        <w:t>:</w:t>
      </w:r>
    </w:p>
    <w:p w:rsidR="00F23FDF" w:rsidRPr="00527CF5" w:rsidRDefault="00F23FDF" w:rsidP="009C148E">
      <w:pPr>
        <w:widowControl w:val="0"/>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211 Производство основных фармацевтических продуктов;</w:t>
      </w:r>
    </w:p>
    <w:p w:rsidR="00F23FDF" w:rsidRPr="00527CF5" w:rsidRDefault="00F23FDF" w:rsidP="009C148E">
      <w:pPr>
        <w:widowControl w:val="0"/>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21201 Производство фармацевтических препаратов;</w:t>
      </w:r>
    </w:p>
    <w:p w:rsidR="00F23FDF" w:rsidRPr="00527CF5" w:rsidRDefault="00F23FDF" w:rsidP="009C148E">
      <w:pPr>
        <w:widowControl w:val="0"/>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21202 Производство лекарственных препаратов для ветеринарии;</w:t>
      </w:r>
    </w:p>
    <w:p w:rsidR="00F23FDF" w:rsidRPr="00527CF5" w:rsidRDefault="00F23FDF" w:rsidP="009C148E">
      <w:pPr>
        <w:widowControl w:val="0"/>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7211 Научные исследования и разработки в области биотехнологий;</w:t>
      </w:r>
    </w:p>
    <w:p w:rsidR="00F23FDF" w:rsidRPr="00527CF5" w:rsidRDefault="00F23FDF" w:rsidP="009C148E">
      <w:pPr>
        <w:autoSpaceDE w:val="0"/>
        <w:autoSpaceDN w:val="0"/>
        <w:adjustRightInd w:val="0"/>
        <w:spacing w:after="0" w:line="240" w:lineRule="auto"/>
        <w:ind w:right="150" w:firstLine="709"/>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853 Среднее образование;</w:t>
      </w:r>
    </w:p>
    <w:p w:rsidR="00F23FDF" w:rsidRPr="00527CF5" w:rsidRDefault="00F23FDF" w:rsidP="009C148E">
      <w:pPr>
        <w:autoSpaceDE w:val="0"/>
        <w:autoSpaceDN w:val="0"/>
        <w:adjustRightInd w:val="0"/>
        <w:spacing w:after="0" w:line="240" w:lineRule="auto"/>
        <w:ind w:right="150" w:firstLine="709"/>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854 Высшее и </w:t>
      </w:r>
      <w:proofErr w:type="spellStart"/>
      <w:r w:rsidRPr="00527CF5">
        <w:rPr>
          <w:rFonts w:ascii="Times New Roman" w:eastAsia="Times New Roman" w:hAnsi="Times New Roman" w:cs="Times New Roman"/>
          <w:sz w:val="30"/>
          <w:szCs w:val="30"/>
          <w:lang w:eastAsia="ru-RU"/>
        </w:rPr>
        <w:t>послесреднее</w:t>
      </w:r>
      <w:proofErr w:type="spellEnd"/>
      <w:r w:rsidRPr="00527CF5">
        <w:rPr>
          <w:rFonts w:ascii="Times New Roman" w:eastAsia="Times New Roman" w:hAnsi="Times New Roman" w:cs="Times New Roman"/>
          <w:sz w:val="30"/>
          <w:szCs w:val="30"/>
          <w:lang w:eastAsia="ru-RU"/>
        </w:rPr>
        <w:t xml:space="preserve"> образование;</w:t>
      </w:r>
    </w:p>
    <w:p w:rsidR="00F23FDF" w:rsidRPr="00527CF5" w:rsidRDefault="00F23FDF" w:rsidP="009C148E">
      <w:pPr>
        <w:autoSpaceDE w:val="0"/>
        <w:autoSpaceDN w:val="0"/>
        <w:adjustRightInd w:val="0"/>
        <w:spacing w:after="0" w:line="240" w:lineRule="auto"/>
        <w:ind w:right="150" w:firstLine="709"/>
        <w:rPr>
          <w:rFonts w:ascii="Times New Roman" w:eastAsia="Times New Roman" w:hAnsi="Times New Roman" w:cs="Times New Roman"/>
          <w:spacing w:val="-8"/>
          <w:sz w:val="30"/>
          <w:szCs w:val="30"/>
          <w:lang w:eastAsia="ru-RU"/>
        </w:rPr>
      </w:pPr>
      <w:r w:rsidRPr="00527CF5">
        <w:rPr>
          <w:rFonts w:ascii="Times New Roman" w:eastAsia="Times New Roman" w:hAnsi="Times New Roman" w:cs="Times New Roman"/>
          <w:spacing w:val="-8"/>
          <w:sz w:val="30"/>
          <w:szCs w:val="30"/>
          <w:lang w:eastAsia="ru-RU"/>
        </w:rPr>
        <w:t>8559 Прочие виды образования, не включенные в другие группировки;</w:t>
      </w:r>
    </w:p>
    <w:p w:rsidR="00F23FDF" w:rsidRPr="00527CF5" w:rsidRDefault="00F23FDF" w:rsidP="009C148E">
      <w:pPr>
        <w:keepNext/>
        <w:suppressAutoHyphen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856 Вспомогательные образовательные услуги.</w:t>
      </w:r>
    </w:p>
    <w:p w:rsidR="00F23FDF" w:rsidRPr="00527CF5" w:rsidRDefault="00F23FDF" w:rsidP="009C148E">
      <w:pPr>
        <w:keepNext/>
        <w:suppressAutoHyphen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F23FDF" w:rsidRPr="00527CF5" w:rsidRDefault="00F23FDF" w:rsidP="009C148E">
      <w:pPr>
        <w:autoSpaceDE w:val="0"/>
        <w:autoSpaceDN w:val="0"/>
        <w:adjustRightInd w:val="0"/>
        <w:spacing w:after="0" w:line="240" w:lineRule="auto"/>
        <w:ind w:firstLine="709"/>
        <w:jc w:val="both"/>
        <w:rPr>
          <w:rFonts w:ascii="Times New Roman" w:eastAsia="Times New Roman" w:hAnsi="Times New Roman" w:cs="Times New Roman"/>
          <w:bCs/>
          <w:spacing w:val="-8"/>
          <w:sz w:val="30"/>
          <w:szCs w:val="30"/>
          <w:lang w:eastAsia="ru-RU"/>
        </w:rPr>
      </w:pPr>
      <w:r w:rsidRPr="00527CF5">
        <w:rPr>
          <w:rFonts w:ascii="Times New Roman" w:eastAsia="Times New Roman" w:hAnsi="Times New Roman" w:cs="Times New Roman"/>
          <w:spacing w:val="-8"/>
          <w:sz w:val="30"/>
          <w:szCs w:val="30"/>
          <w:lang w:eastAsia="ru-RU"/>
        </w:rPr>
        <w:t xml:space="preserve">13. Объектами профессиональной деятельности специалиста являются </w:t>
      </w:r>
      <w:r w:rsidRPr="00527CF5">
        <w:rPr>
          <w:rFonts w:ascii="Times New Roman" w:eastAsia="Times New Roman" w:hAnsi="Times New Roman" w:cs="Times New Roman"/>
          <w:bCs/>
          <w:spacing w:val="-8"/>
          <w:sz w:val="30"/>
          <w:szCs w:val="30"/>
          <w:lang w:eastAsia="ru-RU"/>
        </w:rPr>
        <w:t xml:space="preserve">технологии получения лекарственных препаратов, витаминов, ферментов и других биологически активных веществ, в том числе с помощью тонкого органического синтеза; технологии переработки растительной, животной и микробной биомассы; </w:t>
      </w:r>
      <w:r w:rsidR="005F3C03" w:rsidRPr="00527CF5">
        <w:rPr>
          <w:rFonts w:ascii="Times New Roman" w:eastAsia="Times New Roman" w:hAnsi="Times New Roman" w:cs="Times New Roman"/>
          <w:bCs/>
          <w:spacing w:val="-8"/>
          <w:sz w:val="30"/>
          <w:szCs w:val="30"/>
          <w:lang w:eastAsia="ru-RU"/>
        </w:rPr>
        <w:t xml:space="preserve">культуры </w:t>
      </w:r>
      <w:r w:rsidRPr="00527CF5">
        <w:rPr>
          <w:rFonts w:ascii="Times New Roman" w:eastAsia="Times New Roman" w:hAnsi="Times New Roman" w:cs="Times New Roman"/>
          <w:bCs/>
          <w:spacing w:val="-8"/>
          <w:sz w:val="30"/>
          <w:szCs w:val="30"/>
          <w:lang w:eastAsia="ru-RU"/>
        </w:rPr>
        <w:t>клето</w:t>
      </w:r>
      <w:r w:rsidR="005F3C03" w:rsidRPr="00527CF5">
        <w:rPr>
          <w:rFonts w:ascii="Times New Roman" w:eastAsia="Times New Roman" w:hAnsi="Times New Roman" w:cs="Times New Roman"/>
          <w:bCs/>
          <w:spacing w:val="-8"/>
          <w:sz w:val="30"/>
          <w:szCs w:val="30"/>
          <w:lang w:eastAsia="ru-RU"/>
        </w:rPr>
        <w:t>к</w:t>
      </w:r>
      <w:r w:rsidRPr="00527CF5">
        <w:rPr>
          <w:rFonts w:ascii="Times New Roman" w:eastAsia="Times New Roman" w:hAnsi="Times New Roman" w:cs="Times New Roman"/>
          <w:bCs/>
          <w:spacing w:val="-8"/>
          <w:sz w:val="30"/>
          <w:szCs w:val="30"/>
          <w:lang w:eastAsia="ru-RU"/>
        </w:rPr>
        <w:t xml:space="preserve"> и штаммы микроорганизмов – продуценты биологически активных веществ; установки и аппараты для получения фармацевтических субстанций и готовых лекарственных средств; приборы и методы исследования свойств и качества фармацевтической и микробиологической продукции; </w:t>
      </w:r>
      <w:r w:rsidR="006575F4" w:rsidRPr="00527CF5">
        <w:rPr>
          <w:rFonts w:ascii="Times New Roman" w:eastAsia="Times New Roman" w:hAnsi="Times New Roman" w:cs="Times New Roman"/>
          <w:bCs/>
          <w:spacing w:val="-8"/>
          <w:sz w:val="30"/>
          <w:szCs w:val="30"/>
          <w:lang w:eastAsia="ru-RU"/>
        </w:rPr>
        <w:t xml:space="preserve">государственные </w:t>
      </w:r>
      <w:r w:rsidRPr="00527CF5">
        <w:rPr>
          <w:rFonts w:ascii="Times New Roman" w:eastAsia="Times New Roman" w:hAnsi="Times New Roman" w:cs="Times New Roman"/>
          <w:bCs/>
          <w:spacing w:val="-8"/>
          <w:sz w:val="30"/>
          <w:szCs w:val="30"/>
          <w:lang w:eastAsia="ru-RU"/>
        </w:rPr>
        <w:t xml:space="preserve">стандарты и </w:t>
      </w:r>
      <w:r w:rsidR="006575F4" w:rsidRPr="00527CF5">
        <w:rPr>
          <w:rFonts w:ascii="Times New Roman" w:eastAsia="Times New Roman" w:hAnsi="Times New Roman" w:cs="Times New Roman"/>
          <w:bCs/>
          <w:spacing w:val="-8"/>
          <w:sz w:val="30"/>
          <w:szCs w:val="30"/>
          <w:lang w:eastAsia="ru-RU"/>
        </w:rPr>
        <w:t xml:space="preserve">технические </w:t>
      </w:r>
      <w:r w:rsidRPr="00527CF5">
        <w:rPr>
          <w:rFonts w:ascii="Times New Roman" w:eastAsia="Times New Roman" w:hAnsi="Times New Roman" w:cs="Times New Roman"/>
          <w:bCs/>
          <w:spacing w:val="-8"/>
          <w:sz w:val="30"/>
          <w:szCs w:val="30"/>
          <w:lang w:eastAsia="ru-RU"/>
        </w:rPr>
        <w:t>регламенты на производство фармацевтической и микробиологической продукции.</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14. Специалист может решать задачи профессиональной деятельности следующих типов: </w:t>
      </w:r>
    </w:p>
    <w:p w:rsidR="00F23FDF" w:rsidRPr="00527CF5" w:rsidRDefault="00367E0A"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14.1. </w:t>
      </w:r>
      <w:r w:rsidR="00F23FDF" w:rsidRPr="00527CF5">
        <w:rPr>
          <w:rFonts w:ascii="Times New Roman" w:eastAsia="Times New Roman" w:hAnsi="Times New Roman" w:cs="Times New Roman"/>
          <w:spacing w:val="-6"/>
          <w:sz w:val="30"/>
          <w:szCs w:val="30"/>
          <w:lang w:eastAsia="ru-RU"/>
        </w:rPr>
        <w:t>научно-исследовательские:</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научно-исследовательская деятельность в составе группы;</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подготовка объектов и освоение методов исследования;</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lastRenderedPageBreak/>
        <w:t>участие в проведении лабораторных исследований по заданной методике;</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выбор технических средств и методов работы, работа на экспериментальных установках;</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подготовка оборудования;</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анализ получаемой лабораторной информации с использованием современн</w:t>
      </w:r>
      <w:r w:rsidR="00F26E16" w:rsidRPr="00527CF5">
        <w:rPr>
          <w:rFonts w:ascii="Times New Roman" w:eastAsia="Times New Roman" w:hAnsi="Times New Roman" w:cs="Times New Roman"/>
          <w:spacing w:val="-6"/>
          <w:sz w:val="30"/>
          <w:szCs w:val="30"/>
          <w:lang w:eastAsia="ru-RU"/>
        </w:rPr>
        <w:t>ых средств</w:t>
      </w:r>
      <w:r w:rsidRPr="00527CF5">
        <w:rPr>
          <w:rFonts w:ascii="Times New Roman" w:eastAsia="Times New Roman" w:hAnsi="Times New Roman" w:cs="Times New Roman"/>
          <w:spacing w:val="-6"/>
          <w:sz w:val="30"/>
          <w:szCs w:val="30"/>
          <w:lang w:eastAsia="ru-RU"/>
        </w:rPr>
        <w:t xml:space="preserve"> вычислительной техники;</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составление научных докладов и библиографических списков по заданной теме;</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участие в разработке новых методических подходов;</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участие в подготовке научных отчетов, обзоров, публикаций, патентов, организации конференций;</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работа с</w:t>
      </w:r>
      <w:r w:rsidR="003C7684" w:rsidRPr="00527CF5">
        <w:rPr>
          <w:rFonts w:ascii="Times New Roman" w:eastAsia="Times New Roman" w:hAnsi="Times New Roman" w:cs="Times New Roman"/>
          <w:spacing w:val="-6"/>
          <w:sz w:val="30"/>
          <w:szCs w:val="30"/>
          <w:lang w:eastAsia="ru-RU"/>
        </w:rPr>
        <w:t xml:space="preserve"> </w:t>
      </w:r>
      <w:r w:rsidR="006575F4" w:rsidRPr="00527CF5">
        <w:rPr>
          <w:rFonts w:ascii="Times New Roman" w:eastAsia="Times New Roman" w:hAnsi="Times New Roman" w:cs="Times New Roman"/>
          <w:spacing w:val="-6"/>
          <w:sz w:val="30"/>
          <w:szCs w:val="30"/>
          <w:lang w:eastAsia="ru-RU"/>
        </w:rPr>
        <w:t xml:space="preserve">информационными </w:t>
      </w:r>
      <w:r w:rsidRPr="00527CF5">
        <w:rPr>
          <w:rFonts w:ascii="Times New Roman" w:eastAsia="Times New Roman" w:hAnsi="Times New Roman" w:cs="Times New Roman"/>
          <w:spacing w:val="-6"/>
          <w:sz w:val="30"/>
          <w:szCs w:val="30"/>
          <w:lang w:eastAsia="ru-RU"/>
        </w:rPr>
        <w:t>системами, поиск и обработка научной информации;</w:t>
      </w:r>
    </w:p>
    <w:p w:rsidR="00F23FDF" w:rsidRPr="00527CF5" w:rsidRDefault="00367E0A" w:rsidP="009C148E">
      <w:pPr>
        <w:spacing w:after="0" w:line="240" w:lineRule="auto"/>
        <w:ind w:firstLine="709"/>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14.2. </w:t>
      </w:r>
      <w:r w:rsidR="00F23FDF" w:rsidRPr="00527CF5">
        <w:rPr>
          <w:rFonts w:ascii="Times New Roman" w:eastAsia="Times New Roman" w:hAnsi="Times New Roman" w:cs="Times New Roman"/>
          <w:spacing w:val="-6"/>
          <w:sz w:val="30"/>
          <w:szCs w:val="30"/>
          <w:lang w:eastAsia="ru-RU"/>
        </w:rPr>
        <w:t>научно-производственные и проектные:</w:t>
      </w:r>
    </w:p>
    <w:p w:rsidR="00F23FDF" w:rsidRPr="00527CF5"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постановка технологических и технических задач фармацевтического производства;</w:t>
      </w:r>
    </w:p>
    <w:p w:rsidR="00F23FDF" w:rsidRPr="00527CF5"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выработка и принятие решений</w:t>
      </w:r>
      <w:r w:rsidRPr="00527CF5">
        <w:rPr>
          <w:rFonts w:ascii="Times New Roman" w:eastAsia="Times New Roman" w:hAnsi="Times New Roman" w:cs="Times New Roman"/>
          <w:spacing w:val="-6"/>
          <w:sz w:val="30"/>
          <w:szCs w:val="30"/>
          <w:lang w:val="be-BY" w:eastAsia="ru-RU"/>
        </w:rPr>
        <w:t xml:space="preserve"> по реализации </w:t>
      </w:r>
      <w:r w:rsidRPr="00527CF5">
        <w:rPr>
          <w:rFonts w:ascii="Times New Roman" w:eastAsia="Times New Roman" w:hAnsi="Times New Roman" w:cs="Times New Roman"/>
          <w:spacing w:val="-6"/>
          <w:sz w:val="30"/>
          <w:szCs w:val="30"/>
          <w:lang w:eastAsia="ru-RU"/>
        </w:rPr>
        <w:t>фармацевтических</w:t>
      </w:r>
      <w:r w:rsidRPr="00527CF5">
        <w:rPr>
          <w:rFonts w:ascii="Times New Roman" w:eastAsia="Times New Roman" w:hAnsi="Times New Roman" w:cs="Times New Roman"/>
          <w:spacing w:val="-6"/>
          <w:sz w:val="30"/>
          <w:szCs w:val="30"/>
          <w:lang w:val="be-BY" w:eastAsia="ru-RU"/>
        </w:rPr>
        <w:t xml:space="preserve"> </w:t>
      </w:r>
      <w:r w:rsidRPr="00527CF5">
        <w:rPr>
          <w:rFonts w:ascii="Times New Roman" w:eastAsia="Times New Roman" w:hAnsi="Times New Roman" w:cs="Times New Roman"/>
          <w:spacing w:val="-6"/>
          <w:sz w:val="30"/>
          <w:szCs w:val="30"/>
          <w:lang w:eastAsia="ru-RU"/>
        </w:rPr>
        <w:t>процессов;</w:t>
      </w:r>
    </w:p>
    <w:p w:rsidR="00F23FDF" w:rsidRPr="00527CF5"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планирование деятельности фармацевтического предприятия;</w:t>
      </w:r>
    </w:p>
    <w:p w:rsidR="00F23FDF" w:rsidRPr="00527CF5"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527CF5">
        <w:rPr>
          <w:rFonts w:ascii="Times New Roman" w:eastAsia="Times New Roman" w:hAnsi="Times New Roman" w:cs="Times New Roman"/>
          <w:spacing w:val="-8"/>
          <w:sz w:val="30"/>
          <w:szCs w:val="30"/>
          <w:lang w:eastAsia="ru-RU"/>
        </w:rPr>
        <w:t>планирование эксплуатации и ремонта фармацевтического оборудования;</w:t>
      </w:r>
    </w:p>
    <w:p w:rsidR="00F23FDF" w:rsidRPr="00527CF5"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обучение и повышение квалификации производственно-технического персонала в области прогрессивных приемов и способов выполнения технологических операций;</w:t>
      </w:r>
    </w:p>
    <w:p w:rsidR="00F23FDF" w:rsidRPr="00527CF5"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проведение производственных экспериментов по совершенствованию технологических операций, рациональной организации производства, повышению качества выпускаемой продукции;</w:t>
      </w:r>
    </w:p>
    <w:p w:rsidR="00F23FDF" w:rsidRPr="00527CF5"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проведение опытно-технологических работ по освоению новых технологий, материалов и форм организации производства, опытно-промышленных проверок и испытаний разрабатываемой продукции;</w:t>
      </w:r>
    </w:p>
    <w:p w:rsidR="00F23FDF" w:rsidRPr="00527CF5"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осуществление поиска, систематизация и анализ информации по перспективам развития фармацевтической отрасли, инновационным технологиям, проектам и решениям;</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обработка и анализ полученных данных с помощью современных информационных технологий;</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участие в подготовке и оформлении научно-технических проектов, отчетов и патентов;</w:t>
      </w:r>
    </w:p>
    <w:p w:rsidR="00F23FDF" w:rsidRPr="00527CF5" w:rsidRDefault="00367E0A"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14.3. </w:t>
      </w:r>
      <w:r w:rsidR="00F23FDF" w:rsidRPr="00527CF5">
        <w:rPr>
          <w:rFonts w:ascii="Times New Roman" w:eastAsia="Times New Roman" w:hAnsi="Times New Roman" w:cs="Times New Roman"/>
          <w:spacing w:val="-6"/>
          <w:sz w:val="30"/>
          <w:szCs w:val="30"/>
          <w:lang w:eastAsia="ru-RU"/>
        </w:rPr>
        <w:t>организационные и управленческие:</w:t>
      </w:r>
    </w:p>
    <w:p w:rsidR="00F23FDF" w:rsidRPr="00527CF5"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организация обеспечения деятельности работы фармацевтических производств;</w:t>
      </w:r>
    </w:p>
    <w:p w:rsidR="00F23FDF" w:rsidRPr="00527CF5"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организация взаимодействия сотрудников производственных, технологических отделов, цехов и участков фармацевтических предприятий;</w:t>
      </w:r>
    </w:p>
    <w:p w:rsidR="00F23FDF" w:rsidRPr="00527CF5"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lastRenderedPageBreak/>
        <w:t>организация управления фармацевтическим предприятием в области технологического обеспечения производства;</w:t>
      </w:r>
    </w:p>
    <w:p w:rsidR="00F23FDF" w:rsidRPr="00527CF5"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организация фармацевтического производства;</w:t>
      </w:r>
    </w:p>
    <w:p w:rsidR="00F23FDF" w:rsidRPr="00527CF5" w:rsidRDefault="00F23FDF" w:rsidP="009C148E">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проведение исследований в области оценки общей эффективности технологических, организационных и управленческих решений по совершенствованию фармацевтического производства;</w:t>
      </w:r>
    </w:p>
    <w:p w:rsidR="006575F4" w:rsidRPr="00527CF5" w:rsidRDefault="006575F4"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обеспечение техники безопасности в фармацевтических производствах;</w:t>
      </w:r>
    </w:p>
    <w:p w:rsidR="00F23FDF" w:rsidRPr="00527CF5" w:rsidRDefault="00367E0A"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14.4. </w:t>
      </w:r>
      <w:r w:rsidR="00F23FDF" w:rsidRPr="00527CF5">
        <w:rPr>
          <w:rFonts w:ascii="Times New Roman" w:eastAsia="Times New Roman" w:hAnsi="Times New Roman" w:cs="Times New Roman"/>
          <w:spacing w:val="-6"/>
          <w:sz w:val="30"/>
          <w:szCs w:val="30"/>
          <w:lang w:eastAsia="ru-RU"/>
        </w:rPr>
        <w:t>педагогические:</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преподавание учебных дисциплин фармацевтического профиля в учреждениях образования.</w:t>
      </w:r>
    </w:p>
    <w:p w:rsidR="00F23FDF" w:rsidRPr="00527CF5" w:rsidRDefault="00F23FDF" w:rsidP="009C148E">
      <w:pPr>
        <w:spacing w:after="0" w:line="240" w:lineRule="auto"/>
        <w:jc w:val="center"/>
        <w:rPr>
          <w:rFonts w:ascii="Times New Roman" w:eastAsia="Times New Roman" w:hAnsi="Times New Roman" w:cs="Times New Roman"/>
          <w:sz w:val="30"/>
          <w:szCs w:val="30"/>
          <w:lang w:eastAsia="ru-RU"/>
        </w:rPr>
      </w:pP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4</w:t>
      </w: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bCs/>
          <w:sz w:val="30"/>
          <w:szCs w:val="30"/>
          <w:lang w:eastAsia="ru-RU"/>
        </w:rPr>
        <w:t>ТРЕБОВАНИЯ К КОМПЕТЕНТНОСТИ</w:t>
      </w:r>
      <w:r w:rsidRPr="00527CF5">
        <w:rPr>
          <w:rFonts w:ascii="Times New Roman" w:eastAsia="Times New Roman" w:hAnsi="Times New Roman" w:cs="Times New Roman"/>
          <w:b/>
          <w:bCs/>
          <w:spacing w:val="-8"/>
          <w:sz w:val="30"/>
          <w:szCs w:val="30"/>
          <w:lang w:eastAsia="ru-RU"/>
        </w:rPr>
        <w:t xml:space="preserve"> СПЕЦИАЛИСТА</w:t>
      </w:r>
    </w:p>
    <w:p w:rsidR="00F23FDF" w:rsidRPr="00527CF5" w:rsidRDefault="00F23FDF" w:rsidP="009C148E">
      <w:pPr>
        <w:tabs>
          <w:tab w:val="left" w:leader="underscore" w:pos="9456"/>
        </w:tabs>
        <w:spacing w:after="0" w:line="240" w:lineRule="auto"/>
        <w:ind w:firstLine="709"/>
        <w:jc w:val="both"/>
        <w:rPr>
          <w:rFonts w:ascii="Times New Roman" w:eastAsia="Times New Roman" w:hAnsi="Times New Roman" w:cs="Times New Roman"/>
          <w:sz w:val="30"/>
          <w:szCs w:val="30"/>
          <w:lang w:eastAsia="ru-RU"/>
        </w:rPr>
      </w:pP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15. Специалист, освоивший содержание образовательной программы высшего образования I ступени по специальности 1-48 02 02 «Технология лекарственных препаратов», должен обладать универсальными, базовыми профессиональными и специализированными компетенциями.</w:t>
      </w:r>
    </w:p>
    <w:p w:rsidR="00F23FDF" w:rsidRPr="00527CF5" w:rsidRDefault="00F23FDF" w:rsidP="009C148E">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ступени, должен обладать следующими универсальными компетенциями (далее – УК):</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val="be-BY" w:eastAsia="ru-RU"/>
        </w:rPr>
        <w:t>УК-5. </w:t>
      </w:r>
      <w:r w:rsidRPr="00527CF5">
        <w:rPr>
          <w:rFonts w:ascii="Times New Roman" w:eastAsia="Times New Roman" w:hAnsi="Times New Roman" w:cs="Times New Roman"/>
          <w:sz w:val="30"/>
          <w:szCs w:val="30"/>
          <w:lang w:eastAsia="ru-RU"/>
        </w:rPr>
        <w:t>Быть способным к саморазвитию и совершенствованию в профессиональной деятельности;</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rsidR="00F23FDF"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rsidR="00D9685B" w:rsidRDefault="00D9685B" w:rsidP="009C148E">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p>
    <w:p w:rsidR="00D9685B" w:rsidRPr="00527CF5" w:rsidRDefault="00D9685B" w:rsidP="009C148E">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lastRenderedPageBreak/>
        <w:t>УК-9. Выявлять факторы и механизмы исторического развития, определять общественное значение исторических событий;</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УК-10. Осуществлять коммуникации на белорусском языке для решения задач межличностного и межкультурного взаимодействия;</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val="be-BY" w:eastAsia="ru-RU"/>
        </w:rPr>
        <w:t xml:space="preserve">УК-11. </w:t>
      </w:r>
      <w:r w:rsidRPr="00527CF5">
        <w:rPr>
          <w:rFonts w:ascii="Times New Roman" w:eastAsia="Times New Roman" w:hAnsi="Times New Roman" w:cs="Times New Roman"/>
          <w:sz w:val="30"/>
          <w:szCs w:val="30"/>
          <w:lang w:eastAsia="ru-RU"/>
        </w:rPr>
        <w:t xml:space="preserve">Владеть навыками </w:t>
      </w:r>
      <w:proofErr w:type="spellStart"/>
      <w:r w:rsidRPr="00527CF5">
        <w:rPr>
          <w:rFonts w:ascii="Times New Roman" w:eastAsia="Times New Roman" w:hAnsi="Times New Roman" w:cs="Times New Roman"/>
          <w:sz w:val="30"/>
          <w:szCs w:val="30"/>
          <w:lang w:eastAsia="ru-RU"/>
        </w:rPr>
        <w:t>здоровьесбережения</w:t>
      </w:r>
      <w:proofErr w:type="spellEnd"/>
      <w:r w:rsidRPr="00527CF5">
        <w:rPr>
          <w:rFonts w:ascii="Times New Roman" w:eastAsia="Times New Roman" w:hAnsi="Times New Roman" w:cs="Times New Roman"/>
          <w:sz w:val="30"/>
          <w:szCs w:val="30"/>
          <w:lang w:eastAsia="ru-RU"/>
        </w:rPr>
        <w:t>.</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17. Специалист, освоивший </w:t>
      </w:r>
      <w:proofErr w:type="gramStart"/>
      <w:r w:rsidRPr="00527CF5">
        <w:rPr>
          <w:rFonts w:ascii="Times New Roman" w:eastAsia="Times New Roman" w:hAnsi="Times New Roman" w:cs="Times New Roman"/>
          <w:sz w:val="30"/>
          <w:szCs w:val="30"/>
          <w:lang w:eastAsia="ru-RU"/>
        </w:rPr>
        <w:t xml:space="preserve">содержание образовательной программы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w:t>
      </w:r>
      <w:proofErr w:type="gramEnd"/>
      <w:r w:rsidRPr="00527CF5">
        <w:rPr>
          <w:rFonts w:ascii="Times New Roman" w:eastAsia="Times New Roman" w:hAnsi="Times New Roman" w:cs="Times New Roman"/>
          <w:sz w:val="30"/>
          <w:szCs w:val="30"/>
          <w:lang w:eastAsia="ru-RU"/>
        </w:rPr>
        <w:t xml:space="preserve"> должен обладать следующими базовыми профессиональными компетенциями (далее – БПК):</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БПК-1. Использовать методы математического анализа, аналитической геометрии, линейной алгебры, теории дифференциальных уравнений;</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БПК-2. Объяснять химические свойства основных классов органических соединений;</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БПК-3. Понимать организацию биологических систем;</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БПК-4. Устанавливать связь между структурой и функциональными свойствами веществ биологического происхождения и применять технологии их получения;</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БПК-5. Анализировать влияние химической структуры действующих веществ лекарственных средств на их фармакологическую активность;</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БПК-6. Владеть физико-химическими и химическими методами анализа органических соединений;</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БПК-7. Владеть основными правилами разработки и чтения чертежей деталей и сборочных чертежей;</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БПК-8. Организовывать технологическую последовательность переработки сырья и получения готового продукта;</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БПК-9. Применять основные технологии получения готовых лекарственных средств;</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БПК-10. Применять систему контроля качества лекарственных средств, основные элементы, принципы и требования </w:t>
      </w:r>
      <w:r w:rsidR="001A254F" w:rsidRPr="00527CF5">
        <w:rPr>
          <w:rFonts w:ascii="Times New Roman" w:eastAsia="Calibri" w:hAnsi="Times New Roman" w:cs="Times New Roman"/>
          <w:sz w:val="30"/>
          <w:szCs w:val="30"/>
        </w:rPr>
        <w:t>надлежащей производственной практики (далее - GMP);</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БПК-11.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w:t>
      </w:r>
    </w:p>
    <w:p w:rsidR="00F23FDF" w:rsidRPr="00862DD4"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pacing w:val="-10"/>
          <w:sz w:val="30"/>
          <w:szCs w:val="30"/>
          <w:lang w:eastAsia="ru-RU"/>
        </w:rPr>
      </w:pPr>
      <w:r w:rsidRPr="00862DD4">
        <w:rPr>
          <w:rFonts w:ascii="Times New Roman" w:eastAsia="Times New Roman" w:hAnsi="Times New Roman" w:cs="Times New Roman"/>
          <w:spacing w:val="-10"/>
          <w:sz w:val="30"/>
          <w:szCs w:val="30"/>
          <w:lang w:eastAsia="ru-RU"/>
        </w:rPr>
        <w:t>БПК-12. Разрабатывать и реализовывать мероприятия по предупреждению производственного травматизма и профессиональных заболеваний;</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БПК-13. Понимать механизмы токсического воздействия вредных веществ на организм человека;</w:t>
      </w:r>
    </w:p>
    <w:p w:rsidR="00F23FDF" w:rsidRPr="00527CF5" w:rsidRDefault="00F23FDF" w:rsidP="009C148E">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БПК-14. Понимать особенности проведения энергетического аудита и организации энергосбережения на предприятии на основе энергетического менеджмента;</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БПК-15. Обосновывать экономическую целесообразность использования новой техники, технологии и инвестиций;</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БПК-16. Анализировать экономические показатели производственно-</w:t>
      </w:r>
      <w:r w:rsidRPr="00527CF5">
        <w:rPr>
          <w:rFonts w:ascii="Times New Roman" w:eastAsia="Times New Roman" w:hAnsi="Times New Roman" w:cs="Times New Roman"/>
          <w:sz w:val="30"/>
          <w:szCs w:val="30"/>
          <w:lang w:eastAsia="ru-RU"/>
        </w:rPr>
        <w:lastRenderedPageBreak/>
        <w:t>хозяйственной деятельности предприятия;</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БПК-17. Понимать логистику в маркетинге сырья и готовой продукции на предприятиях фармацевтического профиля.</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 в соответствии с настоящим образовательным стандартом.</w:t>
      </w:r>
    </w:p>
    <w:p w:rsidR="00F23FDF" w:rsidRPr="00527CF5" w:rsidRDefault="00F23FDF" w:rsidP="009C148E">
      <w:pPr>
        <w:keepNext/>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ступени в учреждении высшего образования.</w:t>
      </w:r>
    </w:p>
    <w:p w:rsidR="00F23FDF" w:rsidRPr="00527CF5" w:rsidRDefault="00F23FDF"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ступени в учреждении высшего образования.</w:t>
      </w:r>
    </w:p>
    <w:p w:rsidR="00F23FDF" w:rsidRPr="00527CF5" w:rsidRDefault="00F23FDF" w:rsidP="009C148E">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F23FDF" w:rsidRPr="00527CF5" w:rsidRDefault="00F23FDF"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F23FDF" w:rsidRPr="00527CF5" w:rsidRDefault="00F23FDF" w:rsidP="009C148E">
      <w:pPr>
        <w:spacing w:after="0" w:line="240" w:lineRule="auto"/>
        <w:jc w:val="center"/>
        <w:rPr>
          <w:rFonts w:ascii="Times New Roman" w:eastAsia="Times New Roman" w:hAnsi="Times New Roman" w:cs="Times New Roman"/>
          <w:sz w:val="30"/>
          <w:szCs w:val="30"/>
          <w:lang w:eastAsia="ru-RU"/>
        </w:rPr>
      </w:pP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5</w:t>
      </w: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bCs/>
          <w:sz w:val="30"/>
          <w:szCs w:val="30"/>
          <w:lang w:eastAsia="ru-RU"/>
        </w:rPr>
        <w:t>ТРЕБОВАНИЯ К УЧЕБНО-ПРОГРАММНОЙ ДОКУМЕНТАЦИИ ОБРАЗОВАТЕЛЬНЫХ ПРОГРАММ</w:t>
      </w:r>
      <w:r w:rsidRPr="00527CF5">
        <w:rPr>
          <w:rFonts w:ascii="Times New Roman" w:eastAsia="Times New Roman" w:hAnsi="Times New Roman" w:cs="Times New Roman"/>
          <w:b/>
          <w:bCs/>
          <w:sz w:val="30"/>
          <w:szCs w:val="30"/>
          <w:lang w:eastAsia="ru-RU"/>
        </w:rPr>
        <w:br/>
        <w:t>ВЫСШЕГО ОБРАЗОВАНИЯ I СТУПЕНИ</w:t>
      </w:r>
    </w:p>
    <w:p w:rsidR="00F23FDF" w:rsidRPr="00527CF5" w:rsidRDefault="00F23FDF" w:rsidP="009C148E">
      <w:pPr>
        <w:tabs>
          <w:tab w:val="left" w:leader="underscore" w:pos="9456"/>
        </w:tabs>
        <w:spacing w:after="0" w:line="240" w:lineRule="auto"/>
        <w:ind w:firstLine="709"/>
        <w:jc w:val="both"/>
        <w:rPr>
          <w:rFonts w:ascii="Times New Roman" w:eastAsia="Times New Roman" w:hAnsi="Times New Roman" w:cs="Times New Roman"/>
          <w:sz w:val="30"/>
          <w:szCs w:val="30"/>
          <w:lang w:eastAsia="ru-RU"/>
        </w:rPr>
      </w:pP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19. Образовательная программа высшего образования </w:t>
      </w:r>
      <w:r w:rsidRPr="00527CF5">
        <w:rPr>
          <w:rFonts w:ascii="Times New Roman" w:eastAsia="Times New Roman" w:hAnsi="Times New Roman" w:cs="Times New Roman"/>
          <w:sz w:val="30"/>
          <w:szCs w:val="30"/>
          <w:lang w:val="x-none" w:eastAsia="x-none"/>
        </w:rPr>
        <w:t>I</w:t>
      </w:r>
      <w:r w:rsidRPr="00527CF5">
        <w:rPr>
          <w:rFonts w:ascii="Times New Roman" w:eastAsia="Times New Roman" w:hAnsi="Times New Roman" w:cs="Times New Roman"/>
          <w:sz w:val="30"/>
          <w:szCs w:val="30"/>
          <w:lang w:eastAsia="x-none"/>
        </w:rPr>
        <w:t xml:space="preserve"> ступени включает следующую учебно-программную документацию:</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x-none"/>
        </w:rPr>
      </w:pPr>
      <w:r w:rsidRPr="00527CF5">
        <w:rPr>
          <w:rFonts w:ascii="Times New Roman" w:eastAsia="Times New Roman" w:hAnsi="Times New Roman" w:cs="Times New Roman"/>
          <w:spacing w:val="-6"/>
          <w:sz w:val="30"/>
          <w:szCs w:val="30"/>
          <w:lang w:eastAsia="x-none"/>
        </w:rPr>
        <w:t>типовой учебный план по специальности;</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учебный план учреждения высшего образования по специальности;</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типовые учебные программы по учебным дисциплинам;</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учебные программы учреждения высшего образования по учебным дисциплинам;</w:t>
      </w:r>
    </w:p>
    <w:p w:rsidR="00F23FDF" w:rsidRPr="00527CF5" w:rsidRDefault="00F23FDF" w:rsidP="009C148E">
      <w:pPr>
        <w:keepNext/>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lastRenderedPageBreak/>
        <w:t>программы практик.</w:t>
      </w:r>
    </w:p>
    <w:p w:rsidR="00F23FDF" w:rsidRPr="00527CF5" w:rsidRDefault="00F23FDF" w:rsidP="009C148E">
      <w:pPr>
        <w:keepNext/>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F23FDF" w:rsidRPr="00527CF5" w:rsidRDefault="00F23FDF" w:rsidP="009C148E">
      <w:pPr>
        <w:keepNext/>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527CF5">
        <w:rPr>
          <w:rFonts w:ascii="Times New Roman" w:eastAsia="Times New Roman" w:hAnsi="Times New Roman" w:cs="Times New Roman"/>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F23FDF" w:rsidRPr="00527CF5" w:rsidRDefault="00F23FDF" w:rsidP="009C148E">
      <w:pPr>
        <w:spacing w:after="0" w:line="240" w:lineRule="auto"/>
        <w:ind w:firstLine="709"/>
        <w:jc w:val="right"/>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Таблица 1</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6968"/>
        <w:gridCol w:w="1792"/>
      </w:tblGrid>
      <w:tr w:rsidR="00527CF5" w:rsidRPr="00527CF5" w:rsidTr="007854F1">
        <w:trPr>
          <w:cantSplit/>
          <w:trHeight w:val="543"/>
          <w:jc w:val="center"/>
        </w:trPr>
        <w:tc>
          <w:tcPr>
            <w:tcW w:w="824"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w:t>
            </w:r>
          </w:p>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п/п</w:t>
            </w:r>
          </w:p>
        </w:tc>
        <w:tc>
          <w:tcPr>
            <w:tcW w:w="6968"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792"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Трудоемкость </w:t>
            </w:r>
            <w:r w:rsidRPr="00527CF5">
              <w:rPr>
                <w:rFonts w:ascii="Times New Roman" w:eastAsia="Times New Roman" w:hAnsi="Times New Roman" w:cs="Times New Roman"/>
                <w:sz w:val="26"/>
                <w:szCs w:val="26"/>
                <w:lang w:eastAsia="ru-RU"/>
              </w:rPr>
              <w:br/>
              <w:t>(в зачетных единицах)</w:t>
            </w:r>
          </w:p>
        </w:tc>
      </w:tr>
      <w:tr w:rsidR="00527CF5" w:rsidRPr="00527CF5" w:rsidTr="007854F1">
        <w:trPr>
          <w:trHeight w:val="242"/>
          <w:jc w:val="center"/>
        </w:trPr>
        <w:tc>
          <w:tcPr>
            <w:tcW w:w="824" w:type="dxa"/>
          </w:tcPr>
          <w:p w:rsidR="00F23FDF" w:rsidRPr="00527CF5" w:rsidRDefault="00F23FDF"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w:t>
            </w:r>
          </w:p>
        </w:tc>
        <w:tc>
          <w:tcPr>
            <w:tcW w:w="6968" w:type="dxa"/>
          </w:tcPr>
          <w:p w:rsidR="00F23FDF" w:rsidRPr="00527CF5" w:rsidRDefault="00F23FDF"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Теоретическое обучение</w:t>
            </w:r>
          </w:p>
        </w:tc>
        <w:tc>
          <w:tcPr>
            <w:tcW w:w="1792" w:type="dxa"/>
          </w:tcPr>
          <w:p w:rsidR="00F23FDF" w:rsidRPr="00527CF5" w:rsidRDefault="00F23FDF"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250-270</w:t>
            </w:r>
          </w:p>
        </w:tc>
      </w:tr>
      <w:tr w:rsidR="00527CF5" w:rsidRPr="00527CF5" w:rsidTr="007854F1">
        <w:trPr>
          <w:trHeight w:val="257"/>
          <w:jc w:val="center"/>
        </w:trPr>
        <w:tc>
          <w:tcPr>
            <w:tcW w:w="824" w:type="dxa"/>
          </w:tcPr>
          <w:p w:rsidR="00F23FDF" w:rsidRPr="00527CF5" w:rsidRDefault="00F23FDF"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w:t>
            </w:r>
          </w:p>
        </w:tc>
        <w:tc>
          <w:tcPr>
            <w:tcW w:w="6968" w:type="dxa"/>
          </w:tcPr>
          <w:p w:rsidR="00F23FDF" w:rsidRPr="00527CF5" w:rsidRDefault="00F23FDF" w:rsidP="009C148E">
            <w:pPr>
              <w:spacing w:after="0" w:line="240" w:lineRule="auto"/>
              <w:jc w:val="both"/>
              <w:rPr>
                <w:rFonts w:ascii="Times New Roman" w:eastAsia="Times New Roman" w:hAnsi="Times New Roman" w:cs="Times New Roman"/>
                <w:spacing w:val="-8"/>
                <w:sz w:val="26"/>
                <w:szCs w:val="26"/>
                <w:lang w:eastAsia="ru-RU"/>
              </w:rPr>
            </w:pPr>
            <w:r w:rsidRPr="00527CF5">
              <w:rPr>
                <w:rFonts w:ascii="Times New Roman" w:eastAsia="Times New Roman" w:hAnsi="Times New Roman" w:cs="Times New Roman"/>
                <w:spacing w:val="-8"/>
                <w:sz w:val="26"/>
                <w:szCs w:val="26"/>
                <w:lang w:eastAsia="ru-RU"/>
              </w:rPr>
              <w:t xml:space="preserve">Государственный компонент: Социально-гуманитарный модуль </w:t>
            </w:r>
            <w:r w:rsidRPr="00527CF5">
              <w:rPr>
                <w:rFonts w:ascii="Times New Roman" w:eastAsia="Times New Roman" w:hAnsi="Times New Roman" w:cs="Times New Roman"/>
                <w:i/>
                <w:spacing w:val="-8"/>
                <w:sz w:val="26"/>
                <w:szCs w:val="26"/>
                <w:lang w:eastAsia="ru-RU"/>
              </w:rPr>
              <w:t>(История, Философия, Экономика, Политология)</w:t>
            </w:r>
            <w:r w:rsidRPr="00527CF5">
              <w:rPr>
                <w:rFonts w:ascii="Times New Roman" w:eastAsia="Times New Roman" w:hAnsi="Times New Roman" w:cs="Times New Roman"/>
                <w:spacing w:val="-8"/>
                <w:sz w:val="26"/>
                <w:szCs w:val="26"/>
                <w:lang w:eastAsia="ru-RU"/>
              </w:rPr>
              <w:t xml:space="preserve">; Естественнонаучный модуль </w:t>
            </w:r>
            <w:r w:rsidRPr="00527CF5">
              <w:rPr>
                <w:rFonts w:ascii="Times New Roman" w:eastAsia="Times New Roman" w:hAnsi="Times New Roman" w:cs="Times New Roman"/>
                <w:i/>
                <w:spacing w:val="-8"/>
                <w:sz w:val="26"/>
                <w:szCs w:val="26"/>
                <w:lang w:eastAsia="ru-RU"/>
              </w:rPr>
              <w:t>(Высшая математика, Органическая химия, Общая биология, Химия и технология биологически активных веществ, Введение в фармакологию, Физико-химические и химические методы анализа органических соединений)</w:t>
            </w:r>
            <w:r w:rsidRPr="00527CF5">
              <w:rPr>
                <w:rFonts w:ascii="Times New Roman" w:eastAsia="Times New Roman" w:hAnsi="Times New Roman" w:cs="Times New Roman"/>
                <w:spacing w:val="-8"/>
                <w:sz w:val="26"/>
                <w:szCs w:val="26"/>
                <w:lang w:eastAsia="ru-RU"/>
              </w:rPr>
              <w:t xml:space="preserve">; Иностранный язык; Инженерно-технологический модуль </w:t>
            </w:r>
            <w:r w:rsidRPr="00527CF5">
              <w:rPr>
                <w:rFonts w:ascii="Times New Roman" w:eastAsia="Times New Roman" w:hAnsi="Times New Roman" w:cs="Times New Roman"/>
                <w:i/>
                <w:spacing w:val="-8"/>
                <w:sz w:val="26"/>
                <w:szCs w:val="26"/>
                <w:lang w:eastAsia="ru-RU"/>
              </w:rPr>
              <w:t>(Инженерная и машинная графика, Процессы и аппараты химической технологии, Технология готовых лекарственных средств, Контроль качества и системы стандартизации. Организация производства по GMP)</w:t>
            </w:r>
            <w:r w:rsidRPr="00527CF5">
              <w:rPr>
                <w:rFonts w:ascii="Times New Roman" w:eastAsia="Times New Roman" w:hAnsi="Times New Roman" w:cs="Times New Roman"/>
                <w:spacing w:val="-8"/>
                <w:sz w:val="26"/>
                <w:szCs w:val="26"/>
                <w:lang w:eastAsia="ru-RU"/>
              </w:rPr>
              <w:t xml:space="preserve">; Безопасность жизнедеятельности </w:t>
            </w:r>
            <w:r w:rsidRPr="00527CF5">
              <w:rPr>
                <w:rFonts w:ascii="Times New Roman" w:eastAsia="Times New Roman" w:hAnsi="Times New Roman" w:cs="Times New Roman"/>
                <w:i/>
                <w:spacing w:val="-8"/>
                <w:sz w:val="26"/>
                <w:szCs w:val="26"/>
                <w:lang w:eastAsia="ru-RU"/>
              </w:rPr>
              <w:t>(Безопасность жизнедеятельности человека</w:t>
            </w:r>
            <w:r w:rsidRPr="00527CF5">
              <w:rPr>
                <w:rFonts w:ascii="Times New Roman" w:eastAsia="Times New Roman" w:hAnsi="Times New Roman" w:cs="Times New Roman"/>
                <w:i/>
                <w:spacing w:val="-8"/>
                <w:sz w:val="26"/>
                <w:szCs w:val="26"/>
                <w:vertAlign w:val="superscript"/>
                <w:lang w:eastAsia="ru-RU"/>
              </w:rPr>
              <w:footnoteReference w:id="2"/>
            </w:r>
            <w:r w:rsidRPr="00527CF5">
              <w:rPr>
                <w:rFonts w:ascii="Times New Roman" w:eastAsia="Times New Roman" w:hAnsi="Times New Roman" w:cs="Times New Roman"/>
                <w:i/>
                <w:spacing w:val="-8"/>
                <w:sz w:val="26"/>
                <w:szCs w:val="26"/>
                <w:lang w:eastAsia="ru-RU"/>
              </w:rPr>
              <w:t>, Охрана труда, Основы токсикологии</w:t>
            </w:r>
            <w:r w:rsidRPr="00527CF5">
              <w:rPr>
                <w:rFonts w:ascii="Times New Roman" w:eastAsia="Times New Roman" w:hAnsi="Times New Roman" w:cs="Times New Roman"/>
                <w:i/>
                <w:spacing w:val="-8"/>
                <w:sz w:val="26"/>
                <w:szCs w:val="26"/>
                <w:lang w:val="be-BY" w:eastAsia="ru-RU"/>
              </w:rPr>
              <w:t>)</w:t>
            </w:r>
            <w:r w:rsidRPr="00527CF5">
              <w:rPr>
                <w:rFonts w:ascii="Times New Roman" w:eastAsia="Times New Roman" w:hAnsi="Times New Roman" w:cs="Times New Roman"/>
                <w:spacing w:val="-8"/>
                <w:sz w:val="26"/>
                <w:szCs w:val="26"/>
                <w:lang w:val="be-BY" w:eastAsia="ru-RU"/>
              </w:rPr>
              <w:t xml:space="preserve">; Экономика и управление производством </w:t>
            </w:r>
            <w:r w:rsidRPr="00527CF5">
              <w:rPr>
                <w:rFonts w:ascii="Times New Roman" w:eastAsia="Times New Roman" w:hAnsi="Times New Roman" w:cs="Times New Roman"/>
                <w:i/>
                <w:spacing w:val="-8"/>
                <w:sz w:val="26"/>
                <w:szCs w:val="26"/>
                <w:lang w:val="be-BY" w:eastAsia="ru-RU"/>
              </w:rPr>
              <w:t>(Энергосбережение и энергетический менеджмент, Экономика отрасли, Организация производства и управление предприятием, Маркетинг с основами логистики)</w:t>
            </w:r>
          </w:p>
        </w:tc>
        <w:tc>
          <w:tcPr>
            <w:tcW w:w="1792"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90-165</w:t>
            </w:r>
          </w:p>
        </w:tc>
      </w:tr>
      <w:tr w:rsidR="00527CF5" w:rsidRPr="00527CF5" w:rsidTr="007854F1">
        <w:trPr>
          <w:trHeight w:val="308"/>
          <w:jc w:val="center"/>
        </w:trPr>
        <w:tc>
          <w:tcPr>
            <w:tcW w:w="824" w:type="dxa"/>
          </w:tcPr>
          <w:p w:rsidR="00F23FDF" w:rsidRPr="00527CF5" w:rsidRDefault="00F23FDF"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w:t>
            </w:r>
          </w:p>
        </w:tc>
        <w:tc>
          <w:tcPr>
            <w:tcW w:w="6968"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Компонент учреждения высшего образования</w:t>
            </w:r>
            <w:r w:rsidR="00797D66" w:rsidRPr="00527CF5">
              <w:rPr>
                <w:rFonts w:ascii="Times New Roman" w:eastAsia="Times New Roman" w:hAnsi="Times New Roman" w:cs="Times New Roman"/>
                <w:sz w:val="26"/>
                <w:szCs w:val="26"/>
                <w:vertAlign w:val="superscript"/>
                <w:lang w:eastAsia="ru-RU"/>
              </w:rPr>
              <w:footnoteReference w:id="3"/>
            </w:r>
          </w:p>
        </w:tc>
        <w:tc>
          <w:tcPr>
            <w:tcW w:w="1792" w:type="dxa"/>
          </w:tcPr>
          <w:p w:rsidR="00F23FDF" w:rsidRPr="00527CF5" w:rsidRDefault="00F23FDF" w:rsidP="009C148E">
            <w:pPr>
              <w:tabs>
                <w:tab w:val="left" w:pos="600"/>
                <w:tab w:val="center" w:pos="1152"/>
              </w:tabs>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90-165</w:t>
            </w:r>
          </w:p>
        </w:tc>
      </w:tr>
      <w:tr w:rsidR="00527CF5" w:rsidRPr="00527CF5" w:rsidTr="007854F1">
        <w:trPr>
          <w:trHeight w:val="308"/>
          <w:jc w:val="center"/>
        </w:trPr>
        <w:tc>
          <w:tcPr>
            <w:tcW w:w="824" w:type="dxa"/>
          </w:tcPr>
          <w:p w:rsidR="00F23FDF" w:rsidRPr="00527CF5" w:rsidRDefault="00F23FDF"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1.3.</w:t>
            </w:r>
          </w:p>
        </w:tc>
        <w:tc>
          <w:tcPr>
            <w:tcW w:w="6968"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Факультативные дисциплины</w:t>
            </w:r>
          </w:p>
        </w:tc>
        <w:tc>
          <w:tcPr>
            <w:tcW w:w="1792"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7854F1">
        <w:trPr>
          <w:trHeight w:val="308"/>
          <w:jc w:val="center"/>
        </w:trPr>
        <w:tc>
          <w:tcPr>
            <w:tcW w:w="824" w:type="dxa"/>
          </w:tcPr>
          <w:p w:rsidR="00F23FDF" w:rsidRPr="00527CF5" w:rsidRDefault="00F23FDF"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lastRenderedPageBreak/>
              <w:t>1.4.</w:t>
            </w:r>
          </w:p>
        </w:tc>
        <w:tc>
          <w:tcPr>
            <w:tcW w:w="6968"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Дополнительные виды обучения (</w:t>
            </w:r>
            <w:r w:rsidRPr="00527CF5">
              <w:rPr>
                <w:rFonts w:ascii="Times New Roman" w:eastAsia="Times New Roman" w:hAnsi="Times New Roman" w:cs="Times New Roman"/>
                <w:sz w:val="26"/>
                <w:szCs w:val="26"/>
                <w:lang w:val="be-BY" w:eastAsia="ru-RU"/>
              </w:rPr>
              <w:t xml:space="preserve">Физическая культура, Белорусский язык (профессиональная лексика) </w:t>
            </w:r>
          </w:p>
        </w:tc>
        <w:tc>
          <w:tcPr>
            <w:tcW w:w="1792"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7854F1">
        <w:trPr>
          <w:trHeight w:val="308"/>
          <w:jc w:val="center"/>
        </w:trPr>
        <w:tc>
          <w:tcPr>
            <w:tcW w:w="824" w:type="dxa"/>
          </w:tcPr>
          <w:p w:rsidR="00F23FDF" w:rsidRPr="00527CF5" w:rsidRDefault="00F23FDF"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2.</w:t>
            </w:r>
          </w:p>
        </w:tc>
        <w:tc>
          <w:tcPr>
            <w:tcW w:w="6968" w:type="dxa"/>
          </w:tcPr>
          <w:p w:rsidR="00F23FDF" w:rsidRPr="00527CF5" w:rsidRDefault="00F23FDF"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b/>
                <w:sz w:val="26"/>
                <w:szCs w:val="26"/>
                <w:lang w:eastAsia="ru-RU"/>
              </w:rPr>
              <w:t>Учебные практики</w:t>
            </w:r>
          </w:p>
        </w:tc>
        <w:tc>
          <w:tcPr>
            <w:tcW w:w="1792" w:type="dxa"/>
            <w:vAlign w:val="center"/>
          </w:tcPr>
          <w:p w:rsidR="00F23FDF" w:rsidRPr="00527CF5" w:rsidRDefault="00F23FDF"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9-14</w:t>
            </w:r>
          </w:p>
        </w:tc>
      </w:tr>
      <w:tr w:rsidR="00527CF5" w:rsidRPr="00527CF5" w:rsidTr="007854F1">
        <w:trPr>
          <w:trHeight w:val="308"/>
          <w:jc w:val="center"/>
        </w:trPr>
        <w:tc>
          <w:tcPr>
            <w:tcW w:w="824" w:type="dxa"/>
          </w:tcPr>
          <w:p w:rsidR="00F23FDF" w:rsidRPr="00527CF5" w:rsidRDefault="00F23FDF"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3.</w:t>
            </w:r>
          </w:p>
        </w:tc>
        <w:tc>
          <w:tcPr>
            <w:tcW w:w="6968" w:type="dxa"/>
          </w:tcPr>
          <w:p w:rsidR="00F23FDF" w:rsidRPr="00527CF5" w:rsidRDefault="00F23FDF" w:rsidP="009C148E">
            <w:pPr>
              <w:spacing w:after="0" w:line="240" w:lineRule="auto"/>
              <w:jc w:val="both"/>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sz w:val="26"/>
                <w:szCs w:val="26"/>
                <w:lang w:eastAsia="ru-RU"/>
              </w:rPr>
              <w:t>Производственные практики</w:t>
            </w:r>
          </w:p>
        </w:tc>
        <w:tc>
          <w:tcPr>
            <w:tcW w:w="1792" w:type="dxa"/>
          </w:tcPr>
          <w:p w:rsidR="00F23FDF" w:rsidRPr="00527CF5" w:rsidRDefault="00F23FDF"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10-16</w:t>
            </w:r>
          </w:p>
        </w:tc>
      </w:tr>
      <w:tr w:rsidR="00527CF5" w:rsidRPr="00527CF5" w:rsidTr="007854F1">
        <w:trPr>
          <w:trHeight w:val="284"/>
          <w:jc w:val="center"/>
        </w:trPr>
        <w:tc>
          <w:tcPr>
            <w:tcW w:w="824" w:type="dxa"/>
          </w:tcPr>
          <w:p w:rsidR="00F23FDF" w:rsidRPr="00527CF5" w:rsidRDefault="00F23FDF"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4.</w:t>
            </w:r>
          </w:p>
        </w:tc>
        <w:tc>
          <w:tcPr>
            <w:tcW w:w="6968" w:type="dxa"/>
          </w:tcPr>
          <w:p w:rsidR="00F23FDF" w:rsidRPr="00527CF5" w:rsidRDefault="00F23FDF"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Дипломное проектирование</w:t>
            </w:r>
          </w:p>
        </w:tc>
        <w:tc>
          <w:tcPr>
            <w:tcW w:w="1792" w:type="dxa"/>
          </w:tcPr>
          <w:p w:rsidR="00F23FDF" w:rsidRPr="00527CF5" w:rsidRDefault="00F23FDF"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11-20</w:t>
            </w:r>
          </w:p>
        </w:tc>
      </w:tr>
      <w:tr w:rsidR="00527CF5" w:rsidRPr="00527CF5" w:rsidTr="007854F1">
        <w:trPr>
          <w:trHeight w:val="257"/>
          <w:jc w:val="center"/>
        </w:trPr>
        <w:tc>
          <w:tcPr>
            <w:tcW w:w="824" w:type="dxa"/>
          </w:tcPr>
          <w:p w:rsidR="00F23FDF" w:rsidRPr="00527CF5" w:rsidRDefault="00F23FDF" w:rsidP="009C148E">
            <w:pPr>
              <w:tabs>
                <w:tab w:val="left" w:pos="0"/>
              </w:tabs>
              <w:spacing w:after="0" w:line="240" w:lineRule="auto"/>
              <w:rPr>
                <w:rFonts w:ascii="Times New Roman" w:eastAsia="Times New Roman" w:hAnsi="Times New Roman" w:cs="Times New Roman"/>
                <w:b/>
                <w:sz w:val="26"/>
                <w:szCs w:val="26"/>
                <w:lang w:eastAsia="ru-RU"/>
              </w:rPr>
            </w:pPr>
          </w:p>
        </w:tc>
        <w:tc>
          <w:tcPr>
            <w:tcW w:w="6968" w:type="dxa"/>
          </w:tcPr>
          <w:p w:rsidR="00F23FDF" w:rsidRPr="00527CF5" w:rsidRDefault="00F23FDF"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Всего</w:t>
            </w:r>
          </w:p>
        </w:tc>
        <w:tc>
          <w:tcPr>
            <w:tcW w:w="1792" w:type="dxa"/>
          </w:tcPr>
          <w:p w:rsidR="00F23FDF" w:rsidRPr="00527CF5" w:rsidRDefault="00F23FDF"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300</w:t>
            </w:r>
          </w:p>
        </w:tc>
      </w:tr>
    </w:tbl>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F23FDF" w:rsidRPr="00527CF5" w:rsidRDefault="00F23FDF" w:rsidP="009C148E">
      <w:pPr>
        <w:spacing w:after="0" w:line="240" w:lineRule="auto"/>
        <w:ind w:firstLine="709"/>
        <w:jc w:val="right"/>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Таблица 2</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329"/>
        <w:gridCol w:w="2551"/>
      </w:tblGrid>
      <w:tr w:rsidR="00527CF5" w:rsidRPr="00527CF5" w:rsidTr="007854F1">
        <w:trPr>
          <w:cantSplit/>
          <w:trHeight w:val="543"/>
          <w:jc w:val="center"/>
        </w:trPr>
        <w:tc>
          <w:tcPr>
            <w:tcW w:w="704"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w:t>
            </w:r>
          </w:p>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п/п</w:t>
            </w:r>
          </w:p>
        </w:tc>
        <w:tc>
          <w:tcPr>
            <w:tcW w:w="6329"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Наименование модулей, учебных дисциплин</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Коды формируемых компетенций</w:t>
            </w:r>
          </w:p>
        </w:tc>
      </w:tr>
      <w:tr w:rsidR="00527CF5" w:rsidRPr="00527CF5" w:rsidTr="007854F1">
        <w:trPr>
          <w:cantSplit/>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w:t>
            </w:r>
          </w:p>
        </w:tc>
        <w:tc>
          <w:tcPr>
            <w:tcW w:w="6329" w:type="dxa"/>
          </w:tcPr>
          <w:p w:rsidR="00F23FDF" w:rsidRPr="00527CF5" w:rsidRDefault="00F23FDF" w:rsidP="009C148E">
            <w:pPr>
              <w:spacing w:after="0" w:line="240" w:lineRule="auto"/>
              <w:rPr>
                <w:rFonts w:ascii="Times New Roman" w:eastAsia="Times New Roman" w:hAnsi="Times New Roman" w:cs="Times New Roman"/>
                <w:b/>
                <w:sz w:val="26"/>
                <w:szCs w:val="26"/>
                <w:vertAlign w:val="superscript"/>
                <w:lang w:eastAsia="ru-RU"/>
              </w:rPr>
            </w:pPr>
            <w:r w:rsidRPr="00527CF5">
              <w:rPr>
                <w:rFonts w:ascii="Times New Roman" w:eastAsia="Times New Roman" w:hAnsi="Times New Roman" w:cs="Times New Roman"/>
                <w:b/>
                <w:bCs/>
                <w:sz w:val="26"/>
                <w:szCs w:val="26"/>
                <w:lang w:eastAsia="ru-RU"/>
              </w:rPr>
              <w:t>Социально-гуманитарный модуль</w:t>
            </w:r>
          </w:p>
        </w:tc>
        <w:tc>
          <w:tcPr>
            <w:tcW w:w="2551"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7854F1">
        <w:trPr>
          <w:trHeight w:val="85"/>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w:t>
            </w:r>
          </w:p>
        </w:tc>
        <w:tc>
          <w:tcPr>
            <w:tcW w:w="6329"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История</w:t>
            </w:r>
          </w:p>
        </w:tc>
        <w:tc>
          <w:tcPr>
            <w:tcW w:w="2551"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eastAsia="ru-RU"/>
              </w:rPr>
              <w:t>УК-9</w:t>
            </w:r>
          </w:p>
        </w:tc>
      </w:tr>
      <w:tr w:rsidR="00527CF5" w:rsidRPr="00527CF5" w:rsidTr="007854F1">
        <w:trPr>
          <w:trHeight w:val="85"/>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1.2.</w:t>
            </w:r>
          </w:p>
        </w:tc>
        <w:tc>
          <w:tcPr>
            <w:tcW w:w="6329"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Философия</w:t>
            </w:r>
          </w:p>
        </w:tc>
        <w:tc>
          <w:tcPr>
            <w:tcW w:w="2551"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УК-1, 5, 8</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1.3.</w:t>
            </w:r>
          </w:p>
        </w:tc>
        <w:tc>
          <w:tcPr>
            <w:tcW w:w="6329"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Экономика</w:t>
            </w:r>
          </w:p>
        </w:tc>
        <w:tc>
          <w:tcPr>
            <w:tcW w:w="2551"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УК-4, 6</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w:t>
            </w:r>
          </w:p>
        </w:tc>
        <w:tc>
          <w:tcPr>
            <w:tcW w:w="6329"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Политология</w:t>
            </w:r>
          </w:p>
        </w:tc>
        <w:tc>
          <w:tcPr>
            <w:tcW w:w="2551"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УК-7</w:t>
            </w:r>
          </w:p>
        </w:tc>
      </w:tr>
      <w:tr w:rsidR="00527CF5" w:rsidRPr="00527CF5" w:rsidTr="007854F1">
        <w:trPr>
          <w:trHeight w:val="85"/>
          <w:jc w:val="center"/>
        </w:trPr>
        <w:tc>
          <w:tcPr>
            <w:tcW w:w="704" w:type="dxa"/>
          </w:tcPr>
          <w:p w:rsidR="00F23FDF" w:rsidRPr="00527CF5" w:rsidRDefault="00F23FDF" w:rsidP="009C148E">
            <w:pPr>
              <w:spacing w:after="0" w:line="240" w:lineRule="auto"/>
              <w:rPr>
                <w:rFonts w:ascii="Times New Roman" w:eastAsia="Times New Roman" w:hAnsi="Times New Roman" w:cs="Times New Roman"/>
                <w:b/>
                <w:sz w:val="26"/>
                <w:szCs w:val="26"/>
                <w:lang w:val="be-BY" w:eastAsia="ru-RU"/>
              </w:rPr>
            </w:pPr>
            <w:r w:rsidRPr="00527CF5">
              <w:rPr>
                <w:rFonts w:ascii="Times New Roman" w:eastAsia="Times New Roman" w:hAnsi="Times New Roman" w:cs="Times New Roman"/>
                <w:b/>
                <w:sz w:val="26"/>
                <w:szCs w:val="26"/>
                <w:lang w:val="be-BY" w:eastAsia="ru-RU"/>
              </w:rPr>
              <w:t>2.</w:t>
            </w:r>
          </w:p>
        </w:tc>
        <w:tc>
          <w:tcPr>
            <w:tcW w:w="6329" w:type="dxa"/>
          </w:tcPr>
          <w:p w:rsidR="00F23FDF" w:rsidRPr="00527CF5" w:rsidRDefault="00F23FDF" w:rsidP="009C148E">
            <w:pPr>
              <w:spacing w:after="0" w:line="240" w:lineRule="auto"/>
              <w:rPr>
                <w:rFonts w:ascii="Times New Roman" w:eastAsia="Times New Roman" w:hAnsi="Times New Roman" w:cs="Times New Roman"/>
                <w:b/>
                <w:sz w:val="26"/>
                <w:szCs w:val="26"/>
                <w:lang w:val="be-BY" w:eastAsia="ru-RU"/>
              </w:rPr>
            </w:pPr>
            <w:r w:rsidRPr="00527CF5">
              <w:rPr>
                <w:rFonts w:ascii="Times New Roman" w:eastAsia="Times New Roman" w:hAnsi="Times New Roman" w:cs="Times New Roman"/>
                <w:b/>
                <w:sz w:val="26"/>
                <w:szCs w:val="26"/>
                <w:lang w:val="be-BY" w:eastAsia="ru-RU"/>
              </w:rPr>
              <w:t>Естественнонаучный модуль</w:t>
            </w:r>
          </w:p>
        </w:tc>
        <w:tc>
          <w:tcPr>
            <w:tcW w:w="2551"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p>
        </w:tc>
      </w:tr>
      <w:tr w:rsidR="00527CF5" w:rsidRPr="00527CF5" w:rsidTr="007854F1">
        <w:trPr>
          <w:trHeight w:val="85"/>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2.1.</w:t>
            </w:r>
          </w:p>
        </w:tc>
        <w:tc>
          <w:tcPr>
            <w:tcW w:w="6329"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eastAsia="ru-RU"/>
              </w:rPr>
              <w:t>Высшая математика</w:t>
            </w:r>
          </w:p>
        </w:tc>
        <w:tc>
          <w:tcPr>
            <w:tcW w:w="2551"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w:t>
            </w:r>
          </w:p>
        </w:tc>
      </w:tr>
      <w:tr w:rsidR="00527CF5" w:rsidRPr="00527CF5" w:rsidTr="007854F1">
        <w:trPr>
          <w:trHeight w:val="85"/>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2.2.</w:t>
            </w:r>
          </w:p>
        </w:tc>
        <w:tc>
          <w:tcPr>
            <w:tcW w:w="6329"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eastAsia="ru-RU"/>
              </w:rPr>
              <w:t>Органическая химия</w:t>
            </w:r>
          </w:p>
        </w:tc>
        <w:tc>
          <w:tcPr>
            <w:tcW w:w="2551"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БПК-2</w:t>
            </w:r>
          </w:p>
        </w:tc>
      </w:tr>
      <w:tr w:rsidR="00527CF5" w:rsidRPr="00527CF5" w:rsidTr="007854F1">
        <w:trPr>
          <w:trHeight w:val="85"/>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2.3.</w:t>
            </w:r>
          </w:p>
        </w:tc>
        <w:tc>
          <w:tcPr>
            <w:tcW w:w="6329"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eastAsia="ru-RU"/>
              </w:rPr>
              <w:t>Общая биология</w:t>
            </w:r>
          </w:p>
        </w:tc>
        <w:tc>
          <w:tcPr>
            <w:tcW w:w="2551"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БПК-3</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2.4.</w:t>
            </w:r>
          </w:p>
        </w:tc>
        <w:tc>
          <w:tcPr>
            <w:tcW w:w="6329"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eastAsia="ru-RU"/>
              </w:rPr>
              <w:t>Химия и технология биологически активных веществ</w:t>
            </w:r>
          </w:p>
        </w:tc>
        <w:tc>
          <w:tcPr>
            <w:tcW w:w="2551"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БПК-4</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2.5.</w:t>
            </w:r>
          </w:p>
        </w:tc>
        <w:tc>
          <w:tcPr>
            <w:tcW w:w="6329"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eastAsia="ru-RU"/>
              </w:rPr>
              <w:t>Введение в фармакологию</w:t>
            </w:r>
          </w:p>
        </w:tc>
        <w:tc>
          <w:tcPr>
            <w:tcW w:w="2551"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БПК-5</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2.6.</w:t>
            </w:r>
          </w:p>
        </w:tc>
        <w:tc>
          <w:tcPr>
            <w:tcW w:w="6329"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eastAsia="ru-RU"/>
              </w:rPr>
              <w:t>Физико-химические и химические методы анализа органических соединений</w:t>
            </w:r>
          </w:p>
        </w:tc>
        <w:tc>
          <w:tcPr>
            <w:tcW w:w="2551"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БПК-6</w:t>
            </w:r>
          </w:p>
        </w:tc>
      </w:tr>
      <w:tr w:rsidR="00527CF5" w:rsidRPr="00527CF5" w:rsidTr="007854F1">
        <w:trPr>
          <w:trHeight w:val="77"/>
          <w:jc w:val="center"/>
        </w:trPr>
        <w:tc>
          <w:tcPr>
            <w:tcW w:w="704" w:type="dxa"/>
          </w:tcPr>
          <w:p w:rsidR="00F23FDF" w:rsidRPr="00527CF5" w:rsidRDefault="00F23FDF" w:rsidP="009C148E">
            <w:pPr>
              <w:keepNext/>
              <w:spacing w:after="0" w:line="240" w:lineRule="auto"/>
              <w:outlineLvl w:val="4"/>
              <w:rPr>
                <w:rFonts w:ascii="Times New Roman" w:eastAsia="Times New Roman" w:hAnsi="Times New Roman" w:cs="Times New Roman"/>
                <w:b/>
                <w:bCs/>
                <w:iCs/>
                <w:sz w:val="26"/>
                <w:szCs w:val="26"/>
                <w:lang w:eastAsia="ru-RU"/>
              </w:rPr>
            </w:pPr>
            <w:r w:rsidRPr="00527CF5">
              <w:rPr>
                <w:rFonts w:ascii="Times New Roman" w:eastAsia="Times New Roman" w:hAnsi="Times New Roman" w:cs="Times New Roman"/>
                <w:b/>
                <w:bCs/>
                <w:iCs/>
                <w:sz w:val="26"/>
                <w:szCs w:val="26"/>
                <w:lang w:eastAsia="ru-RU"/>
              </w:rPr>
              <w:t>3.</w:t>
            </w:r>
          </w:p>
        </w:tc>
        <w:tc>
          <w:tcPr>
            <w:tcW w:w="6329" w:type="dxa"/>
          </w:tcPr>
          <w:p w:rsidR="00F23FDF" w:rsidRPr="00527CF5" w:rsidRDefault="00F23FDF" w:rsidP="009C148E">
            <w:pPr>
              <w:spacing w:after="0" w:line="240" w:lineRule="auto"/>
              <w:rPr>
                <w:rFonts w:ascii="Times New Roman" w:eastAsia="Times New Roman" w:hAnsi="Times New Roman" w:cs="Times New Roman"/>
                <w:b/>
                <w:sz w:val="26"/>
                <w:szCs w:val="26"/>
                <w:lang w:val="be-BY" w:eastAsia="ru-RU"/>
              </w:rPr>
            </w:pPr>
            <w:r w:rsidRPr="00527CF5">
              <w:rPr>
                <w:rFonts w:ascii="Times New Roman" w:eastAsia="Times New Roman" w:hAnsi="Times New Roman" w:cs="Times New Roman"/>
                <w:b/>
                <w:sz w:val="26"/>
                <w:szCs w:val="26"/>
                <w:lang w:val="be-BY" w:eastAsia="ru-RU"/>
              </w:rPr>
              <w:t>Иностранный язык</w:t>
            </w:r>
          </w:p>
        </w:tc>
        <w:tc>
          <w:tcPr>
            <w:tcW w:w="2551"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УК-3</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b/>
                <w:sz w:val="26"/>
                <w:szCs w:val="26"/>
                <w:lang w:val="be-BY" w:eastAsia="ru-RU"/>
              </w:rPr>
            </w:pPr>
            <w:r w:rsidRPr="00527CF5">
              <w:rPr>
                <w:rFonts w:ascii="Times New Roman" w:eastAsia="Times New Roman" w:hAnsi="Times New Roman" w:cs="Times New Roman"/>
                <w:b/>
                <w:sz w:val="26"/>
                <w:szCs w:val="26"/>
                <w:lang w:val="be-BY" w:eastAsia="ru-RU"/>
              </w:rPr>
              <w:t>4.</w:t>
            </w:r>
          </w:p>
        </w:tc>
        <w:tc>
          <w:tcPr>
            <w:tcW w:w="6329" w:type="dxa"/>
          </w:tcPr>
          <w:p w:rsidR="00F23FDF" w:rsidRPr="00527CF5" w:rsidRDefault="00F23FDF" w:rsidP="009C148E">
            <w:pPr>
              <w:spacing w:after="0" w:line="240" w:lineRule="auto"/>
              <w:rPr>
                <w:rFonts w:ascii="Times New Roman" w:eastAsia="Times New Roman" w:hAnsi="Times New Roman" w:cs="Times New Roman"/>
                <w:b/>
                <w:sz w:val="26"/>
                <w:szCs w:val="26"/>
                <w:lang w:val="be-BY" w:eastAsia="ru-RU"/>
              </w:rPr>
            </w:pPr>
            <w:r w:rsidRPr="00527CF5">
              <w:rPr>
                <w:rFonts w:ascii="Times New Roman" w:eastAsia="Times New Roman" w:hAnsi="Times New Roman" w:cs="Times New Roman"/>
                <w:b/>
                <w:sz w:val="26"/>
                <w:szCs w:val="26"/>
                <w:lang w:val="be-BY" w:eastAsia="ru-RU"/>
              </w:rPr>
              <w:t>Инженерно-технологический модуль</w:t>
            </w:r>
          </w:p>
        </w:tc>
        <w:tc>
          <w:tcPr>
            <w:tcW w:w="2551" w:type="dxa"/>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p>
        </w:tc>
      </w:tr>
      <w:tr w:rsidR="00527CF5" w:rsidRPr="00527CF5" w:rsidTr="007854F1">
        <w:trPr>
          <w:trHeight w:val="85"/>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lastRenderedPageBreak/>
              <w:t>4.1.</w:t>
            </w:r>
          </w:p>
        </w:tc>
        <w:tc>
          <w:tcPr>
            <w:tcW w:w="6329" w:type="dxa"/>
          </w:tcPr>
          <w:p w:rsidR="00F23FDF" w:rsidRPr="00527CF5" w:rsidRDefault="00F23FDF" w:rsidP="00862DD4">
            <w:pPr>
              <w:spacing w:after="0"/>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eastAsia="ru-RU"/>
              </w:rPr>
              <w:t>Инженерная и машинная графика</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val="be-BY" w:eastAsia="ru-RU"/>
              </w:rPr>
              <w:t>БПК-7</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4.2.</w:t>
            </w:r>
          </w:p>
        </w:tc>
        <w:tc>
          <w:tcPr>
            <w:tcW w:w="6329" w:type="dxa"/>
          </w:tcPr>
          <w:p w:rsidR="00F23FDF" w:rsidRPr="00527CF5" w:rsidRDefault="00F23FDF" w:rsidP="00862DD4">
            <w:pPr>
              <w:spacing w:after="0"/>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eastAsia="ru-RU"/>
              </w:rPr>
              <w:t>Процессы и аппараты химической технологии</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val="be-BY" w:eastAsia="ru-RU"/>
              </w:rPr>
              <w:t>БПК-8</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4.3.</w:t>
            </w:r>
          </w:p>
        </w:tc>
        <w:tc>
          <w:tcPr>
            <w:tcW w:w="6329" w:type="dxa"/>
          </w:tcPr>
          <w:p w:rsidR="00F23FDF" w:rsidRPr="00527CF5" w:rsidRDefault="00F23FDF" w:rsidP="00862DD4">
            <w:pPr>
              <w:spacing w:after="0"/>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eastAsia="ru-RU"/>
              </w:rPr>
              <w:t>Технология готовых лекарственных средств</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val="be-BY" w:eastAsia="ru-RU"/>
              </w:rPr>
              <w:t>БПК-9</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4.4.</w:t>
            </w:r>
          </w:p>
        </w:tc>
        <w:tc>
          <w:tcPr>
            <w:tcW w:w="6329" w:type="dxa"/>
          </w:tcPr>
          <w:p w:rsidR="00F23FDF" w:rsidRPr="00527CF5" w:rsidRDefault="00F23FDF" w:rsidP="00862DD4">
            <w:pPr>
              <w:spacing w:after="0"/>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Контроль качества и системы стандартизации. Организация производства по GMP</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eastAsia="ru-RU"/>
              </w:rPr>
              <w:t>БПК-10</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5.</w:t>
            </w:r>
          </w:p>
        </w:tc>
        <w:tc>
          <w:tcPr>
            <w:tcW w:w="6329" w:type="dxa"/>
          </w:tcPr>
          <w:p w:rsidR="00F23FDF" w:rsidRPr="00527CF5" w:rsidRDefault="00F23FDF" w:rsidP="00862DD4">
            <w:pPr>
              <w:spacing w:after="0"/>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Безопасность жизнедеятельности</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5.1.</w:t>
            </w:r>
          </w:p>
        </w:tc>
        <w:tc>
          <w:tcPr>
            <w:tcW w:w="6329" w:type="dxa"/>
          </w:tcPr>
          <w:p w:rsidR="00F23FDF" w:rsidRPr="00527CF5" w:rsidRDefault="00F23FDF" w:rsidP="00862DD4">
            <w:pPr>
              <w:spacing w:after="0"/>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eastAsia="ru-RU"/>
              </w:rPr>
              <w:t>Безопасность жизнедеятельности человека</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val="be-BY" w:eastAsia="ru-RU"/>
              </w:rPr>
              <w:t>БПК-11</w:t>
            </w:r>
          </w:p>
        </w:tc>
      </w:tr>
      <w:tr w:rsidR="00527CF5" w:rsidRPr="00527CF5" w:rsidTr="007854F1">
        <w:trPr>
          <w:trHeight w:val="85"/>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5.2.</w:t>
            </w:r>
          </w:p>
        </w:tc>
        <w:tc>
          <w:tcPr>
            <w:tcW w:w="6329" w:type="dxa"/>
          </w:tcPr>
          <w:p w:rsidR="00F23FDF" w:rsidRPr="00527CF5" w:rsidRDefault="00F23FDF" w:rsidP="00862DD4">
            <w:pPr>
              <w:spacing w:after="0"/>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eastAsia="ru-RU"/>
              </w:rPr>
              <w:t>Охрана труда</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БПК-12</w:t>
            </w:r>
          </w:p>
        </w:tc>
      </w:tr>
      <w:tr w:rsidR="00527CF5" w:rsidRPr="00527CF5" w:rsidTr="007854F1">
        <w:trPr>
          <w:trHeight w:val="85"/>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5.3.</w:t>
            </w:r>
          </w:p>
        </w:tc>
        <w:tc>
          <w:tcPr>
            <w:tcW w:w="6329" w:type="dxa"/>
          </w:tcPr>
          <w:p w:rsidR="00F23FDF" w:rsidRPr="00527CF5" w:rsidRDefault="00F23FDF" w:rsidP="00862DD4">
            <w:pPr>
              <w:spacing w:after="0"/>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Основы токсикологии</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БПК-13</w:t>
            </w:r>
          </w:p>
        </w:tc>
      </w:tr>
      <w:tr w:rsidR="00527CF5" w:rsidRPr="00527CF5" w:rsidTr="007854F1">
        <w:trPr>
          <w:trHeight w:val="85"/>
          <w:jc w:val="center"/>
        </w:trPr>
        <w:tc>
          <w:tcPr>
            <w:tcW w:w="704" w:type="dxa"/>
          </w:tcPr>
          <w:p w:rsidR="00F23FDF" w:rsidRPr="00527CF5" w:rsidRDefault="00F23FDF"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6.</w:t>
            </w:r>
          </w:p>
        </w:tc>
        <w:tc>
          <w:tcPr>
            <w:tcW w:w="6329" w:type="dxa"/>
          </w:tcPr>
          <w:p w:rsidR="00F23FDF" w:rsidRPr="00527CF5" w:rsidRDefault="00F23FDF" w:rsidP="00862DD4">
            <w:pPr>
              <w:spacing w:after="0"/>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Экономика и управление производством</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7854F1">
        <w:trPr>
          <w:trHeight w:val="85"/>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6.1.</w:t>
            </w:r>
          </w:p>
        </w:tc>
        <w:tc>
          <w:tcPr>
            <w:tcW w:w="6329" w:type="dxa"/>
          </w:tcPr>
          <w:p w:rsidR="00F23FDF" w:rsidRPr="00527CF5" w:rsidRDefault="00F23FDF" w:rsidP="00862DD4">
            <w:pPr>
              <w:spacing w:after="0"/>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Энергосбережение и энергетический менеджмент</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БПК-14</w:t>
            </w:r>
          </w:p>
        </w:tc>
      </w:tr>
      <w:tr w:rsidR="00527CF5" w:rsidRPr="00527CF5" w:rsidTr="007854F1">
        <w:trPr>
          <w:trHeight w:val="166"/>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6.2.</w:t>
            </w:r>
          </w:p>
        </w:tc>
        <w:tc>
          <w:tcPr>
            <w:tcW w:w="6329" w:type="dxa"/>
          </w:tcPr>
          <w:p w:rsidR="00F23FDF" w:rsidRPr="00527CF5" w:rsidRDefault="00F23FDF" w:rsidP="00862DD4">
            <w:pPr>
              <w:spacing w:after="0"/>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Экономика отрасли</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БПК-15</w:t>
            </w:r>
          </w:p>
        </w:tc>
      </w:tr>
      <w:tr w:rsidR="00527CF5" w:rsidRPr="00527CF5" w:rsidTr="007854F1">
        <w:trPr>
          <w:trHeight w:val="308"/>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6.3.</w:t>
            </w:r>
          </w:p>
        </w:tc>
        <w:tc>
          <w:tcPr>
            <w:tcW w:w="6329" w:type="dxa"/>
          </w:tcPr>
          <w:p w:rsidR="00F23FDF" w:rsidRPr="00527CF5" w:rsidRDefault="00F23FDF" w:rsidP="00862DD4">
            <w:pPr>
              <w:spacing w:after="0"/>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Организация производства и управление предприятием</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БПК-16</w:t>
            </w:r>
          </w:p>
        </w:tc>
      </w:tr>
      <w:tr w:rsidR="00527CF5" w:rsidRPr="00527CF5" w:rsidTr="007854F1">
        <w:trPr>
          <w:trHeight w:val="85"/>
          <w:jc w:val="center"/>
        </w:trPr>
        <w:tc>
          <w:tcPr>
            <w:tcW w:w="704" w:type="dxa"/>
          </w:tcPr>
          <w:p w:rsidR="00F23FDF" w:rsidRPr="00527CF5" w:rsidRDefault="00F23FDF"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6.4.</w:t>
            </w:r>
          </w:p>
        </w:tc>
        <w:tc>
          <w:tcPr>
            <w:tcW w:w="6329" w:type="dxa"/>
          </w:tcPr>
          <w:p w:rsidR="00F23FDF" w:rsidRPr="00527CF5" w:rsidRDefault="00F23FDF" w:rsidP="00862DD4">
            <w:pPr>
              <w:spacing w:after="0"/>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Маркетинг с основами логистики</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БПК-17</w:t>
            </w:r>
          </w:p>
        </w:tc>
      </w:tr>
      <w:tr w:rsidR="00527CF5" w:rsidRPr="00527CF5" w:rsidTr="007854F1">
        <w:trPr>
          <w:trHeight w:val="85"/>
          <w:jc w:val="center"/>
        </w:trPr>
        <w:tc>
          <w:tcPr>
            <w:tcW w:w="704" w:type="dxa"/>
          </w:tcPr>
          <w:p w:rsidR="00F23FDF" w:rsidRPr="00527CF5" w:rsidRDefault="00F23FDF"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7</w:t>
            </w:r>
            <w:r w:rsidRPr="00527CF5">
              <w:rPr>
                <w:rFonts w:ascii="Times New Roman" w:eastAsia="Times New Roman" w:hAnsi="Times New Roman" w:cs="Times New Roman"/>
                <w:b/>
                <w:bCs/>
                <w:sz w:val="26"/>
                <w:szCs w:val="26"/>
                <w:lang w:eastAsia="ru-RU"/>
              </w:rPr>
              <w:t>.</w:t>
            </w:r>
          </w:p>
        </w:tc>
        <w:tc>
          <w:tcPr>
            <w:tcW w:w="6329" w:type="dxa"/>
          </w:tcPr>
          <w:p w:rsidR="00F23FDF" w:rsidRPr="00527CF5" w:rsidRDefault="00F23FDF" w:rsidP="00862DD4">
            <w:pPr>
              <w:spacing w:after="0"/>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b/>
                <w:sz w:val="26"/>
                <w:szCs w:val="26"/>
                <w:lang w:val="be-BY" w:eastAsia="ru-RU"/>
              </w:rPr>
              <w:t>Курсовые проекты (курсовые работы)</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val="be-BY" w:eastAsia="ru-RU"/>
              </w:rPr>
              <w:t>УК-1, 2, 5, 6</w:t>
            </w:r>
          </w:p>
        </w:tc>
      </w:tr>
      <w:tr w:rsidR="00527CF5" w:rsidRPr="00527CF5" w:rsidTr="007854F1">
        <w:trPr>
          <w:trHeight w:val="85"/>
          <w:jc w:val="center"/>
        </w:trPr>
        <w:tc>
          <w:tcPr>
            <w:tcW w:w="704" w:type="dxa"/>
          </w:tcPr>
          <w:p w:rsidR="00F23FDF" w:rsidRPr="00527CF5" w:rsidRDefault="00F23FDF" w:rsidP="009C148E">
            <w:pPr>
              <w:spacing w:after="0" w:line="240" w:lineRule="auto"/>
              <w:rPr>
                <w:rFonts w:ascii="Times New Roman" w:eastAsia="Times New Roman" w:hAnsi="Times New Roman" w:cs="Times New Roman"/>
                <w:b/>
                <w:bCs/>
                <w:sz w:val="26"/>
                <w:szCs w:val="26"/>
                <w:lang w:val="be-BY" w:eastAsia="ru-RU"/>
              </w:rPr>
            </w:pPr>
            <w:r w:rsidRPr="00527CF5">
              <w:rPr>
                <w:rFonts w:ascii="Times New Roman" w:eastAsia="Times New Roman" w:hAnsi="Times New Roman" w:cs="Times New Roman"/>
                <w:b/>
                <w:bCs/>
                <w:sz w:val="26"/>
                <w:szCs w:val="26"/>
                <w:lang w:val="en-US" w:eastAsia="ru-RU"/>
              </w:rPr>
              <w:t>8</w:t>
            </w:r>
            <w:r w:rsidRPr="00527CF5">
              <w:rPr>
                <w:rFonts w:ascii="Times New Roman" w:eastAsia="Times New Roman" w:hAnsi="Times New Roman" w:cs="Times New Roman"/>
                <w:b/>
                <w:bCs/>
                <w:sz w:val="26"/>
                <w:szCs w:val="26"/>
                <w:lang w:val="be-BY" w:eastAsia="ru-RU"/>
              </w:rPr>
              <w:t>.</w:t>
            </w:r>
          </w:p>
        </w:tc>
        <w:tc>
          <w:tcPr>
            <w:tcW w:w="6329" w:type="dxa"/>
          </w:tcPr>
          <w:p w:rsidR="00F23FDF" w:rsidRPr="00527CF5" w:rsidRDefault="00F23FDF" w:rsidP="00862DD4">
            <w:pPr>
              <w:spacing w:after="0"/>
              <w:rPr>
                <w:rFonts w:ascii="Times New Roman" w:eastAsia="Times New Roman" w:hAnsi="Times New Roman" w:cs="Times New Roman"/>
                <w:sz w:val="26"/>
                <w:szCs w:val="26"/>
                <w:lang w:eastAsia="ru-RU"/>
              </w:rPr>
            </w:pPr>
            <w:r w:rsidRPr="00527CF5">
              <w:rPr>
                <w:rFonts w:ascii="Times New Roman" w:eastAsia="Times New Roman" w:hAnsi="Times New Roman" w:cs="Times New Roman"/>
                <w:b/>
                <w:bCs/>
                <w:sz w:val="26"/>
                <w:szCs w:val="26"/>
                <w:lang w:val="be-BY" w:eastAsia="ru-RU"/>
              </w:rPr>
              <w:t>Дополнительные виды обучения</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b/>
                <w:sz w:val="26"/>
                <w:szCs w:val="26"/>
                <w:lang w:eastAsia="ru-RU"/>
              </w:rPr>
            </w:pP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8</w:t>
            </w:r>
            <w:r w:rsidRPr="00527CF5">
              <w:rPr>
                <w:rFonts w:ascii="Times New Roman" w:eastAsia="Times New Roman" w:hAnsi="Times New Roman" w:cs="Times New Roman"/>
                <w:bCs/>
                <w:sz w:val="26"/>
                <w:szCs w:val="26"/>
                <w:lang w:eastAsia="ru-RU"/>
              </w:rPr>
              <w:t>.</w:t>
            </w:r>
            <w:r w:rsidRPr="00527CF5">
              <w:rPr>
                <w:rFonts w:ascii="Times New Roman" w:eastAsia="Times New Roman" w:hAnsi="Times New Roman" w:cs="Times New Roman"/>
                <w:bCs/>
                <w:sz w:val="26"/>
                <w:szCs w:val="26"/>
                <w:lang w:val="en-US" w:eastAsia="ru-RU"/>
              </w:rPr>
              <w:t>1</w:t>
            </w:r>
            <w:r w:rsidRPr="00527CF5">
              <w:rPr>
                <w:rFonts w:ascii="Times New Roman" w:eastAsia="Times New Roman" w:hAnsi="Times New Roman" w:cs="Times New Roman"/>
                <w:bCs/>
                <w:sz w:val="26"/>
                <w:szCs w:val="26"/>
                <w:lang w:eastAsia="ru-RU"/>
              </w:rPr>
              <w:t>.</w:t>
            </w:r>
          </w:p>
        </w:tc>
        <w:tc>
          <w:tcPr>
            <w:tcW w:w="6329" w:type="dxa"/>
          </w:tcPr>
          <w:p w:rsidR="00F23FDF" w:rsidRPr="00527CF5" w:rsidRDefault="00F23FDF" w:rsidP="00862DD4">
            <w:pPr>
              <w:spacing w:after="0"/>
              <w:rPr>
                <w:rFonts w:ascii="Times New Roman" w:eastAsia="Times New Roman" w:hAnsi="Times New Roman" w:cs="Times New Roman"/>
                <w:bCs/>
                <w:sz w:val="26"/>
                <w:szCs w:val="26"/>
                <w:lang w:val="be-BY" w:eastAsia="ru-RU"/>
              </w:rPr>
            </w:pPr>
            <w:r w:rsidRPr="00527CF5">
              <w:rPr>
                <w:rFonts w:ascii="Times New Roman" w:eastAsia="Times New Roman" w:hAnsi="Times New Roman" w:cs="Times New Roman"/>
                <w:sz w:val="26"/>
                <w:szCs w:val="26"/>
                <w:lang w:val="be-BY" w:eastAsia="ru-RU"/>
              </w:rPr>
              <w:t>Физическая культура</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УК-11</w:t>
            </w:r>
          </w:p>
        </w:tc>
      </w:tr>
      <w:tr w:rsidR="00527CF5" w:rsidRPr="00527CF5" w:rsidTr="007854F1">
        <w:trPr>
          <w:trHeight w:val="77"/>
          <w:jc w:val="center"/>
        </w:trPr>
        <w:tc>
          <w:tcPr>
            <w:tcW w:w="704" w:type="dxa"/>
          </w:tcPr>
          <w:p w:rsidR="00F23FDF" w:rsidRPr="00527CF5" w:rsidRDefault="00F23FDF" w:rsidP="009C148E">
            <w:pPr>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8</w:t>
            </w:r>
            <w:r w:rsidRPr="00527CF5">
              <w:rPr>
                <w:rFonts w:ascii="Times New Roman" w:eastAsia="Times New Roman" w:hAnsi="Times New Roman" w:cs="Times New Roman"/>
                <w:bCs/>
                <w:sz w:val="26"/>
                <w:szCs w:val="26"/>
                <w:lang w:eastAsia="ru-RU"/>
              </w:rPr>
              <w:t>.2.</w:t>
            </w:r>
          </w:p>
        </w:tc>
        <w:tc>
          <w:tcPr>
            <w:tcW w:w="6329" w:type="dxa"/>
          </w:tcPr>
          <w:p w:rsidR="00F23FDF" w:rsidRPr="00527CF5" w:rsidRDefault="00F23FDF" w:rsidP="00862DD4">
            <w:pPr>
              <w:spacing w:after="0"/>
              <w:rPr>
                <w:rFonts w:ascii="Times New Roman" w:eastAsia="Times New Roman" w:hAnsi="Times New Roman" w:cs="Times New Roman"/>
                <w:sz w:val="26"/>
                <w:szCs w:val="26"/>
                <w:lang w:val="be-BY" w:eastAsia="ru-RU"/>
              </w:rPr>
            </w:pPr>
            <w:r w:rsidRPr="00527CF5">
              <w:rPr>
                <w:rFonts w:ascii="Times New Roman" w:eastAsia="Times New Roman" w:hAnsi="Times New Roman" w:cs="Times New Roman"/>
                <w:sz w:val="26"/>
                <w:szCs w:val="26"/>
                <w:lang w:val="be-BY" w:eastAsia="ru-RU"/>
              </w:rPr>
              <w:t>Белорусский язык (профессиональная лексика)</w:t>
            </w:r>
          </w:p>
        </w:tc>
        <w:tc>
          <w:tcPr>
            <w:tcW w:w="2551" w:type="dxa"/>
            <w:vAlign w:val="center"/>
          </w:tcPr>
          <w:p w:rsidR="00F23FDF" w:rsidRPr="00527CF5" w:rsidRDefault="00F23FDF"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УК-10</w:t>
            </w:r>
          </w:p>
        </w:tc>
      </w:tr>
    </w:tbl>
    <w:p w:rsidR="00862DD4" w:rsidRDefault="00862DD4" w:rsidP="009C148E">
      <w:pPr>
        <w:spacing w:after="0" w:line="240" w:lineRule="auto"/>
        <w:ind w:firstLine="709"/>
        <w:jc w:val="both"/>
        <w:rPr>
          <w:rFonts w:ascii="Times New Roman" w:eastAsia="Times New Roman" w:hAnsi="Times New Roman" w:cs="Times New Roman"/>
          <w:sz w:val="30"/>
          <w:szCs w:val="30"/>
          <w:lang w:eastAsia="x-none"/>
        </w:rPr>
      </w:pP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262147" w:rsidRPr="00527CF5" w:rsidRDefault="00262147" w:rsidP="009C148E">
      <w:pPr>
        <w:spacing w:after="0" w:line="240" w:lineRule="auto"/>
        <w:ind w:firstLine="709"/>
        <w:jc w:val="both"/>
        <w:rPr>
          <w:rFonts w:ascii="Times New Roman" w:eastAsia="Times New Roman" w:hAnsi="Times New Roman" w:cs="Times New Roman"/>
          <w:sz w:val="30"/>
          <w:lang w:eastAsia="x-none"/>
        </w:rPr>
      </w:pPr>
      <w:r w:rsidRPr="00527CF5">
        <w:rPr>
          <w:rFonts w:ascii="Times New Roman" w:eastAsia="Times New Roman" w:hAnsi="Times New Roman" w:cs="Times New Roman"/>
          <w:sz w:val="30"/>
          <w:szCs w:val="30"/>
          <w:lang w:eastAsia="x-none"/>
        </w:rPr>
        <w:t xml:space="preserve">28. </w:t>
      </w:r>
      <w:r w:rsidRPr="00527CF5">
        <w:rPr>
          <w:rFonts w:ascii="Times New Roman" w:eastAsia="Times New Roman" w:hAnsi="Times New Roman" w:cs="Times New Roman"/>
          <w:sz w:val="30"/>
          <w:lang w:eastAsia="x-none"/>
        </w:rPr>
        <w:t>В типовых учебных программах по учебным дисциплинам приводится примерный перечень результатов обучения.</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527CF5">
        <w:rPr>
          <w:rFonts w:ascii="Times New Roman" w:eastAsia="Times New Roman" w:hAnsi="Times New Roman" w:cs="Times New Roman"/>
          <w:sz w:val="30"/>
          <w:szCs w:val="30"/>
          <w:lang w:val="x-none" w:eastAsia="x-none"/>
        </w:rPr>
        <w:t>I</w:t>
      </w:r>
      <w:r w:rsidRPr="00527CF5">
        <w:rPr>
          <w:rFonts w:ascii="Times New Roman" w:eastAsia="Times New Roman" w:hAnsi="Times New Roman" w:cs="Times New Roman"/>
          <w:sz w:val="30"/>
          <w:szCs w:val="30"/>
          <w:lang w:eastAsia="x-none"/>
        </w:rPr>
        <w:t> ступени (компетенциями).</w:t>
      </w:r>
    </w:p>
    <w:p w:rsidR="00F23FDF" w:rsidRPr="00527CF5" w:rsidRDefault="00F23FDF"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F23FDF" w:rsidRPr="00527CF5" w:rsidRDefault="00F23FDF"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6</w:t>
      </w: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pacing w:val="-10"/>
          <w:sz w:val="30"/>
          <w:szCs w:val="30"/>
          <w:lang w:eastAsia="ru-RU"/>
        </w:rPr>
      </w:pPr>
      <w:r w:rsidRPr="00527CF5">
        <w:rPr>
          <w:rFonts w:ascii="Times New Roman" w:eastAsia="Times New Roman" w:hAnsi="Times New Roman" w:cs="Times New Roman"/>
          <w:b/>
          <w:bCs/>
          <w:spacing w:val="-10"/>
          <w:sz w:val="30"/>
          <w:szCs w:val="30"/>
          <w:lang w:eastAsia="ru-RU"/>
        </w:rPr>
        <w:t>ТРЕБОВАНИЯ К ОРГАНИЗАЦИИ ОБРАЗОВАТЕЛЬНОГО ПРОЦЕССА</w:t>
      </w:r>
    </w:p>
    <w:p w:rsidR="00F23FDF" w:rsidRPr="00527CF5" w:rsidRDefault="00F23FDF" w:rsidP="009C148E">
      <w:pPr>
        <w:tabs>
          <w:tab w:val="left" w:leader="underscore" w:pos="9456"/>
        </w:tabs>
        <w:spacing w:after="0" w:line="240" w:lineRule="auto"/>
        <w:ind w:firstLine="709"/>
        <w:jc w:val="both"/>
        <w:rPr>
          <w:rFonts w:ascii="Times New Roman" w:eastAsia="Times New Roman" w:hAnsi="Times New Roman" w:cs="Times New Roman"/>
          <w:sz w:val="30"/>
          <w:szCs w:val="30"/>
          <w:lang w:eastAsia="ru-RU"/>
        </w:rPr>
      </w:pPr>
    </w:p>
    <w:p w:rsidR="00F23FDF"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31. Педагогические работники учреждения высшего образования должны:</w:t>
      </w:r>
    </w:p>
    <w:p w:rsidR="00862DD4" w:rsidRDefault="00862DD4" w:rsidP="009C148E">
      <w:pPr>
        <w:spacing w:after="0" w:line="240" w:lineRule="auto"/>
        <w:ind w:firstLine="709"/>
        <w:jc w:val="both"/>
        <w:rPr>
          <w:rFonts w:ascii="Times New Roman" w:eastAsia="Times New Roman" w:hAnsi="Times New Roman" w:cs="Times New Roman"/>
          <w:sz w:val="30"/>
          <w:szCs w:val="30"/>
          <w:lang w:eastAsia="x-none"/>
        </w:rPr>
      </w:pPr>
    </w:p>
    <w:p w:rsidR="00862DD4" w:rsidRDefault="00862DD4" w:rsidP="009C148E">
      <w:pPr>
        <w:spacing w:after="0" w:line="240" w:lineRule="auto"/>
        <w:ind w:firstLine="709"/>
        <w:jc w:val="both"/>
        <w:rPr>
          <w:rFonts w:ascii="Times New Roman" w:eastAsia="Times New Roman" w:hAnsi="Times New Roman" w:cs="Times New Roman"/>
          <w:sz w:val="30"/>
          <w:szCs w:val="30"/>
          <w:lang w:eastAsia="x-none"/>
        </w:rPr>
      </w:pPr>
    </w:p>
    <w:p w:rsidR="00862DD4" w:rsidRPr="00527CF5" w:rsidRDefault="00862DD4" w:rsidP="009C148E">
      <w:pPr>
        <w:spacing w:after="0" w:line="240" w:lineRule="auto"/>
        <w:ind w:firstLine="709"/>
        <w:jc w:val="both"/>
        <w:rPr>
          <w:rFonts w:ascii="Times New Roman" w:eastAsia="Times New Roman" w:hAnsi="Times New Roman" w:cs="Times New Roman"/>
          <w:sz w:val="30"/>
          <w:szCs w:val="30"/>
          <w:lang w:eastAsia="x-none"/>
        </w:rPr>
      </w:pPr>
    </w:p>
    <w:p w:rsidR="00F23FDF" w:rsidRPr="00527CF5" w:rsidRDefault="00F23FDF" w:rsidP="009C148E">
      <w:pPr>
        <w:spacing w:after="0" w:line="240" w:lineRule="auto"/>
        <w:ind w:firstLine="709"/>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lastRenderedPageBreak/>
        <w:t>заниматься научно-методической деятельностью;</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527CF5">
        <w:rPr>
          <w:rFonts w:ascii="Times New Roman" w:eastAsia="Times New Roman" w:hAnsi="Times New Roman" w:cs="Times New Roman"/>
          <w:sz w:val="30"/>
          <w:szCs w:val="30"/>
          <w:lang w:val="en-US" w:eastAsia="x-none"/>
        </w:rPr>
        <w:t>I</w:t>
      </w:r>
      <w:r w:rsidRPr="00527CF5">
        <w:rPr>
          <w:rFonts w:ascii="Times New Roman" w:eastAsia="Times New Roman" w:hAnsi="Times New Roman" w:cs="Times New Roman"/>
          <w:sz w:val="30"/>
          <w:szCs w:val="30"/>
          <w:lang w:eastAsia="x-none"/>
        </w:rPr>
        <w:t xml:space="preserve"> ступени, в соответствии с законодательством.</w:t>
      </w:r>
    </w:p>
    <w:p w:rsidR="00F23FDF" w:rsidRPr="00527CF5" w:rsidRDefault="00F23FDF" w:rsidP="009C148E">
      <w:pPr>
        <w:spacing w:after="0" w:line="240" w:lineRule="auto"/>
        <w:ind w:firstLine="709"/>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32. Учреждение высшего образования должно располагать:</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x-none"/>
        </w:rPr>
      </w:pPr>
      <w:r w:rsidRPr="00527CF5">
        <w:rPr>
          <w:rFonts w:ascii="Times New Roman" w:eastAsia="Times New Roman" w:hAnsi="Times New Roman" w:cs="Times New Roman"/>
          <w:spacing w:val="-6"/>
          <w:sz w:val="30"/>
          <w:szCs w:val="30"/>
          <w:lang w:eastAsia="x-none"/>
        </w:rPr>
        <w:t xml:space="preserve">средствами обучения, необходимыми для реализации образовательной программы высшего образования </w:t>
      </w:r>
      <w:r w:rsidRPr="00527CF5">
        <w:rPr>
          <w:rFonts w:ascii="Times New Roman" w:eastAsia="Times New Roman" w:hAnsi="Times New Roman" w:cs="Times New Roman"/>
          <w:spacing w:val="-6"/>
          <w:sz w:val="30"/>
          <w:szCs w:val="30"/>
          <w:lang w:val="x-none" w:eastAsia="x-none"/>
        </w:rPr>
        <w:t>I</w:t>
      </w:r>
      <w:r w:rsidRPr="00527CF5">
        <w:rPr>
          <w:rFonts w:ascii="Times New Roman" w:eastAsia="Times New Roman" w:hAnsi="Times New Roman" w:cs="Times New Roman"/>
          <w:spacing w:val="-6"/>
          <w:sz w:val="30"/>
          <w:szCs w:val="30"/>
          <w:lang w:eastAsia="x-none"/>
        </w:rPr>
        <w:t>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F23FDF" w:rsidRPr="00527CF5" w:rsidRDefault="00F23FDF" w:rsidP="009C148E">
      <w:pPr>
        <w:spacing w:after="0" w:line="240" w:lineRule="auto"/>
        <w:ind w:firstLine="709"/>
        <w:jc w:val="both"/>
        <w:rPr>
          <w:rFonts w:ascii="Times New Roman" w:eastAsia="Times New Roman" w:hAnsi="Times New Roman" w:cs="Times New Roman"/>
          <w:spacing w:val="-6"/>
          <w:sz w:val="30"/>
          <w:szCs w:val="30"/>
          <w:lang w:eastAsia="x-none"/>
        </w:rPr>
      </w:pPr>
      <w:r w:rsidRPr="00527CF5">
        <w:rPr>
          <w:rFonts w:ascii="Times New Roman" w:eastAsia="Times New Roman" w:hAnsi="Times New Roman" w:cs="Times New Roman"/>
          <w:spacing w:val="-6"/>
          <w:sz w:val="30"/>
          <w:szCs w:val="30"/>
          <w:lang w:eastAsia="x-none"/>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33. Научно-методическое обеспечение образовательного процесса должно соответствовать следующим требованиям:</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w:t>
      </w:r>
      <w:r w:rsidRPr="00527CF5">
        <w:rPr>
          <w:rFonts w:ascii="Times New Roman" w:eastAsia="Times New Roman" w:hAnsi="Times New Roman" w:cs="Times New Roman"/>
          <w:w w:val="95"/>
          <w:sz w:val="30"/>
          <w:szCs w:val="30"/>
          <w:lang w:eastAsia="x-none"/>
        </w:rPr>
        <w:t xml:space="preserve"> </w:t>
      </w:r>
      <w:r w:rsidRPr="00527CF5">
        <w:rPr>
          <w:rFonts w:ascii="Times New Roman" w:eastAsia="Times New Roman" w:hAnsi="Times New Roman" w:cs="Times New Roman"/>
          <w:sz w:val="30"/>
          <w:szCs w:val="30"/>
          <w:lang w:eastAsia="x-none"/>
        </w:rPr>
        <w:t>(локального доступа, удаленного доступа) по всем учебным дисциплинам (модулям).</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Научно-методическое обеспечение должно быть ориентировано на разработку и внедрение в образовательный процесс инновационных </w:t>
      </w:r>
      <w:r w:rsidRPr="00527CF5">
        <w:rPr>
          <w:rFonts w:ascii="Times New Roman" w:eastAsia="Times New Roman" w:hAnsi="Times New Roman" w:cs="Times New Roman"/>
          <w:sz w:val="30"/>
          <w:szCs w:val="30"/>
          <w:lang w:eastAsia="x-none"/>
        </w:rPr>
        <w:lastRenderedPageBreak/>
        <w:t>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F23FDF" w:rsidRPr="00527CF5" w:rsidRDefault="00F23FDF" w:rsidP="009C148E">
      <w:pPr>
        <w:tabs>
          <w:tab w:val="left" w:pos="1191"/>
          <w:tab w:val="left" w:pos="2622"/>
          <w:tab w:val="left" w:pos="3976"/>
          <w:tab w:val="left" w:pos="6113"/>
          <w:tab w:val="left" w:pos="8142"/>
          <w:tab w:val="left" w:pos="8559"/>
        </w:tabs>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представляется на русском и (или) белорусском языке и английском языке;</w:t>
      </w:r>
    </w:p>
    <w:p w:rsidR="00F23FDF" w:rsidRPr="00527CF5" w:rsidRDefault="00F23FDF" w:rsidP="009C148E">
      <w:pPr>
        <w:tabs>
          <w:tab w:val="left" w:pos="1191"/>
          <w:tab w:val="left" w:pos="2622"/>
          <w:tab w:val="left" w:pos="3976"/>
          <w:tab w:val="left" w:pos="6113"/>
          <w:tab w:val="left" w:pos="8142"/>
          <w:tab w:val="left" w:pos="8559"/>
        </w:tabs>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описание каждой учебной дисциплины (модуля) содержит краткое содержание, формируемые компетенции, результаты обучения (знать, уметь, владеть),</w:t>
      </w:r>
      <w:r w:rsidRPr="00527CF5">
        <w:rPr>
          <w:rFonts w:ascii="Times New Roman" w:eastAsia="Times New Roman" w:hAnsi="Times New Roman" w:cs="Times New Roman"/>
          <w:w w:val="95"/>
          <w:sz w:val="30"/>
          <w:szCs w:val="30"/>
          <w:lang w:eastAsia="x-none"/>
        </w:rPr>
        <w:t xml:space="preserve"> </w:t>
      </w:r>
      <w:r w:rsidRPr="00527CF5">
        <w:rPr>
          <w:rFonts w:ascii="Times New Roman" w:eastAsia="Times New Roman" w:hAnsi="Times New Roman" w:cs="Times New Roman"/>
          <w:sz w:val="30"/>
          <w:szCs w:val="30"/>
          <w:lang w:eastAsia="x-none"/>
        </w:rPr>
        <w:t xml:space="preserve">семестр, </w:t>
      </w:r>
      <w:proofErr w:type="spellStart"/>
      <w:r w:rsidRPr="00527CF5">
        <w:rPr>
          <w:rFonts w:ascii="Times New Roman" w:eastAsia="Times New Roman" w:hAnsi="Times New Roman" w:cs="Times New Roman"/>
          <w:sz w:val="30"/>
          <w:szCs w:val="30"/>
          <w:lang w:eastAsia="x-none"/>
        </w:rPr>
        <w:t>пререквизиты</w:t>
      </w:r>
      <w:proofErr w:type="spellEnd"/>
      <w:r w:rsidRPr="00527CF5">
        <w:rPr>
          <w:rFonts w:ascii="Times New Roman" w:eastAsia="Times New Roman" w:hAnsi="Times New Roman" w:cs="Times New Roman"/>
          <w:sz w:val="30"/>
          <w:szCs w:val="30"/>
          <w:lang w:eastAsia="x-none"/>
        </w:rPr>
        <w:t xml:space="preserve">, трудоемкость </w:t>
      </w:r>
      <w:r w:rsidRPr="00527CF5">
        <w:rPr>
          <w:rFonts w:ascii="Times New Roman" w:eastAsia="Times New Roman" w:hAnsi="Times New Roman" w:cs="Times New Roman"/>
          <w:w w:val="95"/>
          <w:sz w:val="30"/>
          <w:szCs w:val="30"/>
          <w:lang w:eastAsia="x-none"/>
        </w:rPr>
        <w:t xml:space="preserve">в </w:t>
      </w:r>
      <w:r w:rsidRPr="00527CF5">
        <w:rPr>
          <w:rFonts w:ascii="Times New Roman" w:eastAsia="Times New Roman" w:hAnsi="Times New Roman" w:cs="Times New Roman"/>
          <w:sz w:val="30"/>
          <w:szCs w:val="30"/>
          <w:lang w:eastAsia="x-none"/>
        </w:rPr>
        <w:t>зачетных единицах (кредитах), количество аудиторных часов и самостоятельной работы, требования и формы текущей и промежуточной аттестации;</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объем описания учебной дисциплины (модуля) составляет максимум одну страницу;</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каталог учебных дисциплин (модулей) сопровождается структурной схемой образовательной программы высшего образования </w:t>
      </w:r>
      <w:r w:rsidRPr="00527CF5">
        <w:rPr>
          <w:rFonts w:ascii="Times New Roman" w:eastAsia="Times New Roman" w:hAnsi="Times New Roman" w:cs="Times New Roman"/>
          <w:sz w:val="30"/>
          <w:szCs w:val="30"/>
          <w:lang w:val="x-none" w:eastAsia="x-none"/>
        </w:rPr>
        <w:t>I</w:t>
      </w:r>
      <w:r w:rsidRPr="00527CF5">
        <w:rPr>
          <w:rFonts w:ascii="Times New Roman" w:eastAsia="Times New Roman" w:hAnsi="Times New Roman" w:cs="Times New Roman"/>
          <w:sz w:val="30"/>
          <w:szCs w:val="30"/>
          <w:lang w:eastAsia="x-none"/>
        </w:rPr>
        <w:t xml:space="preserve"> ступени с зачетными единицами.</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34. Требования к организации самостоятельной работы устанавливаются законодательством.</w:t>
      </w:r>
    </w:p>
    <w:p w:rsidR="00F23FDF" w:rsidRPr="00527CF5" w:rsidRDefault="00F23FDF"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eastAsia="x-none"/>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527CF5">
        <w:rPr>
          <w:rFonts w:ascii="Times New Roman" w:eastAsia="Times New Roman" w:hAnsi="Times New Roman" w:cs="Times New Roman"/>
          <w:sz w:val="30"/>
          <w:szCs w:val="30"/>
          <w:lang w:val="x-none" w:eastAsia="x-none"/>
        </w:rPr>
        <w:t>I</w:t>
      </w:r>
      <w:r w:rsidRPr="00527CF5">
        <w:rPr>
          <w:rFonts w:ascii="Times New Roman" w:eastAsia="Times New Roman" w:hAnsi="Times New Roman" w:cs="Times New Roman"/>
          <w:sz w:val="30"/>
          <w:szCs w:val="30"/>
          <w:lang w:eastAsia="x-none"/>
        </w:rPr>
        <w:t xml:space="preserve"> ступени создаются фонды оценочных </w:t>
      </w:r>
      <w:r w:rsidRPr="00527CF5">
        <w:rPr>
          <w:rFonts w:ascii="Times New Roman" w:eastAsia="Times New Roman" w:hAnsi="Times New Roman" w:cs="Times New Roman"/>
          <w:sz w:val="30"/>
          <w:szCs w:val="30"/>
          <w:lang w:eastAsia="x-none"/>
        </w:rPr>
        <w:lastRenderedPageBreak/>
        <w:t xml:space="preserve">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w:t>
      </w:r>
      <w:r w:rsidRPr="00527CF5">
        <w:rPr>
          <w:rFonts w:ascii="Times New Roman" w:eastAsia="Times New Roman" w:hAnsi="Times New Roman" w:cs="Times New Roman"/>
          <w:sz w:val="30"/>
          <w:szCs w:val="30"/>
          <w:lang w:val="x-none" w:eastAsia="x-none"/>
        </w:rPr>
        <w:t>Фонды оценочных средств разрабатываются соответствующими кафедрами учреждения высшего образования.</w:t>
      </w:r>
    </w:p>
    <w:p w:rsidR="00F23FDF" w:rsidRPr="00527CF5" w:rsidRDefault="00F23FDF"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38. Оценочными средствами должна предусматриваться оценка </w:t>
      </w:r>
      <w:r w:rsidRPr="00527CF5">
        <w:rPr>
          <w:rFonts w:ascii="Times New Roman" w:eastAsia="Times New Roman" w:hAnsi="Times New Roman" w:cs="Times New Roman"/>
          <w:spacing w:val="-2"/>
          <w:sz w:val="30"/>
          <w:szCs w:val="30"/>
          <w:lang w:eastAsia="x-none"/>
        </w:rPr>
        <w:t>способности обучающихся</w:t>
      </w:r>
      <w:r w:rsidRPr="00527CF5">
        <w:rPr>
          <w:rFonts w:ascii="Times New Roman" w:eastAsia="Times New Roman" w:hAnsi="Times New Roman" w:cs="Times New Roman"/>
          <w:sz w:val="30"/>
          <w:szCs w:val="30"/>
          <w:lang w:eastAsia="x-none"/>
        </w:rPr>
        <w:t xml:space="preserve">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F23FDF" w:rsidRPr="00527CF5" w:rsidRDefault="00F23FDF" w:rsidP="009C148E">
      <w:pPr>
        <w:spacing w:after="0" w:line="240" w:lineRule="auto"/>
        <w:jc w:val="center"/>
        <w:rPr>
          <w:rFonts w:ascii="Times New Roman" w:eastAsia="Times New Roman" w:hAnsi="Times New Roman" w:cs="Times New Roman"/>
          <w:sz w:val="30"/>
          <w:szCs w:val="30"/>
          <w:lang w:eastAsia="ru-RU"/>
        </w:rPr>
      </w:pP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7</w:t>
      </w:r>
    </w:p>
    <w:p w:rsidR="00F23FDF" w:rsidRPr="00527CF5" w:rsidRDefault="00F23FDF" w:rsidP="009C148E">
      <w:pPr>
        <w:keepNext/>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bCs/>
          <w:sz w:val="30"/>
          <w:szCs w:val="30"/>
          <w:lang w:eastAsia="ru-RU"/>
        </w:rPr>
        <w:t>ТРЕБОВАНИЯ К ИТОГОВОЙ АТТЕСТАЦИИ</w:t>
      </w:r>
    </w:p>
    <w:p w:rsidR="00F23FDF" w:rsidRPr="00527CF5" w:rsidRDefault="00F23FDF" w:rsidP="009C148E">
      <w:pPr>
        <w:tabs>
          <w:tab w:val="left" w:leader="underscore" w:pos="9456"/>
        </w:tabs>
        <w:spacing w:after="0" w:line="240" w:lineRule="auto"/>
        <w:ind w:firstLine="709"/>
        <w:jc w:val="both"/>
        <w:rPr>
          <w:rFonts w:ascii="Times New Roman" w:eastAsia="Times New Roman" w:hAnsi="Times New Roman" w:cs="Times New Roman"/>
          <w:sz w:val="30"/>
          <w:szCs w:val="30"/>
          <w:lang w:eastAsia="ru-RU"/>
        </w:rPr>
      </w:pPr>
    </w:p>
    <w:p w:rsidR="00F23FDF" w:rsidRPr="00527CF5" w:rsidRDefault="00F23FDF"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z w:val="30"/>
          <w:szCs w:val="30"/>
          <w:lang w:eastAsia="x-none"/>
        </w:rPr>
        <w:t>39. </w:t>
      </w:r>
      <w:r w:rsidRPr="00527CF5">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F23FDF" w:rsidRPr="00527CF5" w:rsidRDefault="00F23FDF"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z w:val="30"/>
          <w:szCs w:val="30"/>
          <w:lang w:val="x-none" w:eastAsia="x-none"/>
        </w:rPr>
        <w:t>К итоговой аттестации допускаются студенты</w:t>
      </w:r>
      <w:r w:rsidRPr="00527CF5">
        <w:rPr>
          <w:rFonts w:ascii="Times New Roman" w:eastAsia="Times New Roman" w:hAnsi="Times New Roman" w:cs="Times New Roman"/>
          <w:bCs/>
          <w:sz w:val="30"/>
          <w:szCs w:val="30"/>
          <w:lang w:eastAsia="x-none"/>
        </w:rPr>
        <w:t>,</w:t>
      </w:r>
      <w:r w:rsidRPr="00527CF5">
        <w:rPr>
          <w:rFonts w:ascii="Times New Roman" w:eastAsia="Times New Roman" w:hAnsi="Times New Roman" w:cs="Times New Roman"/>
          <w:bCs/>
          <w:sz w:val="30"/>
          <w:szCs w:val="30"/>
          <w:lang w:val="x-none" w:eastAsia="x-none"/>
        </w:rPr>
        <w:t xml:space="preserve"> курсанты, слушатели, полностью выполнившие </w:t>
      </w:r>
      <w:r w:rsidRPr="00527CF5">
        <w:rPr>
          <w:rFonts w:ascii="Times New Roman" w:eastAsia="Times New Roman" w:hAnsi="Times New Roman" w:cs="Times New Roman"/>
          <w:bCs/>
          <w:sz w:val="30"/>
          <w:szCs w:val="30"/>
          <w:lang w:eastAsia="x-none"/>
        </w:rPr>
        <w:t xml:space="preserve">соответствующие </w:t>
      </w:r>
      <w:r w:rsidRPr="00527CF5">
        <w:rPr>
          <w:rFonts w:ascii="Times New Roman" w:eastAsia="Times New Roman" w:hAnsi="Times New Roman" w:cs="Times New Roman"/>
          <w:bCs/>
          <w:sz w:val="30"/>
          <w:szCs w:val="30"/>
          <w:lang w:val="x-none" w:eastAsia="x-none"/>
        </w:rPr>
        <w:t>учебный план и учебные программы.</w:t>
      </w:r>
    </w:p>
    <w:p w:rsidR="00F23FDF" w:rsidRPr="00527CF5" w:rsidRDefault="00F23FDF" w:rsidP="009C148E">
      <w:pPr>
        <w:tabs>
          <w:tab w:val="num" w:pos="0"/>
          <w:tab w:val="left" w:pos="709"/>
        </w:tabs>
        <w:spacing w:after="0" w:line="240" w:lineRule="auto"/>
        <w:ind w:firstLine="709"/>
        <w:jc w:val="both"/>
        <w:rPr>
          <w:rFonts w:ascii="Times New Roman" w:eastAsia="Times New Roman" w:hAnsi="Times New Roman" w:cs="Times New Roman"/>
          <w:i/>
          <w:sz w:val="30"/>
          <w:szCs w:val="30"/>
          <w:lang w:eastAsia="x-none"/>
        </w:rPr>
      </w:pPr>
      <w:r w:rsidRPr="00527CF5">
        <w:rPr>
          <w:rFonts w:ascii="Times New Roman" w:eastAsia="Times New Roman" w:hAnsi="Times New Roman" w:cs="Times New Roman"/>
          <w:bCs/>
          <w:sz w:val="30"/>
          <w:szCs w:val="30"/>
          <w:lang w:val="x-none" w:eastAsia="x-none"/>
        </w:rPr>
        <w:t>Итоговая аттестация студентов, курсантов, слушателей при освоении образовательн</w:t>
      </w:r>
      <w:r w:rsidRPr="00527CF5">
        <w:rPr>
          <w:rFonts w:ascii="Times New Roman" w:eastAsia="Times New Roman" w:hAnsi="Times New Roman" w:cs="Times New Roman"/>
          <w:bCs/>
          <w:sz w:val="30"/>
          <w:szCs w:val="30"/>
          <w:lang w:eastAsia="x-none"/>
        </w:rPr>
        <w:t>ой</w:t>
      </w:r>
      <w:r w:rsidRPr="00527CF5">
        <w:rPr>
          <w:rFonts w:ascii="Times New Roman" w:eastAsia="Times New Roman" w:hAnsi="Times New Roman" w:cs="Times New Roman"/>
          <w:bCs/>
          <w:sz w:val="30"/>
          <w:szCs w:val="30"/>
          <w:lang w:val="x-none" w:eastAsia="x-none"/>
        </w:rPr>
        <w:t xml:space="preserve"> программ</w:t>
      </w:r>
      <w:r w:rsidRPr="00527CF5">
        <w:rPr>
          <w:rFonts w:ascii="Times New Roman" w:eastAsia="Times New Roman" w:hAnsi="Times New Roman" w:cs="Times New Roman"/>
          <w:bCs/>
          <w:sz w:val="30"/>
          <w:szCs w:val="30"/>
          <w:lang w:eastAsia="x-none"/>
        </w:rPr>
        <w:t>ы</w:t>
      </w:r>
      <w:r w:rsidRPr="00527CF5">
        <w:rPr>
          <w:rFonts w:ascii="Times New Roman" w:eastAsia="Times New Roman" w:hAnsi="Times New Roman" w:cs="Times New Roman"/>
          <w:bCs/>
          <w:sz w:val="30"/>
          <w:szCs w:val="30"/>
          <w:lang w:val="x-none" w:eastAsia="x-none"/>
        </w:rPr>
        <w:t xml:space="preserve"> </w:t>
      </w:r>
      <w:r w:rsidRPr="00527CF5">
        <w:rPr>
          <w:rFonts w:ascii="Times New Roman" w:eastAsia="Times New Roman" w:hAnsi="Times New Roman" w:cs="Times New Roman"/>
          <w:bCs/>
          <w:sz w:val="30"/>
          <w:szCs w:val="30"/>
          <w:lang w:eastAsia="x-none"/>
        </w:rPr>
        <w:t xml:space="preserve">высшего образования </w:t>
      </w:r>
      <w:r w:rsidRPr="00527CF5">
        <w:rPr>
          <w:rFonts w:ascii="Times New Roman" w:eastAsia="Times New Roman" w:hAnsi="Times New Roman" w:cs="Times New Roman"/>
          <w:bCs/>
          <w:sz w:val="30"/>
          <w:szCs w:val="30"/>
          <w:lang w:val="en-US" w:eastAsia="x-none"/>
        </w:rPr>
        <w:t>I</w:t>
      </w:r>
      <w:r w:rsidRPr="00527CF5">
        <w:rPr>
          <w:rFonts w:ascii="Times New Roman" w:eastAsia="Times New Roman" w:hAnsi="Times New Roman" w:cs="Times New Roman"/>
          <w:bCs/>
          <w:sz w:val="30"/>
          <w:szCs w:val="30"/>
          <w:lang w:eastAsia="x-none"/>
        </w:rPr>
        <w:t> ступени</w:t>
      </w:r>
      <w:r w:rsidRPr="00527CF5">
        <w:rPr>
          <w:rFonts w:ascii="Times New Roman" w:eastAsia="Times New Roman" w:hAnsi="Times New Roman" w:cs="Times New Roman"/>
          <w:bCs/>
          <w:sz w:val="30"/>
          <w:szCs w:val="30"/>
          <w:lang w:val="x-none" w:eastAsia="x-none"/>
        </w:rPr>
        <w:t xml:space="preserve"> </w:t>
      </w:r>
      <w:r w:rsidRPr="00527CF5">
        <w:rPr>
          <w:rFonts w:ascii="Times New Roman" w:eastAsia="Times New Roman" w:hAnsi="Times New Roman" w:cs="Times New Roman"/>
          <w:bCs/>
          <w:sz w:val="30"/>
          <w:szCs w:val="30"/>
          <w:lang w:eastAsia="x-none"/>
        </w:rPr>
        <w:t xml:space="preserve">по специальности </w:t>
      </w:r>
      <w:r w:rsidRPr="00527CF5">
        <w:rPr>
          <w:rFonts w:ascii="Times New Roman" w:eastAsia="Times New Roman" w:hAnsi="Times New Roman" w:cs="Times New Roman"/>
          <w:sz w:val="30"/>
          <w:szCs w:val="30"/>
          <w:lang w:val="x-none" w:eastAsia="x-none"/>
        </w:rPr>
        <w:t>1-48</w:t>
      </w:r>
      <w:r w:rsidRPr="00527CF5">
        <w:rPr>
          <w:rFonts w:ascii="Times New Roman" w:eastAsia="Times New Roman" w:hAnsi="Times New Roman" w:cs="Times New Roman"/>
          <w:sz w:val="30"/>
          <w:szCs w:val="30"/>
          <w:lang w:eastAsia="x-none"/>
        </w:rPr>
        <w:t> </w:t>
      </w:r>
      <w:r w:rsidRPr="00527CF5">
        <w:rPr>
          <w:rFonts w:ascii="Times New Roman" w:eastAsia="Times New Roman" w:hAnsi="Times New Roman" w:cs="Times New Roman"/>
          <w:sz w:val="30"/>
          <w:szCs w:val="30"/>
          <w:lang w:val="x-none" w:eastAsia="x-none"/>
        </w:rPr>
        <w:t>02</w:t>
      </w:r>
      <w:r w:rsidRPr="00527CF5">
        <w:rPr>
          <w:rFonts w:ascii="Times New Roman" w:eastAsia="Times New Roman" w:hAnsi="Times New Roman" w:cs="Times New Roman"/>
          <w:sz w:val="30"/>
          <w:szCs w:val="30"/>
          <w:lang w:eastAsia="x-none"/>
        </w:rPr>
        <w:t> </w:t>
      </w:r>
      <w:r w:rsidRPr="00527CF5">
        <w:rPr>
          <w:rFonts w:ascii="Times New Roman" w:eastAsia="Times New Roman" w:hAnsi="Times New Roman" w:cs="Times New Roman"/>
          <w:sz w:val="30"/>
          <w:szCs w:val="30"/>
          <w:lang w:val="x-none" w:eastAsia="x-none"/>
        </w:rPr>
        <w:t>02 «Технология лекарственных препаратов»</w:t>
      </w:r>
      <w:r w:rsidRPr="00527CF5">
        <w:rPr>
          <w:rFonts w:ascii="Times New Roman" w:eastAsia="Times New Roman" w:hAnsi="Times New Roman" w:cs="Times New Roman"/>
          <w:bCs/>
          <w:sz w:val="30"/>
          <w:szCs w:val="30"/>
          <w:lang w:val="x-none" w:eastAsia="x-none"/>
        </w:rPr>
        <w:t xml:space="preserve"> проводится в форме</w:t>
      </w:r>
      <w:r w:rsidRPr="00527CF5">
        <w:rPr>
          <w:rFonts w:ascii="Times New Roman" w:eastAsia="Times New Roman" w:hAnsi="Times New Roman" w:cs="Times New Roman"/>
          <w:bCs/>
          <w:sz w:val="30"/>
          <w:szCs w:val="30"/>
          <w:lang w:eastAsia="x-none"/>
        </w:rPr>
        <w:t xml:space="preserve"> </w:t>
      </w:r>
      <w:r w:rsidRPr="00527CF5">
        <w:rPr>
          <w:rFonts w:ascii="Times New Roman" w:eastAsia="Times New Roman" w:hAnsi="Times New Roman" w:cs="Times New Roman"/>
          <w:bCs/>
          <w:sz w:val="30"/>
          <w:szCs w:val="30"/>
          <w:lang w:val="x-none" w:eastAsia="x-none"/>
        </w:rPr>
        <w:t>государственного экзамена по специальности</w:t>
      </w:r>
      <w:r w:rsidRPr="00527CF5">
        <w:rPr>
          <w:rFonts w:ascii="Times New Roman" w:eastAsia="Times New Roman" w:hAnsi="Times New Roman" w:cs="Times New Roman"/>
          <w:bCs/>
          <w:sz w:val="30"/>
          <w:szCs w:val="30"/>
          <w:lang w:eastAsia="x-none"/>
        </w:rPr>
        <w:t xml:space="preserve"> </w:t>
      </w:r>
      <w:r w:rsidRPr="00527CF5">
        <w:rPr>
          <w:rFonts w:ascii="Times New Roman" w:eastAsia="Times New Roman" w:hAnsi="Times New Roman" w:cs="Times New Roman"/>
          <w:bCs/>
          <w:sz w:val="30"/>
          <w:szCs w:val="30"/>
          <w:lang w:val="x-none" w:eastAsia="x-none"/>
        </w:rPr>
        <w:t>и защиты дипломного проекта</w:t>
      </w:r>
      <w:r w:rsidRPr="00527CF5">
        <w:rPr>
          <w:rFonts w:ascii="Times New Roman" w:eastAsia="Times New Roman" w:hAnsi="Times New Roman" w:cs="Times New Roman"/>
          <w:bCs/>
          <w:sz w:val="30"/>
          <w:szCs w:val="30"/>
          <w:lang w:eastAsia="x-none"/>
        </w:rPr>
        <w:t xml:space="preserve"> (дипломной работы).</w:t>
      </w:r>
    </w:p>
    <w:p w:rsidR="00F23FDF" w:rsidRPr="00527CF5" w:rsidRDefault="00F23FDF"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F23FDF" w:rsidRPr="00527CF5" w:rsidRDefault="00F23FDF"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z w:val="30"/>
          <w:szCs w:val="30"/>
          <w:lang w:eastAsia="x-none"/>
        </w:rPr>
        <w:t>40. </w:t>
      </w:r>
      <w:r w:rsidRPr="00527CF5">
        <w:rPr>
          <w:rFonts w:ascii="Times New Roman" w:eastAsia="Times New Roman" w:hAnsi="Times New Roman" w:cs="Times New Roman"/>
          <w:bCs/>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F23FDF" w:rsidRPr="00527CF5" w:rsidRDefault="00F23FDF"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527CF5">
        <w:rPr>
          <w:rFonts w:ascii="Times New Roman" w:eastAsia="Times New Roman" w:hAnsi="Times New Roman" w:cs="Times New Roman"/>
          <w:bCs/>
          <w:sz w:val="30"/>
          <w:szCs w:val="30"/>
          <w:lang w:eastAsia="x-none"/>
        </w:rPr>
        <w:t>41. </w:t>
      </w:r>
      <w:r w:rsidRPr="00527CF5">
        <w:rPr>
          <w:rFonts w:ascii="Times New Roman" w:eastAsia="Times New Roman" w:hAnsi="Times New Roman" w:cs="Times New Roman"/>
          <w:bCs/>
          <w:sz w:val="30"/>
          <w:szCs w:val="30"/>
          <w:lang w:val="x-none" w:eastAsia="x-none"/>
        </w:rPr>
        <w:t xml:space="preserve">Требования к структуре, содержанию, объему и порядку защиты дипломного проекта </w:t>
      </w:r>
      <w:r w:rsidRPr="00527CF5">
        <w:rPr>
          <w:rFonts w:ascii="Times New Roman" w:eastAsia="Times New Roman" w:hAnsi="Times New Roman" w:cs="Times New Roman"/>
          <w:bCs/>
          <w:sz w:val="30"/>
          <w:szCs w:val="30"/>
          <w:lang w:eastAsia="x-none"/>
        </w:rPr>
        <w:t xml:space="preserve">(дипломной работы) </w:t>
      </w:r>
      <w:r w:rsidRPr="00527CF5">
        <w:rPr>
          <w:rFonts w:ascii="Times New Roman" w:eastAsia="Times New Roman" w:hAnsi="Times New Roman" w:cs="Times New Roman"/>
          <w:bCs/>
          <w:sz w:val="30"/>
          <w:szCs w:val="30"/>
          <w:lang w:val="x-none" w:eastAsia="x-none"/>
        </w:rPr>
        <w:t>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54019F" w:rsidRPr="00527CF5" w:rsidRDefault="00F23FDF" w:rsidP="009C148E">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bCs/>
          <w:sz w:val="30"/>
          <w:szCs w:val="30"/>
          <w:lang w:eastAsia="x-none"/>
        </w:rPr>
        <w:t xml:space="preserve">Тематика дипломных проектов (дипломных работ) должна определяться актуальностью и </w:t>
      </w:r>
      <w:r w:rsidRPr="00527CF5">
        <w:rPr>
          <w:rFonts w:ascii="Times New Roman" w:eastAsia="Times New Roman" w:hAnsi="Times New Roman" w:cs="Times New Roman"/>
          <w:sz w:val="30"/>
          <w:szCs w:val="30"/>
          <w:lang w:val="x-none" w:eastAsia="x-none"/>
        </w:rPr>
        <w:t>практической значимостью</w:t>
      </w:r>
      <w:r w:rsidRPr="00527CF5">
        <w:rPr>
          <w:rFonts w:ascii="Times New Roman" w:eastAsia="Times New Roman" w:hAnsi="Times New Roman" w:cs="Times New Roman"/>
          <w:bCs/>
          <w:sz w:val="30"/>
          <w:szCs w:val="30"/>
          <w:lang w:eastAsia="x-none"/>
        </w:rPr>
        <w:t>.</w:t>
      </w:r>
    </w:p>
    <w:p w:rsidR="0054019F" w:rsidRPr="00527CF5" w:rsidRDefault="0054019F" w:rsidP="009C148E">
      <w:pPr>
        <w:tabs>
          <w:tab w:val="left" w:pos="6379"/>
          <w:tab w:val="left" w:pos="6804"/>
        </w:tabs>
        <w:spacing w:after="0" w:line="240" w:lineRule="auto"/>
        <w:jc w:val="both"/>
        <w:rPr>
          <w:rFonts w:ascii="Times New Roman" w:eastAsia="Times New Roman" w:hAnsi="Times New Roman" w:cs="Times New Roman"/>
          <w:sz w:val="30"/>
          <w:szCs w:val="30"/>
          <w:lang w:eastAsia="ru-RU"/>
        </w:rPr>
        <w:sectPr w:rsidR="0054019F" w:rsidRPr="00527CF5" w:rsidSect="00D9193C">
          <w:footnotePr>
            <w:numRestart w:val="eachSect"/>
          </w:footnotePr>
          <w:pgSz w:w="11906" w:h="16838"/>
          <w:pgMar w:top="1134" w:right="567" w:bottom="1134" w:left="1701" w:header="720" w:footer="720" w:gutter="0"/>
          <w:pgNumType w:start="1"/>
          <w:cols w:space="708"/>
          <w:titlePg/>
          <w:docGrid w:linePitch="360"/>
        </w:sectPr>
      </w:pPr>
    </w:p>
    <w:p w:rsidR="000C45BA" w:rsidRPr="00527CF5" w:rsidRDefault="000C45BA" w:rsidP="00A6327B">
      <w:pPr>
        <w:tabs>
          <w:tab w:val="left" w:pos="6379"/>
          <w:tab w:val="left" w:pos="6804"/>
        </w:tabs>
        <w:spacing w:after="120" w:line="240" w:lineRule="auto"/>
        <w:ind w:left="567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lastRenderedPageBreak/>
        <w:t>УТВЕРЖДЕНО</w:t>
      </w:r>
    </w:p>
    <w:p w:rsidR="000C45BA" w:rsidRPr="00527CF5" w:rsidRDefault="000C45BA" w:rsidP="00A6327B">
      <w:pPr>
        <w:tabs>
          <w:tab w:val="left" w:pos="6804"/>
        </w:tabs>
        <w:spacing w:after="0" w:line="280" w:lineRule="exact"/>
        <w:ind w:left="567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Постановление </w:t>
      </w:r>
      <w:r w:rsidRPr="00527CF5">
        <w:rPr>
          <w:rFonts w:ascii="Times New Roman" w:eastAsia="Times New Roman" w:hAnsi="Times New Roman" w:cs="Times New Roman"/>
          <w:sz w:val="30"/>
          <w:szCs w:val="30"/>
          <w:lang w:eastAsia="ru-RU"/>
        </w:rPr>
        <w:br/>
        <w:t>Министерства образования Республики Беларусь</w:t>
      </w:r>
    </w:p>
    <w:p w:rsidR="00152F70" w:rsidRPr="00527CF5" w:rsidRDefault="00152F70" w:rsidP="00A6327B">
      <w:pPr>
        <w:tabs>
          <w:tab w:val="left" w:pos="6906"/>
          <w:tab w:val="left" w:pos="7580"/>
        </w:tabs>
        <w:spacing w:after="0" w:line="280" w:lineRule="exact"/>
        <w:ind w:left="5670"/>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26.01.2022 </w:t>
      </w:r>
      <w:r w:rsidRPr="00527CF5">
        <w:rPr>
          <w:rFonts w:ascii="Times New Roman" w:eastAsia="Times New Roman" w:hAnsi="Times New Roman" w:cs="Times New Roman"/>
          <w:sz w:val="30"/>
          <w:szCs w:val="30"/>
          <w:lang w:val="x-none" w:eastAsia="x-none"/>
        </w:rPr>
        <w:t>№</w:t>
      </w:r>
      <w:r w:rsidRPr="00527CF5">
        <w:rPr>
          <w:rFonts w:ascii="Times New Roman" w:eastAsia="Times New Roman" w:hAnsi="Times New Roman" w:cs="Times New Roman"/>
          <w:sz w:val="30"/>
          <w:szCs w:val="30"/>
          <w:lang w:eastAsia="x-none"/>
        </w:rPr>
        <w:t xml:space="preserve"> 14</w:t>
      </w:r>
    </w:p>
    <w:p w:rsidR="000C45BA" w:rsidRPr="00527CF5" w:rsidRDefault="000C45BA" w:rsidP="009C148E">
      <w:pPr>
        <w:spacing w:after="0" w:line="240" w:lineRule="auto"/>
        <w:jc w:val="center"/>
        <w:rPr>
          <w:rFonts w:ascii="Times New Roman" w:eastAsia="Times New Roman" w:hAnsi="Times New Roman" w:cs="Times New Roman"/>
          <w:b/>
          <w:bCs/>
          <w:caps/>
          <w:sz w:val="30"/>
          <w:szCs w:val="30"/>
          <w:lang w:eastAsia="ru-RU"/>
        </w:rPr>
      </w:pPr>
    </w:p>
    <w:p w:rsidR="000C45BA" w:rsidRPr="00527CF5" w:rsidRDefault="000C45BA" w:rsidP="009C148E">
      <w:pPr>
        <w:spacing w:after="0" w:line="240" w:lineRule="auto"/>
        <w:jc w:val="center"/>
        <w:rPr>
          <w:rFonts w:ascii="Times New Roman" w:eastAsia="Times New Roman" w:hAnsi="Times New Roman" w:cs="Times New Roman"/>
          <w:b/>
          <w:bCs/>
          <w:caps/>
          <w:sz w:val="30"/>
          <w:szCs w:val="30"/>
          <w:lang w:eastAsia="ru-RU"/>
        </w:rPr>
      </w:pPr>
      <w:r w:rsidRPr="00527CF5">
        <w:rPr>
          <w:rFonts w:ascii="Times New Roman" w:eastAsia="Times New Roman" w:hAnsi="Times New Roman" w:cs="Times New Roman"/>
          <w:b/>
          <w:bCs/>
          <w:caps/>
          <w:sz w:val="30"/>
          <w:szCs w:val="30"/>
          <w:lang w:eastAsia="ru-RU"/>
        </w:rPr>
        <w:t>ОБРАЗОВАТЕЛЬНЫЙ СТАНДАРТ</w:t>
      </w:r>
    </w:p>
    <w:p w:rsidR="000C45BA" w:rsidRPr="00527CF5" w:rsidRDefault="000C45BA" w:rsidP="009C148E">
      <w:pPr>
        <w:spacing w:after="0" w:line="240" w:lineRule="auto"/>
        <w:jc w:val="center"/>
        <w:rPr>
          <w:rFonts w:ascii="Times New Roman" w:eastAsia="Times New Roman" w:hAnsi="Times New Roman" w:cs="Times New Roman"/>
          <w:b/>
          <w:bCs/>
          <w:caps/>
          <w:sz w:val="30"/>
          <w:szCs w:val="30"/>
          <w:lang w:eastAsia="ru-RU"/>
        </w:rPr>
      </w:pPr>
      <w:r w:rsidRPr="00527CF5">
        <w:rPr>
          <w:rFonts w:ascii="Times New Roman" w:eastAsia="Times New Roman" w:hAnsi="Times New Roman" w:cs="Times New Roman"/>
          <w:b/>
          <w:bCs/>
          <w:caps/>
          <w:sz w:val="30"/>
          <w:szCs w:val="30"/>
          <w:lang w:eastAsia="ru-RU"/>
        </w:rPr>
        <w:t>ВЫСШЕГО ОБРАЗОВАНИя</w:t>
      </w:r>
    </w:p>
    <w:p w:rsidR="000C45BA" w:rsidRPr="00527CF5" w:rsidRDefault="000C45BA"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sz w:val="30"/>
          <w:szCs w:val="30"/>
          <w:lang w:eastAsia="ru-RU"/>
        </w:rPr>
        <w:t>(ОСВО 1-79</w:t>
      </w:r>
      <w:r w:rsidRPr="00527CF5">
        <w:rPr>
          <w:rFonts w:ascii="Times New Roman" w:eastAsia="Times New Roman" w:hAnsi="Times New Roman" w:cs="Times New Roman"/>
          <w:sz w:val="30"/>
          <w:szCs w:val="30"/>
          <w:lang w:val="be-BY" w:eastAsia="ru-RU"/>
        </w:rPr>
        <w:t xml:space="preserve"> 01</w:t>
      </w:r>
      <w:r w:rsidRPr="00527CF5">
        <w:rPr>
          <w:rFonts w:ascii="Times New Roman" w:eastAsia="Times New Roman" w:hAnsi="Times New Roman" w:cs="Times New Roman"/>
          <w:sz w:val="30"/>
          <w:szCs w:val="30"/>
          <w:lang w:eastAsia="ru-RU"/>
        </w:rPr>
        <w:t xml:space="preserve"> 01-2021)</w:t>
      </w:r>
    </w:p>
    <w:p w:rsidR="000C45BA" w:rsidRPr="00527CF5" w:rsidRDefault="000C45BA" w:rsidP="009C148E">
      <w:pPr>
        <w:spacing w:after="0" w:line="240" w:lineRule="auto"/>
        <w:ind w:firstLine="425"/>
        <w:jc w:val="both"/>
        <w:rPr>
          <w:rFonts w:ascii="Times New Roman" w:eastAsia="Times New Roman" w:hAnsi="Times New Roman" w:cs="Times New Roman"/>
          <w:sz w:val="30"/>
          <w:szCs w:val="30"/>
          <w:lang w:eastAsia="ru-RU"/>
        </w:rPr>
      </w:pPr>
    </w:p>
    <w:p w:rsidR="000C45BA" w:rsidRPr="00527CF5" w:rsidRDefault="000C45BA" w:rsidP="009C148E">
      <w:pPr>
        <w:spacing w:after="0" w:line="240" w:lineRule="auto"/>
        <w:jc w:val="center"/>
        <w:rPr>
          <w:rFonts w:ascii="Times New Roman" w:eastAsia="Times New Roman" w:hAnsi="Times New Roman" w:cs="Times New Roman"/>
          <w:b/>
          <w:sz w:val="30"/>
          <w:szCs w:val="30"/>
          <w:lang w:eastAsia="ru-RU"/>
        </w:rPr>
      </w:pPr>
      <w:bookmarkStart w:id="3" w:name="_Toc495224276"/>
      <w:bookmarkStart w:id="4" w:name="_Toc495287436"/>
      <w:bookmarkStart w:id="5" w:name="_Toc495743124"/>
      <w:bookmarkStart w:id="6" w:name="_Toc495743400"/>
      <w:r w:rsidRPr="00527CF5">
        <w:rPr>
          <w:rFonts w:ascii="Times New Roman" w:eastAsia="Times New Roman" w:hAnsi="Times New Roman" w:cs="Times New Roman"/>
          <w:b/>
          <w:sz w:val="30"/>
          <w:szCs w:val="30"/>
          <w:lang w:eastAsia="ru-RU"/>
        </w:rPr>
        <w:t xml:space="preserve">ВЫСШЕЕ ОБРАЗОВАНИЕ.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eastAsia="ru-RU"/>
        </w:rPr>
        <w:t xml:space="preserve"> СТУПЕНЬ</w:t>
      </w:r>
    </w:p>
    <w:p w:rsidR="000C45BA" w:rsidRPr="00527CF5" w:rsidRDefault="000C45BA" w:rsidP="009C148E">
      <w:pPr>
        <w:spacing w:after="0" w:line="240" w:lineRule="auto"/>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b/>
          <w:sz w:val="30"/>
          <w:szCs w:val="30"/>
          <w:lang w:eastAsia="ru-RU"/>
        </w:rPr>
        <w:t>Специальность</w:t>
      </w:r>
      <w:r w:rsidRPr="00527CF5">
        <w:rPr>
          <w:rFonts w:ascii="Times New Roman" w:eastAsia="Times New Roman" w:hAnsi="Times New Roman" w:cs="Times New Roman"/>
          <w:sz w:val="30"/>
          <w:szCs w:val="30"/>
          <w:lang w:eastAsia="ru-RU"/>
        </w:rPr>
        <w:t xml:space="preserve"> 1-79 01 01 Лечебное дело</w:t>
      </w:r>
    </w:p>
    <w:p w:rsidR="000C45BA" w:rsidRPr="00527CF5" w:rsidRDefault="000C45BA" w:rsidP="009C148E">
      <w:pPr>
        <w:spacing w:after="0" w:line="240" w:lineRule="auto"/>
        <w:jc w:val="both"/>
        <w:rPr>
          <w:rFonts w:ascii="Times New Roman" w:eastAsia="Times New Roman" w:hAnsi="Times New Roman" w:cs="Times New Roman"/>
          <w:sz w:val="30"/>
          <w:szCs w:val="30"/>
          <w:lang w:val="be-BY" w:eastAsia="x-none"/>
        </w:rPr>
      </w:pPr>
      <w:r w:rsidRPr="00527CF5">
        <w:rPr>
          <w:rFonts w:ascii="Times New Roman" w:eastAsia="Times New Roman" w:hAnsi="Times New Roman" w:cs="Times New Roman"/>
          <w:b/>
          <w:sz w:val="30"/>
          <w:szCs w:val="30"/>
          <w:lang w:val="be-BY" w:eastAsia="x-none"/>
        </w:rPr>
        <w:t>Квалификация</w:t>
      </w:r>
      <w:r w:rsidRPr="00527CF5">
        <w:rPr>
          <w:rFonts w:ascii="Times New Roman" w:eastAsia="Times New Roman" w:hAnsi="Times New Roman" w:cs="Times New Roman"/>
          <w:sz w:val="30"/>
          <w:szCs w:val="30"/>
          <w:lang w:val="be-BY" w:eastAsia="x-none"/>
        </w:rPr>
        <w:t xml:space="preserve"> Врач</w:t>
      </w:r>
    </w:p>
    <w:p w:rsidR="000C45BA" w:rsidRPr="00527CF5" w:rsidRDefault="000C45BA" w:rsidP="009C148E">
      <w:pPr>
        <w:spacing w:after="0" w:line="240" w:lineRule="auto"/>
        <w:rPr>
          <w:rFonts w:ascii="Times New Roman" w:eastAsia="Times New Roman" w:hAnsi="Times New Roman" w:cs="Times New Roman"/>
          <w:sz w:val="30"/>
          <w:szCs w:val="30"/>
          <w:lang w:eastAsia="ru-RU"/>
        </w:rPr>
      </w:pPr>
    </w:p>
    <w:p w:rsidR="000C45BA" w:rsidRPr="00527CF5" w:rsidRDefault="000C45BA" w:rsidP="009C148E">
      <w:pPr>
        <w:spacing w:after="0" w:line="240" w:lineRule="auto"/>
        <w:jc w:val="center"/>
        <w:rPr>
          <w:rFonts w:ascii="Times New Roman" w:eastAsia="Times New Roman" w:hAnsi="Times New Roman" w:cs="Times New Roman"/>
          <w:b/>
          <w:sz w:val="30"/>
          <w:szCs w:val="30"/>
          <w:lang w:val="be-BY" w:eastAsia="ru-RU"/>
        </w:rPr>
      </w:pPr>
      <w:r w:rsidRPr="00527CF5">
        <w:rPr>
          <w:rFonts w:ascii="Times New Roman" w:eastAsia="Times New Roman" w:hAnsi="Times New Roman" w:cs="Times New Roman"/>
          <w:b/>
          <w:sz w:val="30"/>
          <w:szCs w:val="30"/>
          <w:lang w:eastAsia="ru-RU"/>
        </w:rPr>
        <w:t>В</w:t>
      </w:r>
      <w:r w:rsidRPr="00527CF5">
        <w:rPr>
          <w:rFonts w:ascii="Times New Roman" w:eastAsia="Times New Roman" w:hAnsi="Times New Roman" w:cs="Times New Roman"/>
          <w:b/>
          <w:sz w:val="30"/>
          <w:szCs w:val="30"/>
          <w:lang w:val="be-BY" w:eastAsia="ru-RU"/>
        </w:rPr>
        <w:t xml:space="preserve">ЫШЭЙШАЯ АДУКАЦЫЯ.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val="be-BY" w:eastAsia="ru-RU"/>
        </w:rPr>
        <w:t xml:space="preserve"> СТУПЕНЬ</w:t>
      </w:r>
    </w:p>
    <w:p w:rsidR="000C45BA" w:rsidRPr="00527CF5" w:rsidRDefault="000C45BA" w:rsidP="009C148E">
      <w:pPr>
        <w:spacing w:after="0" w:line="240" w:lineRule="auto"/>
        <w:jc w:val="both"/>
        <w:rPr>
          <w:rFonts w:ascii="Times New Roman" w:eastAsia="Times New Roman" w:hAnsi="Times New Roman" w:cs="Times New Roman"/>
          <w:sz w:val="30"/>
          <w:szCs w:val="30"/>
          <w:lang w:val="be-BY" w:eastAsia="ru-RU"/>
        </w:rPr>
      </w:pPr>
      <w:r w:rsidRPr="00527CF5">
        <w:rPr>
          <w:rFonts w:ascii="Times New Roman" w:eastAsia="Times New Roman" w:hAnsi="Times New Roman" w:cs="Times New Roman"/>
          <w:b/>
          <w:sz w:val="30"/>
          <w:szCs w:val="30"/>
          <w:lang w:val="be-BY" w:eastAsia="ru-RU"/>
        </w:rPr>
        <w:t>Спецыяльнасць</w:t>
      </w:r>
      <w:r w:rsidRPr="00527CF5">
        <w:rPr>
          <w:rFonts w:ascii="Times New Roman" w:eastAsia="Times New Roman" w:hAnsi="Times New Roman" w:cs="Times New Roman"/>
          <w:sz w:val="30"/>
          <w:szCs w:val="30"/>
          <w:lang w:val="be-BY" w:eastAsia="ru-RU"/>
        </w:rPr>
        <w:t xml:space="preserve"> 1-79 01 01 Лячэбная справа</w:t>
      </w:r>
    </w:p>
    <w:p w:rsidR="000C45BA" w:rsidRPr="00527CF5" w:rsidRDefault="000C45BA" w:rsidP="009C148E">
      <w:pPr>
        <w:spacing w:after="0" w:line="240" w:lineRule="auto"/>
        <w:jc w:val="both"/>
        <w:rPr>
          <w:rFonts w:ascii="Times New Roman" w:eastAsia="Times New Roman" w:hAnsi="Times New Roman" w:cs="Times New Roman"/>
          <w:i/>
          <w:lang w:val="be-BY" w:eastAsia="x-none"/>
        </w:rPr>
      </w:pPr>
      <w:r w:rsidRPr="00527CF5">
        <w:rPr>
          <w:rFonts w:ascii="Times New Roman" w:eastAsia="Times New Roman" w:hAnsi="Times New Roman" w:cs="Times New Roman"/>
          <w:b/>
          <w:sz w:val="30"/>
          <w:szCs w:val="30"/>
          <w:lang w:val="be-BY" w:eastAsia="x-none"/>
        </w:rPr>
        <w:t>Кваліфікацыя</w:t>
      </w:r>
      <w:r w:rsidRPr="00527CF5">
        <w:rPr>
          <w:rFonts w:ascii="Times New Roman" w:eastAsia="Times New Roman" w:hAnsi="Times New Roman" w:cs="Times New Roman"/>
          <w:sz w:val="30"/>
          <w:szCs w:val="30"/>
          <w:lang w:val="be-BY" w:eastAsia="x-none"/>
        </w:rPr>
        <w:t xml:space="preserve"> Урач </w:t>
      </w:r>
    </w:p>
    <w:p w:rsidR="000C45BA" w:rsidRPr="00527CF5" w:rsidRDefault="000C45BA" w:rsidP="009C148E">
      <w:pPr>
        <w:spacing w:after="0" w:line="240" w:lineRule="auto"/>
        <w:jc w:val="center"/>
        <w:rPr>
          <w:rFonts w:ascii="Times New Roman" w:eastAsia="Times New Roman" w:hAnsi="Times New Roman" w:cs="Times New Roman"/>
          <w:sz w:val="30"/>
          <w:szCs w:val="30"/>
          <w:lang w:val="be-BY" w:eastAsia="ru-RU"/>
        </w:rPr>
      </w:pPr>
    </w:p>
    <w:p w:rsidR="000C45BA" w:rsidRPr="00527CF5" w:rsidRDefault="000C45BA" w:rsidP="009C148E">
      <w:pPr>
        <w:spacing w:after="0" w:line="240" w:lineRule="auto"/>
        <w:jc w:val="center"/>
        <w:rPr>
          <w:rFonts w:ascii="Times New Roman" w:eastAsia="Times New Roman" w:hAnsi="Times New Roman" w:cs="Times New Roman"/>
          <w:b/>
          <w:sz w:val="30"/>
          <w:szCs w:val="30"/>
          <w:lang w:val="be-BY" w:eastAsia="ru-RU"/>
        </w:rPr>
      </w:pPr>
      <w:r w:rsidRPr="00527CF5">
        <w:rPr>
          <w:rFonts w:ascii="Times New Roman" w:eastAsia="Times New Roman" w:hAnsi="Times New Roman" w:cs="Times New Roman"/>
          <w:b/>
          <w:sz w:val="30"/>
          <w:szCs w:val="30"/>
          <w:lang w:val="en-US" w:eastAsia="ru-RU"/>
        </w:rPr>
        <w:t>HIGHER</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EDUCATION</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STAGE</w:t>
      </w:r>
    </w:p>
    <w:p w:rsidR="00EA4058" w:rsidRPr="00527CF5" w:rsidRDefault="000C45BA" w:rsidP="009C148E">
      <w:pPr>
        <w:tabs>
          <w:tab w:val="left" w:pos="6852"/>
        </w:tabs>
        <w:spacing w:after="0" w:line="240" w:lineRule="auto"/>
        <w:jc w:val="both"/>
        <w:rPr>
          <w:rFonts w:ascii="Times New Roman" w:eastAsia="Times New Roman" w:hAnsi="Times New Roman" w:cs="Times New Roman"/>
          <w:sz w:val="30"/>
          <w:szCs w:val="30"/>
          <w:lang w:val="en-US" w:eastAsia="ru-RU"/>
        </w:rPr>
      </w:pPr>
      <w:proofErr w:type="spellStart"/>
      <w:r w:rsidRPr="00527CF5">
        <w:rPr>
          <w:rFonts w:ascii="Times New Roman" w:eastAsia="Times New Roman" w:hAnsi="Times New Roman" w:cs="Times New Roman"/>
          <w:b/>
          <w:sz w:val="30"/>
          <w:szCs w:val="30"/>
          <w:lang w:val="en-US" w:eastAsia="ru-RU"/>
        </w:rPr>
        <w:t>Speciality</w:t>
      </w:r>
      <w:proofErr w:type="spellEnd"/>
      <w:r w:rsidRPr="00527CF5">
        <w:rPr>
          <w:rFonts w:ascii="Times New Roman" w:eastAsia="Times New Roman" w:hAnsi="Times New Roman" w:cs="Times New Roman"/>
          <w:sz w:val="30"/>
          <w:szCs w:val="30"/>
          <w:lang w:val="en-US" w:eastAsia="ru-RU"/>
        </w:rPr>
        <w:t xml:space="preserve"> 1-79 01 01 General Medicine</w:t>
      </w:r>
    </w:p>
    <w:p w:rsidR="000C45BA" w:rsidRPr="00527CF5" w:rsidRDefault="000C45BA" w:rsidP="009C148E">
      <w:pPr>
        <w:tabs>
          <w:tab w:val="left" w:pos="6852"/>
        </w:tabs>
        <w:spacing w:after="0" w:line="240" w:lineRule="auto"/>
        <w:jc w:val="both"/>
        <w:rPr>
          <w:rFonts w:ascii="Times New Roman" w:eastAsia="Times New Roman" w:hAnsi="Times New Roman" w:cs="Times New Roman"/>
          <w:i/>
          <w:lang w:val="en-US" w:eastAsia="ru-RU"/>
        </w:rPr>
      </w:pPr>
      <w:r w:rsidRPr="00527CF5">
        <w:rPr>
          <w:rFonts w:ascii="Times New Roman" w:eastAsia="Times New Roman" w:hAnsi="Times New Roman" w:cs="Times New Roman"/>
          <w:b/>
          <w:sz w:val="30"/>
          <w:szCs w:val="30"/>
          <w:lang w:val="en-US" w:eastAsia="ru-RU"/>
        </w:rPr>
        <w:t>Qualification</w:t>
      </w:r>
      <w:r w:rsidRPr="00527CF5">
        <w:rPr>
          <w:rFonts w:ascii="Times New Roman" w:eastAsia="Times New Roman" w:hAnsi="Times New Roman" w:cs="Times New Roman"/>
          <w:sz w:val="30"/>
          <w:szCs w:val="30"/>
          <w:lang w:val="en-US" w:eastAsia="ru-RU"/>
        </w:rPr>
        <w:t xml:space="preserve"> </w:t>
      </w:r>
      <w:r w:rsidRPr="00527CF5">
        <w:rPr>
          <w:rFonts w:ascii="Times New Roman" w:eastAsia="Times New Roman" w:hAnsi="Times New Roman" w:cs="Times New Roman"/>
          <w:sz w:val="30"/>
          <w:szCs w:val="30"/>
          <w:lang w:eastAsia="ru-RU"/>
        </w:rPr>
        <w:t>Р</w:t>
      </w:r>
      <w:proofErr w:type="spellStart"/>
      <w:r w:rsidRPr="00527CF5">
        <w:rPr>
          <w:rFonts w:ascii="Times New Roman" w:eastAsia="Times New Roman" w:hAnsi="Times New Roman" w:cs="Times New Roman"/>
          <w:sz w:val="30"/>
          <w:szCs w:val="30"/>
          <w:lang w:val="en-US" w:eastAsia="ru-RU"/>
        </w:rPr>
        <w:t>hysician</w:t>
      </w:r>
      <w:proofErr w:type="spellEnd"/>
    </w:p>
    <w:p w:rsidR="000C45BA" w:rsidRPr="00527CF5" w:rsidRDefault="000C45BA" w:rsidP="009C148E">
      <w:pPr>
        <w:suppressAutoHyphens/>
        <w:spacing w:after="0" w:line="240" w:lineRule="auto"/>
        <w:ind w:firstLine="709"/>
        <w:jc w:val="center"/>
        <w:outlineLvl w:val="0"/>
        <w:rPr>
          <w:rFonts w:ascii="Times New Roman" w:eastAsia="Times New Roman" w:hAnsi="Times New Roman" w:cs="Times New Roman"/>
          <w:b/>
          <w:sz w:val="30"/>
          <w:szCs w:val="30"/>
          <w:lang w:val="en-US" w:eastAsia="ru-RU"/>
        </w:rPr>
      </w:pPr>
      <w:bookmarkStart w:id="7" w:name="_Toc61858654"/>
    </w:p>
    <w:p w:rsidR="000C45BA" w:rsidRPr="00527CF5" w:rsidRDefault="000C45BA" w:rsidP="009C148E">
      <w:pPr>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1</w:t>
      </w:r>
    </w:p>
    <w:p w:rsidR="000C45BA" w:rsidRPr="00527CF5" w:rsidRDefault="000C45BA"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ОБЩИЕ ПОЛОЖЕНИЯ</w:t>
      </w:r>
    </w:p>
    <w:p w:rsidR="000C45BA" w:rsidRPr="00527CF5" w:rsidRDefault="000C45BA" w:rsidP="009C148E">
      <w:pPr>
        <w:spacing w:after="0" w:line="240" w:lineRule="auto"/>
        <w:jc w:val="center"/>
        <w:rPr>
          <w:rFonts w:ascii="Times New Roman" w:eastAsia="Times New Roman" w:hAnsi="Times New Roman" w:cs="Times New Roman"/>
          <w:b/>
          <w:sz w:val="30"/>
          <w:szCs w:val="30"/>
          <w:lang w:eastAsia="ru-RU"/>
        </w:rPr>
      </w:pPr>
    </w:p>
    <w:bookmarkEnd w:id="3"/>
    <w:bookmarkEnd w:id="4"/>
    <w:bookmarkEnd w:id="5"/>
    <w:bookmarkEnd w:id="6"/>
    <w:bookmarkEnd w:id="7"/>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1. Образовательный стандарт высшего образования I ступени по специальности 1-79 01 01 «Лечебное дело»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594764">
        <w:rPr>
          <w:rFonts w:ascii="Times New Roman" w:eastAsia="Times New Roman" w:hAnsi="Times New Roman" w:cs="Times New Roman"/>
          <w:spacing w:val="2"/>
          <w:sz w:val="30"/>
          <w:szCs w:val="30"/>
          <w:lang w:val="en-US" w:eastAsia="ru-RU"/>
        </w:rPr>
        <w:t>I</w:t>
      </w:r>
      <w:r w:rsidRPr="00594764">
        <w:rPr>
          <w:rFonts w:ascii="Times New Roman" w:eastAsia="Times New Roman" w:hAnsi="Times New Roman" w:cs="Times New Roman"/>
          <w:spacing w:val="2"/>
          <w:sz w:val="30"/>
          <w:szCs w:val="30"/>
          <w:lang w:eastAsia="ru-RU"/>
        </w:rPr>
        <w:t xml:space="preserve"> ступени по специальности </w:t>
      </w:r>
      <w:bookmarkStart w:id="8" w:name="_Toc495224277"/>
      <w:bookmarkStart w:id="9" w:name="_Toc495287437"/>
      <w:bookmarkStart w:id="10" w:name="_Toc495743125"/>
      <w:bookmarkStart w:id="11" w:name="_Toc495743401"/>
      <w:bookmarkStart w:id="12" w:name="_Toc61858655"/>
      <w:r w:rsidRPr="00594764">
        <w:rPr>
          <w:rFonts w:ascii="Times New Roman" w:eastAsia="Times New Roman" w:hAnsi="Times New Roman" w:cs="Times New Roman"/>
          <w:spacing w:val="2"/>
          <w:sz w:val="30"/>
          <w:szCs w:val="30"/>
          <w:lang w:eastAsia="ru-RU"/>
        </w:rPr>
        <w:t>1-79 01 01 «Лечебное дело».</w:t>
      </w:r>
    </w:p>
    <w:bookmarkEnd w:id="8"/>
    <w:bookmarkEnd w:id="9"/>
    <w:bookmarkEnd w:id="10"/>
    <w:bookmarkEnd w:id="11"/>
    <w:bookmarkEnd w:id="12"/>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val="x-none" w:eastAsia="x-none"/>
        </w:rPr>
      </w:pPr>
      <w:r w:rsidRPr="00594764">
        <w:rPr>
          <w:rFonts w:ascii="Times New Roman" w:eastAsia="Times New Roman" w:hAnsi="Times New Roman" w:cs="Times New Roman"/>
          <w:spacing w:val="2"/>
          <w:sz w:val="30"/>
          <w:szCs w:val="30"/>
          <w:lang w:eastAsia="x-none"/>
        </w:rPr>
        <w:t>2. </w:t>
      </w:r>
      <w:r w:rsidRPr="00594764">
        <w:rPr>
          <w:rFonts w:ascii="Times New Roman" w:eastAsia="Times New Roman" w:hAnsi="Times New Roman" w:cs="Times New Roman"/>
          <w:spacing w:val="2"/>
          <w:sz w:val="30"/>
          <w:szCs w:val="30"/>
          <w:lang w:val="x-none" w:eastAsia="x-none"/>
        </w:rPr>
        <w:t>В настоящем образовательном стандарте использованы ссылки на следующие</w:t>
      </w:r>
      <w:r w:rsidRPr="00594764">
        <w:rPr>
          <w:rFonts w:ascii="Times New Roman" w:eastAsia="Times New Roman" w:hAnsi="Times New Roman" w:cs="Times New Roman"/>
          <w:spacing w:val="2"/>
          <w:sz w:val="30"/>
          <w:szCs w:val="30"/>
          <w:lang w:eastAsia="x-none"/>
        </w:rPr>
        <w:t xml:space="preserve"> </w:t>
      </w:r>
      <w:r w:rsidRPr="00594764">
        <w:rPr>
          <w:rFonts w:ascii="Times New Roman" w:eastAsia="Times New Roman" w:hAnsi="Times New Roman" w:cs="Times New Roman"/>
          <w:spacing w:val="2"/>
          <w:sz w:val="30"/>
          <w:szCs w:val="30"/>
          <w:lang w:val="x-none" w:eastAsia="x-none"/>
        </w:rPr>
        <w:t>акты</w:t>
      </w:r>
      <w:r w:rsidRPr="00594764">
        <w:rPr>
          <w:rFonts w:ascii="Times New Roman" w:eastAsia="Times New Roman" w:hAnsi="Times New Roman" w:cs="Times New Roman"/>
          <w:spacing w:val="2"/>
          <w:sz w:val="30"/>
          <w:szCs w:val="30"/>
          <w:lang w:val="x-none" w:eastAsia="ru-RU"/>
        </w:rPr>
        <w:t xml:space="preserve"> законодательства</w:t>
      </w:r>
      <w:r w:rsidRPr="00594764">
        <w:rPr>
          <w:rFonts w:ascii="Times New Roman" w:eastAsia="Times New Roman" w:hAnsi="Times New Roman" w:cs="Times New Roman"/>
          <w:spacing w:val="2"/>
          <w:sz w:val="30"/>
          <w:szCs w:val="30"/>
          <w:lang w:val="x-none" w:eastAsia="x-none"/>
        </w:rPr>
        <w:t>:</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x-none"/>
        </w:rPr>
      </w:pPr>
      <w:r w:rsidRPr="00594764">
        <w:rPr>
          <w:rFonts w:ascii="Times New Roman" w:eastAsia="Times New Roman" w:hAnsi="Times New Roman" w:cs="Times New Roman"/>
          <w:spacing w:val="2"/>
          <w:sz w:val="30"/>
          <w:szCs w:val="30"/>
          <w:lang w:val="x-none" w:eastAsia="x-none"/>
        </w:rPr>
        <w:t>Кодекс Республики Беларусь об образовании</w:t>
      </w:r>
      <w:r w:rsidRPr="00594764">
        <w:rPr>
          <w:rFonts w:ascii="Times New Roman" w:eastAsia="Times New Roman" w:hAnsi="Times New Roman" w:cs="Times New Roman"/>
          <w:spacing w:val="2"/>
          <w:sz w:val="30"/>
          <w:szCs w:val="30"/>
          <w:lang w:eastAsia="x-none"/>
        </w:rPr>
        <w:t>;</w:t>
      </w:r>
      <w:r w:rsidRPr="00594764">
        <w:rPr>
          <w:rFonts w:ascii="Times New Roman" w:eastAsia="Times New Roman" w:hAnsi="Times New Roman" w:cs="Times New Roman"/>
          <w:spacing w:val="2"/>
          <w:sz w:val="30"/>
          <w:szCs w:val="30"/>
          <w:lang w:val="x-none" w:eastAsia="x-none"/>
        </w:rPr>
        <w:t xml:space="preserve"> </w:t>
      </w:r>
    </w:p>
    <w:p w:rsidR="000C45BA" w:rsidRPr="00594764" w:rsidRDefault="000C45BA" w:rsidP="00594764">
      <w:pPr>
        <w:spacing w:after="0" w:line="250" w:lineRule="auto"/>
        <w:ind w:firstLine="709"/>
        <w:jc w:val="both"/>
        <w:rPr>
          <w:rFonts w:ascii="Times New Roman" w:eastAsia="Times New Roman" w:hAnsi="Times New Roman" w:cs="Times New Roman"/>
          <w:spacing w:val="-10"/>
          <w:sz w:val="30"/>
          <w:szCs w:val="30"/>
          <w:lang w:eastAsia="x-none"/>
        </w:rPr>
      </w:pPr>
      <w:r w:rsidRPr="00594764">
        <w:rPr>
          <w:rFonts w:ascii="Times New Roman" w:eastAsia="Times New Roman" w:hAnsi="Times New Roman" w:cs="Times New Roman"/>
          <w:spacing w:val="2"/>
          <w:sz w:val="30"/>
          <w:szCs w:val="30"/>
          <w:lang w:val="x-none" w:eastAsia="x-none"/>
        </w:rPr>
        <w:lastRenderedPageBreak/>
        <w:t>Общегосударственный классификатор Республики Беларусь</w:t>
      </w:r>
      <w:r w:rsidRPr="00594764">
        <w:rPr>
          <w:rFonts w:ascii="Times New Roman" w:eastAsia="Times New Roman" w:hAnsi="Times New Roman" w:cs="Times New Roman"/>
          <w:spacing w:val="2"/>
          <w:sz w:val="30"/>
          <w:szCs w:val="30"/>
          <w:lang w:val="x-none" w:eastAsia="x-none"/>
        </w:rPr>
        <w:br/>
      </w:r>
      <w:r w:rsidRPr="00594764">
        <w:rPr>
          <w:rFonts w:ascii="Times New Roman" w:eastAsia="Times New Roman" w:hAnsi="Times New Roman" w:cs="Times New Roman"/>
          <w:spacing w:val="-10"/>
          <w:sz w:val="30"/>
          <w:szCs w:val="30"/>
          <w:lang w:val="x-none" w:eastAsia="x-none"/>
        </w:rPr>
        <w:t>ОКРБ 011-2009</w:t>
      </w:r>
      <w:r w:rsidRPr="00594764">
        <w:rPr>
          <w:rFonts w:ascii="Times New Roman" w:eastAsia="Times New Roman" w:hAnsi="Times New Roman" w:cs="Times New Roman"/>
          <w:spacing w:val="-10"/>
          <w:sz w:val="30"/>
          <w:szCs w:val="30"/>
          <w:lang w:eastAsia="x-none"/>
        </w:rPr>
        <w:t xml:space="preserve"> </w:t>
      </w:r>
      <w:r w:rsidRPr="00594764">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594764">
        <w:rPr>
          <w:rFonts w:ascii="Times New Roman" w:eastAsia="Times New Roman" w:hAnsi="Times New Roman" w:cs="Times New Roman"/>
          <w:spacing w:val="-10"/>
          <w:sz w:val="30"/>
          <w:szCs w:val="30"/>
          <w:lang w:eastAsia="x-none"/>
        </w:rPr>
        <w:t>;</w:t>
      </w:r>
    </w:p>
    <w:p w:rsidR="000C45BA" w:rsidRPr="00594764" w:rsidRDefault="000C45BA" w:rsidP="00594764">
      <w:pPr>
        <w:spacing w:after="0" w:line="250" w:lineRule="auto"/>
        <w:ind w:firstLine="709"/>
        <w:jc w:val="both"/>
        <w:rPr>
          <w:rFonts w:ascii="Times New Roman" w:eastAsia="Times New Roman" w:hAnsi="Times New Roman" w:cs="Times New Roman"/>
          <w:spacing w:val="-8"/>
          <w:sz w:val="30"/>
          <w:szCs w:val="30"/>
          <w:lang w:eastAsia="x-none"/>
        </w:rPr>
      </w:pPr>
      <w:r w:rsidRPr="00594764">
        <w:rPr>
          <w:rFonts w:ascii="Times New Roman" w:eastAsia="Times New Roman" w:hAnsi="Times New Roman" w:cs="Times New Roman"/>
          <w:spacing w:val="2"/>
          <w:sz w:val="30"/>
          <w:szCs w:val="30"/>
          <w:lang w:val="x-none" w:eastAsia="x-none"/>
        </w:rPr>
        <w:t xml:space="preserve">Общегосударственный </w:t>
      </w:r>
      <w:hyperlink r:id="rId12" w:history="1">
        <w:r w:rsidRPr="00594764">
          <w:rPr>
            <w:rFonts w:ascii="Times New Roman" w:eastAsia="Times New Roman" w:hAnsi="Times New Roman" w:cs="Times New Roman"/>
            <w:spacing w:val="2"/>
            <w:sz w:val="30"/>
            <w:szCs w:val="30"/>
            <w:lang w:val="x-none" w:eastAsia="x-none"/>
          </w:rPr>
          <w:t>классификатор</w:t>
        </w:r>
      </w:hyperlink>
      <w:r w:rsidRPr="00594764">
        <w:rPr>
          <w:rFonts w:ascii="Times New Roman" w:eastAsia="Times New Roman" w:hAnsi="Times New Roman" w:cs="Times New Roman"/>
          <w:spacing w:val="2"/>
          <w:sz w:val="30"/>
          <w:szCs w:val="30"/>
          <w:lang w:val="x-none" w:eastAsia="x-none"/>
        </w:rPr>
        <w:t xml:space="preserve"> Республики Беларусь </w:t>
      </w:r>
      <w:r w:rsidR="00A6327B" w:rsidRPr="00594764">
        <w:rPr>
          <w:rFonts w:ascii="Times New Roman" w:eastAsia="Times New Roman" w:hAnsi="Times New Roman" w:cs="Times New Roman"/>
          <w:spacing w:val="2"/>
          <w:sz w:val="30"/>
          <w:szCs w:val="30"/>
          <w:lang w:val="x-none" w:eastAsia="x-none"/>
        </w:rPr>
        <w:br/>
      </w:r>
      <w:r w:rsidRPr="00594764">
        <w:rPr>
          <w:rFonts w:ascii="Times New Roman" w:eastAsia="Times New Roman" w:hAnsi="Times New Roman" w:cs="Times New Roman"/>
          <w:spacing w:val="-8"/>
          <w:sz w:val="30"/>
          <w:szCs w:val="30"/>
          <w:lang w:val="x-none" w:eastAsia="x-none"/>
        </w:rPr>
        <w:t>ОКРБ</w:t>
      </w:r>
      <w:r w:rsidR="00A6327B" w:rsidRPr="00594764">
        <w:rPr>
          <w:rFonts w:ascii="Times New Roman" w:eastAsia="Times New Roman" w:hAnsi="Times New Roman" w:cs="Times New Roman"/>
          <w:spacing w:val="-8"/>
          <w:sz w:val="30"/>
          <w:szCs w:val="30"/>
          <w:lang w:eastAsia="x-none"/>
        </w:rPr>
        <w:t xml:space="preserve"> </w:t>
      </w:r>
      <w:r w:rsidRPr="00594764">
        <w:rPr>
          <w:rFonts w:ascii="Times New Roman" w:eastAsia="Times New Roman" w:hAnsi="Times New Roman" w:cs="Times New Roman"/>
          <w:spacing w:val="-8"/>
          <w:sz w:val="30"/>
          <w:szCs w:val="30"/>
          <w:lang w:val="x-none" w:eastAsia="x-none"/>
        </w:rPr>
        <w:t>005-2011</w:t>
      </w:r>
      <w:r w:rsidRPr="00594764">
        <w:rPr>
          <w:rFonts w:ascii="Times New Roman" w:eastAsia="Times New Roman" w:hAnsi="Times New Roman" w:cs="Times New Roman"/>
          <w:spacing w:val="-8"/>
          <w:sz w:val="30"/>
          <w:szCs w:val="30"/>
          <w:lang w:eastAsia="x-none"/>
        </w:rPr>
        <w:t xml:space="preserve"> </w:t>
      </w:r>
      <w:r w:rsidRPr="00594764">
        <w:rPr>
          <w:rFonts w:ascii="Times New Roman" w:eastAsia="Times New Roman" w:hAnsi="Times New Roman" w:cs="Times New Roman"/>
          <w:spacing w:val="-8"/>
          <w:sz w:val="30"/>
          <w:szCs w:val="30"/>
          <w:lang w:val="x-none" w:eastAsia="x-none"/>
        </w:rPr>
        <w:t>«Виды экономической деятельности» (далее – ОКРБ 005-2011)</w:t>
      </w:r>
      <w:r w:rsidR="00D34BDE" w:rsidRPr="00594764">
        <w:rPr>
          <w:rFonts w:ascii="Times New Roman" w:eastAsia="Times New Roman" w:hAnsi="Times New Roman" w:cs="Times New Roman"/>
          <w:spacing w:val="-8"/>
          <w:sz w:val="30"/>
          <w:szCs w:val="30"/>
          <w:lang w:eastAsia="x-none"/>
        </w:rPr>
        <w:t>;</w:t>
      </w:r>
    </w:p>
    <w:p w:rsidR="00D34BDE" w:rsidRPr="00594764" w:rsidRDefault="00D34BDE"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СТБ </w:t>
      </w:r>
      <w:r w:rsidRPr="00594764">
        <w:rPr>
          <w:rFonts w:ascii="Times New Roman" w:eastAsia="Times New Roman" w:hAnsi="Times New Roman" w:cs="Times New Roman"/>
          <w:spacing w:val="2"/>
          <w:sz w:val="30"/>
          <w:szCs w:val="30"/>
          <w:lang w:val="en-US" w:eastAsia="ru-RU"/>
        </w:rPr>
        <w:t>ISO</w:t>
      </w:r>
      <w:r w:rsidRPr="00594764">
        <w:rPr>
          <w:rFonts w:ascii="Times New Roman" w:eastAsia="Times New Roman" w:hAnsi="Times New Roman" w:cs="Times New Roman"/>
          <w:spacing w:val="2"/>
          <w:sz w:val="30"/>
          <w:szCs w:val="30"/>
          <w:lang w:eastAsia="ru-RU"/>
        </w:rPr>
        <w:t xml:space="preserve"> 9000-2015 Систем</w:t>
      </w:r>
      <w:r w:rsidRPr="00594764">
        <w:rPr>
          <w:rFonts w:ascii="Times New Roman" w:eastAsia="Times New Roman" w:hAnsi="Times New Roman" w:cs="Times New Roman"/>
          <w:spacing w:val="2"/>
          <w:sz w:val="30"/>
          <w:szCs w:val="30"/>
          <w:lang w:val="be-BY" w:eastAsia="ru-RU"/>
        </w:rPr>
        <w:t>ы</w:t>
      </w:r>
      <w:r w:rsidRPr="00594764">
        <w:rPr>
          <w:rFonts w:ascii="Times New Roman" w:eastAsia="Times New Roman" w:hAnsi="Times New Roman" w:cs="Times New Roman"/>
          <w:spacing w:val="2"/>
          <w:sz w:val="30"/>
          <w:szCs w:val="30"/>
          <w:lang w:eastAsia="ru-RU"/>
        </w:rPr>
        <w:t xml:space="preserve"> менеджмента качества. Основные положения и словарь (далее – СТБ </w:t>
      </w:r>
      <w:r w:rsidRPr="00594764">
        <w:rPr>
          <w:rFonts w:ascii="Times New Roman" w:eastAsia="Times New Roman" w:hAnsi="Times New Roman" w:cs="Times New Roman"/>
          <w:spacing w:val="2"/>
          <w:sz w:val="30"/>
          <w:szCs w:val="30"/>
          <w:lang w:val="en-US" w:eastAsia="ru-RU"/>
        </w:rPr>
        <w:t>IS</w:t>
      </w:r>
      <w:r w:rsidRPr="00594764">
        <w:rPr>
          <w:rFonts w:ascii="Times New Roman" w:eastAsia="Times New Roman" w:hAnsi="Times New Roman" w:cs="Times New Roman"/>
          <w:spacing w:val="2"/>
          <w:sz w:val="30"/>
          <w:szCs w:val="30"/>
          <w:lang w:eastAsia="ru-RU"/>
        </w:rPr>
        <w:t>О 9000-2015).</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val="x-none" w:eastAsia="x-none"/>
        </w:rPr>
      </w:pPr>
      <w:r w:rsidRPr="00594764">
        <w:rPr>
          <w:rFonts w:ascii="Times New Roman" w:eastAsia="Times New Roman" w:hAnsi="Times New Roman" w:cs="Times New Roman"/>
          <w:spacing w:val="2"/>
          <w:sz w:val="30"/>
          <w:szCs w:val="30"/>
          <w:lang w:eastAsia="x-none"/>
        </w:rPr>
        <w:t>3. </w:t>
      </w:r>
      <w:r w:rsidRPr="00594764">
        <w:rPr>
          <w:rFonts w:ascii="Times New Roman" w:eastAsia="Times New Roman" w:hAnsi="Times New Roman" w:cs="Times New Roman"/>
          <w:spacing w:val="2"/>
          <w:sz w:val="30"/>
          <w:szCs w:val="30"/>
          <w:lang w:val="x-none" w:eastAsia="x-none"/>
        </w:rPr>
        <w:t xml:space="preserve">В настоящем образовательном стандарте применяются термины, </w:t>
      </w:r>
      <w:r w:rsidRPr="00594764">
        <w:rPr>
          <w:rFonts w:ascii="Times New Roman" w:eastAsia="Times New Roman" w:hAnsi="Times New Roman" w:cs="Times New Roman"/>
          <w:spacing w:val="2"/>
          <w:sz w:val="30"/>
          <w:szCs w:val="30"/>
          <w:lang w:eastAsia="x-none"/>
        </w:rPr>
        <w:t>установленные</w:t>
      </w:r>
      <w:r w:rsidRPr="00594764">
        <w:rPr>
          <w:rFonts w:ascii="Times New Roman" w:eastAsia="Times New Roman" w:hAnsi="Times New Roman" w:cs="Times New Roman"/>
          <w:spacing w:val="2"/>
          <w:sz w:val="30"/>
          <w:szCs w:val="30"/>
          <w:lang w:val="x-none" w:eastAsia="x-none"/>
        </w:rPr>
        <w:t xml:space="preserve"> в Кодексе Республики Беларусь об образовании, </w:t>
      </w:r>
      <w:r w:rsidR="00D34BDE" w:rsidRPr="00594764">
        <w:rPr>
          <w:rFonts w:ascii="Times New Roman" w:eastAsia="Times New Roman" w:hAnsi="Times New Roman" w:cs="Times New Roman"/>
          <w:spacing w:val="2"/>
          <w:sz w:val="30"/>
          <w:szCs w:val="30"/>
          <w:lang w:val="x-none" w:eastAsia="ru-RU"/>
        </w:rPr>
        <w:t>Закон</w:t>
      </w:r>
      <w:r w:rsidR="00D34BDE" w:rsidRPr="00594764">
        <w:rPr>
          <w:rFonts w:ascii="Times New Roman" w:eastAsia="Times New Roman" w:hAnsi="Times New Roman" w:cs="Times New Roman"/>
          <w:spacing w:val="2"/>
          <w:sz w:val="30"/>
          <w:szCs w:val="30"/>
          <w:lang w:eastAsia="ru-RU"/>
        </w:rPr>
        <w:t xml:space="preserve">е </w:t>
      </w:r>
      <w:r w:rsidR="00D34BDE" w:rsidRPr="00594764">
        <w:rPr>
          <w:rFonts w:ascii="Times New Roman" w:eastAsia="Times New Roman" w:hAnsi="Times New Roman" w:cs="Times New Roman"/>
          <w:spacing w:val="2"/>
          <w:sz w:val="30"/>
          <w:szCs w:val="30"/>
          <w:lang w:val="x-none" w:eastAsia="ru-RU"/>
        </w:rPr>
        <w:t xml:space="preserve">Республики Беларусь от </w:t>
      </w:r>
      <w:r w:rsidR="00D34BDE" w:rsidRPr="00594764">
        <w:rPr>
          <w:rFonts w:ascii="Times New Roman" w:eastAsia="Times New Roman" w:hAnsi="Times New Roman" w:cs="Times New Roman"/>
          <w:spacing w:val="2"/>
          <w:sz w:val="30"/>
          <w:szCs w:val="30"/>
          <w:lang w:eastAsia="ru-RU"/>
        </w:rPr>
        <w:t>18 июня 1993 г.</w:t>
      </w:r>
      <w:r w:rsidR="00D34BDE" w:rsidRPr="00594764">
        <w:rPr>
          <w:rFonts w:ascii="Times New Roman" w:eastAsia="Times New Roman" w:hAnsi="Times New Roman" w:cs="Times New Roman"/>
          <w:spacing w:val="2"/>
          <w:sz w:val="30"/>
          <w:szCs w:val="30"/>
          <w:lang w:val="x-none" w:eastAsia="ru-RU"/>
        </w:rPr>
        <w:t xml:space="preserve"> </w:t>
      </w:r>
      <w:r w:rsidR="00D34BDE" w:rsidRPr="00594764">
        <w:rPr>
          <w:rFonts w:ascii="Times New Roman" w:eastAsia="Times New Roman" w:hAnsi="Times New Roman" w:cs="Times New Roman"/>
          <w:spacing w:val="2"/>
          <w:sz w:val="30"/>
          <w:szCs w:val="30"/>
          <w:lang w:val="x-none" w:eastAsia="x-none"/>
        </w:rPr>
        <w:t>№</w:t>
      </w:r>
      <w:r w:rsidR="00D34BDE" w:rsidRPr="00594764">
        <w:rPr>
          <w:rFonts w:ascii="Times New Roman" w:eastAsia="Times New Roman" w:hAnsi="Times New Roman" w:cs="Times New Roman"/>
          <w:spacing w:val="2"/>
          <w:sz w:val="30"/>
          <w:szCs w:val="30"/>
          <w:lang w:val="x-none" w:eastAsia="ru-RU"/>
        </w:rPr>
        <w:t xml:space="preserve"> </w:t>
      </w:r>
      <w:r w:rsidR="00D34BDE" w:rsidRPr="00594764">
        <w:rPr>
          <w:rFonts w:ascii="Times New Roman" w:eastAsia="Times New Roman" w:hAnsi="Times New Roman" w:cs="Times New Roman"/>
          <w:spacing w:val="2"/>
          <w:sz w:val="30"/>
          <w:szCs w:val="30"/>
          <w:lang w:eastAsia="ru-RU"/>
        </w:rPr>
        <w:t>2435</w:t>
      </w:r>
      <w:r w:rsidR="00D34BDE" w:rsidRPr="00594764">
        <w:rPr>
          <w:rFonts w:ascii="Times New Roman" w:eastAsia="Times New Roman" w:hAnsi="Times New Roman" w:cs="Times New Roman"/>
          <w:spacing w:val="2"/>
          <w:sz w:val="30"/>
          <w:szCs w:val="30"/>
          <w:lang w:val="x-none" w:eastAsia="ru-RU"/>
        </w:rPr>
        <w:t xml:space="preserve">-XII </w:t>
      </w:r>
      <w:r w:rsidR="00D34BDE" w:rsidRPr="00594764">
        <w:rPr>
          <w:rFonts w:ascii="Times New Roman" w:eastAsia="Times New Roman" w:hAnsi="Times New Roman" w:cs="Times New Roman"/>
          <w:spacing w:val="2"/>
          <w:sz w:val="30"/>
          <w:szCs w:val="30"/>
          <w:lang w:eastAsia="ru-RU"/>
        </w:rPr>
        <w:t>«</w:t>
      </w:r>
      <w:r w:rsidR="00D34BDE" w:rsidRPr="00594764">
        <w:rPr>
          <w:rFonts w:ascii="Times New Roman" w:eastAsia="Times New Roman" w:hAnsi="Times New Roman" w:cs="Times New Roman"/>
          <w:spacing w:val="2"/>
          <w:sz w:val="30"/>
          <w:szCs w:val="30"/>
          <w:lang w:val="x-none" w:eastAsia="ru-RU"/>
        </w:rPr>
        <w:t xml:space="preserve">О </w:t>
      </w:r>
      <w:r w:rsidR="00D34BDE" w:rsidRPr="00594764">
        <w:rPr>
          <w:rFonts w:ascii="Times New Roman" w:eastAsia="Times New Roman" w:hAnsi="Times New Roman" w:cs="Times New Roman"/>
          <w:spacing w:val="2"/>
          <w:sz w:val="30"/>
          <w:szCs w:val="30"/>
          <w:lang w:eastAsia="ru-RU"/>
        </w:rPr>
        <w:t xml:space="preserve">здравоохранении», Законе Республики Беларусь от 7 января 2012 г. № 349-З «Об оказании психиатрической помощи», Законе Республики Беларусь от </w:t>
      </w:r>
      <w:r w:rsidR="00E24BED" w:rsidRPr="00594764">
        <w:rPr>
          <w:rFonts w:ascii="Times New Roman" w:eastAsia="Times New Roman" w:hAnsi="Times New Roman" w:cs="Times New Roman"/>
          <w:spacing w:val="2"/>
          <w:sz w:val="30"/>
          <w:szCs w:val="30"/>
          <w:lang w:eastAsia="ru-RU"/>
        </w:rPr>
        <w:t>7</w:t>
      </w:r>
      <w:r w:rsidR="00D34BDE" w:rsidRPr="00594764">
        <w:rPr>
          <w:rFonts w:ascii="Times New Roman" w:eastAsia="Times New Roman" w:hAnsi="Times New Roman" w:cs="Times New Roman"/>
          <w:spacing w:val="2"/>
          <w:sz w:val="30"/>
          <w:szCs w:val="30"/>
          <w:lang w:eastAsia="ru-RU"/>
        </w:rPr>
        <w:t xml:space="preserve"> января 2012</w:t>
      </w:r>
      <w:r w:rsidR="00DA6B0C" w:rsidRPr="00594764">
        <w:rPr>
          <w:rFonts w:ascii="Times New Roman" w:eastAsia="Times New Roman" w:hAnsi="Times New Roman" w:cs="Times New Roman"/>
          <w:spacing w:val="2"/>
          <w:sz w:val="30"/>
          <w:szCs w:val="30"/>
          <w:lang w:eastAsia="ru-RU"/>
        </w:rPr>
        <w:t> </w:t>
      </w:r>
      <w:r w:rsidR="00D34BDE" w:rsidRPr="00594764">
        <w:rPr>
          <w:rFonts w:ascii="Times New Roman" w:eastAsia="Times New Roman" w:hAnsi="Times New Roman" w:cs="Times New Roman"/>
          <w:spacing w:val="2"/>
          <w:sz w:val="30"/>
          <w:szCs w:val="30"/>
          <w:lang w:eastAsia="ru-RU"/>
        </w:rPr>
        <w:t>г. № 340-З «О санитарно-эпидемиологическом благополучии населения», а</w:t>
      </w:r>
      <w:r w:rsidRPr="00594764">
        <w:rPr>
          <w:rFonts w:ascii="Times New Roman" w:eastAsia="Times New Roman" w:hAnsi="Times New Roman" w:cs="Times New Roman"/>
          <w:spacing w:val="2"/>
          <w:sz w:val="30"/>
          <w:szCs w:val="30"/>
          <w:lang w:val="x-none" w:eastAsia="x-none"/>
        </w:rPr>
        <w:t xml:space="preserve"> также следующие термины с соответствующими определениями:</w:t>
      </w:r>
    </w:p>
    <w:p w:rsidR="000C45BA" w:rsidRPr="00594764" w:rsidRDefault="000C45BA" w:rsidP="00594764">
      <w:pPr>
        <w:tabs>
          <w:tab w:val="num" w:pos="0"/>
          <w:tab w:val="left" w:pos="709"/>
        </w:tabs>
        <w:spacing w:after="0" w:line="250" w:lineRule="auto"/>
        <w:ind w:firstLine="709"/>
        <w:jc w:val="both"/>
        <w:rPr>
          <w:rFonts w:ascii="Times New Roman" w:eastAsia="Times New Roman" w:hAnsi="Times New Roman" w:cs="Times New Roman"/>
          <w:spacing w:val="2"/>
          <w:sz w:val="30"/>
          <w:szCs w:val="30"/>
          <w:lang w:eastAsia="x-none"/>
        </w:rPr>
      </w:pPr>
      <w:r w:rsidRPr="00594764">
        <w:rPr>
          <w:rFonts w:ascii="Times New Roman" w:eastAsia="Times New Roman" w:hAnsi="Times New Roman" w:cs="Times New Roman"/>
          <w:spacing w:val="2"/>
          <w:sz w:val="30"/>
          <w:szCs w:val="30"/>
          <w:lang w:val="x-none" w:eastAsia="x-none"/>
        </w:rPr>
        <w:t xml:space="preserve">базовые профессиональные компетенции – компетенции, </w:t>
      </w:r>
      <w:r w:rsidRPr="00594764">
        <w:rPr>
          <w:rFonts w:ascii="Times New Roman" w:eastAsia="Times New Roman" w:hAnsi="Times New Roman" w:cs="Times New Roman"/>
          <w:spacing w:val="2"/>
          <w:sz w:val="30"/>
          <w:szCs w:val="30"/>
          <w:lang w:eastAsia="x-none"/>
        </w:rPr>
        <w:t>ф</w:t>
      </w:r>
      <w:proofErr w:type="spellStart"/>
      <w:r w:rsidRPr="00594764">
        <w:rPr>
          <w:rFonts w:ascii="Times New Roman" w:eastAsia="Times New Roman" w:hAnsi="Times New Roman" w:cs="Times New Roman"/>
          <w:spacing w:val="2"/>
          <w:sz w:val="30"/>
          <w:szCs w:val="30"/>
          <w:lang w:val="x-none" w:eastAsia="x-none"/>
        </w:rPr>
        <w:t>ормируемые</w:t>
      </w:r>
      <w:proofErr w:type="spellEnd"/>
      <w:r w:rsidRPr="00594764">
        <w:rPr>
          <w:rFonts w:ascii="Times New Roman" w:eastAsia="Times New Roman" w:hAnsi="Times New Roman" w:cs="Times New Roman"/>
          <w:spacing w:val="2"/>
          <w:sz w:val="30"/>
          <w:szCs w:val="30"/>
          <w:lang w:val="x-none" w:eastAsia="x-none"/>
        </w:rPr>
        <w:t xml:space="preserve"> в соответствии с требованиями к специалисту с высшим образованием</w:t>
      </w:r>
      <w:r w:rsidR="00A04B12" w:rsidRPr="00594764">
        <w:rPr>
          <w:rFonts w:ascii="Times New Roman" w:eastAsia="Times New Roman" w:hAnsi="Times New Roman" w:cs="Times New Roman"/>
          <w:spacing w:val="2"/>
          <w:sz w:val="30"/>
          <w:szCs w:val="30"/>
          <w:lang w:eastAsia="x-none"/>
        </w:rPr>
        <w:t xml:space="preserve"> </w:t>
      </w:r>
      <w:r w:rsidRPr="00594764">
        <w:rPr>
          <w:rFonts w:ascii="Times New Roman" w:eastAsia="Times New Roman" w:hAnsi="Times New Roman" w:cs="Times New Roman"/>
          <w:spacing w:val="2"/>
          <w:sz w:val="30"/>
          <w:szCs w:val="30"/>
          <w:lang w:val="en-US" w:eastAsia="x-none"/>
        </w:rPr>
        <w:t>I</w:t>
      </w:r>
      <w:r w:rsidR="00A04B12" w:rsidRPr="00594764">
        <w:rPr>
          <w:rFonts w:ascii="Times New Roman" w:eastAsia="Times New Roman" w:hAnsi="Times New Roman" w:cs="Times New Roman"/>
          <w:spacing w:val="2"/>
          <w:sz w:val="30"/>
          <w:szCs w:val="30"/>
          <w:lang w:eastAsia="x-none"/>
        </w:rPr>
        <w:t> </w:t>
      </w:r>
      <w:r w:rsidRPr="00594764">
        <w:rPr>
          <w:rFonts w:ascii="Times New Roman" w:eastAsia="Times New Roman" w:hAnsi="Times New Roman" w:cs="Times New Roman"/>
          <w:spacing w:val="2"/>
          <w:sz w:val="30"/>
          <w:szCs w:val="30"/>
          <w:lang w:val="x-none" w:eastAsia="x-none"/>
        </w:rPr>
        <w:t>ступени и отражающие его способность решать общие задачи профессиональной деятельности в соответствии с полученной специальностью</w:t>
      </w:r>
      <w:r w:rsidRPr="00594764">
        <w:rPr>
          <w:rFonts w:ascii="Times New Roman" w:eastAsia="Times New Roman" w:hAnsi="Times New Roman" w:cs="Times New Roman"/>
          <w:spacing w:val="2"/>
          <w:sz w:val="30"/>
          <w:szCs w:val="30"/>
          <w:lang w:eastAsia="x-none"/>
        </w:rPr>
        <w:t>;</w:t>
      </w:r>
    </w:p>
    <w:p w:rsidR="000C45BA" w:rsidRPr="00594764" w:rsidRDefault="000C45BA" w:rsidP="00594764">
      <w:pPr>
        <w:tabs>
          <w:tab w:val="num" w:pos="0"/>
          <w:tab w:val="left" w:pos="709"/>
        </w:tabs>
        <w:spacing w:after="0" w:line="250" w:lineRule="auto"/>
        <w:ind w:firstLine="709"/>
        <w:jc w:val="both"/>
        <w:rPr>
          <w:rFonts w:ascii="Times New Roman" w:eastAsia="Times New Roman" w:hAnsi="Times New Roman" w:cs="Times New Roman"/>
          <w:b/>
          <w:bCs/>
          <w:spacing w:val="2"/>
          <w:sz w:val="30"/>
          <w:szCs w:val="30"/>
          <w:lang w:eastAsia="x-none"/>
        </w:rPr>
      </w:pPr>
      <w:r w:rsidRPr="00594764">
        <w:rPr>
          <w:rFonts w:ascii="Times New Roman" w:eastAsia="Times New Roman" w:hAnsi="Times New Roman" w:cs="Times New Roman"/>
          <w:iCs/>
          <w:spacing w:val="2"/>
          <w:sz w:val="30"/>
          <w:szCs w:val="30"/>
          <w:lang w:val="x-none" w:eastAsia="x-none"/>
        </w:rPr>
        <w:t>зачетная единица – числовой способ выражения трудоемкости учебной работы студента</w:t>
      </w:r>
      <w:r w:rsidRPr="00594764">
        <w:rPr>
          <w:rFonts w:ascii="Times New Roman" w:eastAsia="Times New Roman" w:hAnsi="Times New Roman" w:cs="Times New Roman"/>
          <w:iCs/>
          <w:spacing w:val="2"/>
          <w:sz w:val="30"/>
          <w:szCs w:val="30"/>
          <w:lang w:eastAsia="x-none"/>
        </w:rPr>
        <w:t xml:space="preserve">, </w:t>
      </w:r>
      <w:r w:rsidRPr="00594764">
        <w:rPr>
          <w:rFonts w:ascii="Times New Roman" w:eastAsia="Times New Roman" w:hAnsi="Times New Roman" w:cs="Times New Roman"/>
          <w:iCs/>
          <w:spacing w:val="2"/>
          <w:sz w:val="30"/>
          <w:szCs w:val="30"/>
          <w:lang w:val="x-none" w:eastAsia="x-none"/>
        </w:rPr>
        <w:t>курсанта, слушателя, основанный на достижении результатов обучения</w:t>
      </w:r>
      <w:r w:rsidRPr="00594764">
        <w:rPr>
          <w:rFonts w:ascii="Times New Roman" w:eastAsia="Times New Roman" w:hAnsi="Times New Roman" w:cs="Times New Roman"/>
          <w:iCs/>
          <w:spacing w:val="2"/>
          <w:sz w:val="30"/>
          <w:szCs w:val="30"/>
          <w:lang w:eastAsia="x-none"/>
        </w:rPr>
        <w:t>;</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rPr>
      </w:pPr>
      <w:r w:rsidRPr="00594764">
        <w:rPr>
          <w:rFonts w:ascii="Times New Roman" w:eastAsia="Times New Roman" w:hAnsi="Times New Roman" w:cs="Times New Roman"/>
          <w:spacing w:val="2"/>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x-none"/>
        </w:rPr>
      </w:pPr>
      <w:r w:rsidRPr="00594764">
        <w:rPr>
          <w:rFonts w:ascii="Times New Roman" w:eastAsia="Times New Roman" w:hAnsi="Times New Roman" w:cs="Times New Roman"/>
          <w:spacing w:val="2"/>
          <w:sz w:val="30"/>
          <w:szCs w:val="30"/>
          <w:lang w:val="x-none" w:eastAsia="x-none"/>
        </w:rPr>
        <w:t>компетентность –</w:t>
      </w:r>
      <w:r w:rsidRPr="00594764">
        <w:rPr>
          <w:rFonts w:ascii="Times New Roman" w:eastAsia="Times New Roman" w:hAnsi="Times New Roman" w:cs="Times New Roman"/>
          <w:b/>
          <w:spacing w:val="2"/>
          <w:sz w:val="30"/>
          <w:szCs w:val="30"/>
          <w:lang w:val="x-none" w:eastAsia="x-none"/>
        </w:rPr>
        <w:t xml:space="preserve"> </w:t>
      </w:r>
      <w:r w:rsidRPr="00594764">
        <w:rPr>
          <w:rFonts w:ascii="Times New Roman" w:eastAsia="Times New Roman" w:hAnsi="Times New Roman" w:cs="Times New Roman"/>
          <w:spacing w:val="2"/>
          <w:sz w:val="30"/>
          <w:szCs w:val="30"/>
          <w:lang w:val="x-none" w:eastAsia="x-none"/>
        </w:rPr>
        <w:t xml:space="preserve">способность применять знания и навыки для достижения намеченных результатов (СТБ </w:t>
      </w:r>
      <w:r w:rsidRPr="00594764">
        <w:rPr>
          <w:rFonts w:ascii="Times New Roman" w:eastAsia="Times New Roman" w:hAnsi="Times New Roman" w:cs="Times New Roman"/>
          <w:spacing w:val="2"/>
          <w:sz w:val="30"/>
          <w:szCs w:val="30"/>
          <w:lang w:val="en-US" w:eastAsia="x-none"/>
        </w:rPr>
        <w:t>ISO</w:t>
      </w:r>
      <w:r w:rsidRPr="00594764">
        <w:rPr>
          <w:rFonts w:ascii="Times New Roman" w:eastAsia="Times New Roman" w:hAnsi="Times New Roman" w:cs="Times New Roman"/>
          <w:spacing w:val="2"/>
          <w:sz w:val="30"/>
          <w:szCs w:val="30"/>
          <w:lang w:val="x-none" w:eastAsia="x-none"/>
        </w:rPr>
        <w:t xml:space="preserve"> 9000-2015)</w:t>
      </w:r>
      <w:r w:rsidRPr="00594764">
        <w:rPr>
          <w:rFonts w:ascii="Times New Roman" w:eastAsia="Times New Roman" w:hAnsi="Times New Roman" w:cs="Times New Roman"/>
          <w:spacing w:val="2"/>
          <w:sz w:val="30"/>
          <w:szCs w:val="30"/>
          <w:lang w:eastAsia="x-none"/>
        </w:rPr>
        <w:t>;</w:t>
      </w:r>
    </w:p>
    <w:p w:rsidR="000C45BA" w:rsidRPr="00594764" w:rsidRDefault="000C45BA" w:rsidP="00594764">
      <w:pPr>
        <w:spacing w:after="0" w:line="250" w:lineRule="auto"/>
        <w:ind w:firstLine="709"/>
        <w:jc w:val="both"/>
        <w:rPr>
          <w:rFonts w:ascii="Times New Roman" w:eastAsia="Times New Roman" w:hAnsi="Times New Roman" w:cs="Times New Roman"/>
          <w:bCs/>
          <w:spacing w:val="2"/>
          <w:sz w:val="30"/>
          <w:szCs w:val="30"/>
          <w:lang w:eastAsia="ru-RU"/>
        </w:rPr>
      </w:pPr>
      <w:r w:rsidRPr="00594764">
        <w:rPr>
          <w:rFonts w:ascii="Times New Roman" w:eastAsia="Times New Roman" w:hAnsi="Times New Roman" w:cs="Times New Roman"/>
          <w:spacing w:val="2"/>
          <w:sz w:val="30"/>
          <w:szCs w:val="30"/>
          <w:lang w:eastAsia="ru-RU"/>
        </w:rPr>
        <w:t>компетенция</w:t>
      </w:r>
      <w:r w:rsidRPr="00594764">
        <w:rPr>
          <w:rFonts w:ascii="Times New Roman" w:eastAsia="Times New Roman" w:hAnsi="Times New Roman" w:cs="Times New Roman"/>
          <w:bCs/>
          <w:spacing w:val="2"/>
          <w:sz w:val="30"/>
          <w:szCs w:val="30"/>
          <w:lang w:eastAsia="ru-RU"/>
        </w:rPr>
        <w:t xml:space="preserve"> – знания, умения и опыт, необходимые для решения теоретических и практических задач;</w:t>
      </w:r>
    </w:p>
    <w:p w:rsidR="000C45BA" w:rsidRPr="00594764" w:rsidRDefault="000C45BA" w:rsidP="00594764">
      <w:pPr>
        <w:spacing w:after="0" w:line="250" w:lineRule="auto"/>
        <w:ind w:firstLine="709"/>
        <w:jc w:val="both"/>
        <w:rPr>
          <w:rFonts w:ascii="Times New Roman" w:eastAsia="Times New Roman" w:hAnsi="Times New Roman" w:cs="Times New Roman"/>
          <w:bCs/>
          <w:spacing w:val="2"/>
          <w:sz w:val="30"/>
          <w:szCs w:val="30"/>
          <w:lang w:eastAsia="ru-RU"/>
        </w:rPr>
      </w:pPr>
      <w:r w:rsidRPr="00594764">
        <w:rPr>
          <w:rFonts w:ascii="Times New Roman" w:eastAsia="Times New Roman" w:hAnsi="Times New Roman" w:cs="Times New Roman"/>
          <w:spacing w:val="2"/>
          <w:sz w:val="30"/>
          <w:szCs w:val="30"/>
          <w:lang w:eastAsia="ru-RU"/>
        </w:rPr>
        <w:t xml:space="preserve">модуль – </w:t>
      </w:r>
      <w:r w:rsidRPr="00594764">
        <w:rPr>
          <w:rFonts w:ascii="Times New Roman" w:eastAsia="Times New Roman" w:hAnsi="Times New Roman" w:cs="Times New Roman"/>
          <w:bCs/>
          <w:spacing w:val="2"/>
          <w:sz w:val="30"/>
          <w:szCs w:val="30"/>
          <w:lang w:eastAsia="be-BY"/>
        </w:rPr>
        <w:t xml:space="preserve">относительно обособленная, логически завершенная часть образовательной программы </w:t>
      </w:r>
      <w:r w:rsidRPr="00594764">
        <w:rPr>
          <w:rFonts w:ascii="Times New Roman" w:eastAsia="Times New Roman" w:hAnsi="Times New Roman" w:cs="Times New Roman"/>
          <w:spacing w:val="2"/>
          <w:sz w:val="30"/>
          <w:szCs w:val="30"/>
          <w:lang w:eastAsia="ru-RU"/>
        </w:rPr>
        <w:t xml:space="preserve">высшего образования </w:t>
      </w:r>
      <w:r w:rsidRPr="00594764">
        <w:rPr>
          <w:rFonts w:ascii="Times New Roman" w:eastAsia="Times New Roman" w:hAnsi="Times New Roman" w:cs="Times New Roman"/>
          <w:spacing w:val="2"/>
          <w:sz w:val="30"/>
          <w:szCs w:val="30"/>
          <w:lang w:val="en-US" w:eastAsia="ru-RU"/>
        </w:rPr>
        <w:t>I</w:t>
      </w:r>
      <w:r w:rsidRPr="00594764">
        <w:rPr>
          <w:rFonts w:ascii="Times New Roman" w:eastAsia="Times New Roman" w:hAnsi="Times New Roman" w:cs="Times New Roman"/>
          <w:spacing w:val="2"/>
          <w:sz w:val="30"/>
          <w:szCs w:val="30"/>
          <w:lang w:eastAsia="ru-RU"/>
        </w:rPr>
        <w:t xml:space="preserve"> ступени</w:t>
      </w:r>
      <w:r w:rsidRPr="00594764">
        <w:rPr>
          <w:rFonts w:ascii="Times New Roman" w:eastAsia="Times New Roman" w:hAnsi="Times New Roman" w:cs="Times New Roman"/>
          <w:bCs/>
          <w:spacing w:val="2"/>
          <w:sz w:val="30"/>
          <w:szCs w:val="30"/>
          <w:lang w:eastAsia="be-BY"/>
        </w:rPr>
        <w:t>, обеспечивающая формирование определенной компетенции (группы компетенций);</w:t>
      </w:r>
    </w:p>
    <w:p w:rsidR="000C45BA" w:rsidRPr="00594764" w:rsidRDefault="000C45BA" w:rsidP="00594764">
      <w:pPr>
        <w:spacing w:after="0" w:line="250" w:lineRule="auto"/>
        <w:ind w:firstLine="709"/>
        <w:jc w:val="both"/>
        <w:rPr>
          <w:rFonts w:ascii="Times New Roman" w:eastAsia="Times New Roman" w:hAnsi="Times New Roman" w:cs="Times New Roman"/>
          <w:bCs/>
          <w:spacing w:val="2"/>
          <w:sz w:val="30"/>
          <w:szCs w:val="30"/>
          <w:lang w:eastAsia="ru-RU"/>
        </w:rPr>
      </w:pPr>
      <w:r w:rsidRPr="00594764">
        <w:rPr>
          <w:rFonts w:ascii="Times New Roman" w:eastAsia="Times New Roman" w:hAnsi="Times New Roman" w:cs="Times New Roman"/>
          <w:spacing w:val="2"/>
          <w:sz w:val="30"/>
          <w:szCs w:val="30"/>
          <w:lang w:eastAsia="ru-RU"/>
        </w:rPr>
        <w:t>обеспечение качества</w:t>
      </w:r>
      <w:r w:rsidRPr="00594764">
        <w:rPr>
          <w:rFonts w:ascii="Times New Roman" w:eastAsia="Times New Roman" w:hAnsi="Times New Roman" w:cs="Times New Roman"/>
          <w:bCs/>
          <w:spacing w:val="2"/>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594764">
        <w:rPr>
          <w:rFonts w:ascii="Times New Roman" w:eastAsia="Times New Roman" w:hAnsi="Times New Roman" w:cs="Times New Roman"/>
          <w:spacing w:val="2"/>
          <w:sz w:val="30"/>
          <w:szCs w:val="30"/>
          <w:lang w:val="en-US" w:eastAsia="ru-RU"/>
        </w:rPr>
        <w:t>ISO</w:t>
      </w:r>
      <w:r w:rsidRPr="00594764">
        <w:rPr>
          <w:rFonts w:ascii="Times New Roman" w:eastAsia="Times New Roman" w:hAnsi="Times New Roman" w:cs="Times New Roman"/>
          <w:bCs/>
          <w:spacing w:val="2"/>
          <w:sz w:val="30"/>
          <w:szCs w:val="30"/>
          <w:lang w:eastAsia="ru-RU"/>
        </w:rPr>
        <w:t xml:space="preserve"> 9000-2015);</w:t>
      </w:r>
    </w:p>
    <w:p w:rsidR="000C45BA" w:rsidRPr="00594764" w:rsidRDefault="000C45BA" w:rsidP="00594764">
      <w:pPr>
        <w:spacing w:after="0" w:line="250" w:lineRule="auto"/>
        <w:ind w:firstLine="709"/>
        <w:jc w:val="both"/>
        <w:rPr>
          <w:rFonts w:ascii="Times New Roman" w:eastAsia="Times New Roman" w:hAnsi="Times New Roman" w:cs="Times New Roman"/>
          <w:bCs/>
          <w:spacing w:val="2"/>
          <w:sz w:val="30"/>
          <w:szCs w:val="30"/>
          <w:lang w:eastAsia="ru-RU"/>
        </w:rPr>
      </w:pPr>
      <w:r w:rsidRPr="00594764">
        <w:rPr>
          <w:rFonts w:ascii="Times New Roman" w:eastAsia="Times New Roman" w:hAnsi="Times New Roman" w:cs="Times New Roman"/>
          <w:bCs/>
          <w:spacing w:val="2"/>
          <w:sz w:val="30"/>
          <w:szCs w:val="30"/>
          <w:lang w:eastAsia="ru-RU"/>
        </w:rPr>
        <w:t xml:space="preserve">результаты обучения – знания, умения и навыки (опыт), </w:t>
      </w:r>
      <w:r w:rsidRPr="00594764">
        <w:rPr>
          <w:rFonts w:ascii="Times New Roman" w:eastAsia="Times New Roman" w:hAnsi="Times New Roman" w:cs="Times New Roman"/>
          <w:spacing w:val="2"/>
          <w:sz w:val="30"/>
          <w:szCs w:val="30"/>
          <w:lang w:eastAsia="ru-RU"/>
        </w:rPr>
        <w:t>которые обучающийся может продемонстрировать по завершении изучения конкретной учебной дисциплины либо модуля;</w:t>
      </w:r>
    </w:p>
    <w:p w:rsidR="000C45BA" w:rsidRPr="00594764" w:rsidRDefault="000C45BA" w:rsidP="00594764">
      <w:pPr>
        <w:spacing w:after="0" w:line="250" w:lineRule="auto"/>
        <w:ind w:firstLine="709"/>
        <w:jc w:val="both"/>
        <w:rPr>
          <w:rFonts w:ascii="Times New Roman" w:eastAsia="Times New Roman" w:hAnsi="Times New Roman" w:cs="Times New Roman"/>
          <w:bCs/>
          <w:spacing w:val="2"/>
          <w:sz w:val="30"/>
          <w:szCs w:val="30"/>
          <w:lang w:eastAsia="ru-RU"/>
        </w:rPr>
      </w:pPr>
      <w:r w:rsidRPr="00594764">
        <w:rPr>
          <w:rFonts w:ascii="Times New Roman" w:eastAsia="Times New Roman" w:hAnsi="Times New Roman" w:cs="Times New Roman"/>
          <w:spacing w:val="2"/>
          <w:sz w:val="30"/>
          <w:szCs w:val="30"/>
          <w:lang w:eastAsia="ru-RU"/>
        </w:rPr>
        <w:lastRenderedPageBreak/>
        <w:t xml:space="preserve">специализированные компетенции – компетенции, формируемые в соответствии с требованиями к специалисту с высшим образованием </w:t>
      </w:r>
      <w:r w:rsidRPr="00594764">
        <w:rPr>
          <w:rFonts w:ascii="Times New Roman" w:eastAsia="Times New Roman" w:hAnsi="Times New Roman" w:cs="Times New Roman"/>
          <w:spacing w:val="2"/>
          <w:sz w:val="30"/>
          <w:szCs w:val="30"/>
          <w:lang w:val="en-US" w:eastAsia="ru-RU"/>
        </w:rPr>
        <w:t>I</w:t>
      </w:r>
      <w:r w:rsidRPr="00594764">
        <w:rPr>
          <w:rFonts w:ascii="Times New Roman" w:eastAsia="Times New Roman" w:hAnsi="Times New Roman" w:cs="Times New Roman"/>
          <w:spacing w:val="2"/>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594764">
        <w:rPr>
          <w:rFonts w:ascii="Times New Roman" w:eastAsia="Times New Roman" w:hAnsi="Times New Roman" w:cs="Times New Roman"/>
          <w:spacing w:val="2"/>
          <w:sz w:val="30"/>
          <w:szCs w:val="30"/>
          <w:lang w:val="en-US" w:eastAsia="ru-RU"/>
        </w:rPr>
        <w:t>I</w:t>
      </w:r>
      <w:r w:rsidRPr="00594764">
        <w:rPr>
          <w:rFonts w:ascii="Times New Roman" w:eastAsia="Times New Roman" w:hAnsi="Times New Roman" w:cs="Times New Roman"/>
          <w:spacing w:val="2"/>
          <w:sz w:val="30"/>
          <w:szCs w:val="30"/>
          <w:lang w:eastAsia="ru-RU"/>
        </w:rPr>
        <w:t xml:space="preserve"> ступени в учреждении высшего образования;</w:t>
      </w:r>
    </w:p>
    <w:p w:rsidR="000C45BA" w:rsidRPr="00594764" w:rsidRDefault="000C45BA" w:rsidP="00594764">
      <w:pPr>
        <w:spacing w:after="0" w:line="250" w:lineRule="auto"/>
        <w:ind w:firstLine="709"/>
        <w:jc w:val="both"/>
        <w:rPr>
          <w:rFonts w:ascii="Times New Roman" w:eastAsia="Times New Roman" w:hAnsi="Times New Roman" w:cs="Times New Roman"/>
          <w:bCs/>
          <w:spacing w:val="2"/>
          <w:sz w:val="30"/>
          <w:szCs w:val="30"/>
          <w:lang w:eastAsia="ru-RU"/>
        </w:rPr>
      </w:pPr>
      <w:r w:rsidRPr="00594764">
        <w:rPr>
          <w:rFonts w:ascii="Times New Roman" w:eastAsia="Times New Roman" w:hAnsi="Times New Roman" w:cs="Times New Roman"/>
          <w:spacing w:val="2"/>
          <w:sz w:val="30"/>
          <w:szCs w:val="30"/>
          <w:lang w:eastAsia="ru-RU"/>
        </w:rPr>
        <w:t xml:space="preserve">специальность – </w:t>
      </w:r>
      <w:r w:rsidRPr="00594764">
        <w:rPr>
          <w:rFonts w:ascii="Times New Roman" w:eastAsia="Times New Roman" w:hAnsi="Times New Roman" w:cs="Times New Roman"/>
          <w:bCs/>
          <w:spacing w:val="2"/>
          <w:sz w:val="30"/>
          <w:szCs w:val="30"/>
          <w:lang w:eastAsia="ru-RU"/>
        </w:rPr>
        <w:t>вид профессиональной деятельности, требующий определенных знаний, навыков и компетенций, приобретаемых путем обучения и практического опыта</w:t>
      </w:r>
      <w:r w:rsidRPr="00594764">
        <w:rPr>
          <w:rFonts w:ascii="Times New Roman" w:eastAsia="Times New Roman" w:hAnsi="Times New Roman" w:cs="Times New Roman"/>
          <w:spacing w:val="2"/>
          <w:sz w:val="30"/>
          <w:szCs w:val="30"/>
          <w:lang w:eastAsia="ru-RU"/>
        </w:rPr>
        <w:t xml:space="preserve">, </w:t>
      </w:r>
      <w:r w:rsidRPr="00594764">
        <w:rPr>
          <w:rFonts w:ascii="Times New Roman" w:eastAsia="Times New Roman" w:hAnsi="Times New Roman" w:cs="Times New Roman"/>
          <w:bCs/>
          <w:spacing w:val="2"/>
          <w:sz w:val="30"/>
          <w:szCs w:val="30"/>
          <w:lang w:eastAsia="ru-RU"/>
        </w:rPr>
        <w:t>–</w:t>
      </w:r>
      <w:r w:rsidRPr="00594764">
        <w:rPr>
          <w:rFonts w:ascii="Times New Roman" w:eastAsia="Times New Roman" w:hAnsi="Times New Roman" w:cs="Times New Roman"/>
          <w:spacing w:val="2"/>
          <w:sz w:val="30"/>
          <w:szCs w:val="30"/>
          <w:lang w:eastAsia="ru-RU"/>
        </w:rPr>
        <w:t xml:space="preserve"> подсистема группы специальностей</w:t>
      </w:r>
      <w:r w:rsidRPr="00594764">
        <w:rPr>
          <w:rFonts w:ascii="Times New Roman" w:eastAsia="Times New Roman" w:hAnsi="Times New Roman" w:cs="Times New Roman"/>
          <w:bCs/>
          <w:spacing w:val="2"/>
          <w:sz w:val="30"/>
          <w:szCs w:val="30"/>
          <w:lang w:eastAsia="ru-RU"/>
        </w:rPr>
        <w:t xml:space="preserve"> (ОКРБ 011-2009);</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594764">
        <w:rPr>
          <w:rFonts w:ascii="Times New Roman" w:eastAsia="Times New Roman" w:hAnsi="Times New Roman" w:cs="Times New Roman"/>
          <w:spacing w:val="2"/>
          <w:sz w:val="30"/>
          <w:szCs w:val="30"/>
          <w:lang w:val="en-US" w:eastAsia="ru-RU"/>
        </w:rPr>
        <w:t>I</w:t>
      </w:r>
      <w:r w:rsidRPr="00594764">
        <w:rPr>
          <w:rFonts w:ascii="Times New Roman" w:eastAsia="Times New Roman" w:hAnsi="Times New Roman" w:cs="Times New Roman"/>
          <w:spacing w:val="2"/>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0C45BA" w:rsidRPr="00594764" w:rsidRDefault="000C45BA" w:rsidP="00594764">
      <w:pPr>
        <w:spacing w:after="0" w:line="250" w:lineRule="auto"/>
        <w:ind w:firstLine="709"/>
        <w:jc w:val="both"/>
        <w:rPr>
          <w:rFonts w:ascii="Times New Roman" w:eastAsia="Times New Roman" w:hAnsi="Times New Roman" w:cs="Times New Roman"/>
          <w:bCs/>
          <w:spacing w:val="2"/>
          <w:sz w:val="30"/>
          <w:szCs w:val="30"/>
          <w:lang w:eastAsia="x-none"/>
        </w:rPr>
      </w:pPr>
      <w:r w:rsidRPr="00594764">
        <w:rPr>
          <w:rFonts w:ascii="Times New Roman" w:eastAsia="Times New Roman" w:hAnsi="Times New Roman" w:cs="Times New Roman"/>
          <w:bCs/>
          <w:spacing w:val="2"/>
          <w:sz w:val="30"/>
          <w:szCs w:val="30"/>
          <w:lang w:eastAsia="x-none"/>
        </w:rPr>
        <w:t>4.</w:t>
      </w:r>
      <w:r w:rsidRPr="00594764">
        <w:rPr>
          <w:rFonts w:ascii="Times New Roman" w:eastAsia="Times New Roman" w:hAnsi="Times New Roman" w:cs="Times New Roman"/>
          <w:spacing w:val="2"/>
          <w:sz w:val="30"/>
          <w:szCs w:val="30"/>
          <w:lang w:eastAsia="x-none"/>
        </w:rPr>
        <w:t> </w:t>
      </w:r>
      <w:r w:rsidRPr="00594764">
        <w:rPr>
          <w:rFonts w:ascii="Times New Roman" w:eastAsia="Times New Roman" w:hAnsi="Times New Roman" w:cs="Times New Roman"/>
          <w:bCs/>
          <w:spacing w:val="2"/>
          <w:sz w:val="30"/>
          <w:szCs w:val="30"/>
          <w:lang w:val="x-none" w:eastAsia="x-none"/>
        </w:rPr>
        <w:t xml:space="preserve">Специальность </w:t>
      </w:r>
      <w:r w:rsidRPr="00594764">
        <w:rPr>
          <w:rFonts w:ascii="Times New Roman" w:eastAsia="Times New Roman" w:hAnsi="Times New Roman" w:cs="Times New Roman"/>
          <w:spacing w:val="2"/>
          <w:sz w:val="30"/>
          <w:szCs w:val="30"/>
          <w:lang w:val="x-none" w:eastAsia="x-none"/>
        </w:rPr>
        <w:t xml:space="preserve">1-79 01 01 «Лечебное дело» </w:t>
      </w:r>
      <w:r w:rsidRPr="00594764">
        <w:rPr>
          <w:rFonts w:ascii="Times New Roman" w:eastAsia="Times New Roman" w:hAnsi="Times New Roman" w:cs="Times New Roman"/>
          <w:bCs/>
          <w:spacing w:val="2"/>
          <w:sz w:val="30"/>
          <w:szCs w:val="30"/>
          <w:lang w:val="x-none" w:eastAsia="x-none"/>
        </w:rPr>
        <w:t>в соответствии с ОКРБ</w:t>
      </w:r>
      <w:r w:rsidR="00A04B12" w:rsidRPr="00594764">
        <w:rPr>
          <w:rFonts w:ascii="Times New Roman" w:eastAsia="Times New Roman" w:hAnsi="Times New Roman" w:cs="Times New Roman"/>
          <w:bCs/>
          <w:spacing w:val="2"/>
          <w:sz w:val="30"/>
          <w:szCs w:val="30"/>
          <w:lang w:eastAsia="x-none"/>
        </w:rPr>
        <w:t> </w:t>
      </w:r>
      <w:r w:rsidRPr="00594764">
        <w:rPr>
          <w:rFonts w:ascii="Times New Roman" w:eastAsia="Times New Roman" w:hAnsi="Times New Roman" w:cs="Times New Roman"/>
          <w:bCs/>
          <w:spacing w:val="2"/>
          <w:sz w:val="30"/>
          <w:szCs w:val="30"/>
          <w:lang w:val="x-none" w:eastAsia="x-none"/>
        </w:rPr>
        <w:t>011-2009</w:t>
      </w:r>
      <w:r w:rsidRPr="00594764">
        <w:rPr>
          <w:rFonts w:ascii="Times New Roman" w:eastAsia="Times New Roman" w:hAnsi="Times New Roman" w:cs="Times New Roman"/>
          <w:bCs/>
          <w:spacing w:val="2"/>
          <w:sz w:val="30"/>
          <w:szCs w:val="30"/>
          <w:lang w:eastAsia="x-none"/>
        </w:rPr>
        <w:t xml:space="preserve"> </w:t>
      </w:r>
      <w:r w:rsidRPr="00594764">
        <w:rPr>
          <w:rFonts w:ascii="Times New Roman" w:eastAsia="Times New Roman" w:hAnsi="Times New Roman" w:cs="Times New Roman"/>
          <w:bCs/>
          <w:spacing w:val="2"/>
          <w:sz w:val="30"/>
          <w:szCs w:val="30"/>
          <w:lang w:val="x-none" w:eastAsia="x-none"/>
        </w:rPr>
        <w:t xml:space="preserve">относится к профилю образования </w:t>
      </w:r>
      <w:r w:rsidRPr="00594764">
        <w:rPr>
          <w:rFonts w:ascii="Times New Roman" w:eastAsia="Times New Roman" w:hAnsi="Times New Roman" w:cs="Times New Roman"/>
          <w:bCs/>
          <w:spacing w:val="2"/>
          <w:sz w:val="30"/>
          <w:szCs w:val="30"/>
          <w:lang w:val="en-US" w:eastAsia="x-none"/>
        </w:rPr>
        <w:t>L</w:t>
      </w:r>
      <w:r w:rsidRPr="00594764">
        <w:rPr>
          <w:rFonts w:ascii="Times New Roman" w:eastAsia="Times New Roman" w:hAnsi="Times New Roman" w:cs="Times New Roman"/>
          <w:bCs/>
          <w:spacing w:val="2"/>
          <w:sz w:val="30"/>
          <w:szCs w:val="30"/>
          <w:lang w:eastAsia="x-none"/>
        </w:rPr>
        <w:t xml:space="preserve"> </w:t>
      </w:r>
      <w:r w:rsidRPr="00594764">
        <w:rPr>
          <w:rFonts w:ascii="Times New Roman" w:eastAsia="Times New Roman" w:hAnsi="Times New Roman" w:cs="Times New Roman"/>
          <w:spacing w:val="2"/>
          <w:sz w:val="30"/>
          <w:szCs w:val="30"/>
          <w:lang w:val="x-none" w:eastAsia="x-none"/>
        </w:rPr>
        <w:t>«Здравоохранение»</w:t>
      </w:r>
      <w:r w:rsidRPr="00594764">
        <w:rPr>
          <w:rFonts w:ascii="Times New Roman" w:eastAsia="Times New Roman" w:hAnsi="Times New Roman" w:cs="Times New Roman"/>
          <w:spacing w:val="2"/>
          <w:sz w:val="30"/>
          <w:szCs w:val="30"/>
          <w:lang w:eastAsia="x-none"/>
        </w:rPr>
        <w:t xml:space="preserve"> </w:t>
      </w:r>
      <w:r w:rsidRPr="00594764">
        <w:rPr>
          <w:rFonts w:ascii="Times New Roman" w:eastAsia="Times New Roman" w:hAnsi="Times New Roman" w:cs="Times New Roman"/>
          <w:bCs/>
          <w:spacing w:val="2"/>
          <w:sz w:val="30"/>
          <w:szCs w:val="30"/>
          <w:lang w:val="x-none" w:eastAsia="x-none"/>
        </w:rPr>
        <w:t xml:space="preserve">направлению образования </w:t>
      </w:r>
      <w:r w:rsidRPr="00594764">
        <w:rPr>
          <w:rFonts w:ascii="Times New Roman" w:eastAsia="Times New Roman" w:hAnsi="Times New Roman" w:cs="Times New Roman"/>
          <w:spacing w:val="2"/>
          <w:sz w:val="30"/>
          <w:szCs w:val="30"/>
          <w:lang w:val="x-none" w:eastAsia="x-none"/>
        </w:rPr>
        <w:t>79 «Профилактика, диагностика, лечение, реабилитация и организация здравоохранения» и обеспечивает получение квалификации «Врач».</w:t>
      </w:r>
      <w:r w:rsidRPr="00594764">
        <w:rPr>
          <w:rFonts w:ascii="Times New Roman" w:eastAsia="Times New Roman" w:hAnsi="Times New Roman" w:cs="Times New Roman"/>
          <w:bCs/>
          <w:spacing w:val="2"/>
          <w:sz w:val="30"/>
          <w:szCs w:val="30"/>
          <w:lang w:val="x-none" w:eastAsia="x-none"/>
        </w:rPr>
        <w:t xml:space="preserve"> </w:t>
      </w:r>
    </w:p>
    <w:p w:rsidR="000C45BA" w:rsidRPr="00594764" w:rsidRDefault="000C45BA" w:rsidP="00594764">
      <w:pPr>
        <w:spacing w:after="0" w:line="250" w:lineRule="auto"/>
        <w:ind w:firstLine="709"/>
        <w:jc w:val="both"/>
        <w:rPr>
          <w:rFonts w:ascii="Times New Roman" w:eastAsia="Times New Roman" w:hAnsi="Times New Roman" w:cs="Times New Roman"/>
          <w:bCs/>
          <w:spacing w:val="2"/>
          <w:sz w:val="30"/>
          <w:szCs w:val="30"/>
          <w:lang w:eastAsia="x-none"/>
        </w:rPr>
      </w:pPr>
      <w:r w:rsidRPr="00594764">
        <w:rPr>
          <w:rFonts w:ascii="Times New Roman" w:eastAsia="Times New Roman" w:hAnsi="Times New Roman" w:cs="Times New Roman"/>
          <w:bCs/>
          <w:spacing w:val="2"/>
          <w:sz w:val="30"/>
          <w:szCs w:val="30"/>
          <w:lang w:val="x-none" w:eastAsia="x-none"/>
        </w:rPr>
        <w:t>Согласно ОКРБ 011-2009 по специальности предусмотрен</w:t>
      </w:r>
      <w:r w:rsidRPr="00594764">
        <w:rPr>
          <w:rFonts w:ascii="Times New Roman" w:eastAsia="Times New Roman" w:hAnsi="Times New Roman" w:cs="Times New Roman"/>
          <w:bCs/>
          <w:spacing w:val="2"/>
          <w:sz w:val="30"/>
          <w:szCs w:val="30"/>
          <w:lang w:eastAsia="x-none"/>
        </w:rPr>
        <w:t>а</w:t>
      </w:r>
      <w:r w:rsidRPr="00594764">
        <w:rPr>
          <w:rFonts w:ascii="Times New Roman" w:eastAsia="Times New Roman" w:hAnsi="Times New Roman" w:cs="Times New Roman"/>
          <w:bCs/>
          <w:spacing w:val="2"/>
          <w:sz w:val="30"/>
          <w:szCs w:val="30"/>
          <w:lang w:val="x-none" w:eastAsia="x-none"/>
        </w:rPr>
        <w:t xml:space="preserve"> специали</w:t>
      </w:r>
      <w:r w:rsidRPr="00594764">
        <w:rPr>
          <w:rFonts w:ascii="Times New Roman" w:eastAsia="Times New Roman" w:hAnsi="Times New Roman" w:cs="Times New Roman"/>
          <w:bCs/>
          <w:spacing w:val="2"/>
          <w:sz w:val="30"/>
          <w:szCs w:val="30"/>
          <w:lang w:eastAsia="x-none"/>
        </w:rPr>
        <w:t xml:space="preserve">зация </w:t>
      </w:r>
      <w:r w:rsidRPr="00594764">
        <w:rPr>
          <w:rFonts w:ascii="Times New Roman" w:eastAsia="Times New Roman" w:hAnsi="Times New Roman" w:cs="Times New Roman"/>
          <w:bCs/>
          <w:spacing w:val="2"/>
          <w:sz w:val="30"/>
          <w:szCs w:val="30"/>
          <w:lang w:val="x-none" w:eastAsia="x-none"/>
        </w:rPr>
        <w:t>1-79 01 01 01 «Военно-медицинское дело».</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be-BY"/>
        </w:rPr>
      </w:pPr>
      <w:r w:rsidRPr="00594764">
        <w:rPr>
          <w:rFonts w:ascii="Times New Roman" w:eastAsia="Times New Roman" w:hAnsi="Times New Roman" w:cs="Times New Roman"/>
          <w:bCs/>
          <w:spacing w:val="2"/>
          <w:sz w:val="30"/>
          <w:szCs w:val="30"/>
          <w:lang w:eastAsia="x-none"/>
        </w:rPr>
        <w:t>5.</w:t>
      </w:r>
      <w:r w:rsidRPr="00594764">
        <w:rPr>
          <w:rFonts w:ascii="Times New Roman" w:eastAsia="Times New Roman" w:hAnsi="Times New Roman" w:cs="Times New Roman"/>
          <w:spacing w:val="2"/>
          <w:sz w:val="30"/>
          <w:szCs w:val="30"/>
          <w:lang w:eastAsia="x-none"/>
        </w:rPr>
        <w:t> </w:t>
      </w:r>
      <w:r w:rsidRPr="00594764">
        <w:rPr>
          <w:rFonts w:ascii="Times New Roman" w:eastAsia="Times New Roman" w:hAnsi="Times New Roman" w:cs="Times New Roman"/>
          <w:bCs/>
          <w:spacing w:val="2"/>
          <w:sz w:val="30"/>
          <w:szCs w:val="30"/>
          <w:lang w:val="x-none" w:eastAsia="x-none"/>
        </w:rPr>
        <w:t xml:space="preserve">Специальность </w:t>
      </w:r>
      <w:r w:rsidRPr="00594764">
        <w:rPr>
          <w:rFonts w:ascii="Times New Roman" w:eastAsia="Times New Roman" w:hAnsi="Times New Roman" w:cs="Times New Roman"/>
          <w:spacing w:val="2"/>
          <w:sz w:val="30"/>
          <w:szCs w:val="30"/>
          <w:lang w:val="x-none" w:eastAsia="x-none"/>
        </w:rPr>
        <w:t xml:space="preserve">1-79 01 01 «Лечебное дело» </w:t>
      </w:r>
      <w:r w:rsidRPr="00594764">
        <w:rPr>
          <w:rFonts w:ascii="Times New Roman" w:eastAsia="Times New Roman" w:hAnsi="Times New Roman" w:cs="Times New Roman"/>
          <w:bCs/>
          <w:spacing w:val="2"/>
          <w:sz w:val="30"/>
          <w:szCs w:val="30"/>
          <w:lang w:eastAsia="x-none"/>
        </w:rPr>
        <w:t>относится к уровню 6 </w:t>
      </w:r>
      <w:r w:rsidRPr="00594764">
        <w:rPr>
          <w:rFonts w:ascii="Times New Roman" w:eastAsia="Times New Roman" w:hAnsi="Times New Roman" w:cs="Times New Roman"/>
          <w:spacing w:val="2"/>
          <w:sz w:val="30"/>
          <w:szCs w:val="30"/>
          <w:lang w:val="x-none" w:eastAsia="be-BY"/>
        </w:rPr>
        <w:t>Национальн</w:t>
      </w:r>
      <w:r w:rsidRPr="00594764">
        <w:rPr>
          <w:rFonts w:ascii="Times New Roman" w:eastAsia="Times New Roman" w:hAnsi="Times New Roman" w:cs="Times New Roman"/>
          <w:spacing w:val="2"/>
          <w:sz w:val="30"/>
          <w:szCs w:val="30"/>
          <w:lang w:eastAsia="be-BY"/>
        </w:rPr>
        <w:t>ой</w:t>
      </w:r>
      <w:r w:rsidRPr="00594764">
        <w:rPr>
          <w:rFonts w:ascii="Times New Roman" w:eastAsia="Times New Roman" w:hAnsi="Times New Roman" w:cs="Times New Roman"/>
          <w:spacing w:val="2"/>
          <w:sz w:val="30"/>
          <w:szCs w:val="30"/>
          <w:lang w:val="x-none" w:eastAsia="be-BY"/>
        </w:rPr>
        <w:t xml:space="preserve"> рамк</w:t>
      </w:r>
      <w:r w:rsidRPr="00594764">
        <w:rPr>
          <w:rFonts w:ascii="Times New Roman" w:eastAsia="Times New Roman" w:hAnsi="Times New Roman" w:cs="Times New Roman"/>
          <w:spacing w:val="2"/>
          <w:sz w:val="30"/>
          <w:szCs w:val="30"/>
          <w:lang w:eastAsia="be-BY"/>
        </w:rPr>
        <w:t>и</w:t>
      </w:r>
      <w:r w:rsidRPr="00594764">
        <w:rPr>
          <w:rFonts w:ascii="Times New Roman" w:eastAsia="Times New Roman" w:hAnsi="Times New Roman" w:cs="Times New Roman"/>
          <w:spacing w:val="2"/>
          <w:sz w:val="30"/>
          <w:szCs w:val="30"/>
          <w:lang w:val="x-none" w:eastAsia="be-BY"/>
        </w:rPr>
        <w:t xml:space="preserve"> квалификаций высшего образования Республики Беларусь</w:t>
      </w:r>
      <w:r w:rsidRPr="00594764">
        <w:rPr>
          <w:rFonts w:ascii="Times New Roman" w:eastAsia="Times New Roman" w:hAnsi="Times New Roman" w:cs="Times New Roman"/>
          <w:spacing w:val="2"/>
          <w:sz w:val="30"/>
          <w:szCs w:val="30"/>
          <w:lang w:eastAsia="be-BY"/>
        </w:rPr>
        <w:t>.</w:t>
      </w:r>
    </w:p>
    <w:p w:rsidR="000C45BA" w:rsidRPr="00594764" w:rsidRDefault="000C45BA" w:rsidP="00594764">
      <w:pPr>
        <w:spacing w:after="0" w:line="250" w:lineRule="auto"/>
        <w:ind w:firstLine="709"/>
        <w:jc w:val="both"/>
        <w:rPr>
          <w:rFonts w:ascii="Times New Roman" w:eastAsia="Times New Roman" w:hAnsi="Times New Roman" w:cs="Times New Roman"/>
          <w:bCs/>
          <w:spacing w:val="2"/>
          <w:sz w:val="30"/>
          <w:szCs w:val="30"/>
          <w:lang w:eastAsia="x-none"/>
        </w:rPr>
      </w:pPr>
    </w:p>
    <w:p w:rsidR="000C45BA" w:rsidRPr="00594764" w:rsidRDefault="000C45BA" w:rsidP="00594764">
      <w:pPr>
        <w:spacing w:after="0" w:line="250" w:lineRule="auto"/>
        <w:jc w:val="center"/>
        <w:rPr>
          <w:rFonts w:ascii="Times New Roman" w:eastAsia="Times New Roman" w:hAnsi="Times New Roman" w:cs="Times New Roman"/>
          <w:b/>
          <w:spacing w:val="2"/>
          <w:sz w:val="30"/>
          <w:szCs w:val="30"/>
          <w:lang w:eastAsia="x-none"/>
        </w:rPr>
      </w:pPr>
      <w:r w:rsidRPr="00594764">
        <w:rPr>
          <w:rFonts w:ascii="Times New Roman" w:eastAsia="Times New Roman" w:hAnsi="Times New Roman" w:cs="Times New Roman"/>
          <w:b/>
          <w:spacing w:val="2"/>
          <w:sz w:val="30"/>
          <w:szCs w:val="30"/>
          <w:lang w:eastAsia="x-none"/>
        </w:rPr>
        <w:t>ГЛАВА 2</w:t>
      </w:r>
    </w:p>
    <w:p w:rsidR="000C45BA" w:rsidRPr="00594764" w:rsidRDefault="000C45BA" w:rsidP="00594764">
      <w:pPr>
        <w:spacing w:after="0" w:line="250" w:lineRule="auto"/>
        <w:jc w:val="center"/>
        <w:rPr>
          <w:rFonts w:ascii="Times New Roman" w:eastAsia="Times New Roman" w:hAnsi="Times New Roman" w:cs="Times New Roman"/>
          <w:b/>
          <w:spacing w:val="2"/>
          <w:sz w:val="30"/>
          <w:szCs w:val="30"/>
          <w:lang w:eastAsia="x-none"/>
        </w:rPr>
      </w:pPr>
      <w:r w:rsidRPr="00594764">
        <w:rPr>
          <w:rFonts w:ascii="Times New Roman" w:eastAsia="Times New Roman" w:hAnsi="Times New Roman" w:cs="Times New Roman"/>
          <w:b/>
          <w:spacing w:val="2"/>
          <w:sz w:val="30"/>
          <w:szCs w:val="30"/>
          <w:lang w:val="x-none" w:eastAsia="x-none"/>
        </w:rPr>
        <w:t xml:space="preserve">ТРЕБОВАНИЯ К УРОВНЮ </w:t>
      </w:r>
      <w:r w:rsidRPr="00594764">
        <w:rPr>
          <w:rFonts w:ascii="Times New Roman" w:eastAsia="Times New Roman" w:hAnsi="Times New Roman" w:cs="Times New Roman"/>
          <w:b/>
          <w:spacing w:val="2"/>
          <w:sz w:val="30"/>
          <w:szCs w:val="30"/>
          <w:lang w:eastAsia="x-none"/>
        </w:rPr>
        <w:t xml:space="preserve">ОСНОВНОГО </w:t>
      </w:r>
      <w:r w:rsidRPr="00594764">
        <w:rPr>
          <w:rFonts w:ascii="Times New Roman" w:eastAsia="Times New Roman" w:hAnsi="Times New Roman" w:cs="Times New Roman"/>
          <w:b/>
          <w:spacing w:val="2"/>
          <w:sz w:val="30"/>
          <w:szCs w:val="30"/>
          <w:lang w:val="x-none" w:eastAsia="x-none"/>
        </w:rPr>
        <w:t xml:space="preserve">ОБРАЗОВАНИЯ ЛИЦ, ПОСТУПАЮЩИХ ДЛЯ ПОЛУЧЕНИЯ ВЫСШЕГО ОБРАЗОВАНИЯ </w:t>
      </w:r>
      <w:r w:rsidRPr="00594764">
        <w:rPr>
          <w:rFonts w:ascii="Times New Roman" w:eastAsia="Times New Roman" w:hAnsi="Times New Roman" w:cs="Times New Roman"/>
          <w:b/>
          <w:spacing w:val="2"/>
          <w:sz w:val="30"/>
          <w:szCs w:val="30"/>
          <w:lang w:val="en-US" w:eastAsia="x-none"/>
        </w:rPr>
        <w:t>I</w:t>
      </w:r>
      <w:r w:rsidRPr="00594764">
        <w:rPr>
          <w:rFonts w:ascii="Times New Roman" w:eastAsia="Times New Roman" w:hAnsi="Times New Roman" w:cs="Times New Roman"/>
          <w:b/>
          <w:spacing w:val="2"/>
          <w:sz w:val="30"/>
          <w:szCs w:val="30"/>
          <w:lang w:val="x-none" w:eastAsia="x-none"/>
        </w:rPr>
        <w:t xml:space="preserve"> СТУПЕНИ</w:t>
      </w:r>
      <w:r w:rsidRPr="00594764">
        <w:rPr>
          <w:rFonts w:ascii="Times New Roman" w:eastAsia="Times New Roman" w:hAnsi="Times New Roman" w:cs="Times New Roman"/>
          <w:b/>
          <w:spacing w:val="2"/>
          <w:sz w:val="30"/>
          <w:szCs w:val="30"/>
          <w:lang w:eastAsia="x-none"/>
        </w:rPr>
        <w:t>, Ф</w:t>
      </w:r>
      <w:r w:rsidRPr="00594764">
        <w:rPr>
          <w:rFonts w:ascii="Times New Roman" w:eastAsia="Times New Roman" w:hAnsi="Times New Roman" w:cs="Times New Roman"/>
          <w:b/>
          <w:spacing w:val="2"/>
          <w:sz w:val="30"/>
          <w:szCs w:val="30"/>
          <w:lang w:val="x-none" w:eastAsia="x-none"/>
        </w:rPr>
        <w:t>ОРМ</w:t>
      </w:r>
      <w:r w:rsidRPr="00594764">
        <w:rPr>
          <w:rFonts w:ascii="Times New Roman" w:eastAsia="Times New Roman" w:hAnsi="Times New Roman" w:cs="Times New Roman"/>
          <w:b/>
          <w:spacing w:val="2"/>
          <w:sz w:val="30"/>
          <w:szCs w:val="30"/>
          <w:lang w:eastAsia="x-none"/>
        </w:rPr>
        <w:t>АМ</w:t>
      </w:r>
      <w:r w:rsidRPr="00594764">
        <w:rPr>
          <w:rFonts w:ascii="Times New Roman" w:eastAsia="Times New Roman" w:hAnsi="Times New Roman" w:cs="Times New Roman"/>
          <w:b/>
          <w:spacing w:val="2"/>
          <w:sz w:val="30"/>
          <w:szCs w:val="30"/>
          <w:lang w:val="x-none" w:eastAsia="x-none"/>
        </w:rPr>
        <w:t xml:space="preserve"> </w:t>
      </w:r>
      <w:r w:rsidRPr="00594764">
        <w:rPr>
          <w:rFonts w:ascii="Times New Roman" w:eastAsia="Times New Roman" w:hAnsi="Times New Roman" w:cs="Times New Roman"/>
          <w:b/>
          <w:spacing w:val="2"/>
          <w:sz w:val="30"/>
          <w:szCs w:val="30"/>
          <w:lang w:eastAsia="x-none"/>
        </w:rPr>
        <w:t xml:space="preserve">И СРОКАМ </w:t>
      </w:r>
      <w:r w:rsidRPr="00594764">
        <w:rPr>
          <w:rFonts w:ascii="Times New Roman" w:eastAsia="Times New Roman" w:hAnsi="Times New Roman" w:cs="Times New Roman"/>
          <w:b/>
          <w:spacing w:val="2"/>
          <w:sz w:val="30"/>
          <w:szCs w:val="30"/>
          <w:lang w:val="x-none" w:eastAsia="x-none"/>
        </w:rPr>
        <w:t xml:space="preserve">ПОЛУЧЕНИЯ ВЫСШЕГО ОБРАЗОВАНИЯ </w:t>
      </w:r>
      <w:r w:rsidRPr="00594764">
        <w:rPr>
          <w:rFonts w:ascii="Times New Roman" w:eastAsia="Times New Roman" w:hAnsi="Times New Roman" w:cs="Times New Roman"/>
          <w:b/>
          <w:spacing w:val="2"/>
          <w:sz w:val="30"/>
          <w:szCs w:val="30"/>
          <w:lang w:val="en-US" w:eastAsia="x-none"/>
        </w:rPr>
        <w:t>I</w:t>
      </w:r>
      <w:r w:rsidRPr="00594764">
        <w:rPr>
          <w:rFonts w:ascii="Times New Roman" w:eastAsia="Times New Roman" w:hAnsi="Times New Roman" w:cs="Times New Roman"/>
          <w:b/>
          <w:spacing w:val="2"/>
          <w:sz w:val="30"/>
          <w:szCs w:val="30"/>
          <w:lang w:val="x-none" w:eastAsia="x-none"/>
        </w:rPr>
        <w:t xml:space="preserve"> СТУПЕНИ</w:t>
      </w:r>
    </w:p>
    <w:p w:rsidR="000C45BA" w:rsidRPr="00594764" w:rsidRDefault="000C45BA" w:rsidP="00594764">
      <w:pPr>
        <w:autoSpaceDE w:val="0"/>
        <w:autoSpaceDN w:val="0"/>
        <w:adjustRightInd w:val="0"/>
        <w:spacing w:after="0" w:line="250" w:lineRule="auto"/>
        <w:jc w:val="center"/>
        <w:rPr>
          <w:rFonts w:ascii="Times New Roman" w:eastAsia="Times New Roman" w:hAnsi="Times New Roman" w:cs="Times New Roman"/>
          <w:spacing w:val="2"/>
          <w:sz w:val="30"/>
          <w:szCs w:val="30"/>
          <w:lang w:eastAsia="ru-RU"/>
        </w:rPr>
      </w:pPr>
    </w:p>
    <w:p w:rsidR="000C45BA" w:rsidRPr="00594764" w:rsidRDefault="000C45BA" w:rsidP="00594764">
      <w:pPr>
        <w:autoSpaceDE w:val="0"/>
        <w:autoSpaceDN w:val="0"/>
        <w:adjustRightInd w:val="0"/>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0C45BA" w:rsidRPr="00594764" w:rsidRDefault="000C45BA" w:rsidP="00594764">
      <w:pPr>
        <w:autoSpaceDE w:val="0"/>
        <w:autoSpaceDN w:val="0"/>
        <w:adjustRightInd w:val="0"/>
        <w:spacing w:after="0" w:line="250" w:lineRule="auto"/>
        <w:ind w:firstLine="709"/>
        <w:jc w:val="both"/>
        <w:rPr>
          <w:rFonts w:ascii="Times New Roman" w:eastAsia="Times New Roman" w:hAnsi="Times New Roman" w:cs="Times New Roman"/>
          <w:b/>
          <w:bCs/>
          <w:strike/>
          <w:spacing w:val="2"/>
          <w:sz w:val="30"/>
          <w:szCs w:val="30"/>
          <w:lang w:eastAsia="ru-RU"/>
        </w:rPr>
      </w:pPr>
      <w:r w:rsidRPr="00594764">
        <w:rPr>
          <w:rFonts w:ascii="Times New Roman" w:eastAsia="Times New Roman" w:hAnsi="Times New Roman" w:cs="Times New Roman"/>
          <w:spacing w:val="2"/>
          <w:sz w:val="30"/>
          <w:szCs w:val="30"/>
          <w:lang w:eastAsia="ru-RU"/>
        </w:rPr>
        <w:t xml:space="preserve">Прием лиц для получения высшего образования </w:t>
      </w:r>
      <w:r w:rsidRPr="00594764">
        <w:rPr>
          <w:rFonts w:ascii="Times New Roman" w:eastAsia="Times New Roman" w:hAnsi="Times New Roman" w:cs="Times New Roman"/>
          <w:spacing w:val="2"/>
          <w:sz w:val="30"/>
          <w:szCs w:val="30"/>
          <w:lang w:val="en-US" w:eastAsia="ru-RU"/>
        </w:rPr>
        <w:t>I</w:t>
      </w:r>
      <w:r w:rsidRPr="00594764">
        <w:rPr>
          <w:rFonts w:ascii="Times New Roman" w:eastAsia="Times New Roman" w:hAnsi="Times New Roman" w:cs="Times New Roman"/>
          <w:spacing w:val="2"/>
          <w:sz w:val="30"/>
          <w:szCs w:val="30"/>
          <w:lang w:eastAsia="ru-RU"/>
        </w:rPr>
        <w:t xml:space="preserve"> ступени</w:t>
      </w:r>
      <w:r w:rsidRPr="00594764">
        <w:rPr>
          <w:rFonts w:ascii="Times New Roman" w:eastAsia="Times New Roman" w:hAnsi="Times New Roman" w:cs="Times New Roman"/>
          <w:bCs/>
          <w:spacing w:val="2"/>
          <w:sz w:val="30"/>
          <w:szCs w:val="30"/>
          <w:lang w:eastAsia="ru-RU"/>
        </w:rPr>
        <w:t xml:space="preserve"> осуществляется на основании пункта 9 статьи 57 Кодекса Республики Беларусь об образовании. </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val="x-none" w:eastAsia="x-none"/>
        </w:rPr>
      </w:pPr>
      <w:r w:rsidRPr="00594764">
        <w:rPr>
          <w:rFonts w:ascii="Times New Roman" w:eastAsia="Times New Roman" w:hAnsi="Times New Roman" w:cs="Times New Roman"/>
          <w:spacing w:val="2"/>
          <w:sz w:val="30"/>
          <w:szCs w:val="30"/>
          <w:lang w:eastAsia="x-none"/>
        </w:rPr>
        <w:lastRenderedPageBreak/>
        <w:t>7. </w:t>
      </w:r>
      <w:r w:rsidRPr="00594764">
        <w:rPr>
          <w:rFonts w:ascii="Times New Roman" w:eastAsia="Times New Roman" w:hAnsi="Times New Roman" w:cs="Times New Roman"/>
          <w:spacing w:val="2"/>
          <w:sz w:val="30"/>
          <w:szCs w:val="30"/>
          <w:lang w:val="x-none" w:eastAsia="x-none"/>
        </w:rPr>
        <w:t xml:space="preserve">Обучение по специальности предусматривает </w:t>
      </w:r>
      <w:bookmarkStart w:id="13" w:name="_Toc495224281"/>
      <w:bookmarkStart w:id="14" w:name="_Toc495287441"/>
      <w:bookmarkStart w:id="15" w:name="_Toc495743129"/>
      <w:bookmarkStart w:id="16" w:name="_Toc495743405"/>
      <w:bookmarkStart w:id="17" w:name="_Toc61858659"/>
      <w:r w:rsidRPr="00594764">
        <w:rPr>
          <w:rFonts w:ascii="Times New Roman" w:eastAsia="Times New Roman" w:hAnsi="Times New Roman" w:cs="Times New Roman"/>
          <w:spacing w:val="2"/>
          <w:sz w:val="30"/>
          <w:szCs w:val="30"/>
          <w:lang w:val="x-none" w:eastAsia="x-none"/>
        </w:rPr>
        <w:t>очн</w:t>
      </w:r>
      <w:r w:rsidRPr="00594764">
        <w:rPr>
          <w:rFonts w:ascii="Times New Roman" w:eastAsia="Times New Roman" w:hAnsi="Times New Roman" w:cs="Times New Roman"/>
          <w:spacing w:val="2"/>
          <w:sz w:val="30"/>
          <w:szCs w:val="30"/>
          <w:lang w:eastAsia="x-none"/>
        </w:rPr>
        <w:t>ую</w:t>
      </w:r>
      <w:r w:rsidRPr="00594764">
        <w:rPr>
          <w:rFonts w:ascii="Times New Roman" w:eastAsia="Times New Roman" w:hAnsi="Times New Roman" w:cs="Times New Roman"/>
          <w:spacing w:val="2"/>
          <w:sz w:val="30"/>
          <w:szCs w:val="30"/>
          <w:lang w:val="x-none" w:eastAsia="x-none"/>
        </w:rPr>
        <w:t xml:space="preserve"> (дневн</w:t>
      </w:r>
      <w:r w:rsidRPr="00594764">
        <w:rPr>
          <w:rFonts w:ascii="Times New Roman" w:eastAsia="Times New Roman" w:hAnsi="Times New Roman" w:cs="Times New Roman"/>
          <w:spacing w:val="2"/>
          <w:sz w:val="30"/>
          <w:szCs w:val="30"/>
          <w:lang w:eastAsia="x-none"/>
        </w:rPr>
        <w:t>ую</w:t>
      </w:r>
      <w:r w:rsidRPr="00594764">
        <w:rPr>
          <w:rFonts w:ascii="Times New Roman" w:eastAsia="Times New Roman" w:hAnsi="Times New Roman" w:cs="Times New Roman"/>
          <w:spacing w:val="2"/>
          <w:sz w:val="30"/>
          <w:szCs w:val="30"/>
          <w:lang w:val="x-none" w:eastAsia="x-none"/>
        </w:rPr>
        <w:t>)</w:t>
      </w:r>
      <w:r w:rsidRPr="00594764">
        <w:rPr>
          <w:rFonts w:ascii="Times New Roman" w:eastAsia="Times New Roman" w:hAnsi="Times New Roman" w:cs="Times New Roman"/>
          <w:spacing w:val="2"/>
          <w:sz w:val="30"/>
          <w:szCs w:val="30"/>
          <w:lang w:eastAsia="x-none"/>
        </w:rPr>
        <w:t xml:space="preserve"> </w:t>
      </w:r>
      <w:r w:rsidRPr="00594764">
        <w:rPr>
          <w:rFonts w:ascii="Times New Roman" w:eastAsia="Times New Roman" w:hAnsi="Times New Roman" w:cs="Times New Roman"/>
          <w:spacing w:val="2"/>
          <w:sz w:val="30"/>
          <w:szCs w:val="30"/>
          <w:lang w:val="x-none" w:eastAsia="x-none"/>
        </w:rPr>
        <w:t>форму</w:t>
      </w:r>
      <w:r w:rsidRPr="00594764">
        <w:rPr>
          <w:rFonts w:ascii="Times New Roman" w:eastAsia="Times New Roman" w:hAnsi="Times New Roman" w:cs="Times New Roman"/>
          <w:spacing w:val="2"/>
          <w:sz w:val="30"/>
          <w:szCs w:val="30"/>
          <w:lang w:eastAsia="x-none"/>
        </w:rPr>
        <w:t xml:space="preserve"> </w:t>
      </w:r>
      <w:r w:rsidRPr="00594764">
        <w:rPr>
          <w:rFonts w:ascii="Times New Roman" w:eastAsia="Times New Roman" w:hAnsi="Times New Roman" w:cs="Times New Roman"/>
          <w:spacing w:val="2"/>
          <w:sz w:val="30"/>
          <w:szCs w:val="30"/>
          <w:lang w:val="x-none" w:eastAsia="x-none"/>
        </w:rPr>
        <w:t xml:space="preserve">получения высшего образования </w:t>
      </w:r>
      <w:r w:rsidRPr="00594764">
        <w:rPr>
          <w:rFonts w:ascii="Times New Roman" w:eastAsia="Times New Roman" w:hAnsi="Times New Roman" w:cs="Times New Roman"/>
          <w:spacing w:val="2"/>
          <w:sz w:val="30"/>
          <w:szCs w:val="30"/>
          <w:lang w:val="en-US" w:eastAsia="x-none"/>
        </w:rPr>
        <w:t>I</w:t>
      </w:r>
      <w:r w:rsidRPr="00594764">
        <w:rPr>
          <w:rFonts w:ascii="Times New Roman" w:eastAsia="Times New Roman" w:hAnsi="Times New Roman" w:cs="Times New Roman"/>
          <w:spacing w:val="2"/>
          <w:sz w:val="30"/>
          <w:szCs w:val="30"/>
          <w:lang w:val="x-none" w:eastAsia="x-none"/>
        </w:rPr>
        <w:t xml:space="preserve"> ступени.</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x-none"/>
        </w:rPr>
      </w:pPr>
      <w:r w:rsidRPr="00594764">
        <w:rPr>
          <w:rFonts w:ascii="Times New Roman" w:eastAsia="Times New Roman" w:hAnsi="Times New Roman" w:cs="Times New Roman"/>
          <w:spacing w:val="2"/>
          <w:sz w:val="30"/>
          <w:szCs w:val="30"/>
          <w:lang w:eastAsia="x-none"/>
        </w:rPr>
        <w:t>8. </w:t>
      </w:r>
      <w:r w:rsidRPr="00594764">
        <w:rPr>
          <w:rFonts w:ascii="Times New Roman" w:eastAsia="Times New Roman" w:hAnsi="Times New Roman" w:cs="Times New Roman"/>
          <w:spacing w:val="2"/>
          <w:sz w:val="30"/>
          <w:szCs w:val="30"/>
          <w:lang w:val="x-none" w:eastAsia="x-none"/>
        </w:rPr>
        <w:t xml:space="preserve">Срок получения высшего образования I ступени в дневной форме составляет </w:t>
      </w:r>
      <w:r w:rsidRPr="00594764">
        <w:rPr>
          <w:rFonts w:ascii="Times New Roman" w:eastAsia="Times New Roman" w:hAnsi="Times New Roman" w:cs="Times New Roman"/>
          <w:spacing w:val="2"/>
          <w:sz w:val="30"/>
          <w:szCs w:val="30"/>
          <w:lang w:eastAsia="x-none"/>
        </w:rPr>
        <w:t>6</w:t>
      </w:r>
      <w:r w:rsidRPr="00594764">
        <w:rPr>
          <w:rFonts w:ascii="Times New Roman" w:eastAsia="Times New Roman" w:hAnsi="Times New Roman" w:cs="Times New Roman"/>
          <w:spacing w:val="2"/>
          <w:sz w:val="30"/>
          <w:szCs w:val="30"/>
          <w:lang w:val="x-none" w:eastAsia="x-none"/>
        </w:rPr>
        <w:t xml:space="preserve"> лет.</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9. Общий объем образовательной программы высшего образования</w:t>
      </w:r>
      <w:r w:rsidRPr="00594764">
        <w:rPr>
          <w:rFonts w:ascii="Times New Roman" w:eastAsia="Times New Roman" w:hAnsi="Times New Roman" w:cs="Times New Roman"/>
          <w:spacing w:val="2"/>
          <w:sz w:val="30"/>
          <w:szCs w:val="30"/>
          <w:lang w:val="x-none" w:eastAsia="x-none"/>
        </w:rPr>
        <w:t xml:space="preserve"> I</w:t>
      </w:r>
      <w:r w:rsidRPr="00594764">
        <w:rPr>
          <w:rFonts w:ascii="Times New Roman" w:eastAsia="Times New Roman" w:hAnsi="Times New Roman" w:cs="Times New Roman"/>
          <w:spacing w:val="2"/>
          <w:sz w:val="30"/>
          <w:szCs w:val="30"/>
          <w:lang w:eastAsia="x-none"/>
        </w:rPr>
        <w:t> </w:t>
      </w:r>
      <w:r w:rsidRPr="00594764">
        <w:rPr>
          <w:rFonts w:ascii="Times New Roman" w:eastAsia="Times New Roman" w:hAnsi="Times New Roman" w:cs="Times New Roman"/>
          <w:spacing w:val="2"/>
          <w:sz w:val="30"/>
          <w:szCs w:val="30"/>
          <w:lang w:val="x-none" w:eastAsia="x-none"/>
        </w:rPr>
        <w:t>ступени</w:t>
      </w:r>
      <w:r w:rsidRPr="00594764">
        <w:rPr>
          <w:rFonts w:ascii="Times New Roman" w:eastAsia="Times New Roman" w:hAnsi="Times New Roman" w:cs="Times New Roman"/>
          <w:spacing w:val="2"/>
          <w:sz w:val="30"/>
          <w:szCs w:val="30"/>
          <w:lang w:eastAsia="ru-RU"/>
        </w:rPr>
        <w:t xml:space="preserve"> составляет 360 зачетных единиц. </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w:t>
      </w:r>
    </w:p>
    <w:p w:rsidR="00594764" w:rsidRDefault="00594764" w:rsidP="00594764">
      <w:pPr>
        <w:spacing w:after="0" w:line="250" w:lineRule="auto"/>
        <w:jc w:val="center"/>
        <w:rPr>
          <w:rFonts w:ascii="Times New Roman" w:eastAsia="Times New Roman" w:hAnsi="Times New Roman" w:cs="Times New Roman"/>
          <w:b/>
          <w:spacing w:val="2"/>
          <w:sz w:val="30"/>
          <w:szCs w:val="30"/>
          <w:lang w:eastAsia="ru-RU"/>
        </w:rPr>
      </w:pPr>
    </w:p>
    <w:p w:rsidR="000C45BA" w:rsidRPr="00594764" w:rsidRDefault="000C45BA" w:rsidP="00594764">
      <w:pPr>
        <w:spacing w:after="0" w:line="250" w:lineRule="auto"/>
        <w:jc w:val="center"/>
        <w:rPr>
          <w:rFonts w:ascii="Times New Roman" w:eastAsia="Times New Roman" w:hAnsi="Times New Roman" w:cs="Times New Roman"/>
          <w:b/>
          <w:spacing w:val="2"/>
          <w:sz w:val="30"/>
          <w:szCs w:val="30"/>
          <w:lang w:eastAsia="ru-RU"/>
        </w:rPr>
      </w:pPr>
      <w:r w:rsidRPr="00594764">
        <w:rPr>
          <w:rFonts w:ascii="Times New Roman" w:eastAsia="Times New Roman" w:hAnsi="Times New Roman" w:cs="Times New Roman"/>
          <w:b/>
          <w:spacing w:val="2"/>
          <w:sz w:val="30"/>
          <w:szCs w:val="30"/>
          <w:lang w:eastAsia="ru-RU"/>
        </w:rPr>
        <w:t>ГЛАВА 3</w:t>
      </w:r>
    </w:p>
    <w:p w:rsidR="000C45BA" w:rsidRPr="00594764" w:rsidRDefault="000C45BA" w:rsidP="00594764">
      <w:pPr>
        <w:spacing w:after="0" w:line="250" w:lineRule="auto"/>
        <w:jc w:val="center"/>
        <w:rPr>
          <w:rFonts w:ascii="Times New Roman" w:eastAsia="Times New Roman" w:hAnsi="Times New Roman" w:cs="Times New Roman"/>
          <w:b/>
          <w:spacing w:val="2"/>
          <w:sz w:val="30"/>
          <w:szCs w:val="30"/>
          <w:lang w:eastAsia="ru-RU"/>
        </w:rPr>
      </w:pPr>
      <w:r w:rsidRPr="00594764">
        <w:rPr>
          <w:rFonts w:ascii="Times New Roman" w:eastAsia="Times New Roman" w:hAnsi="Times New Roman" w:cs="Times New Roman"/>
          <w:b/>
          <w:spacing w:val="2"/>
          <w:sz w:val="30"/>
          <w:szCs w:val="30"/>
          <w:lang w:eastAsia="ru-RU"/>
        </w:rPr>
        <w:t xml:space="preserve">ТРЕБОВАНИЯ К СОДЕРЖАНИЮ ПРОФЕССИОНАЛЬНОЙ </w:t>
      </w:r>
      <w:r w:rsidRPr="00594764">
        <w:rPr>
          <w:rFonts w:ascii="Times New Roman Полужирный" w:eastAsia="Times New Roman" w:hAnsi="Times New Roman Полужирный" w:cs="Times New Roman"/>
          <w:b/>
          <w:spacing w:val="-4"/>
          <w:sz w:val="30"/>
          <w:szCs w:val="30"/>
          <w:lang w:eastAsia="ru-RU"/>
        </w:rPr>
        <w:t>ДЕЯТЕЛЬНОСТИ СПЕЦИАЛИСТА С ВЫСШИМ ОБРАЗОВАНИЕМ</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p>
    <w:bookmarkEnd w:id="13"/>
    <w:bookmarkEnd w:id="14"/>
    <w:bookmarkEnd w:id="15"/>
    <w:bookmarkEnd w:id="16"/>
    <w:bookmarkEnd w:id="17"/>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val="x-none" w:eastAsia="x-none"/>
        </w:rPr>
      </w:pPr>
      <w:r w:rsidRPr="00594764">
        <w:rPr>
          <w:rFonts w:ascii="Times New Roman" w:eastAsia="Times New Roman" w:hAnsi="Times New Roman" w:cs="Times New Roman"/>
          <w:spacing w:val="2"/>
          <w:sz w:val="30"/>
          <w:szCs w:val="30"/>
          <w:lang w:eastAsia="x-none"/>
        </w:rPr>
        <w:t>10. </w:t>
      </w:r>
      <w:r w:rsidRPr="00594764">
        <w:rPr>
          <w:rFonts w:ascii="Times New Roman" w:eastAsia="Times New Roman" w:hAnsi="Times New Roman" w:cs="Times New Roman"/>
          <w:spacing w:val="2"/>
          <w:sz w:val="30"/>
          <w:szCs w:val="30"/>
          <w:lang w:val="x-none" w:eastAsia="x-none"/>
        </w:rPr>
        <w:t xml:space="preserve">Основными </w:t>
      </w:r>
      <w:r w:rsidRPr="00594764">
        <w:rPr>
          <w:rFonts w:ascii="Times New Roman" w:eastAsia="Times New Roman" w:hAnsi="Times New Roman" w:cs="Times New Roman"/>
          <w:spacing w:val="2"/>
          <w:sz w:val="30"/>
          <w:szCs w:val="30"/>
          <w:lang w:eastAsia="x-none"/>
        </w:rPr>
        <w:t>видами</w:t>
      </w:r>
      <w:r w:rsidRPr="00594764">
        <w:rPr>
          <w:rFonts w:ascii="Times New Roman" w:eastAsia="Times New Roman" w:hAnsi="Times New Roman" w:cs="Times New Roman"/>
          <w:spacing w:val="2"/>
          <w:sz w:val="30"/>
          <w:szCs w:val="30"/>
          <w:lang w:val="x-none" w:eastAsia="x-none"/>
        </w:rPr>
        <w:t xml:space="preserve"> профессиональной деятельности специалиста </w:t>
      </w:r>
      <w:r w:rsidRPr="00594764">
        <w:rPr>
          <w:rFonts w:ascii="Times New Roman" w:eastAsia="Times New Roman" w:hAnsi="Times New Roman" w:cs="Times New Roman"/>
          <w:spacing w:val="2"/>
          <w:sz w:val="30"/>
          <w:szCs w:val="30"/>
          <w:lang w:eastAsia="x-none"/>
        </w:rPr>
        <w:t xml:space="preserve">с высшим образованием (далее – специалист) </w:t>
      </w:r>
      <w:r w:rsidRPr="00594764">
        <w:rPr>
          <w:rFonts w:ascii="Times New Roman" w:eastAsia="Times New Roman" w:hAnsi="Times New Roman" w:cs="Times New Roman"/>
          <w:spacing w:val="2"/>
          <w:sz w:val="30"/>
          <w:szCs w:val="30"/>
          <w:lang w:val="x-none" w:eastAsia="x-none"/>
        </w:rPr>
        <w:t xml:space="preserve">в соответствии с </w:t>
      </w:r>
      <w:r w:rsidRPr="00594764">
        <w:rPr>
          <w:rFonts w:ascii="Times New Roman" w:eastAsia="Times New Roman" w:hAnsi="Times New Roman" w:cs="Times New Roman"/>
          <w:spacing w:val="2"/>
          <w:sz w:val="30"/>
          <w:szCs w:val="30"/>
          <w:lang w:eastAsia="x-none"/>
        </w:rPr>
        <w:br/>
      </w:r>
      <w:r w:rsidRPr="00594764">
        <w:rPr>
          <w:rFonts w:ascii="Times New Roman" w:eastAsia="Times New Roman" w:hAnsi="Times New Roman" w:cs="Times New Roman"/>
          <w:spacing w:val="2"/>
          <w:sz w:val="30"/>
          <w:szCs w:val="30"/>
          <w:lang w:val="x-none" w:eastAsia="x-none"/>
        </w:rPr>
        <w:t>ОКРБ 005-2011 являются:</w:t>
      </w:r>
    </w:p>
    <w:p w:rsidR="000C45BA" w:rsidRPr="00594764" w:rsidRDefault="000C45BA" w:rsidP="00594764">
      <w:pPr>
        <w:suppressAutoHyphens/>
        <w:spacing w:after="0" w:line="250" w:lineRule="auto"/>
        <w:ind w:left="709"/>
        <w:jc w:val="both"/>
        <w:rPr>
          <w:rFonts w:ascii="Times New Roman" w:eastAsia="Times New Roman" w:hAnsi="Times New Roman" w:cs="Times New Roman"/>
          <w:i/>
          <w:spacing w:val="2"/>
          <w:sz w:val="30"/>
          <w:szCs w:val="30"/>
          <w:lang w:eastAsia="ru-RU"/>
        </w:rPr>
      </w:pPr>
      <w:r w:rsidRPr="00594764">
        <w:rPr>
          <w:rFonts w:ascii="Times New Roman" w:eastAsia="Times New Roman" w:hAnsi="Times New Roman" w:cs="Times New Roman"/>
          <w:bCs/>
          <w:spacing w:val="2"/>
          <w:sz w:val="30"/>
          <w:szCs w:val="30"/>
          <w:lang w:eastAsia="ru-RU"/>
        </w:rPr>
        <w:t>86 Здравоохранение;</w:t>
      </w:r>
    </w:p>
    <w:p w:rsidR="000C45BA" w:rsidRPr="00594764" w:rsidRDefault="000C45BA" w:rsidP="00594764">
      <w:pPr>
        <w:spacing w:after="0" w:line="250" w:lineRule="auto"/>
        <w:ind w:left="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8542 Высшее образование;</w:t>
      </w:r>
    </w:p>
    <w:p w:rsidR="000C45BA" w:rsidRPr="00594764" w:rsidRDefault="000C45BA" w:rsidP="00594764">
      <w:pPr>
        <w:spacing w:after="0" w:line="250" w:lineRule="auto"/>
        <w:ind w:left="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85322 Среднее специальное образование; </w:t>
      </w:r>
    </w:p>
    <w:p w:rsidR="000C45BA" w:rsidRPr="00594764" w:rsidRDefault="000C45BA" w:rsidP="00594764">
      <w:pPr>
        <w:spacing w:after="0" w:line="250" w:lineRule="auto"/>
        <w:ind w:left="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855 </w:t>
      </w:r>
      <w:r w:rsidR="0003194C" w:rsidRPr="00594764">
        <w:rPr>
          <w:rFonts w:ascii="Times New Roman" w:eastAsia="Times New Roman" w:hAnsi="Times New Roman" w:cs="Times New Roman"/>
          <w:spacing w:val="2"/>
          <w:sz w:val="30"/>
          <w:szCs w:val="30"/>
          <w:lang w:eastAsia="ru-RU"/>
        </w:rPr>
        <w:t>Дополнительное образование</w:t>
      </w:r>
      <w:r w:rsidRPr="00594764">
        <w:rPr>
          <w:rFonts w:ascii="Times New Roman" w:eastAsia="Times New Roman" w:hAnsi="Times New Roman" w:cs="Times New Roman"/>
          <w:spacing w:val="2"/>
          <w:sz w:val="30"/>
          <w:szCs w:val="30"/>
          <w:lang w:eastAsia="ru-RU"/>
        </w:rPr>
        <w:t>;</w:t>
      </w:r>
    </w:p>
    <w:p w:rsidR="000C45BA" w:rsidRPr="00594764" w:rsidRDefault="000C45BA" w:rsidP="00594764">
      <w:pPr>
        <w:spacing w:after="0" w:line="250" w:lineRule="auto"/>
        <w:ind w:left="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72 Научные исследования и разработки.</w:t>
      </w:r>
    </w:p>
    <w:p w:rsidR="000C45BA" w:rsidRPr="00594764" w:rsidRDefault="000C45BA" w:rsidP="00594764">
      <w:pPr>
        <w:widowControl w:val="0"/>
        <w:autoSpaceDE w:val="0"/>
        <w:autoSpaceDN w:val="0"/>
        <w:adjustRightInd w:val="0"/>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0C45BA" w:rsidRPr="00594764" w:rsidRDefault="000C45BA" w:rsidP="00594764">
      <w:pPr>
        <w:tabs>
          <w:tab w:val="num" w:pos="684"/>
        </w:tabs>
        <w:spacing w:after="0" w:line="250" w:lineRule="auto"/>
        <w:ind w:firstLine="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pacing w:val="2"/>
          <w:sz w:val="30"/>
          <w:szCs w:val="30"/>
          <w:lang w:eastAsia="ru-RU"/>
        </w:rPr>
        <w:t>11. Объектами профессиональной деятельности специалиста являются:</w:t>
      </w:r>
      <w:r w:rsidRPr="00594764">
        <w:rPr>
          <w:rFonts w:ascii="Times New Roman" w:eastAsia="Times New Roman" w:hAnsi="Times New Roman" w:cs="Times New Roman"/>
          <w:spacing w:val="2"/>
          <w:sz w:val="24"/>
          <w:szCs w:val="24"/>
          <w:lang w:eastAsia="ru-RU"/>
        </w:rPr>
        <w:t xml:space="preserve"> </w:t>
      </w:r>
      <w:r w:rsidRPr="00594764">
        <w:rPr>
          <w:rFonts w:ascii="Times New Roman" w:eastAsia="Times New Roman" w:hAnsi="Times New Roman" w:cs="Times New Roman"/>
          <w:snapToGrid w:val="0"/>
          <w:spacing w:val="2"/>
          <w:sz w:val="30"/>
          <w:szCs w:val="30"/>
          <w:lang w:eastAsia="ru-RU"/>
        </w:rPr>
        <w:t xml:space="preserve">здоровье населения, медицинское образование, </w:t>
      </w:r>
      <w:r w:rsidRPr="00594764">
        <w:rPr>
          <w:rFonts w:ascii="Times New Roman" w:eastAsia="Times New Roman" w:hAnsi="Times New Roman" w:cs="Times New Roman"/>
          <w:spacing w:val="2"/>
          <w:sz w:val="30"/>
          <w:szCs w:val="30"/>
          <w:lang w:eastAsia="ru-RU"/>
        </w:rPr>
        <w:t xml:space="preserve">комплекс медицинских услуг для оказания медицинской помощи, лекарственные средства и </w:t>
      </w:r>
      <w:r w:rsidR="000F7A2D" w:rsidRPr="00594764">
        <w:rPr>
          <w:rFonts w:ascii="Times New Roman" w:hAnsi="Times New Roman" w:cs="Times New Roman"/>
          <w:spacing w:val="2"/>
          <w:sz w:val="30"/>
          <w:szCs w:val="30"/>
        </w:rPr>
        <w:t>медицинские изделия (изделия медицинского назначения, медицинская техника) (далее - медицинские изделия)</w:t>
      </w:r>
      <w:r w:rsidRPr="00594764">
        <w:rPr>
          <w:rFonts w:ascii="Times New Roman" w:eastAsia="Times New Roman" w:hAnsi="Times New Roman" w:cs="Times New Roman"/>
          <w:spacing w:val="2"/>
          <w:sz w:val="30"/>
          <w:szCs w:val="30"/>
          <w:lang w:eastAsia="ru-RU"/>
        </w:rPr>
        <w:t xml:space="preserve">, </w:t>
      </w:r>
      <w:r w:rsidRPr="00594764">
        <w:rPr>
          <w:rFonts w:ascii="Times New Roman" w:eastAsia="Times New Roman" w:hAnsi="Times New Roman" w:cs="Times New Roman"/>
          <w:snapToGrid w:val="0"/>
          <w:spacing w:val="2"/>
          <w:sz w:val="30"/>
          <w:szCs w:val="30"/>
          <w:lang w:eastAsia="ru-RU"/>
        </w:rPr>
        <w:t>а также организации здравоохранения различного ведомственного подчинения и форм собственности, научно-исследовательские организации и организации, связанные с оказанием медицинской помощи и предоставлением медицинских услуг населению, военнослужащим</w:t>
      </w:r>
      <w:r w:rsidRPr="00594764">
        <w:rPr>
          <w:rFonts w:ascii="Times New Roman" w:eastAsia="Times New Roman" w:hAnsi="Times New Roman" w:cs="Times New Roman"/>
          <w:snapToGrid w:val="0"/>
          <w:spacing w:val="2"/>
          <w:sz w:val="30"/>
          <w:szCs w:val="30"/>
          <w:vertAlign w:val="superscript"/>
          <w:lang w:eastAsia="ru-RU"/>
        </w:rPr>
        <w:footnoteReference w:id="4"/>
      </w:r>
      <w:r w:rsidRPr="00594764">
        <w:rPr>
          <w:rFonts w:ascii="Times New Roman" w:eastAsia="Times New Roman" w:hAnsi="Times New Roman" w:cs="Times New Roman"/>
          <w:snapToGrid w:val="0"/>
          <w:spacing w:val="2"/>
          <w:sz w:val="30"/>
          <w:szCs w:val="30"/>
          <w:lang w:eastAsia="ru-RU"/>
        </w:rPr>
        <w:t xml:space="preserve">. </w:t>
      </w:r>
    </w:p>
    <w:p w:rsidR="000C45BA" w:rsidRPr="00594764" w:rsidRDefault="000C45BA" w:rsidP="00594764">
      <w:pPr>
        <w:widowControl w:val="0"/>
        <w:autoSpaceDE w:val="0"/>
        <w:autoSpaceDN w:val="0"/>
        <w:adjustRightInd w:val="0"/>
        <w:spacing w:after="0" w:line="250" w:lineRule="auto"/>
        <w:ind w:firstLine="709"/>
        <w:jc w:val="both"/>
        <w:rPr>
          <w:rFonts w:ascii="Times New Roman" w:eastAsia="Times New Roman" w:hAnsi="Times New Roman" w:cs="Times New Roman"/>
          <w:spacing w:val="2"/>
          <w:sz w:val="30"/>
          <w:szCs w:val="30"/>
          <w:lang w:eastAsia="ru-RU"/>
        </w:rPr>
      </w:pPr>
      <w:bookmarkStart w:id="18" w:name="_Toc495224283"/>
      <w:bookmarkStart w:id="19" w:name="_Toc495287443"/>
      <w:bookmarkStart w:id="20" w:name="_Toc495743131"/>
      <w:bookmarkStart w:id="21" w:name="_Toc495743407"/>
      <w:bookmarkStart w:id="22" w:name="_Toc61858662"/>
      <w:r w:rsidRPr="00594764">
        <w:rPr>
          <w:rFonts w:ascii="Times New Roman" w:eastAsia="Times New Roman" w:hAnsi="Times New Roman" w:cs="Times New Roman"/>
          <w:spacing w:val="2"/>
          <w:sz w:val="30"/>
          <w:szCs w:val="30"/>
          <w:lang w:eastAsia="ru-RU"/>
        </w:rPr>
        <w:t xml:space="preserve">12. Специалист может решать задачи профессиональной деятельности следующих типов: </w:t>
      </w:r>
    </w:p>
    <w:p w:rsidR="000C45BA" w:rsidRPr="00594764" w:rsidRDefault="000C45BA" w:rsidP="00594764">
      <w:pPr>
        <w:widowControl w:val="0"/>
        <w:autoSpaceDE w:val="0"/>
        <w:autoSpaceDN w:val="0"/>
        <w:adjustRightInd w:val="0"/>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лечебно-профилактические: </w:t>
      </w:r>
    </w:p>
    <w:p w:rsidR="000C45BA" w:rsidRPr="00594764" w:rsidRDefault="000C45BA" w:rsidP="00594764">
      <w:pPr>
        <w:tabs>
          <w:tab w:val="left" w:pos="900"/>
        </w:tabs>
        <w:spacing w:after="0" w:line="250" w:lineRule="auto"/>
        <w:ind w:firstLine="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t>оказание медицинской помощи населению при наиболее распространенных заболеваниях;</w:t>
      </w:r>
    </w:p>
    <w:p w:rsidR="000C45BA" w:rsidRPr="00594764" w:rsidRDefault="000C45BA" w:rsidP="00594764">
      <w:pPr>
        <w:tabs>
          <w:tab w:val="left" w:pos="900"/>
        </w:tabs>
        <w:spacing w:after="0" w:line="250" w:lineRule="auto"/>
        <w:ind w:firstLine="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lastRenderedPageBreak/>
        <w:t>применение современных методов диагностики и лечения заболеваний на различных этапах оказания медицинской помощи, приемов и методов восстановительного лечения;</w:t>
      </w:r>
    </w:p>
    <w:p w:rsidR="000C45BA" w:rsidRPr="00594764" w:rsidRDefault="000C45BA" w:rsidP="00594764">
      <w:pPr>
        <w:tabs>
          <w:tab w:val="left" w:pos="900"/>
        </w:tabs>
        <w:spacing w:after="0" w:line="250" w:lineRule="auto"/>
        <w:ind w:firstLine="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t xml:space="preserve">осуществление консультационной деятельности с использованием </w:t>
      </w:r>
      <w:r w:rsidR="00D8048E" w:rsidRPr="00594764">
        <w:rPr>
          <w:rFonts w:ascii="Times New Roman" w:eastAsia="Times New Roman" w:hAnsi="Times New Roman" w:cs="Times New Roman"/>
          <w:snapToGrid w:val="0"/>
          <w:spacing w:val="2"/>
          <w:sz w:val="30"/>
          <w:szCs w:val="30"/>
          <w:lang w:eastAsia="ru-RU"/>
        </w:rPr>
        <w:t xml:space="preserve">норм </w:t>
      </w:r>
      <w:r w:rsidR="000F7A2D" w:rsidRPr="00594764">
        <w:rPr>
          <w:rFonts w:ascii="Times New Roman" w:hAnsi="Times New Roman" w:cs="Times New Roman"/>
          <w:spacing w:val="2"/>
          <w:sz w:val="30"/>
          <w:szCs w:val="30"/>
        </w:rPr>
        <w:t>медицинской этики и деонтологии</w:t>
      </w:r>
      <w:r w:rsidRPr="00594764">
        <w:rPr>
          <w:rFonts w:ascii="Times New Roman" w:hAnsi="Times New Roman" w:cs="Times New Roman"/>
          <w:spacing w:val="2"/>
          <w:sz w:val="30"/>
          <w:szCs w:val="30"/>
        </w:rPr>
        <w:t xml:space="preserve">; </w:t>
      </w:r>
    </w:p>
    <w:p w:rsidR="000C45BA" w:rsidRPr="00594764" w:rsidRDefault="000C45BA" w:rsidP="00594764">
      <w:pPr>
        <w:tabs>
          <w:tab w:val="left" w:pos="900"/>
        </w:tabs>
        <w:spacing w:after="0" w:line="250" w:lineRule="auto"/>
        <w:ind w:firstLine="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t>проведение всех видов медицинских экспертиз и оценки качества медицинской помощи и медицинских экспертиз;</w:t>
      </w:r>
    </w:p>
    <w:p w:rsidR="000C45BA" w:rsidRPr="00594764" w:rsidRDefault="000C45BA" w:rsidP="00594764">
      <w:pPr>
        <w:tabs>
          <w:tab w:val="left" w:pos="900"/>
        </w:tabs>
        <w:spacing w:after="0" w:line="250" w:lineRule="auto"/>
        <w:ind w:firstLine="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t>проведение медицинской профилактики, сохранение и укрепление здоровья населения, военнослужащих</w:t>
      </w:r>
      <w:r w:rsidRPr="00594764">
        <w:rPr>
          <w:rFonts w:ascii="Times New Roman" w:eastAsia="Times New Roman" w:hAnsi="Times New Roman" w:cs="Times New Roman"/>
          <w:snapToGrid w:val="0"/>
          <w:spacing w:val="2"/>
          <w:sz w:val="30"/>
          <w:szCs w:val="30"/>
          <w:vertAlign w:val="superscript"/>
          <w:lang w:eastAsia="ru-RU"/>
        </w:rPr>
        <w:footnoteReference w:id="5"/>
      </w:r>
      <w:r w:rsidRPr="00594764">
        <w:rPr>
          <w:rFonts w:ascii="Times New Roman" w:eastAsia="Times New Roman" w:hAnsi="Times New Roman" w:cs="Times New Roman"/>
          <w:snapToGrid w:val="0"/>
          <w:spacing w:val="2"/>
          <w:sz w:val="30"/>
          <w:szCs w:val="30"/>
          <w:lang w:eastAsia="ru-RU"/>
        </w:rPr>
        <w:t>;</w:t>
      </w:r>
    </w:p>
    <w:p w:rsidR="000C45BA" w:rsidRPr="00594764" w:rsidRDefault="000C45BA" w:rsidP="00594764">
      <w:pPr>
        <w:tabs>
          <w:tab w:val="left" w:pos="900"/>
        </w:tabs>
        <w:spacing w:after="0" w:line="250" w:lineRule="auto"/>
        <w:ind w:left="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t>научно-исследовательские:</w:t>
      </w:r>
    </w:p>
    <w:p w:rsidR="000C45BA" w:rsidRPr="00594764" w:rsidRDefault="000C45BA" w:rsidP="00594764">
      <w:pPr>
        <w:tabs>
          <w:tab w:val="left" w:pos="900"/>
        </w:tabs>
        <w:spacing w:after="0" w:line="250" w:lineRule="auto"/>
        <w:ind w:firstLine="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t xml:space="preserve">планирование и проведение научных исследований в соответствии с полученной специальностью; </w:t>
      </w:r>
    </w:p>
    <w:p w:rsidR="000C45BA" w:rsidRPr="00594764" w:rsidRDefault="000C45BA" w:rsidP="00594764">
      <w:pPr>
        <w:tabs>
          <w:tab w:val="left" w:pos="900"/>
        </w:tabs>
        <w:spacing w:after="0" w:line="250" w:lineRule="auto"/>
        <w:ind w:firstLine="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t>поиск и обработка научно-медицинской информации, анализ полученных данных, научной литературы, медицинской документации, результатов обследования пациентов с использованием современных компьютерных технологий;</w:t>
      </w:r>
    </w:p>
    <w:p w:rsidR="000C45BA" w:rsidRPr="00594764" w:rsidRDefault="000C45BA" w:rsidP="00594764">
      <w:pPr>
        <w:tabs>
          <w:tab w:val="left" w:pos="900"/>
        </w:tabs>
        <w:spacing w:after="0" w:line="250" w:lineRule="auto"/>
        <w:ind w:firstLine="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t>подготовка научных публикаций, научных докладов, отчетов, патентов;</w:t>
      </w:r>
    </w:p>
    <w:p w:rsidR="000C45BA" w:rsidRPr="00594764" w:rsidRDefault="000C45BA" w:rsidP="00594764">
      <w:pPr>
        <w:tabs>
          <w:tab w:val="left" w:pos="900"/>
        </w:tabs>
        <w:spacing w:after="0" w:line="250" w:lineRule="auto"/>
        <w:ind w:firstLine="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t>участие в подготовке научно-практических конференций и других мероприятий научного профиля в соответствии с полученной специальностью;</w:t>
      </w:r>
    </w:p>
    <w:p w:rsidR="000C45BA" w:rsidRPr="00594764" w:rsidRDefault="000C45BA" w:rsidP="00594764">
      <w:pPr>
        <w:widowControl w:val="0"/>
        <w:autoSpaceDE w:val="0"/>
        <w:autoSpaceDN w:val="0"/>
        <w:adjustRightInd w:val="0"/>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организационно-управленческие:</w:t>
      </w:r>
    </w:p>
    <w:p w:rsidR="000C45BA" w:rsidRPr="00594764" w:rsidRDefault="000C45BA" w:rsidP="00594764">
      <w:pPr>
        <w:tabs>
          <w:tab w:val="left" w:pos="900"/>
        </w:tabs>
        <w:spacing w:after="0" w:line="250" w:lineRule="auto"/>
        <w:ind w:firstLine="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t>информационно-аналитическая деятельность в целях оценки и прогнозирования состояния здоровья населения, военнослужащих</w:t>
      </w:r>
      <w:r w:rsidRPr="00594764">
        <w:rPr>
          <w:rFonts w:ascii="Times New Roman" w:eastAsia="Times New Roman" w:hAnsi="Times New Roman" w:cs="Times New Roman"/>
          <w:snapToGrid w:val="0"/>
          <w:spacing w:val="2"/>
          <w:sz w:val="30"/>
          <w:szCs w:val="30"/>
          <w:vertAlign w:val="superscript"/>
          <w:lang w:eastAsia="ru-RU"/>
        </w:rPr>
        <w:footnoteReference w:id="6"/>
      </w:r>
      <w:r w:rsidRPr="00594764">
        <w:rPr>
          <w:rFonts w:ascii="Times New Roman" w:eastAsia="Times New Roman" w:hAnsi="Times New Roman" w:cs="Times New Roman"/>
          <w:snapToGrid w:val="0"/>
          <w:spacing w:val="2"/>
          <w:sz w:val="30"/>
          <w:szCs w:val="30"/>
          <w:lang w:eastAsia="ru-RU"/>
        </w:rPr>
        <w:t>;</w:t>
      </w:r>
    </w:p>
    <w:p w:rsidR="000C45BA" w:rsidRPr="00594764" w:rsidRDefault="000C45BA" w:rsidP="00594764">
      <w:pPr>
        <w:tabs>
          <w:tab w:val="left" w:pos="900"/>
        </w:tabs>
        <w:spacing w:after="0" w:line="250" w:lineRule="auto"/>
        <w:ind w:firstLine="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t>планирование, организация и управление оказанием медицинской помощи населению в организациях здравоохранения, военнослужащим в воинских частях и соединениях, военных организациях здравоохранения</w:t>
      </w:r>
      <w:r w:rsidRPr="00594764">
        <w:rPr>
          <w:rFonts w:ascii="Times New Roman" w:eastAsia="Times New Roman" w:hAnsi="Times New Roman" w:cs="Times New Roman"/>
          <w:snapToGrid w:val="0"/>
          <w:spacing w:val="2"/>
          <w:sz w:val="30"/>
          <w:szCs w:val="30"/>
          <w:vertAlign w:val="superscript"/>
          <w:lang w:eastAsia="ru-RU"/>
        </w:rPr>
        <w:footnoteReference w:id="7"/>
      </w:r>
      <w:r w:rsidRPr="00594764">
        <w:rPr>
          <w:rFonts w:ascii="Times New Roman" w:eastAsia="Times New Roman" w:hAnsi="Times New Roman" w:cs="Times New Roman"/>
          <w:snapToGrid w:val="0"/>
          <w:spacing w:val="2"/>
          <w:sz w:val="30"/>
          <w:szCs w:val="30"/>
          <w:lang w:eastAsia="ru-RU"/>
        </w:rPr>
        <w:t>;</w:t>
      </w:r>
    </w:p>
    <w:p w:rsidR="000C45BA" w:rsidRPr="00594764" w:rsidRDefault="000C45BA" w:rsidP="00594764">
      <w:pPr>
        <w:tabs>
          <w:tab w:val="left" w:pos="900"/>
        </w:tabs>
        <w:spacing w:after="0" w:line="250" w:lineRule="auto"/>
        <w:ind w:firstLine="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t>планирование и организация медицинского обеспечения военнослужащих</w:t>
      </w:r>
      <w:r w:rsidRPr="00594764">
        <w:rPr>
          <w:rFonts w:ascii="Times New Roman" w:eastAsia="Times New Roman" w:hAnsi="Times New Roman" w:cs="Times New Roman"/>
          <w:snapToGrid w:val="0"/>
          <w:spacing w:val="2"/>
          <w:sz w:val="30"/>
          <w:szCs w:val="30"/>
          <w:vertAlign w:val="superscript"/>
          <w:lang w:eastAsia="ru-RU"/>
        </w:rPr>
        <w:footnoteReference w:id="8"/>
      </w:r>
      <w:r w:rsidRPr="00594764">
        <w:rPr>
          <w:rFonts w:ascii="Times New Roman" w:eastAsia="Times New Roman" w:hAnsi="Times New Roman" w:cs="Times New Roman"/>
          <w:snapToGrid w:val="0"/>
          <w:spacing w:val="2"/>
          <w:sz w:val="30"/>
          <w:szCs w:val="30"/>
          <w:lang w:eastAsia="ru-RU"/>
        </w:rPr>
        <w:t>;</w:t>
      </w:r>
    </w:p>
    <w:p w:rsidR="000C45BA" w:rsidRPr="00594764" w:rsidRDefault="000C45BA" w:rsidP="00594764">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применение в профессиональной деятельности знаний законодательных актов, регулирующих деятельность </w:t>
      </w:r>
      <w:r w:rsidR="002E76B1" w:rsidRPr="00594764">
        <w:rPr>
          <w:rFonts w:ascii="Times New Roman" w:eastAsia="Times New Roman" w:hAnsi="Times New Roman" w:cs="Times New Roman"/>
          <w:spacing w:val="2"/>
          <w:sz w:val="30"/>
          <w:szCs w:val="30"/>
          <w:lang w:eastAsia="ru-RU"/>
        </w:rPr>
        <w:t xml:space="preserve">в области </w:t>
      </w:r>
      <w:r w:rsidRPr="00594764">
        <w:rPr>
          <w:rFonts w:ascii="Times New Roman" w:eastAsia="Times New Roman" w:hAnsi="Times New Roman" w:cs="Times New Roman"/>
          <w:spacing w:val="2"/>
          <w:sz w:val="30"/>
          <w:szCs w:val="30"/>
          <w:lang w:eastAsia="ru-RU"/>
        </w:rPr>
        <w:t>здравоохранения;</w:t>
      </w:r>
    </w:p>
    <w:p w:rsidR="000C45BA" w:rsidRPr="00594764" w:rsidRDefault="000C45BA" w:rsidP="00594764">
      <w:pPr>
        <w:tabs>
          <w:tab w:val="left" w:pos="900"/>
        </w:tabs>
        <w:spacing w:after="0" w:line="250" w:lineRule="auto"/>
        <w:ind w:left="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t>педагогические:</w:t>
      </w:r>
    </w:p>
    <w:p w:rsidR="000C45BA" w:rsidRPr="00594764" w:rsidRDefault="000C45BA" w:rsidP="00594764">
      <w:pPr>
        <w:tabs>
          <w:tab w:val="left" w:pos="0"/>
        </w:tabs>
        <w:spacing w:after="0" w:line="250" w:lineRule="auto"/>
        <w:ind w:firstLine="709"/>
        <w:jc w:val="both"/>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t>проведение профессионального обучения медицинских работников, учебных занятий с учащимися, студентами, курсантами, слушателями, планирование и проведение воспитательной работы с обучающимися;</w:t>
      </w:r>
    </w:p>
    <w:p w:rsidR="000C45BA" w:rsidRPr="00594764" w:rsidRDefault="000C45BA" w:rsidP="00594764">
      <w:pPr>
        <w:tabs>
          <w:tab w:val="left" w:pos="0"/>
        </w:tabs>
        <w:spacing w:after="0" w:line="250" w:lineRule="auto"/>
        <w:ind w:firstLine="709"/>
        <w:rPr>
          <w:rFonts w:ascii="Times New Roman" w:eastAsia="Times New Roman" w:hAnsi="Times New Roman" w:cs="Times New Roman"/>
          <w:snapToGrid w:val="0"/>
          <w:spacing w:val="2"/>
          <w:sz w:val="30"/>
          <w:szCs w:val="30"/>
          <w:lang w:eastAsia="ru-RU"/>
        </w:rPr>
      </w:pPr>
      <w:r w:rsidRPr="00594764">
        <w:rPr>
          <w:rFonts w:ascii="Times New Roman" w:eastAsia="Times New Roman" w:hAnsi="Times New Roman" w:cs="Times New Roman"/>
          <w:snapToGrid w:val="0"/>
          <w:spacing w:val="2"/>
          <w:sz w:val="30"/>
          <w:szCs w:val="30"/>
          <w:lang w:eastAsia="ru-RU"/>
        </w:rPr>
        <w:lastRenderedPageBreak/>
        <w:t>планирование и проведение занятий с военнослужащими по военно-медицинской подготовке</w:t>
      </w:r>
      <w:r w:rsidRPr="00594764">
        <w:rPr>
          <w:rFonts w:ascii="Times New Roman" w:eastAsia="Times New Roman" w:hAnsi="Times New Roman" w:cs="Times New Roman"/>
          <w:snapToGrid w:val="0"/>
          <w:spacing w:val="2"/>
          <w:sz w:val="30"/>
          <w:szCs w:val="30"/>
          <w:vertAlign w:val="superscript"/>
          <w:lang w:eastAsia="ru-RU"/>
        </w:rPr>
        <w:footnoteReference w:id="9"/>
      </w:r>
      <w:r w:rsidRPr="00594764">
        <w:rPr>
          <w:rFonts w:ascii="Times New Roman" w:eastAsia="Times New Roman" w:hAnsi="Times New Roman" w:cs="Times New Roman"/>
          <w:snapToGrid w:val="0"/>
          <w:spacing w:val="2"/>
          <w:sz w:val="30"/>
          <w:szCs w:val="30"/>
          <w:lang w:eastAsia="ru-RU"/>
        </w:rPr>
        <w:t>.</w:t>
      </w:r>
    </w:p>
    <w:p w:rsidR="000C45BA" w:rsidRPr="00594764" w:rsidRDefault="000C45BA" w:rsidP="00594764">
      <w:pPr>
        <w:suppressAutoHyphens/>
        <w:spacing w:after="0" w:line="250" w:lineRule="auto"/>
        <w:ind w:firstLine="709"/>
        <w:jc w:val="center"/>
        <w:outlineLvl w:val="0"/>
        <w:rPr>
          <w:rFonts w:ascii="Times New Roman" w:eastAsia="Times New Roman" w:hAnsi="Times New Roman" w:cs="Times New Roman"/>
          <w:b/>
          <w:spacing w:val="2"/>
          <w:sz w:val="30"/>
          <w:szCs w:val="30"/>
          <w:lang w:eastAsia="ru-RU"/>
        </w:rPr>
      </w:pPr>
    </w:p>
    <w:p w:rsidR="000C45BA" w:rsidRPr="00594764" w:rsidRDefault="000C45BA" w:rsidP="00594764">
      <w:pPr>
        <w:suppressAutoHyphens/>
        <w:spacing w:after="0" w:line="250" w:lineRule="auto"/>
        <w:jc w:val="center"/>
        <w:outlineLvl w:val="0"/>
        <w:rPr>
          <w:rFonts w:ascii="Times New Roman" w:eastAsia="Times New Roman" w:hAnsi="Times New Roman" w:cs="Times New Roman"/>
          <w:b/>
          <w:spacing w:val="2"/>
          <w:sz w:val="30"/>
          <w:szCs w:val="30"/>
          <w:lang w:eastAsia="ru-RU"/>
        </w:rPr>
      </w:pPr>
      <w:r w:rsidRPr="00594764">
        <w:rPr>
          <w:rFonts w:ascii="Times New Roman" w:eastAsia="Times New Roman" w:hAnsi="Times New Roman" w:cs="Times New Roman"/>
          <w:b/>
          <w:spacing w:val="2"/>
          <w:sz w:val="30"/>
          <w:szCs w:val="30"/>
          <w:lang w:eastAsia="ru-RU"/>
        </w:rPr>
        <w:t>ГЛАВА 4</w:t>
      </w:r>
    </w:p>
    <w:p w:rsidR="000C45BA" w:rsidRPr="00594764" w:rsidRDefault="000C45BA" w:rsidP="00594764">
      <w:pPr>
        <w:suppressAutoHyphens/>
        <w:spacing w:after="0" w:line="250" w:lineRule="auto"/>
        <w:jc w:val="center"/>
        <w:outlineLvl w:val="0"/>
        <w:rPr>
          <w:rFonts w:ascii="Times New Roman" w:eastAsia="Times New Roman" w:hAnsi="Times New Roman" w:cs="Times New Roman"/>
          <w:b/>
          <w:spacing w:val="2"/>
          <w:sz w:val="30"/>
          <w:szCs w:val="30"/>
          <w:lang w:eastAsia="ru-RU"/>
        </w:rPr>
      </w:pPr>
      <w:r w:rsidRPr="00594764">
        <w:rPr>
          <w:rFonts w:ascii="Times New Roman" w:eastAsia="Times New Roman" w:hAnsi="Times New Roman" w:cs="Times New Roman"/>
          <w:b/>
          <w:spacing w:val="2"/>
          <w:sz w:val="30"/>
          <w:szCs w:val="30"/>
          <w:lang w:eastAsia="ru-RU"/>
        </w:rPr>
        <w:t>ТРЕБОВАНИЯ К КОМПЕТЕНТНОСТИ СПЕЦИАЛИСТА</w:t>
      </w:r>
    </w:p>
    <w:p w:rsidR="000C45BA" w:rsidRPr="00594764" w:rsidRDefault="000C45BA" w:rsidP="00594764">
      <w:pPr>
        <w:suppressAutoHyphens/>
        <w:spacing w:after="0" w:line="250" w:lineRule="auto"/>
        <w:ind w:firstLine="709"/>
        <w:jc w:val="center"/>
        <w:outlineLvl w:val="0"/>
        <w:rPr>
          <w:rFonts w:ascii="Times New Roman" w:eastAsia="Times New Roman" w:hAnsi="Times New Roman" w:cs="Times New Roman"/>
          <w:b/>
          <w:spacing w:val="2"/>
          <w:sz w:val="30"/>
          <w:szCs w:val="30"/>
          <w:lang w:eastAsia="ru-RU"/>
        </w:rPr>
      </w:pPr>
    </w:p>
    <w:p w:rsidR="000C45BA" w:rsidRPr="00594764" w:rsidRDefault="000C45BA" w:rsidP="00594764">
      <w:pPr>
        <w:widowControl w:val="0"/>
        <w:tabs>
          <w:tab w:val="left" w:pos="-142"/>
          <w:tab w:val="left" w:pos="720"/>
        </w:tabs>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13. Специалист, освоивший содержание образовательной программы высшего образования </w:t>
      </w:r>
      <w:r w:rsidRPr="00594764">
        <w:rPr>
          <w:rFonts w:ascii="Times New Roman" w:eastAsia="Times New Roman" w:hAnsi="Times New Roman" w:cs="Times New Roman"/>
          <w:spacing w:val="2"/>
          <w:sz w:val="30"/>
          <w:szCs w:val="30"/>
          <w:lang w:val="en-US" w:eastAsia="ru-RU"/>
        </w:rPr>
        <w:t>I</w:t>
      </w:r>
      <w:r w:rsidRPr="00594764">
        <w:rPr>
          <w:rFonts w:ascii="Times New Roman" w:eastAsia="Times New Roman" w:hAnsi="Times New Roman" w:cs="Times New Roman"/>
          <w:spacing w:val="2"/>
          <w:sz w:val="30"/>
          <w:szCs w:val="30"/>
          <w:lang w:eastAsia="ru-RU"/>
        </w:rPr>
        <w:t xml:space="preserve"> ступени по специальности 1-79 01 01 «Лечебное дело»,</w:t>
      </w:r>
      <w:r w:rsidRPr="00594764">
        <w:rPr>
          <w:rFonts w:ascii="Times New Roman" w:eastAsia="Times New Roman" w:hAnsi="Times New Roman" w:cs="Times New Roman"/>
          <w:spacing w:val="2"/>
          <w:sz w:val="24"/>
          <w:szCs w:val="24"/>
          <w:lang w:eastAsia="ru-RU"/>
        </w:rPr>
        <w:t xml:space="preserve"> </w:t>
      </w:r>
      <w:r w:rsidRPr="00594764">
        <w:rPr>
          <w:rFonts w:ascii="Times New Roman" w:eastAsia="Times New Roman" w:hAnsi="Times New Roman" w:cs="Times New Roman"/>
          <w:spacing w:val="2"/>
          <w:sz w:val="30"/>
          <w:szCs w:val="30"/>
          <w:lang w:eastAsia="ru-RU"/>
        </w:rPr>
        <w:t>должен обладать универсальными, базовыми профессиональными и специализированными компетенциями.</w:t>
      </w:r>
    </w:p>
    <w:p w:rsidR="000C45BA" w:rsidRPr="00594764" w:rsidRDefault="000C45BA" w:rsidP="00594764">
      <w:pPr>
        <w:widowControl w:val="0"/>
        <w:tabs>
          <w:tab w:val="left" w:pos="-142"/>
          <w:tab w:val="left" w:pos="720"/>
        </w:tabs>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Универсальные, базовые профессиональные и специализированные компетенции устанавливаются с учетом </w:t>
      </w:r>
      <w:r w:rsidRPr="00594764">
        <w:rPr>
          <w:rFonts w:ascii="Times New Roman" w:eastAsia="Times New Roman" w:hAnsi="Times New Roman" w:cs="Times New Roman"/>
          <w:spacing w:val="2"/>
          <w:sz w:val="30"/>
          <w:szCs w:val="30"/>
          <w:lang w:eastAsia="be-BY"/>
        </w:rPr>
        <w:t>Национальной рамки квалификаций высшего образования Республики Беларусь</w:t>
      </w:r>
      <w:r w:rsidRPr="00594764">
        <w:rPr>
          <w:rFonts w:ascii="Times New Roman" w:eastAsia="Times New Roman" w:hAnsi="Times New Roman" w:cs="Times New Roman"/>
          <w:bCs/>
          <w:spacing w:val="2"/>
          <w:sz w:val="30"/>
          <w:szCs w:val="30"/>
          <w:lang w:eastAsia="be-BY"/>
        </w:rPr>
        <w:t>.</w:t>
      </w:r>
    </w:p>
    <w:p w:rsidR="000C45BA" w:rsidRPr="00594764" w:rsidRDefault="000C45BA" w:rsidP="00594764">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14. Специалист, освоивший содержание образовательной программы высшего образования </w:t>
      </w:r>
      <w:r w:rsidRPr="00594764">
        <w:rPr>
          <w:rFonts w:ascii="Times New Roman" w:eastAsia="Times New Roman" w:hAnsi="Times New Roman" w:cs="Times New Roman"/>
          <w:spacing w:val="2"/>
          <w:sz w:val="30"/>
          <w:szCs w:val="30"/>
          <w:lang w:val="en-US" w:eastAsia="ru-RU"/>
        </w:rPr>
        <w:t>I</w:t>
      </w:r>
      <w:r w:rsidRPr="00594764">
        <w:rPr>
          <w:rFonts w:ascii="Times New Roman" w:eastAsia="Times New Roman" w:hAnsi="Times New Roman" w:cs="Times New Roman"/>
          <w:spacing w:val="2"/>
          <w:sz w:val="30"/>
          <w:szCs w:val="30"/>
          <w:lang w:eastAsia="ru-RU"/>
        </w:rPr>
        <w:t xml:space="preserve"> ступени, должен обладать следующими универсальными компетенциями (далее – УК):</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УК-1. Владеть основами исследовательской деятельности, осуществлять поиск, анализ и синтез информации в медицине и биологии;</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УК-3. Осуществлять коммуникации на белорусском или иностранном языке для решения задач межличностного и профессионального взаимодействия;</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УК-5. Быть способным к саморазвитию и самосовершенствованию в профессиональной деятельности;</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УК-6. Проявлять инициативу и адаптироваться к изменениям в профессиональной деятельности;</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УК-7. Обладать гуманистическим мировоззрением, качествами гражданственности и патриотизма;</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УК-9. Выявлять факторы и механизмы исторического развития, определять общественное значение исторических событий;</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lastRenderedPageBreak/>
        <w:t>УК-10. Анализировать и оценивать социально значимые явления, события, процессы, быть способным к проявлению предпринимательской инициативы;</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УК-11. Использовать знания словообразования, произношения при употреблении греко-латинской медицинской терминологии;</w:t>
      </w:r>
    </w:p>
    <w:p w:rsidR="000C45BA" w:rsidRPr="00594764" w:rsidRDefault="000C45BA" w:rsidP="00594764">
      <w:pPr>
        <w:spacing w:after="0" w:line="250" w:lineRule="auto"/>
        <w:ind w:firstLine="709"/>
        <w:jc w:val="both"/>
        <w:rPr>
          <w:rFonts w:ascii="Times New Roman" w:eastAsia="Times New Roman" w:hAnsi="Times New Roman" w:cs="Times New Roman"/>
          <w:i/>
          <w:spacing w:val="2"/>
          <w:sz w:val="30"/>
          <w:szCs w:val="30"/>
          <w:lang w:eastAsia="ru-RU"/>
        </w:rPr>
      </w:pPr>
      <w:r w:rsidRPr="00594764">
        <w:rPr>
          <w:rFonts w:ascii="Times New Roman" w:eastAsia="Times New Roman" w:hAnsi="Times New Roman" w:cs="Times New Roman"/>
          <w:spacing w:val="2"/>
          <w:sz w:val="30"/>
          <w:szCs w:val="30"/>
          <w:lang w:eastAsia="ru-RU"/>
        </w:rPr>
        <w:t xml:space="preserve">УК-12. Владеть навыками </w:t>
      </w:r>
      <w:proofErr w:type="spellStart"/>
      <w:r w:rsidRPr="00594764">
        <w:rPr>
          <w:rFonts w:ascii="Times New Roman" w:eastAsia="Times New Roman" w:hAnsi="Times New Roman" w:cs="Times New Roman"/>
          <w:spacing w:val="2"/>
          <w:sz w:val="30"/>
          <w:szCs w:val="30"/>
          <w:lang w:eastAsia="ru-RU"/>
        </w:rPr>
        <w:t>здоровьесбережения</w:t>
      </w:r>
      <w:proofErr w:type="spellEnd"/>
      <w:r w:rsidRPr="00594764">
        <w:rPr>
          <w:rFonts w:ascii="Times New Roman" w:eastAsia="Times New Roman" w:hAnsi="Times New Roman" w:cs="Times New Roman"/>
          <w:i/>
          <w:spacing w:val="2"/>
          <w:sz w:val="30"/>
          <w:szCs w:val="30"/>
          <w:lang w:eastAsia="ru-RU"/>
        </w:rPr>
        <w:t>.</w:t>
      </w:r>
    </w:p>
    <w:p w:rsidR="000C45BA" w:rsidRPr="00594764" w:rsidRDefault="000C45BA" w:rsidP="00594764">
      <w:pPr>
        <w:widowControl w:val="0"/>
        <w:tabs>
          <w:tab w:val="left" w:pos="0"/>
          <w:tab w:val="left" w:pos="720"/>
        </w:tabs>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15. Специалист, освоивший содержание образовательной программы высшего образования </w:t>
      </w:r>
      <w:r w:rsidRPr="00594764">
        <w:rPr>
          <w:rFonts w:ascii="Times New Roman" w:eastAsia="Times New Roman" w:hAnsi="Times New Roman" w:cs="Times New Roman"/>
          <w:spacing w:val="2"/>
          <w:sz w:val="30"/>
          <w:szCs w:val="30"/>
          <w:lang w:val="en-US" w:eastAsia="ru-RU"/>
        </w:rPr>
        <w:t>I</w:t>
      </w:r>
      <w:r w:rsidRPr="00594764">
        <w:rPr>
          <w:rFonts w:ascii="Times New Roman" w:eastAsia="Times New Roman" w:hAnsi="Times New Roman" w:cs="Times New Roman"/>
          <w:spacing w:val="2"/>
          <w:sz w:val="30"/>
          <w:szCs w:val="30"/>
          <w:lang w:eastAsia="ru-RU"/>
        </w:rPr>
        <w:t xml:space="preserve"> ступени, должен обладать следующими базовыми профессиональными компетенциями (далее – БПК):</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БПК-1. Работать с оптическими приборами, составлять родословную человека, решать задачи по молекулярной биологии, общей и медицинской генетике, паразитологии, распознавать возбудителей паразитарных заболеваний и их переносчиков на макро- и микропрепаратах; </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БПК-2. Применять основные биофизические законы и знания об общих принципах функционирования медицинского оборудования для решения задач профессиональной деятельности;</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БПК-3. Использовать знания о закономерностях развития и анатомического строения тела человека, его систем и органов с учетом возрастных, половых и индивидуальных особенностей при оказании медицинской помощи;</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БПК-4. Использовать знания о строении организма человека на тканевом, клеточном и субклеточном уровнях, эмбриогенезе человека и его нарушениях при оказании медицинской помощи;</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БПК-5. Использовать знания о современных химических и физико-химических методах анализа биологических жидкостей, растворов лекарственных веществ и биополимеров для произведения расчетов на основании проведенных исследований;</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БПК-6. Оценивать свойства природных и синтетических органических соединений, потенциально опасных для организма человека веществ, прогнозировать их поведение в биологических средах;</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БПК-7. Оценивать показатели физиологического состояния здорового и больного человека на основе знаний о закономерностях функционирования и регуляции жизнедеятельности целостного организма человека, его органов и систем;</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БПК-8. Использовать знания о закономерностях воздействия факторов среды обитания на здоровье человека, применять методы гигиенической оценки среды обитания человека для разработки базовых профилактических </w:t>
      </w:r>
      <w:proofErr w:type="spellStart"/>
      <w:r w:rsidRPr="00594764">
        <w:rPr>
          <w:rFonts w:ascii="Times New Roman" w:eastAsia="Times New Roman" w:hAnsi="Times New Roman" w:cs="Times New Roman"/>
          <w:spacing w:val="2"/>
          <w:sz w:val="30"/>
          <w:szCs w:val="30"/>
          <w:lang w:eastAsia="ru-RU"/>
        </w:rPr>
        <w:t>здоровьесберегающих</w:t>
      </w:r>
      <w:proofErr w:type="spellEnd"/>
      <w:r w:rsidRPr="00594764">
        <w:rPr>
          <w:rFonts w:ascii="Times New Roman" w:eastAsia="Times New Roman" w:hAnsi="Times New Roman" w:cs="Times New Roman"/>
          <w:spacing w:val="2"/>
          <w:sz w:val="30"/>
          <w:szCs w:val="30"/>
          <w:lang w:eastAsia="ru-RU"/>
        </w:rPr>
        <w:t xml:space="preserve"> мероприятий;</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lastRenderedPageBreak/>
        <w:t>БПК-9. Использовать знания о фармакологических свойствах лекарственных средств, владеть принципами выбора рациональной фармакотерапии при заболеваниях и патологических состояниях организма человека и с профилактической целью;</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БПК-10. Применять нормативные правовые акты для регулирования правоотношений в сфере здравоохранения, досудебного регулирования споров, анализа коррупционных рисков, предотвращения коррупционных нарушений;</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БПК-11. Использовать психолого-педагогические знания о целях и видах коммуникаций, организации коммуникативного процесса в здравоохранении, применять методы эффективной коммуникации при разрешении конфликтных ситуаций в медицине;</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БПК-12. Применять знания об основных характеристиках микроорганизмов, вызывающих инфекционные заболевания человека, закономерностях функционирования иммунной системы, механизмах развития заболеваний при проведении микробиологической диагностики;</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БПК-13. Использовать знания о рисках развития и патогенетических механизмах формирования </w:t>
      </w:r>
      <w:proofErr w:type="spellStart"/>
      <w:r w:rsidRPr="00594764">
        <w:rPr>
          <w:rFonts w:ascii="Times New Roman" w:eastAsia="Times New Roman" w:hAnsi="Times New Roman" w:cs="Times New Roman"/>
          <w:spacing w:val="2"/>
          <w:sz w:val="30"/>
          <w:szCs w:val="30"/>
          <w:lang w:eastAsia="ru-RU"/>
        </w:rPr>
        <w:t>радиационно</w:t>
      </w:r>
      <w:proofErr w:type="spellEnd"/>
      <w:r w:rsidRPr="00594764">
        <w:rPr>
          <w:rFonts w:ascii="Times New Roman" w:eastAsia="Times New Roman" w:hAnsi="Times New Roman" w:cs="Times New Roman"/>
          <w:spacing w:val="2"/>
          <w:sz w:val="30"/>
          <w:szCs w:val="30"/>
          <w:lang w:eastAsia="ru-RU"/>
        </w:rPr>
        <w:t xml:space="preserve"> и экологически обусловленной патологии, применять методы индивидуальной и популяционной профилактики заболеваний и патологических состояний, обусловленных хроническим </w:t>
      </w:r>
      <w:proofErr w:type="spellStart"/>
      <w:r w:rsidRPr="00594764">
        <w:rPr>
          <w:rFonts w:ascii="Times New Roman" w:eastAsia="Times New Roman" w:hAnsi="Times New Roman" w:cs="Times New Roman"/>
          <w:spacing w:val="2"/>
          <w:sz w:val="30"/>
          <w:szCs w:val="30"/>
          <w:lang w:eastAsia="ru-RU"/>
        </w:rPr>
        <w:t>низкодозовым</w:t>
      </w:r>
      <w:proofErr w:type="spellEnd"/>
      <w:r w:rsidRPr="00594764">
        <w:rPr>
          <w:rFonts w:ascii="Times New Roman" w:eastAsia="Times New Roman" w:hAnsi="Times New Roman" w:cs="Times New Roman"/>
          <w:spacing w:val="2"/>
          <w:sz w:val="30"/>
          <w:szCs w:val="30"/>
          <w:lang w:eastAsia="ru-RU"/>
        </w:rPr>
        <w:t xml:space="preserve"> физико-химическим и биологическим воздействием;</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БПК-14. Использовать знания о закономерностях эпидемического процесса, методах его изучения, иммунопрофилактике инфекционных заболеваний, принципах эпидемиологического обследования очагов инфекционных </w:t>
      </w:r>
      <w:r w:rsidR="000F6069" w:rsidRPr="00594764">
        <w:rPr>
          <w:rFonts w:ascii="Times New Roman" w:eastAsia="Times New Roman" w:hAnsi="Times New Roman" w:cs="Times New Roman"/>
          <w:spacing w:val="2"/>
          <w:sz w:val="30"/>
          <w:szCs w:val="30"/>
          <w:lang w:eastAsia="ru-RU"/>
        </w:rPr>
        <w:t>заболеваний</w:t>
      </w:r>
      <w:r w:rsidRPr="00594764">
        <w:rPr>
          <w:rFonts w:ascii="Times New Roman" w:eastAsia="Times New Roman" w:hAnsi="Times New Roman" w:cs="Times New Roman"/>
          <w:spacing w:val="2"/>
          <w:sz w:val="30"/>
          <w:szCs w:val="30"/>
          <w:lang w:eastAsia="ru-RU"/>
        </w:rPr>
        <w:t>, организовывать профилактические, санитарно-противоэпидемические мероприятия при кишечных, аэрозольных инфекциях и инфекциях с преимущественно парентеральным механизмом заражения;</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БПК-15. Использовать знания об этиологии, патогенезе, морфологических особенностях </w:t>
      </w:r>
      <w:proofErr w:type="spellStart"/>
      <w:r w:rsidRPr="00594764">
        <w:rPr>
          <w:rFonts w:ascii="Times New Roman" w:eastAsia="Times New Roman" w:hAnsi="Times New Roman" w:cs="Times New Roman"/>
          <w:spacing w:val="2"/>
          <w:sz w:val="30"/>
          <w:szCs w:val="30"/>
          <w:lang w:eastAsia="ru-RU"/>
        </w:rPr>
        <w:t>общепатологических</w:t>
      </w:r>
      <w:proofErr w:type="spellEnd"/>
      <w:r w:rsidRPr="00594764">
        <w:rPr>
          <w:rFonts w:ascii="Times New Roman" w:eastAsia="Times New Roman" w:hAnsi="Times New Roman" w:cs="Times New Roman"/>
          <w:spacing w:val="2"/>
          <w:sz w:val="30"/>
          <w:szCs w:val="30"/>
          <w:lang w:eastAsia="ru-RU"/>
        </w:rPr>
        <w:t xml:space="preserve"> процессов и </w:t>
      </w:r>
      <w:r w:rsidR="000F6069" w:rsidRPr="00594764">
        <w:rPr>
          <w:rFonts w:ascii="Times New Roman" w:eastAsia="Times New Roman" w:hAnsi="Times New Roman" w:cs="Times New Roman"/>
          <w:spacing w:val="2"/>
          <w:sz w:val="30"/>
          <w:szCs w:val="30"/>
          <w:lang w:eastAsia="ru-RU"/>
        </w:rPr>
        <w:t>заболеваний</w:t>
      </w:r>
      <w:r w:rsidRPr="00594764">
        <w:rPr>
          <w:rFonts w:ascii="Times New Roman" w:eastAsia="Times New Roman" w:hAnsi="Times New Roman" w:cs="Times New Roman"/>
          <w:spacing w:val="2"/>
          <w:sz w:val="30"/>
          <w:szCs w:val="30"/>
          <w:lang w:eastAsia="ru-RU"/>
        </w:rPr>
        <w:t xml:space="preserve"> на разных этапах их развития, причинах и механизмах умирания (танатогенез), интерпретировать результаты патологоанатомических методов исследования секционного, </w:t>
      </w:r>
      <w:proofErr w:type="spellStart"/>
      <w:r w:rsidR="00924DAB" w:rsidRPr="00594764">
        <w:rPr>
          <w:rFonts w:ascii="Times New Roman" w:eastAsia="Times New Roman" w:hAnsi="Times New Roman" w:cs="Times New Roman"/>
          <w:spacing w:val="2"/>
          <w:sz w:val="30"/>
          <w:szCs w:val="30"/>
          <w:lang w:eastAsia="ru-RU"/>
        </w:rPr>
        <w:t>биопсийного</w:t>
      </w:r>
      <w:proofErr w:type="spellEnd"/>
      <w:r w:rsidR="00924DAB" w:rsidRPr="00594764">
        <w:rPr>
          <w:rFonts w:ascii="Times New Roman" w:eastAsia="Times New Roman" w:hAnsi="Times New Roman" w:cs="Times New Roman"/>
          <w:spacing w:val="2"/>
          <w:sz w:val="30"/>
          <w:szCs w:val="30"/>
          <w:lang w:eastAsia="ru-RU"/>
        </w:rPr>
        <w:t xml:space="preserve"> (операционного) материала</w:t>
      </w:r>
      <w:r w:rsidRPr="00594764">
        <w:rPr>
          <w:rFonts w:ascii="Times New Roman" w:eastAsia="Times New Roman" w:hAnsi="Times New Roman" w:cs="Times New Roman"/>
          <w:spacing w:val="2"/>
          <w:sz w:val="30"/>
          <w:szCs w:val="30"/>
          <w:lang w:eastAsia="ru-RU"/>
        </w:rPr>
        <w:t>, применять методы клинико-анатомического анализа и построения клинического и патологоанатомического диагнозов;</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БПК-16. Использовать знания об этиологии и патогенезе </w:t>
      </w:r>
      <w:proofErr w:type="spellStart"/>
      <w:r w:rsidRPr="00594764">
        <w:rPr>
          <w:rFonts w:ascii="Times New Roman" w:eastAsia="Times New Roman" w:hAnsi="Times New Roman" w:cs="Times New Roman"/>
          <w:spacing w:val="2"/>
          <w:sz w:val="30"/>
          <w:szCs w:val="30"/>
          <w:lang w:eastAsia="ru-RU"/>
        </w:rPr>
        <w:t>общепатологических</w:t>
      </w:r>
      <w:proofErr w:type="spellEnd"/>
      <w:r w:rsidRPr="00594764">
        <w:rPr>
          <w:rFonts w:ascii="Times New Roman" w:eastAsia="Times New Roman" w:hAnsi="Times New Roman" w:cs="Times New Roman"/>
          <w:spacing w:val="2"/>
          <w:sz w:val="30"/>
          <w:szCs w:val="30"/>
          <w:lang w:eastAsia="ru-RU"/>
        </w:rPr>
        <w:t xml:space="preserve"> процессов, типовых форм патологии органов и систем организма человека при проведении патофизиологического анализа данных лабораторных исследований; </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lastRenderedPageBreak/>
        <w:t xml:space="preserve">БПК-17. Оказывать первую помощь при несчастных случаях, травмах, кровотечениях, отравлениях и других состояниях, </w:t>
      </w:r>
      <w:r w:rsidR="007A763F" w:rsidRPr="00594764">
        <w:rPr>
          <w:rFonts w:ascii="Times New Roman" w:eastAsia="Times New Roman" w:hAnsi="Times New Roman" w:cs="Times New Roman"/>
          <w:spacing w:val="2"/>
          <w:sz w:val="30"/>
          <w:szCs w:val="30"/>
          <w:lang w:eastAsia="ru-RU"/>
        </w:rPr>
        <w:t>угрожающих жизни и (или) здоровью человека</w:t>
      </w:r>
      <w:r w:rsidRPr="00594764">
        <w:rPr>
          <w:rFonts w:ascii="Times New Roman" w:eastAsia="Times New Roman" w:hAnsi="Times New Roman" w:cs="Times New Roman"/>
          <w:spacing w:val="2"/>
          <w:sz w:val="30"/>
          <w:szCs w:val="30"/>
          <w:lang w:eastAsia="ru-RU"/>
        </w:rPr>
        <w:t>;</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БПК-18. Осуществлять медицинский уход за пациентами, выполнять сестринские лечебные и диагностические манипуляции, применять методы организации сбора медицинских отходов, стерилизации медицинских изделий;</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БПК-19. Использовать знания о молекулярных основах процессов жизнедеятельности в организме человека в норме и при патологии, применять принципы биохимических методов диагностики заболеваний, основных методов биохимических исследований; </w:t>
      </w:r>
    </w:p>
    <w:p w:rsidR="000C45BA" w:rsidRPr="00594764" w:rsidRDefault="000C45BA" w:rsidP="00594764">
      <w:pPr>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БПК-20. Устанавливать степень риска </w:t>
      </w:r>
      <w:r w:rsidR="00B24E94" w:rsidRPr="00594764">
        <w:rPr>
          <w:rFonts w:ascii="Times New Roman" w:eastAsia="Times New Roman" w:hAnsi="Times New Roman" w:cs="Times New Roman"/>
          <w:spacing w:val="2"/>
          <w:sz w:val="30"/>
          <w:szCs w:val="30"/>
          <w:lang w:eastAsia="ru-RU"/>
        </w:rPr>
        <w:t xml:space="preserve">для здоровых и безопасных условий труда </w:t>
      </w:r>
      <w:r w:rsidRPr="00594764">
        <w:rPr>
          <w:rFonts w:ascii="Times New Roman" w:eastAsia="Times New Roman" w:hAnsi="Times New Roman" w:cs="Times New Roman"/>
          <w:spacing w:val="2"/>
          <w:sz w:val="30"/>
          <w:szCs w:val="30"/>
          <w:lang w:eastAsia="ru-RU"/>
        </w:rPr>
        <w:t>работника с последующей разработкой предупредительных мероприятий, применять принципы рационального энергосбережения.</w:t>
      </w:r>
    </w:p>
    <w:p w:rsidR="000C45BA" w:rsidRPr="00594764" w:rsidRDefault="000C45BA" w:rsidP="00594764">
      <w:pPr>
        <w:widowControl w:val="0"/>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16. При разработке образовательной программы высшего образования </w:t>
      </w:r>
      <w:r w:rsidRPr="00594764">
        <w:rPr>
          <w:rFonts w:ascii="Times New Roman" w:eastAsia="Times New Roman" w:hAnsi="Times New Roman" w:cs="Times New Roman"/>
          <w:spacing w:val="2"/>
          <w:sz w:val="30"/>
          <w:szCs w:val="30"/>
          <w:lang w:val="en-US" w:eastAsia="ru-RU"/>
        </w:rPr>
        <w:t>I</w:t>
      </w:r>
      <w:r w:rsidRPr="00594764">
        <w:rPr>
          <w:rFonts w:ascii="Times New Roman" w:eastAsia="Times New Roman" w:hAnsi="Times New Roman" w:cs="Times New Roman"/>
          <w:spacing w:val="2"/>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594764">
        <w:rPr>
          <w:rFonts w:ascii="Times New Roman" w:eastAsia="Times New Roman" w:hAnsi="Times New Roman" w:cs="Times New Roman"/>
          <w:spacing w:val="2"/>
          <w:sz w:val="30"/>
          <w:szCs w:val="30"/>
          <w:lang w:val="en-US" w:eastAsia="ru-RU"/>
        </w:rPr>
        <w:t>I </w:t>
      </w:r>
      <w:r w:rsidRPr="00594764">
        <w:rPr>
          <w:rFonts w:ascii="Times New Roman" w:eastAsia="Times New Roman" w:hAnsi="Times New Roman" w:cs="Times New Roman"/>
          <w:spacing w:val="2"/>
          <w:sz w:val="30"/>
          <w:szCs w:val="30"/>
          <w:lang w:eastAsia="ru-RU"/>
        </w:rPr>
        <w:t>ступени в соответствии с настоящим образовательным стандартом.</w:t>
      </w:r>
    </w:p>
    <w:p w:rsidR="000C45BA" w:rsidRPr="00594764" w:rsidRDefault="000C45BA" w:rsidP="00594764">
      <w:pPr>
        <w:widowControl w:val="0"/>
        <w:autoSpaceDE w:val="0"/>
        <w:autoSpaceDN w:val="0"/>
        <w:adjustRightInd w:val="0"/>
        <w:spacing w:after="0" w:line="250" w:lineRule="auto"/>
        <w:ind w:firstLine="709"/>
        <w:jc w:val="both"/>
        <w:rPr>
          <w:rFonts w:ascii="Times New Roman" w:eastAsia="Times New Roman" w:hAnsi="Times New Roman" w:cs="Times New Roman"/>
          <w:spacing w:val="2"/>
          <w:sz w:val="30"/>
          <w:szCs w:val="30"/>
          <w:lang w:eastAsia="ru-RU"/>
        </w:rPr>
      </w:pPr>
      <w:r w:rsidRPr="00594764">
        <w:rPr>
          <w:rFonts w:ascii="Times New Roman" w:eastAsia="Times New Roman" w:hAnsi="Times New Roman" w:cs="Times New Roman"/>
          <w:spacing w:val="2"/>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594764">
        <w:rPr>
          <w:rFonts w:ascii="Times New Roman" w:eastAsia="Times New Roman" w:hAnsi="Times New Roman" w:cs="Times New Roman"/>
          <w:spacing w:val="2"/>
          <w:sz w:val="30"/>
          <w:szCs w:val="30"/>
          <w:lang w:eastAsia="ru-RU"/>
        </w:rPr>
        <w:br/>
      </w:r>
      <w:r w:rsidRPr="00594764">
        <w:rPr>
          <w:rFonts w:ascii="Times New Roman" w:eastAsia="Times New Roman" w:hAnsi="Times New Roman" w:cs="Times New Roman"/>
          <w:spacing w:val="2"/>
          <w:sz w:val="30"/>
          <w:szCs w:val="30"/>
          <w:lang w:val="en-US" w:eastAsia="ru-RU"/>
        </w:rPr>
        <w:t>I</w:t>
      </w:r>
      <w:r w:rsidRPr="00594764">
        <w:rPr>
          <w:rFonts w:ascii="Times New Roman" w:eastAsia="Times New Roman" w:hAnsi="Times New Roman" w:cs="Times New Roman"/>
          <w:spacing w:val="2"/>
          <w:sz w:val="30"/>
          <w:szCs w:val="30"/>
          <w:lang w:eastAsia="ru-RU"/>
        </w:rPr>
        <w:t xml:space="preserve"> ступени в учреждении высшего образования.</w:t>
      </w:r>
    </w:p>
    <w:p w:rsidR="000C45BA" w:rsidRPr="00527CF5" w:rsidRDefault="000C45BA" w:rsidP="00594764">
      <w:pPr>
        <w:widowControl w:val="0"/>
        <w:autoSpaceDE w:val="0"/>
        <w:autoSpaceDN w:val="0"/>
        <w:adjustRightInd w:val="0"/>
        <w:spacing w:after="0" w:line="250" w:lineRule="auto"/>
        <w:ind w:firstLine="709"/>
        <w:jc w:val="both"/>
        <w:rPr>
          <w:rFonts w:ascii="Times New Roman" w:eastAsia="Times New Roman" w:hAnsi="Times New Roman" w:cs="Times New Roman"/>
          <w:sz w:val="30"/>
          <w:szCs w:val="30"/>
          <w:lang w:eastAsia="ru-RU"/>
        </w:rPr>
      </w:pPr>
      <w:r w:rsidRPr="00594764">
        <w:rPr>
          <w:rFonts w:ascii="Times New Roman" w:eastAsia="Times New Roman" w:hAnsi="Times New Roman" w:cs="Times New Roman"/>
          <w:spacing w:val="2"/>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594764">
        <w:rPr>
          <w:rFonts w:ascii="Times New Roman" w:eastAsia="Times New Roman" w:hAnsi="Times New Roman" w:cs="Times New Roman"/>
          <w:spacing w:val="2"/>
          <w:sz w:val="30"/>
          <w:szCs w:val="30"/>
          <w:lang w:val="en-US" w:eastAsia="ru-RU"/>
        </w:rPr>
        <w:t>I</w:t>
      </w:r>
      <w:r w:rsidRPr="00594764">
        <w:rPr>
          <w:rFonts w:ascii="Times New Roman" w:eastAsia="Times New Roman" w:hAnsi="Times New Roman" w:cs="Times New Roman"/>
          <w:spacing w:val="2"/>
          <w:sz w:val="30"/>
          <w:szCs w:val="30"/>
          <w:lang w:eastAsia="ru-RU"/>
        </w:rPr>
        <w:t xml:space="preserve"> ступени в учреждении</w:t>
      </w:r>
      <w:r w:rsidRPr="00527CF5">
        <w:rPr>
          <w:rFonts w:ascii="Times New Roman" w:eastAsia="Times New Roman" w:hAnsi="Times New Roman" w:cs="Times New Roman"/>
          <w:sz w:val="30"/>
          <w:szCs w:val="30"/>
          <w:lang w:eastAsia="ru-RU"/>
        </w:rPr>
        <w:t xml:space="preserve"> высшего образования. </w:t>
      </w:r>
    </w:p>
    <w:p w:rsidR="000C45BA" w:rsidRPr="00527CF5" w:rsidRDefault="000C45BA" w:rsidP="009C14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z w:val="30"/>
          <w:szCs w:val="30"/>
          <w:lang w:eastAsia="ru-RU"/>
        </w:rPr>
        <w:t xml:space="preserve">Дополнительные УК и специализированные компетенции устанавливаются на основе требований рынка труда, обобщения </w:t>
      </w:r>
      <w:r w:rsidRPr="00527CF5">
        <w:rPr>
          <w:rFonts w:ascii="Times New Roman" w:eastAsia="Times New Roman" w:hAnsi="Times New Roman" w:cs="Times New Roman"/>
          <w:spacing w:val="-6"/>
          <w:sz w:val="30"/>
          <w:szCs w:val="30"/>
          <w:lang w:eastAsia="ru-RU"/>
        </w:rPr>
        <w:t>зарубежного опыта, проведения консультаций с ведущими работодателями,</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pacing w:val="-4"/>
          <w:sz w:val="30"/>
          <w:szCs w:val="30"/>
          <w:lang w:eastAsia="ru-RU"/>
        </w:rPr>
        <w:t>объединениями работодателей соответствующей отрасли, иных источников.</w:t>
      </w:r>
    </w:p>
    <w:p w:rsidR="000C45BA" w:rsidRPr="00527CF5" w:rsidRDefault="000C45BA"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Совокупность установленных настоящим образовательным стандартом</w:t>
      </w:r>
      <w:r w:rsidRPr="00527CF5">
        <w:rPr>
          <w:rFonts w:ascii="Times New Roman" w:eastAsia="Times New Roman" w:hAnsi="Times New Roman" w:cs="Times New Roman"/>
          <w:sz w:val="30"/>
          <w:szCs w:val="30"/>
          <w:lang w:eastAsia="ru-RU"/>
        </w:rPr>
        <w:t xml:space="preserve">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10 и 12 настоящего образовательного стандарта.</w:t>
      </w:r>
    </w:p>
    <w:p w:rsidR="00536534" w:rsidRDefault="00536534"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594764" w:rsidRDefault="00594764"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594764" w:rsidRPr="00527CF5" w:rsidRDefault="00594764"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0C45BA" w:rsidRPr="00527CF5" w:rsidRDefault="000C45BA" w:rsidP="009C148E">
      <w:pPr>
        <w:spacing w:after="0" w:line="240" w:lineRule="auto"/>
        <w:jc w:val="center"/>
        <w:rPr>
          <w:rFonts w:ascii="Times New Roman" w:eastAsia="Times New Roman" w:hAnsi="Times New Roman" w:cs="Times New Roman"/>
          <w:b/>
          <w:bCs/>
          <w:sz w:val="30"/>
          <w:szCs w:val="30"/>
          <w:lang w:eastAsia="ru-RU"/>
        </w:rPr>
      </w:pPr>
      <w:r w:rsidRPr="00527CF5">
        <w:rPr>
          <w:rFonts w:ascii="Times New Roman" w:eastAsia="Times New Roman" w:hAnsi="Times New Roman" w:cs="Times New Roman"/>
          <w:b/>
          <w:bCs/>
          <w:sz w:val="30"/>
          <w:szCs w:val="30"/>
          <w:lang w:eastAsia="ru-RU"/>
        </w:rPr>
        <w:lastRenderedPageBreak/>
        <w:t>ГЛАВА 5</w:t>
      </w:r>
    </w:p>
    <w:p w:rsidR="00B732E2" w:rsidRPr="00527CF5" w:rsidRDefault="000C45BA"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bCs/>
          <w:sz w:val="30"/>
          <w:szCs w:val="30"/>
          <w:lang w:eastAsia="ru-RU"/>
        </w:rPr>
        <w:t xml:space="preserve">ТРЕБОВАНИЯ К УЧЕБНО-ПРОГРАММНОЙ ДОКУМЕНТАЦИИ </w:t>
      </w:r>
      <w:r w:rsidRPr="00527CF5">
        <w:rPr>
          <w:rFonts w:ascii="Times New Roman" w:eastAsia="Times New Roman" w:hAnsi="Times New Roman" w:cs="Times New Roman"/>
          <w:b/>
          <w:sz w:val="30"/>
          <w:szCs w:val="30"/>
          <w:lang w:eastAsia="ru-RU"/>
        </w:rPr>
        <w:t xml:space="preserve">ОБРАЗОВАТЕЛЬНЫХ ПРОГРАММ </w:t>
      </w:r>
    </w:p>
    <w:p w:rsidR="000C45BA" w:rsidRPr="00527CF5" w:rsidRDefault="000C45BA"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 xml:space="preserve">ВЫСШЕГО ОБРАЗОВАНИЯ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eastAsia="ru-RU"/>
        </w:rPr>
        <w:t xml:space="preserve"> СТУПЕНИ</w:t>
      </w:r>
    </w:p>
    <w:p w:rsidR="000C45BA" w:rsidRPr="00527CF5" w:rsidRDefault="000C45BA" w:rsidP="009C148E">
      <w:pPr>
        <w:spacing w:after="0" w:line="240" w:lineRule="auto"/>
        <w:ind w:firstLine="709"/>
        <w:jc w:val="center"/>
        <w:rPr>
          <w:rFonts w:ascii="Times New Roman" w:eastAsia="Times New Roman" w:hAnsi="Times New Roman" w:cs="Times New Roman"/>
          <w:b/>
          <w:bCs/>
          <w:sz w:val="30"/>
          <w:szCs w:val="30"/>
          <w:lang w:eastAsia="ru-RU"/>
        </w:rPr>
      </w:pPr>
    </w:p>
    <w:p w:rsidR="000C45BA" w:rsidRPr="00527CF5" w:rsidRDefault="000C45BA" w:rsidP="009C148E">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17. Образовательная программа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0C45BA" w:rsidRPr="00527CF5" w:rsidRDefault="000C45BA" w:rsidP="009C148E">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типовой учебный план по специальности;</w:t>
      </w:r>
    </w:p>
    <w:p w:rsidR="000C45BA" w:rsidRPr="00527CF5" w:rsidRDefault="000C45BA"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rsidR="000C45BA" w:rsidRPr="00527CF5" w:rsidRDefault="000C45BA"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типовые учебные программы по учебным дисциплинам;</w:t>
      </w:r>
    </w:p>
    <w:p w:rsidR="000C45BA" w:rsidRPr="00527CF5" w:rsidRDefault="000C45BA"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rsidR="000C45BA" w:rsidRPr="00527CF5" w:rsidRDefault="000C45BA" w:rsidP="009C148E">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программы практик.</w:t>
      </w:r>
    </w:p>
    <w:p w:rsidR="000C45BA" w:rsidRPr="00527CF5" w:rsidRDefault="000C45BA"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18.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0C45BA" w:rsidRPr="00527CF5" w:rsidRDefault="000C45BA"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Объем обязательных аудиторных занятий, определяемый учреждением</w:t>
      </w:r>
      <w:r w:rsidRPr="00527CF5">
        <w:rPr>
          <w:rFonts w:ascii="Times New Roman" w:eastAsia="Times New Roman" w:hAnsi="Times New Roman" w:cs="Times New Roman"/>
          <w:sz w:val="30"/>
          <w:szCs w:val="30"/>
          <w:lang w:eastAsia="ru-RU"/>
        </w:rPr>
        <w:t xml:space="preserve">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24-36 аудиторных часов в неделю.</w:t>
      </w:r>
    </w:p>
    <w:p w:rsidR="000C45BA" w:rsidRPr="00527CF5" w:rsidRDefault="000C45BA"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0C45BA" w:rsidRPr="00527CF5" w:rsidRDefault="000C45BA" w:rsidP="009C148E">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527CF5">
        <w:rPr>
          <w:rFonts w:ascii="Times New Roman" w:eastAsia="Times New Roman" w:hAnsi="Times New Roman" w:cs="Times New Roman"/>
          <w:spacing w:val="-6"/>
          <w:sz w:val="30"/>
          <w:szCs w:val="30"/>
          <w:lang w:eastAsia="ru-RU"/>
        </w:rPr>
        <w:t>19. Учебный план учреждения высшего образования по специальности</w:t>
      </w:r>
      <w:r w:rsidRPr="00527CF5">
        <w:rPr>
          <w:rFonts w:ascii="Times New Roman" w:eastAsia="Times New Roman" w:hAnsi="Times New Roman" w:cs="Times New Roman"/>
          <w:sz w:val="30"/>
          <w:szCs w:val="30"/>
          <w:lang w:eastAsia="ru-RU"/>
        </w:rPr>
        <w:t xml:space="preserve"> разрабатывается в соответствии со структурой, приведенной в таблице 1.</w:t>
      </w:r>
    </w:p>
    <w:p w:rsidR="000C45BA" w:rsidRPr="00527CF5" w:rsidRDefault="000C45BA" w:rsidP="009C148E">
      <w:pPr>
        <w:spacing w:after="0" w:line="240" w:lineRule="auto"/>
        <w:ind w:firstLine="709"/>
        <w:jc w:val="right"/>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7167"/>
        <w:gridCol w:w="1757"/>
      </w:tblGrid>
      <w:tr w:rsidR="00527CF5" w:rsidRPr="00527CF5" w:rsidTr="00A6327B">
        <w:trPr>
          <w:cantSplit/>
          <w:trHeight w:val="543"/>
          <w:tblHeader/>
          <w:jc w:val="center"/>
        </w:trPr>
        <w:tc>
          <w:tcPr>
            <w:tcW w:w="366"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п/п</w:t>
            </w:r>
          </w:p>
        </w:tc>
        <w:tc>
          <w:tcPr>
            <w:tcW w:w="3722"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912"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pacing w:val="-2"/>
                <w:sz w:val="26"/>
                <w:szCs w:val="26"/>
                <w:lang w:eastAsia="ru-RU"/>
              </w:rPr>
              <w:t xml:space="preserve">Трудоемкость </w:t>
            </w:r>
            <w:r w:rsidRPr="00527CF5">
              <w:rPr>
                <w:rFonts w:ascii="Times New Roman" w:eastAsia="Times New Roman" w:hAnsi="Times New Roman" w:cs="Times New Roman"/>
                <w:spacing w:val="-2"/>
                <w:sz w:val="26"/>
                <w:szCs w:val="26"/>
                <w:lang w:eastAsia="ru-RU"/>
              </w:rPr>
              <w:br/>
              <w:t>(в зачетных единицах)</w:t>
            </w:r>
          </w:p>
        </w:tc>
      </w:tr>
      <w:tr w:rsidR="00527CF5" w:rsidRPr="00527CF5" w:rsidTr="00A6327B">
        <w:trPr>
          <w:trHeight w:val="242"/>
          <w:jc w:val="center"/>
        </w:trPr>
        <w:tc>
          <w:tcPr>
            <w:tcW w:w="366" w:type="pct"/>
          </w:tcPr>
          <w:p w:rsidR="000C45BA" w:rsidRPr="00527CF5" w:rsidRDefault="000C45BA"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w:t>
            </w:r>
          </w:p>
        </w:tc>
        <w:tc>
          <w:tcPr>
            <w:tcW w:w="3722" w:type="pct"/>
          </w:tcPr>
          <w:p w:rsidR="000C45BA" w:rsidRPr="00527CF5" w:rsidRDefault="000C45BA"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Теоретическое обучение </w:t>
            </w:r>
          </w:p>
        </w:tc>
        <w:tc>
          <w:tcPr>
            <w:tcW w:w="912" w:type="pct"/>
          </w:tcPr>
          <w:p w:rsidR="000C45BA" w:rsidRPr="00527CF5" w:rsidRDefault="000C45BA"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322-342</w:t>
            </w:r>
          </w:p>
        </w:tc>
      </w:tr>
      <w:tr w:rsidR="00527CF5" w:rsidRPr="00527CF5" w:rsidTr="00A6327B">
        <w:trPr>
          <w:trHeight w:val="257"/>
          <w:jc w:val="center"/>
        </w:trPr>
        <w:tc>
          <w:tcPr>
            <w:tcW w:w="366"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w:t>
            </w:r>
          </w:p>
        </w:tc>
        <w:tc>
          <w:tcPr>
            <w:tcW w:w="3722" w:type="pct"/>
          </w:tcPr>
          <w:p w:rsidR="000C45BA" w:rsidRPr="00527CF5" w:rsidRDefault="000C45BA" w:rsidP="009C148E">
            <w:pPr>
              <w:spacing w:after="0" w:line="240" w:lineRule="auto"/>
              <w:jc w:val="both"/>
              <w:rPr>
                <w:rFonts w:ascii="Times New Roman" w:eastAsia="Times New Roman" w:hAnsi="Times New Roman" w:cs="Times New Roman"/>
                <w:spacing w:val="-8"/>
                <w:sz w:val="26"/>
                <w:szCs w:val="26"/>
                <w:vertAlign w:val="superscript"/>
                <w:lang w:eastAsia="ru-RU"/>
              </w:rPr>
            </w:pPr>
            <w:r w:rsidRPr="00527CF5">
              <w:rPr>
                <w:rFonts w:ascii="Times New Roman" w:eastAsia="Times New Roman" w:hAnsi="Times New Roman" w:cs="Times New Roman"/>
                <w:spacing w:val="-8"/>
                <w:sz w:val="26"/>
                <w:szCs w:val="26"/>
                <w:lang w:eastAsia="ru-RU"/>
              </w:rPr>
              <w:t>Государственный компонент:</w:t>
            </w:r>
            <w:r w:rsidRPr="00527CF5">
              <w:rPr>
                <w:rFonts w:ascii="Times New Roman" w:eastAsia="Times New Roman" w:hAnsi="Times New Roman" w:cs="Times New Roman"/>
                <w:spacing w:val="-8"/>
                <w:sz w:val="24"/>
                <w:szCs w:val="24"/>
                <w:lang w:eastAsia="ru-RU"/>
              </w:rPr>
              <w:t xml:space="preserve"> </w:t>
            </w:r>
            <w:r w:rsidR="00674FD9" w:rsidRPr="00527CF5">
              <w:rPr>
                <w:rFonts w:ascii="Times New Roman" w:eastAsia="Times New Roman" w:hAnsi="Times New Roman" w:cs="Times New Roman"/>
                <w:spacing w:val="-8"/>
                <w:sz w:val="24"/>
                <w:szCs w:val="24"/>
                <w:lang w:eastAsia="ru-RU"/>
              </w:rPr>
              <w:t>С</w:t>
            </w:r>
            <w:r w:rsidRPr="00527CF5">
              <w:rPr>
                <w:rFonts w:ascii="Times New Roman" w:eastAsia="Times New Roman" w:hAnsi="Times New Roman" w:cs="Times New Roman"/>
                <w:spacing w:val="-8"/>
                <w:sz w:val="26"/>
                <w:szCs w:val="26"/>
                <w:lang w:eastAsia="ru-RU"/>
              </w:rPr>
              <w:t>оциально-гуманитарный модуль (</w:t>
            </w:r>
            <w:r w:rsidRPr="00527CF5">
              <w:rPr>
                <w:rFonts w:ascii="Times New Roman" w:eastAsia="Times New Roman" w:hAnsi="Times New Roman" w:cs="Times New Roman"/>
                <w:i/>
                <w:spacing w:val="-8"/>
                <w:sz w:val="26"/>
                <w:szCs w:val="26"/>
                <w:lang w:eastAsia="ru-RU"/>
              </w:rPr>
              <w:t>Философия, Экономика, Политология, История</w:t>
            </w:r>
            <w:r w:rsidRPr="00527CF5">
              <w:rPr>
                <w:rFonts w:ascii="Times New Roman" w:eastAsia="Times New Roman" w:hAnsi="Times New Roman" w:cs="Times New Roman"/>
                <w:spacing w:val="-8"/>
                <w:sz w:val="26"/>
                <w:szCs w:val="26"/>
                <w:lang w:eastAsia="ru-RU"/>
              </w:rPr>
              <w:t xml:space="preserve">); </w:t>
            </w:r>
            <w:r w:rsidRPr="00527CF5">
              <w:rPr>
                <w:rFonts w:ascii="Times New Roman" w:eastAsia="Times New Roman" w:hAnsi="Times New Roman" w:cs="Times New Roman"/>
                <w:i/>
                <w:spacing w:val="-8"/>
                <w:lang w:eastAsia="ru-RU"/>
              </w:rPr>
              <w:t xml:space="preserve"> </w:t>
            </w:r>
            <w:r w:rsidR="00674FD9" w:rsidRPr="00527CF5">
              <w:rPr>
                <w:rFonts w:ascii="Times New Roman" w:eastAsia="Times New Roman" w:hAnsi="Times New Roman" w:cs="Times New Roman"/>
                <w:iCs/>
                <w:spacing w:val="-8"/>
                <w:lang w:eastAsia="ru-RU"/>
              </w:rPr>
              <w:t>Л</w:t>
            </w:r>
            <w:r w:rsidRPr="00527CF5">
              <w:rPr>
                <w:rFonts w:ascii="Times New Roman" w:eastAsia="Times New Roman" w:hAnsi="Times New Roman" w:cs="Times New Roman"/>
                <w:iCs/>
                <w:spacing w:val="-8"/>
                <w:sz w:val="26"/>
                <w:szCs w:val="26"/>
                <w:lang w:eastAsia="ru-RU"/>
              </w:rPr>
              <w:t>и</w:t>
            </w:r>
            <w:r w:rsidRPr="00527CF5">
              <w:rPr>
                <w:rFonts w:ascii="Times New Roman" w:eastAsia="Times New Roman" w:hAnsi="Times New Roman" w:cs="Times New Roman"/>
                <w:spacing w:val="-8"/>
                <w:sz w:val="26"/>
                <w:szCs w:val="26"/>
                <w:lang w:eastAsia="ru-RU"/>
              </w:rPr>
              <w:t>нгвистический модуль (</w:t>
            </w:r>
            <w:r w:rsidRPr="00527CF5">
              <w:rPr>
                <w:rFonts w:ascii="Times New Roman" w:eastAsia="Times New Roman" w:hAnsi="Times New Roman" w:cs="Times New Roman"/>
                <w:i/>
                <w:spacing w:val="-8"/>
                <w:sz w:val="26"/>
                <w:szCs w:val="26"/>
                <w:lang w:eastAsia="ru-RU"/>
              </w:rPr>
              <w:t>Иностранный язык, Латинский язык</w:t>
            </w:r>
            <w:r w:rsidRPr="00527CF5">
              <w:rPr>
                <w:rFonts w:ascii="Times New Roman" w:eastAsia="Times New Roman" w:hAnsi="Times New Roman" w:cs="Times New Roman"/>
                <w:spacing w:val="-8"/>
                <w:sz w:val="26"/>
                <w:szCs w:val="26"/>
                <w:lang w:eastAsia="ru-RU"/>
              </w:rPr>
              <w:t xml:space="preserve">); </w:t>
            </w:r>
            <w:r w:rsidR="00674FD9" w:rsidRPr="00527CF5">
              <w:rPr>
                <w:rFonts w:ascii="Times New Roman" w:eastAsia="Times New Roman" w:hAnsi="Times New Roman" w:cs="Times New Roman"/>
                <w:spacing w:val="-8"/>
                <w:sz w:val="26"/>
                <w:szCs w:val="26"/>
                <w:lang w:eastAsia="ru-RU"/>
              </w:rPr>
              <w:t>И</w:t>
            </w:r>
            <w:r w:rsidRPr="00527CF5">
              <w:rPr>
                <w:rFonts w:ascii="Times New Roman" w:eastAsia="Times New Roman" w:hAnsi="Times New Roman" w:cs="Times New Roman"/>
                <w:spacing w:val="-8"/>
                <w:sz w:val="26"/>
                <w:szCs w:val="26"/>
                <w:lang w:eastAsia="ru-RU"/>
              </w:rPr>
              <w:t>нформационные технологии в здравоохранении (</w:t>
            </w:r>
            <w:r w:rsidRPr="00527CF5">
              <w:rPr>
                <w:rFonts w:ascii="Times New Roman" w:eastAsia="Times New Roman" w:hAnsi="Times New Roman" w:cs="Times New Roman"/>
                <w:i/>
                <w:spacing w:val="-8"/>
                <w:sz w:val="26"/>
                <w:szCs w:val="26"/>
                <w:lang w:eastAsia="ru-RU"/>
              </w:rPr>
              <w:t>Информатика в медицине, Биомедицинская статистика</w:t>
            </w:r>
            <w:r w:rsidRPr="00527CF5">
              <w:rPr>
                <w:rFonts w:ascii="Times New Roman" w:eastAsia="Times New Roman" w:hAnsi="Times New Roman" w:cs="Times New Roman"/>
                <w:spacing w:val="-8"/>
                <w:sz w:val="26"/>
                <w:szCs w:val="26"/>
                <w:lang w:eastAsia="ru-RU"/>
              </w:rPr>
              <w:t xml:space="preserve">); </w:t>
            </w:r>
            <w:r w:rsidR="00674FD9" w:rsidRPr="00527CF5">
              <w:rPr>
                <w:rFonts w:ascii="Times New Roman" w:eastAsia="Times New Roman" w:hAnsi="Times New Roman" w:cs="Times New Roman"/>
                <w:spacing w:val="-8"/>
                <w:sz w:val="26"/>
                <w:szCs w:val="26"/>
                <w:lang w:eastAsia="ru-RU"/>
              </w:rPr>
              <w:t>Естественно</w:t>
            </w:r>
            <w:r w:rsidRPr="00527CF5">
              <w:rPr>
                <w:rFonts w:ascii="Times New Roman" w:eastAsia="Times New Roman" w:hAnsi="Times New Roman" w:cs="Times New Roman"/>
                <w:spacing w:val="-8"/>
                <w:sz w:val="26"/>
                <w:szCs w:val="26"/>
                <w:lang w:eastAsia="ru-RU"/>
              </w:rPr>
              <w:t>-научный модуль (</w:t>
            </w:r>
            <w:r w:rsidRPr="00527CF5">
              <w:rPr>
                <w:rFonts w:ascii="Times New Roman" w:eastAsia="Times New Roman" w:hAnsi="Times New Roman" w:cs="Times New Roman"/>
                <w:i/>
                <w:spacing w:val="-8"/>
                <w:sz w:val="26"/>
                <w:szCs w:val="26"/>
                <w:lang w:eastAsia="ru-RU"/>
              </w:rPr>
              <w:t>Медицинская биология и общая генетика, Медицинская и биологическая физика</w:t>
            </w:r>
            <w:r w:rsidRPr="00527CF5">
              <w:rPr>
                <w:rFonts w:ascii="Times New Roman" w:eastAsia="Times New Roman" w:hAnsi="Times New Roman" w:cs="Times New Roman"/>
                <w:spacing w:val="-8"/>
                <w:sz w:val="26"/>
                <w:szCs w:val="26"/>
                <w:lang w:eastAsia="ru-RU"/>
              </w:rPr>
              <w:t xml:space="preserve">); </w:t>
            </w:r>
            <w:r w:rsidR="00674FD9" w:rsidRPr="00527CF5">
              <w:rPr>
                <w:rFonts w:ascii="Times New Roman" w:eastAsia="Times New Roman" w:hAnsi="Times New Roman" w:cs="Times New Roman"/>
                <w:spacing w:val="-8"/>
                <w:sz w:val="26"/>
                <w:szCs w:val="26"/>
                <w:lang w:eastAsia="ru-RU"/>
              </w:rPr>
              <w:t xml:space="preserve">Морфологический </w:t>
            </w:r>
            <w:r w:rsidRPr="00527CF5">
              <w:rPr>
                <w:rFonts w:ascii="Times New Roman" w:eastAsia="Times New Roman" w:hAnsi="Times New Roman" w:cs="Times New Roman"/>
                <w:spacing w:val="-8"/>
                <w:sz w:val="26"/>
                <w:szCs w:val="26"/>
                <w:lang w:eastAsia="ru-RU"/>
              </w:rPr>
              <w:t>модуль (</w:t>
            </w:r>
            <w:r w:rsidRPr="00527CF5">
              <w:rPr>
                <w:rFonts w:ascii="Times New Roman" w:eastAsia="Times New Roman" w:hAnsi="Times New Roman" w:cs="Times New Roman"/>
                <w:i/>
                <w:spacing w:val="-8"/>
                <w:sz w:val="26"/>
                <w:szCs w:val="26"/>
                <w:lang w:eastAsia="ru-RU"/>
              </w:rPr>
              <w:t>Анатомия человека, Гистология, цитология, эмбриология</w:t>
            </w:r>
            <w:r w:rsidRPr="00527CF5">
              <w:rPr>
                <w:rFonts w:ascii="Times New Roman" w:eastAsia="Times New Roman" w:hAnsi="Times New Roman" w:cs="Times New Roman"/>
                <w:spacing w:val="-8"/>
                <w:sz w:val="26"/>
                <w:szCs w:val="26"/>
                <w:lang w:eastAsia="ru-RU"/>
              </w:rPr>
              <w:t>);</w:t>
            </w:r>
            <w:r w:rsidRPr="00527CF5">
              <w:rPr>
                <w:rFonts w:ascii="Times New Roman" w:eastAsia="Times New Roman" w:hAnsi="Times New Roman" w:cs="Times New Roman"/>
                <w:i/>
                <w:spacing w:val="-8"/>
                <w:lang w:eastAsia="ru-RU"/>
              </w:rPr>
              <w:t xml:space="preserve"> </w:t>
            </w:r>
            <w:r w:rsidR="00674FD9" w:rsidRPr="00527CF5">
              <w:rPr>
                <w:rFonts w:ascii="Times New Roman" w:eastAsia="Times New Roman" w:hAnsi="Times New Roman" w:cs="Times New Roman"/>
                <w:spacing w:val="-8"/>
                <w:sz w:val="26"/>
                <w:szCs w:val="26"/>
                <w:lang w:eastAsia="ru-RU"/>
              </w:rPr>
              <w:t xml:space="preserve">Химический </w:t>
            </w:r>
            <w:r w:rsidRPr="00527CF5">
              <w:rPr>
                <w:rFonts w:ascii="Times New Roman" w:eastAsia="Times New Roman" w:hAnsi="Times New Roman" w:cs="Times New Roman"/>
                <w:spacing w:val="-8"/>
                <w:sz w:val="26"/>
                <w:szCs w:val="26"/>
                <w:lang w:eastAsia="ru-RU"/>
              </w:rPr>
              <w:t>модуль (</w:t>
            </w:r>
            <w:r w:rsidRPr="00527CF5">
              <w:rPr>
                <w:rFonts w:ascii="Times New Roman" w:eastAsia="Times New Roman" w:hAnsi="Times New Roman" w:cs="Times New Roman"/>
                <w:i/>
                <w:spacing w:val="-8"/>
                <w:sz w:val="26"/>
                <w:szCs w:val="26"/>
                <w:lang w:eastAsia="ru-RU"/>
              </w:rPr>
              <w:t>Медицинская химия, Биоорганическая химия</w:t>
            </w:r>
            <w:r w:rsidRPr="00527CF5">
              <w:rPr>
                <w:rFonts w:ascii="Times New Roman" w:eastAsia="Times New Roman" w:hAnsi="Times New Roman" w:cs="Times New Roman"/>
                <w:spacing w:val="-8"/>
                <w:sz w:val="26"/>
                <w:szCs w:val="26"/>
                <w:lang w:eastAsia="ru-RU"/>
              </w:rPr>
              <w:t xml:space="preserve">); </w:t>
            </w:r>
            <w:r w:rsidR="00674FD9" w:rsidRPr="00527CF5">
              <w:rPr>
                <w:rFonts w:ascii="Times New Roman" w:eastAsia="Times New Roman" w:hAnsi="Times New Roman" w:cs="Times New Roman"/>
                <w:spacing w:val="-8"/>
                <w:sz w:val="26"/>
                <w:szCs w:val="26"/>
                <w:lang w:eastAsia="ru-RU"/>
              </w:rPr>
              <w:t xml:space="preserve">Медицинский </w:t>
            </w:r>
            <w:r w:rsidRPr="00527CF5">
              <w:rPr>
                <w:rFonts w:ascii="Times New Roman" w:eastAsia="Times New Roman" w:hAnsi="Times New Roman" w:cs="Times New Roman"/>
                <w:spacing w:val="-8"/>
                <w:sz w:val="26"/>
                <w:szCs w:val="26"/>
                <w:lang w:eastAsia="ru-RU"/>
              </w:rPr>
              <w:t>уход (</w:t>
            </w:r>
            <w:r w:rsidRPr="00527CF5">
              <w:rPr>
                <w:rFonts w:ascii="Times New Roman" w:eastAsia="Times New Roman" w:hAnsi="Times New Roman" w:cs="Times New Roman"/>
                <w:i/>
                <w:spacing w:val="-8"/>
                <w:sz w:val="26"/>
                <w:szCs w:val="26"/>
                <w:lang w:eastAsia="ru-RU"/>
              </w:rPr>
              <w:t>Первая помощь, Медицинский уход и манипуляционная техника</w:t>
            </w:r>
            <w:r w:rsidRPr="00527CF5">
              <w:rPr>
                <w:rFonts w:ascii="Times New Roman" w:eastAsia="Times New Roman" w:hAnsi="Times New Roman" w:cs="Times New Roman"/>
                <w:spacing w:val="-8"/>
                <w:sz w:val="26"/>
                <w:szCs w:val="26"/>
                <w:lang w:eastAsia="ru-RU"/>
              </w:rPr>
              <w:t xml:space="preserve">); </w:t>
            </w:r>
            <w:r w:rsidR="00674FD9" w:rsidRPr="00527CF5">
              <w:rPr>
                <w:rFonts w:ascii="Times New Roman" w:eastAsia="Times New Roman" w:hAnsi="Times New Roman" w:cs="Times New Roman"/>
                <w:spacing w:val="-8"/>
                <w:sz w:val="26"/>
                <w:szCs w:val="26"/>
                <w:lang w:eastAsia="ru-RU"/>
              </w:rPr>
              <w:t>Медико</w:t>
            </w:r>
            <w:r w:rsidRPr="00527CF5">
              <w:rPr>
                <w:rFonts w:ascii="Times New Roman" w:eastAsia="Times New Roman" w:hAnsi="Times New Roman" w:cs="Times New Roman"/>
                <w:spacing w:val="-8"/>
                <w:sz w:val="26"/>
                <w:szCs w:val="26"/>
                <w:lang w:eastAsia="ru-RU"/>
              </w:rPr>
              <w:t>-биологический модуль 1 (</w:t>
            </w:r>
            <w:r w:rsidRPr="00527CF5">
              <w:rPr>
                <w:rFonts w:ascii="Times New Roman" w:eastAsia="Times New Roman" w:hAnsi="Times New Roman" w:cs="Times New Roman"/>
                <w:i/>
                <w:spacing w:val="-8"/>
                <w:sz w:val="26"/>
                <w:szCs w:val="26"/>
                <w:lang w:eastAsia="ru-RU"/>
              </w:rPr>
              <w:t>Биологическая химия, Нормальная физиология</w:t>
            </w:r>
            <w:r w:rsidRPr="00527CF5">
              <w:rPr>
                <w:rFonts w:ascii="Times New Roman" w:eastAsia="Times New Roman" w:hAnsi="Times New Roman" w:cs="Times New Roman"/>
                <w:spacing w:val="-8"/>
                <w:sz w:val="26"/>
                <w:szCs w:val="26"/>
                <w:lang w:eastAsia="ru-RU"/>
              </w:rPr>
              <w:t xml:space="preserve">); </w:t>
            </w:r>
            <w:r w:rsidR="00674FD9" w:rsidRPr="00527CF5">
              <w:rPr>
                <w:rFonts w:ascii="Times New Roman" w:eastAsia="Times New Roman" w:hAnsi="Times New Roman" w:cs="Times New Roman"/>
                <w:spacing w:val="-8"/>
                <w:sz w:val="26"/>
                <w:szCs w:val="26"/>
                <w:lang w:eastAsia="ru-RU"/>
              </w:rPr>
              <w:t>Медико</w:t>
            </w:r>
            <w:r w:rsidRPr="00527CF5">
              <w:rPr>
                <w:rFonts w:ascii="Times New Roman" w:eastAsia="Times New Roman" w:hAnsi="Times New Roman" w:cs="Times New Roman"/>
                <w:spacing w:val="-8"/>
                <w:sz w:val="26"/>
                <w:szCs w:val="26"/>
                <w:lang w:eastAsia="ru-RU"/>
              </w:rPr>
              <w:t>-</w:t>
            </w:r>
            <w:r w:rsidRPr="00527CF5">
              <w:rPr>
                <w:rFonts w:ascii="Times New Roman" w:eastAsia="Times New Roman" w:hAnsi="Times New Roman" w:cs="Times New Roman"/>
                <w:spacing w:val="-8"/>
                <w:sz w:val="26"/>
                <w:szCs w:val="26"/>
                <w:lang w:eastAsia="ru-RU"/>
              </w:rPr>
              <w:lastRenderedPageBreak/>
              <w:t>профилактический модуль (</w:t>
            </w:r>
            <w:r w:rsidRPr="00527CF5">
              <w:rPr>
                <w:rFonts w:ascii="Times New Roman" w:eastAsia="Times New Roman" w:hAnsi="Times New Roman" w:cs="Times New Roman"/>
                <w:i/>
                <w:spacing w:val="-8"/>
                <w:sz w:val="26"/>
                <w:szCs w:val="26"/>
                <w:lang w:eastAsia="ru-RU"/>
              </w:rPr>
              <w:t>Общая гигиена, Микробиология, вирусология, иммунология, Радиационная и экологическая медицина, Эпидемиология</w:t>
            </w:r>
            <w:r w:rsidRPr="00527CF5">
              <w:rPr>
                <w:rFonts w:ascii="Times New Roman" w:eastAsia="Times New Roman" w:hAnsi="Times New Roman" w:cs="Times New Roman"/>
                <w:spacing w:val="-8"/>
                <w:sz w:val="26"/>
                <w:szCs w:val="26"/>
                <w:lang w:eastAsia="ru-RU"/>
              </w:rPr>
              <w:t xml:space="preserve">); </w:t>
            </w:r>
            <w:r w:rsidR="00674FD9" w:rsidRPr="00527CF5">
              <w:rPr>
                <w:rFonts w:ascii="Times New Roman" w:eastAsia="Times New Roman" w:hAnsi="Times New Roman" w:cs="Times New Roman"/>
                <w:spacing w:val="-8"/>
                <w:sz w:val="26"/>
                <w:szCs w:val="26"/>
                <w:lang w:eastAsia="ru-RU"/>
              </w:rPr>
              <w:t>Медико</w:t>
            </w:r>
            <w:r w:rsidRPr="00527CF5">
              <w:rPr>
                <w:rFonts w:ascii="Times New Roman" w:eastAsia="Times New Roman" w:hAnsi="Times New Roman" w:cs="Times New Roman"/>
                <w:spacing w:val="-8"/>
                <w:sz w:val="26"/>
                <w:szCs w:val="26"/>
                <w:lang w:eastAsia="ru-RU"/>
              </w:rPr>
              <w:t>-биологический модуль 2</w:t>
            </w:r>
            <w:r w:rsidRPr="00527CF5">
              <w:rPr>
                <w:rFonts w:ascii="Times New Roman" w:eastAsia="Times New Roman" w:hAnsi="Times New Roman" w:cs="Times New Roman"/>
                <w:b/>
                <w:spacing w:val="-8"/>
                <w:sz w:val="26"/>
                <w:szCs w:val="26"/>
                <w:lang w:eastAsia="ru-RU"/>
              </w:rPr>
              <w:t xml:space="preserve"> </w:t>
            </w:r>
            <w:r w:rsidRPr="00527CF5">
              <w:rPr>
                <w:rFonts w:ascii="Times New Roman" w:eastAsia="Times New Roman" w:hAnsi="Times New Roman" w:cs="Times New Roman"/>
                <w:spacing w:val="-8"/>
                <w:sz w:val="26"/>
                <w:szCs w:val="26"/>
                <w:lang w:eastAsia="ru-RU"/>
              </w:rPr>
              <w:t>(</w:t>
            </w:r>
            <w:r w:rsidRPr="00527CF5">
              <w:rPr>
                <w:rFonts w:ascii="Times New Roman" w:eastAsia="Times New Roman" w:hAnsi="Times New Roman" w:cs="Times New Roman"/>
                <w:i/>
                <w:spacing w:val="-8"/>
                <w:sz w:val="26"/>
                <w:szCs w:val="26"/>
                <w:lang w:eastAsia="ru-RU"/>
              </w:rPr>
              <w:t>Патологическая анатомия, Патологическая физиология, Фармакология</w:t>
            </w:r>
            <w:r w:rsidRPr="00527CF5">
              <w:rPr>
                <w:rFonts w:ascii="Times New Roman" w:eastAsia="Times New Roman" w:hAnsi="Times New Roman" w:cs="Times New Roman"/>
                <w:spacing w:val="-8"/>
                <w:sz w:val="26"/>
                <w:szCs w:val="26"/>
                <w:lang w:eastAsia="ru-RU"/>
              </w:rPr>
              <w:t xml:space="preserve">); </w:t>
            </w:r>
            <w:proofErr w:type="spellStart"/>
            <w:r w:rsidR="00674FD9" w:rsidRPr="00527CF5">
              <w:rPr>
                <w:rFonts w:ascii="Times New Roman" w:eastAsia="Times New Roman" w:hAnsi="Times New Roman" w:cs="Times New Roman"/>
                <w:spacing w:val="-8"/>
                <w:sz w:val="26"/>
                <w:szCs w:val="26"/>
                <w:lang w:eastAsia="ru-RU"/>
              </w:rPr>
              <w:t>Коммуникационно</w:t>
            </w:r>
            <w:proofErr w:type="spellEnd"/>
            <w:r w:rsidRPr="00527CF5">
              <w:rPr>
                <w:rFonts w:ascii="Times New Roman" w:eastAsia="Times New Roman" w:hAnsi="Times New Roman" w:cs="Times New Roman"/>
                <w:spacing w:val="-8"/>
                <w:sz w:val="26"/>
                <w:szCs w:val="26"/>
                <w:lang w:eastAsia="ru-RU"/>
              </w:rPr>
              <w:t>-правовой модуль (</w:t>
            </w:r>
            <w:r w:rsidRPr="00527CF5">
              <w:rPr>
                <w:rFonts w:ascii="Times New Roman" w:eastAsia="Times New Roman" w:hAnsi="Times New Roman" w:cs="Times New Roman"/>
                <w:i/>
                <w:spacing w:val="-8"/>
                <w:sz w:val="26"/>
                <w:szCs w:val="26"/>
                <w:lang w:eastAsia="ru-RU"/>
              </w:rPr>
              <w:t>Медицинское право, Профессиональная коммуникация в медицине</w:t>
            </w:r>
            <w:r w:rsidRPr="00527CF5">
              <w:rPr>
                <w:rFonts w:ascii="Times New Roman" w:eastAsia="Times New Roman" w:hAnsi="Times New Roman" w:cs="Times New Roman"/>
                <w:spacing w:val="-8"/>
                <w:sz w:val="26"/>
                <w:szCs w:val="26"/>
                <w:lang w:eastAsia="ru-RU"/>
              </w:rPr>
              <w:t>)</w:t>
            </w:r>
          </w:p>
        </w:tc>
        <w:tc>
          <w:tcPr>
            <w:tcW w:w="912"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lastRenderedPageBreak/>
              <w:t>130-150</w:t>
            </w:r>
          </w:p>
        </w:tc>
      </w:tr>
      <w:tr w:rsidR="00527CF5" w:rsidRPr="00527CF5" w:rsidTr="00A6327B">
        <w:trPr>
          <w:trHeight w:val="308"/>
          <w:jc w:val="center"/>
        </w:trPr>
        <w:tc>
          <w:tcPr>
            <w:tcW w:w="366"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w:t>
            </w:r>
          </w:p>
        </w:tc>
        <w:tc>
          <w:tcPr>
            <w:tcW w:w="3722"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Компонент учреждения высшего образования</w:t>
            </w:r>
            <w:r w:rsidRPr="00527CF5">
              <w:rPr>
                <w:rFonts w:ascii="Times New Roman" w:eastAsia="Times New Roman" w:hAnsi="Times New Roman" w:cs="Times New Roman"/>
                <w:sz w:val="26"/>
                <w:szCs w:val="26"/>
                <w:vertAlign w:val="superscript"/>
                <w:lang w:eastAsia="ru-RU"/>
              </w:rPr>
              <w:footnoteReference w:id="10"/>
            </w:r>
          </w:p>
        </w:tc>
        <w:tc>
          <w:tcPr>
            <w:tcW w:w="912"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190-210</w:t>
            </w:r>
          </w:p>
        </w:tc>
      </w:tr>
      <w:tr w:rsidR="00527CF5" w:rsidRPr="00527CF5" w:rsidTr="00A6327B">
        <w:trPr>
          <w:trHeight w:val="308"/>
          <w:jc w:val="center"/>
        </w:trPr>
        <w:tc>
          <w:tcPr>
            <w:tcW w:w="366"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1.3.</w:t>
            </w:r>
          </w:p>
        </w:tc>
        <w:tc>
          <w:tcPr>
            <w:tcW w:w="3722"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Факультативные дисциплины</w:t>
            </w:r>
          </w:p>
        </w:tc>
        <w:tc>
          <w:tcPr>
            <w:tcW w:w="912"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6327B">
        <w:trPr>
          <w:trHeight w:val="308"/>
          <w:jc w:val="center"/>
        </w:trPr>
        <w:tc>
          <w:tcPr>
            <w:tcW w:w="366"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w:t>
            </w:r>
          </w:p>
        </w:tc>
        <w:tc>
          <w:tcPr>
            <w:tcW w:w="3722"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Дополнительные виды обучения (Безопасность жизнедеятельности человека</w:t>
            </w:r>
            <w:r w:rsidRPr="00527CF5">
              <w:rPr>
                <w:rFonts w:ascii="Times New Roman" w:eastAsia="Times New Roman" w:hAnsi="Times New Roman" w:cs="Times New Roman"/>
                <w:sz w:val="26"/>
                <w:szCs w:val="26"/>
                <w:vertAlign w:val="superscript"/>
                <w:lang w:eastAsia="ru-RU"/>
              </w:rPr>
              <w:footnoteReference w:id="11"/>
            </w:r>
            <w:r w:rsidRPr="00527CF5">
              <w:rPr>
                <w:rFonts w:ascii="Times New Roman" w:eastAsia="Times New Roman" w:hAnsi="Times New Roman" w:cs="Times New Roman"/>
                <w:sz w:val="26"/>
                <w:szCs w:val="26"/>
                <w:lang w:eastAsia="ru-RU"/>
              </w:rPr>
              <w:t>, Белорусский язык: профессиональная лексика, Физическая культура)</w:t>
            </w:r>
          </w:p>
        </w:tc>
        <w:tc>
          <w:tcPr>
            <w:tcW w:w="912"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6327B">
        <w:trPr>
          <w:trHeight w:val="308"/>
          <w:jc w:val="center"/>
        </w:trPr>
        <w:tc>
          <w:tcPr>
            <w:tcW w:w="366" w:type="pct"/>
          </w:tcPr>
          <w:p w:rsidR="000C45BA" w:rsidRPr="00527CF5" w:rsidRDefault="000C45BA"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2.</w:t>
            </w:r>
          </w:p>
        </w:tc>
        <w:tc>
          <w:tcPr>
            <w:tcW w:w="3722" w:type="pct"/>
          </w:tcPr>
          <w:p w:rsidR="000C45BA" w:rsidRPr="00527CF5" w:rsidRDefault="000C45BA"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Учебная практика </w:t>
            </w:r>
          </w:p>
        </w:tc>
        <w:tc>
          <w:tcPr>
            <w:tcW w:w="912" w:type="pct"/>
            <w:vAlign w:val="center"/>
          </w:tcPr>
          <w:p w:rsidR="000C45BA" w:rsidRPr="00527CF5" w:rsidRDefault="000C45BA"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4-10</w:t>
            </w:r>
          </w:p>
        </w:tc>
      </w:tr>
      <w:tr w:rsidR="00527CF5" w:rsidRPr="00527CF5" w:rsidTr="00A6327B">
        <w:trPr>
          <w:trHeight w:val="308"/>
          <w:jc w:val="center"/>
        </w:trPr>
        <w:tc>
          <w:tcPr>
            <w:tcW w:w="366" w:type="pct"/>
          </w:tcPr>
          <w:p w:rsidR="000C45BA" w:rsidRPr="00527CF5" w:rsidRDefault="000C45BA"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3.</w:t>
            </w:r>
          </w:p>
        </w:tc>
        <w:tc>
          <w:tcPr>
            <w:tcW w:w="3722" w:type="pct"/>
          </w:tcPr>
          <w:p w:rsidR="000C45BA" w:rsidRPr="00527CF5" w:rsidRDefault="000C45BA"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Производственная практика </w:t>
            </w:r>
          </w:p>
        </w:tc>
        <w:tc>
          <w:tcPr>
            <w:tcW w:w="912" w:type="pct"/>
          </w:tcPr>
          <w:p w:rsidR="000C45BA" w:rsidRPr="00527CF5" w:rsidRDefault="000C45BA"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14-28</w:t>
            </w:r>
          </w:p>
        </w:tc>
      </w:tr>
      <w:tr w:rsidR="00527CF5" w:rsidRPr="00527CF5" w:rsidTr="00A6327B">
        <w:trPr>
          <w:trHeight w:val="257"/>
          <w:jc w:val="center"/>
        </w:trPr>
        <w:tc>
          <w:tcPr>
            <w:tcW w:w="366" w:type="pct"/>
          </w:tcPr>
          <w:p w:rsidR="000C45BA" w:rsidRPr="00527CF5" w:rsidRDefault="000C45BA" w:rsidP="009C148E">
            <w:pPr>
              <w:tabs>
                <w:tab w:val="left" w:pos="0"/>
              </w:tabs>
              <w:spacing w:after="0" w:line="240" w:lineRule="auto"/>
              <w:jc w:val="center"/>
              <w:rPr>
                <w:rFonts w:ascii="Times New Roman" w:eastAsia="Times New Roman" w:hAnsi="Times New Roman" w:cs="Times New Roman"/>
                <w:b/>
                <w:sz w:val="26"/>
                <w:szCs w:val="26"/>
                <w:lang w:eastAsia="ru-RU"/>
              </w:rPr>
            </w:pPr>
          </w:p>
        </w:tc>
        <w:tc>
          <w:tcPr>
            <w:tcW w:w="3722" w:type="pct"/>
          </w:tcPr>
          <w:p w:rsidR="000C45BA" w:rsidRPr="00527CF5" w:rsidRDefault="000C45BA"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Всего</w:t>
            </w:r>
          </w:p>
        </w:tc>
        <w:tc>
          <w:tcPr>
            <w:tcW w:w="912" w:type="pct"/>
          </w:tcPr>
          <w:p w:rsidR="000C45BA" w:rsidRPr="00527CF5" w:rsidRDefault="000C45BA"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360</w:t>
            </w:r>
          </w:p>
        </w:tc>
      </w:tr>
    </w:tbl>
    <w:p w:rsidR="000C45BA" w:rsidRPr="00527CF5" w:rsidRDefault="000C45BA"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20.</w:t>
      </w:r>
      <w:r w:rsidRPr="00527CF5">
        <w:rPr>
          <w:rFonts w:ascii="Times New Roman" w:eastAsia="Times New Roman" w:hAnsi="Times New Roman" w:cs="Times New Roman"/>
          <w:spacing w:val="-6"/>
          <w:sz w:val="30"/>
          <w:szCs w:val="30"/>
          <w:lang w:eastAsia="ru-RU"/>
        </w:rPr>
        <w:t> </w:t>
      </w:r>
      <w:r w:rsidRPr="00527CF5">
        <w:rPr>
          <w:rFonts w:ascii="Times New Roman" w:eastAsia="Times New Roman" w:hAnsi="Times New Roman" w:cs="Times New Roman"/>
          <w:sz w:val="30"/>
          <w:szCs w:val="30"/>
          <w:lang w:eastAsia="ru-RU"/>
        </w:rPr>
        <w:t xml:space="preserve">Распределение трудоемкости между отдельными модулями и учебными дисциплинами </w:t>
      </w:r>
      <w:r w:rsidRPr="00527CF5">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527CF5">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rsidR="000C45BA" w:rsidRPr="00527CF5" w:rsidRDefault="000C45BA"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21.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0C45BA" w:rsidRPr="00527CF5" w:rsidRDefault="000C45BA"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0C45BA" w:rsidRPr="00527CF5" w:rsidRDefault="000C45BA"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2"/>
          <w:sz w:val="30"/>
          <w:szCs w:val="30"/>
          <w:lang w:eastAsia="ru-RU"/>
        </w:rPr>
        <w:t>22.</w:t>
      </w:r>
      <w:r w:rsidRPr="00527CF5">
        <w:rPr>
          <w:rFonts w:ascii="Times New Roman" w:eastAsia="Times New Roman" w:hAnsi="Times New Roman" w:cs="Times New Roman"/>
          <w:spacing w:val="-6"/>
          <w:sz w:val="30"/>
          <w:szCs w:val="30"/>
          <w:lang w:eastAsia="ru-RU"/>
        </w:rPr>
        <w:t> </w:t>
      </w:r>
      <w:r w:rsidRPr="00527CF5">
        <w:rPr>
          <w:rFonts w:ascii="Times New Roman" w:eastAsia="Times New Roman" w:hAnsi="Times New Roman" w:cs="Times New Roman"/>
          <w:spacing w:val="-2"/>
          <w:sz w:val="30"/>
          <w:szCs w:val="30"/>
          <w:lang w:eastAsia="ru-RU"/>
        </w:rPr>
        <w:t>Трудоемкость каждой учебной дисциплины должна</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527CF5">
        <w:rPr>
          <w:rFonts w:ascii="Times New Roman" w:eastAsia="Times New Roman" w:hAnsi="Times New Roman" w:cs="Times New Roman"/>
          <w:sz w:val="30"/>
          <w:szCs w:val="30"/>
          <w:lang w:eastAsia="ru-RU"/>
        </w:rPr>
        <w:t>должна составлять не менее шести зачетных единиц.</w:t>
      </w:r>
    </w:p>
    <w:p w:rsidR="000C45BA" w:rsidRPr="00527CF5" w:rsidRDefault="000C45BA" w:rsidP="009C148E">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23. При разработке учебного плана учреждения высшего образования</w:t>
      </w:r>
      <w:r w:rsidRPr="00527CF5">
        <w:rPr>
          <w:rFonts w:ascii="Times New Roman" w:eastAsia="Times New Roman" w:hAnsi="Times New Roman" w:cs="Times New Roman"/>
          <w:sz w:val="30"/>
          <w:szCs w:val="30"/>
          <w:lang w:eastAsia="ru-RU"/>
        </w:rPr>
        <w:t xml:space="preserve">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0C45BA" w:rsidRPr="00527CF5" w:rsidRDefault="000C45BA"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24. Коды УК и БПК, формирование которых обеспечивают модули и учебные дисциплины государственного компонента, указаны в таблице 2.</w:t>
      </w:r>
    </w:p>
    <w:p w:rsidR="000C45BA" w:rsidRPr="00527CF5" w:rsidRDefault="000C45BA" w:rsidP="009C148E">
      <w:pPr>
        <w:spacing w:after="0" w:line="240" w:lineRule="auto"/>
        <w:ind w:firstLine="709"/>
        <w:jc w:val="right"/>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5962"/>
        <w:gridCol w:w="2821"/>
      </w:tblGrid>
      <w:tr w:rsidR="00527CF5" w:rsidRPr="00527CF5" w:rsidTr="00A6327B">
        <w:trPr>
          <w:cantSplit/>
          <w:trHeight w:val="543"/>
          <w:jc w:val="center"/>
        </w:trPr>
        <w:tc>
          <w:tcPr>
            <w:tcW w:w="439"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val="en-US" w:eastAsia="ru-RU"/>
              </w:rPr>
            </w:pPr>
            <w:r w:rsidRPr="00527CF5">
              <w:rPr>
                <w:rFonts w:ascii="Times New Roman" w:eastAsia="Times New Roman" w:hAnsi="Times New Roman" w:cs="Times New Roman"/>
                <w:sz w:val="26"/>
                <w:szCs w:val="26"/>
                <w:lang w:eastAsia="ru-RU"/>
              </w:rPr>
              <w:lastRenderedPageBreak/>
              <w:t>№</w:t>
            </w:r>
          </w:p>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п/п</w:t>
            </w:r>
          </w:p>
        </w:tc>
        <w:tc>
          <w:tcPr>
            <w:tcW w:w="3096"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Наименование модулей, учебных дисциплин</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pacing w:val="-2"/>
                <w:sz w:val="26"/>
                <w:szCs w:val="26"/>
                <w:lang w:eastAsia="ru-RU"/>
              </w:rPr>
              <w:t>Коды формируемых компетенций</w:t>
            </w:r>
          </w:p>
        </w:tc>
      </w:tr>
      <w:tr w:rsidR="00527CF5" w:rsidRPr="00527CF5" w:rsidTr="00A6327B">
        <w:trPr>
          <w:trHeight w:val="242"/>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Социально-гуманитарный модуль</w:t>
            </w:r>
          </w:p>
        </w:tc>
        <w:tc>
          <w:tcPr>
            <w:tcW w:w="1465"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p>
        </w:tc>
      </w:tr>
      <w:tr w:rsidR="00527CF5" w:rsidRPr="00527CF5" w:rsidTr="00A6327B">
        <w:trPr>
          <w:trHeight w:val="242"/>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Философия</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УК-4, 8</w:t>
            </w:r>
          </w:p>
        </w:tc>
      </w:tr>
      <w:tr w:rsidR="00527CF5" w:rsidRPr="00527CF5" w:rsidTr="00A6327B">
        <w:trPr>
          <w:trHeight w:val="242"/>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Экономика </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УК-10</w:t>
            </w:r>
          </w:p>
        </w:tc>
      </w:tr>
      <w:tr w:rsidR="00527CF5" w:rsidRPr="00527CF5" w:rsidTr="00A6327B">
        <w:trPr>
          <w:trHeight w:val="242"/>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1.3.</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Политология </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УК-7</w:t>
            </w:r>
          </w:p>
        </w:tc>
      </w:tr>
      <w:tr w:rsidR="00527CF5" w:rsidRPr="00527CF5" w:rsidTr="00A6327B">
        <w:trPr>
          <w:trHeight w:val="242"/>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История </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УК-9</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2.</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Лингвистический модуль</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2.1.</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Иностранный язык</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УК-3</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2.2.</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Латинский язык</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УК-11</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3.</w:t>
            </w:r>
          </w:p>
        </w:tc>
        <w:tc>
          <w:tcPr>
            <w:tcW w:w="3096" w:type="pct"/>
          </w:tcPr>
          <w:p w:rsidR="000C45BA" w:rsidRPr="00527CF5" w:rsidRDefault="000C45BA"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Информационные технологии в здравоохранении</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 2</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4.</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Естественно-научный модуль</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4.1.</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Медицинская биология и общая генетика</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4.2.</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Медицинская и биологическая физика</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5.</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Морфологический модуль</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5.1.</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Анатомия человека</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БПК-3</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5.2.</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Гистология, цитология, эмбриология</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БПК-4</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6.</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Химический модуль</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6.1.</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Медицинская химия</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БПК-5</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6.2.</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Биоорганическая химия</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БПК-6</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7.</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Медицинский уход</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7.1.</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Первая помощь</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УК-6; БПК-17</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7.2.</w:t>
            </w:r>
          </w:p>
        </w:tc>
        <w:tc>
          <w:tcPr>
            <w:tcW w:w="3096" w:type="pct"/>
          </w:tcPr>
          <w:p w:rsidR="000C45BA" w:rsidRPr="00527CF5" w:rsidRDefault="000C45BA"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Медицинский уход и манипуляционная техника</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БПК-18</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8.</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Медико-биологический модуль 1</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8.1.</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Биологическая химия</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БПК-19</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8.2.</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Нормальная физиология</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БПК-7</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9.</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Медико-профилактический модуль</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9.1.</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Общая гигиена</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БПК-8</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9.2.</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Микробиология, вирусология, иммунология</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БПК-12</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9.3.</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Радиационная и экологическая медицина</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БПК-13</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9.4.</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Эпидемиология </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БПК-14</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10.</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Медико-биологический модуль 2</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10.1.</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Патологическая анатомия</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БПК-15</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10.2.</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Патологическая физиология</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БПК-16</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10.3.</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Фармакология </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БПК-9</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11.</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b/>
                <w:sz w:val="26"/>
                <w:szCs w:val="26"/>
                <w:lang w:eastAsia="ru-RU"/>
              </w:rPr>
            </w:pPr>
            <w:proofErr w:type="spellStart"/>
            <w:r w:rsidRPr="00527CF5">
              <w:rPr>
                <w:rFonts w:ascii="Times New Roman" w:eastAsia="Times New Roman" w:hAnsi="Times New Roman" w:cs="Times New Roman"/>
                <w:b/>
                <w:sz w:val="26"/>
                <w:szCs w:val="26"/>
                <w:lang w:eastAsia="ru-RU"/>
              </w:rPr>
              <w:t>Коммуникационно</w:t>
            </w:r>
            <w:proofErr w:type="spellEnd"/>
            <w:r w:rsidRPr="00527CF5">
              <w:rPr>
                <w:rFonts w:ascii="Times New Roman" w:eastAsia="Times New Roman" w:hAnsi="Times New Roman" w:cs="Times New Roman"/>
                <w:b/>
                <w:sz w:val="26"/>
                <w:szCs w:val="26"/>
                <w:lang w:eastAsia="ru-RU"/>
              </w:rPr>
              <w:t>-правовой модуль</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УК-4, 5, 6; БПК-10, 11</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12.</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Дополнительные виды обучения</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12.1.</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Безопасность жизнедеятельности человека</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БПК-20</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12.2.</w:t>
            </w:r>
          </w:p>
        </w:tc>
        <w:tc>
          <w:tcPr>
            <w:tcW w:w="3096" w:type="pct"/>
          </w:tcPr>
          <w:p w:rsidR="000C45BA" w:rsidRPr="00527CF5" w:rsidRDefault="000C45BA" w:rsidP="009C148E">
            <w:pPr>
              <w:spacing w:after="0" w:line="240" w:lineRule="auto"/>
              <w:rPr>
                <w:rFonts w:ascii="Times New Roman" w:eastAsia="Times New Roman" w:hAnsi="Times New Roman" w:cs="Times New Roman"/>
                <w:spacing w:val="-6"/>
                <w:sz w:val="26"/>
                <w:szCs w:val="26"/>
                <w:lang w:eastAsia="ru-RU"/>
              </w:rPr>
            </w:pPr>
            <w:r w:rsidRPr="00527CF5">
              <w:rPr>
                <w:rFonts w:ascii="Times New Roman" w:eastAsia="Times New Roman" w:hAnsi="Times New Roman" w:cs="Times New Roman"/>
                <w:spacing w:val="-6"/>
                <w:sz w:val="26"/>
                <w:szCs w:val="26"/>
                <w:lang w:eastAsia="ru-RU"/>
              </w:rPr>
              <w:t>Белорусский язык: профессиональная лексика</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УК-3</w:t>
            </w:r>
          </w:p>
        </w:tc>
      </w:tr>
      <w:tr w:rsidR="00527CF5" w:rsidRPr="00527CF5" w:rsidTr="00A6327B">
        <w:trPr>
          <w:trHeight w:val="308"/>
          <w:jc w:val="center"/>
        </w:trPr>
        <w:tc>
          <w:tcPr>
            <w:tcW w:w="439" w:type="pct"/>
          </w:tcPr>
          <w:p w:rsidR="000C45BA" w:rsidRPr="00527CF5" w:rsidRDefault="000C45BA"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12.3.</w:t>
            </w:r>
          </w:p>
        </w:tc>
        <w:tc>
          <w:tcPr>
            <w:tcW w:w="3096" w:type="pct"/>
          </w:tcPr>
          <w:p w:rsidR="000C45BA" w:rsidRPr="00527CF5" w:rsidRDefault="000C45BA"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Физическая культура</w:t>
            </w:r>
          </w:p>
        </w:tc>
        <w:tc>
          <w:tcPr>
            <w:tcW w:w="1465" w:type="pct"/>
          </w:tcPr>
          <w:p w:rsidR="000C45BA" w:rsidRPr="00527CF5" w:rsidRDefault="000C45BA"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УК-12</w:t>
            </w:r>
          </w:p>
        </w:tc>
      </w:tr>
    </w:tbl>
    <w:p w:rsidR="000C45BA" w:rsidRPr="00527CF5" w:rsidRDefault="000C45BA" w:rsidP="009C148E">
      <w:pPr>
        <w:spacing w:after="0" w:line="240" w:lineRule="auto"/>
        <w:ind w:firstLine="709"/>
        <w:jc w:val="both"/>
        <w:rPr>
          <w:rFonts w:ascii="Times New Roman" w:eastAsia="Times New Roman" w:hAnsi="Times New Roman" w:cs="Times New Roman"/>
          <w:spacing w:val="-2"/>
          <w:sz w:val="30"/>
          <w:szCs w:val="30"/>
          <w:lang w:eastAsia="ru-RU"/>
        </w:rPr>
      </w:pPr>
      <w:r w:rsidRPr="00527CF5">
        <w:rPr>
          <w:rFonts w:ascii="Times New Roman" w:eastAsia="Times New Roman" w:hAnsi="Times New Roman" w:cs="Times New Roman"/>
          <w:sz w:val="30"/>
          <w:szCs w:val="30"/>
          <w:lang w:eastAsia="ru-RU"/>
        </w:rPr>
        <w:t>25.</w:t>
      </w:r>
      <w:r w:rsidRPr="00527CF5">
        <w:rPr>
          <w:rFonts w:ascii="Times New Roman" w:eastAsia="Times New Roman" w:hAnsi="Times New Roman" w:cs="Times New Roman"/>
          <w:spacing w:val="-6"/>
          <w:sz w:val="30"/>
          <w:szCs w:val="30"/>
          <w:lang w:eastAsia="ru-RU"/>
        </w:rPr>
        <w:t> </w:t>
      </w:r>
      <w:r w:rsidRPr="00527CF5">
        <w:rPr>
          <w:rFonts w:ascii="Times New Roman" w:eastAsia="Times New Roman" w:hAnsi="Times New Roman" w:cs="Times New Roman"/>
          <w:sz w:val="30"/>
          <w:szCs w:val="30"/>
          <w:lang w:eastAsia="ru-RU"/>
        </w:rPr>
        <w:t xml:space="preserve">Результаты обучения по модулям и учебным дисциплинам </w:t>
      </w:r>
      <w:r w:rsidRPr="00527CF5">
        <w:rPr>
          <w:rFonts w:ascii="Times New Roman" w:eastAsia="Times New Roman" w:hAnsi="Times New Roman" w:cs="Times New Roman"/>
          <w:spacing w:val="-8"/>
          <w:sz w:val="30"/>
          <w:szCs w:val="30"/>
          <w:lang w:eastAsia="ru-RU"/>
        </w:rPr>
        <w:t>государственного компонента (знать, уметь, владеть) определяются учебными</w:t>
      </w:r>
      <w:r w:rsidRPr="00527CF5">
        <w:rPr>
          <w:rFonts w:ascii="Times New Roman" w:eastAsia="Times New Roman" w:hAnsi="Times New Roman" w:cs="Times New Roman"/>
          <w:spacing w:val="-2"/>
          <w:sz w:val="30"/>
          <w:szCs w:val="30"/>
          <w:lang w:eastAsia="ru-RU"/>
        </w:rPr>
        <w:t xml:space="preserve"> программами.</w:t>
      </w:r>
    </w:p>
    <w:p w:rsidR="004B087E" w:rsidRPr="005413C5" w:rsidRDefault="000C45BA" w:rsidP="005413C5">
      <w:pPr>
        <w:spacing w:after="0"/>
        <w:ind w:firstLine="709"/>
        <w:jc w:val="both"/>
        <w:rPr>
          <w:rFonts w:ascii="Times New Roman" w:eastAsia="Times New Roman" w:hAnsi="Times New Roman" w:cs="Times New Roman"/>
          <w:spacing w:val="2"/>
          <w:sz w:val="30"/>
          <w:lang w:eastAsia="ru-RU"/>
        </w:rPr>
      </w:pPr>
      <w:r w:rsidRPr="005413C5">
        <w:rPr>
          <w:rFonts w:ascii="Times New Roman" w:eastAsia="Times New Roman" w:hAnsi="Times New Roman" w:cs="Times New Roman"/>
          <w:spacing w:val="2"/>
          <w:sz w:val="30"/>
          <w:szCs w:val="30"/>
          <w:lang w:eastAsia="ru-RU"/>
        </w:rPr>
        <w:lastRenderedPageBreak/>
        <w:t>26.</w:t>
      </w:r>
      <w:r w:rsidR="008810D7" w:rsidRPr="005413C5">
        <w:rPr>
          <w:rFonts w:ascii="Times New Roman" w:eastAsia="Times New Roman" w:hAnsi="Times New Roman" w:cs="Times New Roman"/>
          <w:spacing w:val="2"/>
          <w:sz w:val="30"/>
          <w:szCs w:val="30"/>
          <w:lang w:eastAsia="ru-RU"/>
        </w:rPr>
        <w:t xml:space="preserve"> </w:t>
      </w:r>
      <w:r w:rsidR="004B087E" w:rsidRPr="005413C5">
        <w:rPr>
          <w:rFonts w:ascii="Times New Roman" w:eastAsia="Times New Roman" w:hAnsi="Times New Roman" w:cs="Times New Roman"/>
          <w:spacing w:val="2"/>
          <w:sz w:val="30"/>
          <w:lang w:eastAsia="ru-RU"/>
        </w:rPr>
        <w:t>В типовых учебных программах по учебным дисциплинам приводится примерный перечень результатов обучения.</w:t>
      </w:r>
    </w:p>
    <w:p w:rsidR="000C45BA" w:rsidRPr="005413C5" w:rsidRDefault="000C45BA" w:rsidP="005413C5">
      <w:pPr>
        <w:spacing w:after="0"/>
        <w:ind w:firstLine="709"/>
        <w:jc w:val="both"/>
        <w:rPr>
          <w:rFonts w:ascii="Times New Roman" w:eastAsia="Times New Roman" w:hAnsi="Times New Roman" w:cs="Times New Roman"/>
          <w:spacing w:val="2"/>
          <w:sz w:val="30"/>
          <w:szCs w:val="30"/>
          <w:lang w:eastAsia="ru-RU"/>
        </w:rPr>
      </w:pPr>
      <w:r w:rsidRPr="005413C5">
        <w:rPr>
          <w:rFonts w:ascii="Times New Roman" w:eastAsia="Times New Roman" w:hAnsi="Times New Roman" w:cs="Times New Roman"/>
          <w:spacing w:val="2"/>
          <w:sz w:val="30"/>
          <w:szCs w:val="30"/>
          <w:lang w:eastAsia="ru-RU"/>
        </w:rPr>
        <w:t xml:space="preserve">27.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rsidR="000C45BA" w:rsidRPr="005413C5" w:rsidRDefault="000C45BA" w:rsidP="005413C5">
      <w:pPr>
        <w:widowControl w:val="0"/>
        <w:autoSpaceDE w:val="0"/>
        <w:autoSpaceDN w:val="0"/>
        <w:adjustRightInd w:val="0"/>
        <w:spacing w:after="0"/>
        <w:ind w:firstLine="709"/>
        <w:jc w:val="both"/>
        <w:rPr>
          <w:rFonts w:ascii="Times New Roman" w:eastAsia="Times New Roman" w:hAnsi="Times New Roman" w:cs="Times New Roman"/>
          <w:spacing w:val="2"/>
          <w:sz w:val="30"/>
          <w:szCs w:val="30"/>
          <w:lang w:eastAsia="ru-RU"/>
        </w:rPr>
      </w:pPr>
      <w:r w:rsidRPr="005413C5">
        <w:rPr>
          <w:rFonts w:ascii="Times New Roman" w:eastAsia="Times New Roman" w:hAnsi="Times New Roman" w:cs="Times New Roman"/>
          <w:spacing w:val="2"/>
          <w:sz w:val="30"/>
          <w:szCs w:val="30"/>
          <w:lang w:eastAsia="ru-RU"/>
        </w:rPr>
        <w:t>28.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0C45BA" w:rsidRPr="005413C5" w:rsidRDefault="000C45BA" w:rsidP="005413C5">
      <w:pPr>
        <w:widowControl w:val="0"/>
        <w:tabs>
          <w:tab w:val="left" w:pos="540"/>
        </w:tabs>
        <w:spacing w:after="0"/>
        <w:ind w:firstLine="709"/>
        <w:jc w:val="center"/>
        <w:rPr>
          <w:rFonts w:ascii="Times New Roman" w:eastAsia="Times New Roman" w:hAnsi="Times New Roman" w:cs="Times New Roman"/>
          <w:b/>
          <w:bCs/>
          <w:spacing w:val="2"/>
          <w:sz w:val="30"/>
          <w:szCs w:val="30"/>
          <w:lang w:eastAsia="ru-RU"/>
        </w:rPr>
      </w:pPr>
    </w:p>
    <w:p w:rsidR="000C45BA" w:rsidRPr="005413C5" w:rsidRDefault="000C45BA" w:rsidP="005413C5">
      <w:pPr>
        <w:widowControl w:val="0"/>
        <w:tabs>
          <w:tab w:val="left" w:pos="540"/>
        </w:tabs>
        <w:spacing w:after="0"/>
        <w:jc w:val="center"/>
        <w:rPr>
          <w:rFonts w:ascii="Times New Roman" w:eastAsia="Times New Roman" w:hAnsi="Times New Roman" w:cs="Times New Roman"/>
          <w:b/>
          <w:bCs/>
          <w:spacing w:val="2"/>
          <w:sz w:val="30"/>
          <w:szCs w:val="30"/>
          <w:lang w:eastAsia="ru-RU"/>
        </w:rPr>
      </w:pPr>
      <w:r w:rsidRPr="005413C5">
        <w:rPr>
          <w:rFonts w:ascii="Times New Roman" w:eastAsia="Times New Roman" w:hAnsi="Times New Roman" w:cs="Times New Roman"/>
          <w:b/>
          <w:bCs/>
          <w:spacing w:val="2"/>
          <w:sz w:val="30"/>
          <w:szCs w:val="30"/>
          <w:lang w:eastAsia="ru-RU"/>
        </w:rPr>
        <w:t>ГЛАВА 6</w:t>
      </w:r>
    </w:p>
    <w:p w:rsidR="000C45BA" w:rsidRPr="005413C5" w:rsidRDefault="000C45BA" w:rsidP="005413C5">
      <w:pPr>
        <w:widowControl w:val="0"/>
        <w:tabs>
          <w:tab w:val="left" w:pos="540"/>
        </w:tabs>
        <w:spacing w:after="0"/>
        <w:jc w:val="center"/>
        <w:rPr>
          <w:rFonts w:ascii="Times New Roman" w:eastAsia="Times New Roman" w:hAnsi="Times New Roman" w:cs="Times New Roman"/>
          <w:b/>
          <w:bCs/>
          <w:spacing w:val="2"/>
          <w:sz w:val="30"/>
          <w:szCs w:val="30"/>
          <w:lang w:eastAsia="ru-RU"/>
        </w:rPr>
      </w:pPr>
      <w:r w:rsidRPr="005413C5">
        <w:rPr>
          <w:rFonts w:ascii="Times New Roman" w:eastAsia="Times New Roman" w:hAnsi="Times New Roman" w:cs="Times New Roman"/>
          <w:b/>
          <w:bCs/>
          <w:spacing w:val="2"/>
          <w:sz w:val="30"/>
          <w:szCs w:val="30"/>
          <w:lang w:eastAsia="ru-RU"/>
        </w:rPr>
        <w:t>ТРЕБОВАНИЯ К ОРГАНИЗАЦИИ ОБРАЗОВАТЕЛЬНОГО ПРОЦЕССА</w:t>
      </w:r>
    </w:p>
    <w:p w:rsidR="000C45BA" w:rsidRPr="005413C5" w:rsidRDefault="000C45BA" w:rsidP="005413C5">
      <w:pPr>
        <w:widowControl w:val="0"/>
        <w:tabs>
          <w:tab w:val="left" w:pos="540"/>
        </w:tabs>
        <w:spacing w:after="0"/>
        <w:ind w:firstLine="709"/>
        <w:jc w:val="center"/>
        <w:rPr>
          <w:rFonts w:ascii="Times New Roman" w:eastAsia="Times New Roman" w:hAnsi="Times New Roman" w:cs="Times New Roman"/>
          <w:spacing w:val="2"/>
          <w:sz w:val="30"/>
          <w:szCs w:val="30"/>
          <w:lang w:eastAsia="ru-RU"/>
        </w:rPr>
      </w:pPr>
    </w:p>
    <w:p w:rsidR="000C45BA" w:rsidRPr="005413C5" w:rsidRDefault="000C45BA" w:rsidP="005413C5">
      <w:pPr>
        <w:widowControl w:val="0"/>
        <w:spacing w:after="0"/>
        <w:ind w:firstLine="709"/>
        <w:jc w:val="both"/>
        <w:rPr>
          <w:rFonts w:ascii="Times New Roman" w:eastAsia="Times New Roman" w:hAnsi="Times New Roman" w:cs="Times New Roman"/>
          <w:spacing w:val="2"/>
          <w:sz w:val="30"/>
          <w:szCs w:val="30"/>
          <w:lang w:eastAsia="ru-RU"/>
        </w:rPr>
      </w:pPr>
      <w:r w:rsidRPr="005413C5">
        <w:rPr>
          <w:rFonts w:ascii="Times New Roman" w:eastAsia="Times New Roman" w:hAnsi="Times New Roman" w:cs="Times New Roman"/>
          <w:spacing w:val="2"/>
          <w:sz w:val="30"/>
          <w:szCs w:val="30"/>
          <w:lang w:eastAsia="ru-RU"/>
        </w:rPr>
        <w:t>29. Педагогические работники учреждения высшего образования должны:</w:t>
      </w:r>
    </w:p>
    <w:p w:rsidR="000C45BA" w:rsidRPr="005413C5" w:rsidRDefault="000C45BA" w:rsidP="005413C5">
      <w:pPr>
        <w:widowControl w:val="0"/>
        <w:tabs>
          <w:tab w:val="left" w:pos="540"/>
        </w:tabs>
        <w:spacing w:after="0"/>
        <w:ind w:firstLine="709"/>
        <w:jc w:val="both"/>
        <w:rPr>
          <w:rFonts w:ascii="Times New Roman" w:eastAsia="Times New Roman" w:hAnsi="Times New Roman" w:cs="Times New Roman"/>
          <w:spacing w:val="2"/>
          <w:sz w:val="30"/>
          <w:szCs w:val="30"/>
          <w:lang w:eastAsia="ru-RU"/>
        </w:rPr>
      </w:pPr>
      <w:r w:rsidRPr="005413C5">
        <w:rPr>
          <w:rFonts w:ascii="Times New Roman" w:eastAsia="Times New Roman" w:hAnsi="Times New Roman" w:cs="Times New Roman"/>
          <w:spacing w:val="2"/>
          <w:sz w:val="30"/>
          <w:szCs w:val="30"/>
          <w:lang w:eastAsia="ru-RU"/>
        </w:rPr>
        <w:t>заниматься научно-методической деятельностью;</w:t>
      </w:r>
    </w:p>
    <w:p w:rsidR="000C45BA" w:rsidRPr="005413C5" w:rsidRDefault="000C45BA" w:rsidP="005413C5">
      <w:pPr>
        <w:widowControl w:val="0"/>
        <w:tabs>
          <w:tab w:val="left" w:pos="540"/>
        </w:tabs>
        <w:spacing w:after="0"/>
        <w:ind w:firstLine="709"/>
        <w:jc w:val="both"/>
        <w:rPr>
          <w:rFonts w:ascii="Times New Roman" w:eastAsia="Times New Roman" w:hAnsi="Times New Roman" w:cs="Times New Roman"/>
          <w:spacing w:val="2"/>
          <w:sz w:val="30"/>
          <w:szCs w:val="30"/>
          <w:lang w:eastAsia="ru-RU"/>
        </w:rPr>
      </w:pPr>
      <w:r w:rsidRPr="005413C5">
        <w:rPr>
          <w:rFonts w:ascii="Times New Roman" w:eastAsia="Times New Roman" w:hAnsi="Times New Roman" w:cs="Times New Roman"/>
          <w:spacing w:val="2"/>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0C45BA" w:rsidRPr="005413C5" w:rsidRDefault="000C45BA" w:rsidP="005413C5">
      <w:pPr>
        <w:widowControl w:val="0"/>
        <w:tabs>
          <w:tab w:val="left" w:pos="540"/>
        </w:tabs>
        <w:spacing w:after="0"/>
        <w:ind w:firstLine="709"/>
        <w:jc w:val="both"/>
        <w:rPr>
          <w:rFonts w:ascii="Times New Roman" w:eastAsia="Times New Roman" w:hAnsi="Times New Roman" w:cs="Times New Roman"/>
          <w:spacing w:val="2"/>
          <w:sz w:val="30"/>
          <w:szCs w:val="30"/>
          <w:lang w:eastAsia="ru-RU"/>
        </w:rPr>
      </w:pPr>
      <w:r w:rsidRPr="005413C5">
        <w:rPr>
          <w:rFonts w:ascii="Times New Roman" w:eastAsia="Times New Roman" w:hAnsi="Times New Roman" w:cs="Times New Roman"/>
          <w:spacing w:val="2"/>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5413C5">
        <w:rPr>
          <w:rFonts w:ascii="Times New Roman" w:eastAsia="Times New Roman" w:hAnsi="Times New Roman" w:cs="Times New Roman"/>
          <w:spacing w:val="2"/>
          <w:sz w:val="30"/>
          <w:szCs w:val="30"/>
          <w:lang w:val="be-BY" w:eastAsia="ru-RU"/>
        </w:rPr>
        <w:t xml:space="preserve">, </w:t>
      </w:r>
      <w:r w:rsidRPr="005413C5">
        <w:rPr>
          <w:rFonts w:ascii="Times New Roman" w:eastAsia="Times New Roman" w:hAnsi="Times New Roman" w:cs="Times New Roman"/>
          <w:spacing w:val="2"/>
          <w:sz w:val="30"/>
          <w:szCs w:val="30"/>
          <w:lang w:eastAsia="ru-RU"/>
        </w:rPr>
        <w:t>курсантами, слушателями.</w:t>
      </w:r>
    </w:p>
    <w:p w:rsidR="000C45BA" w:rsidRPr="005413C5" w:rsidRDefault="000C45BA" w:rsidP="005413C5">
      <w:pPr>
        <w:widowControl w:val="0"/>
        <w:tabs>
          <w:tab w:val="left" w:pos="540"/>
        </w:tabs>
        <w:spacing w:after="0"/>
        <w:ind w:firstLine="709"/>
        <w:jc w:val="both"/>
        <w:rPr>
          <w:rFonts w:ascii="Times New Roman" w:eastAsia="Times New Roman" w:hAnsi="Times New Roman" w:cs="Times New Roman"/>
          <w:spacing w:val="2"/>
          <w:sz w:val="30"/>
          <w:szCs w:val="30"/>
          <w:lang w:eastAsia="ru-RU"/>
        </w:rPr>
      </w:pPr>
      <w:r w:rsidRPr="005413C5">
        <w:rPr>
          <w:rFonts w:ascii="Times New Roman" w:eastAsia="Times New Roman" w:hAnsi="Times New Roman" w:cs="Times New Roman"/>
          <w:spacing w:val="2"/>
          <w:sz w:val="30"/>
          <w:szCs w:val="30"/>
          <w:lang w:eastAsia="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5413C5">
        <w:rPr>
          <w:rFonts w:ascii="Times New Roman" w:eastAsia="Times New Roman" w:hAnsi="Times New Roman" w:cs="Times New Roman"/>
          <w:spacing w:val="2"/>
          <w:sz w:val="30"/>
          <w:szCs w:val="30"/>
          <w:lang w:val="en-US" w:eastAsia="ru-RU"/>
        </w:rPr>
        <w:t>I</w:t>
      </w:r>
      <w:r w:rsidRPr="005413C5">
        <w:rPr>
          <w:rFonts w:ascii="Times New Roman" w:eastAsia="Times New Roman" w:hAnsi="Times New Roman" w:cs="Times New Roman"/>
          <w:spacing w:val="2"/>
          <w:sz w:val="30"/>
          <w:szCs w:val="30"/>
          <w:lang w:eastAsia="ru-RU"/>
        </w:rPr>
        <w:t xml:space="preserve"> ступени, в соответствии с законодательством. </w:t>
      </w:r>
    </w:p>
    <w:p w:rsidR="000C45BA" w:rsidRPr="005413C5" w:rsidRDefault="000C45BA" w:rsidP="005413C5">
      <w:pPr>
        <w:widowControl w:val="0"/>
        <w:spacing w:after="0"/>
        <w:ind w:firstLine="709"/>
        <w:jc w:val="both"/>
        <w:rPr>
          <w:rFonts w:ascii="Times New Roman" w:eastAsia="Times New Roman" w:hAnsi="Times New Roman" w:cs="Times New Roman"/>
          <w:spacing w:val="2"/>
          <w:sz w:val="30"/>
          <w:szCs w:val="30"/>
          <w:lang w:eastAsia="ru-RU"/>
        </w:rPr>
      </w:pPr>
      <w:r w:rsidRPr="005413C5">
        <w:rPr>
          <w:rFonts w:ascii="Times New Roman" w:eastAsia="Times New Roman" w:hAnsi="Times New Roman" w:cs="Times New Roman"/>
          <w:spacing w:val="2"/>
          <w:sz w:val="30"/>
          <w:szCs w:val="30"/>
          <w:lang w:eastAsia="ru-RU"/>
        </w:rPr>
        <w:t>30. Учреждение высшего образования должно располагать:</w:t>
      </w:r>
    </w:p>
    <w:p w:rsidR="000C45BA" w:rsidRPr="005413C5" w:rsidRDefault="000C45BA" w:rsidP="005413C5">
      <w:pPr>
        <w:widowControl w:val="0"/>
        <w:tabs>
          <w:tab w:val="left" w:pos="540"/>
        </w:tabs>
        <w:spacing w:after="0"/>
        <w:ind w:firstLine="709"/>
        <w:jc w:val="both"/>
        <w:rPr>
          <w:rFonts w:ascii="Times New Roman" w:eastAsia="Times New Roman" w:hAnsi="Times New Roman" w:cs="Times New Roman"/>
          <w:spacing w:val="2"/>
          <w:sz w:val="30"/>
          <w:szCs w:val="30"/>
          <w:lang w:eastAsia="ru-RU"/>
        </w:rPr>
      </w:pPr>
      <w:r w:rsidRPr="005413C5">
        <w:rPr>
          <w:rFonts w:ascii="Times New Roman" w:eastAsia="Times New Roman" w:hAnsi="Times New Roman" w:cs="Times New Roman"/>
          <w:spacing w:val="2"/>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0C45BA" w:rsidRDefault="000C45BA" w:rsidP="005413C5">
      <w:pPr>
        <w:widowControl w:val="0"/>
        <w:spacing w:after="0"/>
        <w:ind w:firstLine="709"/>
        <w:jc w:val="both"/>
        <w:rPr>
          <w:rFonts w:ascii="Times New Roman" w:eastAsia="Times New Roman" w:hAnsi="Times New Roman" w:cs="Times New Roman"/>
          <w:spacing w:val="2"/>
          <w:sz w:val="30"/>
          <w:szCs w:val="30"/>
          <w:lang w:eastAsia="ru-RU"/>
        </w:rPr>
      </w:pPr>
      <w:r w:rsidRPr="005413C5">
        <w:rPr>
          <w:rFonts w:ascii="Times New Roman" w:eastAsia="Times New Roman" w:hAnsi="Times New Roman" w:cs="Times New Roman"/>
          <w:spacing w:val="2"/>
          <w:sz w:val="30"/>
          <w:szCs w:val="30"/>
          <w:lang w:eastAsia="ru-RU"/>
        </w:rPr>
        <w:t xml:space="preserve">средствами обучения, необходимыми для реализации образовательной программы высшего образования </w:t>
      </w:r>
      <w:r w:rsidRPr="005413C5">
        <w:rPr>
          <w:rFonts w:ascii="Times New Roman" w:eastAsia="Times New Roman" w:hAnsi="Times New Roman" w:cs="Times New Roman"/>
          <w:spacing w:val="2"/>
          <w:sz w:val="30"/>
          <w:szCs w:val="30"/>
          <w:lang w:val="en-US" w:eastAsia="ru-RU"/>
        </w:rPr>
        <w:t>I</w:t>
      </w:r>
      <w:r w:rsidRPr="005413C5">
        <w:rPr>
          <w:rFonts w:ascii="Times New Roman" w:eastAsia="Times New Roman" w:hAnsi="Times New Roman" w:cs="Times New Roman"/>
          <w:spacing w:val="2"/>
          <w:sz w:val="30"/>
          <w:szCs w:val="30"/>
          <w:lang w:eastAsia="ru-RU"/>
        </w:rPr>
        <w:t xml:space="preserve"> ступени (приборы, оборудование, инструменты, учебно-наглядные пособия, средства </w:t>
      </w:r>
      <w:proofErr w:type="spellStart"/>
      <w:r w:rsidRPr="005413C5">
        <w:rPr>
          <w:rFonts w:ascii="Times New Roman" w:eastAsia="Times New Roman" w:hAnsi="Times New Roman" w:cs="Times New Roman"/>
          <w:spacing w:val="2"/>
          <w:sz w:val="30"/>
          <w:szCs w:val="30"/>
          <w:lang w:eastAsia="ru-RU"/>
        </w:rPr>
        <w:t>симуляционного</w:t>
      </w:r>
      <w:proofErr w:type="spellEnd"/>
      <w:r w:rsidRPr="005413C5">
        <w:rPr>
          <w:rFonts w:ascii="Times New Roman" w:eastAsia="Times New Roman" w:hAnsi="Times New Roman" w:cs="Times New Roman"/>
          <w:spacing w:val="2"/>
          <w:sz w:val="30"/>
          <w:szCs w:val="30"/>
          <w:lang w:eastAsia="ru-RU"/>
        </w:rPr>
        <w:t xml:space="preserve"> обучения, компьютеры, компьютерные сети, аудиовизуальные средства и иные материальные объекты).</w:t>
      </w:r>
    </w:p>
    <w:p w:rsidR="005413C5" w:rsidRDefault="005413C5" w:rsidP="005413C5">
      <w:pPr>
        <w:widowControl w:val="0"/>
        <w:spacing w:after="0"/>
        <w:ind w:firstLine="709"/>
        <w:jc w:val="both"/>
        <w:rPr>
          <w:rFonts w:ascii="Times New Roman" w:eastAsia="Times New Roman" w:hAnsi="Times New Roman" w:cs="Times New Roman"/>
          <w:spacing w:val="2"/>
          <w:sz w:val="30"/>
          <w:szCs w:val="30"/>
          <w:lang w:eastAsia="ru-RU"/>
        </w:rPr>
      </w:pPr>
    </w:p>
    <w:p w:rsidR="005413C5" w:rsidRPr="005413C5" w:rsidRDefault="005413C5" w:rsidP="005413C5">
      <w:pPr>
        <w:widowControl w:val="0"/>
        <w:spacing w:after="0"/>
        <w:ind w:firstLine="709"/>
        <w:jc w:val="both"/>
        <w:rPr>
          <w:rFonts w:ascii="Times New Roman" w:eastAsia="Times New Roman" w:hAnsi="Times New Roman" w:cs="Times New Roman"/>
          <w:spacing w:val="2"/>
          <w:sz w:val="30"/>
          <w:szCs w:val="30"/>
          <w:lang w:eastAsia="ru-RU"/>
        </w:rPr>
      </w:pPr>
    </w:p>
    <w:p w:rsidR="000C45BA" w:rsidRPr="00527CF5" w:rsidRDefault="000C45BA"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2"/>
          <w:sz w:val="30"/>
          <w:szCs w:val="30"/>
          <w:lang w:eastAsia="ru-RU"/>
        </w:rPr>
        <w:lastRenderedPageBreak/>
        <w:t>Функционирование информационно-образовательной среды учреждения высшего образования</w:t>
      </w:r>
      <w:r w:rsidRPr="00527CF5">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rsidR="000C45BA" w:rsidRPr="00527CF5" w:rsidRDefault="000C45BA" w:rsidP="009C14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0C45BA" w:rsidRPr="00527CF5" w:rsidRDefault="000C45BA" w:rsidP="009C148E">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0C45BA" w:rsidRPr="00527CF5" w:rsidRDefault="000C45BA"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4"/>
          <w:sz w:val="30"/>
          <w:szCs w:val="30"/>
          <w:lang w:eastAsia="ru-RU"/>
        </w:rPr>
        <w:t>31. </w:t>
      </w:r>
      <w:r w:rsidRPr="00527CF5">
        <w:rPr>
          <w:rFonts w:ascii="Times New Roman" w:eastAsia="Times New Roman" w:hAnsi="Times New Roman" w:cs="Times New Roman"/>
          <w:sz w:val="30"/>
          <w:szCs w:val="30"/>
          <w:lang w:eastAsia="ru-RU"/>
        </w:rPr>
        <w:t>Научно-методическое обеспечение образовательного процесса должно соответствовать следующим требованиям:</w:t>
      </w:r>
    </w:p>
    <w:p w:rsidR="000C45BA" w:rsidRPr="00527CF5" w:rsidRDefault="000C45BA"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w:t>
      </w:r>
      <w:r w:rsidRPr="00527CF5">
        <w:rPr>
          <w:rFonts w:ascii="Times New Roman" w:eastAsia="Times New Roman" w:hAnsi="Times New Roman" w:cs="Times New Roman"/>
          <w:sz w:val="30"/>
          <w:szCs w:val="30"/>
          <w:lang w:eastAsia="ru-RU"/>
        </w:rPr>
        <w:t xml:space="preserve"> учебной, справочной, иной литературой, учебными программами, учебно-</w:t>
      </w:r>
      <w:r w:rsidRPr="00527CF5">
        <w:rPr>
          <w:rFonts w:ascii="Times New Roman" w:eastAsia="Times New Roman" w:hAnsi="Times New Roman" w:cs="Times New Roman"/>
          <w:spacing w:val="-8"/>
          <w:sz w:val="30"/>
          <w:szCs w:val="30"/>
          <w:lang w:eastAsia="ru-RU"/>
        </w:rPr>
        <w:t>методической документацией, информационно-аналитическими материалами</w:t>
      </w:r>
      <w:r w:rsidRPr="00527CF5">
        <w:rPr>
          <w:rFonts w:ascii="Times New Roman" w:eastAsia="Times New Roman" w:hAnsi="Times New Roman" w:cs="Times New Roman"/>
          <w:sz w:val="30"/>
          <w:szCs w:val="30"/>
          <w:lang w:eastAsia="ru-RU"/>
        </w:rPr>
        <w:t>, в том числе в электронном виде;</w:t>
      </w:r>
    </w:p>
    <w:p w:rsidR="000C45BA" w:rsidRPr="00527CF5" w:rsidRDefault="000C45BA"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bCs/>
          <w:sz w:val="30"/>
          <w:szCs w:val="30"/>
          <w:lang w:eastAsia="ru-RU"/>
        </w:rPr>
        <w:t>должен быть обеспечен</w:t>
      </w:r>
      <w:r w:rsidRPr="00527CF5">
        <w:rPr>
          <w:rFonts w:ascii="Times New Roman" w:eastAsia="Times New Roman" w:hAnsi="Times New Roman" w:cs="Times New Roman"/>
          <w:sz w:val="30"/>
          <w:szCs w:val="30"/>
          <w:lang w:eastAsia="ru-RU"/>
        </w:rPr>
        <w:t xml:space="preserve"> доступ для каждого </w:t>
      </w:r>
      <w:r w:rsidRPr="00527CF5">
        <w:rPr>
          <w:rFonts w:ascii="Times New Roman" w:eastAsia="Times New Roman" w:hAnsi="Times New Roman" w:cs="Times New Roman"/>
          <w:bCs/>
          <w:sz w:val="30"/>
          <w:szCs w:val="30"/>
          <w:lang w:eastAsia="ru-RU"/>
        </w:rPr>
        <w:t>студента, курсанта, слушателя к библиотечным</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bCs/>
          <w:sz w:val="30"/>
          <w:szCs w:val="30"/>
          <w:lang w:val="x-none" w:eastAsia="ru-RU"/>
        </w:rPr>
        <w:t xml:space="preserve">фондам, электронным средствам обучения, </w:t>
      </w:r>
      <w:r w:rsidRPr="00527CF5">
        <w:rPr>
          <w:rFonts w:ascii="Times New Roman" w:eastAsia="Times New Roman" w:hAnsi="Times New Roman" w:cs="Times New Roman"/>
          <w:bCs/>
          <w:spacing w:val="-6"/>
          <w:sz w:val="30"/>
          <w:szCs w:val="30"/>
          <w:lang w:val="x-none" w:eastAsia="ru-RU"/>
        </w:rPr>
        <w:t>электронным информационным ресурсам (локального доступа, удаленного</w:t>
      </w:r>
      <w:r w:rsidRPr="00527CF5">
        <w:rPr>
          <w:rFonts w:ascii="Times New Roman" w:eastAsia="Times New Roman" w:hAnsi="Times New Roman" w:cs="Times New Roman"/>
          <w:bCs/>
          <w:sz w:val="30"/>
          <w:szCs w:val="30"/>
          <w:lang w:val="x-none" w:eastAsia="ru-RU"/>
        </w:rPr>
        <w:t xml:space="preserve"> доступа) по всем учебным дисциплинам</w:t>
      </w:r>
      <w:r w:rsidRPr="00527CF5">
        <w:rPr>
          <w:rFonts w:ascii="Times New Roman" w:eastAsia="Times New Roman" w:hAnsi="Times New Roman" w:cs="Times New Roman"/>
          <w:bCs/>
          <w:sz w:val="30"/>
          <w:szCs w:val="30"/>
          <w:lang w:eastAsia="ru-RU"/>
        </w:rPr>
        <w:t xml:space="preserve"> (модулям)</w:t>
      </w:r>
      <w:r w:rsidRPr="00527CF5">
        <w:rPr>
          <w:rFonts w:ascii="Times New Roman" w:eastAsia="Times New Roman" w:hAnsi="Times New Roman" w:cs="Times New Roman"/>
          <w:bCs/>
          <w:sz w:val="30"/>
          <w:szCs w:val="30"/>
          <w:lang w:val="x-none" w:eastAsia="ru-RU"/>
        </w:rPr>
        <w:t>.</w:t>
      </w:r>
    </w:p>
    <w:p w:rsidR="000C45BA" w:rsidRPr="00527CF5" w:rsidRDefault="000C45BA"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527CF5">
        <w:rPr>
          <w:rFonts w:ascii="Times New Roman" w:eastAsia="Times New Roman" w:hAnsi="Times New Roman" w:cs="Times New Roman"/>
          <w:spacing w:val="-6"/>
          <w:sz w:val="30"/>
          <w:szCs w:val="30"/>
          <w:lang w:eastAsia="ru-RU"/>
        </w:rPr>
        <w:t>(креативного и диалогового обучения, вариативных моделей самостоятельной</w:t>
      </w:r>
      <w:r w:rsidRPr="00527CF5">
        <w:rPr>
          <w:rFonts w:ascii="Times New Roman" w:eastAsia="Times New Roman" w:hAnsi="Times New Roman" w:cs="Times New Roman"/>
          <w:sz w:val="30"/>
          <w:szCs w:val="30"/>
          <w:lang w:eastAsia="ru-RU"/>
        </w:rPr>
        <w:t xml:space="preserve"> работы, модульных и рейтинговых систем обучения, тестовых и других систем оценивания уровня компетенций и иное).</w:t>
      </w:r>
    </w:p>
    <w:p w:rsidR="000C45BA" w:rsidRPr="00527CF5" w:rsidRDefault="000C45BA"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Обязательным элементом научно-методического обеспечения образовательного процесса является размещенный на официальном </w:t>
      </w:r>
      <w:r w:rsidRPr="00527CF5">
        <w:rPr>
          <w:rFonts w:ascii="Times New Roman" w:eastAsia="Times New Roman" w:hAnsi="Times New Roman" w:cs="Times New Roman"/>
          <w:bCs/>
          <w:sz w:val="30"/>
          <w:szCs w:val="30"/>
          <w:lang w:eastAsia="ru-RU"/>
        </w:rPr>
        <w:t xml:space="preserve">сайте учреждения высшего образования в глобальной компьютерной сети Интернет </w:t>
      </w:r>
      <w:r w:rsidRPr="00527CF5">
        <w:rPr>
          <w:rFonts w:ascii="Times New Roman" w:eastAsia="Times New Roman" w:hAnsi="Times New Roman" w:cs="Times New Roman"/>
          <w:sz w:val="30"/>
          <w:szCs w:val="30"/>
          <w:lang w:eastAsia="ru-RU"/>
        </w:rPr>
        <w:t>каталог учебных дисциплин (модулей), который удовлетворяет следующим требованиям:</w:t>
      </w:r>
    </w:p>
    <w:p w:rsidR="000C45BA" w:rsidRPr="00527CF5" w:rsidRDefault="000C45BA" w:rsidP="009C148E">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527CF5">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0C45BA" w:rsidRPr="00527CF5" w:rsidRDefault="000C45BA" w:rsidP="009C148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527CF5">
        <w:rPr>
          <w:rFonts w:ascii="Times New Roman" w:eastAsia="Times New Roman" w:hAnsi="Times New Roman" w:cs="Times New Roman"/>
          <w:spacing w:val="-4"/>
          <w:sz w:val="30"/>
          <w:szCs w:val="30"/>
          <w:lang w:eastAsia="ru-RU"/>
        </w:rPr>
        <w:t xml:space="preserve">представляется на </w:t>
      </w:r>
      <w:r w:rsidRPr="00527CF5">
        <w:rPr>
          <w:rFonts w:ascii="Times New Roman" w:eastAsia="Times New Roman" w:hAnsi="Times New Roman" w:cs="Times New Roman"/>
          <w:bCs/>
          <w:spacing w:val="-4"/>
          <w:sz w:val="30"/>
          <w:szCs w:val="30"/>
          <w:lang w:eastAsia="ru-RU"/>
        </w:rPr>
        <w:t>русском и (или) белорусском языке и английском языке;</w:t>
      </w:r>
    </w:p>
    <w:p w:rsidR="000C45BA" w:rsidRPr="00527CF5" w:rsidRDefault="000C45BA" w:rsidP="009C148E">
      <w:pPr>
        <w:widowControl w:val="0"/>
        <w:spacing w:after="0" w:line="240" w:lineRule="auto"/>
        <w:ind w:firstLine="709"/>
        <w:jc w:val="both"/>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527CF5">
        <w:rPr>
          <w:rFonts w:ascii="Times New Roman" w:eastAsia="Times New Roman" w:hAnsi="Times New Roman" w:cs="Times New Roman"/>
          <w:sz w:val="30"/>
          <w:szCs w:val="30"/>
          <w:lang w:eastAsia="ru-RU"/>
        </w:rPr>
        <w:t xml:space="preserve">знать, уметь, </w:t>
      </w:r>
      <w:r w:rsidRPr="00527CF5">
        <w:rPr>
          <w:rFonts w:ascii="Times New Roman" w:eastAsia="Times New Roman" w:hAnsi="Times New Roman" w:cs="Times New Roman"/>
          <w:spacing w:val="-2"/>
          <w:sz w:val="30"/>
          <w:szCs w:val="30"/>
          <w:lang w:eastAsia="ru-RU"/>
        </w:rPr>
        <w:t>владеть</w:t>
      </w:r>
      <w:r w:rsidRPr="00527CF5">
        <w:rPr>
          <w:rFonts w:ascii="Times New Roman" w:eastAsia="Times New Roman" w:hAnsi="Times New Roman" w:cs="Times New Roman"/>
          <w:bCs/>
          <w:sz w:val="30"/>
          <w:szCs w:val="30"/>
          <w:lang w:eastAsia="ru-RU"/>
        </w:rPr>
        <w:t xml:space="preserve">), семестр, </w:t>
      </w:r>
      <w:proofErr w:type="spellStart"/>
      <w:r w:rsidRPr="00527CF5">
        <w:rPr>
          <w:rFonts w:ascii="Times New Roman" w:eastAsia="Times New Roman" w:hAnsi="Times New Roman" w:cs="Times New Roman"/>
          <w:bCs/>
          <w:sz w:val="30"/>
          <w:szCs w:val="30"/>
          <w:lang w:eastAsia="ru-RU"/>
        </w:rPr>
        <w:t>пререквизиты</w:t>
      </w:r>
      <w:proofErr w:type="spellEnd"/>
      <w:r w:rsidRPr="00527CF5">
        <w:rPr>
          <w:rFonts w:ascii="Times New Roman" w:eastAsia="Times New Roman" w:hAnsi="Times New Roman" w:cs="Times New Roman"/>
          <w:bCs/>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0C45BA" w:rsidRPr="00527CF5" w:rsidRDefault="000C45BA" w:rsidP="009C148E">
      <w:pPr>
        <w:widowControl w:val="0"/>
        <w:spacing w:after="0" w:line="240" w:lineRule="auto"/>
        <w:ind w:firstLine="709"/>
        <w:jc w:val="both"/>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lastRenderedPageBreak/>
        <w:t>объем описания учебной дисциплины (модуля) составляет максимум одну страницу;</w:t>
      </w:r>
    </w:p>
    <w:p w:rsidR="000C45BA" w:rsidRPr="00527CF5" w:rsidRDefault="000C45BA" w:rsidP="009C148E">
      <w:pPr>
        <w:widowControl w:val="0"/>
        <w:spacing w:after="0" w:line="240" w:lineRule="auto"/>
        <w:ind w:firstLine="709"/>
        <w:jc w:val="both"/>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sz w:val="30"/>
          <w:szCs w:val="30"/>
          <w:lang w:eastAsia="ru-RU"/>
        </w:rPr>
        <w:t xml:space="preserve">каталог учебных дисциплин (модулей) </w:t>
      </w:r>
      <w:r w:rsidRPr="00527CF5">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527CF5">
        <w:rPr>
          <w:rFonts w:ascii="Times New Roman" w:eastAsia="Times New Roman" w:hAnsi="Times New Roman" w:cs="Times New Roman"/>
          <w:bCs/>
          <w:sz w:val="30"/>
          <w:szCs w:val="30"/>
          <w:lang w:val="en-US" w:eastAsia="ru-RU"/>
        </w:rPr>
        <w:t>I</w:t>
      </w:r>
      <w:r w:rsidRPr="00527CF5">
        <w:rPr>
          <w:rFonts w:ascii="Times New Roman" w:eastAsia="Times New Roman" w:hAnsi="Times New Roman" w:cs="Times New Roman"/>
          <w:bCs/>
          <w:sz w:val="30"/>
          <w:szCs w:val="30"/>
          <w:lang w:eastAsia="ru-RU"/>
        </w:rPr>
        <w:t xml:space="preserve"> ступени с зачетными единицами.</w:t>
      </w:r>
    </w:p>
    <w:p w:rsidR="000C45BA" w:rsidRPr="00527CF5" w:rsidRDefault="000C45BA" w:rsidP="009C148E">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527CF5">
        <w:rPr>
          <w:rFonts w:ascii="Times New Roman" w:eastAsia="Times New Roman" w:hAnsi="Times New Roman" w:cs="Times New Roman"/>
          <w:bCs/>
          <w:spacing w:val="-6"/>
          <w:sz w:val="30"/>
          <w:szCs w:val="30"/>
          <w:lang w:eastAsia="ru-RU"/>
        </w:rPr>
        <w:t>Учреждения высшего образования вправе самостоятельно принимать</w:t>
      </w:r>
      <w:r w:rsidRPr="00527CF5">
        <w:rPr>
          <w:rFonts w:ascii="Times New Roman" w:eastAsia="Times New Roman" w:hAnsi="Times New Roman" w:cs="Times New Roman"/>
          <w:bCs/>
          <w:sz w:val="30"/>
          <w:szCs w:val="30"/>
          <w:lang w:eastAsia="ru-RU"/>
        </w:rPr>
        <w:t xml:space="preserve"> решение о формате </w:t>
      </w:r>
      <w:r w:rsidRPr="00527CF5">
        <w:rPr>
          <w:rFonts w:ascii="Times New Roman" w:eastAsia="Times New Roman" w:hAnsi="Times New Roman" w:cs="Times New Roman"/>
          <w:bCs/>
          <w:spacing w:val="-2"/>
          <w:sz w:val="30"/>
          <w:szCs w:val="30"/>
          <w:lang w:eastAsia="ru-RU"/>
        </w:rPr>
        <w:t xml:space="preserve">каталога </w:t>
      </w:r>
      <w:r w:rsidRPr="00527CF5">
        <w:rPr>
          <w:rFonts w:ascii="Times New Roman" w:eastAsia="Times New Roman" w:hAnsi="Times New Roman" w:cs="Times New Roman"/>
          <w:spacing w:val="-2"/>
          <w:sz w:val="30"/>
          <w:szCs w:val="30"/>
          <w:lang w:eastAsia="ru-RU"/>
        </w:rPr>
        <w:t xml:space="preserve">учебных дисциплин (модулей) </w:t>
      </w:r>
      <w:r w:rsidRPr="00527CF5">
        <w:rPr>
          <w:rFonts w:ascii="Times New Roman" w:eastAsia="Times New Roman" w:hAnsi="Times New Roman" w:cs="Times New Roman"/>
          <w:bCs/>
          <w:spacing w:val="-2"/>
          <w:sz w:val="30"/>
          <w:szCs w:val="30"/>
          <w:lang w:eastAsia="ru-RU"/>
        </w:rPr>
        <w:t>и последовательности представления информации.</w:t>
      </w:r>
    </w:p>
    <w:p w:rsidR="000C45BA" w:rsidRPr="00527CF5" w:rsidRDefault="000C45BA" w:rsidP="009C148E">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z w:val="30"/>
          <w:szCs w:val="30"/>
          <w:lang w:eastAsia="ru-RU"/>
        </w:rPr>
        <w:t>32. Требования к организации самостоятельной работы устанавливаются</w:t>
      </w:r>
      <w:r w:rsidRPr="00527CF5">
        <w:rPr>
          <w:rFonts w:ascii="Times New Roman" w:eastAsia="Times New Roman" w:hAnsi="Times New Roman" w:cs="Times New Roman"/>
          <w:spacing w:val="-6"/>
          <w:sz w:val="30"/>
          <w:szCs w:val="30"/>
          <w:lang w:eastAsia="ru-RU"/>
        </w:rPr>
        <w:t xml:space="preserve"> законодательством.</w:t>
      </w:r>
    </w:p>
    <w:p w:rsidR="000C45BA" w:rsidRPr="00527CF5" w:rsidRDefault="000C45BA" w:rsidP="009C148E">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33. Требования к организации идеологической и воспитательной </w:t>
      </w:r>
      <w:r w:rsidRPr="00527CF5">
        <w:rPr>
          <w:rFonts w:ascii="Times New Roman" w:eastAsia="Times New Roman" w:hAnsi="Times New Roman" w:cs="Times New Roman"/>
          <w:spacing w:val="-6"/>
          <w:sz w:val="30"/>
          <w:szCs w:val="30"/>
          <w:lang w:eastAsia="ru-RU"/>
        </w:rPr>
        <w:t>работы устанавливаются в соответствии с рекомендациями по организации</w:t>
      </w:r>
      <w:r w:rsidRPr="00527CF5">
        <w:rPr>
          <w:rFonts w:ascii="Times New Roman" w:eastAsia="Times New Roman" w:hAnsi="Times New Roman" w:cs="Times New Roman"/>
          <w:sz w:val="30"/>
          <w:szCs w:val="30"/>
          <w:lang w:eastAsia="ru-RU"/>
        </w:rPr>
        <w:t xml:space="preserve"> идеологической и воспитательной работы в учреждениях высшего образования и программно-планирующей документацией воспитания.</w:t>
      </w:r>
    </w:p>
    <w:p w:rsidR="000C45BA" w:rsidRPr="00527CF5" w:rsidRDefault="000C45BA"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eastAsia="x-none"/>
        </w:rPr>
        <w:t>34. </w:t>
      </w:r>
      <w:r w:rsidRPr="00527CF5">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0C45BA" w:rsidRPr="00527CF5" w:rsidRDefault="000C45BA" w:rsidP="009C148E">
      <w:pPr>
        <w:tabs>
          <w:tab w:val="num" w:pos="0"/>
          <w:tab w:val="left" w:pos="709"/>
        </w:tabs>
        <w:spacing w:after="0" w:line="240" w:lineRule="auto"/>
        <w:ind w:firstLine="709"/>
        <w:jc w:val="both"/>
        <w:rPr>
          <w:rFonts w:ascii="Times New Roman" w:eastAsia="Times New Roman" w:hAnsi="Times New Roman" w:cs="Times New Roman"/>
          <w:spacing w:val="-8"/>
          <w:sz w:val="30"/>
          <w:szCs w:val="30"/>
          <w:lang w:val="x-none" w:eastAsia="x-none"/>
        </w:rPr>
      </w:pPr>
      <w:r w:rsidRPr="00527CF5">
        <w:rPr>
          <w:rFonts w:ascii="Times New Roman" w:eastAsia="Times New Roman" w:hAnsi="Times New Roman" w:cs="Times New Roman"/>
          <w:spacing w:val="-8"/>
          <w:sz w:val="30"/>
          <w:szCs w:val="30"/>
          <w:lang w:eastAsia="x-none"/>
        </w:rPr>
        <w:t>35. </w:t>
      </w:r>
      <w:r w:rsidRPr="00527CF5">
        <w:rPr>
          <w:rFonts w:ascii="Times New Roman" w:eastAsia="Times New Roman" w:hAnsi="Times New Roman" w:cs="Times New Roman"/>
          <w:spacing w:val="-8"/>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527CF5">
        <w:rPr>
          <w:rFonts w:ascii="Times New Roman" w:eastAsia="Times New Roman" w:hAnsi="Times New Roman" w:cs="Times New Roman"/>
          <w:spacing w:val="-8"/>
          <w:sz w:val="30"/>
          <w:szCs w:val="30"/>
          <w:lang w:val="en-US" w:eastAsia="x-none"/>
        </w:rPr>
        <w:t>I</w:t>
      </w:r>
      <w:r w:rsidRPr="00527CF5">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 типовые задания, </w:t>
      </w:r>
      <w:r w:rsidRPr="00527CF5">
        <w:rPr>
          <w:rFonts w:ascii="Times New Roman" w:eastAsia="Times New Roman" w:hAnsi="Times New Roman" w:cs="Times New Roman"/>
          <w:spacing w:val="-8"/>
          <w:sz w:val="30"/>
          <w:szCs w:val="30"/>
          <w:lang w:eastAsia="x-none"/>
        </w:rPr>
        <w:t xml:space="preserve">задания открытого типа, задания коммуникативного типа, </w:t>
      </w:r>
      <w:r w:rsidRPr="00527CF5">
        <w:rPr>
          <w:rFonts w:ascii="Times New Roman" w:eastAsia="Times New Roman" w:hAnsi="Times New Roman" w:cs="Times New Roman"/>
          <w:spacing w:val="-8"/>
          <w:sz w:val="30"/>
          <w:szCs w:val="30"/>
          <w:lang w:val="x-none" w:eastAsia="x-none"/>
        </w:rPr>
        <w:t xml:space="preserve">контрольные работы, тесты, комплексные квалификационные задания,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527CF5">
        <w:rPr>
          <w:rFonts w:ascii="Times New Roman" w:eastAsia="Times New Roman" w:hAnsi="Times New Roman" w:cs="Times New Roman"/>
          <w:spacing w:val="-8"/>
          <w:sz w:val="30"/>
          <w:szCs w:val="30"/>
          <w:lang w:eastAsia="x-none"/>
        </w:rPr>
        <w:t>иное</w:t>
      </w:r>
      <w:r w:rsidRPr="00527CF5">
        <w:rPr>
          <w:rFonts w:ascii="Times New Roman" w:eastAsia="Times New Roman" w:hAnsi="Times New Roman" w:cs="Times New Roman"/>
          <w:spacing w:val="-8"/>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0C45BA" w:rsidRPr="00527CF5" w:rsidRDefault="000C45BA" w:rsidP="009C148E">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527CF5">
        <w:rPr>
          <w:rFonts w:ascii="Times New Roman" w:eastAsia="Times New Roman" w:hAnsi="Times New Roman" w:cs="Times New Roman"/>
          <w:spacing w:val="-4"/>
          <w:sz w:val="30"/>
          <w:szCs w:val="30"/>
          <w:lang w:eastAsia="x-none"/>
        </w:rPr>
        <w:t>36. </w:t>
      </w:r>
      <w:r w:rsidRPr="00527CF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0C45BA" w:rsidRPr="00527CF5" w:rsidRDefault="000C45BA" w:rsidP="009C148E">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rsidR="000C45BA" w:rsidRPr="00527CF5" w:rsidRDefault="000C45BA" w:rsidP="009C148E">
      <w:pPr>
        <w:tabs>
          <w:tab w:val="num" w:pos="0"/>
          <w:tab w:val="left" w:pos="709"/>
        </w:tabs>
        <w:spacing w:after="0" w:line="240" w:lineRule="auto"/>
        <w:jc w:val="center"/>
        <w:rPr>
          <w:rFonts w:ascii="Times New Roman" w:eastAsia="Times New Roman" w:hAnsi="Times New Roman" w:cs="Times New Roman"/>
          <w:b/>
          <w:sz w:val="30"/>
          <w:szCs w:val="30"/>
          <w:lang w:eastAsia="x-none"/>
        </w:rPr>
      </w:pPr>
      <w:r w:rsidRPr="00527CF5">
        <w:rPr>
          <w:rFonts w:ascii="Times New Roman" w:eastAsia="Times New Roman" w:hAnsi="Times New Roman" w:cs="Times New Roman"/>
          <w:b/>
          <w:sz w:val="30"/>
          <w:szCs w:val="30"/>
          <w:lang w:eastAsia="x-none"/>
        </w:rPr>
        <w:t>ГЛАВА 7</w:t>
      </w:r>
    </w:p>
    <w:p w:rsidR="000C45BA" w:rsidRPr="00527CF5" w:rsidRDefault="000C45BA" w:rsidP="009C148E">
      <w:pPr>
        <w:tabs>
          <w:tab w:val="num" w:pos="0"/>
          <w:tab w:val="left" w:pos="709"/>
        </w:tabs>
        <w:spacing w:after="0" w:line="240" w:lineRule="auto"/>
        <w:jc w:val="center"/>
        <w:rPr>
          <w:rFonts w:ascii="Times New Roman" w:eastAsia="Times New Roman" w:hAnsi="Times New Roman" w:cs="Times New Roman"/>
          <w:b/>
          <w:sz w:val="30"/>
          <w:szCs w:val="30"/>
          <w:lang w:eastAsia="x-none"/>
        </w:rPr>
      </w:pPr>
      <w:r w:rsidRPr="00527CF5">
        <w:rPr>
          <w:rFonts w:ascii="Times New Roman" w:eastAsia="Times New Roman" w:hAnsi="Times New Roman" w:cs="Times New Roman"/>
          <w:b/>
          <w:sz w:val="30"/>
          <w:szCs w:val="30"/>
          <w:lang w:eastAsia="x-none"/>
        </w:rPr>
        <w:t>ТРЕБОВАНИЯ К ИТОГОВОЙ АТТЕСТАЦИИ</w:t>
      </w:r>
    </w:p>
    <w:p w:rsidR="000C45BA" w:rsidRPr="00527CF5" w:rsidRDefault="000C45BA" w:rsidP="009C148E">
      <w:pPr>
        <w:tabs>
          <w:tab w:val="num" w:pos="0"/>
          <w:tab w:val="left" w:pos="709"/>
        </w:tabs>
        <w:spacing w:after="0" w:line="240" w:lineRule="auto"/>
        <w:ind w:firstLine="709"/>
        <w:rPr>
          <w:rFonts w:ascii="Times New Roman" w:eastAsia="Times New Roman" w:hAnsi="Times New Roman" w:cs="Times New Roman"/>
          <w:b/>
          <w:sz w:val="30"/>
          <w:szCs w:val="30"/>
          <w:lang w:eastAsia="x-none"/>
        </w:rPr>
      </w:pPr>
    </w:p>
    <w:p w:rsidR="000C45BA" w:rsidRPr="00527CF5" w:rsidRDefault="000C45BA"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z w:val="30"/>
          <w:szCs w:val="30"/>
          <w:lang w:eastAsia="x-none"/>
        </w:rPr>
        <w:t>37. </w:t>
      </w:r>
      <w:r w:rsidRPr="00527CF5">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0C45BA" w:rsidRPr="00527CF5" w:rsidRDefault="000C45BA"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z w:val="30"/>
          <w:szCs w:val="30"/>
          <w:lang w:val="x-none" w:eastAsia="x-none"/>
        </w:rPr>
        <w:t>К итоговой аттестации допускаются студенты</w:t>
      </w:r>
      <w:r w:rsidRPr="00527CF5">
        <w:rPr>
          <w:rFonts w:ascii="Times New Roman" w:eastAsia="Times New Roman" w:hAnsi="Times New Roman" w:cs="Times New Roman"/>
          <w:bCs/>
          <w:sz w:val="30"/>
          <w:szCs w:val="30"/>
          <w:lang w:eastAsia="x-none"/>
        </w:rPr>
        <w:t xml:space="preserve">, </w:t>
      </w:r>
      <w:r w:rsidRPr="00527CF5">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527CF5">
        <w:rPr>
          <w:rFonts w:ascii="Times New Roman" w:eastAsia="Times New Roman" w:hAnsi="Times New Roman" w:cs="Times New Roman"/>
          <w:bCs/>
          <w:sz w:val="30"/>
          <w:szCs w:val="30"/>
          <w:lang w:eastAsia="x-none"/>
        </w:rPr>
        <w:t xml:space="preserve">соответствующие </w:t>
      </w:r>
      <w:r w:rsidRPr="00527CF5">
        <w:rPr>
          <w:rFonts w:ascii="Times New Roman" w:eastAsia="Times New Roman" w:hAnsi="Times New Roman" w:cs="Times New Roman"/>
          <w:bCs/>
          <w:sz w:val="30"/>
          <w:szCs w:val="30"/>
          <w:lang w:val="x-none" w:eastAsia="x-none"/>
        </w:rPr>
        <w:t>учебный план и учебные программы.</w:t>
      </w:r>
    </w:p>
    <w:p w:rsidR="000C45BA" w:rsidRPr="00527CF5" w:rsidRDefault="000C45BA" w:rsidP="009C148E">
      <w:pPr>
        <w:tabs>
          <w:tab w:val="num" w:pos="0"/>
          <w:tab w:val="left" w:pos="709"/>
        </w:tabs>
        <w:spacing w:after="0" w:line="240" w:lineRule="auto"/>
        <w:ind w:firstLine="709"/>
        <w:jc w:val="both"/>
        <w:rPr>
          <w:rFonts w:ascii="Times New Roman" w:eastAsia="Times New Roman" w:hAnsi="Times New Roman" w:cs="Times New Roman"/>
          <w:i/>
          <w:strike/>
          <w:lang w:eastAsia="x-none"/>
        </w:rPr>
      </w:pPr>
      <w:r w:rsidRPr="00527CF5">
        <w:rPr>
          <w:rFonts w:ascii="Times New Roman" w:eastAsia="Times New Roman" w:hAnsi="Times New Roman" w:cs="Times New Roman"/>
          <w:bCs/>
          <w:sz w:val="30"/>
          <w:szCs w:val="30"/>
          <w:lang w:val="x-none" w:eastAsia="x-none"/>
        </w:rPr>
        <w:lastRenderedPageBreak/>
        <w:t xml:space="preserve">Итоговая аттестация </w:t>
      </w:r>
      <w:r w:rsidRPr="00527CF5">
        <w:rPr>
          <w:rFonts w:ascii="Times New Roman" w:eastAsia="Times New Roman" w:hAnsi="Times New Roman" w:cs="Times New Roman"/>
          <w:bCs/>
          <w:spacing w:val="-8"/>
          <w:sz w:val="30"/>
          <w:szCs w:val="30"/>
          <w:lang w:val="x-none" w:eastAsia="x-none"/>
        </w:rPr>
        <w:t>студентов</w:t>
      </w:r>
      <w:r w:rsidRPr="00527CF5">
        <w:rPr>
          <w:rFonts w:ascii="Times New Roman" w:eastAsia="Times New Roman" w:hAnsi="Times New Roman" w:cs="Times New Roman"/>
          <w:bCs/>
          <w:spacing w:val="-8"/>
          <w:sz w:val="30"/>
          <w:szCs w:val="30"/>
          <w:lang w:eastAsia="x-none"/>
        </w:rPr>
        <w:t xml:space="preserve">, </w:t>
      </w:r>
      <w:r w:rsidRPr="00527CF5">
        <w:rPr>
          <w:rFonts w:ascii="Times New Roman" w:eastAsia="Times New Roman" w:hAnsi="Times New Roman" w:cs="Times New Roman"/>
          <w:bCs/>
          <w:spacing w:val="-8"/>
          <w:sz w:val="30"/>
          <w:szCs w:val="30"/>
          <w:lang w:val="x-none" w:eastAsia="x-none"/>
        </w:rPr>
        <w:t>курсантов, слушателей</w:t>
      </w:r>
      <w:r w:rsidRPr="00527CF5">
        <w:rPr>
          <w:rFonts w:ascii="Times New Roman" w:eastAsia="Times New Roman" w:hAnsi="Times New Roman" w:cs="Times New Roman"/>
          <w:bCs/>
          <w:sz w:val="30"/>
          <w:szCs w:val="30"/>
          <w:lang w:eastAsia="x-none"/>
        </w:rPr>
        <w:t xml:space="preserve"> </w:t>
      </w:r>
      <w:r w:rsidRPr="00527CF5">
        <w:rPr>
          <w:rFonts w:ascii="Times New Roman" w:eastAsia="Times New Roman" w:hAnsi="Times New Roman" w:cs="Times New Roman"/>
          <w:bCs/>
          <w:sz w:val="30"/>
          <w:szCs w:val="30"/>
          <w:lang w:val="x-none" w:eastAsia="x-none"/>
        </w:rPr>
        <w:t>при освоении образовательн</w:t>
      </w:r>
      <w:r w:rsidRPr="00527CF5">
        <w:rPr>
          <w:rFonts w:ascii="Times New Roman" w:eastAsia="Times New Roman" w:hAnsi="Times New Roman" w:cs="Times New Roman"/>
          <w:bCs/>
          <w:sz w:val="30"/>
          <w:szCs w:val="30"/>
          <w:lang w:eastAsia="x-none"/>
        </w:rPr>
        <w:t>ой</w:t>
      </w:r>
      <w:r w:rsidRPr="00527CF5">
        <w:rPr>
          <w:rFonts w:ascii="Times New Roman" w:eastAsia="Times New Roman" w:hAnsi="Times New Roman" w:cs="Times New Roman"/>
          <w:bCs/>
          <w:sz w:val="30"/>
          <w:szCs w:val="30"/>
          <w:lang w:val="x-none" w:eastAsia="x-none"/>
        </w:rPr>
        <w:t xml:space="preserve"> программ</w:t>
      </w:r>
      <w:r w:rsidRPr="00527CF5">
        <w:rPr>
          <w:rFonts w:ascii="Times New Roman" w:eastAsia="Times New Roman" w:hAnsi="Times New Roman" w:cs="Times New Roman"/>
          <w:bCs/>
          <w:sz w:val="30"/>
          <w:szCs w:val="30"/>
          <w:lang w:eastAsia="x-none"/>
        </w:rPr>
        <w:t>ы</w:t>
      </w:r>
      <w:r w:rsidRPr="00527CF5">
        <w:rPr>
          <w:rFonts w:ascii="Times New Roman" w:eastAsia="Times New Roman" w:hAnsi="Times New Roman" w:cs="Times New Roman"/>
          <w:bCs/>
          <w:sz w:val="30"/>
          <w:szCs w:val="30"/>
          <w:lang w:val="x-none" w:eastAsia="x-none"/>
        </w:rPr>
        <w:t xml:space="preserve"> </w:t>
      </w:r>
      <w:r w:rsidRPr="00527CF5">
        <w:rPr>
          <w:rFonts w:ascii="Times New Roman" w:eastAsia="Times New Roman" w:hAnsi="Times New Roman" w:cs="Times New Roman"/>
          <w:sz w:val="30"/>
          <w:szCs w:val="30"/>
          <w:lang w:val="x-none" w:eastAsia="x-none"/>
        </w:rPr>
        <w:t xml:space="preserve">высшего образования </w:t>
      </w:r>
      <w:r w:rsidRPr="00527CF5">
        <w:rPr>
          <w:rFonts w:ascii="Times New Roman" w:eastAsia="Times New Roman" w:hAnsi="Times New Roman" w:cs="Times New Roman"/>
          <w:sz w:val="30"/>
          <w:szCs w:val="30"/>
          <w:lang w:val="en-US" w:eastAsia="x-none"/>
        </w:rPr>
        <w:t>I</w:t>
      </w:r>
      <w:r w:rsidRPr="00527CF5">
        <w:rPr>
          <w:rFonts w:ascii="Times New Roman" w:eastAsia="Times New Roman" w:hAnsi="Times New Roman" w:cs="Times New Roman"/>
          <w:sz w:val="30"/>
          <w:szCs w:val="30"/>
          <w:lang w:val="x-none" w:eastAsia="x-none"/>
        </w:rPr>
        <w:t xml:space="preserve"> ступени</w:t>
      </w:r>
      <w:r w:rsidRPr="00527CF5">
        <w:rPr>
          <w:rFonts w:ascii="Times New Roman" w:eastAsia="Times New Roman" w:hAnsi="Times New Roman" w:cs="Times New Roman"/>
          <w:bCs/>
          <w:sz w:val="30"/>
          <w:szCs w:val="30"/>
          <w:lang w:val="x-none" w:eastAsia="x-none"/>
        </w:rPr>
        <w:t xml:space="preserve"> </w:t>
      </w:r>
      <w:r w:rsidRPr="00527CF5">
        <w:rPr>
          <w:rFonts w:ascii="Times New Roman" w:eastAsia="Times New Roman" w:hAnsi="Times New Roman" w:cs="Times New Roman"/>
          <w:sz w:val="30"/>
          <w:szCs w:val="30"/>
          <w:lang w:val="x-none" w:eastAsia="x-none"/>
        </w:rPr>
        <w:t>по специальности 1-79 01 01 «Лечебное дело»</w:t>
      </w:r>
      <w:r w:rsidRPr="00527CF5">
        <w:rPr>
          <w:rFonts w:ascii="Times New Roman" w:eastAsia="Times New Roman" w:hAnsi="Times New Roman" w:cs="Times New Roman"/>
          <w:sz w:val="30"/>
          <w:szCs w:val="30"/>
          <w:lang w:eastAsia="x-none"/>
        </w:rPr>
        <w:t xml:space="preserve"> </w:t>
      </w:r>
      <w:r w:rsidRPr="00527CF5">
        <w:rPr>
          <w:rFonts w:ascii="Times New Roman" w:eastAsia="Times New Roman" w:hAnsi="Times New Roman" w:cs="Times New Roman"/>
          <w:bCs/>
          <w:sz w:val="30"/>
          <w:szCs w:val="30"/>
          <w:lang w:val="x-none" w:eastAsia="x-none"/>
        </w:rPr>
        <w:t xml:space="preserve">проводится в форме </w:t>
      </w:r>
      <w:r w:rsidRPr="00527CF5">
        <w:rPr>
          <w:rFonts w:ascii="Times New Roman" w:eastAsia="Times New Roman" w:hAnsi="Times New Roman" w:cs="Times New Roman"/>
          <w:sz w:val="30"/>
          <w:szCs w:val="30"/>
          <w:lang w:val="x-none" w:eastAsia="x-none"/>
        </w:rPr>
        <w:t>государственных экзаменов:</w:t>
      </w:r>
      <w:r w:rsidRPr="00527CF5">
        <w:rPr>
          <w:rFonts w:ascii="Times New Roman" w:eastAsia="Times New Roman" w:hAnsi="Times New Roman" w:cs="Times New Roman"/>
          <w:bCs/>
          <w:sz w:val="28"/>
          <w:szCs w:val="28"/>
          <w:lang w:eastAsia="x-none"/>
        </w:rPr>
        <w:t xml:space="preserve"> </w:t>
      </w:r>
      <w:r w:rsidRPr="00527CF5">
        <w:rPr>
          <w:rFonts w:ascii="Times New Roman" w:eastAsia="Times New Roman" w:hAnsi="Times New Roman" w:cs="Times New Roman"/>
          <w:sz w:val="30"/>
          <w:szCs w:val="30"/>
          <w:lang w:val="x-none" w:eastAsia="x-none"/>
        </w:rPr>
        <w:t>«Внутренние болезни», «Хирургические болезни</w:t>
      </w:r>
      <w:r w:rsidRPr="00527CF5">
        <w:rPr>
          <w:rFonts w:ascii="Times New Roman" w:eastAsia="Times New Roman" w:hAnsi="Times New Roman" w:cs="Times New Roman"/>
          <w:sz w:val="30"/>
          <w:szCs w:val="30"/>
          <w:lang w:eastAsia="x-none"/>
        </w:rPr>
        <w:t xml:space="preserve"> и </w:t>
      </w:r>
      <w:r w:rsidRPr="00527CF5">
        <w:rPr>
          <w:rFonts w:ascii="Times New Roman" w:eastAsia="Times New Roman" w:hAnsi="Times New Roman" w:cs="Times New Roman"/>
          <w:sz w:val="30"/>
          <w:szCs w:val="30"/>
          <w:lang w:val="x-none" w:eastAsia="x-none"/>
        </w:rPr>
        <w:t>акушерство и гинекология»,</w:t>
      </w:r>
      <w:r w:rsidRPr="00527CF5">
        <w:rPr>
          <w:rFonts w:ascii="Times New Roman" w:eastAsia="Times New Roman" w:hAnsi="Times New Roman" w:cs="Times New Roman"/>
          <w:sz w:val="30"/>
          <w:szCs w:val="30"/>
          <w:lang w:eastAsia="x-none"/>
        </w:rPr>
        <w:t xml:space="preserve"> </w:t>
      </w:r>
      <w:r w:rsidRPr="00527CF5">
        <w:rPr>
          <w:rFonts w:ascii="Times New Roman" w:eastAsia="Times New Roman" w:hAnsi="Times New Roman" w:cs="Times New Roman"/>
          <w:sz w:val="30"/>
          <w:szCs w:val="30"/>
          <w:lang w:val="x-none" w:eastAsia="x-none"/>
        </w:rPr>
        <w:t>«</w:t>
      </w:r>
      <w:r w:rsidRPr="00527CF5">
        <w:rPr>
          <w:rFonts w:ascii="Times New Roman" w:eastAsia="Times New Roman" w:hAnsi="Times New Roman" w:cs="Times New Roman"/>
          <w:sz w:val="30"/>
          <w:szCs w:val="30"/>
          <w:lang w:eastAsia="x-none"/>
        </w:rPr>
        <w:t>Общественное здоровье и здравоохранение</w:t>
      </w:r>
      <w:r w:rsidRPr="00527CF5">
        <w:rPr>
          <w:rFonts w:ascii="Times New Roman" w:eastAsia="Times New Roman" w:hAnsi="Times New Roman" w:cs="Times New Roman"/>
          <w:sz w:val="30"/>
          <w:szCs w:val="30"/>
          <w:lang w:val="x-none" w:eastAsia="x-none"/>
        </w:rPr>
        <w:t>»; по специализации 1-79 01 01 01 «Военно-медицинское дело»: «Внутренние болезни», «Хирургические болезни», «Организация медицинского обеспечения войск».</w:t>
      </w:r>
      <w:r w:rsidRPr="00527CF5">
        <w:rPr>
          <w:rFonts w:ascii="Times New Roman" w:eastAsia="Times New Roman" w:hAnsi="Times New Roman" w:cs="Times New Roman"/>
          <w:strike/>
          <w:sz w:val="30"/>
          <w:szCs w:val="30"/>
          <w:lang w:eastAsia="x-none"/>
        </w:rPr>
        <w:t xml:space="preserve"> </w:t>
      </w:r>
    </w:p>
    <w:p w:rsidR="000C45BA" w:rsidRPr="00527CF5" w:rsidRDefault="000C45BA"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pacing w:val="-6"/>
          <w:sz w:val="30"/>
          <w:szCs w:val="30"/>
          <w:lang w:val="x-none" w:eastAsia="x-none"/>
        </w:rPr>
        <w:t>При подготовке к итоговой аттестации формируются или развиваются</w:t>
      </w:r>
      <w:r w:rsidRPr="00527CF5">
        <w:rPr>
          <w:rFonts w:ascii="Times New Roman" w:eastAsia="Times New Roman" w:hAnsi="Times New Roman" w:cs="Times New Roman"/>
          <w:sz w:val="30"/>
          <w:szCs w:val="30"/>
          <w:lang w:val="x-none" w:eastAsia="x-none"/>
        </w:rPr>
        <w:t xml:space="preserve"> компетенции, приведенные в таблице 2 настоящего образовательного стандарта.</w:t>
      </w:r>
    </w:p>
    <w:p w:rsidR="000C45BA" w:rsidRPr="00527CF5" w:rsidRDefault="000C45BA"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bCs/>
          <w:spacing w:val="-8"/>
          <w:sz w:val="30"/>
          <w:szCs w:val="30"/>
          <w:lang w:eastAsia="x-none"/>
        </w:rPr>
        <w:t>38. </w:t>
      </w:r>
      <w:r w:rsidRPr="00527CF5">
        <w:rPr>
          <w:rFonts w:ascii="Times New Roman" w:eastAsia="Times New Roman" w:hAnsi="Times New Roman" w:cs="Times New Roman"/>
          <w:bCs/>
          <w:spacing w:val="-8"/>
          <w:sz w:val="30"/>
          <w:szCs w:val="30"/>
          <w:lang w:val="x-none" w:eastAsia="x-none"/>
        </w:rPr>
        <w:t>Программа государственного экзамена разрабатывается учреждением</w:t>
      </w:r>
      <w:r w:rsidRPr="00527CF5">
        <w:rPr>
          <w:rFonts w:ascii="Times New Roman" w:eastAsia="Times New Roman" w:hAnsi="Times New Roman" w:cs="Times New Roman"/>
          <w:bCs/>
          <w:sz w:val="30"/>
          <w:szCs w:val="30"/>
          <w:lang w:val="x-none" w:eastAsia="x-none"/>
        </w:rPr>
        <w:t xml:space="preserve"> высшего образования в соответствии с Правилами проведения аттестации </w:t>
      </w:r>
      <w:r w:rsidRPr="00527CF5">
        <w:rPr>
          <w:rFonts w:ascii="Times New Roman" w:eastAsia="Times New Roman" w:hAnsi="Times New Roman" w:cs="Times New Roman"/>
          <w:bCs/>
          <w:spacing w:val="-8"/>
          <w:sz w:val="30"/>
          <w:szCs w:val="30"/>
          <w:lang w:val="x-none" w:eastAsia="x-none"/>
        </w:rPr>
        <w:t>студентов, курсантов, слушателей при освоении содержания образовательных</w:t>
      </w:r>
      <w:r w:rsidRPr="00527CF5">
        <w:rPr>
          <w:rFonts w:ascii="Times New Roman" w:eastAsia="Times New Roman" w:hAnsi="Times New Roman" w:cs="Times New Roman"/>
          <w:bCs/>
          <w:sz w:val="30"/>
          <w:szCs w:val="30"/>
          <w:lang w:val="x-none" w:eastAsia="x-none"/>
        </w:rPr>
        <w:t xml:space="preserve"> программ высшего образования.</w:t>
      </w:r>
      <w:bookmarkEnd w:id="18"/>
      <w:bookmarkEnd w:id="19"/>
      <w:bookmarkEnd w:id="20"/>
      <w:bookmarkEnd w:id="21"/>
      <w:bookmarkEnd w:id="22"/>
    </w:p>
    <w:p w:rsidR="00884DE5" w:rsidRPr="00527CF5" w:rsidRDefault="00884DE5" w:rsidP="009C148E">
      <w:pPr>
        <w:widowControl w:val="0"/>
        <w:tabs>
          <w:tab w:val="left" w:pos="6804"/>
        </w:tabs>
        <w:autoSpaceDE w:val="0"/>
        <w:autoSpaceDN w:val="0"/>
        <w:spacing w:after="0" w:line="240" w:lineRule="auto"/>
        <w:ind w:left="5670"/>
        <w:rPr>
          <w:rFonts w:ascii="Times New Roman" w:eastAsia="Times New Roman" w:hAnsi="Times New Roman" w:cs="Times New Roman"/>
          <w:bCs/>
          <w:sz w:val="30"/>
          <w:szCs w:val="30"/>
        </w:rPr>
      </w:pPr>
    </w:p>
    <w:p w:rsidR="00884DE5" w:rsidRPr="00527CF5" w:rsidRDefault="00884DE5" w:rsidP="009C148E">
      <w:pPr>
        <w:widowControl w:val="0"/>
        <w:tabs>
          <w:tab w:val="left" w:pos="6804"/>
        </w:tabs>
        <w:autoSpaceDE w:val="0"/>
        <w:autoSpaceDN w:val="0"/>
        <w:spacing w:after="0" w:line="240" w:lineRule="auto"/>
        <w:ind w:left="5670"/>
        <w:rPr>
          <w:rFonts w:ascii="Times New Roman" w:eastAsia="Times New Roman" w:hAnsi="Times New Roman" w:cs="Times New Roman"/>
          <w:bCs/>
          <w:sz w:val="30"/>
          <w:szCs w:val="30"/>
        </w:rPr>
        <w:sectPr w:rsidR="00884DE5" w:rsidRPr="00527CF5" w:rsidSect="00D9193C">
          <w:footnotePr>
            <w:numRestart w:val="eachSect"/>
          </w:footnotePr>
          <w:pgSz w:w="11906" w:h="16838"/>
          <w:pgMar w:top="1134" w:right="567" w:bottom="1134" w:left="1701" w:header="720" w:footer="720" w:gutter="0"/>
          <w:pgNumType w:start="1"/>
          <w:cols w:space="708"/>
          <w:titlePg/>
          <w:docGrid w:linePitch="360"/>
        </w:sectPr>
      </w:pPr>
    </w:p>
    <w:p w:rsidR="00884DE5" w:rsidRPr="00527CF5" w:rsidRDefault="00884DE5" w:rsidP="004C064E">
      <w:pPr>
        <w:spacing w:after="120" w:line="240" w:lineRule="auto"/>
        <w:ind w:firstLine="5670"/>
        <w:jc w:val="both"/>
        <w:rPr>
          <w:rFonts w:ascii="Times New Roman" w:eastAsia="Times New Roman" w:hAnsi="Times New Roman" w:cs="Times New Roman"/>
          <w:bCs/>
          <w:sz w:val="30"/>
          <w:szCs w:val="30"/>
          <w:lang w:eastAsia="ru-RU"/>
        </w:rPr>
      </w:pPr>
      <w:bookmarkStart w:id="23" w:name="bookmark0"/>
      <w:r w:rsidRPr="00527CF5">
        <w:rPr>
          <w:rFonts w:ascii="Times New Roman" w:eastAsia="Times New Roman" w:hAnsi="Times New Roman" w:cs="Times New Roman"/>
          <w:bCs/>
          <w:sz w:val="30"/>
          <w:szCs w:val="30"/>
          <w:lang w:eastAsia="ru-RU"/>
        </w:rPr>
        <w:lastRenderedPageBreak/>
        <w:t>УТВЕРЖДЕНО</w:t>
      </w:r>
    </w:p>
    <w:p w:rsidR="00884DE5" w:rsidRPr="00527CF5" w:rsidRDefault="00884DE5" w:rsidP="004C064E">
      <w:pPr>
        <w:spacing w:after="0" w:line="280" w:lineRule="exact"/>
        <w:ind w:firstLine="5670"/>
        <w:jc w:val="both"/>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Постановление</w:t>
      </w:r>
    </w:p>
    <w:p w:rsidR="00884DE5" w:rsidRPr="00527CF5" w:rsidRDefault="00884DE5" w:rsidP="004C064E">
      <w:pPr>
        <w:spacing w:after="0" w:line="280" w:lineRule="exact"/>
        <w:ind w:firstLine="5670"/>
        <w:jc w:val="both"/>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Министерства образования</w:t>
      </w:r>
    </w:p>
    <w:p w:rsidR="00884DE5" w:rsidRPr="00527CF5" w:rsidRDefault="00884DE5" w:rsidP="004C064E">
      <w:pPr>
        <w:spacing w:after="0" w:line="280" w:lineRule="exact"/>
        <w:ind w:firstLine="5670"/>
        <w:jc w:val="both"/>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Республики Беларусь</w:t>
      </w:r>
    </w:p>
    <w:p w:rsidR="00C42160" w:rsidRPr="00527CF5" w:rsidRDefault="00C42160" w:rsidP="004C064E">
      <w:pPr>
        <w:tabs>
          <w:tab w:val="left" w:pos="6906"/>
          <w:tab w:val="left" w:pos="7580"/>
        </w:tabs>
        <w:spacing w:after="0" w:line="280" w:lineRule="exact"/>
        <w:ind w:firstLine="5670"/>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26.01.2022 </w:t>
      </w:r>
      <w:r w:rsidRPr="00527CF5">
        <w:rPr>
          <w:rFonts w:ascii="Times New Roman" w:eastAsia="Times New Roman" w:hAnsi="Times New Roman" w:cs="Times New Roman"/>
          <w:sz w:val="30"/>
          <w:szCs w:val="30"/>
          <w:lang w:val="x-none" w:eastAsia="x-none"/>
        </w:rPr>
        <w:t>№</w:t>
      </w:r>
      <w:r w:rsidRPr="00527CF5">
        <w:rPr>
          <w:rFonts w:ascii="Times New Roman" w:eastAsia="Times New Roman" w:hAnsi="Times New Roman" w:cs="Times New Roman"/>
          <w:sz w:val="30"/>
          <w:szCs w:val="30"/>
          <w:lang w:eastAsia="x-none"/>
        </w:rPr>
        <w:t xml:space="preserve"> 14</w:t>
      </w:r>
    </w:p>
    <w:p w:rsidR="00884DE5" w:rsidRPr="00527CF5" w:rsidRDefault="00884DE5" w:rsidP="009C148E">
      <w:pPr>
        <w:spacing w:after="0" w:line="240" w:lineRule="auto"/>
        <w:jc w:val="center"/>
        <w:rPr>
          <w:rFonts w:ascii="Times New Roman" w:eastAsia="Times New Roman" w:hAnsi="Times New Roman" w:cs="Times New Roman"/>
          <w:b/>
          <w:bCs/>
          <w:sz w:val="30"/>
          <w:szCs w:val="30"/>
          <w:lang w:eastAsia="ru-RU"/>
        </w:rPr>
      </w:pPr>
    </w:p>
    <w:p w:rsidR="00884DE5" w:rsidRPr="00527CF5" w:rsidRDefault="00884DE5" w:rsidP="009C148E">
      <w:pPr>
        <w:spacing w:after="0" w:line="240" w:lineRule="auto"/>
        <w:jc w:val="center"/>
        <w:rPr>
          <w:rFonts w:ascii="Times New Roman" w:eastAsia="Times New Roman" w:hAnsi="Times New Roman" w:cs="Times New Roman"/>
          <w:b/>
          <w:bCs/>
          <w:sz w:val="30"/>
          <w:szCs w:val="30"/>
          <w:lang w:eastAsia="ru-RU"/>
        </w:rPr>
      </w:pPr>
      <w:r w:rsidRPr="00527CF5">
        <w:rPr>
          <w:rFonts w:ascii="Times New Roman" w:eastAsia="Times New Roman" w:hAnsi="Times New Roman" w:cs="Times New Roman"/>
          <w:b/>
          <w:bCs/>
          <w:sz w:val="30"/>
          <w:szCs w:val="30"/>
          <w:lang w:eastAsia="ru-RU"/>
        </w:rPr>
        <w:t xml:space="preserve">ОБРАЗОВАТЕЛЬНЫЙ СТАНДАРТ </w:t>
      </w:r>
    </w:p>
    <w:p w:rsidR="00884DE5" w:rsidRPr="00527CF5" w:rsidRDefault="00884DE5" w:rsidP="009C148E">
      <w:pPr>
        <w:spacing w:after="0" w:line="240" w:lineRule="auto"/>
        <w:jc w:val="center"/>
        <w:rPr>
          <w:rFonts w:ascii="Times New Roman" w:eastAsia="Times New Roman" w:hAnsi="Times New Roman" w:cs="Times New Roman"/>
          <w:b/>
          <w:bCs/>
          <w:sz w:val="30"/>
          <w:szCs w:val="30"/>
          <w:lang w:eastAsia="ru-RU"/>
        </w:rPr>
      </w:pPr>
      <w:r w:rsidRPr="00527CF5">
        <w:rPr>
          <w:rFonts w:ascii="Times New Roman" w:eastAsia="Times New Roman" w:hAnsi="Times New Roman" w:cs="Times New Roman"/>
          <w:b/>
          <w:bCs/>
          <w:sz w:val="30"/>
          <w:szCs w:val="30"/>
          <w:lang w:eastAsia="ru-RU"/>
        </w:rPr>
        <w:t>ВЫСШЕГО ОБРАЗОВАНИЯ</w:t>
      </w:r>
    </w:p>
    <w:p w:rsidR="00884DE5" w:rsidRPr="00527CF5" w:rsidRDefault="00884DE5" w:rsidP="009C148E">
      <w:pPr>
        <w:widowControl w:val="0"/>
        <w:spacing w:after="0" w:line="240" w:lineRule="auto"/>
        <w:jc w:val="center"/>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z w:val="30"/>
          <w:szCs w:val="30"/>
          <w:lang w:eastAsia="ru-RU" w:bidi="ru-RU"/>
        </w:rPr>
        <w:t>(ОСВО 1-79 01 02-2021)</w:t>
      </w:r>
    </w:p>
    <w:p w:rsidR="00884DE5" w:rsidRPr="00527CF5" w:rsidRDefault="00884DE5" w:rsidP="009C148E">
      <w:pPr>
        <w:widowControl w:val="0"/>
        <w:spacing w:after="0" w:line="240" w:lineRule="auto"/>
        <w:ind w:firstLine="425"/>
        <w:rPr>
          <w:rFonts w:ascii="Times New Roman" w:eastAsia="Arial Unicode MS" w:hAnsi="Times New Roman" w:cs="Times New Roman"/>
          <w:sz w:val="30"/>
          <w:szCs w:val="30"/>
          <w:lang w:eastAsia="ru-RU" w:bidi="ru-RU"/>
        </w:rPr>
      </w:pPr>
    </w:p>
    <w:p w:rsidR="00884DE5" w:rsidRPr="00527CF5" w:rsidRDefault="00884DE5" w:rsidP="009C148E">
      <w:pPr>
        <w:spacing w:after="0" w:line="240" w:lineRule="auto"/>
        <w:jc w:val="center"/>
        <w:rPr>
          <w:rFonts w:ascii="Times New Roman" w:hAnsi="Times New Roman" w:cs="Times New Roman"/>
          <w:b/>
          <w:sz w:val="30"/>
          <w:szCs w:val="30"/>
        </w:rPr>
      </w:pPr>
      <w:bookmarkStart w:id="24" w:name="_Toc57110956"/>
      <w:bookmarkStart w:id="25" w:name="_Toc57111296"/>
      <w:bookmarkStart w:id="26" w:name="_Toc57181279"/>
      <w:bookmarkStart w:id="27" w:name="_Toc58042590"/>
      <w:bookmarkStart w:id="28" w:name="_Toc61858652"/>
      <w:r w:rsidRPr="00527CF5">
        <w:rPr>
          <w:rFonts w:ascii="Times New Roman" w:hAnsi="Times New Roman" w:cs="Times New Roman"/>
          <w:b/>
          <w:sz w:val="30"/>
          <w:szCs w:val="30"/>
        </w:rPr>
        <w:t>ВЫСШЕЕ ОБРАЗОВАНИЕ</w:t>
      </w:r>
      <w:bookmarkEnd w:id="24"/>
      <w:bookmarkEnd w:id="25"/>
      <w:bookmarkEnd w:id="26"/>
      <w:bookmarkEnd w:id="27"/>
      <w:bookmarkEnd w:id="28"/>
      <w:r w:rsidRPr="00527CF5">
        <w:rPr>
          <w:rFonts w:ascii="Times New Roman" w:hAnsi="Times New Roman" w:cs="Times New Roman"/>
          <w:b/>
          <w:sz w:val="30"/>
          <w:szCs w:val="30"/>
        </w:rPr>
        <w:t>. I СТУПЕНЬ</w:t>
      </w:r>
    </w:p>
    <w:p w:rsidR="00884DE5" w:rsidRPr="00527CF5" w:rsidRDefault="00884DE5" w:rsidP="009C148E">
      <w:pPr>
        <w:spacing w:after="0" w:line="240" w:lineRule="auto"/>
        <w:rPr>
          <w:rFonts w:ascii="Times New Roman" w:hAnsi="Times New Roman" w:cs="Times New Roman"/>
          <w:sz w:val="30"/>
          <w:szCs w:val="30"/>
        </w:rPr>
      </w:pPr>
      <w:r w:rsidRPr="00527CF5">
        <w:rPr>
          <w:rFonts w:ascii="Times New Roman" w:hAnsi="Times New Roman" w:cs="Times New Roman"/>
          <w:b/>
          <w:sz w:val="30"/>
          <w:szCs w:val="30"/>
        </w:rPr>
        <w:t>Специальность</w:t>
      </w:r>
      <w:r w:rsidRPr="00527CF5">
        <w:rPr>
          <w:rFonts w:ascii="Times New Roman" w:hAnsi="Times New Roman" w:cs="Times New Roman"/>
          <w:sz w:val="30"/>
          <w:szCs w:val="30"/>
        </w:rPr>
        <w:t xml:space="preserve"> 1-79 01 02 Педиатрия </w:t>
      </w:r>
    </w:p>
    <w:p w:rsidR="00884DE5" w:rsidRPr="00527CF5" w:rsidRDefault="00884DE5" w:rsidP="009C148E">
      <w:pPr>
        <w:spacing w:after="0" w:line="240" w:lineRule="auto"/>
        <w:rPr>
          <w:rFonts w:ascii="Times New Roman" w:hAnsi="Times New Roman" w:cs="Times New Roman"/>
          <w:sz w:val="30"/>
          <w:szCs w:val="30"/>
        </w:rPr>
      </w:pPr>
      <w:r w:rsidRPr="00527CF5">
        <w:rPr>
          <w:rFonts w:ascii="Times New Roman" w:hAnsi="Times New Roman" w:cs="Times New Roman"/>
          <w:b/>
          <w:sz w:val="30"/>
          <w:szCs w:val="30"/>
        </w:rPr>
        <w:t>Квалификация</w:t>
      </w:r>
      <w:r w:rsidRPr="00527CF5">
        <w:rPr>
          <w:rFonts w:ascii="Times New Roman" w:hAnsi="Times New Roman" w:cs="Times New Roman"/>
          <w:sz w:val="30"/>
          <w:szCs w:val="30"/>
        </w:rPr>
        <w:t xml:space="preserve"> Врач</w:t>
      </w:r>
    </w:p>
    <w:p w:rsidR="00884DE5" w:rsidRPr="00527CF5" w:rsidRDefault="00884DE5" w:rsidP="009C148E">
      <w:pPr>
        <w:spacing w:after="0" w:line="240" w:lineRule="auto"/>
        <w:rPr>
          <w:rFonts w:ascii="Times New Roman" w:hAnsi="Times New Roman" w:cs="Times New Roman"/>
          <w:sz w:val="30"/>
          <w:szCs w:val="30"/>
        </w:rPr>
      </w:pPr>
    </w:p>
    <w:p w:rsidR="00884DE5" w:rsidRPr="00527CF5" w:rsidRDefault="00884DE5" w:rsidP="009C148E">
      <w:pPr>
        <w:spacing w:after="0" w:line="240" w:lineRule="auto"/>
        <w:jc w:val="center"/>
        <w:rPr>
          <w:rFonts w:ascii="Times New Roman" w:hAnsi="Times New Roman" w:cs="Times New Roman"/>
          <w:b/>
          <w:sz w:val="30"/>
          <w:szCs w:val="30"/>
        </w:rPr>
      </w:pPr>
      <w:r w:rsidRPr="00527CF5">
        <w:rPr>
          <w:rFonts w:ascii="Times New Roman" w:hAnsi="Times New Roman" w:cs="Times New Roman"/>
          <w:b/>
          <w:sz w:val="30"/>
          <w:szCs w:val="30"/>
        </w:rPr>
        <w:t>ВЫШЭЙШАЯ АДУКАЦЫЯ. I СТУПЕНЬ</w:t>
      </w:r>
    </w:p>
    <w:p w:rsidR="00884DE5" w:rsidRPr="00527CF5" w:rsidRDefault="00884DE5" w:rsidP="009C148E">
      <w:pPr>
        <w:spacing w:after="0" w:line="240" w:lineRule="auto"/>
        <w:rPr>
          <w:rFonts w:ascii="Times New Roman" w:hAnsi="Times New Roman" w:cs="Times New Roman"/>
          <w:sz w:val="30"/>
          <w:szCs w:val="30"/>
        </w:rPr>
      </w:pPr>
      <w:proofErr w:type="spellStart"/>
      <w:r w:rsidRPr="00527CF5">
        <w:rPr>
          <w:rFonts w:ascii="Times New Roman" w:hAnsi="Times New Roman" w:cs="Times New Roman"/>
          <w:b/>
          <w:sz w:val="30"/>
          <w:szCs w:val="30"/>
        </w:rPr>
        <w:t>Спецыяльнасць</w:t>
      </w:r>
      <w:proofErr w:type="spellEnd"/>
      <w:r w:rsidRPr="00527CF5">
        <w:rPr>
          <w:rFonts w:ascii="Times New Roman" w:hAnsi="Times New Roman" w:cs="Times New Roman"/>
          <w:sz w:val="30"/>
          <w:szCs w:val="30"/>
        </w:rPr>
        <w:t xml:space="preserve"> 1-79 01 02 </w:t>
      </w:r>
      <w:proofErr w:type="spellStart"/>
      <w:r w:rsidRPr="00527CF5">
        <w:rPr>
          <w:rFonts w:ascii="Times New Roman" w:hAnsi="Times New Roman" w:cs="Times New Roman"/>
          <w:sz w:val="30"/>
          <w:szCs w:val="30"/>
        </w:rPr>
        <w:t>Педыятрыя</w:t>
      </w:r>
      <w:proofErr w:type="spellEnd"/>
    </w:p>
    <w:p w:rsidR="00884DE5" w:rsidRPr="00527CF5" w:rsidRDefault="00884DE5" w:rsidP="009C148E">
      <w:pPr>
        <w:spacing w:after="0" w:line="240" w:lineRule="auto"/>
        <w:rPr>
          <w:rFonts w:ascii="Times New Roman" w:hAnsi="Times New Roman" w:cs="Times New Roman"/>
          <w:sz w:val="30"/>
          <w:szCs w:val="30"/>
        </w:rPr>
      </w:pPr>
      <w:proofErr w:type="spellStart"/>
      <w:r w:rsidRPr="00527CF5">
        <w:rPr>
          <w:rFonts w:ascii="Times New Roman" w:hAnsi="Times New Roman" w:cs="Times New Roman"/>
          <w:b/>
          <w:sz w:val="30"/>
          <w:szCs w:val="30"/>
        </w:rPr>
        <w:t>Кваліфікацыя</w:t>
      </w:r>
      <w:proofErr w:type="spellEnd"/>
      <w:r w:rsidR="003F460E" w:rsidRPr="00527CF5">
        <w:rPr>
          <w:rFonts w:ascii="Times New Roman" w:hAnsi="Times New Roman" w:cs="Times New Roman"/>
          <w:sz w:val="30"/>
          <w:szCs w:val="30"/>
        </w:rPr>
        <w:t xml:space="preserve"> </w:t>
      </w:r>
      <w:proofErr w:type="spellStart"/>
      <w:r w:rsidRPr="00527CF5">
        <w:rPr>
          <w:rFonts w:ascii="Times New Roman" w:hAnsi="Times New Roman" w:cs="Times New Roman"/>
          <w:sz w:val="30"/>
          <w:szCs w:val="30"/>
        </w:rPr>
        <w:t>Урач</w:t>
      </w:r>
      <w:proofErr w:type="spellEnd"/>
    </w:p>
    <w:p w:rsidR="00884DE5" w:rsidRPr="00527CF5" w:rsidRDefault="00884DE5" w:rsidP="009C148E">
      <w:pPr>
        <w:spacing w:after="0" w:line="240" w:lineRule="auto"/>
        <w:rPr>
          <w:rFonts w:ascii="Times New Roman" w:hAnsi="Times New Roman" w:cs="Times New Roman"/>
          <w:sz w:val="30"/>
          <w:szCs w:val="30"/>
        </w:rPr>
      </w:pPr>
    </w:p>
    <w:p w:rsidR="00884DE5" w:rsidRPr="00527CF5" w:rsidRDefault="00884DE5" w:rsidP="009C148E">
      <w:pPr>
        <w:spacing w:after="0" w:line="240" w:lineRule="auto"/>
        <w:jc w:val="center"/>
        <w:rPr>
          <w:rFonts w:ascii="Times New Roman" w:hAnsi="Times New Roman" w:cs="Times New Roman"/>
          <w:b/>
          <w:sz w:val="30"/>
          <w:szCs w:val="30"/>
          <w:lang w:val="en-US"/>
        </w:rPr>
      </w:pPr>
      <w:r w:rsidRPr="00527CF5">
        <w:rPr>
          <w:rFonts w:ascii="Times New Roman" w:hAnsi="Times New Roman" w:cs="Times New Roman"/>
          <w:b/>
          <w:sz w:val="30"/>
          <w:szCs w:val="30"/>
          <w:lang w:val="en-US"/>
        </w:rPr>
        <w:t>HIGHER</w:t>
      </w:r>
      <w:r w:rsidRPr="000D68E0">
        <w:rPr>
          <w:rFonts w:ascii="Times New Roman" w:hAnsi="Times New Roman" w:cs="Times New Roman"/>
          <w:b/>
          <w:sz w:val="30"/>
          <w:szCs w:val="30"/>
        </w:rPr>
        <w:t xml:space="preserve"> </w:t>
      </w:r>
      <w:r w:rsidRPr="00527CF5">
        <w:rPr>
          <w:rFonts w:ascii="Times New Roman" w:hAnsi="Times New Roman" w:cs="Times New Roman"/>
          <w:b/>
          <w:sz w:val="30"/>
          <w:szCs w:val="30"/>
          <w:lang w:val="en-US"/>
        </w:rPr>
        <w:t>EDUCATION</w:t>
      </w:r>
      <w:r w:rsidRPr="000D68E0">
        <w:rPr>
          <w:rFonts w:ascii="Times New Roman" w:hAnsi="Times New Roman" w:cs="Times New Roman"/>
          <w:b/>
          <w:sz w:val="30"/>
          <w:szCs w:val="30"/>
        </w:rPr>
        <w:t xml:space="preserve">. </w:t>
      </w:r>
      <w:r w:rsidRPr="00527CF5">
        <w:rPr>
          <w:rFonts w:ascii="Times New Roman" w:hAnsi="Times New Roman" w:cs="Times New Roman"/>
          <w:b/>
          <w:sz w:val="30"/>
          <w:szCs w:val="30"/>
          <w:lang w:val="en-US"/>
        </w:rPr>
        <w:t>I STAGE</w:t>
      </w:r>
    </w:p>
    <w:p w:rsidR="00884DE5" w:rsidRPr="00527CF5" w:rsidRDefault="00884DE5" w:rsidP="009C148E">
      <w:pPr>
        <w:spacing w:after="0" w:line="240" w:lineRule="auto"/>
        <w:rPr>
          <w:rFonts w:ascii="Times New Roman" w:hAnsi="Times New Roman" w:cs="Times New Roman"/>
          <w:sz w:val="30"/>
          <w:szCs w:val="30"/>
          <w:lang w:val="en-US"/>
        </w:rPr>
      </w:pPr>
      <w:proofErr w:type="spellStart"/>
      <w:r w:rsidRPr="00527CF5">
        <w:rPr>
          <w:rFonts w:ascii="Times New Roman" w:hAnsi="Times New Roman" w:cs="Times New Roman"/>
          <w:b/>
          <w:sz w:val="30"/>
          <w:szCs w:val="30"/>
          <w:lang w:val="en-US"/>
        </w:rPr>
        <w:t>Speciality</w:t>
      </w:r>
      <w:proofErr w:type="spellEnd"/>
      <w:r w:rsidRPr="00527CF5">
        <w:rPr>
          <w:rFonts w:ascii="Times New Roman" w:hAnsi="Times New Roman" w:cs="Times New Roman"/>
          <w:sz w:val="30"/>
          <w:szCs w:val="30"/>
          <w:lang w:val="en-US"/>
        </w:rPr>
        <w:t xml:space="preserve"> 1-79 01 02 Pediatrics</w:t>
      </w:r>
    </w:p>
    <w:p w:rsidR="00884DE5" w:rsidRPr="00527CF5" w:rsidRDefault="00884DE5" w:rsidP="009C148E">
      <w:pPr>
        <w:spacing w:after="0" w:line="240" w:lineRule="auto"/>
        <w:rPr>
          <w:rFonts w:ascii="Times New Roman" w:hAnsi="Times New Roman" w:cs="Times New Roman"/>
          <w:sz w:val="30"/>
          <w:szCs w:val="30"/>
          <w:lang w:val="en-US"/>
        </w:rPr>
      </w:pPr>
      <w:r w:rsidRPr="00527CF5">
        <w:rPr>
          <w:rFonts w:ascii="Times New Roman" w:hAnsi="Times New Roman" w:cs="Times New Roman"/>
          <w:b/>
          <w:sz w:val="30"/>
          <w:szCs w:val="30"/>
          <w:lang w:val="en-US"/>
        </w:rPr>
        <w:t>Qualification</w:t>
      </w:r>
      <w:r w:rsidRPr="00527CF5">
        <w:rPr>
          <w:rFonts w:ascii="Times New Roman" w:hAnsi="Times New Roman" w:cs="Times New Roman"/>
          <w:sz w:val="30"/>
          <w:szCs w:val="30"/>
          <w:lang w:val="en-US"/>
        </w:rPr>
        <w:t xml:space="preserve"> Physician</w:t>
      </w:r>
    </w:p>
    <w:p w:rsidR="00884DE5" w:rsidRPr="00527CF5" w:rsidRDefault="00884DE5" w:rsidP="009C148E">
      <w:pPr>
        <w:spacing w:after="0" w:line="240" w:lineRule="auto"/>
        <w:rPr>
          <w:rFonts w:ascii="Times New Roman" w:hAnsi="Times New Roman" w:cs="Times New Roman"/>
          <w:sz w:val="30"/>
          <w:szCs w:val="30"/>
          <w:lang w:val="en-US"/>
        </w:rPr>
      </w:pPr>
    </w:p>
    <w:bookmarkEnd w:id="23"/>
    <w:p w:rsidR="00884DE5" w:rsidRPr="00527CF5" w:rsidRDefault="00884DE5" w:rsidP="009C148E">
      <w:pPr>
        <w:spacing w:after="0" w:line="240" w:lineRule="auto"/>
        <w:jc w:val="center"/>
        <w:rPr>
          <w:rFonts w:ascii="Times New Roman" w:hAnsi="Times New Roman" w:cs="Times New Roman"/>
          <w:b/>
          <w:sz w:val="30"/>
          <w:szCs w:val="30"/>
        </w:rPr>
      </w:pPr>
      <w:r w:rsidRPr="00527CF5">
        <w:rPr>
          <w:rFonts w:ascii="Times New Roman" w:hAnsi="Times New Roman" w:cs="Times New Roman"/>
          <w:b/>
          <w:sz w:val="30"/>
          <w:szCs w:val="30"/>
        </w:rPr>
        <w:t>ГЛАВА 1</w:t>
      </w:r>
    </w:p>
    <w:p w:rsidR="00884DE5" w:rsidRPr="00527CF5" w:rsidRDefault="00884DE5" w:rsidP="009C148E">
      <w:pPr>
        <w:spacing w:after="0" w:line="240" w:lineRule="auto"/>
        <w:jc w:val="center"/>
        <w:rPr>
          <w:rFonts w:ascii="Times New Roman" w:hAnsi="Times New Roman" w:cs="Times New Roman"/>
          <w:b/>
          <w:sz w:val="30"/>
          <w:szCs w:val="30"/>
        </w:rPr>
      </w:pPr>
      <w:r w:rsidRPr="00527CF5">
        <w:rPr>
          <w:rFonts w:ascii="Times New Roman" w:hAnsi="Times New Roman" w:cs="Times New Roman"/>
          <w:b/>
          <w:sz w:val="30"/>
          <w:szCs w:val="30"/>
        </w:rPr>
        <w:t>ОБЩИЕ ПОЛОЖЕНИЯ</w:t>
      </w:r>
    </w:p>
    <w:p w:rsidR="00884DE5" w:rsidRPr="00527CF5" w:rsidRDefault="00884DE5" w:rsidP="009C148E">
      <w:pPr>
        <w:widowControl w:val="0"/>
        <w:spacing w:after="0" w:line="240" w:lineRule="auto"/>
        <w:jc w:val="both"/>
        <w:rPr>
          <w:rFonts w:ascii="Times New Roman" w:eastAsia="Arial Unicode MS" w:hAnsi="Times New Roman" w:cs="Times New Roman"/>
          <w:sz w:val="30"/>
          <w:szCs w:val="30"/>
          <w:lang w:eastAsia="ru-RU" w:bidi="ru-RU"/>
        </w:rPr>
      </w:pPr>
    </w:p>
    <w:p w:rsidR="00884DE5" w:rsidRPr="00533604" w:rsidRDefault="00884DE5" w:rsidP="00533604">
      <w:pPr>
        <w:widowControl w:val="0"/>
        <w:spacing w:after="0" w:line="250"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spacing w:val="2"/>
          <w:sz w:val="30"/>
          <w:szCs w:val="30"/>
          <w:lang w:eastAsia="ru-RU" w:bidi="ru-RU"/>
        </w:rPr>
        <w:t xml:space="preserve">1. Образовательный стандарт высшего образования </w:t>
      </w:r>
      <w:r w:rsidRPr="00533604">
        <w:rPr>
          <w:rFonts w:ascii="Times New Roman" w:eastAsia="Arial Unicode MS" w:hAnsi="Times New Roman" w:cs="Times New Roman"/>
          <w:spacing w:val="2"/>
          <w:sz w:val="30"/>
          <w:szCs w:val="30"/>
          <w:lang w:val="en-US" w:eastAsia="ru-RU" w:bidi="ru-RU"/>
        </w:rPr>
        <w:t>I</w:t>
      </w:r>
      <w:r w:rsidRPr="00533604">
        <w:rPr>
          <w:rFonts w:ascii="Times New Roman" w:eastAsia="Arial Unicode MS" w:hAnsi="Times New Roman" w:cs="Times New Roman"/>
          <w:spacing w:val="2"/>
          <w:sz w:val="30"/>
          <w:szCs w:val="30"/>
          <w:lang w:eastAsia="ru-RU" w:bidi="ru-RU"/>
        </w:rPr>
        <w:t xml:space="preserve"> ступени по специальности 1-79 01 02 «Педиатрия</w:t>
      </w:r>
      <w:r w:rsidRPr="00533604">
        <w:rPr>
          <w:rFonts w:ascii="Times New Roman" w:eastAsia="Arial Unicode MS" w:hAnsi="Times New Roman" w:cs="Times New Roman"/>
          <w:spacing w:val="2"/>
          <w:sz w:val="30"/>
          <w:szCs w:val="30"/>
          <w:shd w:val="clear" w:color="auto" w:fill="FFFFFF"/>
          <w:lang w:eastAsia="ru-RU" w:bidi="ru-RU"/>
        </w:rPr>
        <w:t xml:space="preserve">» (далее – образовательный стандарт) </w:t>
      </w:r>
      <w:r w:rsidRPr="00533604">
        <w:rPr>
          <w:rFonts w:ascii="Times New Roman" w:eastAsia="Arial Unicode MS" w:hAnsi="Times New Roman" w:cs="Times New Roman"/>
          <w:spacing w:val="2"/>
          <w:sz w:val="30"/>
          <w:szCs w:val="30"/>
          <w:lang w:eastAsia="ru-RU" w:bidi="ru-RU"/>
        </w:rPr>
        <w:t xml:space="preserve">применяется при разработке учебно-программной документации образовательной программы высшего образования </w:t>
      </w:r>
      <w:r w:rsidRPr="00533604">
        <w:rPr>
          <w:rFonts w:ascii="Times New Roman" w:eastAsia="Arial Unicode MS" w:hAnsi="Times New Roman" w:cs="Times New Roman"/>
          <w:spacing w:val="2"/>
          <w:sz w:val="30"/>
          <w:szCs w:val="30"/>
          <w:lang w:val="en-US" w:eastAsia="ru-RU" w:bidi="ru-RU"/>
        </w:rPr>
        <w:t>I</w:t>
      </w:r>
      <w:r w:rsidRPr="00533604">
        <w:rPr>
          <w:rFonts w:ascii="Times New Roman" w:eastAsia="Arial Unicode MS" w:hAnsi="Times New Roman" w:cs="Times New Roman"/>
          <w:spacing w:val="2"/>
          <w:sz w:val="30"/>
          <w:szCs w:val="30"/>
          <w:lang w:eastAsia="ru-RU" w:bidi="ru-RU"/>
        </w:rPr>
        <w:t xml:space="preserve"> ступени, обеспечивающей получение квалификации специалиста с высшим образованием (</w:t>
      </w:r>
      <w:r w:rsidR="00517182" w:rsidRPr="00533604">
        <w:rPr>
          <w:rFonts w:ascii="Times New Roman" w:eastAsia="Times New Roman" w:hAnsi="Times New Roman" w:cs="Times New Roman"/>
          <w:spacing w:val="2"/>
          <w:sz w:val="30"/>
          <w:szCs w:val="30"/>
          <w:lang w:eastAsia="ru-RU"/>
        </w:rPr>
        <w:t>далее, если не установлено иное – образовательная программа высшего образования I ступени</w:t>
      </w:r>
      <w:r w:rsidRPr="00533604">
        <w:rPr>
          <w:rFonts w:ascii="Times New Roman" w:eastAsia="Arial Unicode MS" w:hAnsi="Times New Roman" w:cs="Times New Roman"/>
          <w:spacing w:val="2"/>
          <w:sz w:val="30"/>
          <w:szCs w:val="30"/>
          <w:lang w:eastAsia="ru-RU" w:bidi="ru-RU"/>
        </w:rPr>
        <w:t>), учебно-методической документации, учебных изданий, информационно-аналитических материалов.</w:t>
      </w:r>
    </w:p>
    <w:p w:rsidR="00884DE5" w:rsidRPr="00533604" w:rsidRDefault="00884DE5" w:rsidP="00533604">
      <w:pPr>
        <w:widowControl w:val="0"/>
        <w:spacing w:after="0" w:line="250"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spacing w:val="2"/>
          <w:sz w:val="30"/>
          <w:szCs w:val="30"/>
          <w:lang w:eastAsia="ru-RU" w:bidi="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533604">
        <w:rPr>
          <w:rFonts w:ascii="Times New Roman" w:eastAsia="Arial Unicode MS" w:hAnsi="Times New Roman" w:cs="Times New Roman"/>
          <w:spacing w:val="2"/>
          <w:sz w:val="30"/>
          <w:szCs w:val="30"/>
          <w:lang w:val="en-US" w:eastAsia="ru-RU" w:bidi="ru-RU"/>
        </w:rPr>
        <w:t>I</w:t>
      </w:r>
      <w:r w:rsidRPr="00533604">
        <w:rPr>
          <w:rFonts w:ascii="Times New Roman" w:eastAsia="Arial Unicode MS" w:hAnsi="Times New Roman" w:cs="Times New Roman"/>
          <w:spacing w:val="2"/>
          <w:sz w:val="30"/>
          <w:szCs w:val="30"/>
          <w:lang w:eastAsia="ru-RU" w:bidi="ru-RU"/>
        </w:rPr>
        <w:t xml:space="preserve"> ступени по специальности 1-79 01 02 «Педиатрия</w:t>
      </w:r>
      <w:r w:rsidRPr="00533604">
        <w:rPr>
          <w:rFonts w:ascii="Times New Roman" w:eastAsia="Arial Unicode MS" w:hAnsi="Times New Roman" w:cs="Times New Roman"/>
          <w:spacing w:val="2"/>
          <w:sz w:val="30"/>
          <w:szCs w:val="30"/>
          <w:shd w:val="clear" w:color="auto" w:fill="FFFFFF"/>
          <w:lang w:eastAsia="ru-RU" w:bidi="ru-RU"/>
        </w:rPr>
        <w:t>»</w:t>
      </w:r>
      <w:r w:rsidRPr="00533604">
        <w:rPr>
          <w:rFonts w:ascii="Times New Roman" w:eastAsia="Arial Unicode MS" w:hAnsi="Times New Roman" w:cs="Times New Roman"/>
          <w:spacing w:val="2"/>
          <w:sz w:val="30"/>
          <w:szCs w:val="30"/>
          <w:lang w:eastAsia="ru-RU" w:bidi="ru-RU"/>
        </w:rPr>
        <w:t>.</w:t>
      </w:r>
    </w:p>
    <w:p w:rsidR="00884DE5" w:rsidRPr="00533604" w:rsidRDefault="00884DE5" w:rsidP="00533604">
      <w:pPr>
        <w:spacing w:after="0" w:line="250" w:lineRule="auto"/>
        <w:ind w:firstLine="709"/>
        <w:jc w:val="both"/>
        <w:rPr>
          <w:rFonts w:ascii="Times New Roman" w:eastAsia="Times New Roman" w:hAnsi="Times New Roman" w:cs="Times New Roman"/>
          <w:spacing w:val="2"/>
          <w:sz w:val="30"/>
          <w:szCs w:val="30"/>
          <w:lang w:eastAsia="ru-RU"/>
        </w:rPr>
      </w:pPr>
      <w:bookmarkStart w:id="29" w:name="bookmark2"/>
      <w:r w:rsidRPr="00533604">
        <w:rPr>
          <w:rFonts w:ascii="Times New Roman" w:eastAsia="Times New Roman" w:hAnsi="Times New Roman" w:cs="Times New Roman"/>
          <w:spacing w:val="2"/>
          <w:sz w:val="30"/>
          <w:szCs w:val="30"/>
          <w:lang w:eastAsia="ru-RU"/>
        </w:rPr>
        <w:t>2. В настоящем образовательном стандарте использованы ссылки на следующие акты законодательства:</w:t>
      </w:r>
    </w:p>
    <w:p w:rsidR="00884DE5" w:rsidRPr="00533604" w:rsidRDefault="00884DE5" w:rsidP="00533604">
      <w:pPr>
        <w:spacing w:after="0" w:line="250"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Кодекс Республики Беларусь об образовании;</w:t>
      </w:r>
    </w:p>
    <w:p w:rsidR="00884DE5" w:rsidRPr="00533604" w:rsidRDefault="00884DE5" w:rsidP="00533604">
      <w:pPr>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lastRenderedPageBreak/>
        <w:t xml:space="preserve">Общегосударственный классификатор Республики Беларусь </w:t>
      </w:r>
      <w:r w:rsidR="00756C38" w:rsidRPr="00533604">
        <w:rPr>
          <w:rFonts w:ascii="Times New Roman" w:eastAsia="Times New Roman" w:hAnsi="Times New Roman" w:cs="Times New Roman"/>
          <w:spacing w:val="2"/>
          <w:sz w:val="30"/>
          <w:szCs w:val="30"/>
          <w:lang w:eastAsia="ru-RU"/>
        </w:rPr>
        <w:br/>
      </w:r>
      <w:r w:rsidRPr="00533604">
        <w:rPr>
          <w:rFonts w:ascii="Times New Roman" w:eastAsia="Times New Roman" w:hAnsi="Times New Roman" w:cs="Times New Roman"/>
          <w:spacing w:val="2"/>
          <w:sz w:val="30"/>
          <w:szCs w:val="30"/>
          <w:lang w:eastAsia="ru-RU"/>
        </w:rPr>
        <w:t>ОКРБ 011-2009 «Специальности и квалификации» (далее – ОКРБ 011-2009);</w:t>
      </w:r>
    </w:p>
    <w:p w:rsidR="00884DE5" w:rsidRPr="00533604" w:rsidRDefault="00884DE5" w:rsidP="00533604">
      <w:pPr>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 xml:space="preserve">Общегосударственный </w:t>
      </w:r>
      <w:hyperlink r:id="rId13" w:history="1">
        <w:r w:rsidRPr="00533604">
          <w:rPr>
            <w:rFonts w:ascii="Times New Roman" w:eastAsia="Times New Roman" w:hAnsi="Times New Roman" w:cs="Times New Roman"/>
            <w:spacing w:val="2"/>
            <w:sz w:val="30"/>
            <w:szCs w:val="30"/>
            <w:lang w:eastAsia="ru-RU"/>
          </w:rPr>
          <w:t>классификатор</w:t>
        </w:r>
      </w:hyperlink>
      <w:r w:rsidRPr="00533604">
        <w:rPr>
          <w:rFonts w:ascii="Times New Roman" w:eastAsia="Times New Roman" w:hAnsi="Times New Roman" w:cs="Times New Roman"/>
          <w:spacing w:val="2"/>
          <w:sz w:val="30"/>
          <w:szCs w:val="30"/>
          <w:lang w:eastAsia="ru-RU"/>
        </w:rPr>
        <w:t xml:space="preserve"> Республики Беларусь </w:t>
      </w:r>
      <w:r w:rsidR="00756C38" w:rsidRPr="00533604">
        <w:rPr>
          <w:rFonts w:ascii="Times New Roman" w:eastAsia="Times New Roman" w:hAnsi="Times New Roman" w:cs="Times New Roman"/>
          <w:spacing w:val="2"/>
          <w:sz w:val="30"/>
          <w:szCs w:val="30"/>
          <w:lang w:eastAsia="ru-RU"/>
        </w:rPr>
        <w:br/>
      </w:r>
      <w:r w:rsidRPr="00533604">
        <w:rPr>
          <w:rFonts w:ascii="Times New Roman" w:eastAsia="Times New Roman" w:hAnsi="Times New Roman" w:cs="Times New Roman"/>
          <w:spacing w:val="2"/>
          <w:sz w:val="30"/>
          <w:szCs w:val="30"/>
          <w:lang w:eastAsia="ru-RU"/>
        </w:rPr>
        <w:t>ОКРБ 005-2011 «Виды экономической деятельности» (далее – ОКРБ 005-2011);</w:t>
      </w:r>
    </w:p>
    <w:p w:rsidR="00756C38" w:rsidRPr="00533604" w:rsidRDefault="00756C38" w:rsidP="00533604">
      <w:pPr>
        <w:widowControl w:val="0"/>
        <w:spacing w:after="0" w:line="257"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spacing w:val="2"/>
          <w:sz w:val="30"/>
          <w:szCs w:val="30"/>
          <w:lang w:eastAsia="ru-RU" w:bidi="ru-RU"/>
        </w:rPr>
        <w:t xml:space="preserve">СТБ </w:t>
      </w:r>
      <w:r w:rsidRPr="00533604">
        <w:rPr>
          <w:rFonts w:ascii="Times New Roman" w:eastAsia="Arial Unicode MS" w:hAnsi="Times New Roman" w:cs="Times New Roman"/>
          <w:spacing w:val="2"/>
          <w:sz w:val="30"/>
          <w:szCs w:val="30"/>
          <w:lang w:val="en-US" w:eastAsia="ru-RU" w:bidi="ru-RU"/>
        </w:rPr>
        <w:t>ISO</w:t>
      </w:r>
      <w:r w:rsidRPr="00533604">
        <w:rPr>
          <w:rFonts w:ascii="Times New Roman" w:eastAsia="Arial Unicode MS" w:hAnsi="Times New Roman" w:cs="Times New Roman"/>
          <w:spacing w:val="2"/>
          <w:sz w:val="30"/>
          <w:szCs w:val="30"/>
          <w:lang w:eastAsia="ru-RU" w:bidi="ru-RU"/>
        </w:rPr>
        <w:t xml:space="preserve"> 9000-2015 Системы менеджмента качества. Основные положения и словарь (далее – СТБ </w:t>
      </w:r>
      <w:r w:rsidRPr="00533604">
        <w:rPr>
          <w:rFonts w:ascii="Times New Roman" w:eastAsia="Arial Unicode MS" w:hAnsi="Times New Roman" w:cs="Times New Roman"/>
          <w:spacing w:val="2"/>
          <w:sz w:val="30"/>
          <w:szCs w:val="30"/>
          <w:lang w:val="en-US" w:eastAsia="ru-RU" w:bidi="ru-RU"/>
        </w:rPr>
        <w:t>ISO</w:t>
      </w:r>
      <w:r w:rsidRPr="00533604">
        <w:rPr>
          <w:rFonts w:ascii="Times New Roman" w:eastAsia="Arial Unicode MS" w:hAnsi="Times New Roman" w:cs="Times New Roman"/>
          <w:spacing w:val="2"/>
          <w:sz w:val="30"/>
          <w:szCs w:val="30"/>
          <w:lang w:eastAsia="ru-RU" w:bidi="ru-RU"/>
        </w:rPr>
        <w:t xml:space="preserve"> 9000-2015).</w:t>
      </w:r>
    </w:p>
    <w:p w:rsidR="00884DE5" w:rsidRPr="00533604" w:rsidRDefault="00884DE5" w:rsidP="00533604">
      <w:pPr>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3.</w:t>
      </w:r>
      <w:bookmarkEnd w:id="29"/>
      <w:r w:rsidR="00E348E8" w:rsidRPr="00533604">
        <w:rPr>
          <w:rFonts w:ascii="Times New Roman" w:eastAsia="Times New Roman" w:hAnsi="Times New Roman" w:cs="Times New Roman"/>
          <w:spacing w:val="2"/>
          <w:sz w:val="30"/>
          <w:szCs w:val="30"/>
          <w:lang w:eastAsia="ru-RU"/>
        </w:rPr>
        <w:t> </w:t>
      </w:r>
      <w:r w:rsidRPr="00533604">
        <w:rPr>
          <w:rFonts w:ascii="Times New Roman" w:eastAsia="Times New Roman" w:hAnsi="Times New Roman" w:cs="Times New Roman"/>
          <w:spacing w:val="2"/>
          <w:sz w:val="30"/>
          <w:szCs w:val="30"/>
          <w:lang w:eastAsia="ru-RU"/>
        </w:rPr>
        <w:t xml:space="preserve">В настоящем образовательном стандарте применяются термины, установленные в Кодексе Республики Беларусь об образовании, </w:t>
      </w:r>
      <w:r w:rsidR="00756C38" w:rsidRPr="00533604">
        <w:rPr>
          <w:rFonts w:ascii="Times New Roman" w:eastAsia="Times New Roman" w:hAnsi="Times New Roman" w:cs="Times New Roman"/>
          <w:spacing w:val="2"/>
          <w:sz w:val="30"/>
          <w:szCs w:val="30"/>
          <w:lang w:eastAsia="ru-RU"/>
        </w:rPr>
        <w:t xml:space="preserve">Законе Республики Беларусь от 18 июня 1993 г. № 2435-XII «О здравоохранении», </w:t>
      </w:r>
      <w:r w:rsidRPr="00533604">
        <w:rPr>
          <w:rFonts w:ascii="Times New Roman" w:eastAsia="Times New Roman" w:hAnsi="Times New Roman" w:cs="Times New Roman"/>
          <w:spacing w:val="2"/>
          <w:sz w:val="30"/>
          <w:szCs w:val="30"/>
          <w:lang w:eastAsia="ru-RU"/>
        </w:rPr>
        <w:t>а также следующие термины с соответствующими определениями:</w:t>
      </w:r>
    </w:p>
    <w:p w:rsidR="00884DE5" w:rsidRPr="00533604" w:rsidRDefault="00884DE5" w:rsidP="00533604">
      <w:pPr>
        <w:spacing w:after="0" w:line="257" w:lineRule="auto"/>
        <w:ind w:firstLine="709"/>
        <w:jc w:val="both"/>
        <w:rPr>
          <w:rFonts w:ascii="Times New Roman" w:eastAsia="Times New Roman" w:hAnsi="Times New Roman" w:cs="Times New Roman"/>
          <w:spacing w:val="2"/>
          <w:sz w:val="30"/>
          <w:szCs w:val="30"/>
          <w:lang w:eastAsia="ru-RU" w:bidi="ru-RU"/>
        </w:rPr>
      </w:pPr>
      <w:r w:rsidRPr="00533604">
        <w:rPr>
          <w:rFonts w:ascii="Times New Roman" w:eastAsia="Times New Roman" w:hAnsi="Times New Roman" w:cs="Times New Roman"/>
          <w:spacing w:val="2"/>
          <w:sz w:val="30"/>
          <w:szCs w:val="30"/>
          <w:lang w:eastAsia="ru-RU"/>
        </w:rPr>
        <w:t>базовые профессиональные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w:t>
      </w:r>
      <w:r w:rsidRPr="00533604">
        <w:rPr>
          <w:rFonts w:ascii="Times New Roman" w:eastAsia="Times New Roman" w:hAnsi="Times New Roman" w:cs="Times New Roman"/>
          <w:spacing w:val="2"/>
          <w:sz w:val="30"/>
          <w:szCs w:val="30"/>
          <w:lang w:eastAsia="ru-RU" w:bidi="ru-RU"/>
        </w:rPr>
        <w:t xml:space="preserve"> специальностью;</w:t>
      </w:r>
    </w:p>
    <w:p w:rsidR="00884DE5" w:rsidRPr="00533604" w:rsidRDefault="00884DE5" w:rsidP="00533604">
      <w:pPr>
        <w:widowControl w:val="0"/>
        <w:autoSpaceDE w:val="0"/>
        <w:autoSpaceDN w:val="0"/>
        <w:adjustRightInd w:val="0"/>
        <w:spacing w:after="0" w:line="257" w:lineRule="auto"/>
        <w:ind w:firstLine="709"/>
        <w:jc w:val="both"/>
        <w:rPr>
          <w:rFonts w:ascii="Times New Roman" w:eastAsiaTheme="minorEastAsia" w:hAnsi="Times New Roman" w:cs="Times New Roman"/>
          <w:spacing w:val="2"/>
          <w:sz w:val="30"/>
          <w:szCs w:val="30"/>
          <w:lang w:eastAsia="ru-RU"/>
        </w:rPr>
      </w:pPr>
      <w:r w:rsidRPr="00533604">
        <w:rPr>
          <w:rFonts w:ascii="Times New Roman" w:eastAsiaTheme="minorEastAsia" w:hAnsi="Times New Roman" w:cs="Times New Roman"/>
          <w:spacing w:val="2"/>
          <w:sz w:val="30"/>
          <w:szCs w:val="30"/>
          <w:lang w:eastAsia="ru-RU"/>
        </w:rPr>
        <w:t>диагностика – комплекс медицинских услуг, направленных на установление диагноза;</w:t>
      </w:r>
    </w:p>
    <w:p w:rsidR="00D352A4" w:rsidRPr="00533604" w:rsidRDefault="00D352A4" w:rsidP="00533604">
      <w:pPr>
        <w:widowControl w:val="0"/>
        <w:tabs>
          <w:tab w:val="num" w:pos="0"/>
          <w:tab w:val="left" w:pos="709"/>
        </w:tabs>
        <w:spacing w:after="0" w:line="257" w:lineRule="auto"/>
        <w:ind w:firstLine="709"/>
        <w:jc w:val="both"/>
        <w:rPr>
          <w:rFonts w:ascii="Times New Roman" w:eastAsia="Times New Roman" w:hAnsi="Times New Roman" w:cs="Times New Roman"/>
          <w:bCs/>
          <w:spacing w:val="2"/>
          <w:sz w:val="30"/>
          <w:szCs w:val="30"/>
          <w:lang w:eastAsia="x-none"/>
        </w:rPr>
      </w:pPr>
      <w:r w:rsidRPr="00533604">
        <w:rPr>
          <w:rFonts w:ascii="Times New Roman" w:eastAsia="Times New Roman" w:hAnsi="Times New Roman" w:cs="Times New Roman"/>
          <w:bCs/>
          <w:spacing w:val="2"/>
          <w:sz w:val="30"/>
          <w:szCs w:val="30"/>
          <w:lang w:eastAsia="x-none"/>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884DE5" w:rsidRPr="00533604" w:rsidRDefault="00884DE5" w:rsidP="00533604">
      <w:pPr>
        <w:widowControl w:val="0"/>
        <w:tabs>
          <w:tab w:val="num" w:pos="0"/>
          <w:tab w:val="left" w:pos="709"/>
        </w:tabs>
        <w:spacing w:after="0" w:line="257" w:lineRule="auto"/>
        <w:ind w:firstLine="709"/>
        <w:jc w:val="both"/>
        <w:rPr>
          <w:rFonts w:ascii="Times New Roman" w:eastAsia="Times New Roman" w:hAnsi="Times New Roman" w:cs="Times New Roman"/>
          <w:bCs/>
          <w:spacing w:val="2"/>
          <w:sz w:val="30"/>
          <w:szCs w:val="30"/>
          <w:lang w:eastAsia="x-none"/>
        </w:rPr>
      </w:pPr>
      <w:r w:rsidRPr="00533604">
        <w:rPr>
          <w:rFonts w:ascii="Times New Roman" w:eastAsia="Times New Roman" w:hAnsi="Times New Roman" w:cs="Times New Roman"/>
          <w:bCs/>
          <w:spacing w:val="2"/>
          <w:sz w:val="30"/>
          <w:szCs w:val="30"/>
          <w:shd w:val="clear" w:color="auto" w:fill="FFFFFF"/>
          <w:lang w:eastAsia="ru-RU" w:bidi="ru-RU"/>
        </w:rPr>
        <w:t xml:space="preserve">квалификация </w:t>
      </w:r>
      <w:r w:rsidRPr="00533604">
        <w:rPr>
          <w:rFonts w:ascii="Times New Roman" w:eastAsia="Times New Roman" w:hAnsi="Times New Roman" w:cs="Times New Roman"/>
          <w:spacing w:val="2"/>
          <w:sz w:val="30"/>
          <w:szCs w:val="30"/>
          <w:lang w:eastAsia="ru-RU" w:bidi="ru-RU"/>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884DE5" w:rsidRPr="00533604" w:rsidRDefault="00884DE5" w:rsidP="00533604">
      <w:pPr>
        <w:widowControl w:val="0"/>
        <w:spacing w:after="0" w:line="257" w:lineRule="auto"/>
        <w:ind w:firstLine="709"/>
        <w:jc w:val="both"/>
        <w:rPr>
          <w:rFonts w:ascii="Times New Roman" w:eastAsia="Arial Unicode MS" w:hAnsi="Times New Roman" w:cs="Times New Roman"/>
          <w:bCs/>
          <w:spacing w:val="2"/>
          <w:sz w:val="30"/>
          <w:szCs w:val="30"/>
          <w:lang w:eastAsia="ru-RU" w:bidi="ru-RU"/>
        </w:rPr>
      </w:pPr>
      <w:r w:rsidRPr="00533604">
        <w:rPr>
          <w:rFonts w:ascii="Times New Roman" w:eastAsia="Arial Unicode MS" w:hAnsi="Times New Roman" w:cs="Times New Roman"/>
          <w:spacing w:val="2"/>
          <w:sz w:val="30"/>
          <w:szCs w:val="30"/>
          <w:lang w:eastAsia="ru-RU" w:bidi="ru-RU"/>
        </w:rPr>
        <w:t xml:space="preserve">компетентность – </w:t>
      </w:r>
      <w:r w:rsidRPr="00533604">
        <w:rPr>
          <w:rFonts w:ascii="Times New Roman" w:eastAsia="Arial Unicode MS" w:hAnsi="Times New Roman" w:cs="Times New Roman"/>
          <w:bCs/>
          <w:spacing w:val="2"/>
          <w:sz w:val="30"/>
          <w:szCs w:val="30"/>
          <w:lang w:eastAsia="ru-RU" w:bidi="ru-RU"/>
        </w:rPr>
        <w:t xml:space="preserve">способность применять знания и навыки для достижения намеченных результатов (СТБ </w:t>
      </w:r>
      <w:r w:rsidRPr="00533604">
        <w:rPr>
          <w:rFonts w:ascii="Times New Roman" w:eastAsia="Arial Unicode MS" w:hAnsi="Times New Roman" w:cs="Times New Roman"/>
          <w:bCs/>
          <w:spacing w:val="2"/>
          <w:sz w:val="30"/>
          <w:szCs w:val="30"/>
          <w:lang w:val="en-US" w:eastAsia="ru-RU" w:bidi="ru-RU"/>
        </w:rPr>
        <w:t>ISO</w:t>
      </w:r>
      <w:r w:rsidRPr="00533604">
        <w:rPr>
          <w:rFonts w:ascii="Times New Roman" w:eastAsia="Arial Unicode MS" w:hAnsi="Times New Roman" w:cs="Times New Roman"/>
          <w:bCs/>
          <w:spacing w:val="2"/>
          <w:sz w:val="30"/>
          <w:szCs w:val="30"/>
          <w:lang w:eastAsia="ru-RU" w:bidi="ru-RU"/>
        </w:rPr>
        <w:t xml:space="preserve"> 9000-2015);</w:t>
      </w:r>
    </w:p>
    <w:p w:rsidR="00884DE5" w:rsidRPr="00533604" w:rsidRDefault="00884DE5" w:rsidP="00533604">
      <w:pPr>
        <w:widowControl w:val="0"/>
        <w:spacing w:after="0" w:line="257" w:lineRule="auto"/>
        <w:ind w:firstLine="709"/>
        <w:jc w:val="both"/>
        <w:rPr>
          <w:rFonts w:ascii="Times New Roman" w:eastAsia="Arial Unicode MS" w:hAnsi="Times New Roman" w:cs="Times New Roman"/>
          <w:bCs/>
          <w:spacing w:val="2"/>
          <w:sz w:val="30"/>
          <w:szCs w:val="30"/>
          <w:lang w:eastAsia="ru-RU" w:bidi="ru-RU"/>
        </w:rPr>
      </w:pPr>
      <w:r w:rsidRPr="00533604">
        <w:rPr>
          <w:rFonts w:ascii="Times New Roman" w:eastAsia="Arial Unicode MS" w:hAnsi="Times New Roman" w:cs="Times New Roman"/>
          <w:spacing w:val="2"/>
          <w:sz w:val="30"/>
          <w:szCs w:val="30"/>
          <w:lang w:eastAsia="ru-RU" w:bidi="ru-RU"/>
        </w:rPr>
        <w:t>компетенция</w:t>
      </w:r>
      <w:r w:rsidRPr="00533604">
        <w:rPr>
          <w:rFonts w:ascii="Times New Roman" w:eastAsia="Arial Unicode MS" w:hAnsi="Times New Roman" w:cs="Times New Roman"/>
          <w:bCs/>
          <w:spacing w:val="2"/>
          <w:sz w:val="30"/>
          <w:szCs w:val="30"/>
          <w:lang w:eastAsia="ru-RU" w:bidi="ru-RU"/>
        </w:rPr>
        <w:t xml:space="preserve"> – знания, умения и опыт, необходимые для решения теоретических и практических задач;</w:t>
      </w:r>
    </w:p>
    <w:p w:rsidR="00884DE5" w:rsidRPr="00533604" w:rsidRDefault="00884DE5" w:rsidP="00533604">
      <w:pPr>
        <w:widowControl w:val="0"/>
        <w:spacing w:after="0" w:line="257"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bCs/>
          <w:spacing w:val="2"/>
          <w:sz w:val="30"/>
          <w:szCs w:val="30"/>
          <w:lang w:eastAsia="ru-RU" w:bidi="ru-RU"/>
        </w:rPr>
        <w:t xml:space="preserve">модуль </w:t>
      </w:r>
      <w:r w:rsidRPr="00533604">
        <w:rPr>
          <w:rFonts w:ascii="Times New Roman" w:eastAsia="Arial Unicode MS" w:hAnsi="Times New Roman" w:cs="Times New Roman"/>
          <w:spacing w:val="2"/>
          <w:sz w:val="30"/>
          <w:szCs w:val="30"/>
          <w:lang w:eastAsia="ru-RU" w:bidi="ru-RU"/>
        </w:rPr>
        <w:t>–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rsidR="00884DE5" w:rsidRPr="00533604" w:rsidRDefault="00884DE5" w:rsidP="00533604">
      <w:pPr>
        <w:widowControl w:val="0"/>
        <w:spacing w:after="0" w:line="257"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spacing w:val="2"/>
          <w:sz w:val="30"/>
          <w:szCs w:val="30"/>
          <w:lang w:eastAsia="ru-RU" w:bidi="ru-RU"/>
        </w:rPr>
        <w:t xml:space="preserve">обеспечение качества – часть менеджмента качества, ориентированная на предоставление уверенности в том, что требования к качеству будут выполнены (СТБ </w:t>
      </w:r>
      <w:r w:rsidRPr="00533604">
        <w:rPr>
          <w:rFonts w:ascii="Times New Roman" w:eastAsia="Arial Unicode MS" w:hAnsi="Times New Roman" w:cs="Times New Roman"/>
          <w:spacing w:val="2"/>
          <w:sz w:val="30"/>
          <w:szCs w:val="30"/>
          <w:lang w:val="en-US" w:eastAsia="ru-RU" w:bidi="ru-RU"/>
        </w:rPr>
        <w:t>ISO</w:t>
      </w:r>
      <w:r w:rsidRPr="00533604">
        <w:rPr>
          <w:rFonts w:ascii="Times New Roman" w:eastAsia="Arial Unicode MS" w:hAnsi="Times New Roman" w:cs="Times New Roman"/>
          <w:spacing w:val="2"/>
          <w:sz w:val="30"/>
          <w:szCs w:val="30"/>
          <w:lang w:eastAsia="ru-RU" w:bidi="ru-RU"/>
        </w:rPr>
        <w:t xml:space="preserve"> 9000-2015);</w:t>
      </w:r>
    </w:p>
    <w:p w:rsidR="00884DE5" w:rsidRPr="00533604" w:rsidRDefault="00884DE5" w:rsidP="00533604">
      <w:pPr>
        <w:widowControl w:val="0"/>
        <w:spacing w:after="0" w:line="257"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bCs/>
          <w:spacing w:val="2"/>
          <w:sz w:val="30"/>
          <w:szCs w:val="30"/>
          <w:lang w:eastAsia="ru-RU" w:bidi="ru-RU"/>
        </w:rPr>
        <w:t xml:space="preserve">результаты обучения </w:t>
      </w:r>
      <w:r w:rsidRPr="00533604">
        <w:rPr>
          <w:rFonts w:ascii="Times New Roman" w:eastAsia="Arial Unicode MS" w:hAnsi="Times New Roman" w:cs="Times New Roman"/>
          <w:spacing w:val="2"/>
          <w:sz w:val="30"/>
          <w:szCs w:val="30"/>
          <w:lang w:eastAsia="ru-RU" w:bidi="ru-RU"/>
        </w:rPr>
        <w:t>– знания, умения и навыки (опыт), которые обучающийся может продемонстрировать по завершени</w:t>
      </w:r>
      <w:r w:rsidR="00E348E8" w:rsidRPr="00533604">
        <w:rPr>
          <w:rFonts w:ascii="Times New Roman" w:eastAsia="Arial Unicode MS" w:hAnsi="Times New Roman" w:cs="Times New Roman"/>
          <w:spacing w:val="2"/>
          <w:sz w:val="30"/>
          <w:szCs w:val="30"/>
          <w:lang w:eastAsia="ru-RU" w:bidi="ru-RU"/>
        </w:rPr>
        <w:t>и</w:t>
      </w:r>
      <w:r w:rsidRPr="00533604">
        <w:rPr>
          <w:rFonts w:ascii="Times New Roman" w:eastAsia="Arial Unicode MS" w:hAnsi="Times New Roman" w:cs="Times New Roman"/>
          <w:spacing w:val="2"/>
          <w:sz w:val="30"/>
          <w:szCs w:val="30"/>
          <w:lang w:eastAsia="ru-RU" w:bidi="ru-RU"/>
        </w:rPr>
        <w:t xml:space="preserve"> изучения конкретной учебной дисциплины либо модуля;</w:t>
      </w:r>
    </w:p>
    <w:p w:rsidR="00884DE5" w:rsidRPr="00533604" w:rsidRDefault="00884DE5" w:rsidP="00533604">
      <w:pPr>
        <w:widowControl w:val="0"/>
        <w:spacing w:after="0" w:line="257"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bCs/>
          <w:spacing w:val="2"/>
          <w:sz w:val="30"/>
          <w:szCs w:val="30"/>
          <w:lang w:eastAsia="ru-RU" w:bidi="ru-RU"/>
        </w:rPr>
        <w:lastRenderedPageBreak/>
        <w:t xml:space="preserve">специализированные компетенции </w:t>
      </w:r>
      <w:r w:rsidRPr="00533604">
        <w:rPr>
          <w:rFonts w:ascii="Times New Roman" w:eastAsia="Arial Unicode MS" w:hAnsi="Times New Roman" w:cs="Times New Roman"/>
          <w:spacing w:val="2"/>
          <w:sz w:val="30"/>
          <w:szCs w:val="30"/>
          <w:lang w:eastAsia="ru-RU" w:bidi="ru-RU"/>
        </w:rPr>
        <w:t>– компетенции, формируемые в соответствии с требованиями к специалист</w:t>
      </w:r>
      <w:r w:rsidR="00E348E8" w:rsidRPr="00533604">
        <w:rPr>
          <w:rFonts w:ascii="Times New Roman" w:eastAsia="Arial Unicode MS" w:hAnsi="Times New Roman" w:cs="Times New Roman"/>
          <w:spacing w:val="2"/>
          <w:sz w:val="30"/>
          <w:szCs w:val="30"/>
          <w:lang w:eastAsia="ru-RU" w:bidi="ru-RU"/>
        </w:rPr>
        <w:t>у с высшим образованием I </w:t>
      </w:r>
      <w:r w:rsidRPr="00533604">
        <w:rPr>
          <w:rFonts w:ascii="Times New Roman" w:eastAsia="Arial Unicode MS" w:hAnsi="Times New Roman" w:cs="Times New Roman"/>
          <w:spacing w:val="2"/>
          <w:sz w:val="30"/>
          <w:szCs w:val="30"/>
          <w:lang w:eastAsia="ru-RU" w:bidi="ru-RU"/>
        </w:rPr>
        <w:t>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w:t>
      </w:r>
    </w:p>
    <w:p w:rsidR="00884DE5" w:rsidRPr="00533604" w:rsidRDefault="00884DE5" w:rsidP="00533604">
      <w:pPr>
        <w:widowControl w:val="0"/>
        <w:shd w:val="clear" w:color="auto" w:fill="FFFFFF"/>
        <w:spacing w:after="0" w:line="257" w:lineRule="auto"/>
        <w:ind w:firstLine="709"/>
        <w:jc w:val="both"/>
        <w:rPr>
          <w:rFonts w:ascii="Times New Roman" w:eastAsia="Arial Unicode MS" w:hAnsi="Times New Roman" w:cs="Times New Roman"/>
          <w:bCs/>
          <w:spacing w:val="2"/>
          <w:sz w:val="30"/>
          <w:szCs w:val="30"/>
          <w:lang w:eastAsia="ru-RU" w:bidi="ru-RU"/>
        </w:rPr>
      </w:pPr>
      <w:r w:rsidRPr="00533604">
        <w:rPr>
          <w:rFonts w:ascii="Times New Roman" w:eastAsia="Arial Unicode MS" w:hAnsi="Times New Roman" w:cs="Times New Roman"/>
          <w:spacing w:val="2"/>
          <w:sz w:val="30"/>
          <w:szCs w:val="30"/>
          <w:lang w:eastAsia="ru-RU" w:bidi="ru-RU"/>
        </w:rPr>
        <w:t xml:space="preserve">специальность – </w:t>
      </w:r>
      <w:r w:rsidRPr="00533604">
        <w:rPr>
          <w:rFonts w:ascii="Times New Roman" w:eastAsia="Arial Unicode MS" w:hAnsi="Times New Roman" w:cs="Times New Roman"/>
          <w:bCs/>
          <w:spacing w:val="2"/>
          <w:sz w:val="30"/>
          <w:szCs w:val="30"/>
          <w:lang w:eastAsia="ru-RU" w:bidi="ru-RU"/>
        </w:rPr>
        <w:t>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884DE5" w:rsidRPr="00533604" w:rsidRDefault="00884DE5" w:rsidP="00533604">
      <w:pPr>
        <w:widowControl w:val="0"/>
        <w:shd w:val="clear" w:color="auto" w:fill="FFFFFF"/>
        <w:spacing w:after="0" w:line="257"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bCs/>
          <w:spacing w:val="2"/>
          <w:sz w:val="30"/>
          <w:szCs w:val="30"/>
          <w:lang w:eastAsia="ru-RU" w:bidi="ru-RU"/>
        </w:rPr>
        <w:t xml:space="preserve">универсальные компетенции </w:t>
      </w:r>
      <w:r w:rsidRPr="00533604">
        <w:rPr>
          <w:rFonts w:ascii="Times New Roman" w:eastAsia="Arial Unicode MS" w:hAnsi="Times New Roman" w:cs="Times New Roman"/>
          <w:spacing w:val="2"/>
          <w:sz w:val="30"/>
          <w:szCs w:val="30"/>
          <w:lang w:eastAsia="ru-RU" w:bidi="ru-RU"/>
        </w:rPr>
        <w:t>– компетенции, формируемые в соответствии с требованиями к спец</w:t>
      </w:r>
      <w:r w:rsidR="00E348E8" w:rsidRPr="00533604">
        <w:rPr>
          <w:rFonts w:ascii="Times New Roman" w:eastAsia="Arial Unicode MS" w:hAnsi="Times New Roman" w:cs="Times New Roman"/>
          <w:spacing w:val="2"/>
          <w:sz w:val="30"/>
          <w:szCs w:val="30"/>
          <w:lang w:eastAsia="ru-RU" w:bidi="ru-RU"/>
        </w:rPr>
        <w:t>иалисту с высшим образованием I </w:t>
      </w:r>
      <w:r w:rsidRPr="00533604">
        <w:rPr>
          <w:rFonts w:ascii="Times New Roman" w:eastAsia="Arial Unicode MS" w:hAnsi="Times New Roman" w:cs="Times New Roman"/>
          <w:spacing w:val="2"/>
          <w:sz w:val="30"/>
          <w:szCs w:val="30"/>
          <w:lang w:eastAsia="ru-RU" w:bidi="ru-RU"/>
        </w:rPr>
        <w:t>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884DE5" w:rsidRPr="00533604" w:rsidRDefault="00E348E8" w:rsidP="00533604">
      <w:pPr>
        <w:widowControl w:val="0"/>
        <w:shd w:val="clear" w:color="auto" w:fill="FFFFFF"/>
        <w:spacing w:after="0" w:line="257" w:lineRule="auto"/>
        <w:ind w:firstLine="709"/>
        <w:jc w:val="both"/>
        <w:rPr>
          <w:rFonts w:ascii="Times New Roman" w:eastAsia="Arial Unicode MS" w:hAnsi="Times New Roman" w:cs="Times New Roman"/>
          <w:bCs/>
          <w:spacing w:val="2"/>
          <w:sz w:val="30"/>
          <w:szCs w:val="30"/>
          <w:lang w:eastAsia="ru-RU" w:bidi="ru-RU"/>
        </w:rPr>
      </w:pPr>
      <w:r w:rsidRPr="00533604">
        <w:rPr>
          <w:rFonts w:ascii="Times New Roman" w:eastAsia="Arial Unicode MS" w:hAnsi="Times New Roman" w:cs="Times New Roman"/>
          <w:spacing w:val="2"/>
          <w:sz w:val="30"/>
          <w:szCs w:val="30"/>
          <w:lang w:eastAsia="ru-RU" w:bidi="ru-RU"/>
        </w:rPr>
        <w:t>4. </w:t>
      </w:r>
      <w:r w:rsidR="00884DE5" w:rsidRPr="00533604">
        <w:rPr>
          <w:rFonts w:ascii="Times New Roman" w:eastAsia="Arial Unicode MS" w:hAnsi="Times New Roman" w:cs="Times New Roman"/>
          <w:spacing w:val="2"/>
          <w:sz w:val="30"/>
          <w:szCs w:val="30"/>
          <w:lang w:eastAsia="ru-RU" w:bidi="ru-RU"/>
        </w:rPr>
        <w:t xml:space="preserve">Специальность 1-79 01 02 «Педиатрия» в соответствии с ОКРБ 011-2009 относится к профилю образования </w:t>
      </w:r>
      <w:r w:rsidR="00884DE5" w:rsidRPr="00533604">
        <w:rPr>
          <w:rFonts w:ascii="Times New Roman" w:eastAsia="Arial Unicode MS" w:hAnsi="Times New Roman" w:cs="Times New Roman"/>
          <w:spacing w:val="2"/>
          <w:sz w:val="30"/>
          <w:szCs w:val="30"/>
          <w:lang w:val="en-US" w:eastAsia="ru-RU" w:bidi="ru-RU"/>
        </w:rPr>
        <w:t>L</w:t>
      </w:r>
      <w:r w:rsidR="00884DE5" w:rsidRPr="00533604">
        <w:rPr>
          <w:rFonts w:ascii="Times New Roman" w:eastAsia="Arial Unicode MS" w:hAnsi="Times New Roman" w:cs="Times New Roman"/>
          <w:spacing w:val="2"/>
          <w:sz w:val="30"/>
          <w:szCs w:val="30"/>
          <w:lang w:eastAsia="ru-RU" w:bidi="ru-RU"/>
        </w:rPr>
        <w:t xml:space="preserve"> «Здравоохранение», направлению образования 79 «Профилактика, диагностика, лечение, реабилитация и организация здравоохранения» и обеспечивает получение квалификации «Врач».</w:t>
      </w:r>
    </w:p>
    <w:p w:rsidR="00884DE5" w:rsidRPr="00533604" w:rsidRDefault="00884DE5" w:rsidP="00533604">
      <w:pPr>
        <w:spacing w:after="0" w:line="257" w:lineRule="auto"/>
        <w:ind w:firstLine="709"/>
        <w:jc w:val="both"/>
        <w:rPr>
          <w:rFonts w:ascii="Times New Roman" w:eastAsia="Times New Roman" w:hAnsi="Times New Roman" w:cs="Times New Roman"/>
          <w:spacing w:val="2"/>
          <w:sz w:val="30"/>
          <w:szCs w:val="30"/>
          <w:lang w:eastAsia="x-none"/>
        </w:rPr>
      </w:pPr>
      <w:r w:rsidRPr="00533604">
        <w:rPr>
          <w:rFonts w:ascii="Times New Roman" w:eastAsia="Times New Roman" w:hAnsi="Times New Roman" w:cs="Times New Roman"/>
          <w:bCs/>
          <w:spacing w:val="2"/>
          <w:sz w:val="30"/>
          <w:szCs w:val="30"/>
          <w:lang w:eastAsia="x-none"/>
        </w:rPr>
        <w:t>5</w:t>
      </w:r>
      <w:r w:rsidR="00E348E8" w:rsidRPr="00533604">
        <w:rPr>
          <w:rFonts w:ascii="Times New Roman" w:eastAsia="Times New Roman" w:hAnsi="Times New Roman" w:cs="Times New Roman"/>
          <w:bCs/>
          <w:spacing w:val="2"/>
          <w:sz w:val="30"/>
          <w:szCs w:val="30"/>
          <w:lang w:eastAsia="x-none"/>
        </w:rPr>
        <w:t>. </w:t>
      </w:r>
      <w:r w:rsidRPr="00533604">
        <w:rPr>
          <w:rFonts w:ascii="Times New Roman" w:eastAsia="Times New Roman" w:hAnsi="Times New Roman" w:cs="Times New Roman"/>
          <w:bCs/>
          <w:spacing w:val="2"/>
          <w:sz w:val="30"/>
          <w:szCs w:val="30"/>
          <w:lang w:val="x-none" w:eastAsia="x-none"/>
        </w:rPr>
        <w:t xml:space="preserve">Специальность </w:t>
      </w:r>
      <w:r w:rsidRPr="00533604">
        <w:rPr>
          <w:rFonts w:ascii="Times New Roman" w:eastAsia="Times New Roman" w:hAnsi="Times New Roman" w:cs="Times New Roman"/>
          <w:spacing w:val="2"/>
          <w:sz w:val="30"/>
          <w:szCs w:val="30"/>
          <w:lang w:val="x-none" w:eastAsia="x-none"/>
        </w:rPr>
        <w:t>1-79 01 02 «Педиатрия»</w:t>
      </w:r>
      <w:r w:rsidRPr="00533604">
        <w:rPr>
          <w:rFonts w:ascii="Times New Roman" w:eastAsia="Times New Roman" w:hAnsi="Times New Roman" w:cs="Times New Roman"/>
          <w:spacing w:val="2"/>
          <w:sz w:val="30"/>
          <w:szCs w:val="30"/>
          <w:lang w:eastAsia="x-none"/>
        </w:rPr>
        <w:t xml:space="preserve"> относится к уровню 6 Национальной рамки квалификаций высшего образования Республики Беларусь.</w:t>
      </w:r>
    </w:p>
    <w:p w:rsidR="00884DE5" w:rsidRPr="00533604" w:rsidRDefault="00884DE5" w:rsidP="00533604">
      <w:pPr>
        <w:spacing w:after="0" w:line="257" w:lineRule="auto"/>
        <w:rPr>
          <w:rFonts w:ascii="Times New Roman" w:hAnsi="Times New Roman" w:cs="Times New Roman"/>
          <w:spacing w:val="2"/>
          <w:sz w:val="30"/>
          <w:szCs w:val="30"/>
        </w:rPr>
      </w:pPr>
    </w:p>
    <w:p w:rsidR="00884DE5" w:rsidRPr="00533604" w:rsidRDefault="00884DE5" w:rsidP="00533604">
      <w:pPr>
        <w:spacing w:after="0" w:line="257" w:lineRule="auto"/>
        <w:jc w:val="center"/>
        <w:rPr>
          <w:rFonts w:ascii="Times New Roman" w:hAnsi="Times New Roman" w:cs="Times New Roman"/>
          <w:b/>
          <w:spacing w:val="2"/>
          <w:sz w:val="30"/>
          <w:szCs w:val="30"/>
        </w:rPr>
      </w:pPr>
      <w:r w:rsidRPr="00533604">
        <w:rPr>
          <w:rFonts w:ascii="Times New Roman" w:hAnsi="Times New Roman" w:cs="Times New Roman"/>
          <w:b/>
          <w:spacing w:val="2"/>
          <w:sz w:val="30"/>
          <w:szCs w:val="30"/>
        </w:rPr>
        <w:t>ГЛАВА 2</w:t>
      </w:r>
    </w:p>
    <w:p w:rsidR="00884DE5" w:rsidRPr="00533604" w:rsidRDefault="00884DE5" w:rsidP="00533604">
      <w:pPr>
        <w:spacing w:after="0" w:line="257" w:lineRule="auto"/>
        <w:jc w:val="center"/>
        <w:rPr>
          <w:rFonts w:ascii="Times New Roman" w:hAnsi="Times New Roman" w:cs="Times New Roman"/>
          <w:b/>
          <w:spacing w:val="2"/>
          <w:sz w:val="30"/>
          <w:szCs w:val="30"/>
        </w:rPr>
      </w:pPr>
      <w:r w:rsidRPr="00533604">
        <w:rPr>
          <w:rFonts w:ascii="Times New Roman" w:hAnsi="Times New Roman" w:cs="Times New Roman"/>
          <w:b/>
          <w:spacing w:val="2"/>
          <w:sz w:val="30"/>
          <w:szCs w:val="30"/>
        </w:rPr>
        <w:t>ТРЕБОВАНИЯ К УРОВНЮ ОСНОВНОГО ОБРАЗОВАНИЯ ЛИЦ, ПОСТУПАЮЩИХ ДЛЯ ПОЛУЧЕНИЯ ВЫСШЕГО ОБРАЗОВАНИЯ I СТУПЕНИ, ФОРМАМ И СРОКАМ ПОЛУЧЕНИЯ ВЫСШЕГО ОБРАЗОВАНИЯ I СТУПЕНИ</w:t>
      </w:r>
    </w:p>
    <w:p w:rsidR="00884DE5" w:rsidRPr="00533604" w:rsidRDefault="00884DE5" w:rsidP="00533604">
      <w:pPr>
        <w:spacing w:after="0" w:line="257" w:lineRule="auto"/>
        <w:jc w:val="center"/>
        <w:rPr>
          <w:rFonts w:ascii="Times New Roman" w:eastAsia="Times New Roman" w:hAnsi="Times New Roman" w:cs="Times New Roman"/>
          <w:b/>
          <w:spacing w:val="2"/>
          <w:sz w:val="30"/>
          <w:szCs w:val="30"/>
          <w:lang w:eastAsia="x-none"/>
        </w:rPr>
      </w:pPr>
    </w:p>
    <w:p w:rsidR="00884DE5" w:rsidRPr="00533604" w:rsidRDefault="00884DE5" w:rsidP="00533604">
      <w:pPr>
        <w:widowControl w:val="0"/>
        <w:autoSpaceDE w:val="0"/>
        <w:autoSpaceDN w:val="0"/>
        <w:adjustRightInd w:val="0"/>
        <w:spacing w:after="0" w:line="257"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spacing w:val="2"/>
          <w:sz w:val="30"/>
          <w:szCs w:val="30"/>
          <w:lang w:eastAsia="ru-RU" w:bidi="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884DE5" w:rsidRPr="00533604" w:rsidRDefault="00884DE5" w:rsidP="00533604">
      <w:pPr>
        <w:widowControl w:val="0"/>
        <w:autoSpaceDE w:val="0"/>
        <w:autoSpaceDN w:val="0"/>
        <w:adjustRightInd w:val="0"/>
        <w:spacing w:after="0" w:line="257" w:lineRule="auto"/>
        <w:ind w:firstLine="709"/>
        <w:jc w:val="both"/>
        <w:rPr>
          <w:rFonts w:ascii="Times New Roman" w:eastAsia="Arial Unicode MS" w:hAnsi="Times New Roman" w:cs="Times New Roman"/>
          <w:bCs/>
          <w:strike/>
          <w:spacing w:val="2"/>
          <w:sz w:val="30"/>
          <w:szCs w:val="30"/>
          <w:lang w:eastAsia="ru-RU" w:bidi="ru-RU"/>
        </w:rPr>
      </w:pPr>
      <w:r w:rsidRPr="00533604">
        <w:rPr>
          <w:rFonts w:ascii="Times New Roman" w:eastAsia="Arial Unicode MS" w:hAnsi="Times New Roman" w:cs="Times New Roman"/>
          <w:spacing w:val="2"/>
          <w:sz w:val="30"/>
          <w:szCs w:val="30"/>
          <w:lang w:eastAsia="ru-RU" w:bidi="ru-RU"/>
        </w:rPr>
        <w:t xml:space="preserve">Прием лиц для получения высшего образования </w:t>
      </w:r>
      <w:r w:rsidRPr="00533604">
        <w:rPr>
          <w:rFonts w:ascii="Times New Roman" w:eastAsia="Arial Unicode MS" w:hAnsi="Times New Roman" w:cs="Times New Roman"/>
          <w:spacing w:val="2"/>
          <w:sz w:val="30"/>
          <w:szCs w:val="30"/>
          <w:lang w:val="en-US" w:eastAsia="ru-RU" w:bidi="ru-RU"/>
        </w:rPr>
        <w:t>I</w:t>
      </w:r>
      <w:r w:rsidRPr="00533604">
        <w:rPr>
          <w:rFonts w:ascii="Times New Roman" w:eastAsia="Arial Unicode MS" w:hAnsi="Times New Roman" w:cs="Times New Roman"/>
          <w:spacing w:val="2"/>
          <w:sz w:val="30"/>
          <w:szCs w:val="30"/>
          <w:lang w:eastAsia="ru-RU" w:bidi="ru-RU"/>
        </w:rPr>
        <w:t xml:space="preserve"> ступени</w:t>
      </w:r>
      <w:r w:rsidRPr="00533604">
        <w:rPr>
          <w:rFonts w:ascii="Times New Roman" w:eastAsia="Arial Unicode MS" w:hAnsi="Times New Roman" w:cs="Times New Roman"/>
          <w:bCs/>
          <w:spacing w:val="2"/>
          <w:sz w:val="30"/>
          <w:szCs w:val="30"/>
          <w:lang w:eastAsia="ru-RU" w:bidi="ru-RU"/>
        </w:rPr>
        <w:t xml:space="preserve"> осуществляется на основании пункта 9 статьи 57 Кодекса Республики Беларусь об образовании. </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val="x-none" w:eastAsia="x-none"/>
        </w:rPr>
      </w:pPr>
      <w:r w:rsidRPr="00533604">
        <w:rPr>
          <w:rFonts w:ascii="Times New Roman" w:eastAsia="Times New Roman" w:hAnsi="Times New Roman" w:cs="Times New Roman"/>
          <w:spacing w:val="2"/>
          <w:sz w:val="30"/>
          <w:szCs w:val="30"/>
          <w:lang w:eastAsia="x-none"/>
        </w:rPr>
        <w:t xml:space="preserve">7. </w:t>
      </w:r>
      <w:r w:rsidRPr="00533604">
        <w:rPr>
          <w:rFonts w:ascii="Times New Roman" w:eastAsia="Times New Roman" w:hAnsi="Times New Roman" w:cs="Times New Roman"/>
          <w:spacing w:val="2"/>
          <w:sz w:val="30"/>
          <w:szCs w:val="30"/>
          <w:lang w:val="x-none" w:eastAsia="x-none"/>
        </w:rPr>
        <w:t xml:space="preserve">Обучение по специальности предусматривает очную (дневную) </w:t>
      </w:r>
      <w:r w:rsidRPr="00533604">
        <w:rPr>
          <w:rFonts w:ascii="Times New Roman" w:eastAsia="Times New Roman" w:hAnsi="Times New Roman" w:cs="Times New Roman"/>
          <w:spacing w:val="2"/>
          <w:sz w:val="30"/>
          <w:szCs w:val="30"/>
          <w:lang w:val="x-none" w:eastAsia="x-none"/>
        </w:rPr>
        <w:lastRenderedPageBreak/>
        <w:t xml:space="preserve">форму получения высшего образования </w:t>
      </w:r>
      <w:r w:rsidRPr="00533604">
        <w:rPr>
          <w:rFonts w:ascii="Times New Roman" w:eastAsia="Times New Roman" w:hAnsi="Times New Roman" w:cs="Times New Roman"/>
          <w:spacing w:val="2"/>
          <w:sz w:val="30"/>
          <w:szCs w:val="30"/>
          <w:lang w:val="en-US" w:eastAsia="x-none"/>
        </w:rPr>
        <w:t>I</w:t>
      </w:r>
      <w:r w:rsidRPr="00533604">
        <w:rPr>
          <w:rFonts w:ascii="Times New Roman" w:eastAsia="Times New Roman" w:hAnsi="Times New Roman" w:cs="Times New Roman"/>
          <w:spacing w:val="2"/>
          <w:sz w:val="30"/>
          <w:szCs w:val="30"/>
          <w:lang w:val="x-none" w:eastAsia="x-none"/>
        </w:rPr>
        <w:t xml:space="preserve"> ступени.</w:t>
      </w:r>
    </w:p>
    <w:p w:rsidR="00884DE5" w:rsidRPr="00533604" w:rsidRDefault="00884DE5" w:rsidP="00533604">
      <w:pPr>
        <w:widowControl w:val="0"/>
        <w:spacing w:after="0" w:line="257"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spacing w:val="2"/>
          <w:sz w:val="30"/>
          <w:szCs w:val="30"/>
          <w:lang w:eastAsia="ru-RU" w:bidi="ru-RU"/>
        </w:rPr>
        <w:t xml:space="preserve">8. Срок получения высшего образования </w:t>
      </w:r>
      <w:r w:rsidRPr="00533604">
        <w:rPr>
          <w:rFonts w:ascii="Times New Roman" w:eastAsia="Arial Unicode MS" w:hAnsi="Times New Roman" w:cs="Times New Roman"/>
          <w:spacing w:val="2"/>
          <w:sz w:val="30"/>
          <w:szCs w:val="30"/>
          <w:lang w:val="en-US" w:eastAsia="ru-RU" w:bidi="ru-RU"/>
        </w:rPr>
        <w:t>I</w:t>
      </w:r>
      <w:r w:rsidRPr="00533604">
        <w:rPr>
          <w:rFonts w:ascii="Times New Roman" w:eastAsia="Arial Unicode MS" w:hAnsi="Times New Roman" w:cs="Times New Roman"/>
          <w:spacing w:val="2"/>
          <w:sz w:val="30"/>
          <w:szCs w:val="30"/>
          <w:lang w:eastAsia="ru-RU" w:bidi="ru-RU"/>
        </w:rPr>
        <w:t xml:space="preserve"> ступени</w:t>
      </w:r>
      <w:r w:rsidRPr="00533604">
        <w:rPr>
          <w:rFonts w:ascii="Times New Roman" w:eastAsia="Arial Unicode MS" w:hAnsi="Times New Roman" w:cs="Times New Roman"/>
          <w:bCs/>
          <w:spacing w:val="2"/>
          <w:sz w:val="30"/>
          <w:szCs w:val="30"/>
          <w:lang w:eastAsia="ru-RU" w:bidi="ru-RU"/>
        </w:rPr>
        <w:t xml:space="preserve"> </w:t>
      </w:r>
      <w:r w:rsidRPr="00533604">
        <w:rPr>
          <w:rFonts w:ascii="Times New Roman" w:eastAsia="Arial Unicode MS" w:hAnsi="Times New Roman" w:cs="Times New Roman"/>
          <w:spacing w:val="2"/>
          <w:sz w:val="30"/>
          <w:szCs w:val="30"/>
          <w:lang w:eastAsia="ru-RU" w:bidi="ru-RU"/>
        </w:rPr>
        <w:t>в дневной форме составляет 6 лет.</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 xml:space="preserve">9. Общий объем образовательной </w:t>
      </w:r>
      <w:r w:rsidR="00E348E8" w:rsidRPr="00533604">
        <w:rPr>
          <w:rFonts w:ascii="Times New Roman" w:eastAsia="Times New Roman" w:hAnsi="Times New Roman" w:cs="Times New Roman"/>
          <w:spacing w:val="2"/>
          <w:sz w:val="30"/>
          <w:szCs w:val="30"/>
          <w:lang w:eastAsia="ru-RU"/>
        </w:rPr>
        <w:t>программы высшего образования I </w:t>
      </w:r>
      <w:r w:rsidRPr="00533604">
        <w:rPr>
          <w:rFonts w:ascii="Times New Roman" w:eastAsia="Times New Roman" w:hAnsi="Times New Roman" w:cs="Times New Roman"/>
          <w:spacing w:val="2"/>
          <w:sz w:val="30"/>
          <w:szCs w:val="30"/>
          <w:lang w:eastAsia="ru-RU"/>
        </w:rPr>
        <w:t>ступени составляет 360 зачетных единиц.</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w:t>
      </w:r>
    </w:p>
    <w:p w:rsidR="00896C63" w:rsidRPr="00533604" w:rsidRDefault="00896C63" w:rsidP="00533604">
      <w:pPr>
        <w:spacing w:after="0" w:line="257" w:lineRule="auto"/>
        <w:jc w:val="center"/>
        <w:rPr>
          <w:rFonts w:ascii="Times New Roman" w:hAnsi="Times New Roman" w:cs="Times New Roman"/>
          <w:b/>
          <w:spacing w:val="2"/>
          <w:sz w:val="30"/>
          <w:szCs w:val="30"/>
        </w:rPr>
      </w:pPr>
    </w:p>
    <w:p w:rsidR="00884DE5" w:rsidRPr="00533604" w:rsidRDefault="00884DE5" w:rsidP="00533604">
      <w:pPr>
        <w:spacing w:after="0" w:line="257" w:lineRule="auto"/>
        <w:jc w:val="center"/>
        <w:rPr>
          <w:rFonts w:ascii="Times New Roman" w:hAnsi="Times New Roman" w:cs="Times New Roman"/>
          <w:b/>
          <w:spacing w:val="2"/>
          <w:sz w:val="30"/>
          <w:szCs w:val="30"/>
        </w:rPr>
      </w:pPr>
      <w:r w:rsidRPr="00533604">
        <w:rPr>
          <w:rFonts w:ascii="Times New Roman" w:hAnsi="Times New Roman" w:cs="Times New Roman"/>
          <w:b/>
          <w:spacing w:val="2"/>
          <w:sz w:val="30"/>
          <w:szCs w:val="30"/>
        </w:rPr>
        <w:t>ГЛАВА 3</w:t>
      </w:r>
    </w:p>
    <w:p w:rsidR="00533604" w:rsidRDefault="00884DE5" w:rsidP="00533604">
      <w:pPr>
        <w:spacing w:after="0" w:line="257" w:lineRule="auto"/>
        <w:jc w:val="center"/>
        <w:rPr>
          <w:rFonts w:ascii="Times New Roman" w:hAnsi="Times New Roman" w:cs="Times New Roman"/>
          <w:b/>
          <w:spacing w:val="2"/>
          <w:sz w:val="30"/>
          <w:szCs w:val="30"/>
        </w:rPr>
      </w:pPr>
      <w:r w:rsidRPr="00533604">
        <w:rPr>
          <w:rFonts w:ascii="Times New Roman" w:hAnsi="Times New Roman" w:cs="Times New Roman"/>
          <w:b/>
          <w:spacing w:val="2"/>
          <w:sz w:val="30"/>
          <w:szCs w:val="30"/>
        </w:rPr>
        <w:t>ТРЕБОВАНИЯ К СОДЕРЖАНИЮ ПРОФЕССИОНАЛЬНОЙ ДЕЯТЕЛЬНОСТИ СПЕЦИАЛИСТА</w:t>
      </w:r>
    </w:p>
    <w:p w:rsidR="00884DE5" w:rsidRPr="00533604" w:rsidRDefault="00884DE5" w:rsidP="00533604">
      <w:pPr>
        <w:spacing w:after="0" w:line="257" w:lineRule="auto"/>
        <w:jc w:val="center"/>
        <w:rPr>
          <w:rFonts w:ascii="Times New Roman" w:hAnsi="Times New Roman" w:cs="Times New Roman"/>
          <w:b/>
          <w:spacing w:val="2"/>
          <w:sz w:val="30"/>
          <w:szCs w:val="30"/>
        </w:rPr>
      </w:pPr>
      <w:r w:rsidRPr="00533604">
        <w:rPr>
          <w:rFonts w:ascii="Times New Roman" w:hAnsi="Times New Roman" w:cs="Times New Roman"/>
          <w:b/>
          <w:spacing w:val="2"/>
          <w:sz w:val="30"/>
          <w:szCs w:val="30"/>
        </w:rPr>
        <w:t>С ВЫСШИМ ОБРАЗОВАНИЕМ</w:t>
      </w:r>
    </w:p>
    <w:p w:rsidR="00E348E8" w:rsidRPr="00533604" w:rsidRDefault="00E348E8" w:rsidP="00533604">
      <w:pPr>
        <w:spacing w:after="0" w:line="257" w:lineRule="auto"/>
        <w:jc w:val="center"/>
        <w:rPr>
          <w:rFonts w:ascii="Times New Roman" w:hAnsi="Times New Roman" w:cs="Times New Roman"/>
          <w:b/>
          <w:spacing w:val="2"/>
          <w:sz w:val="30"/>
          <w:szCs w:val="30"/>
        </w:rPr>
      </w:pPr>
    </w:p>
    <w:p w:rsidR="00884DE5" w:rsidRPr="00533604" w:rsidRDefault="00884DE5" w:rsidP="00533604">
      <w:pPr>
        <w:spacing w:after="0" w:line="257" w:lineRule="auto"/>
        <w:ind w:firstLine="709"/>
        <w:jc w:val="both"/>
        <w:rPr>
          <w:rFonts w:ascii="Times New Roman" w:eastAsia="Times New Roman" w:hAnsi="Times New Roman" w:cs="Times New Roman"/>
          <w:spacing w:val="2"/>
          <w:sz w:val="30"/>
          <w:szCs w:val="30"/>
          <w:lang w:eastAsia="x-none"/>
        </w:rPr>
      </w:pPr>
      <w:r w:rsidRPr="00533604">
        <w:rPr>
          <w:rFonts w:ascii="Times New Roman" w:eastAsia="Times New Roman" w:hAnsi="Times New Roman" w:cs="Times New Roman"/>
          <w:spacing w:val="2"/>
          <w:sz w:val="30"/>
          <w:szCs w:val="30"/>
          <w:lang w:eastAsia="x-none"/>
        </w:rPr>
        <w:t>10. </w:t>
      </w:r>
      <w:r w:rsidRPr="00533604">
        <w:rPr>
          <w:rFonts w:ascii="Times New Roman" w:eastAsia="Times New Roman" w:hAnsi="Times New Roman" w:cs="Times New Roman"/>
          <w:spacing w:val="2"/>
          <w:sz w:val="30"/>
          <w:szCs w:val="30"/>
          <w:lang w:val="x-none" w:eastAsia="x-none"/>
        </w:rPr>
        <w:t xml:space="preserve">Основными </w:t>
      </w:r>
      <w:r w:rsidRPr="00533604">
        <w:rPr>
          <w:rFonts w:ascii="Times New Roman" w:eastAsia="Times New Roman" w:hAnsi="Times New Roman" w:cs="Times New Roman"/>
          <w:spacing w:val="2"/>
          <w:sz w:val="30"/>
          <w:szCs w:val="30"/>
          <w:lang w:eastAsia="x-none"/>
        </w:rPr>
        <w:t>видами</w:t>
      </w:r>
      <w:r w:rsidRPr="00533604">
        <w:rPr>
          <w:rFonts w:ascii="Times New Roman" w:eastAsia="Times New Roman" w:hAnsi="Times New Roman" w:cs="Times New Roman"/>
          <w:spacing w:val="2"/>
          <w:sz w:val="30"/>
          <w:szCs w:val="30"/>
          <w:lang w:val="x-none" w:eastAsia="x-none"/>
        </w:rPr>
        <w:t xml:space="preserve"> профессиональной деятельности специалиста </w:t>
      </w:r>
      <w:r w:rsidRPr="00533604">
        <w:rPr>
          <w:rFonts w:ascii="Times New Roman" w:eastAsia="Times New Roman" w:hAnsi="Times New Roman" w:cs="Times New Roman"/>
          <w:spacing w:val="2"/>
          <w:sz w:val="30"/>
          <w:szCs w:val="30"/>
          <w:lang w:eastAsia="x-none"/>
        </w:rPr>
        <w:t xml:space="preserve">с высшим образованием (далее – специалист) в соответствии с ОКРБ 005-2011 </w:t>
      </w:r>
      <w:r w:rsidRPr="00533604">
        <w:rPr>
          <w:rFonts w:ascii="Times New Roman" w:eastAsia="Times New Roman" w:hAnsi="Times New Roman" w:cs="Times New Roman"/>
          <w:spacing w:val="2"/>
          <w:sz w:val="30"/>
          <w:szCs w:val="30"/>
          <w:lang w:val="x-none" w:eastAsia="x-none"/>
        </w:rPr>
        <w:t>являются:</w:t>
      </w:r>
    </w:p>
    <w:p w:rsidR="00884DE5" w:rsidRPr="00533604" w:rsidRDefault="00884DE5" w:rsidP="00533604">
      <w:pPr>
        <w:spacing w:after="0" w:line="257" w:lineRule="auto"/>
        <w:ind w:firstLine="709"/>
        <w:jc w:val="both"/>
        <w:rPr>
          <w:rFonts w:ascii="Times New Roman" w:eastAsia="Times New Roman" w:hAnsi="Times New Roman" w:cs="Times New Roman"/>
          <w:spacing w:val="2"/>
          <w:sz w:val="30"/>
          <w:szCs w:val="30"/>
          <w:lang w:eastAsia="x-none"/>
        </w:rPr>
      </w:pPr>
      <w:r w:rsidRPr="00533604">
        <w:rPr>
          <w:rFonts w:ascii="Times New Roman" w:eastAsia="Times New Roman" w:hAnsi="Times New Roman" w:cs="Times New Roman"/>
          <w:spacing w:val="2"/>
          <w:sz w:val="30"/>
          <w:szCs w:val="30"/>
          <w:lang w:val="x-none" w:eastAsia="x-none"/>
        </w:rPr>
        <w:t>85322 Среднее специальное образование;</w:t>
      </w:r>
    </w:p>
    <w:p w:rsidR="00884DE5" w:rsidRPr="00533604" w:rsidRDefault="00884DE5" w:rsidP="00533604">
      <w:pPr>
        <w:spacing w:after="0" w:line="257" w:lineRule="auto"/>
        <w:ind w:firstLine="709"/>
        <w:jc w:val="both"/>
        <w:rPr>
          <w:rFonts w:ascii="Times New Roman" w:eastAsia="Times New Roman" w:hAnsi="Times New Roman" w:cs="Times New Roman"/>
          <w:spacing w:val="2"/>
          <w:sz w:val="30"/>
          <w:szCs w:val="30"/>
          <w:lang w:eastAsia="x-none"/>
        </w:rPr>
      </w:pPr>
      <w:r w:rsidRPr="00533604">
        <w:rPr>
          <w:rFonts w:ascii="Times New Roman" w:eastAsia="Times New Roman" w:hAnsi="Times New Roman" w:cs="Times New Roman"/>
          <w:spacing w:val="2"/>
          <w:sz w:val="30"/>
          <w:szCs w:val="30"/>
          <w:lang w:eastAsia="x-none"/>
        </w:rPr>
        <w:t>8542 Высшее образование;</w:t>
      </w:r>
    </w:p>
    <w:p w:rsidR="00BC33C4" w:rsidRPr="00533604" w:rsidRDefault="00BC33C4" w:rsidP="00533604">
      <w:pPr>
        <w:spacing w:after="0" w:line="257" w:lineRule="auto"/>
        <w:ind w:left="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855 Дополнительное образование;</w:t>
      </w:r>
    </w:p>
    <w:p w:rsidR="00884DE5" w:rsidRPr="00533604" w:rsidRDefault="00884DE5" w:rsidP="00533604">
      <w:pPr>
        <w:spacing w:after="0" w:line="257" w:lineRule="auto"/>
        <w:ind w:firstLine="709"/>
        <w:jc w:val="both"/>
        <w:rPr>
          <w:rFonts w:ascii="Times New Roman" w:eastAsia="Times New Roman" w:hAnsi="Times New Roman" w:cs="Times New Roman"/>
          <w:spacing w:val="2"/>
          <w:sz w:val="30"/>
          <w:szCs w:val="30"/>
          <w:lang w:eastAsia="x-none"/>
        </w:rPr>
      </w:pPr>
      <w:r w:rsidRPr="00533604">
        <w:rPr>
          <w:rFonts w:ascii="Times New Roman" w:eastAsia="Times New Roman" w:hAnsi="Times New Roman" w:cs="Times New Roman"/>
          <w:spacing w:val="2"/>
          <w:sz w:val="30"/>
          <w:szCs w:val="30"/>
          <w:lang w:val="x-none" w:eastAsia="x-none"/>
        </w:rPr>
        <w:t>86 Здравоохранение;</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x-none"/>
        </w:rPr>
      </w:pPr>
      <w:r w:rsidRPr="00533604">
        <w:rPr>
          <w:rFonts w:ascii="Times New Roman" w:eastAsia="Times New Roman" w:hAnsi="Times New Roman" w:cs="Times New Roman"/>
          <w:spacing w:val="2"/>
          <w:sz w:val="30"/>
          <w:szCs w:val="30"/>
          <w:lang w:val="x-none" w:eastAsia="x-none"/>
        </w:rPr>
        <w:t>72 Научные исследования и разработки.</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x-none"/>
        </w:rPr>
      </w:pPr>
      <w:r w:rsidRPr="00533604">
        <w:rPr>
          <w:rFonts w:ascii="Times New Roman" w:eastAsia="Times New Roman" w:hAnsi="Times New Roman" w:cs="Times New Roman"/>
          <w:spacing w:val="2"/>
          <w:sz w:val="30"/>
          <w:szCs w:val="30"/>
          <w:lang w:eastAsia="x-none"/>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884DE5" w:rsidRPr="00533604" w:rsidRDefault="00884DE5" w:rsidP="00533604">
      <w:pPr>
        <w:widowControl w:val="0"/>
        <w:spacing w:after="0" w:line="257" w:lineRule="auto"/>
        <w:ind w:firstLine="743"/>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 xml:space="preserve">11. Объектами профессиональной деятельности специалиста являются: здоровье детей и подростков, медицинское образование, комплекс медицинских услуг для оказания медицинской помощи, лекарственные средства и </w:t>
      </w:r>
      <w:r w:rsidR="00745C2D" w:rsidRPr="00533604">
        <w:rPr>
          <w:rFonts w:ascii="Times New Roman" w:eastAsia="Times New Roman" w:hAnsi="Times New Roman" w:cs="Times New Roman"/>
          <w:spacing w:val="2"/>
          <w:sz w:val="30"/>
          <w:szCs w:val="30"/>
          <w:lang w:eastAsia="ru-RU"/>
        </w:rPr>
        <w:t>медицинские изделия (изделия медицинского назначения, медицинская техника)</w:t>
      </w:r>
      <w:r w:rsidRPr="00533604">
        <w:rPr>
          <w:rFonts w:ascii="Times New Roman" w:eastAsia="Times New Roman" w:hAnsi="Times New Roman" w:cs="Times New Roman"/>
          <w:spacing w:val="2"/>
          <w:sz w:val="30"/>
          <w:szCs w:val="30"/>
          <w:lang w:eastAsia="ru-RU"/>
        </w:rPr>
        <w:t xml:space="preserve">, организации здравоохранения различного ведомственного подчинения и форм собственности, научно-исследовательские организации и организации, связанные с оказанием медицинской помощи и предоставлением медицинских услуг населению, общественные отношения в сфере реализации нормативных правовых актов в области </w:t>
      </w:r>
      <w:r w:rsidR="00FD5CE6" w:rsidRPr="00533604">
        <w:rPr>
          <w:rFonts w:ascii="Times New Roman" w:eastAsia="Times New Roman" w:hAnsi="Times New Roman" w:cs="Times New Roman"/>
          <w:spacing w:val="2"/>
          <w:sz w:val="30"/>
          <w:szCs w:val="30"/>
          <w:lang w:eastAsia="ru-RU"/>
        </w:rPr>
        <w:t>здравоохранения</w:t>
      </w:r>
      <w:r w:rsidRPr="00533604">
        <w:rPr>
          <w:rFonts w:ascii="Times New Roman" w:eastAsia="Times New Roman" w:hAnsi="Times New Roman" w:cs="Times New Roman"/>
          <w:spacing w:val="2"/>
          <w:sz w:val="30"/>
          <w:szCs w:val="30"/>
          <w:lang w:eastAsia="ru-RU"/>
        </w:rPr>
        <w:t>.</w:t>
      </w:r>
    </w:p>
    <w:p w:rsidR="00884DE5" w:rsidRPr="00533604" w:rsidRDefault="00884DE5" w:rsidP="00533604">
      <w:pPr>
        <w:tabs>
          <w:tab w:val="left" w:pos="1080"/>
        </w:tabs>
        <w:spacing w:after="0" w:line="257" w:lineRule="auto"/>
        <w:ind w:firstLine="709"/>
        <w:jc w:val="both"/>
        <w:rPr>
          <w:rFonts w:ascii="Times New Roman" w:eastAsia="Times New Roman" w:hAnsi="Times New Roman" w:cs="Times New Roman"/>
          <w:spacing w:val="2"/>
          <w:sz w:val="30"/>
          <w:szCs w:val="30"/>
          <w:lang w:eastAsia="x-none"/>
        </w:rPr>
      </w:pPr>
      <w:r w:rsidRPr="00533604">
        <w:rPr>
          <w:rFonts w:ascii="Times New Roman" w:eastAsia="Times New Roman" w:hAnsi="Times New Roman" w:cs="Times New Roman"/>
          <w:spacing w:val="2"/>
          <w:sz w:val="30"/>
          <w:szCs w:val="30"/>
          <w:lang w:eastAsia="x-none"/>
        </w:rPr>
        <w:t>12. </w:t>
      </w:r>
      <w:r w:rsidRPr="00533604">
        <w:rPr>
          <w:rFonts w:ascii="Times New Roman" w:eastAsia="Times New Roman" w:hAnsi="Times New Roman" w:cs="Times New Roman"/>
          <w:spacing w:val="2"/>
          <w:sz w:val="30"/>
          <w:szCs w:val="30"/>
          <w:lang w:val="x-none" w:eastAsia="x-none"/>
        </w:rPr>
        <w:t xml:space="preserve">Специалист </w:t>
      </w:r>
      <w:r w:rsidRPr="00533604">
        <w:rPr>
          <w:rFonts w:ascii="Times New Roman" w:eastAsia="Times New Roman" w:hAnsi="Times New Roman" w:cs="Times New Roman"/>
          <w:spacing w:val="2"/>
          <w:sz w:val="30"/>
          <w:szCs w:val="30"/>
          <w:lang w:eastAsia="x-none"/>
        </w:rPr>
        <w:t xml:space="preserve">может решать задачи </w:t>
      </w:r>
      <w:r w:rsidRPr="00533604">
        <w:rPr>
          <w:rFonts w:ascii="Times New Roman" w:eastAsia="Times New Roman" w:hAnsi="Times New Roman" w:cs="Times New Roman"/>
          <w:spacing w:val="2"/>
          <w:sz w:val="30"/>
          <w:szCs w:val="30"/>
          <w:lang w:val="x-none" w:eastAsia="x-none"/>
        </w:rPr>
        <w:t>профессиональ</w:t>
      </w:r>
      <w:r w:rsidRPr="00533604">
        <w:rPr>
          <w:rFonts w:ascii="Times New Roman" w:eastAsia="Times New Roman" w:hAnsi="Times New Roman" w:cs="Times New Roman"/>
          <w:spacing w:val="2"/>
          <w:sz w:val="30"/>
          <w:szCs w:val="30"/>
          <w:lang w:eastAsia="x-none"/>
        </w:rPr>
        <w:t>ной деятельности следующих типов</w:t>
      </w:r>
      <w:r w:rsidRPr="00533604">
        <w:rPr>
          <w:rFonts w:ascii="Times New Roman" w:eastAsia="Times New Roman" w:hAnsi="Times New Roman" w:cs="Times New Roman"/>
          <w:spacing w:val="2"/>
          <w:sz w:val="30"/>
          <w:szCs w:val="30"/>
          <w:lang w:val="x-none" w:eastAsia="x-none"/>
        </w:rPr>
        <w:t>:</w:t>
      </w:r>
      <w:r w:rsidRPr="00533604">
        <w:rPr>
          <w:rFonts w:ascii="Times New Roman" w:eastAsia="Times New Roman" w:hAnsi="Times New Roman" w:cs="Times New Roman"/>
          <w:spacing w:val="2"/>
          <w:sz w:val="30"/>
          <w:szCs w:val="30"/>
          <w:lang w:eastAsia="x-none"/>
        </w:rPr>
        <w:t xml:space="preserve"> </w:t>
      </w:r>
    </w:p>
    <w:p w:rsidR="00884DE5" w:rsidRPr="00533604" w:rsidRDefault="00896C63" w:rsidP="00533604">
      <w:pPr>
        <w:tabs>
          <w:tab w:val="left" w:pos="1080"/>
        </w:tabs>
        <w:spacing w:after="0" w:line="257" w:lineRule="auto"/>
        <w:ind w:firstLine="709"/>
        <w:jc w:val="both"/>
        <w:rPr>
          <w:rFonts w:ascii="Times New Roman" w:eastAsia="Times New Roman" w:hAnsi="Times New Roman" w:cs="Times New Roman"/>
          <w:spacing w:val="2"/>
          <w:sz w:val="30"/>
          <w:szCs w:val="30"/>
          <w:lang w:eastAsia="x-none"/>
        </w:rPr>
      </w:pPr>
      <w:r w:rsidRPr="00533604">
        <w:rPr>
          <w:rFonts w:ascii="Times New Roman" w:eastAsia="Times New Roman" w:hAnsi="Times New Roman" w:cs="Times New Roman"/>
          <w:spacing w:val="2"/>
          <w:sz w:val="30"/>
          <w:szCs w:val="30"/>
          <w:lang w:eastAsia="x-none"/>
        </w:rPr>
        <w:t xml:space="preserve">12.1. </w:t>
      </w:r>
      <w:r w:rsidR="00884DE5" w:rsidRPr="00533604">
        <w:rPr>
          <w:rFonts w:ascii="Times New Roman" w:eastAsia="Times New Roman" w:hAnsi="Times New Roman" w:cs="Times New Roman"/>
          <w:spacing w:val="2"/>
          <w:sz w:val="30"/>
          <w:szCs w:val="30"/>
          <w:lang w:eastAsia="x-none"/>
        </w:rPr>
        <w:t>научно-исследовательские:</w:t>
      </w:r>
    </w:p>
    <w:p w:rsidR="00884DE5" w:rsidRPr="00533604" w:rsidRDefault="00884DE5" w:rsidP="00533604">
      <w:pPr>
        <w:widowControl w:val="0"/>
        <w:tabs>
          <w:tab w:val="left" w:pos="973"/>
        </w:tabs>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планирование и проведение научных исследований в соответствии с полученной специальностью;</w:t>
      </w:r>
    </w:p>
    <w:p w:rsidR="00884DE5" w:rsidRPr="00533604" w:rsidRDefault="00884DE5" w:rsidP="00533604">
      <w:pPr>
        <w:tabs>
          <w:tab w:val="left" w:pos="1080"/>
        </w:tabs>
        <w:spacing w:after="0" w:line="257" w:lineRule="auto"/>
        <w:ind w:firstLine="709"/>
        <w:jc w:val="both"/>
        <w:rPr>
          <w:rFonts w:ascii="Times New Roman" w:eastAsia="Times New Roman" w:hAnsi="Times New Roman" w:cs="Times New Roman"/>
          <w:spacing w:val="2"/>
          <w:sz w:val="30"/>
          <w:szCs w:val="30"/>
          <w:lang w:eastAsia="x-none"/>
        </w:rPr>
      </w:pPr>
      <w:r w:rsidRPr="00533604">
        <w:rPr>
          <w:rFonts w:ascii="Times New Roman" w:eastAsia="Times New Roman" w:hAnsi="Times New Roman" w:cs="Times New Roman"/>
          <w:spacing w:val="2"/>
          <w:sz w:val="30"/>
          <w:szCs w:val="30"/>
          <w:lang w:eastAsia="x-none"/>
        </w:rPr>
        <w:lastRenderedPageBreak/>
        <w:t>поиск и обработка научно-медицинской информации, анализ полученных данных, научной литературы, медицинской документации, результатов обследования пациентов с использованием современных компьютерных технологий;</w:t>
      </w:r>
    </w:p>
    <w:p w:rsidR="00884DE5" w:rsidRPr="00533604" w:rsidRDefault="00884DE5" w:rsidP="00533604">
      <w:pPr>
        <w:tabs>
          <w:tab w:val="left" w:pos="1080"/>
        </w:tabs>
        <w:spacing w:after="0" w:line="257" w:lineRule="auto"/>
        <w:ind w:firstLine="709"/>
        <w:jc w:val="both"/>
        <w:rPr>
          <w:rFonts w:ascii="Times New Roman" w:eastAsia="Times New Roman" w:hAnsi="Times New Roman" w:cs="Times New Roman"/>
          <w:spacing w:val="2"/>
          <w:sz w:val="30"/>
          <w:szCs w:val="30"/>
          <w:lang w:eastAsia="x-none"/>
        </w:rPr>
      </w:pPr>
      <w:r w:rsidRPr="00533604">
        <w:rPr>
          <w:rFonts w:ascii="Times New Roman" w:eastAsia="Times New Roman" w:hAnsi="Times New Roman" w:cs="Times New Roman"/>
          <w:spacing w:val="2"/>
          <w:sz w:val="30"/>
          <w:szCs w:val="30"/>
          <w:lang w:eastAsia="x-none"/>
        </w:rPr>
        <w:t>подготовка научных публикаций, научных докладов, отчетов, патентов;</w:t>
      </w:r>
    </w:p>
    <w:p w:rsidR="00884DE5" w:rsidRPr="00533604" w:rsidRDefault="00884DE5" w:rsidP="00533604">
      <w:pPr>
        <w:tabs>
          <w:tab w:val="left" w:pos="1080"/>
        </w:tabs>
        <w:spacing w:after="0" w:line="257" w:lineRule="auto"/>
        <w:ind w:firstLine="709"/>
        <w:jc w:val="both"/>
        <w:rPr>
          <w:rFonts w:ascii="Times New Roman" w:eastAsia="Times New Roman" w:hAnsi="Times New Roman" w:cs="Times New Roman"/>
          <w:spacing w:val="2"/>
          <w:sz w:val="30"/>
          <w:szCs w:val="30"/>
          <w:lang w:eastAsia="x-none"/>
        </w:rPr>
      </w:pPr>
      <w:r w:rsidRPr="00533604">
        <w:rPr>
          <w:rFonts w:ascii="Times New Roman" w:eastAsia="Times New Roman" w:hAnsi="Times New Roman" w:cs="Times New Roman"/>
          <w:spacing w:val="2"/>
          <w:sz w:val="30"/>
          <w:szCs w:val="30"/>
          <w:lang w:eastAsia="x-none"/>
        </w:rPr>
        <w:t>участие в подготовке научно-практических конференций и других мероприятий научного профиля в соответствии с полученной специальностью;</w:t>
      </w:r>
    </w:p>
    <w:p w:rsidR="00884DE5" w:rsidRPr="00533604" w:rsidRDefault="00896C63" w:rsidP="00533604">
      <w:pPr>
        <w:widowControl w:val="0"/>
        <w:tabs>
          <w:tab w:val="left" w:pos="993"/>
        </w:tabs>
        <w:spacing w:after="0" w:line="257" w:lineRule="auto"/>
        <w:ind w:left="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spacing w:val="2"/>
          <w:sz w:val="30"/>
          <w:szCs w:val="30"/>
          <w:lang w:eastAsia="ru-RU" w:bidi="ru-RU"/>
        </w:rPr>
        <w:t xml:space="preserve">12.2. </w:t>
      </w:r>
      <w:r w:rsidR="00884DE5" w:rsidRPr="00533604">
        <w:rPr>
          <w:rFonts w:ascii="Times New Roman" w:eastAsia="Arial Unicode MS" w:hAnsi="Times New Roman" w:cs="Times New Roman"/>
          <w:spacing w:val="2"/>
          <w:sz w:val="30"/>
          <w:szCs w:val="30"/>
          <w:lang w:eastAsia="ru-RU" w:bidi="ru-RU"/>
        </w:rPr>
        <w:t>лечебно-профилактические:</w:t>
      </w:r>
    </w:p>
    <w:p w:rsidR="00884DE5" w:rsidRPr="00533604" w:rsidRDefault="00884DE5" w:rsidP="00533604">
      <w:pPr>
        <w:widowControl w:val="0"/>
        <w:tabs>
          <w:tab w:val="left" w:pos="1002"/>
        </w:tabs>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медицинская профилактика заболеваний у детей и подростков;</w:t>
      </w:r>
    </w:p>
    <w:p w:rsidR="00884DE5" w:rsidRPr="00533604" w:rsidRDefault="00884DE5" w:rsidP="00533604">
      <w:pPr>
        <w:widowControl w:val="0"/>
        <w:tabs>
          <w:tab w:val="left" w:pos="1002"/>
        </w:tabs>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диагностика и лечение заболеваний, медицинская реабилитация детей и подростков;</w:t>
      </w:r>
    </w:p>
    <w:p w:rsidR="00884DE5" w:rsidRPr="00533604" w:rsidRDefault="00884DE5" w:rsidP="00533604">
      <w:pPr>
        <w:widowControl w:val="0"/>
        <w:tabs>
          <w:tab w:val="left" w:pos="973"/>
        </w:tabs>
        <w:spacing w:after="0" w:line="257" w:lineRule="auto"/>
        <w:ind w:left="740"/>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оценка и прогнозирование состояния здоровья детей и подростков;</w:t>
      </w:r>
    </w:p>
    <w:p w:rsidR="00884DE5" w:rsidRPr="00533604" w:rsidRDefault="00896C63" w:rsidP="00533604">
      <w:pPr>
        <w:widowControl w:val="0"/>
        <w:tabs>
          <w:tab w:val="left" w:pos="426"/>
          <w:tab w:val="left" w:pos="709"/>
        </w:tabs>
        <w:spacing w:after="0" w:line="257"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spacing w:val="2"/>
          <w:sz w:val="30"/>
          <w:szCs w:val="30"/>
          <w:lang w:eastAsia="ru-RU" w:bidi="ru-RU"/>
        </w:rPr>
        <w:t xml:space="preserve">12.3. </w:t>
      </w:r>
      <w:r w:rsidR="00884DE5" w:rsidRPr="00533604">
        <w:rPr>
          <w:rFonts w:ascii="Times New Roman" w:eastAsia="Arial Unicode MS" w:hAnsi="Times New Roman" w:cs="Times New Roman"/>
          <w:spacing w:val="2"/>
          <w:sz w:val="30"/>
          <w:szCs w:val="30"/>
          <w:lang w:eastAsia="ru-RU" w:bidi="ru-RU"/>
        </w:rPr>
        <w:t>организационные и управленческие:</w:t>
      </w:r>
    </w:p>
    <w:p w:rsidR="00884DE5" w:rsidRPr="00533604" w:rsidRDefault="00884DE5" w:rsidP="00533604">
      <w:pPr>
        <w:widowControl w:val="0"/>
        <w:tabs>
          <w:tab w:val="left" w:pos="973"/>
        </w:tabs>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планирование, организация и управление оказанием медицинской помощи детям и подросткам в организациях здравоохранения;</w:t>
      </w:r>
    </w:p>
    <w:p w:rsidR="00884DE5" w:rsidRPr="00533604" w:rsidRDefault="00896C63" w:rsidP="00533604">
      <w:pPr>
        <w:widowControl w:val="0"/>
        <w:tabs>
          <w:tab w:val="left" w:pos="993"/>
        </w:tabs>
        <w:spacing w:after="0" w:line="257" w:lineRule="auto"/>
        <w:ind w:left="426" w:firstLine="283"/>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spacing w:val="2"/>
          <w:sz w:val="30"/>
          <w:szCs w:val="30"/>
          <w:lang w:eastAsia="ru-RU" w:bidi="ru-RU"/>
        </w:rPr>
        <w:t xml:space="preserve">12.4. </w:t>
      </w:r>
      <w:r w:rsidR="00884DE5" w:rsidRPr="00533604">
        <w:rPr>
          <w:rFonts w:ascii="Times New Roman" w:eastAsia="Arial Unicode MS" w:hAnsi="Times New Roman" w:cs="Times New Roman"/>
          <w:spacing w:val="2"/>
          <w:sz w:val="30"/>
          <w:szCs w:val="30"/>
          <w:lang w:eastAsia="ru-RU" w:bidi="ru-RU"/>
        </w:rPr>
        <w:t>педагогические:</w:t>
      </w:r>
    </w:p>
    <w:p w:rsidR="00884DE5" w:rsidRPr="00533604" w:rsidRDefault="00884DE5" w:rsidP="00533604">
      <w:pPr>
        <w:widowControl w:val="0"/>
        <w:tabs>
          <w:tab w:val="left" w:pos="973"/>
        </w:tabs>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профессиональное обучение медицинских работников;</w:t>
      </w:r>
    </w:p>
    <w:p w:rsidR="00884DE5" w:rsidRPr="00533604" w:rsidRDefault="00884DE5" w:rsidP="00533604">
      <w:pPr>
        <w:widowControl w:val="0"/>
        <w:tabs>
          <w:tab w:val="left" w:pos="973"/>
        </w:tabs>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преподавание в учреждениях среднего специального и высшего образования.</w:t>
      </w:r>
    </w:p>
    <w:p w:rsidR="00E46EC1" w:rsidRPr="00533604" w:rsidRDefault="00E46EC1" w:rsidP="00533604">
      <w:pPr>
        <w:widowControl w:val="0"/>
        <w:tabs>
          <w:tab w:val="left" w:pos="973"/>
        </w:tabs>
        <w:spacing w:after="0" w:line="257" w:lineRule="auto"/>
        <w:ind w:firstLine="709"/>
        <w:jc w:val="both"/>
        <w:rPr>
          <w:rFonts w:ascii="Times New Roman" w:eastAsia="Times New Roman" w:hAnsi="Times New Roman" w:cs="Times New Roman"/>
          <w:spacing w:val="2"/>
          <w:sz w:val="30"/>
          <w:szCs w:val="30"/>
          <w:lang w:eastAsia="ru-RU"/>
        </w:rPr>
      </w:pPr>
    </w:p>
    <w:p w:rsidR="00884DE5" w:rsidRPr="00533604" w:rsidRDefault="00884DE5" w:rsidP="00533604">
      <w:pPr>
        <w:tabs>
          <w:tab w:val="left" w:pos="993"/>
        </w:tabs>
        <w:spacing w:after="0" w:line="257" w:lineRule="auto"/>
        <w:jc w:val="center"/>
        <w:rPr>
          <w:rFonts w:ascii="Times New Roman" w:eastAsia="Arial Unicode MS" w:hAnsi="Times New Roman" w:cs="Times New Roman"/>
          <w:b/>
          <w:spacing w:val="2"/>
          <w:sz w:val="30"/>
          <w:szCs w:val="30"/>
          <w:lang w:eastAsia="ru-RU" w:bidi="ru-RU"/>
        </w:rPr>
      </w:pPr>
      <w:r w:rsidRPr="00533604">
        <w:rPr>
          <w:rFonts w:ascii="Times New Roman" w:eastAsia="Arial Unicode MS" w:hAnsi="Times New Roman" w:cs="Times New Roman"/>
          <w:b/>
          <w:spacing w:val="2"/>
          <w:sz w:val="30"/>
          <w:szCs w:val="30"/>
          <w:lang w:eastAsia="ru-RU" w:bidi="ru-RU"/>
        </w:rPr>
        <w:t>ГЛАВА 4</w:t>
      </w:r>
    </w:p>
    <w:p w:rsidR="00884DE5" w:rsidRPr="00533604" w:rsidRDefault="00884DE5" w:rsidP="00533604">
      <w:pPr>
        <w:tabs>
          <w:tab w:val="left" w:pos="993"/>
        </w:tabs>
        <w:spacing w:after="0" w:line="257" w:lineRule="auto"/>
        <w:jc w:val="center"/>
        <w:rPr>
          <w:rFonts w:ascii="Times New Roman" w:eastAsia="Arial Unicode MS" w:hAnsi="Times New Roman" w:cs="Times New Roman"/>
          <w:b/>
          <w:bCs/>
          <w:spacing w:val="2"/>
          <w:sz w:val="30"/>
          <w:szCs w:val="30"/>
          <w:lang w:eastAsia="ru-RU" w:bidi="ru-RU"/>
        </w:rPr>
      </w:pPr>
      <w:r w:rsidRPr="00533604">
        <w:rPr>
          <w:rFonts w:ascii="Times New Roman" w:eastAsia="Arial Unicode MS" w:hAnsi="Times New Roman" w:cs="Times New Roman"/>
          <w:b/>
          <w:bCs/>
          <w:spacing w:val="2"/>
          <w:sz w:val="30"/>
          <w:szCs w:val="30"/>
          <w:lang w:eastAsia="ru-RU" w:bidi="ru-RU"/>
        </w:rPr>
        <w:t>ТРЕБОВАНИЯ К КОМПЕТЕНТНОСТИ СПЕЦИАЛИСТА</w:t>
      </w:r>
    </w:p>
    <w:p w:rsidR="00136C5E" w:rsidRPr="00533604" w:rsidRDefault="00136C5E" w:rsidP="00533604">
      <w:pPr>
        <w:tabs>
          <w:tab w:val="left" w:pos="993"/>
        </w:tabs>
        <w:spacing w:after="0" w:line="257" w:lineRule="auto"/>
        <w:rPr>
          <w:rFonts w:ascii="Times New Roman" w:eastAsia="Arial Unicode MS" w:hAnsi="Times New Roman" w:cs="Times New Roman"/>
          <w:b/>
          <w:bCs/>
          <w:spacing w:val="2"/>
          <w:sz w:val="30"/>
          <w:szCs w:val="30"/>
          <w:lang w:eastAsia="ru-RU" w:bidi="ru-RU"/>
        </w:rPr>
      </w:pPr>
    </w:p>
    <w:p w:rsidR="00884DE5" w:rsidRPr="00533604" w:rsidRDefault="00884DE5" w:rsidP="00533604">
      <w:pPr>
        <w:tabs>
          <w:tab w:val="left" w:pos="709"/>
        </w:tabs>
        <w:spacing w:after="0" w:line="257"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spacing w:val="2"/>
          <w:sz w:val="30"/>
          <w:szCs w:val="30"/>
          <w:lang w:eastAsia="ru-RU" w:bidi="ru-RU"/>
        </w:rPr>
        <w:t>13.</w:t>
      </w:r>
      <w:r w:rsidR="00136C5E" w:rsidRPr="00533604">
        <w:rPr>
          <w:rFonts w:ascii="Times New Roman" w:eastAsia="Arial Unicode MS" w:hAnsi="Times New Roman" w:cs="Times New Roman"/>
          <w:spacing w:val="2"/>
          <w:sz w:val="30"/>
          <w:szCs w:val="30"/>
          <w:lang w:eastAsia="ru-RU" w:bidi="ru-RU"/>
        </w:rPr>
        <w:t> </w:t>
      </w:r>
      <w:r w:rsidRPr="00533604">
        <w:rPr>
          <w:rFonts w:ascii="Times New Roman" w:eastAsia="Arial Unicode MS" w:hAnsi="Times New Roman" w:cs="Times New Roman"/>
          <w:spacing w:val="2"/>
          <w:sz w:val="30"/>
          <w:szCs w:val="30"/>
          <w:lang w:eastAsia="ru-RU" w:bidi="ru-RU"/>
        </w:rPr>
        <w:t xml:space="preserve">Специалист, освоивший содержание образовательной программы высшего образования </w:t>
      </w:r>
      <w:r w:rsidRPr="00533604">
        <w:rPr>
          <w:rFonts w:ascii="Times New Roman" w:eastAsia="Arial Unicode MS" w:hAnsi="Times New Roman" w:cs="Times New Roman"/>
          <w:spacing w:val="2"/>
          <w:sz w:val="30"/>
          <w:szCs w:val="30"/>
          <w:lang w:val="en-US" w:eastAsia="ru-RU" w:bidi="ru-RU"/>
        </w:rPr>
        <w:t>I</w:t>
      </w:r>
      <w:r w:rsidRPr="00533604">
        <w:rPr>
          <w:rFonts w:ascii="Times New Roman" w:eastAsia="Arial Unicode MS" w:hAnsi="Times New Roman" w:cs="Times New Roman"/>
          <w:spacing w:val="2"/>
          <w:sz w:val="30"/>
          <w:szCs w:val="30"/>
          <w:lang w:eastAsia="ru-RU" w:bidi="ru-RU"/>
        </w:rPr>
        <w:t xml:space="preserve"> ступени по </w:t>
      </w:r>
      <w:r w:rsidRPr="00533604">
        <w:rPr>
          <w:rFonts w:ascii="Times New Roman" w:eastAsia="Arial Unicode MS" w:hAnsi="Times New Roman" w:cs="Times New Roman"/>
          <w:bCs/>
          <w:spacing w:val="2"/>
          <w:sz w:val="30"/>
          <w:szCs w:val="30"/>
          <w:lang w:eastAsia="ru-RU" w:bidi="ru-RU"/>
        </w:rPr>
        <w:t xml:space="preserve">специальности </w:t>
      </w:r>
      <w:r w:rsidRPr="00533604">
        <w:rPr>
          <w:rFonts w:ascii="Times New Roman" w:eastAsia="Arial Unicode MS" w:hAnsi="Times New Roman" w:cs="Times New Roman"/>
          <w:spacing w:val="2"/>
          <w:sz w:val="30"/>
          <w:szCs w:val="30"/>
          <w:lang w:eastAsia="ru-RU" w:bidi="ru-RU"/>
        </w:rPr>
        <w:t>1-79 01 02 «Педиатрия</w:t>
      </w:r>
      <w:r w:rsidRPr="00533604">
        <w:rPr>
          <w:rFonts w:ascii="Times New Roman" w:eastAsia="Arial Unicode MS" w:hAnsi="Times New Roman" w:cs="Times New Roman"/>
          <w:bCs/>
          <w:spacing w:val="2"/>
          <w:sz w:val="30"/>
          <w:szCs w:val="30"/>
          <w:lang w:eastAsia="ru-RU" w:bidi="ru-RU"/>
        </w:rPr>
        <w:t xml:space="preserve">», </w:t>
      </w:r>
      <w:r w:rsidRPr="00533604">
        <w:rPr>
          <w:rFonts w:ascii="Times New Roman" w:eastAsia="Arial Unicode MS" w:hAnsi="Times New Roman" w:cs="Times New Roman"/>
          <w:spacing w:val="2"/>
          <w:sz w:val="30"/>
          <w:szCs w:val="30"/>
          <w:lang w:eastAsia="ru-RU" w:bidi="ru-RU"/>
        </w:rPr>
        <w:t>должен обладать универсальными, базовыми профессиональными и специализированными компетенциями.</w:t>
      </w:r>
    </w:p>
    <w:p w:rsidR="00884DE5" w:rsidRPr="00533604" w:rsidRDefault="00884DE5" w:rsidP="00533604">
      <w:pPr>
        <w:widowControl w:val="0"/>
        <w:spacing w:after="0" w:line="257" w:lineRule="auto"/>
        <w:ind w:firstLine="709"/>
        <w:contextualSpacing/>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spacing w:val="2"/>
          <w:sz w:val="30"/>
          <w:szCs w:val="30"/>
          <w:lang w:eastAsia="ru-RU" w:bidi="ru-RU"/>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x-none"/>
        </w:rPr>
      </w:pPr>
      <w:r w:rsidRPr="00533604">
        <w:rPr>
          <w:rFonts w:ascii="Times New Roman" w:eastAsia="Times New Roman" w:hAnsi="Times New Roman" w:cs="Times New Roman"/>
          <w:spacing w:val="2"/>
          <w:sz w:val="30"/>
          <w:szCs w:val="30"/>
          <w:lang w:eastAsia="x-none"/>
        </w:rPr>
        <w:t>14.</w:t>
      </w:r>
      <w:r w:rsidRPr="00533604">
        <w:rPr>
          <w:rFonts w:ascii="Times New Roman" w:eastAsia="Times New Roman" w:hAnsi="Times New Roman" w:cs="Times New Roman"/>
          <w:spacing w:val="2"/>
          <w:sz w:val="30"/>
          <w:szCs w:val="30"/>
          <w:lang w:val="x-none" w:eastAsia="x-none"/>
        </w:rPr>
        <w:t> </w:t>
      </w:r>
      <w:r w:rsidRPr="00533604">
        <w:rPr>
          <w:rFonts w:ascii="Times New Roman" w:eastAsia="Times New Roman" w:hAnsi="Times New Roman" w:cs="Times New Roman"/>
          <w:spacing w:val="2"/>
          <w:sz w:val="30"/>
          <w:szCs w:val="30"/>
          <w:lang w:eastAsia="x-none"/>
        </w:rPr>
        <w:t>Специалист, освоивший содержание</w:t>
      </w:r>
      <w:r w:rsidRPr="00533604">
        <w:rPr>
          <w:rFonts w:ascii="Times New Roman" w:eastAsia="Times New Roman" w:hAnsi="Times New Roman" w:cs="Times New Roman"/>
          <w:spacing w:val="2"/>
          <w:sz w:val="30"/>
          <w:szCs w:val="30"/>
          <w:lang w:val="x-none" w:eastAsia="x-none"/>
        </w:rPr>
        <w:t xml:space="preserve"> образовательной программы </w:t>
      </w:r>
      <w:r w:rsidRPr="00533604">
        <w:rPr>
          <w:rFonts w:ascii="Times New Roman" w:eastAsia="Times New Roman" w:hAnsi="Times New Roman" w:cs="Times New Roman"/>
          <w:spacing w:val="2"/>
          <w:sz w:val="30"/>
          <w:szCs w:val="30"/>
          <w:lang w:eastAsia="x-none"/>
        </w:rPr>
        <w:t xml:space="preserve">высшего образования </w:t>
      </w:r>
      <w:r w:rsidRPr="00533604">
        <w:rPr>
          <w:rFonts w:ascii="Times New Roman" w:eastAsia="Times New Roman" w:hAnsi="Times New Roman" w:cs="Times New Roman"/>
          <w:spacing w:val="2"/>
          <w:sz w:val="30"/>
          <w:szCs w:val="30"/>
          <w:lang w:val="en-US" w:eastAsia="x-none"/>
        </w:rPr>
        <w:t>I</w:t>
      </w:r>
      <w:r w:rsidRPr="00533604">
        <w:rPr>
          <w:rFonts w:ascii="Times New Roman" w:eastAsia="Times New Roman" w:hAnsi="Times New Roman" w:cs="Times New Roman"/>
          <w:spacing w:val="2"/>
          <w:sz w:val="30"/>
          <w:szCs w:val="30"/>
          <w:lang w:eastAsia="x-none"/>
        </w:rPr>
        <w:t xml:space="preserve"> ступени, </w:t>
      </w:r>
      <w:r w:rsidRPr="00533604">
        <w:rPr>
          <w:rFonts w:ascii="Times New Roman" w:eastAsia="Times New Roman" w:hAnsi="Times New Roman" w:cs="Times New Roman"/>
          <w:spacing w:val="2"/>
          <w:sz w:val="30"/>
          <w:szCs w:val="30"/>
          <w:lang w:val="x-none" w:eastAsia="x-none"/>
        </w:rPr>
        <w:t>дол</w:t>
      </w:r>
      <w:r w:rsidRPr="00533604">
        <w:rPr>
          <w:rFonts w:ascii="Times New Roman" w:eastAsia="Times New Roman" w:hAnsi="Times New Roman" w:cs="Times New Roman"/>
          <w:spacing w:val="2"/>
          <w:sz w:val="30"/>
          <w:szCs w:val="30"/>
          <w:lang w:eastAsia="x-none"/>
        </w:rPr>
        <w:t>жен обладать</w:t>
      </w:r>
      <w:r w:rsidRPr="00533604">
        <w:rPr>
          <w:rFonts w:ascii="Times New Roman" w:eastAsia="Times New Roman" w:hAnsi="Times New Roman" w:cs="Times New Roman"/>
          <w:spacing w:val="2"/>
          <w:sz w:val="30"/>
          <w:szCs w:val="30"/>
          <w:lang w:val="x-none" w:eastAsia="x-none"/>
        </w:rPr>
        <w:t xml:space="preserve"> </w:t>
      </w:r>
      <w:r w:rsidRPr="00533604">
        <w:rPr>
          <w:rFonts w:ascii="Times New Roman" w:eastAsia="Times New Roman" w:hAnsi="Times New Roman" w:cs="Times New Roman"/>
          <w:spacing w:val="2"/>
          <w:sz w:val="30"/>
          <w:szCs w:val="30"/>
          <w:lang w:eastAsia="x-none"/>
        </w:rPr>
        <w:t>следующими универсальными компетенциями (далее – УК):</w:t>
      </w:r>
    </w:p>
    <w:p w:rsidR="00884DE5" w:rsidRPr="00533604" w:rsidRDefault="00884DE5" w:rsidP="00533604">
      <w:pPr>
        <w:widowControl w:val="0"/>
        <w:spacing w:after="0" w:line="257" w:lineRule="auto"/>
        <w:ind w:firstLine="740"/>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УК-1. Владеть основами исследовательской деятельности, осуществлять поиск, анализ и синтез информации в медицине и биологии;</w:t>
      </w:r>
    </w:p>
    <w:p w:rsidR="00884DE5" w:rsidRPr="00533604" w:rsidRDefault="00884DE5" w:rsidP="00533604">
      <w:pPr>
        <w:widowControl w:val="0"/>
        <w:spacing w:after="0" w:line="257" w:lineRule="auto"/>
        <w:ind w:firstLine="740"/>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884DE5" w:rsidRPr="00533604" w:rsidRDefault="00884DE5" w:rsidP="00533604">
      <w:pPr>
        <w:widowControl w:val="0"/>
        <w:spacing w:after="0" w:line="257" w:lineRule="auto"/>
        <w:ind w:firstLine="740"/>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lastRenderedPageBreak/>
        <w:t xml:space="preserve">УК-3. Осуществлять коммуникации на </w:t>
      </w:r>
      <w:r w:rsidR="00A80E1F" w:rsidRPr="00533604">
        <w:rPr>
          <w:rFonts w:ascii="Times New Roman" w:eastAsia="Times New Roman" w:hAnsi="Times New Roman" w:cs="Times New Roman"/>
          <w:spacing w:val="2"/>
          <w:sz w:val="30"/>
          <w:szCs w:val="30"/>
          <w:lang w:eastAsia="ru-RU"/>
        </w:rPr>
        <w:t>белорусском</w:t>
      </w:r>
      <w:r w:rsidRPr="00533604">
        <w:rPr>
          <w:rFonts w:ascii="Times New Roman" w:eastAsia="Times New Roman" w:hAnsi="Times New Roman" w:cs="Times New Roman"/>
          <w:spacing w:val="2"/>
          <w:sz w:val="30"/>
          <w:szCs w:val="30"/>
          <w:lang w:eastAsia="ru-RU"/>
        </w:rPr>
        <w:t xml:space="preserve"> или иностранном языках для решения задач межличностного и профессионального взаимодействия;</w:t>
      </w:r>
    </w:p>
    <w:p w:rsidR="00884DE5" w:rsidRPr="00533604" w:rsidRDefault="00884DE5" w:rsidP="00533604">
      <w:pPr>
        <w:widowControl w:val="0"/>
        <w:spacing w:after="0" w:line="257" w:lineRule="auto"/>
        <w:ind w:firstLine="740"/>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884DE5" w:rsidRPr="00533604" w:rsidRDefault="00884DE5" w:rsidP="00533604">
      <w:pPr>
        <w:widowControl w:val="0"/>
        <w:spacing w:after="0" w:line="257" w:lineRule="auto"/>
        <w:ind w:firstLine="740"/>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УК-5. Быть способным к саморазвитию и самосовершенствованию в профессиональной деятельности;</w:t>
      </w:r>
    </w:p>
    <w:p w:rsidR="00884DE5" w:rsidRPr="00533604" w:rsidRDefault="00884DE5" w:rsidP="00533604">
      <w:pPr>
        <w:widowControl w:val="0"/>
        <w:spacing w:after="0" w:line="257" w:lineRule="auto"/>
        <w:ind w:firstLine="740"/>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УК-6. Проявлять инициативу и адаптироваться к изменениям в профессиональной деятельности;</w:t>
      </w:r>
    </w:p>
    <w:p w:rsidR="00884DE5" w:rsidRPr="00533604" w:rsidRDefault="00884DE5" w:rsidP="00533604">
      <w:pPr>
        <w:widowControl w:val="0"/>
        <w:spacing w:after="0" w:line="257" w:lineRule="auto"/>
        <w:ind w:firstLine="740"/>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УК-7. Обладать гуманистическим мировоззрением, качествами гражданственности и патриотизма;</w:t>
      </w:r>
    </w:p>
    <w:p w:rsidR="00884DE5" w:rsidRPr="00533604" w:rsidRDefault="00884DE5" w:rsidP="00533604">
      <w:pPr>
        <w:widowControl w:val="0"/>
        <w:spacing w:after="0" w:line="257" w:lineRule="auto"/>
        <w:ind w:firstLine="740"/>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rsidR="00884DE5" w:rsidRPr="00533604" w:rsidRDefault="00884DE5" w:rsidP="00533604">
      <w:pPr>
        <w:widowControl w:val="0"/>
        <w:spacing w:after="0" w:line="257" w:lineRule="auto"/>
        <w:ind w:firstLine="740"/>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УК-9. Выявлять факторы и механизмы исторического развития, определять общественное значение исторических событий;</w:t>
      </w:r>
    </w:p>
    <w:p w:rsidR="00884DE5" w:rsidRPr="00533604" w:rsidRDefault="00884DE5" w:rsidP="00533604">
      <w:pPr>
        <w:widowControl w:val="0"/>
        <w:spacing w:after="0" w:line="257" w:lineRule="auto"/>
        <w:ind w:firstLine="743"/>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УК-10. Анализировать и оценивать экономические явления и процессы, быть способным к проявлению предпринимательской инициативы;</w:t>
      </w:r>
    </w:p>
    <w:p w:rsidR="00884DE5" w:rsidRPr="00533604" w:rsidRDefault="00884DE5" w:rsidP="00533604">
      <w:pPr>
        <w:widowControl w:val="0"/>
        <w:shd w:val="clear" w:color="auto" w:fill="FFFFFF"/>
        <w:spacing w:after="0" w:line="257" w:lineRule="auto"/>
        <w:ind w:firstLine="743"/>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УК-11. Владеть навыками словообразования, произношения и употребления греко-латинской медицинской терминологии в профессиональной деятельности;</w:t>
      </w:r>
    </w:p>
    <w:p w:rsidR="00884DE5" w:rsidRPr="00533604" w:rsidRDefault="00884DE5" w:rsidP="00533604">
      <w:pPr>
        <w:widowControl w:val="0"/>
        <w:spacing w:after="0" w:line="257" w:lineRule="auto"/>
        <w:ind w:firstLine="740"/>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УК-12. </w:t>
      </w:r>
      <w:r w:rsidR="008E7907" w:rsidRPr="00533604">
        <w:rPr>
          <w:rFonts w:ascii="Times New Roman" w:eastAsia="Times New Roman" w:hAnsi="Times New Roman" w:cs="Times New Roman"/>
          <w:spacing w:val="2"/>
          <w:sz w:val="30"/>
          <w:szCs w:val="30"/>
          <w:lang w:eastAsia="ru-RU"/>
        </w:rPr>
        <w:t xml:space="preserve">Владеть навыками </w:t>
      </w:r>
      <w:proofErr w:type="spellStart"/>
      <w:r w:rsidR="008E7907" w:rsidRPr="00533604">
        <w:rPr>
          <w:rFonts w:ascii="Times New Roman" w:eastAsia="Times New Roman" w:hAnsi="Times New Roman" w:cs="Times New Roman"/>
          <w:spacing w:val="2"/>
          <w:sz w:val="30"/>
          <w:szCs w:val="30"/>
          <w:lang w:eastAsia="ru-RU"/>
        </w:rPr>
        <w:t>здоровьесбережения</w:t>
      </w:r>
      <w:proofErr w:type="spellEnd"/>
      <w:r w:rsidRPr="00533604">
        <w:rPr>
          <w:rFonts w:ascii="Times New Roman" w:eastAsia="Times New Roman" w:hAnsi="Times New Roman" w:cs="Times New Roman"/>
          <w:spacing w:val="2"/>
          <w:sz w:val="30"/>
          <w:szCs w:val="30"/>
          <w:lang w:eastAsia="ru-RU"/>
        </w:rPr>
        <w:t>.</w:t>
      </w:r>
    </w:p>
    <w:p w:rsidR="00884DE5" w:rsidRPr="00533604" w:rsidRDefault="00884DE5" w:rsidP="00533604">
      <w:pPr>
        <w:widowControl w:val="0"/>
        <w:tabs>
          <w:tab w:val="left" w:pos="426"/>
        </w:tabs>
        <w:spacing w:after="0" w:line="257" w:lineRule="auto"/>
        <w:ind w:firstLine="709"/>
        <w:jc w:val="both"/>
        <w:rPr>
          <w:rFonts w:ascii="Times New Roman" w:eastAsia="Times New Roman" w:hAnsi="Times New Roman" w:cs="Times New Roman"/>
          <w:spacing w:val="2"/>
          <w:sz w:val="30"/>
          <w:szCs w:val="30"/>
          <w:lang w:eastAsia="x-none"/>
        </w:rPr>
      </w:pPr>
      <w:r w:rsidRPr="00533604">
        <w:rPr>
          <w:rFonts w:ascii="Times New Roman" w:eastAsia="Times New Roman" w:hAnsi="Times New Roman" w:cs="Times New Roman"/>
          <w:spacing w:val="2"/>
          <w:sz w:val="30"/>
          <w:szCs w:val="30"/>
          <w:lang w:eastAsia="x-none"/>
        </w:rPr>
        <w:t>15. Специалист, освоивший содержание</w:t>
      </w:r>
      <w:r w:rsidRPr="00533604">
        <w:rPr>
          <w:rFonts w:ascii="Times New Roman" w:eastAsia="Times New Roman" w:hAnsi="Times New Roman" w:cs="Times New Roman"/>
          <w:spacing w:val="2"/>
          <w:sz w:val="30"/>
          <w:szCs w:val="30"/>
          <w:lang w:val="x-none" w:eastAsia="x-none"/>
        </w:rPr>
        <w:t xml:space="preserve"> образовательной программы </w:t>
      </w:r>
      <w:r w:rsidRPr="00533604">
        <w:rPr>
          <w:rFonts w:ascii="Times New Roman" w:eastAsia="Times New Roman" w:hAnsi="Times New Roman" w:cs="Times New Roman"/>
          <w:spacing w:val="2"/>
          <w:sz w:val="30"/>
          <w:szCs w:val="30"/>
          <w:lang w:eastAsia="x-none"/>
        </w:rPr>
        <w:t xml:space="preserve">высшего образования </w:t>
      </w:r>
      <w:r w:rsidRPr="00533604">
        <w:rPr>
          <w:rFonts w:ascii="Times New Roman" w:eastAsia="Times New Roman" w:hAnsi="Times New Roman" w:cs="Times New Roman"/>
          <w:spacing w:val="2"/>
          <w:sz w:val="30"/>
          <w:szCs w:val="30"/>
          <w:lang w:val="en-US" w:eastAsia="x-none"/>
        </w:rPr>
        <w:t>I</w:t>
      </w:r>
      <w:r w:rsidRPr="00533604">
        <w:rPr>
          <w:rFonts w:ascii="Times New Roman" w:eastAsia="Times New Roman" w:hAnsi="Times New Roman" w:cs="Times New Roman"/>
          <w:spacing w:val="2"/>
          <w:sz w:val="30"/>
          <w:szCs w:val="30"/>
          <w:lang w:eastAsia="x-none"/>
        </w:rPr>
        <w:t xml:space="preserve"> ступени</w:t>
      </w:r>
      <w:r w:rsidRPr="00533604">
        <w:rPr>
          <w:rFonts w:ascii="Times New Roman" w:eastAsia="Times New Roman" w:hAnsi="Times New Roman" w:cs="Times New Roman"/>
          <w:bCs/>
          <w:spacing w:val="2"/>
          <w:sz w:val="30"/>
          <w:szCs w:val="30"/>
          <w:lang w:eastAsia="x-none"/>
        </w:rPr>
        <w:t>,</w:t>
      </w:r>
      <w:r w:rsidRPr="00533604">
        <w:rPr>
          <w:rFonts w:ascii="Times New Roman" w:eastAsia="Times New Roman" w:hAnsi="Times New Roman" w:cs="Times New Roman"/>
          <w:bCs/>
          <w:spacing w:val="2"/>
          <w:sz w:val="30"/>
          <w:szCs w:val="30"/>
          <w:lang w:val="x-none" w:eastAsia="x-none"/>
        </w:rPr>
        <w:t xml:space="preserve"> </w:t>
      </w:r>
      <w:r w:rsidRPr="00533604">
        <w:rPr>
          <w:rFonts w:ascii="Times New Roman" w:eastAsia="Times New Roman" w:hAnsi="Times New Roman" w:cs="Times New Roman"/>
          <w:spacing w:val="2"/>
          <w:sz w:val="30"/>
          <w:szCs w:val="30"/>
          <w:lang w:val="x-none" w:eastAsia="x-none"/>
        </w:rPr>
        <w:t>дол</w:t>
      </w:r>
      <w:r w:rsidRPr="00533604">
        <w:rPr>
          <w:rFonts w:ascii="Times New Roman" w:eastAsia="Times New Roman" w:hAnsi="Times New Roman" w:cs="Times New Roman"/>
          <w:spacing w:val="2"/>
          <w:sz w:val="30"/>
          <w:szCs w:val="30"/>
          <w:lang w:eastAsia="x-none"/>
        </w:rPr>
        <w:t>жен обладать</w:t>
      </w:r>
      <w:r w:rsidRPr="00533604">
        <w:rPr>
          <w:rFonts w:ascii="Times New Roman" w:eastAsia="Times New Roman" w:hAnsi="Times New Roman" w:cs="Times New Roman"/>
          <w:spacing w:val="2"/>
          <w:sz w:val="30"/>
          <w:szCs w:val="30"/>
          <w:lang w:val="x-none" w:eastAsia="x-none"/>
        </w:rPr>
        <w:t xml:space="preserve"> </w:t>
      </w:r>
      <w:r w:rsidRPr="00533604">
        <w:rPr>
          <w:rFonts w:ascii="Times New Roman" w:eastAsia="Times New Roman" w:hAnsi="Times New Roman" w:cs="Times New Roman"/>
          <w:spacing w:val="2"/>
          <w:sz w:val="30"/>
          <w:szCs w:val="30"/>
          <w:lang w:eastAsia="x-none"/>
        </w:rPr>
        <w:t>следующими базовыми профессиональными компетенциями (далее – БПК):</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БПК-1. Применять основные биофизические законы и знания об общих принципах функционирования медицинского оборудования для решения задач профессиональной деятельности;</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БПК-2. Работать с оптическими приборами, составлять родословную человека, решать задачи по молекулярной биологии, общей и медицинской генетике, паразитологии, распознавать возбудителей паразитарных заболеваний и их переносчиков на макро- и микропрепаратах;</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БПК-3. Использовать знания о закономерностях развития и анатомического строения тела человека, его систем и органов с учетом возрастных, половых и индивидуальных особенностей;</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 xml:space="preserve">БПК-4. Использовать знания о строении организма человека на </w:t>
      </w:r>
      <w:r w:rsidRPr="00533604">
        <w:rPr>
          <w:rFonts w:ascii="Times New Roman" w:eastAsia="Times New Roman" w:hAnsi="Times New Roman" w:cs="Times New Roman"/>
          <w:spacing w:val="2"/>
          <w:sz w:val="30"/>
          <w:szCs w:val="30"/>
          <w:lang w:eastAsia="ru-RU"/>
        </w:rPr>
        <w:lastRenderedPageBreak/>
        <w:t>тканевом, клеточном и субклеточном уровнях, эмбриогенезе человека и его нарушениях, дифференцировать структурные элементы тканей и органов в норме при микроскопическом исследовании;</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БПК-5. Применять знания о молекулярных основах процессов жизнедеятельности в организме человека в норме и при патологии, применять принципы биохимических методов диагностики заболеваний, основных методов биохимических исследований;</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БПК-6. Оценивать показатели физиологического состояния здорового и больного человека на основе знаний о закономерностях функционирования и регуляции жизнедеятельности целостного организма человека, его органов и систем;</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 xml:space="preserve">БПК-7. Использовать знания об этиологии и патогенезе </w:t>
      </w:r>
      <w:proofErr w:type="spellStart"/>
      <w:r w:rsidRPr="00533604">
        <w:rPr>
          <w:rFonts w:ascii="Times New Roman" w:eastAsia="Times New Roman" w:hAnsi="Times New Roman" w:cs="Times New Roman"/>
          <w:spacing w:val="2"/>
          <w:sz w:val="30"/>
          <w:szCs w:val="30"/>
          <w:lang w:eastAsia="ru-RU"/>
        </w:rPr>
        <w:t>общепатологических</w:t>
      </w:r>
      <w:proofErr w:type="spellEnd"/>
      <w:r w:rsidRPr="00533604">
        <w:rPr>
          <w:rFonts w:ascii="Times New Roman" w:eastAsia="Times New Roman" w:hAnsi="Times New Roman" w:cs="Times New Roman"/>
          <w:spacing w:val="2"/>
          <w:sz w:val="30"/>
          <w:szCs w:val="30"/>
          <w:lang w:eastAsia="ru-RU"/>
        </w:rPr>
        <w:t xml:space="preserve"> процессов, типовых форм патологии органов и систем организма человека при проведении патофизиологического анализа данных лабораторных исследований;</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 xml:space="preserve">БПК-8. Использовать знания об этиологии, патогенезе, морфологических особенностях </w:t>
      </w:r>
      <w:proofErr w:type="spellStart"/>
      <w:r w:rsidRPr="00533604">
        <w:rPr>
          <w:rFonts w:ascii="Times New Roman" w:eastAsia="Times New Roman" w:hAnsi="Times New Roman" w:cs="Times New Roman"/>
          <w:spacing w:val="2"/>
          <w:sz w:val="30"/>
          <w:szCs w:val="30"/>
          <w:lang w:eastAsia="ru-RU"/>
        </w:rPr>
        <w:t>общепатологических</w:t>
      </w:r>
      <w:proofErr w:type="spellEnd"/>
      <w:r w:rsidRPr="00533604">
        <w:rPr>
          <w:rFonts w:ascii="Times New Roman" w:eastAsia="Times New Roman" w:hAnsi="Times New Roman" w:cs="Times New Roman"/>
          <w:spacing w:val="2"/>
          <w:sz w:val="30"/>
          <w:szCs w:val="30"/>
          <w:lang w:eastAsia="ru-RU"/>
        </w:rPr>
        <w:t xml:space="preserve"> процессов и заболеваний на разных этапах их развития, причинах и механизмах умирания (танатогенез), интерпретировать результаты патологоанатомических методов исследования секционного, </w:t>
      </w:r>
      <w:proofErr w:type="spellStart"/>
      <w:r w:rsidR="004E7A43" w:rsidRPr="00533604">
        <w:rPr>
          <w:rFonts w:ascii="Times New Roman" w:eastAsia="Times New Roman" w:hAnsi="Times New Roman" w:cs="Times New Roman"/>
          <w:spacing w:val="2"/>
          <w:sz w:val="30"/>
          <w:szCs w:val="30"/>
          <w:lang w:eastAsia="ru-RU"/>
        </w:rPr>
        <w:t>биопсийного</w:t>
      </w:r>
      <w:proofErr w:type="spellEnd"/>
      <w:r w:rsidR="004E7A43" w:rsidRPr="00533604">
        <w:rPr>
          <w:rFonts w:ascii="Times New Roman" w:eastAsia="Times New Roman" w:hAnsi="Times New Roman" w:cs="Times New Roman"/>
          <w:spacing w:val="2"/>
          <w:sz w:val="30"/>
          <w:szCs w:val="30"/>
          <w:lang w:eastAsia="ru-RU"/>
        </w:rPr>
        <w:t xml:space="preserve"> (операционного) материала</w:t>
      </w:r>
      <w:r w:rsidRPr="00533604">
        <w:rPr>
          <w:rFonts w:ascii="Times New Roman" w:eastAsia="Times New Roman" w:hAnsi="Times New Roman" w:cs="Times New Roman"/>
          <w:spacing w:val="2"/>
          <w:sz w:val="30"/>
          <w:szCs w:val="30"/>
          <w:lang w:eastAsia="ru-RU"/>
        </w:rPr>
        <w:t>, применять методы клинико-анатомического анализа и построения клинического и патологоанатомического диагнозов;</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БПК-9. Использовать знания о фармакологических свойствах лекарственных средств, владеть принципами выбора рациональной фармакотерапии при заболеваниях и патологических состояниях организма человека и с профилактической целью;</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БПК-10. Использовать знания о современных химических и физико-химических методах анализа биологических жидкостей, растворов лекарственных веществ и биополимеров для произведения расчетов на основании проведенных исследований;</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БПК-11. Оценивать свойства природных и синтетических органических соединений, потенциально опасных для организма человека веществ, прогнозировать их поведение в биологических средах;</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БПК-12. Оценивать теории медицины на современном этапе на основе знаний о развитии способов и методов организации и оказания медицинской помощи;</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БПК-13. Применять принципы и нормы биомедицинской этики, этико-</w:t>
      </w:r>
      <w:proofErr w:type="spellStart"/>
      <w:r w:rsidRPr="00533604">
        <w:rPr>
          <w:rFonts w:ascii="Times New Roman" w:eastAsia="Times New Roman" w:hAnsi="Times New Roman" w:cs="Times New Roman"/>
          <w:spacing w:val="2"/>
          <w:sz w:val="30"/>
          <w:szCs w:val="30"/>
          <w:lang w:eastAsia="ru-RU"/>
        </w:rPr>
        <w:t>деонтологические</w:t>
      </w:r>
      <w:proofErr w:type="spellEnd"/>
      <w:r w:rsidRPr="00533604">
        <w:rPr>
          <w:rFonts w:ascii="Times New Roman" w:eastAsia="Times New Roman" w:hAnsi="Times New Roman" w:cs="Times New Roman"/>
          <w:spacing w:val="2"/>
          <w:sz w:val="30"/>
          <w:szCs w:val="30"/>
          <w:lang w:eastAsia="ru-RU"/>
        </w:rPr>
        <w:t xml:space="preserve"> принципы оказания медицинской помощи пациентам, оценивать конфликтные ситуации в медицине</w:t>
      </w:r>
      <w:r w:rsidR="00E46EC1" w:rsidRPr="00533604">
        <w:rPr>
          <w:rFonts w:ascii="Times New Roman" w:eastAsia="Times New Roman" w:hAnsi="Times New Roman" w:cs="Times New Roman"/>
          <w:spacing w:val="2"/>
          <w:sz w:val="30"/>
          <w:szCs w:val="30"/>
          <w:lang w:eastAsia="ru-RU"/>
        </w:rPr>
        <w:t>;</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lastRenderedPageBreak/>
        <w:t xml:space="preserve">БПК-14. Использовать знания о закономерностях воздействия факторов среды обитания на здоровье человека, применять методы гигиенической оценки среды обитания человека для разработки базовых профилактических </w:t>
      </w:r>
      <w:proofErr w:type="spellStart"/>
      <w:r w:rsidRPr="00533604">
        <w:rPr>
          <w:rFonts w:ascii="Times New Roman" w:eastAsia="Times New Roman" w:hAnsi="Times New Roman" w:cs="Times New Roman"/>
          <w:spacing w:val="2"/>
          <w:sz w:val="30"/>
          <w:szCs w:val="30"/>
          <w:lang w:eastAsia="ru-RU"/>
        </w:rPr>
        <w:t>здоровьесберегающих</w:t>
      </w:r>
      <w:proofErr w:type="spellEnd"/>
      <w:r w:rsidRPr="00533604">
        <w:rPr>
          <w:rFonts w:ascii="Times New Roman" w:eastAsia="Times New Roman" w:hAnsi="Times New Roman" w:cs="Times New Roman"/>
          <w:spacing w:val="2"/>
          <w:sz w:val="30"/>
          <w:szCs w:val="30"/>
          <w:lang w:eastAsia="ru-RU"/>
        </w:rPr>
        <w:t xml:space="preserve"> мероприятий; осуществлять организацию и проведение санитарно-гигиенических мероприятий среди военнослужащих;</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БПК-15. Применять знания об основных характеристиках микроорганизмов, вызывающих инфекционные заболевания человека, закономерностях функционирования иммунной системы, механизмах развития заболеваний при проведении микробиологической диагностики;</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 xml:space="preserve">БПК-16. Использовать знания о рисках развития и патогенетических механизмах формирования </w:t>
      </w:r>
      <w:proofErr w:type="spellStart"/>
      <w:r w:rsidRPr="00533604">
        <w:rPr>
          <w:rFonts w:ascii="Times New Roman" w:eastAsia="Times New Roman" w:hAnsi="Times New Roman" w:cs="Times New Roman"/>
          <w:spacing w:val="2"/>
          <w:sz w:val="30"/>
          <w:szCs w:val="30"/>
          <w:lang w:eastAsia="ru-RU"/>
        </w:rPr>
        <w:t>радиационно</w:t>
      </w:r>
      <w:proofErr w:type="spellEnd"/>
      <w:r w:rsidRPr="00533604">
        <w:rPr>
          <w:rFonts w:ascii="Times New Roman" w:eastAsia="Times New Roman" w:hAnsi="Times New Roman" w:cs="Times New Roman"/>
          <w:spacing w:val="2"/>
          <w:sz w:val="30"/>
          <w:szCs w:val="30"/>
          <w:lang w:eastAsia="ru-RU"/>
        </w:rPr>
        <w:t xml:space="preserve"> и экологически обусловленной патологии, применять методы индивидуальной и популяционной профилактики заболеваний и патологических состояний, обусловленных хроническим </w:t>
      </w:r>
      <w:proofErr w:type="spellStart"/>
      <w:r w:rsidRPr="00533604">
        <w:rPr>
          <w:rFonts w:ascii="Times New Roman" w:eastAsia="Times New Roman" w:hAnsi="Times New Roman" w:cs="Times New Roman"/>
          <w:spacing w:val="2"/>
          <w:sz w:val="30"/>
          <w:szCs w:val="30"/>
          <w:lang w:eastAsia="ru-RU"/>
        </w:rPr>
        <w:t>низкодозовым</w:t>
      </w:r>
      <w:proofErr w:type="spellEnd"/>
      <w:r w:rsidRPr="00533604">
        <w:rPr>
          <w:rFonts w:ascii="Times New Roman" w:eastAsia="Times New Roman" w:hAnsi="Times New Roman" w:cs="Times New Roman"/>
          <w:spacing w:val="2"/>
          <w:sz w:val="30"/>
          <w:szCs w:val="30"/>
          <w:lang w:eastAsia="ru-RU"/>
        </w:rPr>
        <w:t xml:space="preserve"> физико-химическим и биологическим воздействием;</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 xml:space="preserve">БПК-17. Использовать знания о закономерностях эпидемического процесса, методах его изучения, иммунопрофилактике инфекционных заболеваний, принципах эпидемического обследования очага инфекционных </w:t>
      </w:r>
      <w:r w:rsidR="00EF3D85" w:rsidRPr="00533604">
        <w:rPr>
          <w:rFonts w:ascii="Times New Roman" w:eastAsia="Times New Roman" w:hAnsi="Times New Roman" w:cs="Times New Roman"/>
          <w:spacing w:val="2"/>
          <w:sz w:val="30"/>
          <w:szCs w:val="30"/>
          <w:lang w:eastAsia="ru-RU"/>
        </w:rPr>
        <w:t>заболеваний</w:t>
      </w:r>
      <w:r w:rsidRPr="00533604">
        <w:rPr>
          <w:rFonts w:ascii="Times New Roman" w:eastAsia="Times New Roman" w:hAnsi="Times New Roman" w:cs="Times New Roman"/>
          <w:spacing w:val="2"/>
          <w:sz w:val="30"/>
          <w:szCs w:val="30"/>
          <w:lang w:eastAsia="ru-RU"/>
        </w:rPr>
        <w:t>; организовывать профилактические, санитарно-противоэпидемические мероприятия при кишечных, аэрозольных инфекциях и инфекциях с преимущественно парентеральным механизмом заражения;</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БПК-18. Применять нормативные правовые акты для регулирования правоотношений в сфере здравоохранения, досудебного регулирования споров, анализа коррупционных рисков, предотвращения коррупционных нарушений;</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БПК-19. Использовать психолого-педагогические знания о целях и видах коммуникаций, организации коммуникативного процесса в здравоохранении, применять методы эффективной коммуникации при разрешении конфликтных ситуаций в медицине;</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БПК-20. Организовывать исследования и проводить оценку состояния здоровья детей и подростков в связи с условиями среды обитания; разрабатывать профилактические мероприятия с учетом факторов риска;</w:t>
      </w:r>
    </w:p>
    <w:p w:rsidR="00884DE5" w:rsidRPr="00533604" w:rsidRDefault="00884DE5" w:rsidP="00533604">
      <w:pPr>
        <w:widowControl w:val="0"/>
        <w:shd w:val="clear" w:color="auto" w:fill="FFFFFF"/>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 xml:space="preserve">БПК-21. Проводить обследование </w:t>
      </w:r>
      <w:r w:rsidR="009B0626" w:rsidRPr="00533604">
        <w:rPr>
          <w:rFonts w:ascii="Times New Roman" w:eastAsia="Times New Roman" w:hAnsi="Times New Roman" w:cs="Times New Roman"/>
          <w:spacing w:val="2"/>
          <w:sz w:val="30"/>
          <w:szCs w:val="30"/>
          <w:lang w:eastAsia="ru-RU"/>
        </w:rPr>
        <w:t>больных детей и подростков</w:t>
      </w:r>
      <w:r w:rsidRPr="00533604">
        <w:rPr>
          <w:rFonts w:ascii="Times New Roman" w:eastAsia="Times New Roman" w:hAnsi="Times New Roman" w:cs="Times New Roman"/>
          <w:spacing w:val="2"/>
          <w:sz w:val="30"/>
          <w:szCs w:val="30"/>
          <w:lang w:eastAsia="ru-RU"/>
        </w:rPr>
        <w:t>, диагностику, дифференциальную диагностику, формулировать клинический диагноз, владеть принципами лечения и профилактики основных заболеваний у детей и подростков;</w:t>
      </w:r>
    </w:p>
    <w:p w:rsidR="00884DE5" w:rsidRPr="00533604" w:rsidRDefault="00884DE5" w:rsidP="00533604">
      <w:pPr>
        <w:widowControl w:val="0"/>
        <w:shd w:val="clear" w:color="auto" w:fill="FFFFFF"/>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lastRenderedPageBreak/>
        <w:t>БПК-22. Использовать знания клинической симптоматики хирургических заболеваний в детском возрасте, проводить лечение, медицинскую реабилитацию наиболее распространенных хирургических заболеваний и травм у детей и подростков;</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БПК-23. Проводить обследование новорожденного ребенка, владеть методами диагностики, дифференциальной диагностики, формулировки клинического диагноза, лечения и профилактики основных заболеваний у новорожденных детей;</w:t>
      </w:r>
    </w:p>
    <w:p w:rsidR="00884DE5" w:rsidRPr="00533604" w:rsidRDefault="00884DE5" w:rsidP="00533604">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533604">
        <w:rPr>
          <w:rFonts w:ascii="Times New Roman" w:eastAsia="Times New Roman" w:hAnsi="Times New Roman" w:cs="Times New Roman"/>
          <w:spacing w:val="2"/>
          <w:sz w:val="30"/>
          <w:szCs w:val="30"/>
          <w:lang w:eastAsia="ru-RU"/>
        </w:rPr>
        <w:t>БПК-24.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884DE5" w:rsidRPr="00533604" w:rsidRDefault="00D47DAF" w:rsidP="00533604">
      <w:pPr>
        <w:widowControl w:val="0"/>
        <w:spacing w:after="0" w:line="257" w:lineRule="auto"/>
        <w:ind w:firstLine="709"/>
        <w:jc w:val="both"/>
        <w:rPr>
          <w:rFonts w:ascii="Times New Roman" w:eastAsia="Arial Unicode MS" w:hAnsi="Times New Roman" w:cs="Times New Roman"/>
          <w:spacing w:val="2"/>
          <w:sz w:val="30"/>
          <w:szCs w:val="30"/>
          <w:lang w:eastAsia="ru-RU" w:bidi="ru-RU"/>
        </w:rPr>
      </w:pPr>
      <w:bookmarkStart w:id="30" w:name="bookmark6"/>
      <w:r w:rsidRPr="00533604">
        <w:rPr>
          <w:rFonts w:ascii="Times New Roman" w:eastAsia="Arial Unicode MS" w:hAnsi="Times New Roman" w:cs="Times New Roman"/>
          <w:spacing w:val="2"/>
          <w:sz w:val="30"/>
          <w:szCs w:val="30"/>
          <w:lang w:eastAsia="ru-RU" w:bidi="ru-RU"/>
        </w:rPr>
        <w:t>16.</w:t>
      </w:r>
      <w:r w:rsidR="00884DE5" w:rsidRPr="00533604">
        <w:rPr>
          <w:rFonts w:ascii="Times New Roman" w:eastAsia="Arial Unicode MS" w:hAnsi="Times New Roman" w:cs="Times New Roman"/>
          <w:spacing w:val="2"/>
          <w:sz w:val="30"/>
          <w:szCs w:val="30"/>
          <w:lang w:eastAsia="ru-RU" w:bidi="ru-RU"/>
        </w:rPr>
        <w:t xml:space="preserve"> При разработке образовательной программы высшего образования </w:t>
      </w:r>
      <w:r w:rsidR="00884DE5" w:rsidRPr="00533604">
        <w:rPr>
          <w:rFonts w:ascii="Times New Roman" w:eastAsia="Arial Unicode MS" w:hAnsi="Times New Roman" w:cs="Times New Roman"/>
          <w:spacing w:val="2"/>
          <w:sz w:val="30"/>
          <w:szCs w:val="30"/>
          <w:lang w:val="en-US" w:eastAsia="ru-RU" w:bidi="ru-RU"/>
        </w:rPr>
        <w:t>I</w:t>
      </w:r>
      <w:r w:rsidR="00E46EC1" w:rsidRPr="00533604">
        <w:rPr>
          <w:rFonts w:ascii="Times New Roman" w:eastAsia="Arial Unicode MS" w:hAnsi="Times New Roman" w:cs="Times New Roman"/>
          <w:spacing w:val="2"/>
          <w:sz w:val="30"/>
          <w:szCs w:val="30"/>
          <w:lang w:eastAsia="ru-RU" w:bidi="ru-RU"/>
        </w:rPr>
        <w:t> </w:t>
      </w:r>
      <w:r w:rsidR="00884DE5" w:rsidRPr="00533604">
        <w:rPr>
          <w:rFonts w:ascii="Times New Roman" w:eastAsia="Arial Unicode MS" w:hAnsi="Times New Roman" w:cs="Times New Roman"/>
          <w:spacing w:val="2"/>
          <w:sz w:val="30"/>
          <w:szCs w:val="30"/>
          <w:lang w:eastAsia="ru-RU" w:bidi="ru-RU"/>
        </w:rPr>
        <w:t xml:space="preserve">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00884DE5" w:rsidRPr="00533604">
        <w:rPr>
          <w:rFonts w:ascii="Times New Roman" w:eastAsia="Arial Unicode MS" w:hAnsi="Times New Roman" w:cs="Times New Roman"/>
          <w:spacing w:val="2"/>
          <w:sz w:val="30"/>
          <w:szCs w:val="30"/>
          <w:lang w:val="en-US" w:eastAsia="ru-RU" w:bidi="ru-RU"/>
        </w:rPr>
        <w:t>I</w:t>
      </w:r>
      <w:r w:rsidR="00884DE5" w:rsidRPr="00533604">
        <w:rPr>
          <w:rFonts w:ascii="Times New Roman" w:eastAsia="Arial Unicode MS" w:hAnsi="Times New Roman" w:cs="Times New Roman"/>
          <w:spacing w:val="2"/>
          <w:sz w:val="30"/>
          <w:szCs w:val="30"/>
          <w:lang w:eastAsia="ru-RU" w:bidi="ru-RU"/>
        </w:rPr>
        <w:t xml:space="preserve"> ступени в соответствии с настоящим образовательным стандартом.</w:t>
      </w:r>
    </w:p>
    <w:p w:rsidR="00884DE5" w:rsidRPr="00533604" w:rsidRDefault="00884DE5" w:rsidP="00533604">
      <w:pPr>
        <w:widowControl w:val="0"/>
        <w:spacing w:after="0" w:line="257"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spacing w:val="2"/>
          <w:sz w:val="30"/>
          <w:szCs w:val="30"/>
          <w:lang w:eastAsia="ru-RU" w:bidi="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533604">
        <w:rPr>
          <w:rFonts w:ascii="Times New Roman" w:eastAsia="Arial Unicode MS" w:hAnsi="Times New Roman" w:cs="Times New Roman"/>
          <w:spacing w:val="2"/>
          <w:sz w:val="30"/>
          <w:szCs w:val="30"/>
          <w:lang w:val="en-US" w:eastAsia="ru-RU" w:bidi="ru-RU"/>
        </w:rPr>
        <w:t>I</w:t>
      </w:r>
      <w:r w:rsidR="00D47DAF" w:rsidRPr="00533604">
        <w:rPr>
          <w:rFonts w:ascii="Times New Roman" w:eastAsia="Arial Unicode MS" w:hAnsi="Times New Roman" w:cs="Times New Roman"/>
          <w:spacing w:val="2"/>
          <w:sz w:val="30"/>
          <w:szCs w:val="30"/>
          <w:lang w:eastAsia="ru-RU" w:bidi="ru-RU"/>
        </w:rPr>
        <w:t> </w:t>
      </w:r>
      <w:r w:rsidRPr="00533604">
        <w:rPr>
          <w:rFonts w:ascii="Times New Roman" w:eastAsia="Arial Unicode MS" w:hAnsi="Times New Roman" w:cs="Times New Roman"/>
          <w:spacing w:val="2"/>
          <w:sz w:val="30"/>
          <w:szCs w:val="30"/>
          <w:lang w:eastAsia="ru-RU" w:bidi="ru-RU"/>
        </w:rPr>
        <w:t xml:space="preserve">ступени в учреждении высшего образования. </w:t>
      </w:r>
    </w:p>
    <w:p w:rsidR="00884DE5" w:rsidRPr="00533604" w:rsidRDefault="00884DE5" w:rsidP="00533604">
      <w:pPr>
        <w:widowControl w:val="0"/>
        <w:spacing w:after="0" w:line="257"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spacing w:val="2"/>
          <w:sz w:val="30"/>
          <w:szCs w:val="30"/>
          <w:lang w:eastAsia="ru-RU" w:bidi="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533604">
        <w:rPr>
          <w:rFonts w:ascii="Times New Roman" w:eastAsia="Arial Unicode MS" w:hAnsi="Times New Roman" w:cs="Times New Roman"/>
          <w:spacing w:val="2"/>
          <w:sz w:val="30"/>
          <w:szCs w:val="30"/>
          <w:lang w:val="en-US" w:eastAsia="ru-RU" w:bidi="ru-RU"/>
        </w:rPr>
        <w:t>I</w:t>
      </w:r>
      <w:r w:rsidRPr="00533604">
        <w:rPr>
          <w:rFonts w:ascii="Times New Roman" w:eastAsia="Arial Unicode MS" w:hAnsi="Times New Roman" w:cs="Times New Roman"/>
          <w:spacing w:val="2"/>
          <w:sz w:val="30"/>
          <w:szCs w:val="30"/>
          <w:lang w:eastAsia="ru-RU" w:bidi="ru-RU"/>
        </w:rPr>
        <w:t xml:space="preserve"> ступени в учреждении высшего образования. </w:t>
      </w:r>
    </w:p>
    <w:p w:rsidR="00884DE5" w:rsidRPr="00533604" w:rsidRDefault="00884DE5" w:rsidP="00533604">
      <w:pPr>
        <w:widowControl w:val="0"/>
        <w:tabs>
          <w:tab w:val="left" w:pos="993"/>
        </w:tabs>
        <w:spacing w:after="0" w:line="257"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spacing w:val="2"/>
          <w:sz w:val="30"/>
          <w:szCs w:val="30"/>
          <w:lang w:eastAsia="ru-RU" w:bidi="ru-RU"/>
        </w:rPr>
        <w:t xml:space="preserve">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 </w:t>
      </w:r>
    </w:p>
    <w:p w:rsidR="00884DE5" w:rsidRPr="00533604" w:rsidRDefault="00884DE5" w:rsidP="00533604">
      <w:pPr>
        <w:widowControl w:val="0"/>
        <w:tabs>
          <w:tab w:val="left" w:pos="993"/>
        </w:tabs>
        <w:spacing w:after="0" w:line="257" w:lineRule="auto"/>
        <w:ind w:firstLine="709"/>
        <w:jc w:val="both"/>
        <w:rPr>
          <w:rFonts w:ascii="Times New Roman" w:eastAsia="Arial Unicode MS" w:hAnsi="Times New Roman" w:cs="Times New Roman"/>
          <w:spacing w:val="2"/>
          <w:sz w:val="30"/>
          <w:szCs w:val="30"/>
          <w:lang w:eastAsia="ru-RU" w:bidi="ru-RU"/>
        </w:rPr>
      </w:pPr>
      <w:r w:rsidRPr="00533604">
        <w:rPr>
          <w:rFonts w:ascii="Times New Roman" w:eastAsia="Arial Unicode MS" w:hAnsi="Times New Roman" w:cs="Times New Roman"/>
          <w:spacing w:val="2"/>
          <w:sz w:val="30"/>
          <w:szCs w:val="30"/>
          <w:lang w:eastAsia="ru-RU" w:bidi="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10 и 12 настоящего образовательного стандарта.</w:t>
      </w:r>
    </w:p>
    <w:p w:rsidR="00884DE5" w:rsidRDefault="00884DE5" w:rsidP="00533604">
      <w:pPr>
        <w:widowControl w:val="0"/>
        <w:tabs>
          <w:tab w:val="left" w:pos="993"/>
        </w:tabs>
        <w:spacing w:after="0" w:line="257" w:lineRule="auto"/>
        <w:jc w:val="both"/>
        <w:rPr>
          <w:rFonts w:ascii="Times New Roman" w:eastAsia="Arial Unicode MS" w:hAnsi="Times New Roman" w:cs="Times New Roman"/>
          <w:sz w:val="30"/>
          <w:szCs w:val="30"/>
          <w:lang w:eastAsia="ru-RU" w:bidi="ru-RU"/>
        </w:rPr>
      </w:pPr>
    </w:p>
    <w:p w:rsidR="00533604" w:rsidRDefault="00533604" w:rsidP="009C148E">
      <w:pPr>
        <w:widowControl w:val="0"/>
        <w:tabs>
          <w:tab w:val="left" w:pos="993"/>
        </w:tabs>
        <w:spacing w:after="0" w:line="240" w:lineRule="auto"/>
        <w:jc w:val="both"/>
        <w:rPr>
          <w:rFonts w:ascii="Times New Roman" w:eastAsia="Arial Unicode MS" w:hAnsi="Times New Roman" w:cs="Times New Roman"/>
          <w:sz w:val="30"/>
          <w:szCs w:val="30"/>
          <w:lang w:eastAsia="ru-RU" w:bidi="ru-RU"/>
        </w:rPr>
      </w:pPr>
    </w:p>
    <w:p w:rsidR="00884DE5" w:rsidRPr="00527CF5" w:rsidRDefault="00884DE5" w:rsidP="009C148E">
      <w:pPr>
        <w:widowControl w:val="0"/>
        <w:tabs>
          <w:tab w:val="left" w:pos="993"/>
        </w:tabs>
        <w:spacing w:after="0" w:line="240" w:lineRule="auto"/>
        <w:jc w:val="center"/>
        <w:rPr>
          <w:rFonts w:ascii="Times New Roman" w:eastAsia="Arial Unicode MS" w:hAnsi="Times New Roman" w:cs="Times New Roman"/>
          <w:b/>
          <w:sz w:val="30"/>
          <w:szCs w:val="30"/>
          <w:lang w:eastAsia="ru-RU" w:bidi="ru-RU"/>
        </w:rPr>
      </w:pPr>
      <w:r w:rsidRPr="00527CF5">
        <w:rPr>
          <w:rFonts w:ascii="Times New Roman" w:eastAsia="Arial Unicode MS" w:hAnsi="Times New Roman" w:cs="Times New Roman"/>
          <w:b/>
          <w:sz w:val="30"/>
          <w:szCs w:val="30"/>
          <w:lang w:eastAsia="ru-RU" w:bidi="ru-RU"/>
        </w:rPr>
        <w:lastRenderedPageBreak/>
        <w:t>ГЛАВА 5</w:t>
      </w:r>
    </w:p>
    <w:bookmarkEnd w:id="30"/>
    <w:p w:rsidR="00E46EC1" w:rsidRPr="00527CF5" w:rsidRDefault="00884DE5" w:rsidP="009C148E">
      <w:pPr>
        <w:widowControl w:val="0"/>
        <w:spacing w:after="0" w:line="240" w:lineRule="auto"/>
        <w:jc w:val="center"/>
        <w:rPr>
          <w:rFonts w:ascii="Times New Roman" w:eastAsia="Arial Unicode MS" w:hAnsi="Times New Roman" w:cs="Times New Roman"/>
          <w:b/>
          <w:spacing w:val="-8"/>
          <w:sz w:val="30"/>
          <w:szCs w:val="30"/>
          <w:lang w:eastAsia="ru-RU" w:bidi="ru-RU"/>
        </w:rPr>
      </w:pPr>
      <w:r w:rsidRPr="00527CF5">
        <w:rPr>
          <w:rFonts w:ascii="Times New Roman" w:eastAsia="Arial Unicode MS" w:hAnsi="Times New Roman" w:cs="Times New Roman"/>
          <w:b/>
          <w:bCs/>
          <w:spacing w:val="-8"/>
          <w:sz w:val="30"/>
          <w:szCs w:val="30"/>
          <w:lang w:eastAsia="ru-RU" w:bidi="ru-RU"/>
        </w:rPr>
        <w:t xml:space="preserve">ТРЕБОВАНИЯ К УЧЕБНО-ПРОГРАММНОЙ ДОКУМЕНТАЦИИ </w:t>
      </w:r>
      <w:r w:rsidRPr="00527CF5">
        <w:rPr>
          <w:rFonts w:ascii="Times New Roman" w:eastAsia="Arial Unicode MS" w:hAnsi="Times New Roman" w:cs="Times New Roman"/>
          <w:b/>
          <w:spacing w:val="-8"/>
          <w:sz w:val="30"/>
          <w:szCs w:val="30"/>
          <w:lang w:eastAsia="ru-RU" w:bidi="ru-RU"/>
        </w:rPr>
        <w:t xml:space="preserve">ОБРАЗОВАТЕЛЬНЫХ ПРОГРАММ </w:t>
      </w:r>
    </w:p>
    <w:p w:rsidR="00884DE5" w:rsidRPr="00527CF5" w:rsidRDefault="00884DE5" w:rsidP="009C148E">
      <w:pPr>
        <w:widowControl w:val="0"/>
        <w:spacing w:after="0" w:line="240" w:lineRule="auto"/>
        <w:jc w:val="center"/>
        <w:rPr>
          <w:rFonts w:ascii="Times New Roman" w:eastAsia="Arial Unicode MS" w:hAnsi="Times New Roman" w:cs="Times New Roman"/>
          <w:b/>
          <w:spacing w:val="-8"/>
          <w:sz w:val="30"/>
          <w:szCs w:val="30"/>
          <w:lang w:eastAsia="ru-RU" w:bidi="ru-RU"/>
        </w:rPr>
      </w:pPr>
      <w:r w:rsidRPr="00527CF5">
        <w:rPr>
          <w:rFonts w:ascii="Times New Roman" w:eastAsia="Arial Unicode MS" w:hAnsi="Times New Roman" w:cs="Times New Roman"/>
          <w:b/>
          <w:spacing w:val="-8"/>
          <w:sz w:val="30"/>
          <w:szCs w:val="30"/>
          <w:lang w:eastAsia="ru-RU" w:bidi="ru-RU"/>
        </w:rPr>
        <w:t>ВЫСШЕГО ОБРАЗОВАНИЯ</w:t>
      </w:r>
      <w:r w:rsidR="00E46EC1" w:rsidRPr="00527CF5">
        <w:rPr>
          <w:rFonts w:ascii="Times New Roman" w:eastAsia="Arial Unicode MS" w:hAnsi="Times New Roman" w:cs="Times New Roman"/>
          <w:b/>
          <w:spacing w:val="-8"/>
          <w:sz w:val="30"/>
          <w:szCs w:val="30"/>
          <w:lang w:eastAsia="ru-RU" w:bidi="ru-RU"/>
        </w:rPr>
        <w:t xml:space="preserve"> </w:t>
      </w:r>
      <w:r w:rsidRPr="00527CF5">
        <w:rPr>
          <w:rFonts w:ascii="Times New Roman" w:eastAsia="Arial Unicode MS" w:hAnsi="Times New Roman" w:cs="Times New Roman"/>
          <w:b/>
          <w:spacing w:val="-8"/>
          <w:sz w:val="30"/>
          <w:szCs w:val="30"/>
          <w:lang w:val="en-US" w:eastAsia="ru-RU" w:bidi="ru-RU"/>
        </w:rPr>
        <w:t>I</w:t>
      </w:r>
      <w:r w:rsidRPr="00527CF5">
        <w:rPr>
          <w:rFonts w:ascii="Times New Roman" w:eastAsia="Arial Unicode MS" w:hAnsi="Times New Roman" w:cs="Times New Roman"/>
          <w:b/>
          <w:spacing w:val="-8"/>
          <w:sz w:val="30"/>
          <w:szCs w:val="30"/>
          <w:lang w:eastAsia="ru-RU" w:bidi="ru-RU"/>
        </w:rPr>
        <w:t xml:space="preserve"> СТУПЕНИ</w:t>
      </w:r>
    </w:p>
    <w:p w:rsidR="00D47DAF" w:rsidRPr="00527CF5" w:rsidRDefault="00D47DAF" w:rsidP="009C148E">
      <w:pPr>
        <w:widowControl w:val="0"/>
        <w:spacing w:after="0" w:line="240" w:lineRule="auto"/>
        <w:jc w:val="center"/>
        <w:rPr>
          <w:rFonts w:ascii="Times New Roman" w:eastAsia="Arial Unicode MS" w:hAnsi="Times New Roman" w:cs="Times New Roman"/>
          <w:b/>
          <w:sz w:val="30"/>
          <w:szCs w:val="30"/>
          <w:lang w:eastAsia="ru-RU" w:bidi="ru-RU"/>
        </w:rPr>
      </w:pPr>
    </w:p>
    <w:p w:rsidR="00884DE5" w:rsidRPr="00527CF5" w:rsidRDefault="00884DE5" w:rsidP="009C148E">
      <w:pPr>
        <w:spacing w:after="0" w:line="240" w:lineRule="auto"/>
        <w:ind w:firstLine="709"/>
        <w:jc w:val="both"/>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z w:val="30"/>
          <w:szCs w:val="30"/>
          <w:lang w:eastAsia="ru-RU" w:bidi="ru-RU"/>
        </w:rPr>
        <w:t>17.</w:t>
      </w:r>
      <w:r w:rsidRPr="00527CF5">
        <w:rPr>
          <w:rFonts w:ascii="Times New Roman" w:eastAsia="Arial Unicode MS" w:hAnsi="Times New Roman" w:cs="Times New Roman"/>
          <w:sz w:val="30"/>
          <w:szCs w:val="30"/>
          <w:lang w:val="en-US" w:eastAsia="ru-RU" w:bidi="ru-RU"/>
        </w:rPr>
        <w:t> </w:t>
      </w:r>
      <w:r w:rsidRPr="00527CF5">
        <w:rPr>
          <w:rFonts w:ascii="Times New Roman" w:eastAsia="Arial Unicode MS" w:hAnsi="Times New Roman" w:cs="Times New Roman"/>
          <w:sz w:val="30"/>
          <w:szCs w:val="30"/>
          <w:lang w:eastAsia="ru-RU" w:bidi="ru-RU"/>
        </w:rPr>
        <w:t xml:space="preserve">Образовательная программа высшего образования </w:t>
      </w:r>
      <w:r w:rsidRPr="00527CF5">
        <w:rPr>
          <w:rFonts w:ascii="Times New Roman" w:eastAsia="Arial Unicode MS" w:hAnsi="Times New Roman" w:cs="Times New Roman"/>
          <w:sz w:val="30"/>
          <w:szCs w:val="30"/>
          <w:lang w:val="en-US" w:eastAsia="ru-RU" w:bidi="ru-RU"/>
        </w:rPr>
        <w:t>I</w:t>
      </w:r>
      <w:r w:rsidRPr="00527CF5">
        <w:rPr>
          <w:rFonts w:ascii="Times New Roman" w:eastAsia="Arial Unicode MS" w:hAnsi="Times New Roman" w:cs="Times New Roman"/>
          <w:sz w:val="30"/>
          <w:szCs w:val="30"/>
          <w:lang w:eastAsia="ru-RU" w:bidi="ru-RU"/>
        </w:rPr>
        <w:t xml:space="preserve"> ступени включают следующую учебно-программную документацию:</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pacing w:val="-6"/>
          <w:sz w:val="30"/>
          <w:szCs w:val="30"/>
          <w:lang w:eastAsia="ru-RU" w:bidi="ru-RU"/>
        </w:rPr>
      </w:pPr>
      <w:r w:rsidRPr="00527CF5">
        <w:rPr>
          <w:rFonts w:ascii="Times New Roman" w:eastAsia="Arial Unicode MS" w:hAnsi="Times New Roman" w:cs="Times New Roman"/>
          <w:spacing w:val="-6"/>
          <w:sz w:val="30"/>
          <w:szCs w:val="30"/>
          <w:lang w:eastAsia="ru-RU" w:bidi="ru-RU"/>
        </w:rPr>
        <w:t>типовой учебный план по специальности;</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pacing w:val="-6"/>
          <w:sz w:val="30"/>
          <w:szCs w:val="30"/>
          <w:lang w:eastAsia="ru-RU" w:bidi="ru-RU"/>
        </w:rPr>
      </w:pPr>
      <w:r w:rsidRPr="00527CF5">
        <w:rPr>
          <w:rFonts w:ascii="Times New Roman" w:eastAsia="Arial Unicode MS" w:hAnsi="Times New Roman" w:cs="Times New Roman"/>
          <w:spacing w:val="-6"/>
          <w:sz w:val="30"/>
          <w:szCs w:val="30"/>
          <w:lang w:eastAsia="ru-RU" w:bidi="ru-RU"/>
        </w:rPr>
        <w:t>учебный план учреждения высшего образования по специальности;</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pacing w:val="-6"/>
          <w:sz w:val="30"/>
          <w:szCs w:val="30"/>
          <w:lang w:eastAsia="ru-RU" w:bidi="ru-RU"/>
        </w:rPr>
      </w:pPr>
      <w:r w:rsidRPr="00527CF5">
        <w:rPr>
          <w:rFonts w:ascii="Times New Roman" w:eastAsia="Arial Unicode MS" w:hAnsi="Times New Roman" w:cs="Times New Roman"/>
          <w:spacing w:val="-6"/>
          <w:sz w:val="30"/>
          <w:szCs w:val="30"/>
          <w:lang w:eastAsia="ru-RU" w:bidi="ru-RU"/>
        </w:rPr>
        <w:t>типовые учебные программы по учебным дисциплинам;</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pacing w:val="-6"/>
          <w:sz w:val="30"/>
          <w:szCs w:val="30"/>
          <w:lang w:eastAsia="ru-RU" w:bidi="ru-RU"/>
        </w:rPr>
      </w:pPr>
      <w:r w:rsidRPr="00527CF5">
        <w:rPr>
          <w:rFonts w:ascii="Times New Roman" w:eastAsia="Arial Unicode MS" w:hAnsi="Times New Roman" w:cs="Times New Roman"/>
          <w:spacing w:val="-6"/>
          <w:sz w:val="30"/>
          <w:szCs w:val="30"/>
          <w:lang w:eastAsia="ru-RU" w:bidi="ru-RU"/>
        </w:rPr>
        <w:t>учебные программы учреждения высшего образования по учебным дисциплинам;</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pacing w:val="-6"/>
          <w:sz w:val="30"/>
          <w:szCs w:val="30"/>
          <w:lang w:eastAsia="ru-RU" w:bidi="ru-RU"/>
        </w:rPr>
      </w:pPr>
      <w:r w:rsidRPr="00527CF5">
        <w:rPr>
          <w:rFonts w:ascii="Times New Roman" w:eastAsia="Arial Unicode MS" w:hAnsi="Times New Roman" w:cs="Times New Roman"/>
          <w:spacing w:val="-6"/>
          <w:sz w:val="30"/>
          <w:szCs w:val="30"/>
          <w:lang w:eastAsia="ru-RU" w:bidi="ru-RU"/>
        </w:rPr>
        <w:t>программы практик.</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z w:val="30"/>
          <w:szCs w:val="30"/>
          <w:lang w:eastAsia="ru-RU" w:bidi="ru-RU"/>
        </w:rPr>
        <w:t>18.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pacing w:val="-6"/>
          <w:sz w:val="30"/>
          <w:szCs w:val="30"/>
          <w:lang w:eastAsia="ru-RU" w:bidi="ru-RU"/>
        </w:rPr>
        <w:t>Объем обязательных аудиторных занятий, определяемый учреждением</w:t>
      </w:r>
      <w:r w:rsidRPr="00527CF5">
        <w:rPr>
          <w:rFonts w:ascii="Times New Roman" w:eastAsia="Arial Unicode MS" w:hAnsi="Times New Roman" w:cs="Times New Roman"/>
          <w:sz w:val="30"/>
          <w:szCs w:val="30"/>
          <w:lang w:eastAsia="ru-RU" w:bidi="ru-RU"/>
        </w:rPr>
        <w:t xml:space="preserve">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24-36 аудиторных часов в неделю.</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z w:val="30"/>
          <w:szCs w:val="30"/>
          <w:lang w:eastAsia="ru-RU" w:bidi="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pacing w:val="-2"/>
          <w:sz w:val="30"/>
          <w:szCs w:val="30"/>
          <w:lang w:eastAsia="ru-RU" w:bidi="ru-RU"/>
        </w:rPr>
      </w:pPr>
      <w:r w:rsidRPr="00527CF5">
        <w:rPr>
          <w:rFonts w:ascii="Times New Roman" w:eastAsia="Arial Unicode MS" w:hAnsi="Times New Roman" w:cs="Times New Roman"/>
          <w:spacing w:val="-6"/>
          <w:sz w:val="30"/>
          <w:szCs w:val="30"/>
          <w:lang w:eastAsia="ru-RU" w:bidi="ru-RU"/>
        </w:rPr>
        <w:t>19. Учебный план учреждения высшего образования по специальности</w:t>
      </w:r>
      <w:r w:rsidRPr="00527CF5">
        <w:rPr>
          <w:rFonts w:ascii="Times New Roman" w:eastAsia="Arial Unicode MS" w:hAnsi="Times New Roman" w:cs="Times New Roman"/>
          <w:spacing w:val="-2"/>
          <w:sz w:val="30"/>
          <w:szCs w:val="30"/>
          <w:lang w:eastAsia="ru-RU" w:bidi="ru-RU"/>
        </w:rPr>
        <w:t xml:space="preserve"> разрабатывается в соответствии со структурой, приведенной в таблице 1.</w:t>
      </w:r>
    </w:p>
    <w:p w:rsidR="00884DE5" w:rsidRPr="00527CF5" w:rsidRDefault="00884DE5" w:rsidP="009C148E">
      <w:pPr>
        <w:widowControl w:val="0"/>
        <w:spacing w:after="0" w:line="240" w:lineRule="auto"/>
        <w:ind w:firstLine="425"/>
        <w:jc w:val="right"/>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z w:val="30"/>
          <w:szCs w:val="30"/>
          <w:lang w:eastAsia="ru-RU" w:bidi="ru-RU"/>
        </w:rPr>
        <w:t>Таблица 1</w:t>
      </w:r>
    </w:p>
    <w:tbl>
      <w:tblPr>
        <w:tblStyle w:val="113"/>
        <w:tblW w:w="5000" w:type="pct"/>
        <w:tblLook w:val="04A0" w:firstRow="1" w:lastRow="0" w:firstColumn="1" w:lastColumn="0" w:noHBand="0" w:noVBand="1"/>
      </w:tblPr>
      <w:tblGrid>
        <w:gridCol w:w="708"/>
        <w:gridCol w:w="6934"/>
        <w:gridCol w:w="1980"/>
      </w:tblGrid>
      <w:tr w:rsidR="00527CF5" w:rsidRPr="00527CF5" w:rsidTr="00E46EC1">
        <w:tc>
          <w:tcPr>
            <w:tcW w:w="368" w:type="pct"/>
          </w:tcPr>
          <w:p w:rsidR="00884DE5" w:rsidRPr="00527CF5" w:rsidRDefault="00884DE5" w:rsidP="009C148E">
            <w:pPr>
              <w:widowControl w:val="0"/>
              <w:jc w:val="center"/>
              <w:rPr>
                <w:rFonts w:ascii="Times New Roman" w:hAnsi="Times New Roman" w:cs="Times New Roman"/>
                <w:sz w:val="26"/>
                <w:szCs w:val="26"/>
                <w:lang w:bidi="ru-RU"/>
              </w:rPr>
            </w:pPr>
            <w:r w:rsidRPr="00527CF5">
              <w:rPr>
                <w:rFonts w:ascii="Times New Roman" w:hAnsi="Times New Roman" w:cs="Times New Roman"/>
                <w:sz w:val="26"/>
                <w:szCs w:val="26"/>
                <w:lang w:bidi="ru-RU"/>
              </w:rPr>
              <w:t>№</w:t>
            </w:r>
          </w:p>
          <w:p w:rsidR="00884DE5" w:rsidRPr="00527CF5" w:rsidRDefault="00884DE5" w:rsidP="009C148E">
            <w:pPr>
              <w:widowControl w:val="0"/>
              <w:tabs>
                <w:tab w:val="left" w:pos="1305"/>
              </w:tabs>
              <w:jc w:val="center"/>
              <w:rPr>
                <w:rFonts w:ascii="Times New Roman" w:eastAsia="Times New Roman" w:hAnsi="Times New Roman" w:cs="Times New Roman"/>
                <w:sz w:val="26"/>
                <w:szCs w:val="26"/>
              </w:rPr>
            </w:pPr>
            <w:r w:rsidRPr="00527CF5">
              <w:rPr>
                <w:rFonts w:ascii="Times New Roman" w:eastAsia="Times New Roman" w:hAnsi="Times New Roman" w:cs="Times New Roman"/>
                <w:sz w:val="26"/>
                <w:szCs w:val="26"/>
              </w:rPr>
              <w:t>п/п</w:t>
            </w:r>
          </w:p>
        </w:tc>
        <w:tc>
          <w:tcPr>
            <w:tcW w:w="3603" w:type="pct"/>
          </w:tcPr>
          <w:p w:rsidR="00884DE5" w:rsidRPr="00527CF5" w:rsidRDefault="00884DE5" w:rsidP="009C148E">
            <w:pPr>
              <w:widowControl w:val="0"/>
              <w:tabs>
                <w:tab w:val="left" w:pos="1305"/>
              </w:tabs>
              <w:jc w:val="center"/>
              <w:rPr>
                <w:rFonts w:ascii="Times New Roman" w:eastAsia="Times New Roman" w:hAnsi="Times New Roman" w:cs="Times New Roman"/>
                <w:sz w:val="26"/>
                <w:szCs w:val="26"/>
              </w:rPr>
            </w:pPr>
            <w:r w:rsidRPr="00527CF5">
              <w:rPr>
                <w:rFonts w:ascii="Times New Roman" w:eastAsia="Times New Roman" w:hAnsi="Times New Roman" w:cs="Times New Roman"/>
                <w:sz w:val="26"/>
                <w:szCs w:val="26"/>
              </w:rPr>
              <w:t>Наименование видов деятельности обучающегося,</w:t>
            </w:r>
          </w:p>
          <w:p w:rsidR="00884DE5" w:rsidRPr="00527CF5" w:rsidRDefault="00884DE5" w:rsidP="009C148E">
            <w:pPr>
              <w:widowControl w:val="0"/>
              <w:tabs>
                <w:tab w:val="left" w:pos="1305"/>
              </w:tabs>
              <w:jc w:val="center"/>
              <w:rPr>
                <w:rFonts w:ascii="Times New Roman" w:eastAsia="Times New Roman" w:hAnsi="Times New Roman" w:cs="Times New Roman"/>
                <w:sz w:val="26"/>
                <w:szCs w:val="26"/>
              </w:rPr>
            </w:pPr>
            <w:r w:rsidRPr="00527CF5">
              <w:rPr>
                <w:rFonts w:ascii="Times New Roman" w:eastAsia="Times New Roman" w:hAnsi="Times New Roman" w:cs="Times New Roman"/>
                <w:sz w:val="26"/>
                <w:szCs w:val="26"/>
              </w:rPr>
              <w:t>модулей, учебных дисциплин</w:t>
            </w:r>
          </w:p>
        </w:tc>
        <w:tc>
          <w:tcPr>
            <w:tcW w:w="1029" w:type="pct"/>
          </w:tcPr>
          <w:p w:rsidR="00884DE5" w:rsidRPr="00527CF5" w:rsidRDefault="00884DE5" w:rsidP="009C148E">
            <w:pPr>
              <w:widowControl w:val="0"/>
              <w:tabs>
                <w:tab w:val="left" w:pos="1305"/>
              </w:tabs>
              <w:jc w:val="center"/>
              <w:rPr>
                <w:rFonts w:ascii="Times New Roman" w:eastAsia="Times New Roman" w:hAnsi="Times New Roman" w:cs="Times New Roman"/>
                <w:sz w:val="26"/>
                <w:szCs w:val="26"/>
              </w:rPr>
            </w:pPr>
            <w:r w:rsidRPr="00527CF5">
              <w:rPr>
                <w:rFonts w:ascii="Times New Roman" w:eastAsia="Times New Roman" w:hAnsi="Times New Roman" w:cs="Times New Roman"/>
                <w:sz w:val="26"/>
                <w:szCs w:val="26"/>
              </w:rPr>
              <w:t>Трудоемкость</w:t>
            </w:r>
          </w:p>
          <w:p w:rsidR="00884DE5" w:rsidRPr="00527CF5" w:rsidRDefault="00884DE5" w:rsidP="009C148E">
            <w:pPr>
              <w:widowControl w:val="0"/>
              <w:tabs>
                <w:tab w:val="left" w:pos="1305"/>
              </w:tabs>
              <w:jc w:val="center"/>
              <w:rPr>
                <w:rFonts w:ascii="Times New Roman" w:eastAsia="Times New Roman" w:hAnsi="Times New Roman" w:cs="Times New Roman"/>
                <w:sz w:val="26"/>
                <w:szCs w:val="26"/>
              </w:rPr>
            </w:pPr>
            <w:r w:rsidRPr="00527CF5">
              <w:rPr>
                <w:rFonts w:ascii="Times New Roman" w:eastAsia="Times New Roman" w:hAnsi="Times New Roman" w:cs="Times New Roman"/>
                <w:sz w:val="26"/>
                <w:szCs w:val="26"/>
              </w:rPr>
              <w:t>(в зачетных единицах)</w:t>
            </w:r>
          </w:p>
        </w:tc>
      </w:tr>
      <w:tr w:rsidR="00527CF5" w:rsidRPr="00527CF5" w:rsidTr="00E46EC1">
        <w:tc>
          <w:tcPr>
            <w:tcW w:w="368" w:type="pct"/>
            <w:vAlign w:val="center"/>
          </w:tcPr>
          <w:p w:rsidR="00884DE5" w:rsidRPr="00527CF5" w:rsidRDefault="00884DE5" w:rsidP="009C148E">
            <w:pPr>
              <w:widowControl w:val="0"/>
              <w:tabs>
                <w:tab w:val="left" w:pos="1305"/>
              </w:tabs>
              <w:rPr>
                <w:rFonts w:ascii="Times New Roman" w:eastAsia="Times New Roman" w:hAnsi="Times New Roman" w:cs="Times New Roman"/>
                <w:sz w:val="26"/>
                <w:szCs w:val="26"/>
              </w:rPr>
            </w:pPr>
            <w:r w:rsidRPr="00527CF5">
              <w:rPr>
                <w:rFonts w:ascii="Times New Roman" w:eastAsia="Times New Roman" w:hAnsi="Times New Roman" w:cs="Times New Roman"/>
                <w:b/>
                <w:sz w:val="26"/>
                <w:szCs w:val="26"/>
              </w:rPr>
              <w:t>1.</w:t>
            </w:r>
          </w:p>
        </w:tc>
        <w:tc>
          <w:tcPr>
            <w:tcW w:w="3603" w:type="pct"/>
            <w:vAlign w:val="center"/>
          </w:tcPr>
          <w:p w:rsidR="00884DE5" w:rsidRPr="00527CF5" w:rsidRDefault="00884DE5" w:rsidP="009C148E">
            <w:pPr>
              <w:widowControl w:val="0"/>
              <w:tabs>
                <w:tab w:val="left" w:pos="1305"/>
              </w:tabs>
              <w:rPr>
                <w:rFonts w:ascii="Times New Roman" w:eastAsia="Times New Roman" w:hAnsi="Times New Roman" w:cs="Times New Roman"/>
                <w:sz w:val="26"/>
                <w:szCs w:val="26"/>
              </w:rPr>
            </w:pPr>
            <w:r w:rsidRPr="00527CF5">
              <w:rPr>
                <w:rFonts w:ascii="Times New Roman" w:eastAsia="Times New Roman" w:hAnsi="Times New Roman" w:cs="Times New Roman"/>
                <w:b/>
                <w:sz w:val="26"/>
                <w:szCs w:val="26"/>
              </w:rPr>
              <w:t>Теоретическое обучение</w:t>
            </w:r>
          </w:p>
        </w:tc>
        <w:tc>
          <w:tcPr>
            <w:tcW w:w="1029" w:type="pct"/>
            <w:shd w:val="clear" w:color="auto" w:fill="auto"/>
            <w:vAlign w:val="center"/>
          </w:tcPr>
          <w:p w:rsidR="00884DE5" w:rsidRPr="00527CF5" w:rsidRDefault="00884DE5" w:rsidP="009C148E">
            <w:pPr>
              <w:widowControl w:val="0"/>
              <w:tabs>
                <w:tab w:val="left" w:pos="1305"/>
              </w:tabs>
              <w:jc w:val="center"/>
              <w:rPr>
                <w:rFonts w:ascii="Times New Roman" w:eastAsia="Times New Roman" w:hAnsi="Times New Roman" w:cs="Times New Roman"/>
                <w:b/>
                <w:sz w:val="26"/>
                <w:szCs w:val="26"/>
              </w:rPr>
            </w:pPr>
            <w:r w:rsidRPr="00527CF5">
              <w:rPr>
                <w:rFonts w:ascii="Times New Roman" w:eastAsia="Times New Roman" w:hAnsi="Times New Roman" w:cs="Times New Roman"/>
                <w:b/>
                <w:sz w:val="26"/>
                <w:szCs w:val="26"/>
              </w:rPr>
              <w:t>275-325</w:t>
            </w:r>
          </w:p>
        </w:tc>
      </w:tr>
      <w:tr w:rsidR="00527CF5" w:rsidRPr="00527CF5" w:rsidTr="00E46EC1">
        <w:tc>
          <w:tcPr>
            <w:tcW w:w="368" w:type="pct"/>
          </w:tcPr>
          <w:p w:rsidR="00884DE5" w:rsidRPr="00527CF5" w:rsidRDefault="00884DE5" w:rsidP="009C148E">
            <w:pPr>
              <w:widowControl w:val="0"/>
              <w:tabs>
                <w:tab w:val="left" w:pos="1305"/>
              </w:tabs>
              <w:rPr>
                <w:rFonts w:ascii="Times New Roman" w:eastAsia="Times New Roman" w:hAnsi="Times New Roman" w:cs="Times New Roman"/>
                <w:sz w:val="26"/>
                <w:szCs w:val="26"/>
              </w:rPr>
            </w:pPr>
            <w:r w:rsidRPr="00527CF5">
              <w:rPr>
                <w:rFonts w:ascii="Times New Roman" w:eastAsia="Times New Roman" w:hAnsi="Times New Roman" w:cs="Times New Roman"/>
                <w:sz w:val="26"/>
                <w:szCs w:val="26"/>
              </w:rPr>
              <w:t>1.1.</w:t>
            </w:r>
          </w:p>
        </w:tc>
        <w:tc>
          <w:tcPr>
            <w:tcW w:w="3603" w:type="pct"/>
          </w:tcPr>
          <w:p w:rsidR="00884DE5" w:rsidRPr="00527CF5" w:rsidRDefault="00884DE5" w:rsidP="009C148E">
            <w:pPr>
              <w:widowControl w:val="0"/>
              <w:tabs>
                <w:tab w:val="left" w:pos="1305"/>
              </w:tabs>
              <w:jc w:val="both"/>
              <w:rPr>
                <w:rFonts w:ascii="Times New Roman" w:hAnsi="Times New Roman" w:cs="Times New Roman"/>
                <w:bCs/>
                <w:spacing w:val="-4"/>
                <w:sz w:val="26"/>
                <w:szCs w:val="26"/>
                <w:lang w:bidi="ru-RU"/>
              </w:rPr>
            </w:pPr>
            <w:r w:rsidRPr="00527CF5">
              <w:rPr>
                <w:rFonts w:ascii="Times New Roman" w:eastAsia="Times New Roman" w:hAnsi="Times New Roman" w:cs="Times New Roman"/>
                <w:sz w:val="26"/>
                <w:szCs w:val="26"/>
              </w:rPr>
              <w:t>Государственный компонент</w:t>
            </w:r>
            <w:r w:rsidR="00D47DAF" w:rsidRPr="00527CF5">
              <w:rPr>
                <w:rFonts w:ascii="Times New Roman" w:eastAsia="Times New Roman" w:hAnsi="Times New Roman" w:cs="Times New Roman"/>
                <w:sz w:val="26"/>
                <w:szCs w:val="26"/>
              </w:rPr>
              <w:t xml:space="preserve">: </w:t>
            </w:r>
            <w:r w:rsidRPr="00527CF5">
              <w:rPr>
                <w:rFonts w:ascii="Times New Roman" w:hAnsi="Times New Roman" w:cs="Times New Roman"/>
                <w:bCs/>
                <w:spacing w:val="-4"/>
                <w:sz w:val="26"/>
                <w:szCs w:val="26"/>
                <w:lang w:bidi="ru-RU"/>
              </w:rPr>
              <w:t xml:space="preserve">Социально-гуманитарный модуль </w:t>
            </w:r>
            <w:r w:rsidRPr="00527CF5">
              <w:rPr>
                <w:rFonts w:ascii="Times New Roman" w:hAnsi="Times New Roman" w:cs="Times New Roman"/>
                <w:bCs/>
                <w:i/>
                <w:spacing w:val="-4"/>
                <w:sz w:val="26"/>
                <w:szCs w:val="26"/>
                <w:lang w:bidi="ru-RU"/>
              </w:rPr>
              <w:t>(</w:t>
            </w:r>
            <w:r w:rsidRPr="00527CF5">
              <w:rPr>
                <w:rFonts w:ascii="Times New Roman" w:hAnsi="Times New Roman" w:cs="Times New Roman"/>
                <w:i/>
                <w:spacing w:val="-4"/>
                <w:sz w:val="26"/>
                <w:szCs w:val="26"/>
                <w:lang w:bidi="ru-RU"/>
              </w:rPr>
              <w:t xml:space="preserve">История, Экономика, Философия, Политология); </w:t>
            </w:r>
            <w:r w:rsidRPr="00527CF5">
              <w:rPr>
                <w:rFonts w:ascii="Times New Roman" w:hAnsi="Times New Roman" w:cs="Times New Roman"/>
                <w:bCs/>
                <w:spacing w:val="-4"/>
                <w:sz w:val="26"/>
                <w:szCs w:val="26"/>
                <w:lang w:bidi="ru-RU"/>
              </w:rPr>
              <w:t xml:space="preserve">Естественно-научный модуль </w:t>
            </w:r>
            <w:r w:rsidRPr="00527CF5">
              <w:rPr>
                <w:rFonts w:ascii="Times New Roman" w:hAnsi="Times New Roman" w:cs="Times New Roman"/>
                <w:bCs/>
                <w:i/>
                <w:spacing w:val="-4"/>
                <w:sz w:val="26"/>
                <w:szCs w:val="26"/>
                <w:lang w:bidi="ru-RU"/>
              </w:rPr>
              <w:t>(</w:t>
            </w:r>
            <w:r w:rsidRPr="00527CF5">
              <w:rPr>
                <w:rFonts w:ascii="Times New Roman" w:hAnsi="Times New Roman" w:cs="Times New Roman"/>
                <w:i/>
                <w:spacing w:val="-4"/>
                <w:sz w:val="26"/>
                <w:szCs w:val="26"/>
                <w:lang w:bidi="ru-RU"/>
              </w:rPr>
              <w:t xml:space="preserve">Медицинская и биологическая физика, Медицинская биология и общая генетика); </w:t>
            </w:r>
            <w:r w:rsidRPr="00527CF5">
              <w:rPr>
                <w:rFonts w:ascii="Times New Roman" w:hAnsi="Times New Roman" w:cs="Times New Roman"/>
                <w:bCs/>
                <w:spacing w:val="-4"/>
                <w:sz w:val="26"/>
                <w:szCs w:val="26"/>
                <w:lang w:bidi="ru-RU"/>
              </w:rPr>
              <w:t xml:space="preserve">Лингвистический модуль </w:t>
            </w:r>
            <w:r w:rsidRPr="00527CF5">
              <w:rPr>
                <w:rFonts w:ascii="Times New Roman" w:hAnsi="Times New Roman" w:cs="Times New Roman"/>
                <w:bCs/>
                <w:i/>
                <w:spacing w:val="-4"/>
                <w:sz w:val="26"/>
                <w:szCs w:val="26"/>
                <w:lang w:bidi="ru-RU"/>
              </w:rPr>
              <w:t>(</w:t>
            </w:r>
            <w:r w:rsidRPr="00527CF5">
              <w:rPr>
                <w:rFonts w:ascii="Times New Roman" w:hAnsi="Times New Roman" w:cs="Times New Roman"/>
                <w:i/>
                <w:spacing w:val="-4"/>
                <w:sz w:val="26"/>
                <w:szCs w:val="26"/>
                <w:lang w:bidi="ru-RU"/>
              </w:rPr>
              <w:t xml:space="preserve">Иностранный язык, Латинский язык); </w:t>
            </w:r>
            <w:r w:rsidRPr="00527CF5">
              <w:rPr>
                <w:rFonts w:ascii="Times New Roman" w:hAnsi="Times New Roman" w:cs="Times New Roman"/>
                <w:bCs/>
                <w:spacing w:val="-4"/>
                <w:sz w:val="26"/>
                <w:szCs w:val="26"/>
                <w:lang w:bidi="ru-RU"/>
              </w:rPr>
              <w:t xml:space="preserve">Морфологический модуль </w:t>
            </w:r>
            <w:r w:rsidRPr="00527CF5">
              <w:rPr>
                <w:rFonts w:ascii="Times New Roman" w:hAnsi="Times New Roman" w:cs="Times New Roman"/>
                <w:bCs/>
                <w:i/>
                <w:spacing w:val="-4"/>
                <w:sz w:val="26"/>
                <w:szCs w:val="26"/>
                <w:lang w:bidi="ru-RU"/>
              </w:rPr>
              <w:t>(</w:t>
            </w:r>
            <w:r w:rsidRPr="00527CF5">
              <w:rPr>
                <w:rFonts w:ascii="Times New Roman" w:hAnsi="Times New Roman" w:cs="Times New Roman"/>
                <w:i/>
                <w:spacing w:val="-4"/>
                <w:sz w:val="26"/>
                <w:szCs w:val="26"/>
                <w:lang w:bidi="ru-RU"/>
              </w:rPr>
              <w:t>Анатомия человека, Гистология, цитология, эмбриология);</w:t>
            </w:r>
            <w:r w:rsidRPr="00527CF5">
              <w:rPr>
                <w:rFonts w:ascii="Times New Roman" w:hAnsi="Times New Roman" w:cs="Times New Roman"/>
                <w:bCs/>
                <w:spacing w:val="-4"/>
                <w:sz w:val="26"/>
                <w:szCs w:val="26"/>
                <w:lang w:bidi="ru-RU"/>
              </w:rPr>
              <w:t xml:space="preserve"> Биохимический модуль </w:t>
            </w:r>
            <w:r w:rsidRPr="00527CF5">
              <w:rPr>
                <w:rFonts w:ascii="Times New Roman" w:hAnsi="Times New Roman" w:cs="Times New Roman"/>
                <w:bCs/>
                <w:i/>
                <w:spacing w:val="-4"/>
                <w:sz w:val="26"/>
                <w:szCs w:val="26"/>
                <w:lang w:bidi="ru-RU"/>
              </w:rPr>
              <w:t>(</w:t>
            </w:r>
            <w:r w:rsidRPr="00527CF5">
              <w:rPr>
                <w:rFonts w:ascii="Times New Roman" w:hAnsi="Times New Roman" w:cs="Times New Roman"/>
                <w:i/>
                <w:spacing w:val="-4"/>
                <w:sz w:val="26"/>
                <w:szCs w:val="26"/>
                <w:lang w:bidi="ru-RU"/>
              </w:rPr>
              <w:t xml:space="preserve">Биологическая химия, Нормальная физиология); </w:t>
            </w:r>
            <w:r w:rsidRPr="00527CF5">
              <w:rPr>
                <w:rFonts w:ascii="Times New Roman" w:hAnsi="Times New Roman" w:cs="Times New Roman"/>
                <w:bCs/>
                <w:spacing w:val="-4"/>
                <w:sz w:val="26"/>
                <w:szCs w:val="26"/>
                <w:lang w:bidi="ru-RU"/>
              </w:rPr>
              <w:t xml:space="preserve">Медико-биологический модуль </w:t>
            </w:r>
            <w:r w:rsidRPr="00527CF5">
              <w:rPr>
                <w:rFonts w:ascii="Times New Roman" w:hAnsi="Times New Roman" w:cs="Times New Roman"/>
                <w:bCs/>
                <w:i/>
                <w:spacing w:val="-4"/>
                <w:sz w:val="26"/>
                <w:szCs w:val="26"/>
                <w:lang w:bidi="ru-RU"/>
              </w:rPr>
              <w:t>(</w:t>
            </w:r>
            <w:r w:rsidRPr="00527CF5">
              <w:rPr>
                <w:rFonts w:ascii="Times New Roman" w:hAnsi="Times New Roman" w:cs="Times New Roman"/>
                <w:i/>
                <w:spacing w:val="-4"/>
                <w:sz w:val="26"/>
                <w:szCs w:val="26"/>
                <w:lang w:bidi="ru-RU"/>
              </w:rPr>
              <w:t>Патологическая физиология, Патологическая анатомия, Фармакология);</w:t>
            </w:r>
            <w:r w:rsidRPr="00527CF5">
              <w:rPr>
                <w:rFonts w:ascii="Times New Roman" w:hAnsi="Times New Roman" w:cs="Times New Roman"/>
                <w:bCs/>
                <w:spacing w:val="-4"/>
                <w:sz w:val="26"/>
                <w:szCs w:val="26"/>
                <w:lang w:bidi="ru-RU"/>
              </w:rPr>
              <w:t xml:space="preserve"> Химический модуль </w:t>
            </w:r>
            <w:r w:rsidRPr="00527CF5">
              <w:rPr>
                <w:rFonts w:ascii="Times New Roman" w:hAnsi="Times New Roman" w:cs="Times New Roman"/>
                <w:bCs/>
                <w:i/>
                <w:spacing w:val="-4"/>
                <w:sz w:val="26"/>
                <w:szCs w:val="26"/>
                <w:lang w:bidi="ru-RU"/>
              </w:rPr>
              <w:t>(</w:t>
            </w:r>
            <w:r w:rsidRPr="00527CF5">
              <w:rPr>
                <w:rFonts w:ascii="Times New Roman" w:hAnsi="Times New Roman" w:cs="Times New Roman"/>
                <w:i/>
                <w:spacing w:val="-4"/>
                <w:sz w:val="26"/>
                <w:szCs w:val="26"/>
                <w:lang w:bidi="ru-RU"/>
              </w:rPr>
              <w:t>Медицинская химия, Биоорганическая химия);</w:t>
            </w:r>
            <w:r w:rsidRPr="00527CF5">
              <w:rPr>
                <w:rFonts w:ascii="Times New Roman" w:hAnsi="Times New Roman" w:cs="Times New Roman"/>
                <w:bCs/>
                <w:spacing w:val="-4"/>
                <w:sz w:val="26"/>
                <w:szCs w:val="26"/>
                <w:lang w:bidi="ru-RU"/>
              </w:rPr>
              <w:t xml:space="preserve"> Введение в специальность </w:t>
            </w:r>
            <w:r w:rsidRPr="00527CF5">
              <w:rPr>
                <w:rFonts w:ascii="Times New Roman" w:hAnsi="Times New Roman" w:cs="Times New Roman"/>
                <w:bCs/>
                <w:i/>
                <w:spacing w:val="-4"/>
                <w:sz w:val="26"/>
                <w:szCs w:val="26"/>
                <w:lang w:bidi="ru-RU"/>
              </w:rPr>
              <w:t>(</w:t>
            </w:r>
            <w:r w:rsidRPr="00527CF5">
              <w:rPr>
                <w:rFonts w:ascii="Times New Roman" w:hAnsi="Times New Roman" w:cs="Times New Roman"/>
                <w:i/>
                <w:spacing w:val="-4"/>
                <w:sz w:val="26"/>
                <w:szCs w:val="26"/>
                <w:lang w:bidi="ru-RU"/>
              </w:rPr>
              <w:t xml:space="preserve">История медицины, </w:t>
            </w:r>
            <w:r w:rsidRPr="00527CF5">
              <w:rPr>
                <w:rFonts w:ascii="Times New Roman" w:hAnsi="Times New Roman" w:cs="Times New Roman"/>
                <w:i/>
                <w:spacing w:val="-4"/>
                <w:sz w:val="26"/>
                <w:szCs w:val="26"/>
                <w:lang w:bidi="ru-RU"/>
              </w:rPr>
              <w:lastRenderedPageBreak/>
              <w:t>Биомедицинская этика);</w:t>
            </w:r>
            <w:r w:rsidRPr="00527CF5">
              <w:rPr>
                <w:rFonts w:ascii="Times New Roman" w:hAnsi="Times New Roman" w:cs="Times New Roman"/>
                <w:bCs/>
                <w:spacing w:val="-4"/>
                <w:sz w:val="26"/>
                <w:szCs w:val="26"/>
                <w:lang w:bidi="ru-RU"/>
              </w:rPr>
              <w:t xml:space="preserve"> Информационные технологии в здравоохранении </w:t>
            </w:r>
            <w:r w:rsidRPr="00527CF5">
              <w:rPr>
                <w:rFonts w:ascii="Times New Roman" w:hAnsi="Times New Roman" w:cs="Times New Roman"/>
                <w:bCs/>
                <w:i/>
                <w:spacing w:val="-4"/>
                <w:sz w:val="26"/>
                <w:szCs w:val="26"/>
                <w:lang w:bidi="ru-RU"/>
              </w:rPr>
              <w:t>(</w:t>
            </w:r>
            <w:r w:rsidRPr="00527CF5">
              <w:rPr>
                <w:rFonts w:ascii="Times New Roman" w:hAnsi="Times New Roman" w:cs="Times New Roman"/>
                <w:i/>
                <w:spacing w:val="-4"/>
                <w:sz w:val="26"/>
                <w:szCs w:val="26"/>
                <w:lang w:bidi="ru-RU"/>
              </w:rPr>
              <w:t>Информатика в медицине, Биомедицинская статистика);</w:t>
            </w:r>
            <w:r w:rsidRPr="00527CF5">
              <w:rPr>
                <w:rFonts w:ascii="Times New Roman" w:hAnsi="Times New Roman" w:cs="Times New Roman"/>
                <w:bCs/>
                <w:spacing w:val="-4"/>
                <w:sz w:val="26"/>
                <w:szCs w:val="26"/>
                <w:lang w:bidi="ru-RU"/>
              </w:rPr>
              <w:t xml:space="preserve"> Медико-профилактический модуль </w:t>
            </w:r>
            <w:r w:rsidRPr="00527CF5">
              <w:rPr>
                <w:rFonts w:ascii="Times New Roman" w:hAnsi="Times New Roman" w:cs="Times New Roman"/>
                <w:bCs/>
                <w:i/>
                <w:spacing w:val="-4"/>
                <w:sz w:val="26"/>
                <w:szCs w:val="26"/>
                <w:lang w:bidi="ru-RU"/>
              </w:rPr>
              <w:t>(</w:t>
            </w:r>
            <w:r w:rsidRPr="00527CF5">
              <w:rPr>
                <w:rFonts w:ascii="Times New Roman" w:hAnsi="Times New Roman" w:cs="Times New Roman"/>
                <w:i/>
                <w:spacing w:val="-4"/>
                <w:sz w:val="26"/>
                <w:szCs w:val="26"/>
                <w:lang w:bidi="ru-RU"/>
              </w:rPr>
              <w:t>Общая гигиена и военная гигиена, Микробиология, вирусология, иммунология);</w:t>
            </w:r>
            <w:r w:rsidRPr="00527CF5">
              <w:rPr>
                <w:rFonts w:ascii="Times New Roman" w:hAnsi="Times New Roman" w:cs="Times New Roman"/>
                <w:bCs/>
                <w:spacing w:val="-4"/>
                <w:sz w:val="26"/>
                <w:szCs w:val="26"/>
                <w:lang w:bidi="ru-RU"/>
              </w:rPr>
              <w:t xml:space="preserve"> Экологический модуль </w:t>
            </w:r>
            <w:r w:rsidRPr="00527CF5">
              <w:rPr>
                <w:rFonts w:ascii="Times New Roman" w:hAnsi="Times New Roman" w:cs="Times New Roman"/>
                <w:bCs/>
                <w:i/>
                <w:spacing w:val="-4"/>
                <w:sz w:val="26"/>
                <w:szCs w:val="26"/>
                <w:lang w:bidi="ru-RU"/>
              </w:rPr>
              <w:t>(</w:t>
            </w:r>
            <w:r w:rsidRPr="00527CF5">
              <w:rPr>
                <w:rFonts w:ascii="Times New Roman" w:hAnsi="Times New Roman" w:cs="Times New Roman"/>
                <w:i/>
                <w:spacing w:val="-4"/>
                <w:sz w:val="26"/>
                <w:szCs w:val="26"/>
                <w:lang w:bidi="ru-RU"/>
              </w:rPr>
              <w:t>Радиационная и экологическая медицина, Эпидемиология и военная эпидемиология);</w:t>
            </w:r>
            <w:r w:rsidRPr="00527CF5">
              <w:rPr>
                <w:rFonts w:ascii="Times New Roman" w:hAnsi="Times New Roman" w:cs="Times New Roman"/>
                <w:bCs/>
                <w:spacing w:val="-4"/>
                <w:sz w:val="26"/>
                <w:szCs w:val="26"/>
                <w:lang w:bidi="ru-RU"/>
              </w:rPr>
              <w:t xml:space="preserve"> </w:t>
            </w:r>
            <w:proofErr w:type="spellStart"/>
            <w:r w:rsidRPr="00527CF5">
              <w:rPr>
                <w:rFonts w:ascii="Times New Roman" w:hAnsi="Times New Roman" w:cs="Times New Roman"/>
                <w:bCs/>
                <w:spacing w:val="-4"/>
                <w:sz w:val="26"/>
                <w:szCs w:val="26"/>
                <w:lang w:bidi="ru-RU"/>
              </w:rPr>
              <w:t>Коммуникационно</w:t>
            </w:r>
            <w:proofErr w:type="spellEnd"/>
            <w:r w:rsidRPr="00527CF5">
              <w:rPr>
                <w:rFonts w:ascii="Times New Roman" w:hAnsi="Times New Roman" w:cs="Times New Roman"/>
                <w:bCs/>
                <w:spacing w:val="-4"/>
                <w:sz w:val="26"/>
                <w:szCs w:val="26"/>
                <w:lang w:bidi="ru-RU"/>
              </w:rPr>
              <w:t xml:space="preserve">-правовой модуль </w:t>
            </w:r>
            <w:r w:rsidRPr="00527CF5">
              <w:rPr>
                <w:rFonts w:ascii="Times New Roman" w:hAnsi="Times New Roman" w:cs="Times New Roman"/>
                <w:bCs/>
                <w:i/>
                <w:spacing w:val="-4"/>
                <w:sz w:val="26"/>
                <w:szCs w:val="26"/>
                <w:lang w:bidi="ru-RU"/>
              </w:rPr>
              <w:t>(</w:t>
            </w:r>
            <w:r w:rsidRPr="00527CF5">
              <w:rPr>
                <w:rFonts w:ascii="Times New Roman" w:hAnsi="Times New Roman" w:cs="Times New Roman"/>
                <w:i/>
                <w:spacing w:val="-4"/>
                <w:sz w:val="26"/>
                <w:szCs w:val="26"/>
                <w:lang w:bidi="ru-RU"/>
              </w:rPr>
              <w:t>Медицинское право, Профессиональная коммуникация в медицине);</w:t>
            </w:r>
            <w:r w:rsidRPr="00527CF5">
              <w:rPr>
                <w:rFonts w:ascii="Times New Roman" w:hAnsi="Times New Roman" w:cs="Times New Roman"/>
                <w:bCs/>
                <w:spacing w:val="-4"/>
                <w:sz w:val="26"/>
                <w:szCs w:val="26"/>
                <w:lang w:bidi="ru-RU"/>
              </w:rPr>
              <w:t xml:space="preserve"> </w:t>
            </w:r>
            <w:r w:rsidRPr="00527CF5">
              <w:rPr>
                <w:rFonts w:ascii="Times New Roman" w:hAnsi="Times New Roman" w:cs="Times New Roman"/>
                <w:spacing w:val="-4"/>
                <w:sz w:val="26"/>
                <w:szCs w:val="26"/>
                <w:lang w:bidi="ru-RU"/>
              </w:rPr>
              <w:t xml:space="preserve">Педиатрический модуль </w:t>
            </w:r>
            <w:r w:rsidRPr="00527CF5">
              <w:rPr>
                <w:rFonts w:ascii="Times New Roman" w:hAnsi="Times New Roman" w:cs="Times New Roman"/>
                <w:i/>
                <w:spacing w:val="-4"/>
                <w:sz w:val="26"/>
                <w:szCs w:val="26"/>
                <w:lang w:bidi="ru-RU"/>
              </w:rPr>
              <w:t>(Гигиена детей и подростков, Педиатрия, Детская хирургия, Неонатология)</w:t>
            </w:r>
          </w:p>
        </w:tc>
        <w:tc>
          <w:tcPr>
            <w:tcW w:w="1029" w:type="pct"/>
            <w:shd w:val="clear" w:color="auto" w:fill="auto"/>
          </w:tcPr>
          <w:p w:rsidR="00884DE5" w:rsidRPr="00527CF5" w:rsidRDefault="00884DE5" w:rsidP="009C148E">
            <w:pPr>
              <w:widowControl w:val="0"/>
              <w:tabs>
                <w:tab w:val="left" w:pos="1305"/>
              </w:tabs>
              <w:jc w:val="center"/>
              <w:rPr>
                <w:rFonts w:ascii="Times New Roman" w:eastAsia="Times New Roman" w:hAnsi="Times New Roman" w:cs="Times New Roman"/>
                <w:sz w:val="26"/>
                <w:szCs w:val="26"/>
              </w:rPr>
            </w:pPr>
            <w:r w:rsidRPr="00527CF5">
              <w:rPr>
                <w:rFonts w:ascii="Times New Roman" w:eastAsia="Times New Roman" w:hAnsi="Times New Roman" w:cs="Times New Roman"/>
                <w:sz w:val="26"/>
                <w:szCs w:val="26"/>
              </w:rPr>
              <w:lastRenderedPageBreak/>
              <w:t>115-135</w:t>
            </w:r>
          </w:p>
        </w:tc>
      </w:tr>
      <w:tr w:rsidR="00527CF5" w:rsidRPr="00527CF5" w:rsidTr="00E46EC1">
        <w:tc>
          <w:tcPr>
            <w:tcW w:w="368" w:type="pct"/>
            <w:vAlign w:val="center"/>
          </w:tcPr>
          <w:p w:rsidR="00884DE5" w:rsidRPr="00527CF5" w:rsidRDefault="00884DE5" w:rsidP="009C148E">
            <w:pPr>
              <w:widowControl w:val="0"/>
              <w:outlineLvl w:val="0"/>
              <w:rPr>
                <w:rFonts w:ascii="Times New Roman" w:hAnsi="Times New Roman" w:cs="Times New Roman"/>
                <w:bCs/>
                <w:sz w:val="26"/>
                <w:szCs w:val="26"/>
                <w:lang w:bidi="ru-RU"/>
              </w:rPr>
            </w:pPr>
            <w:r w:rsidRPr="00527CF5">
              <w:rPr>
                <w:rFonts w:ascii="Times New Roman" w:hAnsi="Times New Roman" w:cs="Times New Roman"/>
                <w:bCs/>
                <w:sz w:val="26"/>
                <w:szCs w:val="26"/>
                <w:lang w:bidi="ru-RU"/>
              </w:rPr>
              <w:t>1.2.</w:t>
            </w:r>
          </w:p>
        </w:tc>
        <w:tc>
          <w:tcPr>
            <w:tcW w:w="3603" w:type="pct"/>
            <w:vAlign w:val="center"/>
          </w:tcPr>
          <w:p w:rsidR="00884DE5" w:rsidRPr="00527CF5" w:rsidRDefault="00884DE5" w:rsidP="009C148E">
            <w:pPr>
              <w:widowControl w:val="0"/>
              <w:outlineLvl w:val="0"/>
              <w:rPr>
                <w:rFonts w:ascii="Times New Roman" w:hAnsi="Times New Roman" w:cs="Times New Roman"/>
                <w:bCs/>
                <w:iCs/>
                <w:sz w:val="26"/>
                <w:szCs w:val="26"/>
                <w:lang w:bidi="ru-RU"/>
              </w:rPr>
            </w:pPr>
            <w:r w:rsidRPr="00527CF5">
              <w:rPr>
                <w:rFonts w:ascii="Times New Roman" w:hAnsi="Times New Roman" w:cs="Times New Roman"/>
                <w:bCs/>
                <w:iCs/>
                <w:sz w:val="26"/>
                <w:szCs w:val="26"/>
                <w:lang w:bidi="ru-RU"/>
              </w:rPr>
              <w:t>Компонент учреждения высшего образования</w:t>
            </w:r>
            <w:r w:rsidRPr="00527CF5">
              <w:rPr>
                <w:rFonts w:ascii="Times New Roman" w:hAnsi="Times New Roman" w:cs="Times New Roman"/>
                <w:bCs/>
                <w:iCs/>
                <w:sz w:val="26"/>
                <w:szCs w:val="26"/>
                <w:vertAlign w:val="superscript"/>
                <w:lang w:bidi="ru-RU"/>
              </w:rPr>
              <w:footnoteReference w:id="12"/>
            </w:r>
          </w:p>
        </w:tc>
        <w:tc>
          <w:tcPr>
            <w:tcW w:w="1029" w:type="pct"/>
            <w:shd w:val="clear" w:color="auto" w:fill="auto"/>
            <w:vAlign w:val="center"/>
          </w:tcPr>
          <w:p w:rsidR="00884DE5" w:rsidRPr="00527CF5" w:rsidRDefault="00884DE5" w:rsidP="009C148E">
            <w:pPr>
              <w:widowControl w:val="0"/>
              <w:jc w:val="center"/>
              <w:outlineLvl w:val="0"/>
              <w:rPr>
                <w:rFonts w:ascii="Times New Roman" w:hAnsi="Times New Roman" w:cs="Times New Roman"/>
                <w:bCs/>
                <w:sz w:val="26"/>
                <w:szCs w:val="26"/>
                <w:lang w:val="en-US" w:bidi="ru-RU"/>
              </w:rPr>
            </w:pPr>
            <w:r w:rsidRPr="00527CF5">
              <w:rPr>
                <w:rFonts w:ascii="Times New Roman" w:hAnsi="Times New Roman" w:cs="Times New Roman"/>
                <w:bCs/>
                <w:sz w:val="26"/>
                <w:szCs w:val="26"/>
                <w:lang w:val="en-US" w:bidi="ru-RU"/>
              </w:rPr>
              <w:t>160-190</w:t>
            </w:r>
          </w:p>
        </w:tc>
      </w:tr>
      <w:tr w:rsidR="00527CF5" w:rsidRPr="00527CF5" w:rsidTr="00E46EC1">
        <w:tc>
          <w:tcPr>
            <w:tcW w:w="368" w:type="pct"/>
            <w:vAlign w:val="center"/>
          </w:tcPr>
          <w:p w:rsidR="00884DE5" w:rsidRPr="00527CF5" w:rsidRDefault="00884DE5" w:rsidP="009C148E">
            <w:pPr>
              <w:rPr>
                <w:rFonts w:ascii="Times New Roman" w:hAnsi="Times New Roman" w:cs="Times New Roman"/>
                <w:bCs/>
                <w:sz w:val="26"/>
                <w:szCs w:val="26"/>
              </w:rPr>
            </w:pPr>
            <w:r w:rsidRPr="00527CF5">
              <w:rPr>
                <w:rFonts w:ascii="Times New Roman" w:hAnsi="Times New Roman" w:cs="Times New Roman"/>
                <w:bCs/>
                <w:sz w:val="26"/>
                <w:szCs w:val="26"/>
                <w:lang w:bidi="ru-RU"/>
              </w:rPr>
              <w:t>1.3.</w:t>
            </w:r>
          </w:p>
        </w:tc>
        <w:tc>
          <w:tcPr>
            <w:tcW w:w="3603" w:type="pct"/>
            <w:vAlign w:val="center"/>
          </w:tcPr>
          <w:p w:rsidR="00884DE5" w:rsidRPr="00527CF5" w:rsidRDefault="00884DE5" w:rsidP="009C148E">
            <w:pPr>
              <w:widowControl w:val="0"/>
              <w:rPr>
                <w:rFonts w:ascii="Times New Roman" w:hAnsi="Times New Roman" w:cs="Times New Roman"/>
                <w:bCs/>
                <w:sz w:val="26"/>
                <w:szCs w:val="26"/>
                <w:lang w:bidi="ru-RU"/>
              </w:rPr>
            </w:pPr>
            <w:r w:rsidRPr="00527CF5">
              <w:rPr>
                <w:rFonts w:ascii="Times New Roman" w:hAnsi="Times New Roman" w:cs="Times New Roman"/>
                <w:bCs/>
                <w:sz w:val="26"/>
                <w:szCs w:val="26"/>
                <w:lang w:bidi="ru-RU"/>
              </w:rPr>
              <w:t>Факультативные дисциплины</w:t>
            </w:r>
          </w:p>
        </w:tc>
        <w:tc>
          <w:tcPr>
            <w:tcW w:w="1029" w:type="pct"/>
            <w:shd w:val="clear" w:color="auto" w:fill="auto"/>
            <w:vAlign w:val="center"/>
          </w:tcPr>
          <w:p w:rsidR="00884DE5" w:rsidRPr="00527CF5" w:rsidRDefault="00884DE5" w:rsidP="009C148E">
            <w:pPr>
              <w:widowControl w:val="0"/>
              <w:tabs>
                <w:tab w:val="left" w:pos="1305"/>
              </w:tabs>
              <w:jc w:val="center"/>
              <w:rPr>
                <w:rFonts w:ascii="Times New Roman" w:eastAsia="Times New Roman" w:hAnsi="Times New Roman" w:cs="Times New Roman"/>
                <w:sz w:val="26"/>
                <w:szCs w:val="26"/>
              </w:rPr>
            </w:pPr>
          </w:p>
        </w:tc>
      </w:tr>
      <w:tr w:rsidR="00527CF5" w:rsidRPr="00527CF5" w:rsidTr="00E46EC1">
        <w:tc>
          <w:tcPr>
            <w:tcW w:w="368" w:type="pct"/>
          </w:tcPr>
          <w:p w:rsidR="00884DE5" w:rsidRPr="00527CF5" w:rsidRDefault="00884DE5" w:rsidP="009C148E">
            <w:pPr>
              <w:widowControl w:val="0"/>
              <w:rPr>
                <w:rFonts w:ascii="Times New Roman" w:hAnsi="Times New Roman" w:cs="Times New Roman"/>
                <w:bCs/>
                <w:sz w:val="26"/>
                <w:szCs w:val="26"/>
                <w:lang w:bidi="ru-RU"/>
              </w:rPr>
            </w:pPr>
            <w:r w:rsidRPr="00527CF5">
              <w:rPr>
                <w:rFonts w:ascii="Times New Roman" w:hAnsi="Times New Roman" w:cs="Times New Roman"/>
                <w:bCs/>
                <w:sz w:val="26"/>
                <w:szCs w:val="26"/>
                <w:lang w:bidi="ru-RU"/>
              </w:rPr>
              <w:t>1.4.</w:t>
            </w:r>
          </w:p>
        </w:tc>
        <w:tc>
          <w:tcPr>
            <w:tcW w:w="3603" w:type="pct"/>
            <w:vAlign w:val="center"/>
          </w:tcPr>
          <w:p w:rsidR="00884DE5" w:rsidRPr="00527CF5" w:rsidRDefault="00884DE5" w:rsidP="009C148E">
            <w:pPr>
              <w:widowControl w:val="0"/>
              <w:jc w:val="both"/>
              <w:rPr>
                <w:rFonts w:ascii="Times New Roman" w:hAnsi="Times New Roman" w:cs="Times New Roman"/>
                <w:bCs/>
                <w:sz w:val="26"/>
                <w:szCs w:val="26"/>
                <w:lang w:bidi="ru-RU"/>
              </w:rPr>
            </w:pPr>
            <w:r w:rsidRPr="00527CF5">
              <w:rPr>
                <w:rFonts w:ascii="Times New Roman" w:hAnsi="Times New Roman" w:cs="Times New Roman"/>
                <w:bCs/>
                <w:sz w:val="26"/>
                <w:szCs w:val="26"/>
                <w:lang w:bidi="ru-RU"/>
              </w:rPr>
              <w:t xml:space="preserve">Дополнительные виды обучения </w:t>
            </w:r>
          </w:p>
          <w:p w:rsidR="00884DE5" w:rsidRPr="00527CF5" w:rsidRDefault="00884DE5" w:rsidP="009C148E">
            <w:pPr>
              <w:widowControl w:val="0"/>
              <w:jc w:val="both"/>
              <w:rPr>
                <w:rFonts w:ascii="Times New Roman" w:hAnsi="Times New Roman" w:cs="Times New Roman"/>
                <w:bCs/>
                <w:sz w:val="26"/>
                <w:szCs w:val="26"/>
                <w:lang w:bidi="ru-RU"/>
              </w:rPr>
            </w:pPr>
            <w:r w:rsidRPr="00527CF5">
              <w:rPr>
                <w:rFonts w:ascii="Times New Roman" w:hAnsi="Times New Roman" w:cs="Times New Roman"/>
                <w:bCs/>
                <w:sz w:val="26"/>
                <w:szCs w:val="26"/>
                <w:lang w:bidi="ru-RU"/>
              </w:rPr>
              <w:t>(Безопасность жизнедеятельности человека</w:t>
            </w:r>
            <w:r w:rsidRPr="00527CF5">
              <w:rPr>
                <w:rFonts w:ascii="Times New Roman" w:hAnsi="Times New Roman" w:cs="Times New Roman"/>
                <w:bCs/>
                <w:sz w:val="26"/>
                <w:szCs w:val="26"/>
                <w:vertAlign w:val="superscript"/>
                <w:lang w:bidi="ru-RU"/>
              </w:rPr>
              <w:footnoteReference w:id="13"/>
            </w:r>
            <w:r w:rsidRPr="00527CF5">
              <w:rPr>
                <w:rFonts w:ascii="Times New Roman" w:hAnsi="Times New Roman" w:cs="Times New Roman"/>
                <w:bCs/>
                <w:sz w:val="26"/>
                <w:szCs w:val="26"/>
                <w:lang w:bidi="ru-RU"/>
              </w:rPr>
              <w:t>, Белорусский язык (профессиональная лексика), Физическая культура)</w:t>
            </w:r>
          </w:p>
        </w:tc>
        <w:tc>
          <w:tcPr>
            <w:tcW w:w="1029" w:type="pct"/>
            <w:shd w:val="clear" w:color="auto" w:fill="auto"/>
            <w:vAlign w:val="center"/>
          </w:tcPr>
          <w:p w:rsidR="00884DE5" w:rsidRPr="00527CF5" w:rsidRDefault="00884DE5" w:rsidP="009C148E">
            <w:pPr>
              <w:widowControl w:val="0"/>
              <w:tabs>
                <w:tab w:val="left" w:pos="1305"/>
              </w:tabs>
              <w:jc w:val="center"/>
              <w:rPr>
                <w:rFonts w:ascii="Times New Roman" w:eastAsia="Times New Roman" w:hAnsi="Times New Roman" w:cs="Times New Roman"/>
                <w:sz w:val="26"/>
                <w:szCs w:val="26"/>
              </w:rPr>
            </w:pPr>
          </w:p>
        </w:tc>
      </w:tr>
      <w:tr w:rsidR="00527CF5" w:rsidRPr="00527CF5" w:rsidTr="00E46EC1">
        <w:tc>
          <w:tcPr>
            <w:tcW w:w="368" w:type="pct"/>
            <w:vAlign w:val="center"/>
          </w:tcPr>
          <w:p w:rsidR="00884DE5" w:rsidRPr="00527CF5" w:rsidRDefault="00884DE5" w:rsidP="009C148E">
            <w:pPr>
              <w:widowControl w:val="0"/>
              <w:outlineLvl w:val="0"/>
              <w:rPr>
                <w:rFonts w:ascii="Times New Roman" w:hAnsi="Times New Roman" w:cs="Times New Roman"/>
                <w:b/>
                <w:bCs/>
                <w:sz w:val="26"/>
                <w:szCs w:val="26"/>
                <w:lang w:bidi="ru-RU"/>
              </w:rPr>
            </w:pPr>
            <w:r w:rsidRPr="00527CF5">
              <w:rPr>
                <w:rFonts w:ascii="Times New Roman" w:hAnsi="Times New Roman" w:cs="Times New Roman"/>
                <w:b/>
                <w:bCs/>
                <w:sz w:val="26"/>
                <w:szCs w:val="26"/>
                <w:lang w:bidi="ru-RU"/>
              </w:rPr>
              <w:t>2.</w:t>
            </w:r>
          </w:p>
        </w:tc>
        <w:tc>
          <w:tcPr>
            <w:tcW w:w="3603" w:type="pct"/>
            <w:vAlign w:val="center"/>
          </w:tcPr>
          <w:p w:rsidR="00884DE5" w:rsidRPr="00527CF5" w:rsidRDefault="00884DE5" w:rsidP="009C148E">
            <w:pPr>
              <w:widowControl w:val="0"/>
              <w:outlineLvl w:val="0"/>
              <w:rPr>
                <w:rFonts w:ascii="Times New Roman" w:hAnsi="Times New Roman" w:cs="Times New Roman"/>
                <w:bCs/>
                <w:sz w:val="26"/>
                <w:szCs w:val="26"/>
                <w:lang w:bidi="ru-RU"/>
              </w:rPr>
            </w:pPr>
            <w:r w:rsidRPr="00527CF5">
              <w:rPr>
                <w:rFonts w:ascii="Times New Roman" w:hAnsi="Times New Roman" w:cs="Times New Roman"/>
                <w:b/>
                <w:bCs/>
                <w:sz w:val="26"/>
                <w:szCs w:val="26"/>
                <w:lang w:bidi="ru-RU"/>
              </w:rPr>
              <w:t>Учебная практика</w:t>
            </w:r>
          </w:p>
        </w:tc>
        <w:tc>
          <w:tcPr>
            <w:tcW w:w="1029" w:type="pct"/>
            <w:shd w:val="clear" w:color="auto" w:fill="auto"/>
            <w:vAlign w:val="center"/>
          </w:tcPr>
          <w:p w:rsidR="00884DE5" w:rsidRPr="00527CF5" w:rsidRDefault="00884DE5" w:rsidP="009C148E">
            <w:pPr>
              <w:widowControl w:val="0"/>
              <w:shd w:val="clear" w:color="auto" w:fill="FFFFFF"/>
              <w:tabs>
                <w:tab w:val="left" w:pos="1305"/>
              </w:tabs>
              <w:jc w:val="center"/>
              <w:rPr>
                <w:rFonts w:ascii="Times New Roman" w:eastAsia="Times New Roman" w:hAnsi="Times New Roman" w:cs="Times New Roman"/>
                <w:b/>
                <w:sz w:val="26"/>
                <w:szCs w:val="26"/>
              </w:rPr>
            </w:pPr>
            <w:r w:rsidRPr="00527CF5">
              <w:rPr>
                <w:rFonts w:ascii="Times New Roman" w:eastAsia="Times New Roman" w:hAnsi="Times New Roman" w:cs="Times New Roman"/>
                <w:b/>
                <w:sz w:val="26"/>
                <w:szCs w:val="26"/>
              </w:rPr>
              <w:t>4-9</w:t>
            </w:r>
          </w:p>
        </w:tc>
      </w:tr>
      <w:tr w:rsidR="00527CF5" w:rsidRPr="00527CF5" w:rsidTr="00E46EC1">
        <w:tc>
          <w:tcPr>
            <w:tcW w:w="368" w:type="pct"/>
            <w:vAlign w:val="center"/>
          </w:tcPr>
          <w:p w:rsidR="00884DE5" w:rsidRPr="00527CF5" w:rsidRDefault="00884DE5" w:rsidP="009C148E">
            <w:pPr>
              <w:widowControl w:val="0"/>
              <w:outlineLvl w:val="0"/>
              <w:rPr>
                <w:rFonts w:ascii="Times New Roman" w:hAnsi="Times New Roman" w:cs="Times New Roman"/>
                <w:b/>
                <w:bCs/>
                <w:sz w:val="26"/>
                <w:szCs w:val="26"/>
                <w:lang w:bidi="ru-RU"/>
              </w:rPr>
            </w:pPr>
            <w:r w:rsidRPr="00527CF5">
              <w:rPr>
                <w:rFonts w:ascii="Times New Roman" w:hAnsi="Times New Roman" w:cs="Times New Roman"/>
                <w:b/>
                <w:bCs/>
                <w:sz w:val="26"/>
                <w:szCs w:val="26"/>
                <w:lang w:bidi="ru-RU"/>
              </w:rPr>
              <w:t>3.</w:t>
            </w:r>
          </w:p>
        </w:tc>
        <w:tc>
          <w:tcPr>
            <w:tcW w:w="3603" w:type="pct"/>
            <w:vAlign w:val="center"/>
          </w:tcPr>
          <w:p w:rsidR="00884DE5" w:rsidRPr="00527CF5" w:rsidRDefault="00884DE5" w:rsidP="009C148E">
            <w:pPr>
              <w:widowControl w:val="0"/>
              <w:outlineLvl w:val="0"/>
              <w:rPr>
                <w:rFonts w:ascii="Times New Roman" w:hAnsi="Times New Roman" w:cs="Times New Roman"/>
                <w:b/>
                <w:bCs/>
                <w:sz w:val="26"/>
                <w:szCs w:val="26"/>
                <w:lang w:bidi="ru-RU"/>
              </w:rPr>
            </w:pPr>
            <w:r w:rsidRPr="00527CF5">
              <w:rPr>
                <w:rFonts w:ascii="Times New Roman" w:hAnsi="Times New Roman" w:cs="Times New Roman"/>
                <w:b/>
                <w:bCs/>
                <w:sz w:val="26"/>
                <w:szCs w:val="26"/>
                <w:lang w:bidi="ru-RU"/>
              </w:rPr>
              <w:t>Производственная практика</w:t>
            </w:r>
          </w:p>
        </w:tc>
        <w:tc>
          <w:tcPr>
            <w:tcW w:w="1029" w:type="pct"/>
            <w:shd w:val="clear" w:color="auto" w:fill="auto"/>
            <w:vAlign w:val="center"/>
          </w:tcPr>
          <w:p w:rsidR="00884DE5" w:rsidRPr="00527CF5" w:rsidRDefault="00884DE5" w:rsidP="009C148E">
            <w:pPr>
              <w:widowControl w:val="0"/>
              <w:shd w:val="clear" w:color="auto" w:fill="FFFFFF"/>
              <w:tabs>
                <w:tab w:val="left" w:pos="1305"/>
              </w:tabs>
              <w:jc w:val="center"/>
              <w:rPr>
                <w:rFonts w:ascii="Times New Roman" w:eastAsia="Times New Roman" w:hAnsi="Times New Roman" w:cs="Times New Roman"/>
                <w:b/>
                <w:sz w:val="26"/>
                <w:szCs w:val="26"/>
              </w:rPr>
            </w:pPr>
            <w:r w:rsidRPr="00527CF5">
              <w:rPr>
                <w:rFonts w:ascii="Times New Roman" w:eastAsia="Times New Roman" w:hAnsi="Times New Roman" w:cs="Times New Roman"/>
                <w:b/>
                <w:sz w:val="26"/>
                <w:szCs w:val="26"/>
              </w:rPr>
              <w:t>16</w:t>
            </w:r>
            <w:r w:rsidRPr="00527CF5">
              <w:rPr>
                <w:rFonts w:ascii="Times New Roman" w:eastAsia="Times New Roman" w:hAnsi="Times New Roman" w:cs="Times New Roman"/>
                <w:b/>
                <w:sz w:val="26"/>
                <w:szCs w:val="26"/>
                <w:lang w:val="en-US"/>
              </w:rPr>
              <w:t>-32</w:t>
            </w:r>
          </w:p>
        </w:tc>
      </w:tr>
      <w:tr w:rsidR="00527CF5" w:rsidRPr="00527CF5" w:rsidTr="00E46EC1">
        <w:trPr>
          <w:trHeight w:val="58"/>
        </w:trPr>
        <w:tc>
          <w:tcPr>
            <w:tcW w:w="368" w:type="pct"/>
          </w:tcPr>
          <w:p w:rsidR="00884DE5" w:rsidRPr="00527CF5" w:rsidRDefault="00884DE5" w:rsidP="009C148E">
            <w:pPr>
              <w:widowControl w:val="0"/>
              <w:tabs>
                <w:tab w:val="left" w:pos="1305"/>
              </w:tabs>
              <w:rPr>
                <w:rFonts w:ascii="Times New Roman" w:eastAsia="Times New Roman" w:hAnsi="Times New Roman" w:cs="Times New Roman"/>
                <w:sz w:val="26"/>
                <w:szCs w:val="26"/>
              </w:rPr>
            </w:pPr>
          </w:p>
        </w:tc>
        <w:tc>
          <w:tcPr>
            <w:tcW w:w="3603" w:type="pct"/>
            <w:vAlign w:val="center"/>
          </w:tcPr>
          <w:p w:rsidR="00884DE5" w:rsidRPr="00527CF5" w:rsidRDefault="00884DE5" w:rsidP="009C148E">
            <w:pPr>
              <w:widowControl w:val="0"/>
              <w:outlineLvl w:val="0"/>
              <w:rPr>
                <w:rFonts w:ascii="Times New Roman" w:hAnsi="Times New Roman" w:cs="Times New Roman"/>
                <w:b/>
                <w:bCs/>
                <w:sz w:val="26"/>
                <w:szCs w:val="26"/>
                <w:lang w:bidi="ru-RU"/>
              </w:rPr>
            </w:pPr>
            <w:r w:rsidRPr="00527CF5">
              <w:rPr>
                <w:rFonts w:ascii="Times New Roman" w:hAnsi="Times New Roman" w:cs="Times New Roman"/>
                <w:b/>
                <w:bCs/>
                <w:sz w:val="26"/>
                <w:szCs w:val="26"/>
                <w:lang w:bidi="ru-RU"/>
              </w:rPr>
              <w:t>Всего</w:t>
            </w:r>
          </w:p>
        </w:tc>
        <w:tc>
          <w:tcPr>
            <w:tcW w:w="1029" w:type="pct"/>
            <w:shd w:val="clear" w:color="auto" w:fill="auto"/>
            <w:vAlign w:val="center"/>
          </w:tcPr>
          <w:p w:rsidR="00884DE5" w:rsidRPr="00527CF5" w:rsidRDefault="00884DE5" w:rsidP="009C148E">
            <w:pPr>
              <w:widowControl w:val="0"/>
              <w:jc w:val="center"/>
              <w:rPr>
                <w:rFonts w:ascii="Times New Roman" w:hAnsi="Times New Roman" w:cs="Times New Roman"/>
                <w:b/>
                <w:sz w:val="26"/>
                <w:szCs w:val="26"/>
                <w:lang w:bidi="ru-RU"/>
              </w:rPr>
            </w:pPr>
            <w:r w:rsidRPr="00527CF5">
              <w:rPr>
                <w:rFonts w:ascii="Times New Roman" w:hAnsi="Times New Roman" w:cs="Times New Roman"/>
                <w:b/>
                <w:sz w:val="26"/>
                <w:szCs w:val="26"/>
                <w:lang w:bidi="ru-RU"/>
              </w:rPr>
              <w:t>360</w:t>
            </w:r>
          </w:p>
        </w:tc>
      </w:tr>
    </w:tbl>
    <w:p w:rsidR="00884DE5" w:rsidRPr="00527CF5" w:rsidRDefault="00884DE5" w:rsidP="009C148E">
      <w:pPr>
        <w:widowControl w:val="0"/>
        <w:spacing w:after="0" w:line="240" w:lineRule="auto"/>
        <w:ind w:firstLine="708"/>
        <w:jc w:val="both"/>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z w:val="30"/>
          <w:szCs w:val="30"/>
          <w:lang w:eastAsia="ru-RU" w:bidi="ru-RU"/>
        </w:rPr>
        <w:t xml:space="preserve">20. Распределение трудоемкости между отдельными модулями и </w:t>
      </w:r>
      <w:r w:rsidRPr="00527CF5">
        <w:rPr>
          <w:rFonts w:ascii="Times New Roman" w:eastAsia="Arial Unicode MS" w:hAnsi="Times New Roman" w:cs="Times New Roman"/>
          <w:spacing w:val="-6"/>
          <w:sz w:val="30"/>
          <w:szCs w:val="30"/>
          <w:lang w:eastAsia="ru-RU" w:bidi="ru-RU"/>
        </w:rPr>
        <w:t>учебными дисциплинами государственного компонента, а также отдельными</w:t>
      </w:r>
      <w:r w:rsidRPr="00527CF5">
        <w:rPr>
          <w:rFonts w:ascii="Times New Roman" w:eastAsia="Arial Unicode MS" w:hAnsi="Times New Roman" w:cs="Times New Roman"/>
          <w:sz w:val="30"/>
          <w:szCs w:val="30"/>
          <w:lang w:eastAsia="ru-RU" w:bidi="ru-RU"/>
        </w:rPr>
        <w:t xml:space="preserve"> </w:t>
      </w:r>
      <w:r w:rsidRPr="00527CF5">
        <w:rPr>
          <w:rFonts w:ascii="Times New Roman" w:eastAsia="Arial Unicode MS" w:hAnsi="Times New Roman" w:cs="Times New Roman"/>
          <w:spacing w:val="-6"/>
          <w:sz w:val="30"/>
          <w:szCs w:val="30"/>
          <w:lang w:eastAsia="ru-RU" w:bidi="ru-RU"/>
        </w:rPr>
        <w:t>видами учебных и производственных практик осуществляется учреждением</w:t>
      </w:r>
      <w:r w:rsidRPr="00527CF5">
        <w:rPr>
          <w:rFonts w:ascii="Times New Roman" w:eastAsia="Arial Unicode MS" w:hAnsi="Times New Roman" w:cs="Times New Roman"/>
          <w:sz w:val="30"/>
          <w:szCs w:val="30"/>
          <w:lang w:eastAsia="ru-RU" w:bidi="ru-RU"/>
        </w:rPr>
        <w:t xml:space="preserve"> высшего образования. </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pacing w:val="-6"/>
          <w:sz w:val="30"/>
          <w:szCs w:val="30"/>
          <w:lang w:eastAsia="ru-RU" w:bidi="ru-RU"/>
        </w:rPr>
        <w:t>21. Наименования учебных и производственных практик определяются</w:t>
      </w:r>
      <w:r w:rsidRPr="00527CF5">
        <w:rPr>
          <w:rFonts w:ascii="Times New Roman" w:eastAsia="Arial Unicode MS" w:hAnsi="Times New Roman" w:cs="Times New Roman"/>
          <w:sz w:val="30"/>
          <w:szCs w:val="30"/>
          <w:lang w:eastAsia="ru-RU" w:bidi="ru-RU"/>
        </w:rPr>
        <w:t xml:space="preserve"> </w:t>
      </w:r>
      <w:r w:rsidRPr="00527CF5">
        <w:rPr>
          <w:rFonts w:ascii="Times New Roman" w:eastAsia="Arial Unicode MS" w:hAnsi="Times New Roman" w:cs="Times New Roman"/>
          <w:spacing w:val="-8"/>
          <w:sz w:val="30"/>
          <w:szCs w:val="30"/>
          <w:lang w:eastAsia="ru-RU" w:bidi="ru-RU"/>
        </w:rPr>
        <w:t>учреждением высшего образования с учетом особенностей профессиональной</w:t>
      </w:r>
      <w:r w:rsidRPr="00527CF5">
        <w:rPr>
          <w:rFonts w:ascii="Times New Roman" w:eastAsia="Arial Unicode MS" w:hAnsi="Times New Roman" w:cs="Times New Roman"/>
          <w:sz w:val="30"/>
          <w:szCs w:val="30"/>
          <w:lang w:eastAsia="ru-RU" w:bidi="ru-RU"/>
        </w:rPr>
        <w:t xml:space="preserve"> деятельности специалиста. </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pacing w:val="-6"/>
          <w:sz w:val="30"/>
          <w:szCs w:val="30"/>
          <w:lang w:eastAsia="ru-RU" w:bidi="ru-RU"/>
        </w:rPr>
        <w:t>В учебном плане учреждения высшего образования по специальности</w:t>
      </w:r>
      <w:r w:rsidRPr="00527CF5">
        <w:rPr>
          <w:rFonts w:ascii="Times New Roman" w:eastAsia="Arial Unicode MS" w:hAnsi="Times New Roman" w:cs="Times New Roman"/>
          <w:sz w:val="30"/>
          <w:szCs w:val="30"/>
          <w:lang w:eastAsia="ru-RU" w:bidi="ru-RU"/>
        </w:rPr>
        <w:t xml:space="preserve"> необходимо предусмотреть прохождение учебной (ознакомительной) практики на первом курсе обучения.</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z w:val="30"/>
          <w:szCs w:val="30"/>
          <w:lang w:eastAsia="ru-RU" w:bidi="ru-RU"/>
        </w:rPr>
        <w:t xml:space="preserve">22.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 </w:t>
      </w:r>
    </w:p>
    <w:p w:rsidR="00884DE5" w:rsidRPr="00527CF5" w:rsidRDefault="00884DE5"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23. При разработке учебного плана учреждения высшего образования</w:t>
      </w:r>
      <w:r w:rsidRPr="00527CF5">
        <w:rPr>
          <w:rFonts w:ascii="Times New Roman" w:eastAsia="Times New Roman" w:hAnsi="Times New Roman" w:cs="Times New Roman"/>
          <w:sz w:val="30"/>
          <w:szCs w:val="30"/>
          <w:lang w:eastAsia="ru-RU"/>
        </w:rPr>
        <w:t xml:space="preserve">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884DE5" w:rsidRPr="00527CF5" w:rsidRDefault="00884DE5" w:rsidP="009C148E">
      <w:pPr>
        <w:widowControl w:val="0"/>
        <w:tabs>
          <w:tab w:val="center" w:pos="4677"/>
          <w:tab w:val="right" w:pos="9355"/>
        </w:tabs>
        <w:spacing w:after="0" w:line="240" w:lineRule="auto"/>
        <w:ind w:firstLine="709"/>
        <w:jc w:val="both"/>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z w:val="30"/>
          <w:szCs w:val="30"/>
          <w:lang w:eastAsia="ru-RU" w:bidi="ru-RU"/>
        </w:rPr>
        <w:t>24. Коды УК и БПК, формирование которых обеспечивают модули и учебные дисциплины государственного компонента, указаны в таблице 2.</w:t>
      </w:r>
    </w:p>
    <w:p w:rsidR="00121D76" w:rsidRDefault="00121D76" w:rsidP="009C148E">
      <w:pPr>
        <w:widowControl w:val="0"/>
        <w:tabs>
          <w:tab w:val="center" w:pos="4677"/>
          <w:tab w:val="right" w:pos="9355"/>
        </w:tabs>
        <w:spacing w:after="0" w:line="240" w:lineRule="auto"/>
        <w:ind w:firstLine="425"/>
        <w:jc w:val="right"/>
        <w:rPr>
          <w:rFonts w:ascii="Times New Roman" w:eastAsia="Arial Unicode MS" w:hAnsi="Times New Roman" w:cs="Times New Roman"/>
          <w:sz w:val="30"/>
          <w:szCs w:val="30"/>
          <w:lang w:eastAsia="ru-RU" w:bidi="ru-RU"/>
        </w:rPr>
      </w:pPr>
    </w:p>
    <w:p w:rsidR="00121D76" w:rsidRDefault="00121D76" w:rsidP="009C148E">
      <w:pPr>
        <w:widowControl w:val="0"/>
        <w:tabs>
          <w:tab w:val="center" w:pos="4677"/>
          <w:tab w:val="right" w:pos="9355"/>
        </w:tabs>
        <w:spacing w:after="0" w:line="240" w:lineRule="auto"/>
        <w:ind w:firstLine="425"/>
        <w:jc w:val="right"/>
        <w:rPr>
          <w:rFonts w:ascii="Times New Roman" w:eastAsia="Arial Unicode MS" w:hAnsi="Times New Roman" w:cs="Times New Roman"/>
          <w:sz w:val="30"/>
          <w:szCs w:val="30"/>
          <w:lang w:eastAsia="ru-RU" w:bidi="ru-RU"/>
        </w:rPr>
      </w:pPr>
    </w:p>
    <w:p w:rsidR="00884DE5" w:rsidRPr="00527CF5" w:rsidRDefault="00884DE5" w:rsidP="009C148E">
      <w:pPr>
        <w:widowControl w:val="0"/>
        <w:tabs>
          <w:tab w:val="center" w:pos="4677"/>
          <w:tab w:val="right" w:pos="9355"/>
        </w:tabs>
        <w:spacing w:after="0" w:line="240" w:lineRule="auto"/>
        <w:ind w:firstLine="425"/>
        <w:jc w:val="right"/>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z w:val="30"/>
          <w:szCs w:val="30"/>
          <w:lang w:eastAsia="ru-RU" w:bidi="ru-RU"/>
        </w:rPr>
        <w:lastRenderedPageBreak/>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320"/>
        <w:gridCol w:w="2563"/>
      </w:tblGrid>
      <w:tr w:rsidR="00527CF5" w:rsidRPr="00527CF5" w:rsidTr="009159D7">
        <w:tc>
          <w:tcPr>
            <w:tcW w:w="384" w:type="pct"/>
            <w:shd w:val="clear" w:color="auto" w:fill="auto"/>
          </w:tcPr>
          <w:p w:rsidR="00884DE5" w:rsidRPr="00527CF5" w:rsidRDefault="00884DE5" w:rsidP="009C148E">
            <w:pPr>
              <w:widowControl w:val="0"/>
              <w:tabs>
                <w:tab w:val="left" w:pos="1305"/>
              </w:tabs>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w:t>
            </w:r>
          </w:p>
          <w:p w:rsidR="00884DE5" w:rsidRPr="00527CF5" w:rsidRDefault="00884DE5" w:rsidP="009C148E">
            <w:pPr>
              <w:widowControl w:val="0"/>
              <w:tabs>
                <w:tab w:val="left" w:pos="1305"/>
              </w:tabs>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п/п</w:t>
            </w:r>
          </w:p>
        </w:tc>
        <w:tc>
          <w:tcPr>
            <w:tcW w:w="3284" w:type="pct"/>
            <w:shd w:val="clear" w:color="auto" w:fill="auto"/>
          </w:tcPr>
          <w:p w:rsidR="00884DE5" w:rsidRPr="00527CF5" w:rsidRDefault="00884DE5" w:rsidP="009C148E">
            <w:pPr>
              <w:widowControl w:val="0"/>
              <w:tabs>
                <w:tab w:val="left" w:pos="1305"/>
              </w:tabs>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Наименование модулей, учебных дисциплин</w:t>
            </w:r>
          </w:p>
        </w:tc>
        <w:tc>
          <w:tcPr>
            <w:tcW w:w="1332" w:type="pct"/>
            <w:shd w:val="clear" w:color="auto" w:fill="auto"/>
          </w:tcPr>
          <w:p w:rsidR="00884DE5" w:rsidRPr="00527CF5" w:rsidRDefault="00884DE5" w:rsidP="009C148E">
            <w:pPr>
              <w:widowControl w:val="0"/>
              <w:tabs>
                <w:tab w:val="left" w:pos="1305"/>
              </w:tabs>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Коды формируемых компетенций</w:t>
            </w:r>
          </w:p>
        </w:tc>
      </w:tr>
      <w:tr w:rsidR="00527CF5" w:rsidRPr="00527CF5" w:rsidTr="009159D7">
        <w:tc>
          <w:tcPr>
            <w:tcW w:w="384" w:type="pct"/>
            <w:shd w:val="clear" w:color="auto" w:fill="auto"/>
            <w:vAlign w:val="center"/>
          </w:tcPr>
          <w:p w:rsidR="00884DE5" w:rsidRPr="00527CF5" w:rsidRDefault="00884DE5" w:rsidP="009C148E">
            <w:pPr>
              <w:widowControl w:val="0"/>
              <w:tabs>
                <w:tab w:val="left" w:pos="1305"/>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w:t>
            </w:r>
          </w:p>
        </w:tc>
        <w:tc>
          <w:tcPr>
            <w:tcW w:w="3284" w:type="pct"/>
            <w:shd w:val="clear" w:color="auto" w:fill="auto"/>
            <w:vAlign w:val="center"/>
          </w:tcPr>
          <w:p w:rsidR="00884DE5" w:rsidRPr="00527CF5" w:rsidRDefault="00884DE5" w:rsidP="009C148E">
            <w:pPr>
              <w:spacing w:after="0" w:line="240" w:lineRule="auto"/>
              <w:outlineLvl w:val="0"/>
              <w:rPr>
                <w:rFonts w:ascii="Times New Roman" w:eastAsia="Arial Unicode MS" w:hAnsi="Times New Roman" w:cs="Times New Roman"/>
                <w:b/>
                <w:bCs/>
                <w:sz w:val="26"/>
                <w:szCs w:val="26"/>
                <w:lang w:eastAsia="ru-RU"/>
              </w:rPr>
            </w:pPr>
            <w:r w:rsidRPr="00527CF5">
              <w:rPr>
                <w:rFonts w:ascii="Times New Roman" w:eastAsia="Arial Unicode MS" w:hAnsi="Times New Roman" w:cs="Times New Roman"/>
                <w:b/>
                <w:bCs/>
                <w:sz w:val="26"/>
                <w:szCs w:val="26"/>
                <w:lang w:eastAsia="ru-RU" w:bidi="ru-RU"/>
              </w:rPr>
              <w:t>Социально-гуманитарный модуль</w:t>
            </w:r>
          </w:p>
        </w:tc>
        <w:tc>
          <w:tcPr>
            <w:tcW w:w="1332" w:type="pct"/>
            <w:shd w:val="clear" w:color="auto" w:fill="auto"/>
            <w:vAlign w:val="center"/>
          </w:tcPr>
          <w:p w:rsidR="00884DE5" w:rsidRPr="00527CF5" w:rsidRDefault="00884DE5" w:rsidP="009C148E">
            <w:pPr>
              <w:widowControl w:val="0"/>
              <w:tabs>
                <w:tab w:val="left" w:pos="1305"/>
              </w:tabs>
              <w:spacing w:after="0" w:line="240" w:lineRule="auto"/>
              <w:rPr>
                <w:rFonts w:ascii="Times New Roman" w:eastAsia="Times New Roman" w:hAnsi="Times New Roman" w:cs="Times New Roman"/>
                <w:sz w:val="26"/>
                <w:szCs w:val="26"/>
                <w:lang w:eastAsia="ru-RU"/>
              </w:rPr>
            </w:pPr>
          </w:p>
        </w:tc>
      </w:tr>
      <w:tr w:rsidR="00527CF5" w:rsidRPr="00527CF5" w:rsidTr="009159D7">
        <w:tc>
          <w:tcPr>
            <w:tcW w:w="384" w:type="pct"/>
            <w:shd w:val="clear" w:color="auto" w:fill="auto"/>
            <w:vAlign w:val="center"/>
          </w:tcPr>
          <w:p w:rsidR="00884DE5" w:rsidRPr="00527CF5" w:rsidRDefault="00884DE5" w:rsidP="009C148E">
            <w:pPr>
              <w:widowControl w:val="0"/>
              <w:tabs>
                <w:tab w:val="left" w:pos="1305"/>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История</w:t>
            </w:r>
          </w:p>
        </w:tc>
        <w:tc>
          <w:tcPr>
            <w:tcW w:w="1332" w:type="pct"/>
            <w:shd w:val="clear" w:color="auto" w:fill="auto"/>
            <w:vAlign w:val="center"/>
          </w:tcPr>
          <w:p w:rsidR="00884DE5" w:rsidRPr="00527CF5" w:rsidRDefault="00884DE5" w:rsidP="009C148E">
            <w:pPr>
              <w:spacing w:after="0" w:line="240" w:lineRule="auto"/>
              <w:jc w:val="center"/>
              <w:outlineLvl w:val="0"/>
              <w:rPr>
                <w:rFonts w:ascii="Times New Roman" w:eastAsia="Arial Unicode MS" w:hAnsi="Times New Roman" w:cs="Times New Roman"/>
                <w:sz w:val="26"/>
                <w:szCs w:val="26"/>
                <w:lang w:eastAsia="ru-RU"/>
              </w:rPr>
            </w:pPr>
            <w:r w:rsidRPr="00527CF5">
              <w:rPr>
                <w:rFonts w:ascii="Times New Roman" w:eastAsia="Arial Unicode MS" w:hAnsi="Times New Roman" w:cs="Times New Roman"/>
                <w:sz w:val="26"/>
                <w:szCs w:val="26"/>
                <w:lang w:eastAsia="ru-RU" w:bidi="ru-RU"/>
              </w:rPr>
              <w:t>УК-9</w:t>
            </w:r>
          </w:p>
        </w:tc>
      </w:tr>
      <w:tr w:rsidR="00527CF5" w:rsidRPr="00527CF5" w:rsidTr="009159D7">
        <w:tc>
          <w:tcPr>
            <w:tcW w:w="384" w:type="pct"/>
            <w:shd w:val="clear" w:color="auto" w:fill="auto"/>
            <w:vAlign w:val="center"/>
          </w:tcPr>
          <w:p w:rsidR="00884DE5" w:rsidRPr="00527CF5" w:rsidRDefault="00884DE5" w:rsidP="009C148E">
            <w:pPr>
              <w:widowControl w:val="0"/>
              <w:tabs>
                <w:tab w:val="left" w:pos="1305"/>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Экономика</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УК-10</w:t>
            </w:r>
          </w:p>
        </w:tc>
      </w:tr>
      <w:tr w:rsidR="00527CF5" w:rsidRPr="00527CF5" w:rsidTr="009159D7">
        <w:tc>
          <w:tcPr>
            <w:tcW w:w="384" w:type="pct"/>
            <w:shd w:val="clear" w:color="auto" w:fill="auto"/>
            <w:vAlign w:val="center"/>
          </w:tcPr>
          <w:p w:rsidR="00884DE5" w:rsidRPr="00527CF5" w:rsidRDefault="00884DE5" w:rsidP="009C148E">
            <w:pPr>
              <w:widowControl w:val="0"/>
              <w:tabs>
                <w:tab w:val="left" w:pos="1305"/>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1.3.</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Философия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УК-4,</w:t>
            </w:r>
            <w:r w:rsidR="006D67C0" w:rsidRPr="00527CF5">
              <w:rPr>
                <w:rFonts w:ascii="Times New Roman" w:eastAsia="Arial Unicode MS" w:hAnsi="Times New Roman" w:cs="Times New Roman"/>
                <w:sz w:val="26"/>
                <w:szCs w:val="26"/>
                <w:lang w:eastAsia="ru-RU" w:bidi="ru-RU"/>
              </w:rPr>
              <w:t xml:space="preserve"> </w:t>
            </w:r>
            <w:r w:rsidRPr="00527CF5">
              <w:rPr>
                <w:rFonts w:ascii="Times New Roman" w:eastAsia="Arial Unicode MS" w:hAnsi="Times New Roman" w:cs="Times New Roman"/>
                <w:sz w:val="26"/>
                <w:szCs w:val="26"/>
                <w:lang w:eastAsia="ru-RU" w:bidi="ru-RU"/>
              </w:rPr>
              <w:t>8</w:t>
            </w:r>
          </w:p>
        </w:tc>
      </w:tr>
      <w:tr w:rsidR="00527CF5" w:rsidRPr="00527CF5" w:rsidTr="009159D7">
        <w:tc>
          <w:tcPr>
            <w:tcW w:w="384" w:type="pct"/>
            <w:shd w:val="clear" w:color="auto" w:fill="auto"/>
            <w:vAlign w:val="center"/>
          </w:tcPr>
          <w:p w:rsidR="00884DE5" w:rsidRPr="00527CF5" w:rsidRDefault="00884DE5" w:rsidP="009C148E">
            <w:pPr>
              <w:widowControl w:val="0"/>
              <w:tabs>
                <w:tab w:val="left" w:pos="1305"/>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Политология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УК-7</w:t>
            </w:r>
          </w:p>
        </w:tc>
      </w:tr>
      <w:tr w:rsidR="00527CF5" w:rsidRPr="00527CF5" w:rsidTr="009159D7">
        <w:tc>
          <w:tcPr>
            <w:tcW w:w="384" w:type="pct"/>
            <w:shd w:val="clear" w:color="auto" w:fill="auto"/>
            <w:vAlign w:val="center"/>
          </w:tcPr>
          <w:p w:rsidR="00884DE5" w:rsidRPr="00527CF5" w:rsidRDefault="00884DE5" w:rsidP="009C148E">
            <w:pPr>
              <w:spacing w:after="0" w:line="240" w:lineRule="auto"/>
              <w:outlineLvl w:val="0"/>
              <w:rPr>
                <w:rFonts w:ascii="Times New Roman" w:eastAsia="Arial Unicode MS" w:hAnsi="Times New Roman" w:cs="Times New Roman"/>
                <w:b/>
                <w:bCs/>
                <w:sz w:val="26"/>
                <w:szCs w:val="26"/>
                <w:lang w:eastAsia="ru-RU"/>
              </w:rPr>
            </w:pPr>
            <w:r w:rsidRPr="00527CF5">
              <w:rPr>
                <w:rFonts w:ascii="Times New Roman" w:eastAsia="Arial Unicode MS" w:hAnsi="Times New Roman" w:cs="Times New Roman"/>
                <w:b/>
                <w:bCs/>
                <w:sz w:val="26"/>
                <w:szCs w:val="26"/>
                <w:lang w:eastAsia="ru-RU"/>
              </w:rPr>
              <w:t>2.</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Естественно-научный модуль</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b/>
                <w:bCs/>
                <w:sz w:val="26"/>
                <w:szCs w:val="26"/>
                <w:lang w:eastAsia="ru-RU" w:bidi="ru-RU"/>
              </w:rPr>
            </w:pP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2.1.</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Медицинская и биологическая физика</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БПК-1</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2.2.</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Медицинская биология и общая генетика</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БПК-2</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3.</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Лингвистический модуль</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b/>
                <w:bCs/>
                <w:sz w:val="26"/>
                <w:szCs w:val="26"/>
                <w:lang w:eastAsia="ru-RU" w:bidi="ru-RU"/>
              </w:rPr>
            </w:pP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3.1.</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Иностранный язык</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УК-3</w:t>
            </w:r>
          </w:p>
        </w:tc>
      </w:tr>
      <w:tr w:rsidR="00527CF5" w:rsidRPr="00527CF5" w:rsidTr="009159D7">
        <w:tc>
          <w:tcPr>
            <w:tcW w:w="384" w:type="pct"/>
            <w:shd w:val="clear" w:color="auto" w:fill="auto"/>
            <w:vAlign w:val="center"/>
          </w:tcPr>
          <w:p w:rsidR="00884DE5" w:rsidRPr="00527CF5" w:rsidRDefault="00884DE5" w:rsidP="009C148E">
            <w:pPr>
              <w:spacing w:after="0" w:line="240" w:lineRule="auto"/>
              <w:outlineLvl w:val="0"/>
              <w:rPr>
                <w:rFonts w:ascii="Times New Roman" w:eastAsia="Arial Unicode MS" w:hAnsi="Times New Roman" w:cs="Times New Roman"/>
                <w:sz w:val="26"/>
                <w:szCs w:val="26"/>
                <w:lang w:eastAsia="ru-RU"/>
              </w:rPr>
            </w:pPr>
            <w:r w:rsidRPr="00527CF5">
              <w:rPr>
                <w:rFonts w:ascii="Times New Roman" w:eastAsia="Arial Unicode MS" w:hAnsi="Times New Roman" w:cs="Times New Roman"/>
                <w:sz w:val="26"/>
                <w:szCs w:val="26"/>
                <w:lang w:eastAsia="ru-RU"/>
              </w:rPr>
              <w:t>3.2.</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Латинский язык</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УК-11</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4.</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Морфологический модуль</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4.1.</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Анатомия человека</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БПК-3</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4.2.</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Гистология, цитология, эмбриология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БПК-4</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5.</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Биохимический модуль</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5.1.</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Биологическая химия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БПК-5</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5.2.</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Нормальная физиология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БПК-6</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6.</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 xml:space="preserve">Медико-биологический модуль </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p>
        </w:tc>
      </w:tr>
      <w:tr w:rsidR="00527CF5" w:rsidRPr="00527CF5" w:rsidTr="009159D7">
        <w:tc>
          <w:tcPr>
            <w:tcW w:w="384" w:type="pct"/>
            <w:shd w:val="clear" w:color="auto" w:fill="auto"/>
            <w:vAlign w:val="center"/>
          </w:tcPr>
          <w:p w:rsidR="00884DE5" w:rsidRPr="00527CF5" w:rsidRDefault="00884DE5" w:rsidP="009C148E">
            <w:pPr>
              <w:spacing w:after="0" w:line="240" w:lineRule="auto"/>
              <w:outlineLvl w:val="0"/>
              <w:rPr>
                <w:rFonts w:ascii="Times New Roman" w:eastAsia="Arial Unicode MS" w:hAnsi="Times New Roman" w:cs="Times New Roman"/>
                <w:sz w:val="26"/>
                <w:szCs w:val="26"/>
                <w:lang w:eastAsia="ru-RU"/>
              </w:rPr>
            </w:pPr>
            <w:r w:rsidRPr="00527CF5">
              <w:rPr>
                <w:rFonts w:ascii="Times New Roman" w:eastAsia="Arial Unicode MS" w:hAnsi="Times New Roman" w:cs="Times New Roman"/>
                <w:sz w:val="26"/>
                <w:szCs w:val="26"/>
                <w:lang w:eastAsia="ru-RU"/>
              </w:rPr>
              <w:t>6.1.</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Патологическая физиология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БПК-7</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6.2.</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Патологическая анатомия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БПК-8</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6.3.</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Фармакология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БПК-9</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7.</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Химический модуль</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bCs/>
                <w:sz w:val="26"/>
                <w:szCs w:val="26"/>
                <w:lang w:eastAsia="ru-RU" w:bidi="ru-RU"/>
              </w:rPr>
            </w:pP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Cs/>
                <w:sz w:val="26"/>
                <w:szCs w:val="26"/>
                <w:lang w:eastAsia="ru-RU" w:bidi="ru-RU"/>
              </w:rPr>
            </w:pPr>
            <w:r w:rsidRPr="00527CF5">
              <w:rPr>
                <w:rFonts w:ascii="Times New Roman" w:eastAsia="Arial Unicode MS" w:hAnsi="Times New Roman" w:cs="Times New Roman"/>
                <w:bCs/>
                <w:sz w:val="26"/>
                <w:szCs w:val="26"/>
                <w:lang w:eastAsia="ru-RU" w:bidi="ru-RU"/>
              </w:rPr>
              <w:t>7.1.</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Cs/>
                <w:sz w:val="26"/>
                <w:szCs w:val="26"/>
                <w:lang w:eastAsia="ru-RU" w:bidi="ru-RU"/>
              </w:rPr>
            </w:pPr>
            <w:r w:rsidRPr="00527CF5">
              <w:rPr>
                <w:rFonts w:ascii="Times New Roman" w:eastAsia="Arial Unicode MS" w:hAnsi="Times New Roman" w:cs="Times New Roman"/>
                <w:bCs/>
                <w:sz w:val="26"/>
                <w:szCs w:val="26"/>
                <w:lang w:eastAsia="ru-RU" w:bidi="ru-RU"/>
              </w:rPr>
              <w:t>Медицинская химия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bCs/>
                <w:sz w:val="26"/>
                <w:szCs w:val="26"/>
                <w:lang w:eastAsia="ru-RU" w:bidi="ru-RU"/>
              </w:rPr>
            </w:pPr>
            <w:r w:rsidRPr="00527CF5">
              <w:rPr>
                <w:rFonts w:ascii="Times New Roman" w:eastAsia="Arial Unicode MS" w:hAnsi="Times New Roman" w:cs="Times New Roman"/>
                <w:bCs/>
                <w:sz w:val="26"/>
                <w:szCs w:val="26"/>
                <w:lang w:eastAsia="ru-RU" w:bidi="ru-RU"/>
              </w:rPr>
              <w:t>БПК-10</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7.2.</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Биоорганическая химия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БПК-11</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8.</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Введение в специальность</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8.1.</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История медицины</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БПК-12</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8.2.</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 xml:space="preserve">Биомедицинская этика </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БПК-13</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9.</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Информационные технологии в здравоохранении</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УК-1,</w:t>
            </w:r>
            <w:r w:rsidR="006D67C0" w:rsidRPr="00527CF5">
              <w:rPr>
                <w:rFonts w:ascii="Times New Roman" w:eastAsia="Arial Unicode MS" w:hAnsi="Times New Roman" w:cs="Times New Roman"/>
                <w:sz w:val="26"/>
                <w:szCs w:val="26"/>
                <w:lang w:eastAsia="ru-RU" w:bidi="ru-RU"/>
              </w:rPr>
              <w:t xml:space="preserve"> </w:t>
            </w:r>
            <w:r w:rsidRPr="00527CF5">
              <w:rPr>
                <w:rFonts w:ascii="Times New Roman" w:eastAsia="Arial Unicode MS" w:hAnsi="Times New Roman" w:cs="Times New Roman"/>
                <w:sz w:val="26"/>
                <w:szCs w:val="26"/>
                <w:lang w:eastAsia="ru-RU" w:bidi="ru-RU"/>
              </w:rPr>
              <w:t>2</w:t>
            </w:r>
          </w:p>
        </w:tc>
      </w:tr>
      <w:tr w:rsidR="00527CF5" w:rsidRPr="00527CF5" w:rsidTr="009159D7">
        <w:tc>
          <w:tcPr>
            <w:tcW w:w="384" w:type="pct"/>
            <w:shd w:val="clear" w:color="auto" w:fill="auto"/>
            <w:vAlign w:val="center"/>
          </w:tcPr>
          <w:p w:rsidR="00884DE5" w:rsidRPr="00527CF5" w:rsidRDefault="00884DE5" w:rsidP="009C148E">
            <w:pPr>
              <w:spacing w:after="0" w:line="240" w:lineRule="auto"/>
              <w:outlineLvl w:val="0"/>
              <w:rPr>
                <w:rFonts w:ascii="Times New Roman" w:eastAsia="Arial Unicode MS" w:hAnsi="Times New Roman" w:cs="Times New Roman"/>
                <w:b/>
                <w:bCs/>
                <w:sz w:val="26"/>
                <w:szCs w:val="26"/>
                <w:lang w:eastAsia="ru-RU"/>
              </w:rPr>
            </w:pPr>
            <w:r w:rsidRPr="00527CF5">
              <w:rPr>
                <w:rFonts w:ascii="Times New Roman" w:eastAsia="Arial Unicode MS" w:hAnsi="Times New Roman" w:cs="Times New Roman"/>
                <w:b/>
                <w:bCs/>
                <w:sz w:val="26"/>
                <w:szCs w:val="26"/>
                <w:lang w:eastAsia="ru-RU"/>
              </w:rPr>
              <w:t>10.</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 xml:space="preserve">Медико-профилактический модуль </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10.1.</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Общая гигиена и военная гигиена</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БПК-14</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10.2.</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Микробиология, вирусология, иммунология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БПК-15</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11.</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Экологический модуль</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11.1.</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Радиационная и экологическая медицина</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БПК-16</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11.2.</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Эпидемиология и военная эпидемиология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БПК-17</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r w:rsidRPr="00527CF5">
              <w:rPr>
                <w:rFonts w:ascii="Times New Roman" w:eastAsia="Arial Unicode MS" w:hAnsi="Times New Roman" w:cs="Times New Roman"/>
                <w:b/>
                <w:bCs/>
                <w:sz w:val="26"/>
                <w:szCs w:val="26"/>
                <w:lang w:eastAsia="ru-RU" w:bidi="ru-RU"/>
              </w:rPr>
              <w:t>12.</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bCs/>
                <w:sz w:val="26"/>
                <w:szCs w:val="26"/>
                <w:lang w:eastAsia="ru-RU" w:bidi="ru-RU"/>
              </w:rPr>
            </w:pPr>
            <w:proofErr w:type="spellStart"/>
            <w:r w:rsidRPr="00527CF5">
              <w:rPr>
                <w:rFonts w:ascii="Times New Roman" w:eastAsia="Arial Unicode MS" w:hAnsi="Times New Roman" w:cs="Times New Roman"/>
                <w:b/>
                <w:bCs/>
                <w:sz w:val="26"/>
                <w:szCs w:val="26"/>
                <w:lang w:eastAsia="ru-RU" w:bidi="ru-RU"/>
              </w:rPr>
              <w:t>Коммуникационно</w:t>
            </w:r>
            <w:proofErr w:type="spellEnd"/>
            <w:r w:rsidRPr="00527CF5">
              <w:rPr>
                <w:rFonts w:ascii="Times New Roman" w:eastAsia="Arial Unicode MS" w:hAnsi="Times New Roman" w:cs="Times New Roman"/>
                <w:b/>
                <w:bCs/>
                <w:sz w:val="26"/>
                <w:szCs w:val="26"/>
                <w:lang w:eastAsia="ru-RU" w:bidi="ru-RU"/>
              </w:rPr>
              <w:t>-правовой модуль</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bCs/>
                <w:spacing w:val="-6"/>
                <w:sz w:val="26"/>
                <w:szCs w:val="26"/>
                <w:lang w:eastAsia="ru-RU" w:bidi="ru-RU"/>
              </w:rPr>
            </w:pPr>
            <w:r w:rsidRPr="00527CF5">
              <w:rPr>
                <w:rFonts w:ascii="Times New Roman" w:eastAsia="Arial Unicode MS" w:hAnsi="Times New Roman" w:cs="Times New Roman"/>
                <w:bCs/>
                <w:spacing w:val="-6"/>
                <w:sz w:val="26"/>
                <w:szCs w:val="26"/>
                <w:lang w:eastAsia="ru-RU" w:bidi="ru-RU"/>
              </w:rPr>
              <w:t>УК-4,</w:t>
            </w:r>
            <w:r w:rsidR="006D67C0" w:rsidRPr="00527CF5">
              <w:rPr>
                <w:rFonts w:ascii="Times New Roman" w:eastAsia="Arial Unicode MS" w:hAnsi="Times New Roman" w:cs="Times New Roman"/>
                <w:bCs/>
                <w:spacing w:val="-6"/>
                <w:sz w:val="26"/>
                <w:szCs w:val="26"/>
                <w:lang w:eastAsia="ru-RU" w:bidi="ru-RU"/>
              </w:rPr>
              <w:t xml:space="preserve"> </w:t>
            </w:r>
            <w:r w:rsidRPr="00527CF5">
              <w:rPr>
                <w:rFonts w:ascii="Times New Roman" w:eastAsia="Arial Unicode MS" w:hAnsi="Times New Roman" w:cs="Times New Roman"/>
                <w:bCs/>
                <w:spacing w:val="-6"/>
                <w:sz w:val="26"/>
                <w:szCs w:val="26"/>
                <w:lang w:eastAsia="ru-RU" w:bidi="ru-RU"/>
              </w:rPr>
              <w:t>5,</w:t>
            </w:r>
            <w:r w:rsidR="006D67C0" w:rsidRPr="00527CF5">
              <w:rPr>
                <w:rFonts w:ascii="Times New Roman" w:eastAsia="Arial Unicode MS" w:hAnsi="Times New Roman" w:cs="Times New Roman"/>
                <w:bCs/>
                <w:spacing w:val="-6"/>
                <w:sz w:val="26"/>
                <w:szCs w:val="26"/>
                <w:lang w:eastAsia="ru-RU" w:bidi="ru-RU"/>
              </w:rPr>
              <w:t xml:space="preserve"> 6; </w:t>
            </w:r>
            <w:r w:rsidRPr="00527CF5">
              <w:rPr>
                <w:rFonts w:ascii="Times New Roman" w:eastAsia="Arial Unicode MS" w:hAnsi="Times New Roman" w:cs="Times New Roman"/>
                <w:bCs/>
                <w:spacing w:val="-6"/>
                <w:sz w:val="26"/>
                <w:szCs w:val="26"/>
                <w:lang w:eastAsia="ru-RU" w:bidi="ru-RU"/>
              </w:rPr>
              <w:t>БПК-18,</w:t>
            </w:r>
            <w:r w:rsidR="006D67C0" w:rsidRPr="00527CF5">
              <w:rPr>
                <w:rFonts w:ascii="Times New Roman" w:eastAsia="Arial Unicode MS" w:hAnsi="Times New Roman" w:cs="Times New Roman"/>
                <w:bCs/>
                <w:spacing w:val="-6"/>
                <w:sz w:val="26"/>
                <w:szCs w:val="26"/>
                <w:lang w:eastAsia="ru-RU" w:bidi="ru-RU"/>
              </w:rPr>
              <w:t xml:space="preserve"> </w:t>
            </w:r>
            <w:r w:rsidRPr="00527CF5">
              <w:rPr>
                <w:rFonts w:ascii="Times New Roman" w:eastAsia="Arial Unicode MS" w:hAnsi="Times New Roman" w:cs="Times New Roman"/>
                <w:bCs/>
                <w:spacing w:val="-6"/>
                <w:sz w:val="26"/>
                <w:szCs w:val="26"/>
                <w:lang w:eastAsia="ru-RU" w:bidi="ru-RU"/>
              </w:rPr>
              <w:t>19</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sz w:val="26"/>
                <w:szCs w:val="26"/>
                <w:lang w:eastAsia="ru-RU" w:bidi="ru-RU"/>
              </w:rPr>
            </w:pPr>
            <w:r w:rsidRPr="00527CF5">
              <w:rPr>
                <w:rFonts w:ascii="Times New Roman" w:eastAsia="Arial Unicode MS" w:hAnsi="Times New Roman" w:cs="Times New Roman"/>
                <w:b/>
                <w:sz w:val="26"/>
                <w:szCs w:val="26"/>
                <w:lang w:eastAsia="ru-RU" w:bidi="ru-RU"/>
              </w:rPr>
              <w:t>13.</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sz w:val="26"/>
                <w:szCs w:val="26"/>
                <w:lang w:eastAsia="ru-RU" w:bidi="ru-RU"/>
              </w:rPr>
            </w:pPr>
            <w:r w:rsidRPr="00527CF5">
              <w:rPr>
                <w:rFonts w:ascii="Times New Roman" w:eastAsia="Arial Unicode MS" w:hAnsi="Times New Roman" w:cs="Times New Roman"/>
                <w:b/>
                <w:sz w:val="26"/>
                <w:szCs w:val="26"/>
                <w:lang w:eastAsia="ru-RU" w:bidi="ru-RU"/>
              </w:rPr>
              <w:t>Педиатрический модуль</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13.1.</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Гигиена детей и подростков</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БПК-20</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13.2.</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Педиатрия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БПК-21</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13.3.</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Детская хирургия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БПК-22</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13.4.</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Неонатология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БПК-23</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sz w:val="26"/>
                <w:szCs w:val="26"/>
                <w:lang w:eastAsia="ru-RU" w:bidi="ru-RU"/>
              </w:rPr>
            </w:pPr>
            <w:r w:rsidRPr="00527CF5">
              <w:rPr>
                <w:rFonts w:ascii="Times New Roman" w:eastAsia="Arial Unicode MS" w:hAnsi="Times New Roman" w:cs="Times New Roman"/>
                <w:b/>
                <w:sz w:val="26"/>
                <w:szCs w:val="26"/>
                <w:lang w:eastAsia="ru-RU" w:bidi="ru-RU"/>
              </w:rPr>
              <w:t>14.</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b/>
                <w:sz w:val="26"/>
                <w:szCs w:val="26"/>
                <w:lang w:eastAsia="ru-RU" w:bidi="ru-RU"/>
              </w:rPr>
            </w:pPr>
            <w:r w:rsidRPr="00527CF5">
              <w:rPr>
                <w:rFonts w:ascii="Times New Roman" w:eastAsia="Arial Unicode MS" w:hAnsi="Times New Roman" w:cs="Times New Roman"/>
                <w:b/>
                <w:sz w:val="26"/>
                <w:szCs w:val="26"/>
                <w:lang w:eastAsia="ru-RU" w:bidi="ru-RU"/>
              </w:rPr>
              <w:t>Дополнительные виды обучения</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14.1.</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Безопасность жизнедеятельности человека</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БПК-24</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14.2.</w:t>
            </w:r>
          </w:p>
        </w:tc>
        <w:tc>
          <w:tcPr>
            <w:tcW w:w="32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Белорусский язык (профессиональная лексика)</w:t>
            </w: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УК-3</w:t>
            </w:r>
          </w:p>
        </w:tc>
      </w:tr>
      <w:tr w:rsidR="00527CF5" w:rsidRPr="00527CF5" w:rsidTr="009159D7">
        <w:tc>
          <w:tcPr>
            <w:tcW w:w="384" w:type="pct"/>
            <w:shd w:val="clear" w:color="auto" w:fill="auto"/>
            <w:vAlign w:val="center"/>
          </w:tcPr>
          <w:p w:rsidR="00884DE5" w:rsidRPr="00527CF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lastRenderedPageBreak/>
              <w:t>14.3.</w:t>
            </w:r>
          </w:p>
        </w:tc>
        <w:tc>
          <w:tcPr>
            <w:tcW w:w="3284" w:type="pct"/>
            <w:shd w:val="clear" w:color="auto" w:fill="auto"/>
            <w:vAlign w:val="center"/>
          </w:tcPr>
          <w:p w:rsidR="00884DE5" w:rsidRDefault="00884DE5" w:rsidP="009C148E">
            <w:pPr>
              <w:widowControl w:val="0"/>
              <w:spacing w:after="0" w:line="240" w:lineRule="auto"/>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Физическая культура</w:t>
            </w:r>
          </w:p>
          <w:p w:rsidR="00121D76" w:rsidRPr="00527CF5" w:rsidRDefault="00121D76" w:rsidP="009C148E">
            <w:pPr>
              <w:widowControl w:val="0"/>
              <w:spacing w:after="0" w:line="240" w:lineRule="auto"/>
              <w:outlineLvl w:val="0"/>
              <w:rPr>
                <w:rFonts w:ascii="Times New Roman" w:eastAsia="Arial Unicode MS" w:hAnsi="Times New Roman" w:cs="Times New Roman"/>
                <w:sz w:val="26"/>
                <w:szCs w:val="26"/>
                <w:lang w:eastAsia="ru-RU" w:bidi="ru-RU"/>
              </w:rPr>
            </w:pPr>
          </w:p>
        </w:tc>
        <w:tc>
          <w:tcPr>
            <w:tcW w:w="1332" w:type="pct"/>
            <w:shd w:val="clear" w:color="auto" w:fill="auto"/>
            <w:vAlign w:val="center"/>
          </w:tcPr>
          <w:p w:rsidR="00884DE5" w:rsidRPr="00527CF5" w:rsidRDefault="00884DE5" w:rsidP="009C148E">
            <w:pPr>
              <w:widowControl w:val="0"/>
              <w:spacing w:after="0" w:line="240" w:lineRule="auto"/>
              <w:jc w:val="center"/>
              <w:outlineLvl w:val="0"/>
              <w:rPr>
                <w:rFonts w:ascii="Times New Roman" w:eastAsia="Arial Unicode MS" w:hAnsi="Times New Roman" w:cs="Times New Roman"/>
                <w:sz w:val="26"/>
                <w:szCs w:val="26"/>
                <w:lang w:eastAsia="ru-RU" w:bidi="ru-RU"/>
              </w:rPr>
            </w:pPr>
            <w:r w:rsidRPr="00527CF5">
              <w:rPr>
                <w:rFonts w:ascii="Times New Roman" w:eastAsia="Arial Unicode MS" w:hAnsi="Times New Roman" w:cs="Times New Roman"/>
                <w:sz w:val="26"/>
                <w:szCs w:val="26"/>
                <w:lang w:eastAsia="ru-RU" w:bidi="ru-RU"/>
              </w:rPr>
              <w:t>УК-12</w:t>
            </w:r>
          </w:p>
        </w:tc>
      </w:tr>
    </w:tbl>
    <w:p w:rsidR="00121D76" w:rsidRDefault="00121D76" w:rsidP="009C148E">
      <w:pPr>
        <w:widowControl w:val="0"/>
        <w:tabs>
          <w:tab w:val="center" w:pos="4677"/>
          <w:tab w:val="right" w:pos="9355"/>
        </w:tabs>
        <w:spacing w:after="0" w:line="240" w:lineRule="auto"/>
        <w:ind w:firstLine="709"/>
        <w:jc w:val="both"/>
        <w:rPr>
          <w:rFonts w:ascii="Times New Roman" w:eastAsia="Arial Unicode MS" w:hAnsi="Times New Roman" w:cs="Times New Roman"/>
          <w:sz w:val="30"/>
          <w:szCs w:val="30"/>
          <w:lang w:eastAsia="ru-RU" w:bidi="ru-RU"/>
        </w:rPr>
      </w:pPr>
    </w:p>
    <w:p w:rsidR="00884DE5" w:rsidRPr="00121D76" w:rsidRDefault="00884DE5" w:rsidP="00121D76">
      <w:pPr>
        <w:widowControl w:val="0"/>
        <w:tabs>
          <w:tab w:val="center" w:pos="4677"/>
          <w:tab w:val="right" w:pos="9355"/>
        </w:tabs>
        <w:spacing w:after="0" w:line="257" w:lineRule="auto"/>
        <w:ind w:firstLine="709"/>
        <w:jc w:val="both"/>
        <w:rPr>
          <w:rFonts w:ascii="Times New Roman" w:eastAsia="Arial Unicode MS" w:hAnsi="Times New Roman" w:cs="Times New Roman"/>
          <w:spacing w:val="2"/>
          <w:sz w:val="30"/>
          <w:szCs w:val="30"/>
          <w:lang w:eastAsia="ru-RU" w:bidi="ru-RU"/>
        </w:rPr>
      </w:pPr>
      <w:r w:rsidRPr="00121D76">
        <w:rPr>
          <w:rFonts w:ascii="Times New Roman" w:eastAsia="Arial Unicode MS" w:hAnsi="Times New Roman" w:cs="Times New Roman"/>
          <w:spacing w:val="2"/>
          <w:sz w:val="30"/>
          <w:szCs w:val="30"/>
          <w:lang w:eastAsia="ru-RU" w:bidi="ru-RU"/>
        </w:rPr>
        <w:t xml:space="preserve">25. Результаты обучения по модулям и учебным дисциплинам государственного компонента (знать, уметь, </w:t>
      </w:r>
      <w:r w:rsidR="001C2D68" w:rsidRPr="00121D76">
        <w:rPr>
          <w:rFonts w:ascii="Times New Roman" w:eastAsia="Arial Unicode MS" w:hAnsi="Times New Roman" w:cs="Times New Roman"/>
          <w:spacing w:val="2"/>
          <w:sz w:val="30"/>
          <w:szCs w:val="30"/>
          <w:lang w:eastAsia="ru-RU" w:bidi="ru-RU"/>
        </w:rPr>
        <w:t>владеть</w:t>
      </w:r>
      <w:r w:rsidRPr="00121D76">
        <w:rPr>
          <w:rFonts w:ascii="Times New Roman" w:eastAsia="Arial Unicode MS" w:hAnsi="Times New Roman" w:cs="Times New Roman"/>
          <w:spacing w:val="2"/>
          <w:sz w:val="30"/>
          <w:szCs w:val="30"/>
          <w:lang w:eastAsia="ru-RU" w:bidi="ru-RU"/>
        </w:rPr>
        <w:t>) определяются учебными программами.</w:t>
      </w:r>
    </w:p>
    <w:p w:rsidR="00610E78" w:rsidRPr="00121D76" w:rsidRDefault="00610E78" w:rsidP="00121D76">
      <w:pPr>
        <w:widowControl w:val="0"/>
        <w:autoSpaceDE w:val="0"/>
        <w:autoSpaceDN w:val="0"/>
        <w:spacing w:after="0" w:line="257" w:lineRule="auto"/>
        <w:ind w:firstLine="709"/>
        <w:jc w:val="both"/>
        <w:rPr>
          <w:rFonts w:ascii="Times New Roman" w:eastAsia="Times New Roman" w:hAnsi="Times New Roman" w:cs="Times New Roman"/>
          <w:spacing w:val="2"/>
          <w:sz w:val="30"/>
          <w:szCs w:val="30"/>
          <w:lang w:eastAsia="ru-RU" w:bidi="ru-RU"/>
        </w:rPr>
      </w:pPr>
      <w:r w:rsidRPr="00121D76">
        <w:rPr>
          <w:rFonts w:ascii="Times New Roman" w:eastAsia="Times New Roman" w:hAnsi="Times New Roman" w:cs="Times New Roman"/>
          <w:spacing w:val="2"/>
          <w:sz w:val="30"/>
          <w:szCs w:val="30"/>
          <w:lang w:eastAsia="ru-RU" w:bidi="ru-RU"/>
        </w:rPr>
        <w:t>26. В типовых учебных программах по учебным дисциплинам приводится примерный перечень результатов обучения.</w:t>
      </w:r>
    </w:p>
    <w:p w:rsidR="00884DE5" w:rsidRPr="00121D76" w:rsidRDefault="00884DE5" w:rsidP="00121D76">
      <w:pPr>
        <w:widowControl w:val="0"/>
        <w:spacing w:after="0" w:line="257" w:lineRule="auto"/>
        <w:ind w:firstLine="709"/>
        <w:jc w:val="both"/>
        <w:rPr>
          <w:rFonts w:ascii="Times New Roman" w:eastAsia="Arial Unicode MS" w:hAnsi="Times New Roman" w:cs="Times New Roman"/>
          <w:spacing w:val="2"/>
          <w:sz w:val="30"/>
          <w:szCs w:val="30"/>
          <w:lang w:eastAsia="x-none" w:bidi="ru-RU"/>
        </w:rPr>
      </w:pPr>
      <w:r w:rsidRPr="00121D76">
        <w:rPr>
          <w:rFonts w:ascii="Times New Roman" w:eastAsia="Arial Unicode MS" w:hAnsi="Times New Roman" w:cs="Times New Roman"/>
          <w:spacing w:val="2"/>
          <w:sz w:val="30"/>
          <w:szCs w:val="30"/>
          <w:lang w:eastAsia="x-none" w:bidi="ru-RU"/>
        </w:rPr>
        <w:t xml:space="preserve">27. Результаты обучения должны быть соотнесены с требуемыми результатами освоения содержания образовательной программы высшего образования </w:t>
      </w:r>
      <w:r w:rsidRPr="00121D76">
        <w:rPr>
          <w:rFonts w:ascii="Times New Roman" w:eastAsia="Arial Unicode MS" w:hAnsi="Times New Roman" w:cs="Times New Roman"/>
          <w:spacing w:val="2"/>
          <w:sz w:val="30"/>
          <w:szCs w:val="30"/>
          <w:lang w:val="en-US" w:eastAsia="x-none" w:bidi="ru-RU"/>
        </w:rPr>
        <w:t>I</w:t>
      </w:r>
      <w:r w:rsidR="001C2D68" w:rsidRPr="00121D76">
        <w:rPr>
          <w:rFonts w:ascii="Times New Roman" w:eastAsia="Arial Unicode MS" w:hAnsi="Times New Roman" w:cs="Times New Roman"/>
          <w:spacing w:val="2"/>
          <w:sz w:val="30"/>
          <w:szCs w:val="30"/>
          <w:lang w:eastAsia="x-none" w:bidi="ru-RU"/>
        </w:rPr>
        <w:t xml:space="preserve"> ступени (компетенциями).</w:t>
      </w:r>
    </w:p>
    <w:p w:rsidR="00884DE5" w:rsidRPr="00121D76" w:rsidRDefault="00884DE5" w:rsidP="00121D76">
      <w:pPr>
        <w:widowControl w:val="0"/>
        <w:spacing w:after="0" w:line="257" w:lineRule="auto"/>
        <w:ind w:firstLine="709"/>
        <w:jc w:val="both"/>
        <w:rPr>
          <w:rFonts w:ascii="Times New Roman" w:eastAsia="Arial Unicode MS" w:hAnsi="Times New Roman" w:cs="Times New Roman"/>
          <w:spacing w:val="2"/>
          <w:sz w:val="30"/>
          <w:szCs w:val="30"/>
          <w:lang w:eastAsia="x-none" w:bidi="ru-RU"/>
        </w:rPr>
      </w:pPr>
      <w:r w:rsidRPr="00121D76">
        <w:rPr>
          <w:rFonts w:ascii="Times New Roman" w:eastAsia="Arial Unicode MS" w:hAnsi="Times New Roman" w:cs="Times New Roman"/>
          <w:spacing w:val="2"/>
          <w:sz w:val="30"/>
          <w:szCs w:val="30"/>
          <w:lang w:eastAsia="x-none" w:bidi="ru-RU"/>
        </w:rPr>
        <w:t>28.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884DE5" w:rsidRPr="00121D76" w:rsidRDefault="00884DE5" w:rsidP="00121D76">
      <w:pPr>
        <w:widowControl w:val="0"/>
        <w:spacing w:after="0" w:line="257" w:lineRule="auto"/>
        <w:ind w:firstLine="709"/>
        <w:jc w:val="both"/>
        <w:rPr>
          <w:rFonts w:ascii="Times New Roman" w:eastAsia="Arial Unicode MS" w:hAnsi="Times New Roman" w:cs="Times New Roman"/>
          <w:spacing w:val="2"/>
          <w:sz w:val="30"/>
          <w:szCs w:val="30"/>
          <w:lang w:eastAsia="x-none" w:bidi="ru-RU"/>
        </w:rPr>
      </w:pPr>
    </w:p>
    <w:p w:rsidR="00884DE5" w:rsidRPr="00121D76" w:rsidRDefault="00884DE5" w:rsidP="00121D76">
      <w:pPr>
        <w:widowControl w:val="0"/>
        <w:spacing w:after="0" w:line="257" w:lineRule="auto"/>
        <w:jc w:val="center"/>
        <w:rPr>
          <w:rFonts w:ascii="Times New Roman" w:eastAsia="Arial Unicode MS" w:hAnsi="Times New Roman" w:cs="Times New Roman"/>
          <w:spacing w:val="2"/>
          <w:sz w:val="30"/>
          <w:szCs w:val="30"/>
          <w:lang w:eastAsia="x-none" w:bidi="ru-RU"/>
        </w:rPr>
      </w:pPr>
      <w:r w:rsidRPr="00121D76">
        <w:rPr>
          <w:rFonts w:ascii="Times New Roman" w:eastAsia="Arial Unicode MS" w:hAnsi="Times New Roman" w:cs="Times New Roman"/>
          <w:b/>
          <w:spacing w:val="2"/>
          <w:sz w:val="30"/>
          <w:szCs w:val="30"/>
          <w:lang w:eastAsia="x-none" w:bidi="ru-RU"/>
        </w:rPr>
        <w:t>ГЛАВА 6</w:t>
      </w:r>
    </w:p>
    <w:p w:rsidR="00121D76" w:rsidRDefault="00884DE5" w:rsidP="00121D76">
      <w:pPr>
        <w:widowControl w:val="0"/>
        <w:spacing w:after="0" w:line="257" w:lineRule="auto"/>
        <w:jc w:val="center"/>
        <w:rPr>
          <w:rFonts w:ascii="Times New Roman" w:eastAsia="Arial Unicode MS" w:hAnsi="Times New Roman" w:cs="Times New Roman"/>
          <w:b/>
          <w:bCs/>
          <w:spacing w:val="2"/>
          <w:sz w:val="30"/>
          <w:szCs w:val="30"/>
          <w:lang w:eastAsia="ru-RU" w:bidi="ru-RU"/>
        </w:rPr>
      </w:pPr>
      <w:r w:rsidRPr="00121D76">
        <w:rPr>
          <w:rFonts w:ascii="Times New Roman" w:eastAsia="Arial Unicode MS" w:hAnsi="Times New Roman" w:cs="Times New Roman"/>
          <w:b/>
          <w:bCs/>
          <w:spacing w:val="2"/>
          <w:sz w:val="30"/>
          <w:szCs w:val="30"/>
          <w:lang w:eastAsia="ru-RU" w:bidi="ru-RU"/>
        </w:rPr>
        <w:t xml:space="preserve">ТРЕБОВАНИЯ К ОРГАНИЗАЦИИ </w:t>
      </w:r>
    </w:p>
    <w:p w:rsidR="00884DE5" w:rsidRPr="00121D76" w:rsidRDefault="00884DE5" w:rsidP="00121D76">
      <w:pPr>
        <w:widowControl w:val="0"/>
        <w:spacing w:after="0" w:line="257" w:lineRule="auto"/>
        <w:jc w:val="center"/>
        <w:rPr>
          <w:rFonts w:ascii="Times New Roman" w:eastAsia="Arial Unicode MS" w:hAnsi="Times New Roman" w:cs="Times New Roman"/>
          <w:b/>
          <w:bCs/>
          <w:spacing w:val="2"/>
          <w:sz w:val="30"/>
          <w:szCs w:val="30"/>
          <w:lang w:eastAsia="ru-RU" w:bidi="ru-RU"/>
        </w:rPr>
      </w:pPr>
      <w:r w:rsidRPr="00121D76">
        <w:rPr>
          <w:rFonts w:ascii="Times New Roman" w:eastAsia="Arial Unicode MS" w:hAnsi="Times New Roman" w:cs="Times New Roman"/>
          <w:b/>
          <w:bCs/>
          <w:spacing w:val="2"/>
          <w:sz w:val="30"/>
          <w:szCs w:val="30"/>
          <w:lang w:eastAsia="ru-RU" w:bidi="ru-RU"/>
        </w:rPr>
        <w:t>ОБРАЗОВАТЕЛЬНОГО ПРОЦЕССА</w:t>
      </w:r>
    </w:p>
    <w:p w:rsidR="001C2D68" w:rsidRPr="00121D76" w:rsidRDefault="001C2D68" w:rsidP="00121D76">
      <w:pPr>
        <w:widowControl w:val="0"/>
        <w:spacing w:after="0" w:line="257" w:lineRule="auto"/>
        <w:jc w:val="center"/>
        <w:rPr>
          <w:rFonts w:ascii="Times New Roman" w:eastAsia="Arial Unicode MS" w:hAnsi="Times New Roman" w:cs="Times New Roman"/>
          <w:b/>
          <w:bCs/>
          <w:spacing w:val="2"/>
          <w:sz w:val="30"/>
          <w:szCs w:val="30"/>
          <w:lang w:eastAsia="ru-RU" w:bidi="ru-RU"/>
        </w:rPr>
      </w:pPr>
    </w:p>
    <w:p w:rsidR="00884DE5" w:rsidRPr="00121D76" w:rsidRDefault="00884DE5" w:rsidP="00121D76">
      <w:pPr>
        <w:widowControl w:val="0"/>
        <w:tabs>
          <w:tab w:val="left" w:pos="426"/>
        </w:tabs>
        <w:spacing w:after="0" w:line="257" w:lineRule="auto"/>
        <w:ind w:firstLine="709"/>
        <w:jc w:val="both"/>
        <w:rPr>
          <w:rFonts w:ascii="Times New Roman" w:eastAsia="Arial Unicode MS" w:hAnsi="Times New Roman" w:cs="Times New Roman"/>
          <w:spacing w:val="2"/>
          <w:sz w:val="30"/>
          <w:szCs w:val="30"/>
          <w:lang w:eastAsia="ru-RU" w:bidi="ru-RU"/>
        </w:rPr>
      </w:pPr>
      <w:r w:rsidRPr="00121D76">
        <w:rPr>
          <w:rFonts w:ascii="Times New Roman" w:eastAsia="Arial Unicode MS" w:hAnsi="Times New Roman" w:cs="Times New Roman"/>
          <w:spacing w:val="2"/>
          <w:sz w:val="30"/>
          <w:szCs w:val="30"/>
          <w:lang w:eastAsia="ru-RU" w:bidi="ru-RU"/>
        </w:rPr>
        <w:t xml:space="preserve">29. Педагогические работники учреждения высшего образования должны: </w:t>
      </w:r>
    </w:p>
    <w:p w:rsidR="00884DE5" w:rsidRPr="00121D76" w:rsidRDefault="00884DE5" w:rsidP="00121D76">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121D76">
        <w:rPr>
          <w:rFonts w:ascii="Times New Roman" w:eastAsia="Times New Roman" w:hAnsi="Times New Roman" w:cs="Times New Roman"/>
          <w:spacing w:val="2"/>
          <w:sz w:val="30"/>
          <w:szCs w:val="30"/>
          <w:lang w:eastAsia="ru-RU"/>
        </w:rPr>
        <w:t>заниматься научно-методической деятельностью;</w:t>
      </w:r>
    </w:p>
    <w:p w:rsidR="00884DE5" w:rsidRPr="00121D76" w:rsidRDefault="00884DE5" w:rsidP="00121D76">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121D76">
        <w:rPr>
          <w:rFonts w:ascii="Times New Roman" w:eastAsia="Times New Roman" w:hAnsi="Times New Roman" w:cs="Times New Roman"/>
          <w:spacing w:val="2"/>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884DE5" w:rsidRPr="00121D76" w:rsidRDefault="00884DE5" w:rsidP="00121D76">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121D76">
        <w:rPr>
          <w:rFonts w:ascii="Times New Roman" w:eastAsia="Times New Roman" w:hAnsi="Times New Roman" w:cs="Times New Roman"/>
          <w:spacing w:val="2"/>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p>
    <w:p w:rsidR="00884DE5" w:rsidRPr="00121D76" w:rsidRDefault="00884DE5" w:rsidP="00121D76">
      <w:pPr>
        <w:widowControl w:val="0"/>
        <w:tabs>
          <w:tab w:val="left" w:pos="426"/>
        </w:tabs>
        <w:spacing w:after="0" w:line="257" w:lineRule="auto"/>
        <w:ind w:firstLine="709"/>
        <w:jc w:val="both"/>
        <w:rPr>
          <w:rFonts w:ascii="Times New Roman" w:eastAsia="Times New Roman" w:hAnsi="Times New Roman" w:cs="Times New Roman"/>
          <w:spacing w:val="2"/>
          <w:sz w:val="30"/>
          <w:szCs w:val="30"/>
          <w:lang w:eastAsia="ru-RU"/>
        </w:rPr>
      </w:pPr>
      <w:r w:rsidRPr="00121D76">
        <w:rPr>
          <w:rFonts w:ascii="Times New Roman" w:eastAsia="Times New Roman" w:hAnsi="Times New Roman" w:cs="Times New Roman"/>
          <w:spacing w:val="2"/>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884DE5" w:rsidRPr="00121D76" w:rsidRDefault="00884DE5" w:rsidP="00121D76">
      <w:pPr>
        <w:widowControl w:val="0"/>
        <w:spacing w:after="0" w:line="257" w:lineRule="auto"/>
        <w:ind w:firstLine="709"/>
        <w:jc w:val="both"/>
        <w:rPr>
          <w:rFonts w:ascii="Times New Roman" w:eastAsia="Arial Unicode MS" w:hAnsi="Times New Roman" w:cs="Times New Roman"/>
          <w:spacing w:val="2"/>
          <w:sz w:val="30"/>
          <w:szCs w:val="30"/>
          <w:lang w:eastAsia="ru-RU" w:bidi="ru-RU"/>
        </w:rPr>
      </w:pPr>
      <w:r w:rsidRPr="00121D76">
        <w:rPr>
          <w:rFonts w:ascii="Times New Roman" w:eastAsia="Arial Unicode MS" w:hAnsi="Times New Roman" w:cs="Times New Roman"/>
          <w:spacing w:val="2"/>
          <w:sz w:val="30"/>
          <w:szCs w:val="30"/>
          <w:lang w:eastAsia="ru-RU" w:bidi="ru-RU"/>
        </w:rPr>
        <w:t>30. Учреждение высшего образования должно располагать:</w:t>
      </w:r>
    </w:p>
    <w:p w:rsidR="00884DE5" w:rsidRPr="00121D76" w:rsidRDefault="00884DE5" w:rsidP="00121D76">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121D76">
        <w:rPr>
          <w:rFonts w:ascii="Times New Roman" w:eastAsia="Times New Roman" w:hAnsi="Times New Roman" w:cs="Times New Roman"/>
          <w:spacing w:val="2"/>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w:t>
      </w:r>
    </w:p>
    <w:p w:rsidR="00884DE5" w:rsidRPr="00527CF5" w:rsidRDefault="00884DE5" w:rsidP="00121D76">
      <w:pPr>
        <w:widowControl w:val="0"/>
        <w:spacing w:after="0" w:line="257" w:lineRule="auto"/>
        <w:ind w:firstLine="709"/>
        <w:jc w:val="both"/>
        <w:rPr>
          <w:rFonts w:ascii="Times New Roman" w:eastAsia="Times New Roman" w:hAnsi="Times New Roman" w:cs="Times New Roman"/>
          <w:spacing w:val="-2"/>
          <w:sz w:val="30"/>
          <w:szCs w:val="30"/>
          <w:lang w:eastAsia="ru-RU"/>
        </w:rPr>
      </w:pPr>
      <w:r w:rsidRPr="00121D76">
        <w:rPr>
          <w:rFonts w:ascii="Times New Roman" w:eastAsia="Times New Roman" w:hAnsi="Times New Roman" w:cs="Times New Roman"/>
          <w:spacing w:val="-4"/>
          <w:sz w:val="30"/>
          <w:szCs w:val="30"/>
          <w:lang w:eastAsia="ru-RU"/>
        </w:rPr>
        <w:t>средствами обучения, необходимыми для реализации образовательной</w:t>
      </w:r>
      <w:r w:rsidRPr="00527CF5">
        <w:rPr>
          <w:rFonts w:ascii="Times New Roman" w:eastAsia="Times New Roman" w:hAnsi="Times New Roman" w:cs="Times New Roman"/>
          <w:spacing w:val="-2"/>
          <w:sz w:val="30"/>
          <w:szCs w:val="30"/>
          <w:lang w:eastAsia="ru-RU"/>
        </w:rPr>
        <w:t xml:space="preserve"> </w:t>
      </w:r>
      <w:r w:rsidRPr="00527CF5">
        <w:rPr>
          <w:rFonts w:ascii="Times New Roman" w:eastAsia="Times New Roman" w:hAnsi="Times New Roman" w:cs="Times New Roman"/>
          <w:spacing w:val="-2"/>
          <w:sz w:val="30"/>
          <w:szCs w:val="30"/>
          <w:lang w:eastAsia="ru-RU"/>
        </w:rPr>
        <w:lastRenderedPageBreak/>
        <w:t>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884DE5" w:rsidRPr="00527CF5" w:rsidRDefault="00884DE5"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8"/>
          <w:sz w:val="30"/>
          <w:szCs w:val="30"/>
          <w:lang w:eastAsia="ru-RU"/>
        </w:rPr>
        <w:t>Функционирование информационно-образовательной среды учреждения</w:t>
      </w:r>
      <w:r w:rsidRPr="00527CF5">
        <w:rPr>
          <w:rFonts w:ascii="Times New Roman" w:eastAsia="Times New Roman" w:hAnsi="Times New Roman" w:cs="Times New Roman"/>
          <w:sz w:val="30"/>
          <w:szCs w:val="30"/>
          <w:lang w:eastAsia="ru-RU"/>
        </w:rPr>
        <w:t xml:space="preserve"> высшего образования обеспечивается соответствующими средствами </w:t>
      </w:r>
      <w:r w:rsidRPr="00527CF5">
        <w:rPr>
          <w:rFonts w:ascii="Times New Roman" w:eastAsia="Times New Roman" w:hAnsi="Times New Roman" w:cs="Times New Roman"/>
          <w:spacing w:val="-6"/>
          <w:sz w:val="30"/>
          <w:szCs w:val="30"/>
          <w:lang w:eastAsia="ru-RU"/>
        </w:rPr>
        <w:t>информационно-коммуникационных технологий и должно соответствовать</w:t>
      </w:r>
      <w:r w:rsidRPr="00527CF5">
        <w:rPr>
          <w:rFonts w:ascii="Times New Roman" w:eastAsia="Times New Roman" w:hAnsi="Times New Roman" w:cs="Times New Roman"/>
          <w:sz w:val="30"/>
          <w:szCs w:val="30"/>
          <w:lang w:eastAsia="ru-RU"/>
        </w:rPr>
        <w:t xml:space="preserve"> законодательству.</w:t>
      </w:r>
    </w:p>
    <w:p w:rsidR="00884DE5" w:rsidRPr="00527CF5" w:rsidRDefault="00884DE5"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w:t>
      </w:r>
      <w:r w:rsidRPr="00527CF5">
        <w:rPr>
          <w:rFonts w:ascii="Times New Roman" w:eastAsia="Times New Roman" w:hAnsi="Times New Roman" w:cs="Times New Roman"/>
          <w:sz w:val="30"/>
          <w:szCs w:val="30"/>
          <w:lang w:eastAsia="ru-RU"/>
        </w:rPr>
        <w:t>аналогами, позволяющими обучающимся приобрести компетенции, определенные</w:t>
      </w:r>
      <w:r w:rsidRPr="00527CF5">
        <w:rPr>
          <w:rFonts w:ascii="Times New Roman" w:eastAsia="Times New Roman" w:hAnsi="Times New Roman" w:cs="Times New Roman"/>
          <w:spacing w:val="-6"/>
          <w:sz w:val="30"/>
          <w:szCs w:val="30"/>
          <w:lang w:eastAsia="ru-RU"/>
        </w:rPr>
        <w:t xml:space="preserve"> в главе 4 настоящего образовательного стандарта</w:t>
      </w:r>
      <w:r w:rsidRPr="00527CF5">
        <w:rPr>
          <w:rFonts w:ascii="Times New Roman" w:eastAsia="Times New Roman" w:hAnsi="Times New Roman" w:cs="Times New Roman"/>
          <w:sz w:val="30"/>
          <w:szCs w:val="30"/>
          <w:lang w:eastAsia="ru-RU"/>
        </w:rPr>
        <w:t>.</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z w:val="30"/>
          <w:szCs w:val="30"/>
          <w:lang w:eastAsia="ru-RU" w:bidi="ru-RU"/>
        </w:rPr>
        <w:t xml:space="preserve">31. Научно-методическое обеспечение образовательного процесса должно соответствовать следующим требованиям: </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pacing w:val="-2"/>
          <w:sz w:val="30"/>
          <w:szCs w:val="30"/>
          <w:lang w:eastAsia="ru-RU" w:bidi="ru-RU"/>
        </w:rPr>
      </w:pPr>
      <w:r w:rsidRPr="00527CF5">
        <w:rPr>
          <w:rFonts w:ascii="Times New Roman" w:eastAsia="Arial Unicode MS" w:hAnsi="Times New Roman" w:cs="Times New Roman"/>
          <w:spacing w:val="-6"/>
          <w:sz w:val="30"/>
          <w:szCs w:val="30"/>
          <w:lang w:eastAsia="ru-RU" w:bidi="ru-RU"/>
        </w:rPr>
        <w:t>учебные дисциплины (модули) должны быть обеспечены современной</w:t>
      </w:r>
      <w:r w:rsidRPr="00527CF5">
        <w:rPr>
          <w:rFonts w:ascii="Times New Roman" w:eastAsia="Arial Unicode MS" w:hAnsi="Times New Roman" w:cs="Times New Roman"/>
          <w:spacing w:val="-2"/>
          <w:sz w:val="30"/>
          <w:szCs w:val="30"/>
          <w:lang w:eastAsia="ru-RU" w:bidi="ru-RU"/>
        </w:rPr>
        <w:t xml:space="preserve"> учебной, справочной, иной литературой, учебными программами, учебно-</w:t>
      </w:r>
      <w:r w:rsidRPr="00527CF5">
        <w:rPr>
          <w:rFonts w:ascii="Times New Roman" w:eastAsia="Arial Unicode MS" w:hAnsi="Times New Roman" w:cs="Times New Roman"/>
          <w:spacing w:val="-8"/>
          <w:sz w:val="30"/>
          <w:szCs w:val="30"/>
          <w:lang w:eastAsia="ru-RU" w:bidi="ru-RU"/>
        </w:rPr>
        <w:t>методической документацией, информационно-аналитическими материалами,</w:t>
      </w:r>
      <w:r w:rsidRPr="00527CF5">
        <w:rPr>
          <w:rFonts w:ascii="Times New Roman" w:eastAsia="Arial Unicode MS" w:hAnsi="Times New Roman" w:cs="Times New Roman"/>
          <w:spacing w:val="-2"/>
          <w:sz w:val="30"/>
          <w:szCs w:val="30"/>
          <w:lang w:eastAsia="ru-RU" w:bidi="ru-RU"/>
        </w:rPr>
        <w:t xml:space="preserve"> в том числе в электронном виде; </w:t>
      </w:r>
    </w:p>
    <w:p w:rsidR="00884DE5" w:rsidRPr="00527CF5" w:rsidRDefault="00884DE5" w:rsidP="009C148E">
      <w:pPr>
        <w:widowControl w:val="0"/>
        <w:tabs>
          <w:tab w:val="left" w:pos="426"/>
        </w:tabs>
        <w:spacing w:after="0" w:line="240" w:lineRule="auto"/>
        <w:ind w:firstLine="709"/>
        <w:jc w:val="both"/>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z w:val="30"/>
          <w:szCs w:val="30"/>
          <w:lang w:eastAsia="ru-RU" w:bidi="ru-RU"/>
        </w:rPr>
        <w:t xml:space="preserve">должен быть обеспечен доступ для каждого студента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 </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z w:val="30"/>
          <w:szCs w:val="30"/>
          <w:lang w:eastAsia="ru-RU" w:bidi="ru-RU"/>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527CF5">
        <w:rPr>
          <w:rFonts w:ascii="Times New Roman" w:eastAsia="Arial Unicode MS" w:hAnsi="Times New Roman" w:cs="Times New Roman"/>
          <w:spacing w:val="-6"/>
          <w:sz w:val="30"/>
          <w:szCs w:val="30"/>
          <w:lang w:eastAsia="ru-RU" w:bidi="ru-RU"/>
        </w:rPr>
        <w:t>(креативного и диалогового обучения, вариативных моделей самостоятельной</w:t>
      </w:r>
      <w:r w:rsidRPr="00527CF5">
        <w:rPr>
          <w:rFonts w:ascii="Times New Roman" w:eastAsia="Arial Unicode MS" w:hAnsi="Times New Roman" w:cs="Times New Roman"/>
          <w:sz w:val="30"/>
          <w:szCs w:val="30"/>
          <w:lang w:eastAsia="ru-RU" w:bidi="ru-RU"/>
        </w:rPr>
        <w:t xml:space="preserve"> работы, модульных и рейтинговых систем обучения, тестовых и других систем оценивания уровня компетенций и иное). </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z w:val="30"/>
          <w:szCs w:val="30"/>
          <w:lang w:eastAsia="ru-RU" w:bidi="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884DE5" w:rsidRPr="00527CF5" w:rsidRDefault="00884DE5"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включает в себя удобную в использовании и актуальную информацию,</w:t>
      </w:r>
      <w:r w:rsidRPr="00527CF5">
        <w:rPr>
          <w:rFonts w:ascii="Times New Roman" w:eastAsia="Times New Roman" w:hAnsi="Times New Roman" w:cs="Times New Roman"/>
          <w:sz w:val="30"/>
          <w:szCs w:val="30"/>
          <w:lang w:eastAsia="ru-RU"/>
        </w:rPr>
        <w:t xml:space="preserve"> доступную для абитуриентов на этапе вступительной кампании, а также для студентов на протяжении всего периода обучения; </w:t>
      </w:r>
    </w:p>
    <w:p w:rsidR="00884DE5" w:rsidRPr="00527CF5" w:rsidRDefault="00884DE5"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представляется на русском и(или) белорусском языке и английском языке; </w:t>
      </w:r>
    </w:p>
    <w:p w:rsidR="00884DE5" w:rsidRPr="00527CF5" w:rsidRDefault="00884DE5"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описание каждой учебной дисциплины (модуля) содержит краткое содержание, формируемые компетенции, результаты обучения (знать, </w:t>
      </w:r>
      <w:r w:rsidRPr="00527CF5">
        <w:rPr>
          <w:rFonts w:ascii="Times New Roman" w:eastAsia="Times New Roman" w:hAnsi="Times New Roman" w:cs="Times New Roman"/>
          <w:spacing w:val="-6"/>
          <w:sz w:val="30"/>
          <w:szCs w:val="30"/>
          <w:lang w:eastAsia="ru-RU"/>
        </w:rPr>
        <w:t xml:space="preserve">уметь, </w:t>
      </w:r>
      <w:r w:rsidR="00F47F8F" w:rsidRPr="00527CF5">
        <w:rPr>
          <w:rFonts w:ascii="Times New Roman" w:eastAsia="Times New Roman" w:hAnsi="Times New Roman" w:cs="Times New Roman"/>
          <w:spacing w:val="-6"/>
          <w:sz w:val="30"/>
          <w:szCs w:val="30"/>
          <w:lang w:eastAsia="ru-RU"/>
        </w:rPr>
        <w:t>владеть</w:t>
      </w:r>
      <w:r w:rsidRPr="00527CF5">
        <w:rPr>
          <w:rFonts w:ascii="Times New Roman" w:eastAsia="Times New Roman" w:hAnsi="Times New Roman" w:cs="Times New Roman"/>
          <w:spacing w:val="-6"/>
          <w:sz w:val="30"/>
          <w:szCs w:val="30"/>
          <w:lang w:eastAsia="ru-RU"/>
        </w:rPr>
        <w:t xml:space="preserve">), семестр, </w:t>
      </w:r>
      <w:proofErr w:type="spellStart"/>
      <w:r w:rsidRPr="00527CF5">
        <w:rPr>
          <w:rFonts w:ascii="Times New Roman" w:eastAsia="Times New Roman" w:hAnsi="Times New Roman" w:cs="Times New Roman"/>
          <w:spacing w:val="-6"/>
          <w:sz w:val="30"/>
          <w:szCs w:val="30"/>
          <w:lang w:eastAsia="ru-RU"/>
        </w:rPr>
        <w:t>пререквизиты</w:t>
      </w:r>
      <w:proofErr w:type="spellEnd"/>
      <w:r w:rsidRPr="00527CF5">
        <w:rPr>
          <w:rFonts w:ascii="Times New Roman" w:eastAsia="Times New Roman" w:hAnsi="Times New Roman" w:cs="Times New Roman"/>
          <w:spacing w:val="-6"/>
          <w:sz w:val="30"/>
          <w:szCs w:val="30"/>
          <w:lang w:eastAsia="ru-RU"/>
        </w:rPr>
        <w:t>, трудоемкость в зачетных единицах</w:t>
      </w:r>
      <w:r w:rsidRPr="00527CF5">
        <w:rPr>
          <w:rFonts w:ascii="Times New Roman" w:eastAsia="Times New Roman" w:hAnsi="Times New Roman" w:cs="Times New Roman"/>
          <w:sz w:val="30"/>
          <w:szCs w:val="30"/>
          <w:lang w:eastAsia="ru-RU"/>
        </w:rPr>
        <w:t xml:space="preserve"> (кредитах), количество аудиторных часов и самостоятельной работы, </w:t>
      </w:r>
      <w:r w:rsidRPr="00527CF5">
        <w:rPr>
          <w:rFonts w:ascii="Times New Roman" w:eastAsia="Times New Roman" w:hAnsi="Times New Roman" w:cs="Times New Roman"/>
          <w:sz w:val="30"/>
          <w:szCs w:val="30"/>
          <w:lang w:eastAsia="ru-RU"/>
        </w:rPr>
        <w:lastRenderedPageBreak/>
        <w:t>требования и формы текущей и промежуточной аттестации;</w:t>
      </w:r>
    </w:p>
    <w:p w:rsidR="00884DE5" w:rsidRPr="00527CF5" w:rsidRDefault="00884DE5"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объем описания учебной дисциплины (модуля) составляет максимум одну страницу;</w:t>
      </w:r>
    </w:p>
    <w:p w:rsidR="00884DE5" w:rsidRPr="00527CF5" w:rsidRDefault="00884DE5"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rsidR="00884DE5" w:rsidRPr="00527CF5" w:rsidRDefault="00884DE5"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Учреждения высшего образования вправе самостоятельно принимать</w:t>
      </w:r>
      <w:r w:rsidRPr="00527CF5">
        <w:rPr>
          <w:rFonts w:ascii="Times New Roman" w:eastAsia="Times New Roman" w:hAnsi="Times New Roman" w:cs="Times New Roman"/>
          <w:sz w:val="30"/>
          <w:szCs w:val="30"/>
          <w:lang w:eastAsia="ru-RU"/>
        </w:rPr>
        <w:t xml:space="preserve"> решение о формате каталога учебных дисциплин (модулей) и последовательности представления информации.</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z w:val="30"/>
          <w:szCs w:val="30"/>
          <w:lang w:eastAsia="ru-RU" w:bidi="ru-RU"/>
        </w:rPr>
        <w:t>32. Требования к организации самостоятельной работы устанавливаются законодательством.</w:t>
      </w:r>
    </w:p>
    <w:p w:rsidR="00884DE5" w:rsidRPr="00527CF5" w:rsidRDefault="00884DE5" w:rsidP="009C148E">
      <w:pPr>
        <w:widowControl w:val="0"/>
        <w:spacing w:after="0" w:line="240" w:lineRule="auto"/>
        <w:ind w:firstLine="709"/>
        <w:jc w:val="both"/>
        <w:rPr>
          <w:rFonts w:ascii="Times New Roman" w:eastAsia="Arial Unicode MS" w:hAnsi="Times New Roman" w:cs="Times New Roman"/>
          <w:sz w:val="30"/>
          <w:szCs w:val="30"/>
          <w:lang w:eastAsia="ru-RU" w:bidi="ru-RU"/>
        </w:rPr>
      </w:pPr>
      <w:r w:rsidRPr="00527CF5">
        <w:rPr>
          <w:rFonts w:ascii="Times New Roman" w:eastAsia="Arial Unicode MS" w:hAnsi="Times New Roman" w:cs="Times New Roman"/>
          <w:sz w:val="30"/>
          <w:szCs w:val="30"/>
          <w:lang w:eastAsia="ru-RU" w:bidi="ru-RU"/>
        </w:rPr>
        <w:t xml:space="preserve">33. Требования к организации идеологической и воспитательной </w:t>
      </w:r>
      <w:r w:rsidRPr="00527CF5">
        <w:rPr>
          <w:rFonts w:ascii="Times New Roman" w:eastAsia="Arial Unicode MS" w:hAnsi="Times New Roman" w:cs="Times New Roman"/>
          <w:spacing w:val="-6"/>
          <w:sz w:val="30"/>
          <w:szCs w:val="30"/>
          <w:lang w:eastAsia="ru-RU" w:bidi="ru-RU"/>
        </w:rPr>
        <w:t>работы устанавливаются в соответствии с рекомендациями по организации</w:t>
      </w:r>
      <w:r w:rsidRPr="00527CF5">
        <w:rPr>
          <w:rFonts w:ascii="Times New Roman" w:eastAsia="Arial Unicode MS" w:hAnsi="Times New Roman" w:cs="Times New Roman"/>
          <w:sz w:val="30"/>
          <w:szCs w:val="30"/>
          <w:lang w:eastAsia="ru-RU" w:bidi="ru-RU"/>
        </w:rPr>
        <w:t xml:space="preserve"> идеологической и воспитательной работы в учреждениях высшего образования и программно-планирующей документацией воспитания.</w:t>
      </w:r>
    </w:p>
    <w:p w:rsidR="00884DE5" w:rsidRPr="00527CF5" w:rsidRDefault="00884DE5"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eastAsia="x-none"/>
        </w:rPr>
        <w:t>34. </w:t>
      </w:r>
      <w:r w:rsidRPr="00527CF5">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884DE5" w:rsidRPr="00527CF5" w:rsidRDefault="00884DE5" w:rsidP="009C148E">
      <w:pPr>
        <w:widowControl w:val="0"/>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eastAsia="x-none"/>
        </w:rPr>
        <w:t>35. </w:t>
      </w:r>
      <w:r w:rsidRPr="00527CF5">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w:t>
      </w:r>
      <w:r w:rsidRPr="00527CF5">
        <w:rPr>
          <w:rFonts w:ascii="Times New Roman" w:eastAsia="Times New Roman" w:hAnsi="Times New Roman" w:cs="Times New Roman"/>
          <w:sz w:val="30"/>
          <w:szCs w:val="30"/>
          <w:lang w:eastAsia="x-none"/>
        </w:rPr>
        <w:t xml:space="preserve">высшего образования </w:t>
      </w:r>
      <w:r w:rsidRPr="00527CF5">
        <w:rPr>
          <w:rFonts w:ascii="Times New Roman" w:eastAsia="Times New Roman" w:hAnsi="Times New Roman" w:cs="Times New Roman"/>
          <w:sz w:val="30"/>
          <w:szCs w:val="30"/>
          <w:lang w:val="en-US" w:eastAsia="x-none"/>
        </w:rPr>
        <w:t>I</w:t>
      </w:r>
      <w:r w:rsidRPr="00527CF5">
        <w:rPr>
          <w:rFonts w:ascii="Times New Roman" w:eastAsia="Times New Roman" w:hAnsi="Times New Roman" w:cs="Times New Roman"/>
          <w:sz w:val="30"/>
          <w:szCs w:val="30"/>
          <w:lang w:eastAsia="x-none"/>
        </w:rPr>
        <w:t xml:space="preserve"> ступени </w:t>
      </w:r>
      <w:r w:rsidRPr="00527CF5">
        <w:rPr>
          <w:rFonts w:ascii="Times New Roman" w:eastAsia="Times New Roman" w:hAnsi="Times New Roman" w:cs="Times New Roman"/>
          <w:sz w:val="30"/>
          <w:szCs w:val="30"/>
          <w:lang w:val="x-none" w:eastAsia="x-none"/>
        </w:rPr>
        <w:t>создаются фонды оценочных средств, включающие типовые задания,</w:t>
      </w:r>
      <w:r w:rsidRPr="00527CF5">
        <w:rPr>
          <w:rFonts w:ascii="Times New Roman" w:eastAsia="Times New Roman" w:hAnsi="Times New Roman" w:cs="Times New Roman"/>
          <w:sz w:val="30"/>
          <w:szCs w:val="30"/>
          <w:lang w:eastAsia="x-none"/>
        </w:rPr>
        <w:t xml:space="preserve"> задания открытого типа, задания коммуникативного типа, </w:t>
      </w:r>
      <w:r w:rsidRPr="00527CF5">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527CF5">
        <w:rPr>
          <w:rFonts w:ascii="Times New Roman" w:eastAsia="Times New Roman" w:hAnsi="Times New Roman" w:cs="Times New Roman"/>
          <w:sz w:val="30"/>
          <w:szCs w:val="30"/>
          <w:lang w:eastAsia="x-none"/>
        </w:rPr>
        <w:t>иное</w:t>
      </w:r>
      <w:r w:rsidRPr="00527CF5">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884DE5" w:rsidRPr="00527CF5" w:rsidRDefault="00884DE5"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eastAsia="x-none"/>
        </w:rPr>
        <w:t>36. </w:t>
      </w:r>
      <w:r w:rsidRPr="00527CF5">
        <w:rPr>
          <w:rFonts w:ascii="Times New Roman" w:eastAsia="Times New Roman" w:hAnsi="Times New Roman" w:cs="Times New Roman"/>
          <w:sz w:val="30"/>
          <w:szCs w:val="30"/>
          <w:lang w:val="x-none" w:eastAsia="x-none"/>
        </w:rPr>
        <w:t xml:space="preserve">Оценочными средствами должна предусматриваться оценка способности обучающихся к творческой деятельности, их готовность </w:t>
      </w:r>
      <w:r w:rsidRPr="00527CF5">
        <w:rPr>
          <w:rFonts w:ascii="Times New Roman" w:eastAsia="Times New Roman" w:hAnsi="Times New Roman" w:cs="Times New Roman"/>
          <w:spacing w:val="-8"/>
          <w:sz w:val="30"/>
          <w:szCs w:val="30"/>
          <w:lang w:val="x-none" w:eastAsia="x-none"/>
        </w:rPr>
        <w:t>вести поиск решения новых задач, связанных с недостаточностью конкретных</w:t>
      </w:r>
      <w:r w:rsidRPr="00527CF5">
        <w:rPr>
          <w:rFonts w:ascii="Times New Roman" w:eastAsia="Times New Roman" w:hAnsi="Times New Roman" w:cs="Times New Roman"/>
          <w:sz w:val="30"/>
          <w:szCs w:val="30"/>
          <w:lang w:val="x-none" w:eastAsia="x-none"/>
        </w:rPr>
        <w:t xml:space="preserve"> специальных знаний и отсутствием общепринятых алгоритмов.</w:t>
      </w:r>
    </w:p>
    <w:p w:rsidR="00E46EC1" w:rsidRPr="00527CF5" w:rsidRDefault="00E46EC1" w:rsidP="009C148E">
      <w:pPr>
        <w:tabs>
          <w:tab w:val="left" w:pos="709"/>
          <w:tab w:val="left" w:pos="1134"/>
        </w:tabs>
        <w:spacing w:after="0" w:line="240" w:lineRule="auto"/>
        <w:rPr>
          <w:rFonts w:ascii="Times New Roman" w:eastAsia="Times New Roman" w:hAnsi="Times New Roman" w:cs="Times New Roman"/>
          <w:b/>
          <w:sz w:val="30"/>
          <w:szCs w:val="30"/>
          <w:lang w:eastAsia="x-none"/>
        </w:rPr>
      </w:pPr>
    </w:p>
    <w:p w:rsidR="00884DE5" w:rsidRPr="00527CF5" w:rsidRDefault="00884DE5" w:rsidP="009C148E">
      <w:pPr>
        <w:tabs>
          <w:tab w:val="left" w:pos="709"/>
          <w:tab w:val="left" w:pos="1134"/>
        </w:tabs>
        <w:spacing w:after="0" w:line="240" w:lineRule="auto"/>
        <w:jc w:val="center"/>
        <w:rPr>
          <w:rFonts w:ascii="Times New Roman" w:eastAsia="Times New Roman" w:hAnsi="Times New Roman" w:cs="Times New Roman"/>
          <w:b/>
          <w:sz w:val="30"/>
          <w:szCs w:val="30"/>
          <w:lang w:eastAsia="x-none"/>
        </w:rPr>
      </w:pPr>
      <w:r w:rsidRPr="00527CF5">
        <w:rPr>
          <w:rFonts w:ascii="Times New Roman" w:eastAsia="Times New Roman" w:hAnsi="Times New Roman" w:cs="Times New Roman"/>
          <w:b/>
          <w:sz w:val="30"/>
          <w:szCs w:val="30"/>
          <w:lang w:eastAsia="x-none"/>
        </w:rPr>
        <w:t>ГЛАВА 7</w:t>
      </w:r>
    </w:p>
    <w:p w:rsidR="00884DE5" w:rsidRPr="00527CF5" w:rsidRDefault="00884DE5" w:rsidP="009C148E">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527CF5">
        <w:rPr>
          <w:rFonts w:ascii="Times New Roman" w:eastAsia="Times New Roman" w:hAnsi="Times New Roman" w:cs="Times New Roman"/>
          <w:b/>
          <w:sz w:val="30"/>
          <w:szCs w:val="30"/>
          <w:lang w:val="x-none" w:eastAsia="x-none"/>
        </w:rPr>
        <w:t>ТРЕБОВАНИЯ К ИТОГОВОЙ АТТЕСТАЦИИ</w:t>
      </w:r>
    </w:p>
    <w:p w:rsidR="00884DE5" w:rsidRPr="00527CF5" w:rsidRDefault="00884DE5"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p>
    <w:p w:rsidR="00884DE5" w:rsidRPr="00527CF5" w:rsidRDefault="00884DE5"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z w:val="30"/>
          <w:szCs w:val="30"/>
          <w:lang w:eastAsia="x-none"/>
        </w:rPr>
        <w:t>37. </w:t>
      </w:r>
      <w:r w:rsidRPr="00527CF5">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884DE5" w:rsidRPr="00527CF5" w:rsidRDefault="00884DE5" w:rsidP="009C148E">
      <w:pPr>
        <w:widowControl w:val="0"/>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pacing w:val="-8"/>
          <w:sz w:val="30"/>
          <w:szCs w:val="30"/>
          <w:lang w:val="x-none" w:eastAsia="x-none"/>
        </w:rPr>
        <w:t>К итоговой аттестации допускаются студенты, полностью выполнившие</w:t>
      </w:r>
      <w:r w:rsidRPr="00527CF5">
        <w:rPr>
          <w:rFonts w:ascii="Times New Roman" w:eastAsia="Times New Roman" w:hAnsi="Times New Roman" w:cs="Times New Roman"/>
          <w:bCs/>
          <w:sz w:val="30"/>
          <w:szCs w:val="30"/>
          <w:lang w:val="x-none" w:eastAsia="x-none"/>
        </w:rPr>
        <w:t xml:space="preserve"> </w:t>
      </w:r>
      <w:r w:rsidRPr="00527CF5">
        <w:rPr>
          <w:rFonts w:ascii="Times New Roman" w:eastAsia="Times New Roman" w:hAnsi="Times New Roman" w:cs="Times New Roman"/>
          <w:bCs/>
          <w:sz w:val="30"/>
          <w:szCs w:val="30"/>
          <w:lang w:eastAsia="x-none"/>
        </w:rPr>
        <w:lastRenderedPageBreak/>
        <w:t xml:space="preserve">соответствующие </w:t>
      </w:r>
      <w:r w:rsidRPr="00527CF5">
        <w:rPr>
          <w:rFonts w:ascii="Times New Roman" w:eastAsia="Times New Roman" w:hAnsi="Times New Roman" w:cs="Times New Roman"/>
          <w:bCs/>
          <w:sz w:val="30"/>
          <w:szCs w:val="30"/>
          <w:lang w:val="x-none" w:eastAsia="x-none"/>
        </w:rPr>
        <w:t>учебный план и учебные программы.</w:t>
      </w:r>
    </w:p>
    <w:p w:rsidR="00884DE5" w:rsidRPr="00527CF5" w:rsidRDefault="00884DE5" w:rsidP="009C148E">
      <w:pPr>
        <w:widowControl w:val="0"/>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527CF5">
        <w:rPr>
          <w:rFonts w:ascii="Times New Roman" w:eastAsia="Times New Roman" w:hAnsi="Times New Roman" w:cs="Times New Roman"/>
          <w:bCs/>
          <w:sz w:val="30"/>
          <w:szCs w:val="30"/>
          <w:lang w:val="x-none" w:eastAsia="x-none"/>
        </w:rPr>
        <w:t xml:space="preserve">Итоговая аттестация </w:t>
      </w:r>
      <w:r w:rsidRPr="00527CF5">
        <w:rPr>
          <w:rFonts w:ascii="Times New Roman" w:eastAsia="Times New Roman" w:hAnsi="Times New Roman" w:cs="Times New Roman"/>
          <w:bCs/>
          <w:sz w:val="30"/>
          <w:szCs w:val="30"/>
          <w:lang w:eastAsia="x-none"/>
        </w:rPr>
        <w:t>студентов</w:t>
      </w:r>
      <w:r w:rsidRPr="00527CF5">
        <w:rPr>
          <w:rFonts w:ascii="Times New Roman" w:eastAsia="Times New Roman" w:hAnsi="Times New Roman" w:cs="Times New Roman"/>
          <w:bCs/>
          <w:sz w:val="30"/>
          <w:szCs w:val="30"/>
          <w:lang w:val="x-none" w:eastAsia="x-none"/>
        </w:rPr>
        <w:t xml:space="preserve"> при освоении образовательн</w:t>
      </w:r>
      <w:r w:rsidRPr="00527CF5">
        <w:rPr>
          <w:rFonts w:ascii="Times New Roman" w:eastAsia="Times New Roman" w:hAnsi="Times New Roman" w:cs="Times New Roman"/>
          <w:bCs/>
          <w:sz w:val="30"/>
          <w:szCs w:val="30"/>
          <w:lang w:eastAsia="x-none"/>
        </w:rPr>
        <w:t>ой</w:t>
      </w:r>
      <w:r w:rsidRPr="00527CF5">
        <w:rPr>
          <w:rFonts w:ascii="Times New Roman" w:eastAsia="Times New Roman" w:hAnsi="Times New Roman" w:cs="Times New Roman"/>
          <w:bCs/>
          <w:sz w:val="30"/>
          <w:szCs w:val="30"/>
          <w:lang w:val="x-none" w:eastAsia="x-none"/>
        </w:rPr>
        <w:t xml:space="preserve"> программ</w:t>
      </w:r>
      <w:r w:rsidRPr="00527CF5">
        <w:rPr>
          <w:rFonts w:ascii="Times New Roman" w:eastAsia="Times New Roman" w:hAnsi="Times New Roman" w:cs="Times New Roman"/>
          <w:bCs/>
          <w:sz w:val="30"/>
          <w:szCs w:val="30"/>
          <w:lang w:eastAsia="x-none"/>
        </w:rPr>
        <w:t xml:space="preserve">ы высшего образования </w:t>
      </w:r>
      <w:r w:rsidRPr="00527CF5">
        <w:rPr>
          <w:rFonts w:ascii="Times New Roman" w:eastAsia="Times New Roman" w:hAnsi="Times New Roman" w:cs="Times New Roman"/>
          <w:bCs/>
          <w:sz w:val="30"/>
          <w:szCs w:val="30"/>
          <w:lang w:val="en-US" w:eastAsia="x-none"/>
        </w:rPr>
        <w:t>I</w:t>
      </w:r>
      <w:r w:rsidRPr="00527CF5">
        <w:rPr>
          <w:rFonts w:ascii="Times New Roman" w:eastAsia="Times New Roman" w:hAnsi="Times New Roman" w:cs="Times New Roman"/>
          <w:bCs/>
          <w:sz w:val="30"/>
          <w:szCs w:val="30"/>
          <w:lang w:eastAsia="x-none"/>
        </w:rPr>
        <w:t xml:space="preserve"> ступени</w:t>
      </w:r>
      <w:r w:rsidRPr="00527CF5">
        <w:rPr>
          <w:rFonts w:ascii="Times New Roman" w:eastAsia="Times New Roman" w:hAnsi="Times New Roman" w:cs="Times New Roman"/>
          <w:bCs/>
          <w:sz w:val="30"/>
          <w:szCs w:val="30"/>
          <w:lang w:val="x-none" w:eastAsia="x-none"/>
        </w:rPr>
        <w:t xml:space="preserve"> </w:t>
      </w:r>
      <w:r w:rsidRPr="00527CF5">
        <w:rPr>
          <w:rFonts w:ascii="Times New Roman" w:eastAsia="Times New Roman" w:hAnsi="Times New Roman" w:cs="Times New Roman"/>
          <w:bCs/>
          <w:sz w:val="30"/>
          <w:szCs w:val="30"/>
          <w:lang w:eastAsia="x-none"/>
        </w:rPr>
        <w:t xml:space="preserve">по специальности </w:t>
      </w:r>
      <w:r w:rsidRPr="00527CF5">
        <w:rPr>
          <w:rFonts w:ascii="Times New Roman" w:eastAsia="Times New Roman" w:hAnsi="Times New Roman" w:cs="Times New Roman"/>
          <w:bCs/>
          <w:sz w:val="30"/>
          <w:szCs w:val="30"/>
          <w:lang w:val="x-none" w:eastAsia="x-none"/>
        </w:rPr>
        <w:t>1-79 01 0</w:t>
      </w:r>
      <w:r w:rsidRPr="00527CF5">
        <w:rPr>
          <w:rFonts w:ascii="Times New Roman" w:eastAsia="Times New Roman" w:hAnsi="Times New Roman" w:cs="Times New Roman"/>
          <w:bCs/>
          <w:sz w:val="30"/>
          <w:szCs w:val="30"/>
          <w:lang w:eastAsia="x-none"/>
        </w:rPr>
        <w:t>2</w:t>
      </w:r>
      <w:r w:rsidRPr="00527CF5">
        <w:rPr>
          <w:rFonts w:ascii="Times New Roman" w:eastAsia="Times New Roman" w:hAnsi="Times New Roman" w:cs="Times New Roman"/>
          <w:bCs/>
          <w:sz w:val="30"/>
          <w:szCs w:val="30"/>
          <w:lang w:val="x-none" w:eastAsia="x-none"/>
        </w:rPr>
        <w:t xml:space="preserve"> </w:t>
      </w:r>
      <w:r w:rsidRPr="00527CF5">
        <w:rPr>
          <w:rFonts w:ascii="Times New Roman" w:eastAsia="Times New Roman" w:hAnsi="Times New Roman" w:cs="Times New Roman"/>
          <w:bCs/>
          <w:spacing w:val="-6"/>
          <w:sz w:val="30"/>
          <w:szCs w:val="30"/>
          <w:lang w:val="x-none" w:eastAsia="x-none"/>
        </w:rPr>
        <w:t>«</w:t>
      </w:r>
      <w:r w:rsidRPr="00527CF5">
        <w:rPr>
          <w:rFonts w:ascii="Times New Roman" w:eastAsia="Times New Roman" w:hAnsi="Times New Roman" w:cs="Times New Roman"/>
          <w:bCs/>
          <w:spacing w:val="-6"/>
          <w:sz w:val="30"/>
          <w:szCs w:val="30"/>
          <w:lang w:eastAsia="x-none"/>
        </w:rPr>
        <w:t>Педиатрия</w:t>
      </w:r>
      <w:r w:rsidRPr="00527CF5">
        <w:rPr>
          <w:rFonts w:ascii="Times New Roman" w:eastAsia="Times New Roman" w:hAnsi="Times New Roman" w:cs="Times New Roman"/>
          <w:bCs/>
          <w:spacing w:val="-6"/>
          <w:sz w:val="30"/>
          <w:szCs w:val="30"/>
          <w:lang w:val="x-none" w:eastAsia="x-none"/>
        </w:rPr>
        <w:t>» проводится в форме государственн</w:t>
      </w:r>
      <w:r w:rsidRPr="00527CF5">
        <w:rPr>
          <w:rFonts w:ascii="Times New Roman" w:eastAsia="Times New Roman" w:hAnsi="Times New Roman" w:cs="Times New Roman"/>
          <w:bCs/>
          <w:spacing w:val="-6"/>
          <w:sz w:val="30"/>
          <w:szCs w:val="30"/>
          <w:lang w:eastAsia="x-none"/>
        </w:rPr>
        <w:t>ых</w:t>
      </w:r>
      <w:r w:rsidRPr="00527CF5">
        <w:rPr>
          <w:rFonts w:ascii="Times New Roman" w:eastAsia="Times New Roman" w:hAnsi="Times New Roman" w:cs="Times New Roman"/>
          <w:bCs/>
          <w:spacing w:val="-6"/>
          <w:sz w:val="30"/>
          <w:szCs w:val="30"/>
          <w:lang w:val="x-none" w:eastAsia="x-none"/>
        </w:rPr>
        <w:t xml:space="preserve"> экзамен</w:t>
      </w:r>
      <w:r w:rsidRPr="00527CF5">
        <w:rPr>
          <w:rFonts w:ascii="Times New Roman" w:eastAsia="Times New Roman" w:hAnsi="Times New Roman" w:cs="Times New Roman"/>
          <w:bCs/>
          <w:spacing w:val="-6"/>
          <w:sz w:val="30"/>
          <w:szCs w:val="30"/>
          <w:lang w:eastAsia="x-none"/>
        </w:rPr>
        <w:t>ов: «Педиатрия»,</w:t>
      </w:r>
      <w:r w:rsidRPr="00527CF5">
        <w:rPr>
          <w:rFonts w:ascii="Times New Roman" w:eastAsia="Times New Roman" w:hAnsi="Times New Roman" w:cs="Times New Roman"/>
          <w:bCs/>
          <w:sz w:val="30"/>
          <w:szCs w:val="30"/>
          <w:lang w:eastAsia="x-none"/>
        </w:rPr>
        <w:t xml:space="preserve"> «Детская хирургия», «Общественное здоровье и здравоохранение».</w:t>
      </w:r>
    </w:p>
    <w:p w:rsidR="00884DE5" w:rsidRPr="00527CF5" w:rsidRDefault="00884DE5"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pacing w:val="-6"/>
          <w:sz w:val="30"/>
          <w:szCs w:val="30"/>
          <w:lang w:val="x-none" w:eastAsia="x-none"/>
        </w:rPr>
        <w:t>При подготовке к итоговой аттестации формируются или развиваются</w:t>
      </w:r>
      <w:r w:rsidRPr="00527CF5">
        <w:rPr>
          <w:rFonts w:ascii="Times New Roman" w:eastAsia="Times New Roman" w:hAnsi="Times New Roman" w:cs="Times New Roman"/>
          <w:sz w:val="30"/>
          <w:szCs w:val="30"/>
          <w:lang w:val="x-none" w:eastAsia="x-none"/>
        </w:rPr>
        <w:t xml:space="preserve"> компетенции, приведенные в таблице 2 настоящего образовательного стандарта.</w:t>
      </w:r>
    </w:p>
    <w:p w:rsidR="00884DE5" w:rsidRPr="00527CF5" w:rsidRDefault="00884DE5"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pacing w:val="-8"/>
          <w:sz w:val="30"/>
          <w:szCs w:val="30"/>
          <w:lang w:eastAsia="x-none"/>
        </w:rPr>
        <w:t xml:space="preserve">38. Программа </w:t>
      </w:r>
      <w:r w:rsidRPr="00527CF5">
        <w:rPr>
          <w:rFonts w:ascii="Times New Roman" w:eastAsia="Times New Roman" w:hAnsi="Times New Roman" w:cs="Times New Roman"/>
          <w:bCs/>
          <w:spacing w:val="-8"/>
          <w:sz w:val="30"/>
          <w:szCs w:val="30"/>
          <w:lang w:val="x-none" w:eastAsia="x-none"/>
        </w:rPr>
        <w:t>государственн</w:t>
      </w:r>
      <w:r w:rsidRPr="00527CF5">
        <w:rPr>
          <w:rFonts w:ascii="Times New Roman" w:eastAsia="Times New Roman" w:hAnsi="Times New Roman" w:cs="Times New Roman"/>
          <w:bCs/>
          <w:spacing w:val="-8"/>
          <w:sz w:val="30"/>
          <w:szCs w:val="30"/>
          <w:lang w:eastAsia="x-none"/>
        </w:rPr>
        <w:t>ого</w:t>
      </w:r>
      <w:r w:rsidRPr="00527CF5">
        <w:rPr>
          <w:rFonts w:ascii="Times New Roman" w:eastAsia="Times New Roman" w:hAnsi="Times New Roman" w:cs="Times New Roman"/>
          <w:bCs/>
          <w:spacing w:val="-8"/>
          <w:sz w:val="30"/>
          <w:szCs w:val="30"/>
          <w:lang w:val="x-none" w:eastAsia="x-none"/>
        </w:rPr>
        <w:t xml:space="preserve"> экзамен</w:t>
      </w:r>
      <w:r w:rsidRPr="00527CF5">
        <w:rPr>
          <w:rFonts w:ascii="Times New Roman" w:eastAsia="Times New Roman" w:hAnsi="Times New Roman" w:cs="Times New Roman"/>
          <w:bCs/>
          <w:spacing w:val="-8"/>
          <w:sz w:val="30"/>
          <w:szCs w:val="30"/>
          <w:lang w:eastAsia="x-none"/>
        </w:rPr>
        <w:t>а</w:t>
      </w:r>
      <w:r w:rsidRPr="00527CF5">
        <w:rPr>
          <w:rFonts w:ascii="Times New Roman" w:eastAsia="Times New Roman" w:hAnsi="Times New Roman" w:cs="Times New Roman"/>
          <w:bCs/>
          <w:spacing w:val="-8"/>
          <w:sz w:val="30"/>
          <w:szCs w:val="30"/>
          <w:lang w:val="x-none" w:eastAsia="x-none"/>
        </w:rPr>
        <w:t xml:space="preserve"> </w:t>
      </w:r>
      <w:r w:rsidR="006D67C0" w:rsidRPr="00527CF5">
        <w:rPr>
          <w:rFonts w:ascii="Times New Roman" w:eastAsia="Times New Roman" w:hAnsi="Times New Roman" w:cs="Times New Roman"/>
          <w:bCs/>
          <w:spacing w:val="-8"/>
          <w:sz w:val="30"/>
          <w:szCs w:val="30"/>
          <w:lang w:eastAsia="x-none"/>
        </w:rPr>
        <w:t>разрабатывается</w:t>
      </w:r>
      <w:r w:rsidRPr="00527CF5">
        <w:rPr>
          <w:rFonts w:ascii="Times New Roman" w:eastAsia="Times New Roman" w:hAnsi="Times New Roman" w:cs="Times New Roman"/>
          <w:bCs/>
          <w:spacing w:val="-8"/>
          <w:sz w:val="30"/>
          <w:szCs w:val="30"/>
          <w:lang w:val="x-none" w:eastAsia="x-none"/>
        </w:rPr>
        <w:t xml:space="preserve"> учреждением</w:t>
      </w:r>
      <w:r w:rsidRPr="00527CF5">
        <w:rPr>
          <w:rFonts w:ascii="Times New Roman" w:eastAsia="Times New Roman" w:hAnsi="Times New Roman" w:cs="Times New Roman"/>
          <w:bCs/>
          <w:sz w:val="30"/>
          <w:szCs w:val="30"/>
          <w:lang w:val="x-none" w:eastAsia="x-none"/>
        </w:rPr>
        <w:t xml:space="preserve"> высшего образования в соответствии с Правилами проведения аттестации </w:t>
      </w:r>
      <w:r w:rsidRPr="00527CF5">
        <w:rPr>
          <w:rFonts w:ascii="Times New Roman" w:eastAsia="Times New Roman" w:hAnsi="Times New Roman" w:cs="Times New Roman"/>
          <w:bCs/>
          <w:spacing w:val="-8"/>
          <w:sz w:val="30"/>
          <w:szCs w:val="30"/>
          <w:lang w:val="x-none" w:eastAsia="x-none"/>
        </w:rPr>
        <w:t>студентов, курсантов, слушателей при освоении содержания образовательных</w:t>
      </w:r>
      <w:r w:rsidRPr="00527CF5">
        <w:rPr>
          <w:rFonts w:ascii="Times New Roman" w:eastAsia="Times New Roman" w:hAnsi="Times New Roman" w:cs="Times New Roman"/>
          <w:bCs/>
          <w:sz w:val="30"/>
          <w:szCs w:val="30"/>
          <w:lang w:val="x-none" w:eastAsia="x-none"/>
        </w:rPr>
        <w:t xml:space="preserve"> программ высшего образования.</w:t>
      </w:r>
    </w:p>
    <w:p w:rsidR="00884DE5" w:rsidRPr="00527CF5" w:rsidRDefault="00884DE5" w:rsidP="009C148E">
      <w:pPr>
        <w:spacing w:after="0" w:line="240" w:lineRule="auto"/>
        <w:rPr>
          <w:rFonts w:ascii="Times New Roman" w:eastAsia="Times New Roman" w:hAnsi="Times New Roman" w:cs="Times New Roman"/>
          <w:bCs/>
          <w:sz w:val="30"/>
          <w:szCs w:val="30"/>
          <w:lang w:eastAsia="ru-RU" w:bidi="ru-RU"/>
        </w:rPr>
      </w:pPr>
    </w:p>
    <w:p w:rsidR="00B55F07" w:rsidRPr="00527CF5" w:rsidRDefault="00B55F07" w:rsidP="009C148E">
      <w:pPr>
        <w:widowControl w:val="0"/>
        <w:tabs>
          <w:tab w:val="left" w:pos="6804"/>
        </w:tabs>
        <w:autoSpaceDE w:val="0"/>
        <w:autoSpaceDN w:val="0"/>
        <w:spacing w:after="0" w:line="240" w:lineRule="auto"/>
        <w:ind w:left="5670"/>
        <w:rPr>
          <w:rFonts w:ascii="Times New Roman" w:eastAsia="Times New Roman" w:hAnsi="Times New Roman" w:cs="Times New Roman"/>
          <w:bCs/>
          <w:sz w:val="30"/>
          <w:szCs w:val="30"/>
        </w:rPr>
        <w:sectPr w:rsidR="00B55F07" w:rsidRPr="00527CF5" w:rsidSect="003F460E">
          <w:headerReference w:type="even" r:id="rId14"/>
          <w:headerReference w:type="default" r:id="rId15"/>
          <w:footerReference w:type="even" r:id="rId16"/>
          <w:footerReference w:type="default" r:id="rId17"/>
          <w:footnotePr>
            <w:numRestart w:val="eachSect"/>
          </w:footnotePr>
          <w:pgSz w:w="11900" w:h="16840"/>
          <w:pgMar w:top="1134" w:right="567" w:bottom="1134" w:left="1701" w:header="720" w:footer="720" w:gutter="0"/>
          <w:pgNumType w:start="1"/>
          <w:cols w:space="720"/>
          <w:noEndnote/>
          <w:titlePg/>
          <w:docGrid w:linePitch="360"/>
        </w:sectPr>
      </w:pPr>
    </w:p>
    <w:p w:rsidR="00B55F07" w:rsidRPr="00527CF5" w:rsidRDefault="00B55F07" w:rsidP="00896C63">
      <w:pPr>
        <w:tabs>
          <w:tab w:val="left" w:pos="6804"/>
        </w:tabs>
        <w:spacing w:after="120" w:line="240" w:lineRule="auto"/>
        <w:ind w:left="567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lastRenderedPageBreak/>
        <w:t>УТВЕРЖДЕНО</w:t>
      </w:r>
    </w:p>
    <w:p w:rsidR="00B55F07" w:rsidRPr="00527CF5" w:rsidRDefault="00B55F07" w:rsidP="00896C63">
      <w:pPr>
        <w:tabs>
          <w:tab w:val="left" w:pos="6804"/>
        </w:tabs>
        <w:spacing w:after="0" w:line="280" w:lineRule="exact"/>
        <w:ind w:left="567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Постановление </w:t>
      </w:r>
      <w:r w:rsidRPr="00527CF5">
        <w:rPr>
          <w:rFonts w:ascii="Times New Roman" w:eastAsia="Times New Roman" w:hAnsi="Times New Roman" w:cs="Times New Roman"/>
          <w:sz w:val="30"/>
          <w:szCs w:val="30"/>
          <w:lang w:eastAsia="ru-RU"/>
        </w:rPr>
        <w:br/>
        <w:t>Министерства образования Республики Беларусь</w:t>
      </w:r>
    </w:p>
    <w:p w:rsidR="00A57FA6" w:rsidRPr="00527CF5" w:rsidRDefault="00A57FA6" w:rsidP="00896C63">
      <w:pPr>
        <w:tabs>
          <w:tab w:val="left" w:pos="6906"/>
          <w:tab w:val="left" w:pos="7580"/>
        </w:tabs>
        <w:spacing w:after="0" w:line="280" w:lineRule="exact"/>
        <w:ind w:left="5670"/>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26.01.2022 </w:t>
      </w:r>
      <w:r w:rsidRPr="00527CF5">
        <w:rPr>
          <w:rFonts w:ascii="Times New Roman" w:eastAsia="Times New Roman" w:hAnsi="Times New Roman" w:cs="Times New Roman"/>
          <w:sz w:val="30"/>
          <w:szCs w:val="30"/>
          <w:lang w:val="x-none" w:eastAsia="x-none"/>
        </w:rPr>
        <w:t>№</w:t>
      </w:r>
      <w:r w:rsidRPr="00527CF5">
        <w:rPr>
          <w:rFonts w:ascii="Times New Roman" w:eastAsia="Times New Roman" w:hAnsi="Times New Roman" w:cs="Times New Roman"/>
          <w:sz w:val="30"/>
          <w:szCs w:val="30"/>
          <w:lang w:eastAsia="x-none"/>
        </w:rPr>
        <w:t xml:space="preserve"> 14</w:t>
      </w:r>
    </w:p>
    <w:p w:rsidR="00B55F07" w:rsidRPr="00527CF5" w:rsidRDefault="00B55F07" w:rsidP="009C148E">
      <w:pPr>
        <w:spacing w:after="0" w:line="240" w:lineRule="auto"/>
        <w:jc w:val="center"/>
        <w:rPr>
          <w:rFonts w:ascii="Times New Roman" w:eastAsia="Times New Roman" w:hAnsi="Times New Roman" w:cs="Times New Roman"/>
          <w:b/>
          <w:bCs/>
          <w:caps/>
          <w:sz w:val="30"/>
          <w:szCs w:val="30"/>
          <w:lang w:eastAsia="ru-RU"/>
        </w:rPr>
      </w:pPr>
    </w:p>
    <w:p w:rsidR="00B55F07" w:rsidRPr="00527CF5" w:rsidRDefault="00B55F07" w:rsidP="009C148E">
      <w:pPr>
        <w:spacing w:after="0" w:line="240" w:lineRule="auto"/>
        <w:jc w:val="center"/>
        <w:rPr>
          <w:rFonts w:ascii="Times New Roman" w:eastAsia="Times New Roman" w:hAnsi="Times New Roman" w:cs="Times New Roman"/>
          <w:b/>
          <w:bCs/>
          <w:caps/>
          <w:sz w:val="30"/>
          <w:szCs w:val="30"/>
          <w:lang w:eastAsia="ru-RU"/>
        </w:rPr>
      </w:pPr>
      <w:r w:rsidRPr="00527CF5">
        <w:rPr>
          <w:rFonts w:ascii="Times New Roman" w:eastAsia="Times New Roman" w:hAnsi="Times New Roman" w:cs="Times New Roman"/>
          <w:b/>
          <w:bCs/>
          <w:caps/>
          <w:sz w:val="30"/>
          <w:szCs w:val="30"/>
          <w:lang w:eastAsia="ru-RU"/>
        </w:rPr>
        <w:t>ОБРАЗОВАТЕЛЬНЫЙ СТАНДАРТ</w:t>
      </w:r>
    </w:p>
    <w:p w:rsidR="00B55F07" w:rsidRPr="00527CF5" w:rsidRDefault="00B55F07" w:rsidP="009C148E">
      <w:pPr>
        <w:spacing w:after="0" w:line="240" w:lineRule="auto"/>
        <w:jc w:val="center"/>
        <w:rPr>
          <w:rFonts w:ascii="Times New Roman" w:eastAsia="Times New Roman" w:hAnsi="Times New Roman" w:cs="Times New Roman"/>
          <w:b/>
          <w:bCs/>
          <w:caps/>
          <w:sz w:val="30"/>
          <w:szCs w:val="30"/>
          <w:lang w:eastAsia="ru-RU"/>
        </w:rPr>
      </w:pPr>
      <w:r w:rsidRPr="00527CF5">
        <w:rPr>
          <w:rFonts w:ascii="Times New Roman" w:eastAsia="Times New Roman" w:hAnsi="Times New Roman" w:cs="Times New Roman"/>
          <w:b/>
          <w:bCs/>
          <w:caps/>
          <w:sz w:val="30"/>
          <w:szCs w:val="30"/>
          <w:lang w:eastAsia="ru-RU"/>
        </w:rPr>
        <w:t>ВЫСШЕГО ОБРАЗОВАНИя</w:t>
      </w:r>
    </w:p>
    <w:p w:rsidR="00B55F07" w:rsidRPr="00527CF5" w:rsidRDefault="00B55F07"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sz w:val="30"/>
          <w:szCs w:val="30"/>
          <w:lang w:eastAsia="ru-RU"/>
        </w:rPr>
        <w:t>(ОСВО 1-79</w:t>
      </w:r>
      <w:r w:rsidRPr="00527CF5">
        <w:rPr>
          <w:rFonts w:ascii="Times New Roman" w:eastAsia="Times New Roman" w:hAnsi="Times New Roman" w:cs="Times New Roman"/>
          <w:sz w:val="30"/>
          <w:szCs w:val="30"/>
          <w:lang w:val="be-BY" w:eastAsia="ru-RU"/>
        </w:rPr>
        <w:t xml:space="preserve"> </w:t>
      </w:r>
      <w:r w:rsidRPr="00527CF5">
        <w:rPr>
          <w:rFonts w:ascii="Times New Roman" w:eastAsia="Times New Roman" w:hAnsi="Times New Roman" w:cs="Times New Roman"/>
          <w:sz w:val="30"/>
          <w:szCs w:val="30"/>
          <w:lang w:eastAsia="ru-RU"/>
        </w:rPr>
        <w:t>01 03-2021)</w:t>
      </w:r>
    </w:p>
    <w:p w:rsidR="00B55F07" w:rsidRPr="00527CF5" w:rsidRDefault="00B55F07" w:rsidP="009C148E">
      <w:pPr>
        <w:spacing w:after="0" w:line="240" w:lineRule="auto"/>
        <w:ind w:firstLine="425"/>
        <w:rPr>
          <w:rFonts w:ascii="Times New Roman" w:eastAsia="Times New Roman" w:hAnsi="Times New Roman" w:cs="Times New Roman"/>
          <w:sz w:val="30"/>
          <w:szCs w:val="30"/>
          <w:lang w:eastAsia="ru-RU"/>
        </w:rPr>
      </w:pPr>
    </w:p>
    <w:p w:rsidR="00B55F07" w:rsidRPr="00527CF5" w:rsidRDefault="00B55F07"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 xml:space="preserve">ВЫСШЕЕ ОБРАЗОВАНИЕ.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eastAsia="ru-RU"/>
        </w:rPr>
        <w:t xml:space="preserve"> СТУПЕНЬ</w:t>
      </w:r>
    </w:p>
    <w:p w:rsidR="00B55F07" w:rsidRPr="00527CF5" w:rsidRDefault="00B55F07" w:rsidP="009C148E">
      <w:pPr>
        <w:spacing w:after="0" w:line="240" w:lineRule="auto"/>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 xml:space="preserve">Специальность </w:t>
      </w:r>
      <w:r w:rsidRPr="00527CF5">
        <w:rPr>
          <w:rFonts w:ascii="Times New Roman" w:eastAsia="Times New Roman" w:hAnsi="Times New Roman" w:cs="Times New Roman"/>
          <w:bCs/>
          <w:sz w:val="30"/>
          <w:szCs w:val="30"/>
          <w:lang w:eastAsia="ru-RU"/>
        </w:rPr>
        <w:t>1-79 01 03 Медико-профилактическое дело</w:t>
      </w:r>
    </w:p>
    <w:p w:rsidR="00B55F07" w:rsidRPr="00527CF5" w:rsidRDefault="00B55F07" w:rsidP="009C148E">
      <w:pPr>
        <w:spacing w:after="0" w:line="240" w:lineRule="auto"/>
        <w:rPr>
          <w:rFonts w:ascii="Times New Roman" w:eastAsia="Times New Roman" w:hAnsi="Times New Roman" w:cs="Times New Roman"/>
          <w:bCs/>
          <w:sz w:val="30"/>
          <w:szCs w:val="30"/>
          <w:lang w:val="be-BY" w:eastAsia="x-none"/>
        </w:rPr>
      </w:pPr>
      <w:r w:rsidRPr="00527CF5">
        <w:rPr>
          <w:rFonts w:ascii="Times New Roman" w:eastAsia="Times New Roman" w:hAnsi="Times New Roman" w:cs="Times New Roman"/>
          <w:b/>
          <w:sz w:val="30"/>
          <w:szCs w:val="30"/>
          <w:lang w:val="be-BY" w:eastAsia="x-none"/>
        </w:rPr>
        <w:t xml:space="preserve">Квалификация </w:t>
      </w:r>
      <w:r w:rsidRPr="00527CF5">
        <w:rPr>
          <w:rFonts w:ascii="Times New Roman" w:eastAsia="Times New Roman" w:hAnsi="Times New Roman" w:cs="Times New Roman"/>
          <w:bCs/>
          <w:sz w:val="30"/>
          <w:szCs w:val="30"/>
          <w:lang w:val="be-BY" w:eastAsia="x-none"/>
        </w:rPr>
        <w:t>Врач</w:t>
      </w:r>
    </w:p>
    <w:p w:rsidR="00B55F07" w:rsidRPr="00527CF5" w:rsidRDefault="00B55F07" w:rsidP="009C148E">
      <w:pPr>
        <w:spacing w:after="0" w:line="240" w:lineRule="auto"/>
        <w:rPr>
          <w:rFonts w:ascii="Times New Roman" w:eastAsia="Times New Roman" w:hAnsi="Times New Roman" w:cs="Times New Roman"/>
          <w:sz w:val="30"/>
          <w:szCs w:val="30"/>
          <w:lang w:eastAsia="ru-RU"/>
        </w:rPr>
      </w:pPr>
    </w:p>
    <w:p w:rsidR="00B55F07" w:rsidRPr="00527CF5" w:rsidRDefault="00B55F07" w:rsidP="009C148E">
      <w:pPr>
        <w:spacing w:after="0" w:line="240" w:lineRule="auto"/>
        <w:jc w:val="center"/>
        <w:rPr>
          <w:rFonts w:ascii="Times New Roman" w:eastAsia="Times New Roman" w:hAnsi="Times New Roman" w:cs="Times New Roman"/>
          <w:b/>
          <w:sz w:val="30"/>
          <w:szCs w:val="30"/>
          <w:lang w:val="be-BY" w:eastAsia="ru-RU"/>
        </w:rPr>
      </w:pPr>
      <w:r w:rsidRPr="00527CF5">
        <w:rPr>
          <w:rFonts w:ascii="Times New Roman" w:eastAsia="Times New Roman" w:hAnsi="Times New Roman" w:cs="Times New Roman"/>
          <w:b/>
          <w:sz w:val="30"/>
          <w:szCs w:val="30"/>
          <w:lang w:eastAsia="ru-RU"/>
        </w:rPr>
        <w:t>В</w:t>
      </w:r>
      <w:r w:rsidRPr="00527CF5">
        <w:rPr>
          <w:rFonts w:ascii="Times New Roman" w:eastAsia="Times New Roman" w:hAnsi="Times New Roman" w:cs="Times New Roman"/>
          <w:b/>
          <w:sz w:val="30"/>
          <w:szCs w:val="30"/>
          <w:lang w:val="be-BY" w:eastAsia="ru-RU"/>
        </w:rPr>
        <w:t xml:space="preserve">ЫШЭЙШАЯ АДУКАЦЫЯ.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val="be-BY" w:eastAsia="ru-RU"/>
        </w:rPr>
        <w:t xml:space="preserve"> СТУПЕНЬ</w:t>
      </w:r>
    </w:p>
    <w:p w:rsidR="00B55F07" w:rsidRPr="00527CF5" w:rsidRDefault="00B55F07" w:rsidP="009C148E">
      <w:pPr>
        <w:widowControl w:val="0"/>
        <w:autoSpaceDE w:val="0"/>
        <w:autoSpaceDN w:val="0"/>
        <w:adjustRightInd w:val="0"/>
        <w:spacing w:after="0" w:line="240" w:lineRule="auto"/>
        <w:rPr>
          <w:rFonts w:ascii="Times New Roman" w:eastAsia="Times New Roman" w:hAnsi="Times New Roman" w:cs="Times New Roman"/>
          <w:sz w:val="30"/>
          <w:szCs w:val="30"/>
          <w:lang w:eastAsia="ru-RU"/>
        </w:rPr>
      </w:pPr>
      <w:proofErr w:type="spellStart"/>
      <w:r w:rsidRPr="00527CF5">
        <w:rPr>
          <w:rFonts w:ascii="Times New Roman" w:eastAsia="Times New Roman" w:hAnsi="Times New Roman" w:cs="Times New Roman"/>
          <w:b/>
          <w:sz w:val="30"/>
          <w:szCs w:val="30"/>
          <w:lang w:eastAsia="ru-RU"/>
        </w:rPr>
        <w:t>Спецыяльнасць</w:t>
      </w:r>
      <w:proofErr w:type="spellEnd"/>
      <w:r w:rsidRPr="00527CF5">
        <w:rPr>
          <w:rFonts w:ascii="Times New Roman" w:eastAsia="Times New Roman" w:hAnsi="Times New Roman" w:cs="Times New Roman"/>
          <w:b/>
          <w:sz w:val="30"/>
          <w:szCs w:val="30"/>
          <w:lang w:eastAsia="ru-RU"/>
        </w:rPr>
        <w:t xml:space="preserve"> </w:t>
      </w:r>
      <w:r w:rsidRPr="00527CF5">
        <w:rPr>
          <w:rFonts w:ascii="Times New Roman" w:eastAsia="Times New Roman" w:hAnsi="Times New Roman" w:cs="Times New Roman"/>
          <w:bCs/>
          <w:sz w:val="30"/>
          <w:szCs w:val="30"/>
          <w:lang w:eastAsia="ru-RU"/>
        </w:rPr>
        <w:t xml:space="preserve">1-79 01 03 </w:t>
      </w:r>
      <w:proofErr w:type="spellStart"/>
      <w:r w:rsidRPr="00527CF5">
        <w:rPr>
          <w:rFonts w:ascii="Times New Roman" w:eastAsia="Times New Roman" w:hAnsi="Times New Roman" w:cs="Times New Roman"/>
          <w:bCs/>
          <w:sz w:val="30"/>
          <w:szCs w:val="30"/>
          <w:lang w:eastAsia="ru-RU"/>
        </w:rPr>
        <w:t>Медыка-прафiлактычная</w:t>
      </w:r>
      <w:proofErr w:type="spellEnd"/>
      <w:r w:rsidRPr="00527CF5">
        <w:rPr>
          <w:rFonts w:ascii="Times New Roman" w:eastAsia="Times New Roman" w:hAnsi="Times New Roman" w:cs="Times New Roman"/>
          <w:bCs/>
          <w:sz w:val="30"/>
          <w:szCs w:val="30"/>
          <w:lang w:eastAsia="ru-RU"/>
        </w:rPr>
        <w:t xml:space="preserve"> справа</w:t>
      </w:r>
    </w:p>
    <w:p w:rsidR="00B55F07" w:rsidRPr="00527CF5" w:rsidRDefault="00B55F07" w:rsidP="009C148E">
      <w:pPr>
        <w:widowControl w:val="0"/>
        <w:autoSpaceDE w:val="0"/>
        <w:autoSpaceDN w:val="0"/>
        <w:adjustRightInd w:val="0"/>
        <w:spacing w:after="0" w:line="240" w:lineRule="auto"/>
        <w:rPr>
          <w:rFonts w:ascii="Times New Roman" w:eastAsia="Times New Roman" w:hAnsi="Times New Roman" w:cs="Times New Roman"/>
          <w:sz w:val="30"/>
          <w:szCs w:val="30"/>
          <w:lang w:eastAsia="ru-RU"/>
        </w:rPr>
      </w:pPr>
      <w:proofErr w:type="spellStart"/>
      <w:r w:rsidRPr="00527CF5">
        <w:rPr>
          <w:rFonts w:ascii="Times New Roman" w:eastAsia="Times New Roman" w:hAnsi="Times New Roman" w:cs="Times New Roman"/>
          <w:b/>
          <w:sz w:val="30"/>
          <w:szCs w:val="30"/>
          <w:lang w:eastAsia="ru-RU"/>
        </w:rPr>
        <w:t>Квал</w:t>
      </w:r>
      <w:r w:rsidRPr="00527CF5">
        <w:rPr>
          <w:rFonts w:ascii="Times New Roman" w:eastAsia="Times New Roman" w:hAnsi="Times New Roman" w:cs="Times New Roman"/>
          <w:b/>
          <w:sz w:val="30"/>
          <w:szCs w:val="30"/>
          <w:lang w:val="en-US" w:eastAsia="ru-RU"/>
        </w:rPr>
        <w:t>i</w:t>
      </w:r>
      <w:proofErr w:type="spellEnd"/>
      <w:r w:rsidRPr="00527CF5">
        <w:rPr>
          <w:rFonts w:ascii="Times New Roman" w:eastAsia="Times New Roman" w:hAnsi="Times New Roman" w:cs="Times New Roman"/>
          <w:b/>
          <w:sz w:val="30"/>
          <w:szCs w:val="30"/>
          <w:lang w:eastAsia="ru-RU"/>
        </w:rPr>
        <w:t>ф</w:t>
      </w:r>
      <w:proofErr w:type="spellStart"/>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eastAsia="ru-RU"/>
        </w:rPr>
        <w:t>кацыя</w:t>
      </w:r>
      <w:proofErr w:type="spellEnd"/>
      <w:r w:rsidRPr="00527CF5">
        <w:rPr>
          <w:rFonts w:ascii="Times New Roman" w:eastAsia="Times New Roman" w:hAnsi="Times New Roman" w:cs="Times New Roman"/>
          <w:b/>
          <w:sz w:val="30"/>
          <w:szCs w:val="30"/>
          <w:lang w:eastAsia="ru-RU"/>
        </w:rPr>
        <w:t xml:space="preserve"> </w:t>
      </w:r>
      <w:proofErr w:type="spellStart"/>
      <w:r w:rsidRPr="00527CF5">
        <w:rPr>
          <w:rFonts w:ascii="Times New Roman" w:eastAsia="Times New Roman" w:hAnsi="Times New Roman" w:cs="Times New Roman"/>
          <w:bCs/>
          <w:sz w:val="30"/>
          <w:szCs w:val="30"/>
          <w:lang w:eastAsia="ru-RU"/>
        </w:rPr>
        <w:t>Урач</w:t>
      </w:r>
      <w:proofErr w:type="spellEnd"/>
    </w:p>
    <w:p w:rsidR="00B55F07" w:rsidRPr="00527CF5" w:rsidRDefault="00B55F07" w:rsidP="009C148E">
      <w:pPr>
        <w:spacing w:after="0" w:line="240" w:lineRule="auto"/>
        <w:jc w:val="center"/>
        <w:rPr>
          <w:rFonts w:ascii="Times New Roman" w:eastAsia="Times New Roman" w:hAnsi="Times New Roman" w:cs="Times New Roman"/>
          <w:sz w:val="30"/>
          <w:szCs w:val="30"/>
          <w:lang w:val="be-BY" w:eastAsia="ru-RU"/>
        </w:rPr>
      </w:pPr>
    </w:p>
    <w:p w:rsidR="00B55F07" w:rsidRPr="00527CF5" w:rsidRDefault="00B55F07" w:rsidP="009C148E">
      <w:pPr>
        <w:spacing w:after="0" w:line="240" w:lineRule="auto"/>
        <w:jc w:val="center"/>
        <w:rPr>
          <w:rFonts w:ascii="Times New Roman" w:eastAsia="Times New Roman" w:hAnsi="Times New Roman" w:cs="Times New Roman"/>
          <w:b/>
          <w:sz w:val="30"/>
          <w:szCs w:val="30"/>
          <w:lang w:val="be-BY" w:eastAsia="ru-RU"/>
        </w:rPr>
      </w:pPr>
      <w:r w:rsidRPr="00527CF5">
        <w:rPr>
          <w:rFonts w:ascii="Times New Roman" w:eastAsia="Times New Roman" w:hAnsi="Times New Roman" w:cs="Times New Roman"/>
          <w:b/>
          <w:sz w:val="30"/>
          <w:szCs w:val="30"/>
          <w:lang w:val="en-US" w:eastAsia="ru-RU"/>
        </w:rPr>
        <w:t>HIGHER</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EDUCATION</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STAGE</w:t>
      </w:r>
    </w:p>
    <w:p w:rsidR="00B55F07" w:rsidRPr="00527CF5" w:rsidRDefault="00B55F07" w:rsidP="009C148E">
      <w:pPr>
        <w:widowControl w:val="0"/>
        <w:autoSpaceDE w:val="0"/>
        <w:autoSpaceDN w:val="0"/>
        <w:adjustRightInd w:val="0"/>
        <w:spacing w:after="0" w:line="240" w:lineRule="auto"/>
        <w:rPr>
          <w:rFonts w:ascii="Times New Roman" w:eastAsia="Times New Roman" w:hAnsi="Times New Roman" w:cs="Times New Roman"/>
          <w:sz w:val="30"/>
          <w:szCs w:val="30"/>
          <w:lang w:val="en-US" w:eastAsia="ru-RU"/>
        </w:rPr>
      </w:pPr>
      <w:proofErr w:type="spellStart"/>
      <w:r w:rsidRPr="00527CF5">
        <w:rPr>
          <w:rFonts w:ascii="Times New Roman" w:eastAsia="Times New Roman" w:hAnsi="Times New Roman" w:cs="Times New Roman"/>
          <w:b/>
          <w:sz w:val="30"/>
          <w:szCs w:val="30"/>
          <w:lang w:val="en-US" w:eastAsia="ru-RU"/>
        </w:rPr>
        <w:t>Speciality</w:t>
      </w:r>
      <w:proofErr w:type="spellEnd"/>
      <w:r w:rsidRPr="00527CF5">
        <w:rPr>
          <w:rFonts w:ascii="Times New Roman" w:eastAsia="Times New Roman" w:hAnsi="Times New Roman" w:cs="Times New Roman"/>
          <w:b/>
          <w:sz w:val="30"/>
          <w:szCs w:val="30"/>
          <w:lang w:val="en-US" w:eastAsia="ru-RU"/>
        </w:rPr>
        <w:t xml:space="preserve"> </w:t>
      </w:r>
      <w:r w:rsidRPr="00527CF5">
        <w:rPr>
          <w:rFonts w:ascii="Times New Roman" w:eastAsia="Times New Roman" w:hAnsi="Times New Roman" w:cs="Times New Roman"/>
          <w:bCs/>
          <w:sz w:val="30"/>
          <w:szCs w:val="30"/>
          <w:lang w:val="en-US" w:eastAsia="ru-RU"/>
        </w:rPr>
        <w:t>1-79 01 03 Preventive Medicine</w:t>
      </w:r>
    </w:p>
    <w:p w:rsidR="00B55F07" w:rsidRPr="00527CF5" w:rsidRDefault="00B55F07" w:rsidP="009C148E">
      <w:pPr>
        <w:widowControl w:val="0"/>
        <w:autoSpaceDE w:val="0"/>
        <w:autoSpaceDN w:val="0"/>
        <w:adjustRightInd w:val="0"/>
        <w:spacing w:after="0" w:line="240" w:lineRule="auto"/>
        <w:rPr>
          <w:rFonts w:ascii="Times New Roman" w:eastAsia="Times New Roman" w:hAnsi="Times New Roman" w:cs="Times New Roman"/>
          <w:bCs/>
          <w:sz w:val="30"/>
          <w:szCs w:val="30"/>
          <w:lang w:eastAsia="ru-RU"/>
        </w:rPr>
      </w:pPr>
      <w:proofErr w:type="spellStart"/>
      <w:r w:rsidRPr="00527CF5">
        <w:rPr>
          <w:rFonts w:ascii="Times New Roman" w:eastAsia="Times New Roman" w:hAnsi="Times New Roman" w:cs="Times New Roman"/>
          <w:b/>
          <w:sz w:val="30"/>
          <w:szCs w:val="30"/>
          <w:lang w:eastAsia="ru-RU"/>
        </w:rPr>
        <w:t>Qualification</w:t>
      </w:r>
      <w:proofErr w:type="spellEnd"/>
      <w:r w:rsidRPr="00527CF5">
        <w:rPr>
          <w:rFonts w:ascii="Times New Roman" w:eastAsia="Times New Roman" w:hAnsi="Times New Roman" w:cs="Times New Roman"/>
          <w:b/>
          <w:sz w:val="30"/>
          <w:szCs w:val="30"/>
          <w:lang w:eastAsia="ru-RU"/>
        </w:rPr>
        <w:t xml:space="preserve"> </w:t>
      </w:r>
      <w:proofErr w:type="spellStart"/>
      <w:r w:rsidRPr="00527CF5">
        <w:rPr>
          <w:rFonts w:ascii="Times New Roman" w:eastAsia="Times New Roman" w:hAnsi="Times New Roman" w:cs="Times New Roman"/>
          <w:bCs/>
          <w:sz w:val="30"/>
          <w:szCs w:val="30"/>
          <w:lang w:eastAsia="ru-RU"/>
        </w:rPr>
        <w:t>Physician</w:t>
      </w:r>
      <w:proofErr w:type="spellEnd"/>
    </w:p>
    <w:p w:rsidR="00B55F07" w:rsidRPr="00527CF5" w:rsidRDefault="00B55F07" w:rsidP="009C148E">
      <w:pPr>
        <w:suppressAutoHyphens/>
        <w:spacing w:after="0" w:line="240" w:lineRule="auto"/>
        <w:ind w:firstLine="709"/>
        <w:jc w:val="both"/>
        <w:outlineLvl w:val="0"/>
        <w:rPr>
          <w:rFonts w:ascii="Times New Roman" w:eastAsia="Times New Roman" w:hAnsi="Times New Roman" w:cs="Times New Roman"/>
          <w:b/>
          <w:sz w:val="30"/>
          <w:szCs w:val="30"/>
          <w:lang w:eastAsia="ru-RU"/>
        </w:rPr>
      </w:pPr>
    </w:p>
    <w:p w:rsidR="00B55F07" w:rsidRPr="00527CF5" w:rsidRDefault="00B55F07" w:rsidP="009C148E">
      <w:pPr>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1</w:t>
      </w:r>
    </w:p>
    <w:p w:rsidR="00B55F07" w:rsidRPr="00527CF5" w:rsidRDefault="00B55F07"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ОБЩИЕ ПОЛОЖЕНИЯ</w:t>
      </w:r>
    </w:p>
    <w:p w:rsidR="00B55F07" w:rsidRPr="00527CF5" w:rsidRDefault="00B55F07" w:rsidP="009C148E">
      <w:pPr>
        <w:spacing w:after="0" w:line="240" w:lineRule="auto"/>
        <w:jc w:val="center"/>
        <w:rPr>
          <w:rFonts w:ascii="Times New Roman" w:eastAsia="Times New Roman" w:hAnsi="Times New Roman" w:cs="Times New Roman"/>
          <w:b/>
          <w:sz w:val="30"/>
          <w:szCs w:val="30"/>
          <w:lang w:eastAsia="ru-RU"/>
        </w:rPr>
      </w:pPr>
    </w:p>
    <w:p w:rsidR="00B55F07" w:rsidRPr="00107D60" w:rsidRDefault="00A77115" w:rsidP="00107D60">
      <w:pPr>
        <w:pStyle w:val="32"/>
        <w:spacing w:line="254" w:lineRule="auto"/>
        <w:ind w:firstLine="709"/>
        <w:rPr>
          <w:sz w:val="30"/>
          <w:szCs w:val="30"/>
        </w:rPr>
      </w:pPr>
      <w:r w:rsidRPr="00107D60">
        <w:rPr>
          <w:sz w:val="30"/>
          <w:szCs w:val="30"/>
        </w:rPr>
        <w:t xml:space="preserve">1. Образовательный стандарт высшего образования </w:t>
      </w:r>
      <w:r w:rsidRPr="00107D60">
        <w:rPr>
          <w:sz w:val="30"/>
          <w:szCs w:val="30"/>
          <w:lang w:val="en-US"/>
        </w:rPr>
        <w:t>I</w:t>
      </w:r>
      <w:r w:rsidRPr="00107D60">
        <w:rPr>
          <w:sz w:val="30"/>
          <w:szCs w:val="30"/>
        </w:rPr>
        <w:t xml:space="preserve"> ступени по специальности 1-79 01 0</w:t>
      </w:r>
      <w:r w:rsidR="00B06EAC" w:rsidRPr="00107D60">
        <w:rPr>
          <w:sz w:val="30"/>
          <w:szCs w:val="30"/>
        </w:rPr>
        <w:t>3</w:t>
      </w:r>
      <w:r w:rsidRPr="00107D60">
        <w:rPr>
          <w:sz w:val="30"/>
          <w:szCs w:val="30"/>
        </w:rPr>
        <w:t xml:space="preserve"> «Медико-диагностическое дело» (далее – образовательный стандарт) применяется при разработке учебно-программной документации образовательной программы высшего образования </w:t>
      </w:r>
      <w:r w:rsidRPr="00107D60">
        <w:rPr>
          <w:sz w:val="30"/>
          <w:szCs w:val="30"/>
          <w:lang w:val="en-US"/>
        </w:rPr>
        <w:t>I</w:t>
      </w:r>
      <w:r w:rsidRPr="00107D60">
        <w:rPr>
          <w:sz w:val="30"/>
          <w:szCs w:val="30"/>
        </w:rPr>
        <w:t xml:space="preserve"> ступени, обеспечивающей получение квалификации специалиста с высшим образованием (</w:t>
      </w:r>
      <w:r w:rsidR="00517182" w:rsidRPr="00107D60">
        <w:rPr>
          <w:sz w:val="30"/>
          <w:szCs w:val="30"/>
        </w:rPr>
        <w:t>далее, если не установлено иное – образовательная программа высшего образования I ступени</w:t>
      </w:r>
      <w:r w:rsidRPr="00107D60">
        <w:rPr>
          <w:sz w:val="30"/>
          <w:szCs w:val="30"/>
        </w:rPr>
        <w:t>), учебно-методической документации, учебных изданий, информационно-аналитических материалов.</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107D60">
        <w:rPr>
          <w:rFonts w:ascii="Times New Roman" w:eastAsia="Times New Roman" w:hAnsi="Times New Roman" w:cs="Times New Roman"/>
          <w:sz w:val="30"/>
          <w:szCs w:val="30"/>
          <w:lang w:val="en-US" w:eastAsia="ru-RU"/>
        </w:rPr>
        <w:t>I</w:t>
      </w:r>
      <w:r w:rsidRPr="00107D60">
        <w:rPr>
          <w:rFonts w:ascii="Times New Roman" w:eastAsia="Times New Roman" w:hAnsi="Times New Roman" w:cs="Times New Roman"/>
          <w:sz w:val="30"/>
          <w:szCs w:val="30"/>
          <w:lang w:eastAsia="ru-RU"/>
        </w:rPr>
        <w:t xml:space="preserve"> ступени по специальности 1-79 01 03 «Медико-профилактическое дело».</w:t>
      </w:r>
    </w:p>
    <w:p w:rsidR="00B55F07" w:rsidRPr="00107D60" w:rsidRDefault="00A77115" w:rsidP="00107D60">
      <w:pPr>
        <w:spacing w:after="0" w:line="254" w:lineRule="auto"/>
        <w:ind w:firstLine="709"/>
        <w:jc w:val="both"/>
        <w:rPr>
          <w:rFonts w:ascii="Times New Roman" w:eastAsia="Times New Roman" w:hAnsi="Times New Roman" w:cs="Times New Roman"/>
          <w:sz w:val="30"/>
          <w:szCs w:val="30"/>
          <w:lang w:val="x-none" w:eastAsia="x-none"/>
        </w:rPr>
      </w:pPr>
      <w:r w:rsidRPr="00107D60">
        <w:rPr>
          <w:rFonts w:ascii="Times New Roman" w:eastAsia="Times New Roman" w:hAnsi="Times New Roman" w:cs="Times New Roman"/>
          <w:sz w:val="30"/>
          <w:szCs w:val="30"/>
          <w:lang w:eastAsia="x-none"/>
        </w:rPr>
        <w:t>2. </w:t>
      </w:r>
      <w:r w:rsidR="00B55F07" w:rsidRPr="00107D60">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00B55F07" w:rsidRPr="00107D60">
        <w:rPr>
          <w:rFonts w:ascii="Times New Roman" w:eastAsia="Times New Roman" w:hAnsi="Times New Roman" w:cs="Times New Roman"/>
          <w:sz w:val="30"/>
          <w:szCs w:val="30"/>
          <w:lang w:eastAsia="x-none"/>
        </w:rPr>
        <w:t xml:space="preserve"> </w:t>
      </w:r>
      <w:r w:rsidR="00B55F07" w:rsidRPr="00107D60">
        <w:rPr>
          <w:rFonts w:ascii="Times New Roman" w:eastAsia="Times New Roman" w:hAnsi="Times New Roman" w:cs="Times New Roman"/>
          <w:sz w:val="30"/>
          <w:szCs w:val="30"/>
          <w:lang w:val="x-none" w:eastAsia="x-none"/>
        </w:rPr>
        <w:t>акты</w:t>
      </w:r>
      <w:r w:rsidR="00B55F07" w:rsidRPr="00107D60">
        <w:rPr>
          <w:rFonts w:ascii="Times New Roman" w:eastAsia="Times New Roman" w:hAnsi="Times New Roman" w:cs="Times New Roman"/>
          <w:sz w:val="30"/>
          <w:szCs w:val="30"/>
          <w:lang w:val="x-none" w:eastAsia="ru-RU"/>
        </w:rPr>
        <w:t xml:space="preserve"> законодательства</w:t>
      </w:r>
      <w:r w:rsidR="00B55F07" w:rsidRPr="00107D60">
        <w:rPr>
          <w:rFonts w:ascii="Times New Roman" w:eastAsia="Times New Roman" w:hAnsi="Times New Roman" w:cs="Times New Roman"/>
          <w:sz w:val="30"/>
          <w:szCs w:val="30"/>
          <w:lang w:val="x-none" w:eastAsia="x-none"/>
        </w:rPr>
        <w:t>:</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val="x-none" w:eastAsia="x-none"/>
        </w:rPr>
      </w:pPr>
      <w:r w:rsidRPr="00107D60">
        <w:rPr>
          <w:rFonts w:ascii="Times New Roman" w:eastAsia="Times New Roman" w:hAnsi="Times New Roman" w:cs="Times New Roman"/>
          <w:sz w:val="30"/>
          <w:szCs w:val="30"/>
          <w:lang w:val="x-none" w:eastAsia="x-none"/>
        </w:rPr>
        <w:t>Кодекс Республики Беларусь об образовании</w:t>
      </w:r>
      <w:r w:rsidRPr="00107D60">
        <w:rPr>
          <w:rFonts w:ascii="Times New Roman" w:eastAsia="Times New Roman" w:hAnsi="Times New Roman" w:cs="Times New Roman"/>
          <w:sz w:val="30"/>
          <w:szCs w:val="30"/>
          <w:lang w:eastAsia="x-none"/>
        </w:rPr>
        <w:t>;</w:t>
      </w:r>
      <w:r w:rsidRPr="00107D60">
        <w:rPr>
          <w:rFonts w:ascii="Times New Roman" w:eastAsia="Times New Roman" w:hAnsi="Times New Roman" w:cs="Times New Roman"/>
          <w:sz w:val="30"/>
          <w:szCs w:val="30"/>
          <w:lang w:val="x-none" w:eastAsia="x-none"/>
        </w:rPr>
        <w:t xml:space="preserve"> </w:t>
      </w:r>
    </w:p>
    <w:p w:rsidR="00B55F07" w:rsidRPr="00107D60" w:rsidRDefault="00B55F07" w:rsidP="00107D60">
      <w:pPr>
        <w:spacing w:after="0" w:line="254" w:lineRule="auto"/>
        <w:ind w:firstLine="709"/>
        <w:jc w:val="both"/>
        <w:rPr>
          <w:rFonts w:ascii="Times New Roman" w:eastAsia="Times New Roman" w:hAnsi="Times New Roman" w:cs="Times New Roman"/>
          <w:spacing w:val="-12"/>
          <w:sz w:val="30"/>
          <w:szCs w:val="30"/>
          <w:lang w:eastAsia="x-none"/>
        </w:rPr>
      </w:pPr>
      <w:r w:rsidRPr="00107D60">
        <w:rPr>
          <w:rFonts w:ascii="Times New Roman" w:eastAsia="Times New Roman" w:hAnsi="Times New Roman" w:cs="Times New Roman"/>
          <w:sz w:val="30"/>
          <w:szCs w:val="30"/>
          <w:lang w:val="x-none" w:eastAsia="x-none"/>
        </w:rPr>
        <w:lastRenderedPageBreak/>
        <w:t>Общегосударственный классификатор Республики Беларусь</w:t>
      </w:r>
      <w:r w:rsidRPr="00107D60">
        <w:rPr>
          <w:rFonts w:ascii="Times New Roman" w:eastAsia="Times New Roman" w:hAnsi="Times New Roman" w:cs="Times New Roman"/>
          <w:sz w:val="30"/>
          <w:szCs w:val="30"/>
          <w:lang w:val="x-none" w:eastAsia="x-none"/>
        </w:rPr>
        <w:br/>
      </w:r>
      <w:r w:rsidRPr="00107D60">
        <w:rPr>
          <w:rFonts w:ascii="Times New Roman" w:eastAsia="Times New Roman" w:hAnsi="Times New Roman" w:cs="Times New Roman"/>
          <w:spacing w:val="-12"/>
          <w:sz w:val="30"/>
          <w:szCs w:val="30"/>
          <w:lang w:val="x-none" w:eastAsia="x-none"/>
        </w:rPr>
        <w:t>ОКРБ 011-2009</w:t>
      </w:r>
      <w:r w:rsidRPr="00107D60">
        <w:rPr>
          <w:rFonts w:ascii="Times New Roman" w:eastAsia="Times New Roman" w:hAnsi="Times New Roman" w:cs="Times New Roman"/>
          <w:spacing w:val="-12"/>
          <w:sz w:val="30"/>
          <w:szCs w:val="30"/>
          <w:lang w:eastAsia="x-none"/>
        </w:rPr>
        <w:t xml:space="preserve"> </w:t>
      </w:r>
      <w:r w:rsidRPr="00107D60">
        <w:rPr>
          <w:rFonts w:ascii="Times New Roman" w:eastAsia="Times New Roman" w:hAnsi="Times New Roman" w:cs="Times New Roman"/>
          <w:spacing w:val="-12"/>
          <w:sz w:val="30"/>
          <w:szCs w:val="30"/>
          <w:lang w:val="x-none" w:eastAsia="x-none"/>
        </w:rPr>
        <w:t>«Специальности и квалификации» (далее – ОКРБ 011-2009)</w:t>
      </w:r>
      <w:r w:rsidRPr="00107D60">
        <w:rPr>
          <w:rFonts w:ascii="Times New Roman" w:eastAsia="Times New Roman" w:hAnsi="Times New Roman" w:cs="Times New Roman"/>
          <w:spacing w:val="-12"/>
          <w:sz w:val="30"/>
          <w:szCs w:val="30"/>
          <w:lang w:eastAsia="x-none"/>
        </w:rPr>
        <w:t>;</w:t>
      </w:r>
    </w:p>
    <w:p w:rsidR="00B55F07" w:rsidRPr="00107D60" w:rsidRDefault="00B55F07" w:rsidP="00107D60">
      <w:pPr>
        <w:spacing w:after="0" w:line="254" w:lineRule="auto"/>
        <w:ind w:firstLine="709"/>
        <w:jc w:val="both"/>
        <w:rPr>
          <w:rFonts w:ascii="Times New Roman" w:eastAsia="Times New Roman" w:hAnsi="Times New Roman" w:cs="Times New Roman"/>
          <w:spacing w:val="-8"/>
          <w:sz w:val="30"/>
          <w:szCs w:val="30"/>
          <w:lang w:eastAsia="x-none"/>
        </w:rPr>
      </w:pPr>
      <w:r w:rsidRPr="00107D60">
        <w:rPr>
          <w:rFonts w:ascii="Times New Roman" w:eastAsia="Times New Roman" w:hAnsi="Times New Roman" w:cs="Times New Roman"/>
          <w:sz w:val="30"/>
          <w:szCs w:val="30"/>
          <w:lang w:val="x-none" w:eastAsia="x-none"/>
        </w:rPr>
        <w:t xml:space="preserve">Общегосударственный </w:t>
      </w:r>
      <w:hyperlink r:id="rId18" w:history="1">
        <w:r w:rsidRPr="00107D60">
          <w:rPr>
            <w:rFonts w:ascii="Times New Roman" w:eastAsia="Times New Roman" w:hAnsi="Times New Roman" w:cs="Times New Roman"/>
            <w:sz w:val="30"/>
            <w:szCs w:val="30"/>
            <w:lang w:val="x-none" w:eastAsia="x-none"/>
          </w:rPr>
          <w:t>классификатор</w:t>
        </w:r>
      </w:hyperlink>
      <w:r w:rsidRPr="00107D60">
        <w:rPr>
          <w:rFonts w:ascii="Times New Roman" w:eastAsia="Times New Roman" w:hAnsi="Times New Roman" w:cs="Times New Roman"/>
          <w:sz w:val="30"/>
          <w:szCs w:val="30"/>
          <w:lang w:val="x-none" w:eastAsia="x-none"/>
        </w:rPr>
        <w:t xml:space="preserve"> Республики Беларусь </w:t>
      </w:r>
      <w:r w:rsidR="0091466C" w:rsidRPr="00107D60">
        <w:rPr>
          <w:rFonts w:ascii="Times New Roman" w:eastAsia="Times New Roman" w:hAnsi="Times New Roman" w:cs="Times New Roman"/>
          <w:sz w:val="30"/>
          <w:szCs w:val="30"/>
          <w:lang w:val="x-none" w:eastAsia="x-none"/>
        </w:rPr>
        <w:br/>
      </w:r>
      <w:r w:rsidRPr="00107D60">
        <w:rPr>
          <w:rFonts w:ascii="Times New Roman" w:eastAsia="Times New Roman" w:hAnsi="Times New Roman" w:cs="Times New Roman"/>
          <w:spacing w:val="-8"/>
          <w:sz w:val="30"/>
          <w:szCs w:val="30"/>
          <w:lang w:val="x-none" w:eastAsia="x-none"/>
        </w:rPr>
        <w:t>ОКРБ 005-2011</w:t>
      </w:r>
      <w:r w:rsidRPr="00107D60">
        <w:rPr>
          <w:rFonts w:ascii="Times New Roman" w:eastAsia="Times New Roman" w:hAnsi="Times New Roman" w:cs="Times New Roman"/>
          <w:spacing w:val="-8"/>
          <w:sz w:val="30"/>
          <w:szCs w:val="30"/>
          <w:lang w:eastAsia="x-none"/>
        </w:rPr>
        <w:t xml:space="preserve"> </w:t>
      </w:r>
      <w:r w:rsidRPr="00107D60">
        <w:rPr>
          <w:rFonts w:ascii="Times New Roman" w:eastAsia="Times New Roman" w:hAnsi="Times New Roman" w:cs="Times New Roman"/>
          <w:spacing w:val="-8"/>
          <w:sz w:val="30"/>
          <w:szCs w:val="30"/>
          <w:lang w:val="x-none" w:eastAsia="x-none"/>
        </w:rPr>
        <w:t>«Виды экономической деятельности» (далее – ОКРБ 005-2011)</w:t>
      </w:r>
      <w:r w:rsidR="0091466C" w:rsidRPr="00107D60">
        <w:rPr>
          <w:rFonts w:ascii="Times New Roman" w:eastAsia="Times New Roman" w:hAnsi="Times New Roman" w:cs="Times New Roman"/>
          <w:spacing w:val="-8"/>
          <w:sz w:val="30"/>
          <w:szCs w:val="30"/>
          <w:lang w:eastAsia="x-none"/>
        </w:rPr>
        <w:t>;</w:t>
      </w:r>
    </w:p>
    <w:p w:rsidR="0091466C" w:rsidRPr="00107D60" w:rsidRDefault="0091466C"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СТБ </w:t>
      </w:r>
      <w:r w:rsidRPr="00107D60">
        <w:rPr>
          <w:rFonts w:ascii="Times New Roman" w:eastAsia="Times New Roman" w:hAnsi="Times New Roman" w:cs="Times New Roman"/>
          <w:sz w:val="30"/>
          <w:szCs w:val="30"/>
          <w:lang w:val="en-US" w:eastAsia="ru-RU"/>
        </w:rPr>
        <w:t>ISO</w:t>
      </w:r>
      <w:r w:rsidRPr="00107D60">
        <w:rPr>
          <w:rFonts w:ascii="Times New Roman" w:eastAsia="Times New Roman" w:hAnsi="Times New Roman" w:cs="Times New Roman"/>
          <w:sz w:val="30"/>
          <w:szCs w:val="30"/>
          <w:lang w:eastAsia="ru-RU"/>
        </w:rPr>
        <w:t xml:space="preserve"> 9000-2015 Систем</w:t>
      </w:r>
      <w:r w:rsidRPr="00107D60">
        <w:rPr>
          <w:rFonts w:ascii="Times New Roman" w:eastAsia="Times New Roman" w:hAnsi="Times New Roman" w:cs="Times New Roman"/>
          <w:sz w:val="30"/>
          <w:szCs w:val="30"/>
          <w:lang w:val="be-BY" w:eastAsia="ru-RU"/>
        </w:rPr>
        <w:t>ы</w:t>
      </w:r>
      <w:r w:rsidRPr="00107D60">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107D60">
        <w:rPr>
          <w:rFonts w:ascii="Times New Roman" w:eastAsia="Times New Roman" w:hAnsi="Times New Roman" w:cs="Times New Roman"/>
          <w:sz w:val="30"/>
          <w:szCs w:val="30"/>
          <w:lang w:val="en-US" w:eastAsia="ru-RU"/>
        </w:rPr>
        <w:t>IS</w:t>
      </w:r>
      <w:r w:rsidRPr="00107D60">
        <w:rPr>
          <w:rFonts w:ascii="Times New Roman" w:eastAsia="Times New Roman" w:hAnsi="Times New Roman" w:cs="Times New Roman"/>
          <w:sz w:val="30"/>
          <w:szCs w:val="30"/>
          <w:lang w:eastAsia="ru-RU"/>
        </w:rPr>
        <w:t>О 9000-2015)</w:t>
      </w:r>
      <w:r w:rsidR="00E378D2" w:rsidRPr="00107D60">
        <w:rPr>
          <w:rFonts w:ascii="Times New Roman" w:eastAsia="Times New Roman" w:hAnsi="Times New Roman" w:cs="Times New Roman"/>
          <w:sz w:val="30"/>
          <w:szCs w:val="30"/>
          <w:lang w:eastAsia="ru-RU"/>
        </w:rPr>
        <w:t>.</w:t>
      </w:r>
    </w:p>
    <w:p w:rsidR="00B55F07" w:rsidRPr="00107D60" w:rsidRDefault="00A77115" w:rsidP="00107D60">
      <w:pPr>
        <w:spacing w:after="0" w:line="254" w:lineRule="auto"/>
        <w:ind w:firstLine="709"/>
        <w:jc w:val="both"/>
        <w:rPr>
          <w:rFonts w:ascii="Times New Roman" w:eastAsia="Times New Roman" w:hAnsi="Times New Roman" w:cs="Times New Roman"/>
          <w:sz w:val="30"/>
          <w:szCs w:val="30"/>
          <w:lang w:val="x-none" w:eastAsia="x-none"/>
        </w:rPr>
      </w:pPr>
      <w:r w:rsidRPr="00107D60">
        <w:rPr>
          <w:rFonts w:ascii="Times New Roman" w:eastAsia="Times New Roman" w:hAnsi="Times New Roman" w:cs="Times New Roman"/>
          <w:sz w:val="30"/>
          <w:szCs w:val="30"/>
          <w:lang w:eastAsia="x-none"/>
        </w:rPr>
        <w:t>3. </w:t>
      </w:r>
      <w:r w:rsidR="00B55F07" w:rsidRPr="00107D60">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00B55F07" w:rsidRPr="00107D60">
        <w:rPr>
          <w:rFonts w:ascii="Times New Roman" w:eastAsia="Times New Roman" w:hAnsi="Times New Roman" w:cs="Times New Roman"/>
          <w:sz w:val="30"/>
          <w:szCs w:val="30"/>
          <w:lang w:eastAsia="x-none"/>
        </w:rPr>
        <w:t>установленные</w:t>
      </w:r>
      <w:r w:rsidR="00B55F07" w:rsidRPr="00107D60">
        <w:rPr>
          <w:rFonts w:ascii="Times New Roman" w:eastAsia="Times New Roman" w:hAnsi="Times New Roman" w:cs="Times New Roman"/>
          <w:sz w:val="30"/>
          <w:szCs w:val="30"/>
          <w:lang w:val="x-none" w:eastAsia="x-none"/>
        </w:rPr>
        <w:t xml:space="preserve"> в Кодексе Республики Беларусь об образовании, </w:t>
      </w:r>
      <w:r w:rsidR="00723B5F" w:rsidRPr="00107D60">
        <w:rPr>
          <w:rFonts w:ascii="Times New Roman" w:eastAsia="Times New Roman" w:hAnsi="Times New Roman" w:cs="Times New Roman"/>
          <w:sz w:val="30"/>
          <w:szCs w:val="30"/>
          <w:lang w:val="x-none" w:eastAsia="ru-RU"/>
        </w:rPr>
        <w:t>Закон</w:t>
      </w:r>
      <w:r w:rsidR="0091466C" w:rsidRPr="00107D60">
        <w:rPr>
          <w:rFonts w:ascii="Times New Roman" w:eastAsia="Times New Roman" w:hAnsi="Times New Roman" w:cs="Times New Roman"/>
          <w:sz w:val="30"/>
          <w:szCs w:val="30"/>
          <w:lang w:eastAsia="ru-RU"/>
        </w:rPr>
        <w:t xml:space="preserve">е </w:t>
      </w:r>
      <w:r w:rsidR="00723B5F" w:rsidRPr="00107D60">
        <w:rPr>
          <w:rFonts w:ascii="Times New Roman" w:eastAsia="Times New Roman" w:hAnsi="Times New Roman" w:cs="Times New Roman"/>
          <w:sz w:val="30"/>
          <w:szCs w:val="30"/>
          <w:lang w:val="x-none" w:eastAsia="ru-RU"/>
        </w:rPr>
        <w:t xml:space="preserve">Республики Беларусь от </w:t>
      </w:r>
      <w:r w:rsidR="00723B5F" w:rsidRPr="00107D60">
        <w:rPr>
          <w:rFonts w:ascii="Times New Roman" w:eastAsia="Times New Roman" w:hAnsi="Times New Roman" w:cs="Times New Roman"/>
          <w:sz w:val="30"/>
          <w:szCs w:val="30"/>
          <w:lang w:eastAsia="ru-RU"/>
        </w:rPr>
        <w:t>18 июня 1993</w:t>
      </w:r>
      <w:r w:rsidR="00723B5F" w:rsidRPr="00107D60">
        <w:rPr>
          <w:rFonts w:ascii="Times New Roman" w:eastAsia="Times New Roman" w:hAnsi="Times New Roman" w:cs="Times New Roman"/>
          <w:sz w:val="30"/>
          <w:szCs w:val="30"/>
          <w:lang w:val="x-none" w:eastAsia="ru-RU"/>
        </w:rPr>
        <w:t xml:space="preserve"> </w:t>
      </w:r>
      <w:r w:rsidR="00723B5F" w:rsidRPr="00107D60">
        <w:rPr>
          <w:rFonts w:ascii="Times New Roman" w:eastAsia="Times New Roman" w:hAnsi="Times New Roman" w:cs="Times New Roman"/>
          <w:sz w:val="30"/>
          <w:szCs w:val="30"/>
          <w:lang w:eastAsia="ru-RU"/>
        </w:rPr>
        <w:t>г. № 2435</w:t>
      </w:r>
      <w:r w:rsidR="00723B5F" w:rsidRPr="00107D60">
        <w:rPr>
          <w:rFonts w:ascii="Times New Roman" w:eastAsia="Times New Roman" w:hAnsi="Times New Roman" w:cs="Times New Roman"/>
          <w:sz w:val="30"/>
          <w:szCs w:val="30"/>
          <w:lang w:val="x-none" w:eastAsia="ru-RU"/>
        </w:rPr>
        <w:t xml:space="preserve">-XII </w:t>
      </w:r>
      <w:r w:rsidR="00723B5F" w:rsidRPr="00107D60">
        <w:rPr>
          <w:rFonts w:ascii="Times New Roman" w:eastAsia="Times New Roman" w:hAnsi="Times New Roman" w:cs="Times New Roman"/>
          <w:sz w:val="30"/>
          <w:szCs w:val="30"/>
          <w:lang w:eastAsia="ru-RU"/>
        </w:rPr>
        <w:t>«</w:t>
      </w:r>
      <w:r w:rsidR="00723B5F" w:rsidRPr="00107D60">
        <w:rPr>
          <w:rFonts w:ascii="Times New Roman" w:eastAsia="Times New Roman" w:hAnsi="Times New Roman" w:cs="Times New Roman"/>
          <w:sz w:val="30"/>
          <w:szCs w:val="30"/>
          <w:lang w:val="x-none" w:eastAsia="ru-RU"/>
        </w:rPr>
        <w:t xml:space="preserve">О </w:t>
      </w:r>
      <w:r w:rsidR="00723B5F" w:rsidRPr="00107D60">
        <w:rPr>
          <w:rFonts w:ascii="Times New Roman" w:eastAsia="Times New Roman" w:hAnsi="Times New Roman" w:cs="Times New Roman"/>
          <w:sz w:val="30"/>
          <w:szCs w:val="30"/>
          <w:lang w:eastAsia="ru-RU"/>
        </w:rPr>
        <w:t>здравоохранении», Закон</w:t>
      </w:r>
      <w:r w:rsidR="0091466C" w:rsidRPr="00107D60">
        <w:rPr>
          <w:rFonts w:ascii="Times New Roman" w:eastAsia="Times New Roman" w:hAnsi="Times New Roman" w:cs="Times New Roman"/>
          <w:sz w:val="30"/>
          <w:szCs w:val="30"/>
          <w:lang w:eastAsia="ru-RU"/>
        </w:rPr>
        <w:t xml:space="preserve">е </w:t>
      </w:r>
      <w:r w:rsidR="00723B5F" w:rsidRPr="00107D60">
        <w:rPr>
          <w:rFonts w:ascii="Times New Roman" w:eastAsia="Times New Roman" w:hAnsi="Times New Roman" w:cs="Times New Roman"/>
          <w:sz w:val="30"/>
          <w:szCs w:val="30"/>
          <w:lang w:eastAsia="ru-RU"/>
        </w:rPr>
        <w:t>Республики Беларусь от 7 января 2012 г. № 340-З «О санитарно-эпидемиологическом благополучии населения»</w:t>
      </w:r>
      <w:r w:rsidR="0091466C" w:rsidRPr="00107D60">
        <w:rPr>
          <w:rFonts w:ascii="Times New Roman" w:eastAsia="Times New Roman" w:hAnsi="Times New Roman" w:cs="Times New Roman"/>
          <w:sz w:val="30"/>
          <w:szCs w:val="30"/>
          <w:lang w:eastAsia="ru-RU"/>
        </w:rPr>
        <w:t xml:space="preserve">, </w:t>
      </w:r>
      <w:r w:rsidR="00B55F07" w:rsidRPr="00107D60">
        <w:rPr>
          <w:rFonts w:ascii="Times New Roman" w:eastAsia="Times New Roman" w:hAnsi="Times New Roman" w:cs="Times New Roman"/>
          <w:sz w:val="30"/>
          <w:szCs w:val="30"/>
          <w:lang w:val="x-none" w:eastAsia="x-none"/>
        </w:rPr>
        <w:t>а также следующие термины с соответствующими определениями:</w:t>
      </w:r>
    </w:p>
    <w:p w:rsidR="00B55F07" w:rsidRPr="00107D60" w:rsidRDefault="00B55F07" w:rsidP="00107D60">
      <w:pPr>
        <w:tabs>
          <w:tab w:val="num" w:pos="0"/>
          <w:tab w:val="left" w:pos="709"/>
        </w:tabs>
        <w:spacing w:after="0" w:line="254" w:lineRule="auto"/>
        <w:ind w:firstLine="709"/>
        <w:jc w:val="both"/>
        <w:rPr>
          <w:rFonts w:ascii="Times New Roman" w:eastAsia="Times New Roman" w:hAnsi="Times New Roman" w:cs="Times New Roman"/>
          <w:iCs/>
          <w:sz w:val="30"/>
          <w:szCs w:val="30"/>
          <w:lang w:eastAsia="x-none"/>
        </w:rPr>
      </w:pPr>
      <w:r w:rsidRPr="00107D60">
        <w:rPr>
          <w:rFonts w:ascii="Times New Roman" w:eastAsia="Times New Roman" w:hAnsi="Times New Roman" w:cs="Times New Roman"/>
          <w:sz w:val="30"/>
          <w:szCs w:val="30"/>
          <w:lang w:val="x-none" w:eastAsia="x-none"/>
        </w:rPr>
        <w:t>базовые профессиональные компетенции – компетенции, формируемые в соответствии с требованиями к специалисту с высшим образованием</w:t>
      </w:r>
      <w:r w:rsidR="00E62CCD">
        <w:rPr>
          <w:rFonts w:ascii="Times New Roman" w:eastAsia="Times New Roman" w:hAnsi="Times New Roman" w:cs="Times New Roman"/>
          <w:sz w:val="30"/>
          <w:szCs w:val="30"/>
          <w:lang w:eastAsia="x-none"/>
        </w:rPr>
        <w:t xml:space="preserve"> </w:t>
      </w:r>
      <w:r w:rsidRPr="00107D60">
        <w:rPr>
          <w:rFonts w:ascii="Times New Roman" w:eastAsia="Times New Roman" w:hAnsi="Times New Roman" w:cs="Times New Roman"/>
          <w:sz w:val="30"/>
          <w:szCs w:val="30"/>
          <w:lang w:val="en-US" w:eastAsia="x-none"/>
        </w:rPr>
        <w:t>I</w:t>
      </w:r>
      <w:r w:rsidRPr="00107D60">
        <w:rPr>
          <w:rFonts w:ascii="Times New Roman" w:eastAsia="Times New Roman" w:hAnsi="Times New Roman" w:cs="Times New Roman"/>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107D60">
        <w:rPr>
          <w:rFonts w:ascii="Times New Roman" w:eastAsia="Times New Roman" w:hAnsi="Times New Roman" w:cs="Times New Roman"/>
          <w:sz w:val="30"/>
          <w:szCs w:val="30"/>
          <w:lang w:eastAsia="x-none"/>
        </w:rPr>
        <w:t>;</w:t>
      </w:r>
    </w:p>
    <w:p w:rsidR="00B55F07" w:rsidRPr="00107D60" w:rsidRDefault="00B55F07" w:rsidP="00107D60">
      <w:pPr>
        <w:tabs>
          <w:tab w:val="num" w:pos="0"/>
          <w:tab w:val="left" w:pos="709"/>
        </w:tabs>
        <w:spacing w:after="0" w:line="254" w:lineRule="auto"/>
        <w:ind w:firstLine="709"/>
        <w:jc w:val="both"/>
        <w:rPr>
          <w:rFonts w:ascii="Times New Roman" w:eastAsia="Times New Roman" w:hAnsi="Times New Roman" w:cs="Times New Roman"/>
          <w:sz w:val="30"/>
          <w:szCs w:val="30"/>
          <w:lang w:eastAsia="x-none"/>
        </w:rPr>
      </w:pPr>
      <w:r w:rsidRPr="00107D60">
        <w:rPr>
          <w:rFonts w:ascii="Times New Roman" w:eastAsia="Times New Roman" w:hAnsi="Times New Roman" w:cs="Times New Roman"/>
          <w:iCs/>
          <w:sz w:val="30"/>
          <w:szCs w:val="30"/>
          <w:lang w:val="x-none" w:eastAsia="x-none"/>
        </w:rPr>
        <w:t>зачетная единица – числовой способ выражения трудоемкости учебной работы студента</w:t>
      </w:r>
      <w:r w:rsidRPr="00107D60">
        <w:rPr>
          <w:rFonts w:ascii="Times New Roman" w:eastAsia="Times New Roman" w:hAnsi="Times New Roman" w:cs="Times New Roman"/>
          <w:iCs/>
          <w:sz w:val="30"/>
          <w:szCs w:val="30"/>
          <w:lang w:eastAsia="x-none"/>
        </w:rPr>
        <w:t xml:space="preserve">, </w:t>
      </w:r>
      <w:r w:rsidRPr="00107D60">
        <w:rPr>
          <w:rFonts w:ascii="Times New Roman" w:eastAsia="Times New Roman" w:hAnsi="Times New Roman" w:cs="Times New Roman"/>
          <w:iCs/>
          <w:sz w:val="30"/>
          <w:szCs w:val="30"/>
          <w:lang w:val="x-none" w:eastAsia="x-none"/>
        </w:rPr>
        <w:t>курсанта, слушателя, основанный на достижении результатов обучения</w:t>
      </w:r>
      <w:r w:rsidRPr="00107D60">
        <w:rPr>
          <w:rFonts w:ascii="Times New Roman" w:eastAsia="Times New Roman" w:hAnsi="Times New Roman" w:cs="Times New Roman"/>
          <w:iCs/>
          <w:sz w:val="30"/>
          <w:szCs w:val="30"/>
          <w:lang w:eastAsia="x-none"/>
        </w:rPr>
        <w:t>;</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rPr>
      </w:pPr>
      <w:r w:rsidRPr="00107D60">
        <w:rPr>
          <w:rFonts w:ascii="Times New Roman" w:eastAsia="Times New Roman" w:hAnsi="Times New Roman" w:cs="Times New Roman"/>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x-none"/>
        </w:rPr>
      </w:pPr>
      <w:r w:rsidRPr="00107D60">
        <w:rPr>
          <w:rFonts w:ascii="Times New Roman" w:eastAsia="Times New Roman" w:hAnsi="Times New Roman" w:cs="Times New Roman"/>
          <w:sz w:val="30"/>
          <w:szCs w:val="30"/>
          <w:lang w:val="x-none" w:eastAsia="x-none"/>
        </w:rPr>
        <w:t xml:space="preserve">компетентность – способность применять знания и навыки для достижения намеченных результатов (СТБ </w:t>
      </w:r>
      <w:r w:rsidRPr="00107D60">
        <w:rPr>
          <w:rFonts w:ascii="Times New Roman" w:eastAsia="Times New Roman" w:hAnsi="Times New Roman" w:cs="Times New Roman"/>
          <w:sz w:val="30"/>
          <w:szCs w:val="30"/>
          <w:lang w:val="en-US" w:eastAsia="x-none"/>
        </w:rPr>
        <w:t>ISO</w:t>
      </w:r>
      <w:r w:rsidRPr="00107D60">
        <w:rPr>
          <w:rFonts w:ascii="Times New Roman" w:eastAsia="Times New Roman" w:hAnsi="Times New Roman" w:cs="Times New Roman"/>
          <w:sz w:val="30"/>
          <w:szCs w:val="30"/>
          <w:lang w:val="x-none" w:eastAsia="x-none"/>
        </w:rPr>
        <w:t xml:space="preserve"> 9000-2015)</w:t>
      </w:r>
      <w:r w:rsidRPr="00107D60">
        <w:rPr>
          <w:rFonts w:ascii="Times New Roman" w:eastAsia="Times New Roman" w:hAnsi="Times New Roman" w:cs="Times New Roman"/>
          <w:sz w:val="30"/>
          <w:szCs w:val="30"/>
          <w:lang w:eastAsia="x-none"/>
        </w:rPr>
        <w:t>;</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компетенция – знания, умения и опыт, необходимые для решения теоретических и практических задач;</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модуль – </w:t>
      </w:r>
      <w:r w:rsidRPr="00107D60">
        <w:rPr>
          <w:rFonts w:ascii="Times New Roman" w:eastAsia="Times New Roman" w:hAnsi="Times New Roman" w:cs="Times New Roman"/>
          <w:sz w:val="30"/>
          <w:szCs w:val="30"/>
          <w:lang w:eastAsia="be-BY"/>
        </w:rPr>
        <w:t xml:space="preserve">относительно обособленная, логически завершенная часть образовательной программы </w:t>
      </w:r>
      <w:r w:rsidRPr="00107D60">
        <w:rPr>
          <w:rFonts w:ascii="Times New Roman" w:eastAsia="Times New Roman" w:hAnsi="Times New Roman" w:cs="Times New Roman"/>
          <w:sz w:val="30"/>
          <w:szCs w:val="30"/>
          <w:lang w:eastAsia="ru-RU"/>
        </w:rPr>
        <w:t xml:space="preserve">высшего образования </w:t>
      </w:r>
      <w:r w:rsidRPr="00107D60">
        <w:rPr>
          <w:rFonts w:ascii="Times New Roman" w:eastAsia="Times New Roman" w:hAnsi="Times New Roman" w:cs="Times New Roman"/>
          <w:sz w:val="30"/>
          <w:szCs w:val="30"/>
          <w:lang w:val="en-US" w:eastAsia="ru-RU"/>
        </w:rPr>
        <w:t>I</w:t>
      </w:r>
      <w:r w:rsidRPr="00107D60">
        <w:rPr>
          <w:rFonts w:ascii="Times New Roman" w:eastAsia="Times New Roman" w:hAnsi="Times New Roman" w:cs="Times New Roman"/>
          <w:sz w:val="30"/>
          <w:szCs w:val="30"/>
          <w:lang w:eastAsia="ru-RU"/>
        </w:rPr>
        <w:t xml:space="preserve"> ступени</w:t>
      </w:r>
      <w:r w:rsidRPr="00107D60">
        <w:rPr>
          <w:rFonts w:ascii="Times New Roman" w:eastAsia="Times New Roman" w:hAnsi="Times New Roman" w:cs="Times New Roman"/>
          <w:sz w:val="30"/>
          <w:szCs w:val="30"/>
          <w:lang w:eastAsia="be-BY"/>
        </w:rPr>
        <w:t>, обеспечивающая формирование определенной компетенции (группы компетенций);</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обеспечение качества – часть менеджмента качества, ориентированная на предоставление уверенности в том, что требования к качеству будут выполнены (СТБ </w:t>
      </w:r>
      <w:r w:rsidRPr="00107D60">
        <w:rPr>
          <w:rFonts w:ascii="Times New Roman" w:eastAsia="Times New Roman" w:hAnsi="Times New Roman" w:cs="Times New Roman"/>
          <w:sz w:val="30"/>
          <w:szCs w:val="30"/>
          <w:lang w:val="en-US" w:eastAsia="ru-RU"/>
        </w:rPr>
        <w:t>ISO</w:t>
      </w:r>
      <w:r w:rsidRPr="00107D60">
        <w:rPr>
          <w:rFonts w:ascii="Times New Roman" w:eastAsia="Times New Roman" w:hAnsi="Times New Roman" w:cs="Times New Roman"/>
          <w:sz w:val="30"/>
          <w:szCs w:val="30"/>
          <w:lang w:eastAsia="ru-RU"/>
        </w:rPr>
        <w:t xml:space="preserve"> 9000-2015);</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107D60">
        <w:rPr>
          <w:rFonts w:ascii="Times New Roman" w:eastAsia="Times New Roman" w:hAnsi="Times New Roman" w:cs="Times New Roman"/>
          <w:sz w:val="30"/>
          <w:szCs w:val="30"/>
          <w:lang w:val="en-US" w:eastAsia="ru-RU"/>
        </w:rPr>
        <w:lastRenderedPageBreak/>
        <w:t>I</w:t>
      </w:r>
      <w:r w:rsidRPr="00107D60">
        <w:rPr>
          <w:rFonts w:ascii="Times New Roman" w:eastAsia="Times New Roman" w:hAnsi="Times New Roman" w:cs="Times New Roman"/>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107D60">
        <w:rPr>
          <w:rFonts w:ascii="Times New Roman" w:eastAsia="Times New Roman" w:hAnsi="Times New Roman" w:cs="Times New Roman"/>
          <w:sz w:val="30"/>
          <w:szCs w:val="30"/>
          <w:lang w:val="en-US" w:eastAsia="ru-RU"/>
        </w:rPr>
        <w:t>I</w:t>
      </w:r>
      <w:r w:rsidRPr="00107D60">
        <w:rPr>
          <w:rFonts w:ascii="Times New Roman" w:eastAsia="Times New Roman" w:hAnsi="Times New Roman" w:cs="Times New Roman"/>
          <w:sz w:val="30"/>
          <w:szCs w:val="30"/>
          <w:lang w:eastAsia="ru-RU"/>
        </w:rPr>
        <w:t xml:space="preserve"> ступени в учреждении высшего образования;</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107D60">
        <w:rPr>
          <w:rFonts w:ascii="Times New Roman" w:eastAsia="Times New Roman" w:hAnsi="Times New Roman" w:cs="Times New Roman"/>
          <w:sz w:val="30"/>
          <w:szCs w:val="30"/>
          <w:lang w:val="en-US" w:eastAsia="ru-RU"/>
        </w:rPr>
        <w:t>I</w:t>
      </w:r>
      <w:r w:rsidRPr="00107D60">
        <w:rPr>
          <w:rFonts w:ascii="Times New Roman" w:eastAsia="Times New Roman" w:hAnsi="Times New Roman" w:cs="Times New Roman"/>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B55F07" w:rsidRPr="00107D60" w:rsidRDefault="00B55F07" w:rsidP="00107D60">
      <w:pPr>
        <w:widowControl w:val="0"/>
        <w:autoSpaceDE w:val="0"/>
        <w:autoSpaceDN w:val="0"/>
        <w:adjustRightInd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bCs/>
          <w:sz w:val="30"/>
          <w:szCs w:val="30"/>
          <w:lang w:eastAsia="ru-RU"/>
        </w:rPr>
        <w:t xml:space="preserve">4. Специальность </w:t>
      </w:r>
      <w:r w:rsidRPr="00107D60">
        <w:rPr>
          <w:rFonts w:ascii="Times New Roman" w:eastAsia="Times New Roman" w:hAnsi="Times New Roman" w:cs="Times New Roman"/>
          <w:sz w:val="30"/>
          <w:szCs w:val="30"/>
          <w:lang w:eastAsia="ru-RU"/>
        </w:rPr>
        <w:t>1-79 01 03 «Медико-профилактическое дело»</w:t>
      </w:r>
      <w:r w:rsidRPr="00107D60">
        <w:rPr>
          <w:rFonts w:ascii="Times New Roman" w:eastAsia="Times New Roman" w:hAnsi="Times New Roman" w:cs="Times New Roman"/>
          <w:bCs/>
          <w:sz w:val="30"/>
          <w:szCs w:val="30"/>
          <w:lang w:eastAsia="ru-RU"/>
        </w:rPr>
        <w:t xml:space="preserve"> в соответствии с ОКРБ 011-2009 относится к профилю образования </w:t>
      </w:r>
      <w:r w:rsidRPr="00107D60">
        <w:rPr>
          <w:rFonts w:ascii="Times New Roman" w:eastAsia="Times New Roman" w:hAnsi="Times New Roman" w:cs="Times New Roman"/>
          <w:bCs/>
          <w:sz w:val="30"/>
          <w:szCs w:val="30"/>
          <w:lang w:val="en-US" w:eastAsia="ru-RU"/>
        </w:rPr>
        <w:t>L</w:t>
      </w:r>
      <w:r w:rsidR="00E46EC1" w:rsidRPr="00107D60">
        <w:rPr>
          <w:rFonts w:ascii="Times New Roman" w:eastAsia="Times New Roman" w:hAnsi="Times New Roman" w:cs="Times New Roman"/>
          <w:bCs/>
          <w:sz w:val="30"/>
          <w:szCs w:val="30"/>
          <w:lang w:eastAsia="ru-RU"/>
        </w:rPr>
        <w:t> </w:t>
      </w:r>
      <w:r w:rsidRPr="00107D60">
        <w:rPr>
          <w:rFonts w:ascii="Times New Roman" w:eastAsia="Times New Roman" w:hAnsi="Times New Roman" w:cs="Times New Roman"/>
          <w:sz w:val="30"/>
          <w:szCs w:val="30"/>
          <w:lang w:eastAsia="ru-RU"/>
        </w:rPr>
        <w:t>«Здравоохранение», направлению образования 79 «Профилактика, диагностика, лечение, реабилитация и организация здравоохранения» и обеспечивает получение квалификации «Врач».</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be-BY"/>
        </w:rPr>
      </w:pPr>
      <w:r w:rsidRPr="00107D60">
        <w:rPr>
          <w:rFonts w:ascii="Times New Roman" w:eastAsia="Times New Roman" w:hAnsi="Times New Roman" w:cs="Times New Roman"/>
          <w:bCs/>
          <w:sz w:val="30"/>
          <w:szCs w:val="30"/>
          <w:lang w:eastAsia="x-none"/>
        </w:rPr>
        <w:t>5. </w:t>
      </w:r>
      <w:r w:rsidRPr="00107D60">
        <w:rPr>
          <w:rFonts w:ascii="Times New Roman" w:eastAsia="Times New Roman" w:hAnsi="Times New Roman" w:cs="Times New Roman"/>
          <w:bCs/>
          <w:sz w:val="30"/>
          <w:szCs w:val="30"/>
          <w:lang w:val="x-none" w:eastAsia="x-none"/>
        </w:rPr>
        <w:t xml:space="preserve">Специальность </w:t>
      </w:r>
      <w:r w:rsidRPr="00107D60">
        <w:rPr>
          <w:rFonts w:ascii="Times New Roman" w:eastAsia="Times New Roman" w:hAnsi="Times New Roman" w:cs="Times New Roman"/>
          <w:sz w:val="30"/>
          <w:szCs w:val="30"/>
          <w:lang w:val="x-none" w:eastAsia="x-none"/>
        </w:rPr>
        <w:t xml:space="preserve">1-79 01 03 </w:t>
      </w:r>
      <w:r w:rsidRPr="00107D60">
        <w:rPr>
          <w:rFonts w:ascii="Times New Roman" w:eastAsia="Times New Roman" w:hAnsi="Times New Roman" w:cs="Times New Roman"/>
          <w:sz w:val="30"/>
          <w:szCs w:val="30"/>
          <w:lang w:eastAsia="x-none"/>
        </w:rPr>
        <w:t>«</w:t>
      </w:r>
      <w:r w:rsidRPr="00107D60">
        <w:rPr>
          <w:rFonts w:ascii="Times New Roman" w:eastAsia="Times New Roman" w:hAnsi="Times New Roman" w:cs="Times New Roman"/>
          <w:sz w:val="30"/>
          <w:szCs w:val="30"/>
          <w:lang w:val="x-none" w:eastAsia="x-none"/>
        </w:rPr>
        <w:t>Медико-профилактическое дело</w:t>
      </w:r>
      <w:r w:rsidRPr="00107D60">
        <w:rPr>
          <w:rFonts w:ascii="Times New Roman" w:eastAsia="Times New Roman" w:hAnsi="Times New Roman" w:cs="Times New Roman"/>
          <w:sz w:val="30"/>
          <w:szCs w:val="30"/>
          <w:lang w:eastAsia="x-none"/>
        </w:rPr>
        <w:t>»</w:t>
      </w:r>
      <w:r w:rsidRPr="00107D60">
        <w:rPr>
          <w:rFonts w:ascii="Times New Roman" w:eastAsia="Times New Roman" w:hAnsi="Times New Roman" w:cs="Times New Roman"/>
          <w:bCs/>
          <w:sz w:val="30"/>
          <w:szCs w:val="30"/>
          <w:lang w:val="x-none" w:eastAsia="x-none"/>
        </w:rPr>
        <w:t xml:space="preserve"> </w:t>
      </w:r>
      <w:r w:rsidRPr="00107D60">
        <w:rPr>
          <w:rFonts w:ascii="Times New Roman" w:eastAsia="Times New Roman" w:hAnsi="Times New Roman" w:cs="Times New Roman"/>
          <w:bCs/>
          <w:sz w:val="30"/>
          <w:szCs w:val="30"/>
          <w:lang w:eastAsia="x-none"/>
        </w:rPr>
        <w:t xml:space="preserve">относится к уровню 6 </w:t>
      </w:r>
      <w:r w:rsidRPr="00107D60">
        <w:rPr>
          <w:rFonts w:ascii="Times New Roman" w:eastAsia="Times New Roman" w:hAnsi="Times New Roman" w:cs="Times New Roman"/>
          <w:sz w:val="30"/>
          <w:szCs w:val="30"/>
          <w:lang w:val="x-none" w:eastAsia="be-BY"/>
        </w:rPr>
        <w:t>Национальн</w:t>
      </w:r>
      <w:r w:rsidRPr="00107D60">
        <w:rPr>
          <w:rFonts w:ascii="Times New Roman" w:eastAsia="Times New Roman" w:hAnsi="Times New Roman" w:cs="Times New Roman"/>
          <w:sz w:val="30"/>
          <w:szCs w:val="30"/>
          <w:lang w:eastAsia="be-BY"/>
        </w:rPr>
        <w:t>ой</w:t>
      </w:r>
      <w:r w:rsidRPr="00107D60">
        <w:rPr>
          <w:rFonts w:ascii="Times New Roman" w:eastAsia="Times New Roman" w:hAnsi="Times New Roman" w:cs="Times New Roman"/>
          <w:sz w:val="30"/>
          <w:szCs w:val="30"/>
          <w:lang w:val="x-none" w:eastAsia="be-BY"/>
        </w:rPr>
        <w:t xml:space="preserve"> рамк</w:t>
      </w:r>
      <w:r w:rsidRPr="00107D60">
        <w:rPr>
          <w:rFonts w:ascii="Times New Roman" w:eastAsia="Times New Roman" w:hAnsi="Times New Roman" w:cs="Times New Roman"/>
          <w:sz w:val="30"/>
          <w:szCs w:val="30"/>
          <w:lang w:eastAsia="be-BY"/>
        </w:rPr>
        <w:t>и</w:t>
      </w:r>
      <w:r w:rsidRPr="00107D60">
        <w:rPr>
          <w:rFonts w:ascii="Times New Roman" w:eastAsia="Times New Roman" w:hAnsi="Times New Roman" w:cs="Times New Roman"/>
          <w:sz w:val="30"/>
          <w:szCs w:val="30"/>
          <w:lang w:val="x-none" w:eastAsia="be-BY"/>
        </w:rPr>
        <w:t xml:space="preserve"> квалификаций высшего образования Республики Беларусь</w:t>
      </w:r>
      <w:r w:rsidRPr="00107D60">
        <w:rPr>
          <w:rFonts w:ascii="Times New Roman" w:eastAsia="Times New Roman" w:hAnsi="Times New Roman" w:cs="Times New Roman"/>
          <w:sz w:val="30"/>
          <w:szCs w:val="30"/>
          <w:lang w:eastAsia="be-BY"/>
        </w:rPr>
        <w:t>.</w:t>
      </w:r>
    </w:p>
    <w:p w:rsidR="00B55F07" w:rsidRDefault="00B55F07" w:rsidP="00107D60">
      <w:pPr>
        <w:spacing w:after="0" w:line="254" w:lineRule="auto"/>
        <w:ind w:firstLine="709"/>
        <w:jc w:val="both"/>
        <w:rPr>
          <w:rFonts w:ascii="Times New Roman" w:eastAsia="Times New Roman" w:hAnsi="Times New Roman" w:cs="Times New Roman"/>
          <w:bCs/>
          <w:sz w:val="30"/>
          <w:szCs w:val="30"/>
          <w:lang w:val="x-none" w:eastAsia="x-none"/>
        </w:rPr>
      </w:pPr>
    </w:p>
    <w:p w:rsidR="00E62CCD" w:rsidRPr="00107D60" w:rsidRDefault="00E62CCD" w:rsidP="00107D60">
      <w:pPr>
        <w:spacing w:after="0" w:line="254" w:lineRule="auto"/>
        <w:ind w:firstLine="709"/>
        <w:jc w:val="both"/>
        <w:rPr>
          <w:rFonts w:ascii="Times New Roman" w:eastAsia="Times New Roman" w:hAnsi="Times New Roman" w:cs="Times New Roman"/>
          <w:bCs/>
          <w:sz w:val="30"/>
          <w:szCs w:val="30"/>
          <w:lang w:val="x-none" w:eastAsia="x-none"/>
        </w:rPr>
      </w:pPr>
    </w:p>
    <w:p w:rsidR="00B55F07" w:rsidRPr="00107D60" w:rsidRDefault="00B55F07" w:rsidP="00107D60">
      <w:pPr>
        <w:spacing w:after="0" w:line="254" w:lineRule="auto"/>
        <w:jc w:val="center"/>
        <w:rPr>
          <w:rFonts w:ascii="Times New Roman" w:eastAsia="Times New Roman" w:hAnsi="Times New Roman" w:cs="Times New Roman"/>
          <w:b/>
          <w:sz w:val="30"/>
          <w:szCs w:val="30"/>
          <w:lang w:eastAsia="x-none"/>
        </w:rPr>
      </w:pPr>
      <w:r w:rsidRPr="00107D60">
        <w:rPr>
          <w:rFonts w:ascii="Times New Roman" w:eastAsia="Times New Roman" w:hAnsi="Times New Roman" w:cs="Times New Roman"/>
          <w:b/>
          <w:sz w:val="30"/>
          <w:szCs w:val="30"/>
          <w:lang w:eastAsia="x-none"/>
        </w:rPr>
        <w:t>ГЛАВА 2</w:t>
      </w:r>
    </w:p>
    <w:p w:rsidR="00896C63" w:rsidRPr="00107D60" w:rsidRDefault="00B55F07" w:rsidP="00107D60">
      <w:pPr>
        <w:spacing w:after="0" w:line="254" w:lineRule="auto"/>
        <w:jc w:val="center"/>
        <w:rPr>
          <w:rFonts w:ascii="Times New Roman" w:eastAsia="Times New Roman" w:hAnsi="Times New Roman" w:cs="Times New Roman"/>
          <w:b/>
          <w:sz w:val="30"/>
          <w:szCs w:val="30"/>
          <w:lang w:val="x-none" w:eastAsia="x-none"/>
        </w:rPr>
      </w:pPr>
      <w:r w:rsidRPr="00107D60">
        <w:rPr>
          <w:rFonts w:ascii="Times New Roman" w:eastAsia="Times New Roman" w:hAnsi="Times New Roman" w:cs="Times New Roman"/>
          <w:b/>
          <w:sz w:val="30"/>
          <w:szCs w:val="30"/>
          <w:lang w:val="x-none" w:eastAsia="x-none"/>
        </w:rPr>
        <w:t xml:space="preserve">ТРЕБОВАНИЯ К УРОВНЮ </w:t>
      </w:r>
      <w:r w:rsidRPr="00107D60">
        <w:rPr>
          <w:rFonts w:ascii="Times New Roman" w:eastAsia="Times New Roman" w:hAnsi="Times New Roman" w:cs="Times New Roman"/>
          <w:b/>
          <w:sz w:val="30"/>
          <w:szCs w:val="30"/>
          <w:lang w:eastAsia="x-none"/>
        </w:rPr>
        <w:t xml:space="preserve">ОСНОВНОГО </w:t>
      </w:r>
      <w:r w:rsidRPr="00107D60">
        <w:rPr>
          <w:rFonts w:ascii="Times New Roman" w:eastAsia="Times New Roman" w:hAnsi="Times New Roman" w:cs="Times New Roman"/>
          <w:b/>
          <w:sz w:val="30"/>
          <w:szCs w:val="30"/>
          <w:lang w:val="x-none" w:eastAsia="x-none"/>
        </w:rPr>
        <w:t xml:space="preserve">ОБРАЗОВАНИЯ ЛИЦ, ПОСТУПАЮЩИХ ДЛЯ ПОЛУЧЕНИЯ ВЫСШЕГО ОБРАЗОВАНИЯ </w:t>
      </w:r>
      <w:r w:rsidRPr="00107D60">
        <w:rPr>
          <w:rFonts w:ascii="Times New Roman" w:eastAsia="Times New Roman" w:hAnsi="Times New Roman" w:cs="Times New Roman"/>
          <w:b/>
          <w:sz w:val="30"/>
          <w:szCs w:val="30"/>
          <w:lang w:val="en-US" w:eastAsia="x-none"/>
        </w:rPr>
        <w:t>I</w:t>
      </w:r>
      <w:r w:rsidRPr="00107D60">
        <w:rPr>
          <w:rFonts w:ascii="Times New Roman" w:eastAsia="Times New Roman" w:hAnsi="Times New Roman" w:cs="Times New Roman"/>
          <w:b/>
          <w:sz w:val="30"/>
          <w:szCs w:val="30"/>
          <w:lang w:val="x-none" w:eastAsia="x-none"/>
        </w:rPr>
        <w:t xml:space="preserve"> СТУПЕНИ</w:t>
      </w:r>
      <w:r w:rsidRPr="00107D60">
        <w:rPr>
          <w:rFonts w:ascii="Times New Roman" w:eastAsia="Times New Roman" w:hAnsi="Times New Roman" w:cs="Times New Roman"/>
          <w:b/>
          <w:sz w:val="30"/>
          <w:szCs w:val="30"/>
          <w:lang w:eastAsia="x-none"/>
        </w:rPr>
        <w:t>, Ф</w:t>
      </w:r>
      <w:r w:rsidRPr="00107D60">
        <w:rPr>
          <w:rFonts w:ascii="Times New Roman" w:eastAsia="Times New Roman" w:hAnsi="Times New Roman" w:cs="Times New Roman"/>
          <w:b/>
          <w:sz w:val="30"/>
          <w:szCs w:val="30"/>
          <w:lang w:val="x-none" w:eastAsia="x-none"/>
        </w:rPr>
        <w:t>ОРМ</w:t>
      </w:r>
      <w:r w:rsidRPr="00107D60">
        <w:rPr>
          <w:rFonts w:ascii="Times New Roman" w:eastAsia="Times New Roman" w:hAnsi="Times New Roman" w:cs="Times New Roman"/>
          <w:b/>
          <w:sz w:val="30"/>
          <w:szCs w:val="30"/>
          <w:lang w:eastAsia="x-none"/>
        </w:rPr>
        <w:t>АМ</w:t>
      </w:r>
      <w:r w:rsidRPr="00107D60">
        <w:rPr>
          <w:rFonts w:ascii="Times New Roman" w:eastAsia="Times New Roman" w:hAnsi="Times New Roman" w:cs="Times New Roman"/>
          <w:b/>
          <w:sz w:val="30"/>
          <w:szCs w:val="30"/>
          <w:lang w:val="x-none" w:eastAsia="x-none"/>
        </w:rPr>
        <w:t xml:space="preserve"> </w:t>
      </w:r>
      <w:r w:rsidRPr="00107D60">
        <w:rPr>
          <w:rFonts w:ascii="Times New Roman" w:eastAsia="Times New Roman" w:hAnsi="Times New Roman" w:cs="Times New Roman"/>
          <w:b/>
          <w:sz w:val="30"/>
          <w:szCs w:val="30"/>
          <w:lang w:eastAsia="x-none"/>
        </w:rPr>
        <w:t xml:space="preserve">И СРОКАМ </w:t>
      </w:r>
      <w:r w:rsidRPr="00107D60">
        <w:rPr>
          <w:rFonts w:ascii="Times New Roman" w:eastAsia="Times New Roman" w:hAnsi="Times New Roman" w:cs="Times New Roman"/>
          <w:b/>
          <w:sz w:val="30"/>
          <w:szCs w:val="30"/>
          <w:lang w:val="x-none" w:eastAsia="x-none"/>
        </w:rPr>
        <w:t xml:space="preserve">ПОЛУЧЕНИЯ </w:t>
      </w:r>
    </w:p>
    <w:p w:rsidR="00B55F07" w:rsidRPr="00107D60" w:rsidRDefault="00B55F07" w:rsidP="00107D60">
      <w:pPr>
        <w:spacing w:after="0" w:line="254" w:lineRule="auto"/>
        <w:jc w:val="center"/>
        <w:rPr>
          <w:rFonts w:ascii="Times New Roman" w:eastAsia="Times New Roman" w:hAnsi="Times New Roman" w:cs="Times New Roman"/>
          <w:b/>
          <w:sz w:val="30"/>
          <w:szCs w:val="30"/>
          <w:lang w:eastAsia="x-none"/>
        </w:rPr>
      </w:pPr>
      <w:r w:rsidRPr="00107D60">
        <w:rPr>
          <w:rFonts w:ascii="Times New Roman" w:eastAsia="Times New Roman" w:hAnsi="Times New Roman" w:cs="Times New Roman"/>
          <w:b/>
          <w:sz w:val="30"/>
          <w:szCs w:val="30"/>
          <w:lang w:val="x-none" w:eastAsia="x-none"/>
        </w:rPr>
        <w:t xml:space="preserve">ВЫСШЕГО ОБРАЗОВАНИЯ </w:t>
      </w:r>
      <w:r w:rsidRPr="00107D60">
        <w:rPr>
          <w:rFonts w:ascii="Times New Roman" w:eastAsia="Times New Roman" w:hAnsi="Times New Roman" w:cs="Times New Roman"/>
          <w:b/>
          <w:sz w:val="30"/>
          <w:szCs w:val="30"/>
          <w:lang w:val="en-US" w:eastAsia="x-none"/>
        </w:rPr>
        <w:t>I</w:t>
      </w:r>
      <w:r w:rsidRPr="00107D60">
        <w:rPr>
          <w:rFonts w:ascii="Times New Roman" w:eastAsia="Times New Roman" w:hAnsi="Times New Roman" w:cs="Times New Roman"/>
          <w:b/>
          <w:sz w:val="30"/>
          <w:szCs w:val="30"/>
          <w:lang w:val="x-none" w:eastAsia="x-none"/>
        </w:rPr>
        <w:t xml:space="preserve"> СТУПЕНИ</w:t>
      </w:r>
    </w:p>
    <w:p w:rsidR="00B55F07" w:rsidRPr="00107D60" w:rsidRDefault="00B55F07" w:rsidP="00107D60">
      <w:pPr>
        <w:spacing w:after="0" w:line="254" w:lineRule="auto"/>
        <w:jc w:val="center"/>
        <w:rPr>
          <w:rFonts w:ascii="Times New Roman" w:eastAsia="Times New Roman" w:hAnsi="Times New Roman" w:cs="Times New Roman"/>
          <w:b/>
          <w:sz w:val="30"/>
          <w:szCs w:val="30"/>
          <w:lang w:eastAsia="x-none"/>
        </w:rPr>
      </w:pPr>
    </w:p>
    <w:p w:rsidR="00B55F07" w:rsidRPr="00107D60" w:rsidRDefault="00CF32C0" w:rsidP="00107D60">
      <w:pPr>
        <w:autoSpaceDE w:val="0"/>
        <w:autoSpaceDN w:val="0"/>
        <w:adjustRightInd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6. </w:t>
      </w:r>
      <w:r w:rsidR="00B55F07" w:rsidRPr="00107D60">
        <w:rPr>
          <w:rFonts w:ascii="Times New Roman" w:eastAsia="Times New Roman" w:hAnsi="Times New Roman" w:cs="Times New Roman"/>
          <w:sz w:val="30"/>
          <w:szCs w:val="30"/>
          <w:lang w:eastAsia="ru-RU"/>
        </w:rPr>
        <w:t>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B55F07" w:rsidRPr="00107D60" w:rsidRDefault="00B55F07" w:rsidP="00107D60">
      <w:pPr>
        <w:autoSpaceDE w:val="0"/>
        <w:autoSpaceDN w:val="0"/>
        <w:adjustRightInd w:val="0"/>
        <w:spacing w:after="0" w:line="254" w:lineRule="auto"/>
        <w:ind w:firstLine="709"/>
        <w:jc w:val="both"/>
        <w:rPr>
          <w:rFonts w:ascii="Times New Roman" w:eastAsia="Times New Roman" w:hAnsi="Times New Roman" w:cs="Times New Roman"/>
          <w:b/>
          <w:bCs/>
          <w:strike/>
          <w:sz w:val="30"/>
          <w:szCs w:val="30"/>
          <w:lang w:eastAsia="ru-RU"/>
        </w:rPr>
      </w:pPr>
      <w:r w:rsidRPr="00107D60">
        <w:rPr>
          <w:rFonts w:ascii="Times New Roman" w:eastAsia="Times New Roman" w:hAnsi="Times New Roman" w:cs="Times New Roman"/>
          <w:sz w:val="30"/>
          <w:szCs w:val="30"/>
          <w:lang w:eastAsia="ru-RU"/>
        </w:rPr>
        <w:t xml:space="preserve">Прием лиц для получения высшего образования </w:t>
      </w:r>
      <w:r w:rsidRPr="00107D60">
        <w:rPr>
          <w:rFonts w:ascii="Times New Roman" w:eastAsia="Times New Roman" w:hAnsi="Times New Roman" w:cs="Times New Roman"/>
          <w:sz w:val="30"/>
          <w:szCs w:val="30"/>
          <w:lang w:val="en-US" w:eastAsia="ru-RU"/>
        </w:rPr>
        <w:t>I</w:t>
      </w:r>
      <w:r w:rsidRPr="00107D60">
        <w:rPr>
          <w:rFonts w:ascii="Times New Roman" w:eastAsia="Times New Roman" w:hAnsi="Times New Roman" w:cs="Times New Roman"/>
          <w:sz w:val="30"/>
          <w:szCs w:val="30"/>
          <w:lang w:eastAsia="ru-RU"/>
        </w:rPr>
        <w:t xml:space="preserve"> ступени</w:t>
      </w:r>
      <w:r w:rsidRPr="00107D60">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 </w:t>
      </w:r>
    </w:p>
    <w:p w:rsidR="00B55F07" w:rsidRPr="00107D60" w:rsidRDefault="00CF32C0" w:rsidP="00107D60">
      <w:pPr>
        <w:spacing w:after="0" w:line="254" w:lineRule="auto"/>
        <w:ind w:firstLine="709"/>
        <w:jc w:val="both"/>
        <w:rPr>
          <w:rFonts w:ascii="Times New Roman" w:eastAsia="Times New Roman" w:hAnsi="Times New Roman" w:cs="Times New Roman"/>
          <w:sz w:val="30"/>
          <w:szCs w:val="30"/>
          <w:lang w:val="x-none" w:eastAsia="x-none"/>
        </w:rPr>
      </w:pPr>
      <w:r w:rsidRPr="00107D60">
        <w:rPr>
          <w:rFonts w:ascii="Times New Roman" w:eastAsia="Times New Roman" w:hAnsi="Times New Roman" w:cs="Times New Roman"/>
          <w:sz w:val="30"/>
          <w:szCs w:val="30"/>
          <w:lang w:eastAsia="x-none"/>
        </w:rPr>
        <w:t>7. </w:t>
      </w:r>
      <w:r w:rsidR="00B55F07" w:rsidRPr="00107D60">
        <w:rPr>
          <w:rFonts w:ascii="Times New Roman" w:eastAsia="Times New Roman" w:hAnsi="Times New Roman" w:cs="Times New Roman"/>
          <w:sz w:val="30"/>
          <w:szCs w:val="30"/>
          <w:lang w:val="x-none" w:eastAsia="x-none"/>
        </w:rPr>
        <w:t>Обучение по специальности предусматривает очн</w:t>
      </w:r>
      <w:r w:rsidR="00B55F07" w:rsidRPr="00107D60">
        <w:rPr>
          <w:rFonts w:ascii="Times New Roman" w:eastAsia="Times New Roman" w:hAnsi="Times New Roman" w:cs="Times New Roman"/>
          <w:sz w:val="30"/>
          <w:szCs w:val="30"/>
          <w:lang w:eastAsia="x-none"/>
        </w:rPr>
        <w:t>ую</w:t>
      </w:r>
      <w:r w:rsidR="00B55F07" w:rsidRPr="00107D60">
        <w:rPr>
          <w:rFonts w:ascii="Times New Roman" w:eastAsia="Times New Roman" w:hAnsi="Times New Roman" w:cs="Times New Roman"/>
          <w:sz w:val="30"/>
          <w:szCs w:val="30"/>
          <w:lang w:val="x-none" w:eastAsia="x-none"/>
        </w:rPr>
        <w:t xml:space="preserve"> (дневн</w:t>
      </w:r>
      <w:r w:rsidR="00B55F07" w:rsidRPr="00107D60">
        <w:rPr>
          <w:rFonts w:ascii="Times New Roman" w:eastAsia="Times New Roman" w:hAnsi="Times New Roman" w:cs="Times New Roman"/>
          <w:sz w:val="30"/>
          <w:szCs w:val="30"/>
          <w:lang w:eastAsia="x-none"/>
        </w:rPr>
        <w:t>ую</w:t>
      </w:r>
      <w:r w:rsidR="00B55F07" w:rsidRPr="00107D60">
        <w:rPr>
          <w:rFonts w:ascii="Times New Roman" w:eastAsia="Times New Roman" w:hAnsi="Times New Roman" w:cs="Times New Roman"/>
          <w:sz w:val="30"/>
          <w:szCs w:val="30"/>
          <w:lang w:val="x-none" w:eastAsia="x-none"/>
        </w:rPr>
        <w:t>)</w:t>
      </w:r>
      <w:r w:rsidR="00B55F07" w:rsidRPr="00107D60">
        <w:rPr>
          <w:rFonts w:ascii="Times New Roman" w:eastAsia="Times New Roman" w:hAnsi="Times New Roman" w:cs="Times New Roman"/>
          <w:sz w:val="30"/>
          <w:szCs w:val="30"/>
          <w:lang w:eastAsia="x-none"/>
        </w:rPr>
        <w:t xml:space="preserve"> </w:t>
      </w:r>
      <w:r w:rsidR="00B55F07" w:rsidRPr="00107D60">
        <w:rPr>
          <w:rFonts w:ascii="Times New Roman" w:eastAsia="Times New Roman" w:hAnsi="Times New Roman" w:cs="Times New Roman"/>
          <w:sz w:val="30"/>
          <w:szCs w:val="30"/>
          <w:lang w:val="x-none" w:eastAsia="x-none"/>
        </w:rPr>
        <w:t>форму</w:t>
      </w:r>
      <w:r w:rsidR="00B55F07" w:rsidRPr="00107D60">
        <w:rPr>
          <w:rFonts w:ascii="Times New Roman" w:eastAsia="Times New Roman" w:hAnsi="Times New Roman" w:cs="Times New Roman"/>
          <w:sz w:val="30"/>
          <w:szCs w:val="30"/>
          <w:lang w:eastAsia="x-none"/>
        </w:rPr>
        <w:t xml:space="preserve"> </w:t>
      </w:r>
      <w:r w:rsidR="00B55F07" w:rsidRPr="00107D60">
        <w:rPr>
          <w:rFonts w:ascii="Times New Roman" w:eastAsia="Times New Roman" w:hAnsi="Times New Roman" w:cs="Times New Roman"/>
          <w:sz w:val="30"/>
          <w:szCs w:val="30"/>
          <w:lang w:val="x-none" w:eastAsia="x-none"/>
        </w:rPr>
        <w:t xml:space="preserve">получения высшего образования </w:t>
      </w:r>
      <w:r w:rsidR="00B55F07" w:rsidRPr="00107D60">
        <w:rPr>
          <w:rFonts w:ascii="Times New Roman" w:eastAsia="Times New Roman" w:hAnsi="Times New Roman" w:cs="Times New Roman"/>
          <w:sz w:val="30"/>
          <w:szCs w:val="30"/>
          <w:lang w:val="en-US" w:eastAsia="x-none"/>
        </w:rPr>
        <w:t>I</w:t>
      </w:r>
      <w:r w:rsidR="00B55F07" w:rsidRPr="00107D60">
        <w:rPr>
          <w:rFonts w:ascii="Times New Roman" w:eastAsia="Times New Roman" w:hAnsi="Times New Roman" w:cs="Times New Roman"/>
          <w:sz w:val="30"/>
          <w:szCs w:val="30"/>
          <w:lang w:val="x-none" w:eastAsia="x-none"/>
        </w:rPr>
        <w:t xml:space="preserve"> ступени.</w:t>
      </w:r>
    </w:p>
    <w:p w:rsidR="00B55F07" w:rsidRPr="00107D60" w:rsidRDefault="00CF32C0" w:rsidP="00107D60">
      <w:pPr>
        <w:spacing w:after="0" w:line="254" w:lineRule="auto"/>
        <w:ind w:firstLine="709"/>
        <w:jc w:val="both"/>
        <w:rPr>
          <w:rFonts w:ascii="Times New Roman" w:eastAsia="Times New Roman" w:hAnsi="Times New Roman" w:cs="Times New Roman"/>
          <w:sz w:val="30"/>
          <w:szCs w:val="30"/>
          <w:lang w:eastAsia="x-none"/>
        </w:rPr>
      </w:pPr>
      <w:r w:rsidRPr="00107D60">
        <w:rPr>
          <w:rFonts w:ascii="Times New Roman" w:eastAsia="Times New Roman" w:hAnsi="Times New Roman" w:cs="Times New Roman"/>
          <w:sz w:val="30"/>
          <w:szCs w:val="30"/>
          <w:lang w:eastAsia="x-none"/>
        </w:rPr>
        <w:lastRenderedPageBreak/>
        <w:t>8. </w:t>
      </w:r>
      <w:r w:rsidR="00B55F07" w:rsidRPr="00107D60">
        <w:rPr>
          <w:rFonts w:ascii="Times New Roman" w:eastAsia="Times New Roman" w:hAnsi="Times New Roman" w:cs="Times New Roman"/>
          <w:sz w:val="30"/>
          <w:szCs w:val="30"/>
          <w:lang w:val="x-none" w:eastAsia="x-none"/>
        </w:rPr>
        <w:t xml:space="preserve">Срок получения высшего образования I ступени в дневной форме составляет </w:t>
      </w:r>
      <w:r w:rsidR="00B55F07" w:rsidRPr="00107D60">
        <w:rPr>
          <w:rFonts w:ascii="Times New Roman" w:eastAsia="Times New Roman" w:hAnsi="Times New Roman" w:cs="Times New Roman"/>
          <w:sz w:val="30"/>
          <w:szCs w:val="30"/>
          <w:lang w:eastAsia="x-none"/>
        </w:rPr>
        <w:t>6</w:t>
      </w:r>
      <w:r w:rsidR="00B55F07" w:rsidRPr="00107D60">
        <w:rPr>
          <w:rFonts w:ascii="Times New Roman" w:eastAsia="Times New Roman" w:hAnsi="Times New Roman" w:cs="Times New Roman"/>
          <w:sz w:val="30"/>
          <w:szCs w:val="30"/>
          <w:lang w:val="x-none" w:eastAsia="x-none"/>
        </w:rPr>
        <w:t xml:space="preserve"> лет.</w:t>
      </w:r>
    </w:p>
    <w:p w:rsidR="00B55F07" w:rsidRPr="00107D60" w:rsidRDefault="00CF32C0"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9. </w:t>
      </w:r>
      <w:r w:rsidR="00B55F07" w:rsidRPr="00107D60">
        <w:rPr>
          <w:rFonts w:ascii="Times New Roman" w:eastAsia="Times New Roman" w:hAnsi="Times New Roman" w:cs="Times New Roman"/>
          <w:sz w:val="30"/>
          <w:szCs w:val="30"/>
          <w:lang w:eastAsia="ru-RU"/>
        </w:rPr>
        <w:t>Общий объем образовательной программы высшего образования</w:t>
      </w:r>
      <w:r w:rsidR="00B55F07" w:rsidRPr="00107D60">
        <w:rPr>
          <w:rFonts w:ascii="Times New Roman" w:eastAsia="Times New Roman" w:hAnsi="Times New Roman" w:cs="Times New Roman"/>
          <w:sz w:val="30"/>
          <w:szCs w:val="30"/>
          <w:lang w:val="x-none" w:eastAsia="x-none"/>
        </w:rPr>
        <w:t xml:space="preserve"> I</w:t>
      </w:r>
      <w:r w:rsidR="00B55F07" w:rsidRPr="00107D60">
        <w:rPr>
          <w:rFonts w:ascii="Times New Roman" w:eastAsia="Times New Roman" w:hAnsi="Times New Roman" w:cs="Times New Roman"/>
          <w:sz w:val="30"/>
          <w:szCs w:val="30"/>
          <w:lang w:eastAsia="x-none"/>
        </w:rPr>
        <w:t> </w:t>
      </w:r>
      <w:r w:rsidR="00B55F07" w:rsidRPr="00107D60">
        <w:rPr>
          <w:rFonts w:ascii="Times New Roman" w:eastAsia="Times New Roman" w:hAnsi="Times New Roman" w:cs="Times New Roman"/>
          <w:sz w:val="30"/>
          <w:szCs w:val="30"/>
          <w:lang w:val="x-none" w:eastAsia="x-none"/>
        </w:rPr>
        <w:t>ступени</w:t>
      </w:r>
      <w:r w:rsidR="00B55F07" w:rsidRPr="00107D60">
        <w:rPr>
          <w:rFonts w:ascii="Times New Roman" w:eastAsia="Times New Roman" w:hAnsi="Times New Roman" w:cs="Times New Roman"/>
          <w:sz w:val="30"/>
          <w:szCs w:val="30"/>
          <w:lang w:eastAsia="ru-RU"/>
        </w:rPr>
        <w:t xml:space="preserve"> составляет 360 зачетных единиц.</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w:t>
      </w:r>
    </w:p>
    <w:p w:rsidR="00B55F07" w:rsidRPr="00107D60" w:rsidRDefault="00B55F07" w:rsidP="00107D60">
      <w:pPr>
        <w:spacing w:after="0" w:line="254" w:lineRule="auto"/>
        <w:jc w:val="both"/>
        <w:rPr>
          <w:rFonts w:ascii="Times New Roman" w:eastAsia="Times New Roman" w:hAnsi="Times New Roman" w:cs="Times New Roman"/>
          <w:sz w:val="30"/>
          <w:szCs w:val="30"/>
          <w:lang w:eastAsia="ru-RU"/>
        </w:rPr>
      </w:pPr>
    </w:p>
    <w:p w:rsidR="00B55F07" w:rsidRPr="00107D60" w:rsidRDefault="00B55F07" w:rsidP="00107D60">
      <w:pPr>
        <w:spacing w:after="0" w:line="254" w:lineRule="auto"/>
        <w:jc w:val="center"/>
        <w:rPr>
          <w:rFonts w:ascii="Times New Roman" w:eastAsia="Times New Roman" w:hAnsi="Times New Roman" w:cs="Times New Roman"/>
          <w:b/>
          <w:sz w:val="30"/>
          <w:szCs w:val="30"/>
          <w:lang w:eastAsia="ru-RU"/>
        </w:rPr>
      </w:pPr>
      <w:r w:rsidRPr="00107D60">
        <w:rPr>
          <w:rFonts w:ascii="Times New Roman" w:eastAsia="Times New Roman" w:hAnsi="Times New Roman" w:cs="Times New Roman"/>
          <w:b/>
          <w:sz w:val="30"/>
          <w:szCs w:val="30"/>
          <w:lang w:eastAsia="ru-RU"/>
        </w:rPr>
        <w:t>ГЛАВА 3</w:t>
      </w:r>
    </w:p>
    <w:p w:rsidR="00107D60" w:rsidRDefault="00B55F07" w:rsidP="00107D60">
      <w:pPr>
        <w:spacing w:after="0" w:line="254" w:lineRule="auto"/>
        <w:jc w:val="center"/>
        <w:rPr>
          <w:rFonts w:ascii="Times New Roman" w:eastAsia="Times New Roman" w:hAnsi="Times New Roman" w:cs="Times New Roman"/>
          <w:b/>
          <w:sz w:val="30"/>
          <w:szCs w:val="30"/>
          <w:lang w:eastAsia="ru-RU"/>
        </w:rPr>
      </w:pPr>
      <w:r w:rsidRPr="00107D60">
        <w:rPr>
          <w:rFonts w:ascii="Times New Roman" w:eastAsia="Times New Roman" w:hAnsi="Times New Roman" w:cs="Times New Roman"/>
          <w:b/>
          <w:sz w:val="30"/>
          <w:szCs w:val="30"/>
          <w:lang w:eastAsia="ru-RU"/>
        </w:rPr>
        <w:t xml:space="preserve">ТРЕБОВАНИЯ К СОДЕРЖАНИЮ ПРОФЕССИОНАЛЬНОЙ ДЕЯТЕЛЬНОСТИ СПЕЦИАЛИСТА </w:t>
      </w:r>
    </w:p>
    <w:p w:rsidR="00B55F07" w:rsidRPr="00107D60" w:rsidRDefault="00B55F07" w:rsidP="00107D60">
      <w:pPr>
        <w:spacing w:after="0" w:line="254" w:lineRule="auto"/>
        <w:jc w:val="center"/>
        <w:rPr>
          <w:rFonts w:ascii="Times New Roman" w:eastAsia="Times New Roman" w:hAnsi="Times New Roman" w:cs="Times New Roman"/>
          <w:b/>
          <w:sz w:val="30"/>
          <w:szCs w:val="30"/>
          <w:lang w:eastAsia="ru-RU"/>
        </w:rPr>
      </w:pPr>
      <w:r w:rsidRPr="00107D60">
        <w:rPr>
          <w:rFonts w:ascii="Times New Roman" w:eastAsia="Times New Roman" w:hAnsi="Times New Roman" w:cs="Times New Roman"/>
          <w:b/>
          <w:sz w:val="30"/>
          <w:szCs w:val="30"/>
          <w:lang w:eastAsia="ru-RU"/>
        </w:rPr>
        <w:t>С ВЫСШИМ ОБРАЗОВАНИЕМ</w:t>
      </w:r>
    </w:p>
    <w:p w:rsidR="00B55F07" w:rsidRPr="00107D60" w:rsidRDefault="00B55F07" w:rsidP="00107D60">
      <w:pPr>
        <w:spacing w:after="0" w:line="254" w:lineRule="auto"/>
        <w:jc w:val="center"/>
        <w:rPr>
          <w:rFonts w:ascii="Times New Roman" w:eastAsia="Times New Roman" w:hAnsi="Times New Roman" w:cs="Times New Roman"/>
          <w:b/>
          <w:sz w:val="30"/>
          <w:szCs w:val="30"/>
          <w:lang w:eastAsia="ru-RU"/>
        </w:rPr>
      </w:pP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val="x-none" w:eastAsia="x-none"/>
        </w:rPr>
      </w:pPr>
      <w:r w:rsidRPr="00107D60">
        <w:rPr>
          <w:rFonts w:ascii="Times New Roman" w:eastAsia="Times New Roman" w:hAnsi="Times New Roman" w:cs="Times New Roman"/>
          <w:sz w:val="30"/>
          <w:szCs w:val="30"/>
          <w:lang w:eastAsia="x-none"/>
        </w:rPr>
        <w:t xml:space="preserve">10. </w:t>
      </w:r>
      <w:r w:rsidRPr="00107D60">
        <w:rPr>
          <w:rFonts w:ascii="Times New Roman" w:eastAsia="Times New Roman" w:hAnsi="Times New Roman" w:cs="Times New Roman"/>
          <w:sz w:val="30"/>
          <w:szCs w:val="30"/>
          <w:lang w:val="x-none" w:eastAsia="x-none"/>
        </w:rPr>
        <w:t xml:space="preserve">Основными </w:t>
      </w:r>
      <w:r w:rsidRPr="00107D60">
        <w:rPr>
          <w:rFonts w:ascii="Times New Roman" w:eastAsia="Times New Roman" w:hAnsi="Times New Roman" w:cs="Times New Roman"/>
          <w:sz w:val="30"/>
          <w:szCs w:val="30"/>
          <w:lang w:eastAsia="x-none"/>
        </w:rPr>
        <w:t>видами</w:t>
      </w:r>
      <w:r w:rsidRPr="00107D60">
        <w:rPr>
          <w:rFonts w:ascii="Times New Roman" w:eastAsia="Times New Roman" w:hAnsi="Times New Roman" w:cs="Times New Roman"/>
          <w:sz w:val="30"/>
          <w:szCs w:val="30"/>
          <w:lang w:val="x-none" w:eastAsia="x-none"/>
        </w:rPr>
        <w:t xml:space="preserve"> профессиональной деятельности специалиста </w:t>
      </w:r>
      <w:r w:rsidRPr="00107D60">
        <w:rPr>
          <w:rFonts w:ascii="Times New Roman" w:eastAsia="Times New Roman" w:hAnsi="Times New Roman" w:cs="Times New Roman"/>
          <w:sz w:val="30"/>
          <w:szCs w:val="30"/>
          <w:lang w:eastAsia="x-none"/>
        </w:rPr>
        <w:t xml:space="preserve">с высшим образованием (далее – специалист) </w:t>
      </w:r>
      <w:r w:rsidRPr="00107D60">
        <w:rPr>
          <w:rFonts w:ascii="Times New Roman" w:eastAsia="Times New Roman" w:hAnsi="Times New Roman" w:cs="Times New Roman"/>
          <w:sz w:val="30"/>
          <w:szCs w:val="30"/>
          <w:lang w:val="x-none" w:eastAsia="x-none"/>
        </w:rPr>
        <w:t xml:space="preserve">в соответствии с </w:t>
      </w:r>
      <w:r w:rsidRPr="00107D60">
        <w:rPr>
          <w:rFonts w:ascii="Times New Roman" w:eastAsia="Times New Roman" w:hAnsi="Times New Roman" w:cs="Times New Roman"/>
          <w:sz w:val="30"/>
          <w:szCs w:val="30"/>
          <w:lang w:eastAsia="x-none"/>
        </w:rPr>
        <w:br/>
      </w:r>
      <w:r w:rsidRPr="00107D60">
        <w:rPr>
          <w:rFonts w:ascii="Times New Roman" w:eastAsia="Times New Roman" w:hAnsi="Times New Roman" w:cs="Times New Roman"/>
          <w:sz w:val="30"/>
          <w:szCs w:val="30"/>
          <w:lang w:val="x-none" w:eastAsia="x-none"/>
        </w:rPr>
        <w:t>ОКРБ 005-2011 являются:</w:t>
      </w:r>
    </w:p>
    <w:p w:rsidR="00B55F07" w:rsidRPr="00107D60" w:rsidRDefault="00B55F07" w:rsidP="00107D60">
      <w:pPr>
        <w:suppressAutoHyphens/>
        <w:spacing w:after="0" w:line="254" w:lineRule="auto"/>
        <w:ind w:left="709"/>
        <w:jc w:val="both"/>
        <w:rPr>
          <w:rFonts w:ascii="Times New Roman" w:eastAsia="Times New Roman" w:hAnsi="Times New Roman" w:cs="Times New Roman"/>
          <w:i/>
          <w:sz w:val="30"/>
          <w:szCs w:val="30"/>
          <w:lang w:eastAsia="ru-RU"/>
        </w:rPr>
      </w:pPr>
      <w:r w:rsidRPr="00107D60">
        <w:rPr>
          <w:rFonts w:ascii="Times New Roman" w:eastAsia="Times New Roman" w:hAnsi="Times New Roman" w:cs="Times New Roman"/>
          <w:bCs/>
          <w:sz w:val="30"/>
          <w:szCs w:val="30"/>
          <w:lang w:eastAsia="ru-RU"/>
        </w:rPr>
        <w:t>86 Здравоохранение;</w:t>
      </w:r>
    </w:p>
    <w:p w:rsidR="00B55F07" w:rsidRPr="00107D60" w:rsidRDefault="00B55F07" w:rsidP="00107D60">
      <w:pPr>
        <w:spacing w:after="0" w:line="254" w:lineRule="auto"/>
        <w:ind w:left="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8542 Высшее образование;</w:t>
      </w:r>
    </w:p>
    <w:p w:rsidR="00B55F07" w:rsidRPr="00107D60" w:rsidRDefault="00B55F07" w:rsidP="00107D60">
      <w:pPr>
        <w:spacing w:after="0" w:line="254" w:lineRule="auto"/>
        <w:ind w:left="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85322 Среднее специальное образование; </w:t>
      </w:r>
    </w:p>
    <w:p w:rsidR="00BC33C4" w:rsidRPr="00107D60" w:rsidRDefault="00BC33C4" w:rsidP="00107D60">
      <w:pPr>
        <w:spacing w:after="0" w:line="254" w:lineRule="auto"/>
        <w:ind w:left="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855 Дополнительное образование;</w:t>
      </w:r>
    </w:p>
    <w:p w:rsidR="00B55F07" w:rsidRPr="00107D60" w:rsidRDefault="00B55F07" w:rsidP="00107D60">
      <w:pPr>
        <w:snapToGrid w:val="0"/>
        <w:spacing w:after="0" w:line="254" w:lineRule="auto"/>
        <w:ind w:left="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72 Научные исследования и разработки.</w:t>
      </w:r>
    </w:p>
    <w:p w:rsidR="00B55F07" w:rsidRPr="00107D60" w:rsidRDefault="00B55F07" w:rsidP="00107D60">
      <w:pPr>
        <w:snapToGrid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B55F07" w:rsidRPr="00107D60" w:rsidRDefault="00B55F07" w:rsidP="00107D60">
      <w:pPr>
        <w:widowControl w:val="0"/>
        <w:autoSpaceDE w:val="0"/>
        <w:autoSpaceDN w:val="0"/>
        <w:adjustRightInd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11. Объектами профессиональной деятельности специалиста являются: здоровье населения; среда обитания человека и продукция; медицинское образование, </w:t>
      </w:r>
      <w:r w:rsidRPr="00107D60">
        <w:rPr>
          <w:rFonts w:ascii="Times New Roman" w:eastAsia="Times New Roman" w:hAnsi="Times New Roman" w:cs="Times New Roman"/>
          <w:snapToGrid w:val="0"/>
          <w:sz w:val="30"/>
          <w:szCs w:val="30"/>
          <w:lang w:eastAsia="ru-RU"/>
        </w:rPr>
        <w:t>а также организации здравоохранения различного ведомственного подчинения и форм собственности;</w:t>
      </w:r>
      <w:r w:rsidRPr="00107D60">
        <w:rPr>
          <w:rFonts w:ascii="Times New Roman" w:eastAsia="Times New Roman" w:hAnsi="Times New Roman" w:cs="Times New Roman"/>
          <w:sz w:val="30"/>
          <w:szCs w:val="30"/>
          <w:lang w:eastAsia="ru-RU"/>
        </w:rPr>
        <w:t xml:space="preserve"> общественные отношения в сфере реализации нормативных правовых актов в области </w:t>
      </w:r>
      <w:r w:rsidR="003F42DF" w:rsidRPr="00107D60">
        <w:rPr>
          <w:rFonts w:ascii="Times New Roman" w:eastAsia="Times New Roman" w:hAnsi="Times New Roman" w:cs="Times New Roman"/>
          <w:sz w:val="30"/>
          <w:szCs w:val="30"/>
          <w:lang w:eastAsia="ru-RU"/>
        </w:rPr>
        <w:t>здравоохранения</w:t>
      </w:r>
      <w:r w:rsidRPr="00107D60">
        <w:rPr>
          <w:rFonts w:ascii="Times New Roman" w:eastAsia="Times New Roman" w:hAnsi="Times New Roman" w:cs="Times New Roman"/>
          <w:sz w:val="30"/>
          <w:szCs w:val="30"/>
          <w:lang w:eastAsia="ru-RU"/>
        </w:rPr>
        <w:t>.</w:t>
      </w:r>
    </w:p>
    <w:p w:rsidR="00B55F07" w:rsidRPr="00107D60" w:rsidRDefault="00B55F07" w:rsidP="00107D60">
      <w:pPr>
        <w:widowControl w:val="0"/>
        <w:autoSpaceDE w:val="0"/>
        <w:autoSpaceDN w:val="0"/>
        <w:adjustRightInd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12. Специалист может решать задачи профессиональной деятельности следующих типов: </w:t>
      </w:r>
    </w:p>
    <w:p w:rsidR="00B55F07" w:rsidRPr="00107D60" w:rsidRDefault="00896C63" w:rsidP="00107D60">
      <w:pPr>
        <w:spacing w:after="0" w:line="254" w:lineRule="auto"/>
        <w:ind w:firstLine="709"/>
        <w:rPr>
          <w:rFonts w:ascii="Times New Roman" w:eastAsia="Times New Roman" w:hAnsi="Times New Roman" w:cs="Times New Roman"/>
          <w:bCs/>
          <w:sz w:val="30"/>
          <w:szCs w:val="30"/>
          <w:lang w:eastAsia="ru-RU"/>
        </w:rPr>
      </w:pPr>
      <w:r w:rsidRPr="00107D60">
        <w:rPr>
          <w:rFonts w:ascii="Times New Roman" w:eastAsia="Times New Roman" w:hAnsi="Times New Roman" w:cs="Times New Roman"/>
          <w:bCs/>
          <w:sz w:val="30"/>
          <w:szCs w:val="30"/>
          <w:lang w:eastAsia="ru-RU"/>
        </w:rPr>
        <w:t xml:space="preserve">12.1. </w:t>
      </w:r>
      <w:r w:rsidR="00B55F07" w:rsidRPr="00107D60">
        <w:rPr>
          <w:rFonts w:ascii="Times New Roman" w:eastAsia="Times New Roman" w:hAnsi="Times New Roman" w:cs="Times New Roman"/>
          <w:bCs/>
          <w:sz w:val="30"/>
          <w:szCs w:val="30"/>
          <w:lang w:eastAsia="ru-RU"/>
        </w:rPr>
        <w:t>лечебно-профилактические:</w:t>
      </w:r>
    </w:p>
    <w:p w:rsidR="00B55F07" w:rsidRPr="00107D60" w:rsidRDefault="00B55F07" w:rsidP="00107D60">
      <w:pPr>
        <w:widowControl w:val="0"/>
        <w:autoSpaceDE w:val="0"/>
        <w:autoSpaceDN w:val="0"/>
        <w:snapToGrid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проведение санитарно-противоэпидемических мероприятий, анализ и оценка их эффективности;</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проведение мероприятий, направленных на устранение или уменьшение вредного воздействия на человека факторов среды его обитания;</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гигиеническое воспитание и пропаганда здорового образа жизни;</w:t>
      </w:r>
    </w:p>
    <w:p w:rsidR="00B55F07" w:rsidRPr="00107D60" w:rsidRDefault="00B55F07" w:rsidP="00107D60">
      <w:pPr>
        <w:spacing w:after="0" w:line="254" w:lineRule="auto"/>
        <w:ind w:firstLine="709"/>
        <w:jc w:val="both"/>
        <w:rPr>
          <w:rFonts w:ascii="Times New Roman" w:eastAsia="Times New Roman" w:hAnsi="Times New Roman" w:cs="Times New Roman"/>
          <w:spacing w:val="-6"/>
          <w:sz w:val="30"/>
          <w:szCs w:val="30"/>
          <w:lang w:eastAsia="ru-RU"/>
        </w:rPr>
      </w:pPr>
      <w:r w:rsidRPr="00107D60">
        <w:rPr>
          <w:rFonts w:ascii="Times New Roman" w:eastAsia="Times New Roman" w:hAnsi="Times New Roman" w:cs="Times New Roman"/>
          <w:spacing w:val="-6"/>
          <w:sz w:val="30"/>
          <w:szCs w:val="30"/>
          <w:lang w:eastAsia="ru-RU"/>
        </w:rPr>
        <w:lastRenderedPageBreak/>
        <w:t>сбор меди</w:t>
      </w:r>
      <w:r w:rsidR="003F42DF" w:rsidRPr="00107D60">
        <w:rPr>
          <w:rFonts w:ascii="Times New Roman" w:eastAsia="Times New Roman" w:hAnsi="Times New Roman" w:cs="Times New Roman"/>
          <w:spacing w:val="-6"/>
          <w:sz w:val="30"/>
          <w:szCs w:val="30"/>
          <w:lang w:eastAsia="ru-RU"/>
        </w:rPr>
        <w:t xml:space="preserve">цинской, </w:t>
      </w:r>
      <w:r w:rsidRPr="00107D60">
        <w:rPr>
          <w:rFonts w:ascii="Times New Roman" w:eastAsia="Times New Roman" w:hAnsi="Times New Roman" w:cs="Times New Roman"/>
          <w:spacing w:val="-6"/>
          <w:sz w:val="30"/>
          <w:szCs w:val="30"/>
          <w:lang w:eastAsia="ru-RU"/>
        </w:rPr>
        <w:t>статистической информации, оценка и прогнозирование состояния здоровья населения, безопасности и безвредности для человека пищевых продуктов и производственной деятельности;</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планирование, проведение и оценка лабораторных и инструментальных исследований в целях обеспечения санитарно-эпидемиологического благополучия населения;</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проведение экспертиз, в том числе медицинских расследований, обследований, исследований, испытаний и оценок соблюдения санитарно-эпидемиологических требований;</w:t>
      </w:r>
    </w:p>
    <w:p w:rsidR="00B55F07" w:rsidRPr="00107D60" w:rsidRDefault="00B55F07" w:rsidP="00107D60">
      <w:pPr>
        <w:tabs>
          <w:tab w:val="left" w:pos="900"/>
        </w:tabs>
        <w:spacing w:after="0" w:line="254" w:lineRule="auto"/>
        <w:ind w:firstLine="709"/>
        <w:jc w:val="both"/>
        <w:rPr>
          <w:rFonts w:ascii="Times New Roman" w:eastAsia="Times New Roman" w:hAnsi="Times New Roman" w:cs="Times New Roman"/>
          <w:snapToGrid w:val="0"/>
          <w:sz w:val="30"/>
          <w:szCs w:val="30"/>
          <w:lang w:eastAsia="ru-RU"/>
        </w:rPr>
      </w:pPr>
      <w:r w:rsidRPr="00107D60">
        <w:rPr>
          <w:rFonts w:ascii="Times New Roman" w:eastAsia="Times New Roman" w:hAnsi="Times New Roman" w:cs="Times New Roman"/>
          <w:snapToGrid w:val="0"/>
          <w:sz w:val="30"/>
          <w:szCs w:val="30"/>
          <w:lang w:eastAsia="ru-RU"/>
        </w:rPr>
        <w:t xml:space="preserve">оказание медицинской помощи населению при наиболее распространенных заболеваниях, травмах, расстройствах, включая </w:t>
      </w:r>
      <w:r w:rsidR="0056053E" w:rsidRPr="00107D60">
        <w:rPr>
          <w:rFonts w:ascii="Times New Roman" w:eastAsia="Times New Roman" w:hAnsi="Times New Roman" w:cs="Times New Roman"/>
          <w:snapToGrid w:val="0"/>
          <w:sz w:val="30"/>
          <w:szCs w:val="30"/>
          <w:lang w:eastAsia="ru-RU"/>
        </w:rPr>
        <w:t>состояния, представляющие угрозу для жизни и (или) здоровья человека</w:t>
      </w:r>
      <w:r w:rsidRPr="00107D60">
        <w:rPr>
          <w:rFonts w:ascii="Times New Roman" w:eastAsia="Times New Roman" w:hAnsi="Times New Roman" w:cs="Times New Roman"/>
          <w:snapToGrid w:val="0"/>
          <w:sz w:val="30"/>
          <w:szCs w:val="30"/>
          <w:lang w:eastAsia="ru-RU"/>
        </w:rPr>
        <w:t>;</w:t>
      </w:r>
    </w:p>
    <w:p w:rsidR="0011494F"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организация и осуществление медицинского ухода;</w:t>
      </w:r>
      <w:r w:rsidR="003F42DF" w:rsidRPr="00107D60">
        <w:rPr>
          <w:rFonts w:ascii="Times New Roman" w:eastAsia="Times New Roman" w:hAnsi="Times New Roman" w:cs="Times New Roman"/>
          <w:sz w:val="30"/>
          <w:szCs w:val="30"/>
          <w:lang w:eastAsia="ru-RU"/>
        </w:rPr>
        <w:t xml:space="preserve"> </w:t>
      </w:r>
    </w:p>
    <w:p w:rsidR="00B55F07" w:rsidRPr="00107D60" w:rsidRDefault="00896C63" w:rsidP="00107D60">
      <w:pPr>
        <w:spacing w:after="0" w:line="254" w:lineRule="auto"/>
        <w:ind w:firstLine="709"/>
        <w:jc w:val="both"/>
        <w:rPr>
          <w:rFonts w:ascii="Times New Roman" w:eastAsia="Times New Roman" w:hAnsi="Times New Roman" w:cs="Times New Roman"/>
          <w:bCs/>
          <w:sz w:val="30"/>
          <w:szCs w:val="30"/>
          <w:lang w:eastAsia="ru-RU"/>
        </w:rPr>
      </w:pPr>
      <w:r w:rsidRPr="00107D60">
        <w:rPr>
          <w:rFonts w:ascii="Times New Roman" w:eastAsia="Times New Roman" w:hAnsi="Times New Roman" w:cs="Times New Roman"/>
          <w:bCs/>
          <w:sz w:val="30"/>
          <w:szCs w:val="30"/>
          <w:lang w:eastAsia="ru-RU"/>
        </w:rPr>
        <w:t xml:space="preserve">12.2. </w:t>
      </w:r>
      <w:r w:rsidR="00B55F07" w:rsidRPr="00107D60">
        <w:rPr>
          <w:rFonts w:ascii="Times New Roman" w:eastAsia="Times New Roman" w:hAnsi="Times New Roman" w:cs="Times New Roman"/>
          <w:bCs/>
          <w:sz w:val="30"/>
          <w:szCs w:val="30"/>
          <w:lang w:eastAsia="ru-RU"/>
        </w:rPr>
        <w:t>научно-исследовательские:</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участие в решении отдельных научно-исследовательских и научно-прикладных задач в сфере охраны здоровья населения и среды обитания человека;</w:t>
      </w:r>
    </w:p>
    <w:p w:rsidR="00B55F07" w:rsidRPr="00107D60" w:rsidRDefault="00B55F07" w:rsidP="00107D60">
      <w:pPr>
        <w:tabs>
          <w:tab w:val="left" w:pos="900"/>
        </w:tabs>
        <w:spacing w:after="0" w:line="254" w:lineRule="auto"/>
        <w:ind w:firstLine="709"/>
        <w:jc w:val="both"/>
        <w:rPr>
          <w:rFonts w:ascii="Times New Roman" w:eastAsia="Times New Roman" w:hAnsi="Times New Roman" w:cs="Times New Roman"/>
          <w:snapToGrid w:val="0"/>
          <w:sz w:val="30"/>
          <w:szCs w:val="30"/>
          <w:lang w:eastAsia="ru-RU"/>
        </w:rPr>
      </w:pPr>
      <w:r w:rsidRPr="00107D60">
        <w:rPr>
          <w:rFonts w:ascii="Times New Roman" w:eastAsia="Times New Roman" w:hAnsi="Times New Roman" w:cs="Times New Roman"/>
          <w:snapToGrid w:val="0"/>
          <w:sz w:val="30"/>
          <w:szCs w:val="30"/>
          <w:lang w:eastAsia="ru-RU"/>
        </w:rPr>
        <w:t xml:space="preserve">планирование и проведение научных исследований в соответствии с полученной специальностью; </w:t>
      </w:r>
    </w:p>
    <w:p w:rsidR="00B55F07" w:rsidRPr="00107D60" w:rsidRDefault="00B55F07" w:rsidP="00107D60">
      <w:pPr>
        <w:tabs>
          <w:tab w:val="left" w:pos="900"/>
        </w:tabs>
        <w:spacing w:after="0" w:line="254" w:lineRule="auto"/>
        <w:ind w:firstLine="709"/>
        <w:jc w:val="both"/>
        <w:rPr>
          <w:rFonts w:ascii="Times New Roman" w:eastAsia="Times New Roman" w:hAnsi="Times New Roman" w:cs="Times New Roman"/>
          <w:snapToGrid w:val="0"/>
          <w:sz w:val="30"/>
          <w:szCs w:val="30"/>
          <w:lang w:eastAsia="ru-RU"/>
        </w:rPr>
      </w:pPr>
      <w:r w:rsidRPr="00107D60">
        <w:rPr>
          <w:rFonts w:ascii="Times New Roman" w:eastAsia="Times New Roman" w:hAnsi="Times New Roman" w:cs="Times New Roman"/>
          <w:snapToGrid w:val="0"/>
          <w:sz w:val="30"/>
          <w:szCs w:val="30"/>
          <w:lang w:eastAsia="ru-RU"/>
        </w:rPr>
        <w:t>поиск и обработка научно-медицинской информации, анализ полученных данных, научной литературы, медицинской документации, результатов обследования пациентов с использованием современных компьютерных технологий;</w:t>
      </w:r>
    </w:p>
    <w:p w:rsidR="00B55F07" w:rsidRPr="00107D60" w:rsidRDefault="00896C63" w:rsidP="00107D60">
      <w:pPr>
        <w:spacing w:after="0" w:line="254" w:lineRule="auto"/>
        <w:ind w:firstLine="709"/>
        <w:jc w:val="both"/>
        <w:rPr>
          <w:rFonts w:ascii="Times New Roman" w:eastAsia="Times New Roman" w:hAnsi="Times New Roman" w:cs="Times New Roman"/>
          <w:bCs/>
          <w:sz w:val="30"/>
          <w:szCs w:val="30"/>
          <w:lang w:eastAsia="ru-RU"/>
        </w:rPr>
      </w:pPr>
      <w:r w:rsidRPr="00107D60">
        <w:rPr>
          <w:rFonts w:ascii="Times New Roman" w:eastAsia="Times New Roman" w:hAnsi="Times New Roman" w:cs="Times New Roman"/>
          <w:bCs/>
          <w:sz w:val="30"/>
          <w:szCs w:val="30"/>
          <w:lang w:eastAsia="ru-RU"/>
        </w:rPr>
        <w:t xml:space="preserve">12.3. </w:t>
      </w:r>
      <w:r w:rsidR="00B55F07" w:rsidRPr="00107D60">
        <w:rPr>
          <w:rFonts w:ascii="Times New Roman" w:eastAsia="Times New Roman" w:hAnsi="Times New Roman" w:cs="Times New Roman"/>
          <w:bCs/>
          <w:sz w:val="30"/>
          <w:szCs w:val="30"/>
          <w:lang w:eastAsia="ru-RU"/>
        </w:rPr>
        <w:t>организационно-управленческие:</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контрольная (надзорная) деятельность в целях обеспечения санитарно-эпидемиологического благополучия населения; </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организация и осуществление социально-гигиенического мониторинга и оценка рисков;</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организация и осуществление первичной профилактики заболеваний и улучшения здоровья населения; </w:t>
      </w:r>
    </w:p>
    <w:p w:rsidR="00B55F07" w:rsidRPr="00107D60" w:rsidRDefault="00B55F07"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организация и проведение </w:t>
      </w:r>
      <w:r w:rsidR="00D93D45" w:rsidRPr="00107D60">
        <w:rPr>
          <w:rFonts w:ascii="Times New Roman" w:eastAsia="Times New Roman" w:hAnsi="Times New Roman" w:cs="Times New Roman"/>
          <w:sz w:val="30"/>
          <w:szCs w:val="30"/>
          <w:lang w:eastAsia="ru-RU"/>
        </w:rPr>
        <w:t>медицинской профилактики</w:t>
      </w:r>
      <w:r w:rsidRPr="00107D60">
        <w:rPr>
          <w:rFonts w:ascii="Times New Roman" w:eastAsia="Times New Roman" w:hAnsi="Times New Roman" w:cs="Times New Roman"/>
          <w:sz w:val="30"/>
          <w:szCs w:val="30"/>
          <w:lang w:eastAsia="ru-RU"/>
        </w:rPr>
        <w:t>, направленн</w:t>
      </w:r>
      <w:r w:rsidR="00D93D45" w:rsidRPr="00107D60">
        <w:rPr>
          <w:rFonts w:ascii="Times New Roman" w:eastAsia="Times New Roman" w:hAnsi="Times New Roman" w:cs="Times New Roman"/>
          <w:sz w:val="30"/>
          <w:szCs w:val="30"/>
          <w:lang w:eastAsia="ru-RU"/>
        </w:rPr>
        <w:t>ой</w:t>
      </w:r>
      <w:r w:rsidRPr="00107D60">
        <w:rPr>
          <w:rFonts w:ascii="Times New Roman" w:eastAsia="Times New Roman" w:hAnsi="Times New Roman" w:cs="Times New Roman"/>
          <w:sz w:val="30"/>
          <w:szCs w:val="30"/>
          <w:lang w:eastAsia="ru-RU"/>
        </w:rPr>
        <w:t xml:space="preserve"> на повышение уровня здоровья, гигиенического воспитания и обучения </w:t>
      </w:r>
      <w:r w:rsidR="00D93D45" w:rsidRPr="00107D60">
        <w:rPr>
          <w:rFonts w:ascii="Times New Roman" w:eastAsia="Times New Roman" w:hAnsi="Times New Roman" w:cs="Times New Roman"/>
          <w:sz w:val="30"/>
          <w:szCs w:val="30"/>
          <w:lang w:eastAsia="ru-RU"/>
        </w:rPr>
        <w:t>населения</w:t>
      </w:r>
      <w:r w:rsidRPr="00107D60">
        <w:rPr>
          <w:rFonts w:ascii="Times New Roman" w:eastAsia="Times New Roman" w:hAnsi="Times New Roman" w:cs="Times New Roman"/>
          <w:sz w:val="30"/>
          <w:szCs w:val="30"/>
          <w:lang w:eastAsia="ru-RU"/>
        </w:rPr>
        <w:t>;</w:t>
      </w:r>
    </w:p>
    <w:p w:rsidR="00B55F07" w:rsidRPr="00107D60" w:rsidRDefault="00B55F07" w:rsidP="00107D60">
      <w:pPr>
        <w:snapToGrid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осуществление взаимодействия с государственными органами, иными организациями, заинтересованными в охране и укреплении здоровья населения и обеспечении санитарно-эпидемического благополучия в пределах своей компетенции;</w:t>
      </w:r>
    </w:p>
    <w:p w:rsidR="00B55F07" w:rsidRPr="00107D60" w:rsidRDefault="00B55F07" w:rsidP="00107D60">
      <w:pPr>
        <w:snapToGrid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lastRenderedPageBreak/>
        <w:t>разработка и обоснование приоритетных, актуальных и перспективных направлений работы, целевых программ, комплексных планов, их оценка и контроль;</w:t>
      </w:r>
    </w:p>
    <w:p w:rsidR="00B55F07" w:rsidRPr="00107D60" w:rsidRDefault="00B55F07" w:rsidP="00107D60">
      <w:pPr>
        <w:snapToGrid w:val="0"/>
        <w:spacing w:after="0" w:line="254" w:lineRule="auto"/>
        <w:ind w:firstLine="709"/>
        <w:jc w:val="both"/>
        <w:rPr>
          <w:rFonts w:ascii="Times New Roman" w:eastAsia="Times New Roman" w:hAnsi="Times New Roman" w:cs="Times New Roman"/>
          <w:spacing w:val="-6"/>
          <w:sz w:val="30"/>
          <w:szCs w:val="30"/>
          <w:lang w:eastAsia="ru-RU"/>
        </w:rPr>
      </w:pPr>
      <w:r w:rsidRPr="00107D60">
        <w:rPr>
          <w:rFonts w:ascii="Times New Roman" w:eastAsia="Times New Roman" w:hAnsi="Times New Roman" w:cs="Times New Roman"/>
          <w:spacing w:val="-6"/>
          <w:sz w:val="30"/>
          <w:szCs w:val="30"/>
          <w:lang w:eastAsia="ru-RU"/>
        </w:rPr>
        <w:t>участие в разработке инструктивно-методических документов, подготовке статистических отчетов, информационно-аналитических материалов;</w:t>
      </w:r>
    </w:p>
    <w:p w:rsidR="00B55F07" w:rsidRPr="00107D60" w:rsidRDefault="00B55F07" w:rsidP="00107D60">
      <w:pPr>
        <w:snapToGrid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организация и проведение семинаров, совещаний и конференций;</w:t>
      </w:r>
    </w:p>
    <w:p w:rsidR="00B55F07" w:rsidRPr="00107D60" w:rsidRDefault="00896C63" w:rsidP="00107D60">
      <w:pPr>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12.4. </w:t>
      </w:r>
      <w:r w:rsidR="00B55F07" w:rsidRPr="00107D60">
        <w:rPr>
          <w:rFonts w:ascii="Times New Roman" w:eastAsia="Times New Roman" w:hAnsi="Times New Roman" w:cs="Times New Roman"/>
          <w:sz w:val="30"/>
          <w:szCs w:val="30"/>
          <w:lang w:eastAsia="ru-RU"/>
        </w:rPr>
        <w:t>педагогические:</w:t>
      </w:r>
    </w:p>
    <w:p w:rsidR="00B55F07" w:rsidRPr="00107D60" w:rsidRDefault="00B55F07" w:rsidP="00107D60">
      <w:pPr>
        <w:widowControl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проведение профессионального обучения </w:t>
      </w:r>
      <w:r w:rsidRPr="00107D60">
        <w:rPr>
          <w:rFonts w:ascii="Times New Roman" w:eastAsia="Times New Roman" w:hAnsi="Times New Roman" w:cs="Times New Roman"/>
          <w:snapToGrid w:val="0"/>
          <w:sz w:val="30"/>
          <w:szCs w:val="30"/>
          <w:lang w:eastAsia="ru-RU"/>
        </w:rPr>
        <w:t>медицинских работников</w:t>
      </w:r>
      <w:r w:rsidRPr="00107D60">
        <w:rPr>
          <w:rFonts w:ascii="Times New Roman" w:eastAsia="Times New Roman" w:hAnsi="Times New Roman" w:cs="Times New Roman"/>
          <w:sz w:val="30"/>
          <w:szCs w:val="30"/>
          <w:lang w:eastAsia="ru-RU"/>
        </w:rPr>
        <w:t xml:space="preserve">, учебных занятий с </w:t>
      </w:r>
      <w:r w:rsidRPr="00107D60">
        <w:rPr>
          <w:rFonts w:ascii="Times New Roman" w:eastAsia="Times New Roman" w:hAnsi="Times New Roman" w:cs="Times New Roman"/>
          <w:snapToGrid w:val="0"/>
          <w:sz w:val="30"/>
          <w:szCs w:val="30"/>
          <w:lang w:eastAsia="ru-RU"/>
        </w:rPr>
        <w:t>учащимися,</w:t>
      </w:r>
      <w:r w:rsidRPr="00107D60">
        <w:rPr>
          <w:rFonts w:ascii="Times New Roman" w:eastAsia="Times New Roman" w:hAnsi="Times New Roman" w:cs="Times New Roman"/>
          <w:sz w:val="30"/>
          <w:szCs w:val="30"/>
          <w:lang w:eastAsia="ru-RU"/>
        </w:rPr>
        <w:t xml:space="preserve"> студентами, курсантами, слушателями, планирование и проведение воспитательной работы с обучающимися.</w:t>
      </w:r>
    </w:p>
    <w:p w:rsidR="00B55F07" w:rsidRPr="00107D60" w:rsidRDefault="00B55F07" w:rsidP="00107D60">
      <w:pPr>
        <w:widowControl w:val="0"/>
        <w:spacing w:after="0" w:line="254" w:lineRule="auto"/>
        <w:ind w:firstLine="709"/>
        <w:jc w:val="both"/>
        <w:rPr>
          <w:rFonts w:ascii="Times New Roman" w:eastAsia="Times New Roman" w:hAnsi="Times New Roman" w:cs="Times New Roman"/>
          <w:i/>
          <w:sz w:val="30"/>
          <w:szCs w:val="30"/>
          <w:lang w:eastAsia="ru-RU"/>
        </w:rPr>
      </w:pPr>
    </w:p>
    <w:p w:rsidR="00B55F07" w:rsidRPr="00107D60" w:rsidRDefault="00B55F07" w:rsidP="00107D60">
      <w:pPr>
        <w:suppressAutoHyphens/>
        <w:spacing w:after="0" w:line="254" w:lineRule="auto"/>
        <w:jc w:val="center"/>
        <w:outlineLvl w:val="0"/>
        <w:rPr>
          <w:rFonts w:ascii="Times New Roman" w:eastAsia="Times New Roman" w:hAnsi="Times New Roman" w:cs="Times New Roman"/>
          <w:b/>
          <w:sz w:val="30"/>
          <w:szCs w:val="30"/>
          <w:lang w:eastAsia="ru-RU"/>
        </w:rPr>
      </w:pPr>
      <w:r w:rsidRPr="00107D60">
        <w:rPr>
          <w:rFonts w:ascii="Times New Roman" w:eastAsia="Times New Roman" w:hAnsi="Times New Roman" w:cs="Times New Roman"/>
          <w:b/>
          <w:sz w:val="30"/>
          <w:szCs w:val="30"/>
          <w:lang w:eastAsia="ru-RU"/>
        </w:rPr>
        <w:t>ГЛАВА 4</w:t>
      </w:r>
    </w:p>
    <w:p w:rsidR="00B55F07" w:rsidRPr="00107D60" w:rsidRDefault="00B55F07" w:rsidP="00107D60">
      <w:pPr>
        <w:suppressAutoHyphens/>
        <w:spacing w:after="0" w:line="254" w:lineRule="auto"/>
        <w:jc w:val="center"/>
        <w:outlineLvl w:val="0"/>
        <w:rPr>
          <w:rFonts w:ascii="Times New Roman" w:eastAsia="Times New Roman" w:hAnsi="Times New Roman" w:cs="Times New Roman"/>
          <w:b/>
          <w:sz w:val="30"/>
          <w:szCs w:val="30"/>
          <w:lang w:eastAsia="ru-RU"/>
        </w:rPr>
      </w:pPr>
      <w:r w:rsidRPr="00107D60">
        <w:rPr>
          <w:rFonts w:ascii="Times New Roman" w:eastAsia="Times New Roman" w:hAnsi="Times New Roman" w:cs="Times New Roman"/>
          <w:b/>
          <w:sz w:val="30"/>
          <w:szCs w:val="30"/>
          <w:lang w:eastAsia="ru-RU"/>
        </w:rPr>
        <w:t>ТРЕБОВАНИЯ К КОМПЕТЕНТНОСТИ СПЕЦИАЛИСТА</w:t>
      </w:r>
    </w:p>
    <w:p w:rsidR="00B55F07" w:rsidRPr="00107D60" w:rsidRDefault="00B55F07" w:rsidP="00107D60">
      <w:pPr>
        <w:suppressAutoHyphens/>
        <w:spacing w:after="0" w:line="254" w:lineRule="auto"/>
        <w:ind w:firstLine="709"/>
        <w:jc w:val="center"/>
        <w:outlineLvl w:val="0"/>
        <w:rPr>
          <w:rFonts w:ascii="Times New Roman" w:eastAsia="Times New Roman" w:hAnsi="Times New Roman" w:cs="Times New Roman"/>
          <w:b/>
          <w:sz w:val="30"/>
          <w:szCs w:val="30"/>
          <w:lang w:eastAsia="ru-RU"/>
        </w:rPr>
      </w:pPr>
    </w:p>
    <w:p w:rsidR="00B55F07" w:rsidRPr="00107D60" w:rsidRDefault="00B55F07" w:rsidP="00107D60">
      <w:pPr>
        <w:widowControl w:val="0"/>
        <w:tabs>
          <w:tab w:val="left" w:pos="-142"/>
          <w:tab w:val="left" w:pos="720"/>
        </w:tabs>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13. Специалист, освоивший содержание образовательной программы высшего образования </w:t>
      </w:r>
      <w:r w:rsidRPr="00107D60">
        <w:rPr>
          <w:rFonts w:ascii="Times New Roman" w:eastAsia="Times New Roman" w:hAnsi="Times New Roman" w:cs="Times New Roman"/>
          <w:sz w:val="30"/>
          <w:szCs w:val="30"/>
          <w:lang w:val="en-US" w:eastAsia="ru-RU"/>
        </w:rPr>
        <w:t>I</w:t>
      </w:r>
      <w:r w:rsidRPr="00107D60">
        <w:rPr>
          <w:rFonts w:ascii="Times New Roman" w:eastAsia="Times New Roman" w:hAnsi="Times New Roman" w:cs="Times New Roman"/>
          <w:sz w:val="30"/>
          <w:szCs w:val="30"/>
          <w:lang w:eastAsia="ru-RU"/>
        </w:rPr>
        <w:t xml:space="preserve"> ступени по специальности 1-79 01 03 «Медико-профилактическое дело», должен обладать универсальными, базовыми профессиональными и специализированными компетенциями.</w:t>
      </w:r>
    </w:p>
    <w:p w:rsidR="00B55F07" w:rsidRPr="00107D60" w:rsidRDefault="00B55F07" w:rsidP="00107D60">
      <w:pPr>
        <w:widowControl w:val="0"/>
        <w:tabs>
          <w:tab w:val="left" w:pos="-142"/>
          <w:tab w:val="left" w:pos="720"/>
        </w:tabs>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107D60">
        <w:rPr>
          <w:rFonts w:ascii="Times New Roman" w:eastAsia="Times New Roman" w:hAnsi="Times New Roman" w:cs="Times New Roman"/>
          <w:sz w:val="30"/>
          <w:szCs w:val="30"/>
          <w:lang w:eastAsia="be-BY"/>
        </w:rPr>
        <w:t>Национальной рамки квалификаций высшего образования Республики Беларусь</w:t>
      </w:r>
      <w:r w:rsidRPr="00107D60">
        <w:rPr>
          <w:rFonts w:ascii="Times New Roman" w:eastAsia="Times New Roman" w:hAnsi="Times New Roman" w:cs="Times New Roman"/>
          <w:bCs/>
          <w:sz w:val="30"/>
          <w:szCs w:val="30"/>
          <w:lang w:eastAsia="be-BY"/>
        </w:rPr>
        <w:t>.</w:t>
      </w:r>
    </w:p>
    <w:p w:rsidR="00B55F07" w:rsidRPr="00107D60" w:rsidRDefault="00B55F07" w:rsidP="00107D60">
      <w:pPr>
        <w:widowControl w:val="0"/>
        <w:tabs>
          <w:tab w:val="left" w:pos="0"/>
        </w:tabs>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14. Специалист, освоивший содержание образовательной программы высшего образования </w:t>
      </w:r>
      <w:r w:rsidRPr="00107D60">
        <w:rPr>
          <w:rFonts w:ascii="Times New Roman" w:eastAsia="Times New Roman" w:hAnsi="Times New Roman" w:cs="Times New Roman"/>
          <w:sz w:val="30"/>
          <w:szCs w:val="30"/>
          <w:lang w:val="en-US" w:eastAsia="ru-RU"/>
        </w:rPr>
        <w:t>I</w:t>
      </w:r>
      <w:r w:rsidRPr="00107D60">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 в медицине и биологии;</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УК-2. Решать стандартные задачи профессиональной деятельности на основе применения информационно-коммуникационных технологий;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УК-3. Осуществлять коммуникации на белорусском или иностранном языке для решения задач межличностного и профессионального взаимодействия;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УК-4. Работать в команде, толерантно воспринимать социальные, этнические, конфессиональные, культурные и иные различия;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УК-5. Быть способным к саморазвитию и самосовершенствованию в профессиональной деятельности;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УК-6. Проявлять инициативу и адаптироваться к изменениям в профессиональной деятельности;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lastRenderedPageBreak/>
        <w:t xml:space="preserve">УК-7. Обладать гуманистическим мировоззрением, качествами гражданственности и патриотизма;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pacing w:val="-6"/>
          <w:sz w:val="30"/>
          <w:szCs w:val="30"/>
          <w:lang w:eastAsia="ru-RU"/>
        </w:rPr>
      </w:pPr>
      <w:r w:rsidRPr="00107D60">
        <w:rPr>
          <w:rFonts w:ascii="Times New Roman" w:eastAsia="Times New Roman" w:hAnsi="Times New Roman" w:cs="Times New Roman"/>
          <w:spacing w:val="-6"/>
          <w:sz w:val="30"/>
          <w:szCs w:val="30"/>
          <w:lang w:eastAsia="ru-RU"/>
        </w:rPr>
        <w:t xml:space="preserve">УК-8. Обладать современной культурой мышления, уметь использовать основы философских знаний в профессиональной деятельности;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УК-9. Выявлять факторы и механизмы исторического развития, определять общественное значение исторических событий;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УК-10. Анализировать и оценивать социально значимые явления, события, процессы, быть способным к проявлению предпринимательской инициативы;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УК-11. Использовать знания словообразования, произношения при употреблении греко-латинской медицинской терминологии;</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УК-12. Владеть навыками </w:t>
      </w:r>
      <w:proofErr w:type="spellStart"/>
      <w:r w:rsidRPr="00107D60">
        <w:rPr>
          <w:rFonts w:ascii="Times New Roman" w:eastAsia="Times New Roman" w:hAnsi="Times New Roman" w:cs="Times New Roman"/>
          <w:sz w:val="30"/>
          <w:szCs w:val="30"/>
          <w:lang w:eastAsia="ru-RU"/>
        </w:rPr>
        <w:t>здоровьесбережения</w:t>
      </w:r>
      <w:proofErr w:type="spellEnd"/>
      <w:r w:rsidRPr="00107D60">
        <w:rPr>
          <w:rFonts w:ascii="Times New Roman" w:eastAsia="Times New Roman" w:hAnsi="Times New Roman" w:cs="Times New Roman"/>
          <w:sz w:val="30"/>
          <w:szCs w:val="30"/>
          <w:lang w:eastAsia="ru-RU"/>
        </w:rPr>
        <w:t>.</w:t>
      </w:r>
    </w:p>
    <w:p w:rsidR="00B55F07" w:rsidRPr="00107D60" w:rsidRDefault="00B55F07" w:rsidP="00107D60">
      <w:pPr>
        <w:widowControl w:val="0"/>
        <w:tabs>
          <w:tab w:val="left" w:pos="0"/>
          <w:tab w:val="left" w:pos="720"/>
        </w:tabs>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15. Специалист, освоивший содержание образовательной программы высшего образования </w:t>
      </w:r>
      <w:r w:rsidRPr="00107D60">
        <w:rPr>
          <w:rFonts w:ascii="Times New Roman" w:eastAsia="Times New Roman" w:hAnsi="Times New Roman" w:cs="Times New Roman"/>
          <w:sz w:val="30"/>
          <w:szCs w:val="30"/>
          <w:lang w:val="en-US" w:eastAsia="ru-RU"/>
        </w:rPr>
        <w:t>I</w:t>
      </w:r>
      <w:r w:rsidRPr="00107D60">
        <w:rPr>
          <w:rFonts w:ascii="Times New Roman" w:eastAsia="Times New Roman" w:hAnsi="Times New Roman" w:cs="Times New Roman"/>
          <w:sz w:val="30"/>
          <w:szCs w:val="30"/>
          <w:lang w:eastAsia="ru-RU"/>
        </w:rPr>
        <w:t xml:space="preserve"> ступени, должен обладать следующими базовыми профессиональными компетенциями (далее – БПК):</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БПК-1. Работать с оптическими приборами, составлять родословную человека, решать задачи по молекулярной биологии, общей и медицинской генетике, паразитологии, распознавать возбудителей паразитарных заболеваний и их переносчиков на макро- и микропрепаратах;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БПК-2. Применять основные биофизические законы и знания об общих принципах функционирования медицинского оборудования для решения задач профессиональной деятельности;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pacing w:val="-6"/>
          <w:sz w:val="30"/>
          <w:szCs w:val="30"/>
          <w:lang w:eastAsia="ru-RU"/>
        </w:rPr>
      </w:pPr>
      <w:r w:rsidRPr="00107D60">
        <w:rPr>
          <w:rFonts w:ascii="Times New Roman" w:eastAsia="Times New Roman" w:hAnsi="Times New Roman" w:cs="Times New Roman"/>
          <w:spacing w:val="-6"/>
          <w:sz w:val="30"/>
          <w:szCs w:val="30"/>
          <w:lang w:eastAsia="ru-RU"/>
        </w:rPr>
        <w:t xml:space="preserve">БПК-3. Использовать знания о закономерностях развития и анатомического строения тела человека, его систем и органов с учетом возрастных, половых и индивидуальных особенностей, о влиянии факторов окружающей среды на организм человека в профессиональной деятельности;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БПК-4. Использовать знания о строении организма человека на тканевом, клеточном и субклеточном уровнях, эмбриогенезе человека и его нарушениях в профессиональной деятельности;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БПК-5. Использовать знания о современных химических и физико-химических методах анализа биологических жидкостей, растворов лекарственных веществ и биополимеров для произведения расчетов на основании проведенных исследований;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БПК-6. Оценивать свойства природных и синтетических органических соединений, потенциально опасных для организма человека веществ, прогнозировать их поведение в биологических средах; </w:t>
      </w:r>
    </w:p>
    <w:p w:rsidR="00B55F07" w:rsidRPr="00107D60" w:rsidRDefault="00B55F07" w:rsidP="00107D60">
      <w:pPr>
        <w:widowControl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БПК-7. Оценивать показатели физиологического состояния здорового и больного человека на основе знаний о закономерностях функционирования и регуляции жизнедеятельности целостного организма </w:t>
      </w:r>
      <w:r w:rsidRPr="00107D60">
        <w:rPr>
          <w:rFonts w:ascii="Times New Roman" w:eastAsia="Times New Roman" w:hAnsi="Times New Roman" w:cs="Times New Roman"/>
          <w:sz w:val="30"/>
          <w:szCs w:val="30"/>
          <w:lang w:eastAsia="ru-RU"/>
        </w:rPr>
        <w:lastRenderedPageBreak/>
        <w:t>человека, его органов и систем;</w:t>
      </w:r>
    </w:p>
    <w:p w:rsidR="00B55F07" w:rsidRPr="00107D60" w:rsidRDefault="00B55F07" w:rsidP="00107D60">
      <w:pPr>
        <w:widowControl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БПК-8. Использовать знания о закономерностях воздействия факторов среды обитания на здоровье человека, применять методы гигиенической оценки среды обитания человека для разработки базовых профилактических </w:t>
      </w:r>
      <w:proofErr w:type="spellStart"/>
      <w:r w:rsidRPr="00107D60">
        <w:rPr>
          <w:rFonts w:ascii="Times New Roman" w:eastAsia="Times New Roman" w:hAnsi="Times New Roman" w:cs="Times New Roman"/>
          <w:sz w:val="30"/>
          <w:szCs w:val="30"/>
          <w:lang w:eastAsia="ru-RU"/>
        </w:rPr>
        <w:t>здоровьесберегающих</w:t>
      </w:r>
      <w:proofErr w:type="spellEnd"/>
      <w:r w:rsidRPr="00107D60">
        <w:rPr>
          <w:rFonts w:ascii="Times New Roman" w:eastAsia="Times New Roman" w:hAnsi="Times New Roman" w:cs="Times New Roman"/>
          <w:sz w:val="30"/>
          <w:szCs w:val="30"/>
          <w:lang w:eastAsia="ru-RU"/>
        </w:rPr>
        <w:t xml:space="preserve"> мероприятий;</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БПК-9. Использовать знания о фармакологических свойствах лекарственных средств, применять принципы выбора рациональной фармакотерапии при заболеваниях и патологических состояниях организма человека и с профилактической целью;</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БПК-10. Применять нормативные правовые акты для регулирования правоотношений в сфере здравоохранения, досудебного регулирования споров, анализа коррупционных рисков, предотвращения коррупционных нарушений;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БПК-11. Использовать психолого-педагогические знания о целях и видах коммуникаций, организации коммуникативного процесса в здравоохранении, применять методы эффективной коммуникации при разрешении конфликтных ситуаций в медицине;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БПК-12. Проводить клиническое обследование пациентов на основе знаний о семиотике поражения органов и систем организма взрослого человека;</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БПК-13. Применять методы диагностики, принципы лечения наиболее распространенных заболеваний и травм, формулировать клинический диагноз, проводить медицинскую профилактику заболеваний и травм, оказывать медицинскую помощь при </w:t>
      </w:r>
      <w:r w:rsidR="00454F54" w:rsidRPr="00107D60">
        <w:rPr>
          <w:rFonts w:ascii="Times New Roman" w:eastAsia="Times New Roman" w:hAnsi="Times New Roman" w:cs="Times New Roman"/>
          <w:sz w:val="30"/>
          <w:szCs w:val="30"/>
          <w:lang w:eastAsia="ru-RU"/>
        </w:rPr>
        <w:t>состояниях, представляющих угрозу для жизни и (или) здоровья человека</w:t>
      </w:r>
      <w:r w:rsidRPr="00107D60">
        <w:rPr>
          <w:rFonts w:ascii="Times New Roman" w:eastAsia="Times New Roman" w:hAnsi="Times New Roman" w:cs="Times New Roman"/>
          <w:sz w:val="30"/>
          <w:szCs w:val="30"/>
          <w:lang w:eastAsia="ru-RU"/>
        </w:rPr>
        <w:t xml:space="preserve">;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БПК-14. Применять знания о правовом статусе </w:t>
      </w:r>
      <w:r w:rsidR="00A54778" w:rsidRPr="00107D60">
        <w:rPr>
          <w:rFonts w:ascii="Times New Roman" w:eastAsia="Times New Roman" w:hAnsi="Times New Roman" w:cs="Times New Roman"/>
          <w:sz w:val="30"/>
          <w:szCs w:val="30"/>
          <w:lang w:eastAsia="ru-RU"/>
        </w:rPr>
        <w:t>и управлении деятельностью органов и учреждений, осуществляющих государственный санитарный надзор</w:t>
      </w:r>
      <w:r w:rsidRPr="00107D60">
        <w:rPr>
          <w:rFonts w:ascii="Times New Roman" w:eastAsia="Times New Roman" w:hAnsi="Times New Roman" w:cs="Times New Roman"/>
          <w:sz w:val="30"/>
          <w:szCs w:val="30"/>
          <w:lang w:eastAsia="ru-RU"/>
        </w:rPr>
        <w:t>;</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БПК-15. Использовать знания об этиологии, патогенезе, морфологических особенностях </w:t>
      </w:r>
      <w:proofErr w:type="spellStart"/>
      <w:r w:rsidRPr="00107D60">
        <w:rPr>
          <w:rFonts w:ascii="Times New Roman" w:eastAsia="Times New Roman" w:hAnsi="Times New Roman" w:cs="Times New Roman"/>
          <w:sz w:val="30"/>
          <w:szCs w:val="30"/>
          <w:lang w:eastAsia="ru-RU"/>
        </w:rPr>
        <w:t>общепатологических</w:t>
      </w:r>
      <w:proofErr w:type="spellEnd"/>
      <w:r w:rsidRPr="00107D60">
        <w:rPr>
          <w:rFonts w:ascii="Times New Roman" w:eastAsia="Times New Roman" w:hAnsi="Times New Roman" w:cs="Times New Roman"/>
          <w:sz w:val="30"/>
          <w:szCs w:val="30"/>
          <w:lang w:eastAsia="ru-RU"/>
        </w:rPr>
        <w:t xml:space="preserve"> процессов и </w:t>
      </w:r>
      <w:r w:rsidR="00AB750C" w:rsidRPr="00107D60">
        <w:rPr>
          <w:rFonts w:ascii="Times New Roman" w:eastAsia="Times New Roman" w:hAnsi="Times New Roman" w:cs="Times New Roman"/>
          <w:sz w:val="30"/>
          <w:szCs w:val="30"/>
          <w:lang w:eastAsia="ru-RU"/>
        </w:rPr>
        <w:t>заболеваний</w:t>
      </w:r>
      <w:r w:rsidRPr="00107D60">
        <w:rPr>
          <w:rFonts w:ascii="Times New Roman" w:eastAsia="Times New Roman" w:hAnsi="Times New Roman" w:cs="Times New Roman"/>
          <w:sz w:val="30"/>
          <w:szCs w:val="30"/>
          <w:lang w:eastAsia="ru-RU"/>
        </w:rPr>
        <w:t xml:space="preserve"> на разных стадиях развития (морфогенез), применять морфологические методы исследований;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БПК-16. Использовать знания об этиологии и патогенезе </w:t>
      </w:r>
      <w:proofErr w:type="spellStart"/>
      <w:r w:rsidRPr="00107D60">
        <w:rPr>
          <w:rFonts w:ascii="Times New Roman" w:eastAsia="Times New Roman" w:hAnsi="Times New Roman" w:cs="Times New Roman"/>
          <w:sz w:val="30"/>
          <w:szCs w:val="30"/>
          <w:lang w:eastAsia="ru-RU"/>
        </w:rPr>
        <w:t>общепатологических</w:t>
      </w:r>
      <w:proofErr w:type="spellEnd"/>
      <w:r w:rsidRPr="00107D60">
        <w:rPr>
          <w:rFonts w:ascii="Times New Roman" w:eastAsia="Times New Roman" w:hAnsi="Times New Roman" w:cs="Times New Roman"/>
          <w:sz w:val="30"/>
          <w:szCs w:val="30"/>
          <w:lang w:eastAsia="ru-RU"/>
        </w:rPr>
        <w:t xml:space="preserve"> процессов, типовых форм патологии органов и систем организма человека при проведении патофизиологического анализа данных лабораторных исследований;</w:t>
      </w:r>
    </w:p>
    <w:p w:rsidR="00075646"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БПК-17. Оказывать первую помощь при несчастных случаях, травмах, кровотечениях, отравлениях и других состояниях, </w:t>
      </w:r>
      <w:r w:rsidR="00075646" w:rsidRPr="00107D60">
        <w:rPr>
          <w:rFonts w:ascii="Times New Roman" w:eastAsia="Times New Roman" w:hAnsi="Times New Roman" w:cs="Times New Roman"/>
          <w:sz w:val="30"/>
          <w:szCs w:val="30"/>
          <w:lang w:eastAsia="ru-RU"/>
        </w:rPr>
        <w:t>представляющих угрозу для жизни и (или) здоровья человека;</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lastRenderedPageBreak/>
        <w:t xml:space="preserve">БПК-18. Осуществлять медицинский уход за пациентами; выполнять сестринские лечебные и диагностические манипуляции; применять методы организации сбора медицинских отходов, стерилизации </w:t>
      </w:r>
      <w:r w:rsidR="001B5E7A" w:rsidRPr="00107D60">
        <w:rPr>
          <w:rFonts w:ascii="Times New Roman" w:eastAsia="Times New Roman" w:hAnsi="Times New Roman" w:cs="Times New Roman"/>
          <w:sz w:val="30"/>
          <w:szCs w:val="30"/>
          <w:lang w:eastAsia="ru-RU"/>
        </w:rPr>
        <w:t>медицинских изделий (изделий медицинского назначения, медицинской техники)</w:t>
      </w:r>
      <w:r w:rsidRPr="00107D60">
        <w:rPr>
          <w:rFonts w:ascii="Times New Roman" w:eastAsia="Times New Roman" w:hAnsi="Times New Roman" w:cs="Times New Roman"/>
          <w:sz w:val="30"/>
          <w:szCs w:val="30"/>
          <w:lang w:eastAsia="ru-RU"/>
        </w:rPr>
        <w:t xml:space="preserve">; </w:t>
      </w:r>
    </w:p>
    <w:p w:rsidR="00B55F07" w:rsidRPr="00107D60" w:rsidRDefault="00B55F07" w:rsidP="00107D60">
      <w:pPr>
        <w:widowControl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БПК-19. Использовать знания о молекулярных основах процессов жизнедеятельности в организме человека в норме и при патологии, применять принципы биохимических методов диагностики заболеваний, основных методов биохимических исследований;</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БПК-20. Устанавливать степень риска </w:t>
      </w:r>
      <w:r w:rsidR="00C91796" w:rsidRPr="00107D60">
        <w:rPr>
          <w:rFonts w:ascii="Times New Roman" w:eastAsia="Times New Roman" w:hAnsi="Times New Roman" w:cs="Times New Roman"/>
          <w:sz w:val="30"/>
          <w:szCs w:val="30"/>
          <w:lang w:eastAsia="ru-RU"/>
        </w:rPr>
        <w:t xml:space="preserve">для здоровых и безопасных условий труда </w:t>
      </w:r>
      <w:r w:rsidRPr="00107D60">
        <w:rPr>
          <w:rFonts w:ascii="Times New Roman" w:eastAsia="Times New Roman" w:hAnsi="Times New Roman" w:cs="Times New Roman"/>
          <w:sz w:val="30"/>
          <w:szCs w:val="30"/>
          <w:lang w:eastAsia="ru-RU"/>
        </w:rPr>
        <w:t xml:space="preserve">работника с последующей разработкой предупредительных мероприятий, применять принципы рационального энергосбережения;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БПК-21. Осуществлять выбор наиболее эффективных средств и методов медицинской реабилитации при наиболее распространенных заболеваниях и травмах;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БПК-22. Применять методы обследования, диагностики, оказания первичной медицинской помощи при наиболее распространенных хирургических заболеваниях;</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БПК-23. Организовывать и оказывать медицинскую помощь при чрезвычайных ситуациях, организовывать и проводить санитарно-гигиенические и санитарно-противоэпидемические мероприятия среди военнослужащих, оказывать терапевтическую и хирургическую помощь военнослужащим и пострадавшим на этапах медицинской эвакуации; </w:t>
      </w:r>
    </w:p>
    <w:p w:rsidR="00B55F07" w:rsidRPr="00107D60" w:rsidRDefault="00B55F07" w:rsidP="00107D60">
      <w:pPr>
        <w:spacing w:after="0" w:line="254" w:lineRule="auto"/>
        <w:ind w:firstLine="709"/>
        <w:jc w:val="both"/>
        <w:outlineLvl w:val="0"/>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 xml:space="preserve">БПК-24. Проводить судебно-медицинскую экспертизу трупа и живых лиц, осмотр трупа на месте его обнаружения (происшествия); </w:t>
      </w:r>
    </w:p>
    <w:p w:rsidR="00B55F07" w:rsidRPr="00107D60" w:rsidRDefault="00B55F07" w:rsidP="00107D60">
      <w:pPr>
        <w:widowControl w:val="0"/>
        <w:spacing w:after="0" w:line="254" w:lineRule="auto"/>
        <w:ind w:firstLine="709"/>
        <w:jc w:val="both"/>
        <w:rPr>
          <w:rFonts w:ascii="Times New Roman" w:eastAsia="Times New Roman" w:hAnsi="Times New Roman" w:cs="Times New Roman"/>
          <w:spacing w:val="-6"/>
          <w:sz w:val="30"/>
          <w:szCs w:val="30"/>
          <w:lang w:eastAsia="ru-RU"/>
        </w:rPr>
      </w:pPr>
      <w:r w:rsidRPr="00107D60">
        <w:rPr>
          <w:rFonts w:ascii="Times New Roman" w:eastAsia="Times New Roman" w:hAnsi="Times New Roman" w:cs="Times New Roman"/>
          <w:spacing w:val="-6"/>
          <w:sz w:val="30"/>
          <w:szCs w:val="30"/>
          <w:lang w:eastAsia="ru-RU"/>
        </w:rPr>
        <w:t>БПК-25. Осуществлять выбор эффективных и безопасных лекарственных средств для индивидуального лечения заболеваний у взрослых;</w:t>
      </w:r>
    </w:p>
    <w:p w:rsidR="00B55F07" w:rsidRPr="00107D60" w:rsidRDefault="00B55F07" w:rsidP="00107D60">
      <w:pPr>
        <w:widowControl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БПК-26. Использовать знания о системе мероприятий, средствах и методах, обеспечивающих сохранение жизни, здоровья и профессиональной работоспособности отдельного человека, коллективов и населения в целом в условиях повседневного контакта с факторами среды обитания в профессиональной деятельности;</w:t>
      </w:r>
    </w:p>
    <w:p w:rsidR="00B55F07" w:rsidRPr="00107D60" w:rsidRDefault="00B55F07" w:rsidP="00107D60">
      <w:pPr>
        <w:widowControl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БПК-27. Оценивать теории медицины на современном этапе на основе знаний о развитии способов и методов организации и оказания медицинской помощи;</w:t>
      </w:r>
    </w:p>
    <w:p w:rsidR="00B55F07" w:rsidRPr="00107D60" w:rsidRDefault="00B55F07" w:rsidP="00107D60">
      <w:pPr>
        <w:widowControl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БПК-28. Владеть методами сохранения и укрепления индивидуального здоровья, формирования здорового образа жизни и профилактики социально значимых заболеваний, синдрома зависимости;</w:t>
      </w:r>
    </w:p>
    <w:p w:rsidR="00107D60" w:rsidRDefault="00B55F07" w:rsidP="00107D60">
      <w:pPr>
        <w:widowControl w:val="0"/>
        <w:spacing w:after="0" w:line="254" w:lineRule="auto"/>
        <w:ind w:firstLine="709"/>
        <w:jc w:val="both"/>
        <w:rPr>
          <w:rFonts w:ascii="Times New Roman" w:eastAsia="Times New Roman" w:hAnsi="Times New Roman" w:cs="Times New Roman"/>
          <w:sz w:val="30"/>
          <w:szCs w:val="30"/>
          <w:lang w:eastAsia="ru-RU"/>
        </w:rPr>
      </w:pPr>
      <w:r w:rsidRPr="00107D60">
        <w:rPr>
          <w:rFonts w:ascii="Times New Roman" w:eastAsia="Times New Roman" w:hAnsi="Times New Roman" w:cs="Times New Roman"/>
          <w:sz w:val="30"/>
          <w:szCs w:val="30"/>
          <w:lang w:eastAsia="ru-RU"/>
        </w:rPr>
        <w:t>БПК-29. </w:t>
      </w:r>
      <w:proofErr w:type="gramStart"/>
      <w:r w:rsidRPr="00107D60">
        <w:rPr>
          <w:rFonts w:ascii="Times New Roman" w:eastAsia="Times New Roman" w:hAnsi="Times New Roman" w:cs="Times New Roman"/>
          <w:sz w:val="30"/>
          <w:szCs w:val="30"/>
          <w:lang w:eastAsia="ru-RU"/>
        </w:rPr>
        <w:t xml:space="preserve">Владеть </w:t>
      </w:r>
      <w:r w:rsidR="00107D60">
        <w:rPr>
          <w:rFonts w:ascii="Times New Roman" w:eastAsia="Times New Roman" w:hAnsi="Times New Roman" w:cs="Times New Roman"/>
          <w:sz w:val="30"/>
          <w:szCs w:val="30"/>
          <w:lang w:eastAsia="ru-RU"/>
        </w:rPr>
        <w:t xml:space="preserve"> </w:t>
      </w:r>
      <w:r w:rsidRPr="00107D60">
        <w:rPr>
          <w:rFonts w:ascii="Times New Roman" w:eastAsia="Times New Roman" w:hAnsi="Times New Roman" w:cs="Times New Roman"/>
          <w:sz w:val="30"/>
          <w:szCs w:val="30"/>
          <w:lang w:eastAsia="ru-RU"/>
        </w:rPr>
        <w:t>принципами</w:t>
      </w:r>
      <w:proofErr w:type="gramEnd"/>
      <w:r w:rsidRPr="00107D60">
        <w:rPr>
          <w:rFonts w:ascii="Times New Roman" w:eastAsia="Times New Roman" w:hAnsi="Times New Roman" w:cs="Times New Roman"/>
          <w:sz w:val="30"/>
          <w:szCs w:val="30"/>
          <w:lang w:eastAsia="ru-RU"/>
        </w:rPr>
        <w:t xml:space="preserve"> </w:t>
      </w:r>
      <w:r w:rsidR="00107D60">
        <w:rPr>
          <w:rFonts w:ascii="Times New Roman" w:eastAsia="Times New Roman" w:hAnsi="Times New Roman" w:cs="Times New Roman"/>
          <w:sz w:val="30"/>
          <w:szCs w:val="30"/>
          <w:lang w:eastAsia="ru-RU"/>
        </w:rPr>
        <w:t xml:space="preserve"> </w:t>
      </w:r>
      <w:r w:rsidRPr="00107D60">
        <w:rPr>
          <w:rFonts w:ascii="Times New Roman" w:eastAsia="Times New Roman" w:hAnsi="Times New Roman" w:cs="Times New Roman"/>
          <w:sz w:val="30"/>
          <w:szCs w:val="30"/>
          <w:lang w:eastAsia="ru-RU"/>
        </w:rPr>
        <w:t xml:space="preserve">и </w:t>
      </w:r>
      <w:r w:rsidR="00107D60">
        <w:rPr>
          <w:rFonts w:ascii="Times New Roman" w:eastAsia="Times New Roman" w:hAnsi="Times New Roman" w:cs="Times New Roman"/>
          <w:sz w:val="30"/>
          <w:szCs w:val="30"/>
          <w:lang w:eastAsia="ru-RU"/>
        </w:rPr>
        <w:t xml:space="preserve"> </w:t>
      </w:r>
      <w:r w:rsidRPr="00107D60">
        <w:rPr>
          <w:rFonts w:ascii="Times New Roman" w:eastAsia="Times New Roman" w:hAnsi="Times New Roman" w:cs="Times New Roman"/>
          <w:sz w:val="30"/>
          <w:szCs w:val="30"/>
          <w:lang w:eastAsia="ru-RU"/>
        </w:rPr>
        <w:t>нормами</w:t>
      </w:r>
      <w:r w:rsidR="00107D60">
        <w:rPr>
          <w:rFonts w:ascii="Times New Roman" w:eastAsia="Times New Roman" w:hAnsi="Times New Roman" w:cs="Times New Roman"/>
          <w:sz w:val="30"/>
          <w:szCs w:val="30"/>
          <w:lang w:eastAsia="ru-RU"/>
        </w:rPr>
        <w:t xml:space="preserve"> </w:t>
      </w:r>
      <w:r w:rsidRPr="00107D60">
        <w:rPr>
          <w:rFonts w:ascii="Times New Roman" w:eastAsia="Times New Roman" w:hAnsi="Times New Roman" w:cs="Times New Roman"/>
          <w:sz w:val="30"/>
          <w:szCs w:val="30"/>
          <w:lang w:eastAsia="ru-RU"/>
        </w:rPr>
        <w:t xml:space="preserve"> биомедицинской </w:t>
      </w:r>
      <w:r w:rsidR="00107D60">
        <w:rPr>
          <w:rFonts w:ascii="Times New Roman" w:eastAsia="Times New Roman" w:hAnsi="Times New Roman" w:cs="Times New Roman"/>
          <w:sz w:val="30"/>
          <w:szCs w:val="30"/>
          <w:lang w:eastAsia="ru-RU"/>
        </w:rPr>
        <w:t xml:space="preserve"> </w:t>
      </w:r>
      <w:r w:rsidRPr="00107D60">
        <w:rPr>
          <w:rFonts w:ascii="Times New Roman" w:eastAsia="Times New Roman" w:hAnsi="Times New Roman" w:cs="Times New Roman"/>
          <w:sz w:val="30"/>
          <w:szCs w:val="30"/>
          <w:lang w:eastAsia="ru-RU"/>
        </w:rPr>
        <w:t>этики,</w:t>
      </w:r>
      <w:r w:rsidRPr="00527CF5">
        <w:rPr>
          <w:rFonts w:ascii="Times New Roman" w:eastAsia="Times New Roman" w:hAnsi="Times New Roman" w:cs="Times New Roman"/>
          <w:sz w:val="30"/>
          <w:szCs w:val="30"/>
          <w:lang w:eastAsia="ru-RU"/>
        </w:rPr>
        <w:t xml:space="preserve"> </w:t>
      </w:r>
    </w:p>
    <w:p w:rsidR="00107D60" w:rsidRDefault="00107D60" w:rsidP="00107D60">
      <w:pPr>
        <w:widowControl w:val="0"/>
        <w:spacing w:after="0" w:line="254" w:lineRule="auto"/>
        <w:ind w:firstLine="709"/>
        <w:jc w:val="both"/>
        <w:rPr>
          <w:rFonts w:ascii="Times New Roman" w:eastAsia="Times New Roman" w:hAnsi="Times New Roman" w:cs="Times New Roman"/>
          <w:sz w:val="30"/>
          <w:szCs w:val="30"/>
          <w:lang w:eastAsia="ru-RU"/>
        </w:rPr>
      </w:pPr>
    </w:p>
    <w:p w:rsidR="00B55F07" w:rsidRPr="00527CF5" w:rsidRDefault="00B55F07" w:rsidP="00107D60">
      <w:pPr>
        <w:widowControl w:val="0"/>
        <w:spacing w:after="0" w:line="254" w:lineRule="auto"/>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lastRenderedPageBreak/>
        <w:t>этико-</w:t>
      </w:r>
      <w:proofErr w:type="spellStart"/>
      <w:r w:rsidRPr="00527CF5">
        <w:rPr>
          <w:rFonts w:ascii="Times New Roman" w:eastAsia="Times New Roman" w:hAnsi="Times New Roman" w:cs="Times New Roman"/>
          <w:sz w:val="30"/>
          <w:szCs w:val="30"/>
          <w:lang w:eastAsia="ru-RU"/>
        </w:rPr>
        <w:t>деонтологическими</w:t>
      </w:r>
      <w:proofErr w:type="spellEnd"/>
      <w:r w:rsidRPr="00527CF5">
        <w:rPr>
          <w:rFonts w:ascii="Times New Roman" w:eastAsia="Times New Roman" w:hAnsi="Times New Roman" w:cs="Times New Roman"/>
          <w:sz w:val="30"/>
          <w:szCs w:val="30"/>
          <w:lang w:eastAsia="ru-RU"/>
        </w:rPr>
        <w:t xml:space="preserve"> принципами оказания медицинской помощи пациентам, оценивать конфликтные ситуации в медицине;</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БПК-30. Применять методы, формы и средства гигиенического обучения и воспитания на индивидуальном, групповом и популяционном уровнях для организации мероприятий по формированию приверженности населения к здоровому образу жизни.</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16. При разработке образовательной программы высшего образования</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w:t>
      </w:r>
      <w:r w:rsidRPr="00527CF5">
        <w:rPr>
          <w:rFonts w:ascii="Times New Roman" w:eastAsia="Times New Roman" w:hAnsi="Times New Roman" w:cs="Times New Roman"/>
          <w:spacing w:val="-4"/>
          <w:sz w:val="30"/>
          <w:szCs w:val="30"/>
          <w:lang w:eastAsia="ru-RU"/>
        </w:rPr>
        <w:t xml:space="preserve">образовательной программы высшего образования </w:t>
      </w:r>
      <w:r w:rsidRPr="00527CF5">
        <w:rPr>
          <w:rFonts w:ascii="Times New Roman" w:eastAsia="Times New Roman" w:hAnsi="Times New Roman" w:cs="Times New Roman"/>
          <w:spacing w:val="-4"/>
          <w:sz w:val="30"/>
          <w:szCs w:val="30"/>
          <w:lang w:val="en-US" w:eastAsia="ru-RU"/>
        </w:rPr>
        <w:t>I </w:t>
      </w:r>
      <w:r w:rsidRPr="00527CF5">
        <w:rPr>
          <w:rFonts w:ascii="Times New Roman" w:eastAsia="Times New Roman" w:hAnsi="Times New Roman" w:cs="Times New Roman"/>
          <w:spacing w:val="-4"/>
          <w:sz w:val="30"/>
          <w:szCs w:val="30"/>
          <w:lang w:eastAsia="ru-RU"/>
        </w:rPr>
        <w:t>ступени в соответствии</w:t>
      </w:r>
      <w:r w:rsidRPr="00527CF5">
        <w:rPr>
          <w:rFonts w:ascii="Times New Roman" w:eastAsia="Times New Roman" w:hAnsi="Times New Roman" w:cs="Times New Roman"/>
          <w:sz w:val="30"/>
          <w:szCs w:val="30"/>
          <w:lang w:eastAsia="ru-RU"/>
        </w:rPr>
        <w:t xml:space="preserve"> с настоящим образовательным стандартом.</w:t>
      </w:r>
    </w:p>
    <w:p w:rsidR="00B55F07" w:rsidRPr="00527CF5" w:rsidRDefault="00B55F07"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ступени в учреждении высшего образования.</w:t>
      </w:r>
    </w:p>
    <w:p w:rsidR="00B55F07" w:rsidRPr="00527CF5" w:rsidRDefault="00B55F07"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w:t>
      </w:r>
      <w:r w:rsidRPr="00527CF5">
        <w:rPr>
          <w:rFonts w:ascii="Times New Roman" w:eastAsia="Times New Roman" w:hAnsi="Times New Roman" w:cs="Times New Roman"/>
          <w:spacing w:val="-6"/>
          <w:sz w:val="30"/>
          <w:szCs w:val="30"/>
          <w:lang w:eastAsia="ru-RU"/>
        </w:rPr>
        <w:t xml:space="preserve">образовательной программы высшего образования </w:t>
      </w:r>
      <w:r w:rsidRPr="00527CF5">
        <w:rPr>
          <w:rFonts w:ascii="Times New Roman" w:eastAsia="Times New Roman" w:hAnsi="Times New Roman" w:cs="Times New Roman"/>
          <w:spacing w:val="-6"/>
          <w:sz w:val="30"/>
          <w:szCs w:val="30"/>
          <w:lang w:val="en-US" w:eastAsia="ru-RU"/>
        </w:rPr>
        <w:t>I</w:t>
      </w:r>
      <w:r w:rsidRPr="00527CF5">
        <w:rPr>
          <w:rFonts w:ascii="Times New Roman" w:eastAsia="Times New Roman" w:hAnsi="Times New Roman" w:cs="Times New Roman"/>
          <w:spacing w:val="-6"/>
          <w:sz w:val="30"/>
          <w:szCs w:val="30"/>
          <w:lang w:eastAsia="ru-RU"/>
        </w:rPr>
        <w:t xml:space="preserve"> ступени в учреждении</w:t>
      </w:r>
      <w:r w:rsidRPr="00527CF5">
        <w:rPr>
          <w:rFonts w:ascii="Times New Roman" w:eastAsia="Times New Roman" w:hAnsi="Times New Roman" w:cs="Times New Roman"/>
          <w:sz w:val="30"/>
          <w:szCs w:val="30"/>
          <w:lang w:eastAsia="ru-RU"/>
        </w:rPr>
        <w:t xml:space="preserve"> высшего образования. </w:t>
      </w:r>
    </w:p>
    <w:p w:rsidR="00B55F07" w:rsidRPr="00527CF5" w:rsidRDefault="00B55F07" w:rsidP="009C148E">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z w:val="30"/>
          <w:szCs w:val="30"/>
          <w:lang w:eastAsia="ru-RU"/>
        </w:rPr>
        <w:t xml:space="preserve">Дополнительные УК и специализированные компетенции устанавливаются на основе требований рынка труда, обобщения </w:t>
      </w:r>
      <w:r w:rsidRPr="00527CF5">
        <w:rPr>
          <w:rFonts w:ascii="Times New Roman" w:eastAsia="Times New Roman" w:hAnsi="Times New Roman" w:cs="Times New Roman"/>
          <w:spacing w:val="-6"/>
          <w:sz w:val="30"/>
          <w:szCs w:val="30"/>
          <w:lang w:eastAsia="ru-RU"/>
        </w:rPr>
        <w:t>зарубежного опыта, проведения консультаций с ведущими работодателями</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pacing w:val="-4"/>
          <w:sz w:val="30"/>
          <w:szCs w:val="30"/>
          <w:lang w:eastAsia="ru-RU"/>
        </w:rPr>
        <w:t>объединениями работодателей соответствующей отрасли, иных источников.</w:t>
      </w:r>
    </w:p>
    <w:p w:rsidR="00B55F07" w:rsidRPr="00527CF5" w:rsidRDefault="00B55F07"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 xml:space="preserve">Совокупность установленных настоящим образовательным стандартом </w:t>
      </w:r>
      <w:r w:rsidRPr="00527CF5">
        <w:rPr>
          <w:rFonts w:ascii="Times New Roman" w:eastAsia="Times New Roman" w:hAnsi="Times New Roman" w:cs="Times New Roman"/>
          <w:sz w:val="30"/>
          <w:szCs w:val="30"/>
          <w:lang w:eastAsia="ru-RU"/>
        </w:rPr>
        <w:t>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10 и 12 настоящего образовательного стандарта.</w:t>
      </w:r>
    </w:p>
    <w:p w:rsidR="00FD574D" w:rsidRPr="00527CF5" w:rsidRDefault="00FD574D"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B55F07" w:rsidRPr="00527CF5" w:rsidRDefault="00B55F07" w:rsidP="009C148E">
      <w:pPr>
        <w:spacing w:after="0" w:line="240" w:lineRule="auto"/>
        <w:jc w:val="center"/>
        <w:rPr>
          <w:rFonts w:ascii="Times New Roman" w:eastAsia="Times New Roman" w:hAnsi="Times New Roman" w:cs="Times New Roman"/>
          <w:b/>
          <w:bCs/>
          <w:sz w:val="30"/>
          <w:szCs w:val="30"/>
          <w:lang w:eastAsia="ru-RU"/>
        </w:rPr>
      </w:pPr>
      <w:r w:rsidRPr="00527CF5">
        <w:rPr>
          <w:rFonts w:ascii="Times New Roman" w:eastAsia="Times New Roman" w:hAnsi="Times New Roman" w:cs="Times New Roman"/>
          <w:b/>
          <w:bCs/>
          <w:sz w:val="30"/>
          <w:szCs w:val="30"/>
          <w:lang w:eastAsia="ru-RU"/>
        </w:rPr>
        <w:t>ГЛАВА 5</w:t>
      </w:r>
    </w:p>
    <w:p w:rsidR="00E46EC1" w:rsidRPr="00527CF5" w:rsidRDefault="00B55F07"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bCs/>
          <w:sz w:val="30"/>
          <w:szCs w:val="30"/>
          <w:lang w:eastAsia="ru-RU"/>
        </w:rPr>
        <w:t xml:space="preserve">ТРЕБОВАНИЯ К УЧЕБНО-ПРОГРАММНОЙ ДОКУМЕНТАЦИИ </w:t>
      </w:r>
      <w:r w:rsidRPr="00527CF5">
        <w:rPr>
          <w:rFonts w:ascii="Times New Roman" w:eastAsia="Times New Roman" w:hAnsi="Times New Roman" w:cs="Times New Roman"/>
          <w:b/>
          <w:sz w:val="30"/>
          <w:szCs w:val="30"/>
          <w:lang w:eastAsia="ru-RU"/>
        </w:rPr>
        <w:t xml:space="preserve">ОБРАЗОВАТЕЛЬНЫХ ПРОГРАММ </w:t>
      </w:r>
    </w:p>
    <w:p w:rsidR="00B55F07" w:rsidRPr="00527CF5" w:rsidRDefault="00B55F07"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 xml:space="preserve">ВЫСШЕГО ОБРАЗОВАНИЯ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eastAsia="ru-RU"/>
        </w:rPr>
        <w:t xml:space="preserve"> СТУПЕНИ</w:t>
      </w:r>
    </w:p>
    <w:p w:rsidR="00B55F07" w:rsidRPr="00527CF5" w:rsidRDefault="00B55F07" w:rsidP="009C148E">
      <w:pPr>
        <w:spacing w:after="0" w:line="240" w:lineRule="auto"/>
        <w:jc w:val="center"/>
        <w:rPr>
          <w:rFonts w:ascii="Times New Roman" w:eastAsia="Times New Roman" w:hAnsi="Times New Roman" w:cs="Times New Roman"/>
          <w:b/>
          <w:sz w:val="30"/>
          <w:szCs w:val="30"/>
          <w:lang w:eastAsia="ru-RU"/>
        </w:rPr>
      </w:pPr>
    </w:p>
    <w:p w:rsidR="00B55F07" w:rsidRPr="00527CF5" w:rsidRDefault="00B55F07" w:rsidP="009C148E">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17. Образовательная программа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B55F07" w:rsidRPr="00527CF5" w:rsidRDefault="00B55F07" w:rsidP="009C148E">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типовой учебный план по специальности;</w:t>
      </w:r>
    </w:p>
    <w:p w:rsidR="00B55F07" w:rsidRPr="00527CF5" w:rsidRDefault="00B55F07"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rsidR="00B55F07" w:rsidRPr="00527CF5" w:rsidRDefault="00B55F07"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типовые учебные программы по учебным дисциплинам;</w:t>
      </w:r>
    </w:p>
    <w:p w:rsidR="00B55F07" w:rsidRPr="00527CF5" w:rsidRDefault="00B55F07"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lastRenderedPageBreak/>
        <w:t>учебные программы учреждения высшего образования по учебным дисциплинам;</w:t>
      </w:r>
    </w:p>
    <w:p w:rsidR="00B55F07" w:rsidRPr="00527CF5" w:rsidRDefault="00B55F07" w:rsidP="009C148E">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программы практик.</w:t>
      </w:r>
    </w:p>
    <w:p w:rsidR="00B55F07" w:rsidRPr="00527CF5" w:rsidRDefault="00B55F07"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18.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B55F07" w:rsidRPr="00527CF5" w:rsidRDefault="00B55F07"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Объем обязательных аудиторных занятий, определяемый учреждением</w:t>
      </w:r>
      <w:r w:rsidRPr="00527CF5">
        <w:rPr>
          <w:rFonts w:ascii="Times New Roman" w:eastAsia="Times New Roman" w:hAnsi="Times New Roman" w:cs="Times New Roman"/>
          <w:sz w:val="30"/>
          <w:szCs w:val="30"/>
          <w:lang w:eastAsia="ru-RU"/>
        </w:rPr>
        <w:t xml:space="preserve">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24-36 аудиторных часов в неделю.</w:t>
      </w:r>
    </w:p>
    <w:p w:rsidR="00B55F07" w:rsidRPr="00527CF5" w:rsidRDefault="00B55F07"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B55F07" w:rsidRPr="00527CF5" w:rsidRDefault="00B55F07" w:rsidP="009C148E">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19. Учебный план учреждения высшего образования по специальности</w:t>
      </w:r>
      <w:r w:rsidRPr="00527CF5">
        <w:rPr>
          <w:rFonts w:ascii="Times New Roman" w:eastAsia="Times New Roman" w:hAnsi="Times New Roman" w:cs="Times New Roman"/>
          <w:sz w:val="30"/>
          <w:szCs w:val="30"/>
          <w:lang w:eastAsia="ru-RU"/>
        </w:rPr>
        <w:t xml:space="preserve"> разрабатывается в соответствии со структурой, приведенной в таблице 1.</w:t>
      </w:r>
    </w:p>
    <w:p w:rsidR="00B55F07" w:rsidRPr="00527CF5" w:rsidRDefault="00B55F07" w:rsidP="009C148E">
      <w:pPr>
        <w:spacing w:after="0" w:line="240" w:lineRule="auto"/>
        <w:ind w:firstLine="709"/>
        <w:jc w:val="right"/>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7167"/>
        <w:gridCol w:w="1757"/>
      </w:tblGrid>
      <w:tr w:rsidR="00527CF5" w:rsidRPr="00527CF5" w:rsidTr="00436B41">
        <w:trPr>
          <w:cantSplit/>
          <w:trHeight w:val="543"/>
          <w:jc w:val="center"/>
        </w:trPr>
        <w:tc>
          <w:tcPr>
            <w:tcW w:w="366"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w:t>
            </w:r>
          </w:p>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п/п</w:t>
            </w:r>
          </w:p>
        </w:tc>
        <w:tc>
          <w:tcPr>
            <w:tcW w:w="3722"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912"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pacing w:val="-2"/>
                <w:sz w:val="26"/>
                <w:szCs w:val="26"/>
                <w:lang w:eastAsia="ru-RU"/>
              </w:rPr>
              <w:t xml:space="preserve">Трудоемкость </w:t>
            </w:r>
            <w:r w:rsidRPr="00527CF5">
              <w:rPr>
                <w:rFonts w:ascii="Times New Roman" w:eastAsia="Times New Roman" w:hAnsi="Times New Roman" w:cs="Times New Roman"/>
                <w:spacing w:val="-2"/>
                <w:sz w:val="26"/>
                <w:szCs w:val="26"/>
                <w:lang w:eastAsia="ru-RU"/>
              </w:rPr>
              <w:br/>
              <w:t>(в зачетных единицах)</w:t>
            </w:r>
          </w:p>
        </w:tc>
      </w:tr>
      <w:tr w:rsidR="00527CF5" w:rsidRPr="00527CF5" w:rsidTr="00436B41">
        <w:trPr>
          <w:trHeight w:val="242"/>
          <w:jc w:val="center"/>
        </w:trPr>
        <w:tc>
          <w:tcPr>
            <w:tcW w:w="366" w:type="pct"/>
          </w:tcPr>
          <w:p w:rsidR="00B55F07" w:rsidRPr="00527CF5" w:rsidRDefault="00B55F07"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w:t>
            </w:r>
          </w:p>
        </w:tc>
        <w:tc>
          <w:tcPr>
            <w:tcW w:w="3722" w:type="pct"/>
          </w:tcPr>
          <w:p w:rsidR="00B55F07" w:rsidRPr="00527CF5" w:rsidRDefault="00B55F07"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Теоретическое обучение </w:t>
            </w:r>
          </w:p>
        </w:tc>
        <w:tc>
          <w:tcPr>
            <w:tcW w:w="912" w:type="pct"/>
          </w:tcPr>
          <w:p w:rsidR="00B55F07" w:rsidRPr="00527CF5" w:rsidRDefault="00B55F07" w:rsidP="009C148E">
            <w:pPr>
              <w:spacing w:after="0" w:line="240" w:lineRule="auto"/>
              <w:jc w:val="center"/>
              <w:rPr>
                <w:rFonts w:ascii="Times New Roman" w:eastAsia="Times New Roman" w:hAnsi="Times New Roman" w:cs="Times New Roman"/>
                <w:b/>
                <w:sz w:val="26"/>
                <w:szCs w:val="26"/>
                <w:lang w:val="en-US" w:eastAsia="ru-RU"/>
              </w:rPr>
            </w:pPr>
            <w:r w:rsidRPr="00527CF5">
              <w:rPr>
                <w:rFonts w:ascii="Times New Roman" w:eastAsia="Times New Roman" w:hAnsi="Times New Roman" w:cs="Times New Roman"/>
                <w:b/>
                <w:sz w:val="26"/>
                <w:szCs w:val="26"/>
                <w:lang w:eastAsia="ru-RU"/>
              </w:rPr>
              <w:t>318-344</w:t>
            </w:r>
            <w:r w:rsidRPr="00527CF5">
              <w:rPr>
                <w:rFonts w:ascii="Times New Roman" w:eastAsia="Times New Roman" w:hAnsi="Times New Roman" w:cs="Times New Roman"/>
                <w:b/>
                <w:sz w:val="26"/>
                <w:szCs w:val="26"/>
                <w:lang w:val="en-US" w:eastAsia="ru-RU"/>
              </w:rPr>
              <w:t xml:space="preserve"> </w:t>
            </w:r>
          </w:p>
        </w:tc>
      </w:tr>
      <w:tr w:rsidR="00527CF5" w:rsidRPr="00527CF5" w:rsidTr="00436B41">
        <w:trPr>
          <w:trHeight w:val="257"/>
          <w:jc w:val="center"/>
        </w:trPr>
        <w:tc>
          <w:tcPr>
            <w:tcW w:w="366" w:type="pct"/>
          </w:tcPr>
          <w:p w:rsidR="00B55F07" w:rsidRPr="00527CF5" w:rsidRDefault="00B55F07"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w:t>
            </w:r>
          </w:p>
        </w:tc>
        <w:tc>
          <w:tcPr>
            <w:tcW w:w="3722" w:type="pct"/>
          </w:tcPr>
          <w:p w:rsidR="00B55F07" w:rsidRPr="00527CF5" w:rsidRDefault="00B55F07"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pacing w:val="-8"/>
                <w:sz w:val="26"/>
                <w:szCs w:val="26"/>
                <w:lang w:eastAsia="ru-RU"/>
              </w:rPr>
              <w:t>Государственный компонент: Социально-гуманитарный</w:t>
            </w:r>
            <w:r w:rsidRPr="00527CF5">
              <w:rPr>
                <w:rFonts w:ascii="Times New Roman" w:eastAsia="Times New Roman" w:hAnsi="Times New Roman" w:cs="Times New Roman"/>
                <w:sz w:val="26"/>
                <w:szCs w:val="26"/>
                <w:lang w:eastAsia="ru-RU"/>
              </w:rPr>
              <w:t xml:space="preserve"> модуль (</w:t>
            </w:r>
            <w:r w:rsidRPr="00527CF5">
              <w:rPr>
                <w:rFonts w:ascii="Times New Roman" w:eastAsia="Times New Roman" w:hAnsi="Times New Roman" w:cs="Times New Roman"/>
                <w:i/>
                <w:sz w:val="26"/>
                <w:szCs w:val="26"/>
                <w:lang w:eastAsia="ru-RU"/>
              </w:rPr>
              <w:t>Философия, Экономика, Политология, История</w:t>
            </w:r>
            <w:r w:rsidRPr="00527CF5">
              <w:rPr>
                <w:rFonts w:ascii="Times New Roman" w:eastAsia="Times New Roman" w:hAnsi="Times New Roman" w:cs="Times New Roman"/>
                <w:sz w:val="26"/>
                <w:szCs w:val="26"/>
                <w:lang w:eastAsia="ru-RU"/>
              </w:rPr>
              <w:t>); Лингвистический модуль (</w:t>
            </w:r>
            <w:r w:rsidRPr="00527CF5">
              <w:rPr>
                <w:rFonts w:ascii="Times New Roman" w:eastAsia="Times New Roman" w:hAnsi="Times New Roman" w:cs="Times New Roman"/>
                <w:i/>
                <w:sz w:val="26"/>
                <w:szCs w:val="26"/>
                <w:lang w:eastAsia="ru-RU"/>
              </w:rPr>
              <w:t xml:space="preserve">Иностранный </w:t>
            </w:r>
            <w:r w:rsidRPr="00527CF5">
              <w:rPr>
                <w:rFonts w:ascii="Times New Roman" w:eastAsia="Times New Roman" w:hAnsi="Times New Roman" w:cs="Times New Roman"/>
                <w:i/>
                <w:spacing w:val="-6"/>
                <w:sz w:val="26"/>
                <w:szCs w:val="26"/>
                <w:lang w:eastAsia="ru-RU"/>
              </w:rPr>
              <w:t>язык, Латинский язык)</w:t>
            </w:r>
            <w:r w:rsidRPr="00527CF5">
              <w:rPr>
                <w:rFonts w:ascii="Times New Roman" w:eastAsia="Times New Roman" w:hAnsi="Times New Roman" w:cs="Times New Roman"/>
                <w:spacing w:val="-6"/>
                <w:sz w:val="26"/>
                <w:szCs w:val="26"/>
                <w:lang w:eastAsia="ru-RU"/>
              </w:rPr>
              <w:t>; Информационные технологии</w:t>
            </w:r>
            <w:r w:rsidRPr="00527CF5">
              <w:rPr>
                <w:rFonts w:ascii="Times New Roman" w:eastAsia="Times New Roman" w:hAnsi="Times New Roman" w:cs="Times New Roman"/>
                <w:sz w:val="26"/>
                <w:szCs w:val="26"/>
                <w:lang w:eastAsia="ru-RU"/>
              </w:rPr>
              <w:t xml:space="preserve"> в здравоохранении (</w:t>
            </w:r>
            <w:r w:rsidRPr="00527CF5">
              <w:rPr>
                <w:rFonts w:ascii="Times New Roman" w:eastAsia="Times New Roman" w:hAnsi="Times New Roman" w:cs="Times New Roman"/>
                <w:i/>
                <w:sz w:val="26"/>
                <w:szCs w:val="26"/>
                <w:lang w:eastAsia="ru-RU"/>
              </w:rPr>
              <w:t>Информатика в медицине, Биомедицинская статистика</w:t>
            </w:r>
            <w:r w:rsidRPr="00527CF5">
              <w:rPr>
                <w:rFonts w:ascii="Times New Roman" w:eastAsia="Times New Roman" w:hAnsi="Times New Roman" w:cs="Times New Roman"/>
                <w:sz w:val="26"/>
                <w:szCs w:val="26"/>
                <w:lang w:eastAsia="ru-RU"/>
              </w:rPr>
              <w:t>); Естественно-научный модуль (</w:t>
            </w:r>
            <w:r w:rsidRPr="00527CF5">
              <w:rPr>
                <w:rFonts w:ascii="Times New Roman" w:eastAsia="Times New Roman" w:hAnsi="Times New Roman" w:cs="Times New Roman"/>
                <w:i/>
                <w:sz w:val="26"/>
                <w:szCs w:val="26"/>
                <w:lang w:eastAsia="ru-RU"/>
              </w:rPr>
              <w:t>Медицинская биология и общая генетика, Медицинская и биологическая физика</w:t>
            </w:r>
            <w:r w:rsidRPr="00527CF5">
              <w:rPr>
                <w:rFonts w:ascii="Times New Roman" w:eastAsia="Times New Roman" w:hAnsi="Times New Roman" w:cs="Times New Roman"/>
                <w:sz w:val="26"/>
                <w:szCs w:val="26"/>
                <w:lang w:eastAsia="ru-RU"/>
              </w:rPr>
              <w:t>); Морфологический модуль (</w:t>
            </w:r>
            <w:r w:rsidRPr="00527CF5">
              <w:rPr>
                <w:rFonts w:ascii="Times New Roman" w:eastAsia="Times New Roman" w:hAnsi="Times New Roman" w:cs="Times New Roman"/>
                <w:i/>
                <w:sz w:val="26"/>
                <w:szCs w:val="26"/>
                <w:lang w:eastAsia="ru-RU"/>
              </w:rPr>
              <w:t>Анатомия человека, Гистология, цитология, эмбриология</w:t>
            </w:r>
            <w:r w:rsidRPr="00527CF5">
              <w:rPr>
                <w:rFonts w:ascii="Times New Roman" w:eastAsia="Times New Roman" w:hAnsi="Times New Roman" w:cs="Times New Roman"/>
                <w:sz w:val="26"/>
                <w:szCs w:val="26"/>
                <w:lang w:eastAsia="ru-RU"/>
              </w:rPr>
              <w:t>); Химический модуль (</w:t>
            </w:r>
            <w:r w:rsidRPr="00527CF5">
              <w:rPr>
                <w:rFonts w:ascii="Times New Roman" w:eastAsia="Times New Roman" w:hAnsi="Times New Roman" w:cs="Times New Roman"/>
                <w:i/>
                <w:sz w:val="26"/>
                <w:szCs w:val="26"/>
                <w:lang w:eastAsia="ru-RU"/>
              </w:rPr>
              <w:t xml:space="preserve">Медицинская химия, Биоорганическая </w:t>
            </w:r>
            <w:r w:rsidRPr="00527CF5">
              <w:rPr>
                <w:rFonts w:ascii="Times New Roman" w:eastAsia="Times New Roman" w:hAnsi="Times New Roman" w:cs="Times New Roman"/>
                <w:i/>
                <w:spacing w:val="-6"/>
                <w:sz w:val="26"/>
                <w:szCs w:val="26"/>
                <w:lang w:eastAsia="ru-RU"/>
              </w:rPr>
              <w:t>химия</w:t>
            </w:r>
            <w:r w:rsidRPr="00527CF5">
              <w:rPr>
                <w:rFonts w:ascii="Times New Roman" w:eastAsia="Times New Roman" w:hAnsi="Times New Roman" w:cs="Times New Roman"/>
                <w:spacing w:val="-6"/>
                <w:sz w:val="26"/>
                <w:szCs w:val="26"/>
                <w:lang w:eastAsia="ru-RU"/>
              </w:rPr>
              <w:t>); Медико-биологический модуль (</w:t>
            </w:r>
            <w:r w:rsidRPr="00527CF5">
              <w:rPr>
                <w:rFonts w:ascii="Times New Roman" w:eastAsia="Times New Roman" w:hAnsi="Times New Roman" w:cs="Times New Roman"/>
                <w:i/>
                <w:spacing w:val="-6"/>
                <w:sz w:val="26"/>
                <w:szCs w:val="26"/>
                <w:lang w:eastAsia="ru-RU"/>
              </w:rPr>
              <w:t>Биологическая</w:t>
            </w:r>
            <w:r w:rsidRPr="00527CF5">
              <w:rPr>
                <w:rFonts w:ascii="Times New Roman" w:eastAsia="Times New Roman" w:hAnsi="Times New Roman" w:cs="Times New Roman"/>
                <w:i/>
                <w:sz w:val="26"/>
                <w:szCs w:val="26"/>
                <w:lang w:eastAsia="ru-RU"/>
              </w:rPr>
              <w:t xml:space="preserve"> химия, Нормальная физиология</w:t>
            </w:r>
            <w:r w:rsidRPr="00527CF5">
              <w:rPr>
                <w:rFonts w:ascii="Times New Roman" w:eastAsia="Times New Roman" w:hAnsi="Times New Roman" w:cs="Times New Roman"/>
                <w:sz w:val="26"/>
                <w:szCs w:val="26"/>
                <w:lang w:eastAsia="ru-RU"/>
              </w:rPr>
              <w:t xml:space="preserve">); Введение в </w:t>
            </w:r>
            <w:r w:rsidRPr="00527CF5">
              <w:rPr>
                <w:rFonts w:ascii="Times New Roman" w:eastAsia="Times New Roman" w:hAnsi="Times New Roman" w:cs="Times New Roman"/>
                <w:spacing w:val="-6"/>
                <w:sz w:val="26"/>
                <w:szCs w:val="26"/>
                <w:lang w:eastAsia="ru-RU"/>
              </w:rPr>
              <w:t>специальность (</w:t>
            </w:r>
            <w:r w:rsidRPr="00527CF5">
              <w:rPr>
                <w:rFonts w:ascii="Times New Roman" w:eastAsia="Times New Roman" w:hAnsi="Times New Roman" w:cs="Times New Roman"/>
                <w:i/>
                <w:spacing w:val="-6"/>
                <w:sz w:val="26"/>
                <w:szCs w:val="26"/>
                <w:lang w:eastAsia="ru-RU"/>
              </w:rPr>
              <w:t>Актуальные проблемы среды обитания</w:t>
            </w:r>
            <w:r w:rsidRPr="00527CF5">
              <w:rPr>
                <w:rFonts w:ascii="Times New Roman" w:eastAsia="Times New Roman" w:hAnsi="Times New Roman" w:cs="Times New Roman"/>
                <w:i/>
                <w:sz w:val="26"/>
                <w:szCs w:val="26"/>
                <w:lang w:eastAsia="ru-RU"/>
              </w:rPr>
              <w:t xml:space="preserve"> человека, Основы здорового образа жизни, История медицины</w:t>
            </w:r>
            <w:r w:rsidRPr="00527CF5">
              <w:rPr>
                <w:rFonts w:ascii="Times New Roman" w:eastAsia="Times New Roman" w:hAnsi="Times New Roman" w:cs="Times New Roman"/>
                <w:sz w:val="26"/>
                <w:szCs w:val="26"/>
                <w:lang w:eastAsia="ru-RU"/>
              </w:rPr>
              <w:t xml:space="preserve">); Основы </w:t>
            </w:r>
            <w:proofErr w:type="spellStart"/>
            <w:r w:rsidRPr="00527CF5">
              <w:rPr>
                <w:rFonts w:ascii="Times New Roman" w:eastAsia="Times New Roman" w:hAnsi="Times New Roman" w:cs="Times New Roman"/>
                <w:sz w:val="26"/>
                <w:szCs w:val="26"/>
                <w:lang w:eastAsia="ru-RU"/>
              </w:rPr>
              <w:t>здоровьесбережения</w:t>
            </w:r>
            <w:proofErr w:type="spellEnd"/>
            <w:r w:rsidRPr="00527CF5">
              <w:rPr>
                <w:rFonts w:ascii="Times New Roman" w:eastAsia="Times New Roman" w:hAnsi="Times New Roman" w:cs="Times New Roman"/>
                <w:sz w:val="26"/>
                <w:szCs w:val="26"/>
                <w:lang w:eastAsia="ru-RU"/>
              </w:rPr>
              <w:t xml:space="preserve"> человека (</w:t>
            </w:r>
            <w:r w:rsidRPr="00527CF5">
              <w:rPr>
                <w:rFonts w:ascii="Times New Roman" w:eastAsia="Times New Roman" w:hAnsi="Times New Roman" w:cs="Times New Roman"/>
                <w:i/>
                <w:sz w:val="26"/>
                <w:szCs w:val="26"/>
                <w:lang w:eastAsia="ru-RU"/>
              </w:rPr>
              <w:t>Общая гигиена, Валеология</w:t>
            </w:r>
            <w:r w:rsidRPr="00527CF5">
              <w:rPr>
                <w:rFonts w:ascii="Times New Roman" w:eastAsia="Times New Roman" w:hAnsi="Times New Roman" w:cs="Times New Roman"/>
                <w:sz w:val="26"/>
                <w:szCs w:val="26"/>
                <w:lang w:eastAsia="ru-RU"/>
              </w:rPr>
              <w:t>); Медицинский уход (</w:t>
            </w:r>
            <w:r w:rsidRPr="00527CF5">
              <w:rPr>
                <w:rFonts w:ascii="Times New Roman" w:eastAsia="Times New Roman" w:hAnsi="Times New Roman" w:cs="Times New Roman"/>
                <w:i/>
                <w:sz w:val="26"/>
                <w:szCs w:val="26"/>
                <w:lang w:eastAsia="ru-RU"/>
              </w:rPr>
              <w:t>Первая помощь, Медицинский уход и манипуляционная техника</w:t>
            </w:r>
            <w:r w:rsidRPr="00527CF5">
              <w:rPr>
                <w:rFonts w:ascii="Times New Roman" w:eastAsia="Times New Roman" w:hAnsi="Times New Roman" w:cs="Times New Roman"/>
                <w:sz w:val="26"/>
                <w:szCs w:val="26"/>
                <w:lang w:eastAsia="ru-RU"/>
              </w:rPr>
              <w:t>); Патология (</w:t>
            </w:r>
            <w:r w:rsidRPr="00527CF5">
              <w:rPr>
                <w:rFonts w:ascii="Times New Roman" w:eastAsia="Times New Roman" w:hAnsi="Times New Roman" w:cs="Times New Roman"/>
                <w:i/>
                <w:sz w:val="26"/>
                <w:szCs w:val="26"/>
                <w:lang w:eastAsia="ru-RU"/>
              </w:rPr>
              <w:t>Патологическая физиология, Патологическая анатомия</w:t>
            </w:r>
            <w:r w:rsidRPr="00527CF5">
              <w:rPr>
                <w:rFonts w:ascii="Times New Roman" w:eastAsia="Times New Roman" w:hAnsi="Times New Roman" w:cs="Times New Roman"/>
                <w:sz w:val="26"/>
                <w:szCs w:val="26"/>
                <w:lang w:eastAsia="ru-RU"/>
              </w:rPr>
              <w:t xml:space="preserve">); </w:t>
            </w:r>
            <w:proofErr w:type="spellStart"/>
            <w:r w:rsidRPr="00527CF5">
              <w:rPr>
                <w:rFonts w:ascii="Times New Roman" w:eastAsia="Times New Roman" w:hAnsi="Times New Roman" w:cs="Times New Roman"/>
                <w:sz w:val="26"/>
                <w:szCs w:val="26"/>
                <w:lang w:eastAsia="ru-RU"/>
              </w:rPr>
              <w:t>Коммуникационно</w:t>
            </w:r>
            <w:proofErr w:type="spellEnd"/>
            <w:r w:rsidRPr="00527CF5">
              <w:rPr>
                <w:rFonts w:ascii="Times New Roman" w:eastAsia="Times New Roman" w:hAnsi="Times New Roman" w:cs="Times New Roman"/>
                <w:sz w:val="26"/>
                <w:szCs w:val="26"/>
                <w:lang w:eastAsia="ru-RU"/>
              </w:rPr>
              <w:t>-правовой модуль (</w:t>
            </w:r>
            <w:r w:rsidRPr="00527CF5">
              <w:rPr>
                <w:rFonts w:ascii="Times New Roman" w:eastAsia="Times New Roman" w:hAnsi="Times New Roman" w:cs="Times New Roman"/>
                <w:i/>
                <w:sz w:val="26"/>
                <w:szCs w:val="26"/>
                <w:lang w:eastAsia="ru-RU"/>
              </w:rPr>
              <w:t>Иностранный язык: профессиональная лексика, Профессиональная коммуникация в медицине, Основы административного права, Биомедицинская этика</w:t>
            </w:r>
            <w:r w:rsidRPr="00527CF5">
              <w:rPr>
                <w:rFonts w:ascii="Times New Roman" w:eastAsia="Times New Roman" w:hAnsi="Times New Roman" w:cs="Times New Roman"/>
                <w:sz w:val="26"/>
                <w:szCs w:val="26"/>
                <w:lang w:eastAsia="ru-RU"/>
              </w:rPr>
              <w:t>); Фармакологический модуль (</w:t>
            </w:r>
            <w:r w:rsidRPr="00527CF5">
              <w:rPr>
                <w:rFonts w:ascii="Times New Roman" w:eastAsia="Times New Roman" w:hAnsi="Times New Roman" w:cs="Times New Roman"/>
                <w:i/>
                <w:sz w:val="26"/>
                <w:szCs w:val="26"/>
                <w:lang w:eastAsia="ru-RU"/>
              </w:rPr>
              <w:t>Фармакология, Клиническая фармакология)</w:t>
            </w:r>
            <w:r w:rsidRPr="00527CF5">
              <w:rPr>
                <w:rFonts w:ascii="Times New Roman" w:eastAsia="Times New Roman" w:hAnsi="Times New Roman" w:cs="Times New Roman"/>
                <w:sz w:val="26"/>
                <w:szCs w:val="26"/>
                <w:lang w:eastAsia="ru-RU"/>
              </w:rPr>
              <w:t>; Терапевтический модуль (</w:t>
            </w:r>
            <w:r w:rsidRPr="00527CF5">
              <w:rPr>
                <w:rFonts w:ascii="Times New Roman" w:eastAsia="Times New Roman" w:hAnsi="Times New Roman" w:cs="Times New Roman"/>
                <w:i/>
                <w:sz w:val="26"/>
                <w:szCs w:val="26"/>
                <w:lang w:eastAsia="ru-RU"/>
              </w:rPr>
              <w:t>Пропедевтика внутренних болезней, Внутренние болезни</w:t>
            </w:r>
            <w:r w:rsidRPr="00527CF5">
              <w:rPr>
                <w:rFonts w:ascii="Times New Roman" w:eastAsia="Times New Roman" w:hAnsi="Times New Roman" w:cs="Times New Roman"/>
                <w:sz w:val="26"/>
                <w:szCs w:val="26"/>
                <w:lang w:eastAsia="ru-RU"/>
              </w:rPr>
              <w:t xml:space="preserve">); Хирургический </w:t>
            </w:r>
            <w:r w:rsidRPr="00527CF5">
              <w:rPr>
                <w:rFonts w:ascii="Times New Roman" w:eastAsia="Times New Roman" w:hAnsi="Times New Roman" w:cs="Times New Roman"/>
                <w:sz w:val="26"/>
                <w:szCs w:val="26"/>
                <w:lang w:eastAsia="ru-RU"/>
              </w:rPr>
              <w:lastRenderedPageBreak/>
              <w:t>модуль (</w:t>
            </w:r>
            <w:r w:rsidRPr="00527CF5">
              <w:rPr>
                <w:rFonts w:ascii="Times New Roman" w:eastAsia="Times New Roman" w:hAnsi="Times New Roman" w:cs="Times New Roman"/>
                <w:i/>
                <w:sz w:val="26"/>
                <w:szCs w:val="26"/>
                <w:lang w:eastAsia="ru-RU"/>
              </w:rPr>
              <w:t>Общая хирургия, Хирургические болезни</w:t>
            </w:r>
            <w:r w:rsidRPr="00527CF5">
              <w:rPr>
                <w:rFonts w:ascii="Times New Roman" w:eastAsia="Times New Roman" w:hAnsi="Times New Roman" w:cs="Times New Roman"/>
                <w:sz w:val="26"/>
                <w:szCs w:val="26"/>
                <w:lang w:eastAsia="ru-RU"/>
              </w:rPr>
              <w:t>); Военно-</w:t>
            </w:r>
            <w:r w:rsidRPr="00527CF5">
              <w:rPr>
                <w:rFonts w:ascii="Times New Roman" w:eastAsia="Times New Roman" w:hAnsi="Times New Roman" w:cs="Times New Roman"/>
                <w:spacing w:val="-6"/>
                <w:sz w:val="26"/>
                <w:szCs w:val="26"/>
                <w:lang w:eastAsia="ru-RU"/>
              </w:rPr>
              <w:t>медицинский модуль (</w:t>
            </w:r>
            <w:r w:rsidRPr="00527CF5">
              <w:rPr>
                <w:rFonts w:ascii="Times New Roman" w:eastAsia="Times New Roman" w:hAnsi="Times New Roman" w:cs="Times New Roman"/>
                <w:i/>
                <w:spacing w:val="-6"/>
                <w:sz w:val="26"/>
                <w:szCs w:val="26"/>
                <w:lang w:eastAsia="ru-RU"/>
              </w:rPr>
              <w:t>Медицина катастроф, Военная</w:t>
            </w:r>
            <w:r w:rsidRPr="00527CF5">
              <w:rPr>
                <w:rFonts w:ascii="Times New Roman" w:eastAsia="Times New Roman" w:hAnsi="Times New Roman" w:cs="Times New Roman"/>
                <w:i/>
                <w:sz w:val="26"/>
                <w:szCs w:val="26"/>
                <w:lang w:eastAsia="ru-RU"/>
              </w:rPr>
              <w:t xml:space="preserve"> гигиена, Военная эпидемиология, Военно-полевая терапия, Военно-полевая хирургия</w:t>
            </w:r>
            <w:r w:rsidRPr="00527CF5">
              <w:rPr>
                <w:rFonts w:ascii="Times New Roman" w:eastAsia="Times New Roman" w:hAnsi="Times New Roman" w:cs="Times New Roman"/>
                <w:sz w:val="26"/>
                <w:szCs w:val="26"/>
                <w:lang w:eastAsia="ru-RU"/>
              </w:rPr>
              <w:t>), Социально-инфекционный модуль (</w:t>
            </w:r>
            <w:r w:rsidRPr="00527CF5">
              <w:rPr>
                <w:rFonts w:ascii="Times New Roman" w:eastAsia="Times New Roman" w:hAnsi="Times New Roman" w:cs="Times New Roman"/>
                <w:i/>
                <w:sz w:val="26"/>
                <w:szCs w:val="26"/>
                <w:lang w:eastAsia="ru-RU"/>
              </w:rPr>
              <w:t xml:space="preserve">Дерматовенерология, </w:t>
            </w:r>
            <w:proofErr w:type="spellStart"/>
            <w:r w:rsidRPr="00527CF5">
              <w:rPr>
                <w:rFonts w:ascii="Times New Roman" w:eastAsia="Times New Roman" w:hAnsi="Times New Roman" w:cs="Times New Roman"/>
                <w:i/>
                <w:sz w:val="26"/>
                <w:szCs w:val="26"/>
                <w:lang w:eastAsia="ru-RU"/>
              </w:rPr>
              <w:t>Фтизиопульмонология</w:t>
            </w:r>
            <w:proofErr w:type="spellEnd"/>
            <w:r w:rsidRPr="00527CF5">
              <w:rPr>
                <w:rFonts w:ascii="Times New Roman" w:eastAsia="Times New Roman" w:hAnsi="Times New Roman" w:cs="Times New Roman"/>
                <w:sz w:val="26"/>
                <w:szCs w:val="26"/>
                <w:lang w:eastAsia="ru-RU"/>
              </w:rPr>
              <w:t>); Психиатрия и экспертиза (</w:t>
            </w:r>
            <w:r w:rsidRPr="00527CF5">
              <w:rPr>
                <w:rFonts w:ascii="Times New Roman" w:eastAsia="Times New Roman" w:hAnsi="Times New Roman" w:cs="Times New Roman"/>
                <w:i/>
                <w:sz w:val="26"/>
                <w:szCs w:val="26"/>
                <w:lang w:eastAsia="ru-RU"/>
              </w:rPr>
              <w:t>Психогигиена и наркология, Судебная медицина</w:t>
            </w:r>
            <w:r w:rsidRPr="00527CF5">
              <w:rPr>
                <w:rFonts w:ascii="Times New Roman" w:eastAsia="Times New Roman" w:hAnsi="Times New Roman" w:cs="Times New Roman"/>
                <w:sz w:val="26"/>
                <w:szCs w:val="26"/>
                <w:lang w:eastAsia="ru-RU"/>
              </w:rPr>
              <w:t xml:space="preserve">), </w:t>
            </w:r>
            <w:r w:rsidRPr="00527CF5">
              <w:rPr>
                <w:rFonts w:ascii="Times New Roman" w:eastAsia="Times New Roman" w:hAnsi="Times New Roman" w:cs="Times New Roman"/>
                <w:spacing w:val="-10"/>
                <w:sz w:val="26"/>
                <w:szCs w:val="26"/>
                <w:lang w:eastAsia="ru-RU"/>
              </w:rPr>
              <w:t>Клинико-профилактический модуль (</w:t>
            </w:r>
            <w:r w:rsidRPr="00527CF5">
              <w:rPr>
                <w:rFonts w:ascii="Times New Roman" w:eastAsia="Times New Roman" w:hAnsi="Times New Roman" w:cs="Times New Roman"/>
                <w:i/>
                <w:spacing w:val="-10"/>
                <w:sz w:val="26"/>
                <w:szCs w:val="26"/>
                <w:lang w:eastAsia="ru-RU"/>
              </w:rPr>
              <w:t>Профилактические</w:t>
            </w:r>
            <w:r w:rsidRPr="00527CF5">
              <w:rPr>
                <w:rFonts w:ascii="Times New Roman" w:eastAsia="Times New Roman" w:hAnsi="Times New Roman" w:cs="Times New Roman"/>
                <w:i/>
                <w:sz w:val="26"/>
                <w:szCs w:val="26"/>
                <w:lang w:eastAsia="ru-RU"/>
              </w:rPr>
              <w:t xml:space="preserve"> </w:t>
            </w:r>
            <w:r w:rsidRPr="00527CF5">
              <w:rPr>
                <w:rFonts w:ascii="Times New Roman" w:eastAsia="Times New Roman" w:hAnsi="Times New Roman" w:cs="Times New Roman"/>
                <w:i/>
                <w:spacing w:val="-8"/>
                <w:sz w:val="26"/>
                <w:szCs w:val="26"/>
                <w:lang w:eastAsia="ru-RU"/>
              </w:rPr>
              <w:t>аспекты педиатрии, Неврология, Оториноларингология,</w:t>
            </w:r>
            <w:r w:rsidRPr="00527CF5">
              <w:rPr>
                <w:rFonts w:ascii="Times New Roman" w:eastAsia="Times New Roman" w:hAnsi="Times New Roman" w:cs="Times New Roman"/>
                <w:i/>
                <w:sz w:val="26"/>
                <w:szCs w:val="26"/>
                <w:lang w:eastAsia="ru-RU"/>
              </w:rPr>
              <w:t xml:space="preserve"> Офтальмология, Травматология и ортопедия, </w:t>
            </w:r>
            <w:r w:rsidRPr="00527CF5">
              <w:rPr>
                <w:rFonts w:ascii="Times New Roman" w:eastAsia="Times New Roman" w:hAnsi="Times New Roman" w:cs="Times New Roman"/>
                <w:i/>
                <w:spacing w:val="-8"/>
                <w:sz w:val="26"/>
                <w:szCs w:val="26"/>
                <w:lang w:eastAsia="ru-RU"/>
              </w:rPr>
              <w:t>Стоматология, Онкология, Медицинская реабилитация,</w:t>
            </w:r>
            <w:r w:rsidRPr="00527CF5">
              <w:rPr>
                <w:rFonts w:ascii="Times New Roman" w:eastAsia="Times New Roman" w:hAnsi="Times New Roman" w:cs="Times New Roman"/>
                <w:i/>
                <w:sz w:val="26"/>
                <w:szCs w:val="26"/>
                <w:lang w:eastAsia="ru-RU"/>
              </w:rPr>
              <w:t xml:space="preserve"> Акушерство и гинекология</w:t>
            </w:r>
            <w:r w:rsidRPr="00527CF5">
              <w:rPr>
                <w:rFonts w:ascii="Times New Roman" w:eastAsia="Times New Roman" w:hAnsi="Times New Roman" w:cs="Times New Roman"/>
                <w:sz w:val="26"/>
                <w:szCs w:val="26"/>
                <w:lang w:eastAsia="ru-RU"/>
              </w:rPr>
              <w:t>); Профессиональные болезни</w:t>
            </w:r>
          </w:p>
        </w:tc>
        <w:tc>
          <w:tcPr>
            <w:tcW w:w="912"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lastRenderedPageBreak/>
              <w:t>150-170</w:t>
            </w:r>
          </w:p>
          <w:p w:rsidR="00B55F07" w:rsidRPr="00527CF5" w:rsidRDefault="00B55F07" w:rsidP="009C148E">
            <w:pPr>
              <w:spacing w:after="0" w:line="240" w:lineRule="auto"/>
              <w:jc w:val="center"/>
              <w:rPr>
                <w:rFonts w:ascii="Times New Roman" w:eastAsia="Times New Roman" w:hAnsi="Times New Roman" w:cs="Times New Roman"/>
                <w:sz w:val="26"/>
                <w:szCs w:val="26"/>
                <w:lang w:val="en-US" w:eastAsia="ru-RU"/>
              </w:rPr>
            </w:pPr>
          </w:p>
        </w:tc>
      </w:tr>
      <w:tr w:rsidR="00527CF5" w:rsidRPr="00527CF5" w:rsidTr="00436B41">
        <w:trPr>
          <w:trHeight w:val="308"/>
          <w:jc w:val="center"/>
        </w:trPr>
        <w:tc>
          <w:tcPr>
            <w:tcW w:w="366" w:type="pct"/>
          </w:tcPr>
          <w:p w:rsidR="00B55F07" w:rsidRPr="00527CF5" w:rsidRDefault="00B55F07"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w:t>
            </w:r>
          </w:p>
        </w:tc>
        <w:tc>
          <w:tcPr>
            <w:tcW w:w="3722" w:type="pct"/>
          </w:tcPr>
          <w:p w:rsidR="00B55F07" w:rsidRPr="00527CF5" w:rsidRDefault="00B55F07"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Компонент учреждения высшего образования</w:t>
            </w:r>
            <w:r w:rsidRPr="00527CF5">
              <w:rPr>
                <w:rFonts w:ascii="Times New Roman" w:eastAsia="Times New Roman" w:hAnsi="Times New Roman" w:cs="Times New Roman"/>
                <w:sz w:val="26"/>
                <w:szCs w:val="26"/>
                <w:vertAlign w:val="superscript"/>
                <w:lang w:eastAsia="ru-RU"/>
              </w:rPr>
              <w:footnoteReference w:id="14"/>
            </w:r>
          </w:p>
        </w:tc>
        <w:tc>
          <w:tcPr>
            <w:tcW w:w="912"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158-178</w:t>
            </w:r>
          </w:p>
        </w:tc>
      </w:tr>
      <w:tr w:rsidR="00527CF5" w:rsidRPr="00527CF5" w:rsidTr="00436B41">
        <w:trPr>
          <w:trHeight w:val="308"/>
          <w:jc w:val="center"/>
        </w:trPr>
        <w:tc>
          <w:tcPr>
            <w:tcW w:w="366" w:type="pct"/>
          </w:tcPr>
          <w:p w:rsidR="00B55F07" w:rsidRPr="00527CF5" w:rsidRDefault="00B55F07"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1.3.</w:t>
            </w:r>
          </w:p>
        </w:tc>
        <w:tc>
          <w:tcPr>
            <w:tcW w:w="3722" w:type="pct"/>
          </w:tcPr>
          <w:p w:rsidR="00B55F07" w:rsidRPr="00527CF5" w:rsidRDefault="00B55F07"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Факультативные дисциплины</w:t>
            </w:r>
          </w:p>
        </w:tc>
        <w:tc>
          <w:tcPr>
            <w:tcW w:w="912"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436B41">
        <w:trPr>
          <w:trHeight w:val="308"/>
          <w:jc w:val="center"/>
        </w:trPr>
        <w:tc>
          <w:tcPr>
            <w:tcW w:w="366" w:type="pct"/>
          </w:tcPr>
          <w:p w:rsidR="00B55F07" w:rsidRPr="00527CF5" w:rsidRDefault="00B55F07"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w:t>
            </w:r>
          </w:p>
        </w:tc>
        <w:tc>
          <w:tcPr>
            <w:tcW w:w="3722" w:type="pct"/>
          </w:tcPr>
          <w:p w:rsidR="00B55F07" w:rsidRPr="00527CF5" w:rsidRDefault="00B55F07"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Дополнительные виды обучения (Безопасность жизнедеятельности человека</w:t>
            </w:r>
            <w:r w:rsidRPr="00527CF5">
              <w:rPr>
                <w:rFonts w:ascii="Times New Roman" w:eastAsia="Times New Roman" w:hAnsi="Times New Roman" w:cs="Times New Roman"/>
                <w:sz w:val="26"/>
                <w:szCs w:val="26"/>
                <w:vertAlign w:val="superscript"/>
                <w:lang w:eastAsia="ru-RU"/>
              </w:rPr>
              <w:footnoteReference w:id="15"/>
            </w:r>
            <w:r w:rsidRPr="00527CF5">
              <w:rPr>
                <w:rFonts w:ascii="Times New Roman" w:eastAsia="Times New Roman" w:hAnsi="Times New Roman" w:cs="Times New Roman"/>
                <w:sz w:val="26"/>
                <w:szCs w:val="26"/>
                <w:lang w:eastAsia="ru-RU"/>
              </w:rPr>
              <w:t>, Белорусский язык: профессиональная лексика, Физическая культура)</w:t>
            </w:r>
          </w:p>
        </w:tc>
        <w:tc>
          <w:tcPr>
            <w:tcW w:w="912"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436B41">
        <w:trPr>
          <w:trHeight w:val="308"/>
          <w:jc w:val="center"/>
        </w:trPr>
        <w:tc>
          <w:tcPr>
            <w:tcW w:w="366" w:type="pct"/>
          </w:tcPr>
          <w:p w:rsidR="00B55F07" w:rsidRPr="00527CF5" w:rsidRDefault="00B55F07"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b/>
                <w:sz w:val="26"/>
                <w:szCs w:val="26"/>
                <w:lang w:eastAsia="ru-RU"/>
              </w:rPr>
              <w:t>2.</w:t>
            </w:r>
          </w:p>
        </w:tc>
        <w:tc>
          <w:tcPr>
            <w:tcW w:w="3722" w:type="pct"/>
          </w:tcPr>
          <w:p w:rsidR="00B55F07" w:rsidRPr="00527CF5" w:rsidRDefault="00B55F07"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b/>
                <w:sz w:val="26"/>
                <w:szCs w:val="26"/>
                <w:lang w:eastAsia="ru-RU"/>
              </w:rPr>
              <w:t xml:space="preserve">Учебная практика </w:t>
            </w:r>
          </w:p>
        </w:tc>
        <w:tc>
          <w:tcPr>
            <w:tcW w:w="912"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b/>
                <w:bCs/>
                <w:sz w:val="26"/>
                <w:szCs w:val="26"/>
                <w:lang w:eastAsia="ru-RU"/>
              </w:rPr>
              <w:t>2-8</w:t>
            </w:r>
          </w:p>
        </w:tc>
      </w:tr>
      <w:tr w:rsidR="00527CF5" w:rsidRPr="00527CF5" w:rsidTr="00436B41">
        <w:trPr>
          <w:trHeight w:val="308"/>
          <w:jc w:val="center"/>
        </w:trPr>
        <w:tc>
          <w:tcPr>
            <w:tcW w:w="366" w:type="pct"/>
          </w:tcPr>
          <w:p w:rsidR="00B55F07" w:rsidRPr="00527CF5" w:rsidRDefault="00B55F07"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3.</w:t>
            </w:r>
          </w:p>
        </w:tc>
        <w:tc>
          <w:tcPr>
            <w:tcW w:w="3722" w:type="pct"/>
          </w:tcPr>
          <w:p w:rsidR="00B55F07" w:rsidRPr="00527CF5" w:rsidRDefault="00B55F07"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Производственная практика </w:t>
            </w:r>
          </w:p>
        </w:tc>
        <w:tc>
          <w:tcPr>
            <w:tcW w:w="912"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val="en-US" w:eastAsia="ru-RU"/>
              </w:rPr>
            </w:pPr>
            <w:r w:rsidRPr="00527CF5">
              <w:rPr>
                <w:rFonts w:ascii="Times New Roman" w:eastAsia="Times New Roman" w:hAnsi="Times New Roman" w:cs="Times New Roman"/>
                <w:b/>
                <w:bCs/>
                <w:sz w:val="26"/>
                <w:szCs w:val="26"/>
                <w:lang w:eastAsia="ru-RU"/>
              </w:rPr>
              <w:t>14-34</w:t>
            </w:r>
          </w:p>
        </w:tc>
      </w:tr>
      <w:tr w:rsidR="00527CF5" w:rsidRPr="00527CF5" w:rsidTr="00436B41">
        <w:trPr>
          <w:trHeight w:val="257"/>
          <w:jc w:val="center"/>
        </w:trPr>
        <w:tc>
          <w:tcPr>
            <w:tcW w:w="366" w:type="pct"/>
          </w:tcPr>
          <w:p w:rsidR="00B55F07" w:rsidRPr="00527CF5" w:rsidRDefault="00B55F07" w:rsidP="009C148E">
            <w:pPr>
              <w:tabs>
                <w:tab w:val="left" w:pos="0"/>
              </w:tabs>
              <w:spacing w:after="0" w:line="240" w:lineRule="auto"/>
              <w:jc w:val="center"/>
              <w:rPr>
                <w:rFonts w:ascii="Times New Roman" w:eastAsia="Times New Roman" w:hAnsi="Times New Roman" w:cs="Times New Roman"/>
                <w:b/>
                <w:sz w:val="26"/>
                <w:szCs w:val="26"/>
                <w:lang w:eastAsia="ru-RU"/>
              </w:rPr>
            </w:pPr>
          </w:p>
        </w:tc>
        <w:tc>
          <w:tcPr>
            <w:tcW w:w="3722" w:type="pct"/>
          </w:tcPr>
          <w:p w:rsidR="00B55F07" w:rsidRPr="00527CF5" w:rsidRDefault="00B55F07"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Всего</w:t>
            </w:r>
          </w:p>
        </w:tc>
        <w:tc>
          <w:tcPr>
            <w:tcW w:w="912" w:type="pct"/>
          </w:tcPr>
          <w:p w:rsidR="00B55F07" w:rsidRPr="00527CF5" w:rsidRDefault="00B55F07" w:rsidP="009C148E">
            <w:pPr>
              <w:spacing w:after="0" w:line="240" w:lineRule="auto"/>
              <w:jc w:val="center"/>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360</w:t>
            </w:r>
          </w:p>
        </w:tc>
      </w:tr>
    </w:tbl>
    <w:p w:rsidR="00B55F07" w:rsidRPr="00527CF5" w:rsidRDefault="00B55F07"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20. Распределение трудоемкости между отдельными модулями и </w:t>
      </w:r>
      <w:r w:rsidRPr="00527CF5">
        <w:rPr>
          <w:rFonts w:ascii="Times New Roman" w:eastAsia="Times New Roman" w:hAnsi="Times New Roman" w:cs="Times New Roman"/>
          <w:spacing w:val="-6"/>
          <w:sz w:val="30"/>
          <w:szCs w:val="30"/>
          <w:lang w:eastAsia="ru-RU"/>
        </w:rPr>
        <w:t>учебными дисциплинами государственного компонента, а также отдельными</w:t>
      </w:r>
      <w:r w:rsidRPr="00527CF5">
        <w:rPr>
          <w:rFonts w:ascii="Times New Roman" w:eastAsia="Times New Roman" w:hAnsi="Times New Roman" w:cs="Times New Roman"/>
          <w:spacing w:val="-4"/>
          <w:sz w:val="30"/>
          <w:szCs w:val="30"/>
          <w:lang w:eastAsia="ru-RU"/>
        </w:rPr>
        <w:t xml:space="preserve"> </w:t>
      </w:r>
      <w:r w:rsidRPr="00527CF5">
        <w:rPr>
          <w:rFonts w:ascii="Times New Roman" w:eastAsia="Times New Roman" w:hAnsi="Times New Roman" w:cs="Times New Roman"/>
          <w:spacing w:val="-6"/>
          <w:sz w:val="30"/>
          <w:szCs w:val="30"/>
          <w:lang w:eastAsia="ru-RU"/>
        </w:rPr>
        <w:t>видами учебных и производственных практик осуществляется учреждением</w:t>
      </w:r>
      <w:r w:rsidRPr="00527CF5">
        <w:rPr>
          <w:rFonts w:ascii="Times New Roman" w:eastAsia="Times New Roman" w:hAnsi="Times New Roman" w:cs="Times New Roman"/>
          <w:sz w:val="30"/>
          <w:szCs w:val="30"/>
          <w:lang w:eastAsia="ru-RU"/>
        </w:rPr>
        <w:t xml:space="preserve"> высшего образования.</w:t>
      </w:r>
    </w:p>
    <w:p w:rsidR="00B55F07" w:rsidRPr="00527CF5" w:rsidRDefault="00B55F07"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21. Наименования учебных и производственных практик определяются</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527CF5">
        <w:rPr>
          <w:rFonts w:ascii="Times New Roman" w:eastAsia="Times New Roman" w:hAnsi="Times New Roman" w:cs="Times New Roman"/>
          <w:sz w:val="30"/>
          <w:szCs w:val="30"/>
          <w:lang w:eastAsia="ru-RU"/>
        </w:rPr>
        <w:t xml:space="preserve"> деятельности специалиста.</w:t>
      </w:r>
    </w:p>
    <w:p w:rsidR="00B55F07" w:rsidRPr="00527CF5" w:rsidRDefault="00B55F07"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В учебном плане учреждения высшего образования по специальности</w:t>
      </w:r>
      <w:r w:rsidRPr="00527CF5">
        <w:rPr>
          <w:rFonts w:ascii="Times New Roman" w:eastAsia="Times New Roman" w:hAnsi="Times New Roman" w:cs="Times New Roman"/>
          <w:sz w:val="30"/>
          <w:szCs w:val="30"/>
          <w:lang w:eastAsia="ru-RU"/>
        </w:rPr>
        <w:t xml:space="preserve"> необходимо предусмотреть прохождение учебной (ознакомительной) практики на первом курсе обучения.</w:t>
      </w:r>
    </w:p>
    <w:p w:rsidR="00B55F07" w:rsidRPr="00527CF5" w:rsidRDefault="00B55F07"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2"/>
          <w:sz w:val="30"/>
          <w:szCs w:val="30"/>
          <w:lang w:eastAsia="ru-RU"/>
        </w:rPr>
        <w:t>22. Трудоемкость каждой учебной дисциплины должна</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527CF5">
        <w:rPr>
          <w:rFonts w:ascii="Times New Roman" w:eastAsia="Times New Roman" w:hAnsi="Times New Roman" w:cs="Times New Roman"/>
          <w:sz w:val="30"/>
          <w:szCs w:val="30"/>
          <w:lang w:eastAsia="ru-RU"/>
        </w:rPr>
        <w:t>должна составлять не менее шести зачетных единиц.</w:t>
      </w:r>
    </w:p>
    <w:p w:rsidR="00B55F07" w:rsidRPr="00527CF5" w:rsidRDefault="00B55F07" w:rsidP="009C148E">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23. При разработке учебного плана учреждения высшего образования</w:t>
      </w:r>
      <w:r w:rsidRPr="00527CF5">
        <w:rPr>
          <w:rFonts w:ascii="Times New Roman" w:eastAsia="Times New Roman" w:hAnsi="Times New Roman" w:cs="Times New Roman"/>
          <w:sz w:val="30"/>
          <w:szCs w:val="30"/>
          <w:lang w:eastAsia="ru-RU"/>
        </w:rPr>
        <w:t xml:space="preserve">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B55F07" w:rsidRPr="00527CF5" w:rsidRDefault="00B55F07"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24. Коды УК и БПК, формирование которых обеспечивают модули и учебные дисциплины государственного компонента, указаны в таблице 2.</w:t>
      </w:r>
    </w:p>
    <w:p w:rsidR="00B55F07" w:rsidRDefault="00B55F07" w:rsidP="009C148E">
      <w:pPr>
        <w:spacing w:after="0" w:line="240" w:lineRule="auto"/>
        <w:ind w:firstLine="709"/>
        <w:jc w:val="right"/>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lastRenderedPageBreak/>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6362"/>
        <w:gridCol w:w="2530"/>
      </w:tblGrid>
      <w:tr w:rsidR="00527CF5" w:rsidRPr="00527CF5" w:rsidTr="00423646">
        <w:trPr>
          <w:cantSplit/>
          <w:trHeight w:val="543"/>
          <w:jc w:val="center"/>
        </w:trPr>
        <w:tc>
          <w:tcPr>
            <w:tcW w:w="382"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val="en-US" w:eastAsia="ru-RU"/>
              </w:rPr>
            </w:pPr>
            <w:r w:rsidRPr="00527CF5">
              <w:rPr>
                <w:rFonts w:ascii="Times New Roman" w:eastAsia="Times New Roman" w:hAnsi="Times New Roman" w:cs="Times New Roman"/>
                <w:sz w:val="26"/>
                <w:szCs w:val="26"/>
                <w:lang w:eastAsia="ru-RU"/>
              </w:rPr>
              <w:t>№</w:t>
            </w:r>
          </w:p>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п/п</w:t>
            </w:r>
          </w:p>
        </w:tc>
        <w:tc>
          <w:tcPr>
            <w:tcW w:w="3304"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Наименование модулей, учебных дисциплин</w:t>
            </w:r>
          </w:p>
        </w:tc>
        <w:tc>
          <w:tcPr>
            <w:tcW w:w="1314"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pacing w:val="-2"/>
                <w:sz w:val="26"/>
                <w:szCs w:val="26"/>
                <w:lang w:eastAsia="ru-RU"/>
              </w:rPr>
              <w:t>Коды формируемых компетенций</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val="en-US" w:eastAsia="ru-RU"/>
              </w:rPr>
            </w:pPr>
            <w:r w:rsidRPr="00527CF5">
              <w:rPr>
                <w:rFonts w:ascii="Times New Roman" w:eastAsia="Times New Roman" w:hAnsi="Times New Roman" w:cs="Times New Roman"/>
                <w:b/>
                <w:bCs/>
                <w:sz w:val="26"/>
                <w:szCs w:val="26"/>
                <w:lang w:val="en-US" w:eastAsia="ru-RU"/>
              </w:rPr>
              <w:t>1.</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Социально-гуманитарный модуль </w:t>
            </w:r>
          </w:p>
        </w:tc>
        <w:tc>
          <w:tcPr>
            <w:tcW w:w="1314" w:type="pct"/>
            <w:vAlign w:val="center"/>
          </w:tcPr>
          <w:p w:rsidR="00B55F07" w:rsidRPr="00527CF5" w:rsidRDefault="00B55F07" w:rsidP="009C148E">
            <w:pPr>
              <w:spacing w:after="0" w:line="240" w:lineRule="auto"/>
              <w:rPr>
                <w:rFonts w:ascii="Times New Roman" w:eastAsia="Times New Roman" w:hAnsi="Times New Roman" w:cs="Times New Roman"/>
                <w:b/>
                <w:bCs/>
                <w:sz w:val="26"/>
                <w:szCs w:val="26"/>
                <w:lang w:eastAsia="ru-RU"/>
              </w:rPr>
            </w:pP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Философия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val="en-US" w:eastAsia="ru-RU"/>
              </w:rPr>
            </w:pPr>
            <w:r w:rsidRPr="00527CF5">
              <w:rPr>
                <w:rFonts w:ascii="Times New Roman" w:eastAsia="Times New Roman" w:hAnsi="Times New Roman" w:cs="Times New Roman"/>
                <w:bCs/>
                <w:sz w:val="26"/>
                <w:szCs w:val="26"/>
                <w:lang w:eastAsia="ru-RU"/>
              </w:rPr>
              <w:t xml:space="preserve">УК-4, </w:t>
            </w:r>
            <w:r w:rsidRPr="00527CF5">
              <w:rPr>
                <w:rFonts w:ascii="Times New Roman" w:eastAsia="Times New Roman" w:hAnsi="Times New Roman" w:cs="Times New Roman"/>
                <w:bCs/>
                <w:sz w:val="26"/>
                <w:szCs w:val="26"/>
                <w:lang w:val="en-US" w:eastAsia="ru-RU"/>
              </w:rPr>
              <w:t>8</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Экономика</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УК-10</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1.3</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Политология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УК-7</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1.4</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История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УК-9</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2</w:t>
            </w:r>
            <w:r w:rsidRPr="00527CF5">
              <w:rPr>
                <w:rFonts w:ascii="Times New Roman" w:eastAsia="Times New Roman" w:hAnsi="Times New Roman" w:cs="Times New Roman"/>
                <w:b/>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Лингвистический модуль </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2.1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Иностранный язык</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УК-3</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2.2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Латинский язык</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УК-11</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3</w:t>
            </w:r>
            <w:r w:rsidRPr="00527CF5">
              <w:rPr>
                <w:rFonts w:ascii="Times New Roman" w:eastAsia="Times New Roman" w:hAnsi="Times New Roman" w:cs="Times New Roman"/>
                <w:b/>
                <w:bCs/>
                <w:sz w:val="26"/>
                <w:szCs w:val="26"/>
                <w:lang w:eastAsia="ru-RU"/>
              </w:rPr>
              <w:t>.</w:t>
            </w:r>
          </w:p>
        </w:tc>
        <w:tc>
          <w:tcPr>
            <w:tcW w:w="3304" w:type="pct"/>
          </w:tcPr>
          <w:p w:rsidR="00B55F07" w:rsidRPr="00527CF5" w:rsidRDefault="00B55F07" w:rsidP="00423646">
            <w:pPr>
              <w:spacing w:after="0" w:line="252" w:lineRule="auto"/>
              <w:outlineLvl w:val="0"/>
              <w:rPr>
                <w:rFonts w:ascii="Times New Roman" w:eastAsia="Times New Roman" w:hAnsi="Times New Roman" w:cs="Times New Roman"/>
                <w:b/>
                <w:spacing w:val="-8"/>
                <w:sz w:val="26"/>
                <w:szCs w:val="26"/>
                <w:lang w:eastAsia="ru-RU"/>
              </w:rPr>
            </w:pPr>
            <w:r w:rsidRPr="00527CF5">
              <w:rPr>
                <w:rFonts w:ascii="Times New Roman" w:eastAsia="Times New Roman" w:hAnsi="Times New Roman" w:cs="Times New Roman"/>
                <w:b/>
                <w:spacing w:val="-8"/>
                <w:sz w:val="26"/>
                <w:szCs w:val="26"/>
                <w:lang w:eastAsia="ru-RU"/>
              </w:rPr>
              <w:t xml:space="preserve">Информационные технологии в здравоохранении </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sz w:val="26"/>
                <w:szCs w:val="26"/>
                <w:lang w:eastAsia="ru-RU"/>
              </w:rPr>
              <w:t>УК-1, 2, 5</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4</w:t>
            </w:r>
            <w:r w:rsidRPr="00527CF5">
              <w:rPr>
                <w:rFonts w:ascii="Times New Roman" w:eastAsia="Times New Roman" w:hAnsi="Times New Roman" w:cs="Times New Roman"/>
                <w:b/>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Естественно-научный модуль </w:t>
            </w:r>
          </w:p>
        </w:tc>
        <w:tc>
          <w:tcPr>
            <w:tcW w:w="1314" w:type="pct"/>
            <w:vAlign w:val="center"/>
          </w:tcPr>
          <w:p w:rsidR="00B55F07" w:rsidRPr="00527CF5" w:rsidRDefault="00B55F07" w:rsidP="009C148E">
            <w:pPr>
              <w:spacing w:after="0" w:line="240" w:lineRule="auto"/>
              <w:ind w:left="738"/>
              <w:jc w:val="center"/>
              <w:rPr>
                <w:rFonts w:ascii="Times New Roman" w:eastAsia="Times New Roman" w:hAnsi="Times New Roman" w:cs="Times New Roman"/>
                <w:sz w:val="26"/>
                <w:szCs w:val="26"/>
                <w:lang w:eastAsia="ru-RU"/>
              </w:rPr>
            </w:pP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4.1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Медицинская биология и общая генетика</w:t>
            </w:r>
            <w:r w:rsidRPr="00527CF5">
              <w:rPr>
                <w:rFonts w:ascii="Times New Roman" w:eastAsia="Times New Roman" w:hAnsi="Times New Roman" w:cs="Times New Roman"/>
                <w:b/>
                <w:bCs/>
                <w:sz w:val="26"/>
                <w:szCs w:val="26"/>
                <w:lang w:eastAsia="ru-RU"/>
              </w:rPr>
              <w:t xml:space="preserve"> </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4.2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Медицинская и биологическая физика</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БПК-2</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5</w:t>
            </w:r>
            <w:r w:rsidRPr="00527CF5">
              <w:rPr>
                <w:rFonts w:ascii="Times New Roman" w:eastAsia="Times New Roman" w:hAnsi="Times New Roman" w:cs="Times New Roman"/>
                <w:b/>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Морфологический модуль </w:t>
            </w:r>
          </w:p>
        </w:tc>
        <w:tc>
          <w:tcPr>
            <w:tcW w:w="1314" w:type="pct"/>
            <w:vAlign w:val="center"/>
          </w:tcPr>
          <w:p w:rsidR="00B55F07" w:rsidRPr="00527CF5" w:rsidRDefault="00B55F07" w:rsidP="009C148E">
            <w:pPr>
              <w:spacing w:after="0" w:line="240" w:lineRule="auto"/>
              <w:ind w:left="738"/>
              <w:jc w:val="center"/>
              <w:rPr>
                <w:rFonts w:ascii="Times New Roman" w:eastAsia="Times New Roman" w:hAnsi="Times New Roman" w:cs="Times New Roman"/>
                <w:sz w:val="26"/>
                <w:szCs w:val="26"/>
                <w:lang w:eastAsia="ru-RU"/>
              </w:rPr>
            </w:pP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5.1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Анатомия человека</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БПК-3</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5.2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Гистология, цитология, эмбриология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БПК-4</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6</w:t>
            </w:r>
            <w:r w:rsidRPr="00527CF5">
              <w:rPr>
                <w:rFonts w:ascii="Times New Roman" w:eastAsia="Times New Roman" w:hAnsi="Times New Roman" w:cs="Times New Roman"/>
                <w:b/>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Химический модуль </w:t>
            </w:r>
          </w:p>
        </w:tc>
        <w:tc>
          <w:tcPr>
            <w:tcW w:w="1314" w:type="pct"/>
            <w:vAlign w:val="center"/>
          </w:tcPr>
          <w:p w:rsidR="00B55F07" w:rsidRPr="00527CF5" w:rsidRDefault="00B55F07" w:rsidP="009C148E">
            <w:pPr>
              <w:spacing w:after="0" w:line="240" w:lineRule="auto"/>
              <w:ind w:left="738"/>
              <w:jc w:val="center"/>
              <w:rPr>
                <w:rFonts w:ascii="Times New Roman" w:eastAsia="Times New Roman" w:hAnsi="Times New Roman" w:cs="Times New Roman"/>
                <w:sz w:val="26"/>
                <w:szCs w:val="26"/>
                <w:lang w:eastAsia="ru-RU"/>
              </w:rPr>
            </w:pP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6.1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Медицинская химия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БПК-5</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6.2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Биоорганическая химия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БПК-6</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7</w:t>
            </w:r>
            <w:r w:rsidRPr="00527CF5">
              <w:rPr>
                <w:rFonts w:ascii="Times New Roman" w:eastAsia="Times New Roman" w:hAnsi="Times New Roman" w:cs="Times New Roman"/>
                <w:b/>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Медико-биологический модуль </w:t>
            </w:r>
          </w:p>
        </w:tc>
        <w:tc>
          <w:tcPr>
            <w:tcW w:w="1314" w:type="pct"/>
            <w:vAlign w:val="center"/>
          </w:tcPr>
          <w:p w:rsidR="00B55F07" w:rsidRPr="00527CF5" w:rsidRDefault="00B55F07" w:rsidP="009C148E">
            <w:pPr>
              <w:spacing w:after="0" w:line="240" w:lineRule="auto"/>
              <w:ind w:left="738"/>
              <w:jc w:val="center"/>
              <w:rPr>
                <w:rFonts w:ascii="Times New Roman" w:eastAsia="Times New Roman" w:hAnsi="Times New Roman" w:cs="Times New Roman"/>
                <w:sz w:val="26"/>
                <w:szCs w:val="26"/>
                <w:lang w:eastAsia="ru-RU"/>
              </w:rPr>
            </w:pP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7.1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Биологическая химия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БПК-19</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7.2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Нормальная физиология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БПК-7</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8</w:t>
            </w:r>
            <w:r w:rsidRPr="00527CF5">
              <w:rPr>
                <w:rFonts w:ascii="Times New Roman" w:eastAsia="Times New Roman" w:hAnsi="Times New Roman" w:cs="Times New Roman"/>
                <w:b/>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Введение в специальность</w:t>
            </w:r>
          </w:p>
        </w:tc>
        <w:tc>
          <w:tcPr>
            <w:tcW w:w="1314" w:type="pct"/>
            <w:vAlign w:val="center"/>
          </w:tcPr>
          <w:p w:rsidR="00B55F07" w:rsidRPr="00527CF5" w:rsidRDefault="00B55F07" w:rsidP="009C148E">
            <w:pPr>
              <w:spacing w:after="0" w:line="240" w:lineRule="auto"/>
              <w:ind w:left="738"/>
              <w:jc w:val="center"/>
              <w:rPr>
                <w:rFonts w:ascii="Times New Roman" w:eastAsia="Times New Roman" w:hAnsi="Times New Roman" w:cs="Times New Roman"/>
                <w:bCs/>
                <w:sz w:val="26"/>
                <w:szCs w:val="26"/>
                <w:lang w:eastAsia="ru-RU"/>
              </w:rPr>
            </w:pP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8</w:t>
            </w:r>
            <w:r w:rsidRPr="00527CF5">
              <w:rPr>
                <w:rFonts w:ascii="Times New Roman" w:eastAsia="Times New Roman" w:hAnsi="Times New Roman" w:cs="Times New Roman"/>
                <w:bCs/>
                <w:sz w:val="26"/>
                <w:szCs w:val="26"/>
                <w:lang w:val="en-US" w:eastAsia="ru-RU"/>
              </w:rPr>
              <w:t>.1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rPr>
                <w:rFonts w:ascii="Times New Roman" w:eastAsia="Times New Roman" w:hAnsi="Times New Roman" w:cs="Times New Roman"/>
                <w:spacing w:val="-4"/>
                <w:sz w:val="26"/>
                <w:szCs w:val="26"/>
                <w:lang w:eastAsia="ru-RU"/>
              </w:rPr>
            </w:pPr>
            <w:r w:rsidRPr="00527CF5">
              <w:rPr>
                <w:rFonts w:ascii="Times New Roman" w:eastAsia="Times New Roman" w:hAnsi="Times New Roman" w:cs="Times New Roman"/>
                <w:spacing w:val="-4"/>
                <w:sz w:val="26"/>
                <w:szCs w:val="26"/>
                <w:lang w:eastAsia="ru-RU"/>
              </w:rPr>
              <w:t>Актуальные проблемы среды обитания человека</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БПК-26</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8.2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Основы здорового образа жизни</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БПК-27</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8.3</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История медицины</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БПК-28</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9</w:t>
            </w:r>
            <w:r w:rsidRPr="00527CF5">
              <w:rPr>
                <w:rFonts w:ascii="Times New Roman" w:eastAsia="Times New Roman" w:hAnsi="Times New Roman" w:cs="Times New Roman"/>
                <w:b/>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Основы </w:t>
            </w:r>
            <w:proofErr w:type="spellStart"/>
            <w:r w:rsidRPr="00527CF5">
              <w:rPr>
                <w:rFonts w:ascii="Times New Roman" w:eastAsia="Times New Roman" w:hAnsi="Times New Roman" w:cs="Times New Roman"/>
                <w:b/>
                <w:sz w:val="26"/>
                <w:szCs w:val="26"/>
                <w:lang w:eastAsia="ru-RU"/>
              </w:rPr>
              <w:t>здоровьесбережения</w:t>
            </w:r>
            <w:proofErr w:type="spellEnd"/>
            <w:r w:rsidRPr="00527CF5">
              <w:rPr>
                <w:rFonts w:ascii="Times New Roman" w:eastAsia="Times New Roman" w:hAnsi="Times New Roman" w:cs="Times New Roman"/>
                <w:b/>
                <w:sz w:val="26"/>
                <w:szCs w:val="26"/>
                <w:lang w:eastAsia="ru-RU"/>
              </w:rPr>
              <w:t xml:space="preserve"> человека</w:t>
            </w:r>
          </w:p>
        </w:tc>
        <w:tc>
          <w:tcPr>
            <w:tcW w:w="1314" w:type="pct"/>
            <w:vAlign w:val="center"/>
          </w:tcPr>
          <w:p w:rsidR="00B55F07" w:rsidRPr="00527CF5" w:rsidRDefault="00B55F07" w:rsidP="009C148E">
            <w:pPr>
              <w:spacing w:after="0" w:line="240" w:lineRule="auto"/>
              <w:ind w:left="738"/>
              <w:jc w:val="center"/>
              <w:rPr>
                <w:rFonts w:ascii="Times New Roman" w:eastAsia="Times New Roman" w:hAnsi="Times New Roman" w:cs="Times New Roman"/>
                <w:bCs/>
                <w:sz w:val="26"/>
                <w:szCs w:val="26"/>
                <w:lang w:eastAsia="ru-RU"/>
              </w:rPr>
            </w:pP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9.1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Общая гигиена</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БПК-8</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9.2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Валеология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БПК-30</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10</w:t>
            </w:r>
            <w:r w:rsidRPr="00527CF5">
              <w:rPr>
                <w:rFonts w:ascii="Times New Roman" w:eastAsia="Times New Roman" w:hAnsi="Times New Roman" w:cs="Times New Roman"/>
                <w:b/>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Медицинский уход</w:t>
            </w:r>
          </w:p>
        </w:tc>
        <w:tc>
          <w:tcPr>
            <w:tcW w:w="1314" w:type="pct"/>
            <w:vAlign w:val="center"/>
          </w:tcPr>
          <w:p w:rsidR="00B55F07" w:rsidRPr="00527CF5" w:rsidRDefault="00B55F07" w:rsidP="009C148E">
            <w:pPr>
              <w:spacing w:after="0" w:line="240" w:lineRule="auto"/>
              <w:ind w:left="738"/>
              <w:jc w:val="center"/>
              <w:rPr>
                <w:rFonts w:ascii="Times New Roman" w:eastAsia="Times New Roman" w:hAnsi="Times New Roman" w:cs="Times New Roman"/>
                <w:bCs/>
                <w:sz w:val="26"/>
                <w:szCs w:val="26"/>
                <w:lang w:eastAsia="ru-RU"/>
              </w:rPr>
            </w:pP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10.1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Первая помощь</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УК-6</w:t>
            </w:r>
            <w:r w:rsidRPr="00527CF5">
              <w:rPr>
                <w:rFonts w:ascii="Times New Roman" w:eastAsia="Times New Roman" w:hAnsi="Times New Roman" w:cs="Times New Roman"/>
                <w:bCs/>
                <w:sz w:val="26"/>
                <w:szCs w:val="26"/>
                <w:lang w:val="en-US" w:eastAsia="ru-RU"/>
              </w:rPr>
              <w:t>;</w:t>
            </w:r>
            <w:r w:rsidRPr="00527CF5">
              <w:rPr>
                <w:rFonts w:ascii="Times New Roman" w:eastAsia="Times New Roman" w:hAnsi="Times New Roman" w:cs="Times New Roman"/>
                <w:bCs/>
                <w:sz w:val="26"/>
                <w:szCs w:val="26"/>
                <w:lang w:eastAsia="ru-RU"/>
              </w:rPr>
              <w:t xml:space="preserve"> БПК-</w:t>
            </w:r>
            <w:r w:rsidRPr="00527CF5">
              <w:rPr>
                <w:rFonts w:ascii="Times New Roman" w:eastAsia="Times New Roman" w:hAnsi="Times New Roman" w:cs="Times New Roman"/>
                <w:bCs/>
                <w:sz w:val="26"/>
                <w:szCs w:val="26"/>
                <w:lang w:val="en-US" w:eastAsia="ru-RU"/>
              </w:rPr>
              <w:t>1</w:t>
            </w:r>
            <w:r w:rsidRPr="00527CF5">
              <w:rPr>
                <w:rFonts w:ascii="Times New Roman" w:eastAsia="Times New Roman" w:hAnsi="Times New Roman" w:cs="Times New Roman"/>
                <w:bCs/>
                <w:sz w:val="26"/>
                <w:szCs w:val="26"/>
                <w:lang w:eastAsia="ru-RU"/>
              </w:rPr>
              <w:t>7</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10.2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Медицинский уход и манипуляционная техника</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w:t>
            </w:r>
            <w:r w:rsidRPr="00527CF5">
              <w:rPr>
                <w:rFonts w:ascii="Times New Roman" w:eastAsia="Times New Roman" w:hAnsi="Times New Roman" w:cs="Times New Roman"/>
                <w:bCs/>
                <w:sz w:val="26"/>
                <w:szCs w:val="26"/>
                <w:lang w:val="en-US" w:eastAsia="ru-RU"/>
              </w:rPr>
              <w:t>1</w:t>
            </w:r>
            <w:r w:rsidRPr="00527CF5">
              <w:rPr>
                <w:rFonts w:ascii="Times New Roman" w:eastAsia="Times New Roman" w:hAnsi="Times New Roman" w:cs="Times New Roman"/>
                <w:bCs/>
                <w:sz w:val="26"/>
                <w:szCs w:val="26"/>
                <w:lang w:eastAsia="ru-RU"/>
              </w:rPr>
              <w:t>8</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11</w:t>
            </w:r>
            <w:r w:rsidRPr="00527CF5">
              <w:rPr>
                <w:rFonts w:ascii="Times New Roman" w:eastAsia="Times New Roman" w:hAnsi="Times New Roman" w:cs="Times New Roman"/>
                <w:b/>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Патология</w:t>
            </w:r>
          </w:p>
        </w:tc>
        <w:tc>
          <w:tcPr>
            <w:tcW w:w="1314" w:type="pct"/>
            <w:vAlign w:val="center"/>
          </w:tcPr>
          <w:p w:rsidR="00B55F07" w:rsidRPr="00527CF5" w:rsidRDefault="00B55F07" w:rsidP="009C148E">
            <w:pPr>
              <w:spacing w:after="0" w:line="240" w:lineRule="auto"/>
              <w:ind w:left="738"/>
              <w:jc w:val="center"/>
              <w:rPr>
                <w:rFonts w:ascii="Times New Roman" w:eastAsia="Times New Roman" w:hAnsi="Times New Roman" w:cs="Times New Roman"/>
                <w:bCs/>
                <w:sz w:val="26"/>
                <w:szCs w:val="26"/>
                <w:lang w:eastAsia="ru-RU"/>
              </w:rPr>
            </w:pP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11.1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Патологическая физиология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БПК-16</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11.2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Патологическая анатомия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БПК-15</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12</w:t>
            </w:r>
            <w:r w:rsidRPr="00527CF5">
              <w:rPr>
                <w:rFonts w:ascii="Times New Roman" w:eastAsia="Times New Roman" w:hAnsi="Times New Roman" w:cs="Times New Roman"/>
                <w:b/>
                <w:bCs/>
                <w:sz w:val="26"/>
                <w:szCs w:val="26"/>
                <w:lang w:eastAsia="ru-RU"/>
              </w:rPr>
              <w:t>.</w:t>
            </w:r>
          </w:p>
        </w:tc>
        <w:tc>
          <w:tcPr>
            <w:tcW w:w="3304" w:type="pct"/>
          </w:tcPr>
          <w:p w:rsidR="00B55F07" w:rsidRPr="00527CF5" w:rsidRDefault="00B55F07" w:rsidP="00423646">
            <w:pPr>
              <w:spacing w:after="0" w:line="252" w:lineRule="auto"/>
              <w:outlineLvl w:val="0"/>
              <w:rPr>
                <w:rFonts w:ascii="Times New Roman" w:eastAsia="Times New Roman" w:hAnsi="Times New Roman" w:cs="Times New Roman"/>
                <w:b/>
                <w:sz w:val="26"/>
                <w:szCs w:val="26"/>
                <w:lang w:eastAsia="ru-RU"/>
              </w:rPr>
            </w:pPr>
            <w:proofErr w:type="spellStart"/>
            <w:r w:rsidRPr="00527CF5">
              <w:rPr>
                <w:rFonts w:ascii="Times New Roman" w:eastAsia="Times New Roman" w:hAnsi="Times New Roman" w:cs="Times New Roman"/>
                <w:b/>
                <w:sz w:val="26"/>
                <w:szCs w:val="26"/>
                <w:lang w:eastAsia="ru-RU"/>
              </w:rPr>
              <w:t>Коммуникационно</w:t>
            </w:r>
            <w:proofErr w:type="spellEnd"/>
            <w:r w:rsidRPr="00527CF5">
              <w:rPr>
                <w:rFonts w:ascii="Times New Roman" w:eastAsia="Times New Roman" w:hAnsi="Times New Roman" w:cs="Times New Roman"/>
                <w:b/>
                <w:sz w:val="26"/>
                <w:szCs w:val="26"/>
                <w:lang w:eastAsia="ru-RU"/>
              </w:rPr>
              <w:t xml:space="preserve">-правовой модуль </w:t>
            </w:r>
          </w:p>
        </w:tc>
        <w:tc>
          <w:tcPr>
            <w:tcW w:w="1314" w:type="pct"/>
            <w:vAlign w:val="center"/>
          </w:tcPr>
          <w:p w:rsidR="00B55F07" w:rsidRPr="00527CF5" w:rsidRDefault="00B55F07" w:rsidP="009C148E">
            <w:pPr>
              <w:spacing w:after="0" w:line="240" w:lineRule="auto"/>
              <w:ind w:left="738"/>
              <w:jc w:val="center"/>
              <w:rPr>
                <w:rFonts w:ascii="Times New Roman" w:eastAsia="Times New Roman" w:hAnsi="Times New Roman" w:cs="Times New Roman"/>
                <w:bCs/>
                <w:sz w:val="26"/>
                <w:szCs w:val="26"/>
                <w:lang w:eastAsia="ru-RU"/>
              </w:rPr>
            </w:pP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12.1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outlineLvl w:val="0"/>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Иностранный язык: профессиональная лексика</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УК-3</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12.2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outlineLvl w:val="0"/>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Профессиональная коммуникация в медицине</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УК-4, 5</w:t>
            </w:r>
            <w:r w:rsidRPr="00527CF5">
              <w:rPr>
                <w:rFonts w:ascii="Times New Roman" w:eastAsia="Times New Roman" w:hAnsi="Times New Roman" w:cs="Times New Roman"/>
                <w:bCs/>
                <w:sz w:val="26"/>
                <w:szCs w:val="26"/>
                <w:lang w:val="en-US" w:eastAsia="ru-RU"/>
              </w:rPr>
              <w:t>;</w:t>
            </w:r>
            <w:r w:rsidRPr="00527CF5">
              <w:rPr>
                <w:rFonts w:ascii="Times New Roman" w:eastAsia="Times New Roman" w:hAnsi="Times New Roman" w:cs="Times New Roman"/>
                <w:bCs/>
                <w:sz w:val="26"/>
                <w:szCs w:val="26"/>
                <w:lang w:eastAsia="ru-RU"/>
              </w:rPr>
              <w:t xml:space="preserve"> БПК-11</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12.3</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outlineLvl w:val="0"/>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Основы административного права</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БПК-10, 14</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12.4</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outlineLvl w:val="0"/>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Биомедицинская этика</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БПК-29</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13</w:t>
            </w:r>
            <w:r w:rsidRPr="00527CF5">
              <w:rPr>
                <w:rFonts w:ascii="Times New Roman" w:eastAsia="Times New Roman" w:hAnsi="Times New Roman" w:cs="Times New Roman"/>
                <w:b/>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Фармакологический модуль </w:t>
            </w:r>
          </w:p>
        </w:tc>
        <w:tc>
          <w:tcPr>
            <w:tcW w:w="1314" w:type="pct"/>
            <w:vAlign w:val="center"/>
          </w:tcPr>
          <w:p w:rsidR="00B55F07" w:rsidRPr="00527CF5" w:rsidRDefault="00B55F07" w:rsidP="009C148E">
            <w:pPr>
              <w:spacing w:after="0" w:line="240" w:lineRule="auto"/>
              <w:ind w:left="738"/>
              <w:jc w:val="center"/>
              <w:rPr>
                <w:rFonts w:ascii="Times New Roman" w:eastAsia="Times New Roman" w:hAnsi="Times New Roman" w:cs="Times New Roman"/>
                <w:sz w:val="26"/>
                <w:szCs w:val="26"/>
                <w:lang w:eastAsia="ru-RU"/>
              </w:rPr>
            </w:pP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13.1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Фармакология</w:t>
            </w:r>
          </w:p>
        </w:tc>
        <w:tc>
          <w:tcPr>
            <w:tcW w:w="1314" w:type="pct"/>
            <w:vAlign w:val="center"/>
          </w:tcPr>
          <w:p w:rsidR="00B55F07"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БПК-9</w:t>
            </w:r>
          </w:p>
          <w:p w:rsidR="00423646" w:rsidRPr="00527CF5" w:rsidRDefault="00423646" w:rsidP="009C148E">
            <w:pPr>
              <w:spacing w:after="0" w:line="240" w:lineRule="auto"/>
              <w:jc w:val="center"/>
              <w:rPr>
                <w:rFonts w:ascii="Times New Roman" w:eastAsia="Times New Roman" w:hAnsi="Times New Roman" w:cs="Times New Roman"/>
                <w:bCs/>
                <w:sz w:val="26"/>
                <w:szCs w:val="26"/>
                <w:lang w:eastAsia="ru-RU"/>
              </w:rPr>
            </w:pP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lastRenderedPageBreak/>
              <w:t>13.2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Клиническая фармакология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БПК-25</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14</w:t>
            </w:r>
            <w:r w:rsidRPr="00527CF5">
              <w:rPr>
                <w:rFonts w:ascii="Times New Roman" w:eastAsia="Times New Roman" w:hAnsi="Times New Roman" w:cs="Times New Roman"/>
                <w:b/>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Терапевтический модуль </w:t>
            </w:r>
          </w:p>
        </w:tc>
        <w:tc>
          <w:tcPr>
            <w:tcW w:w="1314" w:type="pct"/>
            <w:vAlign w:val="center"/>
          </w:tcPr>
          <w:p w:rsidR="00B55F07" w:rsidRPr="00527CF5" w:rsidRDefault="00B55F07" w:rsidP="009C148E">
            <w:pPr>
              <w:spacing w:after="0" w:line="240" w:lineRule="auto"/>
              <w:ind w:left="738"/>
              <w:jc w:val="center"/>
              <w:rPr>
                <w:rFonts w:ascii="Times New Roman" w:eastAsia="Times New Roman" w:hAnsi="Times New Roman" w:cs="Times New Roman"/>
                <w:sz w:val="26"/>
                <w:szCs w:val="26"/>
                <w:lang w:eastAsia="ru-RU"/>
              </w:rPr>
            </w:pP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14.1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5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Пропедевтика внутренних болезней</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БПК-12</w:t>
            </w:r>
          </w:p>
        </w:tc>
      </w:tr>
      <w:tr w:rsidR="00527CF5" w:rsidRPr="00527CF5" w:rsidTr="00423646">
        <w:trPr>
          <w:trHeight w:val="242"/>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14.2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Внутренние болезни</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БПК-13</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15</w:t>
            </w:r>
            <w:r w:rsidRPr="00527CF5">
              <w:rPr>
                <w:rFonts w:ascii="Times New Roman" w:eastAsia="Times New Roman" w:hAnsi="Times New Roman" w:cs="Times New Roman"/>
                <w:b/>
                <w:bCs/>
                <w:sz w:val="26"/>
                <w:szCs w:val="26"/>
                <w:lang w:eastAsia="ru-RU"/>
              </w:rPr>
              <w:t>.</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Хирургический модуль </w:t>
            </w:r>
          </w:p>
        </w:tc>
        <w:tc>
          <w:tcPr>
            <w:tcW w:w="1314" w:type="pct"/>
            <w:vAlign w:val="center"/>
          </w:tcPr>
          <w:p w:rsidR="00B55F07" w:rsidRPr="00527CF5" w:rsidRDefault="00B55F07" w:rsidP="009C148E">
            <w:pPr>
              <w:spacing w:after="0" w:line="240" w:lineRule="auto"/>
              <w:ind w:left="738"/>
              <w:jc w:val="center"/>
              <w:rPr>
                <w:rFonts w:ascii="Times New Roman" w:eastAsia="Times New Roman" w:hAnsi="Times New Roman" w:cs="Times New Roman"/>
                <w:sz w:val="26"/>
                <w:szCs w:val="26"/>
                <w:lang w:eastAsia="ru-RU"/>
              </w:rPr>
            </w:pP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15.1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Общая хирургия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БПК-22</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15.2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Хирургические болезни</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БПК-13</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val="en-US" w:eastAsia="ru-RU"/>
              </w:rPr>
            </w:pPr>
            <w:r w:rsidRPr="00527CF5">
              <w:rPr>
                <w:rFonts w:ascii="Times New Roman" w:eastAsia="Times New Roman" w:hAnsi="Times New Roman" w:cs="Times New Roman"/>
                <w:b/>
                <w:bCs/>
                <w:sz w:val="26"/>
                <w:szCs w:val="26"/>
                <w:lang w:eastAsia="ru-RU"/>
              </w:rPr>
              <w:t>16.</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Военно-медицинский модуль </w:t>
            </w:r>
          </w:p>
        </w:tc>
        <w:tc>
          <w:tcPr>
            <w:tcW w:w="1314" w:type="pct"/>
            <w:vAlign w:val="center"/>
          </w:tcPr>
          <w:p w:rsidR="00B55F07" w:rsidRPr="00527CF5" w:rsidRDefault="00B55F07" w:rsidP="009C148E">
            <w:pPr>
              <w:spacing w:after="0" w:line="240" w:lineRule="auto"/>
              <w:ind w:left="33"/>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sz w:val="26"/>
                <w:szCs w:val="26"/>
                <w:lang w:eastAsia="ru-RU"/>
              </w:rPr>
              <w:t>БПК-23</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1</w:t>
            </w:r>
            <w:r w:rsidRPr="00527CF5">
              <w:rPr>
                <w:rFonts w:ascii="Times New Roman" w:eastAsia="Times New Roman" w:hAnsi="Times New Roman" w:cs="Times New Roman"/>
                <w:b/>
                <w:bCs/>
                <w:sz w:val="26"/>
                <w:szCs w:val="26"/>
                <w:lang w:eastAsia="ru-RU"/>
              </w:rPr>
              <w:t>7.</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Социально-инфекционный модуль </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sz w:val="26"/>
                <w:szCs w:val="26"/>
                <w:lang w:eastAsia="ru-RU"/>
              </w:rPr>
              <w:t>БПК-13</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val="en-US" w:eastAsia="ru-RU"/>
              </w:rPr>
            </w:pPr>
            <w:r w:rsidRPr="00527CF5">
              <w:rPr>
                <w:rFonts w:ascii="Times New Roman" w:eastAsia="Times New Roman" w:hAnsi="Times New Roman" w:cs="Times New Roman"/>
                <w:b/>
                <w:bCs/>
                <w:sz w:val="26"/>
                <w:szCs w:val="26"/>
                <w:lang w:val="en-US" w:eastAsia="ru-RU"/>
              </w:rPr>
              <w:t>1</w:t>
            </w:r>
            <w:r w:rsidRPr="00527CF5">
              <w:rPr>
                <w:rFonts w:ascii="Times New Roman" w:eastAsia="Times New Roman" w:hAnsi="Times New Roman" w:cs="Times New Roman"/>
                <w:b/>
                <w:bCs/>
                <w:sz w:val="26"/>
                <w:szCs w:val="26"/>
                <w:lang w:eastAsia="ru-RU"/>
              </w:rPr>
              <w:t>8.</w:t>
            </w:r>
          </w:p>
        </w:tc>
        <w:tc>
          <w:tcPr>
            <w:tcW w:w="3304" w:type="pct"/>
          </w:tcPr>
          <w:p w:rsidR="00B55F07" w:rsidRPr="00527CF5" w:rsidRDefault="00B55F07" w:rsidP="00423646">
            <w:pPr>
              <w:spacing w:after="0" w:line="262" w:lineRule="auto"/>
              <w:outlineLvl w:val="0"/>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Психиатрия и экспертиза </w:t>
            </w:r>
          </w:p>
        </w:tc>
        <w:tc>
          <w:tcPr>
            <w:tcW w:w="1314" w:type="pct"/>
            <w:vAlign w:val="center"/>
          </w:tcPr>
          <w:p w:rsidR="00B55F07" w:rsidRPr="00527CF5" w:rsidRDefault="00B55F07" w:rsidP="009C148E">
            <w:pPr>
              <w:spacing w:after="0" w:line="240" w:lineRule="auto"/>
              <w:ind w:left="738"/>
              <w:jc w:val="center"/>
              <w:rPr>
                <w:rFonts w:ascii="Times New Roman" w:eastAsia="Times New Roman" w:hAnsi="Times New Roman" w:cs="Times New Roman"/>
                <w:sz w:val="26"/>
                <w:szCs w:val="26"/>
                <w:lang w:eastAsia="ru-RU"/>
              </w:rPr>
            </w:pP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18.1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62" w:lineRule="auto"/>
              <w:outlineLvl w:val="0"/>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Психогигиена и наркология </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БПК-13</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18.2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62" w:lineRule="auto"/>
              <w:outlineLvl w:val="0"/>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Судебная медицина</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БПК-24</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1</w:t>
            </w:r>
            <w:r w:rsidRPr="00527CF5">
              <w:rPr>
                <w:rFonts w:ascii="Times New Roman" w:eastAsia="Times New Roman" w:hAnsi="Times New Roman" w:cs="Times New Roman"/>
                <w:b/>
                <w:bCs/>
                <w:sz w:val="26"/>
                <w:szCs w:val="26"/>
                <w:lang w:eastAsia="ru-RU"/>
              </w:rPr>
              <w:t>9.</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Клинико-профилактический модуль </w:t>
            </w:r>
          </w:p>
        </w:tc>
        <w:tc>
          <w:tcPr>
            <w:tcW w:w="1314" w:type="pct"/>
            <w:vAlign w:val="center"/>
          </w:tcPr>
          <w:p w:rsidR="00B55F07" w:rsidRPr="00527CF5" w:rsidRDefault="00B55F07" w:rsidP="009C148E">
            <w:pPr>
              <w:spacing w:after="0" w:line="240" w:lineRule="auto"/>
              <w:ind w:left="738"/>
              <w:jc w:val="center"/>
              <w:rPr>
                <w:rFonts w:ascii="Times New Roman" w:eastAsia="Times New Roman" w:hAnsi="Times New Roman" w:cs="Times New Roman"/>
                <w:sz w:val="26"/>
                <w:szCs w:val="26"/>
                <w:lang w:eastAsia="ru-RU"/>
              </w:rPr>
            </w:pP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19.1</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Профилактические аспекты педиатрии</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БПК-13</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19.2</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Неврология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БПК-13</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19.3</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Оториноларингология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БПК-13</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19.4</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Офтальмология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БПК-13</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19.5</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Травматология и ортопедия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БПК-13</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19.6</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Стоматология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БПК-13</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19.7</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Онкология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БПК-13</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19.8</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Медицинская реабилитация </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БПК-21</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val="en-US" w:eastAsia="ru-RU"/>
              </w:rPr>
              <w:t>19.9</w:t>
            </w:r>
            <w:r w:rsidRPr="00527CF5">
              <w:rPr>
                <w:rFonts w:ascii="Times New Roman" w:eastAsia="Times New Roman" w:hAnsi="Times New Roman" w:cs="Times New Roman"/>
                <w:bCs/>
                <w:sz w:val="26"/>
                <w:szCs w:val="26"/>
                <w:lang w:eastAsia="ru-RU"/>
              </w:rPr>
              <w:t>.</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Акушерство и гинекология</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БПК-13</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val="en-US" w:eastAsia="ru-RU"/>
              </w:rPr>
              <w:t>20</w:t>
            </w:r>
            <w:r w:rsidRPr="00527CF5">
              <w:rPr>
                <w:rFonts w:ascii="Times New Roman" w:eastAsia="Times New Roman" w:hAnsi="Times New Roman" w:cs="Times New Roman"/>
                <w:b/>
                <w:bCs/>
                <w:sz w:val="26"/>
                <w:szCs w:val="26"/>
                <w:lang w:eastAsia="ru-RU"/>
              </w:rPr>
              <w:t>.</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b/>
                <w:sz w:val="26"/>
                <w:szCs w:val="26"/>
                <w:lang w:val="en-US" w:eastAsia="ru-RU"/>
              </w:rPr>
            </w:pPr>
            <w:r w:rsidRPr="00527CF5">
              <w:rPr>
                <w:rFonts w:ascii="Times New Roman" w:eastAsia="Times New Roman" w:hAnsi="Times New Roman" w:cs="Times New Roman"/>
                <w:b/>
                <w:sz w:val="26"/>
                <w:szCs w:val="26"/>
                <w:lang w:eastAsia="ru-RU"/>
              </w:rPr>
              <w:t>Профессиональные болезни</w:t>
            </w:r>
            <w:r w:rsidRPr="00527CF5">
              <w:rPr>
                <w:rFonts w:ascii="Times New Roman" w:eastAsia="Times New Roman" w:hAnsi="Times New Roman" w:cs="Times New Roman"/>
                <w:b/>
                <w:sz w:val="26"/>
                <w:szCs w:val="26"/>
                <w:lang w:val="en-US" w:eastAsia="ru-RU"/>
              </w:rPr>
              <w:t xml:space="preserve"> </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БПК-13</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21.</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Курсовые проекты (курсовые работы)</w:t>
            </w:r>
          </w:p>
        </w:tc>
        <w:tc>
          <w:tcPr>
            <w:tcW w:w="1314" w:type="pct"/>
            <w:vAlign w:val="center"/>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 5, 6</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val="en-US" w:eastAsia="ru-RU"/>
              </w:rPr>
            </w:pPr>
            <w:r w:rsidRPr="00527CF5">
              <w:rPr>
                <w:rFonts w:ascii="Times New Roman" w:eastAsia="Times New Roman" w:hAnsi="Times New Roman" w:cs="Times New Roman"/>
                <w:b/>
                <w:sz w:val="26"/>
                <w:szCs w:val="26"/>
                <w:lang w:eastAsia="ru-RU"/>
              </w:rPr>
              <w:t>22.</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Дополнительные виды обучения</w:t>
            </w:r>
          </w:p>
        </w:tc>
        <w:tc>
          <w:tcPr>
            <w:tcW w:w="1314"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sz w:val="26"/>
                <w:szCs w:val="26"/>
                <w:lang w:eastAsia="ru-RU"/>
              </w:rPr>
              <w:t>22.1.</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Безопасность жизнедеятельности человека</w:t>
            </w:r>
          </w:p>
        </w:tc>
        <w:tc>
          <w:tcPr>
            <w:tcW w:w="1314"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БПК-20</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22.2.</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sz w:val="26"/>
                <w:szCs w:val="26"/>
                <w:lang w:eastAsia="ru-RU"/>
              </w:rPr>
              <w:t>Белорусский язык: профессиональная лексика</w:t>
            </w:r>
          </w:p>
        </w:tc>
        <w:tc>
          <w:tcPr>
            <w:tcW w:w="1314"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УК-3</w:t>
            </w:r>
          </w:p>
        </w:tc>
      </w:tr>
      <w:tr w:rsidR="00527CF5" w:rsidRPr="00527CF5" w:rsidTr="00423646">
        <w:trPr>
          <w:trHeight w:val="308"/>
          <w:jc w:val="center"/>
        </w:trPr>
        <w:tc>
          <w:tcPr>
            <w:tcW w:w="382" w:type="pct"/>
          </w:tcPr>
          <w:p w:rsidR="00B55F07" w:rsidRPr="00527CF5" w:rsidRDefault="00B55F07" w:rsidP="009C148E">
            <w:pPr>
              <w:tabs>
                <w:tab w:val="left" w:pos="0"/>
              </w:tabs>
              <w:spacing w:after="0" w:line="240" w:lineRule="auto"/>
              <w:rPr>
                <w:rFonts w:ascii="Times New Roman" w:eastAsia="Times New Roman" w:hAnsi="Times New Roman" w:cs="Times New Roman"/>
                <w:b/>
                <w:bCs/>
                <w:sz w:val="26"/>
                <w:szCs w:val="26"/>
                <w:lang w:val="en-US" w:eastAsia="ru-RU"/>
              </w:rPr>
            </w:pPr>
            <w:r w:rsidRPr="00527CF5">
              <w:rPr>
                <w:rFonts w:ascii="Times New Roman" w:eastAsia="Times New Roman" w:hAnsi="Times New Roman" w:cs="Times New Roman"/>
                <w:sz w:val="26"/>
                <w:szCs w:val="26"/>
                <w:lang w:eastAsia="ru-RU"/>
              </w:rPr>
              <w:t>22.3.</w:t>
            </w:r>
          </w:p>
        </w:tc>
        <w:tc>
          <w:tcPr>
            <w:tcW w:w="3304" w:type="pct"/>
          </w:tcPr>
          <w:p w:rsidR="00B55F07" w:rsidRPr="00527CF5" w:rsidRDefault="00B55F07" w:rsidP="00423646">
            <w:pPr>
              <w:spacing w:after="0" w:line="262"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sz w:val="26"/>
                <w:szCs w:val="26"/>
                <w:lang w:eastAsia="ru-RU"/>
              </w:rPr>
              <w:t>Физическая культура</w:t>
            </w:r>
          </w:p>
        </w:tc>
        <w:tc>
          <w:tcPr>
            <w:tcW w:w="1314" w:type="pct"/>
          </w:tcPr>
          <w:p w:rsidR="00B55F07" w:rsidRPr="00527CF5" w:rsidRDefault="00B55F07"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УК-12</w:t>
            </w:r>
          </w:p>
        </w:tc>
      </w:tr>
    </w:tbl>
    <w:p w:rsidR="00423646" w:rsidRDefault="00423646" w:rsidP="009C148E">
      <w:pPr>
        <w:spacing w:after="0" w:line="240" w:lineRule="auto"/>
        <w:ind w:firstLine="709"/>
        <w:jc w:val="both"/>
        <w:rPr>
          <w:rFonts w:ascii="Times New Roman" w:eastAsia="Times New Roman" w:hAnsi="Times New Roman" w:cs="Times New Roman"/>
          <w:sz w:val="30"/>
          <w:szCs w:val="30"/>
          <w:lang w:eastAsia="ru-RU"/>
        </w:rPr>
      </w:pPr>
    </w:p>
    <w:p w:rsidR="00B55F07" w:rsidRPr="00527CF5" w:rsidRDefault="00B55F07" w:rsidP="00423646">
      <w:pPr>
        <w:spacing w:after="0" w:line="257" w:lineRule="auto"/>
        <w:ind w:firstLine="709"/>
        <w:jc w:val="both"/>
        <w:rPr>
          <w:rFonts w:ascii="Times New Roman" w:eastAsia="Times New Roman" w:hAnsi="Times New Roman" w:cs="Times New Roman"/>
          <w:spacing w:val="-2"/>
          <w:sz w:val="30"/>
          <w:szCs w:val="30"/>
          <w:lang w:eastAsia="ru-RU"/>
        </w:rPr>
      </w:pPr>
      <w:r w:rsidRPr="00527CF5">
        <w:rPr>
          <w:rFonts w:ascii="Times New Roman" w:eastAsia="Times New Roman" w:hAnsi="Times New Roman" w:cs="Times New Roman"/>
          <w:sz w:val="30"/>
          <w:szCs w:val="30"/>
          <w:lang w:eastAsia="ru-RU"/>
        </w:rPr>
        <w:t xml:space="preserve">25. Результаты обучения по модулям и учебным дисциплинам государственного компонента </w:t>
      </w:r>
      <w:r w:rsidRPr="00527CF5">
        <w:rPr>
          <w:rFonts w:ascii="Times New Roman" w:eastAsia="Times New Roman" w:hAnsi="Times New Roman" w:cs="Times New Roman"/>
          <w:spacing w:val="-2"/>
          <w:sz w:val="30"/>
          <w:szCs w:val="30"/>
          <w:lang w:eastAsia="ru-RU"/>
        </w:rPr>
        <w:t>(знать, уметь, владеть) определяются учебными программами.</w:t>
      </w:r>
    </w:p>
    <w:p w:rsidR="00115B05" w:rsidRPr="00527CF5" w:rsidRDefault="00115B05" w:rsidP="00423646">
      <w:pPr>
        <w:widowControl w:val="0"/>
        <w:autoSpaceDE w:val="0"/>
        <w:autoSpaceDN w:val="0"/>
        <w:spacing w:after="0" w:line="257" w:lineRule="auto"/>
        <w:ind w:firstLine="709"/>
        <w:jc w:val="both"/>
        <w:rPr>
          <w:rFonts w:ascii="Times New Roman" w:eastAsia="Times New Roman" w:hAnsi="Times New Roman" w:cs="Times New Roman"/>
          <w:sz w:val="30"/>
          <w:szCs w:val="30"/>
          <w:shd w:val="clear" w:color="auto" w:fill="FFFFFF"/>
          <w:lang w:eastAsia="ru-RU" w:bidi="ru-RU"/>
        </w:rPr>
      </w:pPr>
      <w:r w:rsidRPr="00527CF5">
        <w:rPr>
          <w:rFonts w:ascii="Times New Roman" w:eastAsia="Times New Roman" w:hAnsi="Times New Roman" w:cs="Times New Roman"/>
          <w:spacing w:val="-10"/>
          <w:sz w:val="30"/>
          <w:szCs w:val="30"/>
          <w:lang w:eastAsia="ru-RU" w:bidi="ru-RU"/>
        </w:rPr>
        <w:t xml:space="preserve">26. </w:t>
      </w:r>
      <w:r w:rsidRPr="00527CF5">
        <w:rPr>
          <w:rFonts w:ascii="Times New Roman" w:eastAsia="Times New Roman" w:hAnsi="Times New Roman" w:cs="Times New Roman"/>
          <w:sz w:val="30"/>
          <w:szCs w:val="30"/>
          <w:shd w:val="clear" w:color="auto" w:fill="FFFFFF"/>
          <w:lang w:eastAsia="ru-RU" w:bidi="ru-RU"/>
        </w:rPr>
        <w:t>В типовых учебных программах по учебным дисциплинам приводится примерный перечень результатов обучения.</w:t>
      </w:r>
    </w:p>
    <w:p w:rsidR="00B55F07" w:rsidRPr="00527CF5" w:rsidRDefault="00B55F07" w:rsidP="00423646">
      <w:pPr>
        <w:widowControl w:val="0"/>
        <w:autoSpaceDE w:val="0"/>
        <w:autoSpaceDN w:val="0"/>
        <w:adjustRightInd w:val="0"/>
        <w:spacing w:after="0" w:line="257"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27. Результаты обучения должны быть </w:t>
      </w:r>
      <w:r w:rsidRPr="00527CF5">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527CF5">
        <w:rPr>
          <w:rFonts w:ascii="Times New Roman" w:eastAsia="Times New Roman" w:hAnsi="Times New Roman" w:cs="Times New Roman"/>
          <w:sz w:val="30"/>
          <w:szCs w:val="30"/>
          <w:lang w:eastAsia="ru-RU"/>
        </w:rPr>
        <w:t xml:space="preserve">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 (компетенциями). </w:t>
      </w:r>
    </w:p>
    <w:p w:rsidR="00423646" w:rsidRDefault="00B55F07" w:rsidP="00423646">
      <w:pPr>
        <w:widowControl w:val="0"/>
        <w:autoSpaceDE w:val="0"/>
        <w:autoSpaceDN w:val="0"/>
        <w:adjustRightInd w:val="0"/>
        <w:spacing w:after="0" w:line="257"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2"/>
          <w:sz w:val="30"/>
          <w:szCs w:val="30"/>
          <w:lang w:eastAsia="ru-RU"/>
        </w:rPr>
        <w:t xml:space="preserve">28. Совокупность запланированных результатов обучения должна </w:t>
      </w:r>
      <w:proofErr w:type="gramStart"/>
      <w:r w:rsidRPr="00527CF5">
        <w:rPr>
          <w:rFonts w:ascii="Times New Roman" w:eastAsia="Times New Roman" w:hAnsi="Times New Roman" w:cs="Times New Roman"/>
          <w:spacing w:val="-2"/>
          <w:sz w:val="30"/>
          <w:szCs w:val="30"/>
          <w:lang w:eastAsia="ru-RU"/>
        </w:rPr>
        <w:t>обеспечивать</w:t>
      </w:r>
      <w:r w:rsidR="00423646">
        <w:rPr>
          <w:rFonts w:ascii="Times New Roman" w:eastAsia="Times New Roman" w:hAnsi="Times New Roman" w:cs="Times New Roman"/>
          <w:spacing w:val="-2"/>
          <w:sz w:val="30"/>
          <w:szCs w:val="30"/>
          <w:lang w:eastAsia="ru-RU"/>
        </w:rPr>
        <w:t xml:space="preserve"> </w:t>
      </w:r>
      <w:r w:rsidRPr="00527CF5">
        <w:rPr>
          <w:rFonts w:ascii="Times New Roman" w:eastAsia="Times New Roman" w:hAnsi="Times New Roman" w:cs="Times New Roman"/>
          <w:spacing w:val="-2"/>
          <w:sz w:val="30"/>
          <w:szCs w:val="30"/>
          <w:lang w:eastAsia="ru-RU"/>
        </w:rPr>
        <w:t xml:space="preserve"> выпускнику</w:t>
      </w:r>
      <w:proofErr w:type="gramEnd"/>
      <w:r w:rsidRPr="00527CF5">
        <w:rPr>
          <w:rFonts w:ascii="Times New Roman" w:eastAsia="Times New Roman" w:hAnsi="Times New Roman" w:cs="Times New Roman"/>
          <w:spacing w:val="-2"/>
          <w:sz w:val="30"/>
          <w:szCs w:val="30"/>
          <w:lang w:eastAsia="ru-RU"/>
        </w:rPr>
        <w:t xml:space="preserve"> </w:t>
      </w:r>
      <w:r w:rsidR="00423646">
        <w:rPr>
          <w:rFonts w:ascii="Times New Roman" w:eastAsia="Times New Roman" w:hAnsi="Times New Roman" w:cs="Times New Roman"/>
          <w:spacing w:val="-2"/>
          <w:sz w:val="30"/>
          <w:szCs w:val="30"/>
          <w:lang w:eastAsia="ru-RU"/>
        </w:rPr>
        <w:t xml:space="preserve">  </w:t>
      </w:r>
      <w:r w:rsidRPr="00527CF5">
        <w:rPr>
          <w:rFonts w:ascii="Times New Roman" w:eastAsia="Times New Roman" w:hAnsi="Times New Roman" w:cs="Times New Roman"/>
          <w:spacing w:val="-4"/>
          <w:sz w:val="30"/>
          <w:szCs w:val="30"/>
          <w:lang w:eastAsia="ru-RU"/>
        </w:rPr>
        <w:t>формирование</w:t>
      </w:r>
      <w:r w:rsidR="00423646">
        <w:rPr>
          <w:rFonts w:ascii="Times New Roman" w:eastAsia="Times New Roman" w:hAnsi="Times New Roman" w:cs="Times New Roman"/>
          <w:spacing w:val="-4"/>
          <w:sz w:val="30"/>
          <w:szCs w:val="30"/>
          <w:lang w:eastAsia="ru-RU"/>
        </w:rPr>
        <w:t xml:space="preserve">  </w:t>
      </w:r>
      <w:r w:rsidRPr="00527CF5">
        <w:rPr>
          <w:rFonts w:ascii="Times New Roman" w:eastAsia="Times New Roman" w:hAnsi="Times New Roman" w:cs="Times New Roman"/>
          <w:spacing w:val="-4"/>
          <w:sz w:val="30"/>
          <w:szCs w:val="30"/>
          <w:lang w:eastAsia="ru-RU"/>
        </w:rPr>
        <w:t xml:space="preserve"> всех </w:t>
      </w:r>
      <w:r w:rsidR="00423646">
        <w:rPr>
          <w:rFonts w:ascii="Times New Roman" w:eastAsia="Times New Roman" w:hAnsi="Times New Roman" w:cs="Times New Roman"/>
          <w:spacing w:val="-4"/>
          <w:sz w:val="30"/>
          <w:szCs w:val="30"/>
          <w:lang w:eastAsia="ru-RU"/>
        </w:rPr>
        <w:t xml:space="preserve"> </w:t>
      </w:r>
      <w:r w:rsidRPr="00527CF5">
        <w:rPr>
          <w:rFonts w:ascii="Times New Roman" w:eastAsia="Times New Roman" w:hAnsi="Times New Roman" w:cs="Times New Roman"/>
          <w:spacing w:val="-4"/>
          <w:sz w:val="30"/>
          <w:szCs w:val="30"/>
          <w:lang w:eastAsia="ru-RU"/>
        </w:rPr>
        <w:t xml:space="preserve">УК </w:t>
      </w:r>
      <w:r w:rsidR="00423646">
        <w:rPr>
          <w:rFonts w:ascii="Times New Roman" w:eastAsia="Times New Roman" w:hAnsi="Times New Roman" w:cs="Times New Roman"/>
          <w:spacing w:val="-4"/>
          <w:sz w:val="30"/>
          <w:szCs w:val="30"/>
          <w:lang w:eastAsia="ru-RU"/>
        </w:rPr>
        <w:t xml:space="preserve"> </w:t>
      </w:r>
      <w:r w:rsidRPr="00527CF5">
        <w:rPr>
          <w:rFonts w:ascii="Times New Roman" w:eastAsia="Times New Roman" w:hAnsi="Times New Roman" w:cs="Times New Roman"/>
          <w:spacing w:val="-4"/>
          <w:sz w:val="30"/>
          <w:szCs w:val="30"/>
          <w:lang w:eastAsia="ru-RU"/>
        </w:rPr>
        <w:t xml:space="preserve">и </w:t>
      </w:r>
      <w:r w:rsidR="00423646">
        <w:rPr>
          <w:rFonts w:ascii="Times New Roman" w:eastAsia="Times New Roman" w:hAnsi="Times New Roman" w:cs="Times New Roman"/>
          <w:spacing w:val="-4"/>
          <w:sz w:val="30"/>
          <w:szCs w:val="30"/>
          <w:lang w:eastAsia="ru-RU"/>
        </w:rPr>
        <w:t xml:space="preserve"> </w:t>
      </w:r>
      <w:r w:rsidRPr="00527CF5">
        <w:rPr>
          <w:rFonts w:ascii="Times New Roman" w:eastAsia="Times New Roman" w:hAnsi="Times New Roman" w:cs="Times New Roman"/>
          <w:spacing w:val="-4"/>
          <w:sz w:val="30"/>
          <w:szCs w:val="30"/>
          <w:lang w:eastAsia="ru-RU"/>
        </w:rPr>
        <w:t xml:space="preserve">БПК, </w:t>
      </w:r>
      <w:r w:rsidR="00423646">
        <w:rPr>
          <w:rFonts w:ascii="Times New Roman" w:eastAsia="Times New Roman" w:hAnsi="Times New Roman" w:cs="Times New Roman"/>
          <w:spacing w:val="-4"/>
          <w:sz w:val="30"/>
          <w:szCs w:val="30"/>
          <w:lang w:eastAsia="ru-RU"/>
        </w:rPr>
        <w:t xml:space="preserve"> </w:t>
      </w:r>
      <w:r w:rsidRPr="00527CF5">
        <w:rPr>
          <w:rFonts w:ascii="Times New Roman" w:eastAsia="Times New Roman" w:hAnsi="Times New Roman" w:cs="Times New Roman"/>
          <w:spacing w:val="-4"/>
          <w:sz w:val="30"/>
          <w:szCs w:val="30"/>
          <w:lang w:eastAsia="ru-RU"/>
        </w:rPr>
        <w:t>установленных</w:t>
      </w:r>
      <w:r w:rsidRPr="00527CF5">
        <w:rPr>
          <w:rFonts w:ascii="Times New Roman" w:eastAsia="Times New Roman" w:hAnsi="Times New Roman" w:cs="Times New Roman"/>
          <w:sz w:val="30"/>
          <w:szCs w:val="30"/>
          <w:lang w:eastAsia="ru-RU"/>
        </w:rPr>
        <w:t xml:space="preserve"> </w:t>
      </w:r>
    </w:p>
    <w:p w:rsidR="00423646" w:rsidRDefault="00423646"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423646" w:rsidRDefault="00423646"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423646" w:rsidRDefault="00423646"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B55F07" w:rsidRPr="00527CF5" w:rsidRDefault="00B55F07" w:rsidP="00423646">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lastRenderedPageBreak/>
        <w:t>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B55F07" w:rsidRPr="00527CF5" w:rsidRDefault="00B55F07"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B55F07" w:rsidRPr="00527CF5" w:rsidRDefault="00B55F07" w:rsidP="009C148E">
      <w:pPr>
        <w:widowControl w:val="0"/>
        <w:tabs>
          <w:tab w:val="left" w:pos="540"/>
        </w:tabs>
        <w:spacing w:after="0" w:line="240" w:lineRule="auto"/>
        <w:jc w:val="center"/>
        <w:rPr>
          <w:rFonts w:ascii="Times New Roman" w:eastAsia="Times New Roman" w:hAnsi="Times New Roman" w:cs="Times New Roman"/>
          <w:b/>
          <w:bCs/>
          <w:sz w:val="30"/>
          <w:szCs w:val="30"/>
          <w:lang w:eastAsia="ru-RU"/>
        </w:rPr>
      </w:pPr>
      <w:r w:rsidRPr="00527CF5">
        <w:rPr>
          <w:rFonts w:ascii="Times New Roman" w:eastAsia="Times New Roman" w:hAnsi="Times New Roman" w:cs="Times New Roman"/>
          <w:b/>
          <w:bCs/>
          <w:sz w:val="30"/>
          <w:szCs w:val="30"/>
          <w:lang w:eastAsia="ru-RU"/>
        </w:rPr>
        <w:t>ГЛАВА 6</w:t>
      </w:r>
    </w:p>
    <w:p w:rsidR="00B55F07" w:rsidRPr="00527CF5" w:rsidRDefault="00B55F07" w:rsidP="009C148E">
      <w:pPr>
        <w:widowControl w:val="0"/>
        <w:tabs>
          <w:tab w:val="left" w:pos="540"/>
        </w:tabs>
        <w:spacing w:after="0" w:line="240" w:lineRule="auto"/>
        <w:jc w:val="center"/>
        <w:rPr>
          <w:rFonts w:ascii="Times New Roman" w:eastAsia="Times New Roman" w:hAnsi="Times New Roman" w:cs="Times New Roman"/>
          <w:b/>
          <w:bCs/>
          <w:spacing w:val="-10"/>
          <w:sz w:val="30"/>
          <w:szCs w:val="30"/>
          <w:lang w:eastAsia="ru-RU"/>
        </w:rPr>
      </w:pPr>
      <w:r w:rsidRPr="00527CF5">
        <w:rPr>
          <w:rFonts w:ascii="Times New Roman" w:eastAsia="Times New Roman" w:hAnsi="Times New Roman" w:cs="Times New Roman"/>
          <w:b/>
          <w:bCs/>
          <w:spacing w:val="-10"/>
          <w:sz w:val="30"/>
          <w:szCs w:val="30"/>
          <w:lang w:eastAsia="ru-RU"/>
        </w:rPr>
        <w:t>ТРЕБОВАНИЯ К ОРГАНИЗАЦИИ ОБРАЗОВАТЕЛЬНОГО ПРОЦЕССА</w:t>
      </w:r>
    </w:p>
    <w:p w:rsidR="00B55F07" w:rsidRPr="00527CF5" w:rsidRDefault="00B55F07" w:rsidP="009C148E">
      <w:pPr>
        <w:widowControl w:val="0"/>
        <w:tabs>
          <w:tab w:val="left" w:pos="540"/>
        </w:tabs>
        <w:spacing w:after="0" w:line="240" w:lineRule="auto"/>
        <w:jc w:val="center"/>
        <w:rPr>
          <w:rFonts w:ascii="Times New Roman" w:eastAsia="Times New Roman" w:hAnsi="Times New Roman" w:cs="Times New Roman"/>
          <w:b/>
          <w:bCs/>
          <w:sz w:val="30"/>
          <w:szCs w:val="30"/>
          <w:lang w:eastAsia="ru-RU"/>
        </w:rPr>
      </w:pPr>
    </w:p>
    <w:p w:rsidR="00B55F07" w:rsidRPr="00527CF5" w:rsidRDefault="00B55F07" w:rsidP="009C148E">
      <w:pPr>
        <w:widowControl w:val="0"/>
        <w:spacing w:after="0" w:line="240" w:lineRule="auto"/>
        <w:ind w:firstLine="709"/>
        <w:jc w:val="both"/>
        <w:rPr>
          <w:rFonts w:ascii="Times New Roman" w:eastAsia="Times New Roman" w:hAnsi="Times New Roman" w:cs="Times New Roman"/>
          <w:spacing w:val="-10"/>
          <w:sz w:val="30"/>
          <w:szCs w:val="30"/>
          <w:lang w:eastAsia="ru-RU"/>
        </w:rPr>
      </w:pPr>
      <w:r w:rsidRPr="00527CF5">
        <w:rPr>
          <w:rFonts w:ascii="Times New Roman" w:eastAsia="Times New Roman" w:hAnsi="Times New Roman" w:cs="Times New Roman"/>
          <w:spacing w:val="-10"/>
          <w:sz w:val="30"/>
          <w:szCs w:val="30"/>
          <w:lang w:eastAsia="ru-RU"/>
        </w:rPr>
        <w:t>29. Педагогические работники учреждения высшего образования должны:</w:t>
      </w:r>
    </w:p>
    <w:p w:rsidR="00B55F07" w:rsidRPr="00527CF5" w:rsidRDefault="00B55F07" w:rsidP="009C148E">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заниматься научно-методической деятельностью;</w:t>
      </w:r>
    </w:p>
    <w:p w:rsidR="00B55F07" w:rsidRPr="00527CF5" w:rsidRDefault="00B55F07" w:rsidP="009C148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z w:val="30"/>
          <w:szCs w:val="30"/>
          <w:lang w:eastAsia="ru-RU"/>
        </w:rPr>
        <w:t>владеть современными образовательными, в том числе информационными</w:t>
      </w:r>
      <w:r w:rsidRPr="00527CF5">
        <w:rPr>
          <w:rFonts w:ascii="Times New Roman" w:eastAsia="Times New Roman" w:hAnsi="Times New Roman" w:cs="Times New Roman"/>
          <w:spacing w:val="-4"/>
          <w:sz w:val="30"/>
          <w:szCs w:val="30"/>
          <w:lang w:eastAsia="ru-RU"/>
        </w:rPr>
        <w:t xml:space="preserve"> технологиями, необходимыми для организации образовательного процесса на должном уровне;</w:t>
      </w:r>
    </w:p>
    <w:p w:rsidR="00B55F07" w:rsidRPr="00527CF5" w:rsidRDefault="00B55F07" w:rsidP="009C148E">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обладать личностными качествами и компетенциями, позволяющими</w:t>
      </w:r>
      <w:r w:rsidRPr="00527CF5">
        <w:rPr>
          <w:rFonts w:ascii="Times New Roman" w:eastAsia="Times New Roman" w:hAnsi="Times New Roman" w:cs="Times New Roman"/>
          <w:sz w:val="30"/>
          <w:szCs w:val="30"/>
          <w:lang w:eastAsia="ru-RU"/>
        </w:rPr>
        <w:t xml:space="preserve"> эффективно организовывать учебную и воспитательную работу со студентами</w:t>
      </w:r>
      <w:r w:rsidRPr="00527CF5">
        <w:rPr>
          <w:rFonts w:ascii="Times New Roman" w:eastAsia="Times New Roman" w:hAnsi="Times New Roman" w:cs="Times New Roman"/>
          <w:sz w:val="30"/>
          <w:szCs w:val="30"/>
          <w:lang w:val="be-BY" w:eastAsia="ru-RU"/>
        </w:rPr>
        <w:t xml:space="preserve">, </w:t>
      </w:r>
      <w:r w:rsidRPr="00527CF5">
        <w:rPr>
          <w:rFonts w:ascii="Times New Roman" w:eastAsia="Times New Roman" w:hAnsi="Times New Roman" w:cs="Times New Roman"/>
          <w:sz w:val="30"/>
          <w:szCs w:val="30"/>
          <w:lang w:eastAsia="ru-RU"/>
        </w:rPr>
        <w:t>курсантами, слушателями.</w:t>
      </w:r>
    </w:p>
    <w:p w:rsidR="00B55F07" w:rsidRPr="00527CF5" w:rsidRDefault="00B55F07" w:rsidP="009C148E">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 в соответствии с законодательством.</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30. Учреждение высшего образования должно располагать:</w:t>
      </w:r>
    </w:p>
    <w:p w:rsidR="00B55F07" w:rsidRPr="00527CF5" w:rsidRDefault="00B55F07" w:rsidP="009C148E">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527CF5">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527CF5">
        <w:rPr>
          <w:rFonts w:ascii="Times New Roman" w:eastAsia="Times New Roman" w:hAnsi="Times New Roman" w:cs="Times New Roman"/>
          <w:spacing w:val="-6"/>
          <w:sz w:val="30"/>
          <w:szCs w:val="30"/>
          <w:lang w:val="en-US" w:eastAsia="ru-RU"/>
        </w:rPr>
        <w:t>I</w:t>
      </w:r>
      <w:r w:rsidRPr="00527CF5">
        <w:rPr>
          <w:rFonts w:ascii="Times New Roman" w:eastAsia="Times New Roman" w:hAnsi="Times New Roman" w:cs="Times New Roman"/>
          <w:spacing w:val="-6"/>
          <w:sz w:val="30"/>
          <w:szCs w:val="30"/>
          <w:lang w:eastAsia="ru-RU"/>
        </w:rPr>
        <w:t xml:space="preserve"> ступени (приборы, оборудование, </w:t>
      </w:r>
      <w:r w:rsidRPr="00527CF5">
        <w:rPr>
          <w:rFonts w:ascii="Times New Roman" w:eastAsia="Times New Roman" w:hAnsi="Times New Roman" w:cs="Times New Roman"/>
          <w:spacing w:val="6"/>
          <w:sz w:val="30"/>
          <w:szCs w:val="30"/>
          <w:lang w:eastAsia="ru-RU"/>
        </w:rPr>
        <w:t xml:space="preserve">инструменты, учебно-наглядные пособия, средства </w:t>
      </w:r>
      <w:proofErr w:type="spellStart"/>
      <w:r w:rsidRPr="00527CF5">
        <w:rPr>
          <w:rFonts w:ascii="Times New Roman" w:eastAsia="Times New Roman" w:hAnsi="Times New Roman" w:cs="Times New Roman"/>
          <w:spacing w:val="6"/>
          <w:sz w:val="30"/>
          <w:szCs w:val="30"/>
          <w:lang w:eastAsia="ru-RU"/>
        </w:rPr>
        <w:t>симуляционного</w:t>
      </w:r>
      <w:proofErr w:type="spellEnd"/>
      <w:r w:rsidRPr="00527CF5">
        <w:rPr>
          <w:rFonts w:ascii="Times New Roman" w:eastAsia="Times New Roman" w:hAnsi="Times New Roman" w:cs="Times New Roman"/>
          <w:spacing w:val="6"/>
          <w:sz w:val="30"/>
          <w:szCs w:val="30"/>
          <w:lang w:eastAsia="ru-RU"/>
        </w:rPr>
        <w:t xml:space="preserve"> обучения,</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pacing w:val="-6"/>
          <w:sz w:val="30"/>
          <w:szCs w:val="30"/>
          <w:lang w:eastAsia="ru-RU"/>
        </w:rPr>
        <w:t>компьютеры, компьютерные</w:t>
      </w:r>
      <w:r w:rsidRPr="00527CF5">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Функционирование информационно-образовательной среды учреждения</w:t>
      </w:r>
      <w:r w:rsidRPr="00527CF5">
        <w:rPr>
          <w:rFonts w:ascii="Times New Roman" w:eastAsia="Times New Roman" w:hAnsi="Times New Roman" w:cs="Times New Roman"/>
          <w:spacing w:val="-2"/>
          <w:sz w:val="30"/>
          <w:szCs w:val="30"/>
          <w:lang w:eastAsia="ru-RU"/>
        </w:rPr>
        <w:t xml:space="preserve"> высшего образования</w:t>
      </w:r>
      <w:r w:rsidRPr="00527CF5">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w:t>
      </w:r>
      <w:r w:rsidRPr="00527CF5">
        <w:rPr>
          <w:rFonts w:ascii="Times New Roman" w:eastAsia="Times New Roman" w:hAnsi="Times New Roman" w:cs="Times New Roman"/>
          <w:sz w:val="30"/>
          <w:szCs w:val="30"/>
          <w:lang w:eastAsia="ru-RU"/>
        </w:rPr>
        <w:t>аналогами, позволяющими обучающимся приобрести компетенции, определенные в главе 4 настоящего образовательного стандарта.</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31. Научно-методическое обеспечение образовательного процесса должно соответствовать следующим требованиям:</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z w:val="30"/>
          <w:szCs w:val="30"/>
          <w:lang w:eastAsia="ru-RU"/>
        </w:rPr>
        <w:lastRenderedPageBreak/>
        <w:t>учебной, справочной, иной литературой, учебными программами, учебно-</w:t>
      </w:r>
      <w:r w:rsidRPr="00527CF5">
        <w:rPr>
          <w:rFonts w:ascii="Times New Roman" w:eastAsia="Times New Roman" w:hAnsi="Times New Roman" w:cs="Times New Roman"/>
          <w:spacing w:val="-8"/>
          <w:sz w:val="30"/>
          <w:szCs w:val="30"/>
          <w:lang w:eastAsia="ru-RU"/>
        </w:rPr>
        <w:t>методической документацией, информационно-аналитическими материалами</w:t>
      </w:r>
      <w:r w:rsidRPr="00527CF5">
        <w:rPr>
          <w:rFonts w:ascii="Times New Roman" w:eastAsia="Times New Roman" w:hAnsi="Times New Roman" w:cs="Times New Roman"/>
          <w:sz w:val="30"/>
          <w:szCs w:val="30"/>
          <w:lang w:eastAsia="ru-RU"/>
        </w:rPr>
        <w:t>, в том числе в электронном виде;</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bCs/>
          <w:sz w:val="30"/>
          <w:szCs w:val="30"/>
          <w:lang w:eastAsia="ru-RU"/>
        </w:rPr>
        <w:t>должен быть обеспечен</w:t>
      </w:r>
      <w:r w:rsidRPr="00527CF5">
        <w:rPr>
          <w:rFonts w:ascii="Times New Roman" w:eastAsia="Times New Roman" w:hAnsi="Times New Roman" w:cs="Times New Roman"/>
          <w:sz w:val="30"/>
          <w:szCs w:val="30"/>
          <w:lang w:eastAsia="ru-RU"/>
        </w:rPr>
        <w:t xml:space="preserve"> доступ для каждого </w:t>
      </w:r>
      <w:r w:rsidRPr="00527CF5">
        <w:rPr>
          <w:rFonts w:ascii="Times New Roman" w:eastAsia="Times New Roman" w:hAnsi="Times New Roman" w:cs="Times New Roman"/>
          <w:bCs/>
          <w:sz w:val="30"/>
          <w:szCs w:val="30"/>
          <w:lang w:eastAsia="ru-RU"/>
        </w:rPr>
        <w:t>студента, курсанта, слушателя к библиотечным</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bCs/>
          <w:sz w:val="30"/>
          <w:szCs w:val="30"/>
          <w:lang w:val="x-none" w:eastAsia="ru-RU"/>
        </w:rPr>
        <w:t xml:space="preserve">фондам, электронным средствам обучения, </w:t>
      </w:r>
      <w:r w:rsidRPr="00527CF5">
        <w:rPr>
          <w:rFonts w:ascii="Times New Roman" w:eastAsia="Times New Roman" w:hAnsi="Times New Roman" w:cs="Times New Roman"/>
          <w:bCs/>
          <w:spacing w:val="-6"/>
          <w:sz w:val="30"/>
          <w:szCs w:val="30"/>
          <w:lang w:val="x-none" w:eastAsia="ru-RU"/>
        </w:rPr>
        <w:t>электронным информационным ресурсам (локального доступа, удаленного</w:t>
      </w:r>
      <w:r w:rsidRPr="00527CF5">
        <w:rPr>
          <w:rFonts w:ascii="Times New Roman" w:eastAsia="Times New Roman" w:hAnsi="Times New Roman" w:cs="Times New Roman"/>
          <w:bCs/>
          <w:sz w:val="30"/>
          <w:szCs w:val="30"/>
          <w:lang w:val="x-none" w:eastAsia="ru-RU"/>
        </w:rPr>
        <w:t xml:space="preserve"> доступа) по всем учебным дисциплинам</w:t>
      </w:r>
      <w:r w:rsidRPr="00527CF5">
        <w:rPr>
          <w:rFonts w:ascii="Times New Roman" w:eastAsia="Times New Roman" w:hAnsi="Times New Roman" w:cs="Times New Roman"/>
          <w:bCs/>
          <w:sz w:val="30"/>
          <w:szCs w:val="30"/>
          <w:lang w:eastAsia="ru-RU"/>
        </w:rPr>
        <w:t xml:space="preserve"> (модулям)</w:t>
      </w:r>
      <w:r w:rsidRPr="00527CF5">
        <w:rPr>
          <w:rFonts w:ascii="Times New Roman" w:eastAsia="Times New Roman" w:hAnsi="Times New Roman" w:cs="Times New Roman"/>
          <w:bCs/>
          <w:sz w:val="30"/>
          <w:szCs w:val="30"/>
          <w:lang w:val="x-none" w:eastAsia="ru-RU"/>
        </w:rPr>
        <w:t>.</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527CF5">
        <w:rPr>
          <w:rFonts w:ascii="Times New Roman" w:eastAsia="Times New Roman" w:hAnsi="Times New Roman" w:cs="Times New Roman"/>
          <w:spacing w:val="-6"/>
          <w:sz w:val="30"/>
          <w:szCs w:val="30"/>
          <w:lang w:eastAsia="ru-RU"/>
        </w:rPr>
        <w:t>(креативного и диалогового обучения, вариативных моделей самостоятельной</w:t>
      </w:r>
      <w:r w:rsidRPr="00527CF5">
        <w:rPr>
          <w:rFonts w:ascii="Times New Roman" w:eastAsia="Times New Roman" w:hAnsi="Times New Roman" w:cs="Times New Roman"/>
          <w:sz w:val="30"/>
          <w:szCs w:val="30"/>
          <w:lang w:eastAsia="ru-RU"/>
        </w:rPr>
        <w:t xml:space="preserve"> работы, модульных и рейтинговых систем обучения, тестовых и других систем оценивания уровня компетенций и иное).</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Обязательным элементом научно-методического обеспечения образовательного процесса является размещенный на официальном </w:t>
      </w:r>
      <w:r w:rsidRPr="00527CF5">
        <w:rPr>
          <w:rFonts w:ascii="Times New Roman" w:eastAsia="Times New Roman" w:hAnsi="Times New Roman" w:cs="Times New Roman"/>
          <w:bCs/>
          <w:sz w:val="30"/>
          <w:szCs w:val="30"/>
          <w:lang w:eastAsia="ru-RU"/>
        </w:rPr>
        <w:t xml:space="preserve">сайте учреждения высшего образования в глобальной компьютерной сети Интернет </w:t>
      </w:r>
      <w:r w:rsidRPr="00527CF5">
        <w:rPr>
          <w:rFonts w:ascii="Times New Roman" w:eastAsia="Times New Roman" w:hAnsi="Times New Roman" w:cs="Times New Roman"/>
          <w:sz w:val="30"/>
          <w:szCs w:val="30"/>
          <w:lang w:eastAsia="ru-RU"/>
        </w:rPr>
        <w:t>каталог учебных дисциплин (модулей), который удовлетворяет следующим требованиям:</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527CF5">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bCs/>
          <w:spacing w:val="-10"/>
          <w:sz w:val="30"/>
          <w:szCs w:val="30"/>
          <w:lang w:eastAsia="ru-RU"/>
        </w:rPr>
      </w:pPr>
      <w:r w:rsidRPr="00527CF5">
        <w:rPr>
          <w:rFonts w:ascii="Times New Roman" w:eastAsia="Times New Roman" w:hAnsi="Times New Roman" w:cs="Times New Roman"/>
          <w:spacing w:val="-10"/>
          <w:sz w:val="30"/>
          <w:szCs w:val="30"/>
          <w:lang w:eastAsia="ru-RU"/>
        </w:rPr>
        <w:t xml:space="preserve">представляется на </w:t>
      </w:r>
      <w:r w:rsidRPr="00527CF5">
        <w:rPr>
          <w:rFonts w:ascii="Times New Roman" w:eastAsia="Times New Roman" w:hAnsi="Times New Roman" w:cs="Times New Roman"/>
          <w:bCs/>
          <w:spacing w:val="-10"/>
          <w:sz w:val="30"/>
          <w:szCs w:val="30"/>
          <w:lang w:eastAsia="ru-RU"/>
        </w:rPr>
        <w:t>русском и (или) белорусском языке и английском языке;</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527CF5">
        <w:rPr>
          <w:rFonts w:ascii="Times New Roman" w:eastAsia="Times New Roman" w:hAnsi="Times New Roman" w:cs="Times New Roman"/>
          <w:sz w:val="30"/>
          <w:szCs w:val="30"/>
          <w:lang w:eastAsia="ru-RU"/>
        </w:rPr>
        <w:t xml:space="preserve">знать, </w:t>
      </w:r>
      <w:r w:rsidRPr="00527CF5">
        <w:rPr>
          <w:rFonts w:ascii="Times New Roman" w:eastAsia="Times New Roman" w:hAnsi="Times New Roman" w:cs="Times New Roman"/>
          <w:spacing w:val="-6"/>
          <w:sz w:val="30"/>
          <w:szCs w:val="30"/>
          <w:lang w:eastAsia="ru-RU"/>
        </w:rPr>
        <w:t>уметь, владеть</w:t>
      </w:r>
      <w:r w:rsidRPr="00527CF5">
        <w:rPr>
          <w:rFonts w:ascii="Times New Roman" w:eastAsia="Times New Roman" w:hAnsi="Times New Roman" w:cs="Times New Roman"/>
          <w:bCs/>
          <w:spacing w:val="-6"/>
          <w:sz w:val="30"/>
          <w:szCs w:val="30"/>
          <w:lang w:eastAsia="ru-RU"/>
        </w:rPr>
        <w:t xml:space="preserve">), семестр, </w:t>
      </w:r>
      <w:proofErr w:type="spellStart"/>
      <w:r w:rsidRPr="00527CF5">
        <w:rPr>
          <w:rFonts w:ascii="Times New Roman" w:eastAsia="Times New Roman" w:hAnsi="Times New Roman" w:cs="Times New Roman"/>
          <w:bCs/>
          <w:spacing w:val="-6"/>
          <w:sz w:val="30"/>
          <w:szCs w:val="30"/>
          <w:lang w:eastAsia="ru-RU"/>
        </w:rPr>
        <w:t>пререквизиты</w:t>
      </w:r>
      <w:proofErr w:type="spellEnd"/>
      <w:r w:rsidRPr="00527CF5">
        <w:rPr>
          <w:rFonts w:ascii="Times New Roman" w:eastAsia="Times New Roman" w:hAnsi="Times New Roman" w:cs="Times New Roman"/>
          <w:bCs/>
          <w:spacing w:val="-6"/>
          <w:sz w:val="30"/>
          <w:szCs w:val="30"/>
          <w:lang w:eastAsia="ru-RU"/>
        </w:rPr>
        <w:t>, трудоемкость в зачетных единицах</w:t>
      </w:r>
      <w:r w:rsidRPr="00527CF5">
        <w:rPr>
          <w:rFonts w:ascii="Times New Roman" w:eastAsia="Times New Roman" w:hAnsi="Times New Roman" w:cs="Times New Roman"/>
          <w:bCs/>
          <w:sz w:val="30"/>
          <w:szCs w:val="30"/>
          <w:lang w:eastAsia="ru-RU"/>
        </w:rPr>
        <w:t xml:space="preserve"> (кредитах), количество аудиторных часов и самостоятельной работы, требования и формы текущей и промежуточной аттестации;</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sz w:val="30"/>
          <w:szCs w:val="30"/>
          <w:lang w:eastAsia="ru-RU"/>
        </w:rPr>
        <w:t xml:space="preserve">каталог учебных дисциплин (модулей) </w:t>
      </w:r>
      <w:r w:rsidRPr="00527CF5">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527CF5">
        <w:rPr>
          <w:rFonts w:ascii="Times New Roman" w:eastAsia="Times New Roman" w:hAnsi="Times New Roman" w:cs="Times New Roman"/>
          <w:bCs/>
          <w:sz w:val="30"/>
          <w:szCs w:val="30"/>
          <w:lang w:val="en-US" w:eastAsia="ru-RU"/>
        </w:rPr>
        <w:t>I</w:t>
      </w:r>
      <w:r w:rsidRPr="00527CF5">
        <w:rPr>
          <w:rFonts w:ascii="Times New Roman" w:eastAsia="Times New Roman" w:hAnsi="Times New Roman" w:cs="Times New Roman"/>
          <w:bCs/>
          <w:sz w:val="30"/>
          <w:szCs w:val="30"/>
          <w:lang w:eastAsia="ru-RU"/>
        </w:rPr>
        <w:t xml:space="preserve"> ступени с зачетными единицами.</w:t>
      </w:r>
    </w:p>
    <w:p w:rsidR="00B55F07" w:rsidRPr="00527CF5" w:rsidRDefault="00B55F07" w:rsidP="009C148E">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527CF5">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527CF5">
        <w:rPr>
          <w:rFonts w:ascii="Times New Roman" w:eastAsia="Times New Roman" w:hAnsi="Times New Roman" w:cs="Times New Roman"/>
          <w:bCs/>
          <w:spacing w:val="-2"/>
          <w:sz w:val="30"/>
          <w:szCs w:val="30"/>
          <w:lang w:eastAsia="ru-RU"/>
        </w:rPr>
        <w:t xml:space="preserve">каталога </w:t>
      </w:r>
      <w:r w:rsidRPr="00527CF5">
        <w:rPr>
          <w:rFonts w:ascii="Times New Roman" w:eastAsia="Times New Roman" w:hAnsi="Times New Roman" w:cs="Times New Roman"/>
          <w:spacing w:val="-2"/>
          <w:sz w:val="30"/>
          <w:szCs w:val="30"/>
          <w:lang w:eastAsia="ru-RU"/>
        </w:rPr>
        <w:t xml:space="preserve">учебных дисциплин (модулей) </w:t>
      </w:r>
      <w:r w:rsidRPr="00527CF5">
        <w:rPr>
          <w:rFonts w:ascii="Times New Roman" w:eastAsia="Times New Roman" w:hAnsi="Times New Roman" w:cs="Times New Roman"/>
          <w:bCs/>
          <w:spacing w:val="-2"/>
          <w:sz w:val="30"/>
          <w:szCs w:val="30"/>
          <w:lang w:eastAsia="ru-RU"/>
        </w:rPr>
        <w:t>и последовательности представления информации.</w:t>
      </w:r>
    </w:p>
    <w:p w:rsidR="00B55F07" w:rsidRPr="00527CF5" w:rsidRDefault="00B55F07" w:rsidP="009C148E">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8"/>
          <w:sz w:val="30"/>
          <w:szCs w:val="30"/>
          <w:lang w:eastAsia="ru-RU"/>
        </w:rPr>
        <w:t>32. Требования к организации самостоятельной работы устанавливаются</w:t>
      </w:r>
      <w:r w:rsidRPr="00527CF5">
        <w:rPr>
          <w:rFonts w:ascii="Times New Roman" w:eastAsia="Times New Roman" w:hAnsi="Times New Roman" w:cs="Times New Roman"/>
          <w:spacing w:val="-6"/>
          <w:sz w:val="30"/>
          <w:szCs w:val="30"/>
          <w:lang w:eastAsia="ru-RU"/>
        </w:rPr>
        <w:t xml:space="preserve"> законодательством.</w:t>
      </w:r>
    </w:p>
    <w:p w:rsidR="00B55F07" w:rsidRPr="00527CF5" w:rsidRDefault="00B55F07" w:rsidP="009C148E">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33. Требования к организации идеологической и воспитательной </w:t>
      </w:r>
      <w:r w:rsidRPr="00527CF5">
        <w:rPr>
          <w:rFonts w:ascii="Times New Roman" w:eastAsia="Times New Roman" w:hAnsi="Times New Roman" w:cs="Times New Roman"/>
          <w:spacing w:val="-6"/>
          <w:sz w:val="30"/>
          <w:szCs w:val="30"/>
          <w:lang w:eastAsia="ru-RU"/>
        </w:rPr>
        <w:t>работы устанавливаются в соответствии с рекомендациями по организации</w:t>
      </w:r>
      <w:r w:rsidRPr="00527CF5">
        <w:rPr>
          <w:rFonts w:ascii="Times New Roman" w:eastAsia="Times New Roman" w:hAnsi="Times New Roman" w:cs="Times New Roman"/>
          <w:sz w:val="30"/>
          <w:szCs w:val="30"/>
          <w:lang w:eastAsia="ru-RU"/>
        </w:rPr>
        <w:t xml:space="preserve"> идеологической и воспитательной работы в учреждениях высшего образования и программно-планирующей документацией воспитания.</w:t>
      </w:r>
    </w:p>
    <w:p w:rsidR="00B55F07" w:rsidRPr="00527CF5" w:rsidRDefault="00B55F07"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eastAsia="x-none"/>
        </w:rPr>
        <w:lastRenderedPageBreak/>
        <w:t>34. </w:t>
      </w:r>
      <w:r w:rsidRPr="00527CF5">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B55F07" w:rsidRPr="00527CF5" w:rsidRDefault="00B55F07"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eastAsia="x-none"/>
        </w:rPr>
        <w:t xml:space="preserve">35. </w:t>
      </w:r>
      <w:r w:rsidRPr="00527CF5">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527CF5">
        <w:rPr>
          <w:rFonts w:ascii="Times New Roman" w:eastAsia="Times New Roman" w:hAnsi="Times New Roman" w:cs="Times New Roman"/>
          <w:sz w:val="30"/>
          <w:szCs w:val="30"/>
          <w:lang w:val="en-US" w:eastAsia="x-none"/>
        </w:rPr>
        <w:t>I</w:t>
      </w:r>
      <w:r w:rsidRPr="00527CF5">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527CF5">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527CF5">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527CF5">
        <w:rPr>
          <w:rFonts w:ascii="Times New Roman" w:eastAsia="Times New Roman" w:hAnsi="Times New Roman" w:cs="Times New Roman"/>
          <w:spacing w:val="-4"/>
          <w:sz w:val="30"/>
          <w:szCs w:val="30"/>
          <w:lang w:val="x-none" w:eastAsia="x-none"/>
        </w:rPr>
        <w:t>курсовых проектов (курсовых работ)</w:t>
      </w:r>
      <w:r w:rsidRPr="00527CF5">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527CF5">
        <w:rPr>
          <w:rFonts w:ascii="Times New Roman" w:eastAsia="Times New Roman" w:hAnsi="Times New Roman" w:cs="Times New Roman"/>
          <w:sz w:val="30"/>
          <w:szCs w:val="30"/>
          <w:lang w:eastAsia="x-none"/>
        </w:rPr>
        <w:t>иное</w:t>
      </w:r>
      <w:r w:rsidRPr="00527CF5">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B55F07" w:rsidRPr="00527CF5" w:rsidRDefault="00B55F07" w:rsidP="009C148E">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527CF5">
        <w:rPr>
          <w:rFonts w:ascii="Times New Roman" w:eastAsia="Times New Roman" w:hAnsi="Times New Roman" w:cs="Times New Roman"/>
          <w:spacing w:val="-4"/>
          <w:sz w:val="30"/>
          <w:szCs w:val="30"/>
          <w:lang w:eastAsia="x-none"/>
        </w:rPr>
        <w:t>36. </w:t>
      </w:r>
      <w:r w:rsidRPr="00527CF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B55F07" w:rsidRPr="00527CF5" w:rsidRDefault="00B55F07" w:rsidP="009C148E">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rsidR="00B55F07" w:rsidRPr="00527CF5" w:rsidRDefault="00B55F07" w:rsidP="009C148E">
      <w:pPr>
        <w:tabs>
          <w:tab w:val="num" w:pos="0"/>
          <w:tab w:val="left" w:pos="709"/>
        </w:tabs>
        <w:spacing w:after="0" w:line="240" w:lineRule="auto"/>
        <w:jc w:val="center"/>
        <w:rPr>
          <w:rFonts w:ascii="Times New Roman" w:eastAsia="Times New Roman" w:hAnsi="Times New Roman" w:cs="Times New Roman"/>
          <w:b/>
          <w:sz w:val="30"/>
          <w:szCs w:val="30"/>
          <w:lang w:eastAsia="x-none"/>
        </w:rPr>
      </w:pPr>
      <w:r w:rsidRPr="00527CF5">
        <w:rPr>
          <w:rFonts w:ascii="Times New Roman" w:eastAsia="Times New Roman" w:hAnsi="Times New Roman" w:cs="Times New Roman"/>
          <w:b/>
          <w:sz w:val="30"/>
          <w:szCs w:val="30"/>
          <w:lang w:eastAsia="x-none"/>
        </w:rPr>
        <w:t>ГЛАВА 7</w:t>
      </w:r>
    </w:p>
    <w:p w:rsidR="00B55F07" w:rsidRPr="00527CF5" w:rsidRDefault="00B55F07" w:rsidP="009C148E">
      <w:pPr>
        <w:tabs>
          <w:tab w:val="num" w:pos="0"/>
          <w:tab w:val="left" w:pos="709"/>
        </w:tabs>
        <w:spacing w:after="0" w:line="240" w:lineRule="auto"/>
        <w:jc w:val="center"/>
        <w:rPr>
          <w:rFonts w:ascii="Times New Roman" w:eastAsia="Times New Roman" w:hAnsi="Times New Roman" w:cs="Times New Roman"/>
          <w:b/>
          <w:sz w:val="30"/>
          <w:szCs w:val="30"/>
          <w:lang w:eastAsia="x-none"/>
        </w:rPr>
      </w:pPr>
      <w:r w:rsidRPr="00527CF5">
        <w:rPr>
          <w:rFonts w:ascii="Times New Roman" w:eastAsia="Times New Roman" w:hAnsi="Times New Roman" w:cs="Times New Roman"/>
          <w:b/>
          <w:sz w:val="30"/>
          <w:szCs w:val="30"/>
          <w:lang w:eastAsia="x-none"/>
        </w:rPr>
        <w:t>ТРЕБОВАНИЯ К ИТОГОВОЙ АТТЕСТАЦИИ</w:t>
      </w:r>
    </w:p>
    <w:p w:rsidR="00B55F07" w:rsidRPr="00527CF5" w:rsidRDefault="00B55F07" w:rsidP="009C148E">
      <w:pPr>
        <w:tabs>
          <w:tab w:val="num" w:pos="0"/>
          <w:tab w:val="left" w:pos="709"/>
        </w:tabs>
        <w:spacing w:after="0" w:line="240" w:lineRule="auto"/>
        <w:ind w:firstLine="709"/>
        <w:jc w:val="center"/>
        <w:rPr>
          <w:rFonts w:ascii="Times New Roman" w:eastAsia="Times New Roman" w:hAnsi="Times New Roman" w:cs="Times New Roman"/>
          <w:b/>
          <w:sz w:val="30"/>
          <w:szCs w:val="30"/>
          <w:lang w:eastAsia="x-none"/>
        </w:rPr>
      </w:pPr>
    </w:p>
    <w:p w:rsidR="00B55F07" w:rsidRPr="00527CF5" w:rsidRDefault="00B55F07"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z w:val="30"/>
          <w:szCs w:val="30"/>
          <w:lang w:eastAsia="x-none"/>
        </w:rPr>
        <w:t>37. </w:t>
      </w:r>
      <w:r w:rsidRPr="00527CF5">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B55F07" w:rsidRPr="00527CF5" w:rsidRDefault="00B55F07"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z w:val="30"/>
          <w:szCs w:val="30"/>
          <w:lang w:val="x-none" w:eastAsia="x-none"/>
        </w:rPr>
        <w:t>К итоговой аттестации допускаются студенты</w:t>
      </w:r>
      <w:r w:rsidRPr="00527CF5">
        <w:rPr>
          <w:rFonts w:ascii="Times New Roman" w:eastAsia="Times New Roman" w:hAnsi="Times New Roman" w:cs="Times New Roman"/>
          <w:bCs/>
          <w:sz w:val="30"/>
          <w:szCs w:val="30"/>
          <w:lang w:eastAsia="x-none"/>
        </w:rPr>
        <w:t xml:space="preserve">, </w:t>
      </w:r>
      <w:r w:rsidRPr="00527CF5">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527CF5">
        <w:rPr>
          <w:rFonts w:ascii="Times New Roman" w:eastAsia="Times New Roman" w:hAnsi="Times New Roman" w:cs="Times New Roman"/>
          <w:bCs/>
          <w:sz w:val="30"/>
          <w:szCs w:val="30"/>
          <w:lang w:eastAsia="x-none"/>
        </w:rPr>
        <w:t xml:space="preserve">соответствующие </w:t>
      </w:r>
      <w:r w:rsidRPr="00527CF5">
        <w:rPr>
          <w:rFonts w:ascii="Times New Roman" w:eastAsia="Times New Roman" w:hAnsi="Times New Roman" w:cs="Times New Roman"/>
          <w:bCs/>
          <w:sz w:val="30"/>
          <w:szCs w:val="30"/>
          <w:lang w:val="x-none" w:eastAsia="x-none"/>
        </w:rPr>
        <w:t>учебный план и учебные программы.</w:t>
      </w:r>
    </w:p>
    <w:p w:rsidR="00B55F07" w:rsidRPr="00527CF5" w:rsidRDefault="00B55F07"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527CF5">
        <w:rPr>
          <w:rFonts w:ascii="Times New Roman" w:eastAsia="Times New Roman" w:hAnsi="Times New Roman" w:cs="Times New Roman"/>
          <w:bCs/>
          <w:sz w:val="30"/>
          <w:szCs w:val="30"/>
          <w:lang w:val="x-none" w:eastAsia="x-none"/>
        </w:rPr>
        <w:t>Итоговая аттестация студентов</w:t>
      </w:r>
      <w:r w:rsidRPr="00527CF5">
        <w:rPr>
          <w:rFonts w:ascii="Times New Roman" w:eastAsia="Times New Roman" w:hAnsi="Times New Roman" w:cs="Times New Roman"/>
          <w:bCs/>
          <w:sz w:val="30"/>
          <w:szCs w:val="30"/>
          <w:lang w:eastAsia="x-none"/>
        </w:rPr>
        <w:t xml:space="preserve">, </w:t>
      </w:r>
      <w:r w:rsidRPr="00527CF5">
        <w:rPr>
          <w:rFonts w:ascii="Times New Roman" w:eastAsia="Times New Roman" w:hAnsi="Times New Roman" w:cs="Times New Roman"/>
          <w:bCs/>
          <w:sz w:val="30"/>
          <w:szCs w:val="30"/>
          <w:lang w:val="x-none" w:eastAsia="x-none"/>
        </w:rPr>
        <w:t xml:space="preserve">курсантов, слушателей при освоении </w:t>
      </w:r>
      <w:r w:rsidRPr="00527CF5">
        <w:rPr>
          <w:rFonts w:ascii="Times New Roman" w:eastAsia="Times New Roman" w:hAnsi="Times New Roman" w:cs="Times New Roman"/>
          <w:bCs/>
          <w:spacing w:val="-8"/>
          <w:sz w:val="30"/>
          <w:szCs w:val="30"/>
          <w:lang w:val="x-none" w:eastAsia="x-none"/>
        </w:rPr>
        <w:t>образовательн</w:t>
      </w:r>
      <w:r w:rsidRPr="00527CF5">
        <w:rPr>
          <w:rFonts w:ascii="Times New Roman" w:eastAsia="Times New Roman" w:hAnsi="Times New Roman" w:cs="Times New Roman"/>
          <w:bCs/>
          <w:spacing w:val="-8"/>
          <w:sz w:val="30"/>
          <w:szCs w:val="30"/>
          <w:lang w:eastAsia="x-none"/>
        </w:rPr>
        <w:t>ой</w:t>
      </w:r>
      <w:r w:rsidRPr="00527CF5">
        <w:rPr>
          <w:rFonts w:ascii="Times New Roman" w:eastAsia="Times New Roman" w:hAnsi="Times New Roman" w:cs="Times New Roman"/>
          <w:bCs/>
          <w:spacing w:val="-8"/>
          <w:sz w:val="30"/>
          <w:szCs w:val="30"/>
          <w:lang w:val="x-none" w:eastAsia="x-none"/>
        </w:rPr>
        <w:t xml:space="preserve"> программ</w:t>
      </w:r>
      <w:r w:rsidRPr="00527CF5">
        <w:rPr>
          <w:rFonts w:ascii="Times New Roman" w:eastAsia="Times New Roman" w:hAnsi="Times New Roman" w:cs="Times New Roman"/>
          <w:bCs/>
          <w:spacing w:val="-8"/>
          <w:sz w:val="30"/>
          <w:szCs w:val="30"/>
          <w:lang w:eastAsia="x-none"/>
        </w:rPr>
        <w:t>ы</w:t>
      </w:r>
      <w:r w:rsidRPr="00527CF5">
        <w:rPr>
          <w:rFonts w:ascii="Times New Roman" w:eastAsia="Times New Roman" w:hAnsi="Times New Roman" w:cs="Times New Roman"/>
          <w:bCs/>
          <w:spacing w:val="-8"/>
          <w:sz w:val="30"/>
          <w:szCs w:val="30"/>
          <w:lang w:val="x-none" w:eastAsia="x-none"/>
        </w:rPr>
        <w:t xml:space="preserve"> </w:t>
      </w:r>
      <w:r w:rsidRPr="00527CF5">
        <w:rPr>
          <w:rFonts w:ascii="Times New Roman" w:eastAsia="Times New Roman" w:hAnsi="Times New Roman" w:cs="Times New Roman"/>
          <w:spacing w:val="-8"/>
          <w:sz w:val="30"/>
          <w:szCs w:val="30"/>
          <w:lang w:val="x-none" w:eastAsia="x-none"/>
        </w:rPr>
        <w:t xml:space="preserve">высшего образования </w:t>
      </w:r>
      <w:r w:rsidRPr="00527CF5">
        <w:rPr>
          <w:rFonts w:ascii="Times New Roman" w:eastAsia="Times New Roman" w:hAnsi="Times New Roman" w:cs="Times New Roman"/>
          <w:spacing w:val="-8"/>
          <w:sz w:val="30"/>
          <w:szCs w:val="30"/>
          <w:lang w:val="en-US" w:eastAsia="x-none"/>
        </w:rPr>
        <w:t>I</w:t>
      </w:r>
      <w:r w:rsidRPr="00527CF5">
        <w:rPr>
          <w:rFonts w:ascii="Times New Roman" w:eastAsia="Times New Roman" w:hAnsi="Times New Roman" w:cs="Times New Roman"/>
          <w:spacing w:val="-8"/>
          <w:sz w:val="30"/>
          <w:szCs w:val="30"/>
          <w:lang w:val="x-none" w:eastAsia="x-none"/>
        </w:rPr>
        <w:t xml:space="preserve"> ступени</w:t>
      </w:r>
      <w:r w:rsidRPr="00527CF5">
        <w:rPr>
          <w:rFonts w:ascii="Times New Roman" w:eastAsia="Times New Roman" w:hAnsi="Times New Roman" w:cs="Times New Roman"/>
          <w:bCs/>
          <w:spacing w:val="-8"/>
          <w:sz w:val="30"/>
          <w:szCs w:val="30"/>
          <w:lang w:val="x-none" w:eastAsia="x-none"/>
        </w:rPr>
        <w:t xml:space="preserve"> </w:t>
      </w:r>
      <w:r w:rsidRPr="00527CF5">
        <w:rPr>
          <w:rFonts w:ascii="Times New Roman" w:eastAsia="Times New Roman" w:hAnsi="Times New Roman" w:cs="Times New Roman"/>
          <w:bCs/>
          <w:spacing w:val="-8"/>
          <w:sz w:val="30"/>
          <w:szCs w:val="30"/>
          <w:lang w:eastAsia="x-none"/>
        </w:rPr>
        <w:t>по специальности</w:t>
      </w:r>
      <w:r w:rsidRPr="00527CF5">
        <w:rPr>
          <w:rFonts w:ascii="Times New Roman" w:eastAsia="Times New Roman" w:hAnsi="Times New Roman" w:cs="Times New Roman"/>
          <w:bCs/>
          <w:sz w:val="30"/>
          <w:szCs w:val="30"/>
          <w:lang w:eastAsia="x-none"/>
        </w:rPr>
        <w:t xml:space="preserve"> </w:t>
      </w:r>
      <w:r w:rsidRPr="00527CF5">
        <w:rPr>
          <w:rFonts w:ascii="Times New Roman" w:eastAsia="Times New Roman" w:hAnsi="Times New Roman" w:cs="Times New Roman"/>
          <w:sz w:val="30"/>
          <w:szCs w:val="30"/>
          <w:lang w:val="x-none" w:eastAsia="x-none"/>
        </w:rPr>
        <w:t>1-79 01 03</w:t>
      </w:r>
      <w:r w:rsidRPr="00527CF5">
        <w:rPr>
          <w:rFonts w:ascii="Times New Roman" w:eastAsia="Times New Roman" w:hAnsi="Times New Roman" w:cs="Times New Roman"/>
          <w:sz w:val="28"/>
          <w:szCs w:val="28"/>
          <w:lang w:val="x-none" w:eastAsia="x-none"/>
        </w:rPr>
        <w:t xml:space="preserve"> </w:t>
      </w:r>
      <w:r w:rsidRPr="00527CF5">
        <w:rPr>
          <w:rFonts w:ascii="Times New Roman" w:eastAsia="Times New Roman" w:hAnsi="Times New Roman" w:cs="Times New Roman"/>
          <w:sz w:val="30"/>
          <w:szCs w:val="30"/>
          <w:lang w:eastAsia="x-none"/>
        </w:rPr>
        <w:t>«</w:t>
      </w:r>
      <w:r w:rsidRPr="00527CF5">
        <w:rPr>
          <w:rFonts w:ascii="Times New Roman" w:eastAsia="Times New Roman" w:hAnsi="Times New Roman" w:cs="Times New Roman"/>
          <w:sz w:val="30"/>
          <w:szCs w:val="30"/>
          <w:lang w:val="x-none" w:eastAsia="x-none"/>
        </w:rPr>
        <w:t>Медико-профилактическое дело</w:t>
      </w:r>
      <w:r w:rsidRPr="00527CF5">
        <w:rPr>
          <w:rFonts w:ascii="Times New Roman" w:eastAsia="Times New Roman" w:hAnsi="Times New Roman" w:cs="Times New Roman"/>
          <w:sz w:val="30"/>
          <w:szCs w:val="30"/>
          <w:lang w:eastAsia="x-none"/>
        </w:rPr>
        <w:t>»</w:t>
      </w:r>
      <w:r w:rsidRPr="00527CF5">
        <w:rPr>
          <w:rFonts w:ascii="Times New Roman" w:eastAsia="Times New Roman" w:hAnsi="Times New Roman" w:cs="Times New Roman"/>
          <w:sz w:val="28"/>
          <w:szCs w:val="28"/>
          <w:lang w:eastAsia="x-none"/>
        </w:rPr>
        <w:t xml:space="preserve"> </w:t>
      </w:r>
      <w:r w:rsidRPr="00527CF5">
        <w:rPr>
          <w:rFonts w:ascii="Times New Roman" w:eastAsia="Times New Roman" w:hAnsi="Times New Roman" w:cs="Times New Roman"/>
          <w:bCs/>
          <w:sz w:val="30"/>
          <w:szCs w:val="30"/>
          <w:lang w:val="x-none" w:eastAsia="x-none"/>
        </w:rPr>
        <w:t xml:space="preserve">проводится в форме </w:t>
      </w:r>
      <w:r w:rsidRPr="00527CF5">
        <w:rPr>
          <w:rFonts w:ascii="Times New Roman" w:eastAsia="Times New Roman" w:hAnsi="Times New Roman" w:cs="Times New Roman"/>
          <w:bCs/>
          <w:spacing w:val="-8"/>
          <w:sz w:val="30"/>
          <w:szCs w:val="30"/>
          <w:lang w:eastAsia="x-none"/>
        </w:rPr>
        <w:t>государственных экзаменов: «Общественное здоровье и здравоохранение»,</w:t>
      </w:r>
      <w:r w:rsidRPr="00527CF5">
        <w:rPr>
          <w:rFonts w:ascii="Times New Roman" w:eastAsia="Times New Roman" w:hAnsi="Times New Roman" w:cs="Times New Roman"/>
          <w:bCs/>
          <w:sz w:val="30"/>
          <w:szCs w:val="30"/>
          <w:lang w:eastAsia="x-none"/>
        </w:rPr>
        <w:t xml:space="preserve"> «Гигиена», «Эпидемиология».</w:t>
      </w:r>
    </w:p>
    <w:p w:rsidR="00B55F07" w:rsidRPr="00527CF5" w:rsidRDefault="00B55F07"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pacing w:val="-6"/>
          <w:sz w:val="30"/>
          <w:szCs w:val="30"/>
          <w:lang w:val="x-none" w:eastAsia="x-none"/>
        </w:rPr>
        <w:t>При подготовке к итоговой аттестации формируются или развиваются</w:t>
      </w:r>
      <w:r w:rsidRPr="00527CF5">
        <w:rPr>
          <w:rFonts w:ascii="Times New Roman" w:eastAsia="Times New Roman" w:hAnsi="Times New Roman" w:cs="Times New Roman"/>
          <w:sz w:val="30"/>
          <w:szCs w:val="30"/>
          <w:lang w:val="x-none" w:eastAsia="x-none"/>
        </w:rPr>
        <w:t xml:space="preserve"> компетенции, приведенные в таблице 2 настоящего образовательного стандарта.</w:t>
      </w:r>
    </w:p>
    <w:p w:rsidR="00B55F07" w:rsidRPr="00527CF5" w:rsidRDefault="00B55F07" w:rsidP="009C148E">
      <w:pPr>
        <w:tabs>
          <w:tab w:val="num" w:pos="0"/>
          <w:tab w:val="left" w:pos="709"/>
        </w:tabs>
        <w:spacing w:after="0" w:line="240" w:lineRule="auto"/>
        <w:ind w:firstLine="709"/>
        <w:jc w:val="both"/>
        <w:rPr>
          <w:rFonts w:ascii="Times New Roman" w:eastAsia="Times New Roman" w:hAnsi="Times New Roman" w:cs="Times New Roman"/>
          <w:bCs/>
          <w:sz w:val="24"/>
          <w:szCs w:val="24"/>
          <w:lang w:eastAsia="ru-RU"/>
        </w:rPr>
      </w:pPr>
      <w:r w:rsidRPr="00527CF5">
        <w:rPr>
          <w:rFonts w:ascii="Times New Roman" w:eastAsia="Times New Roman" w:hAnsi="Times New Roman" w:cs="Times New Roman"/>
          <w:bCs/>
          <w:spacing w:val="-8"/>
          <w:sz w:val="30"/>
          <w:szCs w:val="30"/>
          <w:lang w:eastAsia="x-none"/>
        </w:rPr>
        <w:t>38. </w:t>
      </w:r>
      <w:r w:rsidRPr="00527CF5">
        <w:rPr>
          <w:rFonts w:ascii="Times New Roman" w:eastAsia="Times New Roman" w:hAnsi="Times New Roman" w:cs="Times New Roman"/>
          <w:bCs/>
          <w:spacing w:val="-8"/>
          <w:sz w:val="30"/>
          <w:szCs w:val="30"/>
          <w:lang w:val="x-none" w:eastAsia="x-none"/>
        </w:rPr>
        <w:t>Программа государственного экзамена разрабатывается учреждением</w:t>
      </w:r>
      <w:r w:rsidRPr="00527CF5">
        <w:rPr>
          <w:rFonts w:ascii="Times New Roman" w:eastAsia="Times New Roman" w:hAnsi="Times New Roman" w:cs="Times New Roman"/>
          <w:bCs/>
          <w:sz w:val="30"/>
          <w:szCs w:val="30"/>
          <w:lang w:val="x-none" w:eastAsia="x-none"/>
        </w:rPr>
        <w:t xml:space="preserve"> высшего образования в соответствии с Правилами проведения аттестации </w:t>
      </w:r>
      <w:r w:rsidRPr="00527CF5">
        <w:rPr>
          <w:rFonts w:ascii="Times New Roman" w:eastAsia="Times New Roman" w:hAnsi="Times New Roman" w:cs="Times New Roman"/>
          <w:bCs/>
          <w:spacing w:val="-8"/>
          <w:sz w:val="30"/>
          <w:szCs w:val="30"/>
          <w:lang w:val="x-none" w:eastAsia="x-none"/>
        </w:rPr>
        <w:t>студентов, курсантов, слушателей при освоении содержания образовательных</w:t>
      </w:r>
      <w:r w:rsidRPr="00527CF5">
        <w:rPr>
          <w:rFonts w:ascii="Times New Roman" w:eastAsia="Times New Roman" w:hAnsi="Times New Roman" w:cs="Times New Roman"/>
          <w:bCs/>
          <w:sz w:val="30"/>
          <w:szCs w:val="30"/>
          <w:lang w:val="x-none" w:eastAsia="x-none"/>
        </w:rPr>
        <w:t xml:space="preserve"> программ высшего образования.</w:t>
      </w:r>
    </w:p>
    <w:p w:rsidR="00432C0C" w:rsidRPr="00527CF5" w:rsidRDefault="00432C0C" w:rsidP="009C148E">
      <w:pPr>
        <w:widowControl w:val="0"/>
        <w:tabs>
          <w:tab w:val="left" w:pos="6804"/>
        </w:tabs>
        <w:autoSpaceDE w:val="0"/>
        <w:autoSpaceDN w:val="0"/>
        <w:spacing w:after="0" w:line="240" w:lineRule="auto"/>
        <w:ind w:left="5670"/>
        <w:rPr>
          <w:rFonts w:ascii="Times New Roman" w:eastAsia="Times New Roman" w:hAnsi="Times New Roman" w:cs="Times New Roman"/>
          <w:bCs/>
          <w:sz w:val="30"/>
          <w:szCs w:val="30"/>
        </w:rPr>
        <w:sectPr w:rsidR="00432C0C" w:rsidRPr="00527CF5" w:rsidSect="00CF32C0">
          <w:footerReference w:type="default" r:id="rId19"/>
          <w:footerReference w:type="first" r:id="rId20"/>
          <w:footnotePr>
            <w:numRestart w:val="eachSect"/>
          </w:footnotePr>
          <w:pgSz w:w="11906" w:h="16838"/>
          <w:pgMar w:top="1134" w:right="567" w:bottom="1134" w:left="1701" w:header="720" w:footer="720" w:gutter="0"/>
          <w:pgNumType w:start="1"/>
          <w:cols w:space="708"/>
          <w:titlePg/>
          <w:docGrid w:linePitch="408"/>
        </w:sectPr>
      </w:pPr>
    </w:p>
    <w:p w:rsidR="00A77115" w:rsidRPr="00527CF5" w:rsidRDefault="00A77115" w:rsidP="00896C63">
      <w:pPr>
        <w:spacing w:after="120" w:line="240" w:lineRule="auto"/>
        <w:ind w:firstLine="5670"/>
        <w:rPr>
          <w:rFonts w:ascii="Times New Roman" w:hAnsi="Times New Roman" w:cs="Times New Roman"/>
          <w:sz w:val="30"/>
          <w:szCs w:val="30"/>
        </w:rPr>
      </w:pPr>
      <w:bookmarkStart w:id="31" w:name="_Hlk86228039"/>
      <w:r w:rsidRPr="00527CF5">
        <w:rPr>
          <w:rFonts w:ascii="Times New Roman" w:hAnsi="Times New Roman" w:cs="Times New Roman"/>
          <w:sz w:val="30"/>
          <w:szCs w:val="30"/>
        </w:rPr>
        <w:lastRenderedPageBreak/>
        <w:t>УТВЕРЖДЕНО</w:t>
      </w:r>
    </w:p>
    <w:p w:rsidR="00A77115" w:rsidRPr="00527CF5" w:rsidRDefault="00A77115" w:rsidP="00896C63">
      <w:pPr>
        <w:spacing w:after="0" w:line="280" w:lineRule="exact"/>
        <w:ind w:firstLine="5670"/>
        <w:rPr>
          <w:rFonts w:ascii="Times New Roman" w:hAnsi="Times New Roman" w:cs="Times New Roman"/>
          <w:sz w:val="30"/>
          <w:szCs w:val="30"/>
        </w:rPr>
      </w:pPr>
      <w:r w:rsidRPr="00527CF5">
        <w:rPr>
          <w:rFonts w:ascii="Times New Roman" w:hAnsi="Times New Roman" w:cs="Times New Roman"/>
          <w:sz w:val="30"/>
          <w:szCs w:val="30"/>
        </w:rPr>
        <w:t xml:space="preserve">Постановление </w:t>
      </w:r>
    </w:p>
    <w:p w:rsidR="00A77115" w:rsidRPr="00527CF5" w:rsidRDefault="00A77115" w:rsidP="00896C63">
      <w:pPr>
        <w:spacing w:after="0" w:line="280" w:lineRule="exact"/>
        <w:ind w:firstLine="5670"/>
        <w:rPr>
          <w:rFonts w:ascii="Times New Roman" w:hAnsi="Times New Roman" w:cs="Times New Roman"/>
          <w:sz w:val="30"/>
          <w:szCs w:val="30"/>
        </w:rPr>
      </w:pPr>
      <w:r w:rsidRPr="00527CF5">
        <w:rPr>
          <w:rFonts w:ascii="Times New Roman" w:hAnsi="Times New Roman" w:cs="Times New Roman"/>
          <w:sz w:val="30"/>
          <w:szCs w:val="30"/>
        </w:rPr>
        <w:t>Министерства образования</w:t>
      </w:r>
    </w:p>
    <w:p w:rsidR="00A77115" w:rsidRPr="00527CF5" w:rsidRDefault="00A77115" w:rsidP="00896C63">
      <w:pPr>
        <w:spacing w:after="0" w:line="280" w:lineRule="exact"/>
        <w:ind w:firstLine="5670"/>
        <w:rPr>
          <w:rFonts w:ascii="Times New Roman" w:hAnsi="Times New Roman" w:cs="Times New Roman"/>
          <w:sz w:val="30"/>
          <w:szCs w:val="30"/>
        </w:rPr>
      </w:pPr>
      <w:r w:rsidRPr="00527CF5">
        <w:rPr>
          <w:rFonts w:ascii="Times New Roman" w:hAnsi="Times New Roman" w:cs="Times New Roman"/>
          <w:sz w:val="30"/>
          <w:szCs w:val="30"/>
        </w:rPr>
        <w:t>Республики Беларусь</w:t>
      </w:r>
    </w:p>
    <w:p w:rsidR="00A57FA6" w:rsidRPr="00527CF5" w:rsidRDefault="00A57FA6" w:rsidP="00896C63">
      <w:pPr>
        <w:tabs>
          <w:tab w:val="left" w:pos="6906"/>
          <w:tab w:val="left" w:pos="7580"/>
        </w:tabs>
        <w:spacing w:after="0" w:line="280" w:lineRule="exact"/>
        <w:ind w:left="5812" w:hanging="142"/>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26.01.2022 </w:t>
      </w:r>
      <w:r w:rsidRPr="00527CF5">
        <w:rPr>
          <w:rFonts w:ascii="Times New Roman" w:eastAsia="Times New Roman" w:hAnsi="Times New Roman" w:cs="Times New Roman"/>
          <w:sz w:val="30"/>
          <w:szCs w:val="30"/>
          <w:lang w:val="x-none" w:eastAsia="x-none"/>
        </w:rPr>
        <w:t>№</w:t>
      </w:r>
      <w:r w:rsidRPr="00527CF5">
        <w:rPr>
          <w:rFonts w:ascii="Times New Roman" w:eastAsia="Times New Roman" w:hAnsi="Times New Roman" w:cs="Times New Roman"/>
          <w:sz w:val="30"/>
          <w:szCs w:val="30"/>
          <w:lang w:eastAsia="x-none"/>
        </w:rPr>
        <w:t xml:space="preserve"> 14</w:t>
      </w:r>
    </w:p>
    <w:p w:rsidR="00A77115" w:rsidRPr="00527CF5" w:rsidRDefault="00A77115" w:rsidP="009C148E">
      <w:pPr>
        <w:pStyle w:val="15"/>
        <w:spacing w:before="0" w:after="0"/>
        <w:jc w:val="center"/>
        <w:rPr>
          <w:b w:val="0"/>
          <w:bCs w:val="0"/>
          <w:sz w:val="30"/>
          <w:szCs w:val="30"/>
        </w:rPr>
      </w:pPr>
    </w:p>
    <w:p w:rsidR="00A77115" w:rsidRPr="00527CF5" w:rsidRDefault="00A77115" w:rsidP="009C148E">
      <w:pPr>
        <w:pStyle w:val="15"/>
        <w:spacing w:before="0" w:after="0"/>
        <w:jc w:val="center"/>
        <w:rPr>
          <w:sz w:val="30"/>
          <w:szCs w:val="30"/>
        </w:rPr>
      </w:pPr>
      <w:r w:rsidRPr="00527CF5">
        <w:rPr>
          <w:sz w:val="30"/>
          <w:szCs w:val="30"/>
        </w:rPr>
        <w:t>ОБРАЗОВАТЕЛЬНЫЙ СТАНДАРТ</w:t>
      </w:r>
    </w:p>
    <w:p w:rsidR="00A77115" w:rsidRPr="00527CF5" w:rsidRDefault="00A77115" w:rsidP="009C148E">
      <w:pPr>
        <w:pStyle w:val="15"/>
        <w:tabs>
          <w:tab w:val="left" w:pos="709"/>
        </w:tabs>
        <w:spacing w:before="0" w:after="0"/>
        <w:jc w:val="center"/>
        <w:rPr>
          <w:sz w:val="30"/>
          <w:szCs w:val="30"/>
        </w:rPr>
      </w:pPr>
      <w:r w:rsidRPr="00527CF5">
        <w:rPr>
          <w:sz w:val="30"/>
          <w:szCs w:val="30"/>
        </w:rPr>
        <w:t>высшего образования</w:t>
      </w:r>
    </w:p>
    <w:p w:rsidR="00A77115" w:rsidRPr="00527CF5" w:rsidRDefault="00A77115" w:rsidP="009C148E">
      <w:pPr>
        <w:spacing w:after="0" w:line="240" w:lineRule="auto"/>
        <w:jc w:val="center"/>
        <w:rPr>
          <w:rFonts w:ascii="Times New Roman" w:hAnsi="Times New Roman" w:cs="Times New Roman"/>
          <w:sz w:val="30"/>
          <w:szCs w:val="30"/>
        </w:rPr>
      </w:pPr>
      <w:r w:rsidRPr="00527CF5">
        <w:rPr>
          <w:rFonts w:ascii="Times New Roman" w:hAnsi="Times New Roman" w:cs="Times New Roman"/>
          <w:sz w:val="30"/>
          <w:szCs w:val="30"/>
        </w:rPr>
        <w:t>(ОСВО 1-79 01 04-2021)</w:t>
      </w:r>
    </w:p>
    <w:p w:rsidR="00A77115" w:rsidRPr="00527CF5" w:rsidRDefault="00A77115" w:rsidP="009C148E">
      <w:pPr>
        <w:spacing w:after="0" w:line="240" w:lineRule="auto"/>
        <w:jc w:val="center"/>
        <w:rPr>
          <w:rFonts w:ascii="Times New Roman" w:hAnsi="Times New Roman" w:cs="Times New Roman"/>
          <w:caps/>
          <w:sz w:val="30"/>
          <w:szCs w:val="30"/>
        </w:rPr>
      </w:pPr>
    </w:p>
    <w:p w:rsidR="00A77115" w:rsidRPr="00527CF5" w:rsidRDefault="00A77115" w:rsidP="009C148E">
      <w:pPr>
        <w:spacing w:after="0" w:line="240" w:lineRule="auto"/>
        <w:jc w:val="center"/>
        <w:rPr>
          <w:rFonts w:ascii="Times New Roman" w:hAnsi="Times New Roman" w:cs="Times New Roman"/>
          <w:b/>
          <w:caps/>
          <w:sz w:val="30"/>
          <w:szCs w:val="30"/>
        </w:rPr>
      </w:pPr>
      <w:r w:rsidRPr="00527CF5">
        <w:rPr>
          <w:rFonts w:ascii="Times New Roman" w:hAnsi="Times New Roman" w:cs="Times New Roman"/>
          <w:b/>
          <w:caps/>
          <w:sz w:val="30"/>
          <w:szCs w:val="30"/>
        </w:rPr>
        <w:t xml:space="preserve">Высшее образование. </w:t>
      </w:r>
      <w:r w:rsidRPr="00527CF5">
        <w:rPr>
          <w:rFonts w:ascii="Times New Roman" w:hAnsi="Times New Roman" w:cs="Times New Roman"/>
          <w:b/>
          <w:caps/>
          <w:sz w:val="30"/>
          <w:szCs w:val="30"/>
          <w:lang w:val="en-US"/>
        </w:rPr>
        <w:t>I</w:t>
      </w:r>
      <w:r w:rsidRPr="00527CF5">
        <w:rPr>
          <w:rFonts w:ascii="Times New Roman" w:hAnsi="Times New Roman" w:cs="Times New Roman"/>
          <w:b/>
          <w:caps/>
          <w:sz w:val="30"/>
          <w:szCs w:val="30"/>
        </w:rPr>
        <w:t xml:space="preserve"> ступень</w:t>
      </w:r>
    </w:p>
    <w:p w:rsidR="00A77115" w:rsidRPr="00527CF5" w:rsidRDefault="00A77115" w:rsidP="009C148E">
      <w:pPr>
        <w:spacing w:after="0" w:line="240" w:lineRule="auto"/>
        <w:rPr>
          <w:rFonts w:ascii="Times New Roman" w:hAnsi="Times New Roman" w:cs="Times New Roman"/>
          <w:sz w:val="30"/>
          <w:szCs w:val="30"/>
        </w:rPr>
      </w:pPr>
      <w:r w:rsidRPr="00527CF5">
        <w:rPr>
          <w:rFonts w:ascii="Times New Roman" w:hAnsi="Times New Roman" w:cs="Times New Roman"/>
          <w:b/>
          <w:sz w:val="30"/>
          <w:szCs w:val="30"/>
        </w:rPr>
        <w:t>Специальность</w:t>
      </w:r>
      <w:r w:rsidRPr="00527CF5">
        <w:rPr>
          <w:rFonts w:ascii="Times New Roman" w:hAnsi="Times New Roman" w:cs="Times New Roman"/>
          <w:sz w:val="30"/>
          <w:szCs w:val="30"/>
        </w:rPr>
        <w:t xml:space="preserve"> 1-79 01 04 Медико-диагностическое дело</w:t>
      </w:r>
    </w:p>
    <w:p w:rsidR="00A77115" w:rsidRPr="00527CF5" w:rsidRDefault="00A77115" w:rsidP="009C148E">
      <w:pPr>
        <w:spacing w:after="0" w:line="240" w:lineRule="auto"/>
        <w:rPr>
          <w:rFonts w:ascii="Times New Roman" w:hAnsi="Times New Roman" w:cs="Times New Roman"/>
          <w:sz w:val="30"/>
          <w:szCs w:val="30"/>
        </w:rPr>
      </w:pPr>
      <w:r w:rsidRPr="00527CF5">
        <w:rPr>
          <w:rFonts w:ascii="Times New Roman" w:hAnsi="Times New Roman" w:cs="Times New Roman"/>
          <w:b/>
          <w:sz w:val="30"/>
          <w:szCs w:val="30"/>
        </w:rPr>
        <w:t>Квалификация</w:t>
      </w:r>
      <w:r w:rsidRPr="00527CF5">
        <w:rPr>
          <w:rFonts w:ascii="Times New Roman" w:hAnsi="Times New Roman" w:cs="Times New Roman"/>
          <w:sz w:val="30"/>
          <w:szCs w:val="30"/>
        </w:rPr>
        <w:t xml:space="preserve"> Врач</w:t>
      </w:r>
    </w:p>
    <w:p w:rsidR="00A77115" w:rsidRPr="00527CF5" w:rsidRDefault="00A77115" w:rsidP="009C148E">
      <w:pPr>
        <w:spacing w:after="0" w:line="240" w:lineRule="auto"/>
        <w:rPr>
          <w:rFonts w:ascii="Times New Roman" w:hAnsi="Times New Roman" w:cs="Times New Roman"/>
          <w:sz w:val="30"/>
          <w:szCs w:val="30"/>
        </w:rPr>
      </w:pPr>
    </w:p>
    <w:p w:rsidR="00A77115" w:rsidRPr="00527CF5" w:rsidRDefault="00A77115" w:rsidP="009C148E">
      <w:pPr>
        <w:spacing w:after="0" w:line="240" w:lineRule="auto"/>
        <w:jc w:val="center"/>
        <w:rPr>
          <w:rFonts w:ascii="Times New Roman" w:hAnsi="Times New Roman" w:cs="Times New Roman"/>
          <w:b/>
          <w:caps/>
          <w:sz w:val="30"/>
          <w:szCs w:val="30"/>
        </w:rPr>
      </w:pPr>
      <w:r w:rsidRPr="00527CF5">
        <w:rPr>
          <w:rFonts w:ascii="Times New Roman" w:hAnsi="Times New Roman" w:cs="Times New Roman"/>
          <w:b/>
          <w:caps/>
          <w:sz w:val="30"/>
          <w:szCs w:val="30"/>
        </w:rPr>
        <w:t>Вышэйшая адукацыя. I ступень</w:t>
      </w:r>
    </w:p>
    <w:p w:rsidR="00A77115" w:rsidRPr="00527CF5" w:rsidRDefault="00A77115" w:rsidP="009C148E">
      <w:pPr>
        <w:spacing w:after="0" w:line="240" w:lineRule="auto"/>
        <w:rPr>
          <w:rFonts w:ascii="Times New Roman" w:hAnsi="Times New Roman" w:cs="Times New Roman"/>
          <w:sz w:val="30"/>
          <w:szCs w:val="30"/>
        </w:rPr>
      </w:pPr>
      <w:proofErr w:type="spellStart"/>
      <w:r w:rsidRPr="00527CF5">
        <w:rPr>
          <w:rFonts w:ascii="Times New Roman" w:hAnsi="Times New Roman" w:cs="Times New Roman"/>
          <w:b/>
          <w:sz w:val="30"/>
          <w:szCs w:val="30"/>
        </w:rPr>
        <w:t>Спецыяльнасць</w:t>
      </w:r>
      <w:proofErr w:type="spellEnd"/>
      <w:r w:rsidRPr="00527CF5">
        <w:rPr>
          <w:rFonts w:ascii="Times New Roman" w:hAnsi="Times New Roman" w:cs="Times New Roman"/>
          <w:sz w:val="30"/>
          <w:szCs w:val="30"/>
        </w:rPr>
        <w:t xml:space="preserve"> 1-79 01 04 </w:t>
      </w:r>
      <w:proofErr w:type="spellStart"/>
      <w:r w:rsidRPr="00527CF5">
        <w:rPr>
          <w:rFonts w:ascii="Times New Roman" w:hAnsi="Times New Roman" w:cs="Times New Roman"/>
          <w:sz w:val="30"/>
          <w:szCs w:val="30"/>
        </w:rPr>
        <w:t>Медыка-дыягнастычная</w:t>
      </w:r>
      <w:proofErr w:type="spellEnd"/>
      <w:r w:rsidRPr="00527CF5">
        <w:rPr>
          <w:rFonts w:ascii="Times New Roman" w:hAnsi="Times New Roman" w:cs="Times New Roman"/>
          <w:sz w:val="30"/>
          <w:szCs w:val="30"/>
        </w:rPr>
        <w:t xml:space="preserve"> справа</w:t>
      </w:r>
    </w:p>
    <w:p w:rsidR="00A77115" w:rsidRPr="00527CF5" w:rsidRDefault="00A77115" w:rsidP="009C148E">
      <w:pPr>
        <w:spacing w:after="0" w:line="240" w:lineRule="auto"/>
        <w:rPr>
          <w:rFonts w:ascii="Times New Roman" w:hAnsi="Times New Roman" w:cs="Times New Roman"/>
          <w:sz w:val="30"/>
          <w:szCs w:val="30"/>
        </w:rPr>
      </w:pPr>
      <w:proofErr w:type="spellStart"/>
      <w:r w:rsidRPr="00527CF5">
        <w:rPr>
          <w:rFonts w:ascii="Times New Roman" w:hAnsi="Times New Roman" w:cs="Times New Roman"/>
          <w:b/>
          <w:sz w:val="30"/>
          <w:szCs w:val="30"/>
        </w:rPr>
        <w:t>Кваліфікацыя</w:t>
      </w:r>
      <w:proofErr w:type="spellEnd"/>
      <w:r w:rsidRPr="00527CF5">
        <w:rPr>
          <w:rFonts w:ascii="Times New Roman" w:hAnsi="Times New Roman" w:cs="Times New Roman"/>
          <w:sz w:val="30"/>
          <w:szCs w:val="30"/>
        </w:rPr>
        <w:t xml:space="preserve"> </w:t>
      </w:r>
      <w:proofErr w:type="spellStart"/>
      <w:r w:rsidRPr="00527CF5">
        <w:rPr>
          <w:rFonts w:ascii="Times New Roman" w:hAnsi="Times New Roman" w:cs="Times New Roman"/>
          <w:sz w:val="30"/>
          <w:szCs w:val="30"/>
        </w:rPr>
        <w:t>Урач</w:t>
      </w:r>
      <w:proofErr w:type="spellEnd"/>
    </w:p>
    <w:p w:rsidR="00A77115" w:rsidRPr="00527CF5" w:rsidRDefault="00A77115" w:rsidP="009C148E">
      <w:pPr>
        <w:spacing w:after="0" w:line="240" w:lineRule="auto"/>
        <w:rPr>
          <w:rFonts w:ascii="Times New Roman" w:hAnsi="Times New Roman" w:cs="Times New Roman"/>
          <w:sz w:val="30"/>
          <w:szCs w:val="30"/>
        </w:rPr>
      </w:pPr>
    </w:p>
    <w:p w:rsidR="00A77115" w:rsidRPr="00527CF5" w:rsidRDefault="00A77115" w:rsidP="009C148E">
      <w:pPr>
        <w:spacing w:after="0" w:line="240" w:lineRule="auto"/>
        <w:jc w:val="center"/>
        <w:rPr>
          <w:rFonts w:ascii="Times New Roman" w:hAnsi="Times New Roman" w:cs="Times New Roman"/>
          <w:b/>
          <w:caps/>
          <w:sz w:val="30"/>
          <w:szCs w:val="30"/>
          <w:lang w:val="en-US"/>
        </w:rPr>
      </w:pPr>
      <w:r w:rsidRPr="00527CF5">
        <w:rPr>
          <w:rFonts w:ascii="Times New Roman" w:hAnsi="Times New Roman" w:cs="Times New Roman"/>
          <w:b/>
          <w:caps/>
          <w:sz w:val="30"/>
          <w:szCs w:val="30"/>
          <w:lang w:val="en-US"/>
        </w:rPr>
        <w:t>Higher education. I STAGE</w:t>
      </w:r>
    </w:p>
    <w:p w:rsidR="00A77115" w:rsidRPr="00527CF5" w:rsidRDefault="00A77115" w:rsidP="009C148E">
      <w:pPr>
        <w:spacing w:after="0" w:line="240" w:lineRule="auto"/>
        <w:rPr>
          <w:rFonts w:ascii="Times New Roman" w:hAnsi="Times New Roman" w:cs="Times New Roman"/>
          <w:sz w:val="30"/>
          <w:szCs w:val="30"/>
          <w:lang w:val="en-US"/>
        </w:rPr>
      </w:pPr>
      <w:proofErr w:type="spellStart"/>
      <w:r w:rsidRPr="00527CF5">
        <w:rPr>
          <w:rFonts w:ascii="Times New Roman" w:hAnsi="Times New Roman" w:cs="Times New Roman"/>
          <w:b/>
          <w:sz w:val="30"/>
          <w:szCs w:val="30"/>
          <w:lang w:val="en-US"/>
        </w:rPr>
        <w:t>Speciality</w:t>
      </w:r>
      <w:proofErr w:type="spellEnd"/>
      <w:r w:rsidRPr="00527CF5">
        <w:rPr>
          <w:rFonts w:ascii="Times New Roman" w:hAnsi="Times New Roman" w:cs="Times New Roman"/>
          <w:sz w:val="30"/>
          <w:szCs w:val="30"/>
          <w:lang w:val="en-US"/>
        </w:rPr>
        <w:t xml:space="preserve"> 1-79 01 04 Medical Diagnostic</w:t>
      </w:r>
    </w:p>
    <w:p w:rsidR="00A77115" w:rsidRPr="00527CF5" w:rsidRDefault="00A77115" w:rsidP="009C148E">
      <w:pPr>
        <w:spacing w:after="0" w:line="240" w:lineRule="auto"/>
        <w:rPr>
          <w:rFonts w:ascii="Times New Roman" w:hAnsi="Times New Roman" w:cs="Times New Roman"/>
          <w:sz w:val="30"/>
          <w:szCs w:val="30"/>
        </w:rPr>
      </w:pPr>
      <w:proofErr w:type="spellStart"/>
      <w:r w:rsidRPr="00527CF5">
        <w:rPr>
          <w:rFonts w:ascii="Times New Roman" w:hAnsi="Times New Roman" w:cs="Times New Roman"/>
          <w:b/>
          <w:sz w:val="30"/>
          <w:szCs w:val="30"/>
        </w:rPr>
        <w:t>Qualification</w:t>
      </w:r>
      <w:proofErr w:type="spellEnd"/>
      <w:r w:rsidRPr="00527CF5">
        <w:rPr>
          <w:rFonts w:ascii="Times New Roman" w:hAnsi="Times New Roman" w:cs="Times New Roman"/>
          <w:sz w:val="30"/>
          <w:szCs w:val="30"/>
        </w:rPr>
        <w:t xml:space="preserve"> </w:t>
      </w:r>
      <w:proofErr w:type="spellStart"/>
      <w:r w:rsidRPr="00527CF5">
        <w:rPr>
          <w:rFonts w:ascii="Times New Roman" w:hAnsi="Times New Roman" w:cs="Times New Roman"/>
          <w:sz w:val="30"/>
          <w:szCs w:val="30"/>
        </w:rPr>
        <w:t>Physician</w:t>
      </w:r>
      <w:proofErr w:type="spellEnd"/>
    </w:p>
    <w:p w:rsidR="00A77115" w:rsidRPr="00527CF5" w:rsidRDefault="00A77115" w:rsidP="009C148E">
      <w:pPr>
        <w:spacing w:after="0" w:line="240" w:lineRule="auto"/>
        <w:rPr>
          <w:rFonts w:ascii="Times New Roman" w:hAnsi="Times New Roman" w:cs="Times New Roman"/>
          <w:sz w:val="30"/>
          <w:szCs w:val="30"/>
        </w:rPr>
      </w:pPr>
    </w:p>
    <w:p w:rsidR="00A77115" w:rsidRPr="00527CF5" w:rsidRDefault="00A77115" w:rsidP="009C148E">
      <w:pPr>
        <w:spacing w:after="0" w:line="240" w:lineRule="auto"/>
        <w:jc w:val="center"/>
        <w:rPr>
          <w:rFonts w:ascii="Times New Roman" w:hAnsi="Times New Roman" w:cs="Times New Roman"/>
          <w:b/>
          <w:sz w:val="30"/>
          <w:szCs w:val="30"/>
        </w:rPr>
      </w:pPr>
      <w:r w:rsidRPr="00527CF5">
        <w:rPr>
          <w:rFonts w:ascii="Times New Roman" w:hAnsi="Times New Roman" w:cs="Times New Roman"/>
          <w:b/>
          <w:sz w:val="30"/>
          <w:szCs w:val="30"/>
        </w:rPr>
        <w:t>ГЛАВА 1</w:t>
      </w:r>
    </w:p>
    <w:p w:rsidR="00A77115" w:rsidRPr="00527CF5" w:rsidRDefault="00A77115" w:rsidP="009C148E">
      <w:pPr>
        <w:spacing w:after="0" w:line="240" w:lineRule="auto"/>
        <w:jc w:val="center"/>
        <w:rPr>
          <w:rFonts w:ascii="Times New Roman" w:hAnsi="Times New Roman" w:cs="Times New Roman"/>
          <w:b/>
          <w:sz w:val="30"/>
          <w:szCs w:val="30"/>
        </w:rPr>
      </w:pPr>
      <w:r w:rsidRPr="00527CF5">
        <w:rPr>
          <w:rFonts w:ascii="Times New Roman" w:hAnsi="Times New Roman" w:cs="Times New Roman"/>
          <w:b/>
          <w:sz w:val="30"/>
          <w:szCs w:val="30"/>
        </w:rPr>
        <w:t>ОБЩИЕ ПОЛОЖЕНИЯ</w:t>
      </w:r>
    </w:p>
    <w:p w:rsidR="00A77115" w:rsidRPr="00527CF5" w:rsidRDefault="00A77115" w:rsidP="009C148E">
      <w:pPr>
        <w:pStyle w:val="32"/>
        <w:ind w:firstLine="709"/>
        <w:rPr>
          <w:sz w:val="30"/>
          <w:szCs w:val="30"/>
        </w:rPr>
      </w:pPr>
    </w:p>
    <w:p w:rsidR="00A77115" w:rsidRPr="00423646" w:rsidRDefault="00300D37" w:rsidP="00423646">
      <w:pPr>
        <w:pStyle w:val="32"/>
        <w:spacing w:line="257" w:lineRule="auto"/>
        <w:ind w:firstLine="709"/>
        <w:rPr>
          <w:spacing w:val="2"/>
          <w:sz w:val="30"/>
          <w:szCs w:val="30"/>
        </w:rPr>
      </w:pPr>
      <w:r w:rsidRPr="00423646">
        <w:rPr>
          <w:spacing w:val="2"/>
          <w:sz w:val="30"/>
          <w:szCs w:val="30"/>
        </w:rPr>
        <w:t>1. </w:t>
      </w:r>
      <w:r w:rsidR="00A77115" w:rsidRPr="00423646">
        <w:rPr>
          <w:spacing w:val="2"/>
          <w:sz w:val="30"/>
          <w:szCs w:val="30"/>
        </w:rPr>
        <w:t xml:space="preserve">Образовательный стандарт высшего образования </w:t>
      </w:r>
      <w:r w:rsidR="00A77115" w:rsidRPr="00423646">
        <w:rPr>
          <w:spacing w:val="2"/>
          <w:sz w:val="30"/>
          <w:szCs w:val="30"/>
          <w:lang w:val="en-US"/>
        </w:rPr>
        <w:t>I</w:t>
      </w:r>
      <w:r w:rsidR="00A77115" w:rsidRPr="00423646">
        <w:rPr>
          <w:spacing w:val="2"/>
          <w:sz w:val="30"/>
          <w:szCs w:val="30"/>
        </w:rPr>
        <w:t xml:space="preserve"> ступени по специальности 1-79 01 04 «Медико-диагностическое дело» (далее – образовательный стандарт) применяется при разработке учебно-программной документации образовательной программы высшего образования </w:t>
      </w:r>
      <w:r w:rsidR="00A77115" w:rsidRPr="00423646">
        <w:rPr>
          <w:spacing w:val="2"/>
          <w:sz w:val="30"/>
          <w:szCs w:val="30"/>
          <w:lang w:val="en-US"/>
        </w:rPr>
        <w:t>I</w:t>
      </w:r>
      <w:r w:rsidR="00A77115" w:rsidRPr="00423646">
        <w:rPr>
          <w:spacing w:val="2"/>
          <w:sz w:val="30"/>
          <w:szCs w:val="30"/>
        </w:rPr>
        <w:t xml:space="preserve"> ступени, обеспечивающей получение квалификации специалиста с высшим образованием (</w:t>
      </w:r>
      <w:r w:rsidR="00517182" w:rsidRPr="00423646">
        <w:rPr>
          <w:spacing w:val="2"/>
          <w:sz w:val="30"/>
          <w:szCs w:val="30"/>
        </w:rPr>
        <w:t>далее, если не установлено иное – образовательная программа высшего образования I ступени</w:t>
      </w:r>
      <w:r w:rsidR="00A77115" w:rsidRPr="00423646">
        <w:rPr>
          <w:spacing w:val="2"/>
          <w:sz w:val="30"/>
          <w:szCs w:val="30"/>
        </w:rPr>
        <w:t>), учебно-методической документации, учебных изданий, информационно-аналитических материалов.</w:t>
      </w:r>
    </w:p>
    <w:p w:rsidR="00A77115" w:rsidRPr="00423646" w:rsidRDefault="00A77115" w:rsidP="00423646">
      <w:pPr>
        <w:pStyle w:val="32"/>
        <w:spacing w:line="257" w:lineRule="auto"/>
        <w:ind w:firstLine="709"/>
        <w:rPr>
          <w:spacing w:val="2"/>
          <w:sz w:val="30"/>
          <w:szCs w:val="30"/>
        </w:rPr>
      </w:pPr>
      <w:r w:rsidRPr="00423646">
        <w:rPr>
          <w:spacing w:val="2"/>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423646">
        <w:rPr>
          <w:spacing w:val="2"/>
          <w:sz w:val="30"/>
          <w:szCs w:val="30"/>
          <w:lang w:val="en-US"/>
        </w:rPr>
        <w:t>I</w:t>
      </w:r>
      <w:r w:rsidRPr="00423646">
        <w:rPr>
          <w:spacing w:val="2"/>
          <w:sz w:val="30"/>
          <w:szCs w:val="30"/>
        </w:rPr>
        <w:t xml:space="preserve"> ступени по специальности 1-79</w:t>
      </w:r>
      <w:r w:rsidRPr="00423646">
        <w:rPr>
          <w:spacing w:val="2"/>
          <w:sz w:val="30"/>
          <w:szCs w:val="30"/>
          <w:lang w:val="en-US"/>
        </w:rPr>
        <w:t> </w:t>
      </w:r>
      <w:r w:rsidRPr="00423646">
        <w:rPr>
          <w:spacing w:val="2"/>
          <w:sz w:val="30"/>
          <w:szCs w:val="30"/>
        </w:rPr>
        <w:t>01</w:t>
      </w:r>
      <w:r w:rsidRPr="00423646">
        <w:rPr>
          <w:spacing w:val="2"/>
          <w:sz w:val="30"/>
          <w:szCs w:val="30"/>
          <w:lang w:val="en-US"/>
        </w:rPr>
        <w:t> </w:t>
      </w:r>
      <w:r w:rsidRPr="00423646">
        <w:rPr>
          <w:spacing w:val="2"/>
          <w:sz w:val="30"/>
          <w:szCs w:val="30"/>
        </w:rPr>
        <w:t>04 «Медико-диагностическое дело».</w:t>
      </w:r>
    </w:p>
    <w:p w:rsidR="00A77115" w:rsidRPr="00423646" w:rsidRDefault="00A77115" w:rsidP="00423646">
      <w:pPr>
        <w:pStyle w:val="32"/>
        <w:spacing w:line="257" w:lineRule="auto"/>
        <w:ind w:firstLine="709"/>
        <w:rPr>
          <w:spacing w:val="2"/>
          <w:sz w:val="30"/>
          <w:szCs w:val="30"/>
        </w:rPr>
      </w:pPr>
      <w:r w:rsidRPr="00423646">
        <w:rPr>
          <w:spacing w:val="2"/>
          <w:sz w:val="30"/>
          <w:szCs w:val="30"/>
        </w:rPr>
        <w:t>2.</w:t>
      </w:r>
      <w:r w:rsidR="00300D37" w:rsidRPr="00423646">
        <w:rPr>
          <w:spacing w:val="2"/>
          <w:sz w:val="30"/>
          <w:szCs w:val="30"/>
        </w:rPr>
        <w:t> </w:t>
      </w:r>
      <w:r w:rsidRPr="00423646">
        <w:rPr>
          <w:spacing w:val="2"/>
          <w:sz w:val="30"/>
          <w:szCs w:val="30"/>
        </w:rPr>
        <w:t>В настоящем образовательном стандарте использованы ссылки на следующие акты законодательства:</w:t>
      </w:r>
    </w:p>
    <w:p w:rsidR="00A77115" w:rsidRPr="00423646" w:rsidRDefault="00A77115" w:rsidP="00423646">
      <w:pPr>
        <w:spacing w:after="0" w:line="257" w:lineRule="auto"/>
        <w:ind w:firstLine="709"/>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Кодекс Республики Беларусь об образовании;</w:t>
      </w:r>
    </w:p>
    <w:p w:rsidR="00A77115" w:rsidRPr="00423646" w:rsidRDefault="00A77115" w:rsidP="00423646">
      <w:pPr>
        <w:spacing w:after="0" w:line="257" w:lineRule="auto"/>
        <w:ind w:firstLine="709"/>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lastRenderedPageBreak/>
        <w:t xml:space="preserve">Общегосударственный классификатор Республики Беларусь </w:t>
      </w:r>
      <w:r w:rsidR="00E82B20" w:rsidRPr="00423646">
        <w:rPr>
          <w:rFonts w:ascii="Times New Roman" w:hAnsi="Times New Roman" w:cs="Times New Roman"/>
          <w:spacing w:val="2"/>
          <w:sz w:val="30"/>
          <w:szCs w:val="30"/>
        </w:rPr>
        <w:br/>
      </w:r>
      <w:r w:rsidRPr="00423646">
        <w:rPr>
          <w:rFonts w:ascii="Times New Roman" w:hAnsi="Times New Roman" w:cs="Times New Roman"/>
          <w:spacing w:val="2"/>
          <w:sz w:val="30"/>
          <w:szCs w:val="30"/>
        </w:rPr>
        <w:t>ОКРБ 011-2009 «Специальности и квалификации» (далее ОКРБ 011-2009);</w:t>
      </w:r>
    </w:p>
    <w:p w:rsidR="00A77115" w:rsidRPr="003E1435" w:rsidRDefault="00A77115" w:rsidP="00423646">
      <w:pPr>
        <w:spacing w:after="0" w:line="257" w:lineRule="auto"/>
        <w:ind w:firstLine="709"/>
        <w:jc w:val="both"/>
        <w:rPr>
          <w:rFonts w:ascii="Times New Roman" w:hAnsi="Times New Roman" w:cs="Times New Roman"/>
          <w:spacing w:val="-8"/>
          <w:sz w:val="30"/>
          <w:szCs w:val="30"/>
        </w:rPr>
      </w:pPr>
      <w:r w:rsidRPr="00423646">
        <w:rPr>
          <w:rFonts w:ascii="Times New Roman" w:hAnsi="Times New Roman" w:cs="Times New Roman"/>
          <w:spacing w:val="2"/>
          <w:sz w:val="30"/>
          <w:szCs w:val="30"/>
        </w:rPr>
        <w:t xml:space="preserve">Общегосударственный </w:t>
      </w:r>
      <w:hyperlink r:id="rId21" w:history="1">
        <w:r w:rsidRPr="00423646">
          <w:rPr>
            <w:rFonts w:ascii="Times New Roman" w:hAnsi="Times New Roman" w:cs="Times New Roman"/>
            <w:spacing w:val="2"/>
            <w:sz w:val="30"/>
            <w:szCs w:val="30"/>
          </w:rPr>
          <w:t>классификатор</w:t>
        </w:r>
      </w:hyperlink>
      <w:r w:rsidRPr="00423646">
        <w:rPr>
          <w:rFonts w:ascii="Times New Roman" w:hAnsi="Times New Roman" w:cs="Times New Roman"/>
          <w:spacing w:val="2"/>
          <w:sz w:val="30"/>
          <w:szCs w:val="30"/>
        </w:rPr>
        <w:t xml:space="preserve"> Республики Беларусь </w:t>
      </w:r>
      <w:r w:rsidR="00E82B20" w:rsidRPr="00423646">
        <w:rPr>
          <w:rFonts w:ascii="Times New Roman" w:hAnsi="Times New Roman" w:cs="Times New Roman"/>
          <w:spacing w:val="2"/>
          <w:sz w:val="30"/>
          <w:szCs w:val="30"/>
        </w:rPr>
        <w:br/>
      </w:r>
      <w:r w:rsidRPr="003E1435">
        <w:rPr>
          <w:rFonts w:ascii="Times New Roman" w:hAnsi="Times New Roman" w:cs="Times New Roman"/>
          <w:spacing w:val="-8"/>
          <w:sz w:val="30"/>
          <w:szCs w:val="30"/>
        </w:rPr>
        <w:t>ОКРБ 005-2011 «Виды экономической деятельности» (далее ОКРБ 005-2011);</w:t>
      </w:r>
    </w:p>
    <w:p w:rsidR="00E82B20" w:rsidRPr="00423646" w:rsidRDefault="00E82B20" w:rsidP="00423646">
      <w:pPr>
        <w:spacing w:after="0" w:line="257" w:lineRule="auto"/>
        <w:ind w:firstLine="709"/>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 xml:space="preserve">СТБ </w:t>
      </w:r>
      <w:r w:rsidRPr="00423646">
        <w:rPr>
          <w:rFonts w:ascii="Times New Roman" w:hAnsi="Times New Roman" w:cs="Times New Roman"/>
          <w:spacing w:val="2"/>
          <w:sz w:val="30"/>
          <w:szCs w:val="30"/>
          <w:lang w:val="en-US"/>
        </w:rPr>
        <w:t>ISO</w:t>
      </w:r>
      <w:r w:rsidRPr="00423646">
        <w:rPr>
          <w:rFonts w:ascii="Times New Roman" w:hAnsi="Times New Roman" w:cs="Times New Roman"/>
          <w:spacing w:val="2"/>
          <w:sz w:val="30"/>
          <w:szCs w:val="30"/>
        </w:rPr>
        <w:t xml:space="preserve"> 9000-2015 Системы менеджмента качества. Основные положения и словарь (далее – СТБ </w:t>
      </w:r>
      <w:r w:rsidRPr="00423646">
        <w:rPr>
          <w:rFonts w:ascii="Times New Roman" w:hAnsi="Times New Roman" w:cs="Times New Roman"/>
          <w:spacing w:val="2"/>
          <w:sz w:val="30"/>
          <w:szCs w:val="30"/>
          <w:lang w:val="en-US"/>
        </w:rPr>
        <w:t>IS</w:t>
      </w:r>
      <w:r w:rsidRPr="00423646">
        <w:rPr>
          <w:rFonts w:ascii="Times New Roman" w:hAnsi="Times New Roman" w:cs="Times New Roman"/>
          <w:spacing w:val="2"/>
          <w:sz w:val="30"/>
          <w:szCs w:val="30"/>
        </w:rPr>
        <w:t>О 9000-2015).</w:t>
      </w:r>
    </w:p>
    <w:p w:rsidR="00A77115" w:rsidRPr="00423646" w:rsidRDefault="00A77115" w:rsidP="00423646">
      <w:pPr>
        <w:spacing w:after="0" w:line="257" w:lineRule="auto"/>
        <w:ind w:firstLine="709"/>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 xml:space="preserve">3. В настоящем образовательном стандарте применяются термины, установленные в Кодексе Республики Беларусь об образовании, </w:t>
      </w:r>
      <w:r w:rsidR="00E82B20" w:rsidRPr="00423646">
        <w:rPr>
          <w:rFonts w:ascii="Times New Roman" w:hAnsi="Times New Roman" w:cs="Times New Roman"/>
          <w:spacing w:val="2"/>
          <w:sz w:val="30"/>
          <w:szCs w:val="30"/>
        </w:rPr>
        <w:t>Закон</w:t>
      </w:r>
      <w:r w:rsidR="008D15ED" w:rsidRPr="00423646">
        <w:rPr>
          <w:rFonts w:ascii="Times New Roman" w:hAnsi="Times New Roman" w:cs="Times New Roman"/>
          <w:spacing w:val="2"/>
          <w:sz w:val="30"/>
          <w:szCs w:val="30"/>
        </w:rPr>
        <w:t>е</w:t>
      </w:r>
      <w:r w:rsidR="00E82B20" w:rsidRPr="00423646">
        <w:rPr>
          <w:rFonts w:ascii="Times New Roman" w:hAnsi="Times New Roman" w:cs="Times New Roman"/>
          <w:spacing w:val="2"/>
          <w:sz w:val="30"/>
          <w:szCs w:val="30"/>
        </w:rPr>
        <w:t xml:space="preserve"> Республики Беларусь от 18 июня 1993 г. № 2435-</w:t>
      </w:r>
      <w:r w:rsidR="00E82B20" w:rsidRPr="00423646">
        <w:rPr>
          <w:rFonts w:ascii="Times New Roman" w:hAnsi="Times New Roman" w:cs="Times New Roman"/>
          <w:spacing w:val="2"/>
          <w:sz w:val="30"/>
          <w:szCs w:val="30"/>
          <w:lang w:val="en-US"/>
        </w:rPr>
        <w:t>XII</w:t>
      </w:r>
      <w:r w:rsidR="00E82B20" w:rsidRPr="00423646">
        <w:rPr>
          <w:rFonts w:ascii="Times New Roman" w:hAnsi="Times New Roman" w:cs="Times New Roman"/>
          <w:spacing w:val="2"/>
          <w:sz w:val="30"/>
          <w:szCs w:val="30"/>
        </w:rPr>
        <w:t xml:space="preserve"> «О здравоохранении», </w:t>
      </w:r>
      <w:r w:rsidRPr="00423646">
        <w:rPr>
          <w:rFonts w:ascii="Times New Roman" w:hAnsi="Times New Roman" w:cs="Times New Roman"/>
          <w:spacing w:val="2"/>
          <w:sz w:val="30"/>
          <w:szCs w:val="30"/>
        </w:rPr>
        <w:t>а также следующие термины с соответствующими определениями:</w:t>
      </w:r>
    </w:p>
    <w:p w:rsidR="00A77115" w:rsidRPr="00423646" w:rsidRDefault="00A77115" w:rsidP="00423646">
      <w:pPr>
        <w:spacing w:after="0" w:line="257" w:lineRule="auto"/>
        <w:ind w:firstLine="731"/>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423646">
        <w:rPr>
          <w:rFonts w:ascii="Times New Roman" w:hAnsi="Times New Roman" w:cs="Times New Roman"/>
          <w:spacing w:val="2"/>
          <w:sz w:val="30"/>
          <w:szCs w:val="30"/>
          <w:lang w:val="en-US"/>
        </w:rPr>
        <w:t>I</w:t>
      </w:r>
      <w:r w:rsidR="00300D37" w:rsidRPr="00423646">
        <w:rPr>
          <w:rFonts w:ascii="Times New Roman" w:hAnsi="Times New Roman" w:cs="Times New Roman"/>
          <w:spacing w:val="2"/>
          <w:sz w:val="30"/>
          <w:szCs w:val="30"/>
        </w:rPr>
        <w:t> </w:t>
      </w:r>
      <w:r w:rsidRPr="00423646">
        <w:rPr>
          <w:rFonts w:ascii="Times New Roman" w:hAnsi="Times New Roman" w:cs="Times New Roman"/>
          <w:spacing w:val="2"/>
          <w:sz w:val="30"/>
          <w:szCs w:val="30"/>
        </w:rPr>
        <w:t>ступени и отражающие его способность решать общие задачи профессиональной деятельности в соответствии с полученной специальностью;</w:t>
      </w:r>
    </w:p>
    <w:p w:rsidR="00B06EAC" w:rsidRPr="00423646" w:rsidRDefault="00B06EAC" w:rsidP="00423646">
      <w:pPr>
        <w:spacing w:after="0" w:line="257" w:lineRule="auto"/>
        <w:ind w:firstLine="731"/>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A77115" w:rsidRPr="00423646" w:rsidRDefault="00A77115" w:rsidP="00423646">
      <w:pPr>
        <w:spacing w:after="0" w:line="257" w:lineRule="auto"/>
        <w:ind w:firstLine="731"/>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A77115" w:rsidRPr="00423646" w:rsidRDefault="00A77115" w:rsidP="00423646">
      <w:pPr>
        <w:spacing w:after="0" w:line="257" w:lineRule="auto"/>
        <w:ind w:firstLine="731"/>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компетентность – способность применять знания и навыки для достижения намеченных результатов (СТБ ISO 9000-2015);</w:t>
      </w:r>
    </w:p>
    <w:p w:rsidR="00A77115" w:rsidRPr="00423646" w:rsidRDefault="00A77115" w:rsidP="00423646">
      <w:pPr>
        <w:spacing w:after="0" w:line="257" w:lineRule="auto"/>
        <w:ind w:firstLine="731"/>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компетенция – знания, умения и опыт, необходимые для решения теоретических и практических задач;</w:t>
      </w:r>
    </w:p>
    <w:p w:rsidR="00A77115" w:rsidRPr="00423646" w:rsidRDefault="00A77115" w:rsidP="00423646">
      <w:pPr>
        <w:spacing w:after="0" w:line="257" w:lineRule="auto"/>
        <w:ind w:firstLine="731"/>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rsidR="00A77115" w:rsidRPr="00423646" w:rsidRDefault="00A77115" w:rsidP="00423646">
      <w:pPr>
        <w:spacing w:after="0" w:line="257" w:lineRule="auto"/>
        <w:ind w:firstLine="731"/>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обеспечение качества – часть менеджмента качества, ориентированная на предоставление уверенности в том, что требования к качеству будут выполнены (СТБ ISO 9000-2015);</w:t>
      </w:r>
    </w:p>
    <w:p w:rsidR="00A77115" w:rsidRPr="00423646" w:rsidRDefault="00A77115" w:rsidP="00423646">
      <w:pPr>
        <w:spacing w:after="0" w:line="257" w:lineRule="auto"/>
        <w:ind w:firstLine="731"/>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результаты обучения – знания, умения и навыки (опыт), которые обучающийся может продемонстрировать по завершени</w:t>
      </w:r>
      <w:r w:rsidR="00225E8A" w:rsidRPr="00423646">
        <w:rPr>
          <w:rFonts w:ascii="Times New Roman" w:hAnsi="Times New Roman" w:cs="Times New Roman"/>
          <w:spacing w:val="2"/>
          <w:sz w:val="30"/>
          <w:szCs w:val="30"/>
        </w:rPr>
        <w:t>и</w:t>
      </w:r>
      <w:r w:rsidRPr="00423646">
        <w:rPr>
          <w:rFonts w:ascii="Times New Roman" w:hAnsi="Times New Roman" w:cs="Times New Roman"/>
          <w:spacing w:val="2"/>
          <w:sz w:val="30"/>
          <w:szCs w:val="30"/>
        </w:rPr>
        <w:t xml:space="preserve"> обучения конкретной учебной дисциплины либо модуля;</w:t>
      </w:r>
    </w:p>
    <w:p w:rsidR="00A77115" w:rsidRPr="00423646" w:rsidRDefault="00A77115" w:rsidP="00423646">
      <w:pPr>
        <w:spacing w:after="0" w:line="257" w:lineRule="auto"/>
        <w:ind w:firstLine="731"/>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специализированные компетенции – компетенции, формируемые в соответствии с требованиями к спец</w:t>
      </w:r>
      <w:r w:rsidR="00225E8A" w:rsidRPr="00423646">
        <w:rPr>
          <w:rFonts w:ascii="Times New Roman" w:hAnsi="Times New Roman" w:cs="Times New Roman"/>
          <w:spacing w:val="2"/>
          <w:sz w:val="30"/>
          <w:szCs w:val="30"/>
        </w:rPr>
        <w:t>иалисту с высшим образованием I </w:t>
      </w:r>
      <w:r w:rsidRPr="00423646">
        <w:rPr>
          <w:rFonts w:ascii="Times New Roman" w:hAnsi="Times New Roman" w:cs="Times New Roman"/>
          <w:spacing w:val="2"/>
          <w:sz w:val="30"/>
          <w:szCs w:val="30"/>
        </w:rPr>
        <w:t xml:space="preserve">ступени и отражающие его способность решать специализированные задачи профессиональной деятельности с учетом направленности </w:t>
      </w:r>
      <w:r w:rsidRPr="00423646">
        <w:rPr>
          <w:rFonts w:ascii="Times New Roman" w:hAnsi="Times New Roman" w:cs="Times New Roman"/>
          <w:spacing w:val="2"/>
          <w:sz w:val="30"/>
          <w:szCs w:val="30"/>
        </w:rPr>
        <w:lastRenderedPageBreak/>
        <w:t>образовательной программы высшего образования I ступени в учреждении высшего образования;</w:t>
      </w:r>
    </w:p>
    <w:p w:rsidR="00A77115" w:rsidRPr="00423646" w:rsidRDefault="00A77115" w:rsidP="00423646">
      <w:pPr>
        <w:spacing w:after="0" w:line="257" w:lineRule="auto"/>
        <w:ind w:firstLine="731"/>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A77115" w:rsidRPr="00423646" w:rsidRDefault="00A77115" w:rsidP="00423646">
      <w:pPr>
        <w:spacing w:after="0" w:line="257" w:lineRule="auto"/>
        <w:ind w:firstLine="731"/>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универсальные компетенции – компетенции, формируемые в соответствии с требованиями к специали</w:t>
      </w:r>
      <w:r w:rsidR="00225E8A" w:rsidRPr="00423646">
        <w:rPr>
          <w:rFonts w:ascii="Times New Roman" w:hAnsi="Times New Roman" w:cs="Times New Roman"/>
          <w:spacing w:val="2"/>
          <w:sz w:val="30"/>
          <w:szCs w:val="30"/>
        </w:rPr>
        <w:t>сту с высшим образованием I </w:t>
      </w:r>
      <w:r w:rsidRPr="00423646">
        <w:rPr>
          <w:rFonts w:ascii="Times New Roman" w:hAnsi="Times New Roman" w:cs="Times New Roman"/>
          <w:spacing w:val="2"/>
          <w:sz w:val="30"/>
          <w:szCs w:val="30"/>
        </w:rPr>
        <w:t>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A77115" w:rsidRPr="00423646" w:rsidRDefault="00A77115" w:rsidP="00423646">
      <w:pPr>
        <w:pStyle w:val="a5"/>
        <w:spacing w:after="0" w:line="257" w:lineRule="auto"/>
        <w:ind w:left="0" w:firstLine="709"/>
        <w:jc w:val="both"/>
        <w:rPr>
          <w:bCs/>
          <w:spacing w:val="2"/>
          <w:sz w:val="30"/>
          <w:szCs w:val="30"/>
        </w:rPr>
      </w:pPr>
      <w:r w:rsidRPr="00423646">
        <w:rPr>
          <w:bCs/>
          <w:spacing w:val="2"/>
          <w:sz w:val="30"/>
          <w:szCs w:val="30"/>
        </w:rPr>
        <w:t>4. Специальность 1-</w:t>
      </w:r>
      <w:r w:rsidRPr="00423646">
        <w:rPr>
          <w:spacing w:val="2"/>
          <w:sz w:val="30"/>
          <w:szCs w:val="30"/>
        </w:rPr>
        <w:t>79 01 04 «Медико-диагностическое дело</w:t>
      </w:r>
      <w:r w:rsidRPr="00423646">
        <w:rPr>
          <w:b/>
          <w:spacing w:val="2"/>
          <w:sz w:val="30"/>
          <w:szCs w:val="30"/>
        </w:rPr>
        <w:t>»</w:t>
      </w:r>
      <w:r w:rsidRPr="00423646">
        <w:rPr>
          <w:spacing w:val="2"/>
          <w:sz w:val="30"/>
          <w:szCs w:val="30"/>
        </w:rPr>
        <w:t xml:space="preserve"> </w:t>
      </w:r>
      <w:r w:rsidRPr="00423646">
        <w:rPr>
          <w:bCs/>
          <w:spacing w:val="2"/>
          <w:sz w:val="30"/>
          <w:szCs w:val="30"/>
        </w:rPr>
        <w:t xml:space="preserve">в соответствии с ОКРБ 011-2009 относится к профилю образования </w:t>
      </w:r>
      <w:r w:rsidRPr="00423646">
        <w:rPr>
          <w:bCs/>
          <w:spacing w:val="2"/>
          <w:sz w:val="30"/>
          <w:szCs w:val="30"/>
          <w:lang w:val="en-US"/>
        </w:rPr>
        <w:t>L</w:t>
      </w:r>
      <w:r w:rsidR="00225E8A" w:rsidRPr="00423646">
        <w:rPr>
          <w:bCs/>
          <w:spacing w:val="2"/>
          <w:sz w:val="30"/>
          <w:szCs w:val="30"/>
        </w:rPr>
        <w:t> </w:t>
      </w:r>
      <w:r w:rsidRPr="00423646">
        <w:rPr>
          <w:bCs/>
          <w:spacing w:val="2"/>
          <w:sz w:val="30"/>
          <w:szCs w:val="30"/>
        </w:rPr>
        <w:t xml:space="preserve">«Здравоохранение», направлению образования 79 «Профилактика, диагностика, лечение, реабилитация и организация здравоохранения» и </w:t>
      </w:r>
      <w:r w:rsidRPr="00423646">
        <w:rPr>
          <w:spacing w:val="2"/>
          <w:sz w:val="30"/>
          <w:szCs w:val="30"/>
        </w:rPr>
        <w:t xml:space="preserve">обеспечивает </w:t>
      </w:r>
      <w:r w:rsidRPr="00423646">
        <w:rPr>
          <w:bCs/>
          <w:spacing w:val="2"/>
          <w:sz w:val="30"/>
          <w:szCs w:val="30"/>
        </w:rPr>
        <w:t>получение квалификации «Врач».</w:t>
      </w:r>
    </w:p>
    <w:p w:rsidR="00A77115" w:rsidRPr="00423646" w:rsidRDefault="000D68E0" w:rsidP="00423646">
      <w:pPr>
        <w:pStyle w:val="a5"/>
        <w:spacing w:after="0" w:line="257" w:lineRule="auto"/>
        <w:ind w:left="0" w:firstLine="709"/>
        <w:jc w:val="both"/>
        <w:rPr>
          <w:spacing w:val="2"/>
          <w:sz w:val="30"/>
          <w:szCs w:val="30"/>
        </w:rPr>
      </w:pPr>
      <w:r w:rsidRPr="00423646">
        <w:rPr>
          <w:spacing w:val="2"/>
          <w:sz w:val="30"/>
          <w:szCs w:val="30"/>
        </w:rPr>
        <w:t xml:space="preserve">5. </w:t>
      </w:r>
      <w:r w:rsidR="00A77115" w:rsidRPr="00423646">
        <w:rPr>
          <w:spacing w:val="2"/>
          <w:sz w:val="30"/>
          <w:szCs w:val="30"/>
        </w:rPr>
        <w:t>Специальность 1-79 01 04 «Медико-диагностическое дело» относится к уровню 6 Национальной рамки квалификаций высшего образования Республики Беларусь.</w:t>
      </w:r>
    </w:p>
    <w:p w:rsidR="00A77115" w:rsidRPr="00423646" w:rsidRDefault="00A77115" w:rsidP="00423646">
      <w:pPr>
        <w:pStyle w:val="a5"/>
        <w:spacing w:after="0" w:line="257" w:lineRule="auto"/>
        <w:ind w:left="0" w:firstLine="709"/>
        <w:jc w:val="both"/>
        <w:rPr>
          <w:spacing w:val="2"/>
          <w:sz w:val="30"/>
          <w:szCs w:val="30"/>
        </w:rPr>
      </w:pPr>
    </w:p>
    <w:p w:rsidR="00A77115" w:rsidRPr="00423646" w:rsidRDefault="00A77115" w:rsidP="00423646">
      <w:pPr>
        <w:spacing w:after="0" w:line="257" w:lineRule="auto"/>
        <w:jc w:val="center"/>
        <w:rPr>
          <w:rFonts w:ascii="Times New Roman" w:hAnsi="Times New Roman" w:cs="Times New Roman"/>
          <w:bCs/>
          <w:spacing w:val="2"/>
          <w:sz w:val="30"/>
          <w:szCs w:val="30"/>
          <w:lang w:val="x-none" w:eastAsia="x-none"/>
        </w:rPr>
      </w:pPr>
      <w:r w:rsidRPr="00423646">
        <w:rPr>
          <w:rFonts w:ascii="Times New Roman" w:hAnsi="Times New Roman" w:cs="Times New Roman"/>
          <w:b/>
          <w:bCs/>
          <w:spacing w:val="2"/>
          <w:sz w:val="30"/>
          <w:szCs w:val="30"/>
          <w:lang w:val="x-none" w:eastAsia="x-none"/>
        </w:rPr>
        <w:t>ГЛАВА 2</w:t>
      </w:r>
      <w:r w:rsidRPr="00423646">
        <w:rPr>
          <w:rFonts w:ascii="Times New Roman" w:hAnsi="Times New Roman" w:cs="Times New Roman"/>
          <w:bCs/>
          <w:spacing w:val="2"/>
          <w:sz w:val="30"/>
          <w:szCs w:val="30"/>
          <w:lang w:val="x-none" w:eastAsia="x-none"/>
        </w:rPr>
        <w:t xml:space="preserve"> </w:t>
      </w:r>
    </w:p>
    <w:p w:rsidR="00A77115" w:rsidRPr="00423646" w:rsidRDefault="00A77115" w:rsidP="00423646">
      <w:pPr>
        <w:spacing w:after="0" w:line="257" w:lineRule="auto"/>
        <w:jc w:val="center"/>
        <w:rPr>
          <w:rFonts w:ascii="Times New Roman" w:hAnsi="Times New Roman" w:cs="Times New Roman"/>
          <w:b/>
          <w:spacing w:val="2"/>
          <w:sz w:val="30"/>
          <w:szCs w:val="30"/>
          <w:lang w:eastAsia="x-none"/>
        </w:rPr>
      </w:pPr>
      <w:r w:rsidRPr="00423646">
        <w:rPr>
          <w:rFonts w:ascii="Times New Roman" w:hAnsi="Times New Roman" w:cs="Times New Roman"/>
          <w:b/>
          <w:spacing w:val="2"/>
          <w:sz w:val="30"/>
          <w:szCs w:val="30"/>
          <w:lang w:val="x-none" w:eastAsia="x-none"/>
        </w:rPr>
        <w:t xml:space="preserve">ТРЕБОВАНИЯ К УРОВНЮ ОСНОВНОГО ОБРАЗОВАНИЯ ЛИЦ, ПОСТУПАЮЩИХ ДЛЯ ПОЛУЧЕНИЯ ВЫСШЕГО ОБРАЗОВАНИЯ </w:t>
      </w:r>
      <w:r w:rsidRPr="00423646">
        <w:rPr>
          <w:rFonts w:ascii="Times New Roman" w:hAnsi="Times New Roman" w:cs="Times New Roman"/>
          <w:b/>
          <w:spacing w:val="2"/>
          <w:sz w:val="30"/>
          <w:szCs w:val="30"/>
          <w:lang w:val="en-US" w:eastAsia="x-none"/>
        </w:rPr>
        <w:t>I</w:t>
      </w:r>
      <w:r w:rsidRPr="00423646">
        <w:rPr>
          <w:rFonts w:ascii="Times New Roman" w:hAnsi="Times New Roman" w:cs="Times New Roman"/>
          <w:b/>
          <w:spacing w:val="2"/>
          <w:sz w:val="30"/>
          <w:szCs w:val="30"/>
          <w:lang w:val="x-none" w:eastAsia="x-none"/>
        </w:rPr>
        <w:t xml:space="preserve"> СТУПЕНИ</w:t>
      </w:r>
      <w:r w:rsidRPr="00423646">
        <w:rPr>
          <w:rFonts w:ascii="Times New Roman" w:hAnsi="Times New Roman" w:cs="Times New Roman"/>
          <w:b/>
          <w:spacing w:val="2"/>
          <w:sz w:val="30"/>
          <w:szCs w:val="30"/>
          <w:lang w:eastAsia="x-none"/>
        </w:rPr>
        <w:t xml:space="preserve">, </w:t>
      </w:r>
      <w:r w:rsidRPr="00423646">
        <w:rPr>
          <w:rFonts w:ascii="Times New Roman" w:hAnsi="Times New Roman" w:cs="Times New Roman"/>
          <w:b/>
          <w:spacing w:val="2"/>
          <w:sz w:val="30"/>
          <w:szCs w:val="30"/>
          <w:lang w:val="x-none" w:eastAsia="x-none"/>
        </w:rPr>
        <w:t xml:space="preserve">ФОРМАМ </w:t>
      </w:r>
      <w:r w:rsidRPr="00423646">
        <w:rPr>
          <w:rFonts w:ascii="Times New Roman" w:hAnsi="Times New Roman" w:cs="Times New Roman"/>
          <w:b/>
          <w:spacing w:val="2"/>
          <w:sz w:val="30"/>
          <w:szCs w:val="30"/>
          <w:lang w:eastAsia="x-none"/>
        </w:rPr>
        <w:t xml:space="preserve">И СРОКАМ </w:t>
      </w:r>
      <w:r w:rsidRPr="00423646">
        <w:rPr>
          <w:rFonts w:ascii="Times New Roman" w:hAnsi="Times New Roman" w:cs="Times New Roman"/>
          <w:b/>
          <w:spacing w:val="2"/>
          <w:sz w:val="30"/>
          <w:szCs w:val="30"/>
          <w:lang w:val="x-none" w:eastAsia="x-none"/>
        </w:rPr>
        <w:t xml:space="preserve">ПОЛУЧЕНИЯ ВЫСШЕГО ОБРАЗОВАНИЯ </w:t>
      </w:r>
      <w:r w:rsidRPr="00423646">
        <w:rPr>
          <w:rFonts w:ascii="Times New Roman" w:hAnsi="Times New Roman" w:cs="Times New Roman"/>
          <w:b/>
          <w:spacing w:val="2"/>
          <w:sz w:val="30"/>
          <w:szCs w:val="30"/>
          <w:lang w:val="en-US" w:eastAsia="x-none"/>
        </w:rPr>
        <w:t>I</w:t>
      </w:r>
      <w:r w:rsidRPr="00423646">
        <w:rPr>
          <w:rFonts w:ascii="Times New Roman" w:hAnsi="Times New Roman" w:cs="Times New Roman"/>
          <w:b/>
          <w:spacing w:val="2"/>
          <w:sz w:val="30"/>
          <w:szCs w:val="30"/>
          <w:lang w:val="x-none" w:eastAsia="x-none"/>
        </w:rPr>
        <w:t xml:space="preserve"> СТУПЕНИ</w:t>
      </w:r>
    </w:p>
    <w:p w:rsidR="00A77115" w:rsidRPr="00423646" w:rsidRDefault="00A77115" w:rsidP="00423646">
      <w:pPr>
        <w:spacing w:after="0" w:line="257" w:lineRule="auto"/>
        <w:jc w:val="center"/>
        <w:rPr>
          <w:rFonts w:ascii="Times New Roman" w:hAnsi="Times New Roman" w:cs="Times New Roman"/>
          <w:b/>
          <w:spacing w:val="2"/>
          <w:sz w:val="30"/>
          <w:szCs w:val="30"/>
          <w:lang w:eastAsia="x-none"/>
        </w:rPr>
      </w:pPr>
    </w:p>
    <w:p w:rsidR="00A77115" w:rsidRPr="00423646" w:rsidRDefault="00A77115" w:rsidP="00423646">
      <w:pPr>
        <w:spacing w:after="0" w:line="257" w:lineRule="auto"/>
        <w:ind w:firstLine="709"/>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A77115" w:rsidRPr="00423646" w:rsidRDefault="00A77115" w:rsidP="00423646">
      <w:pPr>
        <w:spacing w:after="0" w:line="257" w:lineRule="auto"/>
        <w:ind w:firstLine="709"/>
        <w:jc w:val="both"/>
        <w:rPr>
          <w:rFonts w:ascii="Times New Roman" w:hAnsi="Times New Roman" w:cs="Times New Roman"/>
          <w:strike/>
          <w:spacing w:val="2"/>
          <w:sz w:val="30"/>
          <w:szCs w:val="30"/>
        </w:rPr>
      </w:pPr>
      <w:r w:rsidRPr="00423646">
        <w:rPr>
          <w:rFonts w:ascii="Times New Roman" w:hAnsi="Times New Roman" w:cs="Times New Roman"/>
          <w:spacing w:val="2"/>
          <w:sz w:val="30"/>
          <w:szCs w:val="30"/>
        </w:rPr>
        <w:t xml:space="preserve">Прием лиц для получения высшего образования </w:t>
      </w:r>
      <w:r w:rsidRPr="00423646">
        <w:rPr>
          <w:rFonts w:ascii="Times New Roman" w:hAnsi="Times New Roman" w:cs="Times New Roman"/>
          <w:spacing w:val="2"/>
          <w:sz w:val="30"/>
          <w:szCs w:val="30"/>
          <w:lang w:val="en-US"/>
        </w:rPr>
        <w:t>I</w:t>
      </w:r>
      <w:r w:rsidRPr="00423646">
        <w:rPr>
          <w:rFonts w:ascii="Times New Roman" w:hAnsi="Times New Roman" w:cs="Times New Roman"/>
          <w:spacing w:val="2"/>
          <w:sz w:val="30"/>
          <w:szCs w:val="30"/>
        </w:rPr>
        <w:t xml:space="preserve"> ступени осуществляется на основании пункта 9 статьи 57 Кодекса Республики Беларусь об образовании.</w:t>
      </w:r>
    </w:p>
    <w:p w:rsidR="00A77115" w:rsidRPr="00423646" w:rsidRDefault="00A77115" w:rsidP="00423646">
      <w:pPr>
        <w:tabs>
          <w:tab w:val="num" w:pos="684"/>
        </w:tabs>
        <w:spacing w:after="0" w:line="257" w:lineRule="auto"/>
        <w:ind w:firstLine="709"/>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 xml:space="preserve">7. Обучение по специальности предусматривает очную (дневную) форму получения высшего образования </w:t>
      </w:r>
      <w:r w:rsidRPr="00423646">
        <w:rPr>
          <w:rFonts w:ascii="Times New Roman" w:hAnsi="Times New Roman" w:cs="Times New Roman"/>
          <w:spacing w:val="2"/>
          <w:sz w:val="30"/>
          <w:szCs w:val="30"/>
          <w:lang w:val="en-US"/>
        </w:rPr>
        <w:t>I</w:t>
      </w:r>
      <w:r w:rsidRPr="00423646">
        <w:rPr>
          <w:rFonts w:ascii="Times New Roman" w:hAnsi="Times New Roman" w:cs="Times New Roman"/>
          <w:spacing w:val="2"/>
          <w:sz w:val="30"/>
          <w:szCs w:val="30"/>
        </w:rPr>
        <w:t xml:space="preserve"> ступени.</w:t>
      </w:r>
    </w:p>
    <w:p w:rsidR="00A77115" w:rsidRPr="00423646" w:rsidRDefault="00A77115" w:rsidP="00423646">
      <w:pPr>
        <w:spacing w:after="0" w:line="257" w:lineRule="auto"/>
        <w:ind w:firstLine="709"/>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 xml:space="preserve">8. Срок получения высшего образования </w:t>
      </w:r>
      <w:r w:rsidRPr="00423646">
        <w:rPr>
          <w:rFonts w:ascii="Times New Roman" w:hAnsi="Times New Roman" w:cs="Times New Roman"/>
          <w:spacing w:val="2"/>
          <w:sz w:val="30"/>
          <w:szCs w:val="30"/>
          <w:lang w:val="en-US"/>
        </w:rPr>
        <w:t>I</w:t>
      </w:r>
      <w:r w:rsidRPr="00423646">
        <w:rPr>
          <w:rFonts w:ascii="Times New Roman" w:hAnsi="Times New Roman" w:cs="Times New Roman"/>
          <w:spacing w:val="2"/>
          <w:sz w:val="30"/>
          <w:szCs w:val="30"/>
        </w:rPr>
        <w:t xml:space="preserve"> ступени в дневной форме составляет 5 лет.</w:t>
      </w:r>
    </w:p>
    <w:p w:rsidR="00A77115" w:rsidRPr="00423646" w:rsidRDefault="00A77115" w:rsidP="00423646">
      <w:pPr>
        <w:spacing w:after="0" w:line="257" w:lineRule="auto"/>
        <w:ind w:firstLine="709"/>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lastRenderedPageBreak/>
        <w:t xml:space="preserve">9. Общий объем образовательной программы высшего образования </w:t>
      </w:r>
      <w:r w:rsidRPr="00423646">
        <w:rPr>
          <w:rFonts w:ascii="Times New Roman" w:hAnsi="Times New Roman" w:cs="Times New Roman"/>
          <w:spacing w:val="2"/>
          <w:sz w:val="30"/>
          <w:szCs w:val="30"/>
          <w:lang w:val="en-US"/>
        </w:rPr>
        <w:t>I</w:t>
      </w:r>
      <w:r w:rsidR="00225E8A" w:rsidRPr="00423646">
        <w:rPr>
          <w:rFonts w:ascii="Times New Roman" w:hAnsi="Times New Roman" w:cs="Times New Roman"/>
          <w:spacing w:val="2"/>
          <w:sz w:val="30"/>
          <w:szCs w:val="30"/>
        </w:rPr>
        <w:t> </w:t>
      </w:r>
      <w:r w:rsidRPr="00423646">
        <w:rPr>
          <w:rFonts w:ascii="Times New Roman" w:hAnsi="Times New Roman" w:cs="Times New Roman"/>
          <w:spacing w:val="2"/>
          <w:sz w:val="30"/>
          <w:szCs w:val="30"/>
        </w:rPr>
        <w:t>ступени составляет 300 зачетных единиц.</w:t>
      </w:r>
    </w:p>
    <w:p w:rsidR="00A77115" w:rsidRPr="00423646" w:rsidRDefault="00A77115" w:rsidP="00423646">
      <w:pPr>
        <w:spacing w:after="0" w:line="257" w:lineRule="auto"/>
        <w:ind w:firstLine="709"/>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Сумма зачетных единиц за 1 год обучения при получении высшего образования в дневной форме составляет 60 зачетных единиц.</w:t>
      </w:r>
    </w:p>
    <w:p w:rsidR="00A17DD9" w:rsidRPr="00423646" w:rsidRDefault="00A17DD9" w:rsidP="00423646">
      <w:pPr>
        <w:spacing w:after="0" w:line="257" w:lineRule="auto"/>
        <w:rPr>
          <w:rFonts w:ascii="Times New Roman" w:hAnsi="Times New Roman" w:cs="Times New Roman"/>
          <w:bCs/>
          <w:spacing w:val="2"/>
          <w:sz w:val="30"/>
          <w:szCs w:val="30"/>
        </w:rPr>
      </w:pPr>
    </w:p>
    <w:p w:rsidR="00A77115" w:rsidRPr="00423646" w:rsidRDefault="00A77115" w:rsidP="00423646">
      <w:pPr>
        <w:spacing w:after="0" w:line="257" w:lineRule="auto"/>
        <w:jc w:val="center"/>
        <w:rPr>
          <w:rFonts w:ascii="Times New Roman" w:hAnsi="Times New Roman" w:cs="Times New Roman"/>
          <w:b/>
          <w:spacing w:val="2"/>
          <w:sz w:val="30"/>
          <w:szCs w:val="30"/>
        </w:rPr>
      </w:pPr>
      <w:r w:rsidRPr="00423646">
        <w:rPr>
          <w:rFonts w:ascii="Times New Roman" w:hAnsi="Times New Roman" w:cs="Times New Roman"/>
          <w:b/>
          <w:spacing w:val="2"/>
          <w:sz w:val="30"/>
          <w:szCs w:val="30"/>
        </w:rPr>
        <w:t>ГЛАВА 3</w:t>
      </w:r>
    </w:p>
    <w:p w:rsidR="003E1435" w:rsidRDefault="00A77115" w:rsidP="00423646">
      <w:pPr>
        <w:spacing w:after="0" w:line="257" w:lineRule="auto"/>
        <w:jc w:val="center"/>
        <w:rPr>
          <w:rFonts w:ascii="Times New Roman" w:hAnsi="Times New Roman" w:cs="Times New Roman"/>
          <w:b/>
          <w:spacing w:val="2"/>
          <w:sz w:val="30"/>
          <w:szCs w:val="30"/>
        </w:rPr>
      </w:pPr>
      <w:r w:rsidRPr="00423646">
        <w:rPr>
          <w:rFonts w:ascii="Times New Roman" w:hAnsi="Times New Roman" w:cs="Times New Roman"/>
          <w:b/>
          <w:spacing w:val="2"/>
          <w:sz w:val="30"/>
          <w:szCs w:val="30"/>
        </w:rPr>
        <w:t xml:space="preserve">ТРЕБОВАНИЯ К СОДЕРЖАНИЮ ПРОФЕССИОНАЛЬНОЙ ДЕЯТЕЛЬНОСТИ СПЕЦИАЛИСТА </w:t>
      </w:r>
    </w:p>
    <w:p w:rsidR="00A77115" w:rsidRPr="00423646" w:rsidRDefault="00A77115" w:rsidP="00423646">
      <w:pPr>
        <w:spacing w:after="0" w:line="257" w:lineRule="auto"/>
        <w:jc w:val="center"/>
        <w:rPr>
          <w:rFonts w:ascii="Times New Roman" w:hAnsi="Times New Roman" w:cs="Times New Roman"/>
          <w:b/>
          <w:spacing w:val="2"/>
          <w:sz w:val="30"/>
          <w:szCs w:val="30"/>
        </w:rPr>
      </w:pPr>
      <w:r w:rsidRPr="00423646">
        <w:rPr>
          <w:rFonts w:ascii="Times New Roman" w:hAnsi="Times New Roman" w:cs="Times New Roman"/>
          <w:b/>
          <w:spacing w:val="2"/>
          <w:sz w:val="30"/>
          <w:szCs w:val="30"/>
        </w:rPr>
        <w:t>С ВЫСШИМ ОБРАЗОВАНИЕМ</w:t>
      </w:r>
    </w:p>
    <w:p w:rsidR="00A77115" w:rsidRPr="00423646" w:rsidRDefault="00A77115" w:rsidP="00423646">
      <w:pPr>
        <w:pStyle w:val="a5"/>
        <w:spacing w:after="0" w:line="257" w:lineRule="auto"/>
        <w:ind w:left="0" w:firstLine="731"/>
        <w:jc w:val="both"/>
        <w:rPr>
          <w:spacing w:val="2"/>
          <w:sz w:val="30"/>
          <w:szCs w:val="30"/>
        </w:rPr>
      </w:pPr>
    </w:p>
    <w:p w:rsidR="00A77115" w:rsidRPr="00423646" w:rsidRDefault="00A77115" w:rsidP="00423646">
      <w:pPr>
        <w:pStyle w:val="a5"/>
        <w:spacing w:after="0" w:line="257" w:lineRule="auto"/>
        <w:ind w:left="0" w:firstLine="731"/>
        <w:jc w:val="both"/>
        <w:rPr>
          <w:spacing w:val="2"/>
          <w:sz w:val="30"/>
          <w:szCs w:val="30"/>
        </w:rPr>
      </w:pPr>
      <w:r w:rsidRPr="00423646">
        <w:rPr>
          <w:spacing w:val="2"/>
          <w:sz w:val="30"/>
          <w:szCs w:val="30"/>
        </w:rPr>
        <w:t>10. Основными видами профессиональной деятельности специалиста с высшим образованием (далее – специалист) в соответствии с ОКРБ 005-2011 являются:</w:t>
      </w:r>
    </w:p>
    <w:p w:rsidR="00A77115" w:rsidRPr="00423646" w:rsidRDefault="00A77115" w:rsidP="00423646">
      <w:pPr>
        <w:tabs>
          <w:tab w:val="num" w:pos="720"/>
          <w:tab w:val="left" w:pos="1080"/>
        </w:tabs>
        <w:spacing w:after="0" w:line="257" w:lineRule="auto"/>
        <w:ind w:left="731"/>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85322 Среднее специальное образование;</w:t>
      </w:r>
    </w:p>
    <w:p w:rsidR="00A77115" w:rsidRPr="00423646" w:rsidRDefault="00A77115" w:rsidP="00423646">
      <w:pPr>
        <w:tabs>
          <w:tab w:val="num" w:pos="720"/>
          <w:tab w:val="left" w:pos="1080"/>
        </w:tabs>
        <w:spacing w:after="0" w:line="257" w:lineRule="auto"/>
        <w:ind w:left="731"/>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8542 Высшее образование;</w:t>
      </w:r>
    </w:p>
    <w:p w:rsidR="00BC33C4" w:rsidRPr="00423646" w:rsidRDefault="00BC33C4" w:rsidP="00423646">
      <w:pPr>
        <w:spacing w:after="0" w:line="257" w:lineRule="auto"/>
        <w:ind w:left="709"/>
        <w:jc w:val="both"/>
        <w:rPr>
          <w:rFonts w:ascii="Times New Roman" w:eastAsia="Times New Roman" w:hAnsi="Times New Roman" w:cs="Times New Roman"/>
          <w:spacing w:val="2"/>
          <w:sz w:val="30"/>
          <w:szCs w:val="30"/>
          <w:lang w:eastAsia="ru-RU"/>
        </w:rPr>
      </w:pPr>
      <w:r w:rsidRPr="00423646">
        <w:rPr>
          <w:rFonts w:ascii="Times New Roman" w:eastAsia="Times New Roman" w:hAnsi="Times New Roman" w:cs="Times New Roman"/>
          <w:spacing w:val="2"/>
          <w:sz w:val="30"/>
          <w:szCs w:val="30"/>
          <w:lang w:eastAsia="ru-RU"/>
        </w:rPr>
        <w:t>855 Дополнительное образование;</w:t>
      </w:r>
    </w:p>
    <w:p w:rsidR="00A77115" w:rsidRPr="00423646" w:rsidRDefault="00A77115" w:rsidP="00423646">
      <w:pPr>
        <w:tabs>
          <w:tab w:val="num" w:pos="720"/>
          <w:tab w:val="left" w:pos="1080"/>
        </w:tabs>
        <w:spacing w:after="0" w:line="257" w:lineRule="auto"/>
        <w:ind w:left="731"/>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86 Здравоохранение;</w:t>
      </w:r>
    </w:p>
    <w:p w:rsidR="00A77115" w:rsidRPr="00423646" w:rsidRDefault="00A77115" w:rsidP="00423646">
      <w:pPr>
        <w:tabs>
          <w:tab w:val="num" w:pos="720"/>
          <w:tab w:val="left" w:pos="1080"/>
        </w:tabs>
        <w:spacing w:after="0" w:line="257" w:lineRule="auto"/>
        <w:ind w:left="731"/>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72 Научные исследования и разработки.</w:t>
      </w:r>
    </w:p>
    <w:p w:rsidR="00A77115" w:rsidRPr="00423646" w:rsidRDefault="00A77115" w:rsidP="00423646">
      <w:pPr>
        <w:tabs>
          <w:tab w:val="num" w:pos="720"/>
          <w:tab w:val="left" w:pos="1080"/>
        </w:tabs>
        <w:spacing w:after="0" w:line="257" w:lineRule="auto"/>
        <w:ind w:firstLine="709"/>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A77115" w:rsidRPr="00423646" w:rsidRDefault="00A77115" w:rsidP="00423646">
      <w:pPr>
        <w:pStyle w:val="aff4"/>
        <w:spacing w:after="0" w:line="257" w:lineRule="auto"/>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 xml:space="preserve">11. Объектами профессиональной деятельности специалиста являются: здоровье </w:t>
      </w:r>
      <w:r w:rsidR="00843EC7" w:rsidRPr="00423646">
        <w:rPr>
          <w:rFonts w:ascii="Times New Roman" w:hAnsi="Times New Roman" w:cs="Times New Roman"/>
          <w:spacing w:val="2"/>
          <w:sz w:val="30"/>
          <w:szCs w:val="30"/>
        </w:rPr>
        <w:t>населения</w:t>
      </w:r>
      <w:r w:rsidRPr="00423646">
        <w:rPr>
          <w:rFonts w:ascii="Times New Roman" w:hAnsi="Times New Roman" w:cs="Times New Roman"/>
          <w:spacing w:val="2"/>
          <w:sz w:val="30"/>
          <w:szCs w:val="30"/>
        </w:rPr>
        <w:t xml:space="preserve">, медицинское образование, </w:t>
      </w:r>
      <w:r w:rsidR="00610742" w:rsidRPr="00423646">
        <w:rPr>
          <w:rFonts w:ascii="Times New Roman" w:hAnsi="Times New Roman" w:cs="Times New Roman"/>
          <w:spacing w:val="2"/>
          <w:sz w:val="30"/>
          <w:szCs w:val="30"/>
        </w:rPr>
        <w:t>медицинские изделия (изделия медицинского назначения, медицинская техника)</w:t>
      </w:r>
      <w:r w:rsidR="00181C0B" w:rsidRPr="00423646">
        <w:rPr>
          <w:rFonts w:ascii="Times New Roman" w:hAnsi="Times New Roman" w:cs="Times New Roman"/>
          <w:spacing w:val="2"/>
          <w:sz w:val="30"/>
          <w:szCs w:val="30"/>
        </w:rPr>
        <w:t xml:space="preserve"> (далее - медицинские изделия)</w:t>
      </w:r>
      <w:r w:rsidRPr="00423646">
        <w:rPr>
          <w:rFonts w:ascii="Times New Roman" w:hAnsi="Times New Roman" w:cs="Times New Roman"/>
          <w:spacing w:val="2"/>
          <w:sz w:val="30"/>
          <w:szCs w:val="30"/>
        </w:rPr>
        <w:t>, лабораторные и инструментальные методы исследования в организациях здравоохранения и научно-исследовательских организациях, организация оказания медицинской помощи населению.</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 xml:space="preserve">12. Специалист может решать задачи профессиональной деятельности следующих типов: </w:t>
      </w:r>
    </w:p>
    <w:p w:rsidR="00A77115" w:rsidRPr="00423646" w:rsidRDefault="00896C63" w:rsidP="00423646">
      <w:pPr>
        <w:pStyle w:val="a5"/>
        <w:tabs>
          <w:tab w:val="left" w:pos="1080"/>
        </w:tabs>
        <w:spacing w:after="0" w:line="257" w:lineRule="auto"/>
        <w:ind w:left="0" w:firstLine="731"/>
        <w:jc w:val="both"/>
        <w:rPr>
          <w:spacing w:val="2"/>
          <w:sz w:val="30"/>
          <w:szCs w:val="30"/>
        </w:rPr>
      </w:pPr>
      <w:r w:rsidRPr="00423646">
        <w:rPr>
          <w:spacing w:val="2"/>
          <w:sz w:val="30"/>
          <w:szCs w:val="30"/>
        </w:rPr>
        <w:t xml:space="preserve">12.1. </w:t>
      </w:r>
      <w:r w:rsidR="00A77115" w:rsidRPr="00423646">
        <w:rPr>
          <w:spacing w:val="2"/>
          <w:sz w:val="30"/>
          <w:szCs w:val="30"/>
        </w:rPr>
        <w:t>диагностические:</w:t>
      </w:r>
    </w:p>
    <w:p w:rsidR="00A77115" w:rsidRPr="00423646" w:rsidRDefault="00A77115" w:rsidP="00423646">
      <w:pPr>
        <w:tabs>
          <w:tab w:val="num" w:pos="720"/>
          <w:tab w:val="left" w:pos="1080"/>
        </w:tabs>
        <w:spacing w:after="0" w:line="257" w:lineRule="auto"/>
        <w:ind w:firstLine="720"/>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диагностика процессов жизнедеятельности в организме здорового человека и диагностика заболеваний у пациента на основе владения лабораторно-инструментальными методами исследования;</w:t>
      </w:r>
    </w:p>
    <w:p w:rsidR="00A77115" w:rsidRPr="00423646" w:rsidRDefault="00A77115" w:rsidP="00423646">
      <w:pPr>
        <w:tabs>
          <w:tab w:val="num" w:pos="720"/>
          <w:tab w:val="left" w:pos="1080"/>
        </w:tabs>
        <w:spacing w:after="0" w:line="257" w:lineRule="auto"/>
        <w:ind w:firstLine="720"/>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 xml:space="preserve">оценка и интерпретация результатов клинико-диагностических исследований, верификация результатов; </w:t>
      </w:r>
    </w:p>
    <w:p w:rsidR="00A77115" w:rsidRPr="00423646" w:rsidRDefault="00A77115" w:rsidP="00423646">
      <w:pPr>
        <w:tabs>
          <w:tab w:val="num" w:pos="720"/>
          <w:tab w:val="left" w:pos="1080"/>
        </w:tabs>
        <w:spacing w:after="0" w:line="257" w:lineRule="auto"/>
        <w:ind w:firstLine="720"/>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выбор и составление плана диагностического исследования в соответствии с клинической задачей, с учетом диагностической эффективности исследования;</w:t>
      </w:r>
    </w:p>
    <w:p w:rsidR="00A77115" w:rsidRPr="00423646" w:rsidRDefault="00896C63" w:rsidP="00423646">
      <w:pPr>
        <w:tabs>
          <w:tab w:val="num" w:pos="720"/>
          <w:tab w:val="left" w:pos="1080"/>
        </w:tabs>
        <w:spacing w:after="0" w:line="257" w:lineRule="auto"/>
        <w:ind w:firstLine="720"/>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lastRenderedPageBreak/>
        <w:t xml:space="preserve">12.2. </w:t>
      </w:r>
      <w:r w:rsidR="00A77115" w:rsidRPr="00423646">
        <w:rPr>
          <w:rFonts w:ascii="Times New Roman" w:hAnsi="Times New Roman" w:cs="Times New Roman"/>
          <w:spacing w:val="2"/>
          <w:sz w:val="30"/>
          <w:szCs w:val="30"/>
        </w:rPr>
        <w:t>профилактические:</w:t>
      </w:r>
    </w:p>
    <w:p w:rsidR="00A77115" w:rsidRPr="00423646" w:rsidRDefault="00A77115" w:rsidP="00423646">
      <w:pPr>
        <w:tabs>
          <w:tab w:val="num" w:pos="720"/>
          <w:tab w:val="left" w:pos="1080"/>
        </w:tabs>
        <w:spacing w:after="0" w:line="257" w:lineRule="auto"/>
        <w:ind w:firstLine="720"/>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проведение медицинской профилактики, направленной на сохранение и укрепление здоровья пациента, формирование здорового образа жизни, снижение вероятности возникновения и распространения заболеваний и патологических состояний, их раннее выявление, установление причин и условий их возникновения и развития, а также на предотвращение неблагоприятного воздействия на здоровье человека факторов среды его обитания;</w:t>
      </w:r>
    </w:p>
    <w:p w:rsidR="00A77115" w:rsidRPr="00423646" w:rsidRDefault="00896C63" w:rsidP="00423646">
      <w:pPr>
        <w:tabs>
          <w:tab w:val="num" w:pos="720"/>
          <w:tab w:val="left" w:pos="1080"/>
        </w:tabs>
        <w:spacing w:after="0" w:line="257" w:lineRule="auto"/>
        <w:ind w:firstLine="720"/>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 xml:space="preserve">12.3. </w:t>
      </w:r>
      <w:r w:rsidR="00A77115" w:rsidRPr="00423646">
        <w:rPr>
          <w:rFonts w:ascii="Times New Roman" w:hAnsi="Times New Roman" w:cs="Times New Roman"/>
          <w:spacing w:val="2"/>
          <w:sz w:val="30"/>
          <w:szCs w:val="30"/>
        </w:rPr>
        <w:t>организационно-управленческие:</w:t>
      </w:r>
    </w:p>
    <w:p w:rsidR="00A77115" w:rsidRPr="00423646" w:rsidRDefault="00A77115" w:rsidP="00423646">
      <w:pPr>
        <w:tabs>
          <w:tab w:val="num" w:pos="720"/>
          <w:tab w:val="left" w:pos="1080"/>
        </w:tabs>
        <w:spacing w:after="0" w:line="257" w:lineRule="auto"/>
        <w:ind w:firstLine="720"/>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оценка и прогнозирование состояния здоровья населения;</w:t>
      </w:r>
    </w:p>
    <w:p w:rsidR="00A77115" w:rsidRPr="00423646" w:rsidRDefault="00A77115" w:rsidP="00423646">
      <w:pPr>
        <w:tabs>
          <w:tab w:val="num" w:pos="720"/>
          <w:tab w:val="left" w:pos="1080"/>
        </w:tabs>
        <w:spacing w:after="0" w:line="257" w:lineRule="auto"/>
        <w:ind w:firstLine="720"/>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участие в планировании, организации и управлении оказанием медицинской помощи в организациях здравоохранения и их структурных подразделениях;</w:t>
      </w:r>
    </w:p>
    <w:p w:rsidR="00A77115" w:rsidRPr="00423646" w:rsidRDefault="00896C63" w:rsidP="00423646">
      <w:pPr>
        <w:tabs>
          <w:tab w:val="num" w:pos="720"/>
          <w:tab w:val="left" w:pos="1080"/>
        </w:tabs>
        <w:spacing w:after="0" w:line="257" w:lineRule="auto"/>
        <w:ind w:firstLine="720"/>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 xml:space="preserve">12.4. </w:t>
      </w:r>
      <w:r w:rsidR="00A77115" w:rsidRPr="00423646">
        <w:rPr>
          <w:rFonts w:ascii="Times New Roman" w:hAnsi="Times New Roman" w:cs="Times New Roman"/>
          <w:spacing w:val="2"/>
          <w:sz w:val="30"/>
          <w:szCs w:val="30"/>
        </w:rPr>
        <w:t>научно-исследовательские:</w:t>
      </w:r>
    </w:p>
    <w:p w:rsidR="00A77115" w:rsidRPr="00423646" w:rsidRDefault="00A77115" w:rsidP="00423646">
      <w:pPr>
        <w:tabs>
          <w:tab w:val="num" w:pos="720"/>
          <w:tab w:val="left" w:pos="1080"/>
        </w:tabs>
        <w:spacing w:after="0" w:line="257" w:lineRule="auto"/>
        <w:ind w:firstLine="720"/>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участие в планировании и проведение научных исследований в соответствии с полученной специальностью;</w:t>
      </w:r>
    </w:p>
    <w:p w:rsidR="00A77115" w:rsidRPr="00423646" w:rsidRDefault="00A77115" w:rsidP="00423646">
      <w:pPr>
        <w:pStyle w:val="a5"/>
        <w:tabs>
          <w:tab w:val="left" w:pos="1080"/>
        </w:tabs>
        <w:spacing w:after="0" w:line="257" w:lineRule="auto"/>
        <w:ind w:left="0" w:firstLine="709"/>
        <w:jc w:val="both"/>
        <w:rPr>
          <w:spacing w:val="2"/>
          <w:sz w:val="30"/>
          <w:szCs w:val="30"/>
        </w:rPr>
      </w:pPr>
      <w:r w:rsidRPr="00423646">
        <w:rPr>
          <w:spacing w:val="2"/>
          <w:sz w:val="30"/>
          <w:szCs w:val="30"/>
        </w:rPr>
        <w:t>поиск и обработка научно-медицинской информации, анализ полученных данных, научной литературы, медицинской документации, результатов обследования пациентов с использованием современных компьютерных технологий;</w:t>
      </w:r>
    </w:p>
    <w:p w:rsidR="00A77115" w:rsidRPr="00423646" w:rsidRDefault="00A77115" w:rsidP="00423646">
      <w:pPr>
        <w:pStyle w:val="a5"/>
        <w:tabs>
          <w:tab w:val="left" w:pos="1080"/>
        </w:tabs>
        <w:spacing w:after="0" w:line="257" w:lineRule="auto"/>
        <w:ind w:left="0" w:firstLine="709"/>
        <w:jc w:val="both"/>
        <w:rPr>
          <w:spacing w:val="2"/>
          <w:sz w:val="30"/>
          <w:szCs w:val="30"/>
        </w:rPr>
      </w:pPr>
      <w:r w:rsidRPr="00423646">
        <w:rPr>
          <w:spacing w:val="2"/>
          <w:sz w:val="30"/>
          <w:szCs w:val="30"/>
        </w:rPr>
        <w:t>подготовка научных публикаций, научных докладов, отчетов, патентов;</w:t>
      </w:r>
    </w:p>
    <w:p w:rsidR="00A77115" w:rsidRPr="00423646" w:rsidRDefault="00A77115" w:rsidP="00423646">
      <w:pPr>
        <w:pStyle w:val="a5"/>
        <w:tabs>
          <w:tab w:val="left" w:pos="1080"/>
        </w:tabs>
        <w:spacing w:after="0" w:line="257" w:lineRule="auto"/>
        <w:ind w:left="0" w:firstLine="709"/>
        <w:jc w:val="both"/>
        <w:rPr>
          <w:spacing w:val="2"/>
          <w:sz w:val="30"/>
          <w:szCs w:val="30"/>
        </w:rPr>
      </w:pPr>
      <w:r w:rsidRPr="00423646">
        <w:rPr>
          <w:spacing w:val="2"/>
          <w:sz w:val="30"/>
          <w:szCs w:val="30"/>
        </w:rPr>
        <w:t>участие в подготовке научно-практических конференций и других мероприятий научного профиля в соответствии с полученной специальностью;</w:t>
      </w:r>
    </w:p>
    <w:p w:rsidR="00A77115" w:rsidRPr="00423646" w:rsidRDefault="00896C63" w:rsidP="00423646">
      <w:pPr>
        <w:tabs>
          <w:tab w:val="num" w:pos="720"/>
          <w:tab w:val="left" w:pos="1080"/>
        </w:tabs>
        <w:spacing w:after="0" w:line="257" w:lineRule="auto"/>
        <w:ind w:firstLine="720"/>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 xml:space="preserve">12.5. </w:t>
      </w:r>
      <w:r w:rsidR="00A77115" w:rsidRPr="00423646">
        <w:rPr>
          <w:rFonts w:ascii="Times New Roman" w:hAnsi="Times New Roman" w:cs="Times New Roman"/>
          <w:spacing w:val="2"/>
          <w:sz w:val="30"/>
          <w:szCs w:val="30"/>
        </w:rPr>
        <w:t>педагогические:</w:t>
      </w:r>
    </w:p>
    <w:p w:rsidR="00A77115" w:rsidRPr="00423646" w:rsidRDefault="00A77115" w:rsidP="00423646">
      <w:pPr>
        <w:tabs>
          <w:tab w:val="num" w:pos="720"/>
          <w:tab w:val="left" w:pos="1080"/>
        </w:tabs>
        <w:spacing w:after="0" w:line="257" w:lineRule="auto"/>
        <w:ind w:firstLine="720"/>
        <w:jc w:val="both"/>
        <w:rPr>
          <w:rFonts w:ascii="Times New Roman" w:hAnsi="Times New Roman" w:cs="Times New Roman"/>
          <w:spacing w:val="2"/>
          <w:sz w:val="30"/>
          <w:szCs w:val="30"/>
        </w:rPr>
      </w:pPr>
      <w:r w:rsidRPr="00423646">
        <w:rPr>
          <w:rFonts w:ascii="Times New Roman" w:hAnsi="Times New Roman" w:cs="Times New Roman"/>
          <w:spacing w:val="2"/>
          <w:sz w:val="30"/>
          <w:szCs w:val="30"/>
        </w:rPr>
        <w:t>преподавание в учреждениях высшего и среднего специального образования в соответствии с полученной специальностью.</w:t>
      </w:r>
    </w:p>
    <w:p w:rsidR="00A77115" w:rsidRPr="00423646" w:rsidRDefault="00A77115" w:rsidP="00423646">
      <w:pPr>
        <w:tabs>
          <w:tab w:val="num" w:pos="720"/>
          <w:tab w:val="left" w:pos="1080"/>
        </w:tabs>
        <w:spacing w:after="0" w:line="257" w:lineRule="auto"/>
        <w:jc w:val="both"/>
        <w:rPr>
          <w:rFonts w:ascii="Times New Roman" w:hAnsi="Times New Roman" w:cs="Times New Roman"/>
          <w:spacing w:val="2"/>
          <w:sz w:val="30"/>
          <w:szCs w:val="30"/>
        </w:rPr>
      </w:pPr>
    </w:p>
    <w:p w:rsidR="00A77115" w:rsidRPr="00423646" w:rsidRDefault="00A77115" w:rsidP="00423646">
      <w:pPr>
        <w:shd w:val="clear" w:color="auto" w:fill="FFFFFF"/>
        <w:spacing w:after="0" w:line="257" w:lineRule="auto"/>
        <w:jc w:val="center"/>
        <w:rPr>
          <w:rFonts w:ascii="Times New Roman" w:hAnsi="Times New Roman" w:cs="Times New Roman"/>
          <w:spacing w:val="2"/>
          <w:sz w:val="30"/>
          <w:szCs w:val="30"/>
        </w:rPr>
      </w:pPr>
      <w:r w:rsidRPr="00423646">
        <w:rPr>
          <w:rFonts w:ascii="Times New Roman" w:hAnsi="Times New Roman" w:cs="Times New Roman"/>
          <w:b/>
          <w:bCs/>
          <w:spacing w:val="2"/>
          <w:sz w:val="30"/>
          <w:szCs w:val="30"/>
        </w:rPr>
        <w:t>ГЛАВА 4</w:t>
      </w:r>
    </w:p>
    <w:p w:rsidR="00A77115" w:rsidRPr="00423646" w:rsidRDefault="00A77115" w:rsidP="00423646">
      <w:pPr>
        <w:shd w:val="clear" w:color="auto" w:fill="FFFFFF"/>
        <w:spacing w:after="0" w:line="257" w:lineRule="auto"/>
        <w:jc w:val="center"/>
        <w:rPr>
          <w:rFonts w:ascii="Times New Roman" w:hAnsi="Times New Roman" w:cs="Times New Roman"/>
          <w:spacing w:val="2"/>
          <w:sz w:val="30"/>
          <w:szCs w:val="30"/>
        </w:rPr>
      </w:pPr>
      <w:r w:rsidRPr="00423646">
        <w:rPr>
          <w:rFonts w:ascii="Times New Roman" w:hAnsi="Times New Roman" w:cs="Times New Roman"/>
          <w:b/>
          <w:bCs/>
          <w:spacing w:val="2"/>
          <w:sz w:val="30"/>
          <w:szCs w:val="30"/>
        </w:rPr>
        <w:t>ТРЕБОВАНИЯ К КОМПЕТЕНТНОСТИ СПЕЦИАЛИСТА</w:t>
      </w:r>
    </w:p>
    <w:p w:rsidR="00A77115" w:rsidRPr="00423646" w:rsidRDefault="00A77115" w:rsidP="00423646">
      <w:pPr>
        <w:pStyle w:val="a5"/>
        <w:tabs>
          <w:tab w:val="left" w:pos="1080"/>
        </w:tabs>
        <w:spacing w:after="0" w:line="257" w:lineRule="auto"/>
        <w:ind w:left="0" w:firstLine="731"/>
        <w:jc w:val="both"/>
        <w:rPr>
          <w:spacing w:val="2"/>
          <w:sz w:val="30"/>
          <w:szCs w:val="30"/>
        </w:rPr>
      </w:pP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 xml:space="preserve">13. Специалист, освоивший содержание образовательной программы высшего образования </w:t>
      </w:r>
      <w:r w:rsidRPr="00423646">
        <w:rPr>
          <w:spacing w:val="2"/>
          <w:sz w:val="30"/>
          <w:szCs w:val="30"/>
          <w:lang w:val="en-US"/>
        </w:rPr>
        <w:t>I</w:t>
      </w:r>
      <w:r w:rsidRPr="00423646">
        <w:rPr>
          <w:spacing w:val="2"/>
          <w:sz w:val="30"/>
          <w:szCs w:val="30"/>
        </w:rPr>
        <w:t xml:space="preserve"> ступени по специальности 1-79 01 04 «Медико-диагностическое дело» должен обладать универсальными, базовыми профессиональными и специализированными компетенциями.</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Универсальные, базовые профессиональные и специализированные компетенции устанавливаются с учетом Национальной рамки квалификаци</w:t>
      </w:r>
      <w:r w:rsidR="008B53C9" w:rsidRPr="00423646">
        <w:rPr>
          <w:spacing w:val="2"/>
          <w:sz w:val="30"/>
          <w:szCs w:val="30"/>
        </w:rPr>
        <w:t>й</w:t>
      </w:r>
      <w:r w:rsidRPr="00423646">
        <w:rPr>
          <w:spacing w:val="2"/>
          <w:sz w:val="30"/>
          <w:szCs w:val="30"/>
        </w:rPr>
        <w:t xml:space="preserve"> высшего образования Республики Беларусь.</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lastRenderedPageBreak/>
        <w:t xml:space="preserve">14. Специалист, освоивший содержание образовательной программы высшего образования </w:t>
      </w:r>
      <w:r w:rsidRPr="00423646">
        <w:rPr>
          <w:spacing w:val="2"/>
          <w:sz w:val="30"/>
          <w:szCs w:val="30"/>
          <w:lang w:val="en-US"/>
        </w:rPr>
        <w:t>I</w:t>
      </w:r>
      <w:r w:rsidRPr="00423646">
        <w:rPr>
          <w:spacing w:val="2"/>
          <w:sz w:val="30"/>
          <w:szCs w:val="30"/>
        </w:rPr>
        <w:t xml:space="preserve"> ступени, должен обладать следующими универсальными компетенциями (далее – УК):</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УК-1. Владеть основами исследовательской деятельности, осуществлять поиск, анализ и синтез информации в медицине и биологии;</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УК-2. Решать стандартные задачи профессиональной деятельности на основе применения информационно-коммуникационных технологий;</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 xml:space="preserve">УК-3. Осуществлять коммуникации на </w:t>
      </w:r>
      <w:r w:rsidR="00225E8A" w:rsidRPr="00423646">
        <w:rPr>
          <w:spacing w:val="2"/>
          <w:sz w:val="30"/>
          <w:szCs w:val="30"/>
        </w:rPr>
        <w:t>белорусском</w:t>
      </w:r>
      <w:r w:rsidRPr="00423646">
        <w:rPr>
          <w:spacing w:val="2"/>
          <w:sz w:val="30"/>
          <w:szCs w:val="30"/>
        </w:rPr>
        <w:t xml:space="preserve"> и/или иностранном языках для решения задач межличностного и профессионального взаимодействия;</w:t>
      </w:r>
    </w:p>
    <w:p w:rsidR="00A77115" w:rsidRPr="00423646" w:rsidRDefault="00225E8A" w:rsidP="00423646">
      <w:pPr>
        <w:pStyle w:val="a5"/>
        <w:tabs>
          <w:tab w:val="left" w:pos="1080"/>
        </w:tabs>
        <w:spacing w:after="0" w:line="257" w:lineRule="auto"/>
        <w:ind w:left="0" w:firstLine="731"/>
        <w:jc w:val="both"/>
        <w:rPr>
          <w:spacing w:val="2"/>
          <w:sz w:val="30"/>
          <w:szCs w:val="30"/>
        </w:rPr>
      </w:pPr>
      <w:r w:rsidRPr="00423646">
        <w:rPr>
          <w:spacing w:val="2"/>
          <w:sz w:val="30"/>
          <w:szCs w:val="30"/>
        </w:rPr>
        <w:t>УК-4. </w:t>
      </w:r>
      <w:r w:rsidR="00A77115" w:rsidRPr="00423646">
        <w:rPr>
          <w:spacing w:val="2"/>
          <w:sz w:val="30"/>
          <w:szCs w:val="30"/>
        </w:rPr>
        <w:t>Работать в команде, толерантно воспринимать социальные, этнические, конфессиональные, культурные и иные различия;</w:t>
      </w:r>
    </w:p>
    <w:p w:rsidR="00A77115" w:rsidRPr="00423646" w:rsidRDefault="00225E8A" w:rsidP="00423646">
      <w:pPr>
        <w:pStyle w:val="a5"/>
        <w:tabs>
          <w:tab w:val="left" w:pos="1080"/>
        </w:tabs>
        <w:spacing w:after="0" w:line="257" w:lineRule="auto"/>
        <w:ind w:left="0" w:firstLine="731"/>
        <w:jc w:val="both"/>
        <w:rPr>
          <w:spacing w:val="2"/>
          <w:sz w:val="30"/>
          <w:szCs w:val="30"/>
        </w:rPr>
      </w:pPr>
      <w:r w:rsidRPr="00423646">
        <w:rPr>
          <w:spacing w:val="2"/>
          <w:sz w:val="30"/>
          <w:szCs w:val="30"/>
        </w:rPr>
        <w:t>УК-5. </w:t>
      </w:r>
      <w:r w:rsidR="00A77115" w:rsidRPr="00423646">
        <w:rPr>
          <w:spacing w:val="2"/>
          <w:sz w:val="30"/>
          <w:szCs w:val="30"/>
        </w:rPr>
        <w:t>Быть способным к саморазвитию и самосовершенствованию в профессиональной деятельности;</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УК-6. Проявлять инициативу и адаптироваться к изменениям в профессиональной деятельности;</w:t>
      </w:r>
    </w:p>
    <w:p w:rsidR="00A77115" w:rsidRPr="00423646" w:rsidRDefault="00225E8A" w:rsidP="00423646">
      <w:pPr>
        <w:pStyle w:val="a5"/>
        <w:tabs>
          <w:tab w:val="left" w:pos="1080"/>
        </w:tabs>
        <w:spacing w:after="0" w:line="257" w:lineRule="auto"/>
        <w:ind w:left="0" w:firstLine="731"/>
        <w:jc w:val="both"/>
        <w:rPr>
          <w:spacing w:val="2"/>
          <w:sz w:val="30"/>
          <w:szCs w:val="30"/>
        </w:rPr>
      </w:pPr>
      <w:r w:rsidRPr="00423646">
        <w:rPr>
          <w:spacing w:val="2"/>
          <w:sz w:val="30"/>
          <w:szCs w:val="30"/>
        </w:rPr>
        <w:t>УК-7. </w:t>
      </w:r>
      <w:r w:rsidR="00A77115" w:rsidRPr="00423646">
        <w:rPr>
          <w:spacing w:val="2"/>
          <w:sz w:val="30"/>
          <w:szCs w:val="30"/>
        </w:rPr>
        <w:t>Владеть высоким уровнем культуры политического мышления и поведения, обладать гуманистическим мировоззрением, качествами гражданственности и патриотизма;</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УК-8. Обладать современной культурой мышления, уметь использовать основы философских знаний в профессиональной деятельности;</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УК-9. Выявлять факторы и механизмы исторического развития, определять общественное значение исторических событий;</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УК-10. Анализировать экономические явления и процессы, социальные изменения, проявлять предпринимательскую инициативу;</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УК-11. Владеть навыками словообразования, произношения и употребления греко-латинской медицинской терминологии в профессиональной деятельности;</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УК-12. Применять средства физической культуры и спорта для сохранения и укрепления здоровья.</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 xml:space="preserve">15. Специалист, освоивший содержание образовательной программы высшего образования </w:t>
      </w:r>
      <w:r w:rsidRPr="00423646">
        <w:rPr>
          <w:spacing w:val="2"/>
          <w:sz w:val="30"/>
          <w:szCs w:val="30"/>
          <w:lang w:val="en-US"/>
        </w:rPr>
        <w:t>I</w:t>
      </w:r>
      <w:r w:rsidRPr="00423646">
        <w:rPr>
          <w:spacing w:val="2"/>
          <w:sz w:val="30"/>
          <w:szCs w:val="30"/>
        </w:rPr>
        <w:t xml:space="preserve"> ступени, должен обладать следующими базовыми профессиональными компетенциями (далее – БПК):</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 xml:space="preserve">БПК-1. Работать с оптическими приборами, составлять родословную человека, решать задачи по молекулярной биологии, общей и медицинской генетике, паразитологии, распознавать возбудителей </w:t>
      </w:r>
      <w:r w:rsidRPr="00423646">
        <w:rPr>
          <w:spacing w:val="2"/>
          <w:sz w:val="30"/>
          <w:szCs w:val="30"/>
        </w:rPr>
        <w:lastRenderedPageBreak/>
        <w:t>паразитарных заболеваний и их переносчиков на макро- и микропрепаратах;</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БПК-2. Применять основные биофизические законы и знания об общих принципах функционирования медицинского оборудования для решения задач профессиональной деятельности;</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БПК-3. Использовать знания о современных химических и физико-химических методах исследования биологических жидкостей, растворов лекарственных веществ и биополимеров для произведения расчетов на основании проведенных исследований;</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БПК-4. Оценивать свойства природных и синтетических органических соединений, в том числе потенциально опасных для организма человека, прогнозировать их поведение в биологических средах;</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БПК-5. Использовать знания о молекулярных основах процессов жизнедеятельности в организме человека в норме и при патологии, применять принципы биохимических методов диагностики заболеваний, основных методов биохимических исследований;</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БПК-6. Использовать знания о закономерностях развития и анатомического строения тела человека, его систем и органов с учетом возрастных, половых и индивидуальных особенностей для распознавания различных анатомических структур;</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БПК-7. Использовать знания о строении организма человека на тканевом, клеточном и субклеточном уровнях, эмбриогенезе человека для идентификации гистологических объектов на микропрепаратах, давать их морфофункциональную характеристику;</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БПК-8. Оценивать показатели физиологического состояния здорового и больного человека на основе знаний о закономерностях функционирования и регуляции жизнедеятельности целостного организма человека, его органов и систем;</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 xml:space="preserve">БПК-9. Оказывать первую помощь при несчастных случаях, травмах, кровотечениях, отравлениях и других состояниях, </w:t>
      </w:r>
      <w:r w:rsidR="00E82B20" w:rsidRPr="00423646">
        <w:rPr>
          <w:spacing w:val="2"/>
          <w:sz w:val="30"/>
          <w:szCs w:val="30"/>
        </w:rPr>
        <w:t>угрожающих жизни и (или) здоровью человека</w:t>
      </w:r>
      <w:r w:rsidRPr="00423646">
        <w:rPr>
          <w:spacing w:val="2"/>
          <w:sz w:val="30"/>
          <w:szCs w:val="30"/>
        </w:rPr>
        <w:t>;</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БПК-10. Осуществлять медицинский уход за пациентами, выполнять сестринские лечебные и диагностические манипуляции, применять методы организации сбора медицинских отходов, стерилизации медицинских изделий;</w:t>
      </w:r>
    </w:p>
    <w:p w:rsidR="00A77115" w:rsidRPr="00423646" w:rsidRDefault="00225E8A" w:rsidP="00423646">
      <w:pPr>
        <w:pStyle w:val="a5"/>
        <w:tabs>
          <w:tab w:val="left" w:pos="1080"/>
        </w:tabs>
        <w:spacing w:after="0" w:line="257" w:lineRule="auto"/>
        <w:ind w:left="0" w:firstLine="731"/>
        <w:jc w:val="both"/>
        <w:rPr>
          <w:spacing w:val="2"/>
          <w:sz w:val="30"/>
          <w:szCs w:val="30"/>
        </w:rPr>
      </w:pPr>
      <w:r w:rsidRPr="00423646">
        <w:rPr>
          <w:spacing w:val="2"/>
          <w:sz w:val="30"/>
          <w:szCs w:val="30"/>
        </w:rPr>
        <w:t>БПК-11. </w:t>
      </w:r>
      <w:r w:rsidR="00A77115" w:rsidRPr="00423646">
        <w:rPr>
          <w:spacing w:val="2"/>
          <w:sz w:val="30"/>
          <w:szCs w:val="30"/>
        </w:rPr>
        <w:t xml:space="preserve">Применять нормативные правовые акты для регулирования правоотношений в сфере здравоохранения, досудебного регулирования </w:t>
      </w:r>
      <w:r w:rsidR="00A77115" w:rsidRPr="00423646">
        <w:rPr>
          <w:spacing w:val="2"/>
          <w:sz w:val="30"/>
          <w:szCs w:val="30"/>
        </w:rPr>
        <w:lastRenderedPageBreak/>
        <w:t>споров, анализа коррупционных рисков, предотвращения коррупционных нарушений;</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БПК-12. Использовать психолого-педагогические знания о целях и видах коммуникаций, организации коммуникативного процесса в здравоохранении, применять методы эффективной коммуникации при разрешении конфликтных ситуаций в медицине;</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 xml:space="preserve">БПК-13. Использовать знания о закономерностях воздействия факторов среды обитания на здоровье человека, применять методы гигиенической оценки среды обитания человека для разработки базовых профилактических </w:t>
      </w:r>
      <w:proofErr w:type="spellStart"/>
      <w:r w:rsidRPr="00423646">
        <w:rPr>
          <w:spacing w:val="2"/>
          <w:sz w:val="30"/>
          <w:szCs w:val="30"/>
        </w:rPr>
        <w:t>здоровьесберегающих</w:t>
      </w:r>
      <w:proofErr w:type="spellEnd"/>
      <w:r w:rsidRPr="00423646">
        <w:rPr>
          <w:spacing w:val="2"/>
          <w:sz w:val="30"/>
          <w:szCs w:val="30"/>
        </w:rPr>
        <w:t xml:space="preserve"> мероприятий;</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БПК-14. Владеть знаниями о механизмах влияния природных и антропогенных факторов среды обитания на здоровье населения и методами радиационно-дозиметрического контроля облучения медицинских работников и пациентов для обеспечения экологической и радиационной безопасности;</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 xml:space="preserve">БПК-15. Распознавать и трактовать патоморфологические изменения на макро- и микроскопическом уровнях при </w:t>
      </w:r>
      <w:proofErr w:type="spellStart"/>
      <w:r w:rsidRPr="00423646">
        <w:rPr>
          <w:spacing w:val="2"/>
          <w:sz w:val="30"/>
          <w:szCs w:val="30"/>
        </w:rPr>
        <w:t>общепатологических</w:t>
      </w:r>
      <w:proofErr w:type="spellEnd"/>
      <w:r w:rsidRPr="00423646">
        <w:rPr>
          <w:spacing w:val="2"/>
          <w:sz w:val="30"/>
          <w:szCs w:val="30"/>
        </w:rPr>
        <w:t xml:space="preserve"> процессах;</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БПК-16. Оценивать патологические и компенсаторно-приспособительные реакции, функциональные резервы организма человека при разных формах патологии;</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БПК-17. Выполнять основные химико-микроскопические исследования биологических материалов в клинико-диагностической лаборатории, осуществлять контроль качества их выполнения;</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БПК-18. Применять знания о физических и технических основах получения изображений в медицине, принципах их анализа, способах хранения и передачи при использовании различных методов медицинской визуализации;</w:t>
      </w:r>
    </w:p>
    <w:p w:rsidR="00A77115" w:rsidRPr="00423646"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БПК-19. Применять знания лучевой анатомии и лучевой физиологии органов и систем организма человека для распознавания на диагностических изображениях морфологических и функциональных изменений при наиболее часто встречающихся заболеваниях человека;</w:t>
      </w:r>
    </w:p>
    <w:p w:rsidR="00A77115" w:rsidRDefault="00A77115" w:rsidP="00423646">
      <w:pPr>
        <w:pStyle w:val="a5"/>
        <w:tabs>
          <w:tab w:val="left" w:pos="1080"/>
        </w:tabs>
        <w:spacing w:after="0" w:line="257" w:lineRule="auto"/>
        <w:ind w:left="0" w:firstLine="731"/>
        <w:jc w:val="both"/>
        <w:rPr>
          <w:spacing w:val="2"/>
          <w:sz w:val="30"/>
          <w:szCs w:val="30"/>
        </w:rPr>
      </w:pPr>
      <w:r w:rsidRPr="00423646">
        <w:rPr>
          <w:spacing w:val="2"/>
          <w:sz w:val="30"/>
          <w:szCs w:val="30"/>
        </w:rPr>
        <w:t xml:space="preserve">БПК-20. Применять знания о закономерностях эпидемического процесса, методах его изучения, принципах эпидемического обследования очага инфекционных </w:t>
      </w:r>
      <w:r w:rsidR="00602BA9" w:rsidRPr="00423646">
        <w:rPr>
          <w:spacing w:val="2"/>
          <w:sz w:val="30"/>
          <w:szCs w:val="30"/>
        </w:rPr>
        <w:t>заболеваний</w:t>
      </w:r>
      <w:r w:rsidRPr="00423646">
        <w:rPr>
          <w:spacing w:val="2"/>
          <w:sz w:val="30"/>
          <w:szCs w:val="30"/>
        </w:rPr>
        <w:t xml:space="preserve"> для организации профилактических, санитарно-противоэпидемических мероприятий при инфекционных заболеваниях;</w:t>
      </w:r>
    </w:p>
    <w:p w:rsidR="003E1435" w:rsidRPr="00423646" w:rsidRDefault="003E1435" w:rsidP="00423646">
      <w:pPr>
        <w:pStyle w:val="a5"/>
        <w:tabs>
          <w:tab w:val="left" w:pos="1080"/>
        </w:tabs>
        <w:spacing w:after="0" w:line="257" w:lineRule="auto"/>
        <w:ind w:left="0" w:firstLine="731"/>
        <w:jc w:val="both"/>
        <w:rPr>
          <w:spacing w:val="2"/>
          <w:sz w:val="30"/>
          <w:szCs w:val="30"/>
        </w:rPr>
      </w:pPr>
    </w:p>
    <w:p w:rsidR="00A77115" w:rsidRPr="00527CF5" w:rsidRDefault="00A77115" w:rsidP="009C148E">
      <w:pPr>
        <w:pStyle w:val="a5"/>
        <w:tabs>
          <w:tab w:val="left" w:pos="1080"/>
        </w:tabs>
        <w:spacing w:after="0"/>
        <w:ind w:left="0" w:firstLine="731"/>
        <w:jc w:val="both"/>
        <w:rPr>
          <w:sz w:val="30"/>
          <w:szCs w:val="30"/>
        </w:rPr>
      </w:pPr>
      <w:r w:rsidRPr="00527CF5">
        <w:rPr>
          <w:sz w:val="30"/>
          <w:szCs w:val="30"/>
        </w:rPr>
        <w:lastRenderedPageBreak/>
        <w:t>БПК-21. Применять знания об эпидемиологии, этиологии, патогенезе, клинической картине, методах диагностики и лечения, медицинской профилактике инфекционных заболеваний у взрослых и детей для проведения лабораторных и инструментальных исследований, интерпретации результатов и взаимодействия с врачами-специалистами;</w:t>
      </w:r>
    </w:p>
    <w:p w:rsidR="00A77115" w:rsidRPr="00527CF5" w:rsidRDefault="00A77115" w:rsidP="009C148E">
      <w:pPr>
        <w:pStyle w:val="a5"/>
        <w:tabs>
          <w:tab w:val="left" w:pos="1080"/>
        </w:tabs>
        <w:spacing w:after="0"/>
        <w:ind w:left="0" w:firstLine="731"/>
        <w:jc w:val="both"/>
        <w:rPr>
          <w:sz w:val="30"/>
          <w:szCs w:val="30"/>
        </w:rPr>
      </w:pPr>
      <w:r w:rsidRPr="00527CF5">
        <w:rPr>
          <w:sz w:val="30"/>
          <w:szCs w:val="30"/>
        </w:rPr>
        <w:t>БПК-22. Оценивать основные нарушения функций различных органов и физиологических систем организма человека с помощью инструментальных методов исследования и интерпретировать их результаты;</w:t>
      </w:r>
    </w:p>
    <w:p w:rsidR="00A77115" w:rsidRPr="00527CF5" w:rsidRDefault="00A77115" w:rsidP="009C148E">
      <w:pPr>
        <w:pStyle w:val="a5"/>
        <w:tabs>
          <w:tab w:val="left" w:pos="1080"/>
        </w:tabs>
        <w:spacing w:after="0"/>
        <w:ind w:left="0" w:firstLine="731"/>
        <w:jc w:val="both"/>
        <w:rPr>
          <w:sz w:val="30"/>
          <w:szCs w:val="30"/>
        </w:rPr>
      </w:pPr>
      <w:r w:rsidRPr="00527CF5">
        <w:rPr>
          <w:sz w:val="30"/>
          <w:szCs w:val="30"/>
        </w:rPr>
        <w:t xml:space="preserve">БПК-23. Осуществлять анализ показателей здоровья населения и деятельности организаций здравоохранения, планирование и организацию </w:t>
      </w:r>
      <w:r w:rsidRPr="00527CF5">
        <w:rPr>
          <w:spacing w:val="-6"/>
          <w:sz w:val="30"/>
          <w:szCs w:val="30"/>
        </w:rPr>
        <w:t>оказания медицинской помощи в диагностических отделениях организаций</w:t>
      </w:r>
      <w:r w:rsidRPr="00527CF5">
        <w:rPr>
          <w:sz w:val="30"/>
          <w:szCs w:val="30"/>
        </w:rPr>
        <w:t xml:space="preserve"> здравоохранения;</w:t>
      </w:r>
    </w:p>
    <w:p w:rsidR="00A77115" w:rsidRPr="00527CF5" w:rsidRDefault="00A77115" w:rsidP="009C148E">
      <w:pPr>
        <w:pStyle w:val="a5"/>
        <w:tabs>
          <w:tab w:val="left" w:pos="1080"/>
        </w:tabs>
        <w:spacing w:after="0"/>
        <w:ind w:left="0" w:firstLine="731"/>
        <w:jc w:val="both"/>
        <w:rPr>
          <w:sz w:val="30"/>
          <w:szCs w:val="30"/>
        </w:rPr>
      </w:pPr>
      <w:r w:rsidRPr="00527CF5">
        <w:rPr>
          <w:spacing w:val="-6"/>
          <w:sz w:val="30"/>
          <w:szCs w:val="30"/>
        </w:rPr>
        <w:t>БПК-24. Применять основные методы защиты населения от негативных</w:t>
      </w:r>
      <w:r w:rsidRPr="00527CF5">
        <w:rPr>
          <w:sz w:val="30"/>
          <w:szCs w:val="30"/>
        </w:rPr>
        <w:t xml:space="preserve">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A77115" w:rsidRPr="00527CF5" w:rsidRDefault="00A77115" w:rsidP="009C148E">
      <w:pPr>
        <w:pStyle w:val="a5"/>
        <w:tabs>
          <w:tab w:val="left" w:pos="1080"/>
        </w:tabs>
        <w:spacing w:after="0"/>
        <w:ind w:left="0" w:firstLine="731"/>
        <w:jc w:val="both"/>
        <w:rPr>
          <w:sz w:val="30"/>
          <w:szCs w:val="30"/>
        </w:rPr>
      </w:pPr>
      <w:r w:rsidRPr="00527CF5">
        <w:rPr>
          <w:spacing w:val="-6"/>
          <w:sz w:val="30"/>
          <w:szCs w:val="30"/>
        </w:rPr>
        <w:t>16. При разработке образовательной программы высшего образования</w:t>
      </w:r>
      <w:r w:rsidRPr="00527CF5">
        <w:rPr>
          <w:sz w:val="30"/>
          <w:szCs w:val="30"/>
        </w:rPr>
        <w:t xml:space="preserve"> </w:t>
      </w:r>
      <w:r w:rsidRPr="00527CF5">
        <w:rPr>
          <w:sz w:val="30"/>
          <w:szCs w:val="30"/>
          <w:lang w:val="en-US"/>
        </w:rPr>
        <w:t>I</w:t>
      </w:r>
      <w:r w:rsidR="002637DD" w:rsidRPr="00527CF5">
        <w:rPr>
          <w:sz w:val="30"/>
          <w:szCs w:val="30"/>
        </w:rPr>
        <w:t> </w:t>
      </w:r>
      <w:r w:rsidRPr="00527CF5">
        <w:rPr>
          <w:sz w:val="30"/>
          <w:szCs w:val="30"/>
        </w:rPr>
        <w:t xml:space="preserve">ступени на основе настоящего образовательного стандарта все УК и БПК включаются в набор требуемых результатов освоения содержания </w:t>
      </w:r>
      <w:r w:rsidRPr="00527CF5">
        <w:rPr>
          <w:spacing w:val="-4"/>
          <w:sz w:val="30"/>
          <w:szCs w:val="30"/>
        </w:rPr>
        <w:t xml:space="preserve">образовательной программы высшего образования </w:t>
      </w:r>
      <w:r w:rsidRPr="00527CF5">
        <w:rPr>
          <w:spacing w:val="-4"/>
          <w:sz w:val="30"/>
          <w:szCs w:val="30"/>
          <w:lang w:val="en-US"/>
        </w:rPr>
        <w:t>I</w:t>
      </w:r>
      <w:r w:rsidRPr="00527CF5">
        <w:rPr>
          <w:spacing w:val="-4"/>
          <w:sz w:val="30"/>
          <w:szCs w:val="30"/>
        </w:rPr>
        <w:t xml:space="preserve"> ступени в соответствии</w:t>
      </w:r>
      <w:r w:rsidRPr="00527CF5">
        <w:rPr>
          <w:sz w:val="30"/>
          <w:szCs w:val="30"/>
        </w:rPr>
        <w:t xml:space="preserve"> с настоящим образовательным стандартом.</w:t>
      </w:r>
    </w:p>
    <w:p w:rsidR="00A77115" w:rsidRPr="00527CF5" w:rsidRDefault="00A77115" w:rsidP="009C148E">
      <w:pPr>
        <w:pStyle w:val="a5"/>
        <w:tabs>
          <w:tab w:val="left" w:pos="1080"/>
        </w:tabs>
        <w:spacing w:after="0"/>
        <w:ind w:left="0" w:firstLine="731"/>
        <w:jc w:val="both"/>
        <w:rPr>
          <w:sz w:val="30"/>
          <w:szCs w:val="30"/>
        </w:rPr>
      </w:pPr>
      <w:r w:rsidRPr="00527CF5">
        <w:rPr>
          <w:sz w:val="30"/>
          <w:szCs w:val="30"/>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527CF5">
        <w:rPr>
          <w:sz w:val="30"/>
          <w:szCs w:val="30"/>
        </w:rPr>
        <w:br/>
      </w:r>
      <w:r w:rsidRPr="00527CF5">
        <w:rPr>
          <w:sz w:val="30"/>
          <w:szCs w:val="30"/>
          <w:lang w:val="en-US"/>
        </w:rPr>
        <w:t>I</w:t>
      </w:r>
      <w:r w:rsidRPr="00527CF5">
        <w:rPr>
          <w:sz w:val="30"/>
          <w:szCs w:val="30"/>
        </w:rPr>
        <w:t xml:space="preserve"> ступени в учреждении высшего образования.</w:t>
      </w:r>
    </w:p>
    <w:p w:rsidR="00A77115" w:rsidRPr="00527CF5" w:rsidRDefault="00A77115" w:rsidP="009C148E">
      <w:pPr>
        <w:pStyle w:val="a5"/>
        <w:tabs>
          <w:tab w:val="left" w:pos="1080"/>
        </w:tabs>
        <w:spacing w:after="0"/>
        <w:ind w:left="0" w:firstLine="731"/>
        <w:jc w:val="both"/>
        <w:rPr>
          <w:sz w:val="30"/>
          <w:szCs w:val="30"/>
        </w:rPr>
      </w:pPr>
      <w:r w:rsidRPr="00527CF5">
        <w:rPr>
          <w:sz w:val="30"/>
          <w:szCs w:val="30"/>
        </w:rPr>
        <w:t xml:space="preserve">Перечень специализированных компетенций учреждение высшего образования устанавливает самостоятельно с учетом направленности </w:t>
      </w:r>
      <w:r w:rsidRPr="00527CF5">
        <w:rPr>
          <w:spacing w:val="-6"/>
          <w:sz w:val="30"/>
          <w:szCs w:val="30"/>
        </w:rPr>
        <w:t xml:space="preserve">образовательной программы высшего образования </w:t>
      </w:r>
      <w:r w:rsidRPr="00527CF5">
        <w:rPr>
          <w:spacing w:val="-6"/>
          <w:sz w:val="30"/>
          <w:szCs w:val="30"/>
          <w:lang w:val="en-US"/>
        </w:rPr>
        <w:t>I</w:t>
      </w:r>
      <w:r w:rsidRPr="00527CF5">
        <w:rPr>
          <w:spacing w:val="-6"/>
          <w:sz w:val="30"/>
          <w:szCs w:val="30"/>
        </w:rPr>
        <w:t xml:space="preserve"> ступени в учреждении</w:t>
      </w:r>
      <w:r w:rsidRPr="00527CF5">
        <w:rPr>
          <w:sz w:val="30"/>
          <w:szCs w:val="30"/>
        </w:rPr>
        <w:t xml:space="preserve"> высшего образования. </w:t>
      </w:r>
    </w:p>
    <w:p w:rsidR="00A77115" w:rsidRPr="00527CF5" w:rsidRDefault="00A77115" w:rsidP="009C148E">
      <w:pPr>
        <w:pStyle w:val="a5"/>
        <w:tabs>
          <w:tab w:val="left" w:pos="1080"/>
        </w:tabs>
        <w:spacing w:after="0"/>
        <w:ind w:left="0" w:firstLine="731"/>
        <w:jc w:val="both"/>
        <w:rPr>
          <w:spacing w:val="-4"/>
          <w:sz w:val="30"/>
          <w:szCs w:val="30"/>
        </w:rPr>
      </w:pPr>
      <w:r w:rsidRPr="00527CF5">
        <w:rPr>
          <w:spacing w:val="-4"/>
          <w:sz w:val="30"/>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A77115" w:rsidRPr="00527CF5" w:rsidRDefault="00A77115" w:rsidP="009C148E">
      <w:pPr>
        <w:pStyle w:val="a5"/>
        <w:tabs>
          <w:tab w:val="left" w:pos="1080"/>
        </w:tabs>
        <w:spacing w:after="0"/>
        <w:ind w:left="0" w:firstLine="731"/>
        <w:jc w:val="both"/>
        <w:rPr>
          <w:sz w:val="30"/>
          <w:szCs w:val="30"/>
        </w:rPr>
      </w:pPr>
      <w:r w:rsidRPr="00527CF5">
        <w:rPr>
          <w:spacing w:val="-6"/>
          <w:sz w:val="30"/>
          <w:szCs w:val="30"/>
        </w:rPr>
        <w:t>Совокупность установленных настоящим образовательным стандартом</w:t>
      </w:r>
      <w:r w:rsidRPr="00527CF5">
        <w:rPr>
          <w:sz w:val="30"/>
          <w:szCs w:val="30"/>
        </w:rPr>
        <w:t xml:space="preserve">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10 и 12 настоящего образовательного стандарта.</w:t>
      </w:r>
    </w:p>
    <w:p w:rsidR="00A77115" w:rsidRPr="00527CF5" w:rsidRDefault="00A77115" w:rsidP="009C148E">
      <w:pPr>
        <w:pStyle w:val="a5"/>
        <w:tabs>
          <w:tab w:val="left" w:pos="1080"/>
        </w:tabs>
        <w:spacing w:after="0"/>
        <w:ind w:left="0" w:firstLine="731"/>
        <w:jc w:val="both"/>
        <w:rPr>
          <w:sz w:val="30"/>
          <w:szCs w:val="30"/>
        </w:rPr>
      </w:pPr>
    </w:p>
    <w:p w:rsidR="00A77115" w:rsidRPr="00527CF5" w:rsidRDefault="00A77115" w:rsidP="009C148E">
      <w:pPr>
        <w:shd w:val="clear" w:color="auto" w:fill="FFFFFF"/>
        <w:spacing w:after="0" w:line="240" w:lineRule="auto"/>
        <w:ind w:firstLine="450"/>
        <w:jc w:val="center"/>
        <w:rPr>
          <w:rFonts w:ascii="Times New Roman" w:hAnsi="Times New Roman" w:cs="Times New Roman"/>
          <w:sz w:val="30"/>
          <w:szCs w:val="30"/>
        </w:rPr>
      </w:pPr>
      <w:r w:rsidRPr="00527CF5">
        <w:rPr>
          <w:rFonts w:ascii="Times New Roman" w:hAnsi="Times New Roman" w:cs="Times New Roman"/>
          <w:b/>
          <w:bCs/>
          <w:sz w:val="30"/>
          <w:szCs w:val="30"/>
        </w:rPr>
        <w:lastRenderedPageBreak/>
        <w:t>ГЛАВА 5</w:t>
      </w:r>
    </w:p>
    <w:p w:rsidR="0085121D" w:rsidRPr="00527CF5" w:rsidRDefault="00A77115" w:rsidP="009C148E">
      <w:pPr>
        <w:shd w:val="clear" w:color="auto" w:fill="FFFFFF"/>
        <w:spacing w:after="0" w:line="240" w:lineRule="auto"/>
        <w:jc w:val="center"/>
        <w:rPr>
          <w:rFonts w:ascii="Times New Roman" w:hAnsi="Times New Roman" w:cs="Times New Roman"/>
          <w:b/>
          <w:bCs/>
          <w:sz w:val="30"/>
          <w:szCs w:val="30"/>
        </w:rPr>
      </w:pPr>
      <w:r w:rsidRPr="00527CF5">
        <w:rPr>
          <w:rFonts w:ascii="Times New Roman" w:hAnsi="Times New Roman" w:cs="Times New Roman"/>
          <w:b/>
          <w:bCs/>
          <w:sz w:val="30"/>
          <w:szCs w:val="30"/>
        </w:rPr>
        <w:t xml:space="preserve">ТРЕБОВАНИЯ К УЧЕБНО-ПРОГРАММНОЙ ДОКУМЕНТАЦИИ ОБРАЗОВАТЕЛЬНЫХ ПРОГРАММ </w:t>
      </w:r>
    </w:p>
    <w:p w:rsidR="00A77115" w:rsidRPr="00527CF5" w:rsidRDefault="00A77115" w:rsidP="009C148E">
      <w:pPr>
        <w:shd w:val="clear" w:color="auto" w:fill="FFFFFF"/>
        <w:spacing w:after="0" w:line="240" w:lineRule="auto"/>
        <w:jc w:val="center"/>
        <w:rPr>
          <w:rFonts w:ascii="Times New Roman" w:hAnsi="Times New Roman" w:cs="Times New Roman"/>
          <w:b/>
          <w:bCs/>
          <w:sz w:val="30"/>
          <w:szCs w:val="30"/>
        </w:rPr>
      </w:pPr>
      <w:r w:rsidRPr="00527CF5">
        <w:rPr>
          <w:rFonts w:ascii="Times New Roman" w:hAnsi="Times New Roman" w:cs="Times New Roman"/>
          <w:b/>
          <w:bCs/>
          <w:sz w:val="30"/>
          <w:szCs w:val="30"/>
        </w:rPr>
        <w:t>ВЫСШЕГО ОБРАЗОВАНИЯ I СТУПЕНИ</w:t>
      </w:r>
    </w:p>
    <w:p w:rsidR="00A77115" w:rsidRPr="00527CF5" w:rsidRDefault="00A77115" w:rsidP="009C148E">
      <w:pPr>
        <w:pStyle w:val="a5"/>
        <w:tabs>
          <w:tab w:val="left" w:pos="1080"/>
        </w:tabs>
        <w:spacing w:after="0"/>
        <w:ind w:left="0" w:firstLine="731"/>
        <w:jc w:val="both"/>
        <w:rPr>
          <w:sz w:val="30"/>
          <w:szCs w:val="30"/>
        </w:rPr>
      </w:pPr>
    </w:p>
    <w:p w:rsidR="00A77115" w:rsidRPr="00527CF5" w:rsidRDefault="00A77115" w:rsidP="009C148E">
      <w:pPr>
        <w:pStyle w:val="a5"/>
        <w:tabs>
          <w:tab w:val="left" w:pos="1080"/>
        </w:tabs>
        <w:spacing w:after="0"/>
        <w:ind w:left="0" w:firstLine="731"/>
        <w:jc w:val="both"/>
        <w:rPr>
          <w:sz w:val="30"/>
          <w:szCs w:val="30"/>
        </w:rPr>
      </w:pPr>
      <w:r w:rsidRPr="00527CF5">
        <w:rPr>
          <w:sz w:val="30"/>
          <w:szCs w:val="30"/>
        </w:rPr>
        <w:t xml:space="preserve">17. Образовательная программа высшего образования </w:t>
      </w:r>
      <w:r w:rsidRPr="00527CF5">
        <w:rPr>
          <w:sz w:val="30"/>
          <w:szCs w:val="30"/>
          <w:lang w:val="en-US"/>
        </w:rPr>
        <w:t>I</w:t>
      </w:r>
      <w:r w:rsidRPr="00527CF5">
        <w:rPr>
          <w:sz w:val="30"/>
          <w:szCs w:val="30"/>
        </w:rPr>
        <w:t xml:space="preserve"> ступени включает следующую учебно-программную документацию:</w:t>
      </w:r>
    </w:p>
    <w:p w:rsidR="00A77115" w:rsidRPr="00527CF5" w:rsidRDefault="00A77115" w:rsidP="009C148E">
      <w:pPr>
        <w:spacing w:after="0" w:line="240" w:lineRule="auto"/>
        <w:ind w:firstLine="709"/>
        <w:jc w:val="both"/>
        <w:rPr>
          <w:rFonts w:ascii="Times New Roman" w:hAnsi="Times New Roman" w:cs="Times New Roman"/>
          <w:sz w:val="30"/>
          <w:szCs w:val="30"/>
        </w:rPr>
      </w:pPr>
      <w:r w:rsidRPr="00527CF5">
        <w:rPr>
          <w:rFonts w:ascii="Times New Roman" w:hAnsi="Times New Roman" w:cs="Times New Roman"/>
          <w:sz w:val="30"/>
          <w:szCs w:val="30"/>
        </w:rPr>
        <w:t>типовой учебный план по специальности;</w:t>
      </w:r>
    </w:p>
    <w:p w:rsidR="00A77115" w:rsidRPr="00527CF5" w:rsidRDefault="00A77115" w:rsidP="009C148E">
      <w:pPr>
        <w:spacing w:after="0" w:line="240" w:lineRule="auto"/>
        <w:ind w:firstLine="709"/>
        <w:jc w:val="both"/>
        <w:rPr>
          <w:rFonts w:ascii="Times New Roman" w:hAnsi="Times New Roman" w:cs="Times New Roman"/>
          <w:sz w:val="30"/>
          <w:szCs w:val="30"/>
        </w:rPr>
      </w:pPr>
      <w:r w:rsidRPr="00527CF5">
        <w:rPr>
          <w:rFonts w:ascii="Times New Roman" w:hAnsi="Times New Roman" w:cs="Times New Roman"/>
          <w:sz w:val="30"/>
          <w:szCs w:val="30"/>
        </w:rPr>
        <w:t>учебный план учреждения высшего образования по специальности;</w:t>
      </w:r>
    </w:p>
    <w:p w:rsidR="00A77115" w:rsidRPr="00527CF5" w:rsidRDefault="00A77115" w:rsidP="009C148E">
      <w:pPr>
        <w:spacing w:after="0" w:line="240" w:lineRule="auto"/>
        <w:ind w:firstLine="709"/>
        <w:jc w:val="both"/>
        <w:rPr>
          <w:rFonts w:ascii="Times New Roman" w:hAnsi="Times New Roman" w:cs="Times New Roman"/>
          <w:sz w:val="30"/>
          <w:szCs w:val="30"/>
        </w:rPr>
      </w:pPr>
      <w:r w:rsidRPr="00527CF5">
        <w:rPr>
          <w:rFonts w:ascii="Times New Roman" w:hAnsi="Times New Roman" w:cs="Times New Roman"/>
          <w:sz w:val="30"/>
          <w:szCs w:val="30"/>
        </w:rPr>
        <w:t>типовые учебные программы по учебным дисциплинам;</w:t>
      </w:r>
    </w:p>
    <w:p w:rsidR="00A77115" w:rsidRPr="00527CF5" w:rsidRDefault="00A77115" w:rsidP="009C148E">
      <w:pPr>
        <w:spacing w:after="0" w:line="240" w:lineRule="auto"/>
        <w:ind w:firstLine="709"/>
        <w:jc w:val="both"/>
        <w:rPr>
          <w:rFonts w:ascii="Times New Roman" w:hAnsi="Times New Roman" w:cs="Times New Roman"/>
          <w:sz w:val="30"/>
          <w:szCs w:val="30"/>
        </w:rPr>
      </w:pPr>
      <w:r w:rsidRPr="00527CF5">
        <w:rPr>
          <w:rFonts w:ascii="Times New Roman" w:hAnsi="Times New Roman" w:cs="Times New Roman"/>
          <w:sz w:val="30"/>
          <w:szCs w:val="30"/>
        </w:rPr>
        <w:t>учебные программы учреждения высшего образования по учебным дисциплинам;</w:t>
      </w:r>
    </w:p>
    <w:p w:rsidR="00A77115" w:rsidRPr="00527CF5" w:rsidRDefault="00A77115" w:rsidP="009C148E">
      <w:pPr>
        <w:spacing w:after="0" w:line="240" w:lineRule="auto"/>
        <w:ind w:firstLine="709"/>
        <w:jc w:val="both"/>
        <w:rPr>
          <w:rFonts w:ascii="Times New Roman" w:hAnsi="Times New Roman" w:cs="Times New Roman"/>
          <w:sz w:val="30"/>
          <w:szCs w:val="30"/>
        </w:rPr>
      </w:pPr>
      <w:r w:rsidRPr="00527CF5">
        <w:rPr>
          <w:rFonts w:ascii="Times New Roman" w:hAnsi="Times New Roman" w:cs="Times New Roman"/>
          <w:sz w:val="30"/>
          <w:szCs w:val="30"/>
        </w:rPr>
        <w:t>программы практик.</w:t>
      </w:r>
    </w:p>
    <w:p w:rsidR="00A77115" w:rsidRPr="00527CF5" w:rsidRDefault="00225E8A" w:rsidP="009C148E">
      <w:pPr>
        <w:spacing w:after="0" w:line="240" w:lineRule="auto"/>
        <w:ind w:firstLine="705"/>
        <w:jc w:val="both"/>
        <w:rPr>
          <w:rFonts w:ascii="Times New Roman" w:hAnsi="Times New Roman" w:cs="Times New Roman"/>
          <w:sz w:val="30"/>
          <w:szCs w:val="30"/>
        </w:rPr>
      </w:pPr>
      <w:r w:rsidRPr="00527CF5">
        <w:rPr>
          <w:rFonts w:ascii="Times New Roman" w:hAnsi="Times New Roman" w:cs="Times New Roman"/>
          <w:sz w:val="30"/>
          <w:szCs w:val="30"/>
        </w:rPr>
        <w:t>18. </w:t>
      </w:r>
      <w:r w:rsidR="00A77115" w:rsidRPr="00527CF5">
        <w:rPr>
          <w:rFonts w:ascii="Times New Roman" w:hAnsi="Times New Roman" w:cs="Times New Roman"/>
          <w:sz w:val="30"/>
          <w:szCs w:val="30"/>
        </w:rPr>
        <w:t>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A77115" w:rsidRPr="00527CF5" w:rsidRDefault="00A77115" w:rsidP="009C148E">
      <w:pPr>
        <w:spacing w:after="0" w:line="240" w:lineRule="auto"/>
        <w:ind w:firstLine="705"/>
        <w:jc w:val="both"/>
        <w:rPr>
          <w:rFonts w:ascii="Times New Roman" w:hAnsi="Times New Roman" w:cs="Times New Roman"/>
          <w:sz w:val="30"/>
          <w:szCs w:val="30"/>
        </w:rPr>
      </w:pPr>
      <w:r w:rsidRPr="00527CF5">
        <w:rPr>
          <w:rFonts w:ascii="Times New Roman" w:hAnsi="Times New Roman" w:cs="Times New Roman"/>
          <w:spacing w:val="-6"/>
          <w:sz w:val="30"/>
          <w:szCs w:val="30"/>
        </w:rPr>
        <w:t>Объем обязательных аудиторных занятий, определяемый учреждением</w:t>
      </w:r>
      <w:r w:rsidRPr="00527CF5">
        <w:rPr>
          <w:rFonts w:ascii="Times New Roman" w:hAnsi="Times New Roman" w:cs="Times New Roman"/>
          <w:sz w:val="30"/>
          <w:szCs w:val="30"/>
        </w:rPr>
        <w:t xml:space="preserve">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24-36 аудиторных часов в неделю.</w:t>
      </w:r>
    </w:p>
    <w:p w:rsidR="00A77115" w:rsidRPr="00527CF5" w:rsidRDefault="00A77115" w:rsidP="009C148E">
      <w:pPr>
        <w:spacing w:after="0" w:line="240" w:lineRule="auto"/>
        <w:ind w:firstLine="705"/>
        <w:jc w:val="both"/>
        <w:rPr>
          <w:rFonts w:ascii="Times New Roman" w:hAnsi="Times New Roman" w:cs="Times New Roman"/>
          <w:sz w:val="30"/>
          <w:szCs w:val="30"/>
        </w:rPr>
      </w:pPr>
      <w:r w:rsidRPr="00527CF5">
        <w:rPr>
          <w:rFonts w:ascii="Times New Roman" w:hAnsi="Times New Roman" w:cs="Times New Roman"/>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A77115" w:rsidRPr="00527CF5" w:rsidRDefault="00A77115" w:rsidP="009C148E">
      <w:pPr>
        <w:spacing w:after="0" w:line="240" w:lineRule="auto"/>
        <w:ind w:firstLine="705"/>
        <w:jc w:val="both"/>
        <w:rPr>
          <w:rFonts w:ascii="Times New Roman" w:hAnsi="Times New Roman" w:cs="Times New Roman"/>
          <w:spacing w:val="-2"/>
          <w:sz w:val="30"/>
          <w:szCs w:val="30"/>
        </w:rPr>
      </w:pPr>
      <w:r w:rsidRPr="00527CF5">
        <w:rPr>
          <w:rFonts w:ascii="Times New Roman" w:hAnsi="Times New Roman" w:cs="Times New Roman"/>
          <w:spacing w:val="-6"/>
          <w:sz w:val="30"/>
          <w:szCs w:val="30"/>
        </w:rPr>
        <w:t>19. Учебный план учреждения высшего образования по специальности</w:t>
      </w:r>
      <w:r w:rsidRPr="00527CF5">
        <w:rPr>
          <w:rFonts w:ascii="Times New Roman" w:hAnsi="Times New Roman" w:cs="Times New Roman"/>
          <w:spacing w:val="-2"/>
          <w:sz w:val="30"/>
          <w:szCs w:val="30"/>
        </w:rPr>
        <w:t xml:space="preserve"> разрабатывается в соответствии со структурой, приведенной в таблице 1.</w:t>
      </w:r>
    </w:p>
    <w:p w:rsidR="00A77115" w:rsidRPr="00527CF5" w:rsidRDefault="00A77115" w:rsidP="009C148E">
      <w:pPr>
        <w:spacing w:after="0" w:line="240" w:lineRule="auto"/>
        <w:jc w:val="right"/>
        <w:rPr>
          <w:rFonts w:ascii="Times New Roman" w:hAnsi="Times New Roman" w:cs="Times New Roman"/>
          <w:sz w:val="30"/>
          <w:szCs w:val="30"/>
        </w:rPr>
      </w:pPr>
      <w:r w:rsidRPr="00527CF5">
        <w:rPr>
          <w:rFonts w:ascii="Times New Roman" w:hAnsi="Times New Roman" w:cs="Times New Roman"/>
          <w:sz w:val="30"/>
          <w:szCs w:val="30"/>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0"/>
        <w:gridCol w:w="1839"/>
      </w:tblGrid>
      <w:tr w:rsidR="00527CF5" w:rsidRPr="00527CF5" w:rsidTr="0085121D">
        <w:trPr>
          <w:trHeight w:val="543"/>
        </w:trPr>
        <w:tc>
          <w:tcPr>
            <w:tcW w:w="368" w:type="pct"/>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w:t>
            </w:r>
          </w:p>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п/п</w:t>
            </w:r>
          </w:p>
        </w:tc>
        <w:tc>
          <w:tcPr>
            <w:tcW w:w="3677" w:type="pct"/>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Наименование видов деятельности обучающегося,</w:t>
            </w:r>
          </w:p>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модулей, учебных дисциплин</w:t>
            </w:r>
          </w:p>
        </w:tc>
        <w:tc>
          <w:tcPr>
            <w:tcW w:w="955" w:type="pct"/>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pacing w:val="-2"/>
                <w:sz w:val="26"/>
                <w:szCs w:val="26"/>
              </w:rPr>
              <w:t xml:space="preserve">Трудоемкость </w:t>
            </w:r>
            <w:r w:rsidRPr="00527CF5">
              <w:rPr>
                <w:rFonts w:ascii="Times New Roman" w:hAnsi="Times New Roman" w:cs="Times New Roman"/>
                <w:spacing w:val="-2"/>
                <w:sz w:val="26"/>
                <w:szCs w:val="26"/>
              </w:rPr>
              <w:br/>
              <w:t>(в зачетных единицах)</w:t>
            </w:r>
          </w:p>
        </w:tc>
      </w:tr>
      <w:tr w:rsidR="00527CF5" w:rsidRPr="00527CF5" w:rsidTr="0085121D">
        <w:trPr>
          <w:trHeight w:val="242"/>
        </w:trPr>
        <w:tc>
          <w:tcPr>
            <w:tcW w:w="368" w:type="pct"/>
          </w:tcPr>
          <w:p w:rsidR="00A77115" w:rsidRPr="00527CF5" w:rsidRDefault="00A77115" w:rsidP="009C148E">
            <w:pPr>
              <w:tabs>
                <w:tab w:val="left" w:pos="0"/>
              </w:tabs>
              <w:spacing w:after="0" w:line="240" w:lineRule="auto"/>
              <w:rPr>
                <w:rFonts w:ascii="Times New Roman" w:hAnsi="Times New Roman" w:cs="Times New Roman"/>
                <w:b/>
                <w:sz w:val="26"/>
                <w:szCs w:val="26"/>
              </w:rPr>
            </w:pPr>
            <w:r w:rsidRPr="00527CF5">
              <w:rPr>
                <w:rFonts w:ascii="Times New Roman" w:hAnsi="Times New Roman" w:cs="Times New Roman"/>
                <w:b/>
                <w:sz w:val="26"/>
                <w:szCs w:val="26"/>
              </w:rPr>
              <w:t>1.</w:t>
            </w:r>
          </w:p>
        </w:tc>
        <w:tc>
          <w:tcPr>
            <w:tcW w:w="3677" w:type="pct"/>
          </w:tcPr>
          <w:p w:rsidR="00A77115" w:rsidRPr="00527CF5" w:rsidRDefault="00A77115" w:rsidP="009C148E">
            <w:pPr>
              <w:spacing w:after="0" w:line="240" w:lineRule="auto"/>
              <w:rPr>
                <w:rFonts w:ascii="Times New Roman" w:hAnsi="Times New Roman" w:cs="Times New Roman"/>
                <w:b/>
                <w:sz w:val="26"/>
                <w:szCs w:val="26"/>
              </w:rPr>
            </w:pPr>
            <w:r w:rsidRPr="00527CF5">
              <w:rPr>
                <w:rFonts w:ascii="Times New Roman" w:hAnsi="Times New Roman" w:cs="Times New Roman"/>
                <w:b/>
                <w:sz w:val="26"/>
                <w:szCs w:val="26"/>
              </w:rPr>
              <w:t xml:space="preserve">Теоретическое обучение </w:t>
            </w:r>
          </w:p>
        </w:tc>
        <w:tc>
          <w:tcPr>
            <w:tcW w:w="955" w:type="pct"/>
            <w:shd w:val="clear" w:color="auto" w:fill="auto"/>
          </w:tcPr>
          <w:p w:rsidR="00A77115" w:rsidRPr="00527CF5" w:rsidRDefault="00A77115" w:rsidP="009C148E">
            <w:pPr>
              <w:spacing w:after="0" w:line="240" w:lineRule="auto"/>
              <w:jc w:val="center"/>
              <w:rPr>
                <w:rFonts w:ascii="Times New Roman" w:hAnsi="Times New Roman" w:cs="Times New Roman"/>
                <w:b/>
                <w:sz w:val="26"/>
                <w:szCs w:val="26"/>
              </w:rPr>
            </w:pPr>
            <w:r w:rsidRPr="00527CF5">
              <w:rPr>
                <w:rFonts w:ascii="Times New Roman" w:hAnsi="Times New Roman" w:cs="Times New Roman"/>
                <w:b/>
                <w:sz w:val="26"/>
                <w:szCs w:val="26"/>
              </w:rPr>
              <w:t>260-290</w:t>
            </w:r>
          </w:p>
        </w:tc>
      </w:tr>
      <w:tr w:rsidR="00527CF5" w:rsidRPr="00527CF5" w:rsidTr="0085121D">
        <w:trPr>
          <w:trHeight w:val="257"/>
        </w:trPr>
        <w:tc>
          <w:tcPr>
            <w:tcW w:w="368" w:type="pct"/>
          </w:tcPr>
          <w:p w:rsidR="00A77115" w:rsidRPr="00527CF5" w:rsidRDefault="00A77115" w:rsidP="009C148E">
            <w:pPr>
              <w:tabs>
                <w:tab w:val="left" w:pos="0"/>
              </w:tabs>
              <w:spacing w:after="0" w:line="240" w:lineRule="auto"/>
              <w:rPr>
                <w:rFonts w:ascii="Times New Roman" w:hAnsi="Times New Roman" w:cs="Times New Roman"/>
                <w:sz w:val="26"/>
                <w:szCs w:val="26"/>
              </w:rPr>
            </w:pPr>
            <w:r w:rsidRPr="00527CF5">
              <w:rPr>
                <w:rFonts w:ascii="Times New Roman" w:hAnsi="Times New Roman" w:cs="Times New Roman"/>
                <w:sz w:val="26"/>
                <w:szCs w:val="26"/>
              </w:rPr>
              <w:t>1.1.</w:t>
            </w:r>
          </w:p>
        </w:tc>
        <w:tc>
          <w:tcPr>
            <w:tcW w:w="3677" w:type="pct"/>
          </w:tcPr>
          <w:p w:rsidR="00A77115" w:rsidRPr="00527CF5" w:rsidRDefault="00A77115" w:rsidP="009C148E">
            <w:pPr>
              <w:spacing w:after="0" w:line="240" w:lineRule="auto"/>
              <w:jc w:val="both"/>
              <w:rPr>
                <w:rFonts w:ascii="Times New Roman" w:hAnsi="Times New Roman" w:cs="Times New Roman"/>
                <w:bCs/>
                <w:spacing w:val="-6"/>
                <w:sz w:val="26"/>
                <w:szCs w:val="26"/>
              </w:rPr>
            </w:pPr>
            <w:r w:rsidRPr="00527CF5">
              <w:rPr>
                <w:rFonts w:ascii="Times New Roman" w:hAnsi="Times New Roman" w:cs="Times New Roman"/>
                <w:spacing w:val="-6"/>
                <w:sz w:val="26"/>
                <w:szCs w:val="26"/>
              </w:rPr>
              <w:t xml:space="preserve">Государственный компонент: </w:t>
            </w:r>
            <w:r w:rsidRPr="00527CF5">
              <w:rPr>
                <w:rFonts w:ascii="Times New Roman" w:hAnsi="Times New Roman" w:cs="Times New Roman"/>
                <w:bCs/>
                <w:spacing w:val="-6"/>
                <w:sz w:val="26"/>
                <w:szCs w:val="26"/>
              </w:rPr>
              <w:t xml:space="preserve">Социально-гуманитарный модуль </w:t>
            </w:r>
            <w:r w:rsidRPr="00527CF5">
              <w:rPr>
                <w:rFonts w:ascii="Times New Roman" w:hAnsi="Times New Roman" w:cs="Times New Roman"/>
                <w:i/>
                <w:spacing w:val="-6"/>
                <w:sz w:val="26"/>
                <w:szCs w:val="26"/>
              </w:rPr>
              <w:t>(История, Политология, Экономика, Философия);</w:t>
            </w:r>
            <w:r w:rsidRPr="00527CF5">
              <w:rPr>
                <w:rFonts w:ascii="Times New Roman" w:hAnsi="Times New Roman" w:cs="Times New Roman"/>
                <w:bCs/>
                <w:i/>
                <w:spacing w:val="-6"/>
                <w:sz w:val="26"/>
                <w:szCs w:val="26"/>
              </w:rPr>
              <w:t xml:space="preserve"> </w:t>
            </w:r>
            <w:r w:rsidRPr="00527CF5">
              <w:rPr>
                <w:rFonts w:ascii="Times New Roman" w:hAnsi="Times New Roman" w:cs="Times New Roman"/>
                <w:bCs/>
                <w:spacing w:val="-6"/>
                <w:sz w:val="26"/>
                <w:szCs w:val="26"/>
              </w:rPr>
              <w:t>Естественно-научный модуль</w:t>
            </w:r>
            <w:r w:rsidRPr="00527CF5">
              <w:rPr>
                <w:rFonts w:ascii="Times New Roman" w:hAnsi="Times New Roman" w:cs="Times New Roman"/>
                <w:spacing w:val="-6"/>
                <w:sz w:val="26"/>
                <w:szCs w:val="26"/>
              </w:rPr>
              <w:t xml:space="preserve"> </w:t>
            </w:r>
            <w:r w:rsidRPr="00527CF5">
              <w:rPr>
                <w:rFonts w:ascii="Times New Roman" w:hAnsi="Times New Roman" w:cs="Times New Roman"/>
                <w:i/>
                <w:spacing w:val="-6"/>
                <w:sz w:val="26"/>
                <w:szCs w:val="26"/>
              </w:rPr>
              <w:t>(Медицинская биология и общая генетика, Медицинская и биологическая физика);</w:t>
            </w:r>
            <w:r w:rsidRPr="00527CF5">
              <w:rPr>
                <w:rFonts w:ascii="Times New Roman" w:hAnsi="Times New Roman" w:cs="Times New Roman"/>
                <w:spacing w:val="-6"/>
                <w:sz w:val="26"/>
                <w:szCs w:val="26"/>
              </w:rPr>
              <w:t xml:space="preserve"> </w:t>
            </w:r>
            <w:r w:rsidRPr="00527CF5">
              <w:rPr>
                <w:rFonts w:ascii="Times New Roman" w:hAnsi="Times New Roman" w:cs="Times New Roman"/>
                <w:bCs/>
                <w:spacing w:val="-6"/>
                <w:sz w:val="26"/>
                <w:szCs w:val="26"/>
              </w:rPr>
              <w:t>Лингвистический модуль</w:t>
            </w:r>
            <w:r w:rsidRPr="00527CF5">
              <w:rPr>
                <w:rFonts w:ascii="Times New Roman" w:hAnsi="Times New Roman" w:cs="Times New Roman"/>
                <w:spacing w:val="-6"/>
                <w:sz w:val="26"/>
                <w:szCs w:val="26"/>
              </w:rPr>
              <w:t xml:space="preserve"> </w:t>
            </w:r>
            <w:r w:rsidRPr="00527CF5">
              <w:rPr>
                <w:rFonts w:ascii="Times New Roman" w:hAnsi="Times New Roman" w:cs="Times New Roman"/>
                <w:i/>
                <w:spacing w:val="-6"/>
                <w:sz w:val="26"/>
                <w:szCs w:val="26"/>
              </w:rPr>
              <w:t xml:space="preserve">(Иностранный язык, Латинский язык); </w:t>
            </w:r>
            <w:r w:rsidR="008D6E03" w:rsidRPr="00527CF5">
              <w:rPr>
                <w:rFonts w:ascii="Times New Roman" w:hAnsi="Times New Roman" w:cs="Times New Roman"/>
                <w:bCs/>
                <w:spacing w:val="-6"/>
                <w:sz w:val="26"/>
                <w:szCs w:val="26"/>
              </w:rPr>
              <w:t xml:space="preserve">Химический модуль </w:t>
            </w:r>
            <w:r w:rsidRPr="00527CF5">
              <w:rPr>
                <w:rFonts w:ascii="Times New Roman" w:hAnsi="Times New Roman" w:cs="Times New Roman"/>
                <w:i/>
                <w:spacing w:val="-6"/>
                <w:sz w:val="26"/>
                <w:szCs w:val="26"/>
              </w:rPr>
              <w:t xml:space="preserve">(Медицинская химия, Биоорганическая химия, Биологическая химия); </w:t>
            </w:r>
            <w:r w:rsidRPr="00527CF5">
              <w:rPr>
                <w:rFonts w:ascii="Times New Roman" w:hAnsi="Times New Roman" w:cs="Times New Roman"/>
                <w:bCs/>
                <w:spacing w:val="-6"/>
                <w:sz w:val="26"/>
                <w:szCs w:val="26"/>
              </w:rPr>
              <w:t>Морфологический</w:t>
            </w:r>
            <w:r w:rsidRPr="00527CF5">
              <w:rPr>
                <w:rFonts w:ascii="Times New Roman" w:hAnsi="Times New Roman" w:cs="Times New Roman"/>
                <w:spacing w:val="-6"/>
                <w:sz w:val="26"/>
                <w:szCs w:val="26"/>
              </w:rPr>
              <w:t xml:space="preserve"> </w:t>
            </w:r>
            <w:r w:rsidRPr="00527CF5">
              <w:rPr>
                <w:rFonts w:ascii="Times New Roman" w:hAnsi="Times New Roman" w:cs="Times New Roman"/>
                <w:bCs/>
                <w:spacing w:val="-6"/>
                <w:sz w:val="26"/>
                <w:szCs w:val="26"/>
              </w:rPr>
              <w:t>модуль</w:t>
            </w:r>
            <w:r w:rsidRPr="00527CF5">
              <w:rPr>
                <w:rFonts w:ascii="Times New Roman" w:hAnsi="Times New Roman" w:cs="Times New Roman"/>
                <w:spacing w:val="-6"/>
                <w:sz w:val="26"/>
                <w:szCs w:val="26"/>
              </w:rPr>
              <w:t xml:space="preserve"> </w:t>
            </w:r>
            <w:r w:rsidRPr="00527CF5">
              <w:rPr>
                <w:rFonts w:ascii="Times New Roman" w:hAnsi="Times New Roman" w:cs="Times New Roman"/>
                <w:i/>
                <w:spacing w:val="-6"/>
                <w:sz w:val="26"/>
                <w:szCs w:val="26"/>
              </w:rPr>
              <w:t xml:space="preserve">(Анатомия человека, Гистология, цитология, эмбриология); </w:t>
            </w:r>
            <w:r w:rsidRPr="00527CF5">
              <w:rPr>
                <w:rFonts w:ascii="Times New Roman" w:hAnsi="Times New Roman" w:cs="Times New Roman"/>
                <w:spacing w:val="-6"/>
                <w:sz w:val="26"/>
                <w:szCs w:val="26"/>
              </w:rPr>
              <w:t xml:space="preserve">Физиологический </w:t>
            </w:r>
            <w:r w:rsidRPr="00527CF5">
              <w:rPr>
                <w:rFonts w:ascii="Times New Roman" w:hAnsi="Times New Roman" w:cs="Times New Roman"/>
                <w:bCs/>
                <w:spacing w:val="-6"/>
                <w:sz w:val="26"/>
                <w:szCs w:val="26"/>
              </w:rPr>
              <w:t>модуль</w:t>
            </w:r>
            <w:r w:rsidRPr="00527CF5">
              <w:rPr>
                <w:rFonts w:ascii="Times New Roman" w:hAnsi="Times New Roman" w:cs="Times New Roman"/>
                <w:spacing w:val="-6"/>
                <w:sz w:val="26"/>
                <w:szCs w:val="26"/>
              </w:rPr>
              <w:t xml:space="preserve"> </w:t>
            </w:r>
            <w:r w:rsidRPr="00527CF5">
              <w:rPr>
                <w:rFonts w:ascii="Times New Roman" w:hAnsi="Times New Roman" w:cs="Times New Roman"/>
                <w:i/>
                <w:spacing w:val="-6"/>
                <w:sz w:val="26"/>
                <w:szCs w:val="26"/>
              </w:rPr>
              <w:t>(Нормальная физиология);</w:t>
            </w:r>
            <w:r w:rsidRPr="00527CF5">
              <w:rPr>
                <w:rFonts w:ascii="Times New Roman" w:hAnsi="Times New Roman" w:cs="Times New Roman"/>
                <w:bCs/>
                <w:i/>
                <w:spacing w:val="-6"/>
                <w:sz w:val="26"/>
                <w:szCs w:val="26"/>
              </w:rPr>
              <w:t xml:space="preserve"> </w:t>
            </w:r>
            <w:r w:rsidRPr="00527CF5">
              <w:rPr>
                <w:rFonts w:ascii="Times New Roman" w:hAnsi="Times New Roman" w:cs="Times New Roman"/>
                <w:bCs/>
                <w:spacing w:val="-6"/>
                <w:sz w:val="26"/>
                <w:szCs w:val="26"/>
              </w:rPr>
              <w:t>Медицинский уход</w:t>
            </w:r>
            <w:r w:rsidRPr="00527CF5">
              <w:rPr>
                <w:rFonts w:ascii="Times New Roman" w:hAnsi="Times New Roman" w:cs="Times New Roman"/>
                <w:spacing w:val="-6"/>
                <w:sz w:val="26"/>
                <w:szCs w:val="26"/>
              </w:rPr>
              <w:t xml:space="preserve"> </w:t>
            </w:r>
            <w:r w:rsidRPr="00527CF5">
              <w:rPr>
                <w:rFonts w:ascii="Times New Roman" w:hAnsi="Times New Roman" w:cs="Times New Roman"/>
                <w:i/>
                <w:spacing w:val="-6"/>
                <w:sz w:val="26"/>
                <w:szCs w:val="26"/>
              </w:rPr>
              <w:t>(Первая помощь, Медицинский уход и манипуляционная техника);</w:t>
            </w:r>
            <w:r w:rsidRPr="00527CF5">
              <w:rPr>
                <w:rFonts w:ascii="Times New Roman" w:hAnsi="Times New Roman" w:cs="Times New Roman"/>
                <w:bCs/>
                <w:i/>
                <w:spacing w:val="-6"/>
                <w:sz w:val="26"/>
                <w:szCs w:val="26"/>
              </w:rPr>
              <w:t xml:space="preserve"> </w:t>
            </w:r>
            <w:proofErr w:type="spellStart"/>
            <w:r w:rsidRPr="00527CF5">
              <w:rPr>
                <w:rFonts w:ascii="Times New Roman" w:hAnsi="Times New Roman" w:cs="Times New Roman"/>
                <w:bCs/>
                <w:spacing w:val="-6"/>
                <w:sz w:val="26"/>
                <w:szCs w:val="26"/>
              </w:rPr>
              <w:t>Коммуникационно</w:t>
            </w:r>
            <w:proofErr w:type="spellEnd"/>
            <w:r w:rsidRPr="00527CF5">
              <w:rPr>
                <w:rFonts w:ascii="Times New Roman" w:hAnsi="Times New Roman" w:cs="Times New Roman"/>
                <w:bCs/>
                <w:spacing w:val="-6"/>
                <w:sz w:val="26"/>
                <w:szCs w:val="26"/>
              </w:rPr>
              <w:t xml:space="preserve">-правовой модуль </w:t>
            </w:r>
            <w:r w:rsidRPr="00527CF5">
              <w:rPr>
                <w:rFonts w:ascii="Times New Roman" w:hAnsi="Times New Roman" w:cs="Times New Roman"/>
                <w:bCs/>
                <w:i/>
                <w:spacing w:val="-6"/>
                <w:sz w:val="26"/>
                <w:szCs w:val="26"/>
              </w:rPr>
              <w:t xml:space="preserve">(Медицинское право, Профессиональная коммуникация в медицине); </w:t>
            </w:r>
            <w:r w:rsidRPr="00527CF5">
              <w:rPr>
                <w:rFonts w:ascii="Times New Roman" w:hAnsi="Times New Roman" w:cs="Times New Roman"/>
                <w:bCs/>
                <w:spacing w:val="-6"/>
                <w:sz w:val="26"/>
                <w:szCs w:val="26"/>
              </w:rPr>
              <w:lastRenderedPageBreak/>
              <w:t xml:space="preserve">Информационные технологии в здравоохранении; Медико-профилактический модуль </w:t>
            </w:r>
            <w:r w:rsidRPr="00527CF5">
              <w:rPr>
                <w:rFonts w:ascii="Times New Roman" w:hAnsi="Times New Roman" w:cs="Times New Roman"/>
                <w:bCs/>
                <w:i/>
                <w:spacing w:val="-6"/>
                <w:sz w:val="26"/>
                <w:szCs w:val="26"/>
              </w:rPr>
              <w:t xml:space="preserve">(Общая гигиена, Радиационная и экологическая медицина); </w:t>
            </w:r>
            <w:r w:rsidRPr="00527CF5">
              <w:rPr>
                <w:rFonts w:ascii="Times New Roman" w:hAnsi="Times New Roman" w:cs="Times New Roman"/>
                <w:bCs/>
                <w:spacing w:val="-6"/>
                <w:sz w:val="26"/>
                <w:szCs w:val="26"/>
              </w:rPr>
              <w:t>Патология</w:t>
            </w:r>
            <w:r w:rsidRPr="00527CF5">
              <w:rPr>
                <w:rFonts w:ascii="Times New Roman" w:hAnsi="Times New Roman" w:cs="Times New Roman"/>
                <w:spacing w:val="-6"/>
                <w:sz w:val="26"/>
                <w:szCs w:val="26"/>
              </w:rPr>
              <w:t xml:space="preserve"> </w:t>
            </w:r>
            <w:r w:rsidRPr="00527CF5">
              <w:rPr>
                <w:rFonts w:ascii="Times New Roman" w:hAnsi="Times New Roman" w:cs="Times New Roman"/>
                <w:i/>
                <w:spacing w:val="-6"/>
                <w:sz w:val="26"/>
                <w:szCs w:val="26"/>
              </w:rPr>
              <w:t>(Патологическая анатомия, Патологическая физиология)</w:t>
            </w:r>
            <w:r w:rsidRPr="00527CF5">
              <w:rPr>
                <w:rFonts w:ascii="Times New Roman" w:hAnsi="Times New Roman" w:cs="Times New Roman"/>
                <w:bCs/>
                <w:i/>
                <w:spacing w:val="-6"/>
                <w:sz w:val="26"/>
                <w:szCs w:val="26"/>
              </w:rPr>
              <w:t xml:space="preserve">; </w:t>
            </w:r>
            <w:r w:rsidRPr="00527CF5">
              <w:rPr>
                <w:rFonts w:ascii="Times New Roman" w:hAnsi="Times New Roman" w:cs="Times New Roman"/>
                <w:bCs/>
                <w:spacing w:val="-6"/>
                <w:sz w:val="26"/>
                <w:szCs w:val="26"/>
              </w:rPr>
              <w:t>Клиническая лабораторная диагностика</w:t>
            </w:r>
            <w:r w:rsidRPr="00527CF5">
              <w:rPr>
                <w:rFonts w:ascii="Times New Roman" w:hAnsi="Times New Roman" w:cs="Times New Roman"/>
                <w:spacing w:val="-6"/>
                <w:sz w:val="26"/>
                <w:szCs w:val="26"/>
              </w:rPr>
              <w:t xml:space="preserve"> </w:t>
            </w:r>
            <w:r w:rsidRPr="00527CF5">
              <w:rPr>
                <w:rFonts w:ascii="Times New Roman" w:hAnsi="Times New Roman" w:cs="Times New Roman"/>
                <w:i/>
                <w:spacing w:val="-6"/>
                <w:sz w:val="26"/>
                <w:szCs w:val="26"/>
              </w:rPr>
              <w:t>(Основы клинического лабораторного анализа)</w:t>
            </w:r>
            <w:r w:rsidRPr="00527CF5">
              <w:rPr>
                <w:rFonts w:ascii="Times New Roman" w:hAnsi="Times New Roman" w:cs="Times New Roman"/>
                <w:bCs/>
                <w:i/>
                <w:spacing w:val="-6"/>
                <w:sz w:val="26"/>
                <w:szCs w:val="26"/>
              </w:rPr>
              <w:t xml:space="preserve">; </w:t>
            </w:r>
            <w:r w:rsidRPr="00527CF5">
              <w:rPr>
                <w:rFonts w:ascii="Times New Roman" w:hAnsi="Times New Roman" w:cs="Times New Roman"/>
                <w:bCs/>
                <w:spacing w:val="-6"/>
                <w:sz w:val="26"/>
                <w:szCs w:val="26"/>
              </w:rPr>
              <w:t>Медицинская визуализация</w:t>
            </w:r>
            <w:r w:rsidRPr="00527CF5">
              <w:rPr>
                <w:rFonts w:ascii="Times New Roman" w:hAnsi="Times New Roman" w:cs="Times New Roman"/>
                <w:spacing w:val="-6"/>
                <w:sz w:val="26"/>
                <w:szCs w:val="26"/>
              </w:rPr>
              <w:t xml:space="preserve"> </w:t>
            </w:r>
            <w:r w:rsidRPr="00527CF5">
              <w:rPr>
                <w:rFonts w:ascii="Times New Roman" w:hAnsi="Times New Roman" w:cs="Times New Roman"/>
                <w:i/>
                <w:spacing w:val="-6"/>
                <w:sz w:val="26"/>
                <w:szCs w:val="26"/>
              </w:rPr>
              <w:t>(Физика медицинской визуализации, Основы медицинской визуализации)</w:t>
            </w:r>
            <w:r w:rsidRPr="00527CF5">
              <w:rPr>
                <w:rFonts w:ascii="Times New Roman" w:hAnsi="Times New Roman" w:cs="Times New Roman"/>
                <w:bCs/>
                <w:i/>
                <w:spacing w:val="-6"/>
                <w:sz w:val="26"/>
                <w:szCs w:val="26"/>
              </w:rPr>
              <w:t xml:space="preserve">; </w:t>
            </w:r>
            <w:r w:rsidRPr="00527CF5">
              <w:rPr>
                <w:rFonts w:ascii="Times New Roman" w:hAnsi="Times New Roman" w:cs="Times New Roman"/>
                <w:bCs/>
                <w:spacing w:val="-6"/>
                <w:sz w:val="26"/>
                <w:szCs w:val="26"/>
              </w:rPr>
              <w:t>Инфекционные болезни</w:t>
            </w:r>
            <w:r w:rsidRPr="00527CF5">
              <w:rPr>
                <w:rFonts w:ascii="Times New Roman" w:hAnsi="Times New Roman" w:cs="Times New Roman"/>
                <w:spacing w:val="-6"/>
                <w:sz w:val="26"/>
                <w:szCs w:val="26"/>
              </w:rPr>
              <w:t xml:space="preserve"> </w:t>
            </w:r>
            <w:r w:rsidRPr="00527CF5">
              <w:rPr>
                <w:rFonts w:ascii="Times New Roman" w:hAnsi="Times New Roman" w:cs="Times New Roman"/>
                <w:i/>
                <w:spacing w:val="-6"/>
                <w:sz w:val="26"/>
                <w:szCs w:val="26"/>
              </w:rPr>
              <w:t>(Эпидемиология, Инфекционные болезни с детскими инфекциями)</w:t>
            </w:r>
            <w:r w:rsidRPr="00527CF5">
              <w:rPr>
                <w:rFonts w:ascii="Times New Roman" w:hAnsi="Times New Roman" w:cs="Times New Roman"/>
                <w:bCs/>
                <w:i/>
                <w:spacing w:val="-6"/>
                <w:sz w:val="26"/>
                <w:szCs w:val="26"/>
              </w:rPr>
              <w:t xml:space="preserve">; </w:t>
            </w:r>
            <w:r w:rsidRPr="00527CF5">
              <w:rPr>
                <w:rFonts w:ascii="Times New Roman" w:hAnsi="Times New Roman" w:cs="Times New Roman"/>
                <w:bCs/>
                <w:spacing w:val="-6"/>
                <w:sz w:val="26"/>
                <w:szCs w:val="26"/>
              </w:rPr>
              <w:t xml:space="preserve">Функциональная диагностика </w:t>
            </w:r>
            <w:r w:rsidRPr="00527CF5">
              <w:rPr>
                <w:rFonts w:ascii="Times New Roman" w:hAnsi="Times New Roman" w:cs="Times New Roman"/>
                <w:bCs/>
                <w:i/>
                <w:spacing w:val="-6"/>
                <w:sz w:val="26"/>
                <w:szCs w:val="26"/>
              </w:rPr>
              <w:t>(Основы ф</w:t>
            </w:r>
            <w:r w:rsidRPr="00527CF5">
              <w:rPr>
                <w:rFonts w:ascii="Times New Roman" w:hAnsi="Times New Roman" w:cs="Times New Roman"/>
                <w:i/>
                <w:spacing w:val="-6"/>
                <w:sz w:val="26"/>
                <w:szCs w:val="26"/>
              </w:rPr>
              <w:t xml:space="preserve">ункциональной диагностики); </w:t>
            </w:r>
            <w:r w:rsidRPr="00527CF5">
              <w:rPr>
                <w:rFonts w:ascii="Times New Roman" w:hAnsi="Times New Roman" w:cs="Times New Roman"/>
                <w:spacing w:val="-6"/>
                <w:sz w:val="26"/>
                <w:szCs w:val="26"/>
              </w:rPr>
              <w:t>Общественное здоровье и здравоохранение</w:t>
            </w:r>
          </w:p>
        </w:tc>
        <w:tc>
          <w:tcPr>
            <w:tcW w:w="955" w:type="pct"/>
            <w:shd w:val="clear" w:color="auto" w:fill="auto"/>
          </w:tcPr>
          <w:p w:rsidR="00A77115" w:rsidRPr="00527CF5" w:rsidRDefault="00A77115" w:rsidP="009C148E">
            <w:pPr>
              <w:spacing w:after="0" w:line="240" w:lineRule="auto"/>
              <w:jc w:val="center"/>
              <w:rPr>
                <w:rFonts w:ascii="Times New Roman" w:hAnsi="Times New Roman" w:cs="Times New Roman"/>
                <w:b/>
                <w:sz w:val="26"/>
                <w:szCs w:val="26"/>
              </w:rPr>
            </w:pPr>
            <w:r w:rsidRPr="00527CF5">
              <w:rPr>
                <w:rFonts w:ascii="Times New Roman" w:hAnsi="Times New Roman" w:cs="Times New Roman"/>
                <w:sz w:val="26"/>
                <w:szCs w:val="26"/>
              </w:rPr>
              <w:lastRenderedPageBreak/>
              <w:t>130-145</w:t>
            </w:r>
          </w:p>
        </w:tc>
      </w:tr>
      <w:tr w:rsidR="00527CF5" w:rsidRPr="00527CF5" w:rsidTr="0085121D">
        <w:trPr>
          <w:trHeight w:val="20"/>
        </w:trPr>
        <w:tc>
          <w:tcPr>
            <w:tcW w:w="368" w:type="pct"/>
            <w:vAlign w:val="center"/>
          </w:tcPr>
          <w:p w:rsidR="00A77115" w:rsidRPr="00527CF5" w:rsidRDefault="00A77115" w:rsidP="009C148E">
            <w:pPr>
              <w:spacing w:after="0" w:line="240" w:lineRule="auto"/>
              <w:rPr>
                <w:rFonts w:ascii="Times New Roman" w:hAnsi="Times New Roman" w:cs="Times New Roman"/>
                <w:bCs/>
                <w:sz w:val="26"/>
                <w:szCs w:val="26"/>
              </w:rPr>
            </w:pPr>
            <w:r w:rsidRPr="00527CF5">
              <w:rPr>
                <w:rFonts w:ascii="Times New Roman" w:hAnsi="Times New Roman" w:cs="Times New Roman"/>
                <w:bCs/>
                <w:sz w:val="26"/>
                <w:szCs w:val="26"/>
              </w:rPr>
              <w:t>1.2.</w:t>
            </w:r>
          </w:p>
        </w:tc>
        <w:tc>
          <w:tcPr>
            <w:tcW w:w="3677" w:type="pct"/>
            <w:vAlign w:val="center"/>
          </w:tcPr>
          <w:p w:rsidR="00A77115" w:rsidRPr="00527CF5" w:rsidRDefault="00A77115" w:rsidP="009C148E">
            <w:pPr>
              <w:spacing w:after="0" w:line="240" w:lineRule="auto"/>
              <w:jc w:val="both"/>
              <w:rPr>
                <w:rFonts w:ascii="Times New Roman" w:hAnsi="Times New Roman" w:cs="Times New Roman"/>
                <w:bCs/>
                <w:sz w:val="26"/>
                <w:szCs w:val="26"/>
              </w:rPr>
            </w:pPr>
            <w:r w:rsidRPr="00527CF5">
              <w:rPr>
                <w:rFonts w:ascii="Times New Roman" w:hAnsi="Times New Roman" w:cs="Times New Roman"/>
                <w:bCs/>
                <w:sz w:val="26"/>
                <w:szCs w:val="26"/>
              </w:rPr>
              <w:t>Компонент учреждения высшего образования</w:t>
            </w:r>
            <w:r w:rsidRPr="00527CF5">
              <w:rPr>
                <w:rStyle w:val="ae"/>
                <w:rFonts w:ascii="Times New Roman" w:hAnsi="Times New Roman" w:cs="Times New Roman"/>
                <w:bCs/>
                <w:sz w:val="26"/>
                <w:szCs w:val="26"/>
              </w:rPr>
              <w:footnoteReference w:id="16"/>
            </w:r>
          </w:p>
        </w:tc>
        <w:tc>
          <w:tcPr>
            <w:tcW w:w="955" w:type="pct"/>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130-145</w:t>
            </w:r>
          </w:p>
        </w:tc>
      </w:tr>
      <w:tr w:rsidR="00527CF5" w:rsidRPr="00527CF5" w:rsidTr="0085121D">
        <w:trPr>
          <w:trHeight w:val="20"/>
        </w:trPr>
        <w:tc>
          <w:tcPr>
            <w:tcW w:w="368" w:type="pct"/>
            <w:vAlign w:val="center"/>
          </w:tcPr>
          <w:p w:rsidR="00A77115" w:rsidRPr="00527CF5" w:rsidRDefault="00A77115" w:rsidP="009C148E">
            <w:pPr>
              <w:spacing w:after="0" w:line="240" w:lineRule="auto"/>
              <w:rPr>
                <w:rFonts w:ascii="Times New Roman" w:hAnsi="Times New Roman" w:cs="Times New Roman"/>
                <w:bCs/>
                <w:sz w:val="26"/>
                <w:szCs w:val="26"/>
              </w:rPr>
            </w:pPr>
            <w:r w:rsidRPr="00527CF5">
              <w:rPr>
                <w:rFonts w:ascii="Times New Roman" w:hAnsi="Times New Roman" w:cs="Times New Roman"/>
                <w:bCs/>
                <w:sz w:val="26"/>
                <w:szCs w:val="26"/>
              </w:rPr>
              <w:t>1.3.</w:t>
            </w:r>
          </w:p>
        </w:tc>
        <w:tc>
          <w:tcPr>
            <w:tcW w:w="3677" w:type="pct"/>
            <w:vAlign w:val="center"/>
          </w:tcPr>
          <w:p w:rsidR="00A77115" w:rsidRPr="00527CF5" w:rsidRDefault="00A77115" w:rsidP="009C148E">
            <w:pPr>
              <w:spacing w:after="0" w:line="240" w:lineRule="auto"/>
              <w:jc w:val="both"/>
              <w:rPr>
                <w:rFonts w:ascii="Times New Roman" w:hAnsi="Times New Roman" w:cs="Times New Roman"/>
                <w:bCs/>
                <w:sz w:val="26"/>
                <w:szCs w:val="26"/>
              </w:rPr>
            </w:pPr>
            <w:r w:rsidRPr="00527CF5">
              <w:rPr>
                <w:rFonts w:ascii="Times New Roman" w:hAnsi="Times New Roman" w:cs="Times New Roman"/>
                <w:bCs/>
                <w:sz w:val="26"/>
                <w:szCs w:val="26"/>
              </w:rPr>
              <w:t>Факультативные дисциплины</w:t>
            </w:r>
          </w:p>
        </w:tc>
        <w:tc>
          <w:tcPr>
            <w:tcW w:w="955" w:type="pct"/>
            <w:vAlign w:val="center"/>
          </w:tcPr>
          <w:p w:rsidR="00A77115" w:rsidRPr="00527CF5" w:rsidRDefault="00A77115" w:rsidP="009C148E">
            <w:pPr>
              <w:spacing w:after="0" w:line="240" w:lineRule="auto"/>
              <w:jc w:val="center"/>
              <w:rPr>
                <w:rFonts w:ascii="Times New Roman" w:hAnsi="Times New Roman" w:cs="Times New Roman"/>
                <w:sz w:val="26"/>
                <w:szCs w:val="26"/>
              </w:rPr>
            </w:pPr>
          </w:p>
        </w:tc>
      </w:tr>
      <w:tr w:rsidR="00527CF5" w:rsidRPr="00527CF5" w:rsidTr="0085121D">
        <w:trPr>
          <w:trHeight w:val="20"/>
        </w:trPr>
        <w:tc>
          <w:tcPr>
            <w:tcW w:w="368" w:type="pct"/>
          </w:tcPr>
          <w:p w:rsidR="00A77115" w:rsidRPr="00527CF5" w:rsidRDefault="00A77115" w:rsidP="009C148E">
            <w:pPr>
              <w:spacing w:after="0" w:line="240" w:lineRule="auto"/>
              <w:rPr>
                <w:rFonts w:ascii="Times New Roman" w:hAnsi="Times New Roman" w:cs="Times New Roman"/>
                <w:bCs/>
                <w:sz w:val="26"/>
                <w:szCs w:val="26"/>
              </w:rPr>
            </w:pPr>
            <w:r w:rsidRPr="00527CF5">
              <w:rPr>
                <w:rFonts w:ascii="Times New Roman" w:hAnsi="Times New Roman" w:cs="Times New Roman"/>
                <w:bCs/>
                <w:sz w:val="26"/>
                <w:szCs w:val="26"/>
              </w:rPr>
              <w:t>1.4.</w:t>
            </w:r>
          </w:p>
        </w:tc>
        <w:tc>
          <w:tcPr>
            <w:tcW w:w="3677" w:type="pct"/>
            <w:vAlign w:val="center"/>
          </w:tcPr>
          <w:p w:rsidR="00A77115" w:rsidRPr="00527CF5" w:rsidRDefault="00A77115" w:rsidP="009C148E">
            <w:pPr>
              <w:spacing w:after="0" w:line="240" w:lineRule="auto"/>
              <w:jc w:val="both"/>
              <w:rPr>
                <w:rFonts w:ascii="Times New Roman" w:hAnsi="Times New Roman" w:cs="Times New Roman"/>
                <w:bCs/>
                <w:sz w:val="26"/>
                <w:szCs w:val="26"/>
              </w:rPr>
            </w:pPr>
            <w:r w:rsidRPr="00527CF5">
              <w:rPr>
                <w:rFonts w:ascii="Times New Roman" w:hAnsi="Times New Roman" w:cs="Times New Roman"/>
                <w:bCs/>
                <w:sz w:val="26"/>
                <w:szCs w:val="26"/>
              </w:rPr>
              <w:t>Дополнительные виды обучения</w:t>
            </w:r>
          </w:p>
          <w:p w:rsidR="00A77115" w:rsidRPr="00527CF5" w:rsidRDefault="00A77115" w:rsidP="009C148E">
            <w:pPr>
              <w:spacing w:after="0" w:line="240" w:lineRule="auto"/>
              <w:jc w:val="both"/>
              <w:rPr>
                <w:rFonts w:ascii="Times New Roman" w:hAnsi="Times New Roman" w:cs="Times New Roman"/>
                <w:bCs/>
                <w:sz w:val="26"/>
                <w:szCs w:val="26"/>
              </w:rPr>
            </w:pPr>
            <w:r w:rsidRPr="00527CF5">
              <w:rPr>
                <w:rFonts w:ascii="Times New Roman" w:hAnsi="Times New Roman" w:cs="Times New Roman"/>
                <w:bCs/>
                <w:sz w:val="26"/>
                <w:szCs w:val="26"/>
              </w:rPr>
              <w:t>(Безопасность жизнедеятельности человека</w:t>
            </w:r>
            <w:r w:rsidRPr="00527CF5">
              <w:rPr>
                <w:rStyle w:val="ae"/>
                <w:rFonts w:ascii="Times New Roman" w:hAnsi="Times New Roman" w:cs="Times New Roman"/>
                <w:bCs/>
                <w:sz w:val="26"/>
                <w:szCs w:val="26"/>
              </w:rPr>
              <w:footnoteReference w:id="17"/>
            </w:r>
            <w:r w:rsidRPr="00527CF5">
              <w:rPr>
                <w:rFonts w:ascii="Times New Roman" w:hAnsi="Times New Roman" w:cs="Times New Roman"/>
                <w:bCs/>
                <w:sz w:val="26"/>
                <w:szCs w:val="26"/>
              </w:rPr>
              <w:t>, Белорусский язык (профессиональная лексика), Физическая культура)</w:t>
            </w:r>
          </w:p>
        </w:tc>
        <w:tc>
          <w:tcPr>
            <w:tcW w:w="955" w:type="pct"/>
            <w:vAlign w:val="center"/>
          </w:tcPr>
          <w:p w:rsidR="00A77115" w:rsidRPr="00527CF5" w:rsidRDefault="00A77115" w:rsidP="009C148E">
            <w:pPr>
              <w:spacing w:after="0" w:line="240" w:lineRule="auto"/>
              <w:jc w:val="center"/>
              <w:rPr>
                <w:rFonts w:ascii="Times New Roman" w:hAnsi="Times New Roman" w:cs="Times New Roman"/>
                <w:sz w:val="26"/>
                <w:szCs w:val="26"/>
              </w:rPr>
            </w:pPr>
          </w:p>
        </w:tc>
      </w:tr>
      <w:tr w:rsidR="00527CF5" w:rsidRPr="00527CF5" w:rsidTr="0085121D">
        <w:trPr>
          <w:trHeight w:val="20"/>
        </w:trPr>
        <w:tc>
          <w:tcPr>
            <w:tcW w:w="368" w:type="pct"/>
          </w:tcPr>
          <w:p w:rsidR="00A77115" w:rsidRPr="00527CF5" w:rsidRDefault="00A77115" w:rsidP="009C148E">
            <w:pPr>
              <w:tabs>
                <w:tab w:val="left" w:pos="0"/>
              </w:tabs>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2.</w:t>
            </w:r>
          </w:p>
        </w:tc>
        <w:tc>
          <w:tcPr>
            <w:tcW w:w="3677" w:type="pct"/>
          </w:tcPr>
          <w:p w:rsidR="00A77115" w:rsidRPr="00527CF5" w:rsidRDefault="00A77115" w:rsidP="009C148E">
            <w:pPr>
              <w:spacing w:after="0" w:line="240" w:lineRule="auto"/>
              <w:jc w:val="both"/>
              <w:rPr>
                <w:rFonts w:ascii="Times New Roman" w:hAnsi="Times New Roman" w:cs="Times New Roman"/>
                <w:b/>
                <w:bCs/>
                <w:sz w:val="26"/>
                <w:szCs w:val="26"/>
              </w:rPr>
            </w:pPr>
            <w:r w:rsidRPr="00527CF5">
              <w:rPr>
                <w:rFonts w:ascii="Times New Roman" w:hAnsi="Times New Roman" w:cs="Times New Roman"/>
                <w:b/>
                <w:sz w:val="26"/>
                <w:szCs w:val="26"/>
              </w:rPr>
              <w:t>Учебная практика</w:t>
            </w:r>
            <w:r w:rsidRPr="00527CF5">
              <w:rPr>
                <w:rFonts w:ascii="Times New Roman" w:hAnsi="Times New Roman" w:cs="Times New Roman"/>
                <w:sz w:val="26"/>
                <w:szCs w:val="26"/>
              </w:rPr>
              <w:t xml:space="preserve"> </w:t>
            </w:r>
          </w:p>
        </w:tc>
        <w:tc>
          <w:tcPr>
            <w:tcW w:w="955" w:type="pct"/>
            <w:shd w:val="clear" w:color="auto" w:fill="auto"/>
            <w:vAlign w:val="center"/>
          </w:tcPr>
          <w:p w:rsidR="00A77115" w:rsidRPr="00527CF5" w:rsidRDefault="00A77115" w:rsidP="009C148E">
            <w:pPr>
              <w:spacing w:after="0" w:line="240" w:lineRule="auto"/>
              <w:jc w:val="center"/>
              <w:rPr>
                <w:rFonts w:ascii="Times New Roman" w:hAnsi="Times New Roman" w:cs="Times New Roman"/>
                <w:b/>
                <w:sz w:val="26"/>
                <w:szCs w:val="26"/>
              </w:rPr>
            </w:pPr>
            <w:r w:rsidRPr="00527CF5">
              <w:rPr>
                <w:rFonts w:ascii="Times New Roman" w:hAnsi="Times New Roman" w:cs="Times New Roman"/>
                <w:b/>
                <w:sz w:val="26"/>
                <w:szCs w:val="26"/>
              </w:rPr>
              <w:t>4-12</w:t>
            </w:r>
          </w:p>
        </w:tc>
      </w:tr>
      <w:tr w:rsidR="00527CF5" w:rsidRPr="00527CF5" w:rsidTr="0085121D">
        <w:trPr>
          <w:trHeight w:val="20"/>
        </w:trPr>
        <w:tc>
          <w:tcPr>
            <w:tcW w:w="368" w:type="pct"/>
          </w:tcPr>
          <w:p w:rsidR="00A77115" w:rsidRPr="00527CF5" w:rsidRDefault="00A77115" w:rsidP="009C148E">
            <w:pPr>
              <w:tabs>
                <w:tab w:val="left" w:pos="0"/>
              </w:tabs>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3.</w:t>
            </w:r>
          </w:p>
        </w:tc>
        <w:tc>
          <w:tcPr>
            <w:tcW w:w="3677" w:type="pct"/>
          </w:tcPr>
          <w:p w:rsidR="00A77115" w:rsidRPr="00527CF5" w:rsidRDefault="00A77115" w:rsidP="009C148E">
            <w:pPr>
              <w:spacing w:after="0" w:line="240" w:lineRule="auto"/>
              <w:jc w:val="both"/>
              <w:rPr>
                <w:rFonts w:ascii="Times New Roman" w:hAnsi="Times New Roman" w:cs="Times New Roman"/>
                <w:sz w:val="26"/>
                <w:szCs w:val="26"/>
              </w:rPr>
            </w:pPr>
            <w:r w:rsidRPr="00527CF5">
              <w:rPr>
                <w:rFonts w:ascii="Times New Roman" w:hAnsi="Times New Roman" w:cs="Times New Roman"/>
                <w:b/>
                <w:sz w:val="26"/>
                <w:szCs w:val="26"/>
              </w:rPr>
              <w:t>Производственная практика</w:t>
            </w:r>
            <w:r w:rsidRPr="00527CF5">
              <w:rPr>
                <w:rFonts w:ascii="Times New Roman" w:hAnsi="Times New Roman" w:cs="Times New Roman"/>
                <w:sz w:val="26"/>
                <w:szCs w:val="26"/>
              </w:rPr>
              <w:t xml:space="preserve"> </w:t>
            </w:r>
          </w:p>
        </w:tc>
        <w:tc>
          <w:tcPr>
            <w:tcW w:w="955" w:type="pct"/>
            <w:shd w:val="clear" w:color="auto" w:fill="auto"/>
            <w:vAlign w:val="center"/>
          </w:tcPr>
          <w:p w:rsidR="00A77115" w:rsidRPr="00527CF5" w:rsidRDefault="00A77115" w:rsidP="009C148E">
            <w:pPr>
              <w:spacing w:after="0" w:line="240" w:lineRule="auto"/>
              <w:jc w:val="center"/>
              <w:rPr>
                <w:rFonts w:ascii="Times New Roman" w:hAnsi="Times New Roman" w:cs="Times New Roman"/>
                <w:b/>
                <w:sz w:val="26"/>
                <w:szCs w:val="26"/>
              </w:rPr>
            </w:pPr>
            <w:r w:rsidRPr="00527CF5">
              <w:rPr>
                <w:rFonts w:ascii="Times New Roman" w:hAnsi="Times New Roman" w:cs="Times New Roman"/>
                <w:b/>
                <w:sz w:val="26"/>
                <w:szCs w:val="26"/>
              </w:rPr>
              <w:t>10-25</w:t>
            </w:r>
          </w:p>
        </w:tc>
      </w:tr>
      <w:tr w:rsidR="00527CF5" w:rsidRPr="00527CF5" w:rsidTr="0085121D">
        <w:trPr>
          <w:trHeight w:val="20"/>
        </w:trPr>
        <w:tc>
          <w:tcPr>
            <w:tcW w:w="368" w:type="pct"/>
            <w:vAlign w:val="center"/>
          </w:tcPr>
          <w:p w:rsidR="00A77115" w:rsidRPr="00527CF5" w:rsidRDefault="00A77115" w:rsidP="009C148E">
            <w:pPr>
              <w:tabs>
                <w:tab w:val="left" w:pos="0"/>
              </w:tabs>
              <w:spacing w:after="0" w:line="240" w:lineRule="auto"/>
              <w:jc w:val="center"/>
              <w:rPr>
                <w:rFonts w:ascii="Times New Roman" w:hAnsi="Times New Roman" w:cs="Times New Roman"/>
                <w:b/>
                <w:sz w:val="26"/>
                <w:szCs w:val="26"/>
              </w:rPr>
            </w:pPr>
          </w:p>
        </w:tc>
        <w:tc>
          <w:tcPr>
            <w:tcW w:w="3677" w:type="pct"/>
            <w:vAlign w:val="center"/>
          </w:tcPr>
          <w:p w:rsidR="00A77115" w:rsidRPr="00527CF5" w:rsidRDefault="00A77115" w:rsidP="009C148E">
            <w:pPr>
              <w:spacing w:after="0" w:line="240" w:lineRule="auto"/>
              <w:rPr>
                <w:rFonts w:ascii="Times New Roman" w:hAnsi="Times New Roman" w:cs="Times New Roman"/>
                <w:b/>
                <w:sz w:val="26"/>
                <w:szCs w:val="26"/>
              </w:rPr>
            </w:pPr>
            <w:r w:rsidRPr="00527CF5">
              <w:rPr>
                <w:rFonts w:ascii="Times New Roman" w:hAnsi="Times New Roman" w:cs="Times New Roman"/>
                <w:b/>
                <w:sz w:val="26"/>
                <w:szCs w:val="26"/>
              </w:rPr>
              <w:t>Всего</w:t>
            </w:r>
          </w:p>
        </w:tc>
        <w:tc>
          <w:tcPr>
            <w:tcW w:w="955" w:type="pct"/>
            <w:vAlign w:val="center"/>
          </w:tcPr>
          <w:p w:rsidR="00A77115" w:rsidRPr="00527CF5" w:rsidRDefault="00A77115" w:rsidP="009C148E">
            <w:pPr>
              <w:spacing w:after="0" w:line="240" w:lineRule="auto"/>
              <w:jc w:val="center"/>
              <w:rPr>
                <w:rFonts w:ascii="Times New Roman" w:hAnsi="Times New Roman" w:cs="Times New Roman"/>
                <w:b/>
                <w:sz w:val="26"/>
                <w:szCs w:val="26"/>
              </w:rPr>
            </w:pPr>
            <w:r w:rsidRPr="00527CF5">
              <w:rPr>
                <w:rFonts w:ascii="Times New Roman" w:hAnsi="Times New Roman" w:cs="Times New Roman"/>
                <w:b/>
                <w:sz w:val="26"/>
                <w:szCs w:val="26"/>
              </w:rPr>
              <w:t>300</w:t>
            </w:r>
          </w:p>
        </w:tc>
      </w:tr>
    </w:tbl>
    <w:p w:rsidR="00A77115" w:rsidRPr="00527CF5" w:rsidRDefault="000D2660" w:rsidP="009C148E">
      <w:pPr>
        <w:spacing w:after="0" w:line="240" w:lineRule="auto"/>
        <w:ind w:firstLine="705"/>
        <w:jc w:val="both"/>
        <w:rPr>
          <w:rFonts w:ascii="Times New Roman" w:hAnsi="Times New Roman" w:cs="Times New Roman"/>
          <w:sz w:val="30"/>
          <w:szCs w:val="30"/>
        </w:rPr>
      </w:pPr>
      <w:r w:rsidRPr="00527CF5">
        <w:rPr>
          <w:rFonts w:ascii="Times New Roman" w:hAnsi="Times New Roman" w:cs="Times New Roman"/>
          <w:sz w:val="30"/>
          <w:szCs w:val="30"/>
        </w:rPr>
        <w:t>20. </w:t>
      </w:r>
      <w:r w:rsidR="00A77115" w:rsidRPr="00527CF5">
        <w:rPr>
          <w:rFonts w:ascii="Times New Roman" w:hAnsi="Times New Roman" w:cs="Times New Roman"/>
          <w:sz w:val="30"/>
          <w:szCs w:val="30"/>
        </w:rPr>
        <w:t xml:space="preserve">Распределение трудоемкости между отдельными модулями и </w:t>
      </w:r>
      <w:r w:rsidR="00A77115" w:rsidRPr="00527CF5">
        <w:rPr>
          <w:rFonts w:ascii="Times New Roman" w:hAnsi="Times New Roman" w:cs="Times New Roman"/>
          <w:spacing w:val="-6"/>
          <w:sz w:val="30"/>
          <w:szCs w:val="30"/>
        </w:rPr>
        <w:t>учебными дисциплинами государственного компонента, а также отдельными</w:t>
      </w:r>
      <w:r w:rsidR="00A77115" w:rsidRPr="00527CF5">
        <w:rPr>
          <w:rFonts w:ascii="Times New Roman" w:hAnsi="Times New Roman" w:cs="Times New Roman"/>
          <w:sz w:val="30"/>
          <w:szCs w:val="30"/>
        </w:rPr>
        <w:t xml:space="preserve"> </w:t>
      </w:r>
      <w:r w:rsidR="00A77115" w:rsidRPr="00527CF5">
        <w:rPr>
          <w:rFonts w:ascii="Times New Roman" w:hAnsi="Times New Roman" w:cs="Times New Roman"/>
          <w:spacing w:val="-6"/>
          <w:sz w:val="30"/>
          <w:szCs w:val="30"/>
        </w:rPr>
        <w:t>видами учебных и производственных практик осуществляется учреждением</w:t>
      </w:r>
      <w:r w:rsidR="00A77115" w:rsidRPr="00527CF5">
        <w:rPr>
          <w:rFonts w:ascii="Times New Roman" w:hAnsi="Times New Roman" w:cs="Times New Roman"/>
          <w:sz w:val="30"/>
          <w:szCs w:val="30"/>
        </w:rPr>
        <w:t xml:space="preserve"> высшего образования.</w:t>
      </w:r>
    </w:p>
    <w:p w:rsidR="00A77115" w:rsidRPr="00527CF5" w:rsidRDefault="00A77115" w:rsidP="009C148E">
      <w:pPr>
        <w:spacing w:after="0" w:line="240" w:lineRule="auto"/>
        <w:ind w:firstLine="705"/>
        <w:jc w:val="both"/>
        <w:rPr>
          <w:rFonts w:ascii="Times New Roman" w:hAnsi="Times New Roman" w:cs="Times New Roman"/>
          <w:sz w:val="30"/>
          <w:szCs w:val="30"/>
        </w:rPr>
      </w:pPr>
      <w:r w:rsidRPr="00527CF5">
        <w:rPr>
          <w:rFonts w:ascii="Times New Roman" w:hAnsi="Times New Roman" w:cs="Times New Roman"/>
          <w:spacing w:val="-6"/>
          <w:sz w:val="30"/>
          <w:szCs w:val="30"/>
        </w:rPr>
        <w:t>21. Наименования учебных и производственных практик определяются</w:t>
      </w:r>
      <w:r w:rsidRPr="00527CF5">
        <w:rPr>
          <w:rFonts w:ascii="Times New Roman" w:hAnsi="Times New Roman" w:cs="Times New Roman"/>
          <w:sz w:val="30"/>
          <w:szCs w:val="30"/>
        </w:rPr>
        <w:t xml:space="preserve"> </w:t>
      </w:r>
      <w:r w:rsidRPr="00527CF5">
        <w:rPr>
          <w:rFonts w:ascii="Times New Roman" w:hAnsi="Times New Roman" w:cs="Times New Roman"/>
          <w:spacing w:val="-8"/>
          <w:sz w:val="30"/>
          <w:szCs w:val="30"/>
        </w:rPr>
        <w:t>учреждением высшего образования с учетом особенност</w:t>
      </w:r>
      <w:r w:rsidR="00F96834" w:rsidRPr="00527CF5">
        <w:rPr>
          <w:rFonts w:ascii="Times New Roman" w:hAnsi="Times New Roman" w:cs="Times New Roman"/>
          <w:spacing w:val="-8"/>
          <w:sz w:val="30"/>
          <w:szCs w:val="30"/>
        </w:rPr>
        <w:t>ей</w:t>
      </w:r>
      <w:r w:rsidRPr="00527CF5">
        <w:rPr>
          <w:rFonts w:ascii="Times New Roman" w:hAnsi="Times New Roman" w:cs="Times New Roman"/>
          <w:spacing w:val="-8"/>
          <w:sz w:val="30"/>
          <w:szCs w:val="30"/>
        </w:rPr>
        <w:t xml:space="preserve"> профессиональной</w:t>
      </w:r>
      <w:r w:rsidRPr="00527CF5">
        <w:rPr>
          <w:rFonts w:ascii="Times New Roman" w:hAnsi="Times New Roman" w:cs="Times New Roman"/>
          <w:sz w:val="30"/>
          <w:szCs w:val="30"/>
        </w:rPr>
        <w:t xml:space="preserve"> деятельности специалиста.</w:t>
      </w:r>
    </w:p>
    <w:p w:rsidR="00A77115" w:rsidRPr="00527CF5" w:rsidRDefault="00A77115" w:rsidP="009C148E">
      <w:pPr>
        <w:spacing w:after="0" w:line="240" w:lineRule="auto"/>
        <w:ind w:firstLine="705"/>
        <w:jc w:val="both"/>
        <w:rPr>
          <w:rFonts w:ascii="Times New Roman" w:hAnsi="Times New Roman" w:cs="Times New Roman"/>
          <w:sz w:val="30"/>
          <w:szCs w:val="30"/>
        </w:rPr>
      </w:pPr>
      <w:r w:rsidRPr="00527CF5">
        <w:rPr>
          <w:rFonts w:ascii="Times New Roman" w:hAnsi="Times New Roman" w:cs="Times New Roman"/>
          <w:spacing w:val="-6"/>
          <w:sz w:val="30"/>
          <w:szCs w:val="30"/>
        </w:rPr>
        <w:t>В учебном плане учреждения высшего образования по специальности</w:t>
      </w:r>
      <w:r w:rsidRPr="00527CF5">
        <w:rPr>
          <w:rFonts w:ascii="Times New Roman" w:hAnsi="Times New Roman" w:cs="Times New Roman"/>
          <w:sz w:val="30"/>
          <w:szCs w:val="30"/>
        </w:rPr>
        <w:t xml:space="preserve"> необходимо предусмотреть прохождение учебной (ознакомительной) практики на первом курсе обучения.</w:t>
      </w:r>
    </w:p>
    <w:p w:rsidR="00A77115" w:rsidRPr="00527CF5" w:rsidRDefault="000D2660" w:rsidP="009C148E">
      <w:pPr>
        <w:spacing w:after="0" w:line="240" w:lineRule="auto"/>
        <w:ind w:firstLine="705"/>
        <w:jc w:val="both"/>
        <w:rPr>
          <w:rFonts w:ascii="Times New Roman" w:hAnsi="Times New Roman" w:cs="Times New Roman"/>
          <w:sz w:val="30"/>
          <w:szCs w:val="30"/>
        </w:rPr>
      </w:pPr>
      <w:r w:rsidRPr="00527CF5">
        <w:rPr>
          <w:rFonts w:ascii="Times New Roman" w:hAnsi="Times New Roman" w:cs="Times New Roman"/>
          <w:sz w:val="30"/>
          <w:szCs w:val="30"/>
        </w:rPr>
        <w:t>22. </w:t>
      </w:r>
      <w:r w:rsidR="00A77115" w:rsidRPr="00527CF5">
        <w:rPr>
          <w:rFonts w:ascii="Times New Roman" w:hAnsi="Times New Roman" w:cs="Times New Roman"/>
          <w:sz w:val="30"/>
          <w:szCs w:val="30"/>
        </w:rPr>
        <w:t>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A77115" w:rsidRPr="00527CF5" w:rsidRDefault="00A77115" w:rsidP="009C148E">
      <w:pPr>
        <w:spacing w:after="0" w:line="240" w:lineRule="auto"/>
        <w:ind w:firstLine="705"/>
        <w:jc w:val="both"/>
        <w:rPr>
          <w:rFonts w:ascii="Times New Roman" w:hAnsi="Times New Roman" w:cs="Times New Roman"/>
          <w:sz w:val="30"/>
          <w:szCs w:val="30"/>
        </w:rPr>
      </w:pPr>
      <w:r w:rsidRPr="00527CF5">
        <w:rPr>
          <w:rFonts w:ascii="Times New Roman" w:hAnsi="Times New Roman" w:cs="Times New Roman"/>
          <w:spacing w:val="-6"/>
          <w:sz w:val="30"/>
          <w:szCs w:val="30"/>
        </w:rPr>
        <w:t>23. При разработке учебного плана учреждения высшего образования</w:t>
      </w:r>
      <w:r w:rsidRPr="00527CF5">
        <w:rPr>
          <w:rFonts w:ascii="Times New Roman" w:hAnsi="Times New Roman" w:cs="Times New Roman"/>
          <w:sz w:val="30"/>
          <w:szCs w:val="30"/>
        </w:rPr>
        <w:t xml:space="preserve"> по специальности рекомендуется предусматривать в рамках компонента учреждения </w:t>
      </w:r>
      <w:r w:rsidR="008D0E8B" w:rsidRPr="00527CF5">
        <w:rPr>
          <w:rFonts w:ascii="Times New Roman" w:hAnsi="Times New Roman" w:cs="Times New Roman"/>
          <w:sz w:val="30"/>
          <w:szCs w:val="30"/>
        </w:rPr>
        <w:t xml:space="preserve">высшего </w:t>
      </w:r>
      <w:r w:rsidRPr="00527CF5">
        <w:rPr>
          <w:rFonts w:ascii="Times New Roman" w:hAnsi="Times New Roman" w:cs="Times New Roman"/>
          <w:sz w:val="30"/>
          <w:szCs w:val="30"/>
        </w:rPr>
        <w:t>образования модули и учебные дисциплины по выбору обучающегося в объеме не менее 15 процентов от общего объема теоретического обучения.</w:t>
      </w:r>
    </w:p>
    <w:p w:rsidR="00A77115" w:rsidRPr="00527CF5" w:rsidRDefault="00A77115" w:rsidP="009C148E">
      <w:pPr>
        <w:spacing w:after="0" w:line="240" w:lineRule="auto"/>
        <w:ind w:firstLine="705"/>
        <w:jc w:val="both"/>
        <w:rPr>
          <w:rFonts w:ascii="Times New Roman" w:hAnsi="Times New Roman" w:cs="Times New Roman"/>
          <w:sz w:val="30"/>
          <w:szCs w:val="30"/>
        </w:rPr>
      </w:pPr>
      <w:r w:rsidRPr="00527CF5">
        <w:rPr>
          <w:rFonts w:ascii="Times New Roman" w:hAnsi="Times New Roman" w:cs="Times New Roman"/>
          <w:sz w:val="30"/>
          <w:szCs w:val="30"/>
        </w:rPr>
        <w:t>24. Коды УК и БПК, формирование которых обеспечивают модули и учебные дисциплины государственного компонента, указаны в таблице 2.</w:t>
      </w:r>
    </w:p>
    <w:p w:rsidR="003E1435" w:rsidRDefault="003E1435" w:rsidP="009C148E">
      <w:pPr>
        <w:spacing w:after="0" w:line="240" w:lineRule="auto"/>
        <w:ind w:firstLine="703"/>
        <w:jc w:val="right"/>
        <w:rPr>
          <w:rFonts w:ascii="Times New Roman" w:hAnsi="Times New Roman" w:cs="Times New Roman"/>
          <w:sz w:val="30"/>
          <w:szCs w:val="30"/>
        </w:rPr>
      </w:pPr>
    </w:p>
    <w:p w:rsidR="00A77115" w:rsidRPr="00527CF5" w:rsidRDefault="00E50881" w:rsidP="009C148E">
      <w:pPr>
        <w:spacing w:after="0" w:line="240" w:lineRule="auto"/>
        <w:ind w:firstLine="703"/>
        <w:jc w:val="right"/>
        <w:rPr>
          <w:rFonts w:ascii="Times New Roman" w:hAnsi="Times New Roman" w:cs="Times New Roman"/>
          <w:sz w:val="30"/>
          <w:szCs w:val="30"/>
        </w:rPr>
      </w:pPr>
      <w:r w:rsidRPr="00527CF5">
        <w:rPr>
          <w:rFonts w:ascii="Times New Roman" w:hAnsi="Times New Roman" w:cs="Times New Roman"/>
          <w:sz w:val="30"/>
          <w:szCs w:val="30"/>
        </w:rPr>
        <w:lastRenderedPageBreak/>
        <w:t>Таблица 2</w:t>
      </w:r>
    </w:p>
    <w:tbl>
      <w:tblPr>
        <w:tblW w:w="5000" w:type="pct"/>
        <w:tblLook w:val="04A0" w:firstRow="1" w:lastRow="0" w:firstColumn="1" w:lastColumn="0" w:noHBand="0" w:noVBand="1"/>
      </w:tblPr>
      <w:tblGrid>
        <w:gridCol w:w="736"/>
        <w:gridCol w:w="6535"/>
        <w:gridCol w:w="2352"/>
      </w:tblGrid>
      <w:tr w:rsidR="00527CF5" w:rsidRPr="00527CF5" w:rsidTr="00F562B1">
        <w:trPr>
          <w:trHeight w:val="170"/>
        </w:trPr>
        <w:tc>
          <w:tcPr>
            <w:tcW w:w="366" w:type="pct"/>
            <w:tcBorders>
              <w:top w:val="single" w:sz="4" w:space="0" w:color="auto"/>
              <w:left w:val="single" w:sz="4" w:space="0" w:color="auto"/>
              <w:bottom w:val="single" w:sz="4" w:space="0" w:color="auto"/>
              <w:right w:val="single" w:sz="4" w:space="0" w:color="auto"/>
            </w:tcBorders>
            <w:shd w:val="clear" w:color="auto" w:fill="auto"/>
            <w:noWrap/>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w:t>
            </w:r>
          </w:p>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п/п</w:t>
            </w:r>
          </w:p>
        </w:tc>
        <w:tc>
          <w:tcPr>
            <w:tcW w:w="3404" w:type="pct"/>
            <w:tcBorders>
              <w:top w:val="single" w:sz="4" w:space="0" w:color="auto"/>
              <w:left w:val="single" w:sz="4" w:space="0" w:color="auto"/>
              <w:bottom w:val="single" w:sz="4" w:space="0" w:color="auto"/>
              <w:right w:val="single" w:sz="8" w:space="0" w:color="000000"/>
            </w:tcBorders>
            <w:shd w:val="clear" w:color="auto" w:fill="auto"/>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Наименование модулей, учебных дисциплин</w:t>
            </w:r>
          </w:p>
        </w:tc>
        <w:tc>
          <w:tcPr>
            <w:tcW w:w="1230" w:type="pct"/>
            <w:tcBorders>
              <w:top w:val="single" w:sz="4" w:space="0" w:color="auto"/>
              <w:left w:val="nil"/>
              <w:bottom w:val="single" w:sz="4" w:space="0" w:color="auto"/>
              <w:right w:val="single" w:sz="8" w:space="0" w:color="000000"/>
            </w:tcBorders>
            <w:shd w:val="clear" w:color="auto" w:fill="auto"/>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pacing w:val="-2"/>
                <w:sz w:val="26"/>
                <w:szCs w:val="26"/>
              </w:rPr>
              <w:t>Коды формируемых компетенций</w:t>
            </w:r>
          </w:p>
        </w:tc>
      </w:tr>
      <w:tr w:rsidR="00527CF5" w:rsidRPr="00527CF5" w:rsidTr="00F562B1">
        <w:trPr>
          <w:trHeight w:val="283"/>
        </w:trPr>
        <w:tc>
          <w:tcPr>
            <w:tcW w:w="366" w:type="pct"/>
            <w:tcBorders>
              <w:top w:val="nil"/>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1.</w:t>
            </w:r>
          </w:p>
        </w:tc>
        <w:tc>
          <w:tcPr>
            <w:tcW w:w="3404"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 xml:space="preserve">Социально-гуманитарный модуль </w:t>
            </w:r>
          </w:p>
        </w:tc>
        <w:tc>
          <w:tcPr>
            <w:tcW w:w="1230" w:type="pct"/>
            <w:tcBorders>
              <w:top w:val="single" w:sz="4" w:space="0" w:color="auto"/>
              <w:left w:val="nil"/>
              <w:bottom w:val="single" w:sz="4" w:space="0" w:color="auto"/>
              <w:right w:val="single" w:sz="8" w:space="0" w:color="000000"/>
            </w:tcBorders>
            <w:shd w:val="clear" w:color="auto" w:fill="auto"/>
          </w:tcPr>
          <w:p w:rsidR="00A77115" w:rsidRPr="00527CF5" w:rsidRDefault="00A77115" w:rsidP="009C148E">
            <w:pPr>
              <w:spacing w:after="0" w:line="240" w:lineRule="auto"/>
              <w:jc w:val="both"/>
              <w:rPr>
                <w:rFonts w:ascii="Times New Roman" w:hAnsi="Times New Roman" w:cs="Times New Roman"/>
                <w:b/>
                <w:bCs/>
                <w:sz w:val="26"/>
                <w:szCs w:val="26"/>
              </w:rPr>
            </w:pPr>
          </w:p>
        </w:tc>
      </w:tr>
      <w:tr w:rsidR="00527CF5" w:rsidRPr="00527CF5" w:rsidTr="00F562B1">
        <w:trPr>
          <w:trHeight w:val="283"/>
        </w:trPr>
        <w:tc>
          <w:tcPr>
            <w:tcW w:w="366" w:type="pct"/>
            <w:tcBorders>
              <w:top w:val="nil"/>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1.1.</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История</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УК-9</w:t>
            </w:r>
          </w:p>
        </w:tc>
      </w:tr>
      <w:tr w:rsidR="00527CF5" w:rsidRPr="00527CF5" w:rsidTr="00F562B1">
        <w:trPr>
          <w:trHeight w:val="283"/>
        </w:trPr>
        <w:tc>
          <w:tcPr>
            <w:tcW w:w="366" w:type="pct"/>
            <w:tcBorders>
              <w:top w:val="nil"/>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1.2.</w:t>
            </w:r>
          </w:p>
        </w:tc>
        <w:tc>
          <w:tcPr>
            <w:tcW w:w="3404"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Политология</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УК-7</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1.3.</w:t>
            </w:r>
          </w:p>
        </w:tc>
        <w:tc>
          <w:tcPr>
            <w:tcW w:w="3404" w:type="pct"/>
            <w:tcBorders>
              <w:top w:val="single" w:sz="4" w:space="0" w:color="auto"/>
              <w:left w:val="nil"/>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Экономика</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УК-10</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1.4.</w:t>
            </w:r>
          </w:p>
        </w:tc>
        <w:tc>
          <w:tcPr>
            <w:tcW w:w="3404"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Философия</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УК-4,</w:t>
            </w:r>
            <w:r w:rsidR="008D6E03" w:rsidRPr="00527CF5">
              <w:rPr>
                <w:rFonts w:ascii="Times New Roman" w:hAnsi="Times New Roman" w:cs="Times New Roman"/>
                <w:sz w:val="26"/>
                <w:szCs w:val="26"/>
              </w:rPr>
              <w:t xml:space="preserve"> </w:t>
            </w:r>
            <w:r w:rsidRPr="00527CF5">
              <w:rPr>
                <w:rFonts w:ascii="Times New Roman" w:hAnsi="Times New Roman" w:cs="Times New Roman"/>
                <w:sz w:val="26"/>
                <w:szCs w:val="26"/>
              </w:rPr>
              <w:t>8</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2.</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Естественно-научный модуль</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b/>
                <w:bCs/>
                <w:sz w:val="26"/>
                <w:szCs w:val="26"/>
              </w:rPr>
            </w:pP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2.1.</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Медицинская биология и общая генетика</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БПК-1</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2.2.</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Медицинская и биологическая физика</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БПК-2</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3.</w:t>
            </w:r>
          </w:p>
        </w:tc>
        <w:tc>
          <w:tcPr>
            <w:tcW w:w="3404"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rPr>
                <w:rFonts w:ascii="Times New Roman" w:hAnsi="Times New Roman" w:cs="Times New Roman"/>
                <w:b/>
                <w:sz w:val="26"/>
                <w:szCs w:val="26"/>
              </w:rPr>
            </w:pPr>
            <w:r w:rsidRPr="00527CF5">
              <w:rPr>
                <w:rFonts w:ascii="Times New Roman" w:hAnsi="Times New Roman" w:cs="Times New Roman"/>
                <w:b/>
                <w:bCs/>
                <w:sz w:val="26"/>
                <w:szCs w:val="26"/>
              </w:rPr>
              <w:t>Лингвистический</w:t>
            </w:r>
            <w:r w:rsidRPr="00527CF5">
              <w:rPr>
                <w:rFonts w:ascii="Times New Roman" w:hAnsi="Times New Roman" w:cs="Times New Roman"/>
                <w:b/>
                <w:sz w:val="26"/>
                <w:szCs w:val="26"/>
              </w:rPr>
              <w:t xml:space="preserve"> </w:t>
            </w:r>
            <w:r w:rsidRPr="00527CF5">
              <w:rPr>
                <w:rFonts w:ascii="Times New Roman" w:hAnsi="Times New Roman" w:cs="Times New Roman"/>
                <w:b/>
                <w:bCs/>
                <w:sz w:val="26"/>
                <w:szCs w:val="26"/>
              </w:rPr>
              <w:t>модуль</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3.1.</w:t>
            </w:r>
          </w:p>
        </w:tc>
        <w:tc>
          <w:tcPr>
            <w:tcW w:w="3404"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Иностранный язык</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УК-3</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3.2.</w:t>
            </w:r>
          </w:p>
        </w:tc>
        <w:tc>
          <w:tcPr>
            <w:tcW w:w="3404"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Латинский язык</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УК-11</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4.</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8D6E03"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Химический модуль</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b/>
                <w:bCs/>
                <w:sz w:val="26"/>
                <w:szCs w:val="26"/>
              </w:rPr>
            </w:pP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4.1.</w:t>
            </w:r>
          </w:p>
        </w:tc>
        <w:tc>
          <w:tcPr>
            <w:tcW w:w="3404" w:type="pct"/>
            <w:tcBorders>
              <w:top w:val="single" w:sz="4" w:space="0" w:color="auto"/>
              <w:left w:val="nil"/>
              <w:bottom w:val="single" w:sz="4" w:space="0" w:color="auto"/>
              <w:right w:val="single" w:sz="8" w:space="0" w:color="000000"/>
            </w:tcBorders>
            <w:shd w:val="clear" w:color="auto" w:fill="auto"/>
            <w:noWrap/>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Медицинская химия</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БПК-3</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4.2.</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Биоорганическая химия</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БПК-4</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4.3.</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Биологическая химия</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БПК-5</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5.</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Морфологический модуль</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b/>
                <w:bCs/>
                <w:sz w:val="26"/>
                <w:szCs w:val="26"/>
              </w:rPr>
            </w:pP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5.1.</w:t>
            </w:r>
          </w:p>
        </w:tc>
        <w:tc>
          <w:tcPr>
            <w:tcW w:w="3404" w:type="pct"/>
            <w:tcBorders>
              <w:top w:val="single" w:sz="4" w:space="0" w:color="auto"/>
              <w:left w:val="nil"/>
              <w:bottom w:val="single" w:sz="4" w:space="0" w:color="auto"/>
              <w:right w:val="single" w:sz="8" w:space="0" w:color="000000"/>
            </w:tcBorders>
            <w:shd w:val="clear" w:color="auto" w:fill="auto"/>
            <w:noWrap/>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Анатомия человека</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БПК-6</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5.2.</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Гистология, цитология, эмбриология</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БПК-7</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6.</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Физиологический модуль</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9159D7" w:rsidP="009C148E">
            <w:pPr>
              <w:spacing w:after="0" w:line="240" w:lineRule="auto"/>
              <w:jc w:val="center"/>
              <w:rPr>
                <w:rFonts w:ascii="Times New Roman" w:hAnsi="Times New Roman" w:cs="Times New Roman"/>
                <w:b/>
                <w:bCs/>
                <w:sz w:val="26"/>
                <w:szCs w:val="26"/>
              </w:rPr>
            </w:pPr>
            <w:r w:rsidRPr="00527CF5">
              <w:rPr>
                <w:rFonts w:ascii="Times New Roman" w:hAnsi="Times New Roman" w:cs="Times New Roman"/>
                <w:sz w:val="26"/>
                <w:szCs w:val="26"/>
              </w:rPr>
              <w:t>БПК-8</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7.</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Медицинский уход</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b/>
                <w:bCs/>
                <w:sz w:val="26"/>
                <w:szCs w:val="26"/>
              </w:rPr>
            </w:pP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7.1.</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Первая помощь</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8D6E03"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УК-6;</w:t>
            </w:r>
            <w:r w:rsidR="00A77115" w:rsidRPr="00527CF5">
              <w:rPr>
                <w:rFonts w:ascii="Times New Roman" w:hAnsi="Times New Roman" w:cs="Times New Roman"/>
                <w:sz w:val="26"/>
                <w:szCs w:val="26"/>
              </w:rPr>
              <w:t xml:space="preserve"> БПК-9</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7.2.</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Медицинский уход и манипуляционная техника</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БПК-10</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8.</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b/>
                <w:bCs/>
                <w:sz w:val="26"/>
                <w:szCs w:val="26"/>
              </w:rPr>
            </w:pPr>
            <w:proofErr w:type="spellStart"/>
            <w:r w:rsidRPr="00527CF5">
              <w:rPr>
                <w:rFonts w:ascii="Times New Roman" w:hAnsi="Times New Roman" w:cs="Times New Roman"/>
                <w:b/>
                <w:bCs/>
                <w:sz w:val="26"/>
                <w:szCs w:val="26"/>
              </w:rPr>
              <w:t>Коммуникационно</w:t>
            </w:r>
            <w:proofErr w:type="spellEnd"/>
            <w:r w:rsidRPr="00527CF5">
              <w:rPr>
                <w:rFonts w:ascii="Times New Roman" w:hAnsi="Times New Roman" w:cs="Times New Roman"/>
                <w:b/>
                <w:bCs/>
                <w:sz w:val="26"/>
                <w:szCs w:val="26"/>
              </w:rPr>
              <w:t>-правовой модуль</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b/>
                <w:bCs/>
                <w:sz w:val="26"/>
                <w:szCs w:val="26"/>
              </w:rPr>
            </w:pP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8.1.</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Медицинское право</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8D6E03"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УК-5, 6;</w:t>
            </w:r>
            <w:r w:rsidR="00A77115" w:rsidRPr="00527CF5">
              <w:rPr>
                <w:rFonts w:ascii="Times New Roman" w:hAnsi="Times New Roman" w:cs="Times New Roman"/>
                <w:sz w:val="26"/>
                <w:szCs w:val="26"/>
              </w:rPr>
              <w:t xml:space="preserve"> БПК-11</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8.2.</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Профессиональная коммуникация в медицине</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УК-2,</w:t>
            </w:r>
            <w:r w:rsidR="008D6E03" w:rsidRPr="00527CF5">
              <w:rPr>
                <w:rFonts w:ascii="Times New Roman" w:hAnsi="Times New Roman" w:cs="Times New Roman"/>
                <w:sz w:val="26"/>
                <w:szCs w:val="26"/>
              </w:rPr>
              <w:t xml:space="preserve"> </w:t>
            </w:r>
            <w:r w:rsidRPr="00527CF5">
              <w:rPr>
                <w:rFonts w:ascii="Times New Roman" w:hAnsi="Times New Roman" w:cs="Times New Roman"/>
                <w:sz w:val="26"/>
                <w:szCs w:val="26"/>
              </w:rPr>
              <w:t>5,</w:t>
            </w:r>
            <w:r w:rsidR="008D6E03" w:rsidRPr="00527CF5">
              <w:rPr>
                <w:rFonts w:ascii="Times New Roman" w:hAnsi="Times New Roman" w:cs="Times New Roman"/>
                <w:sz w:val="26"/>
                <w:szCs w:val="26"/>
              </w:rPr>
              <w:t xml:space="preserve"> 6;</w:t>
            </w:r>
            <w:r w:rsidRPr="00527CF5">
              <w:rPr>
                <w:rFonts w:ascii="Times New Roman" w:hAnsi="Times New Roman" w:cs="Times New Roman"/>
                <w:sz w:val="26"/>
                <w:szCs w:val="26"/>
              </w:rPr>
              <w:t xml:space="preserve"> БПК-12</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sz w:val="26"/>
                <w:szCs w:val="26"/>
              </w:rPr>
            </w:pPr>
            <w:r w:rsidRPr="00527CF5">
              <w:rPr>
                <w:rFonts w:ascii="Times New Roman" w:hAnsi="Times New Roman" w:cs="Times New Roman"/>
                <w:b/>
                <w:sz w:val="26"/>
                <w:szCs w:val="26"/>
              </w:rPr>
              <w:t>9.</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b/>
                <w:sz w:val="26"/>
                <w:szCs w:val="26"/>
              </w:rPr>
            </w:pPr>
            <w:r w:rsidRPr="00527CF5">
              <w:rPr>
                <w:rFonts w:ascii="Times New Roman" w:hAnsi="Times New Roman" w:cs="Times New Roman"/>
                <w:b/>
                <w:sz w:val="26"/>
                <w:szCs w:val="26"/>
              </w:rPr>
              <w:t>Информационные технологии в здравоохранении</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УК-1,</w:t>
            </w:r>
            <w:r w:rsidR="008D6E03" w:rsidRPr="00527CF5">
              <w:rPr>
                <w:rFonts w:ascii="Times New Roman" w:hAnsi="Times New Roman" w:cs="Times New Roman"/>
                <w:sz w:val="26"/>
                <w:szCs w:val="26"/>
              </w:rPr>
              <w:t xml:space="preserve"> </w:t>
            </w:r>
            <w:r w:rsidRPr="00527CF5">
              <w:rPr>
                <w:rFonts w:ascii="Times New Roman" w:hAnsi="Times New Roman" w:cs="Times New Roman"/>
                <w:sz w:val="26"/>
                <w:szCs w:val="26"/>
              </w:rPr>
              <w:t>2</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sz w:val="26"/>
                <w:szCs w:val="26"/>
              </w:rPr>
            </w:pPr>
            <w:r w:rsidRPr="00527CF5">
              <w:rPr>
                <w:rFonts w:ascii="Times New Roman" w:hAnsi="Times New Roman" w:cs="Times New Roman"/>
                <w:b/>
                <w:sz w:val="26"/>
                <w:szCs w:val="26"/>
              </w:rPr>
              <w:t>10.</w:t>
            </w:r>
          </w:p>
        </w:tc>
        <w:tc>
          <w:tcPr>
            <w:tcW w:w="3404"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rPr>
                <w:rFonts w:ascii="Times New Roman" w:hAnsi="Times New Roman" w:cs="Times New Roman"/>
                <w:b/>
                <w:sz w:val="26"/>
                <w:szCs w:val="26"/>
              </w:rPr>
            </w:pPr>
            <w:r w:rsidRPr="00527CF5">
              <w:rPr>
                <w:rFonts w:ascii="Times New Roman" w:hAnsi="Times New Roman" w:cs="Times New Roman"/>
                <w:b/>
                <w:sz w:val="26"/>
                <w:szCs w:val="26"/>
              </w:rPr>
              <w:t>Медико-профилактический</w:t>
            </w:r>
            <w:r w:rsidRPr="00527CF5">
              <w:rPr>
                <w:rFonts w:ascii="Times New Roman" w:hAnsi="Times New Roman" w:cs="Times New Roman"/>
                <w:b/>
                <w:bCs/>
                <w:sz w:val="26"/>
                <w:szCs w:val="26"/>
              </w:rPr>
              <w:t xml:space="preserve"> модуль</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10.1.</w:t>
            </w:r>
          </w:p>
        </w:tc>
        <w:tc>
          <w:tcPr>
            <w:tcW w:w="3404"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Общая гигиена</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БПК-13</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10.2.</w:t>
            </w:r>
          </w:p>
        </w:tc>
        <w:tc>
          <w:tcPr>
            <w:tcW w:w="3404"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Радиационная и экологическая медицина</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БПК-14</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11.</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Патология</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b/>
                <w:bCs/>
                <w:sz w:val="26"/>
                <w:szCs w:val="26"/>
              </w:rPr>
            </w:pP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11.1.</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Патологическая анатомия</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БПК-15</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11.2.</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Патологическая физиология</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БПК-16</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12.</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Клиническая лабораторная диагностика</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b/>
                <w:bCs/>
                <w:sz w:val="26"/>
                <w:szCs w:val="26"/>
              </w:rPr>
            </w:pP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12.1.</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Основы клинического лабораторного анализа</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БПК-17</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13.</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Медицинская визуализация</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b/>
                <w:bCs/>
                <w:sz w:val="26"/>
                <w:szCs w:val="26"/>
              </w:rPr>
            </w:pP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13.1.</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Физика медицинской визуализации</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БПК-18</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13.2.</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Основы медицинской визуализации</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БПК-19</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14.</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Инфекционные болезни</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b/>
                <w:bCs/>
                <w:sz w:val="26"/>
                <w:szCs w:val="26"/>
              </w:rPr>
            </w:pP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14.1.</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Эпидемиология</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БПК-20</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14.2.</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Инфекционные болезни с детскими инфекциями</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БПК-21</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15.</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Pr="00527CF5" w:rsidRDefault="00A77115" w:rsidP="009C148E">
            <w:pPr>
              <w:spacing w:after="0" w:line="240" w:lineRule="auto"/>
              <w:rPr>
                <w:rFonts w:ascii="Times New Roman" w:hAnsi="Times New Roman" w:cs="Times New Roman"/>
                <w:b/>
                <w:bCs/>
                <w:sz w:val="26"/>
                <w:szCs w:val="26"/>
              </w:rPr>
            </w:pPr>
            <w:r w:rsidRPr="00527CF5">
              <w:rPr>
                <w:rFonts w:ascii="Times New Roman" w:hAnsi="Times New Roman" w:cs="Times New Roman"/>
                <w:b/>
                <w:bCs/>
                <w:sz w:val="26"/>
                <w:szCs w:val="26"/>
              </w:rPr>
              <w:t>Функциональная диагностика</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b/>
                <w:bCs/>
                <w:sz w:val="26"/>
                <w:szCs w:val="26"/>
              </w:rPr>
            </w:pP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15.1.</w:t>
            </w:r>
          </w:p>
        </w:tc>
        <w:tc>
          <w:tcPr>
            <w:tcW w:w="3404" w:type="pct"/>
            <w:tcBorders>
              <w:top w:val="single" w:sz="4" w:space="0" w:color="auto"/>
              <w:left w:val="nil"/>
              <w:bottom w:val="single" w:sz="4" w:space="0" w:color="auto"/>
              <w:right w:val="single" w:sz="8" w:space="0" w:color="000000"/>
            </w:tcBorders>
            <w:shd w:val="clear" w:color="auto" w:fill="auto"/>
            <w:vAlign w:val="center"/>
            <w:hideMark/>
          </w:tcPr>
          <w:p w:rsidR="00A7711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Основы функциональной диагностики</w:t>
            </w:r>
          </w:p>
          <w:p w:rsidR="003E1435" w:rsidRPr="00527CF5" w:rsidRDefault="003E1435" w:rsidP="009C148E">
            <w:pPr>
              <w:spacing w:after="0" w:line="240" w:lineRule="auto"/>
              <w:rPr>
                <w:rFonts w:ascii="Times New Roman" w:hAnsi="Times New Roman" w:cs="Times New Roman"/>
                <w:sz w:val="26"/>
                <w:szCs w:val="26"/>
              </w:rPr>
            </w:pP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БПК-22</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sz w:val="26"/>
                <w:szCs w:val="26"/>
              </w:rPr>
            </w:pPr>
            <w:r w:rsidRPr="00527CF5">
              <w:rPr>
                <w:rFonts w:ascii="Times New Roman" w:hAnsi="Times New Roman" w:cs="Times New Roman"/>
                <w:b/>
                <w:sz w:val="26"/>
                <w:szCs w:val="26"/>
              </w:rPr>
              <w:lastRenderedPageBreak/>
              <w:t>16.</w:t>
            </w:r>
          </w:p>
        </w:tc>
        <w:tc>
          <w:tcPr>
            <w:tcW w:w="3404"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3E1435">
            <w:pPr>
              <w:spacing w:after="0" w:line="264" w:lineRule="auto"/>
              <w:rPr>
                <w:rFonts w:ascii="Times New Roman" w:hAnsi="Times New Roman" w:cs="Times New Roman"/>
                <w:b/>
                <w:sz w:val="26"/>
                <w:szCs w:val="26"/>
              </w:rPr>
            </w:pPr>
            <w:r w:rsidRPr="00527CF5">
              <w:rPr>
                <w:rFonts w:ascii="Times New Roman" w:hAnsi="Times New Roman" w:cs="Times New Roman"/>
                <w:b/>
                <w:sz w:val="26"/>
                <w:szCs w:val="26"/>
              </w:rPr>
              <w:t>Общественное здоровье и здравоохранение</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БПК-23</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b/>
                <w:sz w:val="26"/>
                <w:szCs w:val="26"/>
              </w:rPr>
            </w:pPr>
            <w:r w:rsidRPr="00527CF5">
              <w:rPr>
                <w:rFonts w:ascii="Times New Roman" w:hAnsi="Times New Roman" w:cs="Times New Roman"/>
                <w:b/>
                <w:sz w:val="26"/>
                <w:szCs w:val="26"/>
              </w:rPr>
              <w:t xml:space="preserve">17. </w:t>
            </w:r>
          </w:p>
        </w:tc>
        <w:tc>
          <w:tcPr>
            <w:tcW w:w="3404"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3E1435">
            <w:pPr>
              <w:spacing w:after="0" w:line="264" w:lineRule="auto"/>
              <w:rPr>
                <w:rFonts w:ascii="Times New Roman" w:hAnsi="Times New Roman" w:cs="Times New Roman"/>
                <w:b/>
                <w:sz w:val="26"/>
                <w:szCs w:val="26"/>
              </w:rPr>
            </w:pPr>
            <w:r w:rsidRPr="00527CF5">
              <w:rPr>
                <w:rFonts w:ascii="Times New Roman" w:hAnsi="Times New Roman" w:cs="Times New Roman"/>
                <w:b/>
                <w:sz w:val="26"/>
                <w:szCs w:val="26"/>
              </w:rPr>
              <w:t>Дополнительные виды обучения</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17.1.</w:t>
            </w:r>
          </w:p>
        </w:tc>
        <w:tc>
          <w:tcPr>
            <w:tcW w:w="3404"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3E1435">
            <w:pPr>
              <w:spacing w:after="0" w:line="264" w:lineRule="auto"/>
              <w:rPr>
                <w:rFonts w:ascii="Times New Roman" w:hAnsi="Times New Roman" w:cs="Times New Roman"/>
                <w:sz w:val="26"/>
                <w:szCs w:val="26"/>
              </w:rPr>
            </w:pPr>
            <w:r w:rsidRPr="00527CF5">
              <w:rPr>
                <w:rFonts w:ascii="Times New Roman" w:hAnsi="Times New Roman" w:cs="Times New Roman"/>
                <w:sz w:val="26"/>
                <w:szCs w:val="26"/>
              </w:rPr>
              <w:t>Безопасность жизнедеятельности человека</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БПК-24</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17.2.</w:t>
            </w:r>
          </w:p>
        </w:tc>
        <w:tc>
          <w:tcPr>
            <w:tcW w:w="3404"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3E1435">
            <w:pPr>
              <w:spacing w:after="0" w:line="264" w:lineRule="auto"/>
              <w:rPr>
                <w:rFonts w:ascii="Times New Roman" w:hAnsi="Times New Roman" w:cs="Times New Roman"/>
                <w:sz w:val="26"/>
                <w:szCs w:val="26"/>
              </w:rPr>
            </w:pPr>
            <w:r w:rsidRPr="00527CF5">
              <w:rPr>
                <w:rFonts w:ascii="Times New Roman" w:hAnsi="Times New Roman" w:cs="Times New Roman"/>
                <w:sz w:val="26"/>
                <w:szCs w:val="26"/>
              </w:rPr>
              <w:t>Физическая культура</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УК-12</w:t>
            </w:r>
          </w:p>
        </w:tc>
      </w:tr>
      <w:tr w:rsidR="00527CF5" w:rsidRPr="00527CF5" w:rsidTr="00F562B1">
        <w:trPr>
          <w:trHeight w:val="283"/>
        </w:trPr>
        <w:tc>
          <w:tcPr>
            <w:tcW w:w="366" w:type="pct"/>
            <w:tcBorders>
              <w:top w:val="single" w:sz="4" w:space="0" w:color="auto"/>
              <w:left w:val="single" w:sz="8" w:space="0" w:color="auto"/>
              <w:bottom w:val="single" w:sz="4" w:space="0" w:color="auto"/>
              <w:right w:val="single" w:sz="8" w:space="0" w:color="000000"/>
            </w:tcBorders>
            <w:shd w:val="clear" w:color="auto" w:fill="auto"/>
            <w:noWrap/>
            <w:vAlign w:val="center"/>
          </w:tcPr>
          <w:p w:rsidR="00A77115" w:rsidRPr="00527CF5" w:rsidRDefault="00A77115" w:rsidP="009C148E">
            <w:pPr>
              <w:spacing w:after="0" w:line="240" w:lineRule="auto"/>
              <w:rPr>
                <w:rFonts w:ascii="Times New Roman" w:hAnsi="Times New Roman" w:cs="Times New Roman"/>
                <w:sz w:val="26"/>
                <w:szCs w:val="26"/>
              </w:rPr>
            </w:pPr>
            <w:r w:rsidRPr="00527CF5">
              <w:rPr>
                <w:rFonts w:ascii="Times New Roman" w:hAnsi="Times New Roman" w:cs="Times New Roman"/>
                <w:sz w:val="26"/>
                <w:szCs w:val="26"/>
              </w:rPr>
              <w:t>17.3.</w:t>
            </w:r>
          </w:p>
        </w:tc>
        <w:tc>
          <w:tcPr>
            <w:tcW w:w="3404"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3E1435">
            <w:pPr>
              <w:spacing w:after="0" w:line="264" w:lineRule="auto"/>
              <w:rPr>
                <w:rFonts w:ascii="Times New Roman" w:hAnsi="Times New Roman" w:cs="Times New Roman"/>
                <w:sz w:val="26"/>
                <w:szCs w:val="26"/>
              </w:rPr>
            </w:pPr>
            <w:r w:rsidRPr="00527CF5">
              <w:rPr>
                <w:rFonts w:ascii="Times New Roman" w:hAnsi="Times New Roman" w:cs="Times New Roman"/>
                <w:sz w:val="26"/>
                <w:szCs w:val="26"/>
              </w:rPr>
              <w:t>Белорусский язык (профессиональная лексика)</w:t>
            </w:r>
          </w:p>
        </w:tc>
        <w:tc>
          <w:tcPr>
            <w:tcW w:w="1230" w:type="pct"/>
            <w:tcBorders>
              <w:top w:val="single" w:sz="4" w:space="0" w:color="auto"/>
              <w:left w:val="nil"/>
              <w:bottom w:val="single" w:sz="4" w:space="0" w:color="auto"/>
              <w:right w:val="single" w:sz="8" w:space="0" w:color="000000"/>
            </w:tcBorders>
            <w:shd w:val="clear" w:color="auto" w:fill="auto"/>
            <w:vAlign w:val="center"/>
          </w:tcPr>
          <w:p w:rsidR="00A77115" w:rsidRPr="00527CF5" w:rsidRDefault="00A77115" w:rsidP="009C148E">
            <w:pPr>
              <w:spacing w:after="0" w:line="240" w:lineRule="auto"/>
              <w:jc w:val="center"/>
              <w:rPr>
                <w:rFonts w:ascii="Times New Roman" w:hAnsi="Times New Roman" w:cs="Times New Roman"/>
                <w:sz w:val="26"/>
                <w:szCs w:val="26"/>
              </w:rPr>
            </w:pPr>
            <w:r w:rsidRPr="00527CF5">
              <w:rPr>
                <w:rFonts w:ascii="Times New Roman" w:hAnsi="Times New Roman" w:cs="Times New Roman"/>
                <w:sz w:val="26"/>
                <w:szCs w:val="26"/>
              </w:rPr>
              <w:t>УК-3</w:t>
            </w:r>
          </w:p>
        </w:tc>
      </w:tr>
    </w:tbl>
    <w:p w:rsidR="003E1435" w:rsidRDefault="003E1435" w:rsidP="003E1435">
      <w:pPr>
        <w:spacing w:after="0" w:line="264" w:lineRule="auto"/>
        <w:ind w:firstLine="705"/>
        <w:jc w:val="both"/>
        <w:rPr>
          <w:rFonts w:ascii="Times New Roman" w:hAnsi="Times New Roman" w:cs="Times New Roman"/>
          <w:sz w:val="30"/>
          <w:szCs w:val="30"/>
        </w:rPr>
      </w:pPr>
    </w:p>
    <w:p w:rsidR="00A77115" w:rsidRPr="00527CF5" w:rsidRDefault="00A77115" w:rsidP="003E1435">
      <w:pPr>
        <w:spacing w:after="0" w:line="264" w:lineRule="auto"/>
        <w:ind w:firstLine="705"/>
        <w:jc w:val="both"/>
        <w:rPr>
          <w:rFonts w:ascii="Times New Roman" w:hAnsi="Times New Roman" w:cs="Times New Roman"/>
          <w:sz w:val="30"/>
          <w:szCs w:val="30"/>
        </w:rPr>
      </w:pPr>
      <w:r w:rsidRPr="00527CF5">
        <w:rPr>
          <w:rFonts w:ascii="Times New Roman" w:hAnsi="Times New Roman" w:cs="Times New Roman"/>
          <w:sz w:val="30"/>
          <w:szCs w:val="30"/>
        </w:rPr>
        <w:t>25. Результаты обучения по модулям и учебным дисциплинам государственного компонента (знать, уметь, владеть) определяются учебными программами.</w:t>
      </w:r>
    </w:p>
    <w:p w:rsidR="004D3605" w:rsidRPr="00527CF5" w:rsidRDefault="004D3605" w:rsidP="003E1435">
      <w:pPr>
        <w:widowControl w:val="0"/>
        <w:autoSpaceDE w:val="0"/>
        <w:autoSpaceDN w:val="0"/>
        <w:spacing w:after="0" w:line="264" w:lineRule="auto"/>
        <w:ind w:firstLine="709"/>
        <w:jc w:val="both"/>
        <w:rPr>
          <w:rFonts w:ascii="Times New Roman" w:eastAsia="Times New Roman" w:hAnsi="Times New Roman" w:cs="Times New Roman"/>
          <w:sz w:val="30"/>
          <w:szCs w:val="30"/>
          <w:shd w:val="clear" w:color="auto" w:fill="FFFFFF"/>
          <w:lang w:eastAsia="ru-RU" w:bidi="ru-RU"/>
        </w:rPr>
      </w:pPr>
      <w:r w:rsidRPr="00527CF5">
        <w:rPr>
          <w:rFonts w:ascii="Times New Roman" w:eastAsia="Times New Roman" w:hAnsi="Times New Roman" w:cs="Times New Roman"/>
          <w:spacing w:val="-10"/>
          <w:sz w:val="30"/>
          <w:szCs w:val="30"/>
          <w:lang w:eastAsia="ru-RU" w:bidi="ru-RU"/>
        </w:rPr>
        <w:t xml:space="preserve">26. </w:t>
      </w:r>
      <w:r w:rsidRPr="00527CF5">
        <w:rPr>
          <w:rFonts w:ascii="Times New Roman" w:eastAsia="Times New Roman" w:hAnsi="Times New Roman" w:cs="Times New Roman"/>
          <w:sz w:val="30"/>
          <w:szCs w:val="30"/>
          <w:shd w:val="clear" w:color="auto" w:fill="FFFFFF"/>
          <w:lang w:eastAsia="ru-RU" w:bidi="ru-RU"/>
        </w:rPr>
        <w:t>В типовых учебных программах по учебным дисциплинам приводится примерный перечень результатов обучения.</w:t>
      </w:r>
    </w:p>
    <w:p w:rsidR="00A77115" w:rsidRPr="00527CF5" w:rsidRDefault="00A77115" w:rsidP="003E1435">
      <w:pPr>
        <w:spacing w:after="0" w:line="264" w:lineRule="auto"/>
        <w:ind w:firstLine="705"/>
        <w:jc w:val="both"/>
        <w:rPr>
          <w:rFonts w:ascii="Times New Roman" w:hAnsi="Times New Roman" w:cs="Times New Roman"/>
          <w:sz w:val="30"/>
          <w:szCs w:val="30"/>
        </w:rPr>
      </w:pPr>
      <w:r w:rsidRPr="00527CF5">
        <w:rPr>
          <w:rFonts w:ascii="Times New Roman" w:hAnsi="Times New Roman" w:cs="Times New Roman"/>
          <w:sz w:val="30"/>
          <w:szCs w:val="30"/>
        </w:rPr>
        <w:t xml:space="preserve">27.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rsidR="00A77115" w:rsidRPr="00527CF5" w:rsidRDefault="00A77115" w:rsidP="003E1435">
      <w:pPr>
        <w:spacing w:after="0" w:line="264" w:lineRule="auto"/>
        <w:ind w:firstLine="705"/>
        <w:jc w:val="both"/>
        <w:rPr>
          <w:rFonts w:ascii="Times New Roman" w:hAnsi="Times New Roman" w:cs="Times New Roman"/>
          <w:sz w:val="30"/>
          <w:szCs w:val="30"/>
        </w:rPr>
      </w:pPr>
      <w:r w:rsidRPr="00527CF5">
        <w:rPr>
          <w:rFonts w:ascii="Times New Roman" w:hAnsi="Times New Roman" w:cs="Times New Roman"/>
          <w:sz w:val="30"/>
          <w:szCs w:val="30"/>
        </w:rPr>
        <w:t>28.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A77115" w:rsidRPr="00527CF5" w:rsidRDefault="00A77115" w:rsidP="003E1435">
      <w:pPr>
        <w:spacing w:after="0" w:line="264" w:lineRule="auto"/>
        <w:rPr>
          <w:rFonts w:ascii="Times New Roman" w:hAnsi="Times New Roman" w:cs="Times New Roman"/>
          <w:sz w:val="30"/>
          <w:szCs w:val="30"/>
        </w:rPr>
      </w:pPr>
    </w:p>
    <w:p w:rsidR="00A77115" w:rsidRPr="00527CF5" w:rsidRDefault="00A77115" w:rsidP="003E1435">
      <w:pPr>
        <w:spacing w:after="0" w:line="264" w:lineRule="auto"/>
        <w:jc w:val="center"/>
        <w:rPr>
          <w:rFonts w:ascii="Times New Roman" w:hAnsi="Times New Roman" w:cs="Times New Roman"/>
          <w:b/>
          <w:bCs/>
          <w:sz w:val="30"/>
          <w:szCs w:val="30"/>
        </w:rPr>
      </w:pPr>
      <w:r w:rsidRPr="00527CF5">
        <w:rPr>
          <w:rFonts w:ascii="Times New Roman" w:hAnsi="Times New Roman" w:cs="Times New Roman"/>
          <w:b/>
          <w:bCs/>
          <w:sz w:val="30"/>
          <w:szCs w:val="30"/>
        </w:rPr>
        <w:t>ГЛАВА 6</w:t>
      </w:r>
    </w:p>
    <w:p w:rsidR="00A77115" w:rsidRPr="00527CF5" w:rsidRDefault="00A77115" w:rsidP="003E1435">
      <w:pPr>
        <w:spacing w:after="0" w:line="264" w:lineRule="auto"/>
        <w:jc w:val="center"/>
        <w:rPr>
          <w:rFonts w:ascii="Times New Roman" w:hAnsi="Times New Roman" w:cs="Times New Roman"/>
          <w:sz w:val="30"/>
          <w:szCs w:val="30"/>
        </w:rPr>
      </w:pPr>
      <w:r w:rsidRPr="00527CF5">
        <w:rPr>
          <w:rFonts w:ascii="Times New Roman" w:hAnsi="Times New Roman" w:cs="Times New Roman"/>
          <w:b/>
          <w:bCs/>
          <w:spacing w:val="-10"/>
          <w:sz w:val="30"/>
          <w:szCs w:val="30"/>
        </w:rPr>
        <w:t>ТРЕБОВАНИЯ К ОРГАНИЗАЦИИ ОБРАЗОВАТЕЛЬНОГО ПРОЦЕССА</w:t>
      </w:r>
    </w:p>
    <w:p w:rsidR="00A77115" w:rsidRPr="00527CF5" w:rsidRDefault="00A77115" w:rsidP="003E1435">
      <w:pPr>
        <w:spacing w:after="0" w:line="264" w:lineRule="auto"/>
        <w:ind w:firstLine="731"/>
        <w:jc w:val="both"/>
        <w:rPr>
          <w:rFonts w:ascii="Times New Roman" w:hAnsi="Times New Roman" w:cs="Times New Roman"/>
          <w:sz w:val="30"/>
          <w:szCs w:val="30"/>
        </w:rPr>
      </w:pPr>
    </w:p>
    <w:p w:rsidR="00A77115" w:rsidRPr="00527CF5" w:rsidRDefault="008F7B5A" w:rsidP="003E1435">
      <w:pPr>
        <w:spacing w:after="0" w:line="264"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29. </w:t>
      </w:r>
      <w:r w:rsidR="00A77115" w:rsidRPr="00527CF5">
        <w:rPr>
          <w:rFonts w:ascii="Times New Roman" w:hAnsi="Times New Roman" w:cs="Times New Roman"/>
          <w:sz w:val="30"/>
          <w:szCs w:val="30"/>
        </w:rPr>
        <w:t>Педагогические работники учреждения высшего образования должны:</w:t>
      </w:r>
    </w:p>
    <w:p w:rsidR="00A77115" w:rsidRPr="00527CF5" w:rsidRDefault="00A77115" w:rsidP="003E1435">
      <w:pPr>
        <w:spacing w:after="0" w:line="264"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заниматься научно-методической деятельностью;</w:t>
      </w:r>
    </w:p>
    <w:p w:rsidR="00A77115" w:rsidRPr="00527CF5" w:rsidRDefault="00A77115" w:rsidP="003E1435">
      <w:pPr>
        <w:spacing w:after="0" w:line="264"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A77115" w:rsidRPr="00527CF5" w:rsidRDefault="00A77115" w:rsidP="003E1435">
      <w:pPr>
        <w:spacing w:after="0" w:line="264" w:lineRule="auto"/>
        <w:ind w:firstLine="731"/>
        <w:jc w:val="both"/>
        <w:rPr>
          <w:rFonts w:ascii="Times New Roman" w:hAnsi="Times New Roman" w:cs="Times New Roman"/>
          <w:spacing w:val="-6"/>
          <w:sz w:val="30"/>
          <w:szCs w:val="30"/>
        </w:rPr>
      </w:pPr>
      <w:r w:rsidRPr="00527CF5">
        <w:rPr>
          <w:rFonts w:ascii="Times New Roman" w:hAnsi="Times New Roman" w:cs="Times New Roman"/>
          <w:spacing w:val="-6"/>
          <w:sz w:val="30"/>
          <w:szCs w:val="30"/>
        </w:rPr>
        <w:t>обладать личностными качествами и компетенциями, позволяющими</w:t>
      </w:r>
      <w:r w:rsidRPr="00527CF5">
        <w:rPr>
          <w:rFonts w:ascii="Times New Roman" w:hAnsi="Times New Roman" w:cs="Times New Roman"/>
          <w:sz w:val="30"/>
          <w:szCs w:val="30"/>
        </w:rPr>
        <w:t xml:space="preserve"> </w:t>
      </w:r>
      <w:r w:rsidRPr="00527CF5">
        <w:rPr>
          <w:rFonts w:ascii="Times New Roman" w:hAnsi="Times New Roman" w:cs="Times New Roman"/>
          <w:spacing w:val="-6"/>
          <w:sz w:val="30"/>
          <w:szCs w:val="30"/>
        </w:rPr>
        <w:t>эффективно организовывать учебную и воспитательную работу со студентами.</w:t>
      </w:r>
    </w:p>
    <w:p w:rsidR="00A77115" w:rsidRPr="00527CF5" w:rsidRDefault="00A77115" w:rsidP="003E1435">
      <w:pPr>
        <w:spacing w:after="0" w:line="264"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A77115" w:rsidRDefault="00A77115" w:rsidP="003E1435">
      <w:pPr>
        <w:spacing w:after="0" w:line="264"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30. Учреждение высшего образования должно располагать:</w:t>
      </w:r>
    </w:p>
    <w:p w:rsidR="003E1435" w:rsidRPr="00527CF5" w:rsidRDefault="003E1435" w:rsidP="003E1435">
      <w:pPr>
        <w:spacing w:after="0" w:line="264" w:lineRule="auto"/>
        <w:ind w:firstLine="731"/>
        <w:jc w:val="both"/>
        <w:rPr>
          <w:rFonts w:ascii="Times New Roman" w:hAnsi="Times New Roman" w:cs="Times New Roman"/>
          <w:sz w:val="30"/>
          <w:szCs w:val="30"/>
        </w:rPr>
      </w:pPr>
    </w:p>
    <w:p w:rsidR="00A77115" w:rsidRPr="00527CF5" w:rsidRDefault="00A77115" w:rsidP="009C148E">
      <w:pPr>
        <w:spacing w:after="0" w:line="240"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lastRenderedPageBreak/>
        <w:t>материально-технической базой, необходимой для организации образовательного процесса, самостоятельной работы и развития личности студента;</w:t>
      </w:r>
    </w:p>
    <w:p w:rsidR="00A77115" w:rsidRPr="00527CF5" w:rsidRDefault="00A77115" w:rsidP="009C148E">
      <w:pPr>
        <w:spacing w:after="0" w:line="240" w:lineRule="auto"/>
        <w:ind w:firstLine="731"/>
        <w:jc w:val="both"/>
        <w:rPr>
          <w:rFonts w:ascii="Times New Roman" w:hAnsi="Times New Roman" w:cs="Times New Roman"/>
          <w:spacing w:val="-4"/>
          <w:sz w:val="30"/>
          <w:szCs w:val="30"/>
        </w:rPr>
      </w:pPr>
      <w:r w:rsidRPr="00527CF5">
        <w:rPr>
          <w:rFonts w:ascii="Times New Roman" w:hAnsi="Times New Roman" w:cs="Times New Roman"/>
          <w:spacing w:val="-4"/>
          <w:sz w:val="30"/>
          <w:szCs w:val="30"/>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A77115" w:rsidRPr="00527CF5" w:rsidRDefault="00A77115" w:rsidP="009C148E">
      <w:pPr>
        <w:spacing w:after="0" w:line="240"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A77115" w:rsidRPr="00527CF5" w:rsidRDefault="00A77115" w:rsidP="009C148E">
      <w:pPr>
        <w:widowControl w:val="0"/>
        <w:spacing w:after="0" w:line="240" w:lineRule="auto"/>
        <w:ind w:firstLine="709"/>
        <w:jc w:val="both"/>
        <w:rPr>
          <w:rFonts w:ascii="Times New Roman" w:hAnsi="Times New Roman" w:cs="Times New Roman"/>
          <w:spacing w:val="-6"/>
          <w:sz w:val="30"/>
          <w:szCs w:val="30"/>
        </w:rPr>
      </w:pPr>
      <w:r w:rsidRPr="00527CF5">
        <w:rPr>
          <w:rFonts w:ascii="Times New Roman" w:hAnsi="Times New Roman" w:cs="Times New Roman"/>
          <w:spacing w:val="-6"/>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A77115" w:rsidRPr="00527CF5" w:rsidRDefault="00A77115" w:rsidP="009C148E">
      <w:pPr>
        <w:spacing w:after="0" w:line="240" w:lineRule="auto"/>
        <w:ind w:firstLine="731"/>
        <w:jc w:val="both"/>
        <w:rPr>
          <w:rFonts w:ascii="Times New Roman" w:hAnsi="Times New Roman" w:cs="Times New Roman"/>
          <w:spacing w:val="-6"/>
          <w:sz w:val="30"/>
          <w:szCs w:val="30"/>
        </w:rPr>
      </w:pPr>
      <w:r w:rsidRPr="00527CF5">
        <w:rPr>
          <w:rFonts w:ascii="Times New Roman" w:hAnsi="Times New Roman" w:cs="Times New Roman"/>
          <w:spacing w:val="-6"/>
          <w:sz w:val="30"/>
          <w:szCs w:val="30"/>
        </w:rPr>
        <w:t xml:space="preserve">В случае применения дистанционных образовательных технологий допускается замена специально оборудованных помещений их виртуальными </w:t>
      </w:r>
      <w:r w:rsidRPr="00527CF5">
        <w:rPr>
          <w:rFonts w:ascii="Times New Roman" w:hAnsi="Times New Roman" w:cs="Times New Roman"/>
          <w:sz w:val="30"/>
          <w:szCs w:val="30"/>
        </w:rPr>
        <w:t>аналогами, позволяющими обучающимся приобрести компетенции, определенные</w:t>
      </w:r>
      <w:r w:rsidRPr="00527CF5">
        <w:rPr>
          <w:rFonts w:ascii="Times New Roman" w:hAnsi="Times New Roman" w:cs="Times New Roman"/>
          <w:spacing w:val="-6"/>
          <w:sz w:val="30"/>
          <w:szCs w:val="30"/>
        </w:rPr>
        <w:t xml:space="preserve"> в главе 4 настоящего образовательного стандарта.</w:t>
      </w:r>
    </w:p>
    <w:p w:rsidR="00A77115" w:rsidRPr="00527CF5" w:rsidRDefault="008F7B5A" w:rsidP="009C148E">
      <w:pPr>
        <w:spacing w:after="0" w:line="240"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31. </w:t>
      </w:r>
      <w:r w:rsidR="00A77115" w:rsidRPr="00527CF5">
        <w:rPr>
          <w:rFonts w:ascii="Times New Roman" w:hAnsi="Times New Roman" w:cs="Times New Roman"/>
          <w:sz w:val="30"/>
          <w:szCs w:val="30"/>
        </w:rPr>
        <w:t>Научно-методическое обеспечение образовательного процесса должно соответствовать следующим требованиям:</w:t>
      </w:r>
    </w:p>
    <w:p w:rsidR="00A77115" w:rsidRPr="00527CF5" w:rsidRDefault="00A77115" w:rsidP="009C148E">
      <w:pPr>
        <w:spacing w:after="0" w:line="240"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A77115" w:rsidRPr="00527CF5" w:rsidRDefault="00A77115" w:rsidP="009C148E">
      <w:pPr>
        <w:spacing w:after="0" w:line="240"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должен быть обеспечен доступ для каждого студента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A77115" w:rsidRPr="00527CF5" w:rsidRDefault="00A77115" w:rsidP="009C148E">
      <w:pPr>
        <w:spacing w:after="0" w:line="240"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A77115" w:rsidRPr="00527CF5" w:rsidRDefault="00A77115" w:rsidP="009C148E">
      <w:pPr>
        <w:spacing w:after="0" w:line="240"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A77115" w:rsidRPr="00527CF5" w:rsidRDefault="00A77115" w:rsidP="009C148E">
      <w:pPr>
        <w:spacing w:after="0" w:line="240" w:lineRule="auto"/>
        <w:ind w:firstLine="731"/>
        <w:jc w:val="both"/>
        <w:rPr>
          <w:rFonts w:ascii="Times New Roman" w:hAnsi="Times New Roman" w:cs="Times New Roman"/>
          <w:sz w:val="30"/>
          <w:szCs w:val="30"/>
        </w:rPr>
      </w:pPr>
      <w:r w:rsidRPr="00527CF5">
        <w:rPr>
          <w:rFonts w:ascii="Times New Roman" w:hAnsi="Times New Roman" w:cs="Times New Roman"/>
          <w:spacing w:val="-6"/>
          <w:sz w:val="30"/>
          <w:szCs w:val="30"/>
        </w:rPr>
        <w:t>включает в себя удобную в использовании и актуальную информацию,</w:t>
      </w:r>
      <w:r w:rsidRPr="00527CF5">
        <w:rPr>
          <w:rFonts w:ascii="Times New Roman" w:hAnsi="Times New Roman" w:cs="Times New Roman"/>
          <w:sz w:val="30"/>
          <w:szCs w:val="30"/>
        </w:rPr>
        <w:t xml:space="preserve"> доступную для абитуриентов на этапе вступительной кампании, а также для студентов на протяжении всего периода обучения;</w:t>
      </w:r>
    </w:p>
    <w:p w:rsidR="00A77115" w:rsidRPr="00527CF5" w:rsidRDefault="00A77115" w:rsidP="009C148E">
      <w:pPr>
        <w:spacing w:after="0" w:line="240"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lastRenderedPageBreak/>
        <w:t>представляется на русском и(или) белорусском языке и английском языке;</w:t>
      </w:r>
    </w:p>
    <w:p w:rsidR="00A77115" w:rsidRPr="00527CF5" w:rsidRDefault="00A77115" w:rsidP="009C148E">
      <w:pPr>
        <w:spacing w:after="0" w:line="240"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527CF5">
        <w:rPr>
          <w:rFonts w:ascii="Times New Roman" w:hAnsi="Times New Roman" w:cs="Times New Roman"/>
          <w:sz w:val="30"/>
          <w:szCs w:val="30"/>
        </w:rPr>
        <w:t>пререквизиты</w:t>
      </w:r>
      <w:proofErr w:type="spellEnd"/>
      <w:r w:rsidRPr="00527CF5">
        <w:rPr>
          <w:rFonts w:ascii="Times New Roman" w:hAnsi="Times New Roman" w:cs="Times New Roman"/>
          <w:sz w:val="30"/>
          <w:szCs w:val="30"/>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A77115" w:rsidRPr="00527CF5" w:rsidRDefault="00A77115" w:rsidP="009C148E">
      <w:pPr>
        <w:spacing w:after="0" w:line="240"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объем описания учебной дисциплины (модуля) составляет максимум одну страницу;</w:t>
      </w:r>
    </w:p>
    <w:p w:rsidR="00A77115" w:rsidRPr="00527CF5" w:rsidRDefault="00A77115" w:rsidP="009C148E">
      <w:pPr>
        <w:spacing w:after="0" w:line="240"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 xml:space="preserve">каталог учебных дисциплин (модулей) сопровождается структурной схемой образовательной программы высшего образования </w:t>
      </w:r>
      <w:r w:rsidRPr="00527CF5">
        <w:rPr>
          <w:rFonts w:ascii="Times New Roman" w:hAnsi="Times New Roman" w:cs="Times New Roman"/>
          <w:sz w:val="30"/>
          <w:szCs w:val="30"/>
          <w:lang w:val="en-US"/>
        </w:rPr>
        <w:t>I</w:t>
      </w:r>
      <w:r w:rsidRPr="00527CF5">
        <w:rPr>
          <w:rFonts w:ascii="Times New Roman" w:hAnsi="Times New Roman" w:cs="Times New Roman"/>
          <w:sz w:val="30"/>
          <w:szCs w:val="30"/>
        </w:rPr>
        <w:t xml:space="preserve"> ступени с зачетными единицами.</w:t>
      </w:r>
    </w:p>
    <w:p w:rsidR="00A77115" w:rsidRPr="00527CF5" w:rsidRDefault="00A77115" w:rsidP="009C148E">
      <w:pPr>
        <w:spacing w:after="0" w:line="240" w:lineRule="auto"/>
        <w:ind w:firstLine="731"/>
        <w:jc w:val="both"/>
        <w:rPr>
          <w:rFonts w:ascii="Times New Roman" w:hAnsi="Times New Roman" w:cs="Times New Roman"/>
          <w:sz w:val="30"/>
          <w:szCs w:val="30"/>
        </w:rPr>
      </w:pPr>
      <w:r w:rsidRPr="00527CF5">
        <w:rPr>
          <w:rFonts w:ascii="Times New Roman" w:hAnsi="Times New Roman" w:cs="Times New Roman"/>
          <w:spacing w:val="-6"/>
          <w:sz w:val="30"/>
          <w:szCs w:val="30"/>
        </w:rPr>
        <w:t>Учреждения высшего образования вправе самостоятельно принимать</w:t>
      </w:r>
      <w:r w:rsidRPr="00527CF5">
        <w:rPr>
          <w:rFonts w:ascii="Times New Roman" w:hAnsi="Times New Roman" w:cs="Times New Roman"/>
          <w:sz w:val="30"/>
          <w:szCs w:val="30"/>
        </w:rPr>
        <w:t xml:space="preserve"> решение о формате каталога учебных дисциплин (модулей) и последовательности представления информации.</w:t>
      </w:r>
    </w:p>
    <w:p w:rsidR="00A77115" w:rsidRPr="00527CF5" w:rsidRDefault="00A77115" w:rsidP="009C148E">
      <w:pPr>
        <w:spacing w:after="0" w:line="240" w:lineRule="auto"/>
        <w:ind w:firstLine="709"/>
        <w:jc w:val="both"/>
        <w:rPr>
          <w:rFonts w:ascii="Times New Roman" w:hAnsi="Times New Roman" w:cs="Times New Roman"/>
          <w:sz w:val="30"/>
          <w:szCs w:val="30"/>
        </w:rPr>
      </w:pPr>
      <w:r w:rsidRPr="00527CF5">
        <w:rPr>
          <w:rFonts w:ascii="Times New Roman" w:hAnsi="Times New Roman" w:cs="Times New Roman"/>
          <w:sz w:val="30"/>
          <w:szCs w:val="30"/>
        </w:rPr>
        <w:t>32. Требования к организации самостоятельной работы устанавливаются законодательством.</w:t>
      </w:r>
    </w:p>
    <w:p w:rsidR="00A77115" w:rsidRPr="00527CF5" w:rsidRDefault="00A77115" w:rsidP="009C148E">
      <w:pPr>
        <w:spacing w:after="0" w:line="240" w:lineRule="auto"/>
        <w:ind w:firstLine="731"/>
        <w:jc w:val="both"/>
        <w:rPr>
          <w:rFonts w:ascii="Times New Roman" w:hAnsi="Times New Roman" w:cs="Times New Roman"/>
          <w:spacing w:val="-4"/>
          <w:sz w:val="30"/>
          <w:szCs w:val="30"/>
        </w:rPr>
      </w:pPr>
      <w:r w:rsidRPr="00527CF5">
        <w:rPr>
          <w:rFonts w:ascii="Times New Roman" w:hAnsi="Times New Roman" w:cs="Times New Roman"/>
          <w:spacing w:val="-4"/>
          <w:sz w:val="30"/>
          <w:szCs w:val="30"/>
        </w:rPr>
        <w:t>33.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A77115" w:rsidRPr="00527CF5" w:rsidRDefault="00A77115" w:rsidP="009C148E">
      <w:pPr>
        <w:spacing w:after="0" w:line="240"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34.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A77115" w:rsidRPr="00527CF5" w:rsidRDefault="00A77115" w:rsidP="009C148E">
      <w:pPr>
        <w:spacing w:after="0" w:line="240" w:lineRule="auto"/>
        <w:ind w:firstLine="731"/>
        <w:jc w:val="both"/>
        <w:rPr>
          <w:rFonts w:ascii="Times New Roman" w:hAnsi="Times New Roman" w:cs="Times New Roman"/>
          <w:sz w:val="30"/>
          <w:szCs w:val="30"/>
        </w:rPr>
      </w:pPr>
      <w:r w:rsidRPr="00527CF5">
        <w:rPr>
          <w:rFonts w:ascii="Times New Roman" w:hAnsi="Times New Roman" w:cs="Times New Roman"/>
          <w:sz w:val="30"/>
          <w:szCs w:val="30"/>
        </w:rPr>
        <w:t xml:space="preserve">35.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527CF5">
        <w:rPr>
          <w:rFonts w:ascii="Times New Roman" w:hAnsi="Times New Roman" w:cs="Times New Roman"/>
          <w:sz w:val="30"/>
          <w:szCs w:val="30"/>
          <w:lang w:val="en-US"/>
        </w:rPr>
        <w:t>I</w:t>
      </w:r>
      <w:r w:rsidRPr="00527CF5">
        <w:rPr>
          <w:rFonts w:ascii="Times New Roman" w:hAnsi="Times New Roman" w:cs="Times New Roman"/>
          <w:sz w:val="30"/>
          <w:szCs w:val="30"/>
        </w:rPr>
        <w:t xml:space="preserve">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w:t>
      </w:r>
      <w:r w:rsidRPr="00527CF5">
        <w:rPr>
          <w:rFonts w:ascii="Times New Roman" w:hAnsi="Times New Roman" w:cs="Times New Roman"/>
          <w:spacing w:val="-6"/>
          <w:sz w:val="30"/>
          <w:szCs w:val="30"/>
        </w:rPr>
        <w:t>квалификационные задания, тематику рефератов, методические разработки</w:t>
      </w:r>
      <w:r w:rsidRPr="00527CF5">
        <w:rPr>
          <w:rFonts w:ascii="Times New Roman" w:hAnsi="Times New Roman" w:cs="Times New Roman"/>
          <w:sz w:val="30"/>
          <w:szCs w:val="30"/>
        </w:rPr>
        <w:t xml:space="preserve">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rsidR="00A77115" w:rsidRPr="00527CF5" w:rsidRDefault="00A77115" w:rsidP="009C148E">
      <w:pPr>
        <w:spacing w:after="0" w:line="240" w:lineRule="auto"/>
        <w:ind w:firstLine="731"/>
        <w:jc w:val="both"/>
        <w:rPr>
          <w:rFonts w:ascii="Times New Roman" w:hAnsi="Times New Roman" w:cs="Times New Roman"/>
          <w:spacing w:val="-2"/>
          <w:sz w:val="30"/>
          <w:szCs w:val="30"/>
        </w:rPr>
      </w:pPr>
      <w:r w:rsidRPr="00527CF5">
        <w:rPr>
          <w:rFonts w:ascii="Times New Roman" w:hAnsi="Times New Roman" w:cs="Times New Roman"/>
          <w:sz w:val="30"/>
          <w:szCs w:val="30"/>
        </w:rPr>
        <w:t>Оценочными средствами должна предусматриваться оценка способности</w:t>
      </w:r>
      <w:r w:rsidRPr="00527CF5">
        <w:rPr>
          <w:rFonts w:ascii="Times New Roman" w:hAnsi="Times New Roman" w:cs="Times New Roman"/>
          <w:spacing w:val="-2"/>
          <w:sz w:val="30"/>
          <w:szCs w:val="30"/>
        </w:rPr>
        <w:t xml:space="preserve">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A77115" w:rsidRPr="00527CF5" w:rsidRDefault="00A77115" w:rsidP="009C148E">
      <w:pPr>
        <w:spacing w:after="0" w:line="240" w:lineRule="auto"/>
        <w:jc w:val="both"/>
        <w:rPr>
          <w:rFonts w:ascii="Times New Roman" w:hAnsi="Times New Roman" w:cs="Times New Roman"/>
          <w:sz w:val="30"/>
          <w:szCs w:val="30"/>
        </w:rPr>
      </w:pPr>
    </w:p>
    <w:p w:rsidR="00A77115" w:rsidRPr="00527CF5" w:rsidRDefault="00A77115" w:rsidP="009C148E">
      <w:pPr>
        <w:tabs>
          <w:tab w:val="left" w:pos="709"/>
          <w:tab w:val="left" w:pos="1134"/>
        </w:tabs>
        <w:spacing w:after="0" w:line="240" w:lineRule="auto"/>
        <w:jc w:val="center"/>
        <w:rPr>
          <w:rFonts w:ascii="Times New Roman" w:hAnsi="Times New Roman" w:cs="Times New Roman"/>
          <w:b/>
          <w:bCs/>
          <w:sz w:val="30"/>
          <w:szCs w:val="30"/>
          <w:lang w:val="x-none" w:eastAsia="x-none"/>
        </w:rPr>
      </w:pPr>
      <w:bookmarkStart w:id="32" w:name="_Hlk70607984"/>
      <w:r w:rsidRPr="00527CF5">
        <w:rPr>
          <w:rFonts w:ascii="Times New Roman" w:hAnsi="Times New Roman" w:cs="Times New Roman"/>
          <w:b/>
          <w:sz w:val="30"/>
          <w:szCs w:val="30"/>
          <w:lang w:eastAsia="x-none"/>
        </w:rPr>
        <w:lastRenderedPageBreak/>
        <w:t>ГЛАВА 7</w:t>
      </w:r>
    </w:p>
    <w:p w:rsidR="00A77115" w:rsidRPr="00527CF5" w:rsidRDefault="00A77115" w:rsidP="009C148E">
      <w:pPr>
        <w:tabs>
          <w:tab w:val="left" w:pos="709"/>
          <w:tab w:val="left" w:pos="1134"/>
        </w:tabs>
        <w:spacing w:after="0" w:line="240" w:lineRule="auto"/>
        <w:jc w:val="center"/>
        <w:rPr>
          <w:rFonts w:ascii="Times New Roman" w:hAnsi="Times New Roman" w:cs="Times New Roman"/>
          <w:b/>
          <w:sz w:val="30"/>
          <w:szCs w:val="30"/>
          <w:lang w:val="x-none" w:eastAsia="x-none"/>
        </w:rPr>
      </w:pPr>
      <w:r w:rsidRPr="00527CF5">
        <w:rPr>
          <w:rFonts w:ascii="Times New Roman" w:hAnsi="Times New Roman" w:cs="Times New Roman"/>
          <w:b/>
          <w:bCs/>
          <w:sz w:val="30"/>
          <w:szCs w:val="30"/>
          <w:lang w:val="x-none" w:eastAsia="x-none"/>
        </w:rPr>
        <w:t>ТРЕБОВАНИЯ К ИТОГОВОЙ АТТЕСТАЦИИ</w:t>
      </w:r>
    </w:p>
    <w:bookmarkEnd w:id="32"/>
    <w:p w:rsidR="00A77115" w:rsidRPr="00527CF5" w:rsidRDefault="00A77115" w:rsidP="009C148E">
      <w:pPr>
        <w:pStyle w:val="a5"/>
        <w:tabs>
          <w:tab w:val="num" w:pos="0"/>
          <w:tab w:val="left" w:pos="709"/>
        </w:tabs>
        <w:spacing w:after="0"/>
        <w:ind w:left="0" w:firstLine="709"/>
        <w:jc w:val="both"/>
        <w:rPr>
          <w:bCs/>
          <w:sz w:val="30"/>
          <w:szCs w:val="30"/>
        </w:rPr>
      </w:pPr>
    </w:p>
    <w:p w:rsidR="00A77115" w:rsidRPr="00527CF5" w:rsidRDefault="00A77115" w:rsidP="009C148E">
      <w:pPr>
        <w:pStyle w:val="a5"/>
        <w:tabs>
          <w:tab w:val="num" w:pos="0"/>
          <w:tab w:val="left" w:pos="709"/>
        </w:tabs>
        <w:spacing w:after="0"/>
        <w:ind w:left="0" w:firstLine="709"/>
        <w:jc w:val="both"/>
        <w:rPr>
          <w:bCs/>
          <w:sz w:val="30"/>
          <w:szCs w:val="30"/>
        </w:rPr>
      </w:pPr>
      <w:r w:rsidRPr="00527CF5">
        <w:rPr>
          <w:bCs/>
          <w:sz w:val="30"/>
          <w:szCs w:val="30"/>
        </w:rPr>
        <w:t>36. Итоговая аттестация осуществляется государственной экзаменационной комиссией.</w:t>
      </w:r>
    </w:p>
    <w:p w:rsidR="00A77115" w:rsidRPr="00527CF5" w:rsidRDefault="00A77115" w:rsidP="009C148E">
      <w:pPr>
        <w:pStyle w:val="a5"/>
        <w:tabs>
          <w:tab w:val="num" w:pos="0"/>
          <w:tab w:val="left" w:pos="709"/>
        </w:tabs>
        <w:spacing w:after="0"/>
        <w:ind w:left="0" w:firstLine="709"/>
        <w:jc w:val="both"/>
        <w:rPr>
          <w:bCs/>
          <w:sz w:val="30"/>
          <w:szCs w:val="30"/>
        </w:rPr>
      </w:pPr>
      <w:r w:rsidRPr="00527CF5">
        <w:rPr>
          <w:bCs/>
          <w:sz w:val="30"/>
          <w:szCs w:val="30"/>
        </w:rPr>
        <w:t>К итоговой аттестации допускаются студенты, полностью выполнившие соответствующие учебный план и учебные программы.</w:t>
      </w:r>
    </w:p>
    <w:p w:rsidR="00A77115" w:rsidRPr="00527CF5" w:rsidRDefault="00A77115" w:rsidP="009C148E">
      <w:pPr>
        <w:pStyle w:val="a5"/>
        <w:tabs>
          <w:tab w:val="num" w:pos="0"/>
          <w:tab w:val="left" w:pos="709"/>
        </w:tabs>
        <w:spacing w:after="0"/>
        <w:ind w:left="0" w:firstLine="709"/>
        <w:jc w:val="both"/>
        <w:rPr>
          <w:bCs/>
          <w:sz w:val="30"/>
          <w:szCs w:val="30"/>
        </w:rPr>
      </w:pPr>
      <w:r w:rsidRPr="00527CF5">
        <w:rPr>
          <w:bCs/>
          <w:sz w:val="30"/>
          <w:szCs w:val="30"/>
        </w:rPr>
        <w:t xml:space="preserve">Итоговая аттестация студентов при освоении образовательной программы высшего образования </w:t>
      </w:r>
      <w:r w:rsidRPr="00527CF5">
        <w:rPr>
          <w:bCs/>
          <w:sz w:val="30"/>
          <w:szCs w:val="30"/>
          <w:lang w:val="en-US"/>
        </w:rPr>
        <w:t>I</w:t>
      </w:r>
      <w:r w:rsidRPr="00527CF5">
        <w:rPr>
          <w:bCs/>
          <w:sz w:val="30"/>
          <w:szCs w:val="30"/>
        </w:rPr>
        <w:t xml:space="preserve"> ступени по специальности 1-79 01 04 «Медико-диагностическое дело» проводится в форме </w:t>
      </w:r>
      <w:r w:rsidRPr="00527CF5">
        <w:rPr>
          <w:sz w:val="30"/>
          <w:szCs w:val="30"/>
        </w:rPr>
        <w:t>государственных экзаменов: «Клиническая медицина, общественное здоровье и здравоохранение», «Клиническая лабораторная диагностика», «Инструментальная диагностика»</w:t>
      </w:r>
      <w:r w:rsidRPr="00527CF5">
        <w:rPr>
          <w:bCs/>
          <w:sz w:val="30"/>
          <w:szCs w:val="30"/>
        </w:rPr>
        <w:t>.</w:t>
      </w:r>
    </w:p>
    <w:p w:rsidR="00A77115" w:rsidRPr="00527CF5" w:rsidRDefault="00A77115" w:rsidP="009C148E">
      <w:pPr>
        <w:pStyle w:val="a5"/>
        <w:tabs>
          <w:tab w:val="num" w:pos="0"/>
          <w:tab w:val="left" w:pos="709"/>
        </w:tabs>
        <w:spacing w:after="0"/>
        <w:ind w:left="0" w:firstLine="709"/>
        <w:jc w:val="both"/>
        <w:rPr>
          <w:sz w:val="30"/>
          <w:szCs w:val="30"/>
        </w:rPr>
      </w:pPr>
      <w:r w:rsidRPr="00527CF5">
        <w:rPr>
          <w:bCs/>
          <w:spacing w:val="-6"/>
          <w:sz w:val="30"/>
          <w:szCs w:val="30"/>
        </w:rPr>
        <w:t>П</w:t>
      </w:r>
      <w:r w:rsidRPr="00527CF5">
        <w:rPr>
          <w:spacing w:val="-6"/>
          <w:sz w:val="30"/>
          <w:szCs w:val="30"/>
        </w:rPr>
        <w:t>ри подготовке к итоговой аттестации формируются или развиваются</w:t>
      </w:r>
      <w:r w:rsidRPr="00527CF5">
        <w:rPr>
          <w:sz w:val="30"/>
          <w:szCs w:val="30"/>
        </w:rPr>
        <w:t xml:space="preserve"> компетенции, приведенные в таблице 2 настоящего образовательного стандарта.</w:t>
      </w:r>
    </w:p>
    <w:p w:rsidR="000C45BA" w:rsidRPr="00527CF5" w:rsidRDefault="00A77115" w:rsidP="009C148E">
      <w:pPr>
        <w:pStyle w:val="a5"/>
        <w:tabs>
          <w:tab w:val="num" w:pos="0"/>
          <w:tab w:val="left" w:pos="709"/>
        </w:tabs>
        <w:spacing w:after="0"/>
        <w:ind w:left="0" w:firstLine="709"/>
        <w:jc w:val="both"/>
        <w:rPr>
          <w:bCs/>
          <w:sz w:val="30"/>
          <w:szCs w:val="30"/>
        </w:rPr>
      </w:pPr>
      <w:r w:rsidRPr="00527CF5">
        <w:rPr>
          <w:bCs/>
          <w:spacing w:val="-8"/>
          <w:sz w:val="30"/>
          <w:szCs w:val="30"/>
        </w:rPr>
        <w:t>37. Программа государственного экзамена разрабатывается учреждением</w:t>
      </w:r>
      <w:r w:rsidRPr="00527CF5">
        <w:rPr>
          <w:bCs/>
          <w:sz w:val="30"/>
          <w:szCs w:val="30"/>
        </w:rPr>
        <w:t xml:space="preserve"> высшего образования в соответствии с Правилами проведения аттестации </w:t>
      </w:r>
      <w:r w:rsidRPr="00527CF5">
        <w:rPr>
          <w:bCs/>
          <w:spacing w:val="-8"/>
          <w:sz w:val="30"/>
          <w:szCs w:val="30"/>
        </w:rPr>
        <w:t>студентов, курсантов, слушателей при освоении содержания образовательных</w:t>
      </w:r>
      <w:r w:rsidRPr="00527CF5">
        <w:rPr>
          <w:bCs/>
          <w:sz w:val="30"/>
          <w:szCs w:val="30"/>
        </w:rPr>
        <w:t xml:space="preserve"> программ высшего образования.</w:t>
      </w:r>
    </w:p>
    <w:bookmarkEnd w:id="31"/>
    <w:p w:rsidR="00BD24CF" w:rsidRPr="00527CF5" w:rsidRDefault="00BD24CF" w:rsidP="009C148E">
      <w:pPr>
        <w:pStyle w:val="a5"/>
        <w:tabs>
          <w:tab w:val="num" w:pos="0"/>
          <w:tab w:val="left" w:pos="709"/>
        </w:tabs>
        <w:spacing w:after="0"/>
        <w:ind w:left="0" w:firstLine="709"/>
        <w:jc w:val="both"/>
        <w:rPr>
          <w:bCs/>
          <w:sz w:val="30"/>
          <w:szCs w:val="30"/>
        </w:rPr>
      </w:pPr>
    </w:p>
    <w:p w:rsidR="00BD24CF" w:rsidRPr="00527CF5" w:rsidRDefault="00BD24CF" w:rsidP="009C148E">
      <w:pPr>
        <w:pStyle w:val="a5"/>
        <w:tabs>
          <w:tab w:val="num" w:pos="0"/>
          <w:tab w:val="left" w:pos="709"/>
        </w:tabs>
        <w:spacing w:after="0"/>
        <w:ind w:left="0" w:firstLine="709"/>
        <w:jc w:val="both"/>
        <w:rPr>
          <w:bCs/>
          <w:sz w:val="30"/>
          <w:szCs w:val="30"/>
        </w:rPr>
        <w:sectPr w:rsidR="00BD24CF" w:rsidRPr="00527CF5" w:rsidSect="00CF32C0">
          <w:footnotePr>
            <w:numRestart w:val="eachSect"/>
          </w:footnotePr>
          <w:pgSz w:w="11906" w:h="16838"/>
          <w:pgMar w:top="1134" w:right="567" w:bottom="1134" w:left="1701" w:header="720" w:footer="720" w:gutter="0"/>
          <w:pgNumType w:start="1"/>
          <w:cols w:space="708"/>
          <w:titlePg/>
          <w:docGrid w:linePitch="408"/>
        </w:sectPr>
      </w:pPr>
    </w:p>
    <w:p w:rsidR="009D4EED" w:rsidRPr="00527CF5" w:rsidRDefault="009D4EED" w:rsidP="00896C63">
      <w:pPr>
        <w:spacing w:after="120" w:line="240" w:lineRule="auto"/>
        <w:ind w:firstLine="567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lastRenderedPageBreak/>
        <w:t>УТВЕРЖДЕНО</w:t>
      </w:r>
    </w:p>
    <w:p w:rsidR="009D4EED" w:rsidRPr="00527CF5" w:rsidRDefault="009D4EED" w:rsidP="00896C63">
      <w:pPr>
        <w:spacing w:after="0" w:line="280" w:lineRule="exact"/>
        <w:ind w:firstLine="567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Постановление</w:t>
      </w:r>
    </w:p>
    <w:p w:rsidR="009D4EED" w:rsidRPr="00527CF5" w:rsidRDefault="009D4EED" w:rsidP="00896C63">
      <w:pPr>
        <w:spacing w:after="0" w:line="280" w:lineRule="exact"/>
        <w:ind w:firstLine="567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Министерства образования</w:t>
      </w:r>
    </w:p>
    <w:p w:rsidR="009D4EED" w:rsidRPr="00527CF5" w:rsidRDefault="009D4EED" w:rsidP="00896C63">
      <w:pPr>
        <w:spacing w:after="0" w:line="280" w:lineRule="exact"/>
        <w:ind w:firstLine="567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Республики Беларусь</w:t>
      </w:r>
    </w:p>
    <w:p w:rsidR="00A57FA6" w:rsidRPr="00527CF5" w:rsidRDefault="00A57FA6" w:rsidP="00896C63">
      <w:pPr>
        <w:tabs>
          <w:tab w:val="left" w:pos="6906"/>
          <w:tab w:val="left" w:pos="7580"/>
        </w:tabs>
        <w:spacing w:after="0" w:line="280" w:lineRule="exact"/>
        <w:ind w:left="5812" w:hanging="142"/>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26.01.2022 </w:t>
      </w:r>
      <w:r w:rsidRPr="00527CF5">
        <w:rPr>
          <w:rFonts w:ascii="Times New Roman" w:eastAsia="Times New Roman" w:hAnsi="Times New Roman" w:cs="Times New Roman"/>
          <w:sz w:val="30"/>
          <w:szCs w:val="30"/>
          <w:lang w:val="x-none" w:eastAsia="x-none"/>
        </w:rPr>
        <w:t>№</w:t>
      </w:r>
      <w:r w:rsidRPr="00527CF5">
        <w:rPr>
          <w:rFonts w:ascii="Times New Roman" w:eastAsia="Times New Roman" w:hAnsi="Times New Roman" w:cs="Times New Roman"/>
          <w:sz w:val="30"/>
          <w:szCs w:val="30"/>
          <w:lang w:eastAsia="x-none"/>
        </w:rPr>
        <w:t xml:space="preserve"> 14</w:t>
      </w:r>
    </w:p>
    <w:p w:rsidR="009D4EED" w:rsidRPr="00527CF5" w:rsidRDefault="009D4EED" w:rsidP="009C148E">
      <w:pPr>
        <w:spacing w:after="0" w:line="240" w:lineRule="auto"/>
        <w:rPr>
          <w:rFonts w:ascii="Times New Roman" w:eastAsia="Times New Roman" w:hAnsi="Times New Roman" w:cs="Times New Roman"/>
          <w:sz w:val="30"/>
          <w:szCs w:val="30"/>
          <w:lang w:eastAsia="ru-RU"/>
        </w:rPr>
      </w:pPr>
    </w:p>
    <w:p w:rsidR="009D4EED" w:rsidRPr="00527CF5" w:rsidRDefault="009D4EED" w:rsidP="009C148E">
      <w:pPr>
        <w:spacing w:after="0" w:line="240" w:lineRule="auto"/>
        <w:jc w:val="center"/>
        <w:rPr>
          <w:rFonts w:ascii="Times New Roman" w:eastAsia="Times New Roman" w:hAnsi="Times New Roman" w:cs="Times New Roman"/>
          <w:b/>
          <w:bCs/>
          <w:sz w:val="30"/>
          <w:szCs w:val="30"/>
          <w:lang w:eastAsia="ru-RU"/>
        </w:rPr>
      </w:pPr>
      <w:r w:rsidRPr="00527CF5">
        <w:rPr>
          <w:rFonts w:ascii="Times New Roman" w:eastAsia="Times New Roman" w:hAnsi="Times New Roman" w:cs="Times New Roman"/>
          <w:b/>
          <w:bCs/>
          <w:sz w:val="30"/>
          <w:szCs w:val="30"/>
          <w:lang w:eastAsia="ru-RU"/>
        </w:rPr>
        <w:t xml:space="preserve">ОБРАЗОВАТЕЛЬНЫЙ СТАНДАРТ </w:t>
      </w:r>
    </w:p>
    <w:p w:rsidR="009D4EED" w:rsidRPr="00527CF5" w:rsidRDefault="009D4EED" w:rsidP="009C148E">
      <w:pPr>
        <w:spacing w:after="0" w:line="240" w:lineRule="auto"/>
        <w:jc w:val="center"/>
        <w:rPr>
          <w:rFonts w:ascii="Times New Roman" w:eastAsia="Times New Roman" w:hAnsi="Times New Roman" w:cs="Times New Roman"/>
          <w:b/>
          <w:bCs/>
          <w:sz w:val="30"/>
          <w:szCs w:val="30"/>
          <w:lang w:eastAsia="ru-RU"/>
        </w:rPr>
      </w:pPr>
      <w:r w:rsidRPr="00527CF5">
        <w:rPr>
          <w:rFonts w:ascii="Times New Roman" w:eastAsia="Times New Roman" w:hAnsi="Times New Roman" w:cs="Times New Roman"/>
          <w:b/>
          <w:bCs/>
          <w:sz w:val="30"/>
          <w:szCs w:val="30"/>
          <w:lang w:eastAsia="ru-RU"/>
        </w:rPr>
        <w:t>ВЫСШЕГО ОБРАЗОВАНИЯ</w:t>
      </w:r>
    </w:p>
    <w:p w:rsidR="009D4EED" w:rsidRPr="00527CF5" w:rsidRDefault="009D4EED" w:rsidP="009C148E">
      <w:pPr>
        <w:spacing w:after="0" w:line="240" w:lineRule="auto"/>
        <w:jc w:val="center"/>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(ОСВО 1-79 01 05-2021)</w:t>
      </w:r>
    </w:p>
    <w:p w:rsidR="009D4EED" w:rsidRPr="00527CF5" w:rsidRDefault="009D4EED" w:rsidP="009C148E">
      <w:pPr>
        <w:spacing w:after="0" w:line="240" w:lineRule="auto"/>
        <w:ind w:firstLine="425"/>
        <w:rPr>
          <w:rFonts w:ascii="Times New Roman" w:eastAsia="Times New Roman" w:hAnsi="Times New Roman" w:cs="Times New Roman"/>
          <w:sz w:val="30"/>
          <w:szCs w:val="30"/>
          <w:lang w:eastAsia="ru-RU"/>
        </w:rPr>
      </w:pPr>
    </w:p>
    <w:p w:rsidR="009D4EED" w:rsidRPr="00527CF5" w:rsidRDefault="009D4EED" w:rsidP="009C148E">
      <w:pPr>
        <w:spacing w:after="0" w:line="240" w:lineRule="auto"/>
        <w:jc w:val="center"/>
        <w:rPr>
          <w:rFonts w:ascii="Times New Roman" w:hAnsi="Times New Roman" w:cs="Times New Roman"/>
          <w:b/>
          <w:sz w:val="30"/>
          <w:szCs w:val="30"/>
        </w:rPr>
      </w:pPr>
      <w:r w:rsidRPr="00527CF5">
        <w:rPr>
          <w:rFonts w:ascii="Times New Roman" w:hAnsi="Times New Roman" w:cs="Times New Roman"/>
          <w:b/>
          <w:sz w:val="30"/>
          <w:szCs w:val="30"/>
        </w:rPr>
        <w:t>ВЫСШЕЕ ОБРАЗОВАНИЕ. I СТУПЕНЬ</w:t>
      </w:r>
    </w:p>
    <w:p w:rsidR="009D4EED" w:rsidRPr="00527CF5" w:rsidRDefault="009D4EED" w:rsidP="009C148E">
      <w:pPr>
        <w:spacing w:after="0" w:line="240" w:lineRule="auto"/>
        <w:rPr>
          <w:rFonts w:ascii="Times New Roman" w:hAnsi="Times New Roman" w:cs="Times New Roman"/>
          <w:sz w:val="30"/>
          <w:szCs w:val="30"/>
        </w:rPr>
      </w:pPr>
      <w:r w:rsidRPr="00527CF5">
        <w:rPr>
          <w:rFonts w:ascii="Times New Roman" w:hAnsi="Times New Roman" w:cs="Times New Roman"/>
          <w:b/>
          <w:sz w:val="30"/>
          <w:szCs w:val="30"/>
        </w:rPr>
        <w:t>Специальность</w:t>
      </w:r>
      <w:r w:rsidRPr="00527CF5">
        <w:rPr>
          <w:rFonts w:ascii="Times New Roman" w:hAnsi="Times New Roman" w:cs="Times New Roman"/>
          <w:sz w:val="30"/>
          <w:szCs w:val="30"/>
        </w:rPr>
        <w:t xml:space="preserve"> 1-79 01 05 Медико-психологическое дело </w:t>
      </w:r>
    </w:p>
    <w:p w:rsidR="009D4EED" w:rsidRPr="00527CF5" w:rsidRDefault="009D4EED" w:rsidP="009C148E">
      <w:pPr>
        <w:spacing w:after="0" w:line="240" w:lineRule="auto"/>
        <w:rPr>
          <w:rFonts w:ascii="Times New Roman" w:hAnsi="Times New Roman" w:cs="Times New Roman"/>
          <w:sz w:val="30"/>
          <w:szCs w:val="30"/>
        </w:rPr>
      </w:pPr>
      <w:r w:rsidRPr="00527CF5">
        <w:rPr>
          <w:rFonts w:ascii="Times New Roman" w:hAnsi="Times New Roman" w:cs="Times New Roman"/>
          <w:b/>
          <w:sz w:val="30"/>
          <w:szCs w:val="30"/>
        </w:rPr>
        <w:t>Квалификация</w:t>
      </w:r>
      <w:r w:rsidR="009D1C71" w:rsidRPr="00527CF5">
        <w:rPr>
          <w:rFonts w:ascii="Times New Roman" w:hAnsi="Times New Roman" w:cs="Times New Roman"/>
          <w:sz w:val="30"/>
          <w:szCs w:val="30"/>
        </w:rPr>
        <w:t xml:space="preserve"> </w:t>
      </w:r>
      <w:r w:rsidRPr="00527CF5">
        <w:rPr>
          <w:rFonts w:ascii="Times New Roman" w:hAnsi="Times New Roman" w:cs="Times New Roman"/>
          <w:sz w:val="30"/>
          <w:szCs w:val="30"/>
        </w:rPr>
        <w:t>Врач</w:t>
      </w:r>
    </w:p>
    <w:p w:rsidR="009D4EED" w:rsidRPr="00527CF5" w:rsidRDefault="009D4EED" w:rsidP="009C148E">
      <w:pPr>
        <w:spacing w:after="0" w:line="240" w:lineRule="auto"/>
        <w:rPr>
          <w:rFonts w:ascii="Times New Roman" w:hAnsi="Times New Roman" w:cs="Times New Roman"/>
          <w:sz w:val="30"/>
          <w:szCs w:val="30"/>
        </w:rPr>
      </w:pPr>
    </w:p>
    <w:p w:rsidR="009D4EED" w:rsidRPr="00527CF5" w:rsidRDefault="009D4EED" w:rsidP="009C148E">
      <w:pPr>
        <w:spacing w:after="0" w:line="240" w:lineRule="auto"/>
        <w:jc w:val="center"/>
        <w:rPr>
          <w:rFonts w:ascii="Times New Roman" w:hAnsi="Times New Roman" w:cs="Times New Roman"/>
          <w:b/>
          <w:sz w:val="30"/>
          <w:szCs w:val="30"/>
        </w:rPr>
      </w:pPr>
      <w:r w:rsidRPr="00527CF5">
        <w:rPr>
          <w:rFonts w:ascii="Times New Roman" w:hAnsi="Times New Roman" w:cs="Times New Roman"/>
          <w:b/>
          <w:sz w:val="30"/>
          <w:szCs w:val="30"/>
        </w:rPr>
        <w:t>ВЫШЭЙШАЯ АДУКАЦЫЯ. I СТУПЕНЬ</w:t>
      </w:r>
    </w:p>
    <w:p w:rsidR="009D4EED" w:rsidRPr="00527CF5" w:rsidRDefault="009D4EED" w:rsidP="009C148E">
      <w:pPr>
        <w:spacing w:after="0" w:line="240" w:lineRule="auto"/>
        <w:rPr>
          <w:rFonts w:ascii="Times New Roman" w:hAnsi="Times New Roman" w:cs="Times New Roman"/>
          <w:sz w:val="30"/>
          <w:szCs w:val="30"/>
        </w:rPr>
      </w:pPr>
      <w:proofErr w:type="spellStart"/>
      <w:r w:rsidRPr="00527CF5">
        <w:rPr>
          <w:rFonts w:ascii="Times New Roman" w:hAnsi="Times New Roman" w:cs="Times New Roman"/>
          <w:b/>
          <w:sz w:val="30"/>
          <w:szCs w:val="30"/>
        </w:rPr>
        <w:t>Спецыяльнасць</w:t>
      </w:r>
      <w:proofErr w:type="spellEnd"/>
      <w:r w:rsidRPr="00527CF5">
        <w:rPr>
          <w:rFonts w:ascii="Times New Roman" w:hAnsi="Times New Roman" w:cs="Times New Roman"/>
          <w:sz w:val="30"/>
          <w:szCs w:val="30"/>
        </w:rPr>
        <w:t xml:space="preserve"> 1-79 01 05 </w:t>
      </w:r>
      <w:proofErr w:type="spellStart"/>
      <w:r w:rsidRPr="00527CF5">
        <w:rPr>
          <w:rFonts w:ascii="Times New Roman" w:hAnsi="Times New Roman" w:cs="Times New Roman"/>
          <w:sz w:val="30"/>
          <w:szCs w:val="30"/>
        </w:rPr>
        <w:t>Медыка-псiхалагiчная</w:t>
      </w:r>
      <w:proofErr w:type="spellEnd"/>
      <w:r w:rsidRPr="00527CF5">
        <w:rPr>
          <w:rFonts w:ascii="Times New Roman" w:hAnsi="Times New Roman" w:cs="Times New Roman"/>
          <w:sz w:val="30"/>
          <w:szCs w:val="30"/>
        </w:rPr>
        <w:t xml:space="preserve"> справа</w:t>
      </w:r>
    </w:p>
    <w:p w:rsidR="009D4EED" w:rsidRPr="00527CF5" w:rsidRDefault="009D4EED" w:rsidP="009C148E">
      <w:pPr>
        <w:spacing w:after="0" w:line="240" w:lineRule="auto"/>
        <w:rPr>
          <w:rFonts w:ascii="Times New Roman" w:hAnsi="Times New Roman" w:cs="Times New Roman"/>
          <w:sz w:val="30"/>
          <w:szCs w:val="30"/>
        </w:rPr>
      </w:pPr>
      <w:proofErr w:type="spellStart"/>
      <w:r w:rsidRPr="00527CF5">
        <w:rPr>
          <w:rFonts w:ascii="Times New Roman" w:hAnsi="Times New Roman" w:cs="Times New Roman"/>
          <w:b/>
          <w:sz w:val="30"/>
          <w:szCs w:val="30"/>
        </w:rPr>
        <w:t>Кваліфікацыя</w:t>
      </w:r>
      <w:proofErr w:type="spellEnd"/>
      <w:r w:rsidR="009D1C71" w:rsidRPr="00527CF5">
        <w:rPr>
          <w:rFonts w:ascii="Times New Roman" w:hAnsi="Times New Roman" w:cs="Times New Roman"/>
          <w:sz w:val="30"/>
          <w:szCs w:val="30"/>
        </w:rPr>
        <w:t xml:space="preserve"> </w:t>
      </w:r>
      <w:proofErr w:type="spellStart"/>
      <w:r w:rsidRPr="00527CF5">
        <w:rPr>
          <w:rFonts w:ascii="Times New Roman" w:hAnsi="Times New Roman" w:cs="Times New Roman"/>
          <w:sz w:val="30"/>
          <w:szCs w:val="30"/>
        </w:rPr>
        <w:t>Урач</w:t>
      </w:r>
      <w:proofErr w:type="spellEnd"/>
    </w:p>
    <w:p w:rsidR="009D4EED" w:rsidRPr="00527CF5" w:rsidRDefault="009D4EED" w:rsidP="009C148E">
      <w:pPr>
        <w:spacing w:after="0" w:line="240" w:lineRule="auto"/>
        <w:rPr>
          <w:rFonts w:ascii="Times New Roman" w:hAnsi="Times New Roman" w:cs="Times New Roman"/>
          <w:sz w:val="30"/>
          <w:szCs w:val="30"/>
        </w:rPr>
      </w:pPr>
    </w:p>
    <w:p w:rsidR="009D4EED" w:rsidRPr="00527CF5" w:rsidRDefault="009D4EED" w:rsidP="009C148E">
      <w:pPr>
        <w:spacing w:after="0" w:line="240" w:lineRule="auto"/>
        <w:jc w:val="center"/>
        <w:rPr>
          <w:rFonts w:ascii="Times New Roman" w:hAnsi="Times New Roman" w:cs="Times New Roman"/>
          <w:b/>
          <w:sz w:val="30"/>
          <w:szCs w:val="30"/>
          <w:lang w:val="en-US"/>
        </w:rPr>
      </w:pPr>
      <w:r w:rsidRPr="00527CF5">
        <w:rPr>
          <w:rFonts w:ascii="Times New Roman" w:hAnsi="Times New Roman" w:cs="Times New Roman"/>
          <w:b/>
          <w:sz w:val="30"/>
          <w:szCs w:val="30"/>
          <w:lang w:val="en-US"/>
        </w:rPr>
        <w:t>HIGHER EDUCATION. I STAGE</w:t>
      </w:r>
    </w:p>
    <w:p w:rsidR="009D4EED" w:rsidRPr="00527CF5" w:rsidRDefault="009D4EED" w:rsidP="009C148E">
      <w:pPr>
        <w:spacing w:after="0" w:line="240" w:lineRule="auto"/>
        <w:rPr>
          <w:rFonts w:ascii="Times New Roman" w:hAnsi="Times New Roman" w:cs="Times New Roman"/>
          <w:sz w:val="30"/>
          <w:szCs w:val="30"/>
          <w:lang w:val="en-US"/>
        </w:rPr>
      </w:pPr>
      <w:proofErr w:type="spellStart"/>
      <w:r w:rsidRPr="00527CF5">
        <w:rPr>
          <w:rFonts w:ascii="Times New Roman" w:hAnsi="Times New Roman" w:cs="Times New Roman"/>
          <w:b/>
          <w:sz w:val="30"/>
          <w:szCs w:val="30"/>
          <w:lang w:val="en-US"/>
        </w:rPr>
        <w:t>Speciality</w:t>
      </w:r>
      <w:proofErr w:type="spellEnd"/>
      <w:r w:rsidRPr="00527CF5">
        <w:rPr>
          <w:rFonts w:ascii="Times New Roman" w:hAnsi="Times New Roman" w:cs="Times New Roman"/>
          <w:sz w:val="30"/>
          <w:szCs w:val="30"/>
          <w:lang w:val="en-US"/>
        </w:rPr>
        <w:t xml:space="preserve"> 1-79 01 05 Mental Health Medicine</w:t>
      </w:r>
    </w:p>
    <w:p w:rsidR="009D4EED" w:rsidRPr="00527CF5" w:rsidRDefault="009D4EED" w:rsidP="009C148E">
      <w:pPr>
        <w:spacing w:after="0" w:line="240" w:lineRule="auto"/>
        <w:rPr>
          <w:rFonts w:ascii="Times New Roman" w:hAnsi="Times New Roman" w:cs="Times New Roman"/>
          <w:sz w:val="30"/>
          <w:szCs w:val="30"/>
        </w:rPr>
      </w:pPr>
      <w:proofErr w:type="spellStart"/>
      <w:r w:rsidRPr="00527CF5">
        <w:rPr>
          <w:rFonts w:ascii="Times New Roman" w:hAnsi="Times New Roman" w:cs="Times New Roman"/>
          <w:b/>
          <w:sz w:val="30"/>
          <w:szCs w:val="30"/>
        </w:rPr>
        <w:t>Qualification</w:t>
      </w:r>
      <w:proofErr w:type="spellEnd"/>
      <w:r w:rsidRPr="00527CF5">
        <w:rPr>
          <w:rFonts w:ascii="Times New Roman" w:hAnsi="Times New Roman" w:cs="Times New Roman"/>
          <w:b/>
          <w:sz w:val="30"/>
          <w:szCs w:val="30"/>
        </w:rPr>
        <w:t xml:space="preserve"> </w:t>
      </w:r>
      <w:proofErr w:type="spellStart"/>
      <w:r w:rsidRPr="00527CF5">
        <w:rPr>
          <w:rFonts w:ascii="Times New Roman" w:hAnsi="Times New Roman" w:cs="Times New Roman"/>
          <w:sz w:val="30"/>
          <w:szCs w:val="30"/>
        </w:rPr>
        <w:t>Physician</w:t>
      </w:r>
      <w:proofErr w:type="spellEnd"/>
    </w:p>
    <w:p w:rsidR="009D4EED" w:rsidRPr="00527CF5" w:rsidRDefault="009D4EED" w:rsidP="009C148E">
      <w:pPr>
        <w:spacing w:after="0" w:line="240" w:lineRule="auto"/>
        <w:rPr>
          <w:rFonts w:ascii="Times New Roman" w:hAnsi="Times New Roman" w:cs="Times New Roman"/>
          <w:sz w:val="30"/>
          <w:szCs w:val="30"/>
        </w:rPr>
      </w:pPr>
    </w:p>
    <w:p w:rsidR="009D4EED" w:rsidRPr="00527CF5" w:rsidRDefault="009D4EED" w:rsidP="009C148E">
      <w:pPr>
        <w:spacing w:after="0" w:line="240" w:lineRule="auto"/>
        <w:jc w:val="center"/>
        <w:rPr>
          <w:rFonts w:ascii="Times New Roman" w:hAnsi="Times New Roman" w:cs="Times New Roman"/>
          <w:b/>
          <w:sz w:val="30"/>
          <w:szCs w:val="30"/>
        </w:rPr>
      </w:pPr>
      <w:r w:rsidRPr="00527CF5">
        <w:rPr>
          <w:rFonts w:ascii="Times New Roman" w:hAnsi="Times New Roman" w:cs="Times New Roman"/>
          <w:b/>
          <w:sz w:val="30"/>
          <w:szCs w:val="30"/>
        </w:rPr>
        <w:t>ГЛАВА 1</w:t>
      </w:r>
    </w:p>
    <w:p w:rsidR="009D4EED" w:rsidRPr="00527CF5" w:rsidRDefault="009D4EED" w:rsidP="009C148E">
      <w:pPr>
        <w:spacing w:after="0" w:line="240" w:lineRule="auto"/>
        <w:jc w:val="center"/>
        <w:rPr>
          <w:rFonts w:ascii="Times New Roman" w:hAnsi="Times New Roman" w:cs="Times New Roman"/>
          <w:b/>
          <w:sz w:val="30"/>
          <w:szCs w:val="30"/>
        </w:rPr>
      </w:pPr>
      <w:r w:rsidRPr="00527CF5">
        <w:rPr>
          <w:rFonts w:ascii="Times New Roman" w:hAnsi="Times New Roman" w:cs="Times New Roman"/>
          <w:b/>
          <w:sz w:val="30"/>
          <w:szCs w:val="30"/>
        </w:rPr>
        <w:t>ОБЩИЕ ПОЛОЖЕНИЯ</w:t>
      </w:r>
    </w:p>
    <w:p w:rsidR="009D4EED" w:rsidRPr="00527CF5" w:rsidRDefault="009D4EED" w:rsidP="009C148E">
      <w:pPr>
        <w:spacing w:after="0" w:line="240" w:lineRule="auto"/>
        <w:rPr>
          <w:rFonts w:ascii="Times New Roman" w:hAnsi="Times New Roman" w:cs="Times New Roman"/>
          <w:sz w:val="30"/>
          <w:szCs w:val="30"/>
        </w:rPr>
      </w:pPr>
    </w:p>
    <w:p w:rsidR="009D4EED" w:rsidRPr="007772D3" w:rsidRDefault="00310489" w:rsidP="007772D3">
      <w:pPr>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1. </w:t>
      </w:r>
      <w:r w:rsidR="009D4EED" w:rsidRPr="007772D3">
        <w:rPr>
          <w:rFonts w:ascii="Times New Roman" w:eastAsia="Times New Roman" w:hAnsi="Times New Roman" w:cs="Times New Roman"/>
          <w:spacing w:val="2"/>
          <w:sz w:val="30"/>
          <w:szCs w:val="30"/>
          <w:lang w:eastAsia="ru-RU"/>
        </w:rPr>
        <w:t xml:space="preserve">Образовательный стандарт высшего образования </w:t>
      </w:r>
      <w:r w:rsidR="009D4EED" w:rsidRPr="007772D3">
        <w:rPr>
          <w:rFonts w:ascii="Times New Roman" w:eastAsia="Times New Roman" w:hAnsi="Times New Roman" w:cs="Times New Roman"/>
          <w:spacing w:val="2"/>
          <w:sz w:val="30"/>
          <w:szCs w:val="30"/>
          <w:lang w:val="en-US" w:eastAsia="ru-RU"/>
        </w:rPr>
        <w:t>I</w:t>
      </w:r>
      <w:r w:rsidR="009D4EED" w:rsidRPr="007772D3">
        <w:rPr>
          <w:rFonts w:ascii="Times New Roman" w:eastAsia="Times New Roman" w:hAnsi="Times New Roman" w:cs="Times New Roman"/>
          <w:spacing w:val="2"/>
          <w:sz w:val="30"/>
          <w:szCs w:val="30"/>
          <w:lang w:eastAsia="ru-RU"/>
        </w:rPr>
        <w:t xml:space="preserve"> ступени по специальности 1-79 01 05 «Медико-психологическое </w:t>
      </w:r>
      <w:r w:rsidR="009D4EED" w:rsidRPr="007772D3">
        <w:rPr>
          <w:rFonts w:ascii="Times New Roman" w:eastAsia="Times New Roman" w:hAnsi="Times New Roman" w:cs="Times New Roman"/>
          <w:spacing w:val="2"/>
          <w:sz w:val="30"/>
          <w:szCs w:val="30"/>
          <w:shd w:val="clear" w:color="auto" w:fill="FFFFFF"/>
          <w:lang w:eastAsia="ru-RU"/>
        </w:rPr>
        <w:t xml:space="preserve">дело» (далее – образовательный стандарт) </w:t>
      </w:r>
      <w:r w:rsidR="009D4EED" w:rsidRPr="007772D3">
        <w:rPr>
          <w:rFonts w:ascii="Times New Roman" w:eastAsia="Times New Roman" w:hAnsi="Times New Roman" w:cs="Times New Roman"/>
          <w:spacing w:val="2"/>
          <w:sz w:val="30"/>
          <w:szCs w:val="30"/>
          <w:lang w:eastAsia="ru-RU"/>
        </w:rPr>
        <w:t xml:space="preserve">применяется при разработке учебно-программной документации образовательной программы высшего образования </w:t>
      </w:r>
      <w:r w:rsidR="009D4EED" w:rsidRPr="007772D3">
        <w:rPr>
          <w:rFonts w:ascii="Times New Roman" w:eastAsia="Times New Roman" w:hAnsi="Times New Roman" w:cs="Times New Roman"/>
          <w:spacing w:val="2"/>
          <w:sz w:val="30"/>
          <w:szCs w:val="30"/>
          <w:lang w:val="en-US" w:eastAsia="ru-RU"/>
        </w:rPr>
        <w:t>I</w:t>
      </w:r>
      <w:r w:rsidR="009D4EED" w:rsidRPr="007772D3">
        <w:rPr>
          <w:rFonts w:ascii="Times New Roman" w:eastAsia="Times New Roman" w:hAnsi="Times New Roman" w:cs="Times New Roman"/>
          <w:spacing w:val="2"/>
          <w:sz w:val="30"/>
          <w:szCs w:val="30"/>
          <w:lang w:eastAsia="ru-RU"/>
        </w:rPr>
        <w:t xml:space="preserve"> ступени, обеспечивающей получение квалификации специалиста с высшим образованием (</w:t>
      </w:r>
      <w:r w:rsidR="00517182" w:rsidRPr="007772D3">
        <w:rPr>
          <w:rFonts w:ascii="Times New Roman" w:eastAsia="Times New Roman" w:hAnsi="Times New Roman" w:cs="Times New Roman"/>
          <w:spacing w:val="2"/>
          <w:sz w:val="30"/>
          <w:szCs w:val="30"/>
          <w:lang w:eastAsia="ru-RU"/>
        </w:rPr>
        <w:t>далее, если не установлено иное – образовательная программа высшего образования I ступени</w:t>
      </w:r>
      <w:r w:rsidR="009D4EED" w:rsidRPr="007772D3">
        <w:rPr>
          <w:rFonts w:ascii="Times New Roman" w:eastAsia="Times New Roman" w:hAnsi="Times New Roman" w:cs="Times New Roman"/>
          <w:spacing w:val="2"/>
          <w:sz w:val="30"/>
          <w:szCs w:val="30"/>
          <w:lang w:eastAsia="ru-RU"/>
        </w:rPr>
        <w:t>), учебно-методической документации, учебных изданий, информационно-аналитических материалов.</w:t>
      </w:r>
    </w:p>
    <w:p w:rsidR="009D4EED" w:rsidRPr="007772D3" w:rsidRDefault="009D4EED" w:rsidP="007772D3">
      <w:pPr>
        <w:widowControl w:val="0"/>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7772D3">
        <w:rPr>
          <w:rFonts w:ascii="Times New Roman" w:eastAsia="Times New Roman" w:hAnsi="Times New Roman" w:cs="Times New Roman"/>
          <w:spacing w:val="2"/>
          <w:sz w:val="30"/>
          <w:szCs w:val="30"/>
          <w:lang w:val="en-US" w:eastAsia="ru-RU"/>
        </w:rPr>
        <w:t>I</w:t>
      </w:r>
      <w:r w:rsidRPr="007772D3">
        <w:rPr>
          <w:rFonts w:ascii="Times New Roman" w:eastAsia="Times New Roman" w:hAnsi="Times New Roman" w:cs="Times New Roman"/>
          <w:spacing w:val="2"/>
          <w:sz w:val="30"/>
          <w:szCs w:val="30"/>
          <w:lang w:eastAsia="ru-RU"/>
        </w:rPr>
        <w:t xml:space="preserve"> ступени по специальности 1-79 01 05 «Медико-психологическое дело».</w:t>
      </w:r>
    </w:p>
    <w:p w:rsidR="009D4EED" w:rsidRPr="007772D3" w:rsidRDefault="009D4EED" w:rsidP="007772D3">
      <w:pPr>
        <w:widowControl w:val="0"/>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2. В настоящем образовательном стандарте использованы ссылки на следующие акты законодательства:</w:t>
      </w:r>
    </w:p>
    <w:p w:rsidR="009D4EED" w:rsidRPr="007772D3" w:rsidRDefault="009D4EED" w:rsidP="007772D3">
      <w:pPr>
        <w:widowControl w:val="0"/>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Кодекс Республики Беларусь об образовании;</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lastRenderedPageBreak/>
        <w:t xml:space="preserve">Общегосударственный классификатор Республики Беларусь </w:t>
      </w:r>
      <w:r w:rsidR="00D353E1" w:rsidRPr="007772D3">
        <w:rPr>
          <w:rFonts w:ascii="Times New Roman" w:eastAsia="Times New Roman" w:hAnsi="Times New Roman" w:cs="Times New Roman"/>
          <w:spacing w:val="2"/>
          <w:sz w:val="30"/>
          <w:szCs w:val="30"/>
          <w:lang w:eastAsia="ru-RU"/>
        </w:rPr>
        <w:br/>
      </w:r>
      <w:r w:rsidRPr="007772D3">
        <w:rPr>
          <w:rFonts w:ascii="Times New Roman" w:eastAsia="Times New Roman" w:hAnsi="Times New Roman" w:cs="Times New Roman"/>
          <w:spacing w:val="-10"/>
          <w:sz w:val="30"/>
          <w:szCs w:val="30"/>
          <w:lang w:eastAsia="ru-RU"/>
        </w:rPr>
        <w:t>ОКРБ 011-2009 «Специальности и квалификации» (далее – ОКРБ 011-2009);</w:t>
      </w:r>
    </w:p>
    <w:p w:rsidR="009D4EED" w:rsidRPr="007772D3" w:rsidRDefault="009D4EED" w:rsidP="007772D3">
      <w:pPr>
        <w:spacing w:after="0" w:line="254" w:lineRule="auto"/>
        <w:ind w:firstLine="709"/>
        <w:jc w:val="both"/>
        <w:rPr>
          <w:rFonts w:ascii="Times New Roman" w:eastAsia="Times New Roman" w:hAnsi="Times New Roman" w:cs="Times New Roman"/>
          <w:spacing w:val="-8"/>
          <w:sz w:val="30"/>
          <w:szCs w:val="30"/>
          <w:lang w:eastAsia="ru-RU"/>
        </w:rPr>
      </w:pPr>
      <w:r w:rsidRPr="007772D3">
        <w:rPr>
          <w:rFonts w:ascii="Times New Roman" w:eastAsia="Times New Roman" w:hAnsi="Times New Roman" w:cs="Times New Roman"/>
          <w:spacing w:val="2"/>
          <w:sz w:val="30"/>
          <w:szCs w:val="30"/>
          <w:lang w:eastAsia="ru-RU"/>
        </w:rPr>
        <w:t xml:space="preserve">Общегосударственный </w:t>
      </w:r>
      <w:hyperlink r:id="rId22" w:history="1">
        <w:r w:rsidRPr="007772D3">
          <w:rPr>
            <w:rFonts w:ascii="Times New Roman" w:eastAsia="Times New Roman" w:hAnsi="Times New Roman" w:cs="Times New Roman"/>
            <w:spacing w:val="2"/>
            <w:sz w:val="30"/>
            <w:szCs w:val="30"/>
            <w:lang w:eastAsia="ru-RU"/>
          </w:rPr>
          <w:t>классификатор</w:t>
        </w:r>
      </w:hyperlink>
      <w:r w:rsidRPr="007772D3">
        <w:rPr>
          <w:rFonts w:ascii="Times New Roman" w:eastAsia="Times New Roman" w:hAnsi="Times New Roman" w:cs="Times New Roman"/>
          <w:spacing w:val="2"/>
          <w:sz w:val="30"/>
          <w:szCs w:val="30"/>
          <w:lang w:eastAsia="ru-RU"/>
        </w:rPr>
        <w:t xml:space="preserve"> Республики Беларусь </w:t>
      </w:r>
      <w:r w:rsidR="00D353E1" w:rsidRPr="007772D3">
        <w:rPr>
          <w:rFonts w:ascii="Times New Roman" w:eastAsia="Times New Roman" w:hAnsi="Times New Roman" w:cs="Times New Roman"/>
          <w:spacing w:val="2"/>
          <w:sz w:val="30"/>
          <w:szCs w:val="30"/>
          <w:lang w:eastAsia="ru-RU"/>
        </w:rPr>
        <w:br/>
      </w:r>
      <w:r w:rsidRPr="007772D3">
        <w:rPr>
          <w:rFonts w:ascii="Times New Roman" w:eastAsia="Times New Roman" w:hAnsi="Times New Roman" w:cs="Times New Roman"/>
          <w:spacing w:val="-8"/>
          <w:sz w:val="30"/>
          <w:szCs w:val="30"/>
          <w:lang w:eastAsia="ru-RU"/>
        </w:rPr>
        <w:t>ОКРБ 005-2011 «Виды экономической деятельности» (далее – ОКРБ 005-2011);</w:t>
      </w:r>
    </w:p>
    <w:p w:rsidR="00D353E1" w:rsidRPr="007772D3" w:rsidRDefault="00D353E1" w:rsidP="007772D3">
      <w:pPr>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 xml:space="preserve">СТБ </w:t>
      </w:r>
      <w:r w:rsidRPr="007772D3">
        <w:rPr>
          <w:rFonts w:ascii="Times New Roman" w:eastAsia="Times New Roman" w:hAnsi="Times New Roman" w:cs="Times New Roman"/>
          <w:spacing w:val="2"/>
          <w:sz w:val="30"/>
          <w:szCs w:val="30"/>
          <w:lang w:val="en-US" w:eastAsia="ru-RU"/>
        </w:rPr>
        <w:t>ISO</w:t>
      </w:r>
      <w:r w:rsidRPr="007772D3">
        <w:rPr>
          <w:rFonts w:ascii="Times New Roman" w:eastAsia="Times New Roman" w:hAnsi="Times New Roman" w:cs="Times New Roman"/>
          <w:spacing w:val="2"/>
          <w:sz w:val="30"/>
          <w:szCs w:val="30"/>
          <w:lang w:eastAsia="ru-RU"/>
        </w:rPr>
        <w:t xml:space="preserve"> 9000-2015 Системы менеджмента качества. Основные положения и словарь (далее – СТБ </w:t>
      </w:r>
      <w:r w:rsidRPr="007772D3">
        <w:rPr>
          <w:rFonts w:ascii="Times New Roman" w:eastAsia="Times New Roman" w:hAnsi="Times New Roman" w:cs="Times New Roman"/>
          <w:spacing w:val="2"/>
          <w:sz w:val="30"/>
          <w:szCs w:val="30"/>
          <w:lang w:val="en-US" w:eastAsia="ru-RU"/>
        </w:rPr>
        <w:t>ISO</w:t>
      </w:r>
      <w:r w:rsidRPr="007772D3">
        <w:rPr>
          <w:rFonts w:ascii="Times New Roman" w:eastAsia="Times New Roman" w:hAnsi="Times New Roman" w:cs="Times New Roman"/>
          <w:spacing w:val="2"/>
          <w:sz w:val="30"/>
          <w:szCs w:val="30"/>
          <w:lang w:eastAsia="ru-RU"/>
        </w:rPr>
        <w:t xml:space="preserve"> 9000-2015).</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 xml:space="preserve">3. В настоящем образовательном стандарте применяются термины, установленные в Кодексе Республики Беларусь об образовании, </w:t>
      </w:r>
      <w:r w:rsidR="00D353E1" w:rsidRPr="007772D3">
        <w:rPr>
          <w:rFonts w:ascii="Times New Roman" w:eastAsia="Times New Roman" w:hAnsi="Times New Roman" w:cs="Times New Roman"/>
          <w:spacing w:val="2"/>
          <w:sz w:val="30"/>
          <w:szCs w:val="30"/>
          <w:lang w:eastAsia="ru-RU"/>
        </w:rPr>
        <w:t xml:space="preserve">Законе Республики Беларусь от 7 января 2012 г. № 349-З «Об оказании психиатрической помощи», </w:t>
      </w:r>
      <w:r w:rsidRPr="007772D3">
        <w:rPr>
          <w:rFonts w:ascii="Times New Roman" w:eastAsia="Times New Roman" w:hAnsi="Times New Roman" w:cs="Times New Roman"/>
          <w:spacing w:val="2"/>
          <w:sz w:val="30"/>
          <w:szCs w:val="30"/>
          <w:lang w:eastAsia="ru-RU"/>
        </w:rPr>
        <w:t>а также следующие термины с соответствующими определениями:</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bCs/>
          <w:spacing w:val="2"/>
          <w:sz w:val="30"/>
          <w:szCs w:val="30"/>
          <w:shd w:val="clear" w:color="auto" w:fill="FFFFFF"/>
          <w:lang w:eastAsia="ru-RU" w:bidi="ru-RU"/>
        </w:rPr>
        <w:t>базовые профессиональные компетенции</w:t>
      </w:r>
      <w:r w:rsidR="00310489" w:rsidRPr="007772D3">
        <w:rPr>
          <w:rFonts w:ascii="Times New Roman" w:eastAsia="Times New Roman" w:hAnsi="Times New Roman" w:cs="Times New Roman"/>
          <w:b/>
          <w:bCs/>
          <w:spacing w:val="2"/>
          <w:sz w:val="30"/>
          <w:szCs w:val="30"/>
          <w:shd w:val="clear" w:color="auto" w:fill="FFFFFF"/>
          <w:lang w:eastAsia="ru-RU" w:bidi="ru-RU"/>
        </w:rPr>
        <w:t xml:space="preserve"> </w:t>
      </w:r>
      <w:r w:rsidR="00310489" w:rsidRPr="007772D3">
        <w:rPr>
          <w:rFonts w:ascii="Times New Roman" w:eastAsia="Times New Roman" w:hAnsi="Times New Roman" w:cs="Times New Roman"/>
          <w:spacing w:val="2"/>
          <w:sz w:val="30"/>
          <w:szCs w:val="30"/>
          <w:lang w:eastAsia="ru-RU" w:bidi="ru-RU"/>
        </w:rPr>
        <w:t xml:space="preserve">– </w:t>
      </w:r>
      <w:r w:rsidRPr="007772D3">
        <w:rPr>
          <w:rFonts w:ascii="Times New Roman" w:eastAsia="Times New Roman" w:hAnsi="Times New Roman" w:cs="Times New Roman"/>
          <w:spacing w:val="2"/>
          <w:sz w:val="30"/>
          <w:szCs w:val="30"/>
          <w:lang w:eastAsia="ru-RU" w:bidi="ru-RU"/>
        </w:rPr>
        <w:t>компетенции, формируемые в соответствии с требованиями к спец</w:t>
      </w:r>
      <w:r w:rsidR="00310489" w:rsidRPr="007772D3">
        <w:rPr>
          <w:rFonts w:ascii="Times New Roman" w:eastAsia="Times New Roman" w:hAnsi="Times New Roman" w:cs="Times New Roman"/>
          <w:spacing w:val="2"/>
          <w:sz w:val="30"/>
          <w:szCs w:val="30"/>
          <w:lang w:eastAsia="ru-RU" w:bidi="ru-RU"/>
        </w:rPr>
        <w:t>иалисту с высшим образованием I </w:t>
      </w:r>
      <w:r w:rsidRPr="007772D3">
        <w:rPr>
          <w:rFonts w:ascii="Times New Roman" w:eastAsia="Times New Roman" w:hAnsi="Times New Roman" w:cs="Times New Roman"/>
          <w:spacing w:val="2"/>
          <w:sz w:val="30"/>
          <w:szCs w:val="30"/>
          <w:lang w:eastAsia="ru-RU" w:bidi="ru-RU"/>
        </w:rPr>
        <w:t>ступени и отражающие его способность решать общие задачи профессиональной деятельности в соответствии с полученной специальностью;</w:t>
      </w:r>
    </w:p>
    <w:p w:rsidR="00B06EAC" w:rsidRPr="007772D3" w:rsidRDefault="00B06EAC" w:rsidP="007772D3">
      <w:pPr>
        <w:widowControl w:val="0"/>
        <w:tabs>
          <w:tab w:val="num" w:pos="0"/>
          <w:tab w:val="left" w:pos="709"/>
        </w:tabs>
        <w:spacing w:after="0" w:line="254" w:lineRule="auto"/>
        <w:ind w:firstLine="709"/>
        <w:jc w:val="both"/>
        <w:rPr>
          <w:rFonts w:ascii="Times New Roman" w:eastAsia="Times New Roman" w:hAnsi="Times New Roman" w:cs="Times New Roman"/>
          <w:bCs/>
          <w:spacing w:val="2"/>
          <w:sz w:val="30"/>
          <w:szCs w:val="30"/>
          <w:lang w:eastAsia="x-none"/>
        </w:rPr>
      </w:pPr>
      <w:r w:rsidRPr="007772D3">
        <w:rPr>
          <w:rFonts w:ascii="Times New Roman" w:eastAsia="Times New Roman" w:hAnsi="Times New Roman" w:cs="Times New Roman"/>
          <w:bCs/>
          <w:spacing w:val="2"/>
          <w:sz w:val="30"/>
          <w:szCs w:val="30"/>
          <w:lang w:eastAsia="x-none"/>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9D4EED" w:rsidRPr="007772D3" w:rsidRDefault="009D4EED" w:rsidP="007772D3">
      <w:pPr>
        <w:widowControl w:val="0"/>
        <w:tabs>
          <w:tab w:val="num" w:pos="0"/>
          <w:tab w:val="left" w:pos="709"/>
        </w:tabs>
        <w:spacing w:after="0" w:line="254" w:lineRule="auto"/>
        <w:ind w:firstLine="709"/>
        <w:jc w:val="both"/>
        <w:rPr>
          <w:rFonts w:ascii="Times New Roman" w:eastAsia="Times New Roman" w:hAnsi="Times New Roman" w:cs="Times New Roman"/>
          <w:bCs/>
          <w:spacing w:val="2"/>
          <w:sz w:val="30"/>
          <w:szCs w:val="30"/>
          <w:lang w:eastAsia="x-none"/>
        </w:rPr>
      </w:pPr>
      <w:r w:rsidRPr="007772D3">
        <w:rPr>
          <w:rFonts w:ascii="Times New Roman" w:eastAsia="Times New Roman" w:hAnsi="Times New Roman" w:cs="Times New Roman"/>
          <w:bCs/>
          <w:spacing w:val="2"/>
          <w:sz w:val="30"/>
          <w:szCs w:val="30"/>
          <w:shd w:val="clear" w:color="auto" w:fill="FFFFFF"/>
          <w:lang w:eastAsia="ru-RU" w:bidi="ru-RU"/>
        </w:rPr>
        <w:t xml:space="preserve">квалификация </w:t>
      </w:r>
      <w:r w:rsidRPr="007772D3">
        <w:rPr>
          <w:rFonts w:ascii="Times New Roman" w:eastAsia="Times New Roman" w:hAnsi="Times New Roman" w:cs="Times New Roman"/>
          <w:spacing w:val="2"/>
          <w:sz w:val="30"/>
          <w:szCs w:val="30"/>
          <w:lang w:eastAsia="ru-RU" w:bidi="ru-RU"/>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9D4EED" w:rsidRPr="007772D3" w:rsidRDefault="009D4EED" w:rsidP="007772D3">
      <w:pPr>
        <w:spacing w:after="0" w:line="254" w:lineRule="auto"/>
        <w:ind w:firstLine="709"/>
        <w:jc w:val="both"/>
        <w:rPr>
          <w:rFonts w:ascii="Times New Roman" w:eastAsia="Times New Roman" w:hAnsi="Times New Roman" w:cs="Times New Roman"/>
          <w:bCs/>
          <w:spacing w:val="2"/>
          <w:sz w:val="30"/>
          <w:szCs w:val="30"/>
          <w:lang w:eastAsia="ru-RU"/>
        </w:rPr>
      </w:pPr>
      <w:r w:rsidRPr="007772D3">
        <w:rPr>
          <w:rFonts w:ascii="Times New Roman" w:eastAsia="Times New Roman" w:hAnsi="Times New Roman" w:cs="Times New Roman"/>
          <w:spacing w:val="2"/>
          <w:sz w:val="30"/>
          <w:szCs w:val="30"/>
          <w:lang w:eastAsia="ru-RU"/>
        </w:rPr>
        <w:t xml:space="preserve">компетентность – </w:t>
      </w:r>
      <w:r w:rsidRPr="007772D3">
        <w:rPr>
          <w:rFonts w:ascii="Times New Roman" w:eastAsia="Times New Roman" w:hAnsi="Times New Roman" w:cs="Times New Roman"/>
          <w:bCs/>
          <w:spacing w:val="2"/>
          <w:sz w:val="30"/>
          <w:szCs w:val="30"/>
          <w:lang w:eastAsia="ru-RU"/>
        </w:rPr>
        <w:t xml:space="preserve">способность применять знания и навыки для достижения намеченных результатов (СТБ </w:t>
      </w:r>
      <w:r w:rsidRPr="007772D3">
        <w:rPr>
          <w:rFonts w:ascii="Times New Roman" w:eastAsia="Times New Roman" w:hAnsi="Times New Roman" w:cs="Times New Roman"/>
          <w:bCs/>
          <w:spacing w:val="2"/>
          <w:sz w:val="30"/>
          <w:szCs w:val="30"/>
          <w:lang w:val="en-US" w:eastAsia="ru-RU"/>
        </w:rPr>
        <w:t>ISO</w:t>
      </w:r>
      <w:r w:rsidRPr="007772D3">
        <w:rPr>
          <w:rFonts w:ascii="Times New Roman" w:eastAsia="Times New Roman" w:hAnsi="Times New Roman" w:cs="Times New Roman"/>
          <w:bCs/>
          <w:spacing w:val="2"/>
          <w:sz w:val="30"/>
          <w:szCs w:val="30"/>
          <w:lang w:eastAsia="ru-RU"/>
        </w:rPr>
        <w:t xml:space="preserve"> 9000-2015);</w:t>
      </w:r>
    </w:p>
    <w:p w:rsidR="009D4EED" w:rsidRPr="007772D3" w:rsidRDefault="009D4EED" w:rsidP="007772D3">
      <w:pPr>
        <w:spacing w:after="0" w:line="254" w:lineRule="auto"/>
        <w:ind w:firstLine="709"/>
        <w:jc w:val="both"/>
        <w:rPr>
          <w:rFonts w:ascii="Times New Roman" w:eastAsia="Times New Roman" w:hAnsi="Times New Roman" w:cs="Times New Roman"/>
          <w:bCs/>
          <w:spacing w:val="2"/>
          <w:sz w:val="30"/>
          <w:szCs w:val="30"/>
          <w:lang w:eastAsia="ru-RU"/>
        </w:rPr>
      </w:pPr>
      <w:r w:rsidRPr="007772D3">
        <w:rPr>
          <w:rFonts w:ascii="Times New Roman" w:eastAsia="Times New Roman" w:hAnsi="Times New Roman" w:cs="Times New Roman"/>
          <w:spacing w:val="2"/>
          <w:sz w:val="30"/>
          <w:szCs w:val="30"/>
          <w:lang w:eastAsia="ru-RU"/>
        </w:rPr>
        <w:t>компетенция</w:t>
      </w:r>
      <w:r w:rsidRPr="007772D3">
        <w:rPr>
          <w:rFonts w:ascii="Times New Roman" w:eastAsia="Times New Roman" w:hAnsi="Times New Roman" w:cs="Times New Roman"/>
          <w:bCs/>
          <w:spacing w:val="2"/>
          <w:sz w:val="30"/>
          <w:szCs w:val="30"/>
          <w:lang w:eastAsia="ru-RU"/>
        </w:rPr>
        <w:t xml:space="preserve"> – знания, умения и опыт, необходимые для решения теоретических и практических задач;</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ru-RU" w:bidi="ru-RU"/>
        </w:rPr>
      </w:pPr>
      <w:r w:rsidRPr="007772D3">
        <w:rPr>
          <w:rFonts w:ascii="Times New Roman" w:eastAsia="Times New Roman" w:hAnsi="Times New Roman" w:cs="Times New Roman"/>
          <w:bCs/>
          <w:spacing w:val="2"/>
          <w:sz w:val="30"/>
          <w:szCs w:val="30"/>
          <w:shd w:val="clear" w:color="auto" w:fill="FFFFFF"/>
          <w:lang w:eastAsia="ru-RU" w:bidi="ru-RU"/>
        </w:rPr>
        <w:t xml:space="preserve">модуль </w:t>
      </w:r>
      <w:r w:rsidRPr="007772D3">
        <w:rPr>
          <w:rFonts w:ascii="Times New Roman" w:eastAsia="Times New Roman" w:hAnsi="Times New Roman" w:cs="Times New Roman"/>
          <w:spacing w:val="2"/>
          <w:sz w:val="30"/>
          <w:szCs w:val="30"/>
          <w:lang w:eastAsia="ru-RU" w:bidi="ru-RU"/>
        </w:rPr>
        <w:t>–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Arial Unicode MS" w:hAnsi="Times New Roman" w:cs="Times New Roman"/>
          <w:bCs/>
          <w:spacing w:val="2"/>
          <w:sz w:val="30"/>
          <w:szCs w:val="30"/>
          <w:shd w:val="clear" w:color="auto" w:fill="FFFFFF"/>
          <w:lang w:eastAsia="ru-RU" w:bidi="ru-RU"/>
        </w:rPr>
        <w:t xml:space="preserve">обеспечение качества </w:t>
      </w:r>
      <w:r w:rsidRPr="007772D3">
        <w:rPr>
          <w:rFonts w:ascii="Times New Roman" w:eastAsia="Times New Roman" w:hAnsi="Times New Roman" w:cs="Times New Roman"/>
          <w:spacing w:val="2"/>
          <w:sz w:val="30"/>
          <w:szCs w:val="30"/>
          <w:lang w:eastAsia="ru-RU"/>
        </w:rPr>
        <w:t xml:space="preserve">– часть менеджмента качества, ориентированная на предоставление уверенности в том, что требования к качеству будут выполнены (СТБ </w:t>
      </w:r>
      <w:r w:rsidRPr="007772D3">
        <w:rPr>
          <w:rFonts w:ascii="Times New Roman" w:eastAsia="Times New Roman" w:hAnsi="Times New Roman" w:cs="Times New Roman"/>
          <w:spacing w:val="2"/>
          <w:sz w:val="30"/>
          <w:szCs w:val="30"/>
          <w:lang w:val="en-US" w:eastAsia="ru-RU"/>
        </w:rPr>
        <w:t>ISO</w:t>
      </w:r>
      <w:r w:rsidRPr="007772D3">
        <w:rPr>
          <w:rFonts w:ascii="Times New Roman" w:eastAsia="Times New Roman" w:hAnsi="Times New Roman" w:cs="Times New Roman"/>
          <w:spacing w:val="2"/>
          <w:sz w:val="30"/>
          <w:szCs w:val="30"/>
          <w:lang w:eastAsia="ru-RU"/>
        </w:rPr>
        <w:t xml:space="preserve"> 9000-2015);</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ru-RU" w:bidi="ru-RU"/>
        </w:rPr>
      </w:pPr>
      <w:r w:rsidRPr="007772D3">
        <w:rPr>
          <w:rFonts w:ascii="Times New Roman" w:eastAsia="Times New Roman" w:hAnsi="Times New Roman" w:cs="Times New Roman"/>
          <w:bCs/>
          <w:spacing w:val="2"/>
          <w:sz w:val="30"/>
          <w:szCs w:val="30"/>
          <w:shd w:val="clear" w:color="auto" w:fill="FFFFFF"/>
          <w:lang w:eastAsia="ru-RU" w:bidi="ru-RU"/>
        </w:rPr>
        <w:t xml:space="preserve">результаты обучения </w:t>
      </w:r>
      <w:r w:rsidRPr="007772D3">
        <w:rPr>
          <w:rFonts w:ascii="Times New Roman" w:eastAsia="Times New Roman" w:hAnsi="Times New Roman" w:cs="Times New Roman"/>
          <w:spacing w:val="2"/>
          <w:sz w:val="30"/>
          <w:szCs w:val="30"/>
          <w:lang w:eastAsia="ru-RU" w:bidi="ru-RU"/>
        </w:rPr>
        <w:t>– знания, умения и навыки (опыт), которые обучающийся может продемонстрировать по завершени</w:t>
      </w:r>
      <w:r w:rsidR="001940C2" w:rsidRPr="007772D3">
        <w:rPr>
          <w:rFonts w:ascii="Times New Roman" w:eastAsia="Times New Roman" w:hAnsi="Times New Roman" w:cs="Times New Roman"/>
          <w:spacing w:val="2"/>
          <w:sz w:val="30"/>
          <w:szCs w:val="30"/>
          <w:lang w:eastAsia="ru-RU" w:bidi="ru-RU"/>
        </w:rPr>
        <w:t>и</w:t>
      </w:r>
      <w:r w:rsidRPr="007772D3">
        <w:rPr>
          <w:rFonts w:ascii="Times New Roman" w:eastAsia="Times New Roman" w:hAnsi="Times New Roman" w:cs="Times New Roman"/>
          <w:spacing w:val="2"/>
          <w:sz w:val="30"/>
          <w:szCs w:val="30"/>
          <w:lang w:eastAsia="ru-RU" w:bidi="ru-RU"/>
        </w:rPr>
        <w:t xml:space="preserve"> изучения конкретной учебной дисциплины либо модуля;</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ru-RU" w:bidi="ru-RU"/>
        </w:rPr>
      </w:pPr>
      <w:r w:rsidRPr="007772D3">
        <w:rPr>
          <w:rFonts w:ascii="Times New Roman" w:eastAsia="Times New Roman" w:hAnsi="Times New Roman" w:cs="Times New Roman"/>
          <w:bCs/>
          <w:spacing w:val="2"/>
          <w:sz w:val="30"/>
          <w:szCs w:val="30"/>
          <w:shd w:val="clear" w:color="auto" w:fill="FFFFFF"/>
          <w:lang w:eastAsia="ru-RU" w:bidi="ru-RU"/>
        </w:rPr>
        <w:t xml:space="preserve">специализированные компетенции </w:t>
      </w:r>
      <w:r w:rsidRPr="007772D3">
        <w:rPr>
          <w:rFonts w:ascii="Times New Roman" w:eastAsia="Times New Roman" w:hAnsi="Times New Roman" w:cs="Times New Roman"/>
          <w:spacing w:val="2"/>
          <w:sz w:val="30"/>
          <w:szCs w:val="30"/>
          <w:lang w:eastAsia="ru-RU" w:bidi="ru-RU"/>
        </w:rPr>
        <w:t>– компетенции, формируемые в соответствии с требованиями к спец</w:t>
      </w:r>
      <w:r w:rsidR="002637DD" w:rsidRPr="007772D3">
        <w:rPr>
          <w:rFonts w:ascii="Times New Roman" w:eastAsia="Times New Roman" w:hAnsi="Times New Roman" w:cs="Times New Roman"/>
          <w:spacing w:val="2"/>
          <w:sz w:val="30"/>
          <w:szCs w:val="30"/>
          <w:lang w:eastAsia="ru-RU" w:bidi="ru-RU"/>
        </w:rPr>
        <w:t>иалисту с высшим образованием I </w:t>
      </w:r>
      <w:r w:rsidRPr="007772D3">
        <w:rPr>
          <w:rFonts w:ascii="Times New Roman" w:eastAsia="Times New Roman" w:hAnsi="Times New Roman" w:cs="Times New Roman"/>
          <w:spacing w:val="2"/>
          <w:sz w:val="30"/>
          <w:szCs w:val="30"/>
          <w:lang w:eastAsia="ru-RU" w:bidi="ru-RU"/>
        </w:rPr>
        <w:t xml:space="preserve">ступени и отражающие его способность решать специализированные </w:t>
      </w:r>
      <w:r w:rsidRPr="007772D3">
        <w:rPr>
          <w:rFonts w:ascii="Times New Roman" w:eastAsia="Times New Roman" w:hAnsi="Times New Roman" w:cs="Times New Roman"/>
          <w:spacing w:val="2"/>
          <w:sz w:val="30"/>
          <w:szCs w:val="30"/>
          <w:lang w:eastAsia="ru-RU" w:bidi="ru-RU"/>
        </w:rPr>
        <w:lastRenderedPageBreak/>
        <w:t>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w:t>
      </w:r>
    </w:p>
    <w:p w:rsidR="009D4EED" w:rsidRPr="007772D3" w:rsidRDefault="009D4EED" w:rsidP="007772D3">
      <w:pPr>
        <w:shd w:val="clear" w:color="auto" w:fill="FFFFFF"/>
        <w:spacing w:after="0" w:line="254" w:lineRule="auto"/>
        <w:ind w:firstLine="709"/>
        <w:jc w:val="both"/>
        <w:rPr>
          <w:rFonts w:ascii="Times New Roman" w:eastAsia="Times New Roman" w:hAnsi="Times New Roman" w:cs="Times New Roman"/>
          <w:bCs/>
          <w:spacing w:val="2"/>
          <w:sz w:val="30"/>
          <w:szCs w:val="30"/>
          <w:lang w:eastAsia="ru-RU"/>
        </w:rPr>
      </w:pPr>
      <w:r w:rsidRPr="007772D3">
        <w:rPr>
          <w:rFonts w:ascii="Times New Roman" w:eastAsia="Times New Roman" w:hAnsi="Times New Roman" w:cs="Times New Roman"/>
          <w:spacing w:val="2"/>
          <w:sz w:val="30"/>
          <w:szCs w:val="30"/>
          <w:lang w:eastAsia="ru-RU"/>
        </w:rPr>
        <w:t xml:space="preserve">специальность – </w:t>
      </w:r>
      <w:r w:rsidRPr="007772D3">
        <w:rPr>
          <w:rFonts w:ascii="Times New Roman" w:eastAsia="Times New Roman" w:hAnsi="Times New Roman" w:cs="Times New Roman"/>
          <w:bCs/>
          <w:spacing w:val="2"/>
          <w:sz w:val="30"/>
          <w:szCs w:val="30"/>
          <w:lang w:eastAsia="ru-RU"/>
        </w:rPr>
        <w:t>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9D4EED" w:rsidRPr="007772D3" w:rsidRDefault="009D4EED" w:rsidP="007772D3">
      <w:pPr>
        <w:shd w:val="clear" w:color="auto" w:fill="FFFFFF"/>
        <w:spacing w:after="0" w:line="254" w:lineRule="auto"/>
        <w:ind w:firstLine="709"/>
        <w:jc w:val="both"/>
        <w:rPr>
          <w:rFonts w:ascii="Times New Roman" w:eastAsia="Times New Roman" w:hAnsi="Times New Roman" w:cs="Times New Roman"/>
          <w:bCs/>
          <w:spacing w:val="2"/>
          <w:sz w:val="30"/>
          <w:szCs w:val="30"/>
          <w:lang w:eastAsia="ru-RU"/>
        </w:rPr>
      </w:pPr>
      <w:r w:rsidRPr="007772D3">
        <w:rPr>
          <w:rFonts w:ascii="Times New Roman" w:eastAsia="Times New Roman" w:hAnsi="Times New Roman" w:cs="Times New Roman"/>
          <w:bCs/>
          <w:spacing w:val="2"/>
          <w:sz w:val="30"/>
          <w:szCs w:val="30"/>
          <w:shd w:val="clear" w:color="auto" w:fill="FFFFFF"/>
          <w:lang w:eastAsia="ru-RU" w:bidi="ru-RU"/>
        </w:rPr>
        <w:t xml:space="preserve">универсальные компетенции </w:t>
      </w:r>
      <w:r w:rsidRPr="007772D3">
        <w:rPr>
          <w:rFonts w:ascii="Times New Roman" w:eastAsia="Times New Roman" w:hAnsi="Times New Roman" w:cs="Times New Roman"/>
          <w:spacing w:val="2"/>
          <w:sz w:val="30"/>
          <w:szCs w:val="30"/>
          <w:lang w:eastAsia="ru-RU" w:bidi="ru-RU"/>
        </w:rPr>
        <w:t>– компетенции, формируемые в соответствии с требованиями к спец</w:t>
      </w:r>
      <w:r w:rsidR="001940C2" w:rsidRPr="007772D3">
        <w:rPr>
          <w:rFonts w:ascii="Times New Roman" w:eastAsia="Times New Roman" w:hAnsi="Times New Roman" w:cs="Times New Roman"/>
          <w:spacing w:val="2"/>
          <w:sz w:val="30"/>
          <w:szCs w:val="30"/>
          <w:lang w:eastAsia="ru-RU" w:bidi="ru-RU"/>
        </w:rPr>
        <w:t>иалисту с высшим образованием I </w:t>
      </w:r>
      <w:r w:rsidRPr="007772D3">
        <w:rPr>
          <w:rFonts w:ascii="Times New Roman" w:eastAsia="Times New Roman" w:hAnsi="Times New Roman" w:cs="Times New Roman"/>
          <w:spacing w:val="2"/>
          <w:sz w:val="30"/>
          <w:szCs w:val="30"/>
          <w:lang w:eastAsia="ru-RU" w:bidi="ru-RU"/>
        </w:rPr>
        <w:t>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9D4EED" w:rsidRPr="007772D3" w:rsidRDefault="009D4EED" w:rsidP="007772D3">
      <w:pPr>
        <w:spacing w:after="0" w:line="254" w:lineRule="auto"/>
        <w:ind w:firstLine="709"/>
        <w:jc w:val="both"/>
        <w:rPr>
          <w:rFonts w:ascii="Times New Roman" w:eastAsia="Times New Roman" w:hAnsi="Times New Roman" w:cs="Times New Roman"/>
          <w:bCs/>
          <w:spacing w:val="2"/>
          <w:sz w:val="30"/>
          <w:szCs w:val="30"/>
          <w:lang w:eastAsia="x-none"/>
        </w:rPr>
      </w:pPr>
      <w:r w:rsidRPr="007772D3">
        <w:rPr>
          <w:rFonts w:ascii="Times New Roman" w:eastAsia="Times New Roman" w:hAnsi="Times New Roman" w:cs="Times New Roman"/>
          <w:bCs/>
          <w:spacing w:val="2"/>
          <w:sz w:val="30"/>
          <w:szCs w:val="30"/>
          <w:lang w:eastAsia="x-none"/>
        </w:rPr>
        <w:t>4. </w:t>
      </w:r>
      <w:r w:rsidRPr="007772D3">
        <w:rPr>
          <w:rFonts w:ascii="Times New Roman" w:eastAsia="Times New Roman" w:hAnsi="Times New Roman" w:cs="Times New Roman"/>
          <w:bCs/>
          <w:spacing w:val="2"/>
          <w:sz w:val="30"/>
          <w:szCs w:val="30"/>
          <w:lang w:val="x-none" w:eastAsia="x-none"/>
        </w:rPr>
        <w:t xml:space="preserve">Специальность </w:t>
      </w:r>
      <w:r w:rsidRPr="007772D3">
        <w:rPr>
          <w:rFonts w:ascii="Times New Roman" w:eastAsia="Times New Roman" w:hAnsi="Times New Roman" w:cs="Times New Roman"/>
          <w:spacing w:val="2"/>
          <w:sz w:val="30"/>
          <w:szCs w:val="30"/>
          <w:lang w:val="x-none" w:eastAsia="x-none"/>
        </w:rPr>
        <w:t>1-79 01 05 «Медико-психологическое дело»</w:t>
      </w:r>
      <w:r w:rsidRPr="007772D3">
        <w:rPr>
          <w:rFonts w:ascii="Times New Roman" w:eastAsia="Times New Roman" w:hAnsi="Times New Roman" w:cs="Times New Roman"/>
          <w:bCs/>
          <w:spacing w:val="2"/>
          <w:sz w:val="30"/>
          <w:szCs w:val="30"/>
          <w:lang w:val="x-none" w:eastAsia="x-none"/>
        </w:rPr>
        <w:t xml:space="preserve"> в соответствии с ОКРБ 011-2009 относится к профилю образования </w:t>
      </w:r>
      <w:r w:rsidRPr="007772D3">
        <w:rPr>
          <w:rFonts w:ascii="Times New Roman" w:eastAsia="Times New Roman" w:hAnsi="Times New Roman" w:cs="Times New Roman"/>
          <w:bCs/>
          <w:spacing w:val="2"/>
          <w:sz w:val="30"/>
          <w:szCs w:val="30"/>
          <w:lang w:val="en-US" w:eastAsia="x-none"/>
        </w:rPr>
        <w:t>L</w:t>
      </w:r>
      <w:r w:rsidR="001940C2" w:rsidRPr="007772D3">
        <w:rPr>
          <w:rFonts w:ascii="Times New Roman" w:eastAsia="Times New Roman" w:hAnsi="Times New Roman" w:cs="Times New Roman"/>
          <w:bCs/>
          <w:spacing w:val="2"/>
          <w:sz w:val="30"/>
          <w:szCs w:val="30"/>
          <w:lang w:eastAsia="x-none"/>
        </w:rPr>
        <w:t> </w:t>
      </w:r>
      <w:r w:rsidRPr="007772D3">
        <w:rPr>
          <w:rFonts w:ascii="Times New Roman" w:eastAsia="Times New Roman" w:hAnsi="Times New Roman" w:cs="Times New Roman"/>
          <w:bCs/>
          <w:spacing w:val="2"/>
          <w:sz w:val="30"/>
          <w:szCs w:val="30"/>
          <w:lang w:val="x-none" w:eastAsia="x-none"/>
        </w:rPr>
        <w:t>«Здравоохранение», направлению образования 79</w:t>
      </w:r>
      <w:r w:rsidRPr="007772D3">
        <w:rPr>
          <w:rFonts w:ascii="Times New Roman" w:eastAsia="Times New Roman" w:hAnsi="Times New Roman" w:cs="Times New Roman"/>
          <w:bCs/>
          <w:spacing w:val="2"/>
          <w:sz w:val="30"/>
          <w:szCs w:val="30"/>
          <w:lang w:eastAsia="x-none"/>
        </w:rPr>
        <w:t xml:space="preserve"> </w:t>
      </w:r>
      <w:r w:rsidRPr="007772D3">
        <w:rPr>
          <w:rFonts w:ascii="Times New Roman" w:eastAsia="Times New Roman" w:hAnsi="Times New Roman" w:cs="Times New Roman"/>
          <w:bCs/>
          <w:spacing w:val="2"/>
          <w:sz w:val="30"/>
          <w:szCs w:val="30"/>
          <w:lang w:val="x-none" w:eastAsia="x-none"/>
        </w:rPr>
        <w:t>«Профилактика, диагностика, лечение, реабилитация и организация здравоохра</w:t>
      </w:r>
      <w:r w:rsidR="001940C2" w:rsidRPr="007772D3">
        <w:rPr>
          <w:rFonts w:ascii="Times New Roman" w:eastAsia="Times New Roman" w:hAnsi="Times New Roman" w:cs="Times New Roman"/>
          <w:bCs/>
          <w:spacing w:val="2"/>
          <w:sz w:val="30"/>
          <w:szCs w:val="30"/>
          <w:lang w:val="x-none" w:eastAsia="x-none"/>
        </w:rPr>
        <w:t>нения» и обеспечивает получение квалификации</w:t>
      </w:r>
      <w:r w:rsidRPr="007772D3">
        <w:rPr>
          <w:rFonts w:ascii="Times New Roman" w:eastAsia="Times New Roman" w:hAnsi="Times New Roman" w:cs="Times New Roman"/>
          <w:bCs/>
          <w:spacing w:val="2"/>
          <w:sz w:val="30"/>
          <w:szCs w:val="30"/>
          <w:lang w:val="x-none" w:eastAsia="x-none"/>
        </w:rPr>
        <w:t xml:space="preserve"> «</w:t>
      </w:r>
      <w:r w:rsidRPr="007772D3">
        <w:rPr>
          <w:rFonts w:ascii="Times New Roman" w:eastAsia="Times New Roman" w:hAnsi="Times New Roman" w:cs="Times New Roman"/>
          <w:bCs/>
          <w:spacing w:val="2"/>
          <w:sz w:val="30"/>
          <w:szCs w:val="30"/>
          <w:lang w:eastAsia="x-none"/>
        </w:rPr>
        <w:t>В</w:t>
      </w:r>
      <w:proofErr w:type="spellStart"/>
      <w:r w:rsidRPr="007772D3">
        <w:rPr>
          <w:rFonts w:ascii="Times New Roman" w:eastAsia="Times New Roman" w:hAnsi="Times New Roman" w:cs="Times New Roman"/>
          <w:bCs/>
          <w:spacing w:val="2"/>
          <w:sz w:val="30"/>
          <w:szCs w:val="30"/>
          <w:lang w:val="x-none" w:eastAsia="x-none"/>
        </w:rPr>
        <w:t>рач</w:t>
      </w:r>
      <w:proofErr w:type="spellEnd"/>
      <w:r w:rsidRPr="007772D3">
        <w:rPr>
          <w:rFonts w:ascii="Times New Roman" w:eastAsia="Times New Roman" w:hAnsi="Times New Roman" w:cs="Times New Roman"/>
          <w:bCs/>
          <w:spacing w:val="2"/>
          <w:sz w:val="30"/>
          <w:szCs w:val="30"/>
          <w:lang w:val="x-none" w:eastAsia="x-none"/>
        </w:rPr>
        <w:t>».</w:t>
      </w:r>
    </w:p>
    <w:p w:rsidR="009D4EED" w:rsidRPr="007772D3" w:rsidRDefault="007D57DF"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bCs/>
          <w:spacing w:val="2"/>
          <w:sz w:val="30"/>
          <w:szCs w:val="30"/>
          <w:lang w:eastAsia="x-none"/>
        </w:rPr>
        <w:t xml:space="preserve">5. </w:t>
      </w:r>
      <w:r w:rsidR="009D4EED" w:rsidRPr="007772D3">
        <w:rPr>
          <w:rFonts w:ascii="Times New Roman" w:eastAsia="Times New Roman" w:hAnsi="Times New Roman" w:cs="Times New Roman"/>
          <w:bCs/>
          <w:spacing w:val="2"/>
          <w:sz w:val="30"/>
          <w:szCs w:val="30"/>
          <w:lang w:val="x-none" w:eastAsia="x-none"/>
        </w:rPr>
        <w:t xml:space="preserve">Специальность </w:t>
      </w:r>
      <w:r w:rsidR="009D4EED" w:rsidRPr="007772D3">
        <w:rPr>
          <w:rFonts w:ascii="Times New Roman" w:eastAsia="Times New Roman" w:hAnsi="Times New Roman" w:cs="Times New Roman"/>
          <w:spacing w:val="2"/>
          <w:sz w:val="30"/>
          <w:szCs w:val="30"/>
          <w:lang w:val="x-none" w:eastAsia="x-none"/>
        </w:rPr>
        <w:t>1-79 01 05 «Медико-психологическое дело»</w:t>
      </w:r>
      <w:r w:rsidR="009D4EED" w:rsidRPr="007772D3">
        <w:rPr>
          <w:rFonts w:ascii="Times New Roman" w:eastAsia="Times New Roman" w:hAnsi="Times New Roman" w:cs="Times New Roman"/>
          <w:spacing w:val="2"/>
          <w:sz w:val="30"/>
          <w:szCs w:val="30"/>
          <w:lang w:eastAsia="x-none"/>
        </w:rPr>
        <w:t xml:space="preserve"> относится к уровню 6 Национальной рамки квалификаций высшего образования Республики Беларусь.</w:t>
      </w:r>
    </w:p>
    <w:p w:rsidR="009D4EED" w:rsidRPr="007772D3" w:rsidRDefault="009D4EED" w:rsidP="007772D3">
      <w:pPr>
        <w:spacing w:after="0" w:line="254" w:lineRule="auto"/>
        <w:jc w:val="both"/>
        <w:rPr>
          <w:rFonts w:ascii="Times New Roman" w:eastAsia="Times New Roman" w:hAnsi="Times New Roman" w:cs="Times New Roman"/>
          <w:spacing w:val="2"/>
          <w:sz w:val="30"/>
          <w:szCs w:val="30"/>
          <w:lang w:eastAsia="x-none"/>
        </w:rPr>
      </w:pPr>
    </w:p>
    <w:p w:rsidR="009D4EED" w:rsidRPr="007772D3" w:rsidRDefault="009D4EED" w:rsidP="007772D3">
      <w:pPr>
        <w:spacing w:after="0" w:line="254" w:lineRule="auto"/>
        <w:jc w:val="center"/>
        <w:rPr>
          <w:rFonts w:ascii="Times New Roman" w:eastAsia="Times New Roman" w:hAnsi="Times New Roman" w:cs="Times New Roman"/>
          <w:b/>
          <w:spacing w:val="2"/>
          <w:sz w:val="30"/>
          <w:szCs w:val="30"/>
          <w:lang w:val="x-none" w:eastAsia="x-none"/>
        </w:rPr>
      </w:pPr>
      <w:r w:rsidRPr="007772D3">
        <w:rPr>
          <w:rFonts w:ascii="Times New Roman" w:eastAsia="Times New Roman" w:hAnsi="Times New Roman" w:cs="Times New Roman"/>
          <w:b/>
          <w:spacing w:val="2"/>
          <w:sz w:val="30"/>
          <w:szCs w:val="30"/>
          <w:lang w:val="x-none" w:eastAsia="x-none"/>
        </w:rPr>
        <w:t>ГЛАВА 2</w:t>
      </w:r>
    </w:p>
    <w:p w:rsidR="009D4EED" w:rsidRPr="007772D3" w:rsidRDefault="009D4EED" w:rsidP="007772D3">
      <w:pPr>
        <w:spacing w:after="0" w:line="254" w:lineRule="auto"/>
        <w:jc w:val="center"/>
        <w:rPr>
          <w:rFonts w:ascii="Times New Roman" w:eastAsia="Times New Roman" w:hAnsi="Times New Roman" w:cs="Times New Roman"/>
          <w:b/>
          <w:spacing w:val="2"/>
          <w:sz w:val="30"/>
          <w:szCs w:val="30"/>
          <w:lang w:eastAsia="x-none"/>
        </w:rPr>
      </w:pPr>
      <w:r w:rsidRPr="007772D3">
        <w:rPr>
          <w:rFonts w:ascii="Times New Roman" w:eastAsia="Times New Roman" w:hAnsi="Times New Roman" w:cs="Times New Roman"/>
          <w:b/>
          <w:spacing w:val="2"/>
          <w:sz w:val="30"/>
          <w:szCs w:val="30"/>
          <w:lang w:val="x-none" w:eastAsia="x-none"/>
        </w:rPr>
        <w:t xml:space="preserve">ТРЕБОВАНИЯ К УРОВНЮ </w:t>
      </w:r>
      <w:r w:rsidRPr="007772D3">
        <w:rPr>
          <w:rFonts w:ascii="Times New Roman" w:eastAsia="Times New Roman" w:hAnsi="Times New Roman" w:cs="Times New Roman"/>
          <w:b/>
          <w:spacing w:val="2"/>
          <w:sz w:val="30"/>
          <w:szCs w:val="30"/>
          <w:lang w:eastAsia="x-none"/>
        </w:rPr>
        <w:t xml:space="preserve">ОСНОВНОГО </w:t>
      </w:r>
      <w:r w:rsidRPr="007772D3">
        <w:rPr>
          <w:rFonts w:ascii="Times New Roman" w:eastAsia="Times New Roman" w:hAnsi="Times New Roman" w:cs="Times New Roman"/>
          <w:b/>
          <w:spacing w:val="2"/>
          <w:sz w:val="30"/>
          <w:szCs w:val="30"/>
          <w:lang w:val="x-none" w:eastAsia="x-none"/>
        </w:rPr>
        <w:t>ОБРАЗОВАНИЯ ЛИЦ,</w:t>
      </w:r>
      <w:r w:rsidRPr="007772D3">
        <w:rPr>
          <w:rFonts w:ascii="Times New Roman" w:eastAsia="Times New Roman" w:hAnsi="Times New Roman" w:cs="Times New Roman"/>
          <w:b/>
          <w:spacing w:val="2"/>
          <w:sz w:val="30"/>
          <w:szCs w:val="30"/>
          <w:lang w:eastAsia="x-none"/>
        </w:rPr>
        <w:t xml:space="preserve"> </w:t>
      </w:r>
    </w:p>
    <w:p w:rsidR="009D4EED" w:rsidRPr="007772D3" w:rsidRDefault="009D4EED" w:rsidP="007772D3">
      <w:pPr>
        <w:spacing w:after="0" w:line="254" w:lineRule="auto"/>
        <w:jc w:val="center"/>
        <w:rPr>
          <w:rFonts w:ascii="Times New Roman" w:eastAsia="Times New Roman" w:hAnsi="Times New Roman" w:cs="Times New Roman"/>
          <w:b/>
          <w:spacing w:val="2"/>
          <w:sz w:val="30"/>
          <w:szCs w:val="30"/>
          <w:lang w:val="x-none" w:eastAsia="x-none"/>
        </w:rPr>
      </w:pPr>
      <w:r w:rsidRPr="007772D3">
        <w:rPr>
          <w:rFonts w:ascii="Times New Roman" w:eastAsia="Times New Roman" w:hAnsi="Times New Roman" w:cs="Times New Roman"/>
          <w:b/>
          <w:spacing w:val="2"/>
          <w:sz w:val="30"/>
          <w:szCs w:val="30"/>
          <w:lang w:val="x-none" w:eastAsia="x-none"/>
        </w:rPr>
        <w:t xml:space="preserve">ПОСТУПАЮЩИХ ДЛЯ ПОЛУЧЕНИЯ ВЫСШЕГО ОБРАЗОВАНИЯ </w:t>
      </w:r>
      <w:r w:rsidRPr="007772D3">
        <w:rPr>
          <w:rFonts w:ascii="Times New Roman" w:eastAsia="Times New Roman" w:hAnsi="Times New Roman" w:cs="Times New Roman"/>
          <w:b/>
          <w:spacing w:val="2"/>
          <w:sz w:val="30"/>
          <w:szCs w:val="30"/>
          <w:lang w:val="en-US" w:eastAsia="x-none"/>
        </w:rPr>
        <w:t>I</w:t>
      </w:r>
      <w:r w:rsidRPr="007772D3">
        <w:rPr>
          <w:rFonts w:ascii="Times New Roman" w:eastAsia="Times New Roman" w:hAnsi="Times New Roman" w:cs="Times New Roman"/>
          <w:b/>
          <w:spacing w:val="2"/>
          <w:sz w:val="30"/>
          <w:szCs w:val="30"/>
          <w:lang w:val="x-none" w:eastAsia="x-none"/>
        </w:rPr>
        <w:t xml:space="preserve"> СТУПЕНИ</w:t>
      </w:r>
      <w:r w:rsidRPr="007772D3">
        <w:rPr>
          <w:rFonts w:ascii="Times New Roman" w:eastAsia="Times New Roman" w:hAnsi="Times New Roman" w:cs="Times New Roman"/>
          <w:b/>
          <w:spacing w:val="2"/>
          <w:sz w:val="30"/>
          <w:szCs w:val="30"/>
          <w:lang w:eastAsia="x-none"/>
        </w:rPr>
        <w:t xml:space="preserve">, ФОРМАМ И СРОКАМ ПОЛУЧЕНИЯ </w:t>
      </w:r>
      <w:r w:rsidRPr="007772D3">
        <w:rPr>
          <w:rFonts w:ascii="Times New Roman" w:eastAsia="Times New Roman" w:hAnsi="Times New Roman" w:cs="Times New Roman"/>
          <w:b/>
          <w:spacing w:val="2"/>
          <w:sz w:val="30"/>
          <w:szCs w:val="30"/>
          <w:lang w:val="x-none" w:eastAsia="x-none"/>
        </w:rPr>
        <w:t xml:space="preserve">ВЫСШЕГО ОБРАЗОВАНИЯ </w:t>
      </w:r>
      <w:r w:rsidRPr="007772D3">
        <w:rPr>
          <w:rFonts w:ascii="Times New Roman" w:eastAsia="Times New Roman" w:hAnsi="Times New Roman" w:cs="Times New Roman"/>
          <w:b/>
          <w:spacing w:val="2"/>
          <w:sz w:val="30"/>
          <w:szCs w:val="30"/>
          <w:lang w:val="en-US" w:eastAsia="x-none"/>
        </w:rPr>
        <w:t>I</w:t>
      </w:r>
      <w:r w:rsidRPr="007772D3">
        <w:rPr>
          <w:rFonts w:ascii="Times New Roman" w:eastAsia="Times New Roman" w:hAnsi="Times New Roman" w:cs="Times New Roman"/>
          <w:b/>
          <w:spacing w:val="2"/>
          <w:sz w:val="30"/>
          <w:szCs w:val="30"/>
          <w:lang w:val="x-none" w:eastAsia="x-none"/>
        </w:rPr>
        <w:t xml:space="preserve"> СТУПЕНИ</w:t>
      </w:r>
    </w:p>
    <w:p w:rsidR="001940C2" w:rsidRPr="007772D3" w:rsidRDefault="001940C2" w:rsidP="007772D3">
      <w:pPr>
        <w:spacing w:after="0" w:line="254" w:lineRule="auto"/>
        <w:ind w:firstLine="709"/>
        <w:jc w:val="center"/>
        <w:rPr>
          <w:rFonts w:ascii="Times New Roman" w:eastAsia="Times New Roman" w:hAnsi="Times New Roman" w:cs="Times New Roman"/>
          <w:b/>
          <w:spacing w:val="2"/>
          <w:sz w:val="30"/>
          <w:szCs w:val="30"/>
          <w:lang w:eastAsia="x-none"/>
        </w:rPr>
      </w:pPr>
    </w:p>
    <w:p w:rsidR="009D4EED" w:rsidRPr="007772D3" w:rsidRDefault="009D4EED" w:rsidP="007772D3">
      <w:pPr>
        <w:autoSpaceDE w:val="0"/>
        <w:autoSpaceDN w:val="0"/>
        <w:adjustRightInd w:val="0"/>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9D4EED" w:rsidRPr="007772D3" w:rsidRDefault="009D4EED" w:rsidP="007772D3">
      <w:pPr>
        <w:widowControl w:val="0"/>
        <w:autoSpaceDE w:val="0"/>
        <w:autoSpaceDN w:val="0"/>
        <w:adjustRightInd w:val="0"/>
        <w:spacing w:after="0" w:line="254" w:lineRule="auto"/>
        <w:ind w:firstLine="709"/>
        <w:jc w:val="both"/>
        <w:rPr>
          <w:rFonts w:ascii="Times New Roman" w:eastAsia="Times New Roman" w:hAnsi="Times New Roman" w:cs="Times New Roman"/>
          <w:bCs/>
          <w:strike/>
          <w:spacing w:val="2"/>
          <w:sz w:val="30"/>
          <w:szCs w:val="30"/>
          <w:lang w:eastAsia="ru-RU"/>
        </w:rPr>
      </w:pPr>
      <w:r w:rsidRPr="007772D3">
        <w:rPr>
          <w:rFonts w:ascii="Times New Roman" w:eastAsia="Times New Roman" w:hAnsi="Times New Roman" w:cs="Times New Roman"/>
          <w:spacing w:val="2"/>
          <w:sz w:val="30"/>
          <w:szCs w:val="30"/>
          <w:lang w:eastAsia="ru-RU"/>
        </w:rPr>
        <w:t xml:space="preserve">Прием лиц для получения высшего образования </w:t>
      </w:r>
      <w:r w:rsidRPr="007772D3">
        <w:rPr>
          <w:rFonts w:ascii="Times New Roman" w:eastAsia="Times New Roman" w:hAnsi="Times New Roman" w:cs="Times New Roman"/>
          <w:spacing w:val="2"/>
          <w:sz w:val="30"/>
          <w:szCs w:val="30"/>
          <w:lang w:val="en-US" w:eastAsia="ru-RU"/>
        </w:rPr>
        <w:t>I</w:t>
      </w:r>
      <w:r w:rsidRPr="007772D3">
        <w:rPr>
          <w:rFonts w:ascii="Times New Roman" w:eastAsia="Times New Roman" w:hAnsi="Times New Roman" w:cs="Times New Roman"/>
          <w:spacing w:val="2"/>
          <w:sz w:val="30"/>
          <w:szCs w:val="30"/>
          <w:lang w:eastAsia="ru-RU"/>
        </w:rPr>
        <w:t xml:space="preserve"> ступени</w:t>
      </w:r>
      <w:r w:rsidRPr="007772D3">
        <w:rPr>
          <w:rFonts w:ascii="Times New Roman" w:eastAsia="Times New Roman" w:hAnsi="Times New Roman" w:cs="Times New Roman"/>
          <w:bCs/>
          <w:spacing w:val="2"/>
          <w:sz w:val="30"/>
          <w:szCs w:val="30"/>
          <w:lang w:eastAsia="ru-RU"/>
        </w:rPr>
        <w:t xml:space="preserve"> осуществляется на основании пункта 9 статьи 57 Кодекса Республики Беларусь об образовании. </w:t>
      </w:r>
    </w:p>
    <w:p w:rsidR="009D4EED" w:rsidRPr="007772D3" w:rsidRDefault="009D4EED" w:rsidP="007772D3">
      <w:pPr>
        <w:widowControl w:val="0"/>
        <w:spacing w:after="0" w:line="254" w:lineRule="auto"/>
        <w:ind w:firstLine="709"/>
        <w:jc w:val="both"/>
        <w:rPr>
          <w:rFonts w:ascii="Times New Roman" w:eastAsia="Times New Roman" w:hAnsi="Times New Roman" w:cs="Times New Roman"/>
          <w:spacing w:val="2"/>
          <w:sz w:val="30"/>
          <w:szCs w:val="30"/>
          <w:lang w:val="x-none" w:eastAsia="x-none"/>
        </w:rPr>
      </w:pPr>
      <w:r w:rsidRPr="007772D3">
        <w:rPr>
          <w:rFonts w:ascii="Times New Roman" w:eastAsia="Times New Roman" w:hAnsi="Times New Roman" w:cs="Times New Roman"/>
          <w:spacing w:val="2"/>
          <w:sz w:val="30"/>
          <w:szCs w:val="30"/>
          <w:lang w:eastAsia="x-none"/>
        </w:rPr>
        <w:t>7. </w:t>
      </w:r>
      <w:r w:rsidRPr="007772D3">
        <w:rPr>
          <w:rFonts w:ascii="Times New Roman" w:eastAsia="Times New Roman" w:hAnsi="Times New Roman" w:cs="Times New Roman"/>
          <w:spacing w:val="2"/>
          <w:sz w:val="30"/>
          <w:szCs w:val="30"/>
          <w:lang w:val="x-none" w:eastAsia="x-none"/>
        </w:rPr>
        <w:t xml:space="preserve">Обучение по специальности предусматривает очную (дневную) форму получения высшего образования </w:t>
      </w:r>
      <w:r w:rsidRPr="007772D3">
        <w:rPr>
          <w:rFonts w:ascii="Times New Roman" w:eastAsia="Times New Roman" w:hAnsi="Times New Roman" w:cs="Times New Roman"/>
          <w:spacing w:val="2"/>
          <w:sz w:val="30"/>
          <w:szCs w:val="30"/>
          <w:lang w:val="en-US" w:eastAsia="x-none"/>
        </w:rPr>
        <w:t>I</w:t>
      </w:r>
      <w:r w:rsidRPr="007772D3">
        <w:rPr>
          <w:rFonts w:ascii="Times New Roman" w:eastAsia="Times New Roman" w:hAnsi="Times New Roman" w:cs="Times New Roman"/>
          <w:spacing w:val="2"/>
          <w:sz w:val="30"/>
          <w:szCs w:val="30"/>
          <w:lang w:val="x-none" w:eastAsia="x-none"/>
        </w:rPr>
        <w:t xml:space="preserve"> ступени.</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 xml:space="preserve">8. Срок получения высшего образования </w:t>
      </w:r>
      <w:r w:rsidRPr="007772D3">
        <w:rPr>
          <w:rFonts w:ascii="Times New Roman" w:eastAsia="Times New Roman" w:hAnsi="Times New Roman" w:cs="Times New Roman"/>
          <w:spacing w:val="2"/>
          <w:sz w:val="30"/>
          <w:szCs w:val="30"/>
          <w:lang w:val="en-US" w:eastAsia="ru-RU"/>
        </w:rPr>
        <w:t>I</w:t>
      </w:r>
      <w:r w:rsidRPr="007772D3">
        <w:rPr>
          <w:rFonts w:ascii="Times New Roman" w:eastAsia="Times New Roman" w:hAnsi="Times New Roman" w:cs="Times New Roman"/>
          <w:spacing w:val="2"/>
          <w:sz w:val="30"/>
          <w:szCs w:val="30"/>
          <w:lang w:eastAsia="ru-RU"/>
        </w:rPr>
        <w:t xml:space="preserve"> ступени</w:t>
      </w:r>
      <w:r w:rsidRPr="007772D3">
        <w:rPr>
          <w:rFonts w:ascii="Times New Roman" w:eastAsia="Times New Roman" w:hAnsi="Times New Roman" w:cs="Times New Roman"/>
          <w:bCs/>
          <w:spacing w:val="2"/>
          <w:sz w:val="30"/>
          <w:szCs w:val="30"/>
          <w:lang w:eastAsia="ru-RU"/>
        </w:rPr>
        <w:t xml:space="preserve"> </w:t>
      </w:r>
      <w:r w:rsidRPr="007772D3">
        <w:rPr>
          <w:rFonts w:ascii="Times New Roman" w:eastAsia="Times New Roman" w:hAnsi="Times New Roman" w:cs="Times New Roman"/>
          <w:spacing w:val="2"/>
          <w:sz w:val="30"/>
          <w:szCs w:val="30"/>
          <w:lang w:eastAsia="ru-RU"/>
        </w:rPr>
        <w:t>в дневной форме составляет 6 лет.</w:t>
      </w:r>
    </w:p>
    <w:p w:rsidR="009D4EED" w:rsidRPr="007772D3" w:rsidRDefault="009D4EED" w:rsidP="007772D3">
      <w:pPr>
        <w:widowControl w:val="0"/>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bidi="ru-RU"/>
        </w:rPr>
        <w:lastRenderedPageBreak/>
        <w:t xml:space="preserve">9. Общий объем образовательной </w:t>
      </w:r>
      <w:r w:rsidR="001940C2" w:rsidRPr="007772D3">
        <w:rPr>
          <w:rFonts w:ascii="Times New Roman" w:eastAsia="Times New Roman" w:hAnsi="Times New Roman" w:cs="Times New Roman"/>
          <w:spacing w:val="2"/>
          <w:sz w:val="30"/>
          <w:szCs w:val="30"/>
          <w:lang w:eastAsia="ru-RU" w:bidi="ru-RU"/>
        </w:rPr>
        <w:t>программы высшего образования I </w:t>
      </w:r>
      <w:r w:rsidRPr="007772D3">
        <w:rPr>
          <w:rFonts w:ascii="Times New Roman" w:eastAsia="Times New Roman" w:hAnsi="Times New Roman" w:cs="Times New Roman"/>
          <w:spacing w:val="2"/>
          <w:sz w:val="30"/>
          <w:szCs w:val="30"/>
          <w:lang w:eastAsia="ru-RU" w:bidi="ru-RU"/>
        </w:rPr>
        <w:t>ступени составляет</w:t>
      </w:r>
      <w:r w:rsidRPr="007772D3">
        <w:rPr>
          <w:rFonts w:ascii="Times New Roman" w:eastAsia="Times New Roman" w:hAnsi="Times New Roman" w:cs="Times New Roman"/>
          <w:spacing w:val="2"/>
          <w:sz w:val="30"/>
          <w:szCs w:val="30"/>
          <w:lang w:eastAsia="ru-RU"/>
        </w:rPr>
        <w:t xml:space="preserve"> 360 </w:t>
      </w:r>
      <w:r w:rsidRPr="007772D3">
        <w:rPr>
          <w:rFonts w:ascii="Times New Roman" w:eastAsia="Times New Roman" w:hAnsi="Times New Roman" w:cs="Times New Roman"/>
          <w:spacing w:val="2"/>
          <w:sz w:val="30"/>
          <w:szCs w:val="30"/>
          <w:lang w:eastAsia="ru-RU" w:bidi="ru-RU"/>
        </w:rPr>
        <w:t>зачетных единиц.</w:t>
      </w:r>
    </w:p>
    <w:p w:rsidR="009D4EED" w:rsidRPr="007772D3" w:rsidRDefault="009D4EED" w:rsidP="007772D3">
      <w:pPr>
        <w:widowControl w:val="0"/>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bidi="ru-RU"/>
        </w:rPr>
        <w:t xml:space="preserve">Сумма зачетных единиц за 1 год обучения при получении высшего образования в дневной форме составляет 60 зачетных единиц. </w:t>
      </w:r>
    </w:p>
    <w:p w:rsidR="009D4EED" w:rsidRPr="007772D3" w:rsidRDefault="009D4EED" w:rsidP="007772D3">
      <w:pPr>
        <w:spacing w:after="0" w:line="254" w:lineRule="auto"/>
        <w:rPr>
          <w:rFonts w:ascii="Times New Roman" w:hAnsi="Times New Roman" w:cs="Times New Roman"/>
          <w:spacing w:val="2"/>
          <w:sz w:val="30"/>
          <w:szCs w:val="30"/>
        </w:rPr>
      </w:pPr>
    </w:p>
    <w:p w:rsidR="009D4EED" w:rsidRPr="007772D3" w:rsidRDefault="009D4EED" w:rsidP="007772D3">
      <w:pPr>
        <w:spacing w:after="0" w:line="254" w:lineRule="auto"/>
        <w:jc w:val="center"/>
        <w:rPr>
          <w:rFonts w:ascii="Times New Roman" w:hAnsi="Times New Roman" w:cs="Times New Roman"/>
          <w:b/>
          <w:spacing w:val="2"/>
          <w:sz w:val="30"/>
          <w:szCs w:val="30"/>
        </w:rPr>
      </w:pPr>
      <w:r w:rsidRPr="007772D3">
        <w:rPr>
          <w:rFonts w:ascii="Times New Roman" w:hAnsi="Times New Roman" w:cs="Times New Roman"/>
          <w:b/>
          <w:spacing w:val="2"/>
          <w:sz w:val="30"/>
          <w:szCs w:val="30"/>
        </w:rPr>
        <w:t>ГЛАВА 3</w:t>
      </w:r>
    </w:p>
    <w:p w:rsidR="007772D3" w:rsidRDefault="009D4EED" w:rsidP="007772D3">
      <w:pPr>
        <w:spacing w:after="0" w:line="254" w:lineRule="auto"/>
        <w:jc w:val="center"/>
        <w:rPr>
          <w:rFonts w:ascii="Times New Roman" w:hAnsi="Times New Roman" w:cs="Times New Roman"/>
          <w:b/>
          <w:spacing w:val="2"/>
          <w:sz w:val="30"/>
          <w:szCs w:val="30"/>
        </w:rPr>
      </w:pPr>
      <w:r w:rsidRPr="007772D3">
        <w:rPr>
          <w:rFonts w:ascii="Times New Roman" w:hAnsi="Times New Roman" w:cs="Times New Roman"/>
          <w:b/>
          <w:spacing w:val="2"/>
          <w:sz w:val="30"/>
          <w:szCs w:val="30"/>
        </w:rPr>
        <w:t>ТРЕБОВАНИЯ К СОДЕРЖАНИЮ ПРОФЕССИОНАЛЬНОЙ ДЕЯТЕЛЬНОСТИ СПЕЦИАЛИСТА</w:t>
      </w:r>
      <w:r w:rsidR="003A3DD4" w:rsidRPr="007772D3">
        <w:rPr>
          <w:rFonts w:ascii="Times New Roman" w:hAnsi="Times New Roman" w:cs="Times New Roman"/>
          <w:b/>
          <w:spacing w:val="2"/>
          <w:sz w:val="30"/>
          <w:szCs w:val="30"/>
        </w:rPr>
        <w:t xml:space="preserve"> </w:t>
      </w:r>
    </w:p>
    <w:p w:rsidR="009D4EED" w:rsidRPr="007772D3" w:rsidRDefault="009D4EED" w:rsidP="007772D3">
      <w:pPr>
        <w:spacing w:after="0" w:line="254" w:lineRule="auto"/>
        <w:jc w:val="center"/>
        <w:rPr>
          <w:rFonts w:ascii="Times New Roman" w:hAnsi="Times New Roman" w:cs="Times New Roman"/>
          <w:b/>
          <w:spacing w:val="2"/>
          <w:sz w:val="30"/>
          <w:szCs w:val="30"/>
        </w:rPr>
      </w:pPr>
      <w:r w:rsidRPr="007772D3">
        <w:rPr>
          <w:rFonts w:ascii="Times New Roman" w:hAnsi="Times New Roman" w:cs="Times New Roman"/>
          <w:b/>
          <w:spacing w:val="2"/>
          <w:sz w:val="30"/>
          <w:szCs w:val="30"/>
        </w:rPr>
        <w:t>С ВЫСШИМ ОБРАЗОВАНИЕМ</w:t>
      </w:r>
    </w:p>
    <w:p w:rsidR="001940C2" w:rsidRPr="007772D3" w:rsidRDefault="001940C2" w:rsidP="007772D3">
      <w:pPr>
        <w:spacing w:after="0" w:line="254" w:lineRule="auto"/>
        <w:jc w:val="center"/>
        <w:rPr>
          <w:rFonts w:ascii="Times New Roman" w:hAnsi="Times New Roman" w:cs="Times New Roman"/>
          <w:b/>
          <w:spacing w:val="2"/>
          <w:sz w:val="30"/>
          <w:szCs w:val="30"/>
        </w:rPr>
      </w:pPr>
    </w:p>
    <w:p w:rsidR="009D4EED" w:rsidRPr="007772D3" w:rsidRDefault="009D4EED" w:rsidP="007772D3">
      <w:pPr>
        <w:spacing w:after="0" w:line="254" w:lineRule="auto"/>
        <w:ind w:firstLine="709"/>
        <w:jc w:val="both"/>
        <w:rPr>
          <w:rFonts w:ascii="Times New Roman" w:hAnsi="Times New Roman" w:cs="Times New Roman"/>
          <w:spacing w:val="2"/>
          <w:sz w:val="30"/>
          <w:szCs w:val="30"/>
        </w:rPr>
      </w:pPr>
      <w:r w:rsidRPr="007772D3">
        <w:rPr>
          <w:rFonts w:ascii="Times New Roman" w:hAnsi="Times New Roman" w:cs="Times New Roman"/>
          <w:spacing w:val="2"/>
          <w:sz w:val="30"/>
          <w:szCs w:val="30"/>
        </w:rPr>
        <w:t xml:space="preserve">10. Основными видами профессиональной деятельности специалиста с высшим образованием (далее – специалист) в соответствии с ОКРБ 005-2011 являются: </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85322 Среднее специальное образование;</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854</w:t>
      </w:r>
      <w:r w:rsidRPr="007772D3">
        <w:rPr>
          <w:rFonts w:ascii="Times New Roman" w:eastAsia="Times New Roman" w:hAnsi="Times New Roman" w:cs="Times New Roman"/>
          <w:spacing w:val="2"/>
          <w:sz w:val="30"/>
          <w:szCs w:val="30"/>
          <w:lang w:eastAsia="x-none"/>
        </w:rPr>
        <w:t>2</w:t>
      </w:r>
      <w:r w:rsidRPr="007772D3">
        <w:rPr>
          <w:rFonts w:ascii="Times New Roman" w:eastAsia="Times New Roman" w:hAnsi="Times New Roman" w:cs="Times New Roman"/>
          <w:spacing w:val="2"/>
          <w:sz w:val="30"/>
          <w:szCs w:val="30"/>
          <w:lang w:val="x-none" w:eastAsia="x-none"/>
        </w:rPr>
        <w:t xml:space="preserve"> Высшее образование;</w:t>
      </w:r>
    </w:p>
    <w:p w:rsidR="00BC33C4" w:rsidRPr="007772D3" w:rsidRDefault="00BC33C4" w:rsidP="007772D3">
      <w:pPr>
        <w:spacing w:after="0" w:line="254" w:lineRule="auto"/>
        <w:ind w:left="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855 Дополнительное образование;</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86 Здравоохранение</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72 Научные исследования и разработки</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eastAsia="x-none"/>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 xml:space="preserve">11. Объектами профессиональной деятельности специалиста являются: психические и поведенческие расстройства, индивидуально-психологические особенности, </w:t>
      </w:r>
      <w:proofErr w:type="spellStart"/>
      <w:r w:rsidRPr="007772D3">
        <w:rPr>
          <w:rFonts w:ascii="Times New Roman" w:eastAsia="Times New Roman" w:hAnsi="Times New Roman" w:cs="Times New Roman"/>
          <w:spacing w:val="2"/>
          <w:sz w:val="30"/>
          <w:szCs w:val="30"/>
          <w:lang w:eastAsia="ru-RU"/>
        </w:rPr>
        <w:t>интра</w:t>
      </w:r>
      <w:proofErr w:type="spellEnd"/>
      <w:r w:rsidRPr="007772D3">
        <w:rPr>
          <w:rFonts w:ascii="Times New Roman" w:eastAsia="Times New Roman" w:hAnsi="Times New Roman" w:cs="Times New Roman"/>
          <w:spacing w:val="2"/>
          <w:sz w:val="30"/>
          <w:szCs w:val="30"/>
          <w:lang w:eastAsia="ru-RU"/>
        </w:rPr>
        <w:t xml:space="preserve">- и </w:t>
      </w:r>
      <w:proofErr w:type="spellStart"/>
      <w:r w:rsidRPr="007772D3">
        <w:rPr>
          <w:rFonts w:ascii="Times New Roman" w:eastAsia="Times New Roman" w:hAnsi="Times New Roman" w:cs="Times New Roman"/>
          <w:spacing w:val="2"/>
          <w:sz w:val="30"/>
          <w:szCs w:val="30"/>
          <w:lang w:eastAsia="ru-RU"/>
        </w:rPr>
        <w:t>интерперсональные</w:t>
      </w:r>
      <w:proofErr w:type="spellEnd"/>
      <w:r w:rsidRPr="007772D3">
        <w:rPr>
          <w:rFonts w:ascii="Times New Roman" w:eastAsia="Times New Roman" w:hAnsi="Times New Roman" w:cs="Times New Roman"/>
          <w:spacing w:val="2"/>
          <w:sz w:val="30"/>
          <w:szCs w:val="30"/>
          <w:lang w:eastAsia="ru-RU"/>
        </w:rPr>
        <w:t xml:space="preserve"> конфликты, врожденные особенности высшей нервной деятельности, играющие роль в развитии, течении и исходах нарушений психической деятельности, медицинское образование, организация психиатрической помощи. </w:t>
      </w:r>
    </w:p>
    <w:p w:rsidR="009D4EED" w:rsidRPr="007772D3" w:rsidRDefault="009D4EED" w:rsidP="007772D3">
      <w:pPr>
        <w:tabs>
          <w:tab w:val="left" w:pos="1080"/>
        </w:tabs>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eastAsia="x-none"/>
        </w:rPr>
        <w:t>12. </w:t>
      </w:r>
      <w:r w:rsidRPr="007772D3">
        <w:rPr>
          <w:rFonts w:ascii="Times New Roman" w:eastAsia="Times New Roman" w:hAnsi="Times New Roman" w:cs="Times New Roman"/>
          <w:spacing w:val="2"/>
          <w:sz w:val="30"/>
          <w:szCs w:val="30"/>
          <w:lang w:val="x-none" w:eastAsia="x-none"/>
        </w:rPr>
        <w:t xml:space="preserve">Специалист </w:t>
      </w:r>
      <w:r w:rsidRPr="007772D3">
        <w:rPr>
          <w:rFonts w:ascii="Times New Roman" w:eastAsia="Times New Roman" w:hAnsi="Times New Roman" w:cs="Times New Roman"/>
          <w:spacing w:val="2"/>
          <w:sz w:val="30"/>
          <w:szCs w:val="30"/>
          <w:lang w:eastAsia="x-none"/>
        </w:rPr>
        <w:t xml:space="preserve">может решать задачи </w:t>
      </w:r>
      <w:r w:rsidRPr="007772D3">
        <w:rPr>
          <w:rFonts w:ascii="Times New Roman" w:eastAsia="Times New Roman" w:hAnsi="Times New Roman" w:cs="Times New Roman"/>
          <w:spacing w:val="2"/>
          <w:sz w:val="30"/>
          <w:szCs w:val="30"/>
          <w:lang w:val="x-none" w:eastAsia="x-none"/>
        </w:rPr>
        <w:t>профессиональ</w:t>
      </w:r>
      <w:r w:rsidRPr="007772D3">
        <w:rPr>
          <w:rFonts w:ascii="Times New Roman" w:eastAsia="Times New Roman" w:hAnsi="Times New Roman" w:cs="Times New Roman"/>
          <w:spacing w:val="2"/>
          <w:sz w:val="30"/>
          <w:szCs w:val="30"/>
          <w:lang w:eastAsia="x-none"/>
        </w:rPr>
        <w:t>ной деятельности следующих типов</w:t>
      </w:r>
      <w:r w:rsidRPr="007772D3">
        <w:rPr>
          <w:rFonts w:ascii="Times New Roman" w:eastAsia="Times New Roman" w:hAnsi="Times New Roman" w:cs="Times New Roman"/>
          <w:spacing w:val="2"/>
          <w:sz w:val="30"/>
          <w:szCs w:val="30"/>
          <w:lang w:val="x-none" w:eastAsia="x-none"/>
        </w:rPr>
        <w:t>:</w:t>
      </w:r>
      <w:r w:rsidRPr="007772D3">
        <w:rPr>
          <w:rFonts w:ascii="Times New Roman" w:eastAsia="Times New Roman" w:hAnsi="Times New Roman" w:cs="Times New Roman"/>
          <w:spacing w:val="2"/>
          <w:sz w:val="30"/>
          <w:szCs w:val="30"/>
          <w:lang w:eastAsia="x-none"/>
        </w:rPr>
        <w:t xml:space="preserve"> </w:t>
      </w:r>
    </w:p>
    <w:p w:rsidR="009D4EED" w:rsidRPr="007772D3" w:rsidRDefault="00896C63" w:rsidP="007772D3">
      <w:pPr>
        <w:widowControl w:val="0"/>
        <w:tabs>
          <w:tab w:val="left" w:pos="1080"/>
        </w:tabs>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eastAsia="x-none"/>
        </w:rPr>
        <w:t xml:space="preserve">12.1. </w:t>
      </w:r>
      <w:r w:rsidR="009D4EED" w:rsidRPr="007772D3">
        <w:rPr>
          <w:rFonts w:ascii="Times New Roman" w:eastAsia="Times New Roman" w:hAnsi="Times New Roman" w:cs="Times New Roman"/>
          <w:spacing w:val="2"/>
          <w:sz w:val="30"/>
          <w:szCs w:val="30"/>
          <w:lang w:eastAsia="x-none"/>
        </w:rPr>
        <w:t>научно-исследовательские:</w:t>
      </w:r>
    </w:p>
    <w:p w:rsidR="009D4EED" w:rsidRPr="007772D3" w:rsidRDefault="009D4EED" w:rsidP="007772D3">
      <w:pPr>
        <w:widowControl w:val="0"/>
        <w:tabs>
          <w:tab w:val="left" w:pos="993"/>
        </w:tabs>
        <w:spacing w:after="0" w:line="254" w:lineRule="auto"/>
        <w:ind w:firstLine="709"/>
        <w:jc w:val="both"/>
        <w:rPr>
          <w:rFonts w:ascii="Times New Roman" w:eastAsia="Times New Roman" w:hAnsi="Times New Roman" w:cs="Times New Roman"/>
          <w:b/>
          <w:bCs/>
          <w:spacing w:val="2"/>
          <w:sz w:val="30"/>
          <w:szCs w:val="30"/>
          <w:lang w:eastAsia="ru-RU"/>
        </w:rPr>
      </w:pPr>
      <w:r w:rsidRPr="007772D3">
        <w:rPr>
          <w:rFonts w:ascii="Times New Roman" w:eastAsia="Times New Roman" w:hAnsi="Times New Roman" w:cs="Times New Roman"/>
          <w:spacing w:val="2"/>
          <w:sz w:val="30"/>
          <w:szCs w:val="30"/>
          <w:lang w:eastAsia="ru-RU"/>
        </w:rPr>
        <w:t>научно-исследовательская деятельность в сфере охраны психического здоровья;</w:t>
      </w:r>
    </w:p>
    <w:p w:rsidR="009D4EED" w:rsidRPr="007772D3" w:rsidRDefault="009D4EED" w:rsidP="007772D3">
      <w:pPr>
        <w:tabs>
          <w:tab w:val="left" w:pos="993"/>
        </w:tabs>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информационно-аналитическая деятельность для оценки состояния психического здоровья населения и социальных групп;</w:t>
      </w:r>
    </w:p>
    <w:p w:rsidR="009D4EED" w:rsidRPr="007772D3" w:rsidRDefault="00896C63" w:rsidP="007772D3">
      <w:pPr>
        <w:tabs>
          <w:tab w:val="left" w:pos="993"/>
        </w:tabs>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 xml:space="preserve">12.2. </w:t>
      </w:r>
      <w:r w:rsidR="009D4EED" w:rsidRPr="007772D3">
        <w:rPr>
          <w:rFonts w:ascii="Times New Roman" w:eastAsia="Times New Roman" w:hAnsi="Times New Roman" w:cs="Times New Roman"/>
          <w:spacing w:val="2"/>
          <w:sz w:val="30"/>
          <w:szCs w:val="30"/>
          <w:lang w:eastAsia="ru-RU"/>
        </w:rPr>
        <w:t>лечебно-профилактические:</w:t>
      </w:r>
    </w:p>
    <w:p w:rsidR="009D4EED" w:rsidRPr="007772D3" w:rsidRDefault="009D4EED" w:rsidP="007772D3">
      <w:pPr>
        <w:tabs>
          <w:tab w:val="left" w:pos="993"/>
        </w:tabs>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 xml:space="preserve">выявление психологических и психосоциальных факторов риска развития психических расстройств; </w:t>
      </w:r>
    </w:p>
    <w:p w:rsidR="009D4EED" w:rsidRPr="007772D3" w:rsidRDefault="009D4EED" w:rsidP="007772D3">
      <w:pPr>
        <w:widowControl w:val="0"/>
        <w:tabs>
          <w:tab w:val="left" w:pos="993"/>
        </w:tabs>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профилактика развития психических расстройств (заболеваний);</w:t>
      </w:r>
    </w:p>
    <w:p w:rsidR="009D4EED" w:rsidRPr="007772D3" w:rsidRDefault="009D4EED" w:rsidP="007772D3">
      <w:pPr>
        <w:widowControl w:val="0"/>
        <w:tabs>
          <w:tab w:val="left" w:pos="993"/>
        </w:tabs>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 xml:space="preserve">психодиагностическая оценка психологических особенностей </w:t>
      </w:r>
      <w:r w:rsidRPr="007772D3">
        <w:rPr>
          <w:rFonts w:ascii="Times New Roman" w:eastAsia="Times New Roman" w:hAnsi="Times New Roman" w:cs="Times New Roman"/>
          <w:spacing w:val="2"/>
          <w:sz w:val="30"/>
          <w:szCs w:val="30"/>
          <w:lang w:eastAsia="ru-RU"/>
        </w:rPr>
        <w:lastRenderedPageBreak/>
        <w:t>пациентов;</w:t>
      </w:r>
    </w:p>
    <w:p w:rsidR="009D4EED" w:rsidRPr="007772D3" w:rsidRDefault="009D4EED" w:rsidP="007772D3">
      <w:pPr>
        <w:tabs>
          <w:tab w:val="left" w:pos="993"/>
        </w:tabs>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установление диагноза психического расстройства (заболевания);</w:t>
      </w:r>
    </w:p>
    <w:p w:rsidR="009D4EED" w:rsidRPr="007772D3" w:rsidRDefault="009D4EED" w:rsidP="007772D3">
      <w:pPr>
        <w:tabs>
          <w:tab w:val="left" w:pos="993"/>
        </w:tabs>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проведение психиатрического освидетельствования, судебно-психиатрической экспертизы;</w:t>
      </w:r>
    </w:p>
    <w:p w:rsidR="009D4EED" w:rsidRPr="007772D3" w:rsidRDefault="009D4EED" w:rsidP="007772D3">
      <w:pPr>
        <w:tabs>
          <w:tab w:val="left" w:pos="993"/>
        </w:tabs>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диспансерное наблюдение за пациентами, страдающими хроническими или затяжными психическими расстройствами (заболеваниями), а также за пациентами с синдромом зависимости от алкоголя, наркотических средств, психотропных веществ, их аналогов;</w:t>
      </w:r>
    </w:p>
    <w:p w:rsidR="009D4EED" w:rsidRPr="007772D3" w:rsidRDefault="009D4EED" w:rsidP="007772D3">
      <w:pPr>
        <w:tabs>
          <w:tab w:val="left" w:pos="993"/>
        </w:tabs>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психокоррекция психологических проблем, лечение психических расстройств (заболеваний);</w:t>
      </w:r>
    </w:p>
    <w:p w:rsidR="009D4EED" w:rsidRPr="007772D3" w:rsidRDefault="009D4EED" w:rsidP="007772D3">
      <w:pPr>
        <w:tabs>
          <w:tab w:val="left" w:pos="993"/>
        </w:tabs>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медицинская реабилитация пациентов;</w:t>
      </w:r>
    </w:p>
    <w:p w:rsidR="009D4EED" w:rsidRPr="007772D3" w:rsidRDefault="00896C63" w:rsidP="007772D3">
      <w:pPr>
        <w:tabs>
          <w:tab w:val="left" w:pos="426"/>
          <w:tab w:val="left" w:pos="709"/>
        </w:tabs>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 xml:space="preserve">12.3. </w:t>
      </w:r>
      <w:r w:rsidR="009D4EED" w:rsidRPr="007772D3">
        <w:rPr>
          <w:rFonts w:ascii="Times New Roman" w:eastAsia="Times New Roman" w:hAnsi="Times New Roman" w:cs="Times New Roman"/>
          <w:spacing w:val="2"/>
          <w:sz w:val="30"/>
          <w:szCs w:val="30"/>
          <w:lang w:eastAsia="ru-RU"/>
        </w:rPr>
        <w:t>организационные и управленческие:</w:t>
      </w:r>
    </w:p>
    <w:p w:rsidR="009D4EED" w:rsidRPr="007772D3" w:rsidRDefault="009D4EED" w:rsidP="007772D3">
      <w:pPr>
        <w:tabs>
          <w:tab w:val="left" w:pos="993"/>
        </w:tabs>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 xml:space="preserve">планирование, организация и управление оказанием психиатрической помощи населению в психиатрических (психоневрологических) организациях; </w:t>
      </w:r>
    </w:p>
    <w:p w:rsidR="009D4EED" w:rsidRPr="007772D3" w:rsidRDefault="00896C63" w:rsidP="007772D3">
      <w:pPr>
        <w:tabs>
          <w:tab w:val="left" w:pos="993"/>
        </w:tabs>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 xml:space="preserve">12.4. </w:t>
      </w:r>
      <w:r w:rsidR="009D4EED" w:rsidRPr="007772D3">
        <w:rPr>
          <w:rFonts w:ascii="Times New Roman" w:eastAsia="Times New Roman" w:hAnsi="Times New Roman" w:cs="Times New Roman"/>
          <w:spacing w:val="2"/>
          <w:sz w:val="30"/>
          <w:szCs w:val="30"/>
          <w:lang w:eastAsia="ru-RU"/>
        </w:rPr>
        <w:t>педагогические:</w:t>
      </w:r>
    </w:p>
    <w:p w:rsidR="009D4EED" w:rsidRPr="007772D3" w:rsidRDefault="009D4EED" w:rsidP="007772D3">
      <w:pPr>
        <w:tabs>
          <w:tab w:val="left" w:pos="993"/>
        </w:tabs>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профессиональное обучение медицинских работников;</w:t>
      </w:r>
    </w:p>
    <w:p w:rsidR="009D4EED" w:rsidRPr="007772D3" w:rsidRDefault="009D4EED" w:rsidP="007772D3">
      <w:pPr>
        <w:tabs>
          <w:tab w:val="left" w:pos="993"/>
        </w:tabs>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преподавание в учреждениях среднего специального и высшего образования.</w:t>
      </w:r>
    </w:p>
    <w:p w:rsidR="009D4EED" w:rsidRPr="007772D3" w:rsidRDefault="009D4EED" w:rsidP="007772D3">
      <w:pPr>
        <w:tabs>
          <w:tab w:val="left" w:pos="993"/>
        </w:tabs>
        <w:spacing w:after="0" w:line="254" w:lineRule="auto"/>
        <w:rPr>
          <w:rFonts w:ascii="Times New Roman" w:eastAsia="Times New Roman" w:hAnsi="Times New Roman" w:cs="Times New Roman"/>
          <w:spacing w:val="2"/>
          <w:sz w:val="30"/>
          <w:szCs w:val="30"/>
          <w:lang w:eastAsia="ru-RU"/>
        </w:rPr>
      </w:pPr>
    </w:p>
    <w:p w:rsidR="009D4EED" w:rsidRPr="007772D3" w:rsidRDefault="009D4EED" w:rsidP="007772D3">
      <w:pPr>
        <w:tabs>
          <w:tab w:val="left" w:pos="993"/>
        </w:tabs>
        <w:spacing w:after="0" w:line="254" w:lineRule="auto"/>
        <w:jc w:val="center"/>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b/>
          <w:spacing w:val="2"/>
          <w:sz w:val="30"/>
          <w:szCs w:val="30"/>
          <w:lang w:eastAsia="ru-RU"/>
        </w:rPr>
        <w:t>ГЛАВА 4</w:t>
      </w:r>
    </w:p>
    <w:p w:rsidR="009D4EED" w:rsidRPr="007772D3" w:rsidRDefault="009D4EED" w:rsidP="007772D3">
      <w:pPr>
        <w:tabs>
          <w:tab w:val="left" w:pos="993"/>
        </w:tabs>
        <w:spacing w:after="0" w:line="254" w:lineRule="auto"/>
        <w:jc w:val="center"/>
        <w:rPr>
          <w:rFonts w:ascii="Times New Roman" w:eastAsia="Times New Roman" w:hAnsi="Times New Roman" w:cs="Times New Roman"/>
          <w:b/>
          <w:bCs/>
          <w:spacing w:val="2"/>
          <w:sz w:val="30"/>
          <w:szCs w:val="30"/>
          <w:lang w:eastAsia="ru-RU"/>
        </w:rPr>
      </w:pPr>
      <w:r w:rsidRPr="007772D3">
        <w:rPr>
          <w:rFonts w:ascii="Times New Roman" w:eastAsia="Times New Roman" w:hAnsi="Times New Roman" w:cs="Times New Roman"/>
          <w:b/>
          <w:bCs/>
          <w:spacing w:val="2"/>
          <w:sz w:val="30"/>
          <w:szCs w:val="30"/>
          <w:lang w:eastAsia="ru-RU"/>
        </w:rPr>
        <w:t>ТРЕБОВАНИЯ К КОМПЕТЕНТНОСТИ СПЕЦИАЛИСТА</w:t>
      </w:r>
    </w:p>
    <w:p w:rsidR="00C102ED" w:rsidRPr="007772D3" w:rsidRDefault="00C102ED" w:rsidP="007772D3">
      <w:pPr>
        <w:tabs>
          <w:tab w:val="left" w:pos="993"/>
        </w:tabs>
        <w:spacing w:after="0" w:line="254" w:lineRule="auto"/>
        <w:ind w:left="927" w:hanging="927"/>
        <w:jc w:val="center"/>
        <w:rPr>
          <w:rFonts w:ascii="Times New Roman" w:eastAsia="Times New Roman" w:hAnsi="Times New Roman" w:cs="Times New Roman"/>
          <w:b/>
          <w:bCs/>
          <w:spacing w:val="2"/>
          <w:sz w:val="30"/>
          <w:szCs w:val="30"/>
          <w:lang w:eastAsia="ru-RU"/>
        </w:rPr>
      </w:pP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val="x-none" w:eastAsia="x-none"/>
        </w:rPr>
      </w:pPr>
      <w:r w:rsidRPr="007772D3">
        <w:rPr>
          <w:rFonts w:ascii="Times New Roman" w:eastAsia="Times New Roman" w:hAnsi="Times New Roman" w:cs="Times New Roman"/>
          <w:spacing w:val="2"/>
          <w:sz w:val="30"/>
          <w:szCs w:val="30"/>
          <w:lang w:eastAsia="x-none"/>
        </w:rPr>
        <w:t>13. Специалист, освоивший содержание</w:t>
      </w:r>
      <w:r w:rsidRPr="007772D3">
        <w:rPr>
          <w:rFonts w:ascii="Times New Roman" w:eastAsia="Times New Roman" w:hAnsi="Times New Roman" w:cs="Times New Roman"/>
          <w:spacing w:val="2"/>
          <w:sz w:val="30"/>
          <w:szCs w:val="30"/>
          <w:lang w:val="x-none" w:eastAsia="x-none"/>
        </w:rPr>
        <w:t xml:space="preserve"> образовательной программы </w:t>
      </w:r>
      <w:r w:rsidRPr="007772D3">
        <w:rPr>
          <w:rFonts w:ascii="Times New Roman" w:eastAsia="Times New Roman" w:hAnsi="Times New Roman" w:cs="Times New Roman"/>
          <w:spacing w:val="2"/>
          <w:sz w:val="30"/>
          <w:szCs w:val="30"/>
          <w:lang w:eastAsia="x-none"/>
        </w:rPr>
        <w:t xml:space="preserve">высшего образования </w:t>
      </w:r>
      <w:r w:rsidRPr="007772D3">
        <w:rPr>
          <w:rFonts w:ascii="Times New Roman" w:eastAsia="Times New Roman" w:hAnsi="Times New Roman" w:cs="Times New Roman"/>
          <w:spacing w:val="2"/>
          <w:sz w:val="30"/>
          <w:szCs w:val="30"/>
          <w:lang w:val="en-US" w:eastAsia="x-none"/>
        </w:rPr>
        <w:t>I</w:t>
      </w:r>
      <w:r w:rsidRPr="007772D3">
        <w:rPr>
          <w:rFonts w:ascii="Times New Roman" w:eastAsia="Times New Roman" w:hAnsi="Times New Roman" w:cs="Times New Roman"/>
          <w:spacing w:val="2"/>
          <w:sz w:val="30"/>
          <w:szCs w:val="30"/>
          <w:lang w:eastAsia="x-none"/>
        </w:rPr>
        <w:t xml:space="preserve"> ступени </w:t>
      </w:r>
      <w:r w:rsidRPr="007772D3">
        <w:rPr>
          <w:rFonts w:ascii="Times New Roman" w:eastAsia="Times New Roman" w:hAnsi="Times New Roman" w:cs="Times New Roman"/>
          <w:spacing w:val="2"/>
          <w:sz w:val="30"/>
          <w:szCs w:val="30"/>
          <w:lang w:val="x-none" w:eastAsia="x-none"/>
        </w:rPr>
        <w:t xml:space="preserve">по </w:t>
      </w:r>
      <w:r w:rsidRPr="007772D3">
        <w:rPr>
          <w:rFonts w:ascii="Times New Roman" w:eastAsia="Times New Roman" w:hAnsi="Times New Roman" w:cs="Times New Roman"/>
          <w:bCs/>
          <w:spacing w:val="2"/>
          <w:sz w:val="30"/>
          <w:szCs w:val="30"/>
          <w:lang w:val="x-none" w:eastAsia="x-none"/>
        </w:rPr>
        <w:t xml:space="preserve">специальности </w:t>
      </w:r>
      <w:r w:rsidRPr="007772D3">
        <w:rPr>
          <w:rFonts w:ascii="Times New Roman" w:eastAsia="Times New Roman" w:hAnsi="Times New Roman" w:cs="Times New Roman"/>
          <w:spacing w:val="2"/>
          <w:sz w:val="30"/>
          <w:szCs w:val="30"/>
          <w:lang w:val="x-none" w:eastAsia="x-none"/>
        </w:rPr>
        <w:t>1-79 01 05 «Медико-психологическое дело</w:t>
      </w:r>
      <w:r w:rsidRPr="007772D3">
        <w:rPr>
          <w:rFonts w:ascii="Times New Roman" w:eastAsia="Times New Roman" w:hAnsi="Times New Roman" w:cs="Times New Roman"/>
          <w:bCs/>
          <w:spacing w:val="2"/>
          <w:sz w:val="30"/>
          <w:szCs w:val="30"/>
          <w:lang w:val="x-none" w:eastAsia="x-none"/>
        </w:rPr>
        <w:t>»</w:t>
      </w:r>
      <w:r w:rsidRPr="007772D3">
        <w:rPr>
          <w:rFonts w:ascii="Times New Roman" w:eastAsia="Times New Roman" w:hAnsi="Times New Roman" w:cs="Times New Roman"/>
          <w:bCs/>
          <w:spacing w:val="2"/>
          <w:sz w:val="30"/>
          <w:szCs w:val="30"/>
          <w:lang w:eastAsia="x-none"/>
        </w:rPr>
        <w:t>,</w:t>
      </w:r>
      <w:r w:rsidRPr="007772D3">
        <w:rPr>
          <w:rFonts w:ascii="Times New Roman" w:eastAsia="Times New Roman" w:hAnsi="Times New Roman" w:cs="Times New Roman"/>
          <w:bCs/>
          <w:spacing w:val="2"/>
          <w:sz w:val="30"/>
          <w:szCs w:val="30"/>
          <w:lang w:val="x-none" w:eastAsia="x-none"/>
        </w:rPr>
        <w:t xml:space="preserve"> </w:t>
      </w:r>
      <w:r w:rsidRPr="007772D3">
        <w:rPr>
          <w:rFonts w:ascii="Times New Roman" w:eastAsia="Times New Roman" w:hAnsi="Times New Roman" w:cs="Times New Roman"/>
          <w:spacing w:val="2"/>
          <w:sz w:val="30"/>
          <w:szCs w:val="30"/>
          <w:lang w:val="x-none" w:eastAsia="x-none"/>
        </w:rPr>
        <w:t>дол</w:t>
      </w:r>
      <w:r w:rsidRPr="007772D3">
        <w:rPr>
          <w:rFonts w:ascii="Times New Roman" w:eastAsia="Times New Roman" w:hAnsi="Times New Roman" w:cs="Times New Roman"/>
          <w:spacing w:val="2"/>
          <w:sz w:val="30"/>
          <w:szCs w:val="30"/>
          <w:lang w:eastAsia="x-none"/>
        </w:rPr>
        <w:t>жен обладать</w:t>
      </w:r>
      <w:r w:rsidRPr="007772D3">
        <w:rPr>
          <w:rFonts w:ascii="Times New Roman" w:eastAsia="Times New Roman" w:hAnsi="Times New Roman" w:cs="Times New Roman"/>
          <w:spacing w:val="2"/>
          <w:sz w:val="30"/>
          <w:szCs w:val="30"/>
          <w:lang w:val="x-none" w:eastAsia="x-none"/>
        </w:rPr>
        <w:t xml:space="preserve"> </w:t>
      </w:r>
      <w:r w:rsidRPr="007772D3">
        <w:rPr>
          <w:rFonts w:ascii="Times New Roman" w:eastAsia="Times New Roman" w:hAnsi="Times New Roman" w:cs="Times New Roman"/>
          <w:spacing w:val="2"/>
          <w:sz w:val="30"/>
          <w:szCs w:val="30"/>
          <w:lang w:eastAsia="x-none"/>
        </w:rPr>
        <w:t>универсальными, базовыми профессиональными и специализированными компетенциями.</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ru-RU"/>
        </w:rPr>
      </w:pPr>
      <w:r w:rsidRPr="007772D3">
        <w:rPr>
          <w:rFonts w:ascii="Times New Roman" w:eastAsia="Times New Roman" w:hAnsi="Times New Roman" w:cs="Times New Roman"/>
          <w:spacing w:val="2"/>
          <w:sz w:val="30"/>
          <w:szCs w:val="30"/>
          <w:lang w:eastAsia="ru-RU"/>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9D4EED" w:rsidRPr="007772D3" w:rsidRDefault="009D4EED" w:rsidP="007772D3">
      <w:pPr>
        <w:widowControl w:val="0"/>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eastAsia="x-none"/>
        </w:rPr>
        <w:t>14. Специалист, освоивший содержание</w:t>
      </w:r>
      <w:r w:rsidRPr="007772D3">
        <w:rPr>
          <w:rFonts w:ascii="Times New Roman" w:eastAsia="Times New Roman" w:hAnsi="Times New Roman" w:cs="Times New Roman"/>
          <w:spacing w:val="2"/>
          <w:sz w:val="30"/>
          <w:szCs w:val="30"/>
          <w:lang w:val="x-none" w:eastAsia="x-none"/>
        </w:rPr>
        <w:t xml:space="preserve"> образовательной программы </w:t>
      </w:r>
      <w:r w:rsidRPr="007772D3">
        <w:rPr>
          <w:rFonts w:ascii="Times New Roman" w:eastAsia="Times New Roman" w:hAnsi="Times New Roman" w:cs="Times New Roman"/>
          <w:spacing w:val="2"/>
          <w:sz w:val="30"/>
          <w:szCs w:val="30"/>
          <w:lang w:eastAsia="x-none"/>
        </w:rPr>
        <w:t xml:space="preserve">высшего образования </w:t>
      </w:r>
      <w:r w:rsidRPr="007772D3">
        <w:rPr>
          <w:rFonts w:ascii="Times New Roman" w:eastAsia="Times New Roman" w:hAnsi="Times New Roman" w:cs="Times New Roman"/>
          <w:spacing w:val="2"/>
          <w:sz w:val="30"/>
          <w:szCs w:val="30"/>
          <w:lang w:val="en-US" w:eastAsia="x-none"/>
        </w:rPr>
        <w:t>I</w:t>
      </w:r>
      <w:r w:rsidRPr="007772D3">
        <w:rPr>
          <w:rFonts w:ascii="Times New Roman" w:eastAsia="Times New Roman" w:hAnsi="Times New Roman" w:cs="Times New Roman"/>
          <w:spacing w:val="2"/>
          <w:sz w:val="30"/>
          <w:szCs w:val="30"/>
          <w:lang w:eastAsia="x-none"/>
        </w:rPr>
        <w:t xml:space="preserve"> ступени, </w:t>
      </w:r>
      <w:r w:rsidRPr="007772D3">
        <w:rPr>
          <w:rFonts w:ascii="Times New Roman" w:eastAsia="Times New Roman" w:hAnsi="Times New Roman" w:cs="Times New Roman"/>
          <w:spacing w:val="2"/>
          <w:sz w:val="30"/>
          <w:szCs w:val="30"/>
          <w:lang w:val="x-none" w:eastAsia="x-none"/>
        </w:rPr>
        <w:t>дол</w:t>
      </w:r>
      <w:r w:rsidRPr="007772D3">
        <w:rPr>
          <w:rFonts w:ascii="Times New Roman" w:eastAsia="Times New Roman" w:hAnsi="Times New Roman" w:cs="Times New Roman"/>
          <w:spacing w:val="2"/>
          <w:sz w:val="30"/>
          <w:szCs w:val="30"/>
          <w:lang w:eastAsia="x-none"/>
        </w:rPr>
        <w:t>жен обладать</w:t>
      </w:r>
      <w:r w:rsidRPr="007772D3">
        <w:rPr>
          <w:rFonts w:ascii="Times New Roman" w:eastAsia="Times New Roman" w:hAnsi="Times New Roman" w:cs="Times New Roman"/>
          <w:spacing w:val="2"/>
          <w:sz w:val="30"/>
          <w:szCs w:val="30"/>
          <w:lang w:val="x-none" w:eastAsia="x-none"/>
        </w:rPr>
        <w:t xml:space="preserve"> </w:t>
      </w:r>
      <w:r w:rsidRPr="007772D3">
        <w:rPr>
          <w:rFonts w:ascii="Times New Roman" w:eastAsia="Times New Roman" w:hAnsi="Times New Roman" w:cs="Times New Roman"/>
          <w:spacing w:val="2"/>
          <w:sz w:val="30"/>
          <w:szCs w:val="30"/>
          <w:lang w:eastAsia="x-none"/>
        </w:rPr>
        <w:t>следующими универсальными компетенциями (далее – УК):</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УК-1. Владеть основами исследовательской деятельности, осуществлять поиск, анализ и синтез информации в медицине</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УК-2. Решать стандартные задачи профессиональной деятельности на основе применения информационно-коммуникационных технологий</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lastRenderedPageBreak/>
        <w:t xml:space="preserve">УК-3. Осуществлять коммуникации на </w:t>
      </w:r>
      <w:r w:rsidR="00C102ED" w:rsidRPr="007772D3">
        <w:rPr>
          <w:rFonts w:ascii="Times New Roman" w:eastAsia="Times New Roman" w:hAnsi="Times New Roman" w:cs="Times New Roman"/>
          <w:spacing w:val="2"/>
          <w:sz w:val="30"/>
          <w:szCs w:val="30"/>
          <w:lang w:eastAsia="x-none"/>
        </w:rPr>
        <w:t>белорусском</w:t>
      </w:r>
      <w:r w:rsidRPr="007772D3">
        <w:rPr>
          <w:rFonts w:ascii="Times New Roman" w:eastAsia="Times New Roman" w:hAnsi="Times New Roman" w:cs="Times New Roman"/>
          <w:spacing w:val="2"/>
          <w:sz w:val="30"/>
          <w:szCs w:val="30"/>
          <w:lang w:val="x-none" w:eastAsia="x-none"/>
        </w:rPr>
        <w:t xml:space="preserve"> или иностранном языках для решения задач межличностного и профессионального взаимодействия</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widowControl w:val="0"/>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УК-4. Работать в команде, толерантно воспринимать социальные, этнические, конфессиональные, культурные и иные различия</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widowControl w:val="0"/>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УК-5. Быть способным к саморазвитию и самосовершенствованию в профессиональной деятельности</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УК-6. Проявлять инициативу и адаптироваться к изменениям в профессиональной деятельности</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УК-7. Обладать гуманистическим мировоззрением, качествами гражданственности и патриотизма</w:t>
      </w:r>
      <w:r w:rsidR="003A3DD4" w:rsidRPr="007772D3">
        <w:rPr>
          <w:rFonts w:ascii="Times New Roman" w:eastAsia="Times New Roman" w:hAnsi="Times New Roman" w:cs="Times New Roman"/>
          <w:spacing w:val="2"/>
          <w:sz w:val="30"/>
          <w:szCs w:val="30"/>
          <w:lang w:eastAsia="x-none"/>
        </w:rPr>
        <w:t>;</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УК-8. Обладать современной культурой мышления, использовать основы философских знаний в профессиональной деятельности</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УК-9. Выявлять факторы и механизмы исторического развития, определять общественное значение исторических событий</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УК-10. Анализировать и оценивать экономические явления и процессы, быть способным к проявлению предпринимательской инициативы</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УК-11. Владеть навыками словообразования, произношения и употребления греко-латинской медицинской терминологии в профессиональной деятельности</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УК-1</w:t>
      </w:r>
      <w:r w:rsidRPr="007772D3">
        <w:rPr>
          <w:rFonts w:ascii="Times New Roman" w:eastAsia="Times New Roman" w:hAnsi="Times New Roman" w:cs="Times New Roman"/>
          <w:spacing w:val="2"/>
          <w:sz w:val="30"/>
          <w:szCs w:val="30"/>
          <w:lang w:eastAsia="x-none"/>
        </w:rPr>
        <w:t>2</w:t>
      </w:r>
      <w:r w:rsidRPr="007772D3">
        <w:rPr>
          <w:rFonts w:ascii="Times New Roman" w:eastAsia="Times New Roman" w:hAnsi="Times New Roman" w:cs="Times New Roman"/>
          <w:spacing w:val="2"/>
          <w:sz w:val="30"/>
          <w:szCs w:val="30"/>
          <w:lang w:val="x-none" w:eastAsia="x-none"/>
        </w:rPr>
        <w:t>. </w:t>
      </w:r>
      <w:r w:rsidR="000756F2" w:rsidRPr="007772D3">
        <w:rPr>
          <w:rFonts w:ascii="Times New Roman" w:eastAsia="Times New Roman" w:hAnsi="Times New Roman" w:cs="Times New Roman"/>
          <w:spacing w:val="2"/>
          <w:sz w:val="30"/>
          <w:szCs w:val="30"/>
          <w:lang w:eastAsia="x-none"/>
        </w:rPr>
        <w:t>Владеть</w:t>
      </w:r>
      <w:r w:rsidRPr="007772D3">
        <w:rPr>
          <w:rFonts w:ascii="Times New Roman" w:eastAsia="Times New Roman" w:hAnsi="Times New Roman" w:cs="Times New Roman"/>
          <w:spacing w:val="2"/>
          <w:sz w:val="30"/>
          <w:szCs w:val="30"/>
          <w:lang w:val="x-none" w:eastAsia="x-none"/>
        </w:rPr>
        <w:t xml:space="preserve"> навык</w:t>
      </w:r>
      <w:r w:rsidR="000756F2" w:rsidRPr="007772D3">
        <w:rPr>
          <w:rFonts w:ascii="Times New Roman" w:eastAsia="Times New Roman" w:hAnsi="Times New Roman" w:cs="Times New Roman"/>
          <w:spacing w:val="2"/>
          <w:sz w:val="30"/>
          <w:szCs w:val="30"/>
          <w:lang w:eastAsia="x-none"/>
        </w:rPr>
        <w:t>ами</w:t>
      </w:r>
      <w:r w:rsidRPr="007772D3">
        <w:rPr>
          <w:rFonts w:ascii="Times New Roman" w:eastAsia="Times New Roman" w:hAnsi="Times New Roman" w:cs="Times New Roman"/>
          <w:spacing w:val="2"/>
          <w:sz w:val="30"/>
          <w:szCs w:val="30"/>
          <w:lang w:val="x-none" w:eastAsia="x-none"/>
        </w:rPr>
        <w:t xml:space="preserve"> </w:t>
      </w:r>
      <w:proofErr w:type="spellStart"/>
      <w:r w:rsidRPr="007772D3">
        <w:rPr>
          <w:rFonts w:ascii="Times New Roman" w:eastAsia="Times New Roman" w:hAnsi="Times New Roman" w:cs="Times New Roman"/>
          <w:spacing w:val="2"/>
          <w:sz w:val="30"/>
          <w:szCs w:val="30"/>
          <w:lang w:val="x-none" w:eastAsia="x-none"/>
        </w:rPr>
        <w:t>здоровьесбережения</w:t>
      </w:r>
      <w:proofErr w:type="spellEnd"/>
      <w:r w:rsidRPr="007772D3">
        <w:rPr>
          <w:rFonts w:ascii="Times New Roman" w:eastAsia="Times New Roman" w:hAnsi="Times New Roman" w:cs="Times New Roman"/>
          <w:spacing w:val="2"/>
          <w:sz w:val="30"/>
          <w:szCs w:val="30"/>
          <w:lang w:val="x-none" w:eastAsia="x-none"/>
        </w:rPr>
        <w:t>.</w:t>
      </w:r>
    </w:p>
    <w:p w:rsidR="009D4EED" w:rsidRPr="007772D3" w:rsidRDefault="009D4EED" w:rsidP="007772D3">
      <w:pPr>
        <w:widowControl w:val="0"/>
        <w:tabs>
          <w:tab w:val="left" w:pos="426"/>
        </w:tabs>
        <w:spacing w:after="0" w:line="254" w:lineRule="auto"/>
        <w:ind w:firstLine="709"/>
        <w:jc w:val="both"/>
        <w:rPr>
          <w:rFonts w:ascii="Times New Roman" w:eastAsia="Times New Roman" w:hAnsi="Times New Roman" w:cs="Times New Roman"/>
          <w:spacing w:val="-4"/>
          <w:sz w:val="30"/>
          <w:szCs w:val="30"/>
          <w:lang w:eastAsia="x-none"/>
        </w:rPr>
      </w:pPr>
      <w:r w:rsidRPr="007772D3">
        <w:rPr>
          <w:rFonts w:ascii="Times New Roman" w:eastAsia="Times New Roman" w:hAnsi="Times New Roman" w:cs="Times New Roman"/>
          <w:spacing w:val="-4"/>
          <w:sz w:val="30"/>
          <w:szCs w:val="30"/>
          <w:lang w:eastAsia="x-none"/>
        </w:rPr>
        <w:t>15. Специалист, освоивший содержание</w:t>
      </w:r>
      <w:r w:rsidRPr="007772D3">
        <w:rPr>
          <w:rFonts w:ascii="Times New Roman" w:eastAsia="Times New Roman" w:hAnsi="Times New Roman" w:cs="Times New Roman"/>
          <w:spacing w:val="-4"/>
          <w:sz w:val="30"/>
          <w:szCs w:val="30"/>
          <w:lang w:val="x-none" w:eastAsia="x-none"/>
        </w:rPr>
        <w:t xml:space="preserve"> образовательной программы </w:t>
      </w:r>
      <w:r w:rsidRPr="007772D3">
        <w:rPr>
          <w:rFonts w:ascii="Times New Roman" w:eastAsia="Times New Roman" w:hAnsi="Times New Roman" w:cs="Times New Roman"/>
          <w:spacing w:val="-4"/>
          <w:sz w:val="30"/>
          <w:szCs w:val="30"/>
          <w:lang w:eastAsia="x-none"/>
        </w:rPr>
        <w:t xml:space="preserve">высшего образования </w:t>
      </w:r>
      <w:r w:rsidRPr="007772D3">
        <w:rPr>
          <w:rFonts w:ascii="Times New Roman" w:eastAsia="Times New Roman" w:hAnsi="Times New Roman" w:cs="Times New Roman"/>
          <w:spacing w:val="-4"/>
          <w:sz w:val="30"/>
          <w:szCs w:val="30"/>
          <w:lang w:val="en-US" w:eastAsia="x-none"/>
        </w:rPr>
        <w:t>I</w:t>
      </w:r>
      <w:r w:rsidRPr="007772D3">
        <w:rPr>
          <w:rFonts w:ascii="Times New Roman" w:eastAsia="Times New Roman" w:hAnsi="Times New Roman" w:cs="Times New Roman"/>
          <w:spacing w:val="-4"/>
          <w:sz w:val="30"/>
          <w:szCs w:val="30"/>
          <w:lang w:eastAsia="x-none"/>
        </w:rPr>
        <w:t xml:space="preserve"> ступени</w:t>
      </w:r>
      <w:r w:rsidRPr="007772D3">
        <w:rPr>
          <w:rFonts w:ascii="Times New Roman" w:eastAsia="Times New Roman" w:hAnsi="Times New Roman" w:cs="Times New Roman"/>
          <w:bCs/>
          <w:spacing w:val="-4"/>
          <w:sz w:val="30"/>
          <w:szCs w:val="30"/>
          <w:lang w:eastAsia="x-none"/>
        </w:rPr>
        <w:t>,</w:t>
      </w:r>
      <w:r w:rsidRPr="007772D3">
        <w:rPr>
          <w:rFonts w:ascii="Times New Roman" w:eastAsia="Times New Roman" w:hAnsi="Times New Roman" w:cs="Times New Roman"/>
          <w:bCs/>
          <w:spacing w:val="-4"/>
          <w:sz w:val="30"/>
          <w:szCs w:val="30"/>
          <w:lang w:val="x-none" w:eastAsia="x-none"/>
        </w:rPr>
        <w:t xml:space="preserve"> </w:t>
      </w:r>
      <w:r w:rsidRPr="007772D3">
        <w:rPr>
          <w:rFonts w:ascii="Times New Roman" w:eastAsia="Times New Roman" w:hAnsi="Times New Roman" w:cs="Times New Roman"/>
          <w:spacing w:val="-4"/>
          <w:sz w:val="30"/>
          <w:szCs w:val="30"/>
          <w:lang w:val="x-none" w:eastAsia="x-none"/>
        </w:rPr>
        <w:t>дол</w:t>
      </w:r>
      <w:r w:rsidRPr="007772D3">
        <w:rPr>
          <w:rFonts w:ascii="Times New Roman" w:eastAsia="Times New Roman" w:hAnsi="Times New Roman" w:cs="Times New Roman"/>
          <w:spacing w:val="-4"/>
          <w:sz w:val="30"/>
          <w:szCs w:val="30"/>
          <w:lang w:eastAsia="x-none"/>
        </w:rPr>
        <w:t>жен обладать</w:t>
      </w:r>
      <w:r w:rsidRPr="007772D3">
        <w:rPr>
          <w:rFonts w:ascii="Times New Roman" w:eastAsia="Times New Roman" w:hAnsi="Times New Roman" w:cs="Times New Roman"/>
          <w:spacing w:val="-4"/>
          <w:sz w:val="30"/>
          <w:szCs w:val="30"/>
          <w:lang w:val="x-none" w:eastAsia="x-none"/>
        </w:rPr>
        <w:t xml:space="preserve"> </w:t>
      </w:r>
      <w:r w:rsidRPr="007772D3">
        <w:rPr>
          <w:rFonts w:ascii="Times New Roman" w:eastAsia="Times New Roman" w:hAnsi="Times New Roman" w:cs="Times New Roman"/>
          <w:spacing w:val="-4"/>
          <w:sz w:val="30"/>
          <w:szCs w:val="30"/>
          <w:lang w:eastAsia="x-none"/>
        </w:rPr>
        <w:t>следующими базовыми профессиональными компетенциями (далее – БПК):</w:t>
      </w:r>
    </w:p>
    <w:p w:rsidR="009D4EED" w:rsidRPr="007772D3" w:rsidRDefault="009D4EED" w:rsidP="007772D3">
      <w:pPr>
        <w:widowControl w:val="0"/>
        <w:tabs>
          <w:tab w:val="left" w:pos="426"/>
          <w:tab w:val="left" w:pos="709"/>
        </w:tabs>
        <w:spacing w:after="0" w:line="254" w:lineRule="auto"/>
        <w:ind w:firstLine="709"/>
        <w:jc w:val="both"/>
        <w:rPr>
          <w:rFonts w:ascii="Times New Roman" w:eastAsia="Times New Roman" w:hAnsi="Times New Roman" w:cs="Times New Roman"/>
          <w:spacing w:val="-4"/>
          <w:sz w:val="30"/>
          <w:szCs w:val="30"/>
          <w:lang w:eastAsia="x-none"/>
        </w:rPr>
      </w:pPr>
      <w:r w:rsidRPr="007772D3">
        <w:rPr>
          <w:rFonts w:ascii="Times New Roman" w:eastAsia="Times New Roman" w:hAnsi="Times New Roman" w:cs="Times New Roman"/>
          <w:spacing w:val="-4"/>
          <w:sz w:val="30"/>
          <w:szCs w:val="30"/>
          <w:lang w:val="x-none" w:eastAsia="x-none"/>
        </w:rPr>
        <w:t>БПК-1. Работать с оптическими приборами, составлять родословную человека, решать задачи по молекулярной биологии, общей и медицинской генетике, паразитологии, распознавать возбудителей паразитарных заболеваний и их переносчиков на макро- и микропрепаратах</w:t>
      </w:r>
      <w:r w:rsidRPr="007772D3">
        <w:rPr>
          <w:rFonts w:ascii="Times New Roman" w:eastAsia="Times New Roman" w:hAnsi="Times New Roman" w:cs="Times New Roman"/>
          <w:spacing w:val="-4"/>
          <w:sz w:val="30"/>
          <w:szCs w:val="30"/>
          <w:lang w:eastAsia="x-none"/>
        </w:rPr>
        <w:t>;</w:t>
      </w:r>
    </w:p>
    <w:p w:rsidR="009D4EED" w:rsidRPr="007772D3" w:rsidRDefault="009D4EED" w:rsidP="007772D3">
      <w:pPr>
        <w:widowControl w:val="0"/>
        <w:tabs>
          <w:tab w:val="left" w:pos="426"/>
          <w:tab w:val="left" w:pos="709"/>
        </w:tabs>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БПК-2. Использовать знания о закономерностях развития и анатомического строения тела человека, его систем и органов с учетом возрастных, половых и индивидуальных особенностей в профессиональной деятельности</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widowControl w:val="0"/>
        <w:tabs>
          <w:tab w:val="left" w:pos="426"/>
          <w:tab w:val="left" w:pos="709"/>
        </w:tabs>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БПК-3. Использовать знания о строении организма человека на тканевом, клеточном и субклеточном уровнях, эмбриогенезе человека и его нарушениях</w:t>
      </w:r>
      <w:r w:rsidRPr="007772D3">
        <w:rPr>
          <w:rFonts w:ascii="Times New Roman" w:eastAsia="Times New Roman" w:hAnsi="Times New Roman" w:cs="Times New Roman"/>
          <w:spacing w:val="2"/>
          <w:sz w:val="30"/>
          <w:szCs w:val="30"/>
          <w:lang w:eastAsia="x-none"/>
        </w:rPr>
        <w:t>,</w:t>
      </w:r>
      <w:r w:rsidRPr="007772D3">
        <w:rPr>
          <w:rFonts w:ascii="Times New Roman" w:eastAsia="Times New Roman" w:hAnsi="Times New Roman" w:cs="Times New Roman"/>
          <w:spacing w:val="2"/>
          <w:sz w:val="30"/>
          <w:szCs w:val="30"/>
          <w:lang w:val="x-none" w:eastAsia="x-none"/>
        </w:rPr>
        <w:t xml:space="preserve"> дифференцировать структурные элементы тканей и органов в норме при микроскопическом исследовании</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widowControl w:val="0"/>
        <w:tabs>
          <w:tab w:val="left" w:pos="426"/>
          <w:tab w:val="left" w:pos="709"/>
        </w:tabs>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 xml:space="preserve">БПК-4. Использовать знания о современных химических и физико-химических методах анализа биологических жидкостей, растворов </w:t>
      </w:r>
      <w:r w:rsidRPr="007772D3">
        <w:rPr>
          <w:rFonts w:ascii="Times New Roman" w:eastAsia="Times New Roman" w:hAnsi="Times New Roman" w:cs="Times New Roman"/>
          <w:spacing w:val="2"/>
          <w:sz w:val="30"/>
          <w:szCs w:val="30"/>
          <w:lang w:val="x-none" w:eastAsia="x-none"/>
        </w:rPr>
        <w:lastRenderedPageBreak/>
        <w:t>лекарственных веществ и биополимеров для произведения расчетов на основании проведенных исследований</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widowControl w:val="0"/>
        <w:tabs>
          <w:tab w:val="left" w:pos="426"/>
          <w:tab w:val="left" w:pos="709"/>
        </w:tabs>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БПК-5. Оценивать свойства природных и синтетических органических соединений, потенциально опасных для организма человека веществ, прогнозировать их поведение в биологических средах</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widowControl w:val="0"/>
        <w:tabs>
          <w:tab w:val="left" w:pos="426"/>
          <w:tab w:val="left" w:pos="709"/>
        </w:tabs>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БПК-6. Оценивать теории медицины на современном этапе на основе знаний о развитии способов и методов организации и оказания медицинской помощи</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widowControl w:val="0"/>
        <w:tabs>
          <w:tab w:val="left" w:pos="426"/>
          <w:tab w:val="left" w:pos="709"/>
        </w:tabs>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БПК-7. Применять знания о молекулярных основах процессов жизнедеятельности в организме человека в норме и при патологии, применять принципы биохимических методов диагностики заболеваний, основных методов биохимических исследований</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widowControl w:val="0"/>
        <w:tabs>
          <w:tab w:val="left" w:pos="426"/>
          <w:tab w:val="left" w:pos="709"/>
        </w:tabs>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БПК-8. Оценивать показатели физиологического состояния здорового и больного человека на основе знаний о закономерностях функционирования и регуляции жизнедеятельности целостного организма человека, его органов и систем</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widowControl w:val="0"/>
        <w:tabs>
          <w:tab w:val="left" w:pos="426"/>
          <w:tab w:val="left" w:pos="709"/>
        </w:tabs>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БПК-9. Анализировать и сравнивать теории личности, соотносить психологические направления в изучении личности</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widowControl w:val="0"/>
        <w:tabs>
          <w:tab w:val="left" w:pos="426"/>
          <w:tab w:val="left" w:pos="709"/>
        </w:tabs>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БПК-10. Определять особенности психического развития в различных возрастных группах</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widowControl w:val="0"/>
        <w:tabs>
          <w:tab w:val="left" w:pos="426"/>
          <w:tab w:val="left" w:pos="709"/>
        </w:tabs>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БПК-11. Применять знания об основных характеристиках микроорганизмов, вызывающих инфекционные заболевания человека, закономерностях функционирования иммунной системы, механизмах развития заболеваний при проведении микробиологической диагностики</w:t>
      </w:r>
      <w:r w:rsidRPr="007772D3">
        <w:rPr>
          <w:rFonts w:ascii="Times New Roman" w:eastAsia="Times New Roman" w:hAnsi="Times New Roman" w:cs="Times New Roman"/>
          <w:spacing w:val="2"/>
          <w:sz w:val="30"/>
          <w:szCs w:val="30"/>
          <w:lang w:eastAsia="x-none"/>
        </w:rPr>
        <w:t>;</w:t>
      </w:r>
      <w:r w:rsidRPr="007772D3">
        <w:rPr>
          <w:rFonts w:ascii="Times New Roman" w:eastAsia="Times New Roman" w:hAnsi="Times New Roman" w:cs="Times New Roman"/>
          <w:spacing w:val="2"/>
          <w:sz w:val="30"/>
          <w:szCs w:val="30"/>
          <w:lang w:val="x-none" w:eastAsia="x-none"/>
        </w:rPr>
        <w:t xml:space="preserve"> </w:t>
      </w:r>
    </w:p>
    <w:p w:rsidR="009D4EED" w:rsidRPr="007772D3" w:rsidRDefault="009D4EED" w:rsidP="007772D3">
      <w:pPr>
        <w:widowControl w:val="0"/>
        <w:tabs>
          <w:tab w:val="left" w:pos="426"/>
          <w:tab w:val="left" w:pos="709"/>
        </w:tabs>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 xml:space="preserve">БПК-12. Использовать знания о закономерностях воздействия факторов среды обитания на здоровье человека, применять методы гигиенической оценки среды обитания человека для разработки базовых профилактических </w:t>
      </w:r>
      <w:proofErr w:type="spellStart"/>
      <w:r w:rsidRPr="007772D3">
        <w:rPr>
          <w:rFonts w:ascii="Times New Roman" w:eastAsia="Times New Roman" w:hAnsi="Times New Roman" w:cs="Times New Roman"/>
          <w:spacing w:val="2"/>
          <w:sz w:val="30"/>
          <w:szCs w:val="30"/>
          <w:lang w:val="x-none" w:eastAsia="x-none"/>
        </w:rPr>
        <w:t>здоровьесберегающих</w:t>
      </w:r>
      <w:proofErr w:type="spellEnd"/>
      <w:r w:rsidRPr="007772D3">
        <w:rPr>
          <w:rFonts w:ascii="Times New Roman" w:eastAsia="Times New Roman" w:hAnsi="Times New Roman" w:cs="Times New Roman"/>
          <w:spacing w:val="2"/>
          <w:sz w:val="30"/>
          <w:szCs w:val="30"/>
          <w:lang w:val="x-none" w:eastAsia="x-none"/>
        </w:rPr>
        <w:t xml:space="preserve"> мероприятий; осуществлять организацию и проведение санитарно-гигиенических мероприятий среди военнослужащих</w:t>
      </w:r>
      <w:r w:rsidRPr="007772D3">
        <w:rPr>
          <w:rFonts w:ascii="Times New Roman" w:eastAsia="Times New Roman" w:hAnsi="Times New Roman" w:cs="Times New Roman"/>
          <w:spacing w:val="2"/>
          <w:sz w:val="30"/>
          <w:szCs w:val="30"/>
          <w:lang w:eastAsia="x-none"/>
        </w:rPr>
        <w:t>;</w:t>
      </w:r>
    </w:p>
    <w:p w:rsidR="009D4EED" w:rsidRPr="007772D3" w:rsidRDefault="009D4EED" w:rsidP="007772D3">
      <w:pPr>
        <w:widowControl w:val="0"/>
        <w:tabs>
          <w:tab w:val="left" w:pos="426"/>
          <w:tab w:val="left" w:pos="709"/>
        </w:tabs>
        <w:spacing w:after="0" w:line="254" w:lineRule="auto"/>
        <w:ind w:firstLine="709"/>
        <w:jc w:val="both"/>
        <w:rPr>
          <w:rFonts w:ascii="Times New Roman" w:eastAsia="Times New Roman" w:hAnsi="Times New Roman" w:cs="Times New Roman"/>
          <w:spacing w:val="2"/>
          <w:sz w:val="30"/>
          <w:szCs w:val="30"/>
          <w:lang w:eastAsia="x-none"/>
        </w:rPr>
      </w:pPr>
      <w:r w:rsidRPr="007772D3">
        <w:rPr>
          <w:rFonts w:ascii="Times New Roman" w:eastAsia="Times New Roman" w:hAnsi="Times New Roman" w:cs="Times New Roman"/>
          <w:spacing w:val="2"/>
          <w:sz w:val="30"/>
          <w:szCs w:val="30"/>
          <w:lang w:val="x-none" w:eastAsia="x-none"/>
        </w:rPr>
        <w:t xml:space="preserve">БПК-13. Использовать знания об этиологии и патогенезе </w:t>
      </w:r>
      <w:proofErr w:type="spellStart"/>
      <w:r w:rsidRPr="007772D3">
        <w:rPr>
          <w:rFonts w:ascii="Times New Roman" w:eastAsia="Times New Roman" w:hAnsi="Times New Roman" w:cs="Times New Roman"/>
          <w:spacing w:val="2"/>
          <w:sz w:val="30"/>
          <w:szCs w:val="30"/>
          <w:lang w:val="x-none" w:eastAsia="x-none"/>
        </w:rPr>
        <w:t>общепатологических</w:t>
      </w:r>
      <w:proofErr w:type="spellEnd"/>
      <w:r w:rsidRPr="007772D3">
        <w:rPr>
          <w:rFonts w:ascii="Times New Roman" w:eastAsia="Times New Roman" w:hAnsi="Times New Roman" w:cs="Times New Roman"/>
          <w:spacing w:val="2"/>
          <w:sz w:val="30"/>
          <w:szCs w:val="30"/>
          <w:lang w:val="x-none" w:eastAsia="x-none"/>
        </w:rPr>
        <w:t xml:space="preserve"> процессов, типовых форм патологии органов и систем организма человека при проведении патофизиологического анализа данных лабораторных исследований</w:t>
      </w:r>
      <w:r w:rsidRPr="007772D3">
        <w:rPr>
          <w:rFonts w:ascii="Times New Roman" w:eastAsia="Times New Roman" w:hAnsi="Times New Roman" w:cs="Times New Roman"/>
          <w:spacing w:val="2"/>
          <w:sz w:val="30"/>
          <w:szCs w:val="30"/>
          <w:lang w:eastAsia="x-none"/>
        </w:rPr>
        <w:t>;</w:t>
      </w:r>
    </w:p>
    <w:p w:rsidR="007772D3" w:rsidRPr="007772D3" w:rsidRDefault="009D4EED" w:rsidP="007772D3">
      <w:pPr>
        <w:widowControl w:val="0"/>
        <w:tabs>
          <w:tab w:val="left" w:pos="426"/>
          <w:tab w:val="left" w:pos="709"/>
        </w:tabs>
        <w:spacing w:after="0" w:line="254" w:lineRule="auto"/>
        <w:ind w:firstLine="709"/>
        <w:jc w:val="both"/>
        <w:rPr>
          <w:rFonts w:ascii="Times New Roman" w:eastAsia="Times New Roman" w:hAnsi="Times New Roman" w:cs="Times New Roman"/>
          <w:spacing w:val="-4"/>
          <w:sz w:val="30"/>
          <w:szCs w:val="30"/>
          <w:lang w:val="x-none" w:eastAsia="x-none"/>
        </w:rPr>
      </w:pPr>
      <w:r w:rsidRPr="007772D3">
        <w:rPr>
          <w:rFonts w:ascii="Times New Roman" w:eastAsia="Times New Roman" w:hAnsi="Times New Roman" w:cs="Times New Roman"/>
          <w:spacing w:val="-4"/>
          <w:sz w:val="30"/>
          <w:szCs w:val="30"/>
          <w:lang w:val="x-none" w:eastAsia="x-none"/>
        </w:rPr>
        <w:t xml:space="preserve">БПК-14. Использовать знания об этиологии, патогенезе, морфологических особенностях </w:t>
      </w:r>
      <w:proofErr w:type="spellStart"/>
      <w:r w:rsidRPr="007772D3">
        <w:rPr>
          <w:rFonts w:ascii="Times New Roman" w:eastAsia="Times New Roman" w:hAnsi="Times New Roman" w:cs="Times New Roman"/>
          <w:spacing w:val="-4"/>
          <w:sz w:val="30"/>
          <w:szCs w:val="30"/>
          <w:lang w:val="x-none" w:eastAsia="x-none"/>
        </w:rPr>
        <w:t>общепатологических</w:t>
      </w:r>
      <w:proofErr w:type="spellEnd"/>
      <w:r w:rsidRPr="007772D3">
        <w:rPr>
          <w:rFonts w:ascii="Times New Roman" w:eastAsia="Times New Roman" w:hAnsi="Times New Roman" w:cs="Times New Roman"/>
          <w:spacing w:val="-4"/>
          <w:sz w:val="30"/>
          <w:szCs w:val="30"/>
          <w:lang w:val="x-none" w:eastAsia="x-none"/>
        </w:rPr>
        <w:t xml:space="preserve"> процессов и </w:t>
      </w:r>
      <w:r w:rsidR="00672A34" w:rsidRPr="007772D3">
        <w:rPr>
          <w:rFonts w:ascii="Times New Roman" w:eastAsia="Times New Roman" w:hAnsi="Times New Roman" w:cs="Times New Roman"/>
          <w:spacing w:val="-4"/>
          <w:sz w:val="30"/>
          <w:szCs w:val="30"/>
          <w:lang w:eastAsia="x-none"/>
        </w:rPr>
        <w:t>заболеваний</w:t>
      </w:r>
      <w:r w:rsidRPr="007772D3">
        <w:rPr>
          <w:rFonts w:ascii="Times New Roman" w:eastAsia="Times New Roman" w:hAnsi="Times New Roman" w:cs="Times New Roman"/>
          <w:spacing w:val="-4"/>
          <w:sz w:val="30"/>
          <w:szCs w:val="30"/>
          <w:lang w:val="x-none" w:eastAsia="x-none"/>
        </w:rPr>
        <w:t xml:space="preserve"> на разных этапах их развития, причинах и механизмах умирания </w:t>
      </w:r>
      <w:r w:rsidRPr="007772D3">
        <w:rPr>
          <w:rFonts w:ascii="Times New Roman" w:eastAsia="Times New Roman" w:hAnsi="Times New Roman" w:cs="Times New Roman"/>
          <w:spacing w:val="-2"/>
          <w:sz w:val="30"/>
          <w:szCs w:val="30"/>
          <w:lang w:val="x-none" w:eastAsia="x-none"/>
        </w:rPr>
        <w:t xml:space="preserve">(танатогенез), интерпретировать результаты патологоанатомических методов </w:t>
      </w:r>
      <w:r w:rsidR="007772D3">
        <w:rPr>
          <w:rFonts w:ascii="Times New Roman" w:eastAsia="Times New Roman" w:hAnsi="Times New Roman" w:cs="Times New Roman"/>
          <w:spacing w:val="-2"/>
          <w:sz w:val="30"/>
          <w:szCs w:val="30"/>
          <w:lang w:eastAsia="x-none"/>
        </w:rPr>
        <w:t xml:space="preserve">    </w:t>
      </w:r>
      <w:r w:rsidRPr="007772D3">
        <w:rPr>
          <w:rFonts w:ascii="Times New Roman" w:eastAsia="Times New Roman" w:hAnsi="Times New Roman" w:cs="Times New Roman"/>
          <w:spacing w:val="-2"/>
          <w:sz w:val="30"/>
          <w:szCs w:val="30"/>
          <w:lang w:val="x-none" w:eastAsia="x-none"/>
        </w:rPr>
        <w:t>исследования</w:t>
      </w:r>
      <w:r w:rsidR="007772D3">
        <w:rPr>
          <w:rFonts w:ascii="Times New Roman" w:eastAsia="Times New Roman" w:hAnsi="Times New Roman" w:cs="Times New Roman"/>
          <w:spacing w:val="-2"/>
          <w:sz w:val="30"/>
          <w:szCs w:val="30"/>
          <w:lang w:eastAsia="x-none"/>
        </w:rPr>
        <w:t xml:space="preserve">    </w:t>
      </w:r>
      <w:r w:rsidRPr="007772D3">
        <w:rPr>
          <w:rFonts w:ascii="Times New Roman" w:eastAsia="Times New Roman" w:hAnsi="Times New Roman" w:cs="Times New Roman"/>
          <w:spacing w:val="-2"/>
          <w:sz w:val="30"/>
          <w:szCs w:val="30"/>
          <w:lang w:val="x-none" w:eastAsia="x-none"/>
        </w:rPr>
        <w:t xml:space="preserve"> секционного, </w:t>
      </w:r>
      <w:r w:rsidR="007772D3">
        <w:rPr>
          <w:rFonts w:ascii="Times New Roman" w:eastAsia="Times New Roman" w:hAnsi="Times New Roman" w:cs="Times New Roman"/>
          <w:spacing w:val="-2"/>
          <w:sz w:val="30"/>
          <w:szCs w:val="30"/>
          <w:lang w:eastAsia="x-none"/>
        </w:rPr>
        <w:t xml:space="preserve">    </w:t>
      </w:r>
      <w:proofErr w:type="spellStart"/>
      <w:r w:rsidR="00672A34" w:rsidRPr="007772D3">
        <w:rPr>
          <w:rFonts w:ascii="Times New Roman" w:eastAsia="Times New Roman" w:hAnsi="Times New Roman" w:cs="Times New Roman"/>
          <w:spacing w:val="-2"/>
          <w:sz w:val="30"/>
          <w:szCs w:val="30"/>
          <w:lang w:val="x-none" w:eastAsia="x-none"/>
        </w:rPr>
        <w:t>биопсийного</w:t>
      </w:r>
      <w:proofErr w:type="spellEnd"/>
      <w:r w:rsidR="007772D3">
        <w:rPr>
          <w:rFonts w:ascii="Times New Roman" w:eastAsia="Times New Roman" w:hAnsi="Times New Roman" w:cs="Times New Roman"/>
          <w:spacing w:val="-2"/>
          <w:sz w:val="30"/>
          <w:szCs w:val="30"/>
          <w:lang w:eastAsia="x-none"/>
        </w:rPr>
        <w:t xml:space="preserve">   </w:t>
      </w:r>
      <w:r w:rsidR="00672A34" w:rsidRPr="007772D3">
        <w:rPr>
          <w:rFonts w:ascii="Times New Roman" w:eastAsia="Times New Roman" w:hAnsi="Times New Roman" w:cs="Times New Roman"/>
          <w:spacing w:val="-2"/>
          <w:sz w:val="30"/>
          <w:szCs w:val="30"/>
          <w:lang w:val="x-none" w:eastAsia="x-none"/>
        </w:rPr>
        <w:t xml:space="preserve"> (операционного)</w:t>
      </w:r>
      <w:r w:rsidR="00672A34" w:rsidRPr="007772D3">
        <w:rPr>
          <w:rFonts w:ascii="Times New Roman" w:eastAsia="Times New Roman" w:hAnsi="Times New Roman" w:cs="Times New Roman"/>
          <w:spacing w:val="-4"/>
          <w:sz w:val="30"/>
          <w:szCs w:val="30"/>
          <w:lang w:val="x-none" w:eastAsia="x-none"/>
        </w:rPr>
        <w:t xml:space="preserve"> </w:t>
      </w:r>
    </w:p>
    <w:p w:rsidR="009D4EED" w:rsidRPr="00527CF5" w:rsidRDefault="00672A34" w:rsidP="007772D3">
      <w:pPr>
        <w:widowControl w:val="0"/>
        <w:tabs>
          <w:tab w:val="left" w:pos="426"/>
          <w:tab w:val="left" w:pos="709"/>
        </w:tabs>
        <w:spacing w:after="0" w:line="254" w:lineRule="auto"/>
        <w:jc w:val="both"/>
        <w:rPr>
          <w:rFonts w:ascii="Times New Roman" w:eastAsia="Times New Roman" w:hAnsi="Times New Roman" w:cs="Times New Roman"/>
          <w:spacing w:val="-6"/>
          <w:sz w:val="30"/>
          <w:szCs w:val="30"/>
          <w:lang w:eastAsia="x-none"/>
        </w:rPr>
      </w:pPr>
      <w:r w:rsidRPr="00527CF5">
        <w:rPr>
          <w:rFonts w:ascii="Times New Roman" w:eastAsia="Times New Roman" w:hAnsi="Times New Roman" w:cs="Times New Roman"/>
          <w:sz w:val="30"/>
          <w:szCs w:val="30"/>
          <w:lang w:val="x-none" w:eastAsia="x-none"/>
        </w:rPr>
        <w:lastRenderedPageBreak/>
        <w:t>материала</w:t>
      </w:r>
      <w:r w:rsidR="009D4EED" w:rsidRPr="00527CF5">
        <w:rPr>
          <w:rFonts w:ascii="Times New Roman" w:eastAsia="Times New Roman" w:hAnsi="Times New Roman" w:cs="Times New Roman"/>
          <w:sz w:val="30"/>
          <w:szCs w:val="30"/>
          <w:lang w:val="x-none" w:eastAsia="x-none"/>
        </w:rPr>
        <w:t>, применять методы клинико-анатомического анализа и</w:t>
      </w:r>
      <w:r w:rsidR="009D4EED" w:rsidRPr="00527CF5">
        <w:rPr>
          <w:rFonts w:ascii="Times New Roman" w:eastAsia="Times New Roman" w:hAnsi="Times New Roman" w:cs="Times New Roman"/>
          <w:spacing w:val="-6"/>
          <w:sz w:val="30"/>
          <w:szCs w:val="30"/>
          <w:lang w:val="x-none" w:eastAsia="x-none"/>
        </w:rPr>
        <w:t xml:space="preserve"> построения клинического и патологоанатомического диагнозов</w:t>
      </w:r>
      <w:r w:rsidR="009D4EED" w:rsidRPr="00527CF5">
        <w:rPr>
          <w:rFonts w:ascii="Times New Roman" w:eastAsia="Times New Roman" w:hAnsi="Times New Roman" w:cs="Times New Roman"/>
          <w:spacing w:val="-6"/>
          <w:sz w:val="30"/>
          <w:szCs w:val="30"/>
          <w:lang w:eastAsia="x-none"/>
        </w:rPr>
        <w:t>;</w:t>
      </w:r>
    </w:p>
    <w:p w:rsidR="009D4EED" w:rsidRPr="00527CF5" w:rsidRDefault="009D4EED" w:rsidP="009C148E">
      <w:pPr>
        <w:widowControl w:val="0"/>
        <w:tabs>
          <w:tab w:val="left" w:pos="426"/>
          <w:tab w:val="left" w:pos="709"/>
        </w:tabs>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val="x-none" w:eastAsia="x-none"/>
        </w:rPr>
        <w:t>БПК-15. Использовать знания о фармакологических свойствах лекарственных средств, владеть принципами выбора рациональной фармакотерапии при заболеваниях и патологических состояниях организма человека и с профилактической целью</w:t>
      </w:r>
      <w:r w:rsidRPr="00527CF5">
        <w:rPr>
          <w:rFonts w:ascii="Times New Roman" w:eastAsia="Times New Roman" w:hAnsi="Times New Roman" w:cs="Times New Roman"/>
          <w:sz w:val="30"/>
          <w:szCs w:val="30"/>
          <w:lang w:eastAsia="x-none"/>
        </w:rPr>
        <w:t>;</w:t>
      </w:r>
    </w:p>
    <w:p w:rsidR="009D4EED" w:rsidRPr="00527CF5" w:rsidRDefault="009D4EED" w:rsidP="009C148E">
      <w:pPr>
        <w:widowControl w:val="0"/>
        <w:tabs>
          <w:tab w:val="left" w:pos="426"/>
          <w:tab w:val="left" w:pos="709"/>
        </w:tabs>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val="x-none" w:eastAsia="x-none"/>
        </w:rPr>
        <w:t xml:space="preserve">БПК-16. Использовать знания о рисках развития и патогенетических механизмах формирования </w:t>
      </w:r>
      <w:proofErr w:type="spellStart"/>
      <w:r w:rsidRPr="00527CF5">
        <w:rPr>
          <w:rFonts w:ascii="Times New Roman" w:eastAsia="Times New Roman" w:hAnsi="Times New Roman" w:cs="Times New Roman"/>
          <w:sz w:val="30"/>
          <w:szCs w:val="30"/>
          <w:lang w:val="x-none" w:eastAsia="x-none"/>
        </w:rPr>
        <w:t>радиационно</w:t>
      </w:r>
      <w:proofErr w:type="spellEnd"/>
      <w:r w:rsidRPr="00527CF5">
        <w:rPr>
          <w:rFonts w:ascii="Times New Roman" w:eastAsia="Times New Roman" w:hAnsi="Times New Roman" w:cs="Times New Roman"/>
          <w:sz w:val="30"/>
          <w:szCs w:val="30"/>
          <w:lang w:val="x-none" w:eastAsia="x-none"/>
        </w:rPr>
        <w:t xml:space="preserve"> и экологически обусловленной патологии, применять методы индивидуальной и популяционной профилактики заболеваний и патологических состояний, обусловленных хроническим </w:t>
      </w:r>
      <w:proofErr w:type="spellStart"/>
      <w:r w:rsidRPr="00527CF5">
        <w:rPr>
          <w:rFonts w:ascii="Times New Roman" w:eastAsia="Times New Roman" w:hAnsi="Times New Roman" w:cs="Times New Roman"/>
          <w:sz w:val="30"/>
          <w:szCs w:val="30"/>
          <w:lang w:val="x-none" w:eastAsia="x-none"/>
        </w:rPr>
        <w:t>низкодозовым</w:t>
      </w:r>
      <w:proofErr w:type="spellEnd"/>
      <w:r w:rsidRPr="00527CF5">
        <w:rPr>
          <w:rFonts w:ascii="Times New Roman" w:eastAsia="Times New Roman" w:hAnsi="Times New Roman" w:cs="Times New Roman"/>
          <w:sz w:val="30"/>
          <w:szCs w:val="30"/>
          <w:lang w:val="x-none" w:eastAsia="x-none"/>
        </w:rPr>
        <w:t xml:space="preserve"> физико-химическим и биологическим воздействием</w:t>
      </w:r>
      <w:r w:rsidRPr="00527CF5">
        <w:rPr>
          <w:rFonts w:ascii="Times New Roman" w:eastAsia="Times New Roman" w:hAnsi="Times New Roman" w:cs="Times New Roman"/>
          <w:sz w:val="30"/>
          <w:szCs w:val="30"/>
          <w:lang w:eastAsia="x-none"/>
        </w:rPr>
        <w:t>;</w:t>
      </w:r>
    </w:p>
    <w:p w:rsidR="009D4EED" w:rsidRPr="00527CF5" w:rsidRDefault="009D4EED" w:rsidP="009C148E">
      <w:pPr>
        <w:widowControl w:val="0"/>
        <w:tabs>
          <w:tab w:val="left" w:pos="426"/>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val="x-none" w:eastAsia="x-none"/>
        </w:rPr>
        <w:t xml:space="preserve">БПК-17.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 </w:t>
      </w:r>
    </w:p>
    <w:p w:rsidR="009D4EED" w:rsidRPr="00527CF5" w:rsidRDefault="009D4EED" w:rsidP="009C148E">
      <w:pPr>
        <w:spacing w:after="0" w:line="240" w:lineRule="auto"/>
        <w:ind w:firstLine="709"/>
        <w:jc w:val="both"/>
        <w:rPr>
          <w:rFonts w:ascii="Times New Roman" w:eastAsia="Times New Roman" w:hAnsi="Times New Roman" w:cs="Times New Roman"/>
          <w:spacing w:val="-2"/>
          <w:sz w:val="30"/>
          <w:szCs w:val="30"/>
          <w:lang w:eastAsia="ru-RU"/>
        </w:rPr>
      </w:pPr>
      <w:r w:rsidRPr="00527CF5">
        <w:rPr>
          <w:rFonts w:ascii="Times New Roman" w:eastAsia="Times New Roman" w:hAnsi="Times New Roman" w:cs="Times New Roman"/>
          <w:spacing w:val="-6"/>
          <w:sz w:val="30"/>
          <w:szCs w:val="30"/>
          <w:lang w:eastAsia="ru-RU"/>
        </w:rPr>
        <w:t>16. При разработке образовательной программы высшего образования</w:t>
      </w:r>
      <w:r w:rsidRPr="00527CF5">
        <w:rPr>
          <w:rFonts w:ascii="Times New Roman" w:eastAsia="Times New Roman" w:hAnsi="Times New Roman" w:cs="Times New Roman"/>
          <w:spacing w:val="-2"/>
          <w:sz w:val="30"/>
          <w:szCs w:val="30"/>
          <w:lang w:eastAsia="ru-RU"/>
        </w:rPr>
        <w:t xml:space="preserve"> </w:t>
      </w:r>
      <w:r w:rsidRPr="00527CF5">
        <w:rPr>
          <w:rFonts w:ascii="Times New Roman" w:eastAsia="Times New Roman" w:hAnsi="Times New Roman" w:cs="Times New Roman"/>
          <w:spacing w:val="-2"/>
          <w:sz w:val="30"/>
          <w:szCs w:val="30"/>
          <w:lang w:val="en-US" w:eastAsia="ru-RU"/>
        </w:rPr>
        <w:t>I</w:t>
      </w:r>
      <w:r w:rsidR="00C102ED" w:rsidRPr="00527CF5">
        <w:rPr>
          <w:rFonts w:ascii="Times New Roman" w:eastAsia="Times New Roman" w:hAnsi="Times New Roman" w:cs="Times New Roman"/>
          <w:spacing w:val="-2"/>
          <w:sz w:val="30"/>
          <w:szCs w:val="30"/>
          <w:lang w:eastAsia="ru-RU"/>
        </w:rPr>
        <w:t> </w:t>
      </w:r>
      <w:r w:rsidRPr="00527CF5">
        <w:rPr>
          <w:rFonts w:ascii="Times New Roman" w:eastAsia="Times New Roman" w:hAnsi="Times New Roman" w:cs="Times New Roman"/>
          <w:spacing w:val="-2"/>
          <w:sz w:val="30"/>
          <w:szCs w:val="30"/>
          <w:lang w:eastAsia="ru-RU"/>
        </w:rPr>
        <w:t xml:space="preserve">ступени на основе настоящего образовательного стандарта все УК и БПК включаются в набор требуемых результатов освоения содержания </w:t>
      </w:r>
      <w:r w:rsidRPr="00527CF5">
        <w:rPr>
          <w:rFonts w:ascii="Times New Roman" w:eastAsia="Times New Roman" w:hAnsi="Times New Roman" w:cs="Times New Roman"/>
          <w:spacing w:val="-4"/>
          <w:sz w:val="30"/>
          <w:szCs w:val="30"/>
          <w:lang w:eastAsia="ru-RU"/>
        </w:rPr>
        <w:t xml:space="preserve">образовательной программы высшего образования </w:t>
      </w:r>
      <w:r w:rsidRPr="00527CF5">
        <w:rPr>
          <w:rFonts w:ascii="Times New Roman" w:eastAsia="Times New Roman" w:hAnsi="Times New Roman" w:cs="Times New Roman"/>
          <w:spacing w:val="-4"/>
          <w:sz w:val="30"/>
          <w:szCs w:val="30"/>
          <w:lang w:val="en-US" w:eastAsia="ru-RU"/>
        </w:rPr>
        <w:t>I</w:t>
      </w:r>
      <w:r w:rsidRPr="00527CF5">
        <w:rPr>
          <w:rFonts w:ascii="Times New Roman" w:eastAsia="Times New Roman" w:hAnsi="Times New Roman" w:cs="Times New Roman"/>
          <w:spacing w:val="-4"/>
          <w:sz w:val="30"/>
          <w:szCs w:val="30"/>
          <w:lang w:eastAsia="ru-RU"/>
        </w:rPr>
        <w:t xml:space="preserve"> ступени в соответствии</w:t>
      </w:r>
      <w:r w:rsidRPr="00527CF5">
        <w:rPr>
          <w:rFonts w:ascii="Times New Roman" w:eastAsia="Times New Roman" w:hAnsi="Times New Roman" w:cs="Times New Roman"/>
          <w:spacing w:val="-2"/>
          <w:sz w:val="30"/>
          <w:szCs w:val="30"/>
          <w:lang w:eastAsia="ru-RU"/>
        </w:rPr>
        <w:t xml:space="preserve"> с настоящим образовательным стандартом.</w:t>
      </w:r>
    </w:p>
    <w:p w:rsidR="009D4EED" w:rsidRPr="00527CF5" w:rsidRDefault="009D4EED"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527CF5">
        <w:rPr>
          <w:rFonts w:ascii="Times New Roman" w:eastAsia="Times New Roman" w:hAnsi="Times New Roman" w:cs="Times New Roman"/>
          <w:sz w:val="30"/>
          <w:szCs w:val="30"/>
          <w:lang w:val="en-US" w:eastAsia="ru-RU"/>
        </w:rPr>
        <w:t>I</w:t>
      </w:r>
      <w:r w:rsidR="00C102ED" w:rsidRPr="00527CF5">
        <w:rPr>
          <w:rFonts w:ascii="Times New Roman" w:eastAsia="Times New Roman" w:hAnsi="Times New Roman" w:cs="Times New Roman"/>
          <w:sz w:val="30"/>
          <w:szCs w:val="30"/>
          <w:lang w:eastAsia="ru-RU"/>
        </w:rPr>
        <w:t> </w:t>
      </w:r>
      <w:r w:rsidRPr="00527CF5">
        <w:rPr>
          <w:rFonts w:ascii="Times New Roman" w:eastAsia="Times New Roman" w:hAnsi="Times New Roman" w:cs="Times New Roman"/>
          <w:sz w:val="30"/>
          <w:szCs w:val="30"/>
          <w:lang w:eastAsia="ru-RU"/>
        </w:rPr>
        <w:t xml:space="preserve">ступени в учреждении высшего образования. </w:t>
      </w:r>
    </w:p>
    <w:p w:rsidR="009D4EED" w:rsidRPr="00527CF5" w:rsidRDefault="009D4EED"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w:t>
      </w:r>
      <w:r w:rsidRPr="00527CF5">
        <w:rPr>
          <w:rFonts w:ascii="Times New Roman" w:eastAsia="Times New Roman" w:hAnsi="Times New Roman" w:cs="Times New Roman"/>
          <w:spacing w:val="-6"/>
          <w:sz w:val="30"/>
          <w:szCs w:val="30"/>
          <w:lang w:eastAsia="ru-RU"/>
        </w:rPr>
        <w:t xml:space="preserve">образовательной программы высшего образования </w:t>
      </w:r>
      <w:r w:rsidRPr="00527CF5">
        <w:rPr>
          <w:rFonts w:ascii="Times New Roman" w:eastAsia="Times New Roman" w:hAnsi="Times New Roman" w:cs="Times New Roman"/>
          <w:spacing w:val="-6"/>
          <w:sz w:val="30"/>
          <w:szCs w:val="30"/>
          <w:lang w:val="en-US" w:eastAsia="ru-RU"/>
        </w:rPr>
        <w:t>I</w:t>
      </w:r>
      <w:r w:rsidRPr="00527CF5">
        <w:rPr>
          <w:rFonts w:ascii="Times New Roman" w:eastAsia="Times New Roman" w:hAnsi="Times New Roman" w:cs="Times New Roman"/>
          <w:spacing w:val="-6"/>
          <w:sz w:val="30"/>
          <w:szCs w:val="30"/>
          <w:lang w:eastAsia="ru-RU"/>
        </w:rPr>
        <w:t xml:space="preserve"> ступени в учреждении</w:t>
      </w:r>
      <w:r w:rsidRPr="00527CF5">
        <w:rPr>
          <w:rFonts w:ascii="Times New Roman" w:eastAsia="Times New Roman" w:hAnsi="Times New Roman" w:cs="Times New Roman"/>
          <w:sz w:val="30"/>
          <w:szCs w:val="30"/>
          <w:lang w:eastAsia="ru-RU"/>
        </w:rPr>
        <w:t xml:space="preserve"> высшего образования. </w:t>
      </w:r>
    </w:p>
    <w:p w:rsidR="009D4EED" w:rsidRPr="00527CF5" w:rsidRDefault="009D4EED" w:rsidP="009C148E">
      <w:pPr>
        <w:tabs>
          <w:tab w:val="left" w:pos="993"/>
        </w:tabs>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Дополнительные УК и специализированные компетенции устанавливаются на основе требований рынка труда, обобщения зарубежного </w:t>
      </w:r>
      <w:r w:rsidRPr="00527CF5">
        <w:rPr>
          <w:rFonts w:ascii="Times New Roman" w:eastAsia="Times New Roman" w:hAnsi="Times New Roman" w:cs="Times New Roman"/>
          <w:spacing w:val="-8"/>
          <w:sz w:val="30"/>
          <w:szCs w:val="30"/>
          <w:lang w:eastAsia="ru-RU"/>
        </w:rPr>
        <w:t>опыта, проведения консультаций с ведущими работодателями, объединениями</w:t>
      </w:r>
      <w:r w:rsidRPr="00527CF5">
        <w:rPr>
          <w:rFonts w:ascii="Times New Roman" w:eastAsia="Times New Roman" w:hAnsi="Times New Roman" w:cs="Times New Roman"/>
          <w:spacing w:val="-6"/>
          <w:sz w:val="30"/>
          <w:szCs w:val="30"/>
          <w:lang w:eastAsia="ru-RU"/>
        </w:rPr>
        <w:t xml:space="preserve"> работодателей соответствующей отрасли, иных источников. </w:t>
      </w:r>
    </w:p>
    <w:p w:rsidR="009D4EED" w:rsidRPr="00527CF5" w:rsidRDefault="009D4EED" w:rsidP="009C148E">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Совокупность установленных настоящим образовательным стандартом</w:t>
      </w:r>
      <w:r w:rsidRPr="00527CF5">
        <w:rPr>
          <w:rFonts w:ascii="Times New Roman" w:eastAsia="Times New Roman" w:hAnsi="Times New Roman" w:cs="Times New Roman"/>
          <w:sz w:val="30"/>
          <w:szCs w:val="30"/>
          <w:lang w:eastAsia="ru-RU"/>
        </w:rPr>
        <w:t xml:space="preserve">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10 и 12 настоящего образовательного стандарта.</w:t>
      </w:r>
    </w:p>
    <w:p w:rsidR="00896C63" w:rsidRDefault="00896C63" w:rsidP="009C148E">
      <w:pPr>
        <w:tabs>
          <w:tab w:val="left" w:pos="993"/>
        </w:tabs>
        <w:spacing w:after="0" w:line="240" w:lineRule="auto"/>
        <w:jc w:val="center"/>
        <w:rPr>
          <w:rFonts w:ascii="Times New Roman" w:eastAsia="Times New Roman" w:hAnsi="Times New Roman" w:cs="Times New Roman"/>
          <w:b/>
          <w:sz w:val="30"/>
          <w:szCs w:val="30"/>
          <w:lang w:eastAsia="ru-RU"/>
        </w:rPr>
      </w:pPr>
    </w:p>
    <w:p w:rsidR="00FE0061" w:rsidRPr="00527CF5" w:rsidRDefault="00FE0061" w:rsidP="009C148E">
      <w:pPr>
        <w:tabs>
          <w:tab w:val="left" w:pos="993"/>
        </w:tabs>
        <w:spacing w:after="0" w:line="240" w:lineRule="auto"/>
        <w:jc w:val="center"/>
        <w:rPr>
          <w:rFonts w:ascii="Times New Roman" w:eastAsia="Times New Roman" w:hAnsi="Times New Roman" w:cs="Times New Roman"/>
          <w:b/>
          <w:sz w:val="30"/>
          <w:szCs w:val="30"/>
          <w:lang w:eastAsia="ru-RU"/>
        </w:rPr>
      </w:pPr>
    </w:p>
    <w:p w:rsidR="009D4EED" w:rsidRPr="00527CF5" w:rsidRDefault="009D4EED" w:rsidP="009C148E">
      <w:pPr>
        <w:tabs>
          <w:tab w:val="left" w:pos="993"/>
        </w:tabs>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lastRenderedPageBreak/>
        <w:t>ГЛАВА 5</w:t>
      </w:r>
    </w:p>
    <w:p w:rsidR="009D4EED" w:rsidRPr="00527CF5" w:rsidRDefault="009D4EED"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bCs/>
          <w:sz w:val="30"/>
          <w:szCs w:val="30"/>
          <w:lang w:eastAsia="ru-RU"/>
        </w:rPr>
        <w:t xml:space="preserve">ТРЕБОВАНИЯ К УЧЕБНО-ПРОГРАММНОЙ ДОКУМЕНТАЦИИ </w:t>
      </w:r>
      <w:r w:rsidRPr="00527CF5">
        <w:rPr>
          <w:rFonts w:ascii="Times New Roman" w:eastAsia="Times New Roman" w:hAnsi="Times New Roman" w:cs="Times New Roman"/>
          <w:b/>
          <w:sz w:val="30"/>
          <w:szCs w:val="30"/>
          <w:lang w:eastAsia="ru-RU"/>
        </w:rPr>
        <w:t xml:space="preserve">ОБРАЗОВАТЕЛЬНЫХ ПРОГРАММ </w:t>
      </w:r>
    </w:p>
    <w:p w:rsidR="009D4EED" w:rsidRPr="00527CF5" w:rsidRDefault="009D4EED"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 xml:space="preserve">ВЫСШЕГО ОБРАЗОВАНИЯ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eastAsia="ru-RU"/>
        </w:rPr>
        <w:t xml:space="preserve"> СТУПЕНИ</w:t>
      </w:r>
    </w:p>
    <w:p w:rsidR="00867AA9" w:rsidRPr="00527CF5" w:rsidRDefault="00867AA9" w:rsidP="009C148E">
      <w:pPr>
        <w:spacing w:after="0" w:line="240" w:lineRule="auto"/>
        <w:jc w:val="center"/>
        <w:rPr>
          <w:rFonts w:ascii="Times New Roman" w:eastAsia="Times New Roman" w:hAnsi="Times New Roman" w:cs="Times New Roman"/>
          <w:b/>
          <w:bCs/>
          <w:sz w:val="30"/>
          <w:szCs w:val="30"/>
          <w:lang w:eastAsia="ru-RU"/>
        </w:rPr>
      </w:pP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17. Образовательная программа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 включа</w:t>
      </w:r>
      <w:r w:rsidR="002C37CC" w:rsidRPr="00527CF5">
        <w:rPr>
          <w:rFonts w:ascii="Times New Roman" w:eastAsia="Times New Roman" w:hAnsi="Times New Roman" w:cs="Times New Roman"/>
          <w:sz w:val="30"/>
          <w:szCs w:val="30"/>
          <w:lang w:eastAsia="ru-RU"/>
        </w:rPr>
        <w:t>е</w:t>
      </w:r>
      <w:r w:rsidRPr="00527CF5">
        <w:rPr>
          <w:rFonts w:ascii="Times New Roman" w:eastAsia="Times New Roman" w:hAnsi="Times New Roman" w:cs="Times New Roman"/>
          <w:sz w:val="30"/>
          <w:szCs w:val="30"/>
          <w:lang w:eastAsia="ru-RU"/>
        </w:rPr>
        <w:t>т следующую учебно-программную документацию:</w:t>
      </w:r>
    </w:p>
    <w:p w:rsidR="009D4EED" w:rsidRPr="00527CF5" w:rsidRDefault="009D4EED" w:rsidP="009C148E">
      <w:pPr>
        <w:spacing w:after="0" w:line="240" w:lineRule="auto"/>
        <w:ind w:firstLine="709"/>
        <w:jc w:val="both"/>
        <w:rPr>
          <w:rFonts w:ascii="Times New Roman" w:hAnsi="Times New Roman" w:cs="Times New Roman"/>
          <w:sz w:val="30"/>
          <w:szCs w:val="30"/>
        </w:rPr>
      </w:pPr>
      <w:r w:rsidRPr="00527CF5">
        <w:rPr>
          <w:rFonts w:ascii="Times New Roman" w:hAnsi="Times New Roman" w:cs="Times New Roman"/>
          <w:sz w:val="30"/>
          <w:szCs w:val="30"/>
        </w:rPr>
        <w:t>типовой учебный план по специальности;</w:t>
      </w:r>
    </w:p>
    <w:p w:rsidR="009D4EED" w:rsidRPr="00527CF5" w:rsidRDefault="009D4EED" w:rsidP="009C148E">
      <w:pPr>
        <w:spacing w:after="0" w:line="240" w:lineRule="auto"/>
        <w:ind w:firstLine="709"/>
        <w:jc w:val="both"/>
        <w:rPr>
          <w:rFonts w:ascii="Times New Roman" w:hAnsi="Times New Roman" w:cs="Times New Roman"/>
          <w:sz w:val="30"/>
          <w:szCs w:val="30"/>
        </w:rPr>
      </w:pPr>
      <w:r w:rsidRPr="00527CF5">
        <w:rPr>
          <w:rFonts w:ascii="Times New Roman" w:hAnsi="Times New Roman" w:cs="Times New Roman"/>
          <w:sz w:val="30"/>
          <w:szCs w:val="30"/>
        </w:rPr>
        <w:t>учебный план учреждения высшего образования по специальности;</w:t>
      </w:r>
    </w:p>
    <w:p w:rsidR="009D4EED" w:rsidRPr="00527CF5" w:rsidRDefault="009D4EED" w:rsidP="009C148E">
      <w:pPr>
        <w:spacing w:after="0" w:line="240" w:lineRule="auto"/>
        <w:ind w:firstLine="709"/>
        <w:jc w:val="both"/>
        <w:rPr>
          <w:rFonts w:ascii="Times New Roman" w:hAnsi="Times New Roman" w:cs="Times New Roman"/>
          <w:sz w:val="30"/>
          <w:szCs w:val="30"/>
        </w:rPr>
      </w:pPr>
      <w:r w:rsidRPr="00527CF5">
        <w:rPr>
          <w:rFonts w:ascii="Times New Roman" w:hAnsi="Times New Roman" w:cs="Times New Roman"/>
          <w:sz w:val="30"/>
          <w:szCs w:val="30"/>
        </w:rPr>
        <w:t>типовые учебные программы по учебным дисциплинам;</w:t>
      </w:r>
    </w:p>
    <w:p w:rsidR="009D4EED" w:rsidRPr="00527CF5" w:rsidRDefault="009D4EED" w:rsidP="009C148E">
      <w:pPr>
        <w:spacing w:after="0" w:line="240" w:lineRule="auto"/>
        <w:ind w:firstLine="709"/>
        <w:jc w:val="both"/>
        <w:rPr>
          <w:rFonts w:ascii="Times New Roman" w:hAnsi="Times New Roman" w:cs="Times New Roman"/>
          <w:sz w:val="30"/>
          <w:szCs w:val="30"/>
        </w:rPr>
      </w:pPr>
      <w:r w:rsidRPr="00527CF5">
        <w:rPr>
          <w:rFonts w:ascii="Times New Roman" w:hAnsi="Times New Roman" w:cs="Times New Roman"/>
          <w:sz w:val="30"/>
          <w:szCs w:val="30"/>
        </w:rPr>
        <w:t>учебные программы учреждения высшего образования по учебным дисциплинам;</w:t>
      </w:r>
    </w:p>
    <w:p w:rsidR="009D4EED" w:rsidRPr="00527CF5" w:rsidRDefault="009D4EED" w:rsidP="009C148E">
      <w:pPr>
        <w:spacing w:after="0" w:line="240" w:lineRule="auto"/>
        <w:ind w:firstLine="709"/>
        <w:jc w:val="both"/>
        <w:rPr>
          <w:rFonts w:ascii="Times New Roman" w:hAnsi="Times New Roman" w:cs="Times New Roman"/>
          <w:sz w:val="30"/>
          <w:szCs w:val="30"/>
        </w:rPr>
      </w:pPr>
      <w:r w:rsidRPr="00527CF5">
        <w:rPr>
          <w:rFonts w:ascii="Times New Roman" w:hAnsi="Times New Roman" w:cs="Times New Roman"/>
          <w:sz w:val="30"/>
          <w:szCs w:val="30"/>
        </w:rPr>
        <w:t>программы практик.</w:t>
      </w:r>
    </w:p>
    <w:p w:rsidR="009D4EED" w:rsidRPr="00527CF5" w:rsidRDefault="009D4EED"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18.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9D4EED" w:rsidRPr="00527CF5" w:rsidRDefault="009D4EED"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Объем обязательных аудиторных занятий, определяемый учреждением</w:t>
      </w:r>
      <w:r w:rsidRPr="00527CF5">
        <w:rPr>
          <w:rFonts w:ascii="Times New Roman" w:eastAsia="Times New Roman" w:hAnsi="Times New Roman" w:cs="Times New Roman"/>
          <w:sz w:val="30"/>
          <w:szCs w:val="30"/>
          <w:lang w:eastAsia="ru-RU"/>
        </w:rPr>
        <w:t xml:space="preserve">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24-36 аудиторных часов в неделю.</w:t>
      </w:r>
    </w:p>
    <w:p w:rsidR="009D4EED" w:rsidRPr="00527CF5" w:rsidRDefault="009D4EED"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9D4EED" w:rsidRPr="00527CF5" w:rsidRDefault="009D4EED" w:rsidP="009C148E">
      <w:pPr>
        <w:spacing w:after="0" w:line="240" w:lineRule="auto"/>
        <w:ind w:firstLine="709"/>
        <w:jc w:val="both"/>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19. Учебный план учреждения высшего образования по специальности разрабатывается в соответствии со структурой, приведенной в таблице 1.</w:t>
      </w:r>
      <w:r w:rsidRPr="00527CF5">
        <w:rPr>
          <w:rFonts w:ascii="Times New Roman" w:eastAsia="Times New Roman" w:hAnsi="Times New Roman" w:cs="Times New Roman"/>
          <w:sz w:val="30"/>
          <w:szCs w:val="30"/>
          <w:lang w:eastAsia="ru-RU"/>
        </w:rPr>
        <w:tab/>
      </w:r>
    </w:p>
    <w:p w:rsidR="009D4EED" w:rsidRPr="00527CF5" w:rsidRDefault="009D4EED" w:rsidP="009C148E">
      <w:pPr>
        <w:spacing w:after="0" w:line="240" w:lineRule="auto"/>
        <w:ind w:firstLine="482"/>
        <w:jc w:val="right"/>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Таблица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7080"/>
        <w:gridCol w:w="1839"/>
      </w:tblGrid>
      <w:tr w:rsidR="00527CF5" w:rsidRPr="00527CF5" w:rsidTr="003A3DD4">
        <w:tc>
          <w:tcPr>
            <w:tcW w:w="368" w:type="pct"/>
            <w:shd w:val="clear" w:color="auto" w:fill="auto"/>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w:t>
            </w:r>
          </w:p>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п/п</w:t>
            </w:r>
          </w:p>
        </w:tc>
        <w:tc>
          <w:tcPr>
            <w:tcW w:w="3677" w:type="pct"/>
            <w:shd w:val="clear" w:color="auto" w:fill="auto"/>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Наименование видов деятельности обучающегося,</w:t>
            </w:r>
          </w:p>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модулей, учебных дисциплин</w:t>
            </w:r>
          </w:p>
        </w:tc>
        <w:tc>
          <w:tcPr>
            <w:tcW w:w="955" w:type="pct"/>
            <w:shd w:val="clear" w:color="auto" w:fill="auto"/>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Трудоемкость</w:t>
            </w:r>
          </w:p>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(в зачетных единицах)</w:t>
            </w:r>
          </w:p>
        </w:tc>
      </w:tr>
      <w:tr w:rsidR="00527CF5" w:rsidRPr="00527CF5" w:rsidTr="003A3DD4">
        <w:tc>
          <w:tcPr>
            <w:tcW w:w="368" w:type="pct"/>
            <w:shd w:val="clear" w:color="auto" w:fill="auto"/>
            <w:vAlign w:val="center"/>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w:t>
            </w:r>
          </w:p>
        </w:tc>
        <w:tc>
          <w:tcPr>
            <w:tcW w:w="3677" w:type="pct"/>
            <w:shd w:val="clear" w:color="auto" w:fill="auto"/>
            <w:vAlign w:val="center"/>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Теоретическое обучение</w:t>
            </w:r>
          </w:p>
        </w:tc>
        <w:tc>
          <w:tcPr>
            <w:tcW w:w="955" w:type="pct"/>
            <w:shd w:val="clear" w:color="auto" w:fill="auto"/>
            <w:vAlign w:val="center"/>
          </w:tcPr>
          <w:p w:rsidR="009D4EED" w:rsidRPr="00527CF5" w:rsidRDefault="009D4EED"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310-345</w:t>
            </w:r>
          </w:p>
        </w:tc>
      </w:tr>
      <w:tr w:rsidR="00527CF5" w:rsidRPr="00527CF5" w:rsidTr="003A3DD4">
        <w:trPr>
          <w:trHeight w:val="557"/>
        </w:trPr>
        <w:tc>
          <w:tcPr>
            <w:tcW w:w="368" w:type="pct"/>
            <w:shd w:val="clear" w:color="auto" w:fill="auto"/>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w:t>
            </w:r>
          </w:p>
        </w:tc>
        <w:tc>
          <w:tcPr>
            <w:tcW w:w="3677" w:type="pct"/>
            <w:shd w:val="clear" w:color="auto" w:fill="auto"/>
          </w:tcPr>
          <w:p w:rsidR="009D4EED" w:rsidRPr="00527CF5" w:rsidRDefault="009D4EED" w:rsidP="009C148E">
            <w:pPr>
              <w:spacing w:after="0" w:line="240" w:lineRule="auto"/>
              <w:jc w:val="both"/>
              <w:rPr>
                <w:rFonts w:ascii="Times New Roman" w:eastAsia="Times New Roman" w:hAnsi="Times New Roman" w:cs="Times New Roman"/>
                <w:spacing w:val="-4"/>
                <w:sz w:val="24"/>
                <w:szCs w:val="24"/>
                <w:lang w:eastAsia="ru-RU"/>
              </w:rPr>
            </w:pPr>
            <w:r w:rsidRPr="00527CF5">
              <w:rPr>
                <w:rFonts w:ascii="Times New Roman" w:eastAsia="Times New Roman" w:hAnsi="Times New Roman" w:cs="Times New Roman"/>
                <w:sz w:val="26"/>
                <w:szCs w:val="26"/>
                <w:lang w:eastAsia="ru-RU"/>
              </w:rPr>
              <w:t>Государственный компонент:</w:t>
            </w:r>
            <w:r w:rsidR="00626E64" w:rsidRPr="00527CF5">
              <w:rPr>
                <w:rFonts w:ascii="Times New Roman" w:eastAsia="Times New Roman" w:hAnsi="Times New Roman" w:cs="Times New Roman"/>
                <w:sz w:val="26"/>
                <w:szCs w:val="26"/>
                <w:lang w:eastAsia="ru-RU"/>
              </w:rPr>
              <w:t xml:space="preserve"> </w:t>
            </w:r>
            <w:r w:rsidRPr="00527CF5">
              <w:rPr>
                <w:rFonts w:ascii="Times New Roman" w:eastAsia="Times New Roman" w:hAnsi="Times New Roman" w:cs="Times New Roman"/>
                <w:bCs/>
                <w:spacing w:val="-4"/>
                <w:sz w:val="26"/>
                <w:szCs w:val="26"/>
                <w:lang w:eastAsia="ru-RU"/>
              </w:rPr>
              <w:t xml:space="preserve">Социально-гуманитарный модуль </w:t>
            </w:r>
            <w:r w:rsidRPr="00527CF5">
              <w:rPr>
                <w:rFonts w:ascii="Times New Roman" w:eastAsia="Times New Roman" w:hAnsi="Times New Roman" w:cs="Times New Roman"/>
                <w:bCs/>
                <w:i/>
                <w:spacing w:val="-4"/>
                <w:sz w:val="26"/>
                <w:szCs w:val="26"/>
                <w:lang w:eastAsia="ru-RU"/>
              </w:rPr>
              <w:t>(</w:t>
            </w:r>
            <w:r w:rsidRPr="00527CF5">
              <w:rPr>
                <w:rFonts w:ascii="Times New Roman" w:eastAsia="Times New Roman" w:hAnsi="Times New Roman" w:cs="Times New Roman"/>
                <w:i/>
                <w:spacing w:val="-4"/>
                <w:sz w:val="26"/>
                <w:szCs w:val="26"/>
                <w:lang w:eastAsia="ru-RU"/>
              </w:rPr>
              <w:t xml:space="preserve">История, Экономика, Философия, Политология); </w:t>
            </w:r>
            <w:r w:rsidRPr="00527CF5">
              <w:rPr>
                <w:rFonts w:ascii="Times New Roman" w:eastAsia="Times New Roman" w:hAnsi="Times New Roman" w:cs="Times New Roman"/>
                <w:bCs/>
                <w:spacing w:val="-4"/>
                <w:sz w:val="26"/>
                <w:szCs w:val="26"/>
                <w:lang w:eastAsia="ru-RU"/>
              </w:rPr>
              <w:t xml:space="preserve">Естественно-научный модуль </w:t>
            </w:r>
            <w:r w:rsidRPr="00527CF5">
              <w:rPr>
                <w:rFonts w:ascii="Times New Roman" w:eastAsia="Times New Roman" w:hAnsi="Times New Roman" w:cs="Times New Roman"/>
                <w:bCs/>
                <w:i/>
                <w:spacing w:val="-4"/>
                <w:sz w:val="26"/>
                <w:szCs w:val="26"/>
                <w:lang w:eastAsia="ru-RU"/>
              </w:rPr>
              <w:t>(</w:t>
            </w:r>
            <w:r w:rsidRPr="00527CF5">
              <w:rPr>
                <w:rFonts w:ascii="Times New Roman" w:eastAsia="Times New Roman" w:hAnsi="Times New Roman" w:cs="Times New Roman"/>
                <w:i/>
                <w:spacing w:val="-4"/>
                <w:sz w:val="26"/>
                <w:szCs w:val="26"/>
                <w:lang w:eastAsia="ru-RU"/>
              </w:rPr>
              <w:t xml:space="preserve">Медицинская биология и общая генетика); </w:t>
            </w:r>
            <w:r w:rsidRPr="00527CF5">
              <w:rPr>
                <w:rFonts w:ascii="Times New Roman" w:eastAsia="Times New Roman" w:hAnsi="Times New Roman" w:cs="Times New Roman"/>
                <w:bCs/>
                <w:spacing w:val="-4"/>
                <w:sz w:val="26"/>
                <w:szCs w:val="26"/>
                <w:lang w:eastAsia="ru-RU"/>
              </w:rPr>
              <w:t xml:space="preserve">Лингвистический модуль </w:t>
            </w:r>
            <w:r w:rsidRPr="00527CF5">
              <w:rPr>
                <w:rFonts w:ascii="Times New Roman" w:eastAsia="Times New Roman" w:hAnsi="Times New Roman" w:cs="Times New Roman"/>
                <w:bCs/>
                <w:i/>
                <w:spacing w:val="-4"/>
                <w:sz w:val="26"/>
                <w:szCs w:val="26"/>
                <w:lang w:eastAsia="ru-RU"/>
              </w:rPr>
              <w:t>(</w:t>
            </w:r>
            <w:r w:rsidRPr="00527CF5">
              <w:rPr>
                <w:rFonts w:ascii="Times New Roman" w:eastAsia="Times New Roman" w:hAnsi="Times New Roman" w:cs="Times New Roman"/>
                <w:i/>
                <w:spacing w:val="-4"/>
                <w:sz w:val="26"/>
                <w:szCs w:val="26"/>
                <w:lang w:eastAsia="ru-RU"/>
              </w:rPr>
              <w:t>Иностранный язык, Латинский язык);</w:t>
            </w:r>
            <w:r w:rsidRPr="00527CF5">
              <w:rPr>
                <w:rFonts w:ascii="Times New Roman" w:eastAsia="Times New Roman" w:hAnsi="Times New Roman" w:cs="Times New Roman"/>
                <w:spacing w:val="-4"/>
                <w:sz w:val="26"/>
                <w:szCs w:val="26"/>
                <w:lang w:eastAsia="ru-RU"/>
              </w:rPr>
              <w:t xml:space="preserve"> </w:t>
            </w:r>
            <w:r w:rsidRPr="00527CF5">
              <w:rPr>
                <w:rFonts w:ascii="Times New Roman" w:eastAsia="Times New Roman" w:hAnsi="Times New Roman" w:cs="Times New Roman"/>
                <w:bCs/>
                <w:spacing w:val="-4"/>
                <w:sz w:val="26"/>
                <w:szCs w:val="26"/>
                <w:lang w:eastAsia="ru-RU"/>
              </w:rPr>
              <w:t xml:space="preserve">Морфологический модуль </w:t>
            </w:r>
            <w:r w:rsidRPr="00527CF5">
              <w:rPr>
                <w:rFonts w:ascii="Times New Roman" w:eastAsia="Times New Roman" w:hAnsi="Times New Roman" w:cs="Times New Roman"/>
                <w:bCs/>
                <w:i/>
                <w:spacing w:val="-4"/>
                <w:sz w:val="26"/>
                <w:szCs w:val="26"/>
                <w:lang w:eastAsia="ru-RU"/>
              </w:rPr>
              <w:t>(</w:t>
            </w:r>
            <w:r w:rsidRPr="00527CF5">
              <w:rPr>
                <w:rFonts w:ascii="Times New Roman" w:eastAsia="Times New Roman" w:hAnsi="Times New Roman" w:cs="Times New Roman"/>
                <w:i/>
                <w:spacing w:val="-4"/>
                <w:sz w:val="26"/>
                <w:szCs w:val="26"/>
                <w:lang w:eastAsia="ru-RU"/>
              </w:rPr>
              <w:t xml:space="preserve">Анатомия человека, Гистология, цитология, эмбриология); </w:t>
            </w:r>
            <w:r w:rsidRPr="00527CF5">
              <w:rPr>
                <w:rFonts w:ascii="Times New Roman" w:eastAsia="Times New Roman" w:hAnsi="Times New Roman" w:cs="Times New Roman"/>
                <w:bCs/>
                <w:spacing w:val="-4"/>
                <w:sz w:val="26"/>
                <w:szCs w:val="26"/>
                <w:lang w:eastAsia="ru-RU"/>
              </w:rPr>
              <w:t xml:space="preserve">Биохимический модуль </w:t>
            </w:r>
            <w:r w:rsidRPr="00527CF5">
              <w:rPr>
                <w:rFonts w:ascii="Times New Roman" w:eastAsia="Times New Roman" w:hAnsi="Times New Roman" w:cs="Times New Roman"/>
                <w:bCs/>
                <w:i/>
                <w:spacing w:val="-4"/>
                <w:sz w:val="26"/>
                <w:szCs w:val="26"/>
                <w:lang w:eastAsia="ru-RU"/>
              </w:rPr>
              <w:t>(</w:t>
            </w:r>
            <w:r w:rsidRPr="00527CF5">
              <w:rPr>
                <w:rFonts w:ascii="Times New Roman" w:eastAsia="Times New Roman" w:hAnsi="Times New Roman" w:cs="Times New Roman"/>
                <w:i/>
                <w:spacing w:val="-4"/>
                <w:sz w:val="26"/>
                <w:szCs w:val="26"/>
                <w:lang w:eastAsia="ru-RU"/>
              </w:rPr>
              <w:t xml:space="preserve">Биологическая химия, Нормальная физиология); </w:t>
            </w:r>
            <w:r w:rsidRPr="00527CF5">
              <w:rPr>
                <w:rFonts w:ascii="Times New Roman" w:eastAsia="Times New Roman" w:hAnsi="Times New Roman" w:cs="Times New Roman"/>
                <w:bCs/>
                <w:spacing w:val="-4"/>
                <w:sz w:val="26"/>
                <w:szCs w:val="26"/>
                <w:lang w:eastAsia="ru-RU"/>
              </w:rPr>
              <w:t xml:space="preserve">Медико-биологический модуль </w:t>
            </w:r>
            <w:r w:rsidRPr="00527CF5">
              <w:rPr>
                <w:rFonts w:ascii="Times New Roman" w:eastAsia="Times New Roman" w:hAnsi="Times New Roman" w:cs="Times New Roman"/>
                <w:bCs/>
                <w:i/>
                <w:spacing w:val="-4"/>
                <w:sz w:val="26"/>
                <w:szCs w:val="26"/>
                <w:lang w:eastAsia="ru-RU"/>
              </w:rPr>
              <w:t>(</w:t>
            </w:r>
            <w:r w:rsidRPr="00527CF5">
              <w:rPr>
                <w:rFonts w:ascii="Times New Roman" w:eastAsia="Times New Roman" w:hAnsi="Times New Roman" w:cs="Times New Roman"/>
                <w:i/>
                <w:spacing w:val="-4"/>
                <w:sz w:val="26"/>
                <w:szCs w:val="26"/>
                <w:lang w:eastAsia="ru-RU"/>
              </w:rPr>
              <w:t xml:space="preserve">Патологическая физиология, Патологическая анатомия, Фармакология); </w:t>
            </w:r>
            <w:r w:rsidRPr="00527CF5">
              <w:rPr>
                <w:rFonts w:ascii="Times New Roman" w:eastAsia="Times New Roman" w:hAnsi="Times New Roman" w:cs="Times New Roman"/>
                <w:spacing w:val="-4"/>
                <w:sz w:val="26"/>
                <w:szCs w:val="26"/>
                <w:lang w:eastAsia="ru-RU"/>
              </w:rPr>
              <w:t xml:space="preserve">Химический модуль </w:t>
            </w:r>
            <w:r w:rsidRPr="00527CF5">
              <w:rPr>
                <w:rFonts w:ascii="Times New Roman" w:eastAsia="Times New Roman" w:hAnsi="Times New Roman" w:cs="Times New Roman"/>
                <w:i/>
                <w:spacing w:val="-4"/>
                <w:sz w:val="26"/>
                <w:szCs w:val="26"/>
                <w:lang w:eastAsia="ru-RU"/>
              </w:rPr>
              <w:t>(Медицинская химия, Биоорганическая химия);</w:t>
            </w:r>
            <w:r w:rsidRPr="00527CF5">
              <w:rPr>
                <w:rFonts w:ascii="Times New Roman" w:eastAsia="Times New Roman" w:hAnsi="Times New Roman" w:cs="Times New Roman"/>
                <w:bCs/>
                <w:spacing w:val="-4"/>
                <w:sz w:val="26"/>
                <w:szCs w:val="26"/>
                <w:lang w:eastAsia="ru-RU"/>
              </w:rPr>
              <w:t xml:space="preserve"> Введение в специальность </w:t>
            </w:r>
            <w:r w:rsidRPr="00527CF5">
              <w:rPr>
                <w:rFonts w:ascii="Times New Roman" w:eastAsia="Times New Roman" w:hAnsi="Times New Roman" w:cs="Times New Roman"/>
                <w:bCs/>
                <w:i/>
                <w:spacing w:val="-4"/>
                <w:sz w:val="26"/>
                <w:szCs w:val="26"/>
                <w:lang w:eastAsia="ru-RU"/>
              </w:rPr>
              <w:t>(</w:t>
            </w:r>
            <w:r w:rsidRPr="00527CF5">
              <w:rPr>
                <w:rFonts w:ascii="Times New Roman" w:eastAsia="Times New Roman" w:hAnsi="Times New Roman" w:cs="Times New Roman"/>
                <w:i/>
                <w:spacing w:val="-4"/>
                <w:sz w:val="26"/>
                <w:szCs w:val="26"/>
                <w:lang w:eastAsia="ru-RU"/>
              </w:rPr>
              <w:t>История медицины);</w:t>
            </w:r>
            <w:r w:rsidRPr="00527CF5">
              <w:rPr>
                <w:rFonts w:ascii="Times New Roman" w:eastAsia="Times New Roman" w:hAnsi="Times New Roman" w:cs="Times New Roman"/>
                <w:spacing w:val="-4"/>
                <w:sz w:val="26"/>
                <w:szCs w:val="26"/>
                <w:lang w:eastAsia="ru-RU"/>
              </w:rPr>
              <w:t xml:space="preserve"> Информационные технологии в здравоохранении </w:t>
            </w:r>
            <w:r w:rsidRPr="00527CF5">
              <w:rPr>
                <w:rFonts w:ascii="Times New Roman" w:eastAsia="Times New Roman" w:hAnsi="Times New Roman" w:cs="Times New Roman"/>
                <w:i/>
                <w:spacing w:val="-4"/>
                <w:sz w:val="26"/>
                <w:szCs w:val="26"/>
                <w:lang w:eastAsia="ru-RU"/>
              </w:rPr>
              <w:lastRenderedPageBreak/>
              <w:t xml:space="preserve">(Информатика в медицине, </w:t>
            </w:r>
            <w:r w:rsidRPr="00527CF5">
              <w:rPr>
                <w:rFonts w:ascii="Times New Roman" w:eastAsia="Times New Roman" w:hAnsi="Times New Roman" w:cs="Times New Roman"/>
                <w:i/>
                <w:sz w:val="26"/>
                <w:szCs w:val="26"/>
                <w:lang w:eastAsia="ru-RU"/>
              </w:rPr>
              <w:t>Биомедицинская статистика);</w:t>
            </w:r>
            <w:r w:rsidRPr="00527CF5">
              <w:rPr>
                <w:rFonts w:ascii="Times New Roman" w:eastAsia="Times New Roman" w:hAnsi="Times New Roman" w:cs="Times New Roman"/>
                <w:bCs/>
                <w:sz w:val="26"/>
                <w:szCs w:val="26"/>
                <w:lang w:eastAsia="ru-RU"/>
              </w:rPr>
              <w:t xml:space="preserve"> Медико-профилактический модуль </w:t>
            </w:r>
            <w:r w:rsidRPr="00527CF5">
              <w:rPr>
                <w:rFonts w:ascii="Times New Roman" w:eastAsia="Times New Roman" w:hAnsi="Times New Roman" w:cs="Times New Roman"/>
                <w:bCs/>
                <w:i/>
                <w:sz w:val="26"/>
                <w:szCs w:val="26"/>
                <w:lang w:eastAsia="ru-RU"/>
              </w:rPr>
              <w:t>(</w:t>
            </w:r>
            <w:r w:rsidRPr="00527CF5">
              <w:rPr>
                <w:rFonts w:ascii="Times New Roman" w:eastAsia="Times New Roman" w:hAnsi="Times New Roman" w:cs="Times New Roman"/>
                <w:i/>
                <w:sz w:val="26"/>
                <w:szCs w:val="26"/>
                <w:lang w:eastAsia="ru-RU"/>
              </w:rPr>
              <w:t xml:space="preserve">Общая гигиена и военная гигиена, Микробиология, вирусология, иммунология); </w:t>
            </w:r>
            <w:r w:rsidRPr="00527CF5">
              <w:rPr>
                <w:rFonts w:ascii="Times New Roman" w:eastAsia="Times New Roman" w:hAnsi="Times New Roman" w:cs="Times New Roman"/>
                <w:bCs/>
                <w:sz w:val="26"/>
                <w:szCs w:val="26"/>
                <w:lang w:eastAsia="ru-RU"/>
              </w:rPr>
              <w:t>Экологический модуль</w:t>
            </w:r>
            <w:r w:rsidRPr="00527CF5">
              <w:rPr>
                <w:rFonts w:ascii="Times New Roman" w:eastAsia="Times New Roman" w:hAnsi="Times New Roman" w:cs="Times New Roman"/>
                <w:bCs/>
                <w:spacing w:val="-4"/>
                <w:sz w:val="26"/>
                <w:szCs w:val="26"/>
                <w:lang w:eastAsia="ru-RU"/>
              </w:rPr>
              <w:t xml:space="preserve"> </w:t>
            </w:r>
            <w:r w:rsidRPr="00527CF5">
              <w:rPr>
                <w:rFonts w:ascii="Times New Roman" w:eastAsia="Times New Roman" w:hAnsi="Times New Roman" w:cs="Times New Roman"/>
                <w:bCs/>
                <w:i/>
                <w:spacing w:val="-4"/>
                <w:sz w:val="26"/>
                <w:szCs w:val="26"/>
                <w:lang w:eastAsia="ru-RU"/>
              </w:rPr>
              <w:t>(</w:t>
            </w:r>
            <w:r w:rsidRPr="00527CF5">
              <w:rPr>
                <w:rFonts w:ascii="Times New Roman" w:eastAsia="Times New Roman" w:hAnsi="Times New Roman" w:cs="Times New Roman"/>
                <w:i/>
                <w:spacing w:val="-4"/>
                <w:sz w:val="26"/>
                <w:szCs w:val="26"/>
                <w:lang w:eastAsia="ru-RU"/>
              </w:rPr>
              <w:t xml:space="preserve">Радиационная и экологическая медицина); </w:t>
            </w:r>
            <w:r w:rsidRPr="00527CF5">
              <w:rPr>
                <w:rFonts w:ascii="Times New Roman" w:eastAsia="Times New Roman" w:hAnsi="Times New Roman" w:cs="Times New Roman"/>
                <w:spacing w:val="-4"/>
                <w:sz w:val="26"/>
                <w:szCs w:val="26"/>
                <w:lang w:eastAsia="ru-RU"/>
              </w:rPr>
              <w:t xml:space="preserve">Психология развития личности </w:t>
            </w:r>
            <w:r w:rsidRPr="00527CF5">
              <w:rPr>
                <w:rFonts w:ascii="Times New Roman" w:eastAsia="Times New Roman" w:hAnsi="Times New Roman" w:cs="Times New Roman"/>
                <w:i/>
                <w:spacing w:val="-4"/>
                <w:sz w:val="26"/>
                <w:szCs w:val="26"/>
                <w:lang w:eastAsia="ru-RU"/>
              </w:rPr>
              <w:t>(Психология личности, Возрастная психология)</w:t>
            </w:r>
          </w:p>
        </w:tc>
        <w:tc>
          <w:tcPr>
            <w:tcW w:w="955" w:type="pct"/>
            <w:shd w:val="clear" w:color="auto" w:fill="auto"/>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val="en-US" w:eastAsia="ru-RU"/>
              </w:rPr>
              <w:lastRenderedPageBreak/>
              <w:t>110-1</w:t>
            </w:r>
            <w:r w:rsidRPr="00527CF5">
              <w:rPr>
                <w:rFonts w:ascii="Times New Roman" w:eastAsia="Times New Roman" w:hAnsi="Times New Roman" w:cs="Times New Roman"/>
                <w:sz w:val="26"/>
                <w:szCs w:val="26"/>
                <w:lang w:eastAsia="ru-RU"/>
              </w:rPr>
              <w:t>25</w:t>
            </w:r>
          </w:p>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3A3DD4">
        <w:tc>
          <w:tcPr>
            <w:tcW w:w="368" w:type="pct"/>
            <w:shd w:val="clear" w:color="auto" w:fill="auto"/>
            <w:vAlign w:val="center"/>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w:t>
            </w:r>
          </w:p>
        </w:tc>
        <w:tc>
          <w:tcPr>
            <w:tcW w:w="3677" w:type="pct"/>
            <w:shd w:val="clear" w:color="auto" w:fill="auto"/>
            <w:vAlign w:val="center"/>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Компонент учреждения </w:t>
            </w:r>
            <w:r w:rsidR="00626E64" w:rsidRPr="00527CF5">
              <w:rPr>
                <w:rFonts w:ascii="Times New Roman" w:eastAsia="Times New Roman" w:hAnsi="Times New Roman" w:cs="Times New Roman"/>
                <w:sz w:val="26"/>
                <w:szCs w:val="26"/>
                <w:lang w:eastAsia="ru-RU"/>
              </w:rPr>
              <w:t xml:space="preserve">высшего </w:t>
            </w:r>
            <w:r w:rsidRPr="00527CF5">
              <w:rPr>
                <w:rFonts w:ascii="Times New Roman" w:eastAsia="Times New Roman" w:hAnsi="Times New Roman" w:cs="Times New Roman"/>
                <w:sz w:val="26"/>
                <w:szCs w:val="26"/>
                <w:lang w:eastAsia="ru-RU"/>
              </w:rPr>
              <w:t>образования</w:t>
            </w:r>
            <w:r w:rsidRPr="00527CF5">
              <w:rPr>
                <w:rFonts w:ascii="Times New Roman" w:eastAsia="Times New Roman" w:hAnsi="Times New Roman" w:cs="Times New Roman"/>
                <w:sz w:val="26"/>
                <w:szCs w:val="26"/>
                <w:vertAlign w:val="superscript"/>
                <w:lang w:eastAsia="ru-RU"/>
              </w:rPr>
              <w:footnoteReference w:id="18"/>
            </w:r>
          </w:p>
        </w:tc>
        <w:tc>
          <w:tcPr>
            <w:tcW w:w="955" w:type="pct"/>
            <w:shd w:val="clear" w:color="auto" w:fill="auto"/>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bCs/>
                <w:sz w:val="26"/>
                <w:szCs w:val="26"/>
                <w:lang w:eastAsia="ru-RU"/>
              </w:rPr>
              <w:t>200-220</w:t>
            </w:r>
          </w:p>
        </w:tc>
      </w:tr>
      <w:tr w:rsidR="00527CF5" w:rsidRPr="00527CF5" w:rsidTr="003A3DD4">
        <w:tc>
          <w:tcPr>
            <w:tcW w:w="368" w:type="pct"/>
            <w:shd w:val="clear" w:color="auto" w:fill="auto"/>
            <w:vAlign w:val="center"/>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1.3.</w:t>
            </w:r>
          </w:p>
        </w:tc>
        <w:tc>
          <w:tcPr>
            <w:tcW w:w="3677" w:type="pct"/>
            <w:shd w:val="clear" w:color="auto" w:fill="auto"/>
            <w:vAlign w:val="center"/>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Факультативные дисциплины</w:t>
            </w:r>
          </w:p>
        </w:tc>
        <w:tc>
          <w:tcPr>
            <w:tcW w:w="955" w:type="pct"/>
            <w:shd w:val="clear" w:color="auto" w:fill="auto"/>
            <w:vAlign w:val="center"/>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3A3DD4">
        <w:tc>
          <w:tcPr>
            <w:tcW w:w="368" w:type="pct"/>
            <w:shd w:val="clear" w:color="auto" w:fill="auto"/>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w:t>
            </w:r>
          </w:p>
        </w:tc>
        <w:tc>
          <w:tcPr>
            <w:tcW w:w="3677" w:type="pct"/>
            <w:shd w:val="clear" w:color="auto" w:fill="auto"/>
            <w:vAlign w:val="center"/>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Дополнительные виды обучения</w:t>
            </w:r>
          </w:p>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bCs/>
                <w:sz w:val="26"/>
                <w:szCs w:val="26"/>
                <w:lang w:eastAsia="ru-RU"/>
              </w:rPr>
              <w:t>(Безопасность жизнедеятельности человека</w:t>
            </w:r>
            <w:r w:rsidRPr="00527CF5">
              <w:rPr>
                <w:rFonts w:ascii="Times New Roman" w:eastAsia="Times New Roman" w:hAnsi="Times New Roman" w:cs="Times New Roman"/>
                <w:bCs/>
                <w:sz w:val="26"/>
                <w:szCs w:val="26"/>
                <w:vertAlign w:val="superscript"/>
                <w:lang w:eastAsia="ru-RU"/>
              </w:rPr>
              <w:footnoteReference w:id="19"/>
            </w:r>
            <w:r w:rsidRPr="00527CF5">
              <w:rPr>
                <w:rFonts w:ascii="Times New Roman" w:eastAsia="Times New Roman" w:hAnsi="Times New Roman" w:cs="Times New Roman"/>
                <w:bCs/>
                <w:sz w:val="26"/>
                <w:szCs w:val="26"/>
                <w:lang w:eastAsia="ru-RU"/>
              </w:rPr>
              <w:t>, Белорусский язык (профессиональная лексика), Физическая культура)</w:t>
            </w:r>
          </w:p>
        </w:tc>
        <w:tc>
          <w:tcPr>
            <w:tcW w:w="955" w:type="pct"/>
            <w:shd w:val="clear" w:color="auto" w:fill="auto"/>
            <w:vAlign w:val="center"/>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3A3DD4">
        <w:tc>
          <w:tcPr>
            <w:tcW w:w="368" w:type="pct"/>
            <w:shd w:val="clear" w:color="auto" w:fill="auto"/>
            <w:vAlign w:val="center"/>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2.</w:t>
            </w:r>
          </w:p>
        </w:tc>
        <w:tc>
          <w:tcPr>
            <w:tcW w:w="3677" w:type="pct"/>
            <w:shd w:val="clear" w:color="auto" w:fill="auto"/>
            <w:vAlign w:val="center"/>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Учебная практика</w:t>
            </w:r>
          </w:p>
        </w:tc>
        <w:tc>
          <w:tcPr>
            <w:tcW w:w="955" w:type="pct"/>
            <w:tcBorders>
              <w:bottom w:val="single" w:sz="4" w:space="0" w:color="auto"/>
            </w:tcBorders>
            <w:shd w:val="clear" w:color="auto" w:fill="auto"/>
            <w:vAlign w:val="center"/>
          </w:tcPr>
          <w:p w:rsidR="009D4EED" w:rsidRPr="00527CF5" w:rsidRDefault="009D4EED" w:rsidP="009C148E">
            <w:pPr>
              <w:widowControl w:val="0"/>
              <w:shd w:val="clear" w:color="auto" w:fill="FFFFFF"/>
              <w:tabs>
                <w:tab w:val="left" w:pos="1305"/>
              </w:tabs>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4-14</w:t>
            </w:r>
          </w:p>
        </w:tc>
      </w:tr>
      <w:tr w:rsidR="00527CF5" w:rsidRPr="00527CF5" w:rsidTr="003A3DD4">
        <w:tc>
          <w:tcPr>
            <w:tcW w:w="368" w:type="pct"/>
            <w:shd w:val="clear" w:color="auto" w:fill="auto"/>
            <w:vAlign w:val="center"/>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3.</w:t>
            </w:r>
          </w:p>
        </w:tc>
        <w:tc>
          <w:tcPr>
            <w:tcW w:w="3677" w:type="pct"/>
            <w:shd w:val="clear" w:color="auto" w:fill="auto"/>
            <w:vAlign w:val="center"/>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Производственная практика</w:t>
            </w:r>
          </w:p>
        </w:tc>
        <w:tc>
          <w:tcPr>
            <w:tcW w:w="955" w:type="pct"/>
            <w:tcBorders>
              <w:top w:val="single" w:sz="4" w:space="0" w:color="auto"/>
            </w:tcBorders>
            <w:shd w:val="clear" w:color="auto" w:fill="auto"/>
            <w:vAlign w:val="center"/>
          </w:tcPr>
          <w:p w:rsidR="009D4EED" w:rsidRPr="00527CF5" w:rsidRDefault="009D4EED"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15-35</w:t>
            </w:r>
          </w:p>
        </w:tc>
      </w:tr>
      <w:tr w:rsidR="00527CF5" w:rsidRPr="00527CF5" w:rsidTr="003A3DD4">
        <w:trPr>
          <w:trHeight w:val="58"/>
        </w:trPr>
        <w:tc>
          <w:tcPr>
            <w:tcW w:w="368" w:type="pct"/>
            <w:shd w:val="clear" w:color="auto" w:fill="auto"/>
            <w:vAlign w:val="center"/>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p>
        </w:tc>
        <w:tc>
          <w:tcPr>
            <w:tcW w:w="3677" w:type="pct"/>
            <w:shd w:val="clear" w:color="auto" w:fill="auto"/>
            <w:vAlign w:val="center"/>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Всего</w:t>
            </w:r>
          </w:p>
        </w:tc>
        <w:tc>
          <w:tcPr>
            <w:tcW w:w="955" w:type="pct"/>
            <w:shd w:val="clear" w:color="auto" w:fill="auto"/>
            <w:vAlign w:val="center"/>
          </w:tcPr>
          <w:p w:rsidR="009D4EED" w:rsidRPr="00527CF5" w:rsidRDefault="009D4EED"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360</w:t>
            </w:r>
          </w:p>
        </w:tc>
      </w:tr>
    </w:tbl>
    <w:p w:rsidR="009D4EED" w:rsidRPr="00527CF5" w:rsidRDefault="009D4EED"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20. Распределение трудоемкости между отдельными модулями и </w:t>
      </w:r>
      <w:r w:rsidRPr="00527CF5">
        <w:rPr>
          <w:rFonts w:ascii="Times New Roman" w:eastAsia="Times New Roman" w:hAnsi="Times New Roman" w:cs="Times New Roman"/>
          <w:spacing w:val="-6"/>
          <w:sz w:val="30"/>
          <w:szCs w:val="30"/>
          <w:lang w:eastAsia="ru-RU"/>
        </w:rPr>
        <w:t>учебными дисциплинами государственного компонента, а также отдельными</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pacing w:val="-6"/>
          <w:sz w:val="30"/>
          <w:szCs w:val="30"/>
          <w:lang w:eastAsia="ru-RU"/>
        </w:rPr>
        <w:t>видами учебных и производственных практик осуществляется учреждением</w:t>
      </w:r>
      <w:r w:rsidRPr="00527CF5">
        <w:rPr>
          <w:rFonts w:ascii="Times New Roman" w:eastAsia="Times New Roman" w:hAnsi="Times New Roman" w:cs="Times New Roman"/>
          <w:sz w:val="30"/>
          <w:szCs w:val="30"/>
          <w:lang w:eastAsia="ru-RU"/>
        </w:rPr>
        <w:t xml:space="preserve"> высшего образования. </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21. Наименования учебных и производственных практик определяются</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527CF5">
        <w:rPr>
          <w:rFonts w:ascii="Times New Roman" w:eastAsia="Times New Roman" w:hAnsi="Times New Roman" w:cs="Times New Roman"/>
          <w:sz w:val="30"/>
          <w:szCs w:val="30"/>
          <w:lang w:eastAsia="ru-RU"/>
        </w:rPr>
        <w:t xml:space="preserve"> деятельности специалиста.</w:t>
      </w:r>
    </w:p>
    <w:p w:rsidR="009D4EED" w:rsidRPr="00527CF5" w:rsidRDefault="009D4EED"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В учебном плане учреждения высшего образования по специальности</w:t>
      </w:r>
      <w:r w:rsidRPr="00527CF5">
        <w:rPr>
          <w:rFonts w:ascii="Times New Roman" w:eastAsia="Times New Roman" w:hAnsi="Times New Roman" w:cs="Times New Roman"/>
          <w:sz w:val="30"/>
          <w:szCs w:val="30"/>
          <w:lang w:eastAsia="ru-RU"/>
        </w:rPr>
        <w:t xml:space="preserve"> необходимо предусмотреть прохождение учебной (ознакомительной) практики на первом курсе обучения.</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22.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 </w:t>
      </w:r>
    </w:p>
    <w:p w:rsidR="009D4EED" w:rsidRPr="00527CF5" w:rsidRDefault="009D4EED" w:rsidP="009C148E">
      <w:pPr>
        <w:spacing w:after="0" w:line="240" w:lineRule="auto"/>
        <w:ind w:firstLine="709"/>
        <w:jc w:val="both"/>
        <w:rPr>
          <w:rFonts w:ascii="Times New Roman" w:eastAsia="Times New Roman" w:hAnsi="Times New Roman" w:cs="Times New Roman"/>
          <w:b/>
          <w:bCs/>
          <w:spacing w:val="-2"/>
          <w:sz w:val="30"/>
          <w:szCs w:val="30"/>
          <w:lang w:eastAsia="ru-RU"/>
        </w:rPr>
      </w:pPr>
      <w:r w:rsidRPr="00527CF5">
        <w:rPr>
          <w:rFonts w:ascii="Times New Roman" w:eastAsia="Times New Roman" w:hAnsi="Times New Roman" w:cs="Times New Roman"/>
          <w:spacing w:val="-4"/>
          <w:sz w:val="30"/>
          <w:szCs w:val="30"/>
          <w:lang w:eastAsia="ru-RU"/>
        </w:rPr>
        <w:t>23. </w:t>
      </w:r>
      <w:r w:rsidRPr="00527CF5">
        <w:rPr>
          <w:rFonts w:ascii="Times New Roman" w:eastAsia="Times New Roman" w:hAnsi="Times New Roman" w:cs="Times New Roman"/>
          <w:spacing w:val="-2"/>
          <w:sz w:val="30"/>
          <w:szCs w:val="30"/>
          <w:lang w:eastAsia="ru-RU"/>
        </w:rPr>
        <w:t>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9D4EED" w:rsidRPr="00527CF5" w:rsidRDefault="009D4EED" w:rsidP="009C148E">
      <w:pPr>
        <w:tabs>
          <w:tab w:val="center" w:pos="4677"/>
          <w:tab w:val="right" w:pos="9355"/>
        </w:tabs>
        <w:spacing w:after="0" w:line="240" w:lineRule="auto"/>
        <w:ind w:firstLine="709"/>
        <w:jc w:val="both"/>
        <w:rPr>
          <w:rFonts w:ascii="Times New Roman" w:eastAsia="Times New Roman" w:hAnsi="Times New Roman" w:cs="Times New Roman"/>
          <w:spacing w:val="-4"/>
          <w:sz w:val="30"/>
          <w:szCs w:val="30"/>
          <w:lang w:eastAsia="x-none"/>
        </w:rPr>
      </w:pPr>
      <w:r w:rsidRPr="00527CF5">
        <w:rPr>
          <w:rFonts w:ascii="Times New Roman" w:eastAsia="Times New Roman" w:hAnsi="Times New Roman" w:cs="Times New Roman"/>
          <w:spacing w:val="-4"/>
          <w:sz w:val="30"/>
          <w:szCs w:val="30"/>
          <w:lang w:eastAsia="x-none"/>
        </w:rPr>
        <w:t>24. </w:t>
      </w:r>
      <w:r w:rsidRPr="00527CF5">
        <w:rPr>
          <w:rFonts w:ascii="Times New Roman" w:eastAsia="Times New Roman" w:hAnsi="Times New Roman" w:cs="Times New Roman"/>
          <w:spacing w:val="-4"/>
          <w:sz w:val="30"/>
          <w:szCs w:val="30"/>
          <w:lang w:val="x-none" w:eastAsia="x-none"/>
        </w:rPr>
        <w:t>Коды</w:t>
      </w:r>
      <w:r w:rsidRPr="00527CF5">
        <w:rPr>
          <w:rFonts w:ascii="Times New Roman" w:eastAsia="Times New Roman" w:hAnsi="Times New Roman" w:cs="Times New Roman"/>
          <w:spacing w:val="-4"/>
          <w:sz w:val="30"/>
          <w:szCs w:val="30"/>
          <w:lang w:eastAsia="x-none"/>
        </w:rPr>
        <w:t xml:space="preserve"> УК и БПК</w:t>
      </w:r>
      <w:r w:rsidRPr="00527CF5">
        <w:rPr>
          <w:rFonts w:ascii="Times New Roman" w:eastAsia="Times New Roman" w:hAnsi="Times New Roman" w:cs="Times New Roman"/>
          <w:spacing w:val="-4"/>
          <w:sz w:val="30"/>
          <w:szCs w:val="30"/>
          <w:lang w:val="x-none" w:eastAsia="x-none"/>
        </w:rPr>
        <w:t>, формирование которых</w:t>
      </w:r>
      <w:r w:rsidRPr="00527CF5">
        <w:rPr>
          <w:rFonts w:ascii="Times New Roman" w:eastAsia="Times New Roman" w:hAnsi="Times New Roman" w:cs="Times New Roman"/>
          <w:spacing w:val="-4"/>
          <w:sz w:val="30"/>
          <w:szCs w:val="30"/>
          <w:lang w:eastAsia="x-none"/>
        </w:rPr>
        <w:t xml:space="preserve"> </w:t>
      </w:r>
      <w:r w:rsidRPr="00527CF5">
        <w:rPr>
          <w:rFonts w:ascii="Times New Roman" w:eastAsia="Times New Roman" w:hAnsi="Times New Roman" w:cs="Times New Roman"/>
          <w:spacing w:val="-4"/>
          <w:sz w:val="30"/>
          <w:szCs w:val="30"/>
          <w:lang w:val="x-none" w:eastAsia="x-none"/>
        </w:rPr>
        <w:t>обеспечивают модули и учебные дисциплины государственного компонента</w:t>
      </w:r>
      <w:r w:rsidRPr="00527CF5">
        <w:rPr>
          <w:rFonts w:ascii="Times New Roman" w:eastAsia="Times New Roman" w:hAnsi="Times New Roman" w:cs="Times New Roman"/>
          <w:spacing w:val="-4"/>
          <w:sz w:val="30"/>
          <w:szCs w:val="30"/>
          <w:lang w:eastAsia="x-none"/>
        </w:rPr>
        <w:t>, указаны в таблице 2.</w:t>
      </w:r>
    </w:p>
    <w:p w:rsidR="009D4EED" w:rsidRPr="00527CF5" w:rsidRDefault="009D4EED" w:rsidP="009C148E">
      <w:pPr>
        <w:tabs>
          <w:tab w:val="center" w:pos="4677"/>
          <w:tab w:val="right" w:pos="9355"/>
        </w:tabs>
        <w:spacing w:after="0" w:line="240" w:lineRule="auto"/>
        <w:jc w:val="right"/>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Таблица 2</w:t>
      </w:r>
    </w:p>
    <w:tbl>
      <w:tblPr>
        <w:tblW w:w="5000" w:type="pct"/>
        <w:tblLook w:val="04A0" w:firstRow="1" w:lastRow="0" w:firstColumn="1" w:lastColumn="0" w:noHBand="0" w:noVBand="1"/>
      </w:tblPr>
      <w:tblGrid>
        <w:gridCol w:w="758"/>
        <w:gridCol w:w="6272"/>
        <w:gridCol w:w="2598"/>
      </w:tblGrid>
      <w:tr w:rsidR="00527CF5" w:rsidRPr="00527CF5" w:rsidTr="003A3DD4">
        <w:trPr>
          <w:trHeight w:val="510"/>
        </w:trPr>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w:t>
            </w:r>
          </w:p>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п/п</w:t>
            </w:r>
          </w:p>
        </w:tc>
        <w:tc>
          <w:tcPr>
            <w:tcW w:w="3257" w:type="pct"/>
            <w:tcBorders>
              <w:top w:val="single" w:sz="4" w:space="0" w:color="auto"/>
              <w:left w:val="nil"/>
              <w:bottom w:val="single" w:sz="4" w:space="0" w:color="auto"/>
              <w:right w:val="single" w:sz="4" w:space="0" w:color="auto"/>
            </w:tcBorders>
            <w:shd w:val="clear" w:color="auto" w:fill="auto"/>
            <w:noWrap/>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Наименование модулей, учебных дисциплин</w:t>
            </w:r>
          </w:p>
        </w:tc>
        <w:tc>
          <w:tcPr>
            <w:tcW w:w="1349" w:type="pct"/>
            <w:tcBorders>
              <w:top w:val="single" w:sz="4" w:space="0" w:color="auto"/>
              <w:left w:val="nil"/>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Коды формируемых компетенций</w:t>
            </w:r>
          </w:p>
        </w:tc>
      </w:tr>
      <w:tr w:rsidR="00527CF5" w:rsidRPr="00527CF5" w:rsidTr="003A3DD4">
        <w:trPr>
          <w:trHeight w:val="131"/>
        </w:trPr>
        <w:tc>
          <w:tcPr>
            <w:tcW w:w="394" w:type="pct"/>
            <w:tcBorders>
              <w:top w:val="nil"/>
              <w:left w:val="single" w:sz="4" w:space="0" w:color="auto"/>
              <w:bottom w:val="single" w:sz="4" w:space="0" w:color="auto"/>
              <w:right w:val="single" w:sz="4" w:space="0" w:color="auto"/>
            </w:tcBorders>
            <w:shd w:val="clear" w:color="auto" w:fill="auto"/>
            <w:noWrap/>
            <w:hideMark/>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w:t>
            </w:r>
          </w:p>
        </w:tc>
        <w:tc>
          <w:tcPr>
            <w:tcW w:w="3257" w:type="pct"/>
            <w:tcBorders>
              <w:top w:val="nil"/>
              <w:left w:val="nil"/>
              <w:bottom w:val="single" w:sz="4" w:space="0" w:color="auto"/>
              <w:right w:val="nil"/>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Социально-гуманитарный модуль</w:t>
            </w:r>
          </w:p>
        </w:tc>
        <w:tc>
          <w:tcPr>
            <w:tcW w:w="1349"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3A3DD4">
        <w:trPr>
          <w:trHeight w:val="204"/>
        </w:trPr>
        <w:tc>
          <w:tcPr>
            <w:tcW w:w="394" w:type="pct"/>
            <w:tcBorders>
              <w:top w:val="nil"/>
              <w:left w:val="single" w:sz="4" w:space="0" w:color="auto"/>
              <w:bottom w:val="single" w:sz="4" w:space="0" w:color="auto"/>
              <w:right w:val="single" w:sz="4" w:space="0" w:color="auto"/>
            </w:tcBorders>
            <w:shd w:val="clear" w:color="auto" w:fill="auto"/>
            <w:noWrap/>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История</w:t>
            </w:r>
          </w:p>
          <w:p w:rsidR="00FE0061" w:rsidRPr="00527CF5" w:rsidRDefault="00FE0061" w:rsidP="009C148E">
            <w:pPr>
              <w:spacing w:after="0" w:line="240" w:lineRule="auto"/>
              <w:rPr>
                <w:rFonts w:ascii="Times New Roman" w:eastAsia="Times New Roman" w:hAnsi="Times New Roman" w:cs="Times New Roman"/>
                <w:sz w:val="26"/>
                <w:szCs w:val="26"/>
                <w:lang w:eastAsia="ru-RU"/>
              </w:rPr>
            </w:pP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УК-9</w:t>
            </w:r>
          </w:p>
        </w:tc>
      </w:tr>
      <w:tr w:rsidR="00527CF5" w:rsidRPr="00527CF5" w:rsidTr="003A3DD4">
        <w:trPr>
          <w:trHeight w:val="207"/>
        </w:trPr>
        <w:tc>
          <w:tcPr>
            <w:tcW w:w="394" w:type="pct"/>
            <w:tcBorders>
              <w:top w:val="nil"/>
              <w:left w:val="single" w:sz="4" w:space="0" w:color="auto"/>
              <w:bottom w:val="single" w:sz="4" w:space="0" w:color="auto"/>
              <w:right w:val="single" w:sz="4" w:space="0" w:color="auto"/>
            </w:tcBorders>
            <w:shd w:val="clear" w:color="auto" w:fill="auto"/>
            <w:noWrap/>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lastRenderedPageBreak/>
              <w:t>1.2.</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Экономика</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УК-10</w:t>
            </w:r>
          </w:p>
        </w:tc>
      </w:tr>
      <w:tr w:rsidR="00527CF5" w:rsidRPr="00527CF5" w:rsidTr="003A3DD4">
        <w:trPr>
          <w:trHeight w:val="198"/>
        </w:trPr>
        <w:tc>
          <w:tcPr>
            <w:tcW w:w="394" w:type="pct"/>
            <w:tcBorders>
              <w:top w:val="nil"/>
              <w:left w:val="single" w:sz="4" w:space="0" w:color="auto"/>
              <w:bottom w:val="single" w:sz="4" w:space="0" w:color="auto"/>
              <w:right w:val="single" w:sz="4" w:space="0" w:color="auto"/>
            </w:tcBorders>
            <w:shd w:val="clear" w:color="auto" w:fill="auto"/>
            <w:noWrap/>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1.3.</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Философия</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УК-4, 8</w:t>
            </w:r>
          </w:p>
        </w:tc>
      </w:tr>
      <w:tr w:rsidR="00527CF5" w:rsidRPr="00527CF5" w:rsidTr="003A3DD4">
        <w:trPr>
          <w:trHeight w:val="198"/>
        </w:trPr>
        <w:tc>
          <w:tcPr>
            <w:tcW w:w="394" w:type="pct"/>
            <w:tcBorders>
              <w:top w:val="single" w:sz="4" w:space="0" w:color="auto"/>
              <w:left w:val="single" w:sz="4" w:space="0" w:color="auto"/>
              <w:bottom w:val="single" w:sz="4" w:space="0" w:color="auto"/>
              <w:right w:val="single" w:sz="4" w:space="0" w:color="auto"/>
            </w:tcBorders>
            <w:shd w:val="clear" w:color="auto" w:fill="auto"/>
            <w:noWrap/>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w:t>
            </w:r>
          </w:p>
        </w:tc>
        <w:tc>
          <w:tcPr>
            <w:tcW w:w="3257" w:type="pct"/>
            <w:tcBorders>
              <w:top w:val="single" w:sz="4" w:space="0" w:color="auto"/>
              <w:left w:val="single" w:sz="4" w:space="0" w:color="auto"/>
              <w:bottom w:val="single" w:sz="4" w:space="0" w:color="auto"/>
              <w:right w:val="single" w:sz="4" w:space="0" w:color="auto"/>
            </w:tcBorders>
            <w:shd w:val="clear" w:color="auto" w:fill="auto"/>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Политология</w:t>
            </w: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УК-7</w:t>
            </w:r>
          </w:p>
        </w:tc>
      </w:tr>
      <w:tr w:rsidR="00527CF5" w:rsidRPr="00527CF5" w:rsidTr="003A3DD4">
        <w:trPr>
          <w:trHeight w:val="201"/>
        </w:trPr>
        <w:tc>
          <w:tcPr>
            <w:tcW w:w="394" w:type="pct"/>
            <w:tcBorders>
              <w:top w:val="nil"/>
              <w:left w:val="single" w:sz="4" w:space="0" w:color="auto"/>
              <w:bottom w:val="single" w:sz="4" w:space="0" w:color="auto"/>
              <w:right w:val="single" w:sz="4" w:space="0" w:color="auto"/>
            </w:tcBorders>
            <w:shd w:val="clear" w:color="auto" w:fill="auto"/>
            <w:noWrap/>
            <w:hideMark/>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2.</w:t>
            </w:r>
          </w:p>
        </w:tc>
        <w:tc>
          <w:tcPr>
            <w:tcW w:w="3257" w:type="pct"/>
            <w:tcBorders>
              <w:top w:val="single" w:sz="4" w:space="0" w:color="auto"/>
              <w:left w:val="nil"/>
              <w:bottom w:val="single" w:sz="4" w:space="0" w:color="auto"/>
              <w:right w:val="nil"/>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b/>
                <w:spacing w:val="2"/>
                <w:sz w:val="26"/>
                <w:szCs w:val="26"/>
                <w:lang w:eastAsia="ru-RU"/>
              </w:rPr>
            </w:pPr>
            <w:r w:rsidRPr="00FE0061">
              <w:rPr>
                <w:rFonts w:ascii="Times New Roman" w:eastAsia="Times New Roman" w:hAnsi="Times New Roman" w:cs="Times New Roman"/>
                <w:b/>
                <w:spacing w:val="2"/>
                <w:sz w:val="26"/>
                <w:szCs w:val="26"/>
                <w:lang w:eastAsia="ru-RU"/>
              </w:rPr>
              <w:t>Естественно-научный модуль</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190110"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w:t>
            </w:r>
          </w:p>
        </w:tc>
      </w:tr>
      <w:tr w:rsidR="00527CF5" w:rsidRPr="00527CF5" w:rsidTr="003A3DD4">
        <w:trPr>
          <w:trHeight w:val="195"/>
        </w:trPr>
        <w:tc>
          <w:tcPr>
            <w:tcW w:w="394" w:type="pct"/>
            <w:tcBorders>
              <w:top w:val="nil"/>
              <w:left w:val="single" w:sz="4" w:space="0" w:color="auto"/>
              <w:bottom w:val="single" w:sz="4" w:space="0" w:color="auto"/>
              <w:right w:val="single" w:sz="4" w:space="0" w:color="auto"/>
            </w:tcBorders>
            <w:shd w:val="clear" w:color="auto" w:fill="auto"/>
            <w:noWrap/>
            <w:hideMark/>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3.</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b/>
                <w:spacing w:val="2"/>
                <w:sz w:val="26"/>
                <w:szCs w:val="26"/>
                <w:lang w:eastAsia="ru-RU"/>
              </w:rPr>
            </w:pPr>
            <w:r w:rsidRPr="00FE0061">
              <w:rPr>
                <w:rFonts w:ascii="Times New Roman" w:eastAsia="Times New Roman" w:hAnsi="Times New Roman" w:cs="Times New Roman"/>
                <w:b/>
                <w:spacing w:val="2"/>
                <w:sz w:val="26"/>
                <w:szCs w:val="26"/>
                <w:lang w:eastAsia="ru-RU"/>
              </w:rPr>
              <w:t>Лингвистический модуль</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3A3DD4">
        <w:trPr>
          <w:trHeight w:val="186"/>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3.1.</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Иностранный язык</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УК-3</w:t>
            </w:r>
          </w:p>
        </w:tc>
      </w:tr>
      <w:tr w:rsidR="00527CF5" w:rsidRPr="00527CF5" w:rsidTr="003A3DD4">
        <w:trPr>
          <w:trHeight w:val="189"/>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3.2.</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Латинский язык</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УК-11</w:t>
            </w:r>
          </w:p>
        </w:tc>
      </w:tr>
      <w:tr w:rsidR="00527CF5" w:rsidRPr="00527CF5" w:rsidTr="003A3DD4">
        <w:trPr>
          <w:trHeight w:val="180"/>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4.</w:t>
            </w:r>
          </w:p>
        </w:tc>
        <w:tc>
          <w:tcPr>
            <w:tcW w:w="3257" w:type="pct"/>
            <w:tcBorders>
              <w:top w:val="single" w:sz="4" w:space="0" w:color="auto"/>
              <w:left w:val="nil"/>
              <w:bottom w:val="single" w:sz="4" w:space="0" w:color="auto"/>
              <w:right w:val="nil"/>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b/>
                <w:spacing w:val="2"/>
                <w:sz w:val="26"/>
                <w:szCs w:val="26"/>
                <w:lang w:eastAsia="ru-RU"/>
              </w:rPr>
            </w:pPr>
            <w:r w:rsidRPr="00FE0061">
              <w:rPr>
                <w:rFonts w:ascii="Times New Roman" w:eastAsia="Times New Roman" w:hAnsi="Times New Roman" w:cs="Times New Roman"/>
                <w:b/>
                <w:spacing w:val="2"/>
                <w:sz w:val="26"/>
                <w:szCs w:val="26"/>
                <w:lang w:eastAsia="ru-RU"/>
              </w:rPr>
              <w:t>Морфологический модуль</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3A3DD4">
        <w:trPr>
          <w:trHeight w:val="184"/>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4.1.</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Анатомия человека</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w:t>
            </w:r>
          </w:p>
        </w:tc>
      </w:tr>
      <w:tr w:rsidR="00527CF5" w:rsidRPr="00527CF5" w:rsidTr="003A3DD4">
        <w:trPr>
          <w:trHeight w:val="174"/>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4.2.</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Гистология, цитология, эмбриология</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БПК-3</w:t>
            </w:r>
          </w:p>
        </w:tc>
      </w:tr>
      <w:tr w:rsidR="00527CF5" w:rsidRPr="00527CF5" w:rsidTr="003A3DD4">
        <w:trPr>
          <w:trHeight w:val="177"/>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5.</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b/>
                <w:spacing w:val="2"/>
                <w:sz w:val="26"/>
                <w:szCs w:val="26"/>
                <w:lang w:eastAsia="ru-RU"/>
              </w:rPr>
            </w:pPr>
            <w:r w:rsidRPr="00FE0061">
              <w:rPr>
                <w:rFonts w:ascii="Times New Roman" w:eastAsia="Times New Roman" w:hAnsi="Times New Roman" w:cs="Times New Roman"/>
                <w:b/>
                <w:spacing w:val="2"/>
                <w:sz w:val="26"/>
                <w:szCs w:val="26"/>
                <w:lang w:eastAsia="ru-RU"/>
              </w:rPr>
              <w:t>Химический модуль</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3A3DD4">
        <w:trPr>
          <w:trHeight w:val="36"/>
        </w:trPr>
        <w:tc>
          <w:tcPr>
            <w:tcW w:w="394" w:type="pct"/>
            <w:tcBorders>
              <w:top w:val="nil"/>
              <w:left w:val="single" w:sz="4" w:space="0" w:color="auto"/>
              <w:bottom w:val="single" w:sz="4" w:space="0" w:color="auto"/>
              <w:right w:val="single" w:sz="4" w:space="0" w:color="auto"/>
            </w:tcBorders>
            <w:shd w:val="clear" w:color="auto" w:fill="auto"/>
            <w:noWrap/>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5.1.</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Медицинская химия</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БПК-4</w:t>
            </w:r>
          </w:p>
        </w:tc>
      </w:tr>
      <w:tr w:rsidR="00527CF5" w:rsidRPr="00527CF5" w:rsidTr="003A3DD4">
        <w:trPr>
          <w:trHeight w:val="171"/>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5.2.</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Биоорганическая химия</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БПК-5</w:t>
            </w:r>
          </w:p>
        </w:tc>
      </w:tr>
      <w:tr w:rsidR="00527CF5" w:rsidRPr="00527CF5" w:rsidTr="003A3DD4">
        <w:trPr>
          <w:trHeight w:val="162"/>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6.</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b/>
                <w:spacing w:val="2"/>
                <w:sz w:val="26"/>
                <w:szCs w:val="26"/>
                <w:lang w:eastAsia="ru-RU"/>
              </w:rPr>
            </w:pPr>
            <w:r w:rsidRPr="00FE0061">
              <w:rPr>
                <w:rFonts w:ascii="Times New Roman" w:eastAsia="Times New Roman" w:hAnsi="Times New Roman" w:cs="Times New Roman"/>
                <w:b/>
                <w:spacing w:val="2"/>
                <w:sz w:val="26"/>
                <w:szCs w:val="26"/>
                <w:lang w:eastAsia="ru-RU"/>
              </w:rPr>
              <w:t>Введение в специальность</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3A3DD4">
        <w:trPr>
          <w:trHeight w:val="165"/>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6.1.</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История медицины</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УК-5; БПК-6</w:t>
            </w:r>
          </w:p>
        </w:tc>
      </w:tr>
      <w:tr w:rsidR="00527CF5" w:rsidRPr="00527CF5" w:rsidTr="003A3DD4">
        <w:trPr>
          <w:trHeight w:val="156"/>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7.</w:t>
            </w:r>
          </w:p>
        </w:tc>
        <w:tc>
          <w:tcPr>
            <w:tcW w:w="3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4EED" w:rsidRPr="00FE0061" w:rsidRDefault="009D4EED" w:rsidP="00FE0061">
            <w:pPr>
              <w:spacing w:after="0" w:line="257" w:lineRule="auto"/>
              <w:rPr>
                <w:rFonts w:ascii="Times New Roman" w:eastAsia="Times New Roman" w:hAnsi="Times New Roman" w:cs="Times New Roman"/>
                <w:b/>
                <w:spacing w:val="2"/>
                <w:sz w:val="26"/>
                <w:szCs w:val="26"/>
                <w:lang w:eastAsia="ru-RU"/>
              </w:rPr>
            </w:pPr>
            <w:r w:rsidRPr="00FE0061">
              <w:rPr>
                <w:rFonts w:ascii="Times New Roman" w:eastAsia="Times New Roman" w:hAnsi="Times New Roman" w:cs="Times New Roman"/>
                <w:b/>
                <w:spacing w:val="2"/>
                <w:sz w:val="26"/>
                <w:szCs w:val="26"/>
                <w:lang w:eastAsia="ru-RU"/>
              </w:rPr>
              <w:t>Информационные технологии в здравоохранении</w:t>
            </w:r>
          </w:p>
        </w:tc>
        <w:tc>
          <w:tcPr>
            <w:tcW w:w="1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 2, 6</w:t>
            </w:r>
          </w:p>
        </w:tc>
      </w:tr>
      <w:tr w:rsidR="00527CF5" w:rsidRPr="00527CF5" w:rsidTr="003A3DD4">
        <w:trPr>
          <w:trHeight w:val="150"/>
        </w:trPr>
        <w:tc>
          <w:tcPr>
            <w:tcW w:w="394" w:type="pct"/>
            <w:tcBorders>
              <w:top w:val="nil"/>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8.</w:t>
            </w:r>
          </w:p>
        </w:tc>
        <w:tc>
          <w:tcPr>
            <w:tcW w:w="3257" w:type="pct"/>
            <w:tcBorders>
              <w:top w:val="single" w:sz="4" w:space="0" w:color="auto"/>
              <w:left w:val="nil"/>
              <w:bottom w:val="single" w:sz="4" w:space="0" w:color="auto"/>
              <w:right w:val="nil"/>
            </w:tcBorders>
            <w:shd w:val="clear" w:color="auto" w:fill="auto"/>
          </w:tcPr>
          <w:p w:rsidR="009D4EED" w:rsidRPr="00FE0061" w:rsidRDefault="009D4EED" w:rsidP="00FE0061">
            <w:pPr>
              <w:spacing w:after="0" w:line="257" w:lineRule="auto"/>
              <w:rPr>
                <w:rFonts w:ascii="Times New Roman" w:eastAsia="Times New Roman" w:hAnsi="Times New Roman" w:cs="Times New Roman"/>
                <w:b/>
                <w:spacing w:val="2"/>
                <w:sz w:val="26"/>
                <w:szCs w:val="26"/>
                <w:lang w:eastAsia="ru-RU"/>
              </w:rPr>
            </w:pPr>
            <w:r w:rsidRPr="00FE0061">
              <w:rPr>
                <w:rFonts w:ascii="Times New Roman" w:eastAsia="Times New Roman" w:hAnsi="Times New Roman" w:cs="Times New Roman"/>
                <w:b/>
                <w:spacing w:val="2"/>
                <w:sz w:val="26"/>
                <w:szCs w:val="26"/>
                <w:lang w:eastAsia="ru-RU"/>
              </w:rPr>
              <w:t>Биохимический модуль</w:t>
            </w: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3A3DD4">
        <w:trPr>
          <w:trHeight w:val="153"/>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8.1.</w:t>
            </w:r>
          </w:p>
        </w:tc>
        <w:tc>
          <w:tcPr>
            <w:tcW w:w="3257" w:type="pct"/>
            <w:tcBorders>
              <w:top w:val="nil"/>
              <w:left w:val="nil"/>
              <w:bottom w:val="single" w:sz="4" w:space="0" w:color="auto"/>
              <w:right w:val="nil"/>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Биологическая химия</w:t>
            </w:r>
          </w:p>
        </w:tc>
        <w:tc>
          <w:tcPr>
            <w:tcW w:w="1349"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БПК-7</w:t>
            </w:r>
          </w:p>
        </w:tc>
      </w:tr>
      <w:tr w:rsidR="00527CF5" w:rsidRPr="00527CF5" w:rsidTr="003A3DD4">
        <w:trPr>
          <w:trHeight w:val="144"/>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8.2.</w:t>
            </w:r>
          </w:p>
        </w:tc>
        <w:tc>
          <w:tcPr>
            <w:tcW w:w="3257" w:type="pct"/>
            <w:tcBorders>
              <w:top w:val="nil"/>
              <w:left w:val="nil"/>
              <w:bottom w:val="single" w:sz="4" w:space="0" w:color="auto"/>
              <w:right w:val="nil"/>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Нормальная физиология</w:t>
            </w:r>
          </w:p>
        </w:tc>
        <w:tc>
          <w:tcPr>
            <w:tcW w:w="1349"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БПК-8</w:t>
            </w:r>
          </w:p>
        </w:tc>
      </w:tr>
      <w:tr w:rsidR="00527CF5" w:rsidRPr="00527CF5" w:rsidTr="003A3DD4">
        <w:trPr>
          <w:trHeight w:val="147"/>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9.</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b/>
                <w:spacing w:val="2"/>
                <w:sz w:val="26"/>
                <w:szCs w:val="26"/>
                <w:lang w:eastAsia="ru-RU"/>
              </w:rPr>
            </w:pPr>
            <w:r w:rsidRPr="00FE0061">
              <w:rPr>
                <w:rFonts w:ascii="Times New Roman" w:eastAsia="Times New Roman" w:hAnsi="Times New Roman" w:cs="Times New Roman"/>
                <w:b/>
                <w:spacing w:val="2"/>
                <w:sz w:val="26"/>
                <w:szCs w:val="26"/>
                <w:lang w:eastAsia="ru-RU"/>
              </w:rPr>
              <w:t>Психология развития личности</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3A3DD4">
        <w:trPr>
          <w:trHeight w:val="315"/>
        </w:trPr>
        <w:tc>
          <w:tcPr>
            <w:tcW w:w="394" w:type="pct"/>
            <w:tcBorders>
              <w:top w:val="nil"/>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9.1.</w:t>
            </w:r>
          </w:p>
        </w:tc>
        <w:tc>
          <w:tcPr>
            <w:tcW w:w="3257" w:type="pct"/>
            <w:tcBorders>
              <w:top w:val="single" w:sz="4" w:space="0" w:color="auto"/>
              <w:left w:val="single" w:sz="4" w:space="0" w:color="auto"/>
              <w:bottom w:val="single" w:sz="4" w:space="0" w:color="auto"/>
              <w:right w:val="single" w:sz="4" w:space="0" w:color="auto"/>
            </w:tcBorders>
            <w:shd w:val="clear" w:color="auto" w:fill="auto"/>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Психология личности</w:t>
            </w: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БПК-9</w:t>
            </w:r>
          </w:p>
        </w:tc>
      </w:tr>
      <w:tr w:rsidR="00527CF5" w:rsidRPr="00527CF5" w:rsidTr="003A3DD4">
        <w:trPr>
          <w:trHeight w:val="100"/>
        </w:trPr>
        <w:tc>
          <w:tcPr>
            <w:tcW w:w="394" w:type="pct"/>
            <w:tcBorders>
              <w:top w:val="nil"/>
              <w:left w:val="single" w:sz="4" w:space="0" w:color="auto"/>
              <w:bottom w:val="single" w:sz="4" w:space="0" w:color="auto"/>
              <w:right w:val="single" w:sz="4" w:space="0" w:color="auto"/>
            </w:tcBorders>
            <w:shd w:val="clear" w:color="auto" w:fill="auto"/>
            <w:noWrap/>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9.2.</w:t>
            </w:r>
          </w:p>
        </w:tc>
        <w:tc>
          <w:tcPr>
            <w:tcW w:w="3257" w:type="pct"/>
            <w:tcBorders>
              <w:top w:val="single" w:sz="4" w:space="0" w:color="auto"/>
              <w:left w:val="single" w:sz="4" w:space="0" w:color="auto"/>
              <w:bottom w:val="single" w:sz="4" w:space="0" w:color="auto"/>
              <w:right w:val="single" w:sz="4" w:space="0" w:color="auto"/>
            </w:tcBorders>
            <w:shd w:val="clear" w:color="auto" w:fill="auto"/>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Возрастная психология</w:t>
            </w: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БПК-10</w:t>
            </w:r>
          </w:p>
        </w:tc>
      </w:tr>
      <w:tr w:rsidR="00527CF5" w:rsidRPr="00527CF5" w:rsidTr="003A3DD4">
        <w:trPr>
          <w:trHeight w:val="246"/>
        </w:trPr>
        <w:tc>
          <w:tcPr>
            <w:tcW w:w="394" w:type="pct"/>
            <w:tcBorders>
              <w:top w:val="nil"/>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10.</w:t>
            </w:r>
          </w:p>
        </w:tc>
        <w:tc>
          <w:tcPr>
            <w:tcW w:w="3257" w:type="pct"/>
            <w:tcBorders>
              <w:top w:val="single" w:sz="4" w:space="0" w:color="auto"/>
              <w:left w:val="single" w:sz="4" w:space="0" w:color="auto"/>
              <w:bottom w:val="single" w:sz="4" w:space="0" w:color="auto"/>
              <w:right w:val="single" w:sz="4" w:space="0" w:color="auto"/>
            </w:tcBorders>
            <w:shd w:val="clear" w:color="auto" w:fill="auto"/>
          </w:tcPr>
          <w:p w:rsidR="009D4EED" w:rsidRPr="00FE0061" w:rsidRDefault="009D4EED" w:rsidP="00FE0061">
            <w:pPr>
              <w:spacing w:after="0" w:line="257" w:lineRule="auto"/>
              <w:rPr>
                <w:rFonts w:ascii="Times New Roman" w:eastAsia="Times New Roman" w:hAnsi="Times New Roman" w:cs="Times New Roman"/>
                <w:b/>
                <w:spacing w:val="2"/>
                <w:sz w:val="26"/>
                <w:szCs w:val="26"/>
                <w:lang w:eastAsia="ru-RU"/>
              </w:rPr>
            </w:pPr>
            <w:r w:rsidRPr="00FE0061">
              <w:rPr>
                <w:rFonts w:ascii="Times New Roman" w:eastAsia="Times New Roman" w:hAnsi="Times New Roman" w:cs="Times New Roman"/>
                <w:b/>
                <w:spacing w:val="2"/>
                <w:sz w:val="26"/>
                <w:szCs w:val="26"/>
                <w:lang w:eastAsia="ru-RU"/>
              </w:rPr>
              <w:t>Медико-профилактический модуль</w:t>
            </w: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3A3DD4">
        <w:trPr>
          <w:trHeight w:val="107"/>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10.1.</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Микробиология, вирусология, иммунология</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БПК-11</w:t>
            </w:r>
          </w:p>
        </w:tc>
      </w:tr>
      <w:tr w:rsidR="00527CF5" w:rsidRPr="00527CF5" w:rsidTr="003A3DD4">
        <w:trPr>
          <w:trHeight w:val="240"/>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10.2.</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Общая гигиена и военная гигиена</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БПК-12</w:t>
            </w:r>
          </w:p>
        </w:tc>
      </w:tr>
      <w:tr w:rsidR="00527CF5" w:rsidRPr="00527CF5" w:rsidTr="003A3DD4">
        <w:trPr>
          <w:trHeight w:val="243"/>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11.</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b/>
                <w:spacing w:val="2"/>
                <w:sz w:val="26"/>
                <w:szCs w:val="26"/>
                <w:lang w:eastAsia="ru-RU"/>
              </w:rPr>
            </w:pPr>
            <w:r w:rsidRPr="00FE0061">
              <w:rPr>
                <w:rFonts w:ascii="Times New Roman" w:eastAsia="Times New Roman" w:hAnsi="Times New Roman" w:cs="Times New Roman"/>
                <w:b/>
                <w:spacing w:val="2"/>
                <w:sz w:val="26"/>
                <w:szCs w:val="26"/>
                <w:lang w:eastAsia="ru-RU"/>
              </w:rPr>
              <w:t>Медико-биологический модуль</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3A3DD4">
        <w:trPr>
          <w:trHeight w:val="92"/>
        </w:trPr>
        <w:tc>
          <w:tcPr>
            <w:tcW w:w="394" w:type="pct"/>
            <w:tcBorders>
              <w:top w:val="nil"/>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11.1.</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Патологическая физиология</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БПК-13</w:t>
            </w:r>
          </w:p>
        </w:tc>
      </w:tr>
      <w:tr w:rsidR="00527CF5" w:rsidRPr="00527CF5" w:rsidTr="003A3DD4">
        <w:trPr>
          <w:trHeight w:val="96"/>
        </w:trPr>
        <w:tc>
          <w:tcPr>
            <w:tcW w:w="394"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11.2.</w:t>
            </w:r>
          </w:p>
        </w:tc>
        <w:tc>
          <w:tcPr>
            <w:tcW w:w="3257" w:type="pct"/>
            <w:tcBorders>
              <w:top w:val="single" w:sz="4" w:space="0" w:color="auto"/>
              <w:left w:val="single" w:sz="4" w:space="0" w:color="auto"/>
              <w:bottom w:val="single" w:sz="4" w:space="0" w:color="auto"/>
              <w:right w:val="single" w:sz="4" w:space="0" w:color="auto"/>
            </w:tcBorders>
            <w:shd w:val="clear" w:color="auto" w:fill="auto"/>
            <w:hideMark/>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Патологическая анатомия</w:t>
            </w:r>
          </w:p>
        </w:tc>
        <w:tc>
          <w:tcPr>
            <w:tcW w:w="1349" w:type="pct"/>
            <w:tcBorders>
              <w:top w:val="single" w:sz="4" w:space="0" w:color="auto"/>
              <w:left w:val="single" w:sz="4" w:space="0" w:color="auto"/>
              <w:bottom w:val="single" w:sz="4" w:space="0" w:color="auto"/>
              <w:right w:val="single" w:sz="4" w:space="0" w:color="auto"/>
            </w:tcBorders>
            <w:shd w:val="clear" w:color="auto" w:fill="auto"/>
            <w:hideMark/>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БПК-14</w:t>
            </w:r>
          </w:p>
        </w:tc>
      </w:tr>
      <w:tr w:rsidR="00527CF5" w:rsidRPr="00527CF5" w:rsidTr="003A3DD4">
        <w:trPr>
          <w:trHeight w:val="96"/>
        </w:trPr>
        <w:tc>
          <w:tcPr>
            <w:tcW w:w="394" w:type="pct"/>
            <w:tcBorders>
              <w:top w:val="single" w:sz="4" w:space="0" w:color="auto"/>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11.3.</w:t>
            </w:r>
          </w:p>
        </w:tc>
        <w:tc>
          <w:tcPr>
            <w:tcW w:w="3257" w:type="pct"/>
            <w:tcBorders>
              <w:top w:val="single" w:sz="4" w:space="0" w:color="auto"/>
              <w:left w:val="single" w:sz="4" w:space="0" w:color="auto"/>
              <w:bottom w:val="single" w:sz="4" w:space="0" w:color="auto"/>
              <w:right w:val="single" w:sz="4" w:space="0" w:color="auto"/>
            </w:tcBorders>
            <w:shd w:val="clear" w:color="auto" w:fill="auto"/>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Фармакология</w:t>
            </w: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БПК-15</w:t>
            </w:r>
          </w:p>
        </w:tc>
      </w:tr>
      <w:tr w:rsidR="00527CF5" w:rsidRPr="00527CF5" w:rsidTr="003A3DD4">
        <w:trPr>
          <w:trHeight w:val="96"/>
        </w:trPr>
        <w:tc>
          <w:tcPr>
            <w:tcW w:w="394" w:type="pct"/>
            <w:tcBorders>
              <w:top w:val="single" w:sz="4" w:space="0" w:color="auto"/>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12.</w:t>
            </w:r>
          </w:p>
        </w:tc>
        <w:tc>
          <w:tcPr>
            <w:tcW w:w="3257" w:type="pct"/>
            <w:tcBorders>
              <w:top w:val="single" w:sz="4" w:space="0" w:color="auto"/>
              <w:left w:val="single" w:sz="4" w:space="0" w:color="auto"/>
              <w:bottom w:val="single" w:sz="4" w:space="0" w:color="auto"/>
              <w:right w:val="single" w:sz="4" w:space="0" w:color="auto"/>
            </w:tcBorders>
            <w:shd w:val="clear" w:color="auto" w:fill="auto"/>
          </w:tcPr>
          <w:p w:rsidR="009D4EED" w:rsidRPr="00FE0061" w:rsidRDefault="009D4EED" w:rsidP="00FE0061">
            <w:pPr>
              <w:spacing w:after="0" w:line="257" w:lineRule="auto"/>
              <w:rPr>
                <w:rFonts w:ascii="Times New Roman" w:eastAsia="Times New Roman" w:hAnsi="Times New Roman" w:cs="Times New Roman"/>
                <w:b/>
                <w:spacing w:val="2"/>
                <w:sz w:val="26"/>
                <w:szCs w:val="26"/>
                <w:lang w:eastAsia="ru-RU"/>
              </w:rPr>
            </w:pPr>
            <w:r w:rsidRPr="00FE0061">
              <w:rPr>
                <w:rFonts w:ascii="Times New Roman" w:eastAsia="Times New Roman" w:hAnsi="Times New Roman" w:cs="Times New Roman"/>
                <w:b/>
                <w:spacing w:val="2"/>
                <w:sz w:val="26"/>
                <w:szCs w:val="26"/>
                <w:lang w:eastAsia="ru-RU"/>
              </w:rPr>
              <w:t>Экологический модуль</w:t>
            </w: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9D4EED" w:rsidRPr="00527CF5" w:rsidRDefault="00190110"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БПК-16</w:t>
            </w:r>
          </w:p>
        </w:tc>
      </w:tr>
      <w:tr w:rsidR="00527CF5" w:rsidRPr="00527CF5" w:rsidTr="003A3DD4">
        <w:trPr>
          <w:trHeight w:val="96"/>
        </w:trPr>
        <w:tc>
          <w:tcPr>
            <w:tcW w:w="394" w:type="pct"/>
            <w:tcBorders>
              <w:top w:val="single" w:sz="4" w:space="0" w:color="auto"/>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13.</w:t>
            </w:r>
          </w:p>
        </w:tc>
        <w:tc>
          <w:tcPr>
            <w:tcW w:w="3257" w:type="pct"/>
            <w:tcBorders>
              <w:top w:val="single" w:sz="4" w:space="0" w:color="auto"/>
              <w:left w:val="single" w:sz="4" w:space="0" w:color="auto"/>
              <w:bottom w:val="single" w:sz="4" w:space="0" w:color="auto"/>
              <w:right w:val="single" w:sz="4" w:space="0" w:color="auto"/>
            </w:tcBorders>
            <w:shd w:val="clear" w:color="auto" w:fill="auto"/>
          </w:tcPr>
          <w:p w:rsidR="009D4EED" w:rsidRPr="00FE0061" w:rsidRDefault="009D4EED" w:rsidP="00FE0061">
            <w:pPr>
              <w:spacing w:after="0" w:line="257" w:lineRule="auto"/>
              <w:rPr>
                <w:rFonts w:ascii="Times New Roman" w:eastAsia="Times New Roman" w:hAnsi="Times New Roman" w:cs="Times New Roman"/>
                <w:b/>
                <w:spacing w:val="2"/>
                <w:sz w:val="26"/>
                <w:szCs w:val="26"/>
                <w:lang w:eastAsia="ru-RU"/>
              </w:rPr>
            </w:pPr>
            <w:r w:rsidRPr="00FE0061">
              <w:rPr>
                <w:rFonts w:ascii="Times New Roman" w:eastAsia="Times New Roman" w:hAnsi="Times New Roman" w:cs="Times New Roman"/>
                <w:b/>
                <w:spacing w:val="2"/>
                <w:sz w:val="26"/>
                <w:szCs w:val="26"/>
                <w:lang w:eastAsia="ru-RU"/>
              </w:rPr>
              <w:t>Дополнительные виды обучения</w:t>
            </w: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3A3DD4">
        <w:trPr>
          <w:trHeight w:val="96"/>
        </w:trPr>
        <w:tc>
          <w:tcPr>
            <w:tcW w:w="394" w:type="pct"/>
            <w:tcBorders>
              <w:top w:val="single" w:sz="4" w:space="0" w:color="auto"/>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13.1.</w:t>
            </w:r>
          </w:p>
        </w:tc>
        <w:tc>
          <w:tcPr>
            <w:tcW w:w="3257" w:type="pct"/>
            <w:tcBorders>
              <w:top w:val="single" w:sz="4" w:space="0" w:color="auto"/>
              <w:left w:val="single" w:sz="4" w:space="0" w:color="auto"/>
              <w:bottom w:val="single" w:sz="4" w:space="0" w:color="auto"/>
              <w:right w:val="single" w:sz="4" w:space="0" w:color="auto"/>
            </w:tcBorders>
            <w:shd w:val="clear" w:color="auto" w:fill="auto"/>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Безопасность жизнедеятельности человека</w:t>
            </w: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БПК-17</w:t>
            </w:r>
          </w:p>
        </w:tc>
      </w:tr>
      <w:tr w:rsidR="00527CF5" w:rsidRPr="00527CF5" w:rsidTr="003A3DD4">
        <w:trPr>
          <w:trHeight w:val="96"/>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13.2.</w:t>
            </w:r>
          </w:p>
        </w:tc>
        <w:tc>
          <w:tcPr>
            <w:tcW w:w="3257" w:type="pct"/>
            <w:tcBorders>
              <w:top w:val="single" w:sz="4" w:space="0" w:color="auto"/>
              <w:left w:val="single" w:sz="4" w:space="0" w:color="auto"/>
              <w:bottom w:val="single" w:sz="4" w:space="0" w:color="auto"/>
              <w:right w:val="single" w:sz="4" w:space="0" w:color="auto"/>
            </w:tcBorders>
            <w:shd w:val="clear" w:color="auto" w:fill="auto"/>
            <w:vAlign w:val="center"/>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Белорусский язык (профессиональная лексика)</w:t>
            </w:r>
          </w:p>
        </w:tc>
        <w:tc>
          <w:tcPr>
            <w:tcW w:w="1349" w:type="pct"/>
            <w:tcBorders>
              <w:top w:val="single" w:sz="4" w:space="0" w:color="auto"/>
              <w:left w:val="single" w:sz="4" w:space="0" w:color="auto"/>
              <w:bottom w:val="single" w:sz="4" w:space="0" w:color="auto"/>
              <w:right w:val="single" w:sz="4" w:space="0" w:color="auto"/>
            </w:tcBorders>
            <w:shd w:val="clear" w:color="auto" w:fill="auto"/>
            <w:vAlign w:val="center"/>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УК-3</w:t>
            </w:r>
          </w:p>
        </w:tc>
      </w:tr>
      <w:tr w:rsidR="00527CF5" w:rsidRPr="00527CF5" w:rsidTr="003A3DD4">
        <w:trPr>
          <w:trHeight w:val="96"/>
        </w:trPr>
        <w:tc>
          <w:tcPr>
            <w:tcW w:w="394" w:type="pct"/>
            <w:tcBorders>
              <w:top w:val="single" w:sz="4" w:space="0" w:color="auto"/>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13.3.</w:t>
            </w:r>
          </w:p>
        </w:tc>
        <w:tc>
          <w:tcPr>
            <w:tcW w:w="3257" w:type="pct"/>
            <w:tcBorders>
              <w:top w:val="single" w:sz="4" w:space="0" w:color="auto"/>
              <w:left w:val="single" w:sz="4" w:space="0" w:color="auto"/>
              <w:bottom w:val="single" w:sz="4" w:space="0" w:color="auto"/>
              <w:right w:val="single" w:sz="4" w:space="0" w:color="auto"/>
            </w:tcBorders>
            <w:shd w:val="clear" w:color="auto" w:fill="auto"/>
          </w:tcPr>
          <w:p w:rsidR="009D4EED" w:rsidRPr="00FE0061" w:rsidRDefault="009D4EED" w:rsidP="00FE0061">
            <w:pPr>
              <w:spacing w:after="0" w:line="257" w:lineRule="auto"/>
              <w:rPr>
                <w:rFonts w:ascii="Times New Roman" w:eastAsia="Times New Roman" w:hAnsi="Times New Roman" w:cs="Times New Roman"/>
                <w:spacing w:val="2"/>
                <w:sz w:val="26"/>
                <w:szCs w:val="26"/>
                <w:lang w:eastAsia="ru-RU"/>
              </w:rPr>
            </w:pPr>
            <w:r w:rsidRPr="00FE0061">
              <w:rPr>
                <w:rFonts w:ascii="Times New Roman" w:eastAsia="Times New Roman" w:hAnsi="Times New Roman" w:cs="Times New Roman"/>
                <w:spacing w:val="2"/>
                <w:sz w:val="26"/>
                <w:szCs w:val="26"/>
                <w:lang w:eastAsia="ru-RU"/>
              </w:rPr>
              <w:t>Физическая культура</w:t>
            </w: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9D4EED" w:rsidRPr="00527CF5" w:rsidRDefault="009D4EED"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УК-12</w:t>
            </w:r>
          </w:p>
        </w:tc>
      </w:tr>
    </w:tbl>
    <w:p w:rsidR="009D4EED" w:rsidRPr="00527CF5" w:rsidRDefault="009D4EED" w:rsidP="009C148E">
      <w:pPr>
        <w:tabs>
          <w:tab w:val="center" w:pos="4677"/>
          <w:tab w:val="right" w:pos="9355"/>
        </w:tabs>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25. Результаты обучения по модулям и учебным дисциплинам государственного компонента (знать, уметь, </w:t>
      </w:r>
      <w:r w:rsidR="008D6E03" w:rsidRPr="00527CF5">
        <w:rPr>
          <w:rFonts w:ascii="Times New Roman" w:eastAsia="Times New Roman" w:hAnsi="Times New Roman" w:cs="Times New Roman"/>
          <w:sz w:val="30"/>
          <w:szCs w:val="30"/>
          <w:lang w:eastAsia="x-none"/>
        </w:rPr>
        <w:t>владеть</w:t>
      </w:r>
      <w:r w:rsidRPr="00527CF5">
        <w:rPr>
          <w:rFonts w:ascii="Times New Roman" w:eastAsia="Times New Roman" w:hAnsi="Times New Roman" w:cs="Times New Roman"/>
          <w:sz w:val="30"/>
          <w:szCs w:val="30"/>
          <w:lang w:eastAsia="x-none"/>
        </w:rPr>
        <w:t>) определяются учебными программами.</w:t>
      </w:r>
    </w:p>
    <w:p w:rsidR="00C46F37" w:rsidRDefault="00C46F37" w:rsidP="009C148E">
      <w:pPr>
        <w:widowControl w:val="0"/>
        <w:autoSpaceDE w:val="0"/>
        <w:autoSpaceDN w:val="0"/>
        <w:spacing w:after="0" w:line="240" w:lineRule="auto"/>
        <w:ind w:firstLine="709"/>
        <w:jc w:val="both"/>
        <w:rPr>
          <w:rFonts w:ascii="Times New Roman" w:eastAsia="Times New Roman" w:hAnsi="Times New Roman" w:cs="Times New Roman"/>
          <w:sz w:val="30"/>
          <w:szCs w:val="30"/>
          <w:shd w:val="clear" w:color="auto" w:fill="FFFFFF"/>
          <w:lang w:eastAsia="ru-RU" w:bidi="ru-RU"/>
        </w:rPr>
      </w:pPr>
      <w:r w:rsidRPr="00527CF5">
        <w:rPr>
          <w:rFonts w:ascii="Times New Roman" w:eastAsia="Times New Roman" w:hAnsi="Times New Roman" w:cs="Times New Roman"/>
          <w:spacing w:val="-10"/>
          <w:sz w:val="30"/>
          <w:szCs w:val="30"/>
          <w:lang w:eastAsia="ru-RU" w:bidi="ru-RU"/>
        </w:rPr>
        <w:t xml:space="preserve">26. </w:t>
      </w:r>
      <w:r w:rsidRPr="00527CF5">
        <w:rPr>
          <w:rFonts w:ascii="Times New Roman" w:eastAsia="Times New Roman" w:hAnsi="Times New Roman" w:cs="Times New Roman"/>
          <w:sz w:val="30"/>
          <w:szCs w:val="30"/>
          <w:shd w:val="clear" w:color="auto" w:fill="FFFFFF"/>
          <w:lang w:eastAsia="ru-RU" w:bidi="ru-RU"/>
        </w:rPr>
        <w:t>В типовых учебных программах по учебным дисциплинам приводится примерный перечень результатов обучения.</w:t>
      </w:r>
    </w:p>
    <w:p w:rsidR="00FE0061" w:rsidRDefault="00FE0061" w:rsidP="009C148E">
      <w:pPr>
        <w:widowControl w:val="0"/>
        <w:autoSpaceDE w:val="0"/>
        <w:autoSpaceDN w:val="0"/>
        <w:spacing w:after="0" w:line="240" w:lineRule="auto"/>
        <w:ind w:firstLine="709"/>
        <w:jc w:val="both"/>
        <w:rPr>
          <w:rFonts w:ascii="Times New Roman" w:eastAsia="Times New Roman" w:hAnsi="Times New Roman" w:cs="Times New Roman"/>
          <w:sz w:val="30"/>
          <w:szCs w:val="30"/>
          <w:shd w:val="clear" w:color="auto" w:fill="FFFFFF"/>
          <w:lang w:eastAsia="ru-RU" w:bidi="ru-RU"/>
        </w:rPr>
      </w:pPr>
    </w:p>
    <w:p w:rsidR="00FE0061" w:rsidRDefault="00FE0061" w:rsidP="009C148E">
      <w:pPr>
        <w:widowControl w:val="0"/>
        <w:autoSpaceDE w:val="0"/>
        <w:autoSpaceDN w:val="0"/>
        <w:spacing w:after="0" w:line="240" w:lineRule="auto"/>
        <w:ind w:firstLine="709"/>
        <w:jc w:val="both"/>
        <w:rPr>
          <w:rFonts w:ascii="Times New Roman" w:eastAsia="Times New Roman" w:hAnsi="Times New Roman" w:cs="Times New Roman"/>
          <w:sz w:val="30"/>
          <w:szCs w:val="30"/>
          <w:shd w:val="clear" w:color="auto" w:fill="FFFFFF"/>
          <w:lang w:eastAsia="ru-RU" w:bidi="ru-RU"/>
        </w:rPr>
      </w:pPr>
    </w:p>
    <w:p w:rsidR="00FE0061" w:rsidRDefault="00FE0061" w:rsidP="009C148E">
      <w:pPr>
        <w:widowControl w:val="0"/>
        <w:autoSpaceDE w:val="0"/>
        <w:autoSpaceDN w:val="0"/>
        <w:spacing w:after="0" w:line="240" w:lineRule="auto"/>
        <w:ind w:firstLine="709"/>
        <w:jc w:val="both"/>
        <w:rPr>
          <w:rFonts w:ascii="Times New Roman" w:eastAsia="Times New Roman" w:hAnsi="Times New Roman" w:cs="Times New Roman"/>
          <w:sz w:val="30"/>
          <w:szCs w:val="30"/>
          <w:shd w:val="clear" w:color="auto" w:fill="FFFFFF"/>
          <w:lang w:eastAsia="ru-RU" w:bidi="ru-RU"/>
        </w:rPr>
      </w:pPr>
    </w:p>
    <w:p w:rsidR="00FE0061" w:rsidRPr="00527CF5" w:rsidRDefault="00FE0061" w:rsidP="009C148E">
      <w:pPr>
        <w:widowControl w:val="0"/>
        <w:autoSpaceDE w:val="0"/>
        <w:autoSpaceDN w:val="0"/>
        <w:spacing w:after="0" w:line="240" w:lineRule="auto"/>
        <w:ind w:firstLine="709"/>
        <w:jc w:val="both"/>
        <w:rPr>
          <w:rFonts w:ascii="Times New Roman" w:eastAsia="Times New Roman" w:hAnsi="Times New Roman" w:cs="Times New Roman"/>
          <w:sz w:val="30"/>
          <w:szCs w:val="30"/>
          <w:shd w:val="clear" w:color="auto" w:fill="FFFFFF"/>
          <w:lang w:eastAsia="ru-RU" w:bidi="ru-RU"/>
        </w:rPr>
      </w:pP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lastRenderedPageBreak/>
        <w:t xml:space="preserve">27. Результаты обучения должны быть соотнесены с требуемыми результатами освоения содержания образовательной программы высшего образования </w:t>
      </w:r>
      <w:r w:rsidRPr="00527CF5">
        <w:rPr>
          <w:rFonts w:ascii="Times New Roman" w:eastAsia="Times New Roman" w:hAnsi="Times New Roman" w:cs="Times New Roman"/>
          <w:sz w:val="30"/>
          <w:szCs w:val="30"/>
          <w:lang w:val="en-US" w:eastAsia="x-none"/>
        </w:rPr>
        <w:t>I</w:t>
      </w:r>
      <w:r w:rsidRPr="00527CF5">
        <w:rPr>
          <w:rFonts w:ascii="Times New Roman" w:eastAsia="Times New Roman" w:hAnsi="Times New Roman" w:cs="Times New Roman"/>
          <w:sz w:val="30"/>
          <w:szCs w:val="30"/>
          <w:lang w:eastAsia="x-none"/>
        </w:rPr>
        <w:t xml:space="preserve"> ступени (компетенциями).  </w:t>
      </w:r>
    </w:p>
    <w:p w:rsidR="009D4EED" w:rsidRPr="00527CF5" w:rsidRDefault="009D4EED" w:rsidP="009C148E">
      <w:pPr>
        <w:spacing w:after="0" w:line="240" w:lineRule="auto"/>
        <w:ind w:firstLine="709"/>
        <w:jc w:val="both"/>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28.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 </w:t>
      </w:r>
    </w:p>
    <w:p w:rsidR="009D4EED" w:rsidRPr="00527CF5" w:rsidRDefault="009D4EED" w:rsidP="009C148E">
      <w:pPr>
        <w:spacing w:after="0" w:line="240" w:lineRule="auto"/>
        <w:jc w:val="center"/>
        <w:rPr>
          <w:rFonts w:ascii="Times New Roman" w:eastAsia="Times New Roman" w:hAnsi="Times New Roman" w:cs="Times New Roman"/>
          <w:b/>
          <w:sz w:val="30"/>
          <w:szCs w:val="30"/>
          <w:lang w:eastAsia="x-none"/>
        </w:rPr>
      </w:pPr>
    </w:p>
    <w:p w:rsidR="009D4EED" w:rsidRPr="00527CF5" w:rsidRDefault="009D4EED" w:rsidP="009C148E">
      <w:pPr>
        <w:spacing w:after="0" w:line="240" w:lineRule="auto"/>
        <w:jc w:val="center"/>
        <w:rPr>
          <w:rFonts w:ascii="Times New Roman" w:eastAsia="Times New Roman" w:hAnsi="Times New Roman" w:cs="Times New Roman"/>
          <w:b/>
          <w:sz w:val="30"/>
          <w:szCs w:val="30"/>
          <w:lang w:eastAsia="x-none"/>
        </w:rPr>
      </w:pPr>
      <w:r w:rsidRPr="00527CF5">
        <w:rPr>
          <w:rFonts w:ascii="Times New Roman" w:eastAsia="Times New Roman" w:hAnsi="Times New Roman" w:cs="Times New Roman"/>
          <w:b/>
          <w:sz w:val="30"/>
          <w:szCs w:val="30"/>
          <w:lang w:eastAsia="x-none"/>
        </w:rPr>
        <w:t>ГЛАВА 6</w:t>
      </w:r>
    </w:p>
    <w:p w:rsidR="009D4EED" w:rsidRPr="00527CF5" w:rsidRDefault="009D4EED" w:rsidP="009C148E">
      <w:pPr>
        <w:spacing w:after="0" w:line="240" w:lineRule="auto"/>
        <w:jc w:val="center"/>
        <w:rPr>
          <w:rFonts w:ascii="Times New Roman" w:eastAsia="Times New Roman" w:hAnsi="Times New Roman" w:cs="Times New Roman"/>
          <w:b/>
          <w:bCs/>
          <w:spacing w:val="-10"/>
          <w:sz w:val="30"/>
          <w:szCs w:val="30"/>
          <w:lang w:eastAsia="ru-RU"/>
        </w:rPr>
      </w:pPr>
      <w:r w:rsidRPr="00527CF5">
        <w:rPr>
          <w:rFonts w:ascii="Times New Roman" w:eastAsia="Times New Roman" w:hAnsi="Times New Roman" w:cs="Times New Roman"/>
          <w:b/>
          <w:bCs/>
          <w:spacing w:val="-10"/>
          <w:sz w:val="30"/>
          <w:szCs w:val="30"/>
          <w:lang w:eastAsia="ru-RU"/>
        </w:rPr>
        <w:t>ТРЕБОВАНИЯ К ОРГАНИЗАЦИИ ОБРАЗОВАТЕЛЬНОГО ПРОЦЕССА</w:t>
      </w:r>
    </w:p>
    <w:p w:rsidR="009D4EED" w:rsidRPr="00527CF5" w:rsidRDefault="009D4EED" w:rsidP="009C148E">
      <w:pPr>
        <w:spacing w:after="0" w:line="240" w:lineRule="auto"/>
        <w:jc w:val="center"/>
        <w:rPr>
          <w:rFonts w:ascii="Times New Roman" w:eastAsia="Times New Roman" w:hAnsi="Times New Roman" w:cs="Times New Roman"/>
          <w:b/>
          <w:bCs/>
          <w:sz w:val="30"/>
          <w:szCs w:val="30"/>
          <w:lang w:eastAsia="ru-RU"/>
        </w:rPr>
      </w:pPr>
    </w:p>
    <w:p w:rsidR="009D4EED" w:rsidRPr="00527CF5" w:rsidRDefault="009D4EED" w:rsidP="009C148E">
      <w:pPr>
        <w:widowControl w:val="0"/>
        <w:tabs>
          <w:tab w:val="left" w:pos="426"/>
        </w:tabs>
        <w:spacing w:after="0" w:line="240" w:lineRule="auto"/>
        <w:ind w:firstLine="709"/>
        <w:jc w:val="both"/>
        <w:rPr>
          <w:rFonts w:ascii="Times New Roman" w:eastAsia="Times New Roman" w:hAnsi="Times New Roman" w:cs="Times New Roman"/>
          <w:spacing w:val="-10"/>
          <w:sz w:val="30"/>
          <w:szCs w:val="30"/>
          <w:lang w:eastAsia="ru-RU"/>
        </w:rPr>
      </w:pPr>
      <w:r w:rsidRPr="00527CF5">
        <w:rPr>
          <w:rFonts w:ascii="Times New Roman" w:eastAsia="Times New Roman" w:hAnsi="Times New Roman" w:cs="Times New Roman"/>
          <w:spacing w:val="-10"/>
          <w:sz w:val="30"/>
          <w:szCs w:val="30"/>
          <w:lang w:eastAsia="ru-RU"/>
        </w:rPr>
        <w:t xml:space="preserve">29. Педагогические работники учреждения высшего образования должны: </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bidi="ru-RU"/>
        </w:rPr>
        <w:t>заниматься научно-методической деятельностью;</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bidi="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527CF5">
        <w:rPr>
          <w:rFonts w:ascii="Times New Roman" w:eastAsia="Times New Roman" w:hAnsi="Times New Roman" w:cs="Times New Roman"/>
          <w:spacing w:val="-8"/>
          <w:sz w:val="30"/>
          <w:szCs w:val="30"/>
          <w:lang w:eastAsia="ru-RU" w:bidi="ru-RU"/>
        </w:rPr>
        <w:t>обладать личностными качествами и компетенциями, позволяющими эффективно организовывать учебную и воспитательную работу со студентами.</w:t>
      </w:r>
    </w:p>
    <w:p w:rsidR="009D4EED" w:rsidRPr="00527CF5" w:rsidRDefault="009D4EED" w:rsidP="009C148E">
      <w:pPr>
        <w:widowControl w:val="0"/>
        <w:tabs>
          <w:tab w:val="left" w:pos="426"/>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Для осуществления образовательного процесса могут привлекаться ведущие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30. Учреждение высшего образования должно располагать:</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bidi="ru-RU"/>
        </w:rPr>
        <w:t>материально-технической базой, необходимой для организации образовательного процесса, самостоятельной работы и развития личности студента;</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bidi="ru-RU"/>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pacing w:val="-8"/>
          <w:sz w:val="30"/>
          <w:szCs w:val="30"/>
          <w:lang w:eastAsia="ru-RU" w:bidi="ru-RU"/>
        </w:rPr>
      </w:pPr>
      <w:r w:rsidRPr="00527CF5">
        <w:rPr>
          <w:rFonts w:ascii="Times New Roman" w:eastAsia="Times New Roman" w:hAnsi="Times New Roman" w:cs="Times New Roman"/>
          <w:spacing w:val="-8"/>
          <w:sz w:val="30"/>
          <w:szCs w:val="30"/>
          <w:lang w:eastAsia="ru-RU" w:bidi="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В случае применения дистанционных образовательных технологий </w:t>
      </w:r>
      <w:r w:rsidRPr="00527CF5">
        <w:rPr>
          <w:rFonts w:ascii="Times New Roman" w:eastAsia="Times New Roman" w:hAnsi="Times New Roman" w:cs="Times New Roman"/>
          <w:spacing w:val="-6"/>
          <w:sz w:val="30"/>
          <w:szCs w:val="30"/>
          <w:lang w:eastAsia="ru-RU"/>
        </w:rPr>
        <w:t>допускается замена специально оборудованных помещений их виртуальными</w:t>
      </w:r>
      <w:r w:rsidRPr="00527CF5">
        <w:rPr>
          <w:rFonts w:ascii="Times New Roman" w:eastAsia="Times New Roman" w:hAnsi="Times New Roman" w:cs="Times New Roman"/>
          <w:sz w:val="30"/>
          <w:szCs w:val="30"/>
          <w:lang w:eastAsia="ru-RU"/>
        </w:rPr>
        <w:t xml:space="preserve"> аналогами, позволяющими обучающимся приобрести компетенции, определенные в главе 4 настоящего образовательного стандарта.</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31. Научно-методическое обеспечение образовательного процесса должно соответствовать следующим требованиям: </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z w:val="30"/>
          <w:szCs w:val="30"/>
          <w:lang w:eastAsia="ru-RU"/>
        </w:rPr>
        <w:lastRenderedPageBreak/>
        <w:t>учебной, справочной, иной литературой, учебными программами, учебно-</w:t>
      </w:r>
      <w:r w:rsidRPr="00527CF5">
        <w:rPr>
          <w:rFonts w:ascii="Times New Roman" w:eastAsia="Times New Roman" w:hAnsi="Times New Roman" w:cs="Times New Roman"/>
          <w:spacing w:val="-8"/>
          <w:sz w:val="30"/>
          <w:szCs w:val="30"/>
          <w:lang w:eastAsia="ru-RU"/>
        </w:rPr>
        <w:t>методической документацией, информационно-аналитическими материалами</w:t>
      </w:r>
      <w:r w:rsidRPr="00527CF5">
        <w:rPr>
          <w:rFonts w:ascii="Times New Roman" w:eastAsia="Times New Roman" w:hAnsi="Times New Roman" w:cs="Times New Roman"/>
          <w:sz w:val="30"/>
          <w:szCs w:val="30"/>
          <w:lang w:eastAsia="ru-RU"/>
        </w:rPr>
        <w:t xml:space="preserve">, в том числе в электронном виде; </w:t>
      </w:r>
    </w:p>
    <w:p w:rsidR="009D4EED" w:rsidRPr="00527CF5" w:rsidRDefault="009D4EED" w:rsidP="009C148E">
      <w:pPr>
        <w:tabs>
          <w:tab w:val="left" w:pos="426"/>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должен быть обеспечен доступ для каждого студента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 </w:t>
      </w:r>
    </w:p>
    <w:p w:rsidR="009D4EED" w:rsidRPr="00527CF5" w:rsidRDefault="009D4EED"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527CF5">
        <w:rPr>
          <w:rFonts w:ascii="Times New Roman" w:eastAsia="Times New Roman" w:hAnsi="Times New Roman" w:cs="Times New Roman"/>
          <w:spacing w:val="-6"/>
          <w:sz w:val="30"/>
          <w:szCs w:val="30"/>
          <w:lang w:eastAsia="ru-RU"/>
        </w:rPr>
        <w:t>(креативного и диалогового обучения, вариативных моделей самостоятельной</w:t>
      </w:r>
      <w:r w:rsidRPr="00527CF5">
        <w:rPr>
          <w:rFonts w:ascii="Times New Roman" w:eastAsia="Times New Roman" w:hAnsi="Times New Roman" w:cs="Times New Roman"/>
          <w:sz w:val="30"/>
          <w:szCs w:val="30"/>
          <w:lang w:eastAsia="ru-RU"/>
        </w:rPr>
        <w:t xml:space="preserve"> работы, модульных и рейтинговых систем обучения, тестовых и других систем оценивания уровня компетенций и иное). </w:t>
      </w:r>
    </w:p>
    <w:p w:rsidR="009D4EED" w:rsidRPr="00527CF5" w:rsidRDefault="009D4EED"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pacing w:val="-2"/>
          <w:sz w:val="30"/>
          <w:szCs w:val="30"/>
          <w:lang w:eastAsia="ru-RU" w:bidi="ru-RU"/>
        </w:rPr>
      </w:pPr>
      <w:r w:rsidRPr="00527CF5">
        <w:rPr>
          <w:rFonts w:ascii="Times New Roman" w:eastAsia="Times New Roman" w:hAnsi="Times New Roman" w:cs="Times New Roman"/>
          <w:spacing w:val="-6"/>
          <w:sz w:val="30"/>
          <w:szCs w:val="30"/>
          <w:lang w:eastAsia="ru-RU" w:bidi="ru-RU"/>
        </w:rPr>
        <w:t>включает в себя удобную в использовании и актуальную информацию,</w:t>
      </w:r>
      <w:r w:rsidRPr="00527CF5">
        <w:rPr>
          <w:rFonts w:ascii="Times New Roman" w:eastAsia="Times New Roman" w:hAnsi="Times New Roman" w:cs="Times New Roman"/>
          <w:spacing w:val="-2"/>
          <w:sz w:val="30"/>
          <w:szCs w:val="30"/>
          <w:lang w:eastAsia="ru-RU" w:bidi="ru-RU"/>
        </w:rPr>
        <w:t xml:space="preserve"> доступную для абитуриентов на этапе вступительной кампании, а также для студентов на протяжении всего периода обучения; </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представляется на русском и(или) белорусском языке и английском языке; </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bidi="ru-RU"/>
        </w:rPr>
        <w:t xml:space="preserve">описание каждой учебной дисциплины (модуля) содержит краткое содержание, формируемые компетенции, результаты обучения (знать, уметь, </w:t>
      </w:r>
      <w:r w:rsidR="008D6E03" w:rsidRPr="00527CF5">
        <w:rPr>
          <w:rFonts w:ascii="Times New Roman" w:eastAsia="Times New Roman" w:hAnsi="Times New Roman" w:cs="Times New Roman"/>
          <w:sz w:val="30"/>
          <w:szCs w:val="30"/>
          <w:lang w:eastAsia="ru-RU" w:bidi="ru-RU"/>
        </w:rPr>
        <w:t>владеть</w:t>
      </w:r>
      <w:r w:rsidRPr="00527CF5">
        <w:rPr>
          <w:rFonts w:ascii="Times New Roman" w:eastAsia="Times New Roman" w:hAnsi="Times New Roman" w:cs="Times New Roman"/>
          <w:sz w:val="30"/>
          <w:szCs w:val="30"/>
          <w:lang w:eastAsia="ru-RU" w:bidi="ru-RU"/>
        </w:rPr>
        <w:t xml:space="preserve">), семестр, </w:t>
      </w:r>
      <w:proofErr w:type="spellStart"/>
      <w:r w:rsidRPr="00527CF5">
        <w:rPr>
          <w:rFonts w:ascii="Times New Roman" w:eastAsia="Times New Roman" w:hAnsi="Times New Roman" w:cs="Times New Roman"/>
          <w:sz w:val="30"/>
          <w:szCs w:val="30"/>
          <w:lang w:eastAsia="ru-RU" w:bidi="ru-RU"/>
        </w:rPr>
        <w:t>пререквизиты</w:t>
      </w:r>
      <w:proofErr w:type="spellEnd"/>
      <w:r w:rsidRPr="00527CF5">
        <w:rPr>
          <w:rFonts w:ascii="Times New Roman" w:eastAsia="Times New Roman" w:hAnsi="Times New Roman" w:cs="Times New Roman"/>
          <w:sz w:val="30"/>
          <w:szCs w:val="30"/>
          <w:lang w:eastAsia="ru-RU" w:bidi="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bidi="ru-RU"/>
        </w:rPr>
        <w:t>объем описания учебной дисциплины (модуля) составляет максимум одну страницу;</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bidi="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bidi="ru-RU"/>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9D4EED" w:rsidRPr="00527CF5" w:rsidRDefault="009D4EED"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32. Требования к организации самостоятельной работы устанавливаются законодательством.</w:t>
      </w:r>
    </w:p>
    <w:p w:rsidR="009D4EED" w:rsidRPr="00527CF5" w:rsidRDefault="009D4EED" w:rsidP="009C14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33.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9D4EED" w:rsidRPr="00527CF5" w:rsidRDefault="009D4EED" w:rsidP="009C148E">
      <w:pPr>
        <w:tabs>
          <w:tab w:val="num" w:pos="0"/>
          <w:tab w:val="left" w:pos="709"/>
        </w:tabs>
        <w:spacing w:after="0" w:line="240" w:lineRule="auto"/>
        <w:ind w:firstLine="709"/>
        <w:jc w:val="both"/>
        <w:rPr>
          <w:rFonts w:ascii="Times New Roman" w:eastAsia="Times New Roman" w:hAnsi="Times New Roman" w:cs="Times New Roman"/>
          <w:spacing w:val="-8"/>
          <w:sz w:val="30"/>
          <w:szCs w:val="30"/>
          <w:lang w:val="x-none" w:eastAsia="x-none"/>
        </w:rPr>
      </w:pPr>
      <w:r w:rsidRPr="00527CF5">
        <w:rPr>
          <w:rFonts w:ascii="Times New Roman" w:eastAsia="Times New Roman" w:hAnsi="Times New Roman" w:cs="Times New Roman"/>
          <w:spacing w:val="-8"/>
          <w:sz w:val="30"/>
          <w:szCs w:val="30"/>
          <w:lang w:eastAsia="x-none"/>
        </w:rPr>
        <w:lastRenderedPageBreak/>
        <w:t>34. </w:t>
      </w:r>
      <w:r w:rsidRPr="00527CF5">
        <w:rPr>
          <w:rFonts w:ascii="Times New Roman" w:eastAsia="Times New Roman" w:hAnsi="Times New Roman" w:cs="Times New Roman"/>
          <w:spacing w:val="-8"/>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9D4EED" w:rsidRPr="00527CF5" w:rsidRDefault="009D4EED" w:rsidP="009C148E">
      <w:pPr>
        <w:widowControl w:val="0"/>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eastAsia="x-none"/>
        </w:rPr>
        <w:t>35. </w:t>
      </w:r>
      <w:r w:rsidRPr="00527CF5">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w:t>
      </w:r>
      <w:r w:rsidRPr="00527CF5">
        <w:rPr>
          <w:rFonts w:ascii="Times New Roman" w:eastAsia="Times New Roman" w:hAnsi="Times New Roman" w:cs="Times New Roman"/>
          <w:sz w:val="30"/>
          <w:szCs w:val="30"/>
          <w:lang w:eastAsia="x-none"/>
        </w:rPr>
        <w:t xml:space="preserve">высшего образования </w:t>
      </w:r>
      <w:r w:rsidRPr="00527CF5">
        <w:rPr>
          <w:rFonts w:ascii="Times New Roman" w:eastAsia="Times New Roman" w:hAnsi="Times New Roman" w:cs="Times New Roman"/>
          <w:sz w:val="30"/>
          <w:szCs w:val="30"/>
          <w:lang w:val="en-US" w:eastAsia="x-none"/>
        </w:rPr>
        <w:t>I</w:t>
      </w:r>
      <w:r w:rsidRPr="00527CF5">
        <w:rPr>
          <w:rFonts w:ascii="Times New Roman" w:eastAsia="Times New Roman" w:hAnsi="Times New Roman" w:cs="Times New Roman"/>
          <w:sz w:val="30"/>
          <w:szCs w:val="30"/>
          <w:lang w:eastAsia="x-none"/>
        </w:rPr>
        <w:t xml:space="preserve"> ступени </w:t>
      </w:r>
      <w:r w:rsidRPr="00527CF5">
        <w:rPr>
          <w:rFonts w:ascii="Times New Roman" w:eastAsia="Times New Roman" w:hAnsi="Times New Roman" w:cs="Times New Roman"/>
          <w:sz w:val="30"/>
          <w:szCs w:val="30"/>
          <w:lang w:val="x-none" w:eastAsia="x-none"/>
        </w:rPr>
        <w:t>создаются фонды оценочных средств, включающие типовые задания,</w:t>
      </w:r>
      <w:r w:rsidRPr="00527CF5">
        <w:rPr>
          <w:rFonts w:ascii="Times New Roman" w:eastAsia="Times New Roman" w:hAnsi="Times New Roman" w:cs="Times New Roman"/>
          <w:sz w:val="30"/>
          <w:szCs w:val="30"/>
          <w:lang w:eastAsia="x-none"/>
        </w:rPr>
        <w:t xml:space="preserve"> задания открытого типа, задания коммуникативного типа, </w:t>
      </w:r>
      <w:r w:rsidRPr="00527CF5">
        <w:rPr>
          <w:rFonts w:ascii="Times New Roman" w:eastAsia="Times New Roman" w:hAnsi="Times New Roman" w:cs="Times New Roman"/>
          <w:sz w:val="30"/>
          <w:szCs w:val="30"/>
          <w:lang w:val="x-none" w:eastAsia="x-none"/>
        </w:rPr>
        <w:t>контрольные работы, тесты, комплексные квалификационные задания, тематику курсовых проектов</w:t>
      </w:r>
      <w:r w:rsidRPr="00527CF5">
        <w:rPr>
          <w:rFonts w:ascii="Times New Roman" w:eastAsia="Times New Roman" w:hAnsi="Times New Roman" w:cs="Times New Roman"/>
          <w:sz w:val="30"/>
          <w:szCs w:val="30"/>
          <w:lang w:eastAsia="x-none"/>
        </w:rPr>
        <w:t xml:space="preserve"> (курсовых работ)</w:t>
      </w:r>
      <w:r w:rsidRPr="00527CF5">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527CF5">
        <w:rPr>
          <w:rFonts w:ascii="Times New Roman" w:eastAsia="Times New Roman" w:hAnsi="Times New Roman" w:cs="Times New Roman"/>
          <w:sz w:val="30"/>
          <w:szCs w:val="30"/>
          <w:lang w:eastAsia="x-none"/>
        </w:rPr>
        <w:t>иное</w:t>
      </w:r>
      <w:r w:rsidRPr="00527CF5">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9D4EED" w:rsidRPr="00527CF5" w:rsidRDefault="009D4EED"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eastAsia="x-none"/>
        </w:rPr>
        <w:t>36. </w:t>
      </w:r>
      <w:r w:rsidRPr="00527CF5">
        <w:rPr>
          <w:rFonts w:ascii="Times New Roman" w:eastAsia="Times New Roman" w:hAnsi="Times New Roman" w:cs="Times New Roman"/>
          <w:sz w:val="30"/>
          <w:szCs w:val="30"/>
          <w:lang w:val="x-none" w:eastAsia="x-none"/>
        </w:rPr>
        <w:t xml:space="preserve">Оценочными средствами должна предусматриваться оценка способности обучающихся к творческой деятельности, их готовность </w:t>
      </w:r>
      <w:r w:rsidRPr="00527CF5">
        <w:rPr>
          <w:rFonts w:ascii="Times New Roman" w:eastAsia="Times New Roman" w:hAnsi="Times New Roman" w:cs="Times New Roman"/>
          <w:spacing w:val="-8"/>
          <w:sz w:val="30"/>
          <w:szCs w:val="30"/>
          <w:lang w:val="x-none" w:eastAsia="x-none"/>
        </w:rPr>
        <w:t>вести поиск решения новых задач, связанных с недостаточностью конкретных</w:t>
      </w:r>
      <w:r w:rsidRPr="00527CF5">
        <w:rPr>
          <w:rFonts w:ascii="Times New Roman" w:eastAsia="Times New Roman" w:hAnsi="Times New Roman" w:cs="Times New Roman"/>
          <w:sz w:val="30"/>
          <w:szCs w:val="30"/>
          <w:lang w:val="x-none" w:eastAsia="x-none"/>
        </w:rPr>
        <w:t xml:space="preserve"> специальных знаний и отсутствием общепринятых алгоритмов.</w:t>
      </w:r>
    </w:p>
    <w:p w:rsidR="009D4EED" w:rsidRPr="00527CF5" w:rsidRDefault="009D4EED" w:rsidP="009C148E">
      <w:pPr>
        <w:tabs>
          <w:tab w:val="left" w:pos="709"/>
          <w:tab w:val="left" w:pos="1134"/>
        </w:tabs>
        <w:spacing w:after="0" w:line="240" w:lineRule="auto"/>
        <w:jc w:val="center"/>
        <w:rPr>
          <w:rFonts w:ascii="Times New Roman" w:eastAsia="Times New Roman" w:hAnsi="Times New Roman" w:cs="Times New Roman"/>
          <w:bCs/>
          <w:sz w:val="30"/>
          <w:szCs w:val="30"/>
          <w:lang w:eastAsia="x-none"/>
        </w:rPr>
      </w:pPr>
    </w:p>
    <w:p w:rsidR="009D4EED" w:rsidRPr="00527CF5" w:rsidRDefault="009D4EED" w:rsidP="009C148E">
      <w:pPr>
        <w:tabs>
          <w:tab w:val="left" w:pos="709"/>
          <w:tab w:val="left" w:pos="1134"/>
        </w:tabs>
        <w:spacing w:after="0" w:line="240" w:lineRule="auto"/>
        <w:jc w:val="center"/>
        <w:rPr>
          <w:rFonts w:ascii="Times New Roman" w:eastAsia="Times New Roman" w:hAnsi="Times New Roman" w:cs="Times New Roman"/>
          <w:b/>
          <w:sz w:val="30"/>
          <w:szCs w:val="30"/>
          <w:lang w:eastAsia="x-none"/>
        </w:rPr>
      </w:pPr>
      <w:r w:rsidRPr="00527CF5">
        <w:rPr>
          <w:rFonts w:ascii="Times New Roman" w:eastAsia="Times New Roman" w:hAnsi="Times New Roman" w:cs="Times New Roman"/>
          <w:b/>
          <w:sz w:val="30"/>
          <w:szCs w:val="30"/>
          <w:lang w:eastAsia="x-none"/>
        </w:rPr>
        <w:t>ГЛАВА 7</w:t>
      </w:r>
    </w:p>
    <w:p w:rsidR="009D4EED" w:rsidRPr="00527CF5" w:rsidRDefault="009D4EED" w:rsidP="009C148E">
      <w:pPr>
        <w:tabs>
          <w:tab w:val="left" w:pos="709"/>
          <w:tab w:val="left" w:pos="1134"/>
        </w:tabs>
        <w:spacing w:after="0" w:line="240" w:lineRule="auto"/>
        <w:jc w:val="center"/>
        <w:rPr>
          <w:rFonts w:ascii="Times New Roman" w:eastAsia="Times New Roman" w:hAnsi="Times New Roman" w:cs="Times New Roman"/>
          <w:b/>
          <w:sz w:val="30"/>
          <w:szCs w:val="30"/>
          <w:lang w:eastAsia="x-none"/>
        </w:rPr>
      </w:pPr>
      <w:r w:rsidRPr="00527CF5">
        <w:rPr>
          <w:rFonts w:ascii="Times New Roman" w:eastAsia="Times New Roman" w:hAnsi="Times New Roman" w:cs="Times New Roman"/>
          <w:b/>
          <w:sz w:val="30"/>
          <w:szCs w:val="30"/>
          <w:lang w:val="x-none" w:eastAsia="x-none"/>
        </w:rPr>
        <w:t>ТРЕБОВАНИЯ К ИТОГОВОЙ АТТЕСТАЦИИ</w:t>
      </w:r>
    </w:p>
    <w:p w:rsidR="009D4EED" w:rsidRPr="00527CF5" w:rsidRDefault="009D4EED" w:rsidP="009C148E">
      <w:pPr>
        <w:tabs>
          <w:tab w:val="left" w:pos="709"/>
          <w:tab w:val="left" w:pos="1134"/>
        </w:tabs>
        <w:spacing w:after="0" w:line="240" w:lineRule="auto"/>
        <w:jc w:val="center"/>
        <w:rPr>
          <w:rFonts w:ascii="Times New Roman" w:eastAsia="Times New Roman" w:hAnsi="Times New Roman" w:cs="Times New Roman"/>
          <w:bCs/>
          <w:sz w:val="30"/>
          <w:szCs w:val="30"/>
          <w:lang w:eastAsia="x-none"/>
        </w:rPr>
      </w:pPr>
    </w:p>
    <w:p w:rsidR="009D4EED" w:rsidRPr="00527CF5" w:rsidRDefault="009D4EED"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z w:val="30"/>
          <w:szCs w:val="30"/>
          <w:lang w:eastAsia="x-none"/>
        </w:rPr>
        <w:t>37. </w:t>
      </w:r>
      <w:r w:rsidRPr="00527CF5">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9D4EED" w:rsidRPr="00527CF5" w:rsidRDefault="009D4EED" w:rsidP="009C148E">
      <w:pPr>
        <w:widowControl w:val="0"/>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pacing w:val="-8"/>
          <w:sz w:val="30"/>
          <w:szCs w:val="30"/>
          <w:lang w:val="x-none" w:eastAsia="x-none"/>
        </w:rPr>
        <w:t>К итоговой аттестации допускаются студенты, полностью выполнившие</w:t>
      </w:r>
      <w:r w:rsidRPr="00527CF5">
        <w:rPr>
          <w:rFonts w:ascii="Times New Roman" w:eastAsia="Times New Roman" w:hAnsi="Times New Roman" w:cs="Times New Roman"/>
          <w:bCs/>
          <w:sz w:val="30"/>
          <w:szCs w:val="30"/>
          <w:lang w:val="x-none" w:eastAsia="x-none"/>
        </w:rPr>
        <w:t xml:space="preserve"> </w:t>
      </w:r>
      <w:r w:rsidRPr="00527CF5">
        <w:rPr>
          <w:rFonts w:ascii="Times New Roman" w:eastAsia="Times New Roman" w:hAnsi="Times New Roman" w:cs="Times New Roman"/>
          <w:bCs/>
          <w:sz w:val="30"/>
          <w:szCs w:val="30"/>
          <w:lang w:eastAsia="x-none"/>
        </w:rPr>
        <w:t xml:space="preserve">соответствующие </w:t>
      </w:r>
      <w:r w:rsidRPr="00527CF5">
        <w:rPr>
          <w:rFonts w:ascii="Times New Roman" w:eastAsia="Times New Roman" w:hAnsi="Times New Roman" w:cs="Times New Roman"/>
          <w:bCs/>
          <w:sz w:val="30"/>
          <w:szCs w:val="30"/>
          <w:lang w:val="x-none" w:eastAsia="x-none"/>
        </w:rPr>
        <w:t>учебный план и учебные программы.</w:t>
      </w:r>
    </w:p>
    <w:p w:rsidR="009D4EED" w:rsidRPr="00527CF5" w:rsidRDefault="009D4EED" w:rsidP="009C148E">
      <w:pPr>
        <w:widowControl w:val="0"/>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527CF5">
        <w:rPr>
          <w:rFonts w:ascii="Times New Roman" w:eastAsia="Times New Roman" w:hAnsi="Times New Roman" w:cs="Times New Roman"/>
          <w:bCs/>
          <w:sz w:val="30"/>
          <w:szCs w:val="30"/>
          <w:lang w:val="x-none" w:eastAsia="x-none"/>
        </w:rPr>
        <w:t xml:space="preserve">Итоговая аттестация </w:t>
      </w:r>
      <w:r w:rsidRPr="00527CF5">
        <w:rPr>
          <w:rFonts w:ascii="Times New Roman" w:eastAsia="Times New Roman" w:hAnsi="Times New Roman" w:cs="Times New Roman"/>
          <w:bCs/>
          <w:sz w:val="30"/>
          <w:szCs w:val="30"/>
          <w:lang w:eastAsia="x-none"/>
        </w:rPr>
        <w:t>студентов</w:t>
      </w:r>
      <w:r w:rsidRPr="00527CF5">
        <w:rPr>
          <w:rFonts w:ascii="Times New Roman" w:eastAsia="Times New Roman" w:hAnsi="Times New Roman" w:cs="Times New Roman"/>
          <w:bCs/>
          <w:sz w:val="30"/>
          <w:szCs w:val="30"/>
          <w:lang w:val="x-none" w:eastAsia="x-none"/>
        </w:rPr>
        <w:t xml:space="preserve"> при освоении образовательн</w:t>
      </w:r>
      <w:r w:rsidRPr="00527CF5">
        <w:rPr>
          <w:rFonts w:ascii="Times New Roman" w:eastAsia="Times New Roman" w:hAnsi="Times New Roman" w:cs="Times New Roman"/>
          <w:bCs/>
          <w:sz w:val="30"/>
          <w:szCs w:val="30"/>
          <w:lang w:eastAsia="x-none"/>
        </w:rPr>
        <w:t>ой</w:t>
      </w:r>
      <w:r w:rsidRPr="00527CF5">
        <w:rPr>
          <w:rFonts w:ascii="Times New Roman" w:eastAsia="Times New Roman" w:hAnsi="Times New Roman" w:cs="Times New Roman"/>
          <w:bCs/>
          <w:sz w:val="30"/>
          <w:szCs w:val="30"/>
          <w:lang w:val="x-none" w:eastAsia="x-none"/>
        </w:rPr>
        <w:t xml:space="preserve"> программ</w:t>
      </w:r>
      <w:r w:rsidRPr="00527CF5">
        <w:rPr>
          <w:rFonts w:ascii="Times New Roman" w:eastAsia="Times New Roman" w:hAnsi="Times New Roman" w:cs="Times New Roman"/>
          <w:bCs/>
          <w:sz w:val="30"/>
          <w:szCs w:val="30"/>
          <w:lang w:eastAsia="x-none"/>
        </w:rPr>
        <w:t xml:space="preserve">ы высшего образования </w:t>
      </w:r>
      <w:r w:rsidRPr="00527CF5">
        <w:rPr>
          <w:rFonts w:ascii="Times New Roman" w:eastAsia="Times New Roman" w:hAnsi="Times New Roman" w:cs="Times New Roman"/>
          <w:bCs/>
          <w:sz w:val="30"/>
          <w:szCs w:val="30"/>
          <w:lang w:val="en-US" w:eastAsia="x-none"/>
        </w:rPr>
        <w:t>I</w:t>
      </w:r>
      <w:r w:rsidRPr="00527CF5">
        <w:rPr>
          <w:rFonts w:ascii="Times New Roman" w:eastAsia="Times New Roman" w:hAnsi="Times New Roman" w:cs="Times New Roman"/>
          <w:bCs/>
          <w:sz w:val="30"/>
          <w:szCs w:val="30"/>
          <w:lang w:eastAsia="x-none"/>
        </w:rPr>
        <w:t xml:space="preserve"> ступени</w:t>
      </w:r>
      <w:r w:rsidRPr="00527CF5">
        <w:rPr>
          <w:rFonts w:ascii="Times New Roman" w:eastAsia="Times New Roman" w:hAnsi="Times New Roman" w:cs="Times New Roman"/>
          <w:bCs/>
          <w:sz w:val="30"/>
          <w:szCs w:val="30"/>
          <w:lang w:val="x-none" w:eastAsia="x-none"/>
        </w:rPr>
        <w:t xml:space="preserve"> </w:t>
      </w:r>
      <w:r w:rsidRPr="00527CF5">
        <w:rPr>
          <w:rFonts w:ascii="Times New Roman" w:eastAsia="Times New Roman" w:hAnsi="Times New Roman" w:cs="Times New Roman"/>
          <w:bCs/>
          <w:sz w:val="30"/>
          <w:szCs w:val="30"/>
          <w:lang w:eastAsia="x-none"/>
        </w:rPr>
        <w:t xml:space="preserve">по специальности </w:t>
      </w:r>
      <w:r w:rsidRPr="00527CF5">
        <w:rPr>
          <w:rFonts w:ascii="Times New Roman" w:eastAsia="Times New Roman" w:hAnsi="Times New Roman" w:cs="Times New Roman"/>
          <w:bCs/>
          <w:sz w:val="30"/>
          <w:szCs w:val="30"/>
          <w:lang w:val="x-none" w:eastAsia="x-none"/>
        </w:rPr>
        <w:t>1-79 01 05 «Медико-психологическое дело» проводится в форме государственн</w:t>
      </w:r>
      <w:r w:rsidRPr="00527CF5">
        <w:rPr>
          <w:rFonts w:ascii="Times New Roman" w:eastAsia="Times New Roman" w:hAnsi="Times New Roman" w:cs="Times New Roman"/>
          <w:bCs/>
          <w:sz w:val="30"/>
          <w:szCs w:val="30"/>
          <w:lang w:eastAsia="x-none"/>
        </w:rPr>
        <w:t>ых</w:t>
      </w:r>
      <w:r w:rsidRPr="00527CF5">
        <w:rPr>
          <w:rFonts w:ascii="Times New Roman" w:eastAsia="Times New Roman" w:hAnsi="Times New Roman" w:cs="Times New Roman"/>
          <w:bCs/>
          <w:sz w:val="30"/>
          <w:szCs w:val="30"/>
          <w:lang w:val="x-none" w:eastAsia="x-none"/>
        </w:rPr>
        <w:t xml:space="preserve"> экзамен</w:t>
      </w:r>
      <w:r w:rsidRPr="00527CF5">
        <w:rPr>
          <w:rFonts w:ascii="Times New Roman" w:eastAsia="Times New Roman" w:hAnsi="Times New Roman" w:cs="Times New Roman"/>
          <w:bCs/>
          <w:sz w:val="30"/>
          <w:szCs w:val="30"/>
          <w:lang w:eastAsia="x-none"/>
        </w:rPr>
        <w:t>ов: «Психиатрия и наркология», «Клиническая психология и психотерапия», «Общественное здоровье и здравоохранение».</w:t>
      </w:r>
    </w:p>
    <w:p w:rsidR="009D4EED" w:rsidRPr="00527CF5" w:rsidRDefault="009D4EED"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8D6E03" w:rsidRPr="00527CF5" w:rsidRDefault="009D4EED" w:rsidP="009C148E">
      <w:pPr>
        <w:pStyle w:val="a5"/>
        <w:tabs>
          <w:tab w:val="num" w:pos="0"/>
          <w:tab w:val="left" w:pos="709"/>
        </w:tabs>
        <w:spacing w:after="0"/>
        <w:ind w:left="0" w:firstLine="709"/>
        <w:jc w:val="both"/>
        <w:rPr>
          <w:bCs/>
          <w:sz w:val="30"/>
          <w:szCs w:val="30"/>
        </w:rPr>
      </w:pPr>
      <w:r w:rsidRPr="00527CF5">
        <w:rPr>
          <w:bCs/>
          <w:spacing w:val="-8"/>
          <w:sz w:val="30"/>
          <w:szCs w:val="30"/>
          <w:lang w:eastAsia="ru-RU"/>
        </w:rPr>
        <w:t>38. Программа государственного экзамена разрабатывается учреждением</w:t>
      </w:r>
      <w:r w:rsidRPr="00527CF5">
        <w:rPr>
          <w:bCs/>
          <w:sz w:val="30"/>
          <w:szCs w:val="30"/>
          <w:lang w:eastAsia="ru-RU"/>
        </w:rPr>
        <w:t xml:space="preserve"> высшего образования в соответствии с Правилами проведения аттестации </w:t>
      </w:r>
      <w:r w:rsidRPr="00527CF5">
        <w:rPr>
          <w:bCs/>
          <w:spacing w:val="-8"/>
          <w:sz w:val="30"/>
          <w:szCs w:val="30"/>
          <w:lang w:eastAsia="ru-RU"/>
        </w:rPr>
        <w:t>студентов, курсантов, слушателей при освоении содержания образовательных</w:t>
      </w:r>
      <w:r w:rsidRPr="00527CF5">
        <w:rPr>
          <w:bCs/>
          <w:sz w:val="30"/>
          <w:szCs w:val="30"/>
          <w:lang w:eastAsia="ru-RU"/>
        </w:rPr>
        <w:t xml:space="preserve"> программ высшего образования.</w:t>
      </w:r>
    </w:p>
    <w:p w:rsidR="008D6E03" w:rsidRPr="00527CF5" w:rsidRDefault="008D6E03" w:rsidP="009C148E">
      <w:pPr>
        <w:pStyle w:val="a5"/>
        <w:tabs>
          <w:tab w:val="num" w:pos="0"/>
          <w:tab w:val="left" w:pos="709"/>
        </w:tabs>
        <w:spacing w:after="0"/>
        <w:ind w:left="0" w:firstLine="709"/>
        <w:jc w:val="both"/>
        <w:rPr>
          <w:bCs/>
          <w:sz w:val="30"/>
          <w:szCs w:val="30"/>
        </w:rPr>
        <w:sectPr w:rsidR="008D6E03" w:rsidRPr="00527CF5" w:rsidSect="00CF32C0">
          <w:footnotePr>
            <w:numRestart w:val="eachSect"/>
          </w:footnotePr>
          <w:pgSz w:w="11906" w:h="16838"/>
          <w:pgMar w:top="1134" w:right="567" w:bottom="1134" w:left="1701" w:header="720" w:footer="720" w:gutter="0"/>
          <w:pgNumType w:start="1"/>
          <w:cols w:space="708"/>
          <w:titlePg/>
          <w:docGrid w:linePitch="408"/>
        </w:sectPr>
      </w:pPr>
    </w:p>
    <w:p w:rsidR="008D6E03" w:rsidRPr="00527CF5" w:rsidRDefault="008D6E03" w:rsidP="00896C63">
      <w:pPr>
        <w:tabs>
          <w:tab w:val="left" w:pos="6804"/>
        </w:tabs>
        <w:spacing w:after="120" w:line="240" w:lineRule="auto"/>
        <w:ind w:left="567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lastRenderedPageBreak/>
        <w:t>УТВЕРЖДЕНО</w:t>
      </w:r>
    </w:p>
    <w:p w:rsidR="008D6E03" w:rsidRPr="00527CF5" w:rsidRDefault="008D6E03" w:rsidP="00896C63">
      <w:pPr>
        <w:tabs>
          <w:tab w:val="left" w:pos="6804"/>
        </w:tabs>
        <w:spacing w:after="0" w:line="280" w:lineRule="exact"/>
        <w:ind w:left="567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Постановление </w:t>
      </w:r>
      <w:r w:rsidRPr="00527CF5">
        <w:rPr>
          <w:rFonts w:ascii="Times New Roman" w:eastAsia="Times New Roman" w:hAnsi="Times New Roman" w:cs="Times New Roman"/>
          <w:sz w:val="30"/>
          <w:szCs w:val="30"/>
          <w:lang w:eastAsia="ru-RU"/>
        </w:rPr>
        <w:br/>
        <w:t>Министерства образования Республики Беларусь</w:t>
      </w:r>
    </w:p>
    <w:p w:rsidR="00A57FA6" w:rsidRPr="00527CF5" w:rsidRDefault="00A57FA6" w:rsidP="00896C63">
      <w:pPr>
        <w:tabs>
          <w:tab w:val="left" w:pos="6906"/>
          <w:tab w:val="left" w:pos="7580"/>
        </w:tabs>
        <w:spacing w:after="0" w:line="280" w:lineRule="exact"/>
        <w:ind w:left="5812" w:hanging="142"/>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26.01.2022 </w:t>
      </w:r>
      <w:r w:rsidRPr="00527CF5">
        <w:rPr>
          <w:rFonts w:ascii="Times New Roman" w:eastAsia="Times New Roman" w:hAnsi="Times New Roman" w:cs="Times New Roman"/>
          <w:sz w:val="30"/>
          <w:szCs w:val="30"/>
          <w:lang w:val="x-none" w:eastAsia="x-none"/>
        </w:rPr>
        <w:t>№</w:t>
      </w:r>
      <w:r w:rsidRPr="00527CF5">
        <w:rPr>
          <w:rFonts w:ascii="Times New Roman" w:eastAsia="Times New Roman" w:hAnsi="Times New Roman" w:cs="Times New Roman"/>
          <w:sz w:val="30"/>
          <w:szCs w:val="30"/>
          <w:lang w:eastAsia="x-none"/>
        </w:rPr>
        <w:t xml:space="preserve"> 14</w:t>
      </w:r>
    </w:p>
    <w:p w:rsidR="008D6E03" w:rsidRPr="00527CF5" w:rsidRDefault="008D6E03" w:rsidP="009C148E">
      <w:pPr>
        <w:spacing w:after="0" w:line="240" w:lineRule="auto"/>
        <w:jc w:val="center"/>
        <w:rPr>
          <w:rFonts w:ascii="Times New Roman" w:eastAsia="Times New Roman" w:hAnsi="Times New Roman" w:cs="Times New Roman"/>
          <w:b/>
          <w:bCs/>
          <w:caps/>
          <w:sz w:val="30"/>
          <w:szCs w:val="30"/>
          <w:lang w:eastAsia="ru-RU"/>
        </w:rPr>
      </w:pPr>
    </w:p>
    <w:p w:rsidR="008D6E03" w:rsidRPr="00527CF5" w:rsidRDefault="008D6E03" w:rsidP="009C148E">
      <w:pPr>
        <w:spacing w:after="0" w:line="240" w:lineRule="auto"/>
        <w:jc w:val="center"/>
        <w:rPr>
          <w:rFonts w:ascii="Times New Roman" w:eastAsia="Times New Roman" w:hAnsi="Times New Roman" w:cs="Times New Roman"/>
          <w:b/>
          <w:bCs/>
          <w:caps/>
          <w:sz w:val="30"/>
          <w:szCs w:val="30"/>
          <w:lang w:eastAsia="ru-RU"/>
        </w:rPr>
      </w:pPr>
      <w:r w:rsidRPr="00527CF5">
        <w:rPr>
          <w:rFonts w:ascii="Times New Roman" w:eastAsia="Times New Roman" w:hAnsi="Times New Roman" w:cs="Times New Roman"/>
          <w:b/>
          <w:bCs/>
          <w:caps/>
          <w:sz w:val="30"/>
          <w:szCs w:val="30"/>
          <w:lang w:eastAsia="ru-RU"/>
        </w:rPr>
        <w:t>ОБРАЗОВАТЕЛЬНЫЙ СТАНДАРТ</w:t>
      </w:r>
    </w:p>
    <w:p w:rsidR="008D6E03" w:rsidRPr="00527CF5" w:rsidRDefault="008D6E03" w:rsidP="009C148E">
      <w:pPr>
        <w:spacing w:after="0" w:line="240" w:lineRule="auto"/>
        <w:jc w:val="center"/>
        <w:rPr>
          <w:rFonts w:ascii="Times New Roman" w:eastAsia="Times New Roman" w:hAnsi="Times New Roman" w:cs="Times New Roman"/>
          <w:b/>
          <w:bCs/>
          <w:caps/>
          <w:sz w:val="30"/>
          <w:szCs w:val="30"/>
          <w:lang w:eastAsia="ru-RU"/>
        </w:rPr>
      </w:pPr>
      <w:r w:rsidRPr="00527CF5">
        <w:rPr>
          <w:rFonts w:ascii="Times New Roman" w:eastAsia="Times New Roman" w:hAnsi="Times New Roman" w:cs="Times New Roman"/>
          <w:b/>
          <w:bCs/>
          <w:caps/>
          <w:sz w:val="30"/>
          <w:szCs w:val="30"/>
          <w:lang w:eastAsia="ru-RU"/>
        </w:rPr>
        <w:t>ВЫСШЕГО ОБРАЗОВАНИя</w:t>
      </w:r>
    </w:p>
    <w:p w:rsidR="008D6E03" w:rsidRPr="00527CF5" w:rsidRDefault="008D6E03"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sz w:val="30"/>
          <w:szCs w:val="30"/>
          <w:lang w:eastAsia="ru-RU"/>
        </w:rPr>
        <w:t>(ОСВО 1-79 01 07-2021)</w:t>
      </w:r>
    </w:p>
    <w:p w:rsidR="008D6E03" w:rsidRPr="00527CF5" w:rsidRDefault="008D6E03" w:rsidP="009C148E">
      <w:pPr>
        <w:spacing w:after="0" w:line="240" w:lineRule="auto"/>
        <w:ind w:firstLine="425"/>
        <w:jc w:val="both"/>
        <w:rPr>
          <w:rFonts w:ascii="Times New Roman" w:eastAsia="Times New Roman" w:hAnsi="Times New Roman" w:cs="Times New Roman"/>
          <w:sz w:val="30"/>
          <w:szCs w:val="30"/>
          <w:lang w:eastAsia="ru-RU"/>
        </w:rPr>
      </w:pPr>
    </w:p>
    <w:p w:rsidR="008D6E03" w:rsidRPr="00527CF5" w:rsidRDefault="008D6E03"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 xml:space="preserve">ВЫСШЕЕ ОБРАЗОВАНИЕ.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eastAsia="ru-RU"/>
        </w:rPr>
        <w:t xml:space="preserve"> СТУПЕНЬ</w:t>
      </w:r>
    </w:p>
    <w:p w:rsidR="008D6E03" w:rsidRPr="00527CF5" w:rsidRDefault="008D6E03" w:rsidP="009C148E">
      <w:pPr>
        <w:spacing w:after="0" w:line="240" w:lineRule="auto"/>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b/>
          <w:sz w:val="30"/>
          <w:szCs w:val="30"/>
          <w:lang w:eastAsia="ru-RU"/>
        </w:rPr>
        <w:t>Специальность</w:t>
      </w:r>
      <w:r w:rsidRPr="00527CF5">
        <w:rPr>
          <w:rFonts w:ascii="Times New Roman" w:eastAsia="Times New Roman" w:hAnsi="Times New Roman" w:cs="Times New Roman"/>
          <w:sz w:val="30"/>
          <w:szCs w:val="30"/>
          <w:lang w:eastAsia="ru-RU"/>
        </w:rPr>
        <w:t xml:space="preserve"> 1-79 01 07 Стоматология</w:t>
      </w:r>
    </w:p>
    <w:p w:rsidR="008D6E03" w:rsidRPr="00527CF5" w:rsidRDefault="008D6E03" w:rsidP="009C148E">
      <w:pPr>
        <w:spacing w:after="0" w:line="240" w:lineRule="auto"/>
        <w:jc w:val="both"/>
        <w:rPr>
          <w:rFonts w:ascii="Times New Roman" w:eastAsia="Times New Roman" w:hAnsi="Times New Roman" w:cs="Times New Roman"/>
          <w:i/>
          <w:lang w:val="be-BY" w:eastAsia="x-none"/>
        </w:rPr>
      </w:pPr>
      <w:r w:rsidRPr="00527CF5">
        <w:rPr>
          <w:rFonts w:ascii="Times New Roman" w:eastAsia="Times New Roman" w:hAnsi="Times New Roman" w:cs="Times New Roman"/>
          <w:b/>
          <w:sz w:val="30"/>
          <w:szCs w:val="30"/>
          <w:lang w:val="be-BY" w:eastAsia="x-none"/>
        </w:rPr>
        <w:t xml:space="preserve">Квалификация </w:t>
      </w:r>
      <w:r w:rsidRPr="00527CF5">
        <w:rPr>
          <w:rFonts w:ascii="Times New Roman" w:eastAsia="Times New Roman" w:hAnsi="Times New Roman" w:cs="Times New Roman"/>
          <w:sz w:val="30"/>
          <w:szCs w:val="30"/>
          <w:lang w:val="be-BY" w:eastAsia="x-none"/>
        </w:rPr>
        <w:t>Врач</w:t>
      </w:r>
    </w:p>
    <w:p w:rsidR="008D6E03" w:rsidRPr="00527CF5" w:rsidRDefault="008D6E03" w:rsidP="009C148E">
      <w:pPr>
        <w:spacing w:after="0" w:line="240" w:lineRule="auto"/>
        <w:rPr>
          <w:rFonts w:ascii="Times New Roman" w:eastAsia="Times New Roman" w:hAnsi="Times New Roman" w:cs="Times New Roman"/>
          <w:sz w:val="30"/>
          <w:szCs w:val="30"/>
          <w:lang w:eastAsia="ru-RU"/>
        </w:rPr>
      </w:pPr>
    </w:p>
    <w:p w:rsidR="008D6E03" w:rsidRPr="00527CF5" w:rsidRDefault="008D6E03" w:rsidP="009C148E">
      <w:pPr>
        <w:spacing w:after="0" w:line="240" w:lineRule="auto"/>
        <w:jc w:val="center"/>
        <w:rPr>
          <w:rFonts w:ascii="Times New Roman" w:eastAsia="Times New Roman" w:hAnsi="Times New Roman" w:cs="Times New Roman"/>
          <w:b/>
          <w:sz w:val="30"/>
          <w:szCs w:val="30"/>
          <w:lang w:val="be-BY" w:eastAsia="ru-RU"/>
        </w:rPr>
      </w:pPr>
      <w:r w:rsidRPr="00527CF5">
        <w:rPr>
          <w:rFonts w:ascii="Times New Roman" w:eastAsia="Times New Roman" w:hAnsi="Times New Roman" w:cs="Times New Roman"/>
          <w:b/>
          <w:sz w:val="30"/>
          <w:szCs w:val="30"/>
          <w:lang w:eastAsia="ru-RU"/>
        </w:rPr>
        <w:t>В</w:t>
      </w:r>
      <w:r w:rsidRPr="00527CF5">
        <w:rPr>
          <w:rFonts w:ascii="Times New Roman" w:eastAsia="Times New Roman" w:hAnsi="Times New Roman" w:cs="Times New Roman"/>
          <w:b/>
          <w:sz w:val="30"/>
          <w:szCs w:val="30"/>
          <w:lang w:val="be-BY" w:eastAsia="ru-RU"/>
        </w:rPr>
        <w:t xml:space="preserve">ЫШЭЙШАЯ АДУКАЦЫЯ.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val="be-BY" w:eastAsia="ru-RU"/>
        </w:rPr>
        <w:t xml:space="preserve"> СТУПЕНЬ</w:t>
      </w:r>
    </w:p>
    <w:p w:rsidR="008D6E03" w:rsidRPr="00527CF5" w:rsidRDefault="008D6E03" w:rsidP="009C148E">
      <w:pPr>
        <w:spacing w:after="0" w:line="240" w:lineRule="auto"/>
        <w:jc w:val="both"/>
        <w:rPr>
          <w:rFonts w:ascii="Times New Roman" w:eastAsia="Times New Roman" w:hAnsi="Times New Roman" w:cs="Times New Roman"/>
          <w:sz w:val="30"/>
          <w:szCs w:val="30"/>
          <w:lang w:val="be-BY" w:eastAsia="ru-RU"/>
        </w:rPr>
      </w:pPr>
      <w:r w:rsidRPr="00527CF5">
        <w:rPr>
          <w:rFonts w:ascii="Times New Roman" w:eastAsia="Times New Roman" w:hAnsi="Times New Roman" w:cs="Times New Roman"/>
          <w:b/>
          <w:sz w:val="30"/>
          <w:szCs w:val="30"/>
          <w:lang w:val="be-BY" w:eastAsia="ru-RU"/>
        </w:rPr>
        <w:t>Спецыяльнасць</w:t>
      </w:r>
      <w:r w:rsidRPr="00527CF5">
        <w:rPr>
          <w:rFonts w:ascii="Times New Roman" w:eastAsia="Times New Roman" w:hAnsi="Times New Roman" w:cs="Times New Roman"/>
          <w:sz w:val="30"/>
          <w:szCs w:val="30"/>
          <w:lang w:val="be-BY" w:eastAsia="ru-RU"/>
        </w:rPr>
        <w:t xml:space="preserve"> 1-79 01 07 Стаматалог</w:t>
      </w:r>
      <w:proofErr w:type="spellStart"/>
      <w:r w:rsidRPr="00527CF5">
        <w:rPr>
          <w:rFonts w:ascii="Times New Roman" w:eastAsia="Times New Roman" w:hAnsi="Times New Roman" w:cs="Times New Roman"/>
          <w:sz w:val="30"/>
          <w:szCs w:val="30"/>
          <w:lang w:val="en-US" w:eastAsia="ru-RU"/>
        </w:rPr>
        <w:t>i</w:t>
      </w:r>
      <w:proofErr w:type="spellEnd"/>
      <w:r w:rsidRPr="00527CF5">
        <w:rPr>
          <w:rFonts w:ascii="Times New Roman" w:eastAsia="Times New Roman" w:hAnsi="Times New Roman" w:cs="Times New Roman"/>
          <w:sz w:val="30"/>
          <w:szCs w:val="30"/>
          <w:lang w:val="be-BY" w:eastAsia="ru-RU"/>
        </w:rPr>
        <w:t>я</w:t>
      </w:r>
    </w:p>
    <w:p w:rsidR="008D6E03" w:rsidRPr="00527CF5" w:rsidRDefault="008D6E03" w:rsidP="009C148E">
      <w:pPr>
        <w:spacing w:after="0" w:line="240" w:lineRule="auto"/>
        <w:jc w:val="both"/>
        <w:rPr>
          <w:rFonts w:ascii="Times New Roman" w:eastAsia="Times New Roman" w:hAnsi="Times New Roman" w:cs="Times New Roman"/>
          <w:i/>
          <w:lang w:val="be-BY" w:eastAsia="x-none"/>
        </w:rPr>
      </w:pPr>
      <w:r w:rsidRPr="00527CF5">
        <w:rPr>
          <w:rFonts w:ascii="Times New Roman" w:eastAsia="Times New Roman" w:hAnsi="Times New Roman" w:cs="Times New Roman"/>
          <w:b/>
          <w:sz w:val="30"/>
          <w:szCs w:val="30"/>
          <w:lang w:val="be-BY" w:eastAsia="x-none"/>
        </w:rPr>
        <w:t>Кваліфікацыя</w:t>
      </w:r>
      <w:r w:rsidRPr="00527CF5">
        <w:rPr>
          <w:rFonts w:ascii="Times New Roman" w:eastAsia="Times New Roman" w:hAnsi="Times New Roman" w:cs="Times New Roman"/>
          <w:sz w:val="30"/>
          <w:szCs w:val="30"/>
          <w:lang w:val="be-BY" w:eastAsia="x-none"/>
        </w:rPr>
        <w:t xml:space="preserve"> Урач</w:t>
      </w:r>
    </w:p>
    <w:p w:rsidR="008D6E03" w:rsidRPr="00527CF5" w:rsidRDefault="008D6E03" w:rsidP="009C148E">
      <w:pPr>
        <w:spacing w:after="0" w:line="240" w:lineRule="auto"/>
        <w:jc w:val="center"/>
        <w:rPr>
          <w:rFonts w:ascii="Times New Roman" w:eastAsia="Times New Roman" w:hAnsi="Times New Roman" w:cs="Times New Roman"/>
          <w:sz w:val="30"/>
          <w:szCs w:val="30"/>
          <w:lang w:val="be-BY" w:eastAsia="ru-RU"/>
        </w:rPr>
      </w:pPr>
    </w:p>
    <w:p w:rsidR="008D6E03" w:rsidRPr="00527CF5" w:rsidRDefault="008D6E03" w:rsidP="009C148E">
      <w:pPr>
        <w:spacing w:after="0" w:line="240" w:lineRule="auto"/>
        <w:jc w:val="center"/>
        <w:rPr>
          <w:rFonts w:ascii="Times New Roman" w:eastAsia="Times New Roman" w:hAnsi="Times New Roman" w:cs="Times New Roman"/>
          <w:b/>
          <w:sz w:val="30"/>
          <w:szCs w:val="30"/>
          <w:lang w:val="be-BY" w:eastAsia="ru-RU"/>
        </w:rPr>
      </w:pPr>
      <w:r w:rsidRPr="00527CF5">
        <w:rPr>
          <w:rFonts w:ascii="Times New Roman" w:eastAsia="Times New Roman" w:hAnsi="Times New Roman" w:cs="Times New Roman"/>
          <w:b/>
          <w:sz w:val="30"/>
          <w:szCs w:val="30"/>
          <w:lang w:val="en-US" w:eastAsia="ru-RU"/>
        </w:rPr>
        <w:t>HIGHER</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EDUCATION</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STAGE</w:t>
      </w:r>
    </w:p>
    <w:p w:rsidR="008D6E03" w:rsidRPr="00527CF5" w:rsidRDefault="008D6E03" w:rsidP="009C148E">
      <w:pPr>
        <w:spacing w:after="0" w:line="240" w:lineRule="auto"/>
        <w:jc w:val="both"/>
        <w:rPr>
          <w:rFonts w:ascii="Times New Roman" w:eastAsia="Times New Roman" w:hAnsi="Times New Roman" w:cs="Times New Roman"/>
          <w:b/>
          <w:sz w:val="28"/>
          <w:szCs w:val="28"/>
          <w:lang w:val="en-US" w:eastAsia="ru-RU"/>
        </w:rPr>
      </w:pPr>
      <w:proofErr w:type="spellStart"/>
      <w:r w:rsidRPr="00527CF5">
        <w:rPr>
          <w:rFonts w:ascii="Times New Roman" w:eastAsia="Times New Roman" w:hAnsi="Times New Roman" w:cs="Times New Roman"/>
          <w:b/>
          <w:sz w:val="30"/>
          <w:szCs w:val="30"/>
          <w:lang w:val="en-US" w:eastAsia="ru-RU"/>
        </w:rPr>
        <w:t>Speciality</w:t>
      </w:r>
      <w:proofErr w:type="spellEnd"/>
      <w:r w:rsidRPr="00527CF5">
        <w:rPr>
          <w:rFonts w:ascii="Times New Roman" w:eastAsia="Times New Roman" w:hAnsi="Times New Roman" w:cs="Times New Roman"/>
          <w:sz w:val="30"/>
          <w:szCs w:val="30"/>
          <w:lang w:val="en-US" w:eastAsia="ru-RU"/>
        </w:rPr>
        <w:t xml:space="preserve"> 1-79 01 07 Dentistry</w:t>
      </w:r>
    </w:p>
    <w:p w:rsidR="008D6E03" w:rsidRPr="00527CF5" w:rsidRDefault="008D6E03" w:rsidP="009C148E">
      <w:pPr>
        <w:spacing w:after="0" w:line="240" w:lineRule="auto"/>
        <w:jc w:val="both"/>
        <w:rPr>
          <w:rFonts w:ascii="Times New Roman" w:eastAsia="Times New Roman" w:hAnsi="Times New Roman" w:cs="Times New Roman"/>
          <w:sz w:val="30"/>
          <w:szCs w:val="30"/>
          <w:lang w:val="en-US" w:eastAsia="ru-RU"/>
        </w:rPr>
      </w:pPr>
      <w:r w:rsidRPr="00527CF5">
        <w:rPr>
          <w:rFonts w:ascii="Times New Roman" w:eastAsia="Times New Roman" w:hAnsi="Times New Roman" w:cs="Times New Roman"/>
          <w:b/>
          <w:sz w:val="30"/>
          <w:szCs w:val="30"/>
          <w:lang w:val="en-US" w:eastAsia="ru-RU"/>
        </w:rPr>
        <w:t>Qualification</w:t>
      </w:r>
      <w:r w:rsidRPr="00527CF5">
        <w:rPr>
          <w:rFonts w:ascii="Times New Roman" w:eastAsia="Times New Roman" w:hAnsi="Times New Roman" w:cs="Times New Roman"/>
          <w:sz w:val="30"/>
          <w:szCs w:val="30"/>
          <w:lang w:val="en-US" w:eastAsia="ru-RU"/>
        </w:rPr>
        <w:t xml:space="preserve"> Physician</w:t>
      </w:r>
    </w:p>
    <w:p w:rsidR="008D6E03" w:rsidRPr="00527CF5" w:rsidRDefault="008D6E03" w:rsidP="009C148E">
      <w:pPr>
        <w:spacing w:after="0" w:line="240" w:lineRule="auto"/>
        <w:rPr>
          <w:rFonts w:ascii="Times New Roman" w:eastAsia="Times New Roman" w:hAnsi="Times New Roman" w:cs="Times New Roman"/>
          <w:sz w:val="30"/>
          <w:szCs w:val="30"/>
          <w:lang w:val="en-US" w:eastAsia="ru-RU"/>
        </w:rPr>
      </w:pPr>
    </w:p>
    <w:p w:rsidR="008D6E03" w:rsidRPr="00527CF5" w:rsidRDefault="008D6E03" w:rsidP="009C148E">
      <w:pPr>
        <w:suppressAutoHyphens/>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1</w:t>
      </w:r>
    </w:p>
    <w:p w:rsidR="008D6E03" w:rsidRPr="00527CF5" w:rsidRDefault="008D6E03"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ОБЩИЕ ПОЛОЖЕНИЯ</w:t>
      </w:r>
    </w:p>
    <w:p w:rsidR="008D6E03" w:rsidRPr="00527CF5" w:rsidRDefault="008D6E03" w:rsidP="009C148E">
      <w:pPr>
        <w:spacing w:after="0" w:line="240" w:lineRule="auto"/>
        <w:jc w:val="center"/>
        <w:rPr>
          <w:rFonts w:ascii="Times New Roman" w:eastAsia="Times New Roman" w:hAnsi="Times New Roman" w:cs="Times New Roman"/>
          <w:b/>
          <w:sz w:val="30"/>
          <w:szCs w:val="30"/>
          <w:lang w:eastAsia="ru-RU"/>
        </w:rPr>
      </w:pPr>
    </w:p>
    <w:p w:rsidR="008D6E03" w:rsidRPr="00A95C68" w:rsidRDefault="008D6E03" w:rsidP="00A95C68">
      <w:pPr>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1. Образовательный стандарт высшего образования </w:t>
      </w:r>
      <w:r w:rsidRPr="00A95C68">
        <w:rPr>
          <w:rFonts w:ascii="Times New Roman" w:eastAsia="Times New Roman" w:hAnsi="Times New Roman" w:cs="Times New Roman"/>
          <w:spacing w:val="2"/>
          <w:sz w:val="30"/>
          <w:szCs w:val="30"/>
          <w:lang w:val="en-US" w:eastAsia="ru-RU"/>
        </w:rPr>
        <w:t>I</w:t>
      </w:r>
      <w:r w:rsidRPr="00A95C68">
        <w:rPr>
          <w:rFonts w:ascii="Times New Roman" w:eastAsia="Times New Roman" w:hAnsi="Times New Roman" w:cs="Times New Roman"/>
          <w:spacing w:val="2"/>
          <w:sz w:val="30"/>
          <w:szCs w:val="30"/>
          <w:lang w:eastAsia="ru-RU"/>
        </w:rPr>
        <w:t xml:space="preserve"> ступени по специальности 1-79 01 07 «Стоматология» (далее – образовательный стандарт) применяется при разработке учебно-программной документации образовательной программы высшего образования </w:t>
      </w:r>
      <w:r w:rsidRPr="00A95C68">
        <w:rPr>
          <w:rFonts w:ascii="Times New Roman" w:eastAsia="Times New Roman" w:hAnsi="Times New Roman" w:cs="Times New Roman"/>
          <w:spacing w:val="2"/>
          <w:sz w:val="30"/>
          <w:szCs w:val="30"/>
          <w:lang w:val="en-US" w:eastAsia="ru-RU"/>
        </w:rPr>
        <w:t>I</w:t>
      </w:r>
      <w:r w:rsidRPr="00A95C68">
        <w:rPr>
          <w:rFonts w:ascii="Times New Roman" w:eastAsia="Times New Roman" w:hAnsi="Times New Roman" w:cs="Times New Roman"/>
          <w:spacing w:val="2"/>
          <w:sz w:val="30"/>
          <w:szCs w:val="30"/>
          <w:lang w:eastAsia="ru-RU"/>
        </w:rPr>
        <w:t xml:space="preserve"> ступени, обеспечивающей получение квалификации специалиста с высшим образованием (далее, если не установлено иное – образовательная программа высшего образования </w:t>
      </w:r>
      <w:r w:rsidRPr="00A95C68">
        <w:rPr>
          <w:rFonts w:ascii="Times New Roman" w:eastAsia="Times New Roman" w:hAnsi="Times New Roman" w:cs="Times New Roman"/>
          <w:spacing w:val="2"/>
          <w:sz w:val="30"/>
          <w:szCs w:val="30"/>
          <w:lang w:val="en-US" w:eastAsia="ru-RU"/>
        </w:rPr>
        <w:t>I </w:t>
      </w:r>
      <w:r w:rsidRPr="00A95C68">
        <w:rPr>
          <w:rFonts w:ascii="Times New Roman" w:eastAsia="Times New Roman" w:hAnsi="Times New Roman" w:cs="Times New Roman"/>
          <w:spacing w:val="2"/>
          <w:sz w:val="30"/>
          <w:szCs w:val="30"/>
          <w:lang w:eastAsia="ru-RU"/>
        </w:rPr>
        <w:t>ступени), учебно-методической документации, учебных изданий, информационно-аналитических материалов.</w:t>
      </w:r>
    </w:p>
    <w:p w:rsidR="008D6E03" w:rsidRPr="00A95C68" w:rsidRDefault="008D6E03" w:rsidP="00A95C68">
      <w:pPr>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A95C68">
        <w:rPr>
          <w:rFonts w:ascii="Times New Roman" w:eastAsia="Times New Roman" w:hAnsi="Times New Roman" w:cs="Times New Roman"/>
          <w:spacing w:val="2"/>
          <w:sz w:val="30"/>
          <w:szCs w:val="30"/>
          <w:lang w:val="en-US" w:eastAsia="ru-RU"/>
        </w:rPr>
        <w:t>I</w:t>
      </w:r>
      <w:r w:rsidRPr="00A95C68">
        <w:rPr>
          <w:rFonts w:ascii="Times New Roman" w:eastAsia="Times New Roman" w:hAnsi="Times New Roman" w:cs="Times New Roman"/>
          <w:spacing w:val="2"/>
          <w:sz w:val="30"/>
          <w:szCs w:val="30"/>
          <w:lang w:eastAsia="ru-RU"/>
        </w:rPr>
        <w:t xml:space="preserve"> ступени по специальности 1-79 01 07 «Стоматология».</w:t>
      </w:r>
    </w:p>
    <w:p w:rsidR="008D6E03" w:rsidRPr="00A95C68" w:rsidRDefault="008D6E03" w:rsidP="00A95C68">
      <w:pPr>
        <w:spacing w:after="0" w:line="250" w:lineRule="auto"/>
        <w:ind w:firstLine="709"/>
        <w:jc w:val="both"/>
        <w:rPr>
          <w:rFonts w:ascii="Times New Roman" w:eastAsia="Times New Roman" w:hAnsi="Times New Roman" w:cs="Times New Roman"/>
          <w:spacing w:val="2"/>
          <w:sz w:val="30"/>
          <w:szCs w:val="30"/>
          <w:lang w:val="x-none" w:eastAsia="x-none"/>
        </w:rPr>
      </w:pPr>
      <w:r w:rsidRPr="00A95C68">
        <w:rPr>
          <w:rFonts w:ascii="Times New Roman" w:eastAsia="Times New Roman" w:hAnsi="Times New Roman" w:cs="Times New Roman"/>
          <w:spacing w:val="2"/>
          <w:sz w:val="30"/>
          <w:szCs w:val="30"/>
          <w:lang w:eastAsia="x-none"/>
        </w:rPr>
        <w:t>2. </w:t>
      </w:r>
      <w:r w:rsidRPr="00A95C68">
        <w:rPr>
          <w:rFonts w:ascii="Times New Roman" w:eastAsia="Times New Roman" w:hAnsi="Times New Roman" w:cs="Times New Roman"/>
          <w:spacing w:val="2"/>
          <w:sz w:val="30"/>
          <w:szCs w:val="30"/>
          <w:lang w:val="x-none" w:eastAsia="x-none"/>
        </w:rPr>
        <w:t>В настоящем образовательном стандарте использованы ссылки на следующие</w:t>
      </w:r>
      <w:r w:rsidRPr="00A95C68">
        <w:rPr>
          <w:rFonts w:ascii="Times New Roman" w:eastAsia="Times New Roman" w:hAnsi="Times New Roman" w:cs="Times New Roman"/>
          <w:spacing w:val="2"/>
          <w:sz w:val="30"/>
          <w:szCs w:val="30"/>
          <w:lang w:eastAsia="x-none"/>
        </w:rPr>
        <w:t xml:space="preserve"> </w:t>
      </w:r>
      <w:r w:rsidRPr="00A95C68">
        <w:rPr>
          <w:rFonts w:ascii="Times New Roman" w:eastAsia="Times New Roman" w:hAnsi="Times New Roman" w:cs="Times New Roman"/>
          <w:spacing w:val="2"/>
          <w:sz w:val="30"/>
          <w:szCs w:val="30"/>
          <w:lang w:val="x-none" w:eastAsia="x-none"/>
        </w:rPr>
        <w:t>акты</w:t>
      </w:r>
      <w:r w:rsidRPr="00A95C68">
        <w:rPr>
          <w:rFonts w:ascii="Times New Roman" w:eastAsia="Times New Roman" w:hAnsi="Times New Roman" w:cs="Times New Roman"/>
          <w:spacing w:val="2"/>
          <w:sz w:val="30"/>
          <w:szCs w:val="30"/>
          <w:lang w:val="x-none" w:eastAsia="ru-RU"/>
        </w:rPr>
        <w:t xml:space="preserve"> законодательства</w:t>
      </w:r>
      <w:r w:rsidRPr="00A95C68">
        <w:rPr>
          <w:rFonts w:ascii="Times New Roman" w:eastAsia="Times New Roman" w:hAnsi="Times New Roman" w:cs="Times New Roman"/>
          <w:spacing w:val="2"/>
          <w:sz w:val="30"/>
          <w:szCs w:val="30"/>
          <w:lang w:val="x-none" w:eastAsia="x-none"/>
        </w:rPr>
        <w:t>:</w:t>
      </w:r>
    </w:p>
    <w:p w:rsidR="008D6E03" w:rsidRPr="00A95C68" w:rsidRDefault="008D6E03" w:rsidP="00A95C68">
      <w:pPr>
        <w:spacing w:after="0" w:line="250" w:lineRule="auto"/>
        <w:ind w:firstLine="709"/>
        <w:jc w:val="both"/>
        <w:rPr>
          <w:rFonts w:ascii="Times New Roman" w:eastAsia="Times New Roman" w:hAnsi="Times New Roman" w:cs="Times New Roman"/>
          <w:spacing w:val="2"/>
          <w:sz w:val="30"/>
          <w:szCs w:val="30"/>
          <w:lang w:eastAsia="x-none"/>
        </w:rPr>
      </w:pPr>
      <w:r w:rsidRPr="00A95C68">
        <w:rPr>
          <w:rFonts w:ascii="Times New Roman" w:eastAsia="Times New Roman" w:hAnsi="Times New Roman" w:cs="Times New Roman"/>
          <w:spacing w:val="2"/>
          <w:sz w:val="30"/>
          <w:szCs w:val="30"/>
          <w:lang w:val="x-none" w:eastAsia="x-none"/>
        </w:rPr>
        <w:t>Кодекс Республики Беларусь об образовании</w:t>
      </w:r>
      <w:r w:rsidRPr="00A95C68">
        <w:rPr>
          <w:rFonts w:ascii="Times New Roman" w:eastAsia="Times New Roman" w:hAnsi="Times New Roman" w:cs="Times New Roman"/>
          <w:spacing w:val="2"/>
          <w:sz w:val="30"/>
          <w:szCs w:val="30"/>
          <w:lang w:eastAsia="x-none"/>
        </w:rPr>
        <w:t>;</w:t>
      </w:r>
      <w:r w:rsidRPr="00A95C68">
        <w:rPr>
          <w:rFonts w:ascii="Times New Roman" w:eastAsia="Times New Roman" w:hAnsi="Times New Roman" w:cs="Times New Roman"/>
          <w:spacing w:val="2"/>
          <w:sz w:val="30"/>
          <w:szCs w:val="30"/>
          <w:lang w:val="x-none" w:eastAsia="x-none"/>
        </w:rPr>
        <w:t xml:space="preserve"> </w:t>
      </w:r>
    </w:p>
    <w:p w:rsidR="008D6E03" w:rsidRPr="00A95C68" w:rsidRDefault="008D6E03" w:rsidP="00A95C68">
      <w:pPr>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lastRenderedPageBreak/>
        <w:t xml:space="preserve">СТБ </w:t>
      </w:r>
      <w:r w:rsidRPr="00A95C68">
        <w:rPr>
          <w:rFonts w:ascii="Times New Roman" w:eastAsia="Times New Roman" w:hAnsi="Times New Roman" w:cs="Times New Roman"/>
          <w:spacing w:val="2"/>
          <w:sz w:val="30"/>
          <w:szCs w:val="30"/>
          <w:lang w:val="en-US" w:eastAsia="ru-RU"/>
        </w:rPr>
        <w:t>ISO</w:t>
      </w:r>
      <w:r w:rsidRPr="00A95C68">
        <w:rPr>
          <w:rFonts w:ascii="Times New Roman" w:eastAsia="Times New Roman" w:hAnsi="Times New Roman" w:cs="Times New Roman"/>
          <w:spacing w:val="2"/>
          <w:sz w:val="30"/>
          <w:szCs w:val="30"/>
          <w:lang w:eastAsia="ru-RU"/>
        </w:rPr>
        <w:t xml:space="preserve"> 9000-2015 Систем</w:t>
      </w:r>
      <w:r w:rsidRPr="00A95C68">
        <w:rPr>
          <w:rFonts w:ascii="Times New Roman" w:eastAsia="Times New Roman" w:hAnsi="Times New Roman" w:cs="Times New Roman"/>
          <w:spacing w:val="2"/>
          <w:sz w:val="30"/>
          <w:szCs w:val="30"/>
          <w:lang w:val="be-BY" w:eastAsia="ru-RU"/>
        </w:rPr>
        <w:t>ы</w:t>
      </w:r>
      <w:r w:rsidRPr="00A95C68">
        <w:rPr>
          <w:rFonts w:ascii="Times New Roman" w:eastAsia="Times New Roman" w:hAnsi="Times New Roman" w:cs="Times New Roman"/>
          <w:spacing w:val="2"/>
          <w:sz w:val="30"/>
          <w:szCs w:val="30"/>
          <w:lang w:eastAsia="ru-RU"/>
        </w:rPr>
        <w:t xml:space="preserve"> менеджмента качества. Основные положения и словарь (далее – СТБ </w:t>
      </w:r>
      <w:r w:rsidRPr="00A95C68">
        <w:rPr>
          <w:rFonts w:ascii="Times New Roman" w:eastAsia="Times New Roman" w:hAnsi="Times New Roman" w:cs="Times New Roman"/>
          <w:spacing w:val="2"/>
          <w:sz w:val="30"/>
          <w:szCs w:val="30"/>
          <w:lang w:val="en-US" w:eastAsia="ru-RU"/>
        </w:rPr>
        <w:t>IS</w:t>
      </w:r>
      <w:r w:rsidRPr="00A95C68">
        <w:rPr>
          <w:rFonts w:ascii="Times New Roman" w:eastAsia="Times New Roman" w:hAnsi="Times New Roman" w:cs="Times New Roman"/>
          <w:spacing w:val="2"/>
          <w:sz w:val="30"/>
          <w:szCs w:val="30"/>
          <w:lang w:eastAsia="ru-RU"/>
        </w:rPr>
        <w:t>О 9000-2015);</w:t>
      </w:r>
    </w:p>
    <w:p w:rsidR="008D6E03" w:rsidRPr="00A95C68" w:rsidRDefault="008D6E03" w:rsidP="00A95C68">
      <w:pPr>
        <w:spacing w:after="0" w:line="250" w:lineRule="auto"/>
        <w:ind w:firstLine="709"/>
        <w:jc w:val="both"/>
        <w:rPr>
          <w:rFonts w:ascii="Times New Roman" w:eastAsia="Times New Roman" w:hAnsi="Times New Roman" w:cs="Times New Roman"/>
          <w:spacing w:val="-10"/>
          <w:sz w:val="30"/>
          <w:szCs w:val="30"/>
          <w:lang w:eastAsia="x-none"/>
        </w:rPr>
      </w:pPr>
      <w:r w:rsidRPr="00A95C68">
        <w:rPr>
          <w:rFonts w:ascii="Times New Roman" w:eastAsia="Times New Roman" w:hAnsi="Times New Roman" w:cs="Times New Roman"/>
          <w:spacing w:val="2"/>
          <w:sz w:val="30"/>
          <w:szCs w:val="30"/>
          <w:lang w:val="x-none" w:eastAsia="x-none"/>
        </w:rPr>
        <w:t xml:space="preserve">Общегосударственный классификатор Республики Беларусь </w:t>
      </w:r>
      <w:r w:rsidR="006B5110" w:rsidRPr="00A95C68">
        <w:rPr>
          <w:rFonts w:ascii="Times New Roman" w:eastAsia="Times New Roman" w:hAnsi="Times New Roman" w:cs="Times New Roman"/>
          <w:spacing w:val="2"/>
          <w:sz w:val="30"/>
          <w:szCs w:val="30"/>
          <w:lang w:val="x-none" w:eastAsia="x-none"/>
        </w:rPr>
        <w:br/>
      </w:r>
      <w:r w:rsidRPr="00A95C68">
        <w:rPr>
          <w:rFonts w:ascii="Times New Roman" w:eastAsia="Times New Roman" w:hAnsi="Times New Roman" w:cs="Times New Roman"/>
          <w:spacing w:val="-10"/>
          <w:sz w:val="30"/>
          <w:szCs w:val="30"/>
          <w:lang w:val="x-none" w:eastAsia="x-none"/>
        </w:rPr>
        <w:t>ОКРБ</w:t>
      </w:r>
      <w:r w:rsidR="006B5110" w:rsidRPr="00A95C68">
        <w:rPr>
          <w:rFonts w:ascii="Times New Roman" w:eastAsia="Times New Roman" w:hAnsi="Times New Roman" w:cs="Times New Roman"/>
          <w:spacing w:val="-10"/>
          <w:sz w:val="30"/>
          <w:szCs w:val="30"/>
          <w:lang w:eastAsia="x-none"/>
        </w:rPr>
        <w:t> </w:t>
      </w:r>
      <w:r w:rsidRPr="00A95C68">
        <w:rPr>
          <w:rFonts w:ascii="Times New Roman" w:eastAsia="Times New Roman" w:hAnsi="Times New Roman" w:cs="Times New Roman"/>
          <w:spacing w:val="-10"/>
          <w:sz w:val="30"/>
          <w:szCs w:val="30"/>
          <w:lang w:val="x-none" w:eastAsia="x-none"/>
        </w:rPr>
        <w:t>011-2009</w:t>
      </w:r>
      <w:r w:rsidRPr="00A95C68">
        <w:rPr>
          <w:rFonts w:ascii="Times New Roman" w:eastAsia="Times New Roman" w:hAnsi="Times New Roman" w:cs="Times New Roman"/>
          <w:spacing w:val="-10"/>
          <w:sz w:val="30"/>
          <w:szCs w:val="30"/>
          <w:lang w:eastAsia="x-none"/>
        </w:rPr>
        <w:t xml:space="preserve"> </w:t>
      </w:r>
      <w:r w:rsidRPr="00A95C68">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A95C68">
        <w:rPr>
          <w:rFonts w:ascii="Times New Roman" w:eastAsia="Times New Roman" w:hAnsi="Times New Roman" w:cs="Times New Roman"/>
          <w:spacing w:val="-10"/>
          <w:sz w:val="30"/>
          <w:szCs w:val="30"/>
          <w:lang w:eastAsia="x-none"/>
        </w:rPr>
        <w:t>;</w:t>
      </w:r>
    </w:p>
    <w:p w:rsidR="008D6E03" w:rsidRPr="00A95C68" w:rsidRDefault="008D6E03" w:rsidP="00A95C68">
      <w:pPr>
        <w:spacing w:after="0" w:line="250" w:lineRule="auto"/>
        <w:ind w:firstLine="709"/>
        <w:jc w:val="both"/>
        <w:rPr>
          <w:rFonts w:ascii="Times New Roman" w:eastAsia="Times New Roman" w:hAnsi="Times New Roman" w:cs="Times New Roman"/>
          <w:spacing w:val="-8"/>
          <w:sz w:val="30"/>
          <w:szCs w:val="30"/>
          <w:lang w:eastAsia="x-none"/>
        </w:rPr>
      </w:pPr>
      <w:r w:rsidRPr="00A95C68">
        <w:rPr>
          <w:rFonts w:ascii="Times New Roman" w:eastAsia="Times New Roman" w:hAnsi="Times New Roman" w:cs="Times New Roman"/>
          <w:spacing w:val="2"/>
          <w:sz w:val="30"/>
          <w:szCs w:val="30"/>
          <w:lang w:val="x-none" w:eastAsia="x-none"/>
        </w:rPr>
        <w:t xml:space="preserve">Общегосударственный </w:t>
      </w:r>
      <w:hyperlink r:id="rId23" w:history="1">
        <w:r w:rsidRPr="00A95C68">
          <w:rPr>
            <w:rFonts w:ascii="Times New Roman" w:eastAsia="Times New Roman" w:hAnsi="Times New Roman" w:cs="Times New Roman"/>
            <w:spacing w:val="2"/>
            <w:sz w:val="30"/>
            <w:szCs w:val="30"/>
            <w:lang w:val="x-none" w:eastAsia="x-none"/>
          </w:rPr>
          <w:t>классификатор</w:t>
        </w:r>
      </w:hyperlink>
      <w:r w:rsidRPr="00A95C68">
        <w:rPr>
          <w:rFonts w:ascii="Times New Roman" w:eastAsia="Times New Roman" w:hAnsi="Times New Roman" w:cs="Times New Roman"/>
          <w:spacing w:val="2"/>
          <w:sz w:val="30"/>
          <w:szCs w:val="30"/>
          <w:lang w:val="x-none" w:eastAsia="x-none"/>
        </w:rPr>
        <w:t xml:space="preserve"> Республики Беларусь </w:t>
      </w:r>
      <w:r w:rsidR="006B5110" w:rsidRPr="00A95C68">
        <w:rPr>
          <w:rFonts w:ascii="Times New Roman" w:eastAsia="Times New Roman" w:hAnsi="Times New Roman" w:cs="Times New Roman"/>
          <w:spacing w:val="2"/>
          <w:sz w:val="30"/>
          <w:szCs w:val="30"/>
          <w:lang w:val="x-none" w:eastAsia="x-none"/>
        </w:rPr>
        <w:br/>
      </w:r>
      <w:r w:rsidRPr="00A95C68">
        <w:rPr>
          <w:rFonts w:ascii="Times New Roman" w:eastAsia="Times New Roman" w:hAnsi="Times New Roman" w:cs="Times New Roman"/>
          <w:spacing w:val="-8"/>
          <w:sz w:val="30"/>
          <w:szCs w:val="30"/>
          <w:lang w:val="x-none" w:eastAsia="x-none"/>
        </w:rPr>
        <w:t>ОКРБ 005-2011</w:t>
      </w:r>
      <w:r w:rsidRPr="00A95C68">
        <w:rPr>
          <w:rFonts w:ascii="Times New Roman" w:eastAsia="Times New Roman" w:hAnsi="Times New Roman" w:cs="Times New Roman"/>
          <w:spacing w:val="-8"/>
          <w:sz w:val="30"/>
          <w:szCs w:val="30"/>
          <w:lang w:eastAsia="x-none"/>
        </w:rPr>
        <w:t xml:space="preserve"> </w:t>
      </w:r>
      <w:r w:rsidRPr="00A95C68">
        <w:rPr>
          <w:rFonts w:ascii="Times New Roman" w:eastAsia="Times New Roman" w:hAnsi="Times New Roman" w:cs="Times New Roman"/>
          <w:spacing w:val="-8"/>
          <w:sz w:val="30"/>
          <w:szCs w:val="30"/>
          <w:lang w:val="x-none" w:eastAsia="x-none"/>
        </w:rPr>
        <w:t>«Виды экономической деятельности» (далее – ОКРБ 005-2011)</w:t>
      </w:r>
      <w:r w:rsidRPr="00A95C68">
        <w:rPr>
          <w:rFonts w:ascii="Times New Roman" w:eastAsia="Times New Roman" w:hAnsi="Times New Roman" w:cs="Times New Roman"/>
          <w:spacing w:val="-8"/>
          <w:sz w:val="30"/>
          <w:szCs w:val="30"/>
          <w:lang w:eastAsia="x-none"/>
        </w:rPr>
        <w:t>.</w:t>
      </w:r>
    </w:p>
    <w:p w:rsidR="008D6E03" w:rsidRPr="00A95C68" w:rsidRDefault="008D6E03" w:rsidP="00A95C68">
      <w:pPr>
        <w:spacing w:after="0" w:line="250" w:lineRule="auto"/>
        <w:ind w:firstLine="709"/>
        <w:jc w:val="both"/>
        <w:rPr>
          <w:rFonts w:ascii="Times New Roman" w:eastAsia="Times New Roman" w:hAnsi="Times New Roman" w:cs="Times New Roman"/>
          <w:spacing w:val="2"/>
          <w:sz w:val="30"/>
          <w:szCs w:val="30"/>
          <w:lang w:val="x-none" w:eastAsia="x-none"/>
        </w:rPr>
      </w:pPr>
      <w:r w:rsidRPr="00A95C68">
        <w:rPr>
          <w:rFonts w:ascii="Times New Roman" w:eastAsia="Times New Roman" w:hAnsi="Times New Roman" w:cs="Times New Roman"/>
          <w:spacing w:val="2"/>
          <w:sz w:val="30"/>
          <w:szCs w:val="30"/>
          <w:lang w:eastAsia="x-none"/>
        </w:rPr>
        <w:t>3. </w:t>
      </w:r>
      <w:r w:rsidRPr="00A95C68">
        <w:rPr>
          <w:rFonts w:ascii="Times New Roman" w:eastAsia="Times New Roman" w:hAnsi="Times New Roman" w:cs="Times New Roman"/>
          <w:spacing w:val="2"/>
          <w:sz w:val="30"/>
          <w:szCs w:val="30"/>
          <w:lang w:val="x-none" w:eastAsia="x-none"/>
        </w:rPr>
        <w:t xml:space="preserve">В настоящем образовательном стандарте применяются термины, </w:t>
      </w:r>
      <w:r w:rsidRPr="00A95C68">
        <w:rPr>
          <w:rFonts w:ascii="Times New Roman" w:eastAsia="Times New Roman" w:hAnsi="Times New Roman" w:cs="Times New Roman"/>
          <w:spacing w:val="2"/>
          <w:sz w:val="30"/>
          <w:szCs w:val="30"/>
          <w:lang w:eastAsia="x-none"/>
        </w:rPr>
        <w:t>установленные</w:t>
      </w:r>
      <w:r w:rsidRPr="00A95C68">
        <w:rPr>
          <w:rFonts w:ascii="Times New Roman" w:eastAsia="Times New Roman" w:hAnsi="Times New Roman" w:cs="Times New Roman"/>
          <w:spacing w:val="2"/>
          <w:sz w:val="30"/>
          <w:szCs w:val="30"/>
          <w:lang w:val="x-none" w:eastAsia="x-none"/>
        </w:rPr>
        <w:t xml:space="preserve"> в Кодексе Республики Беларусь об образовании, </w:t>
      </w:r>
      <w:r w:rsidR="00672A34" w:rsidRPr="00A95C68">
        <w:rPr>
          <w:rFonts w:ascii="Times New Roman" w:eastAsia="Times New Roman" w:hAnsi="Times New Roman" w:cs="Times New Roman"/>
          <w:spacing w:val="2"/>
          <w:sz w:val="30"/>
          <w:szCs w:val="30"/>
          <w:lang w:val="x-none" w:eastAsia="ru-RU"/>
        </w:rPr>
        <w:t>Закон</w:t>
      </w:r>
      <w:r w:rsidR="00672A34" w:rsidRPr="00A95C68">
        <w:rPr>
          <w:rFonts w:ascii="Times New Roman" w:eastAsia="Times New Roman" w:hAnsi="Times New Roman" w:cs="Times New Roman"/>
          <w:spacing w:val="2"/>
          <w:sz w:val="30"/>
          <w:szCs w:val="30"/>
          <w:lang w:eastAsia="ru-RU"/>
        </w:rPr>
        <w:t xml:space="preserve">е </w:t>
      </w:r>
      <w:r w:rsidR="00672A34" w:rsidRPr="00A95C68">
        <w:rPr>
          <w:rFonts w:ascii="Times New Roman" w:eastAsia="Times New Roman" w:hAnsi="Times New Roman" w:cs="Times New Roman"/>
          <w:spacing w:val="2"/>
          <w:sz w:val="30"/>
          <w:szCs w:val="30"/>
          <w:lang w:val="x-none" w:eastAsia="ru-RU"/>
        </w:rPr>
        <w:t xml:space="preserve">Республики Беларусь от </w:t>
      </w:r>
      <w:r w:rsidR="00672A34" w:rsidRPr="00A95C68">
        <w:rPr>
          <w:rFonts w:ascii="Times New Roman" w:eastAsia="Times New Roman" w:hAnsi="Times New Roman" w:cs="Times New Roman"/>
          <w:spacing w:val="2"/>
          <w:sz w:val="30"/>
          <w:szCs w:val="30"/>
          <w:lang w:eastAsia="ru-RU"/>
        </w:rPr>
        <w:t>18 июня 1993</w:t>
      </w:r>
      <w:r w:rsidR="00672A34" w:rsidRPr="00A95C68">
        <w:rPr>
          <w:rFonts w:ascii="Times New Roman" w:eastAsia="Times New Roman" w:hAnsi="Times New Roman" w:cs="Times New Roman"/>
          <w:spacing w:val="2"/>
          <w:sz w:val="30"/>
          <w:szCs w:val="30"/>
          <w:lang w:val="x-none" w:eastAsia="ru-RU"/>
        </w:rPr>
        <w:t xml:space="preserve"> </w:t>
      </w:r>
      <w:r w:rsidR="00672A34" w:rsidRPr="00A95C68">
        <w:rPr>
          <w:rFonts w:ascii="Times New Roman" w:eastAsia="Times New Roman" w:hAnsi="Times New Roman" w:cs="Times New Roman"/>
          <w:spacing w:val="2"/>
          <w:sz w:val="30"/>
          <w:szCs w:val="30"/>
          <w:lang w:eastAsia="ru-RU"/>
        </w:rPr>
        <w:t>г. № 2435</w:t>
      </w:r>
      <w:r w:rsidR="00672A34" w:rsidRPr="00A95C68">
        <w:rPr>
          <w:rFonts w:ascii="Times New Roman" w:eastAsia="Times New Roman" w:hAnsi="Times New Roman" w:cs="Times New Roman"/>
          <w:spacing w:val="2"/>
          <w:sz w:val="30"/>
          <w:szCs w:val="30"/>
          <w:lang w:val="x-none" w:eastAsia="ru-RU"/>
        </w:rPr>
        <w:t xml:space="preserve">-XII </w:t>
      </w:r>
      <w:r w:rsidR="00672A34" w:rsidRPr="00A95C68">
        <w:rPr>
          <w:rFonts w:ascii="Times New Roman" w:eastAsia="Times New Roman" w:hAnsi="Times New Roman" w:cs="Times New Roman"/>
          <w:spacing w:val="2"/>
          <w:sz w:val="30"/>
          <w:szCs w:val="30"/>
          <w:lang w:eastAsia="ru-RU"/>
        </w:rPr>
        <w:t>«</w:t>
      </w:r>
      <w:r w:rsidR="00672A34" w:rsidRPr="00A95C68">
        <w:rPr>
          <w:rFonts w:ascii="Times New Roman" w:eastAsia="Times New Roman" w:hAnsi="Times New Roman" w:cs="Times New Roman"/>
          <w:spacing w:val="2"/>
          <w:sz w:val="30"/>
          <w:szCs w:val="30"/>
          <w:lang w:val="x-none" w:eastAsia="ru-RU"/>
        </w:rPr>
        <w:t xml:space="preserve">О </w:t>
      </w:r>
      <w:r w:rsidR="00672A34" w:rsidRPr="00A95C68">
        <w:rPr>
          <w:rFonts w:ascii="Times New Roman" w:eastAsia="Times New Roman" w:hAnsi="Times New Roman" w:cs="Times New Roman"/>
          <w:spacing w:val="2"/>
          <w:sz w:val="30"/>
          <w:szCs w:val="30"/>
          <w:lang w:eastAsia="ru-RU"/>
        </w:rPr>
        <w:t>здравоохранении», Законе Республики Беларусь от 7 января 2012 г. № 349-З «Об оказании психиатрической помощи», Законе Республики Беларусь от 7 января 2012</w:t>
      </w:r>
      <w:r w:rsidR="00180A13" w:rsidRPr="00A95C68">
        <w:rPr>
          <w:rFonts w:ascii="Times New Roman" w:eastAsia="Times New Roman" w:hAnsi="Times New Roman" w:cs="Times New Roman"/>
          <w:spacing w:val="2"/>
          <w:sz w:val="30"/>
          <w:szCs w:val="30"/>
          <w:lang w:eastAsia="ru-RU"/>
        </w:rPr>
        <w:t> </w:t>
      </w:r>
      <w:r w:rsidR="00672A34" w:rsidRPr="00A95C68">
        <w:rPr>
          <w:rFonts w:ascii="Times New Roman" w:eastAsia="Times New Roman" w:hAnsi="Times New Roman" w:cs="Times New Roman"/>
          <w:spacing w:val="2"/>
          <w:sz w:val="30"/>
          <w:szCs w:val="30"/>
          <w:lang w:eastAsia="ru-RU"/>
        </w:rPr>
        <w:t xml:space="preserve">г. № 340-З «О санитарно-эпидемиологическом благополучии населения», </w:t>
      </w:r>
      <w:r w:rsidRPr="00A95C68">
        <w:rPr>
          <w:rFonts w:ascii="Times New Roman" w:eastAsia="Times New Roman" w:hAnsi="Times New Roman" w:cs="Times New Roman"/>
          <w:spacing w:val="2"/>
          <w:sz w:val="30"/>
          <w:szCs w:val="30"/>
          <w:lang w:val="x-none" w:eastAsia="x-none"/>
        </w:rPr>
        <w:t>а также следующие термины с соответствующими определениями:</w:t>
      </w:r>
    </w:p>
    <w:p w:rsidR="008D6E03" w:rsidRPr="00A95C68" w:rsidRDefault="008D6E03" w:rsidP="00A95C68">
      <w:pPr>
        <w:tabs>
          <w:tab w:val="num" w:pos="0"/>
          <w:tab w:val="left" w:pos="709"/>
        </w:tabs>
        <w:spacing w:after="0" w:line="250" w:lineRule="auto"/>
        <w:ind w:firstLine="709"/>
        <w:jc w:val="both"/>
        <w:rPr>
          <w:rFonts w:ascii="Times New Roman" w:eastAsia="Times New Roman" w:hAnsi="Times New Roman" w:cs="Times New Roman"/>
          <w:iCs/>
          <w:spacing w:val="2"/>
          <w:sz w:val="30"/>
          <w:szCs w:val="30"/>
          <w:lang w:eastAsia="x-none"/>
        </w:rPr>
      </w:pPr>
      <w:r w:rsidRPr="00A95C68">
        <w:rPr>
          <w:rFonts w:ascii="Times New Roman" w:eastAsia="Times New Roman" w:hAnsi="Times New Roman" w:cs="Times New Roman"/>
          <w:spacing w:val="2"/>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A95C68">
        <w:rPr>
          <w:rFonts w:ascii="Times New Roman" w:eastAsia="Times New Roman" w:hAnsi="Times New Roman" w:cs="Times New Roman"/>
          <w:spacing w:val="2"/>
          <w:sz w:val="30"/>
          <w:szCs w:val="30"/>
          <w:lang w:val="en-US" w:eastAsia="x-none"/>
        </w:rPr>
        <w:t>I</w:t>
      </w:r>
      <w:r w:rsidR="002F0114" w:rsidRPr="00A95C68">
        <w:rPr>
          <w:rFonts w:ascii="Times New Roman" w:eastAsia="Times New Roman" w:hAnsi="Times New Roman" w:cs="Times New Roman"/>
          <w:spacing w:val="2"/>
          <w:sz w:val="30"/>
          <w:szCs w:val="30"/>
          <w:lang w:val="x-none" w:eastAsia="x-none"/>
        </w:rPr>
        <w:t> </w:t>
      </w:r>
      <w:r w:rsidRPr="00A95C68">
        <w:rPr>
          <w:rFonts w:ascii="Times New Roman" w:eastAsia="Times New Roman" w:hAnsi="Times New Roman" w:cs="Times New Roman"/>
          <w:spacing w:val="2"/>
          <w:sz w:val="30"/>
          <w:szCs w:val="30"/>
          <w:lang w:val="x-none" w:eastAsia="x-none"/>
        </w:rPr>
        <w:t>ступени и отражающие его способность решать общие задачи профессиональной деятельности в соответствии с полученной специальностью</w:t>
      </w:r>
      <w:r w:rsidRPr="00A95C68">
        <w:rPr>
          <w:rFonts w:ascii="Times New Roman" w:eastAsia="Times New Roman" w:hAnsi="Times New Roman" w:cs="Times New Roman"/>
          <w:spacing w:val="2"/>
          <w:sz w:val="30"/>
          <w:szCs w:val="30"/>
          <w:lang w:eastAsia="x-none"/>
        </w:rPr>
        <w:t>;</w:t>
      </w:r>
    </w:p>
    <w:p w:rsidR="008D6E03" w:rsidRPr="00A95C68" w:rsidRDefault="008D6E03" w:rsidP="00A95C68">
      <w:pPr>
        <w:tabs>
          <w:tab w:val="num" w:pos="0"/>
          <w:tab w:val="left" w:pos="709"/>
        </w:tabs>
        <w:spacing w:after="0" w:line="250" w:lineRule="auto"/>
        <w:ind w:firstLine="709"/>
        <w:jc w:val="both"/>
        <w:rPr>
          <w:rFonts w:ascii="Times New Roman" w:eastAsia="Times New Roman" w:hAnsi="Times New Roman" w:cs="Times New Roman"/>
          <w:bCs/>
          <w:spacing w:val="2"/>
          <w:sz w:val="30"/>
          <w:szCs w:val="30"/>
          <w:lang w:eastAsia="x-none"/>
        </w:rPr>
      </w:pPr>
      <w:r w:rsidRPr="00A95C68">
        <w:rPr>
          <w:rFonts w:ascii="Times New Roman" w:eastAsia="Times New Roman" w:hAnsi="Times New Roman" w:cs="Times New Roman"/>
          <w:iCs/>
          <w:spacing w:val="2"/>
          <w:sz w:val="30"/>
          <w:szCs w:val="30"/>
          <w:lang w:val="x-none" w:eastAsia="x-none"/>
        </w:rPr>
        <w:t>зачетная единица – числовой способ выражения трудоемкости учебной работы студента</w:t>
      </w:r>
      <w:r w:rsidRPr="00A95C68">
        <w:rPr>
          <w:rFonts w:ascii="Times New Roman" w:eastAsia="Times New Roman" w:hAnsi="Times New Roman" w:cs="Times New Roman"/>
          <w:iCs/>
          <w:spacing w:val="2"/>
          <w:sz w:val="30"/>
          <w:szCs w:val="30"/>
          <w:lang w:eastAsia="x-none"/>
        </w:rPr>
        <w:t xml:space="preserve">, </w:t>
      </w:r>
      <w:r w:rsidRPr="00A95C68">
        <w:rPr>
          <w:rFonts w:ascii="Times New Roman" w:eastAsia="Times New Roman" w:hAnsi="Times New Roman" w:cs="Times New Roman"/>
          <w:iCs/>
          <w:spacing w:val="2"/>
          <w:sz w:val="30"/>
          <w:szCs w:val="30"/>
          <w:lang w:val="x-none" w:eastAsia="x-none"/>
        </w:rPr>
        <w:t>курсанта, слушателя, основанный на достижении результатов обучения</w:t>
      </w:r>
      <w:r w:rsidRPr="00A95C68">
        <w:rPr>
          <w:rFonts w:ascii="Times New Roman" w:eastAsia="Times New Roman" w:hAnsi="Times New Roman" w:cs="Times New Roman"/>
          <w:iCs/>
          <w:spacing w:val="2"/>
          <w:sz w:val="30"/>
          <w:szCs w:val="30"/>
          <w:lang w:eastAsia="x-none"/>
        </w:rPr>
        <w:t>;</w:t>
      </w:r>
    </w:p>
    <w:p w:rsidR="008D6E03" w:rsidRPr="00A95C68" w:rsidRDefault="008D6E03" w:rsidP="00A95C68">
      <w:pPr>
        <w:spacing w:after="0" w:line="250" w:lineRule="auto"/>
        <w:ind w:firstLine="709"/>
        <w:jc w:val="both"/>
        <w:rPr>
          <w:rFonts w:ascii="Times New Roman" w:eastAsia="Times New Roman" w:hAnsi="Times New Roman" w:cs="Times New Roman"/>
          <w:spacing w:val="2"/>
          <w:sz w:val="30"/>
          <w:szCs w:val="30"/>
        </w:rPr>
      </w:pPr>
      <w:r w:rsidRPr="00A95C68">
        <w:rPr>
          <w:rFonts w:ascii="Times New Roman" w:eastAsia="Times New Roman" w:hAnsi="Times New Roman" w:cs="Times New Roman"/>
          <w:spacing w:val="2"/>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8D6E03" w:rsidRPr="00A95C68" w:rsidRDefault="008D6E03" w:rsidP="00A95C68">
      <w:pPr>
        <w:spacing w:after="0" w:line="250" w:lineRule="auto"/>
        <w:ind w:firstLine="709"/>
        <w:jc w:val="both"/>
        <w:rPr>
          <w:rFonts w:ascii="Times New Roman" w:eastAsia="Times New Roman" w:hAnsi="Times New Roman" w:cs="Times New Roman"/>
          <w:spacing w:val="2"/>
          <w:sz w:val="30"/>
          <w:szCs w:val="30"/>
          <w:lang w:eastAsia="x-none"/>
        </w:rPr>
      </w:pPr>
      <w:r w:rsidRPr="00A95C68">
        <w:rPr>
          <w:rFonts w:ascii="Times New Roman" w:eastAsia="Times New Roman" w:hAnsi="Times New Roman" w:cs="Times New Roman"/>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A95C68">
        <w:rPr>
          <w:rFonts w:ascii="Times New Roman" w:eastAsia="Times New Roman" w:hAnsi="Times New Roman" w:cs="Times New Roman"/>
          <w:spacing w:val="2"/>
          <w:sz w:val="30"/>
          <w:szCs w:val="30"/>
          <w:lang w:val="en-US" w:eastAsia="x-none"/>
        </w:rPr>
        <w:t>ISO</w:t>
      </w:r>
      <w:r w:rsidRPr="00A95C68">
        <w:rPr>
          <w:rFonts w:ascii="Times New Roman" w:eastAsia="Times New Roman" w:hAnsi="Times New Roman" w:cs="Times New Roman"/>
          <w:spacing w:val="2"/>
          <w:sz w:val="30"/>
          <w:szCs w:val="30"/>
          <w:lang w:val="x-none" w:eastAsia="x-none"/>
        </w:rPr>
        <w:t xml:space="preserve"> 9000-2015)</w:t>
      </w:r>
      <w:r w:rsidRPr="00A95C68">
        <w:rPr>
          <w:rFonts w:ascii="Times New Roman" w:eastAsia="Times New Roman" w:hAnsi="Times New Roman" w:cs="Times New Roman"/>
          <w:spacing w:val="2"/>
          <w:sz w:val="30"/>
          <w:szCs w:val="30"/>
          <w:lang w:eastAsia="x-none"/>
        </w:rPr>
        <w:t>;</w:t>
      </w:r>
    </w:p>
    <w:p w:rsidR="008D6E03" w:rsidRPr="00A95C68" w:rsidRDefault="008D6E03" w:rsidP="00A95C68">
      <w:pPr>
        <w:spacing w:after="0" w:line="250" w:lineRule="auto"/>
        <w:ind w:firstLine="709"/>
        <w:jc w:val="both"/>
        <w:rPr>
          <w:rFonts w:ascii="Times New Roman" w:eastAsia="Times New Roman" w:hAnsi="Times New Roman" w:cs="Times New Roman"/>
          <w:bCs/>
          <w:spacing w:val="2"/>
          <w:sz w:val="30"/>
          <w:szCs w:val="30"/>
          <w:lang w:eastAsia="ru-RU"/>
        </w:rPr>
      </w:pPr>
      <w:r w:rsidRPr="00A95C68">
        <w:rPr>
          <w:rFonts w:ascii="Times New Roman" w:eastAsia="Times New Roman" w:hAnsi="Times New Roman" w:cs="Times New Roman"/>
          <w:spacing w:val="2"/>
          <w:sz w:val="30"/>
          <w:szCs w:val="30"/>
          <w:lang w:eastAsia="ru-RU"/>
        </w:rPr>
        <w:t>компетенция</w:t>
      </w:r>
      <w:r w:rsidRPr="00A95C68">
        <w:rPr>
          <w:rFonts w:ascii="Times New Roman" w:eastAsia="Times New Roman" w:hAnsi="Times New Roman" w:cs="Times New Roman"/>
          <w:bCs/>
          <w:spacing w:val="2"/>
          <w:sz w:val="30"/>
          <w:szCs w:val="30"/>
          <w:lang w:eastAsia="ru-RU"/>
        </w:rPr>
        <w:t xml:space="preserve"> – знания, умения и опыт, необходимые для решения теоретических и практических задач;</w:t>
      </w:r>
    </w:p>
    <w:p w:rsidR="008D6E03" w:rsidRPr="00A95C68" w:rsidRDefault="008D6E03" w:rsidP="00A95C68">
      <w:pPr>
        <w:spacing w:after="0" w:line="250" w:lineRule="auto"/>
        <w:ind w:firstLine="709"/>
        <w:jc w:val="both"/>
        <w:rPr>
          <w:rFonts w:ascii="Times New Roman" w:eastAsia="Times New Roman" w:hAnsi="Times New Roman" w:cs="Times New Roman"/>
          <w:bCs/>
          <w:spacing w:val="2"/>
          <w:sz w:val="30"/>
          <w:szCs w:val="30"/>
          <w:lang w:eastAsia="ru-RU"/>
        </w:rPr>
      </w:pPr>
      <w:r w:rsidRPr="00A95C68">
        <w:rPr>
          <w:rFonts w:ascii="Times New Roman" w:eastAsia="Times New Roman" w:hAnsi="Times New Roman" w:cs="Times New Roman"/>
          <w:spacing w:val="2"/>
          <w:sz w:val="30"/>
          <w:szCs w:val="30"/>
          <w:lang w:eastAsia="ru-RU"/>
        </w:rPr>
        <w:t xml:space="preserve">модуль – </w:t>
      </w:r>
      <w:r w:rsidRPr="00A95C68">
        <w:rPr>
          <w:rFonts w:ascii="Times New Roman" w:eastAsia="Times New Roman" w:hAnsi="Times New Roman" w:cs="Times New Roman"/>
          <w:bCs/>
          <w:spacing w:val="2"/>
          <w:sz w:val="30"/>
          <w:szCs w:val="30"/>
          <w:lang w:eastAsia="be-BY"/>
        </w:rPr>
        <w:t xml:space="preserve">относительно обособленная, логически завершенная часть образовательной программы </w:t>
      </w:r>
      <w:r w:rsidRPr="00A95C68">
        <w:rPr>
          <w:rFonts w:ascii="Times New Roman" w:eastAsia="Times New Roman" w:hAnsi="Times New Roman" w:cs="Times New Roman"/>
          <w:spacing w:val="2"/>
          <w:sz w:val="30"/>
          <w:szCs w:val="30"/>
          <w:lang w:eastAsia="ru-RU"/>
        </w:rPr>
        <w:t xml:space="preserve">высшего образования </w:t>
      </w:r>
      <w:r w:rsidRPr="00A95C68">
        <w:rPr>
          <w:rFonts w:ascii="Times New Roman" w:eastAsia="Times New Roman" w:hAnsi="Times New Roman" w:cs="Times New Roman"/>
          <w:spacing w:val="2"/>
          <w:sz w:val="30"/>
          <w:szCs w:val="30"/>
          <w:lang w:val="en-US" w:eastAsia="ru-RU"/>
        </w:rPr>
        <w:t>I</w:t>
      </w:r>
      <w:r w:rsidRPr="00A95C68">
        <w:rPr>
          <w:rFonts w:ascii="Times New Roman" w:eastAsia="Times New Roman" w:hAnsi="Times New Roman" w:cs="Times New Roman"/>
          <w:spacing w:val="2"/>
          <w:sz w:val="30"/>
          <w:szCs w:val="30"/>
          <w:lang w:eastAsia="ru-RU"/>
        </w:rPr>
        <w:t xml:space="preserve"> ступени</w:t>
      </w:r>
      <w:r w:rsidRPr="00A95C68">
        <w:rPr>
          <w:rFonts w:ascii="Times New Roman" w:eastAsia="Times New Roman" w:hAnsi="Times New Roman" w:cs="Times New Roman"/>
          <w:bCs/>
          <w:spacing w:val="2"/>
          <w:sz w:val="30"/>
          <w:szCs w:val="30"/>
          <w:lang w:eastAsia="be-BY"/>
        </w:rPr>
        <w:t>, обеспечивающая формирование определенной компетенции (группы компетенций);</w:t>
      </w:r>
    </w:p>
    <w:p w:rsidR="008D6E03" w:rsidRPr="00A95C68" w:rsidRDefault="008D6E03" w:rsidP="00A95C68">
      <w:pPr>
        <w:spacing w:after="0" w:line="250" w:lineRule="auto"/>
        <w:ind w:firstLine="709"/>
        <w:jc w:val="both"/>
        <w:rPr>
          <w:rFonts w:ascii="Times New Roman" w:eastAsia="Times New Roman" w:hAnsi="Times New Roman" w:cs="Times New Roman"/>
          <w:bCs/>
          <w:spacing w:val="2"/>
          <w:sz w:val="30"/>
          <w:szCs w:val="30"/>
          <w:lang w:eastAsia="ru-RU"/>
        </w:rPr>
      </w:pPr>
      <w:r w:rsidRPr="00A95C68">
        <w:rPr>
          <w:rFonts w:ascii="Times New Roman" w:eastAsia="Times New Roman" w:hAnsi="Times New Roman" w:cs="Times New Roman"/>
          <w:spacing w:val="2"/>
          <w:sz w:val="30"/>
          <w:szCs w:val="30"/>
          <w:lang w:eastAsia="ru-RU"/>
        </w:rPr>
        <w:t>обеспечение качества</w:t>
      </w:r>
      <w:r w:rsidRPr="00A95C68">
        <w:rPr>
          <w:rFonts w:ascii="Times New Roman" w:eastAsia="Times New Roman" w:hAnsi="Times New Roman" w:cs="Times New Roman"/>
          <w:bCs/>
          <w:spacing w:val="2"/>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A95C68">
        <w:rPr>
          <w:rFonts w:ascii="Times New Roman" w:eastAsia="Times New Roman" w:hAnsi="Times New Roman" w:cs="Times New Roman"/>
          <w:spacing w:val="2"/>
          <w:sz w:val="30"/>
          <w:szCs w:val="30"/>
          <w:lang w:val="en-US" w:eastAsia="ru-RU"/>
        </w:rPr>
        <w:t>ISO</w:t>
      </w:r>
      <w:r w:rsidRPr="00A95C68">
        <w:rPr>
          <w:rFonts w:ascii="Times New Roman" w:eastAsia="Times New Roman" w:hAnsi="Times New Roman" w:cs="Times New Roman"/>
          <w:bCs/>
          <w:spacing w:val="2"/>
          <w:sz w:val="30"/>
          <w:szCs w:val="30"/>
          <w:lang w:eastAsia="ru-RU"/>
        </w:rPr>
        <w:t xml:space="preserve"> 9000-2015);</w:t>
      </w:r>
    </w:p>
    <w:p w:rsidR="008D6E03" w:rsidRPr="00A95C68" w:rsidRDefault="008D6E03" w:rsidP="00A95C68">
      <w:pPr>
        <w:spacing w:after="0" w:line="250" w:lineRule="auto"/>
        <w:ind w:firstLine="709"/>
        <w:jc w:val="both"/>
        <w:rPr>
          <w:rFonts w:ascii="Times New Roman" w:eastAsia="Times New Roman" w:hAnsi="Times New Roman" w:cs="Times New Roman"/>
          <w:bCs/>
          <w:spacing w:val="2"/>
          <w:sz w:val="30"/>
          <w:szCs w:val="30"/>
          <w:lang w:eastAsia="ru-RU"/>
        </w:rPr>
      </w:pPr>
      <w:r w:rsidRPr="00A95C68">
        <w:rPr>
          <w:rFonts w:ascii="Times New Roman" w:eastAsia="Times New Roman" w:hAnsi="Times New Roman" w:cs="Times New Roman"/>
          <w:bCs/>
          <w:spacing w:val="2"/>
          <w:sz w:val="30"/>
          <w:szCs w:val="30"/>
          <w:lang w:eastAsia="ru-RU"/>
        </w:rPr>
        <w:t xml:space="preserve">результаты обучения – знания, умения и навыки (опыт), </w:t>
      </w:r>
      <w:r w:rsidRPr="00A95C68">
        <w:rPr>
          <w:rFonts w:ascii="Times New Roman" w:eastAsia="Times New Roman" w:hAnsi="Times New Roman" w:cs="Times New Roman"/>
          <w:spacing w:val="2"/>
          <w:sz w:val="30"/>
          <w:szCs w:val="30"/>
          <w:lang w:eastAsia="ru-RU"/>
        </w:rPr>
        <w:t>которые обучающийся может продемонстрировать по завершении изучения конкретной учебной дисциплины либо модуля;</w:t>
      </w:r>
    </w:p>
    <w:p w:rsidR="008D6E03" w:rsidRPr="00A95C68" w:rsidRDefault="008D6E03" w:rsidP="00A95C68">
      <w:pPr>
        <w:spacing w:after="0" w:line="250" w:lineRule="auto"/>
        <w:ind w:firstLine="709"/>
        <w:jc w:val="both"/>
        <w:rPr>
          <w:rFonts w:ascii="Times New Roman" w:eastAsia="Times New Roman" w:hAnsi="Times New Roman" w:cs="Times New Roman"/>
          <w:bCs/>
          <w:spacing w:val="2"/>
          <w:sz w:val="30"/>
          <w:szCs w:val="30"/>
          <w:lang w:eastAsia="ru-RU"/>
        </w:rPr>
      </w:pPr>
      <w:r w:rsidRPr="00A95C68">
        <w:rPr>
          <w:rFonts w:ascii="Times New Roman" w:eastAsia="Times New Roman" w:hAnsi="Times New Roman" w:cs="Times New Roman"/>
          <w:spacing w:val="2"/>
          <w:sz w:val="30"/>
          <w:szCs w:val="30"/>
          <w:lang w:eastAsia="ru-RU"/>
        </w:rPr>
        <w:lastRenderedPageBreak/>
        <w:t xml:space="preserve">специализированные компетенции – компетенции, формируемые в соответствии с требованиями к специалисту с высшим образованием </w:t>
      </w:r>
      <w:r w:rsidRPr="00A95C68">
        <w:rPr>
          <w:rFonts w:ascii="Times New Roman" w:eastAsia="Times New Roman" w:hAnsi="Times New Roman" w:cs="Times New Roman"/>
          <w:spacing w:val="2"/>
          <w:sz w:val="30"/>
          <w:szCs w:val="30"/>
          <w:lang w:val="en-US" w:eastAsia="ru-RU"/>
        </w:rPr>
        <w:t>I</w:t>
      </w:r>
      <w:r w:rsidRPr="00A95C68">
        <w:rPr>
          <w:rFonts w:ascii="Times New Roman" w:eastAsia="Times New Roman" w:hAnsi="Times New Roman" w:cs="Times New Roman"/>
          <w:spacing w:val="2"/>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A95C68">
        <w:rPr>
          <w:rFonts w:ascii="Times New Roman" w:eastAsia="Times New Roman" w:hAnsi="Times New Roman" w:cs="Times New Roman"/>
          <w:spacing w:val="2"/>
          <w:sz w:val="30"/>
          <w:szCs w:val="30"/>
          <w:lang w:val="en-US" w:eastAsia="ru-RU"/>
        </w:rPr>
        <w:t>I</w:t>
      </w:r>
      <w:r w:rsidRPr="00A95C68">
        <w:rPr>
          <w:rFonts w:ascii="Times New Roman" w:eastAsia="Times New Roman" w:hAnsi="Times New Roman" w:cs="Times New Roman"/>
          <w:spacing w:val="2"/>
          <w:sz w:val="30"/>
          <w:szCs w:val="30"/>
          <w:lang w:eastAsia="ru-RU"/>
        </w:rPr>
        <w:t xml:space="preserve"> ступени в учреждении высшего образования;</w:t>
      </w:r>
    </w:p>
    <w:p w:rsidR="008D6E03" w:rsidRPr="00A95C68" w:rsidRDefault="008D6E03" w:rsidP="00A95C68">
      <w:pPr>
        <w:spacing w:after="0" w:line="250" w:lineRule="auto"/>
        <w:ind w:firstLine="709"/>
        <w:jc w:val="both"/>
        <w:rPr>
          <w:rFonts w:ascii="Times New Roman" w:eastAsia="Times New Roman" w:hAnsi="Times New Roman" w:cs="Times New Roman"/>
          <w:bCs/>
          <w:spacing w:val="2"/>
          <w:sz w:val="30"/>
          <w:szCs w:val="30"/>
          <w:lang w:eastAsia="ru-RU"/>
        </w:rPr>
      </w:pPr>
      <w:r w:rsidRPr="00A95C68">
        <w:rPr>
          <w:rFonts w:ascii="Times New Roman" w:eastAsia="Times New Roman" w:hAnsi="Times New Roman" w:cs="Times New Roman"/>
          <w:spacing w:val="2"/>
          <w:sz w:val="30"/>
          <w:szCs w:val="30"/>
          <w:lang w:eastAsia="ru-RU"/>
        </w:rPr>
        <w:t xml:space="preserve">специальность – </w:t>
      </w:r>
      <w:r w:rsidRPr="00A95C68">
        <w:rPr>
          <w:rFonts w:ascii="Times New Roman" w:eastAsia="Times New Roman" w:hAnsi="Times New Roman" w:cs="Times New Roman"/>
          <w:bCs/>
          <w:spacing w:val="2"/>
          <w:sz w:val="30"/>
          <w:szCs w:val="30"/>
          <w:lang w:eastAsia="ru-RU"/>
        </w:rPr>
        <w:t>вид профессиональной деятельности, требующий определенных знаний, навыков и компетенций, приобретаемых путем обучения и практического опыта</w:t>
      </w:r>
      <w:r w:rsidRPr="00A95C68">
        <w:rPr>
          <w:rFonts w:ascii="Times New Roman" w:eastAsia="Times New Roman" w:hAnsi="Times New Roman" w:cs="Times New Roman"/>
          <w:spacing w:val="2"/>
          <w:sz w:val="30"/>
          <w:szCs w:val="30"/>
          <w:lang w:eastAsia="ru-RU"/>
        </w:rPr>
        <w:t xml:space="preserve">, </w:t>
      </w:r>
      <w:r w:rsidRPr="00A95C68">
        <w:rPr>
          <w:rFonts w:ascii="Times New Roman" w:eastAsia="Times New Roman" w:hAnsi="Times New Roman" w:cs="Times New Roman"/>
          <w:bCs/>
          <w:spacing w:val="2"/>
          <w:sz w:val="30"/>
          <w:szCs w:val="30"/>
          <w:lang w:eastAsia="ru-RU"/>
        </w:rPr>
        <w:t>–</w:t>
      </w:r>
      <w:r w:rsidRPr="00A95C68">
        <w:rPr>
          <w:rFonts w:ascii="Times New Roman" w:eastAsia="Times New Roman" w:hAnsi="Times New Roman" w:cs="Times New Roman"/>
          <w:spacing w:val="2"/>
          <w:sz w:val="30"/>
          <w:szCs w:val="30"/>
          <w:lang w:eastAsia="ru-RU"/>
        </w:rPr>
        <w:t xml:space="preserve"> подсистема группы специальностей</w:t>
      </w:r>
      <w:r w:rsidRPr="00A95C68">
        <w:rPr>
          <w:rFonts w:ascii="Times New Roman" w:eastAsia="Times New Roman" w:hAnsi="Times New Roman" w:cs="Times New Roman"/>
          <w:bCs/>
          <w:spacing w:val="2"/>
          <w:sz w:val="30"/>
          <w:szCs w:val="30"/>
          <w:lang w:eastAsia="ru-RU"/>
        </w:rPr>
        <w:t xml:space="preserve"> (ОКРБ 011-2009);</w:t>
      </w:r>
    </w:p>
    <w:p w:rsidR="008D6E03" w:rsidRPr="00A95C68" w:rsidRDefault="008D6E03" w:rsidP="00A95C68">
      <w:pPr>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A95C68">
        <w:rPr>
          <w:rFonts w:ascii="Times New Roman" w:eastAsia="Times New Roman" w:hAnsi="Times New Roman" w:cs="Times New Roman"/>
          <w:spacing w:val="2"/>
          <w:sz w:val="30"/>
          <w:szCs w:val="30"/>
          <w:lang w:val="en-US" w:eastAsia="ru-RU"/>
        </w:rPr>
        <w:t>I</w:t>
      </w:r>
      <w:r w:rsidRPr="00A95C68">
        <w:rPr>
          <w:rFonts w:ascii="Times New Roman" w:eastAsia="Times New Roman" w:hAnsi="Times New Roman" w:cs="Times New Roman"/>
          <w:spacing w:val="2"/>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8D6E03" w:rsidRPr="00A95C68" w:rsidRDefault="008D6E03" w:rsidP="00A95C68">
      <w:pPr>
        <w:spacing w:after="0" w:line="250" w:lineRule="auto"/>
        <w:ind w:firstLine="709"/>
        <w:jc w:val="both"/>
        <w:rPr>
          <w:rFonts w:ascii="Times New Roman" w:eastAsia="Times New Roman" w:hAnsi="Times New Roman" w:cs="Times New Roman"/>
          <w:bCs/>
          <w:spacing w:val="2"/>
          <w:sz w:val="30"/>
          <w:szCs w:val="30"/>
          <w:lang w:eastAsia="x-none"/>
        </w:rPr>
      </w:pPr>
      <w:r w:rsidRPr="00A95C68">
        <w:rPr>
          <w:rFonts w:ascii="Times New Roman" w:eastAsia="Times New Roman" w:hAnsi="Times New Roman" w:cs="Times New Roman"/>
          <w:bCs/>
          <w:spacing w:val="2"/>
          <w:sz w:val="30"/>
          <w:szCs w:val="30"/>
          <w:lang w:eastAsia="x-none"/>
        </w:rPr>
        <w:t>4.</w:t>
      </w:r>
      <w:r w:rsidRPr="00A95C68">
        <w:rPr>
          <w:rFonts w:ascii="Times New Roman" w:eastAsia="Times New Roman" w:hAnsi="Times New Roman" w:cs="Times New Roman"/>
          <w:spacing w:val="2"/>
          <w:sz w:val="30"/>
          <w:szCs w:val="30"/>
          <w:lang w:eastAsia="x-none"/>
        </w:rPr>
        <w:t> </w:t>
      </w:r>
      <w:r w:rsidRPr="00A95C68">
        <w:rPr>
          <w:rFonts w:ascii="Times New Roman" w:eastAsia="Times New Roman" w:hAnsi="Times New Roman" w:cs="Times New Roman"/>
          <w:bCs/>
          <w:spacing w:val="2"/>
          <w:sz w:val="30"/>
          <w:szCs w:val="30"/>
          <w:lang w:val="x-none" w:eastAsia="x-none"/>
        </w:rPr>
        <w:t>Специальность</w:t>
      </w:r>
      <w:r w:rsidRPr="00A95C68">
        <w:rPr>
          <w:rFonts w:ascii="Times New Roman" w:eastAsia="Times New Roman" w:hAnsi="Times New Roman" w:cs="Times New Roman"/>
          <w:bCs/>
          <w:spacing w:val="2"/>
          <w:sz w:val="30"/>
          <w:szCs w:val="30"/>
          <w:lang w:eastAsia="x-none"/>
        </w:rPr>
        <w:t xml:space="preserve"> </w:t>
      </w:r>
      <w:r w:rsidRPr="00A95C68">
        <w:rPr>
          <w:rFonts w:ascii="Times New Roman" w:eastAsia="Times New Roman" w:hAnsi="Times New Roman" w:cs="Times New Roman"/>
          <w:spacing w:val="2"/>
          <w:sz w:val="30"/>
          <w:szCs w:val="30"/>
          <w:lang w:eastAsia="x-none"/>
        </w:rPr>
        <w:t>1-79 01 07 «</w:t>
      </w:r>
      <w:r w:rsidRPr="00A95C68">
        <w:rPr>
          <w:rFonts w:ascii="Times New Roman" w:eastAsia="Times New Roman" w:hAnsi="Times New Roman" w:cs="Times New Roman"/>
          <w:spacing w:val="2"/>
          <w:sz w:val="30"/>
          <w:szCs w:val="30"/>
          <w:lang w:val="x-none" w:eastAsia="x-none"/>
        </w:rPr>
        <w:t>Стоматология</w:t>
      </w:r>
      <w:r w:rsidRPr="00A95C68">
        <w:rPr>
          <w:rFonts w:ascii="Times New Roman" w:eastAsia="Times New Roman" w:hAnsi="Times New Roman" w:cs="Times New Roman"/>
          <w:spacing w:val="2"/>
          <w:sz w:val="30"/>
          <w:szCs w:val="30"/>
          <w:lang w:eastAsia="x-none"/>
        </w:rPr>
        <w:t>»</w:t>
      </w:r>
      <w:r w:rsidRPr="00A95C68">
        <w:rPr>
          <w:rFonts w:ascii="Times New Roman" w:eastAsia="Times New Roman" w:hAnsi="Times New Roman" w:cs="Times New Roman"/>
          <w:bCs/>
          <w:spacing w:val="2"/>
          <w:sz w:val="30"/>
          <w:szCs w:val="30"/>
          <w:lang w:val="x-none" w:eastAsia="x-none"/>
        </w:rPr>
        <w:t xml:space="preserve"> в соответствии с ОКРБ</w:t>
      </w:r>
      <w:r w:rsidR="00944677" w:rsidRPr="00A95C68">
        <w:rPr>
          <w:rFonts w:ascii="Times New Roman" w:eastAsia="Times New Roman" w:hAnsi="Times New Roman" w:cs="Times New Roman"/>
          <w:bCs/>
          <w:spacing w:val="2"/>
          <w:sz w:val="30"/>
          <w:szCs w:val="30"/>
          <w:lang w:eastAsia="x-none"/>
        </w:rPr>
        <w:t> </w:t>
      </w:r>
      <w:r w:rsidRPr="00A95C68">
        <w:rPr>
          <w:rFonts w:ascii="Times New Roman" w:eastAsia="Times New Roman" w:hAnsi="Times New Roman" w:cs="Times New Roman"/>
          <w:bCs/>
          <w:spacing w:val="2"/>
          <w:sz w:val="30"/>
          <w:szCs w:val="30"/>
          <w:lang w:val="x-none" w:eastAsia="x-none"/>
        </w:rPr>
        <w:t>011-2009</w:t>
      </w:r>
      <w:r w:rsidRPr="00A95C68">
        <w:rPr>
          <w:rFonts w:ascii="Times New Roman" w:eastAsia="Times New Roman" w:hAnsi="Times New Roman" w:cs="Times New Roman"/>
          <w:bCs/>
          <w:spacing w:val="2"/>
          <w:sz w:val="30"/>
          <w:szCs w:val="30"/>
          <w:lang w:eastAsia="x-none"/>
        </w:rPr>
        <w:t xml:space="preserve"> </w:t>
      </w:r>
      <w:r w:rsidRPr="00A95C68">
        <w:rPr>
          <w:rFonts w:ascii="Times New Roman" w:eastAsia="Times New Roman" w:hAnsi="Times New Roman" w:cs="Times New Roman"/>
          <w:bCs/>
          <w:spacing w:val="2"/>
          <w:sz w:val="30"/>
          <w:szCs w:val="30"/>
          <w:lang w:val="x-none" w:eastAsia="x-none"/>
        </w:rPr>
        <w:t xml:space="preserve">относится к профилю образования </w:t>
      </w:r>
      <w:r w:rsidRPr="00A95C68">
        <w:rPr>
          <w:rFonts w:ascii="Times New Roman" w:eastAsia="Times New Roman" w:hAnsi="Times New Roman" w:cs="Times New Roman"/>
          <w:bCs/>
          <w:spacing w:val="2"/>
          <w:sz w:val="30"/>
          <w:szCs w:val="30"/>
          <w:lang w:val="en-US" w:eastAsia="x-none"/>
        </w:rPr>
        <w:t>L</w:t>
      </w:r>
      <w:r w:rsidRPr="00A95C68">
        <w:rPr>
          <w:rFonts w:ascii="Times New Roman" w:eastAsia="Times New Roman" w:hAnsi="Times New Roman" w:cs="Times New Roman"/>
          <w:bCs/>
          <w:spacing w:val="2"/>
          <w:sz w:val="30"/>
          <w:szCs w:val="30"/>
          <w:lang w:eastAsia="x-none"/>
        </w:rPr>
        <w:t xml:space="preserve"> </w:t>
      </w:r>
      <w:r w:rsidRPr="00A95C68">
        <w:rPr>
          <w:rFonts w:ascii="Times New Roman" w:eastAsia="Times New Roman" w:hAnsi="Times New Roman" w:cs="Times New Roman"/>
          <w:spacing w:val="2"/>
          <w:sz w:val="30"/>
          <w:szCs w:val="30"/>
          <w:lang w:val="x-none" w:eastAsia="x-none"/>
        </w:rPr>
        <w:t>«Здравоохранение»</w:t>
      </w:r>
      <w:r w:rsidRPr="00A95C68">
        <w:rPr>
          <w:rFonts w:ascii="Times New Roman" w:eastAsia="Times New Roman" w:hAnsi="Times New Roman" w:cs="Times New Roman"/>
          <w:spacing w:val="2"/>
          <w:sz w:val="30"/>
          <w:szCs w:val="30"/>
          <w:lang w:eastAsia="x-none"/>
        </w:rPr>
        <w:t xml:space="preserve">, </w:t>
      </w:r>
      <w:r w:rsidRPr="00A95C68">
        <w:rPr>
          <w:rFonts w:ascii="Times New Roman" w:eastAsia="Times New Roman" w:hAnsi="Times New Roman" w:cs="Times New Roman"/>
          <w:bCs/>
          <w:spacing w:val="2"/>
          <w:sz w:val="30"/>
          <w:szCs w:val="30"/>
          <w:lang w:val="x-none" w:eastAsia="x-none"/>
        </w:rPr>
        <w:t xml:space="preserve">направлению образования </w:t>
      </w:r>
      <w:r w:rsidRPr="00A95C68">
        <w:rPr>
          <w:rFonts w:ascii="Times New Roman" w:eastAsia="Times New Roman" w:hAnsi="Times New Roman" w:cs="Times New Roman"/>
          <w:spacing w:val="2"/>
          <w:sz w:val="30"/>
          <w:szCs w:val="30"/>
          <w:lang w:val="x-none" w:eastAsia="x-none"/>
        </w:rPr>
        <w:t>79</w:t>
      </w:r>
      <w:r w:rsidRPr="00A95C68">
        <w:rPr>
          <w:rFonts w:ascii="Times New Roman" w:eastAsia="Times New Roman" w:hAnsi="Times New Roman" w:cs="Times New Roman"/>
          <w:spacing w:val="2"/>
          <w:sz w:val="30"/>
          <w:szCs w:val="30"/>
          <w:lang w:eastAsia="x-none"/>
        </w:rPr>
        <w:t xml:space="preserve"> </w:t>
      </w:r>
      <w:r w:rsidRPr="00A95C68">
        <w:rPr>
          <w:rFonts w:ascii="Times New Roman" w:eastAsia="Times New Roman" w:hAnsi="Times New Roman" w:cs="Times New Roman"/>
          <w:spacing w:val="2"/>
          <w:sz w:val="30"/>
          <w:szCs w:val="30"/>
          <w:lang w:val="x-none" w:eastAsia="x-none"/>
        </w:rPr>
        <w:t>«Профилактика, диагностика, лечение, реабилитация и организация здравоохранения» и обеспечивает получение квалификации «Врач».</w:t>
      </w:r>
      <w:r w:rsidRPr="00A95C68">
        <w:rPr>
          <w:rFonts w:ascii="Times New Roman" w:eastAsia="Times New Roman" w:hAnsi="Times New Roman" w:cs="Times New Roman"/>
          <w:bCs/>
          <w:spacing w:val="2"/>
          <w:sz w:val="30"/>
          <w:szCs w:val="30"/>
          <w:lang w:val="x-none" w:eastAsia="x-none"/>
        </w:rPr>
        <w:t xml:space="preserve"> </w:t>
      </w:r>
    </w:p>
    <w:p w:rsidR="008D6E03" w:rsidRPr="00A95C68" w:rsidRDefault="008D6E03" w:rsidP="00A95C68">
      <w:pPr>
        <w:spacing w:after="0" w:line="250" w:lineRule="auto"/>
        <w:ind w:firstLine="709"/>
        <w:jc w:val="both"/>
        <w:rPr>
          <w:rFonts w:ascii="Times New Roman" w:eastAsia="Times New Roman" w:hAnsi="Times New Roman" w:cs="Times New Roman"/>
          <w:spacing w:val="2"/>
          <w:sz w:val="30"/>
          <w:szCs w:val="30"/>
          <w:lang w:eastAsia="be-BY"/>
        </w:rPr>
      </w:pPr>
      <w:r w:rsidRPr="00A95C68">
        <w:rPr>
          <w:rFonts w:ascii="Times New Roman" w:eastAsia="Times New Roman" w:hAnsi="Times New Roman" w:cs="Times New Roman"/>
          <w:bCs/>
          <w:spacing w:val="2"/>
          <w:sz w:val="30"/>
          <w:szCs w:val="30"/>
          <w:lang w:eastAsia="x-none"/>
        </w:rPr>
        <w:t>5. </w:t>
      </w:r>
      <w:r w:rsidRPr="00A95C68">
        <w:rPr>
          <w:rFonts w:ascii="Times New Roman" w:eastAsia="Times New Roman" w:hAnsi="Times New Roman" w:cs="Times New Roman"/>
          <w:bCs/>
          <w:spacing w:val="2"/>
          <w:sz w:val="30"/>
          <w:szCs w:val="30"/>
          <w:lang w:val="x-none" w:eastAsia="x-none"/>
        </w:rPr>
        <w:t>Специальность</w:t>
      </w:r>
      <w:r w:rsidRPr="00A95C68">
        <w:rPr>
          <w:rFonts w:ascii="Times New Roman" w:eastAsia="Times New Roman" w:hAnsi="Times New Roman" w:cs="Times New Roman"/>
          <w:bCs/>
          <w:spacing w:val="2"/>
          <w:sz w:val="30"/>
          <w:szCs w:val="30"/>
          <w:lang w:eastAsia="x-none"/>
        </w:rPr>
        <w:t xml:space="preserve"> </w:t>
      </w:r>
      <w:r w:rsidRPr="00A95C68">
        <w:rPr>
          <w:rFonts w:ascii="Times New Roman" w:eastAsia="Times New Roman" w:hAnsi="Times New Roman" w:cs="Times New Roman"/>
          <w:spacing w:val="2"/>
          <w:sz w:val="30"/>
          <w:szCs w:val="30"/>
          <w:lang w:eastAsia="x-none"/>
        </w:rPr>
        <w:t>1-79 01 07 «</w:t>
      </w:r>
      <w:r w:rsidRPr="00A95C68">
        <w:rPr>
          <w:rFonts w:ascii="Times New Roman" w:eastAsia="Times New Roman" w:hAnsi="Times New Roman" w:cs="Times New Roman"/>
          <w:spacing w:val="2"/>
          <w:sz w:val="30"/>
          <w:szCs w:val="30"/>
          <w:lang w:val="x-none" w:eastAsia="x-none"/>
        </w:rPr>
        <w:t>Стоматология</w:t>
      </w:r>
      <w:r w:rsidRPr="00A95C68">
        <w:rPr>
          <w:rFonts w:ascii="Times New Roman" w:eastAsia="Times New Roman" w:hAnsi="Times New Roman" w:cs="Times New Roman"/>
          <w:spacing w:val="2"/>
          <w:sz w:val="30"/>
          <w:szCs w:val="30"/>
          <w:lang w:eastAsia="x-none"/>
        </w:rPr>
        <w:t xml:space="preserve">» </w:t>
      </w:r>
      <w:r w:rsidRPr="00A95C68">
        <w:rPr>
          <w:rFonts w:ascii="Times New Roman" w:eastAsia="Times New Roman" w:hAnsi="Times New Roman" w:cs="Times New Roman"/>
          <w:bCs/>
          <w:spacing w:val="2"/>
          <w:sz w:val="30"/>
          <w:szCs w:val="30"/>
          <w:lang w:eastAsia="x-none"/>
        </w:rPr>
        <w:t xml:space="preserve">относится к уровню 6 </w:t>
      </w:r>
      <w:r w:rsidRPr="00A95C68">
        <w:rPr>
          <w:rFonts w:ascii="Times New Roman" w:eastAsia="Times New Roman" w:hAnsi="Times New Roman" w:cs="Times New Roman"/>
          <w:spacing w:val="2"/>
          <w:sz w:val="30"/>
          <w:szCs w:val="30"/>
          <w:lang w:val="x-none" w:eastAsia="be-BY"/>
        </w:rPr>
        <w:t>Национальн</w:t>
      </w:r>
      <w:r w:rsidRPr="00A95C68">
        <w:rPr>
          <w:rFonts w:ascii="Times New Roman" w:eastAsia="Times New Roman" w:hAnsi="Times New Roman" w:cs="Times New Roman"/>
          <w:spacing w:val="2"/>
          <w:sz w:val="30"/>
          <w:szCs w:val="30"/>
          <w:lang w:eastAsia="be-BY"/>
        </w:rPr>
        <w:t>ой</w:t>
      </w:r>
      <w:r w:rsidRPr="00A95C68">
        <w:rPr>
          <w:rFonts w:ascii="Times New Roman" w:eastAsia="Times New Roman" w:hAnsi="Times New Roman" w:cs="Times New Roman"/>
          <w:spacing w:val="2"/>
          <w:sz w:val="30"/>
          <w:szCs w:val="30"/>
          <w:lang w:val="x-none" w:eastAsia="be-BY"/>
        </w:rPr>
        <w:t xml:space="preserve"> рамк</w:t>
      </w:r>
      <w:r w:rsidRPr="00A95C68">
        <w:rPr>
          <w:rFonts w:ascii="Times New Roman" w:eastAsia="Times New Roman" w:hAnsi="Times New Roman" w:cs="Times New Roman"/>
          <w:spacing w:val="2"/>
          <w:sz w:val="30"/>
          <w:szCs w:val="30"/>
          <w:lang w:eastAsia="be-BY"/>
        </w:rPr>
        <w:t>и</w:t>
      </w:r>
      <w:r w:rsidRPr="00A95C68">
        <w:rPr>
          <w:rFonts w:ascii="Times New Roman" w:eastAsia="Times New Roman" w:hAnsi="Times New Roman" w:cs="Times New Roman"/>
          <w:spacing w:val="2"/>
          <w:sz w:val="30"/>
          <w:szCs w:val="30"/>
          <w:lang w:val="x-none" w:eastAsia="be-BY"/>
        </w:rPr>
        <w:t xml:space="preserve"> квалификаций высшего образования Республики Беларусь</w:t>
      </w:r>
      <w:r w:rsidRPr="00A95C68">
        <w:rPr>
          <w:rFonts w:ascii="Times New Roman" w:eastAsia="Times New Roman" w:hAnsi="Times New Roman" w:cs="Times New Roman"/>
          <w:spacing w:val="2"/>
          <w:sz w:val="30"/>
          <w:szCs w:val="30"/>
          <w:lang w:eastAsia="be-BY"/>
        </w:rPr>
        <w:t>.</w:t>
      </w:r>
    </w:p>
    <w:p w:rsidR="00944677" w:rsidRPr="00A95C68" w:rsidRDefault="00944677" w:rsidP="00A95C68">
      <w:pPr>
        <w:spacing w:after="0" w:line="250" w:lineRule="auto"/>
        <w:ind w:firstLine="709"/>
        <w:jc w:val="center"/>
        <w:rPr>
          <w:rFonts w:ascii="Times New Roman" w:eastAsia="Times New Roman" w:hAnsi="Times New Roman" w:cs="Times New Roman"/>
          <w:b/>
          <w:spacing w:val="2"/>
          <w:sz w:val="30"/>
          <w:szCs w:val="30"/>
          <w:lang w:eastAsia="x-none"/>
        </w:rPr>
      </w:pPr>
    </w:p>
    <w:p w:rsidR="008D6E03" w:rsidRPr="00A95C68" w:rsidRDefault="008D6E03" w:rsidP="00A95C68">
      <w:pPr>
        <w:spacing w:after="0" w:line="250" w:lineRule="auto"/>
        <w:jc w:val="center"/>
        <w:rPr>
          <w:rFonts w:ascii="Times New Roman" w:eastAsia="Times New Roman" w:hAnsi="Times New Roman" w:cs="Times New Roman"/>
          <w:b/>
          <w:spacing w:val="2"/>
          <w:sz w:val="30"/>
          <w:szCs w:val="30"/>
          <w:lang w:eastAsia="x-none"/>
        </w:rPr>
      </w:pPr>
      <w:r w:rsidRPr="00A95C68">
        <w:rPr>
          <w:rFonts w:ascii="Times New Roman" w:eastAsia="Times New Roman" w:hAnsi="Times New Roman" w:cs="Times New Roman"/>
          <w:b/>
          <w:spacing w:val="2"/>
          <w:sz w:val="30"/>
          <w:szCs w:val="30"/>
          <w:lang w:eastAsia="x-none"/>
        </w:rPr>
        <w:t>ГЛАВА 2</w:t>
      </w:r>
    </w:p>
    <w:p w:rsidR="008D6E03" w:rsidRPr="00A95C68" w:rsidRDefault="008D6E03" w:rsidP="00A95C68">
      <w:pPr>
        <w:spacing w:after="0" w:line="250" w:lineRule="auto"/>
        <w:jc w:val="center"/>
        <w:rPr>
          <w:rFonts w:ascii="Times New Roman" w:eastAsia="Times New Roman" w:hAnsi="Times New Roman" w:cs="Times New Roman"/>
          <w:b/>
          <w:spacing w:val="2"/>
          <w:sz w:val="30"/>
          <w:szCs w:val="30"/>
          <w:lang w:eastAsia="x-none"/>
        </w:rPr>
      </w:pPr>
      <w:r w:rsidRPr="00A95C68">
        <w:rPr>
          <w:rFonts w:ascii="Times New Roman" w:eastAsia="Times New Roman" w:hAnsi="Times New Roman" w:cs="Times New Roman"/>
          <w:b/>
          <w:spacing w:val="2"/>
          <w:sz w:val="30"/>
          <w:szCs w:val="30"/>
          <w:lang w:val="x-none" w:eastAsia="x-none"/>
        </w:rPr>
        <w:t xml:space="preserve">ТРЕБОВАНИЯ К УРОВНЮ </w:t>
      </w:r>
      <w:r w:rsidRPr="00A95C68">
        <w:rPr>
          <w:rFonts w:ascii="Times New Roman" w:eastAsia="Times New Roman" w:hAnsi="Times New Roman" w:cs="Times New Roman"/>
          <w:b/>
          <w:spacing w:val="2"/>
          <w:sz w:val="30"/>
          <w:szCs w:val="30"/>
          <w:lang w:eastAsia="x-none"/>
        </w:rPr>
        <w:t xml:space="preserve">ОСНОВНОГО </w:t>
      </w:r>
      <w:r w:rsidRPr="00A95C68">
        <w:rPr>
          <w:rFonts w:ascii="Times New Roman" w:eastAsia="Times New Roman" w:hAnsi="Times New Roman" w:cs="Times New Roman"/>
          <w:b/>
          <w:spacing w:val="2"/>
          <w:sz w:val="30"/>
          <w:szCs w:val="30"/>
          <w:lang w:val="x-none" w:eastAsia="x-none"/>
        </w:rPr>
        <w:t xml:space="preserve">ОБРАЗОВАНИЯ ЛИЦ, ПОСТУПАЮЩИХ ДЛЯ ПОЛУЧЕНИЯ ВЫСШЕГО ОБРАЗОВАНИЯ </w:t>
      </w:r>
      <w:r w:rsidRPr="00A95C68">
        <w:rPr>
          <w:rFonts w:ascii="Times New Roman" w:eastAsia="Times New Roman" w:hAnsi="Times New Roman" w:cs="Times New Roman"/>
          <w:b/>
          <w:spacing w:val="2"/>
          <w:sz w:val="30"/>
          <w:szCs w:val="30"/>
          <w:lang w:val="en-US" w:eastAsia="x-none"/>
        </w:rPr>
        <w:t>I</w:t>
      </w:r>
      <w:r w:rsidRPr="00A95C68">
        <w:rPr>
          <w:rFonts w:ascii="Times New Roman" w:eastAsia="Times New Roman" w:hAnsi="Times New Roman" w:cs="Times New Roman"/>
          <w:b/>
          <w:spacing w:val="2"/>
          <w:sz w:val="30"/>
          <w:szCs w:val="30"/>
          <w:lang w:val="x-none" w:eastAsia="x-none"/>
        </w:rPr>
        <w:t xml:space="preserve"> СТУПЕНИ</w:t>
      </w:r>
      <w:r w:rsidRPr="00A95C68">
        <w:rPr>
          <w:rFonts w:ascii="Times New Roman" w:eastAsia="Times New Roman" w:hAnsi="Times New Roman" w:cs="Times New Roman"/>
          <w:b/>
          <w:spacing w:val="2"/>
          <w:sz w:val="30"/>
          <w:szCs w:val="30"/>
          <w:lang w:eastAsia="x-none"/>
        </w:rPr>
        <w:t>, Ф</w:t>
      </w:r>
      <w:r w:rsidRPr="00A95C68">
        <w:rPr>
          <w:rFonts w:ascii="Times New Roman" w:eastAsia="Times New Roman" w:hAnsi="Times New Roman" w:cs="Times New Roman"/>
          <w:b/>
          <w:spacing w:val="2"/>
          <w:sz w:val="30"/>
          <w:szCs w:val="30"/>
          <w:lang w:val="x-none" w:eastAsia="x-none"/>
        </w:rPr>
        <w:t>ОРМ</w:t>
      </w:r>
      <w:r w:rsidRPr="00A95C68">
        <w:rPr>
          <w:rFonts w:ascii="Times New Roman" w:eastAsia="Times New Roman" w:hAnsi="Times New Roman" w:cs="Times New Roman"/>
          <w:b/>
          <w:spacing w:val="2"/>
          <w:sz w:val="30"/>
          <w:szCs w:val="30"/>
          <w:lang w:eastAsia="x-none"/>
        </w:rPr>
        <w:t>АМ</w:t>
      </w:r>
      <w:r w:rsidRPr="00A95C68">
        <w:rPr>
          <w:rFonts w:ascii="Times New Roman" w:eastAsia="Times New Roman" w:hAnsi="Times New Roman" w:cs="Times New Roman"/>
          <w:b/>
          <w:spacing w:val="2"/>
          <w:sz w:val="30"/>
          <w:szCs w:val="30"/>
          <w:lang w:val="x-none" w:eastAsia="x-none"/>
        </w:rPr>
        <w:t xml:space="preserve"> </w:t>
      </w:r>
      <w:r w:rsidRPr="00A95C68">
        <w:rPr>
          <w:rFonts w:ascii="Times New Roman" w:eastAsia="Times New Roman" w:hAnsi="Times New Roman" w:cs="Times New Roman"/>
          <w:b/>
          <w:spacing w:val="2"/>
          <w:sz w:val="30"/>
          <w:szCs w:val="30"/>
          <w:lang w:eastAsia="x-none"/>
        </w:rPr>
        <w:t xml:space="preserve">И СРОКАМ </w:t>
      </w:r>
      <w:r w:rsidRPr="00A95C68">
        <w:rPr>
          <w:rFonts w:ascii="Times New Roman" w:eastAsia="Times New Roman" w:hAnsi="Times New Roman" w:cs="Times New Roman"/>
          <w:b/>
          <w:spacing w:val="2"/>
          <w:sz w:val="30"/>
          <w:szCs w:val="30"/>
          <w:lang w:val="x-none" w:eastAsia="x-none"/>
        </w:rPr>
        <w:t xml:space="preserve">ПОЛУЧЕНИЯ ВЫСШЕГО ОБРАЗОВАНИЯ </w:t>
      </w:r>
      <w:r w:rsidRPr="00A95C68">
        <w:rPr>
          <w:rFonts w:ascii="Times New Roman" w:eastAsia="Times New Roman" w:hAnsi="Times New Roman" w:cs="Times New Roman"/>
          <w:b/>
          <w:spacing w:val="2"/>
          <w:sz w:val="30"/>
          <w:szCs w:val="30"/>
          <w:lang w:val="en-US" w:eastAsia="x-none"/>
        </w:rPr>
        <w:t>I</w:t>
      </w:r>
      <w:r w:rsidRPr="00A95C68">
        <w:rPr>
          <w:rFonts w:ascii="Times New Roman" w:eastAsia="Times New Roman" w:hAnsi="Times New Roman" w:cs="Times New Roman"/>
          <w:b/>
          <w:spacing w:val="2"/>
          <w:sz w:val="30"/>
          <w:szCs w:val="30"/>
          <w:lang w:val="x-none" w:eastAsia="x-none"/>
        </w:rPr>
        <w:t xml:space="preserve"> СТУПЕНИ</w:t>
      </w:r>
    </w:p>
    <w:p w:rsidR="008D6E03" w:rsidRPr="00A95C68" w:rsidRDefault="008D6E03" w:rsidP="00A95C68">
      <w:pPr>
        <w:spacing w:after="0" w:line="250" w:lineRule="auto"/>
        <w:jc w:val="center"/>
        <w:rPr>
          <w:rFonts w:ascii="Times New Roman" w:eastAsia="Times New Roman" w:hAnsi="Times New Roman" w:cs="Times New Roman"/>
          <w:b/>
          <w:spacing w:val="2"/>
          <w:sz w:val="30"/>
          <w:szCs w:val="30"/>
          <w:lang w:eastAsia="x-none"/>
        </w:rPr>
      </w:pPr>
    </w:p>
    <w:p w:rsidR="008D6E03" w:rsidRPr="00A95C68" w:rsidRDefault="008D6E03" w:rsidP="00A95C68">
      <w:pPr>
        <w:autoSpaceDE w:val="0"/>
        <w:autoSpaceDN w:val="0"/>
        <w:adjustRightInd w:val="0"/>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8D6E03" w:rsidRPr="00A95C68" w:rsidRDefault="008D6E03" w:rsidP="00A95C68">
      <w:pPr>
        <w:autoSpaceDE w:val="0"/>
        <w:autoSpaceDN w:val="0"/>
        <w:adjustRightInd w:val="0"/>
        <w:spacing w:after="0" w:line="250" w:lineRule="auto"/>
        <w:ind w:firstLine="709"/>
        <w:jc w:val="both"/>
        <w:rPr>
          <w:rFonts w:ascii="Times New Roman" w:eastAsia="Times New Roman" w:hAnsi="Times New Roman" w:cs="Times New Roman"/>
          <w:b/>
          <w:bCs/>
          <w:strike/>
          <w:spacing w:val="2"/>
          <w:sz w:val="30"/>
          <w:szCs w:val="30"/>
          <w:lang w:eastAsia="ru-RU"/>
        </w:rPr>
      </w:pPr>
      <w:r w:rsidRPr="00A95C68">
        <w:rPr>
          <w:rFonts w:ascii="Times New Roman" w:eastAsia="Times New Roman" w:hAnsi="Times New Roman" w:cs="Times New Roman"/>
          <w:spacing w:val="2"/>
          <w:sz w:val="30"/>
          <w:szCs w:val="30"/>
          <w:lang w:eastAsia="ru-RU"/>
        </w:rPr>
        <w:t xml:space="preserve">Прием лиц для получения высшего образования </w:t>
      </w:r>
      <w:r w:rsidRPr="00A95C68">
        <w:rPr>
          <w:rFonts w:ascii="Times New Roman" w:eastAsia="Times New Roman" w:hAnsi="Times New Roman" w:cs="Times New Roman"/>
          <w:spacing w:val="2"/>
          <w:sz w:val="30"/>
          <w:szCs w:val="30"/>
          <w:lang w:val="en-US" w:eastAsia="ru-RU"/>
        </w:rPr>
        <w:t>I</w:t>
      </w:r>
      <w:r w:rsidRPr="00A95C68">
        <w:rPr>
          <w:rFonts w:ascii="Times New Roman" w:eastAsia="Times New Roman" w:hAnsi="Times New Roman" w:cs="Times New Roman"/>
          <w:spacing w:val="2"/>
          <w:sz w:val="30"/>
          <w:szCs w:val="30"/>
          <w:lang w:eastAsia="ru-RU"/>
        </w:rPr>
        <w:t xml:space="preserve"> ступени</w:t>
      </w:r>
      <w:r w:rsidRPr="00A95C68">
        <w:rPr>
          <w:rFonts w:ascii="Times New Roman" w:eastAsia="Times New Roman" w:hAnsi="Times New Roman" w:cs="Times New Roman"/>
          <w:bCs/>
          <w:spacing w:val="2"/>
          <w:sz w:val="30"/>
          <w:szCs w:val="30"/>
          <w:lang w:eastAsia="ru-RU"/>
        </w:rPr>
        <w:t xml:space="preserve"> осуществляется на основании пункта 9 статьи 57 Кодекса Республики Беларусь об образовании.</w:t>
      </w:r>
    </w:p>
    <w:p w:rsidR="008D6E03" w:rsidRPr="00A95C68" w:rsidRDefault="008D6E03" w:rsidP="00A95C68">
      <w:pPr>
        <w:spacing w:after="0" w:line="250" w:lineRule="auto"/>
        <w:ind w:firstLine="709"/>
        <w:jc w:val="both"/>
        <w:rPr>
          <w:rFonts w:ascii="Times New Roman" w:eastAsia="Times New Roman" w:hAnsi="Times New Roman" w:cs="Times New Roman"/>
          <w:spacing w:val="2"/>
          <w:sz w:val="30"/>
          <w:szCs w:val="30"/>
          <w:lang w:val="x-none" w:eastAsia="x-none"/>
        </w:rPr>
      </w:pPr>
      <w:r w:rsidRPr="00A95C68">
        <w:rPr>
          <w:rFonts w:ascii="Times New Roman" w:eastAsia="Times New Roman" w:hAnsi="Times New Roman" w:cs="Times New Roman"/>
          <w:spacing w:val="2"/>
          <w:sz w:val="30"/>
          <w:szCs w:val="30"/>
          <w:lang w:eastAsia="x-none"/>
        </w:rPr>
        <w:t>7. </w:t>
      </w:r>
      <w:r w:rsidRPr="00A95C68">
        <w:rPr>
          <w:rFonts w:ascii="Times New Roman" w:eastAsia="Times New Roman" w:hAnsi="Times New Roman" w:cs="Times New Roman"/>
          <w:spacing w:val="2"/>
          <w:sz w:val="30"/>
          <w:szCs w:val="30"/>
          <w:lang w:val="x-none" w:eastAsia="x-none"/>
        </w:rPr>
        <w:t>Обучение по специальности предусматривает очн</w:t>
      </w:r>
      <w:r w:rsidRPr="00A95C68">
        <w:rPr>
          <w:rFonts w:ascii="Times New Roman" w:eastAsia="Times New Roman" w:hAnsi="Times New Roman" w:cs="Times New Roman"/>
          <w:spacing w:val="2"/>
          <w:sz w:val="30"/>
          <w:szCs w:val="30"/>
          <w:lang w:eastAsia="x-none"/>
        </w:rPr>
        <w:t>ую</w:t>
      </w:r>
      <w:r w:rsidRPr="00A95C68">
        <w:rPr>
          <w:rFonts w:ascii="Times New Roman" w:eastAsia="Times New Roman" w:hAnsi="Times New Roman" w:cs="Times New Roman"/>
          <w:spacing w:val="2"/>
          <w:sz w:val="30"/>
          <w:szCs w:val="30"/>
          <w:lang w:val="x-none" w:eastAsia="x-none"/>
        </w:rPr>
        <w:t xml:space="preserve"> (дневн</w:t>
      </w:r>
      <w:r w:rsidRPr="00A95C68">
        <w:rPr>
          <w:rFonts w:ascii="Times New Roman" w:eastAsia="Times New Roman" w:hAnsi="Times New Roman" w:cs="Times New Roman"/>
          <w:spacing w:val="2"/>
          <w:sz w:val="30"/>
          <w:szCs w:val="30"/>
          <w:lang w:eastAsia="x-none"/>
        </w:rPr>
        <w:t>ую</w:t>
      </w:r>
      <w:r w:rsidRPr="00A95C68">
        <w:rPr>
          <w:rFonts w:ascii="Times New Roman" w:eastAsia="Times New Roman" w:hAnsi="Times New Roman" w:cs="Times New Roman"/>
          <w:spacing w:val="2"/>
          <w:sz w:val="30"/>
          <w:szCs w:val="30"/>
          <w:lang w:val="x-none" w:eastAsia="x-none"/>
        </w:rPr>
        <w:t>)</w:t>
      </w:r>
      <w:r w:rsidRPr="00A95C68">
        <w:rPr>
          <w:rFonts w:ascii="Times New Roman" w:eastAsia="Times New Roman" w:hAnsi="Times New Roman" w:cs="Times New Roman"/>
          <w:spacing w:val="2"/>
          <w:sz w:val="30"/>
          <w:szCs w:val="30"/>
          <w:lang w:eastAsia="x-none"/>
        </w:rPr>
        <w:t xml:space="preserve"> </w:t>
      </w:r>
      <w:r w:rsidRPr="00A95C68">
        <w:rPr>
          <w:rFonts w:ascii="Times New Roman" w:eastAsia="Times New Roman" w:hAnsi="Times New Roman" w:cs="Times New Roman"/>
          <w:spacing w:val="2"/>
          <w:sz w:val="30"/>
          <w:szCs w:val="30"/>
          <w:lang w:val="x-none" w:eastAsia="x-none"/>
        </w:rPr>
        <w:t>форму</w:t>
      </w:r>
      <w:r w:rsidRPr="00A95C68">
        <w:rPr>
          <w:rFonts w:ascii="Times New Roman" w:eastAsia="Times New Roman" w:hAnsi="Times New Roman" w:cs="Times New Roman"/>
          <w:spacing w:val="2"/>
          <w:sz w:val="30"/>
          <w:szCs w:val="30"/>
          <w:lang w:eastAsia="x-none"/>
        </w:rPr>
        <w:t xml:space="preserve"> </w:t>
      </w:r>
      <w:r w:rsidRPr="00A95C68">
        <w:rPr>
          <w:rFonts w:ascii="Times New Roman" w:eastAsia="Times New Roman" w:hAnsi="Times New Roman" w:cs="Times New Roman"/>
          <w:spacing w:val="2"/>
          <w:sz w:val="30"/>
          <w:szCs w:val="30"/>
          <w:lang w:val="x-none" w:eastAsia="x-none"/>
        </w:rPr>
        <w:t xml:space="preserve">получения высшего образования </w:t>
      </w:r>
      <w:r w:rsidRPr="00A95C68">
        <w:rPr>
          <w:rFonts w:ascii="Times New Roman" w:eastAsia="Times New Roman" w:hAnsi="Times New Roman" w:cs="Times New Roman"/>
          <w:spacing w:val="2"/>
          <w:sz w:val="30"/>
          <w:szCs w:val="30"/>
          <w:lang w:val="en-US" w:eastAsia="x-none"/>
        </w:rPr>
        <w:t>I</w:t>
      </w:r>
      <w:r w:rsidRPr="00A95C68">
        <w:rPr>
          <w:rFonts w:ascii="Times New Roman" w:eastAsia="Times New Roman" w:hAnsi="Times New Roman" w:cs="Times New Roman"/>
          <w:spacing w:val="2"/>
          <w:sz w:val="30"/>
          <w:szCs w:val="30"/>
          <w:lang w:val="x-none" w:eastAsia="x-none"/>
        </w:rPr>
        <w:t xml:space="preserve"> ступени.</w:t>
      </w:r>
    </w:p>
    <w:p w:rsidR="008D6E03" w:rsidRPr="00A95C68" w:rsidRDefault="008D6E03" w:rsidP="00A95C68">
      <w:pPr>
        <w:spacing w:after="0" w:line="250" w:lineRule="auto"/>
        <w:ind w:firstLine="709"/>
        <w:jc w:val="both"/>
        <w:rPr>
          <w:rFonts w:ascii="Times New Roman" w:eastAsia="Times New Roman" w:hAnsi="Times New Roman" w:cs="Times New Roman"/>
          <w:spacing w:val="2"/>
          <w:sz w:val="30"/>
          <w:szCs w:val="30"/>
          <w:lang w:eastAsia="x-none"/>
        </w:rPr>
      </w:pPr>
      <w:r w:rsidRPr="00A95C68">
        <w:rPr>
          <w:rFonts w:ascii="Times New Roman" w:eastAsia="Times New Roman" w:hAnsi="Times New Roman" w:cs="Times New Roman"/>
          <w:spacing w:val="2"/>
          <w:sz w:val="30"/>
          <w:szCs w:val="30"/>
          <w:lang w:eastAsia="x-none"/>
        </w:rPr>
        <w:lastRenderedPageBreak/>
        <w:t>8. </w:t>
      </w:r>
      <w:r w:rsidRPr="00A95C68">
        <w:rPr>
          <w:rFonts w:ascii="Times New Roman" w:eastAsia="Times New Roman" w:hAnsi="Times New Roman" w:cs="Times New Roman"/>
          <w:spacing w:val="2"/>
          <w:sz w:val="30"/>
          <w:szCs w:val="30"/>
          <w:lang w:val="x-none" w:eastAsia="x-none"/>
        </w:rPr>
        <w:t>Срок получения высшего образования I ступени в дневной форме составляет</w:t>
      </w:r>
      <w:r w:rsidRPr="00A95C68">
        <w:rPr>
          <w:rFonts w:ascii="Times New Roman" w:eastAsia="Times New Roman" w:hAnsi="Times New Roman" w:cs="Times New Roman"/>
          <w:spacing w:val="2"/>
          <w:sz w:val="30"/>
          <w:szCs w:val="30"/>
          <w:lang w:eastAsia="x-none"/>
        </w:rPr>
        <w:t xml:space="preserve"> 5 </w:t>
      </w:r>
      <w:r w:rsidRPr="00A95C68">
        <w:rPr>
          <w:rFonts w:ascii="Times New Roman" w:eastAsia="Times New Roman" w:hAnsi="Times New Roman" w:cs="Times New Roman"/>
          <w:spacing w:val="2"/>
          <w:sz w:val="30"/>
          <w:szCs w:val="30"/>
          <w:lang w:val="x-none" w:eastAsia="x-none"/>
        </w:rPr>
        <w:t>лет.</w:t>
      </w:r>
    </w:p>
    <w:p w:rsidR="008D6E03" w:rsidRPr="00A95C68" w:rsidRDefault="008D6E03" w:rsidP="00A95C68">
      <w:pPr>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9. Общий объем образовательной программы высшего образования</w:t>
      </w:r>
      <w:r w:rsidRPr="00A95C68">
        <w:rPr>
          <w:rFonts w:ascii="Times New Roman" w:eastAsia="Times New Roman" w:hAnsi="Times New Roman" w:cs="Times New Roman"/>
          <w:spacing w:val="2"/>
          <w:sz w:val="30"/>
          <w:szCs w:val="30"/>
          <w:lang w:val="x-none" w:eastAsia="x-none"/>
        </w:rPr>
        <w:t xml:space="preserve"> I</w:t>
      </w:r>
      <w:r w:rsidRPr="00A95C68">
        <w:rPr>
          <w:rFonts w:ascii="Times New Roman" w:eastAsia="Times New Roman" w:hAnsi="Times New Roman" w:cs="Times New Roman"/>
          <w:spacing w:val="2"/>
          <w:sz w:val="30"/>
          <w:szCs w:val="30"/>
          <w:lang w:eastAsia="x-none"/>
        </w:rPr>
        <w:t> </w:t>
      </w:r>
      <w:r w:rsidRPr="00A95C68">
        <w:rPr>
          <w:rFonts w:ascii="Times New Roman" w:eastAsia="Times New Roman" w:hAnsi="Times New Roman" w:cs="Times New Roman"/>
          <w:spacing w:val="2"/>
          <w:sz w:val="30"/>
          <w:szCs w:val="30"/>
          <w:lang w:val="x-none" w:eastAsia="x-none"/>
        </w:rPr>
        <w:t>ступени</w:t>
      </w:r>
      <w:r w:rsidRPr="00A95C68">
        <w:rPr>
          <w:rFonts w:ascii="Times New Roman" w:eastAsia="Times New Roman" w:hAnsi="Times New Roman" w:cs="Times New Roman"/>
          <w:spacing w:val="2"/>
          <w:sz w:val="30"/>
          <w:szCs w:val="30"/>
          <w:lang w:eastAsia="ru-RU"/>
        </w:rPr>
        <w:t xml:space="preserve"> составляет 300 зачетных единиц. </w:t>
      </w:r>
    </w:p>
    <w:p w:rsidR="008D6E03" w:rsidRPr="00A95C68" w:rsidRDefault="008D6E03" w:rsidP="00A95C68">
      <w:pPr>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Сумма зачетных единиц за 1 год обучения при получении высшего образования в дневной форме составляет 60 зачетных единиц.</w:t>
      </w:r>
    </w:p>
    <w:p w:rsidR="00896C63" w:rsidRPr="00A95C68" w:rsidRDefault="00896C63" w:rsidP="00A95C68">
      <w:pPr>
        <w:spacing w:after="0" w:line="250" w:lineRule="auto"/>
        <w:ind w:firstLine="709"/>
        <w:jc w:val="both"/>
        <w:rPr>
          <w:rFonts w:ascii="Times New Roman" w:eastAsia="Times New Roman" w:hAnsi="Times New Roman" w:cs="Times New Roman"/>
          <w:spacing w:val="2"/>
          <w:sz w:val="30"/>
          <w:szCs w:val="30"/>
          <w:lang w:eastAsia="ru-RU"/>
        </w:rPr>
      </w:pPr>
    </w:p>
    <w:p w:rsidR="008D6E03" w:rsidRPr="00A95C68" w:rsidRDefault="008D6E03" w:rsidP="00A95C68">
      <w:pPr>
        <w:spacing w:after="0" w:line="250" w:lineRule="auto"/>
        <w:jc w:val="center"/>
        <w:rPr>
          <w:rFonts w:ascii="Times New Roman" w:eastAsia="Times New Roman" w:hAnsi="Times New Roman" w:cs="Times New Roman"/>
          <w:b/>
          <w:spacing w:val="2"/>
          <w:sz w:val="30"/>
          <w:szCs w:val="30"/>
          <w:lang w:eastAsia="ru-RU"/>
        </w:rPr>
      </w:pPr>
      <w:r w:rsidRPr="00A95C68">
        <w:rPr>
          <w:rFonts w:ascii="Times New Roman" w:eastAsia="Times New Roman" w:hAnsi="Times New Roman" w:cs="Times New Roman"/>
          <w:b/>
          <w:spacing w:val="2"/>
          <w:sz w:val="30"/>
          <w:szCs w:val="30"/>
          <w:lang w:eastAsia="ru-RU"/>
        </w:rPr>
        <w:t>ГЛАВА 3</w:t>
      </w:r>
    </w:p>
    <w:p w:rsidR="00A95C68" w:rsidRDefault="008D6E03" w:rsidP="00A95C68">
      <w:pPr>
        <w:spacing w:after="0" w:line="250" w:lineRule="auto"/>
        <w:jc w:val="center"/>
        <w:rPr>
          <w:rFonts w:ascii="Times New Roman" w:eastAsia="Times New Roman" w:hAnsi="Times New Roman" w:cs="Times New Roman"/>
          <w:b/>
          <w:spacing w:val="2"/>
          <w:sz w:val="30"/>
          <w:szCs w:val="30"/>
          <w:lang w:eastAsia="ru-RU"/>
        </w:rPr>
      </w:pPr>
      <w:r w:rsidRPr="00A95C68">
        <w:rPr>
          <w:rFonts w:ascii="Times New Roman" w:eastAsia="Times New Roman" w:hAnsi="Times New Roman" w:cs="Times New Roman"/>
          <w:b/>
          <w:spacing w:val="2"/>
          <w:sz w:val="30"/>
          <w:szCs w:val="30"/>
          <w:lang w:eastAsia="ru-RU"/>
        </w:rPr>
        <w:t xml:space="preserve">ТРЕБОВАНИЯ К СОДЕРЖАНИЮ ПРОФЕССИОНАЛЬНОЙ ДЕЯТЕЛЬНОСТИ СПЕЦИАЛИСТА </w:t>
      </w:r>
    </w:p>
    <w:p w:rsidR="008D6E03" w:rsidRPr="00A95C68" w:rsidRDefault="008D6E03" w:rsidP="00A95C68">
      <w:pPr>
        <w:spacing w:after="0" w:line="250" w:lineRule="auto"/>
        <w:jc w:val="center"/>
        <w:rPr>
          <w:rFonts w:ascii="Times New Roman" w:eastAsia="Times New Roman" w:hAnsi="Times New Roman" w:cs="Times New Roman"/>
          <w:b/>
          <w:spacing w:val="2"/>
          <w:sz w:val="30"/>
          <w:szCs w:val="30"/>
          <w:lang w:eastAsia="ru-RU"/>
        </w:rPr>
      </w:pPr>
      <w:r w:rsidRPr="00A95C68">
        <w:rPr>
          <w:rFonts w:ascii="Times New Roman" w:eastAsia="Times New Roman" w:hAnsi="Times New Roman" w:cs="Times New Roman"/>
          <w:b/>
          <w:spacing w:val="2"/>
          <w:sz w:val="30"/>
          <w:szCs w:val="30"/>
          <w:lang w:eastAsia="ru-RU"/>
        </w:rPr>
        <w:t>С ВЫСШИМ ОБРАЗОВАНИЕМ</w:t>
      </w:r>
    </w:p>
    <w:p w:rsidR="008D6E03" w:rsidRPr="00A95C68" w:rsidRDefault="008D6E03" w:rsidP="00A95C68">
      <w:pPr>
        <w:spacing w:after="0" w:line="250" w:lineRule="auto"/>
        <w:jc w:val="center"/>
        <w:rPr>
          <w:rFonts w:ascii="Times New Roman" w:eastAsia="Times New Roman" w:hAnsi="Times New Roman" w:cs="Times New Roman"/>
          <w:b/>
          <w:spacing w:val="2"/>
          <w:sz w:val="30"/>
          <w:szCs w:val="30"/>
          <w:lang w:eastAsia="ru-RU"/>
        </w:rPr>
      </w:pP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10. Основными видами профессиональной деятельности специалиста с высшим образованием (далее – специалист) в соответствии с ОКРБ 005-2011 являются:</w:t>
      </w: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i/>
          <w:spacing w:val="2"/>
          <w:sz w:val="30"/>
          <w:szCs w:val="30"/>
          <w:lang w:eastAsia="ru-RU"/>
        </w:rPr>
      </w:pPr>
      <w:r w:rsidRPr="00A95C68">
        <w:rPr>
          <w:rFonts w:ascii="Times New Roman" w:eastAsia="Times New Roman" w:hAnsi="Times New Roman" w:cs="Times New Roman"/>
          <w:bCs/>
          <w:spacing w:val="2"/>
          <w:sz w:val="30"/>
          <w:szCs w:val="30"/>
          <w:lang w:eastAsia="ru-RU"/>
        </w:rPr>
        <w:t>86 Здравоохранение;</w:t>
      </w:r>
    </w:p>
    <w:p w:rsidR="008D6E03" w:rsidRPr="00A95C68" w:rsidRDefault="008D6E03" w:rsidP="00A95C68">
      <w:pPr>
        <w:spacing w:after="0" w:line="250" w:lineRule="auto"/>
        <w:ind w:left="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8542 Высшее образование;</w:t>
      </w:r>
    </w:p>
    <w:p w:rsidR="008D6E03" w:rsidRPr="00A95C68" w:rsidRDefault="008D6E03" w:rsidP="00A95C68">
      <w:pPr>
        <w:spacing w:after="0" w:line="250" w:lineRule="auto"/>
        <w:ind w:left="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85322 Среднее специальное образование; </w:t>
      </w:r>
    </w:p>
    <w:p w:rsidR="00BC33C4" w:rsidRPr="00A95C68" w:rsidRDefault="00BC33C4" w:rsidP="00A95C68">
      <w:pPr>
        <w:spacing w:after="0" w:line="250" w:lineRule="auto"/>
        <w:ind w:left="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855 Дополнительное образование;</w:t>
      </w:r>
    </w:p>
    <w:p w:rsidR="008D6E03" w:rsidRPr="00A95C68" w:rsidRDefault="008D6E03" w:rsidP="00A95C68">
      <w:pPr>
        <w:spacing w:after="0" w:line="250" w:lineRule="auto"/>
        <w:ind w:left="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72 Научные исследования и разработки.</w:t>
      </w:r>
    </w:p>
    <w:p w:rsidR="008D6E03" w:rsidRPr="00A95C68" w:rsidRDefault="008D6E03" w:rsidP="00A95C68">
      <w:pPr>
        <w:widowControl w:val="0"/>
        <w:autoSpaceDE w:val="0"/>
        <w:autoSpaceDN w:val="0"/>
        <w:adjustRightInd w:val="0"/>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8D6E03" w:rsidRPr="00A95C68" w:rsidRDefault="008D6E03" w:rsidP="00A95C68">
      <w:pPr>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11. Объектами профессиональной деятельности специалиста являются: здоровье населения в области стоматологии; медицинское образование; комплекс медицинских услуг для оказания медицинской помощи; лекарственные средства и </w:t>
      </w:r>
      <w:r w:rsidR="00F028E0" w:rsidRPr="00A95C68">
        <w:rPr>
          <w:rFonts w:ascii="Times New Roman" w:eastAsia="Times New Roman" w:hAnsi="Times New Roman" w:cs="Times New Roman"/>
          <w:spacing w:val="2"/>
          <w:sz w:val="30"/>
          <w:szCs w:val="30"/>
          <w:lang w:eastAsia="ru-RU"/>
        </w:rPr>
        <w:t>медицинские изделия (изделия медицинского назначения, медицинская техника) (далее - медицинские изделия)</w:t>
      </w:r>
      <w:r w:rsidRPr="00A95C68">
        <w:rPr>
          <w:rFonts w:ascii="Times New Roman" w:eastAsia="Times New Roman" w:hAnsi="Times New Roman" w:cs="Times New Roman"/>
          <w:spacing w:val="2"/>
          <w:sz w:val="30"/>
          <w:szCs w:val="30"/>
          <w:lang w:eastAsia="ru-RU"/>
        </w:rPr>
        <w:t xml:space="preserve">; общественные отношения в сфере реализации </w:t>
      </w:r>
      <w:r w:rsidR="00180A13" w:rsidRPr="00A95C68">
        <w:rPr>
          <w:rFonts w:ascii="Times New Roman" w:eastAsia="Times New Roman" w:hAnsi="Times New Roman" w:cs="Times New Roman"/>
          <w:spacing w:val="2"/>
          <w:sz w:val="30"/>
          <w:szCs w:val="30"/>
          <w:lang w:eastAsia="ru-RU"/>
        </w:rPr>
        <w:t xml:space="preserve">актов законодательства </w:t>
      </w:r>
      <w:r w:rsidRPr="00A95C68">
        <w:rPr>
          <w:rFonts w:ascii="Times New Roman" w:eastAsia="Times New Roman" w:hAnsi="Times New Roman" w:cs="Times New Roman"/>
          <w:spacing w:val="2"/>
          <w:sz w:val="30"/>
          <w:szCs w:val="30"/>
          <w:lang w:eastAsia="ru-RU"/>
        </w:rPr>
        <w:t xml:space="preserve">в области </w:t>
      </w:r>
      <w:r w:rsidR="00180A13" w:rsidRPr="00A95C68">
        <w:rPr>
          <w:rFonts w:ascii="Times New Roman" w:eastAsia="Times New Roman" w:hAnsi="Times New Roman" w:cs="Times New Roman"/>
          <w:spacing w:val="2"/>
          <w:sz w:val="30"/>
          <w:szCs w:val="30"/>
          <w:lang w:eastAsia="ru-RU"/>
        </w:rPr>
        <w:t>здравоохранения</w:t>
      </w:r>
      <w:r w:rsidRPr="00A95C68">
        <w:rPr>
          <w:rFonts w:ascii="Times New Roman" w:eastAsia="Times New Roman" w:hAnsi="Times New Roman" w:cs="Times New Roman"/>
          <w:spacing w:val="2"/>
          <w:sz w:val="30"/>
          <w:szCs w:val="30"/>
          <w:lang w:eastAsia="ru-RU"/>
        </w:rPr>
        <w:t>.</w:t>
      </w: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12. Специалист может решать задачи профессиональной деятельности следующих типов:</w:t>
      </w:r>
    </w:p>
    <w:p w:rsidR="008D6E03" w:rsidRPr="00A95C68" w:rsidRDefault="00896C6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12.1. </w:t>
      </w:r>
      <w:r w:rsidR="008D6E03" w:rsidRPr="00A95C68">
        <w:rPr>
          <w:rFonts w:ascii="Times New Roman" w:eastAsia="Times New Roman" w:hAnsi="Times New Roman" w:cs="Times New Roman"/>
          <w:spacing w:val="2"/>
          <w:sz w:val="30"/>
          <w:szCs w:val="30"/>
          <w:lang w:eastAsia="ru-RU"/>
        </w:rPr>
        <w:t>лечебно-профилактические:</w:t>
      </w: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оказание медицинской помощи населению при стоматологических заболеваниях;</w:t>
      </w: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применение современных методов диагностики и лечения стоматологических заболеваний на различных этапах оказания медицинской помощи;</w:t>
      </w: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осуществление консультационной деятельности с использованием </w:t>
      </w:r>
      <w:r w:rsidR="00D8048E" w:rsidRPr="00A95C68">
        <w:rPr>
          <w:rFonts w:ascii="Times New Roman" w:eastAsia="Times New Roman" w:hAnsi="Times New Roman" w:cs="Times New Roman"/>
          <w:spacing w:val="2"/>
          <w:sz w:val="30"/>
          <w:szCs w:val="30"/>
          <w:lang w:eastAsia="ru-RU"/>
        </w:rPr>
        <w:t>норм</w:t>
      </w:r>
      <w:r w:rsidRPr="00A95C68">
        <w:rPr>
          <w:rFonts w:ascii="Times New Roman" w:eastAsia="Times New Roman" w:hAnsi="Times New Roman" w:cs="Times New Roman"/>
          <w:spacing w:val="2"/>
          <w:sz w:val="30"/>
          <w:szCs w:val="30"/>
          <w:lang w:eastAsia="ru-RU"/>
        </w:rPr>
        <w:t xml:space="preserve"> </w:t>
      </w:r>
      <w:r w:rsidR="00180A13" w:rsidRPr="00A95C68">
        <w:rPr>
          <w:rFonts w:ascii="Times New Roman" w:eastAsia="Times New Roman" w:hAnsi="Times New Roman" w:cs="Times New Roman"/>
          <w:spacing w:val="2"/>
          <w:sz w:val="30"/>
          <w:szCs w:val="30"/>
          <w:lang w:eastAsia="ru-RU"/>
        </w:rPr>
        <w:t>медицинской этики и деонтологии</w:t>
      </w:r>
      <w:r w:rsidRPr="00A95C68">
        <w:rPr>
          <w:rFonts w:ascii="Times New Roman" w:eastAsia="Times New Roman" w:hAnsi="Times New Roman" w:cs="Times New Roman"/>
          <w:spacing w:val="2"/>
          <w:sz w:val="30"/>
          <w:szCs w:val="30"/>
          <w:lang w:eastAsia="ru-RU"/>
        </w:rPr>
        <w:t>;</w:t>
      </w: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lastRenderedPageBreak/>
        <w:t>организация и проведение профилактических мероприятий, направленных на сохранение и улучшение стоматологического здоровья населения;</w:t>
      </w:r>
    </w:p>
    <w:p w:rsidR="008D6E03" w:rsidRPr="00A95C68" w:rsidRDefault="00896C6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12.2. </w:t>
      </w:r>
      <w:r w:rsidR="008D6E03" w:rsidRPr="00A95C68">
        <w:rPr>
          <w:rFonts w:ascii="Times New Roman" w:eastAsia="Times New Roman" w:hAnsi="Times New Roman" w:cs="Times New Roman"/>
          <w:spacing w:val="2"/>
          <w:sz w:val="30"/>
          <w:szCs w:val="30"/>
          <w:lang w:eastAsia="ru-RU"/>
        </w:rPr>
        <w:t>научно-исследовательские:</w:t>
      </w: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планирование и проведение научных исследований в соответствии с полученной специальностью;</w:t>
      </w: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поиск и обработка научно-медицинской информации, анализ полученных данных, научной литературы, медицинской документации, результатов обследования пациентов с использованием современных компьютерных технологий;</w:t>
      </w: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подготовка научных публикаций, научных докладов, отчетов, патентов;</w:t>
      </w: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участие в подготовке научно-практических конференций и других мероприятий научного профиля в соответствии с полученной специальностью;</w:t>
      </w:r>
    </w:p>
    <w:p w:rsidR="008D6E03" w:rsidRPr="00A95C68" w:rsidRDefault="00896C6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12.3. </w:t>
      </w:r>
      <w:r w:rsidR="008D6E03" w:rsidRPr="00A95C68">
        <w:rPr>
          <w:rFonts w:ascii="Times New Roman" w:eastAsia="Times New Roman" w:hAnsi="Times New Roman" w:cs="Times New Roman"/>
          <w:spacing w:val="2"/>
          <w:sz w:val="30"/>
          <w:szCs w:val="30"/>
          <w:lang w:eastAsia="ru-RU"/>
        </w:rPr>
        <w:t>организационно-управленческие:</w:t>
      </w: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информационно-аналитическая деятельность в целях оценки и прогнозирования состояния стоматологического здоровья населения;</w:t>
      </w: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планирование, организация и управление оказанием медицинской помощи населению в организациях здравоохранения стоматологического профиля;</w:t>
      </w: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применение в профессиональной деятельности знаний законодательных актов, регулирующих деятельность </w:t>
      </w:r>
      <w:r w:rsidR="00180A13" w:rsidRPr="00A95C68">
        <w:rPr>
          <w:rFonts w:ascii="Times New Roman" w:eastAsia="Times New Roman" w:hAnsi="Times New Roman" w:cs="Times New Roman"/>
          <w:spacing w:val="2"/>
          <w:sz w:val="30"/>
          <w:szCs w:val="30"/>
          <w:lang w:eastAsia="ru-RU"/>
        </w:rPr>
        <w:t>в области здравоохранения</w:t>
      </w:r>
      <w:r w:rsidRPr="00A95C68">
        <w:rPr>
          <w:rFonts w:ascii="Times New Roman" w:eastAsia="Times New Roman" w:hAnsi="Times New Roman" w:cs="Times New Roman"/>
          <w:spacing w:val="2"/>
          <w:sz w:val="30"/>
          <w:szCs w:val="30"/>
          <w:lang w:eastAsia="ru-RU"/>
        </w:rPr>
        <w:t>;</w:t>
      </w:r>
    </w:p>
    <w:p w:rsidR="008D6E03" w:rsidRPr="00A95C68" w:rsidRDefault="00896C6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12.4. </w:t>
      </w:r>
      <w:r w:rsidR="008D6E03" w:rsidRPr="00A95C68">
        <w:rPr>
          <w:rFonts w:ascii="Times New Roman" w:eastAsia="Times New Roman" w:hAnsi="Times New Roman" w:cs="Times New Roman"/>
          <w:spacing w:val="2"/>
          <w:sz w:val="30"/>
          <w:szCs w:val="30"/>
          <w:lang w:eastAsia="ru-RU"/>
        </w:rPr>
        <w:t>педагогические:</w:t>
      </w: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проведение профессионального обучения медицинских работников, учебных занятий с учащимися, студентами, курсантами, слушателями, планирование и проведение воспитательной работы с обучающимися.</w:t>
      </w:r>
    </w:p>
    <w:p w:rsidR="00D548A2" w:rsidRPr="00A95C68" w:rsidRDefault="00D548A2" w:rsidP="00A95C68">
      <w:pPr>
        <w:suppressAutoHyphens/>
        <w:spacing w:after="0" w:line="250" w:lineRule="auto"/>
        <w:jc w:val="center"/>
        <w:outlineLvl w:val="0"/>
        <w:rPr>
          <w:rFonts w:ascii="Times New Roman" w:eastAsia="Times New Roman" w:hAnsi="Times New Roman" w:cs="Times New Roman"/>
          <w:b/>
          <w:spacing w:val="2"/>
          <w:sz w:val="30"/>
          <w:szCs w:val="30"/>
          <w:lang w:eastAsia="ru-RU"/>
        </w:rPr>
      </w:pPr>
    </w:p>
    <w:p w:rsidR="008D6E03" w:rsidRPr="00A95C68" w:rsidRDefault="008D6E03" w:rsidP="00A95C68">
      <w:pPr>
        <w:suppressAutoHyphens/>
        <w:spacing w:after="0" w:line="250" w:lineRule="auto"/>
        <w:jc w:val="center"/>
        <w:outlineLvl w:val="0"/>
        <w:rPr>
          <w:rFonts w:ascii="Times New Roman" w:eastAsia="Times New Roman" w:hAnsi="Times New Roman" w:cs="Times New Roman"/>
          <w:b/>
          <w:spacing w:val="2"/>
          <w:sz w:val="30"/>
          <w:szCs w:val="30"/>
          <w:lang w:eastAsia="ru-RU"/>
        </w:rPr>
      </w:pPr>
      <w:r w:rsidRPr="00A95C68">
        <w:rPr>
          <w:rFonts w:ascii="Times New Roman" w:eastAsia="Times New Roman" w:hAnsi="Times New Roman" w:cs="Times New Roman"/>
          <w:b/>
          <w:spacing w:val="2"/>
          <w:sz w:val="30"/>
          <w:szCs w:val="30"/>
          <w:lang w:eastAsia="ru-RU"/>
        </w:rPr>
        <w:t>ГЛАВА 4</w:t>
      </w:r>
    </w:p>
    <w:p w:rsidR="008D6E03" w:rsidRPr="00A95C68" w:rsidRDefault="008D6E03" w:rsidP="00A95C68">
      <w:pPr>
        <w:suppressAutoHyphens/>
        <w:spacing w:after="0" w:line="250" w:lineRule="auto"/>
        <w:jc w:val="center"/>
        <w:outlineLvl w:val="0"/>
        <w:rPr>
          <w:rFonts w:ascii="Times New Roman" w:eastAsia="Times New Roman" w:hAnsi="Times New Roman" w:cs="Times New Roman"/>
          <w:b/>
          <w:spacing w:val="2"/>
          <w:sz w:val="30"/>
          <w:szCs w:val="30"/>
          <w:lang w:eastAsia="ru-RU"/>
        </w:rPr>
      </w:pPr>
      <w:r w:rsidRPr="00A95C68">
        <w:rPr>
          <w:rFonts w:ascii="Times New Roman" w:eastAsia="Times New Roman" w:hAnsi="Times New Roman" w:cs="Times New Roman"/>
          <w:b/>
          <w:spacing w:val="2"/>
          <w:sz w:val="30"/>
          <w:szCs w:val="30"/>
          <w:lang w:eastAsia="ru-RU"/>
        </w:rPr>
        <w:t>ТРЕБОВАНИЯ К КОМПЕТЕНТНОСТИ СПЕЦИАЛИСТА</w:t>
      </w:r>
    </w:p>
    <w:p w:rsidR="008D6E03" w:rsidRPr="00A95C68" w:rsidRDefault="008D6E03" w:rsidP="00A95C68">
      <w:pPr>
        <w:suppressAutoHyphens/>
        <w:spacing w:after="0" w:line="250" w:lineRule="auto"/>
        <w:ind w:firstLine="709"/>
        <w:jc w:val="center"/>
        <w:outlineLvl w:val="0"/>
        <w:rPr>
          <w:rFonts w:ascii="Times New Roman" w:eastAsia="Times New Roman" w:hAnsi="Times New Roman" w:cs="Times New Roman"/>
          <w:b/>
          <w:spacing w:val="2"/>
          <w:sz w:val="30"/>
          <w:szCs w:val="30"/>
          <w:lang w:eastAsia="ru-RU"/>
        </w:rPr>
      </w:pPr>
    </w:p>
    <w:p w:rsidR="008D6E03" w:rsidRPr="00A95C68" w:rsidRDefault="008D6E03" w:rsidP="00A95C68">
      <w:pPr>
        <w:widowControl w:val="0"/>
        <w:tabs>
          <w:tab w:val="left" w:pos="-142"/>
          <w:tab w:val="left" w:pos="72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13. Специалист, освоивший содержание образовательной программы высшего образования </w:t>
      </w:r>
      <w:r w:rsidRPr="00A95C68">
        <w:rPr>
          <w:rFonts w:ascii="Times New Roman" w:eastAsia="Times New Roman" w:hAnsi="Times New Roman" w:cs="Times New Roman"/>
          <w:spacing w:val="2"/>
          <w:sz w:val="30"/>
          <w:szCs w:val="30"/>
          <w:lang w:val="en-US" w:eastAsia="ru-RU"/>
        </w:rPr>
        <w:t>I</w:t>
      </w:r>
      <w:r w:rsidRPr="00A95C68">
        <w:rPr>
          <w:rFonts w:ascii="Times New Roman" w:eastAsia="Times New Roman" w:hAnsi="Times New Roman" w:cs="Times New Roman"/>
          <w:spacing w:val="2"/>
          <w:sz w:val="30"/>
          <w:szCs w:val="30"/>
          <w:lang w:eastAsia="ru-RU"/>
        </w:rPr>
        <w:t xml:space="preserve"> ступени по специальности 1-79 01 07 «Стоматология», должен обладать универсальными, базовыми профессиональными и специализированными компетенциями.</w:t>
      </w:r>
    </w:p>
    <w:p w:rsidR="008D6E03" w:rsidRPr="00A95C68" w:rsidRDefault="008D6E03" w:rsidP="00A95C68">
      <w:pPr>
        <w:widowControl w:val="0"/>
        <w:tabs>
          <w:tab w:val="left" w:pos="-142"/>
          <w:tab w:val="left" w:pos="72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Универсальные, базовые профессиональные и специализированные компетенции устанавливаются с учетом </w:t>
      </w:r>
      <w:r w:rsidRPr="00A95C68">
        <w:rPr>
          <w:rFonts w:ascii="Times New Roman" w:eastAsia="Times New Roman" w:hAnsi="Times New Roman" w:cs="Times New Roman"/>
          <w:spacing w:val="2"/>
          <w:sz w:val="30"/>
          <w:szCs w:val="30"/>
          <w:lang w:eastAsia="be-BY"/>
        </w:rPr>
        <w:t>Национальной рамки квалификаций высшего образования Республики Беларусь</w:t>
      </w:r>
      <w:r w:rsidRPr="00A95C68">
        <w:rPr>
          <w:rFonts w:ascii="Times New Roman" w:eastAsia="Times New Roman" w:hAnsi="Times New Roman" w:cs="Times New Roman"/>
          <w:bCs/>
          <w:spacing w:val="2"/>
          <w:sz w:val="30"/>
          <w:szCs w:val="30"/>
          <w:lang w:eastAsia="be-BY"/>
        </w:rPr>
        <w:t>.</w:t>
      </w:r>
    </w:p>
    <w:p w:rsidR="008D6E03" w:rsidRPr="00A95C68" w:rsidRDefault="008D6E03" w:rsidP="00A95C68">
      <w:pPr>
        <w:tabs>
          <w:tab w:val="left" w:pos="1108"/>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lastRenderedPageBreak/>
        <w:t xml:space="preserve">14. Специалист, освоивший содержание образовательной программы высшего образования </w:t>
      </w:r>
      <w:r w:rsidRPr="00A95C68">
        <w:rPr>
          <w:rFonts w:ascii="Times New Roman" w:eastAsia="Times New Roman" w:hAnsi="Times New Roman" w:cs="Times New Roman"/>
          <w:spacing w:val="2"/>
          <w:sz w:val="30"/>
          <w:szCs w:val="30"/>
          <w:lang w:val="en-US" w:eastAsia="ru-RU"/>
        </w:rPr>
        <w:t>I</w:t>
      </w:r>
      <w:r w:rsidRPr="00A95C68">
        <w:rPr>
          <w:rFonts w:ascii="Times New Roman" w:eastAsia="Times New Roman" w:hAnsi="Times New Roman" w:cs="Times New Roman"/>
          <w:spacing w:val="2"/>
          <w:sz w:val="30"/>
          <w:szCs w:val="30"/>
          <w:lang w:eastAsia="ru-RU"/>
        </w:rPr>
        <w:t xml:space="preserve"> ступени, должен обладать следующими универсальными компетенциями (далее – УК): </w:t>
      </w:r>
    </w:p>
    <w:p w:rsidR="008D6E03" w:rsidRPr="00A95C68" w:rsidRDefault="008D6E03" w:rsidP="00A95C68">
      <w:pPr>
        <w:spacing w:after="0" w:line="250" w:lineRule="auto"/>
        <w:ind w:firstLine="709"/>
        <w:jc w:val="both"/>
        <w:outlineLvl w:val="0"/>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УК-1. Владеть основами исследовательской деятельности, осуществлять поиск, анализ и синтез информации в медицине и биологии;</w:t>
      </w:r>
    </w:p>
    <w:p w:rsidR="008D6E03" w:rsidRPr="00A95C68" w:rsidRDefault="008D6E03" w:rsidP="00A95C68">
      <w:pPr>
        <w:spacing w:after="0" w:line="250" w:lineRule="auto"/>
        <w:ind w:firstLine="709"/>
        <w:jc w:val="both"/>
        <w:outlineLvl w:val="0"/>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8D6E03" w:rsidRPr="00A95C68" w:rsidRDefault="008D6E03" w:rsidP="00A95C68">
      <w:pPr>
        <w:spacing w:after="0" w:line="250" w:lineRule="auto"/>
        <w:ind w:firstLine="709"/>
        <w:jc w:val="both"/>
        <w:outlineLvl w:val="0"/>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УК-3. Осуществлять коммуникации на белорусском или иностранном языке для решения задач межличностного и профессионального взаимодействия;</w:t>
      </w:r>
    </w:p>
    <w:p w:rsidR="008D6E03" w:rsidRPr="00A95C68" w:rsidRDefault="008D6E03" w:rsidP="00A95C68">
      <w:pPr>
        <w:spacing w:after="0" w:line="250" w:lineRule="auto"/>
        <w:ind w:firstLine="709"/>
        <w:jc w:val="both"/>
        <w:outlineLvl w:val="0"/>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8D6E03" w:rsidRPr="00A95C68" w:rsidRDefault="008D6E03" w:rsidP="00A95C68">
      <w:pPr>
        <w:spacing w:after="0" w:line="250" w:lineRule="auto"/>
        <w:ind w:firstLine="709"/>
        <w:jc w:val="both"/>
        <w:outlineLvl w:val="0"/>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УК-5. Быть способным к саморазвитию и самосовершенствованию в профессиональной деятельности;</w:t>
      </w:r>
    </w:p>
    <w:p w:rsidR="008D6E03" w:rsidRPr="00A95C68" w:rsidRDefault="008D6E03" w:rsidP="00A95C68">
      <w:pPr>
        <w:spacing w:after="0" w:line="250" w:lineRule="auto"/>
        <w:ind w:firstLine="709"/>
        <w:jc w:val="both"/>
        <w:outlineLvl w:val="0"/>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УК-6. Проявлять инициативу и адаптироваться к изменениям в профессиональной деятельности;</w:t>
      </w:r>
    </w:p>
    <w:p w:rsidR="008D6E03" w:rsidRPr="00A95C68" w:rsidRDefault="008D6E03" w:rsidP="00A95C68">
      <w:pPr>
        <w:spacing w:after="0" w:line="250" w:lineRule="auto"/>
        <w:ind w:firstLine="709"/>
        <w:jc w:val="both"/>
        <w:outlineLvl w:val="0"/>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УК-7. Обладать гуманистическим мировоззрением, качествами гражданственности и патриотизма;</w:t>
      </w:r>
    </w:p>
    <w:p w:rsidR="008D6E03" w:rsidRPr="00A95C68" w:rsidRDefault="008D6E03" w:rsidP="00A95C68">
      <w:pPr>
        <w:spacing w:after="0" w:line="250" w:lineRule="auto"/>
        <w:ind w:firstLine="709"/>
        <w:jc w:val="both"/>
        <w:outlineLvl w:val="0"/>
        <w:rPr>
          <w:rFonts w:ascii="Times New Roman" w:eastAsia="Times New Roman" w:hAnsi="Times New Roman" w:cs="Times New Roman"/>
          <w:spacing w:val="-4"/>
          <w:sz w:val="30"/>
          <w:szCs w:val="30"/>
          <w:lang w:eastAsia="ru-RU"/>
        </w:rPr>
      </w:pPr>
      <w:r w:rsidRPr="00A95C68">
        <w:rPr>
          <w:rFonts w:ascii="Times New Roman" w:eastAsia="Times New Roman" w:hAnsi="Times New Roman" w:cs="Times New Roman"/>
          <w:spacing w:val="-4"/>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rsidR="008D6E03" w:rsidRPr="00A95C68" w:rsidRDefault="008D6E03" w:rsidP="00A95C68">
      <w:pPr>
        <w:spacing w:after="0" w:line="250" w:lineRule="auto"/>
        <w:ind w:firstLine="709"/>
        <w:jc w:val="both"/>
        <w:outlineLvl w:val="0"/>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УК-9. Выявлять факторы и механизмы исторического развития, определять общественное значение исторических событий;</w:t>
      </w:r>
    </w:p>
    <w:p w:rsidR="008D6E03" w:rsidRPr="00A95C68" w:rsidRDefault="008D6E03" w:rsidP="00A95C68">
      <w:pPr>
        <w:spacing w:after="0" w:line="250" w:lineRule="auto"/>
        <w:ind w:firstLine="709"/>
        <w:jc w:val="both"/>
        <w:outlineLvl w:val="0"/>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УК-10. Анализировать и оценивать социально значимые явления, события, процессы, быть способным к проявлению предпринимательской инициативы;</w:t>
      </w:r>
    </w:p>
    <w:p w:rsidR="008D6E03" w:rsidRPr="00A95C68" w:rsidRDefault="008D6E03" w:rsidP="00A95C68">
      <w:pPr>
        <w:spacing w:after="0" w:line="250" w:lineRule="auto"/>
        <w:ind w:firstLine="709"/>
        <w:jc w:val="both"/>
        <w:outlineLvl w:val="0"/>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УК-11. Использовать знания словообразования, произношения при употреблении греко-латинской медицинской терминологии; </w:t>
      </w:r>
    </w:p>
    <w:p w:rsidR="008D6E03" w:rsidRPr="00A95C68" w:rsidRDefault="008D6E03" w:rsidP="00A95C68">
      <w:pPr>
        <w:spacing w:after="0" w:line="250" w:lineRule="auto"/>
        <w:ind w:firstLine="709"/>
        <w:jc w:val="both"/>
        <w:outlineLvl w:val="0"/>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УК-12. Владеть навыками </w:t>
      </w:r>
      <w:proofErr w:type="spellStart"/>
      <w:r w:rsidRPr="00A95C68">
        <w:rPr>
          <w:rFonts w:ascii="Times New Roman" w:eastAsia="Times New Roman" w:hAnsi="Times New Roman" w:cs="Times New Roman"/>
          <w:spacing w:val="2"/>
          <w:sz w:val="30"/>
          <w:szCs w:val="30"/>
          <w:lang w:eastAsia="ru-RU"/>
        </w:rPr>
        <w:t>здоровьесбережения</w:t>
      </w:r>
      <w:proofErr w:type="spellEnd"/>
      <w:r w:rsidRPr="00A95C68">
        <w:rPr>
          <w:rFonts w:ascii="Times New Roman" w:eastAsia="Times New Roman" w:hAnsi="Times New Roman" w:cs="Times New Roman"/>
          <w:spacing w:val="2"/>
          <w:sz w:val="30"/>
          <w:szCs w:val="30"/>
          <w:lang w:eastAsia="ru-RU"/>
        </w:rPr>
        <w:t>.</w:t>
      </w:r>
    </w:p>
    <w:p w:rsidR="008D6E03" w:rsidRPr="00A95C68" w:rsidRDefault="008D6E03" w:rsidP="00A95C68">
      <w:pPr>
        <w:widowControl w:val="0"/>
        <w:tabs>
          <w:tab w:val="left" w:pos="0"/>
          <w:tab w:val="left" w:pos="720"/>
        </w:tabs>
        <w:spacing w:after="0" w:line="250" w:lineRule="auto"/>
        <w:ind w:firstLine="709"/>
        <w:jc w:val="both"/>
        <w:rPr>
          <w:rFonts w:ascii="Times New Roman" w:eastAsia="Times New Roman" w:hAnsi="Times New Roman" w:cs="Times New Roman"/>
          <w:spacing w:val="-4"/>
          <w:sz w:val="30"/>
          <w:szCs w:val="30"/>
          <w:lang w:eastAsia="ru-RU"/>
        </w:rPr>
      </w:pPr>
      <w:r w:rsidRPr="00A95C68">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A95C68">
        <w:rPr>
          <w:rFonts w:ascii="Times New Roman" w:eastAsia="Times New Roman" w:hAnsi="Times New Roman" w:cs="Times New Roman"/>
          <w:spacing w:val="-4"/>
          <w:sz w:val="30"/>
          <w:szCs w:val="30"/>
          <w:lang w:val="en-US" w:eastAsia="ru-RU"/>
        </w:rPr>
        <w:t>I</w:t>
      </w:r>
      <w:r w:rsidRPr="00A95C68">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БПК-1. Работать с оптическими приборами, составлять родословную человека, решать задачи по молекулярной биологии, общей и медицинской генетике;</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БПК-2. Применять основные биофизические законы и знания об общих принципах функционирования медицинского оборудования для решения задач профессиональной деятельности;</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БПК-3. Использовать знания о закономерностях развития и анатомического строения тела человека, его систем и органов с учетом возрастных, половых и индивидуальных особенностей при оказании </w:t>
      </w:r>
      <w:r w:rsidRPr="00A95C68">
        <w:rPr>
          <w:rFonts w:ascii="Times New Roman" w:eastAsia="Times New Roman" w:hAnsi="Times New Roman" w:cs="Times New Roman"/>
          <w:spacing w:val="2"/>
          <w:sz w:val="30"/>
          <w:szCs w:val="30"/>
          <w:lang w:eastAsia="ru-RU"/>
        </w:rPr>
        <w:lastRenderedPageBreak/>
        <w:t>медицинской помощи;</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БПК-4. Использовать знания о строении организма человека на тканевом, клеточном и субклеточном уровнях, эмбриогенезе человека и его нарушениях при оказании медицинской помощи;</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БПК-5. Использовать знания о химических основах процессов деминерализации и </w:t>
      </w:r>
      <w:proofErr w:type="spellStart"/>
      <w:r w:rsidRPr="00A95C68">
        <w:rPr>
          <w:rFonts w:ascii="Times New Roman" w:eastAsia="Times New Roman" w:hAnsi="Times New Roman" w:cs="Times New Roman"/>
          <w:spacing w:val="2"/>
          <w:sz w:val="30"/>
          <w:szCs w:val="30"/>
          <w:lang w:eastAsia="ru-RU"/>
        </w:rPr>
        <w:t>реминерализации</w:t>
      </w:r>
      <w:proofErr w:type="spellEnd"/>
      <w:r w:rsidRPr="00A95C68">
        <w:rPr>
          <w:rFonts w:ascii="Times New Roman" w:eastAsia="Times New Roman" w:hAnsi="Times New Roman" w:cs="Times New Roman"/>
          <w:spacing w:val="2"/>
          <w:sz w:val="30"/>
          <w:szCs w:val="30"/>
          <w:lang w:eastAsia="ru-RU"/>
        </w:rPr>
        <w:t xml:space="preserve"> зубной эмали, современных химических и физико-химических методах исследования биологических жидкостей, растворов лекарственных веществ и биополимеров для произведения расчетов на основании проведенных исследований;</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БПК-6. Оценивать свойства природных и синтетических органических соединений, потенциально опасных для организма человека веществ, прогнозировать их поведение в биологических средах;</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БПК-7. Оценивать показатели физиологического состояния здорового и больного человека на основе знаний о закономерностях функционирования и регуляции жизнедеятельности целостного организма человека, его органов и систем;</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БПК-8. Использовать знания о закономерностях воздействия факторов среды обитания на здоровье человека, применять методы гигиенической оценки среды обитания человека для разработки базовых профилактических </w:t>
      </w:r>
      <w:proofErr w:type="spellStart"/>
      <w:r w:rsidRPr="00A95C68">
        <w:rPr>
          <w:rFonts w:ascii="Times New Roman" w:eastAsia="Times New Roman" w:hAnsi="Times New Roman" w:cs="Times New Roman"/>
          <w:spacing w:val="2"/>
          <w:sz w:val="30"/>
          <w:szCs w:val="30"/>
          <w:lang w:eastAsia="ru-RU"/>
        </w:rPr>
        <w:t>здоровьесберегающих</w:t>
      </w:r>
      <w:proofErr w:type="spellEnd"/>
      <w:r w:rsidRPr="00A95C68">
        <w:rPr>
          <w:rFonts w:ascii="Times New Roman" w:eastAsia="Times New Roman" w:hAnsi="Times New Roman" w:cs="Times New Roman"/>
          <w:spacing w:val="2"/>
          <w:sz w:val="30"/>
          <w:szCs w:val="30"/>
          <w:lang w:eastAsia="ru-RU"/>
        </w:rPr>
        <w:t xml:space="preserve"> мероприятий;</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БПК-9. Использовать знания о фармакологических свойствах лекарственных средств, владеть принципами выбора рациональной фармакотерапии при стоматологических заболеваниях и с профилактической целью;</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БПК-10. Применять нормативные правовые акты для регулирования правоотношений в сфере здравоохранения, досудебного регулирования споров, анализа коррупционных рисков, предотвращения коррупционных нарушений;</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БПК-11. Использовать психолого-педагогические знания о целях и видах коммуникаций, организации коммуникативного процесса в здравоохранении, применять методы эффективной коммуникации при разрешении конфликтных ситуаций в медицине; </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БПК-12. Использовать знания об основных характеристиках микроорганизмов, вызывающих инфекционные заболевания человека, закономерностях функционирования иммунной системы, механизмах развития заболеваний при проведении микробиологической диагностики, использовать знания об основах </w:t>
      </w:r>
      <w:proofErr w:type="spellStart"/>
      <w:r w:rsidRPr="00A95C68">
        <w:rPr>
          <w:rFonts w:ascii="Times New Roman" w:eastAsia="Times New Roman" w:hAnsi="Times New Roman" w:cs="Times New Roman"/>
          <w:spacing w:val="2"/>
          <w:sz w:val="30"/>
          <w:szCs w:val="30"/>
          <w:lang w:eastAsia="ru-RU"/>
        </w:rPr>
        <w:t>этиопатогенеза</w:t>
      </w:r>
      <w:proofErr w:type="spellEnd"/>
      <w:r w:rsidRPr="00A95C68">
        <w:rPr>
          <w:rFonts w:ascii="Times New Roman" w:eastAsia="Times New Roman" w:hAnsi="Times New Roman" w:cs="Times New Roman"/>
          <w:spacing w:val="2"/>
          <w:sz w:val="30"/>
          <w:szCs w:val="30"/>
          <w:lang w:eastAsia="ru-RU"/>
        </w:rPr>
        <w:t xml:space="preserve"> инфекций полости рта при проведении профилактики, рациональной антисептики и химиотерапии в стоматологии;</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БПК-13. Использовать знания о рисках развития </w:t>
      </w:r>
      <w:proofErr w:type="spellStart"/>
      <w:r w:rsidRPr="00A95C68">
        <w:rPr>
          <w:rFonts w:ascii="Times New Roman" w:eastAsia="Times New Roman" w:hAnsi="Times New Roman" w:cs="Times New Roman"/>
          <w:spacing w:val="2"/>
          <w:sz w:val="30"/>
          <w:szCs w:val="30"/>
          <w:lang w:eastAsia="ru-RU"/>
        </w:rPr>
        <w:t>радиационно</w:t>
      </w:r>
      <w:proofErr w:type="spellEnd"/>
      <w:r w:rsidRPr="00A95C68">
        <w:rPr>
          <w:rFonts w:ascii="Times New Roman" w:eastAsia="Times New Roman" w:hAnsi="Times New Roman" w:cs="Times New Roman"/>
          <w:spacing w:val="2"/>
          <w:sz w:val="30"/>
          <w:szCs w:val="30"/>
          <w:lang w:eastAsia="ru-RU"/>
        </w:rPr>
        <w:t xml:space="preserve"> и </w:t>
      </w:r>
      <w:r w:rsidRPr="00A95C68">
        <w:rPr>
          <w:rFonts w:ascii="Times New Roman" w:eastAsia="Times New Roman" w:hAnsi="Times New Roman" w:cs="Times New Roman"/>
          <w:spacing w:val="2"/>
          <w:sz w:val="30"/>
          <w:szCs w:val="30"/>
          <w:lang w:eastAsia="ru-RU"/>
        </w:rPr>
        <w:lastRenderedPageBreak/>
        <w:t>экологически обусловленной патологии, применять методы снижения радиационных и экологических нагрузок на население;</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БПК-14. Использовать знания о закономерностях эпидемического процесса, методах его изучения, профилактике и иммунопрофилактике инфекционных заболеваний, применять методы организации и проведения дезинфекции и стерилизации медицинских изделий;</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БПК-15. Использовать знания об этиологии, патогенезе, морфологических особенностях </w:t>
      </w:r>
      <w:proofErr w:type="spellStart"/>
      <w:r w:rsidRPr="00A95C68">
        <w:rPr>
          <w:rFonts w:ascii="Times New Roman" w:eastAsia="Times New Roman" w:hAnsi="Times New Roman" w:cs="Times New Roman"/>
          <w:spacing w:val="2"/>
          <w:sz w:val="30"/>
          <w:szCs w:val="30"/>
          <w:lang w:eastAsia="ru-RU"/>
        </w:rPr>
        <w:t>общепатологических</w:t>
      </w:r>
      <w:proofErr w:type="spellEnd"/>
      <w:r w:rsidRPr="00A95C68">
        <w:rPr>
          <w:rFonts w:ascii="Times New Roman" w:eastAsia="Times New Roman" w:hAnsi="Times New Roman" w:cs="Times New Roman"/>
          <w:spacing w:val="2"/>
          <w:sz w:val="30"/>
          <w:szCs w:val="30"/>
          <w:lang w:eastAsia="ru-RU"/>
        </w:rPr>
        <w:t xml:space="preserve"> процессов и </w:t>
      </w:r>
      <w:r w:rsidR="00BF0C8E" w:rsidRPr="00A95C68">
        <w:rPr>
          <w:rFonts w:ascii="Times New Roman" w:eastAsia="Times New Roman" w:hAnsi="Times New Roman" w:cs="Times New Roman"/>
          <w:spacing w:val="2"/>
          <w:sz w:val="30"/>
          <w:szCs w:val="30"/>
          <w:lang w:eastAsia="ru-RU"/>
        </w:rPr>
        <w:t>заболеваний</w:t>
      </w:r>
      <w:r w:rsidRPr="00A95C68">
        <w:rPr>
          <w:rFonts w:ascii="Times New Roman" w:eastAsia="Times New Roman" w:hAnsi="Times New Roman" w:cs="Times New Roman"/>
          <w:spacing w:val="2"/>
          <w:sz w:val="30"/>
          <w:szCs w:val="30"/>
          <w:lang w:eastAsia="ru-RU"/>
        </w:rPr>
        <w:t xml:space="preserve"> на разных стадиях развития (морфогенез), применять морфологические методы исследований;</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БПК-16. Использовать знания об этиологии и патогенезе </w:t>
      </w:r>
      <w:proofErr w:type="spellStart"/>
      <w:r w:rsidRPr="00A95C68">
        <w:rPr>
          <w:rFonts w:ascii="Times New Roman" w:eastAsia="Times New Roman" w:hAnsi="Times New Roman" w:cs="Times New Roman"/>
          <w:spacing w:val="2"/>
          <w:sz w:val="30"/>
          <w:szCs w:val="30"/>
          <w:lang w:eastAsia="ru-RU"/>
        </w:rPr>
        <w:t>общепатологических</w:t>
      </w:r>
      <w:proofErr w:type="spellEnd"/>
      <w:r w:rsidRPr="00A95C68">
        <w:rPr>
          <w:rFonts w:ascii="Times New Roman" w:eastAsia="Times New Roman" w:hAnsi="Times New Roman" w:cs="Times New Roman"/>
          <w:spacing w:val="2"/>
          <w:sz w:val="30"/>
          <w:szCs w:val="30"/>
          <w:lang w:eastAsia="ru-RU"/>
        </w:rPr>
        <w:t xml:space="preserve"> процессов, типовых форм патологии органов и систем организма человека при проведении патофизиологического анализа данных лабораторных исследований; </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БПК-17. Оказывать первую помощь при несчастных случаях, травмах, кровотечениях, отравлениях и других состояниях, </w:t>
      </w:r>
      <w:r w:rsidR="00BF0C8E" w:rsidRPr="00A95C68">
        <w:rPr>
          <w:rFonts w:ascii="Times New Roman" w:eastAsia="Times New Roman" w:hAnsi="Times New Roman" w:cs="Times New Roman"/>
          <w:spacing w:val="2"/>
          <w:sz w:val="30"/>
          <w:szCs w:val="30"/>
          <w:lang w:eastAsia="ru-RU"/>
        </w:rPr>
        <w:t>угрожающих жизни и (или) здоровью человека</w:t>
      </w:r>
      <w:r w:rsidRPr="00A95C68">
        <w:rPr>
          <w:rFonts w:ascii="Times New Roman" w:eastAsia="Times New Roman" w:hAnsi="Times New Roman" w:cs="Times New Roman"/>
          <w:spacing w:val="2"/>
          <w:sz w:val="30"/>
          <w:szCs w:val="30"/>
          <w:lang w:eastAsia="ru-RU"/>
        </w:rPr>
        <w:t>;</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БПК-18. Идентифицировать основные анатомические структуры (сосуды, нервы, мышцы и кости) в области головы и шеи; использовать общехирургические инструменты при наложении различных видов хирургических швов;</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БПК-19. Использовать знания о молекулярных основах процессов жизнедеятельности в организме человека в норме и при патологии, применять принципы биохимических методов диагностики заболеваний, основных методов биохимических исследований;</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БПК-20. Обследовать пациентов с применением лучевых методов диагностики, выявлять основные лучевые симптомы и синдромы заболеваний человека при комплексном использовании методик лучевой визуализации и лучевой терапии;</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БПК-21. Организовывать оказание медицинской помощи при чрезвычайных ситуациях;</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БПК-22. Использовать знания об этиологии и патогенезе, клинических проявлениях, осложнениях, методах диагностики и дифференциальной диагностики, применять принципы лечения и профилактики при заболеваниях и травмах у взрослых и детей, оказывать медицинскую помощь при </w:t>
      </w:r>
      <w:r w:rsidR="00C56CA5" w:rsidRPr="00A95C68">
        <w:rPr>
          <w:rFonts w:ascii="Times New Roman" w:eastAsia="Times New Roman" w:hAnsi="Times New Roman" w:cs="Times New Roman"/>
          <w:spacing w:val="2"/>
          <w:sz w:val="30"/>
          <w:szCs w:val="30"/>
          <w:lang w:eastAsia="ru-RU"/>
        </w:rPr>
        <w:t>состояниях, представляющих угрозу для жизни и (или) здоровья человека</w:t>
      </w:r>
      <w:r w:rsidRPr="00A95C68">
        <w:rPr>
          <w:rFonts w:ascii="Times New Roman" w:eastAsia="Times New Roman" w:hAnsi="Times New Roman" w:cs="Times New Roman"/>
          <w:spacing w:val="2"/>
          <w:sz w:val="30"/>
          <w:szCs w:val="30"/>
          <w:lang w:eastAsia="ru-RU"/>
        </w:rPr>
        <w:t>;</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БПК-23. Проводить неврологический осмотр, применять современные диагностические технологии, методы дифференциальной диагностики при </w:t>
      </w:r>
      <w:proofErr w:type="spellStart"/>
      <w:r w:rsidRPr="00A95C68">
        <w:rPr>
          <w:rFonts w:ascii="Times New Roman" w:eastAsia="Times New Roman" w:hAnsi="Times New Roman" w:cs="Times New Roman"/>
          <w:spacing w:val="2"/>
          <w:sz w:val="30"/>
          <w:szCs w:val="30"/>
          <w:lang w:eastAsia="ru-RU"/>
        </w:rPr>
        <w:t>нейростоматологических</w:t>
      </w:r>
      <w:proofErr w:type="spellEnd"/>
      <w:r w:rsidRPr="00A95C68">
        <w:rPr>
          <w:rFonts w:ascii="Times New Roman" w:eastAsia="Times New Roman" w:hAnsi="Times New Roman" w:cs="Times New Roman"/>
          <w:spacing w:val="2"/>
          <w:sz w:val="30"/>
          <w:szCs w:val="30"/>
          <w:lang w:eastAsia="ru-RU"/>
        </w:rPr>
        <w:t xml:space="preserve"> заболеваниях;</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lastRenderedPageBreak/>
        <w:t>БПК-24. Проводить судебно-медицинскую экспертизу трупа и живых лиц, осмотр трупа на месте его обнаружения (происшествия);</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БПК-25. Распознавать распространенные психические расстройства (заболевания) и применять методы их профилактики; </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БПК-26. Устанавливать степень риска </w:t>
      </w:r>
      <w:r w:rsidR="00415C0E" w:rsidRPr="00A95C68">
        <w:rPr>
          <w:rFonts w:ascii="Times New Roman" w:eastAsia="Times New Roman" w:hAnsi="Times New Roman" w:cs="Times New Roman"/>
          <w:spacing w:val="2"/>
          <w:sz w:val="30"/>
          <w:szCs w:val="30"/>
          <w:lang w:eastAsia="ru-RU"/>
        </w:rPr>
        <w:t xml:space="preserve">для здоровых и безопасных условий труда </w:t>
      </w:r>
      <w:r w:rsidRPr="00A95C68">
        <w:rPr>
          <w:rFonts w:ascii="Times New Roman" w:eastAsia="Times New Roman" w:hAnsi="Times New Roman" w:cs="Times New Roman"/>
          <w:spacing w:val="2"/>
          <w:sz w:val="30"/>
          <w:szCs w:val="30"/>
          <w:lang w:eastAsia="ru-RU"/>
        </w:rPr>
        <w:t>работника с последующей разработкой предупредительных мероприятий, применять принципы рационального энергосбережения;</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БПК-27. Использовать знания о составе и свойствах конструкционных и вспомогательных стоматологических материалов, технологических процессах, применяемых на клинико-лабораторных этапах изготовления ортопедических конструкций;</w:t>
      </w:r>
    </w:p>
    <w:p w:rsidR="008D6E03" w:rsidRPr="00A95C68" w:rsidRDefault="008D6E03" w:rsidP="00A95C68">
      <w:pPr>
        <w:widowControl w:val="0"/>
        <w:tabs>
          <w:tab w:val="left" w:pos="0"/>
        </w:tabs>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БПК-28. Работать с пломбировочными и конструкционными материалами, применять методы восстановления твердых тканей зубов, препарировать твердые ткани зубов при терапевтических вмешательствах и изготовлении ортопедических конструкций.</w:t>
      </w:r>
    </w:p>
    <w:p w:rsidR="008D6E03" w:rsidRPr="00A95C68" w:rsidRDefault="008D6E03" w:rsidP="00A95C68">
      <w:pPr>
        <w:widowControl w:val="0"/>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16. При разработке образовательной программы высшего образования </w:t>
      </w:r>
      <w:r w:rsidRPr="00A95C68">
        <w:rPr>
          <w:rFonts w:ascii="Times New Roman" w:eastAsia="Times New Roman" w:hAnsi="Times New Roman" w:cs="Times New Roman"/>
          <w:spacing w:val="2"/>
          <w:sz w:val="30"/>
          <w:szCs w:val="30"/>
          <w:lang w:val="en-US" w:eastAsia="ru-RU"/>
        </w:rPr>
        <w:t>I</w:t>
      </w:r>
      <w:r w:rsidRPr="00A95C68">
        <w:rPr>
          <w:rFonts w:ascii="Times New Roman" w:eastAsia="Times New Roman" w:hAnsi="Times New Roman" w:cs="Times New Roman"/>
          <w:spacing w:val="2"/>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A95C68">
        <w:rPr>
          <w:rFonts w:ascii="Times New Roman" w:eastAsia="Times New Roman" w:hAnsi="Times New Roman" w:cs="Times New Roman"/>
          <w:spacing w:val="2"/>
          <w:sz w:val="30"/>
          <w:szCs w:val="30"/>
          <w:lang w:val="en-US" w:eastAsia="ru-RU"/>
        </w:rPr>
        <w:t>I </w:t>
      </w:r>
      <w:r w:rsidRPr="00A95C68">
        <w:rPr>
          <w:rFonts w:ascii="Times New Roman" w:eastAsia="Times New Roman" w:hAnsi="Times New Roman" w:cs="Times New Roman"/>
          <w:spacing w:val="2"/>
          <w:sz w:val="30"/>
          <w:szCs w:val="30"/>
          <w:lang w:eastAsia="ru-RU"/>
        </w:rPr>
        <w:t>ступени в соответствии с настоящим образовательным стандартом.</w:t>
      </w:r>
    </w:p>
    <w:p w:rsidR="008D6E03" w:rsidRPr="00A95C68" w:rsidRDefault="008D6E03" w:rsidP="00A95C68">
      <w:pPr>
        <w:widowControl w:val="0"/>
        <w:autoSpaceDE w:val="0"/>
        <w:autoSpaceDN w:val="0"/>
        <w:adjustRightInd w:val="0"/>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A95C68">
        <w:rPr>
          <w:rFonts w:ascii="Times New Roman" w:eastAsia="Times New Roman" w:hAnsi="Times New Roman" w:cs="Times New Roman"/>
          <w:spacing w:val="2"/>
          <w:sz w:val="30"/>
          <w:szCs w:val="30"/>
          <w:lang w:val="en-US" w:eastAsia="ru-RU"/>
        </w:rPr>
        <w:t>I</w:t>
      </w:r>
      <w:r w:rsidRPr="00A95C68">
        <w:rPr>
          <w:rFonts w:ascii="Times New Roman" w:eastAsia="Times New Roman" w:hAnsi="Times New Roman" w:cs="Times New Roman"/>
          <w:spacing w:val="2"/>
          <w:sz w:val="30"/>
          <w:szCs w:val="30"/>
          <w:lang w:eastAsia="ru-RU"/>
        </w:rPr>
        <w:t> ступени в учреждении высшего образования.</w:t>
      </w:r>
    </w:p>
    <w:p w:rsidR="008D6E03" w:rsidRPr="00A95C68" w:rsidRDefault="008D6E03" w:rsidP="00A95C68">
      <w:pPr>
        <w:widowControl w:val="0"/>
        <w:autoSpaceDE w:val="0"/>
        <w:autoSpaceDN w:val="0"/>
        <w:adjustRightInd w:val="0"/>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A95C68">
        <w:rPr>
          <w:rFonts w:ascii="Times New Roman" w:eastAsia="Times New Roman" w:hAnsi="Times New Roman" w:cs="Times New Roman"/>
          <w:spacing w:val="2"/>
          <w:sz w:val="30"/>
          <w:szCs w:val="30"/>
          <w:lang w:val="en-US" w:eastAsia="ru-RU"/>
        </w:rPr>
        <w:t>I</w:t>
      </w:r>
      <w:r w:rsidRPr="00A95C68">
        <w:rPr>
          <w:rFonts w:ascii="Times New Roman" w:eastAsia="Times New Roman" w:hAnsi="Times New Roman" w:cs="Times New Roman"/>
          <w:spacing w:val="2"/>
          <w:sz w:val="30"/>
          <w:szCs w:val="30"/>
          <w:lang w:eastAsia="ru-RU"/>
        </w:rPr>
        <w:t xml:space="preserve"> ступени в учреждении высшего образования. </w:t>
      </w:r>
    </w:p>
    <w:p w:rsidR="008D6E03" w:rsidRPr="00A95C68" w:rsidRDefault="008D6E03" w:rsidP="00A95C68">
      <w:pPr>
        <w:widowControl w:val="0"/>
        <w:autoSpaceDE w:val="0"/>
        <w:autoSpaceDN w:val="0"/>
        <w:adjustRightInd w:val="0"/>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8D6E03" w:rsidRPr="00A95C68" w:rsidRDefault="008D6E03" w:rsidP="00A95C68">
      <w:pPr>
        <w:widowControl w:val="0"/>
        <w:autoSpaceDE w:val="0"/>
        <w:autoSpaceDN w:val="0"/>
        <w:adjustRightInd w:val="0"/>
        <w:spacing w:after="0" w:line="250" w:lineRule="auto"/>
        <w:ind w:firstLine="709"/>
        <w:jc w:val="both"/>
        <w:rPr>
          <w:rFonts w:ascii="Times New Roman" w:eastAsia="Times New Roman" w:hAnsi="Times New Roman" w:cs="Times New Roman"/>
          <w:spacing w:val="2"/>
          <w:sz w:val="30"/>
          <w:szCs w:val="30"/>
          <w:lang w:eastAsia="ru-RU"/>
        </w:rPr>
      </w:pPr>
      <w:r w:rsidRPr="00A95C68">
        <w:rPr>
          <w:rFonts w:ascii="Times New Roman" w:eastAsia="Times New Roman" w:hAnsi="Times New Roman" w:cs="Times New Roman"/>
          <w:spacing w:val="2"/>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10 и 12 настоящего образовательного стандарта.</w:t>
      </w:r>
    </w:p>
    <w:p w:rsidR="008D6E03" w:rsidRPr="00527CF5" w:rsidRDefault="008D6E03" w:rsidP="009C148E">
      <w:pPr>
        <w:spacing w:after="0" w:line="240" w:lineRule="auto"/>
        <w:jc w:val="center"/>
        <w:rPr>
          <w:rFonts w:ascii="Times New Roman" w:eastAsia="Times New Roman" w:hAnsi="Times New Roman" w:cs="Times New Roman"/>
          <w:b/>
          <w:bCs/>
          <w:sz w:val="30"/>
          <w:szCs w:val="30"/>
          <w:lang w:eastAsia="ru-RU"/>
        </w:rPr>
      </w:pPr>
      <w:r w:rsidRPr="00527CF5">
        <w:rPr>
          <w:rFonts w:ascii="Times New Roman" w:eastAsia="Times New Roman" w:hAnsi="Times New Roman" w:cs="Times New Roman"/>
          <w:b/>
          <w:bCs/>
          <w:sz w:val="30"/>
          <w:szCs w:val="30"/>
          <w:lang w:eastAsia="ru-RU"/>
        </w:rPr>
        <w:lastRenderedPageBreak/>
        <w:t>ГЛАВА 5</w:t>
      </w:r>
    </w:p>
    <w:p w:rsidR="00436B41" w:rsidRPr="00527CF5" w:rsidRDefault="008D6E03"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bCs/>
          <w:sz w:val="30"/>
          <w:szCs w:val="30"/>
          <w:lang w:eastAsia="ru-RU"/>
        </w:rPr>
        <w:t xml:space="preserve">ТРЕБОВАНИЯ К УЧЕБНО-ПРОГРАММНОЙ ДОКУМЕНТАЦИИ </w:t>
      </w:r>
      <w:r w:rsidRPr="00527CF5">
        <w:rPr>
          <w:rFonts w:ascii="Times New Roman" w:eastAsia="Times New Roman" w:hAnsi="Times New Roman" w:cs="Times New Roman"/>
          <w:b/>
          <w:sz w:val="30"/>
          <w:szCs w:val="30"/>
          <w:lang w:eastAsia="ru-RU"/>
        </w:rPr>
        <w:t xml:space="preserve">ОБРАЗОВАТЕЛЬНЫХ ПРОГРАММ </w:t>
      </w:r>
    </w:p>
    <w:p w:rsidR="008D6E03" w:rsidRPr="00527CF5" w:rsidRDefault="008D6E03"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ВЫСШЕГО ОБРАЗОВАНИЯ</w:t>
      </w:r>
      <w:r w:rsidR="00A801B9" w:rsidRPr="00527CF5">
        <w:rPr>
          <w:rFonts w:ascii="Times New Roman" w:eastAsia="Times New Roman" w:hAnsi="Times New Roman" w:cs="Times New Roman"/>
          <w:b/>
          <w:sz w:val="30"/>
          <w:szCs w:val="30"/>
          <w:lang w:eastAsia="ru-RU"/>
        </w:rPr>
        <w:t xml:space="preserve">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eastAsia="ru-RU"/>
        </w:rPr>
        <w:t xml:space="preserve"> СТУПЕНИ</w:t>
      </w:r>
    </w:p>
    <w:p w:rsidR="008D6E03" w:rsidRPr="00527CF5" w:rsidRDefault="008D6E03" w:rsidP="009C148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8D6E03" w:rsidRPr="00527CF5" w:rsidRDefault="008D6E03"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bCs/>
          <w:sz w:val="30"/>
          <w:szCs w:val="30"/>
          <w:lang w:eastAsia="ru-RU"/>
        </w:rPr>
        <w:t>17. </w:t>
      </w:r>
      <w:r w:rsidRPr="00527CF5">
        <w:rPr>
          <w:rFonts w:ascii="Times New Roman" w:eastAsia="Times New Roman" w:hAnsi="Times New Roman" w:cs="Times New Roman"/>
          <w:sz w:val="30"/>
          <w:szCs w:val="30"/>
          <w:lang w:eastAsia="ru-RU"/>
        </w:rPr>
        <w:t xml:space="preserve">Образовательная программа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8D6E03" w:rsidRPr="00527CF5" w:rsidRDefault="008D6E03" w:rsidP="009C148E">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типовой учебный план по специальности;</w:t>
      </w:r>
    </w:p>
    <w:p w:rsidR="008D6E03" w:rsidRPr="00527CF5" w:rsidRDefault="008D6E03"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rsidR="008D6E03" w:rsidRPr="00527CF5" w:rsidRDefault="008D6E03"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типовые учебные программы по учебным дисциплинам;</w:t>
      </w:r>
    </w:p>
    <w:p w:rsidR="008D6E03" w:rsidRPr="00527CF5" w:rsidRDefault="008D6E03"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rsidR="008D6E03" w:rsidRPr="00527CF5" w:rsidRDefault="008D6E03" w:rsidP="009C148E">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программы практик.</w:t>
      </w:r>
    </w:p>
    <w:p w:rsidR="008D6E03" w:rsidRPr="00527CF5" w:rsidRDefault="008D6E03"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18.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8D6E03" w:rsidRPr="00527CF5" w:rsidRDefault="008D6E03"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w:t>
      </w:r>
      <w:r w:rsidRPr="00527CF5">
        <w:rPr>
          <w:rFonts w:ascii="Times New Roman" w:eastAsia="Times New Roman" w:hAnsi="Times New Roman" w:cs="Times New Roman"/>
          <w:sz w:val="30"/>
          <w:szCs w:val="30"/>
          <w:lang w:eastAsia="ru-RU"/>
        </w:rPr>
        <w:t xml:space="preserve">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24-36 аудиторных часов в неделю.</w:t>
      </w:r>
    </w:p>
    <w:p w:rsidR="008D6E03" w:rsidRPr="00527CF5" w:rsidRDefault="008D6E03"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8D6E03" w:rsidRPr="00527CF5" w:rsidRDefault="008D6E03" w:rsidP="009C148E">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19. Учебный план учреждения высшего образования по специальности</w:t>
      </w:r>
      <w:r w:rsidRPr="00527CF5">
        <w:rPr>
          <w:rFonts w:ascii="Times New Roman" w:eastAsia="Times New Roman" w:hAnsi="Times New Roman" w:cs="Times New Roman"/>
          <w:spacing w:val="-4"/>
          <w:sz w:val="30"/>
          <w:szCs w:val="30"/>
          <w:lang w:eastAsia="ru-RU"/>
        </w:rPr>
        <w:t xml:space="preserve"> </w:t>
      </w:r>
      <w:r w:rsidRPr="00527CF5">
        <w:rPr>
          <w:rFonts w:ascii="Times New Roman" w:eastAsia="Times New Roman" w:hAnsi="Times New Roman" w:cs="Times New Roman"/>
          <w:sz w:val="30"/>
          <w:szCs w:val="30"/>
          <w:lang w:eastAsia="ru-RU"/>
        </w:rPr>
        <w:t>разрабатывается в соответствии со структурой, приведенной в таблице 1.</w:t>
      </w:r>
    </w:p>
    <w:p w:rsidR="008D6E03" w:rsidRPr="00527CF5" w:rsidRDefault="008D6E03" w:rsidP="009C148E">
      <w:pPr>
        <w:spacing w:after="0" w:line="240" w:lineRule="auto"/>
        <w:ind w:firstLine="709"/>
        <w:jc w:val="right"/>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7265"/>
        <w:gridCol w:w="1757"/>
      </w:tblGrid>
      <w:tr w:rsidR="00527CF5" w:rsidRPr="00527CF5" w:rsidTr="00A801B9">
        <w:trPr>
          <w:cantSplit/>
          <w:trHeight w:val="543"/>
          <w:jc w:val="center"/>
        </w:trPr>
        <w:tc>
          <w:tcPr>
            <w:tcW w:w="320"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п/п</w:t>
            </w:r>
          </w:p>
        </w:tc>
        <w:tc>
          <w:tcPr>
            <w:tcW w:w="3800"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880"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pacing w:val="-2"/>
                <w:sz w:val="26"/>
                <w:szCs w:val="26"/>
                <w:lang w:eastAsia="ru-RU"/>
              </w:rPr>
              <w:t xml:space="preserve">Трудоемкость </w:t>
            </w:r>
            <w:r w:rsidRPr="00527CF5">
              <w:rPr>
                <w:rFonts w:ascii="Times New Roman" w:eastAsia="Times New Roman" w:hAnsi="Times New Roman" w:cs="Times New Roman"/>
                <w:spacing w:val="-2"/>
                <w:sz w:val="26"/>
                <w:szCs w:val="26"/>
                <w:lang w:eastAsia="ru-RU"/>
              </w:rPr>
              <w:br/>
              <w:t>(в зачетных единицах)</w:t>
            </w:r>
          </w:p>
        </w:tc>
      </w:tr>
      <w:tr w:rsidR="00527CF5" w:rsidRPr="00527CF5" w:rsidTr="00A801B9">
        <w:trPr>
          <w:trHeight w:val="242"/>
          <w:jc w:val="center"/>
        </w:trPr>
        <w:tc>
          <w:tcPr>
            <w:tcW w:w="320" w:type="pct"/>
          </w:tcPr>
          <w:p w:rsidR="008D6E03" w:rsidRPr="00527CF5" w:rsidRDefault="008D6E03"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w:t>
            </w:r>
          </w:p>
        </w:tc>
        <w:tc>
          <w:tcPr>
            <w:tcW w:w="3800" w:type="pct"/>
          </w:tcPr>
          <w:p w:rsidR="008D6E03" w:rsidRPr="00527CF5" w:rsidRDefault="008D6E03"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Теоретическое обучение </w:t>
            </w:r>
          </w:p>
        </w:tc>
        <w:tc>
          <w:tcPr>
            <w:tcW w:w="880" w:type="pct"/>
          </w:tcPr>
          <w:p w:rsidR="008D6E03" w:rsidRPr="00527CF5" w:rsidRDefault="008D6E03"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258-284</w:t>
            </w:r>
          </w:p>
        </w:tc>
      </w:tr>
      <w:tr w:rsidR="00527CF5" w:rsidRPr="00527CF5" w:rsidTr="00A801B9">
        <w:trPr>
          <w:trHeight w:val="257"/>
          <w:jc w:val="center"/>
        </w:trPr>
        <w:tc>
          <w:tcPr>
            <w:tcW w:w="320"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w:t>
            </w:r>
          </w:p>
        </w:tc>
        <w:tc>
          <w:tcPr>
            <w:tcW w:w="3800" w:type="pct"/>
          </w:tcPr>
          <w:p w:rsidR="008D6E03" w:rsidRPr="00527CF5" w:rsidRDefault="008D6E03" w:rsidP="009C148E">
            <w:pPr>
              <w:spacing w:after="0" w:line="240" w:lineRule="auto"/>
              <w:jc w:val="both"/>
              <w:rPr>
                <w:rFonts w:ascii="Times New Roman" w:eastAsia="Times New Roman" w:hAnsi="Times New Roman" w:cs="Times New Roman"/>
                <w:sz w:val="26"/>
                <w:szCs w:val="26"/>
                <w:vertAlign w:val="superscript"/>
                <w:lang w:eastAsia="ru-RU"/>
              </w:rPr>
            </w:pPr>
            <w:r w:rsidRPr="00527CF5">
              <w:rPr>
                <w:rFonts w:ascii="Times New Roman" w:eastAsia="Times New Roman" w:hAnsi="Times New Roman" w:cs="Times New Roman"/>
                <w:spacing w:val="-8"/>
                <w:sz w:val="26"/>
                <w:szCs w:val="26"/>
                <w:lang w:eastAsia="ru-RU"/>
              </w:rPr>
              <w:t>Государственный компонент: Социально-гуманитарный</w:t>
            </w:r>
            <w:r w:rsidRPr="00527CF5">
              <w:rPr>
                <w:rFonts w:ascii="Times New Roman" w:eastAsia="Times New Roman" w:hAnsi="Times New Roman" w:cs="Times New Roman"/>
                <w:sz w:val="26"/>
                <w:szCs w:val="26"/>
                <w:lang w:eastAsia="ru-RU"/>
              </w:rPr>
              <w:t xml:space="preserve"> </w:t>
            </w:r>
            <w:r w:rsidRPr="00527CF5">
              <w:rPr>
                <w:rFonts w:ascii="Times New Roman" w:eastAsia="Times New Roman" w:hAnsi="Times New Roman" w:cs="Times New Roman"/>
                <w:spacing w:val="-8"/>
                <w:sz w:val="26"/>
                <w:szCs w:val="26"/>
                <w:lang w:eastAsia="ru-RU"/>
              </w:rPr>
              <w:t>модуль (</w:t>
            </w:r>
            <w:r w:rsidRPr="00527CF5">
              <w:rPr>
                <w:rFonts w:ascii="Times New Roman" w:eastAsia="Times New Roman" w:hAnsi="Times New Roman" w:cs="Times New Roman"/>
                <w:i/>
                <w:spacing w:val="-8"/>
                <w:sz w:val="26"/>
                <w:szCs w:val="26"/>
                <w:lang w:eastAsia="ru-RU"/>
              </w:rPr>
              <w:t>Философия,</w:t>
            </w:r>
            <w:r w:rsidRPr="00527CF5">
              <w:rPr>
                <w:rFonts w:ascii="Times New Roman" w:eastAsia="Times New Roman" w:hAnsi="Times New Roman" w:cs="Times New Roman"/>
                <w:i/>
                <w:spacing w:val="-8"/>
                <w:sz w:val="24"/>
                <w:szCs w:val="24"/>
                <w:lang w:eastAsia="ru-RU"/>
              </w:rPr>
              <w:t xml:space="preserve"> </w:t>
            </w:r>
            <w:r w:rsidRPr="00527CF5">
              <w:rPr>
                <w:rFonts w:ascii="Times New Roman" w:eastAsia="Times New Roman" w:hAnsi="Times New Roman" w:cs="Times New Roman"/>
                <w:i/>
                <w:spacing w:val="-8"/>
                <w:sz w:val="26"/>
                <w:szCs w:val="26"/>
                <w:lang w:eastAsia="ru-RU"/>
              </w:rPr>
              <w:t>Экономика, Политология, История</w:t>
            </w:r>
            <w:r w:rsidRPr="00527CF5">
              <w:rPr>
                <w:rFonts w:ascii="Times New Roman" w:eastAsia="Times New Roman" w:hAnsi="Times New Roman" w:cs="Times New Roman"/>
                <w:spacing w:val="-8"/>
                <w:sz w:val="26"/>
                <w:szCs w:val="26"/>
                <w:lang w:eastAsia="ru-RU"/>
              </w:rPr>
              <w:t>);</w:t>
            </w:r>
            <w:r w:rsidRPr="00527CF5">
              <w:rPr>
                <w:rFonts w:ascii="Times New Roman" w:eastAsia="Times New Roman" w:hAnsi="Times New Roman" w:cs="Times New Roman"/>
                <w:spacing w:val="-6"/>
                <w:sz w:val="26"/>
                <w:szCs w:val="26"/>
                <w:lang w:eastAsia="ru-RU"/>
              </w:rPr>
              <w:t xml:space="preserve"> </w:t>
            </w:r>
            <w:r w:rsidRPr="00527CF5">
              <w:rPr>
                <w:rFonts w:ascii="Times New Roman" w:eastAsia="Times New Roman" w:hAnsi="Times New Roman" w:cs="Times New Roman"/>
                <w:spacing w:val="-8"/>
                <w:sz w:val="26"/>
                <w:szCs w:val="26"/>
                <w:lang w:eastAsia="ru-RU"/>
              </w:rPr>
              <w:t>Лингвистический модуль (</w:t>
            </w:r>
            <w:r w:rsidRPr="00527CF5">
              <w:rPr>
                <w:rFonts w:ascii="Times New Roman" w:eastAsia="Times New Roman" w:hAnsi="Times New Roman" w:cs="Times New Roman"/>
                <w:i/>
                <w:spacing w:val="-8"/>
                <w:sz w:val="26"/>
                <w:szCs w:val="26"/>
                <w:lang w:eastAsia="ru-RU"/>
              </w:rPr>
              <w:t>Иностранный язык, Латинский</w:t>
            </w:r>
            <w:r w:rsidRPr="00527CF5">
              <w:rPr>
                <w:rFonts w:ascii="Times New Roman" w:eastAsia="Times New Roman" w:hAnsi="Times New Roman" w:cs="Times New Roman"/>
                <w:i/>
                <w:spacing w:val="-4"/>
                <w:sz w:val="26"/>
                <w:szCs w:val="26"/>
                <w:lang w:eastAsia="ru-RU"/>
              </w:rPr>
              <w:t xml:space="preserve"> язык</w:t>
            </w:r>
            <w:r w:rsidRPr="00527CF5">
              <w:rPr>
                <w:rFonts w:ascii="Times New Roman" w:eastAsia="Times New Roman" w:hAnsi="Times New Roman" w:cs="Times New Roman"/>
                <w:spacing w:val="-4"/>
                <w:sz w:val="26"/>
                <w:szCs w:val="26"/>
                <w:lang w:eastAsia="ru-RU"/>
              </w:rPr>
              <w:t>); Введение</w:t>
            </w:r>
            <w:r w:rsidRPr="00527CF5">
              <w:rPr>
                <w:rFonts w:ascii="Times New Roman" w:eastAsia="Times New Roman" w:hAnsi="Times New Roman" w:cs="Times New Roman"/>
                <w:sz w:val="26"/>
                <w:szCs w:val="26"/>
                <w:lang w:eastAsia="ru-RU"/>
              </w:rPr>
              <w:t xml:space="preserve"> в специальность (</w:t>
            </w:r>
            <w:r w:rsidRPr="00527CF5">
              <w:rPr>
                <w:rFonts w:ascii="Times New Roman" w:eastAsia="Times New Roman" w:hAnsi="Times New Roman" w:cs="Times New Roman"/>
                <w:i/>
                <w:sz w:val="26"/>
                <w:szCs w:val="26"/>
                <w:lang w:eastAsia="ru-RU"/>
              </w:rPr>
              <w:t xml:space="preserve">Информатика в медицине, Первая помощь, </w:t>
            </w:r>
            <w:r w:rsidRPr="00527CF5">
              <w:rPr>
                <w:rFonts w:ascii="Times New Roman" w:eastAsia="Times New Roman" w:hAnsi="Times New Roman" w:cs="Times New Roman"/>
                <w:i/>
                <w:spacing w:val="-6"/>
                <w:sz w:val="26"/>
                <w:szCs w:val="26"/>
                <w:lang w:eastAsia="ru-RU"/>
              </w:rPr>
              <w:t>Биомедицинская этика</w:t>
            </w:r>
            <w:r w:rsidRPr="00527CF5">
              <w:rPr>
                <w:rFonts w:ascii="Times New Roman" w:eastAsia="Times New Roman" w:hAnsi="Times New Roman" w:cs="Times New Roman"/>
                <w:spacing w:val="-6"/>
                <w:sz w:val="26"/>
                <w:szCs w:val="26"/>
                <w:lang w:eastAsia="ru-RU"/>
              </w:rPr>
              <w:t>); Естественно-научный модуль</w:t>
            </w:r>
            <w:r w:rsidRPr="00527CF5">
              <w:rPr>
                <w:rFonts w:ascii="Times New Roman" w:eastAsia="Times New Roman" w:hAnsi="Times New Roman" w:cs="Times New Roman"/>
                <w:sz w:val="26"/>
                <w:szCs w:val="26"/>
                <w:lang w:eastAsia="ru-RU"/>
              </w:rPr>
              <w:t xml:space="preserve"> </w:t>
            </w:r>
            <w:r w:rsidRPr="00527CF5">
              <w:rPr>
                <w:rFonts w:ascii="Times New Roman" w:eastAsia="Times New Roman" w:hAnsi="Times New Roman" w:cs="Times New Roman"/>
                <w:spacing w:val="-8"/>
                <w:sz w:val="26"/>
                <w:szCs w:val="26"/>
                <w:lang w:eastAsia="ru-RU"/>
              </w:rPr>
              <w:t>(</w:t>
            </w:r>
            <w:r w:rsidRPr="00527CF5">
              <w:rPr>
                <w:rFonts w:ascii="Times New Roman" w:eastAsia="Times New Roman" w:hAnsi="Times New Roman" w:cs="Times New Roman"/>
                <w:i/>
                <w:spacing w:val="-8"/>
                <w:sz w:val="26"/>
                <w:szCs w:val="26"/>
                <w:lang w:eastAsia="ru-RU"/>
              </w:rPr>
              <w:t>Медицинская биология и общая генетика, Медицинская</w:t>
            </w:r>
            <w:r w:rsidRPr="00527CF5">
              <w:rPr>
                <w:rFonts w:ascii="Times New Roman" w:eastAsia="Times New Roman" w:hAnsi="Times New Roman" w:cs="Times New Roman"/>
                <w:i/>
                <w:sz w:val="26"/>
                <w:szCs w:val="26"/>
                <w:lang w:eastAsia="ru-RU"/>
              </w:rPr>
              <w:t xml:space="preserve"> и </w:t>
            </w:r>
            <w:r w:rsidRPr="00527CF5">
              <w:rPr>
                <w:rFonts w:ascii="Times New Roman" w:eastAsia="Times New Roman" w:hAnsi="Times New Roman" w:cs="Times New Roman"/>
                <w:i/>
                <w:spacing w:val="-6"/>
                <w:sz w:val="26"/>
                <w:szCs w:val="26"/>
                <w:lang w:eastAsia="ru-RU"/>
              </w:rPr>
              <w:t>биологическая физика</w:t>
            </w:r>
            <w:r w:rsidRPr="00527CF5">
              <w:rPr>
                <w:rFonts w:ascii="Times New Roman" w:eastAsia="Times New Roman" w:hAnsi="Times New Roman" w:cs="Times New Roman"/>
                <w:spacing w:val="-6"/>
                <w:sz w:val="26"/>
                <w:szCs w:val="26"/>
                <w:lang w:eastAsia="ru-RU"/>
              </w:rPr>
              <w:t xml:space="preserve">); </w:t>
            </w:r>
            <w:r w:rsidRPr="00527CF5">
              <w:rPr>
                <w:rFonts w:ascii="Times New Roman" w:eastAsia="Times New Roman" w:hAnsi="Times New Roman" w:cs="Times New Roman"/>
                <w:sz w:val="26"/>
                <w:szCs w:val="26"/>
                <w:lang w:eastAsia="ru-RU"/>
              </w:rPr>
              <w:t>Морфологический модуль (</w:t>
            </w:r>
            <w:r w:rsidRPr="00527CF5">
              <w:rPr>
                <w:rFonts w:ascii="Times New Roman" w:eastAsia="Times New Roman" w:hAnsi="Times New Roman" w:cs="Times New Roman"/>
                <w:i/>
                <w:sz w:val="26"/>
                <w:szCs w:val="26"/>
                <w:lang w:eastAsia="ru-RU"/>
              </w:rPr>
              <w:t>Анатомия человека</w:t>
            </w:r>
            <w:r w:rsidRPr="00527CF5">
              <w:rPr>
                <w:rFonts w:ascii="Times New Roman" w:eastAsia="Times New Roman" w:hAnsi="Times New Roman" w:cs="Times New Roman"/>
                <w:i/>
                <w:spacing w:val="-6"/>
                <w:sz w:val="26"/>
                <w:szCs w:val="26"/>
                <w:lang w:eastAsia="ru-RU"/>
              </w:rPr>
              <w:t>, Гистология,</w:t>
            </w:r>
            <w:r w:rsidRPr="00527CF5">
              <w:rPr>
                <w:rFonts w:ascii="Times New Roman" w:eastAsia="Times New Roman" w:hAnsi="Times New Roman" w:cs="Times New Roman"/>
                <w:i/>
                <w:sz w:val="26"/>
                <w:szCs w:val="26"/>
                <w:lang w:eastAsia="ru-RU"/>
              </w:rPr>
              <w:t xml:space="preserve"> цитология, эмбриология, Топографическая анатомия и оперативная хирургия</w:t>
            </w:r>
            <w:r w:rsidRPr="00527CF5">
              <w:rPr>
                <w:rFonts w:ascii="Times New Roman" w:eastAsia="Times New Roman" w:hAnsi="Times New Roman" w:cs="Times New Roman"/>
                <w:sz w:val="26"/>
                <w:szCs w:val="26"/>
                <w:lang w:eastAsia="ru-RU"/>
              </w:rPr>
              <w:t>); Химический модуль (</w:t>
            </w:r>
            <w:r w:rsidRPr="00527CF5">
              <w:rPr>
                <w:rFonts w:ascii="Times New Roman" w:eastAsia="Times New Roman" w:hAnsi="Times New Roman" w:cs="Times New Roman"/>
                <w:i/>
                <w:sz w:val="26"/>
                <w:szCs w:val="26"/>
                <w:lang w:eastAsia="ru-RU"/>
              </w:rPr>
              <w:t>Медицинская химия, Биоорганическая химия</w:t>
            </w:r>
            <w:r w:rsidRPr="00527CF5">
              <w:rPr>
                <w:rFonts w:ascii="Times New Roman" w:eastAsia="Times New Roman" w:hAnsi="Times New Roman" w:cs="Times New Roman"/>
                <w:sz w:val="26"/>
                <w:szCs w:val="26"/>
                <w:lang w:eastAsia="ru-RU"/>
              </w:rPr>
              <w:t xml:space="preserve">); </w:t>
            </w:r>
            <w:r w:rsidRPr="00527CF5">
              <w:rPr>
                <w:rFonts w:ascii="Times New Roman" w:eastAsia="Times New Roman" w:hAnsi="Times New Roman" w:cs="Times New Roman"/>
                <w:spacing w:val="-6"/>
                <w:sz w:val="26"/>
                <w:szCs w:val="26"/>
                <w:lang w:eastAsia="ru-RU"/>
              </w:rPr>
              <w:t>Медико-биологический модуль 1 (</w:t>
            </w:r>
            <w:r w:rsidRPr="00527CF5">
              <w:rPr>
                <w:rFonts w:ascii="Times New Roman" w:eastAsia="Times New Roman" w:hAnsi="Times New Roman" w:cs="Times New Roman"/>
                <w:i/>
                <w:spacing w:val="-6"/>
                <w:sz w:val="26"/>
                <w:szCs w:val="26"/>
                <w:lang w:eastAsia="ru-RU"/>
              </w:rPr>
              <w:t>Биологическая химия,</w:t>
            </w:r>
            <w:r w:rsidRPr="00527CF5">
              <w:rPr>
                <w:rFonts w:ascii="Times New Roman" w:eastAsia="Times New Roman" w:hAnsi="Times New Roman" w:cs="Times New Roman"/>
                <w:i/>
                <w:spacing w:val="-8"/>
                <w:sz w:val="26"/>
                <w:szCs w:val="26"/>
                <w:lang w:eastAsia="ru-RU"/>
              </w:rPr>
              <w:t xml:space="preserve"> Нормальная физиология</w:t>
            </w:r>
            <w:r w:rsidRPr="00527CF5">
              <w:rPr>
                <w:rFonts w:ascii="Times New Roman" w:eastAsia="Times New Roman" w:hAnsi="Times New Roman" w:cs="Times New Roman"/>
                <w:spacing w:val="-8"/>
                <w:sz w:val="26"/>
                <w:szCs w:val="26"/>
                <w:lang w:eastAsia="ru-RU"/>
              </w:rPr>
              <w:t>); Пропедевтическая</w:t>
            </w:r>
            <w:r w:rsidRPr="00527CF5">
              <w:rPr>
                <w:rFonts w:ascii="Times New Roman" w:eastAsia="Times New Roman" w:hAnsi="Times New Roman" w:cs="Times New Roman"/>
                <w:sz w:val="26"/>
                <w:szCs w:val="26"/>
                <w:lang w:eastAsia="ru-RU"/>
              </w:rPr>
              <w:t xml:space="preserve"> </w:t>
            </w:r>
            <w:r w:rsidRPr="00527CF5">
              <w:rPr>
                <w:rFonts w:ascii="Times New Roman" w:eastAsia="Times New Roman" w:hAnsi="Times New Roman" w:cs="Times New Roman"/>
                <w:spacing w:val="-8"/>
                <w:sz w:val="26"/>
                <w:szCs w:val="26"/>
                <w:lang w:eastAsia="ru-RU"/>
              </w:rPr>
              <w:t xml:space="preserve">стоматология </w:t>
            </w:r>
            <w:r w:rsidRPr="00527CF5">
              <w:rPr>
                <w:rFonts w:ascii="Times New Roman" w:eastAsia="Times New Roman" w:hAnsi="Times New Roman" w:cs="Times New Roman"/>
                <w:sz w:val="26"/>
                <w:szCs w:val="26"/>
                <w:lang w:eastAsia="ru-RU"/>
              </w:rPr>
              <w:t xml:space="preserve">и </w:t>
            </w:r>
            <w:r w:rsidRPr="00527CF5">
              <w:rPr>
                <w:rFonts w:ascii="Times New Roman" w:eastAsia="Times New Roman" w:hAnsi="Times New Roman" w:cs="Times New Roman"/>
                <w:sz w:val="26"/>
                <w:szCs w:val="26"/>
                <w:lang w:eastAsia="ru-RU"/>
              </w:rPr>
              <w:lastRenderedPageBreak/>
              <w:t>материаловедение (</w:t>
            </w:r>
            <w:r w:rsidRPr="00527CF5">
              <w:rPr>
                <w:rFonts w:ascii="Times New Roman" w:eastAsia="Times New Roman" w:hAnsi="Times New Roman" w:cs="Times New Roman"/>
                <w:i/>
                <w:sz w:val="26"/>
                <w:szCs w:val="26"/>
                <w:lang w:eastAsia="ru-RU"/>
              </w:rPr>
              <w:t>Материаловедение и основы</w:t>
            </w:r>
            <w:r w:rsidRPr="00527CF5">
              <w:rPr>
                <w:rFonts w:ascii="Times New Roman" w:eastAsia="Times New Roman" w:hAnsi="Times New Roman" w:cs="Times New Roman"/>
                <w:i/>
                <w:spacing w:val="-6"/>
                <w:sz w:val="26"/>
                <w:szCs w:val="26"/>
                <w:lang w:eastAsia="ru-RU"/>
              </w:rPr>
              <w:t xml:space="preserve"> изготовления зубных протезов, Пропедевтика</w:t>
            </w:r>
            <w:r w:rsidRPr="00527CF5">
              <w:rPr>
                <w:rFonts w:ascii="Times New Roman" w:eastAsia="Times New Roman" w:hAnsi="Times New Roman" w:cs="Times New Roman"/>
                <w:i/>
                <w:sz w:val="26"/>
                <w:szCs w:val="26"/>
                <w:lang w:eastAsia="ru-RU"/>
              </w:rPr>
              <w:t xml:space="preserve"> </w:t>
            </w:r>
            <w:r w:rsidRPr="00527CF5">
              <w:rPr>
                <w:rFonts w:ascii="Times New Roman" w:eastAsia="Times New Roman" w:hAnsi="Times New Roman" w:cs="Times New Roman"/>
                <w:i/>
                <w:spacing w:val="-4"/>
                <w:sz w:val="26"/>
                <w:szCs w:val="26"/>
                <w:lang w:eastAsia="ru-RU"/>
              </w:rPr>
              <w:t xml:space="preserve">в </w:t>
            </w:r>
            <w:r w:rsidRPr="00527CF5">
              <w:rPr>
                <w:rFonts w:ascii="Times New Roman" w:eastAsia="Times New Roman" w:hAnsi="Times New Roman" w:cs="Times New Roman"/>
                <w:i/>
                <w:sz w:val="26"/>
                <w:szCs w:val="26"/>
                <w:lang w:eastAsia="ru-RU"/>
              </w:rPr>
              <w:t>стоматологии</w:t>
            </w:r>
            <w:r w:rsidRPr="00527CF5">
              <w:rPr>
                <w:rFonts w:ascii="Times New Roman" w:eastAsia="Times New Roman" w:hAnsi="Times New Roman" w:cs="Times New Roman"/>
                <w:sz w:val="26"/>
                <w:szCs w:val="26"/>
                <w:lang w:eastAsia="ru-RU"/>
              </w:rPr>
              <w:t>); Медико-профилактический</w:t>
            </w:r>
            <w:r w:rsidRPr="00527CF5">
              <w:rPr>
                <w:rFonts w:ascii="Times New Roman" w:eastAsia="Times New Roman" w:hAnsi="Times New Roman" w:cs="Times New Roman"/>
                <w:spacing w:val="-4"/>
                <w:sz w:val="26"/>
                <w:szCs w:val="26"/>
                <w:lang w:eastAsia="ru-RU"/>
              </w:rPr>
              <w:t xml:space="preserve"> модуль</w:t>
            </w:r>
            <w:r w:rsidRPr="00527CF5">
              <w:rPr>
                <w:rFonts w:ascii="Times New Roman" w:eastAsia="Times New Roman" w:hAnsi="Times New Roman" w:cs="Times New Roman"/>
                <w:sz w:val="26"/>
                <w:szCs w:val="26"/>
                <w:lang w:eastAsia="ru-RU"/>
              </w:rPr>
              <w:t xml:space="preserve"> (</w:t>
            </w:r>
            <w:r w:rsidRPr="00527CF5">
              <w:rPr>
                <w:rFonts w:ascii="Times New Roman" w:eastAsia="Times New Roman" w:hAnsi="Times New Roman" w:cs="Times New Roman"/>
                <w:i/>
                <w:sz w:val="26"/>
                <w:szCs w:val="26"/>
                <w:lang w:eastAsia="ru-RU"/>
              </w:rPr>
              <w:t xml:space="preserve">Общая гигиена, Радиационная и экологическая </w:t>
            </w:r>
            <w:r w:rsidRPr="00527CF5">
              <w:rPr>
                <w:rFonts w:ascii="Times New Roman" w:eastAsia="Times New Roman" w:hAnsi="Times New Roman" w:cs="Times New Roman"/>
                <w:i/>
                <w:spacing w:val="-8"/>
                <w:sz w:val="26"/>
                <w:szCs w:val="26"/>
                <w:lang w:eastAsia="ru-RU"/>
              </w:rPr>
              <w:t>медицина, Эпидемиология, Микробиология, вирусология</w:t>
            </w:r>
            <w:r w:rsidRPr="00527CF5">
              <w:rPr>
                <w:rFonts w:ascii="Times New Roman" w:eastAsia="Times New Roman" w:hAnsi="Times New Roman" w:cs="Times New Roman"/>
                <w:i/>
                <w:sz w:val="26"/>
                <w:szCs w:val="26"/>
                <w:lang w:eastAsia="ru-RU"/>
              </w:rPr>
              <w:t>, иммунология</w:t>
            </w:r>
            <w:r w:rsidRPr="00527CF5">
              <w:rPr>
                <w:rFonts w:ascii="Times New Roman" w:eastAsia="Times New Roman" w:hAnsi="Times New Roman" w:cs="Times New Roman"/>
                <w:sz w:val="26"/>
                <w:szCs w:val="26"/>
                <w:lang w:eastAsia="ru-RU"/>
              </w:rPr>
              <w:t xml:space="preserve">); Медико-биологический модуль 2 </w:t>
            </w:r>
            <w:r w:rsidRPr="00527CF5">
              <w:rPr>
                <w:rFonts w:ascii="Times New Roman" w:eastAsia="Times New Roman" w:hAnsi="Times New Roman" w:cs="Times New Roman"/>
                <w:spacing w:val="-8"/>
                <w:sz w:val="26"/>
                <w:szCs w:val="26"/>
                <w:lang w:eastAsia="ru-RU"/>
              </w:rPr>
              <w:t>(</w:t>
            </w:r>
            <w:r w:rsidRPr="00527CF5">
              <w:rPr>
                <w:rFonts w:ascii="Times New Roman" w:eastAsia="Times New Roman" w:hAnsi="Times New Roman" w:cs="Times New Roman"/>
                <w:i/>
                <w:spacing w:val="-8"/>
                <w:sz w:val="26"/>
                <w:szCs w:val="26"/>
                <w:lang w:eastAsia="ru-RU"/>
              </w:rPr>
              <w:t>Патологическая анатомия, Патологическая физиология,</w:t>
            </w:r>
            <w:r w:rsidRPr="00527CF5">
              <w:rPr>
                <w:rFonts w:ascii="Times New Roman" w:eastAsia="Times New Roman" w:hAnsi="Times New Roman" w:cs="Times New Roman"/>
                <w:i/>
                <w:sz w:val="26"/>
                <w:szCs w:val="26"/>
                <w:lang w:eastAsia="ru-RU"/>
              </w:rPr>
              <w:t xml:space="preserve"> Фармакология</w:t>
            </w:r>
            <w:r w:rsidRPr="00527CF5">
              <w:rPr>
                <w:rFonts w:ascii="Times New Roman" w:eastAsia="Times New Roman" w:hAnsi="Times New Roman" w:cs="Times New Roman"/>
                <w:sz w:val="26"/>
                <w:szCs w:val="26"/>
                <w:lang w:eastAsia="ru-RU"/>
              </w:rPr>
              <w:t>); Общеклинический терапевтический модуль 1 (</w:t>
            </w:r>
            <w:r w:rsidRPr="00527CF5">
              <w:rPr>
                <w:rFonts w:ascii="Times New Roman" w:eastAsia="Times New Roman" w:hAnsi="Times New Roman" w:cs="Times New Roman"/>
                <w:i/>
                <w:sz w:val="26"/>
                <w:szCs w:val="26"/>
                <w:lang w:eastAsia="ru-RU"/>
              </w:rPr>
              <w:t xml:space="preserve">Лучевая диагностика и </w:t>
            </w:r>
            <w:r w:rsidRPr="00527CF5">
              <w:rPr>
                <w:rFonts w:ascii="Times New Roman" w:eastAsia="Times New Roman" w:hAnsi="Times New Roman" w:cs="Times New Roman"/>
                <w:i/>
                <w:spacing w:val="-6"/>
                <w:sz w:val="26"/>
                <w:szCs w:val="26"/>
                <w:lang w:eastAsia="ru-RU"/>
              </w:rPr>
              <w:t>лучевая терапия, Медицина катастроф, Внутренние болезни,</w:t>
            </w:r>
            <w:r w:rsidRPr="00527CF5">
              <w:rPr>
                <w:rFonts w:ascii="Times New Roman" w:eastAsia="Times New Roman" w:hAnsi="Times New Roman" w:cs="Times New Roman"/>
                <w:i/>
                <w:spacing w:val="-6"/>
                <w:sz w:val="24"/>
                <w:szCs w:val="24"/>
                <w:lang w:eastAsia="ru-RU"/>
              </w:rPr>
              <w:t xml:space="preserve"> </w:t>
            </w:r>
            <w:r w:rsidRPr="00527CF5">
              <w:rPr>
                <w:rFonts w:ascii="Times New Roman" w:eastAsia="Times New Roman" w:hAnsi="Times New Roman" w:cs="Times New Roman"/>
                <w:i/>
                <w:spacing w:val="-6"/>
                <w:sz w:val="26"/>
                <w:szCs w:val="26"/>
                <w:lang w:eastAsia="ru-RU"/>
              </w:rPr>
              <w:t>Педиатрия</w:t>
            </w:r>
            <w:r w:rsidRPr="00527CF5">
              <w:rPr>
                <w:rFonts w:ascii="Times New Roman" w:eastAsia="Times New Roman" w:hAnsi="Times New Roman" w:cs="Times New Roman"/>
                <w:spacing w:val="-6"/>
                <w:sz w:val="26"/>
                <w:szCs w:val="26"/>
                <w:lang w:eastAsia="ru-RU"/>
              </w:rPr>
              <w:t>);</w:t>
            </w:r>
            <w:r w:rsidRPr="00527CF5">
              <w:rPr>
                <w:rFonts w:ascii="Times New Roman" w:eastAsia="Times New Roman" w:hAnsi="Times New Roman" w:cs="Times New Roman"/>
                <w:sz w:val="26"/>
                <w:szCs w:val="26"/>
                <w:lang w:eastAsia="ru-RU"/>
              </w:rPr>
              <w:t xml:space="preserve"> Общеклинический терапевтический модуль 2 (</w:t>
            </w:r>
            <w:r w:rsidRPr="00527CF5">
              <w:rPr>
                <w:rFonts w:ascii="Times New Roman" w:eastAsia="Times New Roman" w:hAnsi="Times New Roman" w:cs="Times New Roman"/>
                <w:i/>
                <w:sz w:val="26"/>
                <w:szCs w:val="26"/>
                <w:lang w:eastAsia="ru-RU"/>
              </w:rPr>
              <w:t xml:space="preserve">Инфекционные болезни, Неврология и нейрохирургия, </w:t>
            </w:r>
            <w:r w:rsidRPr="00527CF5">
              <w:rPr>
                <w:rFonts w:ascii="Times New Roman" w:eastAsia="Times New Roman" w:hAnsi="Times New Roman" w:cs="Times New Roman"/>
                <w:i/>
                <w:spacing w:val="-4"/>
                <w:sz w:val="26"/>
                <w:szCs w:val="26"/>
                <w:lang w:eastAsia="ru-RU"/>
              </w:rPr>
              <w:t>Дерматовенерология, Судебная медицина, Психиатрия</w:t>
            </w:r>
            <w:r w:rsidRPr="00527CF5">
              <w:rPr>
                <w:rFonts w:ascii="Times New Roman" w:eastAsia="Times New Roman" w:hAnsi="Times New Roman" w:cs="Times New Roman"/>
                <w:i/>
                <w:sz w:val="26"/>
                <w:szCs w:val="26"/>
                <w:lang w:eastAsia="ru-RU"/>
              </w:rPr>
              <w:t xml:space="preserve"> и наркология, Клиническая фармакология</w:t>
            </w:r>
            <w:r w:rsidRPr="00527CF5">
              <w:rPr>
                <w:rFonts w:ascii="Times New Roman" w:eastAsia="Times New Roman" w:hAnsi="Times New Roman" w:cs="Times New Roman"/>
                <w:sz w:val="26"/>
                <w:szCs w:val="26"/>
                <w:lang w:eastAsia="ru-RU"/>
              </w:rPr>
              <w:t xml:space="preserve">); </w:t>
            </w:r>
            <w:r w:rsidRPr="00527CF5">
              <w:rPr>
                <w:rFonts w:ascii="Times New Roman" w:eastAsia="Times New Roman" w:hAnsi="Times New Roman" w:cs="Times New Roman"/>
                <w:spacing w:val="-6"/>
                <w:sz w:val="26"/>
                <w:szCs w:val="26"/>
                <w:lang w:eastAsia="ru-RU"/>
              </w:rPr>
              <w:t>Общеклинический хирургический модуль (</w:t>
            </w:r>
            <w:r w:rsidRPr="00527CF5">
              <w:rPr>
                <w:rFonts w:ascii="Times New Roman" w:eastAsia="Times New Roman" w:hAnsi="Times New Roman" w:cs="Times New Roman"/>
                <w:i/>
                <w:spacing w:val="-6"/>
                <w:sz w:val="26"/>
                <w:szCs w:val="26"/>
                <w:lang w:eastAsia="ru-RU"/>
              </w:rPr>
              <w:t>Хирургические</w:t>
            </w:r>
            <w:r w:rsidRPr="00527CF5">
              <w:rPr>
                <w:rFonts w:ascii="Times New Roman" w:eastAsia="Times New Roman" w:hAnsi="Times New Roman" w:cs="Times New Roman"/>
                <w:i/>
                <w:sz w:val="26"/>
                <w:szCs w:val="26"/>
                <w:lang w:eastAsia="ru-RU"/>
              </w:rPr>
              <w:t xml:space="preserve"> </w:t>
            </w:r>
            <w:r w:rsidRPr="00527CF5">
              <w:rPr>
                <w:rFonts w:ascii="Times New Roman" w:eastAsia="Times New Roman" w:hAnsi="Times New Roman" w:cs="Times New Roman"/>
                <w:i/>
                <w:spacing w:val="-6"/>
                <w:sz w:val="26"/>
                <w:szCs w:val="26"/>
                <w:lang w:eastAsia="ru-RU"/>
              </w:rPr>
              <w:t>болезни, Офтальмология, Травматология и ортопедия,</w:t>
            </w:r>
            <w:r w:rsidRPr="00527CF5">
              <w:rPr>
                <w:rFonts w:ascii="Times New Roman" w:eastAsia="Times New Roman" w:hAnsi="Times New Roman" w:cs="Times New Roman"/>
                <w:i/>
                <w:sz w:val="26"/>
                <w:szCs w:val="26"/>
                <w:lang w:eastAsia="ru-RU"/>
              </w:rPr>
              <w:t xml:space="preserve"> Акушерство и гинекология, Оториноларингология</w:t>
            </w:r>
            <w:r w:rsidRPr="00527CF5">
              <w:rPr>
                <w:rFonts w:ascii="Times New Roman" w:eastAsia="Times New Roman" w:hAnsi="Times New Roman" w:cs="Times New Roman"/>
                <w:sz w:val="26"/>
                <w:szCs w:val="26"/>
                <w:lang w:eastAsia="ru-RU"/>
              </w:rPr>
              <w:t>)</w:t>
            </w:r>
          </w:p>
        </w:tc>
        <w:tc>
          <w:tcPr>
            <w:tcW w:w="880"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lastRenderedPageBreak/>
              <w:t>140-160</w:t>
            </w:r>
          </w:p>
        </w:tc>
      </w:tr>
      <w:tr w:rsidR="00527CF5" w:rsidRPr="00527CF5" w:rsidTr="00A801B9">
        <w:trPr>
          <w:trHeight w:val="308"/>
          <w:jc w:val="center"/>
        </w:trPr>
        <w:tc>
          <w:tcPr>
            <w:tcW w:w="320" w:type="pct"/>
          </w:tcPr>
          <w:p w:rsidR="008D6E03" w:rsidRPr="00527CF5" w:rsidRDefault="008D6E03" w:rsidP="009C148E">
            <w:pPr>
              <w:tabs>
                <w:tab w:val="left" w:pos="0"/>
              </w:tabs>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w:t>
            </w:r>
          </w:p>
        </w:tc>
        <w:tc>
          <w:tcPr>
            <w:tcW w:w="3800"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Компонент учреждения высшего образования</w:t>
            </w:r>
            <w:r w:rsidRPr="00527CF5">
              <w:rPr>
                <w:rFonts w:ascii="Times New Roman" w:eastAsia="Times New Roman" w:hAnsi="Times New Roman" w:cs="Times New Roman"/>
                <w:sz w:val="26"/>
                <w:szCs w:val="26"/>
                <w:vertAlign w:val="superscript"/>
                <w:lang w:eastAsia="ru-RU"/>
              </w:rPr>
              <w:footnoteReference w:id="20"/>
            </w:r>
          </w:p>
        </w:tc>
        <w:tc>
          <w:tcPr>
            <w:tcW w:w="880"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115-135</w:t>
            </w:r>
          </w:p>
        </w:tc>
      </w:tr>
      <w:tr w:rsidR="00527CF5" w:rsidRPr="00527CF5" w:rsidTr="00A801B9">
        <w:trPr>
          <w:trHeight w:val="308"/>
          <w:jc w:val="center"/>
        </w:trPr>
        <w:tc>
          <w:tcPr>
            <w:tcW w:w="320" w:type="pct"/>
          </w:tcPr>
          <w:p w:rsidR="008D6E03" w:rsidRPr="00527CF5" w:rsidRDefault="008D6E03" w:rsidP="009C148E">
            <w:pPr>
              <w:tabs>
                <w:tab w:val="left" w:pos="0"/>
              </w:tabs>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1.3.</w:t>
            </w:r>
          </w:p>
        </w:tc>
        <w:tc>
          <w:tcPr>
            <w:tcW w:w="3800"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Факультативные дисциплины</w:t>
            </w:r>
          </w:p>
        </w:tc>
        <w:tc>
          <w:tcPr>
            <w:tcW w:w="880"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801B9">
        <w:trPr>
          <w:trHeight w:val="308"/>
          <w:jc w:val="center"/>
        </w:trPr>
        <w:tc>
          <w:tcPr>
            <w:tcW w:w="320" w:type="pct"/>
          </w:tcPr>
          <w:p w:rsidR="008D6E03" w:rsidRPr="00527CF5" w:rsidRDefault="008D6E03" w:rsidP="009C148E">
            <w:pPr>
              <w:tabs>
                <w:tab w:val="left" w:pos="0"/>
              </w:tabs>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w:t>
            </w:r>
          </w:p>
        </w:tc>
        <w:tc>
          <w:tcPr>
            <w:tcW w:w="3800" w:type="pct"/>
          </w:tcPr>
          <w:p w:rsidR="008D6E03" w:rsidRPr="00527CF5" w:rsidRDefault="008D6E03"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Дополнительные виды обучения (Безопасность жизнедеятельности человека</w:t>
            </w:r>
            <w:r w:rsidRPr="00527CF5">
              <w:rPr>
                <w:rFonts w:ascii="Times New Roman" w:eastAsia="Times New Roman" w:hAnsi="Times New Roman" w:cs="Times New Roman"/>
                <w:sz w:val="26"/>
                <w:szCs w:val="26"/>
                <w:vertAlign w:val="superscript"/>
                <w:lang w:eastAsia="ru-RU"/>
              </w:rPr>
              <w:footnoteReference w:id="21"/>
            </w:r>
            <w:r w:rsidRPr="00527CF5">
              <w:rPr>
                <w:rFonts w:ascii="Times New Roman" w:eastAsia="Times New Roman" w:hAnsi="Times New Roman" w:cs="Times New Roman"/>
                <w:sz w:val="26"/>
                <w:szCs w:val="26"/>
                <w:lang w:eastAsia="ru-RU"/>
              </w:rPr>
              <w:t>, Белорусский язык: профессиональная лексика, Физическая культура)</w:t>
            </w:r>
          </w:p>
        </w:tc>
        <w:tc>
          <w:tcPr>
            <w:tcW w:w="880"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801B9">
        <w:trPr>
          <w:trHeight w:val="308"/>
          <w:jc w:val="center"/>
        </w:trPr>
        <w:tc>
          <w:tcPr>
            <w:tcW w:w="320" w:type="pct"/>
          </w:tcPr>
          <w:p w:rsidR="008D6E03" w:rsidRPr="00527CF5" w:rsidRDefault="008D6E03" w:rsidP="009C148E">
            <w:pPr>
              <w:tabs>
                <w:tab w:val="left" w:pos="0"/>
              </w:tabs>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2.</w:t>
            </w:r>
          </w:p>
        </w:tc>
        <w:tc>
          <w:tcPr>
            <w:tcW w:w="3800" w:type="pct"/>
          </w:tcPr>
          <w:p w:rsidR="008D6E03" w:rsidRPr="00527CF5" w:rsidRDefault="008D6E03"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Учебная практика </w:t>
            </w:r>
          </w:p>
        </w:tc>
        <w:tc>
          <w:tcPr>
            <w:tcW w:w="880" w:type="pct"/>
            <w:vAlign w:val="center"/>
          </w:tcPr>
          <w:p w:rsidR="008D6E03" w:rsidRPr="00527CF5" w:rsidRDefault="008D6E03"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2-8</w:t>
            </w:r>
          </w:p>
        </w:tc>
      </w:tr>
      <w:tr w:rsidR="00527CF5" w:rsidRPr="00527CF5" w:rsidTr="00A801B9">
        <w:trPr>
          <w:trHeight w:val="308"/>
          <w:jc w:val="center"/>
        </w:trPr>
        <w:tc>
          <w:tcPr>
            <w:tcW w:w="320" w:type="pct"/>
          </w:tcPr>
          <w:p w:rsidR="008D6E03" w:rsidRPr="00527CF5" w:rsidRDefault="008D6E03" w:rsidP="009C148E">
            <w:pPr>
              <w:tabs>
                <w:tab w:val="left" w:pos="0"/>
              </w:tabs>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3.</w:t>
            </w:r>
          </w:p>
        </w:tc>
        <w:tc>
          <w:tcPr>
            <w:tcW w:w="3800" w:type="pct"/>
          </w:tcPr>
          <w:p w:rsidR="008D6E03" w:rsidRPr="00527CF5" w:rsidRDefault="008D6E03"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 xml:space="preserve">Производственная практика </w:t>
            </w:r>
          </w:p>
        </w:tc>
        <w:tc>
          <w:tcPr>
            <w:tcW w:w="880"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b/>
                <w:sz w:val="26"/>
                <w:szCs w:val="26"/>
                <w:lang w:eastAsia="ru-RU"/>
              </w:rPr>
              <w:t>14-34</w:t>
            </w:r>
          </w:p>
        </w:tc>
      </w:tr>
      <w:tr w:rsidR="008D6E03" w:rsidRPr="00527CF5" w:rsidTr="00A801B9">
        <w:trPr>
          <w:trHeight w:val="257"/>
          <w:jc w:val="center"/>
        </w:trPr>
        <w:tc>
          <w:tcPr>
            <w:tcW w:w="320" w:type="pct"/>
          </w:tcPr>
          <w:p w:rsidR="008D6E03" w:rsidRPr="00527CF5" w:rsidRDefault="008D6E03" w:rsidP="009C148E">
            <w:pPr>
              <w:tabs>
                <w:tab w:val="left" w:pos="0"/>
              </w:tabs>
              <w:spacing w:after="0" w:line="240" w:lineRule="auto"/>
              <w:jc w:val="both"/>
              <w:rPr>
                <w:rFonts w:ascii="Times New Roman" w:eastAsia="Times New Roman" w:hAnsi="Times New Roman" w:cs="Times New Roman"/>
                <w:b/>
                <w:sz w:val="26"/>
                <w:szCs w:val="26"/>
                <w:lang w:eastAsia="ru-RU"/>
              </w:rPr>
            </w:pPr>
          </w:p>
        </w:tc>
        <w:tc>
          <w:tcPr>
            <w:tcW w:w="3800" w:type="pct"/>
          </w:tcPr>
          <w:p w:rsidR="008D6E03" w:rsidRPr="00527CF5" w:rsidRDefault="008D6E03"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Всего</w:t>
            </w:r>
          </w:p>
        </w:tc>
        <w:tc>
          <w:tcPr>
            <w:tcW w:w="880" w:type="pct"/>
          </w:tcPr>
          <w:p w:rsidR="008D6E03" w:rsidRPr="00527CF5" w:rsidRDefault="008D6E03" w:rsidP="009C148E">
            <w:pPr>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300</w:t>
            </w:r>
          </w:p>
        </w:tc>
      </w:tr>
    </w:tbl>
    <w:p w:rsidR="008D6E03" w:rsidRPr="00527CF5" w:rsidRDefault="008D6E03"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20. Распределение трудоемкости между отдельными модулями и </w:t>
      </w:r>
      <w:r w:rsidRPr="00527CF5">
        <w:rPr>
          <w:rFonts w:ascii="Times New Roman" w:eastAsia="Times New Roman" w:hAnsi="Times New Roman" w:cs="Times New Roman"/>
          <w:spacing w:val="-6"/>
          <w:sz w:val="30"/>
          <w:szCs w:val="30"/>
          <w:lang w:eastAsia="ru-RU"/>
        </w:rPr>
        <w:t>учебными дисциплинами государственного компонента, а также отдельными</w:t>
      </w:r>
      <w:r w:rsidRPr="00527CF5">
        <w:rPr>
          <w:rFonts w:ascii="Times New Roman" w:eastAsia="Times New Roman" w:hAnsi="Times New Roman" w:cs="Times New Roman"/>
          <w:spacing w:val="-4"/>
          <w:sz w:val="30"/>
          <w:szCs w:val="30"/>
          <w:lang w:eastAsia="ru-RU"/>
        </w:rPr>
        <w:t xml:space="preserve"> </w:t>
      </w:r>
      <w:r w:rsidRPr="00527CF5">
        <w:rPr>
          <w:rFonts w:ascii="Times New Roman" w:eastAsia="Times New Roman" w:hAnsi="Times New Roman" w:cs="Times New Roman"/>
          <w:spacing w:val="-6"/>
          <w:sz w:val="30"/>
          <w:szCs w:val="30"/>
          <w:lang w:eastAsia="ru-RU"/>
        </w:rPr>
        <w:t>видами учебных и производственных практик осуществляется учреждением</w:t>
      </w:r>
      <w:r w:rsidRPr="00527CF5">
        <w:rPr>
          <w:rFonts w:ascii="Times New Roman" w:eastAsia="Times New Roman" w:hAnsi="Times New Roman" w:cs="Times New Roman"/>
          <w:sz w:val="30"/>
          <w:szCs w:val="30"/>
          <w:lang w:eastAsia="ru-RU"/>
        </w:rPr>
        <w:t xml:space="preserve"> высшего образования.</w:t>
      </w:r>
    </w:p>
    <w:p w:rsidR="008D6E03" w:rsidRPr="00527CF5" w:rsidRDefault="008D6E03"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21. Наименования учебных и производственных практик определяются</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527CF5">
        <w:rPr>
          <w:rFonts w:ascii="Times New Roman" w:eastAsia="Times New Roman" w:hAnsi="Times New Roman" w:cs="Times New Roman"/>
          <w:sz w:val="30"/>
          <w:szCs w:val="30"/>
          <w:lang w:eastAsia="ru-RU"/>
        </w:rPr>
        <w:t xml:space="preserve"> деятельности специалиста.</w:t>
      </w:r>
    </w:p>
    <w:p w:rsidR="008D6E03" w:rsidRPr="00527CF5" w:rsidRDefault="008D6E03"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В учебном плане учреждения высшего образования по специальности</w:t>
      </w:r>
      <w:r w:rsidRPr="00527CF5">
        <w:rPr>
          <w:rFonts w:ascii="Times New Roman" w:eastAsia="Times New Roman" w:hAnsi="Times New Roman" w:cs="Times New Roman"/>
          <w:sz w:val="30"/>
          <w:szCs w:val="30"/>
          <w:lang w:eastAsia="ru-RU"/>
        </w:rPr>
        <w:t xml:space="preserve"> необходимо предусмотреть прохождение учебной (ознакомительной) практики на первом курсе обучения.</w:t>
      </w:r>
    </w:p>
    <w:p w:rsidR="008D6E03" w:rsidRPr="00527CF5" w:rsidRDefault="008D6E03"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2"/>
          <w:sz w:val="30"/>
          <w:szCs w:val="30"/>
          <w:lang w:eastAsia="ru-RU"/>
        </w:rPr>
        <w:t>22.</w:t>
      </w:r>
      <w:r w:rsidRPr="00527CF5">
        <w:rPr>
          <w:rFonts w:ascii="Times New Roman" w:eastAsia="Times New Roman" w:hAnsi="Times New Roman" w:cs="Times New Roman"/>
          <w:sz w:val="30"/>
          <w:szCs w:val="30"/>
          <w:lang w:eastAsia="ru-RU"/>
        </w:rPr>
        <w:t> </w:t>
      </w:r>
      <w:r w:rsidRPr="00527CF5">
        <w:rPr>
          <w:rFonts w:ascii="Times New Roman" w:eastAsia="Times New Roman" w:hAnsi="Times New Roman" w:cs="Times New Roman"/>
          <w:spacing w:val="-2"/>
          <w:sz w:val="30"/>
          <w:szCs w:val="30"/>
          <w:lang w:eastAsia="ru-RU"/>
        </w:rPr>
        <w:t>Трудоемкость каждой учебной дисциплины должна</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527CF5">
        <w:rPr>
          <w:rFonts w:ascii="Times New Roman" w:eastAsia="Times New Roman" w:hAnsi="Times New Roman" w:cs="Times New Roman"/>
          <w:sz w:val="30"/>
          <w:szCs w:val="30"/>
          <w:lang w:eastAsia="ru-RU"/>
        </w:rPr>
        <w:t>должна составлять не менее шести зачетных единиц.</w:t>
      </w:r>
    </w:p>
    <w:p w:rsidR="008D6E03" w:rsidRPr="00527CF5" w:rsidRDefault="008D6E03" w:rsidP="009C148E">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23. При разработке учебного плана учреждения высшего образования</w:t>
      </w:r>
      <w:r w:rsidRPr="00527CF5">
        <w:rPr>
          <w:rFonts w:ascii="Times New Roman" w:eastAsia="Times New Roman" w:hAnsi="Times New Roman" w:cs="Times New Roman"/>
          <w:sz w:val="30"/>
          <w:szCs w:val="30"/>
          <w:lang w:eastAsia="ru-RU"/>
        </w:rPr>
        <w:t xml:space="preserve">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8D6E03" w:rsidRPr="00527CF5" w:rsidRDefault="008D6E03"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lastRenderedPageBreak/>
        <w:t>24. Коды УК и БПК, формирование которых обеспечивают модули и учебные дисциплины государственного компонента, указаны в таблице 2.</w:t>
      </w:r>
    </w:p>
    <w:p w:rsidR="008D6E03" w:rsidRPr="00527CF5" w:rsidRDefault="008D6E03" w:rsidP="009C148E">
      <w:pPr>
        <w:spacing w:after="0" w:line="240" w:lineRule="auto"/>
        <w:ind w:firstLine="709"/>
        <w:jc w:val="right"/>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5898"/>
        <w:gridCol w:w="2942"/>
      </w:tblGrid>
      <w:tr w:rsidR="00527CF5" w:rsidRPr="00527CF5" w:rsidTr="00A801B9">
        <w:trPr>
          <w:cantSplit/>
          <w:trHeight w:val="543"/>
          <w:jc w:val="center"/>
        </w:trPr>
        <w:tc>
          <w:tcPr>
            <w:tcW w:w="409"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val="en-US" w:eastAsia="ru-RU"/>
              </w:rPr>
            </w:pPr>
            <w:r w:rsidRPr="00527CF5">
              <w:rPr>
                <w:rFonts w:ascii="Times New Roman" w:eastAsia="Times New Roman" w:hAnsi="Times New Roman" w:cs="Times New Roman"/>
                <w:sz w:val="26"/>
                <w:szCs w:val="26"/>
                <w:lang w:eastAsia="ru-RU"/>
              </w:rPr>
              <w:t>№</w:t>
            </w:r>
          </w:p>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п/п</w:t>
            </w:r>
          </w:p>
        </w:tc>
        <w:tc>
          <w:tcPr>
            <w:tcW w:w="3062"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Наименование модулей, учебных дисциплин</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pacing w:val="-2"/>
                <w:sz w:val="26"/>
                <w:szCs w:val="26"/>
                <w:lang w:eastAsia="ru-RU"/>
              </w:rPr>
              <w:t>Коды формируемых компетенций</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Социально-гуманитарный модуль</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Философия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УК-4, 8</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Экономика </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УК-10</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1.3.</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Политология </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УК-7</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История </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УК-9</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2.</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Лингвистический модуль</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УК-3, 11</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3.</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Введение в специальность</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3.1.</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Информатика в медицине</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 2, 5, 6;</w:t>
            </w:r>
          </w:p>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БПК-10, 11, 17</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3.2.</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Первая помощь</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УК-5, 6; БПК-10, 11, 17</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3.3.</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Биомедицинская этика</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УК-5, 6; БПК-10, 11, 17</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4.</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Естественно-научный модуль</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4.1.</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Медицинская биология и общая генетика</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4.2.</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Медицинская и биологическая физика</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5.</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Морфологический модуль</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5.1.</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Анатомия человека</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БПК-3</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5.2.</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Гистология, цитология, эмбриология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БПК-4</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5.3.</w:t>
            </w:r>
          </w:p>
        </w:tc>
        <w:tc>
          <w:tcPr>
            <w:tcW w:w="3062" w:type="pct"/>
          </w:tcPr>
          <w:p w:rsidR="008D6E03" w:rsidRPr="00527CF5" w:rsidRDefault="008D6E03" w:rsidP="009C148E">
            <w:pPr>
              <w:spacing w:after="0" w:line="240" w:lineRule="auto"/>
              <w:rPr>
                <w:rFonts w:ascii="Times New Roman" w:eastAsia="Times New Roman" w:hAnsi="Times New Roman" w:cs="Times New Roman"/>
                <w:spacing w:val="-6"/>
                <w:sz w:val="26"/>
                <w:szCs w:val="26"/>
                <w:lang w:eastAsia="ru-RU"/>
              </w:rPr>
            </w:pPr>
            <w:r w:rsidRPr="00527CF5">
              <w:rPr>
                <w:rFonts w:ascii="Times New Roman" w:eastAsia="Times New Roman" w:hAnsi="Times New Roman" w:cs="Times New Roman"/>
                <w:spacing w:val="-6"/>
                <w:sz w:val="26"/>
                <w:szCs w:val="26"/>
                <w:lang w:eastAsia="ru-RU"/>
              </w:rPr>
              <w:t>Топографическая анатомия и оперативная хирургия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БПК-18</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6.</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Химический модуль</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6.1.</w:t>
            </w:r>
          </w:p>
        </w:tc>
        <w:tc>
          <w:tcPr>
            <w:tcW w:w="3062" w:type="pct"/>
          </w:tcPr>
          <w:p w:rsidR="008D6E03" w:rsidRPr="00527CF5" w:rsidRDefault="008D6E03" w:rsidP="009C148E">
            <w:pPr>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Медицинская химия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БПК-5</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6.2.</w:t>
            </w:r>
          </w:p>
        </w:tc>
        <w:tc>
          <w:tcPr>
            <w:tcW w:w="3062"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Биоорганическая химия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БПК-6</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7.</w:t>
            </w:r>
          </w:p>
        </w:tc>
        <w:tc>
          <w:tcPr>
            <w:tcW w:w="3062" w:type="pct"/>
          </w:tcPr>
          <w:p w:rsidR="008D6E03" w:rsidRPr="00527CF5" w:rsidRDefault="008D6E03"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Медико-биологический модуль 1</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7.1.</w:t>
            </w:r>
          </w:p>
        </w:tc>
        <w:tc>
          <w:tcPr>
            <w:tcW w:w="3062"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Биологическая химия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БПК-19</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7.2.</w:t>
            </w:r>
          </w:p>
        </w:tc>
        <w:tc>
          <w:tcPr>
            <w:tcW w:w="3062"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Нормальная физиология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БПК-7</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8.</w:t>
            </w:r>
          </w:p>
        </w:tc>
        <w:tc>
          <w:tcPr>
            <w:tcW w:w="3062" w:type="pct"/>
          </w:tcPr>
          <w:p w:rsidR="008D6E03" w:rsidRPr="00527CF5" w:rsidRDefault="008D6E03"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Пропедевтическая стоматология и материаловедение</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8.1.</w:t>
            </w:r>
          </w:p>
        </w:tc>
        <w:tc>
          <w:tcPr>
            <w:tcW w:w="3062"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pacing w:val="-6"/>
                <w:sz w:val="26"/>
                <w:szCs w:val="26"/>
                <w:lang w:eastAsia="ru-RU"/>
              </w:rPr>
              <w:t>Материаловедение и основы изготовления зубных</w:t>
            </w:r>
            <w:r w:rsidRPr="00527CF5">
              <w:rPr>
                <w:rFonts w:ascii="Times New Roman" w:eastAsia="Times New Roman" w:hAnsi="Times New Roman" w:cs="Times New Roman"/>
                <w:sz w:val="26"/>
                <w:szCs w:val="26"/>
                <w:lang w:eastAsia="ru-RU"/>
              </w:rPr>
              <w:t xml:space="preserve"> протезов</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БПК-27</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8.2.</w:t>
            </w:r>
          </w:p>
        </w:tc>
        <w:tc>
          <w:tcPr>
            <w:tcW w:w="3062"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Пропедевтика в стоматологии</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БПК-28</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9.</w:t>
            </w:r>
          </w:p>
        </w:tc>
        <w:tc>
          <w:tcPr>
            <w:tcW w:w="3062" w:type="pct"/>
          </w:tcPr>
          <w:p w:rsidR="008D6E03" w:rsidRPr="00527CF5" w:rsidRDefault="008D6E03"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Медико-профилактический модуль</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9.1.</w:t>
            </w:r>
          </w:p>
        </w:tc>
        <w:tc>
          <w:tcPr>
            <w:tcW w:w="3062"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Общая гигиена</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БПК-8, 13</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9.2.</w:t>
            </w:r>
          </w:p>
        </w:tc>
        <w:tc>
          <w:tcPr>
            <w:tcW w:w="3062"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Радиационная и экологическая медицина </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БПК-8, 13</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9.3.</w:t>
            </w:r>
          </w:p>
        </w:tc>
        <w:tc>
          <w:tcPr>
            <w:tcW w:w="3062"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Эпидемиология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БПК-8, 13, 14</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9.4.</w:t>
            </w:r>
          </w:p>
        </w:tc>
        <w:tc>
          <w:tcPr>
            <w:tcW w:w="3062"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Микробиология, вирусология, иммунология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БПК-8, 12, 13</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10.</w:t>
            </w:r>
          </w:p>
        </w:tc>
        <w:tc>
          <w:tcPr>
            <w:tcW w:w="3062" w:type="pct"/>
          </w:tcPr>
          <w:p w:rsidR="008D6E03" w:rsidRPr="00527CF5" w:rsidRDefault="008D6E03"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Медико-биологический модуль 2</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10.1.</w:t>
            </w:r>
          </w:p>
        </w:tc>
        <w:tc>
          <w:tcPr>
            <w:tcW w:w="3062"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Патологическая анатомия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БПК-15</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10.2.</w:t>
            </w:r>
          </w:p>
        </w:tc>
        <w:tc>
          <w:tcPr>
            <w:tcW w:w="3062"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Патологическая физиология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БПК-16</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10.3.</w:t>
            </w:r>
          </w:p>
        </w:tc>
        <w:tc>
          <w:tcPr>
            <w:tcW w:w="3062"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Фармакология </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БПК-9</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11.</w:t>
            </w:r>
          </w:p>
        </w:tc>
        <w:tc>
          <w:tcPr>
            <w:tcW w:w="3062" w:type="pct"/>
          </w:tcPr>
          <w:p w:rsidR="008D6E03" w:rsidRPr="00527CF5" w:rsidRDefault="008D6E03" w:rsidP="009C148E">
            <w:pPr>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Общеклинический терапевтический модуль 1</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11.1.</w:t>
            </w:r>
          </w:p>
        </w:tc>
        <w:tc>
          <w:tcPr>
            <w:tcW w:w="3062"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Лучевая диагностика и лучевая терапия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БПК-20</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11.2.</w:t>
            </w:r>
          </w:p>
        </w:tc>
        <w:tc>
          <w:tcPr>
            <w:tcW w:w="3062" w:type="pct"/>
          </w:tcPr>
          <w:p w:rsidR="008D6E03" w:rsidRPr="00527CF5" w:rsidRDefault="008D6E03"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Медицина катастроф</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БПК-21</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lastRenderedPageBreak/>
              <w:t>11.3.</w:t>
            </w:r>
          </w:p>
        </w:tc>
        <w:tc>
          <w:tcPr>
            <w:tcW w:w="3062" w:type="pct"/>
          </w:tcPr>
          <w:p w:rsidR="008D6E03" w:rsidRPr="00527CF5" w:rsidRDefault="008D6E03" w:rsidP="00A95C68">
            <w:pPr>
              <w:spacing w:after="0" w:line="257"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Внутренние болезни</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БПК-22</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11.4.</w:t>
            </w:r>
          </w:p>
        </w:tc>
        <w:tc>
          <w:tcPr>
            <w:tcW w:w="3062" w:type="pct"/>
          </w:tcPr>
          <w:p w:rsidR="008D6E03" w:rsidRPr="00527CF5" w:rsidRDefault="008D6E03" w:rsidP="00A95C68">
            <w:pPr>
              <w:spacing w:after="0" w:line="257"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Педиатрия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БПК-22</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12.</w:t>
            </w:r>
          </w:p>
        </w:tc>
        <w:tc>
          <w:tcPr>
            <w:tcW w:w="3062" w:type="pct"/>
          </w:tcPr>
          <w:p w:rsidR="008D6E03" w:rsidRPr="00527CF5" w:rsidRDefault="008D6E03" w:rsidP="00A95C68">
            <w:pPr>
              <w:spacing w:after="0" w:line="257"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b/>
                <w:sz w:val="26"/>
                <w:szCs w:val="26"/>
                <w:lang w:eastAsia="ru-RU"/>
              </w:rPr>
              <w:t>Общеклинический терапевтический модуль 2</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12.1.</w:t>
            </w:r>
          </w:p>
        </w:tc>
        <w:tc>
          <w:tcPr>
            <w:tcW w:w="3062" w:type="pct"/>
          </w:tcPr>
          <w:p w:rsidR="008D6E03" w:rsidRPr="00527CF5" w:rsidRDefault="008D6E03" w:rsidP="00A95C68">
            <w:pPr>
              <w:spacing w:after="0" w:line="257"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Инфекционные болезни</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БПК-22</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12.2.</w:t>
            </w:r>
          </w:p>
        </w:tc>
        <w:tc>
          <w:tcPr>
            <w:tcW w:w="3062" w:type="pct"/>
          </w:tcPr>
          <w:p w:rsidR="008D6E03" w:rsidRPr="00527CF5" w:rsidRDefault="008D6E03" w:rsidP="00A95C68">
            <w:pPr>
              <w:spacing w:after="0" w:line="257"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Неврология и нейрохирургия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БПК-23</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12.3.</w:t>
            </w:r>
          </w:p>
        </w:tc>
        <w:tc>
          <w:tcPr>
            <w:tcW w:w="3062" w:type="pct"/>
          </w:tcPr>
          <w:p w:rsidR="008D6E03" w:rsidRPr="00527CF5" w:rsidRDefault="008D6E03" w:rsidP="00A95C68">
            <w:pPr>
              <w:spacing w:after="0" w:line="257"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Дерматовенерология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БПК-22</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12.4.</w:t>
            </w:r>
          </w:p>
        </w:tc>
        <w:tc>
          <w:tcPr>
            <w:tcW w:w="3062" w:type="pct"/>
          </w:tcPr>
          <w:p w:rsidR="008D6E03" w:rsidRPr="00527CF5" w:rsidRDefault="008D6E03" w:rsidP="00A95C68">
            <w:pPr>
              <w:spacing w:after="0" w:line="257"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Судебная медицина</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БПК-24</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12.5.</w:t>
            </w:r>
          </w:p>
        </w:tc>
        <w:tc>
          <w:tcPr>
            <w:tcW w:w="3062" w:type="pct"/>
          </w:tcPr>
          <w:p w:rsidR="008D6E03" w:rsidRPr="00527CF5" w:rsidRDefault="008D6E03" w:rsidP="00A95C68">
            <w:pPr>
              <w:spacing w:after="0" w:line="257"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Психиатрия и наркология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БПК-25</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12.6.</w:t>
            </w:r>
          </w:p>
        </w:tc>
        <w:tc>
          <w:tcPr>
            <w:tcW w:w="3062" w:type="pct"/>
          </w:tcPr>
          <w:p w:rsidR="008D6E03" w:rsidRPr="00527CF5" w:rsidRDefault="008D6E03" w:rsidP="00A95C68">
            <w:pPr>
              <w:spacing w:after="0" w:line="257"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Клиническая фармакология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БПК-9</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13.</w:t>
            </w:r>
          </w:p>
        </w:tc>
        <w:tc>
          <w:tcPr>
            <w:tcW w:w="3062" w:type="pct"/>
          </w:tcPr>
          <w:p w:rsidR="008D6E03" w:rsidRPr="00527CF5" w:rsidRDefault="008D6E03" w:rsidP="00A95C68">
            <w:pPr>
              <w:spacing w:after="0" w:line="257"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b/>
                <w:sz w:val="26"/>
                <w:szCs w:val="26"/>
                <w:lang w:eastAsia="ru-RU"/>
              </w:rPr>
              <w:t>Общеклинический хирургический модуль</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БПК-22</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14.</w:t>
            </w:r>
          </w:p>
        </w:tc>
        <w:tc>
          <w:tcPr>
            <w:tcW w:w="3062" w:type="pct"/>
          </w:tcPr>
          <w:p w:rsidR="008D6E03" w:rsidRPr="00527CF5" w:rsidRDefault="008D6E03" w:rsidP="00A95C68">
            <w:pPr>
              <w:spacing w:after="0" w:line="257"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Дополнительные виды обучения</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14.1.</w:t>
            </w:r>
          </w:p>
        </w:tc>
        <w:tc>
          <w:tcPr>
            <w:tcW w:w="3062" w:type="pct"/>
          </w:tcPr>
          <w:p w:rsidR="008D6E03" w:rsidRPr="00527CF5" w:rsidRDefault="008D6E03" w:rsidP="00A95C68">
            <w:pPr>
              <w:spacing w:after="0" w:line="257"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Безопасность жизнедеятельности человека</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БПК-26</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14.2.</w:t>
            </w:r>
          </w:p>
        </w:tc>
        <w:tc>
          <w:tcPr>
            <w:tcW w:w="3062" w:type="pct"/>
          </w:tcPr>
          <w:p w:rsidR="008D6E03" w:rsidRPr="00527CF5" w:rsidRDefault="008D6E03" w:rsidP="00A95C68">
            <w:pPr>
              <w:spacing w:after="0" w:line="257"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Белорусский язык: профессиональная лексика</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УК-3</w:t>
            </w:r>
          </w:p>
        </w:tc>
      </w:tr>
      <w:tr w:rsidR="00527CF5" w:rsidRPr="00527CF5" w:rsidTr="00A801B9">
        <w:trPr>
          <w:trHeight w:val="20"/>
          <w:jc w:val="center"/>
        </w:trPr>
        <w:tc>
          <w:tcPr>
            <w:tcW w:w="409" w:type="pct"/>
          </w:tcPr>
          <w:p w:rsidR="008D6E03" w:rsidRPr="00527CF5" w:rsidRDefault="008D6E03" w:rsidP="009C148E">
            <w:pPr>
              <w:tabs>
                <w:tab w:val="left" w:pos="0"/>
              </w:tabs>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14.3.</w:t>
            </w:r>
          </w:p>
        </w:tc>
        <w:tc>
          <w:tcPr>
            <w:tcW w:w="3062" w:type="pct"/>
          </w:tcPr>
          <w:p w:rsidR="008D6E03" w:rsidRPr="00527CF5" w:rsidRDefault="008D6E03" w:rsidP="00A95C68">
            <w:pPr>
              <w:spacing w:after="0" w:line="257"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Физическая культура</w:t>
            </w:r>
          </w:p>
        </w:tc>
        <w:tc>
          <w:tcPr>
            <w:tcW w:w="1528" w:type="pct"/>
          </w:tcPr>
          <w:p w:rsidR="008D6E03" w:rsidRPr="00527CF5" w:rsidRDefault="008D6E03"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УК-12</w:t>
            </w:r>
          </w:p>
        </w:tc>
      </w:tr>
    </w:tbl>
    <w:p w:rsidR="00A95C68" w:rsidRDefault="00A95C68" w:rsidP="009C148E">
      <w:pPr>
        <w:spacing w:after="0" w:line="240" w:lineRule="auto"/>
        <w:ind w:firstLine="709"/>
        <w:jc w:val="both"/>
        <w:rPr>
          <w:rFonts w:ascii="Times New Roman" w:eastAsia="Times New Roman" w:hAnsi="Times New Roman" w:cs="Times New Roman"/>
          <w:sz w:val="30"/>
          <w:szCs w:val="30"/>
          <w:lang w:eastAsia="ru-RU"/>
        </w:rPr>
      </w:pPr>
    </w:p>
    <w:p w:rsidR="008D6E03" w:rsidRPr="00527CF5" w:rsidRDefault="008D6E03" w:rsidP="00A95C68">
      <w:pPr>
        <w:spacing w:after="0" w:line="254" w:lineRule="auto"/>
        <w:ind w:firstLine="709"/>
        <w:jc w:val="both"/>
        <w:rPr>
          <w:rFonts w:ascii="Times New Roman" w:eastAsia="Times New Roman" w:hAnsi="Times New Roman" w:cs="Times New Roman"/>
          <w:spacing w:val="-2"/>
          <w:sz w:val="30"/>
          <w:szCs w:val="30"/>
          <w:lang w:eastAsia="ru-RU"/>
        </w:rPr>
      </w:pPr>
      <w:r w:rsidRPr="00527CF5">
        <w:rPr>
          <w:rFonts w:ascii="Times New Roman" w:eastAsia="Times New Roman" w:hAnsi="Times New Roman" w:cs="Times New Roman"/>
          <w:sz w:val="30"/>
          <w:szCs w:val="30"/>
          <w:lang w:eastAsia="ru-RU"/>
        </w:rPr>
        <w:t xml:space="preserve">25. Результаты обучения по модулям и учебным дисциплинам </w:t>
      </w:r>
      <w:r w:rsidRPr="00527CF5">
        <w:rPr>
          <w:rFonts w:ascii="Times New Roman" w:eastAsia="Times New Roman" w:hAnsi="Times New Roman" w:cs="Times New Roman"/>
          <w:spacing w:val="-8"/>
          <w:sz w:val="30"/>
          <w:szCs w:val="30"/>
          <w:lang w:eastAsia="ru-RU"/>
        </w:rPr>
        <w:t>государственного компонента (знать, уметь, владеть) определяются учебными</w:t>
      </w:r>
      <w:r w:rsidRPr="00527CF5">
        <w:rPr>
          <w:rFonts w:ascii="Times New Roman" w:eastAsia="Times New Roman" w:hAnsi="Times New Roman" w:cs="Times New Roman"/>
          <w:spacing w:val="-2"/>
          <w:sz w:val="30"/>
          <w:szCs w:val="30"/>
          <w:lang w:eastAsia="ru-RU"/>
        </w:rPr>
        <w:t xml:space="preserve"> программами.</w:t>
      </w:r>
    </w:p>
    <w:p w:rsidR="00B95D63" w:rsidRPr="00527CF5" w:rsidRDefault="00B95D63" w:rsidP="00A95C68">
      <w:pPr>
        <w:widowControl w:val="0"/>
        <w:autoSpaceDE w:val="0"/>
        <w:autoSpaceDN w:val="0"/>
        <w:spacing w:after="0" w:line="254" w:lineRule="auto"/>
        <w:ind w:firstLine="709"/>
        <w:jc w:val="both"/>
        <w:rPr>
          <w:rFonts w:ascii="Times New Roman" w:eastAsia="Times New Roman" w:hAnsi="Times New Roman" w:cs="Times New Roman"/>
          <w:sz w:val="30"/>
          <w:szCs w:val="30"/>
          <w:shd w:val="clear" w:color="auto" w:fill="FFFFFF"/>
          <w:lang w:eastAsia="ru-RU" w:bidi="ru-RU"/>
        </w:rPr>
      </w:pPr>
      <w:r w:rsidRPr="00527CF5">
        <w:rPr>
          <w:rFonts w:ascii="Times New Roman" w:eastAsia="Times New Roman" w:hAnsi="Times New Roman" w:cs="Times New Roman"/>
          <w:spacing w:val="-10"/>
          <w:sz w:val="30"/>
          <w:szCs w:val="30"/>
          <w:lang w:eastAsia="ru-RU" w:bidi="ru-RU"/>
        </w:rPr>
        <w:t xml:space="preserve">26. </w:t>
      </w:r>
      <w:r w:rsidRPr="00527CF5">
        <w:rPr>
          <w:rFonts w:ascii="Times New Roman" w:eastAsia="Times New Roman" w:hAnsi="Times New Roman" w:cs="Times New Roman"/>
          <w:sz w:val="30"/>
          <w:szCs w:val="30"/>
          <w:shd w:val="clear" w:color="auto" w:fill="FFFFFF"/>
          <w:lang w:eastAsia="ru-RU" w:bidi="ru-RU"/>
        </w:rPr>
        <w:t>В типовых учебных программах по учебным дисциплинам приводится примерный перечень результатов обучения.</w:t>
      </w:r>
    </w:p>
    <w:p w:rsidR="008D6E03" w:rsidRPr="00527CF5" w:rsidRDefault="008D6E03" w:rsidP="00A95C68">
      <w:pPr>
        <w:widowControl w:val="0"/>
        <w:autoSpaceDE w:val="0"/>
        <w:autoSpaceDN w:val="0"/>
        <w:adjustRightInd w:val="0"/>
        <w:spacing w:after="0" w:line="254"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27. Резу</w:t>
      </w:r>
      <w:bookmarkStart w:id="33" w:name="_GoBack"/>
      <w:bookmarkEnd w:id="33"/>
      <w:r w:rsidRPr="00527CF5">
        <w:rPr>
          <w:rFonts w:ascii="Times New Roman" w:eastAsia="Times New Roman" w:hAnsi="Times New Roman" w:cs="Times New Roman"/>
          <w:sz w:val="30"/>
          <w:szCs w:val="30"/>
          <w:lang w:eastAsia="ru-RU"/>
        </w:rPr>
        <w:t xml:space="preserve">льтаты обучения должны быть </w:t>
      </w:r>
      <w:r w:rsidRPr="00527CF5">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527CF5">
        <w:rPr>
          <w:rFonts w:ascii="Times New Roman" w:eastAsia="Times New Roman" w:hAnsi="Times New Roman" w:cs="Times New Roman"/>
          <w:sz w:val="30"/>
          <w:szCs w:val="30"/>
          <w:lang w:eastAsia="ru-RU"/>
        </w:rPr>
        <w:t xml:space="preserve">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 (компетенциями). </w:t>
      </w:r>
    </w:p>
    <w:p w:rsidR="008D6E03" w:rsidRPr="00527CF5" w:rsidRDefault="008D6E03" w:rsidP="00A95C68">
      <w:pPr>
        <w:widowControl w:val="0"/>
        <w:autoSpaceDE w:val="0"/>
        <w:autoSpaceDN w:val="0"/>
        <w:adjustRightInd w:val="0"/>
        <w:spacing w:after="0" w:line="254"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2"/>
          <w:sz w:val="30"/>
          <w:szCs w:val="30"/>
          <w:lang w:eastAsia="ru-RU"/>
        </w:rPr>
        <w:t xml:space="preserve">28. Совокупность запланированных результатов обучения должна обеспечивать выпускнику </w:t>
      </w:r>
      <w:r w:rsidRPr="00527CF5">
        <w:rPr>
          <w:rFonts w:ascii="Times New Roman" w:eastAsia="Times New Roman" w:hAnsi="Times New Roman" w:cs="Times New Roman"/>
          <w:spacing w:val="-4"/>
          <w:sz w:val="30"/>
          <w:szCs w:val="30"/>
          <w:lang w:eastAsia="ru-RU"/>
        </w:rPr>
        <w:t>формирование всех УК и БПК, установленных</w:t>
      </w:r>
      <w:r w:rsidRPr="00527CF5">
        <w:rPr>
          <w:rFonts w:ascii="Times New Roman" w:eastAsia="Times New Roman" w:hAnsi="Times New Roman" w:cs="Times New Roman"/>
          <w:sz w:val="30"/>
          <w:szCs w:val="30"/>
          <w:lang w:eastAsia="ru-RU"/>
        </w:rPr>
        <w:t xml:space="preserve">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8D6E03" w:rsidRPr="00527CF5" w:rsidRDefault="008D6E03" w:rsidP="00A95C68">
      <w:pPr>
        <w:widowControl w:val="0"/>
        <w:tabs>
          <w:tab w:val="left" w:pos="540"/>
        </w:tabs>
        <w:spacing w:after="0" w:line="254" w:lineRule="auto"/>
        <w:ind w:firstLine="709"/>
        <w:jc w:val="center"/>
        <w:rPr>
          <w:rFonts w:ascii="Times New Roman" w:eastAsia="Times New Roman" w:hAnsi="Times New Roman" w:cs="Times New Roman"/>
          <w:b/>
          <w:bCs/>
          <w:sz w:val="30"/>
          <w:szCs w:val="30"/>
          <w:lang w:eastAsia="ru-RU"/>
        </w:rPr>
      </w:pPr>
    </w:p>
    <w:p w:rsidR="008D6E03" w:rsidRPr="00527CF5" w:rsidRDefault="008D6E03" w:rsidP="00A95C68">
      <w:pPr>
        <w:widowControl w:val="0"/>
        <w:tabs>
          <w:tab w:val="left" w:pos="540"/>
        </w:tabs>
        <w:spacing w:after="0" w:line="254" w:lineRule="auto"/>
        <w:jc w:val="center"/>
        <w:rPr>
          <w:rFonts w:ascii="Times New Roman" w:eastAsia="Times New Roman" w:hAnsi="Times New Roman" w:cs="Times New Roman"/>
          <w:b/>
          <w:bCs/>
          <w:sz w:val="30"/>
          <w:szCs w:val="30"/>
          <w:lang w:eastAsia="ru-RU"/>
        </w:rPr>
      </w:pPr>
      <w:r w:rsidRPr="00527CF5">
        <w:rPr>
          <w:rFonts w:ascii="Times New Roman" w:eastAsia="Times New Roman" w:hAnsi="Times New Roman" w:cs="Times New Roman"/>
          <w:b/>
          <w:bCs/>
          <w:sz w:val="30"/>
          <w:szCs w:val="30"/>
          <w:lang w:eastAsia="ru-RU"/>
        </w:rPr>
        <w:t>ГЛАВА 6</w:t>
      </w:r>
    </w:p>
    <w:p w:rsidR="008D6E03" w:rsidRPr="00527CF5" w:rsidRDefault="008D6E03" w:rsidP="00A95C68">
      <w:pPr>
        <w:widowControl w:val="0"/>
        <w:tabs>
          <w:tab w:val="left" w:pos="540"/>
        </w:tabs>
        <w:spacing w:after="0" w:line="254" w:lineRule="auto"/>
        <w:jc w:val="center"/>
        <w:rPr>
          <w:rFonts w:ascii="Times New Roman" w:eastAsia="Times New Roman" w:hAnsi="Times New Roman" w:cs="Times New Roman"/>
          <w:b/>
          <w:bCs/>
          <w:spacing w:val="-10"/>
          <w:sz w:val="30"/>
          <w:szCs w:val="30"/>
          <w:lang w:eastAsia="ru-RU"/>
        </w:rPr>
      </w:pPr>
      <w:r w:rsidRPr="00527CF5">
        <w:rPr>
          <w:rFonts w:ascii="Times New Roman" w:eastAsia="Times New Roman" w:hAnsi="Times New Roman" w:cs="Times New Roman"/>
          <w:b/>
          <w:bCs/>
          <w:spacing w:val="-10"/>
          <w:sz w:val="30"/>
          <w:szCs w:val="30"/>
          <w:lang w:eastAsia="ru-RU"/>
        </w:rPr>
        <w:t>ТРЕБОВАНИЯ К ОРГАНИЗАЦИИ ОБРАЗОВАТЕЛЬНОГО ПРОЦЕССА</w:t>
      </w:r>
    </w:p>
    <w:p w:rsidR="008D6E03" w:rsidRPr="00527CF5" w:rsidRDefault="008D6E03" w:rsidP="00A95C68">
      <w:pPr>
        <w:widowControl w:val="0"/>
        <w:tabs>
          <w:tab w:val="left" w:pos="540"/>
        </w:tabs>
        <w:spacing w:after="0" w:line="254" w:lineRule="auto"/>
        <w:ind w:firstLine="709"/>
        <w:jc w:val="center"/>
        <w:rPr>
          <w:rFonts w:ascii="Times New Roman" w:eastAsia="Times New Roman" w:hAnsi="Times New Roman" w:cs="Times New Roman"/>
          <w:b/>
          <w:bCs/>
          <w:sz w:val="30"/>
          <w:szCs w:val="30"/>
          <w:lang w:eastAsia="ru-RU"/>
        </w:rPr>
      </w:pPr>
    </w:p>
    <w:p w:rsidR="008D6E03" w:rsidRPr="00527CF5" w:rsidRDefault="008D6E03" w:rsidP="00A95C68">
      <w:pPr>
        <w:widowControl w:val="0"/>
        <w:spacing w:after="0" w:line="254"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29. Педагогические работники учреждения высшего образования должны:</w:t>
      </w:r>
    </w:p>
    <w:p w:rsidR="008D6E03" w:rsidRPr="00527CF5" w:rsidRDefault="008D6E03" w:rsidP="00A95C68">
      <w:pPr>
        <w:widowControl w:val="0"/>
        <w:tabs>
          <w:tab w:val="left" w:pos="540"/>
        </w:tabs>
        <w:spacing w:after="0" w:line="254"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заниматься научно-методической деятельностью;</w:t>
      </w:r>
    </w:p>
    <w:p w:rsidR="008D6E03" w:rsidRDefault="008D6E03" w:rsidP="00A95C68">
      <w:pPr>
        <w:widowControl w:val="0"/>
        <w:tabs>
          <w:tab w:val="left" w:pos="540"/>
        </w:tabs>
        <w:spacing w:after="0" w:line="254" w:lineRule="auto"/>
        <w:ind w:firstLine="709"/>
        <w:jc w:val="both"/>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w:t>
      </w:r>
      <w:r w:rsidRPr="00527CF5">
        <w:rPr>
          <w:rFonts w:ascii="Times New Roman" w:eastAsia="Times New Roman" w:hAnsi="Times New Roman" w:cs="Times New Roman"/>
          <w:spacing w:val="-4"/>
          <w:sz w:val="30"/>
          <w:szCs w:val="30"/>
          <w:lang w:eastAsia="ru-RU"/>
        </w:rPr>
        <w:t xml:space="preserve"> процесса на должном уровне;</w:t>
      </w:r>
    </w:p>
    <w:p w:rsidR="00A95C68" w:rsidRDefault="00A95C68" w:rsidP="009C148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p>
    <w:p w:rsidR="00A95C68" w:rsidRDefault="00A95C68" w:rsidP="009C148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p>
    <w:p w:rsidR="00A95C68" w:rsidRDefault="00A95C68" w:rsidP="009C148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p>
    <w:p w:rsidR="008D6E03" w:rsidRPr="00527CF5" w:rsidRDefault="008D6E03" w:rsidP="009C148E">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lastRenderedPageBreak/>
        <w:t>обладать личностными качествами и компетенциями, позволяющими</w:t>
      </w:r>
      <w:r w:rsidRPr="00527CF5">
        <w:rPr>
          <w:rFonts w:ascii="Times New Roman" w:eastAsia="Times New Roman" w:hAnsi="Times New Roman" w:cs="Times New Roman"/>
          <w:sz w:val="30"/>
          <w:szCs w:val="30"/>
          <w:lang w:eastAsia="ru-RU"/>
        </w:rPr>
        <w:t xml:space="preserve"> эффективно организовывать учебную и воспитательную работу со студентами</w:t>
      </w:r>
      <w:r w:rsidRPr="00527CF5">
        <w:rPr>
          <w:rFonts w:ascii="Times New Roman" w:eastAsia="Times New Roman" w:hAnsi="Times New Roman" w:cs="Times New Roman"/>
          <w:sz w:val="30"/>
          <w:szCs w:val="30"/>
          <w:lang w:val="be-BY" w:eastAsia="ru-RU"/>
        </w:rPr>
        <w:t xml:space="preserve">, </w:t>
      </w:r>
      <w:r w:rsidRPr="00527CF5">
        <w:rPr>
          <w:rFonts w:ascii="Times New Roman" w:eastAsia="Times New Roman" w:hAnsi="Times New Roman" w:cs="Times New Roman"/>
          <w:sz w:val="30"/>
          <w:szCs w:val="30"/>
          <w:lang w:eastAsia="ru-RU"/>
        </w:rPr>
        <w:t>курсантами, слушателями.</w:t>
      </w:r>
    </w:p>
    <w:p w:rsidR="008D6E03" w:rsidRPr="00527CF5" w:rsidRDefault="008D6E03" w:rsidP="009C148E">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 в соответствии с законодательством. </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30. Учреждение высшего образования должно располагать:</w:t>
      </w:r>
    </w:p>
    <w:p w:rsidR="008D6E03" w:rsidRPr="00527CF5" w:rsidRDefault="008D6E03" w:rsidP="009C148E">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527CF5">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527CF5">
        <w:rPr>
          <w:rFonts w:ascii="Times New Roman" w:eastAsia="Times New Roman" w:hAnsi="Times New Roman" w:cs="Times New Roman"/>
          <w:spacing w:val="-6"/>
          <w:sz w:val="30"/>
          <w:szCs w:val="30"/>
          <w:lang w:val="en-US" w:eastAsia="ru-RU"/>
        </w:rPr>
        <w:t>I</w:t>
      </w:r>
      <w:r w:rsidRPr="00527CF5">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w:t>
      </w:r>
      <w:r w:rsidRPr="00527CF5">
        <w:rPr>
          <w:rFonts w:ascii="Times New Roman" w:eastAsia="Times New Roman" w:hAnsi="Times New Roman" w:cs="Times New Roman"/>
          <w:sz w:val="30"/>
          <w:szCs w:val="30"/>
          <w:lang w:eastAsia="ru-RU"/>
        </w:rPr>
        <w:t xml:space="preserve">средства </w:t>
      </w:r>
      <w:proofErr w:type="spellStart"/>
      <w:r w:rsidRPr="00527CF5">
        <w:rPr>
          <w:rFonts w:ascii="Times New Roman" w:eastAsia="Times New Roman" w:hAnsi="Times New Roman" w:cs="Times New Roman"/>
          <w:sz w:val="30"/>
          <w:szCs w:val="30"/>
          <w:lang w:eastAsia="ru-RU"/>
        </w:rPr>
        <w:t>симуляционного</w:t>
      </w:r>
      <w:proofErr w:type="spellEnd"/>
      <w:r w:rsidRPr="00527CF5">
        <w:rPr>
          <w:rFonts w:ascii="Times New Roman" w:eastAsia="Times New Roman" w:hAnsi="Times New Roman" w:cs="Times New Roman"/>
          <w:sz w:val="30"/>
          <w:szCs w:val="30"/>
          <w:lang w:eastAsia="ru-RU"/>
        </w:rPr>
        <w:t xml:space="preserve"> обучения,</w:t>
      </w:r>
      <w:r w:rsidRPr="00527CF5">
        <w:rPr>
          <w:rFonts w:ascii="Times New Roman" w:eastAsia="Times New Roman" w:hAnsi="Times New Roman" w:cs="Times New Roman"/>
          <w:spacing w:val="-6"/>
          <w:sz w:val="30"/>
          <w:szCs w:val="30"/>
          <w:lang w:eastAsia="ru-RU"/>
        </w:rPr>
        <w:t xml:space="preserve"> компьютеры, компьютерные</w:t>
      </w:r>
      <w:r w:rsidRPr="00527CF5">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8"/>
          <w:sz w:val="30"/>
          <w:szCs w:val="30"/>
          <w:lang w:eastAsia="ru-RU"/>
        </w:rPr>
        <w:t>Функционирование информационно-образовательной среды учреждения</w:t>
      </w:r>
      <w:r w:rsidRPr="00527CF5">
        <w:rPr>
          <w:rFonts w:ascii="Times New Roman" w:eastAsia="Times New Roman" w:hAnsi="Times New Roman" w:cs="Times New Roman"/>
          <w:spacing w:val="-2"/>
          <w:sz w:val="30"/>
          <w:szCs w:val="30"/>
          <w:lang w:eastAsia="ru-RU"/>
        </w:rPr>
        <w:t xml:space="preserve"> высшего образования</w:t>
      </w:r>
      <w:r w:rsidRPr="00527CF5">
        <w:rPr>
          <w:rFonts w:ascii="Times New Roman" w:eastAsia="Times New Roman" w:hAnsi="Times New Roman" w:cs="Times New Roman"/>
          <w:sz w:val="30"/>
          <w:szCs w:val="30"/>
          <w:lang w:eastAsia="ru-RU"/>
        </w:rPr>
        <w:t xml:space="preserve"> обеспечивается соответствующими средствами </w:t>
      </w:r>
      <w:r w:rsidRPr="00527CF5">
        <w:rPr>
          <w:rFonts w:ascii="Times New Roman" w:eastAsia="Times New Roman" w:hAnsi="Times New Roman" w:cs="Times New Roman"/>
          <w:spacing w:val="-6"/>
          <w:sz w:val="30"/>
          <w:szCs w:val="30"/>
          <w:lang w:eastAsia="ru-RU"/>
        </w:rPr>
        <w:t>информационно-коммуникационных технологий и должно соответствовать</w:t>
      </w:r>
      <w:r w:rsidRPr="00527CF5">
        <w:rPr>
          <w:rFonts w:ascii="Times New Roman" w:eastAsia="Times New Roman" w:hAnsi="Times New Roman" w:cs="Times New Roman"/>
          <w:sz w:val="30"/>
          <w:szCs w:val="30"/>
          <w:lang w:eastAsia="ru-RU"/>
        </w:rPr>
        <w:t xml:space="preserve"> законодательству.</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w:t>
      </w:r>
      <w:r w:rsidRPr="00527CF5">
        <w:rPr>
          <w:rFonts w:ascii="Times New Roman" w:eastAsia="Times New Roman" w:hAnsi="Times New Roman" w:cs="Times New Roman"/>
          <w:sz w:val="30"/>
          <w:szCs w:val="30"/>
          <w:lang w:eastAsia="ru-RU"/>
        </w:rPr>
        <w:t>аналогами, позволяющими обучающимся приобрести компетенции, определенные</w:t>
      </w:r>
      <w:r w:rsidRPr="00527CF5">
        <w:rPr>
          <w:rFonts w:ascii="Times New Roman" w:eastAsia="Times New Roman" w:hAnsi="Times New Roman" w:cs="Times New Roman"/>
          <w:spacing w:val="-6"/>
          <w:sz w:val="30"/>
          <w:szCs w:val="30"/>
          <w:lang w:eastAsia="ru-RU"/>
        </w:rPr>
        <w:t xml:space="preserve"> в главе 4 настоящего образовательного стандарта.</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31. Научно-методическое обеспечение образовательного процесса должно соответствовать следующим требованиям:</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w:t>
      </w:r>
      <w:r w:rsidRPr="00527CF5">
        <w:rPr>
          <w:rFonts w:ascii="Times New Roman" w:eastAsia="Times New Roman" w:hAnsi="Times New Roman" w:cs="Times New Roman"/>
          <w:sz w:val="30"/>
          <w:szCs w:val="30"/>
          <w:lang w:eastAsia="ru-RU"/>
        </w:rPr>
        <w:t xml:space="preserve"> учебной, справочной, иной литературой, учебными программами, учебно-</w:t>
      </w:r>
      <w:r w:rsidRPr="00527CF5">
        <w:rPr>
          <w:rFonts w:ascii="Times New Roman" w:eastAsia="Times New Roman" w:hAnsi="Times New Roman" w:cs="Times New Roman"/>
          <w:spacing w:val="-8"/>
          <w:sz w:val="30"/>
          <w:szCs w:val="30"/>
          <w:lang w:eastAsia="ru-RU"/>
        </w:rPr>
        <w:t>методической документацией, информационно-аналитическими материалами</w:t>
      </w:r>
      <w:r w:rsidRPr="00527CF5">
        <w:rPr>
          <w:rFonts w:ascii="Times New Roman" w:eastAsia="Times New Roman" w:hAnsi="Times New Roman" w:cs="Times New Roman"/>
          <w:sz w:val="30"/>
          <w:szCs w:val="30"/>
          <w:lang w:eastAsia="ru-RU"/>
        </w:rPr>
        <w:t>, в том числе в электронном виде;</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bCs/>
          <w:sz w:val="30"/>
          <w:szCs w:val="30"/>
          <w:lang w:eastAsia="ru-RU"/>
        </w:rPr>
        <w:t>должен быть обеспечен</w:t>
      </w:r>
      <w:r w:rsidRPr="00527CF5">
        <w:rPr>
          <w:rFonts w:ascii="Times New Roman" w:eastAsia="Times New Roman" w:hAnsi="Times New Roman" w:cs="Times New Roman"/>
          <w:sz w:val="30"/>
          <w:szCs w:val="30"/>
          <w:lang w:eastAsia="ru-RU"/>
        </w:rPr>
        <w:t xml:space="preserve"> доступ для каждого </w:t>
      </w:r>
      <w:r w:rsidRPr="00527CF5">
        <w:rPr>
          <w:rFonts w:ascii="Times New Roman" w:eastAsia="Times New Roman" w:hAnsi="Times New Roman" w:cs="Times New Roman"/>
          <w:bCs/>
          <w:sz w:val="30"/>
          <w:szCs w:val="30"/>
          <w:lang w:eastAsia="ru-RU"/>
        </w:rPr>
        <w:t>студента, курсанта, слушателя к библиотечным</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bCs/>
          <w:sz w:val="30"/>
          <w:szCs w:val="30"/>
          <w:lang w:val="x-none" w:eastAsia="ru-RU"/>
        </w:rPr>
        <w:t xml:space="preserve">фондам, электронным средствам обучения, </w:t>
      </w:r>
      <w:r w:rsidRPr="00527CF5">
        <w:rPr>
          <w:rFonts w:ascii="Times New Roman" w:eastAsia="Times New Roman" w:hAnsi="Times New Roman" w:cs="Times New Roman"/>
          <w:bCs/>
          <w:spacing w:val="-6"/>
          <w:sz w:val="30"/>
          <w:szCs w:val="30"/>
          <w:lang w:val="x-none" w:eastAsia="ru-RU"/>
        </w:rPr>
        <w:t>электронным информационным ресурсам (локального доступа, удаленного</w:t>
      </w:r>
      <w:r w:rsidRPr="00527CF5">
        <w:rPr>
          <w:rFonts w:ascii="Times New Roman" w:eastAsia="Times New Roman" w:hAnsi="Times New Roman" w:cs="Times New Roman"/>
          <w:bCs/>
          <w:sz w:val="30"/>
          <w:szCs w:val="30"/>
          <w:lang w:val="x-none" w:eastAsia="ru-RU"/>
        </w:rPr>
        <w:t xml:space="preserve"> доступа) по всем учебным дисциплинам</w:t>
      </w:r>
      <w:r w:rsidRPr="00527CF5">
        <w:rPr>
          <w:rFonts w:ascii="Times New Roman" w:eastAsia="Times New Roman" w:hAnsi="Times New Roman" w:cs="Times New Roman"/>
          <w:bCs/>
          <w:sz w:val="30"/>
          <w:szCs w:val="30"/>
          <w:lang w:eastAsia="ru-RU"/>
        </w:rPr>
        <w:t xml:space="preserve"> (модулям)</w:t>
      </w:r>
      <w:r w:rsidRPr="00527CF5">
        <w:rPr>
          <w:rFonts w:ascii="Times New Roman" w:eastAsia="Times New Roman" w:hAnsi="Times New Roman" w:cs="Times New Roman"/>
          <w:bCs/>
          <w:sz w:val="30"/>
          <w:szCs w:val="30"/>
          <w:lang w:val="x-none" w:eastAsia="ru-RU"/>
        </w:rPr>
        <w:t>.</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527CF5">
        <w:rPr>
          <w:rFonts w:ascii="Times New Roman" w:eastAsia="Times New Roman" w:hAnsi="Times New Roman" w:cs="Times New Roman"/>
          <w:spacing w:val="-6"/>
          <w:sz w:val="30"/>
          <w:szCs w:val="30"/>
          <w:lang w:eastAsia="ru-RU"/>
        </w:rPr>
        <w:t>(креативного и диалогового обучения, вариативных моделей самостоятельной</w:t>
      </w:r>
      <w:r w:rsidRPr="00527CF5">
        <w:rPr>
          <w:rFonts w:ascii="Times New Roman" w:eastAsia="Times New Roman" w:hAnsi="Times New Roman" w:cs="Times New Roman"/>
          <w:sz w:val="30"/>
          <w:szCs w:val="30"/>
          <w:lang w:eastAsia="ru-RU"/>
        </w:rPr>
        <w:t xml:space="preserve"> работы, модульных и рейтинговых систем обучения, тестовых и других </w:t>
      </w:r>
      <w:r w:rsidRPr="00527CF5">
        <w:rPr>
          <w:rFonts w:ascii="Times New Roman" w:eastAsia="Times New Roman" w:hAnsi="Times New Roman" w:cs="Times New Roman"/>
          <w:sz w:val="30"/>
          <w:szCs w:val="30"/>
          <w:lang w:eastAsia="ru-RU"/>
        </w:rPr>
        <w:lastRenderedPageBreak/>
        <w:t>систем оценивания уровня компетенций и иное).</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Обязательным элементом научно-методического обеспечения образовательного процесса является размещенный на официальном </w:t>
      </w:r>
      <w:r w:rsidRPr="00527CF5">
        <w:rPr>
          <w:rFonts w:ascii="Times New Roman" w:eastAsia="Times New Roman" w:hAnsi="Times New Roman" w:cs="Times New Roman"/>
          <w:bCs/>
          <w:sz w:val="30"/>
          <w:szCs w:val="30"/>
          <w:lang w:eastAsia="ru-RU"/>
        </w:rPr>
        <w:t xml:space="preserve">сайте учреждения высшего образования в глобальной компьютерной сети Интернет </w:t>
      </w:r>
      <w:r w:rsidRPr="00527CF5">
        <w:rPr>
          <w:rFonts w:ascii="Times New Roman" w:eastAsia="Times New Roman" w:hAnsi="Times New Roman" w:cs="Times New Roman"/>
          <w:sz w:val="30"/>
          <w:szCs w:val="30"/>
          <w:lang w:eastAsia="ru-RU"/>
        </w:rPr>
        <w:t>каталог учебных дисциплин (модулей), который удовлетворяет следующим требованиям:</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527CF5">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527CF5">
        <w:rPr>
          <w:rFonts w:ascii="Times New Roman" w:eastAsia="Times New Roman" w:hAnsi="Times New Roman" w:cs="Times New Roman"/>
          <w:spacing w:val="-4"/>
          <w:sz w:val="30"/>
          <w:szCs w:val="30"/>
          <w:lang w:eastAsia="ru-RU"/>
        </w:rPr>
        <w:t xml:space="preserve">представляется на </w:t>
      </w:r>
      <w:r w:rsidRPr="00527CF5">
        <w:rPr>
          <w:rFonts w:ascii="Times New Roman" w:eastAsia="Times New Roman" w:hAnsi="Times New Roman" w:cs="Times New Roman"/>
          <w:bCs/>
          <w:spacing w:val="-4"/>
          <w:sz w:val="30"/>
          <w:szCs w:val="30"/>
          <w:lang w:eastAsia="ru-RU"/>
        </w:rPr>
        <w:t>русском и (или) белорусском языке и английском языке;</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527CF5">
        <w:rPr>
          <w:rFonts w:ascii="Times New Roman" w:eastAsia="Times New Roman" w:hAnsi="Times New Roman" w:cs="Times New Roman"/>
          <w:sz w:val="30"/>
          <w:szCs w:val="30"/>
          <w:lang w:eastAsia="ru-RU"/>
        </w:rPr>
        <w:t xml:space="preserve">знать, </w:t>
      </w:r>
      <w:r w:rsidRPr="00527CF5">
        <w:rPr>
          <w:rFonts w:ascii="Times New Roman" w:eastAsia="Times New Roman" w:hAnsi="Times New Roman" w:cs="Times New Roman"/>
          <w:spacing w:val="-6"/>
          <w:sz w:val="30"/>
          <w:szCs w:val="30"/>
          <w:lang w:eastAsia="ru-RU"/>
        </w:rPr>
        <w:t>уметь, владеть</w:t>
      </w:r>
      <w:r w:rsidRPr="00527CF5">
        <w:rPr>
          <w:rFonts w:ascii="Times New Roman" w:eastAsia="Times New Roman" w:hAnsi="Times New Roman" w:cs="Times New Roman"/>
          <w:bCs/>
          <w:spacing w:val="-6"/>
          <w:sz w:val="30"/>
          <w:szCs w:val="30"/>
          <w:lang w:eastAsia="ru-RU"/>
        </w:rPr>
        <w:t xml:space="preserve">), семестр, </w:t>
      </w:r>
      <w:proofErr w:type="spellStart"/>
      <w:r w:rsidRPr="00527CF5">
        <w:rPr>
          <w:rFonts w:ascii="Times New Roman" w:eastAsia="Times New Roman" w:hAnsi="Times New Roman" w:cs="Times New Roman"/>
          <w:bCs/>
          <w:spacing w:val="-6"/>
          <w:sz w:val="30"/>
          <w:szCs w:val="30"/>
          <w:lang w:eastAsia="ru-RU"/>
        </w:rPr>
        <w:t>пререквизиты</w:t>
      </w:r>
      <w:proofErr w:type="spellEnd"/>
      <w:r w:rsidRPr="00527CF5">
        <w:rPr>
          <w:rFonts w:ascii="Times New Roman" w:eastAsia="Times New Roman" w:hAnsi="Times New Roman" w:cs="Times New Roman"/>
          <w:bCs/>
          <w:spacing w:val="-6"/>
          <w:sz w:val="30"/>
          <w:szCs w:val="30"/>
          <w:lang w:eastAsia="ru-RU"/>
        </w:rPr>
        <w:t>, трудоемкость в зачетных единицах</w:t>
      </w:r>
      <w:r w:rsidRPr="00527CF5">
        <w:rPr>
          <w:rFonts w:ascii="Times New Roman" w:eastAsia="Times New Roman" w:hAnsi="Times New Roman" w:cs="Times New Roman"/>
          <w:bCs/>
          <w:sz w:val="30"/>
          <w:szCs w:val="30"/>
          <w:lang w:eastAsia="ru-RU"/>
        </w:rPr>
        <w:t xml:space="preserve"> (кредитах), количество аудиторных часов и самостоятельной работы, требования и формы текущей и промежуточной аттестации;</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sz w:val="30"/>
          <w:szCs w:val="30"/>
          <w:lang w:eastAsia="ru-RU"/>
        </w:rPr>
        <w:t xml:space="preserve">каталог учебных дисциплин (модулей) </w:t>
      </w:r>
      <w:r w:rsidRPr="00527CF5">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527CF5">
        <w:rPr>
          <w:rFonts w:ascii="Times New Roman" w:eastAsia="Times New Roman" w:hAnsi="Times New Roman" w:cs="Times New Roman"/>
          <w:bCs/>
          <w:sz w:val="30"/>
          <w:szCs w:val="30"/>
          <w:lang w:val="en-US" w:eastAsia="ru-RU"/>
        </w:rPr>
        <w:t>I</w:t>
      </w:r>
      <w:r w:rsidRPr="00527CF5">
        <w:rPr>
          <w:rFonts w:ascii="Times New Roman" w:eastAsia="Times New Roman" w:hAnsi="Times New Roman" w:cs="Times New Roman"/>
          <w:bCs/>
          <w:sz w:val="30"/>
          <w:szCs w:val="30"/>
          <w:lang w:eastAsia="ru-RU"/>
        </w:rPr>
        <w:t xml:space="preserve"> ступени с зачетными единицами.</w:t>
      </w:r>
    </w:p>
    <w:p w:rsidR="008D6E03" w:rsidRPr="00527CF5" w:rsidRDefault="008D6E03" w:rsidP="009C148E">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527CF5">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527CF5">
        <w:rPr>
          <w:rFonts w:ascii="Times New Roman" w:eastAsia="Times New Roman" w:hAnsi="Times New Roman" w:cs="Times New Roman"/>
          <w:bCs/>
          <w:spacing w:val="-2"/>
          <w:sz w:val="30"/>
          <w:szCs w:val="30"/>
          <w:lang w:eastAsia="ru-RU"/>
        </w:rPr>
        <w:t xml:space="preserve">каталога </w:t>
      </w:r>
      <w:r w:rsidRPr="00527CF5">
        <w:rPr>
          <w:rFonts w:ascii="Times New Roman" w:eastAsia="Times New Roman" w:hAnsi="Times New Roman" w:cs="Times New Roman"/>
          <w:spacing w:val="-2"/>
          <w:sz w:val="30"/>
          <w:szCs w:val="30"/>
          <w:lang w:eastAsia="ru-RU"/>
        </w:rPr>
        <w:t xml:space="preserve">учебных дисциплин (модулей) </w:t>
      </w:r>
      <w:r w:rsidRPr="00527CF5">
        <w:rPr>
          <w:rFonts w:ascii="Times New Roman" w:eastAsia="Times New Roman" w:hAnsi="Times New Roman" w:cs="Times New Roman"/>
          <w:bCs/>
          <w:spacing w:val="-2"/>
          <w:sz w:val="30"/>
          <w:szCs w:val="30"/>
          <w:lang w:eastAsia="ru-RU"/>
        </w:rPr>
        <w:t>и последовательности представления информации.</w:t>
      </w:r>
    </w:p>
    <w:p w:rsidR="008D6E03" w:rsidRPr="00527CF5" w:rsidRDefault="008D6E03" w:rsidP="009C148E">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8"/>
          <w:sz w:val="30"/>
          <w:szCs w:val="30"/>
          <w:lang w:eastAsia="ru-RU"/>
        </w:rPr>
        <w:t>32. Требования к организации самостоятельной работы устанавливаются</w:t>
      </w:r>
      <w:r w:rsidRPr="00527CF5">
        <w:rPr>
          <w:rFonts w:ascii="Times New Roman" w:eastAsia="Times New Roman" w:hAnsi="Times New Roman" w:cs="Times New Roman"/>
          <w:spacing w:val="-6"/>
          <w:sz w:val="30"/>
          <w:szCs w:val="30"/>
          <w:lang w:eastAsia="ru-RU"/>
        </w:rPr>
        <w:t xml:space="preserve"> законодательством.</w:t>
      </w:r>
    </w:p>
    <w:p w:rsidR="008D6E03" w:rsidRPr="00527CF5" w:rsidRDefault="008D6E03" w:rsidP="009C148E">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33. Требования к организации идеологической и воспитательной </w:t>
      </w:r>
      <w:r w:rsidRPr="00527CF5">
        <w:rPr>
          <w:rFonts w:ascii="Times New Roman" w:eastAsia="Times New Roman" w:hAnsi="Times New Roman" w:cs="Times New Roman"/>
          <w:spacing w:val="-6"/>
          <w:sz w:val="30"/>
          <w:szCs w:val="30"/>
          <w:lang w:eastAsia="ru-RU"/>
        </w:rPr>
        <w:t>работы устанавливаются в соответствии с рекомендациями по организации</w:t>
      </w:r>
      <w:r w:rsidRPr="00527CF5">
        <w:rPr>
          <w:rFonts w:ascii="Times New Roman" w:eastAsia="Times New Roman" w:hAnsi="Times New Roman" w:cs="Times New Roman"/>
          <w:sz w:val="30"/>
          <w:szCs w:val="30"/>
          <w:lang w:eastAsia="ru-RU"/>
        </w:rPr>
        <w:t xml:space="preserve"> идеологической и воспитательной работы в учреждениях высшего образования и программно-планирующей документацией воспитания.</w:t>
      </w:r>
    </w:p>
    <w:p w:rsidR="008D6E03" w:rsidRPr="00527CF5" w:rsidRDefault="008D6E03"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eastAsia="x-none"/>
        </w:rPr>
        <w:t>34. </w:t>
      </w:r>
      <w:r w:rsidRPr="00527CF5">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8D6E03" w:rsidRPr="00527CF5" w:rsidRDefault="008D6E03"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sz w:val="30"/>
          <w:szCs w:val="30"/>
          <w:lang w:eastAsia="x-none"/>
        </w:rPr>
        <w:t>35. </w:t>
      </w:r>
      <w:r w:rsidRPr="00527CF5">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527CF5">
        <w:rPr>
          <w:rFonts w:ascii="Times New Roman" w:eastAsia="Times New Roman" w:hAnsi="Times New Roman" w:cs="Times New Roman"/>
          <w:sz w:val="30"/>
          <w:szCs w:val="30"/>
          <w:lang w:val="en-US" w:eastAsia="x-none"/>
        </w:rPr>
        <w:t>I</w:t>
      </w:r>
      <w:r w:rsidRPr="00527CF5">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527CF5">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527CF5">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методические разработки по инновационным формам обучения и контроля за формированием компетенций, тематику и </w:t>
      </w:r>
      <w:r w:rsidRPr="00527CF5">
        <w:rPr>
          <w:rFonts w:ascii="Times New Roman" w:eastAsia="Times New Roman" w:hAnsi="Times New Roman" w:cs="Times New Roman"/>
          <w:sz w:val="30"/>
          <w:szCs w:val="30"/>
          <w:lang w:val="x-none" w:eastAsia="x-none"/>
        </w:rPr>
        <w:lastRenderedPageBreak/>
        <w:t xml:space="preserve">принципы составления эссе, формы анкет для проведения самооценки компетенций обучающихся и </w:t>
      </w:r>
      <w:r w:rsidRPr="00527CF5">
        <w:rPr>
          <w:rFonts w:ascii="Times New Roman" w:eastAsia="Times New Roman" w:hAnsi="Times New Roman" w:cs="Times New Roman"/>
          <w:sz w:val="30"/>
          <w:szCs w:val="30"/>
          <w:lang w:eastAsia="x-none"/>
        </w:rPr>
        <w:t>иное</w:t>
      </w:r>
      <w:r w:rsidRPr="00527CF5">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8D6E03" w:rsidRPr="00527CF5" w:rsidRDefault="008D6E03" w:rsidP="009C148E">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527CF5">
        <w:rPr>
          <w:rFonts w:ascii="Times New Roman" w:eastAsia="Times New Roman" w:hAnsi="Times New Roman" w:cs="Times New Roman"/>
          <w:spacing w:val="-4"/>
          <w:sz w:val="30"/>
          <w:szCs w:val="30"/>
          <w:lang w:eastAsia="x-none"/>
        </w:rPr>
        <w:t>36. </w:t>
      </w:r>
      <w:r w:rsidRPr="00527CF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8D6E03" w:rsidRPr="00527CF5" w:rsidRDefault="008D6E03" w:rsidP="009C148E">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rsidR="008D6E03" w:rsidRPr="00527CF5" w:rsidRDefault="008D6E03" w:rsidP="009C148E">
      <w:pPr>
        <w:tabs>
          <w:tab w:val="num" w:pos="0"/>
          <w:tab w:val="left" w:pos="709"/>
        </w:tabs>
        <w:spacing w:after="0" w:line="240" w:lineRule="auto"/>
        <w:jc w:val="center"/>
        <w:rPr>
          <w:rFonts w:ascii="Times New Roman" w:eastAsia="Times New Roman" w:hAnsi="Times New Roman" w:cs="Times New Roman"/>
          <w:b/>
          <w:sz w:val="30"/>
          <w:szCs w:val="30"/>
          <w:lang w:eastAsia="x-none"/>
        </w:rPr>
      </w:pPr>
      <w:r w:rsidRPr="00527CF5">
        <w:rPr>
          <w:rFonts w:ascii="Times New Roman" w:eastAsia="Times New Roman" w:hAnsi="Times New Roman" w:cs="Times New Roman"/>
          <w:b/>
          <w:sz w:val="30"/>
          <w:szCs w:val="30"/>
          <w:lang w:eastAsia="x-none"/>
        </w:rPr>
        <w:t>ГЛАВА 7</w:t>
      </w:r>
    </w:p>
    <w:p w:rsidR="008D6E03" w:rsidRPr="00527CF5" w:rsidRDefault="008D6E03" w:rsidP="009C148E">
      <w:pPr>
        <w:tabs>
          <w:tab w:val="num" w:pos="0"/>
          <w:tab w:val="left" w:pos="709"/>
        </w:tabs>
        <w:spacing w:after="0" w:line="240" w:lineRule="auto"/>
        <w:jc w:val="center"/>
        <w:rPr>
          <w:rFonts w:ascii="Times New Roman" w:eastAsia="Times New Roman" w:hAnsi="Times New Roman" w:cs="Times New Roman"/>
          <w:b/>
          <w:sz w:val="30"/>
          <w:szCs w:val="30"/>
          <w:lang w:eastAsia="x-none"/>
        </w:rPr>
      </w:pPr>
      <w:r w:rsidRPr="00527CF5">
        <w:rPr>
          <w:rFonts w:ascii="Times New Roman" w:eastAsia="Times New Roman" w:hAnsi="Times New Roman" w:cs="Times New Roman"/>
          <w:b/>
          <w:sz w:val="30"/>
          <w:szCs w:val="30"/>
          <w:lang w:eastAsia="x-none"/>
        </w:rPr>
        <w:t>ТРЕБОВАНИЯ К ИТОГОВОЙ АТТЕСТАЦИИ</w:t>
      </w:r>
    </w:p>
    <w:p w:rsidR="008D6E03" w:rsidRPr="00527CF5" w:rsidRDefault="008D6E03" w:rsidP="009C148E">
      <w:pPr>
        <w:tabs>
          <w:tab w:val="num" w:pos="0"/>
          <w:tab w:val="left" w:pos="709"/>
        </w:tabs>
        <w:spacing w:after="0" w:line="240" w:lineRule="auto"/>
        <w:ind w:firstLine="709"/>
        <w:jc w:val="center"/>
        <w:rPr>
          <w:rFonts w:ascii="Times New Roman" w:eastAsia="Times New Roman" w:hAnsi="Times New Roman" w:cs="Times New Roman"/>
          <w:b/>
          <w:sz w:val="30"/>
          <w:szCs w:val="30"/>
          <w:lang w:eastAsia="x-none"/>
        </w:rPr>
      </w:pPr>
    </w:p>
    <w:p w:rsidR="008D6E03" w:rsidRPr="00527CF5" w:rsidRDefault="008D6E03"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z w:val="30"/>
          <w:szCs w:val="30"/>
          <w:lang w:eastAsia="x-none"/>
        </w:rPr>
        <w:t>37. </w:t>
      </w:r>
      <w:r w:rsidRPr="00527CF5">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8D6E03" w:rsidRPr="00527CF5" w:rsidRDefault="008D6E03" w:rsidP="009C14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27CF5">
        <w:rPr>
          <w:rFonts w:ascii="Times New Roman" w:eastAsia="Times New Roman" w:hAnsi="Times New Roman" w:cs="Times New Roman"/>
          <w:bCs/>
          <w:sz w:val="30"/>
          <w:szCs w:val="30"/>
          <w:lang w:val="x-none" w:eastAsia="x-none"/>
        </w:rPr>
        <w:t>К итоговой аттестации допускаются студенты</w:t>
      </w:r>
      <w:r w:rsidRPr="00527CF5">
        <w:rPr>
          <w:rFonts w:ascii="Times New Roman" w:eastAsia="Times New Roman" w:hAnsi="Times New Roman" w:cs="Times New Roman"/>
          <w:bCs/>
          <w:sz w:val="30"/>
          <w:szCs w:val="30"/>
          <w:lang w:eastAsia="x-none"/>
        </w:rPr>
        <w:t xml:space="preserve">, </w:t>
      </w:r>
      <w:r w:rsidRPr="00527CF5">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527CF5">
        <w:rPr>
          <w:rFonts w:ascii="Times New Roman" w:eastAsia="Times New Roman" w:hAnsi="Times New Roman" w:cs="Times New Roman"/>
          <w:bCs/>
          <w:sz w:val="30"/>
          <w:szCs w:val="30"/>
          <w:lang w:eastAsia="x-none"/>
        </w:rPr>
        <w:t xml:space="preserve">соответствующие </w:t>
      </w:r>
      <w:r w:rsidRPr="00527CF5">
        <w:rPr>
          <w:rFonts w:ascii="Times New Roman" w:eastAsia="Times New Roman" w:hAnsi="Times New Roman" w:cs="Times New Roman"/>
          <w:bCs/>
          <w:sz w:val="30"/>
          <w:szCs w:val="30"/>
          <w:lang w:val="x-none" w:eastAsia="x-none"/>
        </w:rPr>
        <w:t>учебный план и учебные программы.</w:t>
      </w:r>
    </w:p>
    <w:p w:rsidR="008D6E03" w:rsidRPr="00527CF5" w:rsidRDefault="008D6E03" w:rsidP="009C148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527CF5">
        <w:rPr>
          <w:rFonts w:ascii="Times New Roman" w:eastAsia="Times New Roman" w:hAnsi="Times New Roman" w:cs="Times New Roman"/>
          <w:bCs/>
          <w:sz w:val="30"/>
          <w:szCs w:val="30"/>
          <w:lang w:val="x-none" w:eastAsia="x-none"/>
        </w:rPr>
        <w:t>Итоговая аттестация студентов</w:t>
      </w:r>
      <w:r w:rsidRPr="00527CF5">
        <w:rPr>
          <w:rFonts w:ascii="Times New Roman" w:eastAsia="Times New Roman" w:hAnsi="Times New Roman" w:cs="Times New Roman"/>
          <w:bCs/>
          <w:sz w:val="30"/>
          <w:szCs w:val="30"/>
          <w:lang w:eastAsia="x-none"/>
        </w:rPr>
        <w:t xml:space="preserve">, </w:t>
      </w:r>
      <w:r w:rsidRPr="00527CF5">
        <w:rPr>
          <w:rFonts w:ascii="Times New Roman" w:eastAsia="Times New Roman" w:hAnsi="Times New Roman" w:cs="Times New Roman"/>
          <w:bCs/>
          <w:sz w:val="30"/>
          <w:szCs w:val="30"/>
          <w:lang w:val="x-none" w:eastAsia="x-none"/>
        </w:rPr>
        <w:t>курсантов, слушателей при освоении образовательн</w:t>
      </w:r>
      <w:r w:rsidRPr="00527CF5">
        <w:rPr>
          <w:rFonts w:ascii="Times New Roman" w:eastAsia="Times New Roman" w:hAnsi="Times New Roman" w:cs="Times New Roman"/>
          <w:bCs/>
          <w:sz w:val="30"/>
          <w:szCs w:val="30"/>
          <w:lang w:eastAsia="x-none"/>
        </w:rPr>
        <w:t>ой</w:t>
      </w:r>
      <w:r w:rsidRPr="00527CF5">
        <w:rPr>
          <w:rFonts w:ascii="Times New Roman" w:eastAsia="Times New Roman" w:hAnsi="Times New Roman" w:cs="Times New Roman"/>
          <w:bCs/>
          <w:sz w:val="30"/>
          <w:szCs w:val="30"/>
          <w:lang w:val="x-none" w:eastAsia="x-none"/>
        </w:rPr>
        <w:t xml:space="preserve"> программ</w:t>
      </w:r>
      <w:r w:rsidRPr="00527CF5">
        <w:rPr>
          <w:rFonts w:ascii="Times New Roman" w:eastAsia="Times New Roman" w:hAnsi="Times New Roman" w:cs="Times New Roman"/>
          <w:bCs/>
          <w:sz w:val="30"/>
          <w:szCs w:val="30"/>
          <w:lang w:eastAsia="x-none"/>
        </w:rPr>
        <w:t>ы</w:t>
      </w:r>
      <w:r w:rsidRPr="00527CF5">
        <w:rPr>
          <w:rFonts w:ascii="Times New Roman" w:eastAsia="Times New Roman" w:hAnsi="Times New Roman" w:cs="Times New Roman"/>
          <w:bCs/>
          <w:sz w:val="30"/>
          <w:szCs w:val="30"/>
          <w:lang w:val="x-none" w:eastAsia="x-none"/>
        </w:rPr>
        <w:t xml:space="preserve"> </w:t>
      </w:r>
      <w:r w:rsidRPr="00527CF5">
        <w:rPr>
          <w:rFonts w:ascii="Times New Roman" w:eastAsia="Times New Roman" w:hAnsi="Times New Roman" w:cs="Times New Roman"/>
          <w:sz w:val="30"/>
          <w:szCs w:val="30"/>
          <w:lang w:val="x-none" w:eastAsia="x-none"/>
        </w:rPr>
        <w:t xml:space="preserve">высшего образования </w:t>
      </w:r>
      <w:r w:rsidRPr="00527CF5">
        <w:rPr>
          <w:rFonts w:ascii="Times New Roman" w:eastAsia="Times New Roman" w:hAnsi="Times New Roman" w:cs="Times New Roman"/>
          <w:sz w:val="30"/>
          <w:szCs w:val="30"/>
          <w:lang w:val="en-US" w:eastAsia="x-none"/>
        </w:rPr>
        <w:t>I</w:t>
      </w:r>
      <w:r w:rsidRPr="00527CF5">
        <w:rPr>
          <w:rFonts w:ascii="Times New Roman" w:eastAsia="Times New Roman" w:hAnsi="Times New Roman" w:cs="Times New Roman"/>
          <w:sz w:val="30"/>
          <w:szCs w:val="30"/>
          <w:lang w:val="x-none" w:eastAsia="x-none"/>
        </w:rPr>
        <w:t xml:space="preserve"> ступени</w:t>
      </w:r>
      <w:r w:rsidRPr="00527CF5">
        <w:rPr>
          <w:rFonts w:ascii="Times New Roman" w:eastAsia="Times New Roman" w:hAnsi="Times New Roman" w:cs="Times New Roman"/>
          <w:bCs/>
          <w:sz w:val="30"/>
          <w:szCs w:val="30"/>
          <w:lang w:val="x-none" w:eastAsia="x-none"/>
        </w:rPr>
        <w:t xml:space="preserve"> </w:t>
      </w:r>
      <w:r w:rsidRPr="00527CF5">
        <w:rPr>
          <w:rFonts w:ascii="Times New Roman" w:eastAsia="Times New Roman" w:hAnsi="Times New Roman" w:cs="Times New Roman"/>
          <w:sz w:val="30"/>
          <w:szCs w:val="30"/>
          <w:lang w:val="x-none" w:eastAsia="x-none"/>
        </w:rPr>
        <w:t>по специальности 1-79 01 0</w:t>
      </w:r>
      <w:r w:rsidRPr="00527CF5">
        <w:rPr>
          <w:rFonts w:ascii="Times New Roman" w:eastAsia="Times New Roman" w:hAnsi="Times New Roman" w:cs="Times New Roman"/>
          <w:sz w:val="30"/>
          <w:szCs w:val="30"/>
          <w:lang w:eastAsia="x-none"/>
        </w:rPr>
        <w:t>7</w:t>
      </w:r>
      <w:r w:rsidRPr="00527CF5">
        <w:rPr>
          <w:rFonts w:ascii="Times New Roman" w:eastAsia="Times New Roman" w:hAnsi="Times New Roman" w:cs="Times New Roman"/>
          <w:sz w:val="30"/>
          <w:szCs w:val="30"/>
          <w:lang w:val="x-none" w:eastAsia="x-none"/>
        </w:rPr>
        <w:t xml:space="preserve"> «</w:t>
      </w:r>
      <w:r w:rsidRPr="00527CF5">
        <w:rPr>
          <w:rFonts w:ascii="Times New Roman" w:eastAsia="Times New Roman" w:hAnsi="Times New Roman" w:cs="Times New Roman"/>
          <w:sz w:val="30"/>
          <w:szCs w:val="30"/>
          <w:lang w:eastAsia="x-none"/>
        </w:rPr>
        <w:t>Стоматология</w:t>
      </w:r>
      <w:r w:rsidRPr="00527CF5">
        <w:rPr>
          <w:rFonts w:ascii="Times New Roman" w:eastAsia="Times New Roman" w:hAnsi="Times New Roman" w:cs="Times New Roman"/>
          <w:sz w:val="30"/>
          <w:szCs w:val="30"/>
          <w:lang w:val="x-none" w:eastAsia="x-none"/>
        </w:rPr>
        <w:t>»</w:t>
      </w:r>
      <w:r w:rsidRPr="00527CF5">
        <w:rPr>
          <w:rFonts w:ascii="Times New Roman" w:eastAsia="Times New Roman" w:hAnsi="Times New Roman" w:cs="Times New Roman"/>
          <w:sz w:val="30"/>
          <w:szCs w:val="30"/>
          <w:lang w:eastAsia="x-none"/>
        </w:rPr>
        <w:t xml:space="preserve"> </w:t>
      </w:r>
      <w:r w:rsidRPr="00527CF5">
        <w:rPr>
          <w:rFonts w:ascii="Times New Roman" w:eastAsia="Times New Roman" w:hAnsi="Times New Roman" w:cs="Times New Roman"/>
          <w:bCs/>
          <w:sz w:val="30"/>
          <w:szCs w:val="30"/>
          <w:lang w:val="x-none" w:eastAsia="x-none"/>
        </w:rPr>
        <w:t xml:space="preserve">проводится в форме </w:t>
      </w:r>
      <w:r w:rsidRPr="00527CF5">
        <w:rPr>
          <w:rFonts w:ascii="Times New Roman" w:eastAsia="Times New Roman" w:hAnsi="Times New Roman" w:cs="Times New Roman"/>
          <w:sz w:val="30"/>
          <w:szCs w:val="30"/>
          <w:lang w:val="x-none" w:eastAsia="x-none"/>
        </w:rPr>
        <w:t>государственных экзаменов</w:t>
      </w:r>
      <w:r w:rsidRPr="00527CF5">
        <w:rPr>
          <w:rFonts w:ascii="Times New Roman" w:eastAsia="Times New Roman" w:hAnsi="Times New Roman" w:cs="Times New Roman"/>
          <w:sz w:val="30"/>
          <w:szCs w:val="30"/>
          <w:lang w:eastAsia="x-none"/>
        </w:rPr>
        <w:t xml:space="preserve">: </w:t>
      </w:r>
      <w:r w:rsidRPr="00527CF5">
        <w:rPr>
          <w:rFonts w:ascii="Times New Roman" w:eastAsia="Courier New" w:hAnsi="Times New Roman" w:cs="Times New Roman"/>
          <w:sz w:val="30"/>
          <w:szCs w:val="30"/>
          <w:lang w:eastAsia="x-none"/>
        </w:rPr>
        <w:t>«</w:t>
      </w:r>
      <w:r w:rsidRPr="00527CF5">
        <w:rPr>
          <w:rFonts w:ascii="Times New Roman" w:eastAsia="Courier New" w:hAnsi="Times New Roman" w:cs="Times New Roman"/>
          <w:sz w:val="30"/>
          <w:szCs w:val="30"/>
          <w:lang w:val="x-none" w:eastAsia="x-none"/>
        </w:rPr>
        <w:t>Терапевтическая стоматология</w:t>
      </w:r>
      <w:r w:rsidRPr="00527CF5">
        <w:rPr>
          <w:rFonts w:ascii="Times New Roman" w:eastAsia="Courier New" w:hAnsi="Times New Roman" w:cs="Times New Roman"/>
          <w:sz w:val="30"/>
          <w:szCs w:val="30"/>
          <w:lang w:eastAsia="x-none"/>
        </w:rPr>
        <w:t>»,</w:t>
      </w:r>
      <w:r w:rsidRPr="00527CF5">
        <w:rPr>
          <w:rFonts w:ascii="Times New Roman" w:eastAsia="Courier New" w:hAnsi="Times New Roman" w:cs="Times New Roman"/>
          <w:sz w:val="30"/>
          <w:szCs w:val="30"/>
          <w:lang w:val="x-none" w:eastAsia="x-none"/>
        </w:rPr>
        <w:t xml:space="preserve"> </w:t>
      </w:r>
      <w:r w:rsidRPr="00527CF5">
        <w:rPr>
          <w:rFonts w:ascii="Times New Roman" w:eastAsia="Courier New" w:hAnsi="Times New Roman" w:cs="Times New Roman"/>
          <w:spacing w:val="-6"/>
          <w:sz w:val="30"/>
          <w:szCs w:val="30"/>
          <w:lang w:eastAsia="x-none"/>
        </w:rPr>
        <w:t>«</w:t>
      </w:r>
      <w:r w:rsidRPr="00527CF5">
        <w:rPr>
          <w:rFonts w:ascii="Times New Roman" w:eastAsia="Courier New" w:hAnsi="Times New Roman" w:cs="Times New Roman"/>
          <w:spacing w:val="-6"/>
          <w:sz w:val="30"/>
          <w:szCs w:val="30"/>
          <w:lang w:val="x-none" w:eastAsia="x-none"/>
        </w:rPr>
        <w:t>Ортопедическая стоматология, челюстно-лицевая хирургия и хирургическая</w:t>
      </w:r>
      <w:r w:rsidRPr="00527CF5">
        <w:rPr>
          <w:rFonts w:ascii="Times New Roman" w:eastAsia="Courier New" w:hAnsi="Times New Roman" w:cs="Times New Roman"/>
          <w:sz w:val="30"/>
          <w:szCs w:val="30"/>
          <w:lang w:val="x-none" w:eastAsia="x-none"/>
        </w:rPr>
        <w:t xml:space="preserve"> стоматология</w:t>
      </w:r>
      <w:r w:rsidRPr="00527CF5">
        <w:rPr>
          <w:rFonts w:ascii="Times New Roman" w:eastAsia="Courier New" w:hAnsi="Times New Roman" w:cs="Times New Roman"/>
          <w:sz w:val="30"/>
          <w:szCs w:val="30"/>
          <w:lang w:eastAsia="x-none"/>
        </w:rPr>
        <w:t>»</w:t>
      </w:r>
      <w:r w:rsidRPr="00527CF5">
        <w:rPr>
          <w:rFonts w:ascii="Times New Roman" w:eastAsia="Courier New" w:hAnsi="Times New Roman" w:cs="Times New Roman"/>
          <w:sz w:val="30"/>
          <w:szCs w:val="30"/>
          <w:lang w:val="x-none" w:eastAsia="x-none"/>
        </w:rPr>
        <w:t xml:space="preserve">, </w:t>
      </w:r>
      <w:r w:rsidRPr="00527CF5">
        <w:rPr>
          <w:rFonts w:ascii="Times New Roman" w:eastAsia="Times New Roman" w:hAnsi="Times New Roman" w:cs="Times New Roman"/>
          <w:sz w:val="30"/>
          <w:szCs w:val="30"/>
          <w:lang w:eastAsia="x-none"/>
        </w:rPr>
        <w:t>«</w:t>
      </w:r>
      <w:r w:rsidRPr="00527CF5">
        <w:rPr>
          <w:rFonts w:ascii="Times New Roman" w:eastAsia="Courier New" w:hAnsi="Times New Roman" w:cs="Times New Roman"/>
          <w:sz w:val="30"/>
          <w:szCs w:val="30"/>
          <w:lang w:val="x-none" w:eastAsia="x-none"/>
        </w:rPr>
        <w:t>Общественное здоровье и здравоохранение</w:t>
      </w:r>
      <w:r w:rsidRPr="00527CF5">
        <w:rPr>
          <w:rFonts w:ascii="Times New Roman" w:eastAsia="Courier New" w:hAnsi="Times New Roman" w:cs="Times New Roman"/>
          <w:sz w:val="30"/>
          <w:szCs w:val="30"/>
          <w:lang w:eastAsia="x-none"/>
        </w:rPr>
        <w:t>»</w:t>
      </w:r>
      <w:r w:rsidRPr="00527CF5">
        <w:rPr>
          <w:rFonts w:ascii="Times New Roman" w:eastAsia="Courier New" w:hAnsi="Times New Roman" w:cs="Times New Roman"/>
          <w:sz w:val="30"/>
          <w:szCs w:val="30"/>
          <w:lang w:val="x-none" w:eastAsia="x-none"/>
        </w:rPr>
        <w:t>.</w:t>
      </w:r>
    </w:p>
    <w:p w:rsidR="008D6E03" w:rsidRPr="00527CF5" w:rsidRDefault="008D6E03" w:rsidP="009C148E">
      <w:pPr>
        <w:tabs>
          <w:tab w:val="num" w:pos="0"/>
          <w:tab w:val="left" w:pos="709"/>
        </w:tabs>
        <w:spacing w:after="0" w:line="240" w:lineRule="auto"/>
        <w:ind w:firstLine="709"/>
        <w:jc w:val="both"/>
        <w:rPr>
          <w:rFonts w:ascii="Times New Roman" w:eastAsia="Times New Roman" w:hAnsi="Times New Roman" w:cs="Times New Roman"/>
          <w:b/>
          <w:sz w:val="16"/>
          <w:szCs w:val="24"/>
          <w:u w:val="single"/>
          <w:lang w:val="x-none" w:eastAsia="x-none"/>
        </w:rPr>
      </w:pPr>
      <w:r w:rsidRPr="00527CF5">
        <w:rPr>
          <w:rFonts w:ascii="Times New Roman" w:eastAsia="Times New Roman" w:hAnsi="Times New Roman" w:cs="Times New Roman"/>
          <w:spacing w:val="-6"/>
          <w:sz w:val="30"/>
          <w:szCs w:val="30"/>
          <w:lang w:val="x-none" w:eastAsia="x-none"/>
        </w:rPr>
        <w:t>При подготовке к итоговой аттестации формируются или развиваются</w:t>
      </w:r>
      <w:r w:rsidRPr="00527CF5">
        <w:rPr>
          <w:rFonts w:ascii="Times New Roman" w:eastAsia="Times New Roman" w:hAnsi="Times New Roman" w:cs="Times New Roman"/>
          <w:sz w:val="30"/>
          <w:szCs w:val="30"/>
          <w:lang w:val="x-none" w:eastAsia="x-none"/>
        </w:rPr>
        <w:t xml:space="preserve"> компетенции, приведенные в таблице 2 настоящего образовательного стандарта.</w:t>
      </w:r>
    </w:p>
    <w:p w:rsidR="00073A69" w:rsidRPr="00527CF5" w:rsidRDefault="008D6E03" w:rsidP="009C148E">
      <w:pPr>
        <w:pStyle w:val="a5"/>
        <w:tabs>
          <w:tab w:val="num" w:pos="0"/>
          <w:tab w:val="left" w:pos="709"/>
        </w:tabs>
        <w:spacing w:after="0"/>
        <w:ind w:left="0" w:firstLine="709"/>
        <w:jc w:val="both"/>
        <w:rPr>
          <w:bCs/>
          <w:sz w:val="30"/>
          <w:szCs w:val="30"/>
        </w:rPr>
      </w:pPr>
      <w:r w:rsidRPr="00527CF5">
        <w:rPr>
          <w:bCs/>
          <w:spacing w:val="-8"/>
          <w:sz w:val="30"/>
          <w:szCs w:val="30"/>
          <w:lang w:eastAsia="ru-RU"/>
        </w:rPr>
        <w:t>38. Программа государственного экзамена разрабатывается учреждением</w:t>
      </w:r>
      <w:r w:rsidRPr="00527CF5">
        <w:rPr>
          <w:bCs/>
          <w:sz w:val="30"/>
          <w:szCs w:val="30"/>
          <w:lang w:eastAsia="ru-RU"/>
        </w:rPr>
        <w:t xml:space="preserve"> высшего образования в соответствии с Правилами проведения аттестации </w:t>
      </w:r>
      <w:r w:rsidRPr="00527CF5">
        <w:rPr>
          <w:bCs/>
          <w:spacing w:val="-6"/>
          <w:sz w:val="30"/>
          <w:szCs w:val="30"/>
          <w:lang w:eastAsia="ru-RU"/>
        </w:rPr>
        <w:t>студентов, курсантов, слушателей при освоении содержания образовательных</w:t>
      </w:r>
      <w:r w:rsidRPr="00527CF5">
        <w:rPr>
          <w:bCs/>
          <w:sz w:val="30"/>
          <w:szCs w:val="30"/>
          <w:lang w:eastAsia="ru-RU"/>
        </w:rPr>
        <w:t xml:space="preserve"> программ высшего образования</w:t>
      </w:r>
      <w:r w:rsidR="009525A6" w:rsidRPr="00527CF5">
        <w:rPr>
          <w:bCs/>
          <w:sz w:val="30"/>
          <w:szCs w:val="30"/>
          <w:lang w:eastAsia="ru-RU"/>
        </w:rPr>
        <w:t>.</w:t>
      </w:r>
    </w:p>
    <w:p w:rsidR="00073A69" w:rsidRPr="00527CF5" w:rsidRDefault="00073A69" w:rsidP="009C148E">
      <w:pPr>
        <w:pStyle w:val="a5"/>
        <w:tabs>
          <w:tab w:val="num" w:pos="0"/>
          <w:tab w:val="left" w:pos="709"/>
        </w:tabs>
        <w:spacing w:after="0"/>
        <w:ind w:left="0" w:firstLine="709"/>
        <w:jc w:val="both"/>
        <w:rPr>
          <w:bCs/>
          <w:sz w:val="30"/>
          <w:szCs w:val="30"/>
        </w:rPr>
        <w:sectPr w:rsidR="00073A69" w:rsidRPr="00527CF5" w:rsidSect="00CF32C0">
          <w:footnotePr>
            <w:numRestart w:val="eachSect"/>
          </w:footnotePr>
          <w:pgSz w:w="11906" w:h="16838"/>
          <w:pgMar w:top="1134" w:right="567" w:bottom="1134" w:left="1701" w:header="720" w:footer="720" w:gutter="0"/>
          <w:pgNumType w:start="1"/>
          <w:cols w:space="708"/>
          <w:titlePg/>
          <w:docGrid w:linePitch="408"/>
        </w:sectPr>
      </w:pPr>
    </w:p>
    <w:p w:rsidR="00073A69" w:rsidRPr="00527CF5" w:rsidRDefault="00073A69" w:rsidP="009C7570">
      <w:pPr>
        <w:tabs>
          <w:tab w:val="left" w:pos="6804"/>
        </w:tabs>
        <w:spacing w:after="120" w:line="240" w:lineRule="auto"/>
        <w:ind w:left="567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lastRenderedPageBreak/>
        <w:t>УТВЕРЖДЕНО</w:t>
      </w:r>
    </w:p>
    <w:p w:rsidR="00073A69" w:rsidRPr="00527CF5" w:rsidRDefault="00073A69" w:rsidP="009C7570">
      <w:pPr>
        <w:tabs>
          <w:tab w:val="left" w:pos="6804"/>
        </w:tabs>
        <w:spacing w:after="0" w:line="280" w:lineRule="exact"/>
        <w:ind w:left="567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Постановление </w:t>
      </w:r>
      <w:r w:rsidRPr="00527CF5">
        <w:rPr>
          <w:rFonts w:ascii="Times New Roman" w:eastAsia="Times New Roman" w:hAnsi="Times New Roman" w:cs="Times New Roman"/>
          <w:sz w:val="30"/>
          <w:szCs w:val="30"/>
          <w:lang w:eastAsia="ru-RU"/>
        </w:rPr>
        <w:br/>
        <w:t>Министерства образования Республики Беларусь</w:t>
      </w:r>
    </w:p>
    <w:p w:rsidR="00A57FA6" w:rsidRPr="00527CF5" w:rsidRDefault="00A57FA6" w:rsidP="009C7570">
      <w:pPr>
        <w:tabs>
          <w:tab w:val="left" w:pos="6906"/>
          <w:tab w:val="left" w:pos="7580"/>
        </w:tabs>
        <w:spacing w:after="0" w:line="280" w:lineRule="exact"/>
        <w:ind w:left="5812" w:hanging="142"/>
        <w:rPr>
          <w:rFonts w:ascii="Times New Roman" w:eastAsia="Times New Roman" w:hAnsi="Times New Roman" w:cs="Times New Roman"/>
          <w:sz w:val="30"/>
          <w:szCs w:val="30"/>
          <w:lang w:eastAsia="x-none"/>
        </w:rPr>
      </w:pPr>
      <w:r w:rsidRPr="00527CF5">
        <w:rPr>
          <w:rFonts w:ascii="Times New Roman" w:eastAsia="Times New Roman" w:hAnsi="Times New Roman" w:cs="Times New Roman"/>
          <w:sz w:val="30"/>
          <w:szCs w:val="30"/>
          <w:lang w:eastAsia="x-none"/>
        </w:rPr>
        <w:t xml:space="preserve">26.01.2022 </w:t>
      </w:r>
      <w:r w:rsidRPr="00527CF5">
        <w:rPr>
          <w:rFonts w:ascii="Times New Roman" w:eastAsia="Times New Roman" w:hAnsi="Times New Roman" w:cs="Times New Roman"/>
          <w:sz w:val="30"/>
          <w:szCs w:val="30"/>
          <w:lang w:val="x-none" w:eastAsia="x-none"/>
        </w:rPr>
        <w:t>№</w:t>
      </w:r>
      <w:r w:rsidRPr="00527CF5">
        <w:rPr>
          <w:rFonts w:ascii="Times New Roman" w:eastAsia="Times New Roman" w:hAnsi="Times New Roman" w:cs="Times New Roman"/>
          <w:sz w:val="30"/>
          <w:szCs w:val="30"/>
          <w:lang w:eastAsia="x-none"/>
        </w:rPr>
        <w:t xml:space="preserve"> 14</w:t>
      </w:r>
    </w:p>
    <w:p w:rsidR="00073A69" w:rsidRPr="00527CF5" w:rsidRDefault="00073A69" w:rsidP="009C148E">
      <w:pPr>
        <w:spacing w:after="0" w:line="240" w:lineRule="auto"/>
        <w:rPr>
          <w:rFonts w:ascii="Times New Roman" w:eastAsia="Times New Roman" w:hAnsi="Times New Roman" w:cs="Times New Roman"/>
          <w:sz w:val="30"/>
          <w:szCs w:val="30"/>
          <w:lang w:eastAsia="ru-RU"/>
        </w:rPr>
      </w:pP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ОБРАЗОВАТЕЛЬНЫЙ СТАНДАРТ</w:t>
      </w: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ВЫСШЕГО ОБРАЗОВАНИЯ</w:t>
      </w:r>
    </w:p>
    <w:p w:rsidR="00073A69" w:rsidRPr="00527CF5" w:rsidRDefault="00073A69" w:rsidP="009C148E">
      <w:pPr>
        <w:spacing w:after="0" w:line="240" w:lineRule="auto"/>
        <w:jc w:val="center"/>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(ОСВО 1-79 01 08-2021)</w:t>
      </w:r>
    </w:p>
    <w:p w:rsidR="00073A69" w:rsidRPr="00527CF5" w:rsidRDefault="00073A69" w:rsidP="009C148E">
      <w:pPr>
        <w:spacing w:after="0" w:line="240" w:lineRule="auto"/>
        <w:jc w:val="center"/>
        <w:rPr>
          <w:rFonts w:ascii="Times New Roman" w:eastAsia="Times New Roman" w:hAnsi="Times New Roman" w:cs="Times New Roman"/>
          <w:sz w:val="30"/>
          <w:szCs w:val="30"/>
          <w:lang w:eastAsia="ru-RU"/>
        </w:rPr>
      </w:pP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 xml:space="preserve">ВЫСШЕЕ ОБРАЗОВАНИЕ.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eastAsia="ru-RU"/>
        </w:rPr>
        <w:t xml:space="preserve"> СТУПЕНЬ</w:t>
      </w:r>
    </w:p>
    <w:p w:rsidR="00073A69" w:rsidRPr="00527CF5" w:rsidRDefault="00073A69" w:rsidP="009C148E">
      <w:pPr>
        <w:spacing w:after="0" w:line="240" w:lineRule="auto"/>
        <w:rPr>
          <w:rFonts w:ascii="Times New Roman" w:eastAsia="Times New Roman" w:hAnsi="Times New Roman" w:cs="Times New Roman"/>
          <w:sz w:val="30"/>
          <w:szCs w:val="30"/>
          <w:lang w:eastAsia="ru-RU"/>
        </w:rPr>
      </w:pPr>
      <w:r w:rsidRPr="00527CF5">
        <w:rPr>
          <w:rFonts w:ascii="Times New Roman" w:eastAsia="Times New Roman" w:hAnsi="Times New Roman" w:cs="Times New Roman"/>
          <w:b/>
          <w:sz w:val="30"/>
          <w:szCs w:val="30"/>
          <w:lang w:eastAsia="ru-RU"/>
        </w:rPr>
        <w:t>Специальность</w:t>
      </w:r>
      <w:r w:rsidRPr="00527CF5">
        <w:rPr>
          <w:rFonts w:ascii="Times New Roman" w:eastAsia="Times New Roman" w:hAnsi="Times New Roman" w:cs="Times New Roman"/>
          <w:sz w:val="30"/>
          <w:szCs w:val="30"/>
          <w:lang w:eastAsia="ru-RU"/>
        </w:rPr>
        <w:t xml:space="preserve"> 1-79 01 08 Фармация</w:t>
      </w:r>
    </w:p>
    <w:p w:rsidR="00073A69" w:rsidRPr="00527CF5" w:rsidRDefault="00073A69" w:rsidP="009C148E">
      <w:pPr>
        <w:spacing w:after="0" w:line="240" w:lineRule="auto"/>
        <w:rPr>
          <w:rFonts w:ascii="Times New Roman" w:eastAsia="Times New Roman" w:hAnsi="Times New Roman" w:cs="Times New Roman"/>
          <w:sz w:val="30"/>
          <w:szCs w:val="30"/>
          <w:lang w:eastAsia="ru-RU"/>
        </w:rPr>
      </w:pPr>
      <w:r w:rsidRPr="00527CF5">
        <w:rPr>
          <w:rFonts w:ascii="Times New Roman" w:eastAsia="Times New Roman" w:hAnsi="Times New Roman" w:cs="Times New Roman"/>
          <w:b/>
          <w:sz w:val="30"/>
          <w:szCs w:val="30"/>
          <w:lang w:eastAsia="ru-RU"/>
        </w:rPr>
        <w:t>Квалификация</w:t>
      </w:r>
      <w:r w:rsidRPr="00527CF5">
        <w:rPr>
          <w:rFonts w:ascii="Times New Roman" w:eastAsia="Times New Roman" w:hAnsi="Times New Roman" w:cs="Times New Roman"/>
          <w:sz w:val="30"/>
          <w:szCs w:val="30"/>
          <w:lang w:eastAsia="ru-RU"/>
        </w:rPr>
        <w:t xml:space="preserve"> Провизор</w:t>
      </w:r>
    </w:p>
    <w:p w:rsidR="00073A69" w:rsidRPr="00527CF5" w:rsidRDefault="00073A69" w:rsidP="009C148E">
      <w:pPr>
        <w:spacing w:after="0" w:line="240" w:lineRule="auto"/>
        <w:jc w:val="center"/>
        <w:rPr>
          <w:rFonts w:ascii="Times New Roman" w:eastAsia="Times New Roman" w:hAnsi="Times New Roman" w:cs="Times New Roman"/>
          <w:sz w:val="30"/>
          <w:szCs w:val="30"/>
          <w:lang w:eastAsia="ru-RU"/>
        </w:rPr>
      </w:pPr>
    </w:p>
    <w:p w:rsidR="00073A69" w:rsidRPr="00527CF5" w:rsidRDefault="00073A69" w:rsidP="009C148E">
      <w:pPr>
        <w:spacing w:after="0" w:line="240" w:lineRule="auto"/>
        <w:jc w:val="center"/>
        <w:rPr>
          <w:rFonts w:ascii="Times New Roman" w:eastAsia="Times New Roman" w:hAnsi="Times New Roman" w:cs="Times New Roman"/>
          <w:b/>
          <w:sz w:val="30"/>
          <w:szCs w:val="30"/>
          <w:lang w:val="be-BY" w:eastAsia="ru-RU"/>
        </w:rPr>
      </w:pPr>
      <w:r w:rsidRPr="00527CF5">
        <w:rPr>
          <w:rFonts w:ascii="Times New Roman" w:eastAsia="Times New Roman" w:hAnsi="Times New Roman" w:cs="Times New Roman"/>
          <w:b/>
          <w:sz w:val="30"/>
          <w:szCs w:val="30"/>
          <w:lang w:eastAsia="ru-RU"/>
        </w:rPr>
        <w:t xml:space="preserve">ВЫШЭЙШАЯ АДУКАЦЫЯ.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eastAsia="ru-RU"/>
        </w:rPr>
        <w:t xml:space="preserve"> </w:t>
      </w:r>
      <w:r w:rsidRPr="00527CF5">
        <w:rPr>
          <w:rFonts w:ascii="Times New Roman" w:eastAsia="Times New Roman" w:hAnsi="Times New Roman" w:cs="Times New Roman"/>
          <w:b/>
          <w:sz w:val="30"/>
          <w:szCs w:val="30"/>
          <w:lang w:val="en-US" w:eastAsia="ru-RU"/>
        </w:rPr>
        <w:t>C</w:t>
      </w:r>
      <w:r w:rsidRPr="00527CF5">
        <w:rPr>
          <w:rFonts w:ascii="Times New Roman" w:eastAsia="Times New Roman" w:hAnsi="Times New Roman" w:cs="Times New Roman"/>
          <w:b/>
          <w:sz w:val="30"/>
          <w:szCs w:val="30"/>
          <w:lang w:eastAsia="ru-RU"/>
        </w:rPr>
        <w:t>ТУПЕНЬ</w:t>
      </w:r>
    </w:p>
    <w:p w:rsidR="00073A69" w:rsidRPr="00527CF5" w:rsidRDefault="00073A69" w:rsidP="009C148E">
      <w:pPr>
        <w:spacing w:after="0" w:line="240" w:lineRule="auto"/>
        <w:rPr>
          <w:rFonts w:ascii="Times New Roman" w:eastAsia="Times New Roman" w:hAnsi="Times New Roman" w:cs="Times New Roman"/>
          <w:sz w:val="30"/>
          <w:szCs w:val="30"/>
          <w:lang w:val="be-BY" w:eastAsia="ru-RU"/>
        </w:rPr>
      </w:pPr>
      <w:r w:rsidRPr="00527CF5">
        <w:rPr>
          <w:rFonts w:ascii="Times New Roman" w:eastAsia="Times New Roman" w:hAnsi="Times New Roman" w:cs="Times New Roman"/>
          <w:b/>
          <w:sz w:val="30"/>
          <w:szCs w:val="30"/>
          <w:lang w:val="be-BY" w:eastAsia="ru-RU"/>
        </w:rPr>
        <w:t>Спецыяльнасць</w:t>
      </w:r>
      <w:r w:rsidRPr="00527CF5">
        <w:rPr>
          <w:rFonts w:ascii="Times New Roman" w:eastAsia="Times New Roman" w:hAnsi="Times New Roman" w:cs="Times New Roman"/>
          <w:sz w:val="30"/>
          <w:szCs w:val="30"/>
          <w:lang w:val="be-BY" w:eastAsia="ru-RU"/>
        </w:rPr>
        <w:t xml:space="preserve"> 1-79 01 08 Фармацыя</w:t>
      </w:r>
    </w:p>
    <w:p w:rsidR="00073A69" w:rsidRPr="00527CF5" w:rsidRDefault="00073A69" w:rsidP="009C148E">
      <w:pPr>
        <w:spacing w:after="0" w:line="240" w:lineRule="auto"/>
        <w:rPr>
          <w:rFonts w:ascii="Times New Roman" w:eastAsia="Times New Roman" w:hAnsi="Times New Roman" w:cs="Times New Roman"/>
          <w:sz w:val="30"/>
          <w:szCs w:val="30"/>
          <w:lang w:val="be-BY" w:eastAsia="ru-RU"/>
        </w:rPr>
      </w:pPr>
      <w:r w:rsidRPr="00527CF5">
        <w:rPr>
          <w:rFonts w:ascii="Times New Roman" w:eastAsia="Times New Roman" w:hAnsi="Times New Roman" w:cs="Times New Roman"/>
          <w:b/>
          <w:sz w:val="30"/>
          <w:szCs w:val="30"/>
          <w:lang w:val="be-BY" w:eastAsia="ru-RU"/>
        </w:rPr>
        <w:t>Квал</w:t>
      </w:r>
      <w:proofErr w:type="spellStart"/>
      <w:r w:rsidRPr="00527CF5">
        <w:rPr>
          <w:rFonts w:ascii="Times New Roman" w:eastAsia="Times New Roman" w:hAnsi="Times New Roman" w:cs="Times New Roman"/>
          <w:b/>
          <w:sz w:val="30"/>
          <w:szCs w:val="30"/>
          <w:lang w:val="en-US" w:eastAsia="ru-RU"/>
        </w:rPr>
        <w:t>i</w:t>
      </w:r>
      <w:proofErr w:type="spellEnd"/>
      <w:r w:rsidRPr="00527CF5">
        <w:rPr>
          <w:rFonts w:ascii="Times New Roman" w:eastAsia="Times New Roman" w:hAnsi="Times New Roman" w:cs="Times New Roman"/>
          <w:b/>
          <w:sz w:val="30"/>
          <w:szCs w:val="30"/>
          <w:lang w:val="be-BY" w:eastAsia="ru-RU"/>
        </w:rPr>
        <w:t>ф</w:t>
      </w:r>
      <w:proofErr w:type="spellStart"/>
      <w:r w:rsidRPr="00527CF5">
        <w:rPr>
          <w:rFonts w:ascii="Times New Roman" w:eastAsia="Times New Roman" w:hAnsi="Times New Roman" w:cs="Times New Roman"/>
          <w:b/>
          <w:sz w:val="30"/>
          <w:szCs w:val="30"/>
          <w:lang w:val="en-US" w:eastAsia="ru-RU"/>
        </w:rPr>
        <w:t>i</w:t>
      </w:r>
      <w:proofErr w:type="spellEnd"/>
      <w:r w:rsidRPr="00527CF5">
        <w:rPr>
          <w:rFonts w:ascii="Times New Roman" w:eastAsia="Times New Roman" w:hAnsi="Times New Roman" w:cs="Times New Roman"/>
          <w:b/>
          <w:sz w:val="30"/>
          <w:szCs w:val="30"/>
          <w:lang w:val="be-BY" w:eastAsia="ru-RU"/>
        </w:rPr>
        <w:t>кацыя</w:t>
      </w:r>
      <w:r w:rsidRPr="00527CF5">
        <w:rPr>
          <w:rFonts w:ascii="Times New Roman" w:eastAsia="Times New Roman" w:hAnsi="Times New Roman" w:cs="Times New Roman"/>
          <w:sz w:val="30"/>
          <w:szCs w:val="30"/>
          <w:lang w:val="be-BY" w:eastAsia="ru-RU"/>
        </w:rPr>
        <w:t xml:space="preserve"> Прав</w:t>
      </w:r>
      <w:proofErr w:type="spellStart"/>
      <w:r w:rsidRPr="00527CF5">
        <w:rPr>
          <w:rFonts w:ascii="Times New Roman" w:eastAsia="Times New Roman" w:hAnsi="Times New Roman" w:cs="Times New Roman"/>
          <w:sz w:val="30"/>
          <w:szCs w:val="30"/>
          <w:lang w:val="en-US" w:eastAsia="ru-RU"/>
        </w:rPr>
        <w:t>i</w:t>
      </w:r>
      <w:proofErr w:type="spellEnd"/>
      <w:r w:rsidRPr="00527CF5">
        <w:rPr>
          <w:rFonts w:ascii="Times New Roman" w:eastAsia="Times New Roman" w:hAnsi="Times New Roman" w:cs="Times New Roman"/>
          <w:sz w:val="30"/>
          <w:szCs w:val="30"/>
          <w:lang w:val="be-BY" w:eastAsia="ru-RU"/>
        </w:rPr>
        <w:t>зар</w:t>
      </w:r>
    </w:p>
    <w:p w:rsidR="00073A69" w:rsidRPr="00527CF5" w:rsidRDefault="00073A69" w:rsidP="009C148E">
      <w:pPr>
        <w:spacing w:after="0" w:line="240" w:lineRule="auto"/>
        <w:jc w:val="center"/>
        <w:rPr>
          <w:rFonts w:ascii="Times New Roman" w:eastAsia="Times New Roman" w:hAnsi="Times New Roman" w:cs="Times New Roman"/>
          <w:sz w:val="30"/>
          <w:szCs w:val="30"/>
          <w:lang w:val="be-BY" w:eastAsia="ru-RU"/>
        </w:rPr>
      </w:pPr>
    </w:p>
    <w:p w:rsidR="00073A69" w:rsidRPr="00527CF5" w:rsidRDefault="00073A69" w:rsidP="009C148E">
      <w:pPr>
        <w:spacing w:after="0" w:line="240" w:lineRule="auto"/>
        <w:jc w:val="center"/>
        <w:rPr>
          <w:rFonts w:ascii="Times New Roman" w:eastAsia="Times New Roman" w:hAnsi="Times New Roman" w:cs="Times New Roman"/>
          <w:b/>
          <w:sz w:val="30"/>
          <w:szCs w:val="30"/>
          <w:lang w:val="be-BY" w:eastAsia="ru-RU"/>
        </w:rPr>
      </w:pPr>
      <w:r w:rsidRPr="00527CF5">
        <w:rPr>
          <w:rFonts w:ascii="Times New Roman" w:eastAsia="Times New Roman" w:hAnsi="Times New Roman" w:cs="Times New Roman"/>
          <w:b/>
          <w:sz w:val="30"/>
          <w:szCs w:val="30"/>
          <w:lang w:val="en-US" w:eastAsia="ru-RU"/>
        </w:rPr>
        <w:t>HIGHER</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EDUCATION</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I</w:t>
      </w:r>
      <w:r w:rsidRPr="00527CF5">
        <w:rPr>
          <w:rFonts w:ascii="Times New Roman" w:eastAsia="Times New Roman" w:hAnsi="Times New Roman" w:cs="Times New Roman"/>
          <w:b/>
          <w:sz w:val="30"/>
          <w:szCs w:val="30"/>
          <w:lang w:val="be-BY" w:eastAsia="ru-RU"/>
        </w:rPr>
        <w:t xml:space="preserve"> </w:t>
      </w:r>
      <w:r w:rsidRPr="00527CF5">
        <w:rPr>
          <w:rFonts w:ascii="Times New Roman" w:eastAsia="Times New Roman" w:hAnsi="Times New Roman" w:cs="Times New Roman"/>
          <w:b/>
          <w:sz w:val="30"/>
          <w:szCs w:val="30"/>
          <w:lang w:val="en-US" w:eastAsia="ru-RU"/>
        </w:rPr>
        <w:t>STAGE</w:t>
      </w:r>
    </w:p>
    <w:p w:rsidR="00073A69" w:rsidRPr="00527CF5" w:rsidRDefault="00073A69" w:rsidP="009C148E">
      <w:pPr>
        <w:spacing w:after="0" w:line="240" w:lineRule="auto"/>
        <w:rPr>
          <w:rFonts w:ascii="Times New Roman" w:eastAsia="Times New Roman" w:hAnsi="Times New Roman" w:cs="Times New Roman"/>
          <w:sz w:val="30"/>
          <w:szCs w:val="30"/>
          <w:lang w:val="en-US" w:eastAsia="ru-RU"/>
        </w:rPr>
      </w:pPr>
      <w:proofErr w:type="spellStart"/>
      <w:r w:rsidRPr="00527CF5">
        <w:rPr>
          <w:rFonts w:ascii="Times New Roman" w:eastAsia="Times New Roman" w:hAnsi="Times New Roman" w:cs="Times New Roman"/>
          <w:b/>
          <w:sz w:val="30"/>
          <w:szCs w:val="30"/>
          <w:lang w:val="en-US" w:eastAsia="ru-RU"/>
        </w:rPr>
        <w:t>Speciality</w:t>
      </w:r>
      <w:proofErr w:type="spellEnd"/>
      <w:r w:rsidRPr="00527CF5">
        <w:rPr>
          <w:rFonts w:ascii="Times New Roman" w:eastAsia="Times New Roman" w:hAnsi="Times New Roman" w:cs="Times New Roman"/>
          <w:sz w:val="30"/>
          <w:szCs w:val="30"/>
          <w:lang w:val="en-US" w:eastAsia="ru-RU"/>
        </w:rPr>
        <w:t xml:space="preserve"> 1-79 01 08 Pharmacy</w:t>
      </w:r>
    </w:p>
    <w:p w:rsidR="00073A69" w:rsidRPr="00527CF5" w:rsidRDefault="00073A69" w:rsidP="009C148E">
      <w:pPr>
        <w:spacing w:after="0" w:line="240" w:lineRule="auto"/>
        <w:rPr>
          <w:rFonts w:ascii="Times New Roman" w:eastAsia="Times New Roman" w:hAnsi="Times New Roman" w:cs="Times New Roman"/>
          <w:sz w:val="30"/>
          <w:szCs w:val="30"/>
          <w:lang w:val="be-BY" w:eastAsia="ru-RU"/>
        </w:rPr>
      </w:pPr>
      <w:r w:rsidRPr="00527CF5">
        <w:rPr>
          <w:rFonts w:ascii="Times New Roman" w:eastAsia="Times New Roman" w:hAnsi="Times New Roman" w:cs="Times New Roman"/>
          <w:b/>
          <w:sz w:val="30"/>
          <w:szCs w:val="30"/>
          <w:lang w:val="be-BY" w:eastAsia="ru-RU"/>
        </w:rPr>
        <w:t xml:space="preserve">Qualification </w:t>
      </w:r>
      <w:r w:rsidRPr="00527CF5">
        <w:rPr>
          <w:rFonts w:ascii="Times New Roman" w:eastAsia="Times New Roman" w:hAnsi="Times New Roman" w:cs="Times New Roman"/>
          <w:sz w:val="30"/>
          <w:szCs w:val="30"/>
          <w:lang w:val="be-BY" w:eastAsia="ru-RU"/>
        </w:rPr>
        <w:t>Pharmacist</w:t>
      </w:r>
    </w:p>
    <w:p w:rsidR="00073A69" w:rsidRPr="00527CF5" w:rsidRDefault="00073A69" w:rsidP="009C148E">
      <w:pPr>
        <w:spacing w:after="0" w:line="240" w:lineRule="auto"/>
        <w:rPr>
          <w:rFonts w:ascii="Times New Roman" w:eastAsia="Times New Roman" w:hAnsi="Times New Roman" w:cs="Times New Roman"/>
          <w:sz w:val="30"/>
          <w:szCs w:val="30"/>
          <w:lang w:val="en-US" w:eastAsia="ru-RU"/>
        </w:rPr>
      </w:pP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1</w:t>
      </w: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ОБЩИЕ ПОЛОЖЕНИЯ</w:t>
      </w:r>
    </w:p>
    <w:p w:rsidR="00073A69" w:rsidRPr="00527CF5" w:rsidRDefault="00073A69" w:rsidP="009C148E">
      <w:pPr>
        <w:spacing w:after="0" w:line="240" w:lineRule="auto"/>
        <w:jc w:val="both"/>
        <w:rPr>
          <w:rFonts w:ascii="Times New Roman" w:eastAsia="Times New Roman" w:hAnsi="Times New Roman" w:cs="Times New Roman"/>
          <w:sz w:val="30"/>
          <w:szCs w:val="30"/>
          <w:lang w:eastAsia="ru-RU"/>
        </w:rPr>
      </w:pPr>
    </w:p>
    <w:p w:rsidR="00073A69" w:rsidRPr="00527CF5" w:rsidRDefault="00073A69"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1. Образовательный стандарт высшего образования I ступени по специальности 1-79 01 08 «Фармация»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rsidR="00073A69" w:rsidRPr="00527CF5" w:rsidRDefault="00073A69"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527CF5">
        <w:rPr>
          <w:rFonts w:ascii="Times New Roman" w:eastAsia="Times New Roman" w:hAnsi="Times New Roman" w:cs="Times New Roman"/>
          <w:sz w:val="30"/>
          <w:szCs w:val="30"/>
          <w:lang w:val="en-US" w:eastAsia="ru-RU"/>
        </w:rPr>
        <w:t>I</w:t>
      </w:r>
      <w:r w:rsidRPr="00527CF5">
        <w:rPr>
          <w:rFonts w:ascii="Times New Roman" w:eastAsia="Times New Roman" w:hAnsi="Times New Roman" w:cs="Times New Roman"/>
          <w:sz w:val="30"/>
          <w:szCs w:val="30"/>
          <w:lang w:eastAsia="ru-RU"/>
        </w:rPr>
        <w:t xml:space="preserve"> ступени по специальности 1-79 01 08 «Фармация».</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lastRenderedPageBreak/>
        <w:t>2. В настоящем образовательном стандарте использованы ссылки на следующие акты законодательства:</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Кодекс Республики Беларусь об образовании;</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8"/>
          <w:sz w:val="30"/>
          <w:szCs w:val="30"/>
          <w:lang w:eastAsia="ru-RU"/>
        </w:rPr>
      </w:pPr>
      <w:r w:rsidRPr="00527CF5">
        <w:rPr>
          <w:rFonts w:ascii="Times New Roman" w:eastAsia="Times New Roman" w:hAnsi="Times New Roman" w:cs="Times New Roman"/>
          <w:sz w:val="30"/>
          <w:szCs w:val="30"/>
          <w:lang w:eastAsia="ru-RU"/>
        </w:rPr>
        <w:t xml:space="preserve">Общегосударственный классификатор Республики Беларусь </w:t>
      </w:r>
      <w:r w:rsidR="00AA43B5" w:rsidRPr="00527CF5">
        <w:rPr>
          <w:rFonts w:ascii="Times New Roman" w:eastAsia="Times New Roman" w:hAnsi="Times New Roman" w:cs="Times New Roman"/>
          <w:sz w:val="30"/>
          <w:szCs w:val="30"/>
          <w:lang w:eastAsia="ru-RU"/>
        </w:rPr>
        <w:br/>
      </w:r>
      <w:r w:rsidRPr="00527CF5">
        <w:rPr>
          <w:rFonts w:ascii="Times New Roman" w:eastAsia="Times New Roman" w:hAnsi="Times New Roman" w:cs="Times New Roman"/>
          <w:spacing w:val="-8"/>
          <w:sz w:val="30"/>
          <w:szCs w:val="30"/>
          <w:lang w:eastAsia="ru-RU"/>
        </w:rPr>
        <w:t>ОКРБ 011-2009 «Специальности и квалификации» (далее – ОКРБ 011-2009);</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8"/>
          <w:sz w:val="30"/>
          <w:szCs w:val="30"/>
          <w:lang w:eastAsia="ru-RU"/>
        </w:rPr>
      </w:pPr>
      <w:r w:rsidRPr="00527CF5">
        <w:rPr>
          <w:rFonts w:ascii="Times New Roman" w:eastAsia="Times New Roman" w:hAnsi="Times New Roman" w:cs="Times New Roman"/>
          <w:sz w:val="30"/>
          <w:szCs w:val="30"/>
          <w:lang w:eastAsia="ru-RU"/>
        </w:rPr>
        <w:t xml:space="preserve">Общегосударственный классификатор Республики Беларусь </w:t>
      </w:r>
      <w:r w:rsidR="00AA43B5" w:rsidRPr="00527CF5">
        <w:rPr>
          <w:rFonts w:ascii="Times New Roman" w:eastAsia="Times New Roman" w:hAnsi="Times New Roman" w:cs="Times New Roman"/>
          <w:sz w:val="30"/>
          <w:szCs w:val="30"/>
          <w:lang w:eastAsia="ru-RU"/>
        </w:rPr>
        <w:br/>
      </w:r>
      <w:r w:rsidRPr="00527CF5">
        <w:rPr>
          <w:rFonts w:ascii="Times New Roman" w:eastAsia="Times New Roman" w:hAnsi="Times New Roman" w:cs="Times New Roman"/>
          <w:spacing w:val="-8"/>
          <w:sz w:val="30"/>
          <w:szCs w:val="30"/>
          <w:lang w:eastAsia="ru-RU"/>
        </w:rPr>
        <w:t>ОКРБ 005-2011 «Виды экономической деятельности» (далее – ОКРБ 005-2011);</w:t>
      </w:r>
    </w:p>
    <w:p w:rsidR="00AA43B5" w:rsidRPr="00527CF5" w:rsidRDefault="00AA43B5"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СТБ </w:t>
      </w:r>
      <w:r w:rsidRPr="00527CF5">
        <w:rPr>
          <w:rFonts w:ascii="Times New Roman" w:eastAsia="Times New Roman" w:hAnsi="Times New Roman" w:cs="Times New Roman"/>
          <w:sz w:val="30"/>
          <w:szCs w:val="30"/>
          <w:lang w:val="en-US" w:eastAsia="ru-RU"/>
        </w:rPr>
        <w:t>ISO</w:t>
      </w:r>
      <w:r w:rsidRPr="00527CF5">
        <w:rPr>
          <w:rFonts w:ascii="Times New Roman" w:eastAsia="Times New Roman" w:hAnsi="Times New Roman" w:cs="Times New Roman"/>
          <w:sz w:val="30"/>
          <w:szCs w:val="30"/>
          <w:lang w:eastAsia="ru-RU"/>
        </w:rPr>
        <w:t xml:space="preserve"> 9000-2015 Системы менеджмента качества. Основные положения и словарь (далее – СТБ </w:t>
      </w:r>
      <w:r w:rsidRPr="00527CF5">
        <w:rPr>
          <w:rFonts w:ascii="Times New Roman" w:eastAsia="Times New Roman" w:hAnsi="Times New Roman" w:cs="Times New Roman"/>
          <w:sz w:val="30"/>
          <w:szCs w:val="30"/>
          <w:lang w:val="en-US" w:eastAsia="ru-RU"/>
        </w:rPr>
        <w:t>ISO</w:t>
      </w:r>
      <w:r w:rsidRPr="00527CF5">
        <w:rPr>
          <w:rFonts w:ascii="Times New Roman" w:eastAsia="Times New Roman" w:hAnsi="Times New Roman" w:cs="Times New Roman"/>
          <w:sz w:val="30"/>
          <w:szCs w:val="30"/>
          <w:lang w:eastAsia="ru-RU"/>
        </w:rPr>
        <w:t xml:space="preserve"> 9000-2015).</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3. В настоящем образовательном стандарте применяются термины, установленные в Кодексе Республики Беларусь об образовании, </w:t>
      </w:r>
      <w:r w:rsidR="00AA43B5" w:rsidRPr="00527CF5">
        <w:rPr>
          <w:rFonts w:ascii="Times New Roman" w:eastAsia="Times New Roman" w:hAnsi="Times New Roman" w:cs="Times New Roman"/>
          <w:sz w:val="30"/>
          <w:szCs w:val="30"/>
          <w:lang w:eastAsia="ru-RU"/>
        </w:rPr>
        <w:t xml:space="preserve">Законе Республики Беларусь от 18 июня 1993 г. № 2435-XII «О здравоохранении», Законе Республики Беларусь от 20 июля 2006 г. № 161-З «Об обращении лекарственных средств», </w:t>
      </w:r>
      <w:r w:rsidRPr="00527CF5">
        <w:rPr>
          <w:rFonts w:ascii="Times New Roman" w:eastAsia="Times New Roman" w:hAnsi="Times New Roman" w:cs="Times New Roman"/>
          <w:sz w:val="30"/>
          <w:szCs w:val="30"/>
          <w:lang w:eastAsia="ru-RU"/>
        </w:rPr>
        <w:t>а также следующие термины с соответствующими определениями:</w:t>
      </w:r>
    </w:p>
    <w:p w:rsidR="00073A69" w:rsidRPr="00527CF5" w:rsidRDefault="00073A69" w:rsidP="009C148E">
      <w:pPr>
        <w:spacing w:after="0" w:line="240" w:lineRule="auto"/>
        <w:ind w:firstLine="709"/>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spacing w:val="-6"/>
          <w:sz w:val="30"/>
          <w:szCs w:val="30"/>
          <w:lang w:eastAsia="ru-RU"/>
        </w:rPr>
        <w:t>базовые профессиональные компетенции – компетенции, формируемые</w:t>
      </w:r>
      <w:r w:rsidRPr="00527CF5">
        <w:rPr>
          <w:rFonts w:ascii="Times New Roman" w:eastAsia="Times New Roman" w:hAnsi="Times New Roman" w:cs="Times New Roman"/>
          <w:sz w:val="30"/>
          <w:szCs w:val="30"/>
          <w:lang w:eastAsia="ru-RU"/>
        </w:rPr>
        <w:t xml:space="preserve"> в соответствии с требованиями к специалис</w:t>
      </w:r>
      <w:r w:rsidR="005237FC" w:rsidRPr="00527CF5">
        <w:rPr>
          <w:rFonts w:ascii="Times New Roman" w:eastAsia="Times New Roman" w:hAnsi="Times New Roman" w:cs="Times New Roman"/>
          <w:sz w:val="30"/>
          <w:szCs w:val="30"/>
          <w:lang w:eastAsia="ru-RU"/>
        </w:rPr>
        <w:t>ту с высшим образованием I </w:t>
      </w:r>
      <w:r w:rsidRPr="00527CF5">
        <w:rPr>
          <w:rFonts w:ascii="Times New Roman" w:eastAsia="Times New Roman" w:hAnsi="Times New Roman" w:cs="Times New Roman"/>
          <w:sz w:val="30"/>
          <w:szCs w:val="30"/>
          <w:lang w:eastAsia="ru-RU"/>
        </w:rPr>
        <w:t>ступени и отражающие его способность решать общие</w:t>
      </w:r>
      <w:r w:rsidRPr="00527CF5">
        <w:rPr>
          <w:rFonts w:ascii="Times New Roman" w:eastAsia="Times New Roman" w:hAnsi="Times New Roman" w:cs="Times New Roman"/>
          <w:bCs/>
          <w:sz w:val="30"/>
          <w:szCs w:val="30"/>
          <w:lang w:eastAsia="ru-RU"/>
        </w:rPr>
        <w:t xml:space="preserve"> задачи профессиональной деятельности в соответствии с полученной специальностью;</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зачетная единица – числовой способ выражения трудоемкости </w:t>
      </w:r>
      <w:r w:rsidRPr="00527CF5">
        <w:rPr>
          <w:rFonts w:ascii="Times New Roman" w:eastAsia="Times New Roman" w:hAnsi="Times New Roman" w:cs="Times New Roman"/>
          <w:spacing w:val="-4"/>
          <w:sz w:val="30"/>
          <w:szCs w:val="30"/>
          <w:lang w:eastAsia="ru-RU"/>
        </w:rPr>
        <w:t>учебной работы студента, курсанта, слушателя, основанный на достижении</w:t>
      </w:r>
      <w:r w:rsidRPr="00527CF5">
        <w:rPr>
          <w:rFonts w:ascii="Times New Roman" w:eastAsia="Times New Roman" w:hAnsi="Times New Roman" w:cs="Times New Roman"/>
          <w:sz w:val="30"/>
          <w:szCs w:val="30"/>
          <w:lang w:eastAsia="ru-RU"/>
        </w:rPr>
        <w:t xml:space="preserve"> результатов обучения;</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компетентность – способность применять знания и навыки для достижения намеченных результатов (СТБ </w:t>
      </w:r>
      <w:r w:rsidRPr="00527CF5">
        <w:rPr>
          <w:rFonts w:ascii="Times New Roman" w:eastAsia="Times New Roman" w:hAnsi="Times New Roman" w:cs="Times New Roman"/>
          <w:sz w:val="30"/>
          <w:szCs w:val="30"/>
          <w:lang w:val="en-US" w:eastAsia="ru-RU"/>
        </w:rPr>
        <w:t>ISO</w:t>
      </w:r>
      <w:r w:rsidRPr="00527CF5">
        <w:rPr>
          <w:rFonts w:ascii="Times New Roman" w:eastAsia="Times New Roman" w:hAnsi="Times New Roman" w:cs="Times New Roman"/>
          <w:sz w:val="30"/>
          <w:szCs w:val="30"/>
          <w:lang w:eastAsia="ru-RU"/>
        </w:rPr>
        <w:t xml:space="preserve"> 9000-2015);</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компетенция – знания, умения и опыт, необходимые для решения теоретических и практических задач;</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модуль – относительно обособленная, логически завершенная часть </w:t>
      </w:r>
      <w:r w:rsidRPr="00527CF5">
        <w:rPr>
          <w:rFonts w:ascii="Times New Roman" w:eastAsia="Times New Roman" w:hAnsi="Times New Roman" w:cs="Times New Roman"/>
          <w:spacing w:val="-8"/>
          <w:sz w:val="30"/>
          <w:szCs w:val="30"/>
          <w:lang w:eastAsia="ru-RU"/>
        </w:rPr>
        <w:t xml:space="preserve">образовательной программы высшего образования </w:t>
      </w:r>
      <w:r w:rsidRPr="00527CF5">
        <w:rPr>
          <w:rFonts w:ascii="Times New Roman" w:eastAsia="Times New Roman" w:hAnsi="Times New Roman" w:cs="Times New Roman"/>
          <w:spacing w:val="-8"/>
          <w:sz w:val="30"/>
          <w:szCs w:val="30"/>
          <w:lang w:val="en-US" w:eastAsia="ru-RU"/>
        </w:rPr>
        <w:t>I</w:t>
      </w:r>
      <w:r w:rsidRPr="00527CF5">
        <w:rPr>
          <w:rFonts w:ascii="Times New Roman" w:eastAsia="Times New Roman" w:hAnsi="Times New Roman" w:cs="Times New Roman"/>
          <w:spacing w:val="-8"/>
          <w:sz w:val="30"/>
          <w:szCs w:val="30"/>
          <w:lang w:eastAsia="ru-RU"/>
        </w:rPr>
        <w:t xml:space="preserve"> ступени, обеспечивающая</w:t>
      </w:r>
      <w:r w:rsidRPr="00527CF5">
        <w:rPr>
          <w:rFonts w:ascii="Times New Roman" w:eastAsia="Times New Roman" w:hAnsi="Times New Roman" w:cs="Times New Roman"/>
          <w:sz w:val="30"/>
          <w:szCs w:val="30"/>
          <w:lang w:eastAsia="ru-RU"/>
        </w:rPr>
        <w:t xml:space="preserve"> формирование определенной компетенции (группы компетенций);</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8"/>
          <w:sz w:val="30"/>
          <w:szCs w:val="30"/>
          <w:lang w:eastAsia="ru-RU"/>
        </w:rPr>
        <w:t>обеспечение качества – часть менеджмента качества, ориентированная</w:t>
      </w:r>
      <w:r w:rsidRPr="00527CF5">
        <w:rPr>
          <w:rFonts w:ascii="Times New Roman" w:eastAsia="Times New Roman" w:hAnsi="Times New Roman" w:cs="Times New Roman"/>
          <w:sz w:val="30"/>
          <w:szCs w:val="30"/>
          <w:lang w:eastAsia="ru-RU"/>
        </w:rPr>
        <w:t xml:space="preserve"> на предоставление уверенности в том, что требования к качеству будут выполнены (СТБ </w:t>
      </w:r>
      <w:r w:rsidRPr="00527CF5">
        <w:rPr>
          <w:rFonts w:ascii="Times New Roman" w:eastAsia="Times New Roman" w:hAnsi="Times New Roman" w:cs="Times New Roman"/>
          <w:sz w:val="30"/>
          <w:szCs w:val="30"/>
          <w:lang w:val="en-US" w:eastAsia="ru-RU"/>
        </w:rPr>
        <w:t>ISO</w:t>
      </w:r>
      <w:r w:rsidRPr="00527CF5">
        <w:rPr>
          <w:rFonts w:ascii="Times New Roman" w:eastAsia="Times New Roman" w:hAnsi="Times New Roman" w:cs="Times New Roman"/>
          <w:sz w:val="30"/>
          <w:szCs w:val="30"/>
          <w:lang w:eastAsia="ru-RU"/>
        </w:rPr>
        <w:t xml:space="preserve"> 9000-2015);</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bCs/>
          <w:sz w:val="30"/>
          <w:szCs w:val="30"/>
          <w:lang w:eastAsia="ru-RU"/>
        </w:rPr>
        <w:t>результаты обучения</w:t>
      </w:r>
      <w:r w:rsidRPr="00527CF5">
        <w:rPr>
          <w:rFonts w:ascii="Times New Roman" w:eastAsia="Times New Roman" w:hAnsi="Times New Roman" w:cs="Times New Roman"/>
          <w:sz w:val="30"/>
          <w:szCs w:val="30"/>
          <w:lang w:eastAsia="ru-RU"/>
        </w:rPr>
        <w:t xml:space="preserve"> – знания, умения и навыки (опыт), которые обучающийся может продемонстрировать по завершению изучения конкретной учебной дисциплины либо модуля;</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bCs/>
          <w:sz w:val="30"/>
          <w:szCs w:val="30"/>
          <w:lang w:eastAsia="ru-RU"/>
        </w:rPr>
        <w:t>специализированные компетенции</w:t>
      </w:r>
      <w:r w:rsidRPr="00527CF5">
        <w:rPr>
          <w:rFonts w:ascii="Times New Roman" w:eastAsia="Times New Roman" w:hAnsi="Times New Roman" w:cs="Times New Roman"/>
          <w:sz w:val="30"/>
          <w:szCs w:val="30"/>
          <w:lang w:eastAsia="ru-RU"/>
        </w:rPr>
        <w:t xml:space="preserve"> – компетенции, формируемые в соответствии с требованиями к спец</w:t>
      </w:r>
      <w:r w:rsidR="002637DD" w:rsidRPr="00527CF5">
        <w:rPr>
          <w:rFonts w:ascii="Times New Roman" w:eastAsia="Times New Roman" w:hAnsi="Times New Roman" w:cs="Times New Roman"/>
          <w:sz w:val="30"/>
          <w:szCs w:val="30"/>
          <w:lang w:eastAsia="ru-RU"/>
        </w:rPr>
        <w:t>иалисту с высшим образованием I </w:t>
      </w:r>
      <w:r w:rsidRPr="00527CF5">
        <w:rPr>
          <w:rFonts w:ascii="Times New Roman" w:eastAsia="Times New Roman" w:hAnsi="Times New Roman" w:cs="Times New Roman"/>
          <w:sz w:val="30"/>
          <w:szCs w:val="30"/>
          <w:lang w:eastAsia="ru-RU"/>
        </w:rPr>
        <w:t xml:space="preserve">ступени и отражающие его способность решать специализированные </w:t>
      </w:r>
      <w:r w:rsidRPr="00527CF5">
        <w:rPr>
          <w:rFonts w:ascii="Times New Roman" w:eastAsia="Times New Roman" w:hAnsi="Times New Roman" w:cs="Times New Roman"/>
          <w:sz w:val="30"/>
          <w:szCs w:val="30"/>
          <w:lang w:eastAsia="ru-RU"/>
        </w:rPr>
        <w:lastRenderedPageBreak/>
        <w:t>задачи профессиональной деятельности с учетом направленности образовательной</w:t>
      </w:r>
      <w:r w:rsidRPr="00527CF5">
        <w:rPr>
          <w:rFonts w:ascii="Times New Roman" w:eastAsia="Times New Roman" w:hAnsi="Times New Roman" w:cs="Times New Roman"/>
          <w:spacing w:val="-6"/>
          <w:sz w:val="30"/>
          <w:szCs w:val="30"/>
          <w:lang w:eastAsia="ru-RU"/>
        </w:rPr>
        <w:t xml:space="preserve"> программы высшего образования I ступени в учреждении</w:t>
      </w:r>
      <w:r w:rsidRPr="00527CF5">
        <w:rPr>
          <w:rFonts w:ascii="Times New Roman" w:eastAsia="Times New Roman" w:hAnsi="Times New Roman" w:cs="Times New Roman"/>
          <w:sz w:val="30"/>
          <w:szCs w:val="30"/>
          <w:lang w:eastAsia="ru-RU"/>
        </w:rPr>
        <w:t xml:space="preserve"> высшего образования;</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bCs/>
          <w:sz w:val="30"/>
          <w:szCs w:val="30"/>
          <w:lang w:eastAsia="ru-RU"/>
        </w:rPr>
        <w:t>специальность</w:t>
      </w:r>
      <w:r w:rsidRPr="00527CF5">
        <w:rPr>
          <w:rFonts w:ascii="Times New Roman" w:eastAsia="Times New Roman" w:hAnsi="Times New Roman" w:cs="Times New Roman"/>
          <w:sz w:val="30"/>
          <w:szCs w:val="30"/>
          <w:lang w:eastAsia="ru-RU"/>
        </w:rPr>
        <w:t xml:space="preserve">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bCs/>
          <w:sz w:val="30"/>
          <w:szCs w:val="30"/>
          <w:lang w:eastAsia="ru-RU"/>
        </w:rPr>
        <w:t>универсальные компетенции</w:t>
      </w:r>
      <w:r w:rsidRPr="00527CF5">
        <w:rPr>
          <w:rFonts w:ascii="Times New Roman" w:eastAsia="Times New Roman" w:hAnsi="Times New Roman" w:cs="Times New Roman"/>
          <w:sz w:val="30"/>
          <w:szCs w:val="30"/>
          <w:lang w:eastAsia="ru-RU"/>
        </w:rPr>
        <w:t xml:space="preserve"> –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r w:rsidR="002C0BC5" w:rsidRPr="00527CF5">
        <w:rPr>
          <w:rFonts w:ascii="Times New Roman" w:eastAsia="Times New Roman" w:hAnsi="Times New Roman" w:cs="Times New Roman"/>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be-BY"/>
        </w:rPr>
      </w:pPr>
      <w:r w:rsidRPr="00527CF5">
        <w:rPr>
          <w:rFonts w:ascii="Times New Roman" w:eastAsia="Times New Roman" w:hAnsi="Times New Roman" w:cs="Times New Roman"/>
          <w:spacing w:val="-8"/>
          <w:sz w:val="30"/>
          <w:szCs w:val="30"/>
          <w:lang w:eastAsia="ru-RU"/>
        </w:rPr>
        <w:t>4. Специальность 1-79 01 08 «Фармация» в соответствии с ОКРБ 011-2009</w:t>
      </w:r>
      <w:r w:rsidRPr="00527CF5">
        <w:rPr>
          <w:rFonts w:ascii="Times New Roman" w:eastAsia="Times New Roman" w:hAnsi="Times New Roman" w:cs="Times New Roman"/>
          <w:sz w:val="30"/>
          <w:szCs w:val="30"/>
          <w:lang w:eastAsia="ru-RU"/>
        </w:rPr>
        <w:t xml:space="preserve"> относится к профилю образования L «Здравоохранение», направлению образования 79 «Профилактика, диагностика, лечение, реабилитация и</w:t>
      </w:r>
      <w:r w:rsidRPr="00527CF5">
        <w:rPr>
          <w:rFonts w:ascii="Times New Roman" w:eastAsia="Times New Roman" w:hAnsi="Times New Roman" w:cs="Times New Roman"/>
          <w:sz w:val="30"/>
          <w:szCs w:val="30"/>
          <w:lang w:eastAsia="be-BY"/>
        </w:rPr>
        <w:t xml:space="preserve"> организация здравоохранения» и обеспечивает получение квалификации «Провизор».</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be-BY"/>
        </w:rPr>
        <w:t>5</w:t>
      </w:r>
      <w:r w:rsidRPr="00527CF5">
        <w:rPr>
          <w:rFonts w:ascii="Times New Roman" w:eastAsia="Times New Roman" w:hAnsi="Times New Roman" w:cs="Times New Roman"/>
          <w:sz w:val="30"/>
          <w:szCs w:val="30"/>
          <w:lang w:eastAsia="ru-RU"/>
        </w:rPr>
        <w:t>. Специальность 1-79 01 08 «Фармация» относится к уровню 6 Национальной рамки квалификаций высшего образования Республики Беларусь.</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2</w:t>
      </w:r>
    </w:p>
    <w:p w:rsidR="00436B41" w:rsidRPr="00527CF5" w:rsidRDefault="00073A69" w:rsidP="009C148E">
      <w:pPr>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 xml:space="preserve">ТРЕБОВАНИЯ К УРОВНЮ ОСНОВНОГО ОБРАЗОВАНИЯ ЛИЦ, ПОСТУПАЮЩИХ ДЛЯ ПОЛУЧЕНИЯ ВЫСШЕГО ОБРАЗОВАНИЯ I СТУПЕНИ, ФОРМАМ И СРОКАМ ПОЛУЧЕНИЯ </w:t>
      </w:r>
    </w:p>
    <w:p w:rsidR="00073A69" w:rsidRPr="00527CF5" w:rsidRDefault="00073A69" w:rsidP="009C148E">
      <w:pPr>
        <w:spacing w:after="0" w:line="240" w:lineRule="auto"/>
        <w:jc w:val="center"/>
        <w:outlineLvl w:val="0"/>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ВЫСШЕГО ОБРАЗОВАНИЯ I СТУПЕНИ</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6. </w:t>
      </w:r>
      <w:r w:rsidR="001E146D" w:rsidRPr="00527CF5">
        <w:rPr>
          <w:rFonts w:ascii="Times New Roman" w:eastAsia="Times New Roman" w:hAnsi="Times New Roman" w:cs="Times New Roman"/>
          <w:sz w:val="30"/>
          <w:szCs w:val="30"/>
          <w:lang w:eastAsia="ru-RU"/>
        </w:rPr>
        <w:t>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r w:rsidRPr="00527CF5">
        <w:rPr>
          <w:rFonts w:ascii="Times New Roman" w:eastAsia="Times New Roman" w:hAnsi="Times New Roman" w:cs="Times New Roman"/>
          <w:sz w:val="30"/>
          <w:szCs w:val="30"/>
          <w:lang w:eastAsia="ru-RU"/>
        </w:rPr>
        <w:t xml:space="preserve">. </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На заочную форму получения высшего образования могут поступать лица, которые имеют среднее специальное образование по специальности 2-79 01 08 «Фармация», подтвержденное соответствующим документом об образовании, при условии работы по специальности.</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7. Обучение по специальности предусматривает следующие формы </w:t>
      </w:r>
      <w:r w:rsidRPr="00527CF5">
        <w:rPr>
          <w:rFonts w:ascii="Times New Roman" w:eastAsia="Calibri" w:hAnsi="Times New Roman" w:cs="Times New Roman"/>
          <w:spacing w:val="-6"/>
          <w:sz w:val="30"/>
          <w:szCs w:val="30"/>
          <w:lang w:eastAsia="ru-RU"/>
        </w:rPr>
        <w:t>получения высшего образования I ступени</w:t>
      </w:r>
      <w:r w:rsidRPr="00527CF5">
        <w:rPr>
          <w:rFonts w:ascii="Times New Roman" w:eastAsia="Times New Roman" w:hAnsi="Times New Roman" w:cs="Times New Roman"/>
          <w:spacing w:val="-6"/>
          <w:sz w:val="30"/>
          <w:szCs w:val="30"/>
          <w:lang w:eastAsia="ru-RU"/>
        </w:rPr>
        <w:t>: очная (дневная, вечерняя), заочная (в том числе дистанционная).</w:t>
      </w:r>
    </w:p>
    <w:p w:rsidR="00073A69" w:rsidRPr="00527CF5" w:rsidRDefault="00073A69" w:rsidP="009C148E">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lastRenderedPageBreak/>
        <w:t xml:space="preserve">8. Срок получения высшего образования </w:t>
      </w:r>
      <w:r w:rsidRPr="00527CF5">
        <w:rPr>
          <w:rFonts w:ascii="Times New Roman" w:eastAsia="Times New Roman" w:hAnsi="Times New Roman" w:cs="Times New Roman"/>
          <w:spacing w:val="-6"/>
          <w:sz w:val="30"/>
          <w:szCs w:val="30"/>
          <w:lang w:val="en-US" w:eastAsia="ru-RU"/>
        </w:rPr>
        <w:t>I</w:t>
      </w:r>
      <w:r w:rsidRPr="00527CF5">
        <w:rPr>
          <w:rFonts w:ascii="Times New Roman" w:eastAsia="Times New Roman" w:hAnsi="Times New Roman" w:cs="Times New Roman"/>
          <w:spacing w:val="-6"/>
          <w:sz w:val="30"/>
          <w:szCs w:val="30"/>
          <w:lang w:eastAsia="ru-RU"/>
        </w:rPr>
        <w:t xml:space="preserve"> ступени в дневной форме составляет 5 лет.</w:t>
      </w:r>
    </w:p>
    <w:p w:rsidR="00073A69" w:rsidRPr="00527CF5" w:rsidRDefault="00073A69" w:rsidP="009C148E">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Срок получения высшего образования </w:t>
      </w:r>
      <w:r w:rsidR="00B503AC" w:rsidRPr="00527CF5">
        <w:rPr>
          <w:rFonts w:ascii="Times New Roman" w:eastAsia="Times New Roman" w:hAnsi="Times New Roman" w:cs="Times New Roman"/>
          <w:spacing w:val="-6"/>
          <w:sz w:val="30"/>
          <w:szCs w:val="30"/>
          <w:lang w:val="en-US" w:eastAsia="ru-RU"/>
        </w:rPr>
        <w:t>I</w:t>
      </w:r>
      <w:r w:rsidR="00B503AC" w:rsidRPr="00527CF5">
        <w:rPr>
          <w:rFonts w:ascii="Times New Roman" w:eastAsia="Times New Roman" w:hAnsi="Times New Roman" w:cs="Times New Roman"/>
          <w:spacing w:val="-6"/>
          <w:sz w:val="30"/>
          <w:szCs w:val="30"/>
          <w:lang w:eastAsia="ru-RU"/>
        </w:rPr>
        <w:t xml:space="preserve"> ступени </w:t>
      </w:r>
      <w:r w:rsidRPr="00527CF5">
        <w:rPr>
          <w:rFonts w:ascii="Times New Roman" w:eastAsia="Times New Roman" w:hAnsi="Times New Roman" w:cs="Times New Roman"/>
          <w:spacing w:val="-6"/>
          <w:sz w:val="30"/>
          <w:szCs w:val="30"/>
          <w:lang w:eastAsia="ru-RU"/>
        </w:rPr>
        <w:t>в вечерней форме составляет 6 лет.</w:t>
      </w:r>
    </w:p>
    <w:p w:rsidR="00073A69" w:rsidRPr="00527CF5" w:rsidRDefault="00073A69" w:rsidP="009C148E">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Срок получения высшего образования </w:t>
      </w:r>
      <w:r w:rsidRPr="00527CF5">
        <w:rPr>
          <w:rFonts w:ascii="Times New Roman" w:eastAsia="Times New Roman" w:hAnsi="Times New Roman" w:cs="Times New Roman"/>
          <w:spacing w:val="-6"/>
          <w:sz w:val="30"/>
          <w:szCs w:val="30"/>
          <w:lang w:val="en-US" w:eastAsia="ru-RU"/>
        </w:rPr>
        <w:t>I</w:t>
      </w:r>
      <w:r w:rsidRPr="00527CF5">
        <w:rPr>
          <w:rFonts w:ascii="Times New Roman" w:eastAsia="Times New Roman" w:hAnsi="Times New Roman" w:cs="Times New Roman"/>
          <w:spacing w:val="-6"/>
          <w:sz w:val="30"/>
          <w:szCs w:val="30"/>
          <w:lang w:eastAsia="ru-RU"/>
        </w:rPr>
        <w:t xml:space="preserve"> ступени в заочной форме составляет 5,5 лет.</w:t>
      </w:r>
    </w:p>
    <w:p w:rsidR="00073A69" w:rsidRPr="00527CF5" w:rsidRDefault="00073A69" w:rsidP="009C148E">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Срок получения высшего образования </w:t>
      </w:r>
      <w:r w:rsidR="00B503AC" w:rsidRPr="00527CF5">
        <w:rPr>
          <w:rFonts w:ascii="Times New Roman" w:eastAsia="Times New Roman" w:hAnsi="Times New Roman" w:cs="Times New Roman"/>
          <w:spacing w:val="-6"/>
          <w:sz w:val="30"/>
          <w:szCs w:val="30"/>
          <w:lang w:val="en-US" w:eastAsia="ru-RU"/>
        </w:rPr>
        <w:t>I</w:t>
      </w:r>
      <w:r w:rsidR="00B503AC" w:rsidRPr="00527CF5">
        <w:rPr>
          <w:rFonts w:ascii="Times New Roman" w:eastAsia="Times New Roman" w:hAnsi="Times New Roman" w:cs="Times New Roman"/>
          <w:spacing w:val="-6"/>
          <w:sz w:val="30"/>
          <w:szCs w:val="30"/>
          <w:lang w:eastAsia="ru-RU"/>
        </w:rPr>
        <w:t xml:space="preserve"> ступени </w:t>
      </w:r>
      <w:r w:rsidRPr="00527CF5">
        <w:rPr>
          <w:rFonts w:ascii="Times New Roman" w:eastAsia="Times New Roman" w:hAnsi="Times New Roman" w:cs="Times New Roman"/>
          <w:spacing w:val="-6"/>
          <w:sz w:val="30"/>
          <w:szCs w:val="30"/>
          <w:lang w:eastAsia="ru-RU"/>
        </w:rPr>
        <w:t>в дистанционной форме составляет 6 лет.</w:t>
      </w:r>
    </w:p>
    <w:p w:rsidR="00073A69" w:rsidRPr="00527CF5" w:rsidRDefault="00073A69" w:rsidP="009C148E">
      <w:pPr>
        <w:suppressAutoHyphens/>
        <w:spacing w:after="0" w:line="240" w:lineRule="auto"/>
        <w:ind w:firstLine="709"/>
        <w:jc w:val="both"/>
        <w:outlineLvl w:val="0"/>
        <w:rPr>
          <w:rFonts w:ascii="Times New Roman" w:eastAsia="Times New Roman" w:hAnsi="Times New Roman" w:cs="Times New Roman"/>
          <w:spacing w:val="-8"/>
          <w:sz w:val="30"/>
          <w:szCs w:val="30"/>
          <w:lang w:eastAsia="ru-RU"/>
        </w:rPr>
      </w:pPr>
      <w:r w:rsidRPr="00527CF5">
        <w:rPr>
          <w:rFonts w:ascii="Times New Roman" w:eastAsia="Times New Roman" w:hAnsi="Times New Roman" w:cs="Times New Roman"/>
          <w:spacing w:val="-8"/>
          <w:sz w:val="30"/>
          <w:szCs w:val="30"/>
          <w:lang w:eastAsia="ru-RU"/>
        </w:rPr>
        <w:t xml:space="preserve">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w:t>
      </w:r>
      <w:r w:rsidRPr="00527CF5">
        <w:rPr>
          <w:rFonts w:ascii="Times New Roman" w:eastAsia="Times New Roman" w:hAnsi="Times New Roman" w:cs="Times New Roman"/>
          <w:spacing w:val="-8"/>
          <w:sz w:val="30"/>
          <w:szCs w:val="30"/>
          <w:lang w:eastAsia="be-BY"/>
        </w:rPr>
        <w:t>1-79 01 08 «Фармация»</w:t>
      </w:r>
      <w:r w:rsidRPr="00527CF5">
        <w:rPr>
          <w:rFonts w:ascii="Times New Roman" w:eastAsia="Times New Roman" w:hAnsi="Times New Roman" w:cs="Times New Roman"/>
          <w:spacing w:val="-8"/>
          <w:sz w:val="30"/>
          <w:szCs w:val="30"/>
          <w:lang w:eastAsia="ru-RU"/>
        </w:rPr>
        <w:t>, определяется Министерством образования.</w:t>
      </w:r>
    </w:p>
    <w:p w:rsidR="00073A69" w:rsidRPr="00527CF5" w:rsidRDefault="00073A69" w:rsidP="009C148E">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Срок получения высшего образования по специальности </w:t>
      </w:r>
      <w:r w:rsidRPr="00527CF5">
        <w:rPr>
          <w:rFonts w:ascii="Times New Roman" w:eastAsia="Times New Roman" w:hAnsi="Times New Roman" w:cs="Times New Roman"/>
          <w:spacing w:val="-6"/>
          <w:sz w:val="30"/>
          <w:szCs w:val="30"/>
          <w:lang w:eastAsia="be-BY"/>
        </w:rPr>
        <w:t>1-79 01 08 «Фармация»</w:t>
      </w:r>
      <w:r w:rsidRPr="00527CF5">
        <w:rPr>
          <w:rFonts w:ascii="Times New Roman" w:eastAsia="Times New Roman" w:hAnsi="Times New Roman" w:cs="Times New Roman"/>
          <w:spacing w:val="-6"/>
          <w:sz w:val="30"/>
          <w:szCs w:val="30"/>
          <w:lang w:eastAsia="ru-RU"/>
        </w:rPr>
        <w:t>,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073A69" w:rsidRPr="00527CF5" w:rsidRDefault="00073A69" w:rsidP="009C148E">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Срок обучения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w:t>
      </w:r>
      <w:r w:rsidR="007E3915" w:rsidRPr="00527CF5">
        <w:rPr>
          <w:rFonts w:ascii="Times New Roman" w:eastAsia="Times New Roman" w:hAnsi="Times New Roman" w:cs="Times New Roman"/>
          <w:spacing w:val="-6"/>
          <w:sz w:val="30"/>
          <w:szCs w:val="30"/>
          <w:lang w:eastAsia="ru-RU"/>
        </w:rPr>
        <w:t>быть увеличен не более чем на 1 </w:t>
      </w:r>
      <w:r w:rsidRPr="00527CF5">
        <w:rPr>
          <w:rFonts w:ascii="Times New Roman" w:eastAsia="Times New Roman" w:hAnsi="Times New Roman" w:cs="Times New Roman"/>
          <w:spacing w:val="-6"/>
          <w:sz w:val="30"/>
          <w:szCs w:val="30"/>
          <w:lang w:eastAsia="ru-RU"/>
        </w:rPr>
        <w:t xml:space="preserve">год относительно срока обучения по данной образовательной программе в дневной форме. </w:t>
      </w:r>
    </w:p>
    <w:p w:rsidR="00073A69" w:rsidRPr="00527CF5" w:rsidRDefault="00073A69" w:rsidP="009C148E">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1</w:t>
      </w:r>
      <w:r w:rsidR="001F0774" w:rsidRPr="00527CF5">
        <w:rPr>
          <w:rFonts w:ascii="Times New Roman" w:eastAsia="Times New Roman" w:hAnsi="Times New Roman" w:cs="Times New Roman"/>
          <w:spacing w:val="-6"/>
          <w:sz w:val="30"/>
          <w:szCs w:val="30"/>
          <w:lang w:eastAsia="ru-RU"/>
        </w:rPr>
        <w:t>0</w:t>
      </w:r>
      <w:r w:rsidRPr="00527CF5">
        <w:rPr>
          <w:rFonts w:ascii="Times New Roman" w:eastAsia="Times New Roman" w:hAnsi="Times New Roman" w:cs="Times New Roman"/>
          <w:spacing w:val="-6"/>
          <w:sz w:val="30"/>
          <w:szCs w:val="30"/>
          <w:lang w:eastAsia="ru-RU"/>
        </w:rPr>
        <w:t xml:space="preserve">. Общий объем образовательной программы высшего образования I ступени составляет 300 зачетных единиц. </w:t>
      </w:r>
    </w:p>
    <w:p w:rsidR="00073A69" w:rsidRPr="00527CF5" w:rsidRDefault="001F0774" w:rsidP="009C148E">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11. </w:t>
      </w:r>
      <w:r w:rsidR="00073A69" w:rsidRPr="00527CF5">
        <w:rPr>
          <w:rFonts w:ascii="Times New Roman" w:eastAsia="Times New Roman" w:hAnsi="Times New Roman" w:cs="Times New Roman"/>
          <w:spacing w:val="-6"/>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073A69" w:rsidRPr="00527CF5" w:rsidRDefault="00073A69" w:rsidP="009C148E">
      <w:pPr>
        <w:suppressAutoHyphens/>
        <w:spacing w:after="0" w:line="240" w:lineRule="auto"/>
        <w:ind w:firstLine="709"/>
        <w:jc w:val="both"/>
        <w:outlineLvl w:val="0"/>
        <w:rPr>
          <w:rFonts w:ascii="Times New Roman" w:eastAsia="Calibri" w:hAnsi="Times New Roman" w:cs="Times New Roman"/>
          <w:b/>
          <w:spacing w:val="6"/>
          <w:sz w:val="30"/>
          <w:szCs w:val="30"/>
          <w:lang w:eastAsia="ru-RU"/>
        </w:rPr>
      </w:pPr>
    </w:p>
    <w:p w:rsidR="00073A69" w:rsidRPr="00527CF5" w:rsidRDefault="00073A69" w:rsidP="009C148E">
      <w:pPr>
        <w:spacing w:after="0" w:line="240" w:lineRule="auto"/>
        <w:jc w:val="center"/>
        <w:rPr>
          <w:rFonts w:ascii="Times New Roman" w:eastAsia="Times New Roman" w:hAnsi="Times New Roman" w:cs="Times New Roman"/>
          <w:b/>
          <w:spacing w:val="6"/>
          <w:sz w:val="30"/>
          <w:szCs w:val="30"/>
          <w:lang w:eastAsia="ru-RU"/>
        </w:rPr>
      </w:pPr>
      <w:r w:rsidRPr="00527CF5">
        <w:rPr>
          <w:rFonts w:ascii="Times New Roman" w:eastAsia="Times New Roman" w:hAnsi="Times New Roman" w:cs="Times New Roman"/>
          <w:b/>
          <w:spacing w:val="6"/>
          <w:sz w:val="30"/>
          <w:szCs w:val="30"/>
          <w:lang w:eastAsia="ru-RU"/>
        </w:rPr>
        <w:t>ГЛАВА 3</w:t>
      </w:r>
    </w:p>
    <w:p w:rsidR="00073A69" w:rsidRPr="00527CF5" w:rsidRDefault="00073A69" w:rsidP="009C148E">
      <w:pPr>
        <w:spacing w:after="0" w:line="240" w:lineRule="auto"/>
        <w:jc w:val="center"/>
        <w:rPr>
          <w:rFonts w:ascii="Times New Roman" w:eastAsia="Times New Roman" w:hAnsi="Times New Roman" w:cs="Times New Roman"/>
          <w:b/>
          <w:spacing w:val="6"/>
          <w:sz w:val="30"/>
          <w:szCs w:val="30"/>
          <w:lang w:eastAsia="ru-RU"/>
        </w:rPr>
      </w:pPr>
      <w:r w:rsidRPr="00527CF5">
        <w:rPr>
          <w:rFonts w:ascii="Times New Roman" w:eastAsia="Times New Roman" w:hAnsi="Times New Roman" w:cs="Times New Roman"/>
          <w:b/>
          <w:spacing w:val="6"/>
          <w:sz w:val="30"/>
          <w:szCs w:val="30"/>
          <w:lang w:eastAsia="ru-RU"/>
        </w:rPr>
        <w:t xml:space="preserve">ТРЕБОВАНИЯ К СОДЕРЖАНИЮ ПРОФЕССИОНАЛЬНОЙ </w:t>
      </w:r>
      <w:r w:rsidRPr="00527CF5">
        <w:rPr>
          <w:rFonts w:ascii="Times New Roman Полужирный" w:eastAsia="Times New Roman" w:hAnsi="Times New Roman Полужирный" w:cs="Times New Roman"/>
          <w:b/>
          <w:spacing w:val="-8"/>
          <w:sz w:val="30"/>
          <w:szCs w:val="30"/>
          <w:lang w:eastAsia="ru-RU"/>
        </w:rPr>
        <w:t>ДЕЯТЕЛЬНОСТИ СПЕЦИАЛИСТА С ВЫСШИМ ОБРАЗОВАНИЕМ</w:t>
      </w:r>
    </w:p>
    <w:p w:rsidR="00073A69" w:rsidRPr="00527CF5" w:rsidRDefault="00073A69" w:rsidP="009C148E">
      <w:pPr>
        <w:spacing w:after="0" w:line="240" w:lineRule="auto"/>
        <w:jc w:val="center"/>
        <w:rPr>
          <w:rFonts w:ascii="Times New Roman" w:eastAsia="Times New Roman" w:hAnsi="Times New Roman" w:cs="Times New Roman"/>
          <w:b/>
          <w:spacing w:val="6"/>
          <w:sz w:val="30"/>
          <w:szCs w:val="30"/>
          <w:lang w:eastAsia="ru-RU"/>
        </w:rPr>
      </w:pP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12. Основными видами профессиональной деятельности специалиста с высшим образованием (далее – специалист) в соответствии с ОКРБ 005-2011 являются:</w:t>
      </w:r>
    </w:p>
    <w:p w:rsidR="00073A69" w:rsidRPr="00527CF5" w:rsidRDefault="00073A69" w:rsidP="009C148E">
      <w:pPr>
        <w:spacing w:after="0" w:line="240" w:lineRule="auto"/>
        <w:ind w:firstLine="709"/>
        <w:contextualSpacing/>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01282 Вы</w:t>
      </w:r>
      <w:r w:rsidR="007E3915" w:rsidRPr="00527CF5">
        <w:rPr>
          <w:rFonts w:ascii="Times New Roman" w:eastAsia="Times New Roman" w:hAnsi="Times New Roman" w:cs="Times New Roman"/>
          <w:spacing w:val="-6"/>
          <w:sz w:val="30"/>
          <w:szCs w:val="30"/>
          <w:lang w:eastAsia="ru-RU"/>
        </w:rPr>
        <w:t>ращивание лекарственных культур;</w:t>
      </w:r>
    </w:p>
    <w:p w:rsidR="00073A69" w:rsidRPr="00527CF5" w:rsidRDefault="00073A69" w:rsidP="009C148E">
      <w:pPr>
        <w:spacing w:after="0" w:line="240" w:lineRule="auto"/>
        <w:ind w:firstLine="709"/>
        <w:contextualSpacing/>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lastRenderedPageBreak/>
        <w:t>02300 Сбор дик</w:t>
      </w:r>
      <w:r w:rsidR="007E3915" w:rsidRPr="00527CF5">
        <w:rPr>
          <w:rFonts w:ascii="Times New Roman" w:eastAsia="Times New Roman" w:hAnsi="Times New Roman" w:cs="Times New Roman"/>
          <w:spacing w:val="-6"/>
          <w:sz w:val="30"/>
          <w:szCs w:val="30"/>
          <w:lang w:eastAsia="ru-RU"/>
        </w:rPr>
        <w:t xml:space="preserve">орастущей </w:t>
      </w:r>
      <w:proofErr w:type="spellStart"/>
      <w:r w:rsidR="007E3915" w:rsidRPr="00527CF5">
        <w:rPr>
          <w:rFonts w:ascii="Times New Roman" w:eastAsia="Times New Roman" w:hAnsi="Times New Roman" w:cs="Times New Roman"/>
          <w:spacing w:val="-6"/>
          <w:sz w:val="30"/>
          <w:szCs w:val="30"/>
          <w:lang w:eastAsia="ru-RU"/>
        </w:rPr>
        <w:t>недревесной</w:t>
      </w:r>
      <w:proofErr w:type="spellEnd"/>
      <w:r w:rsidR="007E3915" w:rsidRPr="00527CF5">
        <w:rPr>
          <w:rFonts w:ascii="Times New Roman" w:eastAsia="Times New Roman" w:hAnsi="Times New Roman" w:cs="Times New Roman"/>
          <w:spacing w:val="-6"/>
          <w:sz w:val="30"/>
          <w:szCs w:val="30"/>
          <w:lang w:eastAsia="ru-RU"/>
        </w:rPr>
        <w:t xml:space="preserve"> продукции;</w:t>
      </w:r>
    </w:p>
    <w:p w:rsidR="00073A69" w:rsidRPr="00527CF5" w:rsidRDefault="00073A69" w:rsidP="009C148E">
      <w:pPr>
        <w:spacing w:after="0" w:line="240" w:lineRule="auto"/>
        <w:ind w:firstLine="709"/>
        <w:contextualSpacing/>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10830 Производство чая и кофе</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contextualSpacing/>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10899 Производство прочих продуктов питания, не включенных в другие группировки</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contextualSpacing/>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20420 Производство парф</w:t>
      </w:r>
      <w:r w:rsidR="007E3915" w:rsidRPr="00527CF5">
        <w:rPr>
          <w:rFonts w:ascii="Times New Roman" w:eastAsia="Times New Roman" w:hAnsi="Times New Roman" w:cs="Times New Roman"/>
          <w:spacing w:val="-6"/>
          <w:sz w:val="30"/>
          <w:szCs w:val="30"/>
          <w:lang w:eastAsia="ru-RU"/>
        </w:rPr>
        <w:t>юмерных и косметических средств;</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21 Производство основных фармацевтических продукто</w:t>
      </w:r>
      <w:r w:rsidR="007E3915" w:rsidRPr="00527CF5">
        <w:rPr>
          <w:rFonts w:ascii="Times New Roman" w:eastAsia="Times New Roman" w:hAnsi="Times New Roman" w:cs="Times New Roman"/>
          <w:spacing w:val="-6"/>
          <w:sz w:val="30"/>
          <w:szCs w:val="30"/>
          <w:lang w:eastAsia="ru-RU"/>
        </w:rPr>
        <w:t>в и фармацевтических препаратов;</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38120 Сбор опасных отходов</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38110 Сбор неопасных отходов</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46180 Деятельность агентов, специализирующихся на оптовой торговле отдельными видами товаров, не включенными в другие группировки</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46210 Оптовая торговля зерном, необработанным табаком, семенами и кормами для сельскохозяйственных животных</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46342 Оптовая торговля безалкогольными напитками</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46389 Оптовая торговля прочими продуктами питания, не включенными в другие группировки</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46450 Оптовая торговля парфюмерными и косметическими средствами</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46460 Оптовая торговля фармацевтическими, ветеринарными, медицинскими и ортопедическими товарами</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46750 Оптовая торговля прочими химическими продуктами</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47252 Розничная торговля безалкогольными напитками в специализированных магазинах</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47299 Розничная торговля прочими продуктами питания в специализированных магазинах, не включенными в другие группировки</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47730 Розничная торговля фармацевтическими препаратами в специализированных магазинах</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47740 Розничная торговля медицинскими и ортопедическими изделиями в специализированных магазинах</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47780 Прочая розничная торговля непродовольственными товарами в специализированных магазинах</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521 Складирование и хранение</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63990 Прочие виды информационного обслуживания, не включенные в другие группировки</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721 Научные исследования и разработки в области естественных и технических наук</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732 Исследование конъюнктуры рынка и изучение общественного мнения</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77290 Аренда и лизинг прочих предметов личного потребления и бытовых товаров</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contextualSpacing/>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822 Деятельность телефонных справочно-информационных служб</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8292 Деятельность по упаковке товаров</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84119 Прочие услуги государственного управления общего характера</w:t>
      </w:r>
      <w:r w:rsidR="007E391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lastRenderedPageBreak/>
        <w:t>84120 Управление социальными программами</w:t>
      </w:r>
      <w:r w:rsidR="00C0195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85322 Среднее специальное образование</w:t>
      </w:r>
      <w:r w:rsidR="00C0195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8542 Высшее образование</w:t>
      </w:r>
      <w:r w:rsidR="00C0195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8559 Прочие виды образования, не включенные в другие группировки</w:t>
      </w:r>
      <w:r w:rsidR="00C0195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861 Деятельность организаций, оказывающих медицинскую помощь</w:t>
      </w:r>
      <w:r w:rsidR="00C01955"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86909 Прочая деятельность по охране здоровья, не включенная в другие группировки</w:t>
      </w:r>
      <w:r w:rsidR="0028689B"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13. Объектами профессиональной деятельности специалиста являются сфера обращения лекарственных средств, фармацевтических субстанций, лекарственного растительного сырья, изделий медицинского назначения, медицинской техники и товаров аптечного ассортимента и фармацевтическое образование.</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14. Специалист может решать задачи профессиональной деятельности следующих типов: </w:t>
      </w:r>
    </w:p>
    <w:p w:rsidR="00073A69" w:rsidRPr="00527CF5" w:rsidRDefault="009C7570"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14.1. </w:t>
      </w:r>
      <w:r w:rsidR="00073A69" w:rsidRPr="00527CF5">
        <w:rPr>
          <w:rFonts w:ascii="Times New Roman" w:eastAsia="Times New Roman" w:hAnsi="Times New Roman" w:cs="Times New Roman"/>
          <w:spacing w:val="-6"/>
          <w:sz w:val="30"/>
          <w:szCs w:val="30"/>
          <w:lang w:eastAsia="ru-RU"/>
        </w:rPr>
        <w:t>организационно-управленческие:</w:t>
      </w:r>
    </w:p>
    <w:p w:rsidR="00073A69" w:rsidRPr="00527CF5" w:rsidRDefault="00073A69" w:rsidP="00F028E0">
      <w:pPr>
        <w:pStyle w:val="aff4"/>
        <w:spacing w:after="0"/>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организация деятельности аптечных организаций по обеспечению населения и организаций здравоохранения лекарственными средствами, </w:t>
      </w:r>
      <w:r w:rsidR="00F028E0" w:rsidRPr="00527CF5">
        <w:rPr>
          <w:rFonts w:ascii="Times New Roman" w:eastAsia="Times New Roman" w:hAnsi="Times New Roman" w:cs="Times New Roman"/>
          <w:spacing w:val="-6"/>
          <w:sz w:val="30"/>
          <w:szCs w:val="30"/>
          <w:lang w:eastAsia="ru-RU"/>
        </w:rPr>
        <w:t xml:space="preserve">медицинскими изделиями (изделиями медицинского назначения, медицинской техникой) (далее - медицинские изделия) </w:t>
      </w:r>
      <w:r w:rsidRPr="00527CF5">
        <w:rPr>
          <w:rFonts w:ascii="Times New Roman" w:eastAsia="Times New Roman" w:hAnsi="Times New Roman" w:cs="Times New Roman"/>
          <w:spacing w:val="-6"/>
          <w:sz w:val="30"/>
          <w:szCs w:val="30"/>
          <w:lang w:eastAsia="ru-RU"/>
        </w:rPr>
        <w:t>и товарами аптечного ассортимента;</w:t>
      </w:r>
    </w:p>
    <w:p w:rsidR="00073A69" w:rsidRPr="00527CF5" w:rsidRDefault="00073A69" w:rsidP="00F028E0">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организация промышленного производства и контроля качества лекарственных средств;</w:t>
      </w:r>
    </w:p>
    <w:p w:rsidR="00073A69" w:rsidRPr="00527CF5" w:rsidRDefault="00073A69" w:rsidP="00F028E0">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организация ввоза, вывоза, реализации, медицинского применения, хранения, транспортировки, изъятия из обращения, возврата производителю или поставщику, уничтожения лекарственных средств;</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организация делопроизводства и документооборота в аптечных организациях и на фармацевтических предприятиях</w:t>
      </w:r>
      <w:r w:rsidR="00E72A17" w:rsidRPr="00527CF5">
        <w:rPr>
          <w:rFonts w:ascii="Times New Roman" w:eastAsia="Times New Roman" w:hAnsi="Times New Roman" w:cs="Times New Roman"/>
          <w:spacing w:val="-6"/>
          <w:sz w:val="30"/>
          <w:szCs w:val="30"/>
          <w:lang w:eastAsia="ru-RU"/>
        </w:rPr>
        <w:t>;</w:t>
      </w:r>
    </w:p>
    <w:p w:rsidR="00073A69" w:rsidRPr="00527CF5" w:rsidRDefault="009C7570"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14.2. </w:t>
      </w:r>
      <w:r w:rsidR="00073A69" w:rsidRPr="00527CF5">
        <w:rPr>
          <w:rFonts w:ascii="Times New Roman" w:eastAsia="Times New Roman" w:hAnsi="Times New Roman" w:cs="Times New Roman"/>
          <w:spacing w:val="-6"/>
          <w:sz w:val="30"/>
          <w:szCs w:val="30"/>
          <w:lang w:eastAsia="ru-RU"/>
        </w:rPr>
        <w:t>информационно-консультационные:</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проведение фармацевтического консультирования медицинских работников и населения;</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осуществление коммуникации и разрешение конфликтных ситуаций в соответствии с этическими нормами и морально-нравственными принципами медицинской этики и деонтологии;</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применение современных информационных технологий</w:t>
      </w:r>
      <w:r w:rsidR="00E72A17" w:rsidRPr="00527CF5">
        <w:rPr>
          <w:rFonts w:ascii="Times New Roman" w:eastAsia="Times New Roman" w:hAnsi="Times New Roman" w:cs="Times New Roman"/>
          <w:spacing w:val="-6"/>
          <w:sz w:val="30"/>
          <w:szCs w:val="30"/>
          <w:lang w:eastAsia="ru-RU"/>
        </w:rPr>
        <w:t>;</w:t>
      </w:r>
    </w:p>
    <w:p w:rsidR="00073A69" w:rsidRPr="00527CF5" w:rsidRDefault="009C7570"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14.3. </w:t>
      </w:r>
      <w:r w:rsidR="00073A69" w:rsidRPr="00527CF5">
        <w:rPr>
          <w:rFonts w:ascii="Times New Roman" w:eastAsia="Times New Roman" w:hAnsi="Times New Roman" w:cs="Times New Roman"/>
          <w:spacing w:val="-6"/>
          <w:sz w:val="30"/>
          <w:szCs w:val="30"/>
          <w:lang w:eastAsia="ru-RU"/>
        </w:rPr>
        <w:t>контрольно-разрешительные:</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проведение химико-токсикологических исследований; </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обеспечение правильных условий хранения лекарственных средств, медицинских изделий и товаров аптечного ассортимента;</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lastRenderedPageBreak/>
        <w:t>осуществление работ, связанных с организацией и функционированием системы контроля качества лекарственных средств, фармацевтических субстанций и лекарственного растительного сырья;</w:t>
      </w:r>
    </w:p>
    <w:p w:rsidR="00073A69" w:rsidRPr="00527CF5" w:rsidRDefault="00DF7D01"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выявление, оценка, понимание и предотвращение нежелательных последствий применения лекарственных препаратов в рамках </w:t>
      </w:r>
      <w:proofErr w:type="spellStart"/>
      <w:r w:rsidRPr="00527CF5">
        <w:rPr>
          <w:rFonts w:ascii="Times New Roman" w:eastAsia="Times New Roman" w:hAnsi="Times New Roman" w:cs="Times New Roman"/>
          <w:spacing w:val="-6"/>
          <w:sz w:val="30"/>
          <w:szCs w:val="30"/>
          <w:lang w:eastAsia="ru-RU"/>
        </w:rPr>
        <w:t>фармаконадзора</w:t>
      </w:r>
      <w:proofErr w:type="spellEnd"/>
      <w:r w:rsidR="00073A69" w:rsidRPr="00527CF5">
        <w:rPr>
          <w:rFonts w:ascii="Times New Roman" w:eastAsia="Times New Roman" w:hAnsi="Times New Roman" w:cs="Times New Roman"/>
          <w:spacing w:val="-6"/>
          <w:sz w:val="30"/>
          <w:szCs w:val="30"/>
          <w:lang w:eastAsia="ru-RU"/>
        </w:rPr>
        <w:t>;</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проведение контроля за деятельностью аптечной организации</w:t>
      </w:r>
      <w:r w:rsidR="00E72A17" w:rsidRPr="00527CF5">
        <w:rPr>
          <w:rFonts w:ascii="Times New Roman" w:eastAsia="Times New Roman" w:hAnsi="Times New Roman" w:cs="Times New Roman"/>
          <w:spacing w:val="-6"/>
          <w:sz w:val="30"/>
          <w:szCs w:val="30"/>
          <w:lang w:eastAsia="ru-RU"/>
        </w:rPr>
        <w:t>;</w:t>
      </w:r>
    </w:p>
    <w:p w:rsidR="00073A69" w:rsidRPr="00527CF5" w:rsidRDefault="009C7570"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14.4. </w:t>
      </w:r>
      <w:r w:rsidR="00073A69" w:rsidRPr="00527CF5">
        <w:rPr>
          <w:rFonts w:ascii="Times New Roman" w:eastAsia="Times New Roman" w:hAnsi="Times New Roman" w:cs="Times New Roman"/>
          <w:spacing w:val="-6"/>
          <w:sz w:val="30"/>
          <w:szCs w:val="30"/>
          <w:lang w:eastAsia="ru-RU"/>
        </w:rPr>
        <w:t>производственные:</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аптечное изготовление лекарственных средств;</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промышленное производство лекарственных</w:t>
      </w:r>
      <w:r w:rsidRPr="00527CF5">
        <w:rPr>
          <w:rFonts w:ascii="Times New Roman" w:eastAsia="Times New Roman" w:hAnsi="Times New Roman" w:cs="Times New Roman"/>
          <w:sz w:val="30"/>
          <w:szCs w:val="30"/>
          <w:lang w:eastAsia="ru-RU"/>
        </w:rPr>
        <w:t xml:space="preserve"> средств</w:t>
      </w:r>
      <w:r w:rsidR="00E72A17" w:rsidRPr="00527CF5">
        <w:rPr>
          <w:rFonts w:ascii="Times New Roman" w:eastAsia="Times New Roman" w:hAnsi="Times New Roman" w:cs="Times New Roman"/>
          <w:sz w:val="30"/>
          <w:szCs w:val="30"/>
          <w:lang w:eastAsia="ru-RU"/>
        </w:rPr>
        <w:t>;</w:t>
      </w:r>
    </w:p>
    <w:p w:rsidR="00073A69" w:rsidRPr="00527CF5" w:rsidRDefault="009C7570"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14.5. </w:t>
      </w:r>
      <w:r w:rsidR="00073A69" w:rsidRPr="00527CF5">
        <w:rPr>
          <w:rFonts w:ascii="Times New Roman" w:eastAsia="Times New Roman" w:hAnsi="Times New Roman" w:cs="Times New Roman"/>
          <w:sz w:val="30"/>
          <w:szCs w:val="30"/>
          <w:lang w:eastAsia="ru-RU"/>
        </w:rPr>
        <w:t>научно-исследовательские:</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подготовка объектов и освоение методов исследования;</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выбор технических средств и методов работы, работа на экспериментальных установках;</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подготовка оборудования;</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обработка массивов экспериментальных данных в соответствии с </w:t>
      </w:r>
      <w:r w:rsidRPr="00527CF5">
        <w:rPr>
          <w:rFonts w:ascii="Times New Roman" w:eastAsia="Times New Roman" w:hAnsi="Times New Roman" w:cs="Times New Roman"/>
          <w:spacing w:val="-6"/>
          <w:sz w:val="30"/>
          <w:szCs w:val="30"/>
          <w:lang w:eastAsia="ru-RU"/>
        </w:rPr>
        <w:t>поставленной задачей, интерпретация полученных результатов и обоснование</w:t>
      </w:r>
      <w:r w:rsidRPr="00527CF5">
        <w:rPr>
          <w:rFonts w:ascii="Times New Roman" w:eastAsia="Times New Roman" w:hAnsi="Times New Roman" w:cs="Times New Roman"/>
          <w:sz w:val="30"/>
          <w:szCs w:val="30"/>
          <w:lang w:eastAsia="ru-RU"/>
        </w:rPr>
        <w:t xml:space="preserve"> выводов;</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составление научных докладов, отчетов, обзоров, публикаций, патентов и библиографических списков по заданной теме, участие в организации конференций;</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участие в разработке новых методических подходов;</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применение научных методов оценок при проведении доклинических</w:t>
      </w:r>
      <w:r w:rsidRPr="00527CF5">
        <w:rPr>
          <w:rFonts w:ascii="Times New Roman" w:eastAsia="Times New Roman" w:hAnsi="Times New Roman" w:cs="Times New Roman"/>
          <w:sz w:val="30"/>
          <w:szCs w:val="30"/>
          <w:lang w:eastAsia="ru-RU"/>
        </w:rPr>
        <w:t xml:space="preserve"> (неклинических) исследований лекарственных средств;</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участие в разработке нормативных документов по качеству от производителей лекарственных средств;</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участие в процедуре государственной регистрации лекарственных средств;</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участие в планировании, документировании, анализе и представлении</w:t>
      </w:r>
      <w:r w:rsidRPr="00527CF5">
        <w:rPr>
          <w:rFonts w:ascii="Times New Roman" w:eastAsia="Times New Roman" w:hAnsi="Times New Roman" w:cs="Times New Roman"/>
          <w:sz w:val="30"/>
          <w:szCs w:val="30"/>
          <w:lang w:eastAsia="ru-RU"/>
        </w:rPr>
        <w:t xml:space="preserve"> результатов клинических исследований (испытаний) лекарственных препаратов</w:t>
      </w:r>
      <w:r w:rsidR="00E72A17" w:rsidRPr="00527CF5">
        <w:rPr>
          <w:rFonts w:ascii="Times New Roman" w:eastAsia="Times New Roman" w:hAnsi="Times New Roman" w:cs="Times New Roman"/>
          <w:sz w:val="30"/>
          <w:szCs w:val="30"/>
          <w:lang w:eastAsia="ru-RU"/>
        </w:rPr>
        <w:t>;</w:t>
      </w:r>
    </w:p>
    <w:p w:rsidR="00073A69" w:rsidRPr="00527CF5" w:rsidRDefault="009C7570"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14.6. </w:t>
      </w:r>
      <w:r w:rsidR="00073A69" w:rsidRPr="00527CF5">
        <w:rPr>
          <w:rFonts w:ascii="Times New Roman" w:eastAsia="Times New Roman" w:hAnsi="Times New Roman" w:cs="Times New Roman"/>
          <w:sz w:val="30"/>
          <w:szCs w:val="30"/>
          <w:lang w:eastAsia="ru-RU"/>
        </w:rPr>
        <w:t>педагогические:</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преподавание фармацевтических дисциплин в учреждениях среднего специального и высшего образования.</w:t>
      </w:r>
    </w:p>
    <w:p w:rsidR="00726E63" w:rsidRPr="00527CF5" w:rsidRDefault="00726E63" w:rsidP="009C148E">
      <w:pPr>
        <w:spacing w:after="0" w:line="240" w:lineRule="auto"/>
        <w:jc w:val="center"/>
        <w:rPr>
          <w:rFonts w:ascii="Times New Roman" w:eastAsia="Times New Roman" w:hAnsi="Times New Roman" w:cs="Times New Roman"/>
          <w:b/>
          <w:sz w:val="30"/>
          <w:szCs w:val="30"/>
          <w:lang w:eastAsia="ru-RU"/>
        </w:rPr>
      </w:pP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4</w:t>
      </w: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ТРЕБОВАНИЯ К КОМПЕТЕНТНОСТИ СПЕЦИАЛИСТА</w:t>
      </w: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527CF5">
        <w:rPr>
          <w:rFonts w:ascii="Times New Roman" w:eastAsia="Times New Roman" w:hAnsi="Times New Roman" w:cs="Times New Roman"/>
          <w:spacing w:val="-4"/>
          <w:sz w:val="30"/>
          <w:szCs w:val="30"/>
          <w:lang w:val="en-US" w:eastAsia="ru-RU"/>
        </w:rPr>
        <w:t>I</w:t>
      </w:r>
      <w:r w:rsidRPr="00527CF5">
        <w:rPr>
          <w:rFonts w:ascii="Times New Roman" w:eastAsia="Times New Roman" w:hAnsi="Times New Roman" w:cs="Times New Roman"/>
          <w:spacing w:val="-4"/>
          <w:sz w:val="30"/>
          <w:szCs w:val="30"/>
          <w:lang w:eastAsia="ru-RU"/>
        </w:rPr>
        <w:t xml:space="preserve"> ступени по специальности </w:t>
      </w:r>
      <w:r w:rsidRPr="00527CF5">
        <w:rPr>
          <w:rFonts w:ascii="Times New Roman" w:eastAsia="Times New Roman" w:hAnsi="Times New Roman" w:cs="Times New Roman"/>
          <w:sz w:val="30"/>
          <w:szCs w:val="30"/>
          <w:lang w:eastAsia="be-BY"/>
        </w:rPr>
        <w:t>1-79 01 08 «Фармация»</w:t>
      </w:r>
      <w:r w:rsidRPr="00527CF5">
        <w:rPr>
          <w:rFonts w:ascii="Times New Roman" w:eastAsia="Times New Roman" w:hAnsi="Times New Roman" w:cs="Times New Roman"/>
          <w:spacing w:val="-4"/>
          <w:sz w:val="30"/>
          <w:szCs w:val="30"/>
          <w:lang w:eastAsia="ru-RU"/>
        </w:rPr>
        <w:t>, должен обладать универсальными, базовыми профессиональными и специализированными компетенциями.</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lastRenderedPageBreak/>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527CF5">
        <w:rPr>
          <w:rFonts w:ascii="Times New Roman" w:eastAsia="Times New Roman" w:hAnsi="Times New Roman" w:cs="Times New Roman"/>
          <w:spacing w:val="-4"/>
          <w:sz w:val="30"/>
          <w:szCs w:val="30"/>
          <w:lang w:val="en-US" w:eastAsia="ru-RU"/>
        </w:rPr>
        <w:t>I</w:t>
      </w:r>
      <w:r w:rsidRPr="00527CF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 </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8"/>
          <w:sz w:val="30"/>
          <w:szCs w:val="30"/>
          <w:lang w:eastAsia="ru-RU"/>
        </w:rPr>
        <w:t>УК-1. Владеть основами исследовательской деятельности, осуществлять</w:t>
      </w:r>
      <w:r w:rsidRPr="00527CF5">
        <w:rPr>
          <w:rFonts w:ascii="Times New Roman" w:eastAsia="Times New Roman" w:hAnsi="Times New Roman" w:cs="Times New Roman"/>
          <w:spacing w:val="-4"/>
          <w:sz w:val="30"/>
          <w:szCs w:val="30"/>
          <w:lang w:eastAsia="ru-RU"/>
        </w:rPr>
        <w:t xml:space="preserve"> поиск, анализ и синтез информации</w:t>
      </w:r>
      <w:r w:rsidR="001F36F3" w:rsidRPr="00527CF5">
        <w:rPr>
          <w:rFonts w:ascii="Times New Roman" w:eastAsia="Times New Roman" w:hAnsi="Times New Roman" w:cs="Times New Roman"/>
          <w:spacing w:val="-4"/>
          <w:sz w:val="30"/>
          <w:szCs w:val="30"/>
          <w:lang w:eastAsia="ru-RU"/>
        </w:rPr>
        <w:t>;</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r w:rsidR="001F36F3" w:rsidRPr="00527CF5">
        <w:rPr>
          <w:rFonts w:ascii="Times New Roman" w:eastAsia="Times New Roman" w:hAnsi="Times New Roman" w:cs="Times New Roman"/>
          <w:spacing w:val="-4"/>
          <w:sz w:val="30"/>
          <w:szCs w:val="30"/>
          <w:lang w:eastAsia="ru-RU"/>
        </w:rPr>
        <w:t>;</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УК-3. Осуществлять коммуникации на иностранном языке для решения задач межличностного и межкультурного взаимодействия</w:t>
      </w:r>
      <w:r w:rsidR="001F36F3" w:rsidRPr="00527CF5">
        <w:rPr>
          <w:rFonts w:ascii="Times New Roman" w:eastAsia="Times New Roman" w:hAnsi="Times New Roman" w:cs="Times New Roman"/>
          <w:spacing w:val="-4"/>
          <w:sz w:val="30"/>
          <w:szCs w:val="30"/>
          <w:lang w:eastAsia="ru-RU"/>
        </w:rPr>
        <w:t>;</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r w:rsidR="001F36F3" w:rsidRPr="00527CF5">
        <w:rPr>
          <w:rFonts w:ascii="Times New Roman" w:eastAsia="Times New Roman" w:hAnsi="Times New Roman" w:cs="Times New Roman"/>
          <w:spacing w:val="-4"/>
          <w:sz w:val="30"/>
          <w:szCs w:val="30"/>
          <w:lang w:eastAsia="ru-RU"/>
        </w:rPr>
        <w:t>;</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УК-5. Быть способным к саморазвитию и совершенствованию в профессиональной деятельности</w:t>
      </w:r>
      <w:r w:rsidR="001F36F3" w:rsidRPr="00527CF5">
        <w:rPr>
          <w:rFonts w:ascii="Times New Roman" w:eastAsia="Times New Roman" w:hAnsi="Times New Roman" w:cs="Times New Roman"/>
          <w:spacing w:val="-4"/>
          <w:sz w:val="30"/>
          <w:szCs w:val="30"/>
          <w:lang w:eastAsia="ru-RU"/>
        </w:rPr>
        <w:t>;</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r w:rsidR="001F36F3" w:rsidRPr="00527CF5">
        <w:rPr>
          <w:rFonts w:ascii="Times New Roman" w:eastAsia="Times New Roman" w:hAnsi="Times New Roman" w:cs="Times New Roman"/>
          <w:spacing w:val="-4"/>
          <w:sz w:val="30"/>
          <w:szCs w:val="30"/>
          <w:lang w:eastAsia="ru-RU"/>
        </w:rPr>
        <w:t>;</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r w:rsidR="001F36F3" w:rsidRPr="00527CF5">
        <w:rPr>
          <w:rFonts w:ascii="Times New Roman" w:eastAsia="Times New Roman" w:hAnsi="Times New Roman" w:cs="Times New Roman"/>
          <w:spacing w:val="-4"/>
          <w:sz w:val="30"/>
          <w:szCs w:val="30"/>
          <w:lang w:eastAsia="ru-RU"/>
        </w:rPr>
        <w:t>;</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6"/>
          <w:sz w:val="30"/>
          <w:szCs w:val="30"/>
          <w:lang w:eastAsia="ru-RU"/>
        </w:rPr>
        <w:t>УК-8. Обладать современной культурой мышления, уметь использовать</w:t>
      </w:r>
      <w:r w:rsidRPr="00527CF5">
        <w:rPr>
          <w:rFonts w:ascii="Times New Roman" w:eastAsia="Times New Roman" w:hAnsi="Times New Roman" w:cs="Times New Roman"/>
          <w:spacing w:val="-4"/>
          <w:sz w:val="30"/>
          <w:szCs w:val="30"/>
          <w:lang w:eastAsia="ru-RU"/>
        </w:rPr>
        <w:t xml:space="preserve"> основы философских знаний в профессиональной деятельности</w:t>
      </w:r>
      <w:r w:rsidR="001F36F3" w:rsidRPr="00527CF5">
        <w:rPr>
          <w:rFonts w:ascii="Times New Roman" w:eastAsia="Times New Roman" w:hAnsi="Times New Roman" w:cs="Times New Roman"/>
          <w:spacing w:val="-4"/>
          <w:sz w:val="30"/>
          <w:szCs w:val="30"/>
          <w:lang w:eastAsia="ru-RU"/>
        </w:rPr>
        <w:t>;</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r w:rsidR="001F36F3" w:rsidRPr="00527CF5">
        <w:rPr>
          <w:rFonts w:ascii="Times New Roman" w:eastAsia="Times New Roman" w:hAnsi="Times New Roman" w:cs="Times New Roman"/>
          <w:spacing w:val="-4"/>
          <w:sz w:val="30"/>
          <w:szCs w:val="30"/>
          <w:lang w:eastAsia="ru-RU"/>
        </w:rPr>
        <w:t>;</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z w:val="30"/>
          <w:szCs w:val="30"/>
          <w:lang w:eastAsia="ru-RU"/>
        </w:rPr>
        <w:t>УК-10. Анализировать и оценивать социально значимые явления, события,</w:t>
      </w:r>
      <w:r w:rsidRPr="00527CF5">
        <w:rPr>
          <w:rFonts w:ascii="Times New Roman" w:eastAsia="Times New Roman" w:hAnsi="Times New Roman" w:cs="Times New Roman"/>
          <w:spacing w:val="-4"/>
          <w:sz w:val="30"/>
          <w:szCs w:val="30"/>
          <w:lang w:eastAsia="ru-RU"/>
        </w:rPr>
        <w:t xml:space="preserve"> процессы, формулировать новые идеи и проявлять предпринимательскую инициативу</w:t>
      </w:r>
      <w:r w:rsidR="001F36F3" w:rsidRPr="00527CF5">
        <w:rPr>
          <w:rFonts w:ascii="Times New Roman" w:eastAsia="Times New Roman" w:hAnsi="Times New Roman" w:cs="Times New Roman"/>
          <w:spacing w:val="-4"/>
          <w:sz w:val="30"/>
          <w:szCs w:val="30"/>
          <w:lang w:eastAsia="ru-RU"/>
        </w:rPr>
        <w:t>;</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УК-11. Использовать латинский язык в качестве инструмента профессиональной деятельности</w:t>
      </w:r>
      <w:r w:rsidR="001F36F3" w:rsidRPr="00527CF5">
        <w:rPr>
          <w:rFonts w:ascii="Times New Roman" w:eastAsia="Times New Roman" w:hAnsi="Times New Roman" w:cs="Times New Roman"/>
          <w:spacing w:val="-4"/>
          <w:sz w:val="30"/>
          <w:szCs w:val="30"/>
          <w:lang w:eastAsia="ru-RU"/>
        </w:rPr>
        <w:t>;</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 xml:space="preserve">УК-12. Анализировать историко-культурный процесс, понимать </w:t>
      </w:r>
      <w:r w:rsidRPr="00527CF5">
        <w:rPr>
          <w:rFonts w:ascii="Times New Roman" w:eastAsia="Times New Roman" w:hAnsi="Times New Roman" w:cs="Times New Roman"/>
          <w:sz w:val="30"/>
          <w:szCs w:val="30"/>
          <w:lang w:eastAsia="ru-RU"/>
        </w:rPr>
        <w:t>закономерности формирования культурно-творческих характеристик личности,</w:t>
      </w:r>
      <w:r w:rsidRPr="00527CF5">
        <w:rPr>
          <w:rFonts w:ascii="Times New Roman" w:eastAsia="Times New Roman" w:hAnsi="Times New Roman" w:cs="Times New Roman"/>
          <w:spacing w:val="-4"/>
          <w:sz w:val="30"/>
          <w:szCs w:val="30"/>
          <w:lang w:eastAsia="ru-RU"/>
        </w:rPr>
        <w:t xml:space="preserve"> образа мысли и деятельности человека, живущего в исторически конкретном обществе</w:t>
      </w:r>
      <w:r w:rsidR="001F36F3" w:rsidRPr="00527CF5">
        <w:rPr>
          <w:rFonts w:ascii="Times New Roman" w:eastAsia="Times New Roman" w:hAnsi="Times New Roman" w:cs="Times New Roman"/>
          <w:spacing w:val="-4"/>
          <w:sz w:val="30"/>
          <w:szCs w:val="30"/>
          <w:lang w:eastAsia="ru-RU"/>
        </w:rPr>
        <w:t>;</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УК-13. Использовать основы правовых норм, анализировать правовой статус личности, применять методы защиты прав человека при решении социальных и профессиональных задач</w:t>
      </w:r>
      <w:r w:rsidR="001F36F3" w:rsidRPr="00527CF5">
        <w:rPr>
          <w:rFonts w:ascii="Times New Roman" w:eastAsia="Times New Roman" w:hAnsi="Times New Roman" w:cs="Times New Roman"/>
          <w:spacing w:val="-4"/>
          <w:sz w:val="30"/>
          <w:szCs w:val="30"/>
          <w:lang w:eastAsia="ru-RU"/>
        </w:rPr>
        <w:t>;</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УК-14. Владеть современными коммуникативными технологиями на белорусском языке для решения задач межличностного и межкультурного взаимодействия в фармацевтической деятельности</w:t>
      </w:r>
      <w:r w:rsidR="001F36F3" w:rsidRPr="00527CF5">
        <w:rPr>
          <w:rFonts w:ascii="Times New Roman" w:eastAsia="Times New Roman" w:hAnsi="Times New Roman" w:cs="Times New Roman"/>
          <w:spacing w:val="-4"/>
          <w:sz w:val="30"/>
          <w:szCs w:val="30"/>
          <w:lang w:eastAsia="ru-RU"/>
        </w:rPr>
        <w:t>;</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spacing w:val="-4"/>
          <w:sz w:val="30"/>
          <w:szCs w:val="30"/>
          <w:lang w:eastAsia="ru-RU"/>
        </w:rPr>
      </w:pPr>
      <w:r w:rsidRPr="00527CF5">
        <w:rPr>
          <w:rFonts w:ascii="Times New Roman" w:eastAsia="Times New Roman" w:hAnsi="Times New Roman" w:cs="Times New Roman"/>
          <w:spacing w:val="-4"/>
          <w:sz w:val="30"/>
          <w:szCs w:val="30"/>
          <w:lang w:eastAsia="ru-RU"/>
        </w:rPr>
        <w:t xml:space="preserve">УК-15. Владеть навыками </w:t>
      </w:r>
      <w:proofErr w:type="spellStart"/>
      <w:r w:rsidRPr="00527CF5">
        <w:rPr>
          <w:rFonts w:ascii="Times New Roman" w:eastAsia="Times New Roman" w:hAnsi="Times New Roman" w:cs="Times New Roman"/>
          <w:spacing w:val="-4"/>
          <w:sz w:val="30"/>
          <w:szCs w:val="30"/>
          <w:lang w:eastAsia="ru-RU"/>
        </w:rPr>
        <w:t>здоровьесбережения</w:t>
      </w:r>
      <w:proofErr w:type="spellEnd"/>
      <w:r w:rsidRPr="00527CF5">
        <w:rPr>
          <w:rFonts w:ascii="Times New Roman" w:eastAsia="Times New Roman" w:hAnsi="Times New Roman" w:cs="Times New Roman"/>
          <w:spacing w:val="-4"/>
          <w:sz w:val="30"/>
          <w:szCs w:val="30"/>
          <w:lang w:eastAsia="ru-RU"/>
        </w:rPr>
        <w:t>.</w:t>
      </w:r>
    </w:p>
    <w:p w:rsidR="00073A69" w:rsidRPr="00527CF5" w:rsidRDefault="00073A69" w:rsidP="009C148E">
      <w:pPr>
        <w:tabs>
          <w:tab w:val="left" w:pos="-142"/>
          <w:tab w:val="left" w:pos="720"/>
        </w:tabs>
        <w:spacing w:after="0" w:line="240" w:lineRule="auto"/>
        <w:ind w:firstLine="709"/>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lastRenderedPageBreak/>
        <w:t xml:space="preserve">17. Специалист, освоивший содержание образовательной программы высшего образования </w:t>
      </w:r>
      <w:r w:rsidRPr="00527CF5">
        <w:rPr>
          <w:rFonts w:ascii="Times New Roman" w:eastAsia="Times New Roman" w:hAnsi="Times New Roman" w:cs="Times New Roman"/>
          <w:bCs/>
          <w:sz w:val="30"/>
          <w:szCs w:val="30"/>
          <w:lang w:val="en-US" w:eastAsia="ru-RU"/>
        </w:rPr>
        <w:t>I</w:t>
      </w:r>
      <w:r w:rsidRPr="00527CF5">
        <w:rPr>
          <w:rFonts w:ascii="Times New Roman" w:eastAsia="Times New Roman" w:hAnsi="Times New Roman" w:cs="Times New Roman"/>
          <w:bCs/>
          <w:sz w:val="30"/>
          <w:szCs w:val="30"/>
          <w:lang w:eastAsia="ru-RU"/>
        </w:rPr>
        <w:t xml:space="preserve"> ступени, должен обладать следующими базовыми профессиональными компетенциями (далее – БПК):</w:t>
      </w:r>
    </w:p>
    <w:p w:rsidR="00073A69" w:rsidRPr="00527CF5" w:rsidRDefault="00073A69" w:rsidP="009C148E">
      <w:pPr>
        <w:tabs>
          <w:tab w:val="left" w:pos="-142"/>
          <w:tab w:val="left" w:pos="720"/>
        </w:tabs>
        <w:spacing w:after="0" w:line="240" w:lineRule="auto"/>
        <w:ind w:firstLine="720"/>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БПК-1.</w:t>
      </w:r>
      <w:r w:rsidRPr="00527CF5">
        <w:rPr>
          <w:rFonts w:ascii="Times New Roman" w:eastAsia="Times New Roman" w:hAnsi="Times New Roman" w:cs="Times New Roman"/>
          <w:bCs/>
          <w:sz w:val="30"/>
          <w:szCs w:val="30"/>
          <w:lang w:val="be-BY" w:eastAsia="ru-RU"/>
        </w:rPr>
        <w:t> </w:t>
      </w:r>
      <w:r w:rsidRPr="00527CF5">
        <w:rPr>
          <w:rFonts w:ascii="Times New Roman" w:eastAsia="Times New Roman" w:hAnsi="Times New Roman" w:cs="Times New Roman"/>
          <w:bCs/>
          <w:sz w:val="30"/>
          <w:szCs w:val="30"/>
          <w:lang w:eastAsia="ru-RU"/>
        </w:rPr>
        <w:t>Использовать основные математические и статистические методы для обработки данных, полученных в ходе разработки и контроля качества лекарственных средств</w:t>
      </w:r>
      <w:r w:rsidR="001F36F3" w:rsidRPr="00527CF5">
        <w:rPr>
          <w:rFonts w:ascii="Times New Roman" w:eastAsia="Times New Roman" w:hAnsi="Times New Roman" w:cs="Times New Roman"/>
          <w:bCs/>
          <w:sz w:val="30"/>
          <w:szCs w:val="30"/>
          <w:lang w:eastAsia="ru-RU"/>
        </w:rPr>
        <w:t>;</w:t>
      </w:r>
    </w:p>
    <w:p w:rsidR="00073A69" w:rsidRPr="00527CF5" w:rsidRDefault="00073A69" w:rsidP="009C148E">
      <w:pPr>
        <w:tabs>
          <w:tab w:val="left" w:pos="-142"/>
          <w:tab w:val="left" w:pos="720"/>
        </w:tabs>
        <w:spacing w:after="0" w:line="240" w:lineRule="auto"/>
        <w:ind w:firstLine="720"/>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БПК-2.</w:t>
      </w:r>
      <w:r w:rsidRPr="00527CF5">
        <w:rPr>
          <w:rFonts w:ascii="Times New Roman" w:eastAsia="Times New Roman" w:hAnsi="Times New Roman" w:cs="Times New Roman"/>
          <w:bCs/>
          <w:sz w:val="30"/>
          <w:szCs w:val="30"/>
          <w:lang w:val="be-BY" w:eastAsia="ru-RU"/>
        </w:rPr>
        <w:t> </w:t>
      </w:r>
      <w:r w:rsidRPr="00527CF5">
        <w:rPr>
          <w:rFonts w:ascii="Times New Roman" w:eastAsia="Times New Roman" w:hAnsi="Times New Roman" w:cs="Times New Roman"/>
          <w:bCs/>
          <w:sz w:val="30"/>
          <w:szCs w:val="30"/>
          <w:lang w:eastAsia="ru-RU"/>
        </w:rPr>
        <w:t>Применять знания основных физических, химических и биологических закономерностей для контроля качества лекарственных средств и лекарственного растительного сырья</w:t>
      </w:r>
      <w:r w:rsidR="001F36F3" w:rsidRPr="00527CF5">
        <w:rPr>
          <w:rFonts w:ascii="Times New Roman" w:eastAsia="Times New Roman" w:hAnsi="Times New Roman" w:cs="Times New Roman"/>
          <w:bCs/>
          <w:sz w:val="30"/>
          <w:szCs w:val="30"/>
          <w:lang w:eastAsia="ru-RU"/>
        </w:rPr>
        <w:t>;</w:t>
      </w:r>
    </w:p>
    <w:p w:rsidR="00073A69" w:rsidRPr="00527CF5" w:rsidRDefault="00073A69" w:rsidP="009C148E">
      <w:pPr>
        <w:tabs>
          <w:tab w:val="left" w:pos="-142"/>
          <w:tab w:val="left" w:pos="720"/>
        </w:tabs>
        <w:spacing w:after="0" w:line="240" w:lineRule="auto"/>
        <w:ind w:firstLine="720"/>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БПК-3.</w:t>
      </w:r>
      <w:r w:rsidRPr="00527CF5">
        <w:rPr>
          <w:rFonts w:ascii="Times New Roman" w:eastAsia="Times New Roman" w:hAnsi="Times New Roman" w:cs="Times New Roman"/>
          <w:bCs/>
          <w:sz w:val="30"/>
          <w:szCs w:val="30"/>
          <w:lang w:val="be-BY" w:eastAsia="ru-RU"/>
        </w:rPr>
        <w:t> </w:t>
      </w:r>
      <w:r w:rsidRPr="00527CF5">
        <w:rPr>
          <w:rFonts w:ascii="Times New Roman" w:eastAsia="Times New Roman" w:hAnsi="Times New Roman" w:cs="Times New Roman"/>
          <w:bCs/>
          <w:sz w:val="30"/>
          <w:szCs w:val="30"/>
          <w:lang w:eastAsia="ru-RU"/>
        </w:rPr>
        <w:t>Определять симптомы, требующие немедленного обращения к врачу или позволяющие использовать лекарственные средства безрецептурного отпуска</w:t>
      </w:r>
      <w:r w:rsidR="001F36F3" w:rsidRPr="00527CF5">
        <w:rPr>
          <w:rFonts w:ascii="Times New Roman" w:eastAsia="Times New Roman" w:hAnsi="Times New Roman" w:cs="Times New Roman"/>
          <w:bCs/>
          <w:sz w:val="30"/>
          <w:szCs w:val="30"/>
          <w:lang w:eastAsia="ru-RU"/>
        </w:rPr>
        <w:t>;</w:t>
      </w:r>
    </w:p>
    <w:p w:rsidR="00073A69" w:rsidRPr="00527CF5" w:rsidRDefault="00073A69" w:rsidP="009C148E">
      <w:pPr>
        <w:tabs>
          <w:tab w:val="left" w:pos="-142"/>
          <w:tab w:val="left" w:pos="720"/>
        </w:tabs>
        <w:spacing w:after="0" w:line="240" w:lineRule="auto"/>
        <w:ind w:firstLine="720"/>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БПК-4.</w:t>
      </w:r>
      <w:r w:rsidRPr="00527CF5">
        <w:rPr>
          <w:rFonts w:ascii="Times New Roman" w:eastAsia="Times New Roman" w:hAnsi="Times New Roman" w:cs="Times New Roman"/>
          <w:bCs/>
          <w:sz w:val="30"/>
          <w:szCs w:val="30"/>
          <w:lang w:val="be-BY" w:eastAsia="ru-RU"/>
        </w:rPr>
        <w:t> </w:t>
      </w:r>
      <w:r w:rsidRPr="00527CF5">
        <w:rPr>
          <w:rFonts w:ascii="Times New Roman" w:eastAsia="Times New Roman" w:hAnsi="Times New Roman" w:cs="Times New Roman"/>
          <w:bCs/>
          <w:sz w:val="30"/>
          <w:szCs w:val="30"/>
          <w:lang w:eastAsia="ru-RU"/>
        </w:rPr>
        <w:t>Осуществлять замену отсутствующего лекарственного средства аналогами с учетом дозы, лекарственной формы и противопоказаний к назначению</w:t>
      </w:r>
      <w:r w:rsidR="001F36F3" w:rsidRPr="00527CF5">
        <w:rPr>
          <w:rFonts w:ascii="Times New Roman" w:eastAsia="Times New Roman" w:hAnsi="Times New Roman" w:cs="Times New Roman"/>
          <w:bCs/>
          <w:sz w:val="30"/>
          <w:szCs w:val="30"/>
          <w:lang w:eastAsia="ru-RU"/>
        </w:rPr>
        <w:t>;</w:t>
      </w:r>
    </w:p>
    <w:p w:rsidR="00073A69" w:rsidRPr="00527CF5" w:rsidRDefault="00073A69" w:rsidP="009C148E">
      <w:pPr>
        <w:tabs>
          <w:tab w:val="left" w:pos="-142"/>
          <w:tab w:val="left" w:pos="720"/>
        </w:tabs>
        <w:spacing w:after="0" w:line="240" w:lineRule="auto"/>
        <w:ind w:firstLine="720"/>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pacing w:val="-8"/>
          <w:sz w:val="30"/>
          <w:szCs w:val="30"/>
          <w:lang w:eastAsia="ru-RU"/>
        </w:rPr>
        <w:t>БПК-5.</w:t>
      </w:r>
      <w:r w:rsidRPr="00527CF5">
        <w:rPr>
          <w:rFonts w:ascii="Times New Roman" w:eastAsia="Times New Roman" w:hAnsi="Times New Roman" w:cs="Times New Roman"/>
          <w:bCs/>
          <w:spacing w:val="-8"/>
          <w:sz w:val="30"/>
          <w:szCs w:val="30"/>
          <w:lang w:val="be-BY" w:eastAsia="ru-RU"/>
        </w:rPr>
        <w:t> </w:t>
      </w:r>
      <w:r w:rsidRPr="00527CF5">
        <w:rPr>
          <w:rFonts w:ascii="Times New Roman" w:eastAsia="Times New Roman" w:hAnsi="Times New Roman" w:cs="Times New Roman"/>
          <w:bCs/>
          <w:spacing w:val="-8"/>
          <w:sz w:val="30"/>
          <w:szCs w:val="30"/>
          <w:lang w:eastAsia="ru-RU"/>
        </w:rPr>
        <w:t>Осуществлять фармацевтическое информирование медицинских</w:t>
      </w:r>
      <w:r w:rsidRPr="00527CF5">
        <w:rPr>
          <w:rFonts w:ascii="Times New Roman" w:eastAsia="Times New Roman" w:hAnsi="Times New Roman" w:cs="Times New Roman"/>
          <w:bCs/>
          <w:sz w:val="30"/>
          <w:szCs w:val="30"/>
          <w:lang w:eastAsia="ru-RU"/>
        </w:rPr>
        <w:t xml:space="preserve"> работников, оказывать рациональную фармацевтическую помощь и консультирование при реализации лекарственных средств, в том числе об основных и побочных реакциях и способах их коррекции, особенностях совместного применения и взаимодействия, правилах хранения и утилизации в домашних условиях</w:t>
      </w:r>
      <w:r w:rsidR="001F36F3" w:rsidRPr="00527CF5">
        <w:rPr>
          <w:rFonts w:ascii="Times New Roman" w:eastAsia="Times New Roman" w:hAnsi="Times New Roman" w:cs="Times New Roman"/>
          <w:bCs/>
          <w:sz w:val="30"/>
          <w:szCs w:val="30"/>
          <w:lang w:eastAsia="ru-RU"/>
        </w:rPr>
        <w:t>;</w:t>
      </w:r>
    </w:p>
    <w:p w:rsidR="00073A69" w:rsidRPr="00527CF5" w:rsidRDefault="00073A69" w:rsidP="009C148E">
      <w:pPr>
        <w:tabs>
          <w:tab w:val="left" w:pos="-142"/>
          <w:tab w:val="left" w:pos="720"/>
        </w:tabs>
        <w:spacing w:after="0" w:line="240" w:lineRule="auto"/>
        <w:ind w:firstLine="720"/>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БПК-6.</w:t>
      </w:r>
      <w:r w:rsidRPr="00527CF5">
        <w:rPr>
          <w:rFonts w:ascii="Times New Roman" w:eastAsia="Times New Roman" w:hAnsi="Times New Roman" w:cs="Times New Roman"/>
          <w:bCs/>
          <w:sz w:val="30"/>
          <w:szCs w:val="30"/>
          <w:lang w:val="be-BY" w:eastAsia="ru-RU"/>
        </w:rPr>
        <w:t> </w:t>
      </w:r>
      <w:r w:rsidRPr="00527CF5">
        <w:rPr>
          <w:rFonts w:ascii="Times New Roman" w:eastAsia="Times New Roman" w:hAnsi="Times New Roman" w:cs="Times New Roman"/>
          <w:bCs/>
          <w:sz w:val="30"/>
          <w:szCs w:val="30"/>
          <w:lang w:eastAsia="ru-RU"/>
        </w:rPr>
        <w:t>Организовывать работу аптеки и обеспечение пациентов лекарственными средствами в стационарных условиях</w:t>
      </w:r>
      <w:r w:rsidR="001F36F3" w:rsidRPr="00527CF5">
        <w:rPr>
          <w:rFonts w:ascii="Times New Roman" w:eastAsia="Times New Roman" w:hAnsi="Times New Roman" w:cs="Times New Roman"/>
          <w:bCs/>
          <w:sz w:val="30"/>
          <w:szCs w:val="30"/>
          <w:lang w:eastAsia="ru-RU"/>
        </w:rPr>
        <w:t>;</w:t>
      </w:r>
    </w:p>
    <w:p w:rsidR="00073A69" w:rsidRPr="00527CF5" w:rsidRDefault="00073A69" w:rsidP="009C148E">
      <w:pPr>
        <w:tabs>
          <w:tab w:val="left" w:pos="-142"/>
          <w:tab w:val="left" w:pos="720"/>
        </w:tabs>
        <w:spacing w:after="0" w:line="240" w:lineRule="auto"/>
        <w:ind w:firstLine="720"/>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БПК-7.</w:t>
      </w:r>
      <w:r w:rsidRPr="00527CF5">
        <w:rPr>
          <w:rFonts w:ascii="Times New Roman" w:eastAsia="Times New Roman" w:hAnsi="Times New Roman" w:cs="Times New Roman"/>
          <w:bCs/>
          <w:sz w:val="30"/>
          <w:szCs w:val="30"/>
          <w:lang w:val="be-BY" w:eastAsia="ru-RU"/>
        </w:rPr>
        <w:t> </w:t>
      </w:r>
      <w:r w:rsidRPr="00527CF5">
        <w:rPr>
          <w:rFonts w:ascii="Times New Roman" w:eastAsia="Times New Roman" w:hAnsi="Times New Roman" w:cs="Times New Roman"/>
          <w:bCs/>
          <w:sz w:val="30"/>
          <w:szCs w:val="30"/>
          <w:lang w:eastAsia="ru-RU"/>
        </w:rPr>
        <w:t xml:space="preserve">Осуществлять профессиональную деятельность, в том числе отпуск и реализацию лекарственных средств, медицинских изделий и товаров аптечного ассортимента через аптеки, </w:t>
      </w:r>
      <w:r w:rsidR="00BC79DD" w:rsidRPr="00527CF5">
        <w:rPr>
          <w:rFonts w:ascii="Times New Roman" w:hAnsi="Times New Roman" w:cs="Times New Roman"/>
          <w:sz w:val="28"/>
          <w:szCs w:val="28"/>
        </w:rPr>
        <w:t>в соответствии с надлежащими фармацевтическими практиками в сфере обращения лекарственных средств</w:t>
      </w:r>
      <w:r w:rsidR="001F36F3" w:rsidRPr="00527CF5">
        <w:rPr>
          <w:rFonts w:ascii="Times New Roman" w:eastAsia="Times New Roman" w:hAnsi="Times New Roman" w:cs="Times New Roman"/>
          <w:bCs/>
          <w:sz w:val="30"/>
          <w:szCs w:val="30"/>
          <w:lang w:eastAsia="ru-RU"/>
        </w:rPr>
        <w:t>;</w:t>
      </w:r>
      <w:r w:rsidR="00AB1A1A" w:rsidRPr="00527CF5">
        <w:rPr>
          <w:rFonts w:ascii="Times New Roman" w:hAnsi="Times New Roman" w:cs="Times New Roman"/>
        </w:rPr>
        <w:t xml:space="preserve"> </w:t>
      </w:r>
    </w:p>
    <w:p w:rsidR="00073A69" w:rsidRPr="00527CF5" w:rsidRDefault="00073A69" w:rsidP="009C148E">
      <w:pPr>
        <w:tabs>
          <w:tab w:val="left" w:pos="-142"/>
          <w:tab w:val="left" w:pos="720"/>
        </w:tabs>
        <w:spacing w:after="0" w:line="240" w:lineRule="auto"/>
        <w:ind w:firstLine="720"/>
        <w:jc w:val="both"/>
        <w:outlineLvl w:val="0"/>
        <w:rPr>
          <w:rFonts w:ascii="Times New Roman" w:eastAsia="Times New Roman" w:hAnsi="Times New Roman" w:cs="Times New Roman"/>
          <w:bCs/>
          <w:spacing w:val="-6"/>
          <w:sz w:val="30"/>
          <w:szCs w:val="30"/>
          <w:lang w:eastAsia="ru-RU"/>
        </w:rPr>
      </w:pPr>
      <w:r w:rsidRPr="00527CF5">
        <w:rPr>
          <w:rFonts w:ascii="Times New Roman" w:eastAsia="Times New Roman" w:hAnsi="Times New Roman" w:cs="Times New Roman"/>
          <w:bCs/>
          <w:spacing w:val="-6"/>
          <w:sz w:val="30"/>
          <w:szCs w:val="30"/>
          <w:lang w:eastAsia="ru-RU"/>
        </w:rPr>
        <w:t>БПК-8.</w:t>
      </w:r>
      <w:r w:rsidRPr="00527CF5">
        <w:rPr>
          <w:rFonts w:ascii="Times New Roman" w:eastAsia="Times New Roman" w:hAnsi="Times New Roman" w:cs="Times New Roman"/>
          <w:bCs/>
          <w:spacing w:val="-6"/>
          <w:sz w:val="30"/>
          <w:szCs w:val="30"/>
          <w:lang w:val="be-BY" w:eastAsia="ru-RU"/>
        </w:rPr>
        <w:t> </w:t>
      </w:r>
      <w:r w:rsidRPr="00527CF5">
        <w:rPr>
          <w:rFonts w:ascii="Times New Roman" w:eastAsia="Times New Roman" w:hAnsi="Times New Roman" w:cs="Times New Roman"/>
          <w:bCs/>
          <w:spacing w:val="-6"/>
          <w:sz w:val="30"/>
          <w:szCs w:val="30"/>
          <w:lang w:eastAsia="ru-RU"/>
        </w:rPr>
        <w:t>Вести необходимый документооборот в аптечных организациях</w:t>
      </w:r>
      <w:r w:rsidR="001F36F3" w:rsidRPr="00527CF5">
        <w:rPr>
          <w:rFonts w:ascii="Times New Roman" w:eastAsia="Times New Roman" w:hAnsi="Times New Roman" w:cs="Times New Roman"/>
          <w:bCs/>
          <w:spacing w:val="-6"/>
          <w:sz w:val="30"/>
          <w:szCs w:val="30"/>
          <w:lang w:eastAsia="ru-RU"/>
        </w:rPr>
        <w:t>;</w:t>
      </w:r>
    </w:p>
    <w:p w:rsidR="00073A69" w:rsidRPr="00527CF5" w:rsidRDefault="00073A69" w:rsidP="009C148E">
      <w:pPr>
        <w:tabs>
          <w:tab w:val="left" w:pos="-142"/>
          <w:tab w:val="left" w:pos="720"/>
        </w:tabs>
        <w:spacing w:after="0" w:line="240" w:lineRule="auto"/>
        <w:ind w:firstLine="720"/>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pacing w:val="-6"/>
          <w:sz w:val="30"/>
          <w:szCs w:val="30"/>
          <w:lang w:eastAsia="ru-RU"/>
        </w:rPr>
        <w:t>БПК-9.</w:t>
      </w:r>
      <w:r w:rsidRPr="00527CF5">
        <w:rPr>
          <w:rFonts w:ascii="Times New Roman" w:eastAsia="Times New Roman" w:hAnsi="Times New Roman" w:cs="Times New Roman"/>
          <w:bCs/>
          <w:spacing w:val="-6"/>
          <w:sz w:val="30"/>
          <w:szCs w:val="30"/>
          <w:lang w:val="be-BY" w:eastAsia="ru-RU"/>
        </w:rPr>
        <w:t> </w:t>
      </w:r>
      <w:r w:rsidRPr="00527CF5">
        <w:rPr>
          <w:rFonts w:ascii="Times New Roman" w:eastAsia="Times New Roman" w:hAnsi="Times New Roman" w:cs="Times New Roman"/>
          <w:bCs/>
          <w:spacing w:val="-6"/>
          <w:sz w:val="30"/>
          <w:szCs w:val="30"/>
          <w:lang w:eastAsia="ru-RU"/>
        </w:rPr>
        <w:t>Осуществлять инспекционные проверки аптечных организаций</w:t>
      </w:r>
      <w:r w:rsidRPr="00527CF5">
        <w:rPr>
          <w:rFonts w:ascii="Times New Roman" w:eastAsia="Times New Roman" w:hAnsi="Times New Roman" w:cs="Times New Roman"/>
          <w:bCs/>
          <w:sz w:val="30"/>
          <w:szCs w:val="30"/>
          <w:lang w:eastAsia="ru-RU"/>
        </w:rPr>
        <w:t xml:space="preserve"> и фармацевтических предприятий</w:t>
      </w:r>
      <w:r w:rsidR="001F36F3" w:rsidRPr="00527CF5">
        <w:rPr>
          <w:rFonts w:ascii="Times New Roman" w:eastAsia="Times New Roman" w:hAnsi="Times New Roman" w:cs="Times New Roman"/>
          <w:bCs/>
          <w:sz w:val="30"/>
          <w:szCs w:val="30"/>
          <w:lang w:eastAsia="ru-RU"/>
        </w:rPr>
        <w:t>;</w:t>
      </w:r>
    </w:p>
    <w:p w:rsidR="00073A69" w:rsidRPr="00527CF5" w:rsidRDefault="00073A69" w:rsidP="009C148E">
      <w:pPr>
        <w:tabs>
          <w:tab w:val="left" w:pos="-142"/>
          <w:tab w:val="left" w:pos="720"/>
        </w:tabs>
        <w:spacing w:after="0" w:line="240" w:lineRule="auto"/>
        <w:ind w:firstLine="720"/>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БПК-10.</w:t>
      </w:r>
      <w:r w:rsidRPr="00527CF5">
        <w:rPr>
          <w:rFonts w:ascii="Times New Roman" w:eastAsia="Times New Roman" w:hAnsi="Times New Roman" w:cs="Times New Roman"/>
          <w:bCs/>
          <w:sz w:val="30"/>
          <w:szCs w:val="30"/>
          <w:lang w:val="be-BY" w:eastAsia="ru-RU"/>
        </w:rPr>
        <w:t> </w:t>
      </w:r>
      <w:r w:rsidRPr="00527CF5">
        <w:rPr>
          <w:rFonts w:ascii="Times New Roman" w:eastAsia="Times New Roman" w:hAnsi="Times New Roman" w:cs="Times New Roman"/>
          <w:bCs/>
          <w:sz w:val="30"/>
          <w:szCs w:val="30"/>
          <w:lang w:eastAsia="ru-RU"/>
        </w:rPr>
        <w:t xml:space="preserve">Осуществлять выполнение функций по </w:t>
      </w:r>
      <w:proofErr w:type="spellStart"/>
      <w:r w:rsidRPr="00527CF5">
        <w:rPr>
          <w:rFonts w:ascii="Times New Roman" w:eastAsia="Times New Roman" w:hAnsi="Times New Roman" w:cs="Times New Roman"/>
          <w:bCs/>
          <w:sz w:val="30"/>
          <w:szCs w:val="30"/>
          <w:lang w:eastAsia="ru-RU"/>
        </w:rPr>
        <w:t>фармаконадзору</w:t>
      </w:r>
      <w:proofErr w:type="spellEnd"/>
      <w:r w:rsidR="001F36F3" w:rsidRPr="00527CF5">
        <w:rPr>
          <w:rFonts w:ascii="Times New Roman" w:eastAsia="Times New Roman" w:hAnsi="Times New Roman" w:cs="Times New Roman"/>
          <w:bCs/>
          <w:sz w:val="30"/>
          <w:szCs w:val="30"/>
          <w:lang w:eastAsia="ru-RU"/>
        </w:rPr>
        <w:t>;</w:t>
      </w:r>
    </w:p>
    <w:p w:rsidR="00073A69" w:rsidRPr="00527CF5" w:rsidRDefault="00073A69" w:rsidP="009C148E">
      <w:pPr>
        <w:tabs>
          <w:tab w:val="left" w:pos="-142"/>
          <w:tab w:val="left" w:pos="720"/>
        </w:tabs>
        <w:spacing w:after="0" w:line="240" w:lineRule="auto"/>
        <w:ind w:firstLine="720"/>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БПК-11.</w:t>
      </w:r>
      <w:r w:rsidRPr="00527CF5">
        <w:rPr>
          <w:rFonts w:ascii="Times New Roman" w:eastAsia="Times New Roman" w:hAnsi="Times New Roman" w:cs="Times New Roman"/>
          <w:bCs/>
          <w:sz w:val="30"/>
          <w:szCs w:val="30"/>
          <w:lang w:val="be-BY" w:eastAsia="ru-RU"/>
        </w:rPr>
        <w:t> </w:t>
      </w:r>
      <w:r w:rsidRPr="00527CF5">
        <w:rPr>
          <w:rFonts w:ascii="Times New Roman" w:eastAsia="Times New Roman" w:hAnsi="Times New Roman" w:cs="Times New Roman"/>
          <w:bCs/>
          <w:sz w:val="30"/>
          <w:szCs w:val="30"/>
          <w:lang w:eastAsia="ru-RU"/>
        </w:rPr>
        <w:t>Планировать и организовывать ресурсное обеспечение аптечных организаций и фармацевтических предприятий, в том числе при чрезвычайных ситуациях</w:t>
      </w:r>
      <w:r w:rsidR="001F36F3" w:rsidRPr="00527CF5">
        <w:rPr>
          <w:rFonts w:ascii="Times New Roman" w:eastAsia="Times New Roman" w:hAnsi="Times New Roman" w:cs="Times New Roman"/>
          <w:bCs/>
          <w:sz w:val="30"/>
          <w:szCs w:val="30"/>
          <w:lang w:eastAsia="ru-RU"/>
        </w:rPr>
        <w:t>;</w:t>
      </w:r>
    </w:p>
    <w:p w:rsidR="00073A69" w:rsidRPr="00527CF5" w:rsidRDefault="00073A69" w:rsidP="009C148E">
      <w:pPr>
        <w:tabs>
          <w:tab w:val="left" w:pos="-142"/>
          <w:tab w:val="left" w:pos="720"/>
        </w:tabs>
        <w:spacing w:after="0" w:line="240" w:lineRule="auto"/>
        <w:ind w:firstLine="720"/>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pacing w:val="-8"/>
          <w:sz w:val="30"/>
          <w:szCs w:val="30"/>
          <w:lang w:eastAsia="ru-RU"/>
        </w:rPr>
        <w:t>БПК-12.</w:t>
      </w:r>
      <w:r w:rsidRPr="00527CF5">
        <w:rPr>
          <w:rFonts w:ascii="Times New Roman" w:eastAsia="Times New Roman" w:hAnsi="Times New Roman" w:cs="Times New Roman"/>
          <w:bCs/>
          <w:spacing w:val="-8"/>
          <w:sz w:val="30"/>
          <w:szCs w:val="30"/>
          <w:lang w:val="be-BY" w:eastAsia="ru-RU"/>
        </w:rPr>
        <w:t> </w:t>
      </w:r>
      <w:r w:rsidRPr="00527CF5">
        <w:rPr>
          <w:rFonts w:ascii="Times New Roman" w:eastAsia="Times New Roman" w:hAnsi="Times New Roman" w:cs="Times New Roman"/>
          <w:bCs/>
          <w:spacing w:val="-8"/>
          <w:sz w:val="30"/>
          <w:szCs w:val="30"/>
          <w:lang w:eastAsia="ru-RU"/>
        </w:rPr>
        <w:t>Осуществлять маркетинговое исследование фармацевтического</w:t>
      </w:r>
      <w:r w:rsidRPr="00527CF5">
        <w:rPr>
          <w:rFonts w:ascii="Times New Roman" w:eastAsia="Times New Roman" w:hAnsi="Times New Roman" w:cs="Times New Roman"/>
          <w:bCs/>
          <w:sz w:val="30"/>
          <w:szCs w:val="30"/>
          <w:lang w:eastAsia="ru-RU"/>
        </w:rPr>
        <w:t xml:space="preserve"> рынка</w:t>
      </w:r>
      <w:r w:rsidR="001F36F3" w:rsidRPr="00527CF5">
        <w:rPr>
          <w:rFonts w:ascii="Times New Roman" w:eastAsia="Times New Roman" w:hAnsi="Times New Roman" w:cs="Times New Roman"/>
          <w:bCs/>
          <w:sz w:val="30"/>
          <w:szCs w:val="30"/>
          <w:lang w:eastAsia="ru-RU"/>
        </w:rPr>
        <w:t>;</w:t>
      </w:r>
    </w:p>
    <w:p w:rsidR="00073A69" w:rsidRPr="00527CF5" w:rsidRDefault="00073A69" w:rsidP="009C148E">
      <w:pPr>
        <w:tabs>
          <w:tab w:val="left" w:pos="-142"/>
          <w:tab w:val="left" w:pos="720"/>
        </w:tabs>
        <w:spacing w:after="0" w:line="240" w:lineRule="auto"/>
        <w:ind w:firstLine="720"/>
        <w:jc w:val="both"/>
        <w:outlineLvl w:val="0"/>
        <w:rPr>
          <w:rFonts w:ascii="Times New Roman" w:eastAsia="Times New Roman" w:hAnsi="Times New Roman" w:cs="Times New Roman"/>
          <w:bCs/>
          <w:sz w:val="30"/>
          <w:szCs w:val="30"/>
          <w:lang w:val="be-BY" w:eastAsia="ru-RU"/>
        </w:rPr>
      </w:pPr>
      <w:r w:rsidRPr="00527CF5">
        <w:rPr>
          <w:rFonts w:ascii="Times New Roman" w:eastAsia="Times New Roman" w:hAnsi="Times New Roman" w:cs="Times New Roman"/>
          <w:bCs/>
          <w:sz w:val="30"/>
          <w:szCs w:val="30"/>
          <w:lang w:eastAsia="ru-RU"/>
        </w:rPr>
        <w:t>БПК-13.</w:t>
      </w:r>
      <w:r w:rsidRPr="00527CF5">
        <w:rPr>
          <w:rFonts w:ascii="Times New Roman" w:eastAsia="Times New Roman" w:hAnsi="Times New Roman" w:cs="Times New Roman"/>
          <w:bCs/>
          <w:sz w:val="30"/>
          <w:szCs w:val="30"/>
          <w:lang w:val="be-BY" w:eastAsia="ru-RU"/>
        </w:rPr>
        <w:t> </w:t>
      </w:r>
      <w:r w:rsidRPr="00527CF5">
        <w:rPr>
          <w:rFonts w:ascii="Times New Roman" w:eastAsia="Times New Roman" w:hAnsi="Times New Roman" w:cs="Times New Roman"/>
          <w:bCs/>
          <w:sz w:val="30"/>
          <w:szCs w:val="30"/>
          <w:lang w:eastAsia="ru-RU"/>
        </w:rPr>
        <w:t xml:space="preserve">Создавать и поддерживать безопасные условия труда, </w:t>
      </w:r>
      <w:r w:rsidRPr="00527CF5">
        <w:rPr>
          <w:rFonts w:ascii="Times New Roman" w:eastAsia="Times New Roman" w:hAnsi="Times New Roman" w:cs="Times New Roman"/>
          <w:bCs/>
          <w:spacing w:val="-6"/>
          <w:sz w:val="30"/>
          <w:szCs w:val="30"/>
          <w:lang w:eastAsia="ru-RU"/>
        </w:rPr>
        <w:t>проводить мероприятия по профилактике производственного травматизма</w:t>
      </w:r>
      <w:r w:rsidRPr="00527CF5">
        <w:rPr>
          <w:rFonts w:ascii="Times New Roman" w:eastAsia="Times New Roman" w:hAnsi="Times New Roman" w:cs="Times New Roman"/>
          <w:bCs/>
          <w:sz w:val="30"/>
          <w:szCs w:val="30"/>
          <w:lang w:eastAsia="ru-RU"/>
        </w:rPr>
        <w:t>, применять принципы рационального энергосбережения</w:t>
      </w:r>
      <w:r w:rsidR="001F36F3" w:rsidRPr="00527CF5">
        <w:rPr>
          <w:rFonts w:ascii="Times New Roman" w:eastAsia="Times New Roman" w:hAnsi="Times New Roman" w:cs="Times New Roman"/>
          <w:bCs/>
          <w:sz w:val="30"/>
          <w:szCs w:val="30"/>
          <w:lang w:eastAsia="ru-RU"/>
        </w:rPr>
        <w:t>.</w:t>
      </w:r>
    </w:p>
    <w:p w:rsidR="00073A69" w:rsidRPr="00527CF5" w:rsidRDefault="00073A69"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bCs/>
          <w:spacing w:val="-6"/>
          <w:sz w:val="30"/>
          <w:szCs w:val="30"/>
          <w:lang w:eastAsia="ru-RU"/>
        </w:rPr>
        <w:t>18. При разработке образовательной программы высшего образования</w:t>
      </w:r>
      <w:r w:rsidR="00E72A17" w:rsidRPr="00527CF5">
        <w:rPr>
          <w:rFonts w:ascii="Times New Roman" w:eastAsia="Times New Roman" w:hAnsi="Times New Roman" w:cs="Times New Roman"/>
          <w:sz w:val="30"/>
          <w:szCs w:val="30"/>
          <w:lang w:eastAsia="ru-RU"/>
        </w:rPr>
        <w:t xml:space="preserve"> I </w:t>
      </w:r>
      <w:r w:rsidRPr="00527CF5">
        <w:rPr>
          <w:rFonts w:ascii="Times New Roman" w:eastAsia="Times New Roman" w:hAnsi="Times New Roman" w:cs="Times New Roman"/>
          <w:sz w:val="30"/>
          <w:szCs w:val="30"/>
          <w:lang w:eastAsia="ru-RU"/>
        </w:rPr>
        <w:t xml:space="preserve">ступени на основе настоящего образовательного стандарта все УК и БПК включаются в набор требуемых результатов освоения содержания </w:t>
      </w:r>
      <w:r w:rsidRPr="00527CF5">
        <w:rPr>
          <w:rFonts w:ascii="Times New Roman" w:eastAsia="Times New Roman" w:hAnsi="Times New Roman" w:cs="Times New Roman"/>
          <w:spacing w:val="-4"/>
          <w:sz w:val="30"/>
          <w:szCs w:val="30"/>
          <w:lang w:eastAsia="ru-RU"/>
        </w:rPr>
        <w:lastRenderedPageBreak/>
        <w:t>образовательной программы высшего образования I ступени в соответствии</w:t>
      </w:r>
      <w:r w:rsidRPr="00527CF5">
        <w:rPr>
          <w:rFonts w:ascii="Times New Roman" w:eastAsia="Times New Roman" w:hAnsi="Times New Roman" w:cs="Times New Roman"/>
          <w:sz w:val="30"/>
          <w:szCs w:val="30"/>
          <w:lang w:eastAsia="ru-RU"/>
        </w:rPr>
        <w:t xml:space="preserve"> с настоящим образовательным стандартом.</w:t>
      </w:r>
    </w:p>
    <w:p w:rsidR="00073A69" w:rsidRPr="00527CF5" w:rsidRDefault="00073A69"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w:t>
      </w:r>
      <w:r w:rsidRPr="00527CF5">
        <w:rPr>
          <w:rFonts w:ascii="Times New Roman" w:eastAsia="Times New Roman" w:hAnsi="Times New Roman" w:cs="Times New Roman"/>
          <w:spacing w:val="-6"/>
          <w:sz w:val="30"/>
          <w:szCs w:val="30"/>
          <w:lang w:eastAsia="ru-RU"/>
        </w:rPr>
        <w:t>направленности образовательной программы высшего образования I ступени</w:t>
      </w:r>
      <w:r w:rsidRPr="00527CF5">
        <w:rPr>
          <w:rFonts w:ascii="Times New Roman" w:eastAsia="Times New Roman" w:hAnsi="Times New Roman" w:cs="Times New Roman"/>
          <w:sz w:val="30"/>
          <w:szCs w:val="30"/>
          <w:lang w:eastAsia="ru-RU"/>
        </w:rPr>
        <w:t xml:space="preserve"> в учреждении высшего образования.</w:t>
      </w:r>
    </w:p>
    <w:p w:rsidR="00073A69" w:rsidRPr="00527CF5" w:rsidRDefault="00073A69"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w:t>
      </w:r>
      <w:r w:rsidRPr="00527CF5">
        <w:rPr>
          <w:rFonts w:ascii="Times New Roman" w:eastAsia="Times New Roman" w:hAnsi="Times New Roman" w:cs="Times New Roman"/>
          <w:spacing w:val="-6"/>
          <w:sz w:val="30"/>
          <w:szCs w:val="30"/>
          <w:lang w:eastAsia="ru-RU"/>
        </w:rPr>
        <w:t>образовательной программы высшего образования I ступени в учреждении</w:t>
      </w:r>
      <w:r w:rsidRPr="00527CF5">
        <w:rPr>
          <w:rFonts w:ascii="Times New Roman" w:eastAsia="Times New Roman" w:hAnsi="Times New Roman" w:cs="Times New Roman"/>
          <w:sz w:val="30"/>
          <w:szCs w:val="30"/>
          <w:lang w:eastAsia="ru-RU"/>
        </w:rPr>
        <w:t xml:space="preserve"> высшего образования.</w:t>
      </w:r>
    </w:p>
    <w:p w:rsidR="00073A69" w:rsidRPr="00527CF5" w:rsidRDefault="00073A69"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Дополнительные УК и специализированные компетенции </w:t>
      </w:r>
      <w:r w:rsidRPr="00527CF5">
        <w:rPr>
          <w:rFonts w:ascii="Times New Roman" w:eastAsia="Times New Roman" w:hAnsi="Times New Roman" w:cs="Times New Roman"/>
          <w:spacing w:val="-6"/>
          <w:sz w:val="30"/>
          <w:szCs w:val="30"/>
          <w:lang w:eastAsia="ru-RU"/>
        </w:rPr>
        <w:t>устанавливаются на основе требований рынка труда, обобщения зарубежного</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pacing w:val="-8"/>
          <w:sz w:val="30"/>
          <w:szCs w:val="30"/>
          <w:lang w:eastAsia="ru-RU"/>
        </w:rPr>
        <w:t>опыта, проведения консультаций с ведущими работодателями, объединениями</w:t>
      </w:r>
      <w:r w:rsidRPr="00527CF5">
        <w:rPr>
          <w:rFonts w:ascii="Times New Roman" w:eastAsia="Times New Roman" w:hAnsi="Times New Roman" w:cs="Times New Roman"/>
          <w:sz w:val="30"/>
          <w:szCs w:val="30"/>
          <w:lang w:eastAsia="ru-RU"/>
        </w:rPr>
        <w:t xml:space="preserve"> работодателей соответствующей отрасли, иных источников.</w:t>
      </w:r>
    </w:p>
    <w:p w:rsidR="00073A69" w:rsidRPr="00527CF5" w:rsidRDefault="00073A69" w:rsidP="009C148E">
      <w:pPr>
        <w:spacing w:after="0" w:line="240" w:lineRule="auto"/>
        <w:ind w:firstLine="709"/>
        <w:jc w:val="both"/>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spacing w:val="-6"/>
          <w:sz w:val="30"/>
          <w:szCs w:val="30"/>
          <w:lang w:eastAsia="ru-RU"/>
        </w:rPr>
        <w:t>Совокупность установленных настоящим образовательным стандартом</w:t>
      </w:r>
      <w:r w:rsidRPr="00527CF5">
        <w:rPr>
          <w:rFonts w:ascii="Times New Roman" w:eastAsia="Times New Roman" w:hAnsi="Times New Roman" w:cs="Times New Roman"/>
          <w:sz w:val="30"/>
          <w:szCs w:val="30"/>
          <w:lang w:eastAsia="ru-RU"/>
        </w:rPr>
        <w:t xml:space="preserve">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r w:rsidRPr="00527CF5">
        <w:rPr>
          <w:rFonts w:ascii="Times New Roman" w:eastAsia="Times New Roman" w:hAnsi="Times New Roman" w:cs="Times New Roman"/>
          <w:b/>
          <w:sz w:val="30"/>
          <w:szCs w:val="30"/>
          <w:lang w:eastAsia="ru-RU"/>
        </w:rPr>
        <w:t xml:space="preserve"> </w:t>
      </w:r>
    </w:p>
    <w:p w:rsidR="00073A69" w:rsidRPr="00527CF5" w:rsidRDefault="00073A69" w:rsidP="009C148E">
      <w:pPr>
        <w:spacing w:after="0" w:line="240" w:lineRule="auto"/>
        <w:jc w:val="both"/>
        <w:rPr>
          <w:rFonts w:ascii="Times New Roman" w:eastAsia="Times New Roman" w:hAnsi="Times New Roman" w:cs="Times New Roman"/>
          <w:b/>
          <w:sz w:val="30"/>
          <w:szCs w:val="30"/>
          <w:lang w:eastAsia="ru-RU"/>
        </w:rPr>
      </w:pP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5</w:t>
      </w:r>
    </w:p>
    <w:p w:rsidR="001F36F3" w:rsidRPr="00527CF5" w:rsidRDefault="00073A69" w:rsidP="009C148E">
      <w:pPr>
        <w:spacing w:after="0" w:line="240" w:lineRule="auto"/>
        <w:jc w:val="center"/>
        <w:rPr>
          <w:rFonts w:ascii="Times New Roman" w:eastAsia="Calibri" w:hAnsi="Times New Roman" w:cs="Times New Roman"/>
          <w:b/>
          <w:sz w:val="30"/>
          <w:szCs w:val="30"/>
          <w:lang w:eastAsia="ru-RU"/>
        </w:rPr>
      </w:pPr>
      <w:r w:rsidRPr="00527CF5">
        <w:rPr>
          <w:rFonts w:ascii="Times New Roman" w:eastAsia="Calibri" w:hAnsi="Times New Roman" w:cs="Times New Roman"/>
          <w:b/>
          <w:sz w:val="30"/>
          <w:szCs w:val="30"/>
          <w:lang w:eastAsia="ru-RU"/>
        </w:rPr>
        <w:t xml:space="preserve">ТРЕБОВАНИЯ К УЧЕБНО-ПРОГРАММНОЙ ДОКУМЕНТАЦИИ ОБРАЗОВАТЕЛЬНЫХ ПРОГРАММ </w:t>
      </w: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Calibri" w:hAnsi="Times New Roman" w:cs="Times New Roman"/>
          <w:b/>
          <w:sz w:val="30"/>
          <w:szCs w:val="30"/>
          <w:lang w:eastAsia="ru-RU"/>
        </w:rPr>
        <w:t xml:space="preserve">ВЫСШЕГО ОБРАЗОВАНИЯ </w:t>
      </w:r>
      <w:r w:rsidRPr="00527CF5">
        <w:rPr>
          <w:rFonts w:ascii="Times New Roman" w:eastAsia="Calibri" w:hAnsi="Times New Roman" w:cs="Times New Roman"/>
          <w:b/>
          <w:sz w:val="30"/>
          <w:szCs w:val="30"/>
          <w:lang w:val="en-US" w:eastAsia="ru-RU"/>
        </w:rPr>
        <w:t>I</w:t>
      </w:r>
      <w:r w:rsidRPr="00527CF5">
        <w:rPr>
          <w:rFonts w:ascii="Times New Roman" w:eastAsia="Calibri" w:hAnsi="Times New Roman" w:cs="Times New Roman"/>
          <w:b/>
          <w:sz w:val="30"/>
          <w:szCs w:val="30"/>
          <w:lang w:val="be-BY" w:eastAsia="ru-RU"/>
        </w:rPr>
        <w:t xml:space="preserve"> СТУПЕН</w:t>
      </w:r>
      <w:r w:rsidRPr="00527CF5">
        <w:rPr>
          <w:rFonts w:ascii="Times New Roman" w:eastAsia="Calibri" w:hAnsi="Times New Roman" w:cs="Times New Roman"/>
          <w:b/>
          <w:sz w:val="30"/>
          <w:szCs w:val="30"/>
          <w:lang w:eastAsia="ru-RU"/>
        </w:rPr>
        <w:t>И</w:t>
      </w:r>
    </w:p>
    <w:p w:rsidR="00073A69" w:rsidRPr="00527CF5" w:rsidRDefault="00073A69" w:rsidP="009C148E">
      <w:pPr>
        <w:suppressAutoHyphens/>
        <w:spacing w:after="0" w:line="240" w:lineRule="auto"/>
        <w:ind w:firstLine="709"/>
        <w:jc w:val="both"/>
        <w:outlineLvl w:val="0"/>
        <w:rPr>
          <w:rFonts w:ascii="Times New Roman" w:eastAsia="Times New Roman" w:hAnsi="Times New Roman" w:cs="Times New Roman"/>
          <w:sz w:val="30"/>
          <w:szCs w:val="30"/>
          <w:lang w:eastAsia="ru-RU"/>
        </w:rPr>
      </w:pPr>
    </w:p>
    <w:p w:rsidR="00073A69" w:rsidRPr="00527CF5" w:rsidRDefault="00073A69" w:rsidP="009C148E">
      <w:pPr>
        <w:suppressAutoHyphens/>
        <w:spacing w:after="0" w:line="240" w:lineRule="auto"/>
        <w:ind w:firstLine="709"/>
        <w:jc w:val="both"/>
        <w:outlineLvl w:val="0"/>
        <w:rPr>
          <w:rFonts w:ascii="Times New Roman" w:eastAsia="Times New Roman" w:hAnsi="Times New Roman" w:cs="Times New Roman"/>
          <w:sz w:val="30"/>
          <w:szCs w:val="30"/>
          <w:lang w:val="x-none" w:eastAsia="ru-RU"/>
        </w:rPr>
      </w:pPr>
      <w:r w:rsidRPr="00527CF5">
        <w:rPr>
          <w:rFonts w:ascii="Times New Roman" w:eastAsia="Times New Roman" w:hAnsi="Times New Roman" w:cs="Times New Roman"/>
          <w:sz w:val="30"/>
          <w:szCs w:val="30"/>
          <w:lang w:eastAsia="ru-RU"/>
        </w:rPr>
        <w:t>19. </w:t>
      </w:r>
      <w:r w:rsidRPr="00527CF5">
        <w:rPr>
          <w:rFonts w:ascii="Times New Roman" w:eastAsia="Times New Roman" w:hAnsi="Times New Roman" w:cs="Times New Roman"/>
          <w:sz w:val="30"/>
          <w:szCs w:val="30"/>
          <w:lang w:val="x-none" w:eastAsia="ru-RU"/>
        </w:rPr>
        <w:t>Образовательная программа высшего образования I ступени включает следующую учебно-программную документацию:</w:t>
      </w:r>
    </w:p>
    <w:p w:rsidR="00073A69" w:rsidRPr="00527CF5" w:rsidRDefault="00073A69" w:rsidP="009C148E">
      <w:pPr>
        <w:suppressAutoHyphens/>
        <w:spacing w:after="0" w:line="240" w:lineRule="auto"/>
        <w:ind w:firstLine="709"/>
        <w:jc w:val="both"/>
        <w:outlineLvl w:val="0"/>
        <w:rPr>
          <w:rFonts w:ascii="Times New Roman" w:eastAsia="Times New Roman" w:hAnsi="Times New Roman" w:cs="Times New Roman"/>
          <w:sz w:val="30"/>
          <w:szCs w:val="30"/>
          <w:lang w:val="x-none" w:eastAsia="ru-RU"/>
        </w:rPr>
      </w:pPr>
      <w:r w:rsidRPr="00527CF5">
        <w:rPr>
          <w:rFonts w:ascii="Times New Roman" w:eastAsia="Times New Roman" w:hAnsi="Times New Roman" w:cs="Times New Roman"/>
          <w:sz w:val="30"/>
          <w:szCs w:val="30"/>
          <w:lang w:val="x-none" w:eastAsia="ru-RU"/>
        </w:rPr>
        <w:t>типовой учебный план по специальности;</w:t>
      </w:r>
    </w:p>
    <w:p w:rsidR="00073A69" w:rsidRPr="00527CF5" w:rsidRDefault="00073A69" w:rsidP="009C148E">
      <w:pPr>
        <w:suppressAutoHyphens/>
        <w:spacing w:after="0" w:line="240" w:lineRule="auto"/>
        <w:ind w:firstLine="709"/>
        <w:jc w:val="both"/>
        <w:outlineLvl w:val="0"/>
        <w:rPr>
          <w:rFonts w:ascii="Times New Roman" w:eastAsia="Times New Roman" w:hAnsi="Times New Roman" w:cs="Times New Roman"/>
          <w:sz w:val="30"/>
          <w:szCs w:val="30"/>
          <w:lang w:val="x-none" w:eastAsia="ru-RU"/>
        </w:rPr>
      </w:pPr>
      <w:r w:rsidRPr="00527CF5">
        <w:rPr>
          <w:rFonts w:ascii="Times New Roman" w:eastAsia="Times New Roman" w:hAnsi="Times New Roman" w:cs="Times New Roman"/>
          <w:sz w:val="30"/>
          <w:szCs w:val="30"/>
          <w:lang w:val="x-none" w:eastAsia="ru-RU"/>
        </w:rPr>
        <w:t xml:space="preserve">учебный план учреждения высшего образования по специальности; </w:t>
      </w:r>
    </w:p>
    <w:p w:rsidR="00073A69" w:rsidRPr="00527CF5" w:rsidRDefault="00073A69" w:rsidP="009C148E">
      <w:pPr>
        <w:suppressAutoHyphens/>
        <w:spacing w:after="0" w:line="240" w:lineRule="auto"/>
        <w:ind w:firstLine="709"/>
        <w:jc w:val="both"/>
        <w:outlineLvl w:val="0"/>
        <w:rPr>
          <w:rFonts w:ascii="Times New Roman" w:eastAsia="Times New Roman" w:hAnsi="Times New Roman" w:cs="Times New Roman"/>
          <w:sz w:val="30"/>
          <w:szCs w:val="30"/>
          <w:lang w:val="x-none" w:eastAsia="ru-RU"/>
        </w:rPr>
      </w:pPr>
      <w:r w:rsidRPr="00527CF5">
        <w:rPr>
          <w:rFonts w:ascii="Times New Roman" w:eastAsia="Times New Roman" w:hAnsi="Times New Roman" w:cs="Times New Roman"/>
          <w:sz w:val="30"/>
          <w:szCs w:val="30"/>
          <w:lang w:val="x-none" w:eastAsia="ru-RU"/>
        </w:rPr>
        <w:t>типовые учебные программы по учебным дисциплинам;</w:t>
      </w:r>
    </w:p>
    <w:p w:rsidR="00073A69" w:rsidRPr="00527CF5" w:rsidRDefault="00073A69" w:rsidP="009C148E">
      <w:pPr>
        <w:suppressAutoHyphens/>
        <w:spacing w:after="0" w:line="240" w:lineRule="auto"/>
        <w:ind w:firstLine="709"/>
        <w:jc w:val="both"/>
        <w:outlineLvl w:val="0"/>
        <w:rPr>
          <w:rFonts w:ascii="Times New Roman" w:eastAsia="Times New Roman" w:hAnsi="Times New Roman" w:cs="Times New Roman"/>
          <w:sz w:val="30"/>
          <w:szCs w:val="30"/>
          <w:lang w:val="x-none" w:eastAsia="ru-RU"/>
        </w:rPr>
      </w:pPr>
      <w:r w:rsidRPr="00527CF5">
        <w:rPr>
          <w:rFonts w:ascii="Times New Roman" w:eastAsia="Times New Roman" w:hAnsi="Times New Roman" w:cs="Times New Roman"/>
          <w:sz w:val="30"/>
          <w:szCs w:val="30"/>
          <w:lang w:val="x-none" w:eastAsia="ru-RU"/>
        </w:rPr>
        <w:t>учебные программы учреждения высшего образования по учебным дисциплинам;</w:t>
      </w:r>
    </w:p>
    <w:p w:rsidR="00073A69" w:rsidRPr="00527CF5" w:rsidRDefault="00073A69" w:rsidP="009C148E">
      <w:pPr>
        <w:suppressAutoHyphens/>
        <w:spacing w:after="0" w:line="240" w:lineRule="auto"/>
        <w:ind w:firstLine="709"/>
        <w:jc w:val="both"/>
        <w:outlineLvl w:val="0"/>
        <w:rPr>
          <w:rFonts w:ascii="Times New Roman" w:eastAsia="Times New Roman" w:hAnsi="Times New Roman" w:cs="Times New Roman"/>
          <w:sz w:val="30"/>
          <w:szCs w:val="30"/>
          <w:lang w:val="x-none" w:eastAsia="ru-RU"/>
        </w:rPr>
      </w:pPr>
      <w:r w:rsidRPr="00527CF5">
        <w:rPr>
          <w:rFonts w:ascii="Times New Roman" w:eastAsia="Times New Roman" w:hAnsi="Times New Roman" w:cs="Times New Roman"/>
          <w:sz w:val="30"/>
          <w:szCs w:val="30"/>
          <w:lang w:val="x-none" w:eastAsia="ru-RU"/>
        </w:rPr>
        <w:t xml:space="preserve">программы практик. </w:t>
      </w:r>
    </w:p>
    <w:p w:rsidR="00073A69" w:rsidRPr="00527CF5" w:rsidRDefault="00073A69"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073A69" w:rsidRPr="00527CF5" w:rsidRDefault="00073A69"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Объем обязательных аудиторных занятий, определяемый учреждением</w:t>
      </w:r>
      <w:r w:rsidRPr="00527CF5">
        <w:rPr>
          <w:rFonts w:ascii="Times New Roman" w:eastAsia="Times New Roman" w:hAnsi="Times New Roman" w:cs="Times New Roman"/>
          <w:sz w:val="30"/>
          <w:szCs w:val="30"/>
          <w:lang w:eastAsia="ru-RU"/>
        </w:rPr>
        <w:t xml:space="preserve"> высшего образования с учетом специальности, специфики организации образовательного процесса, оснащения учебно-лабораторной базы, </w:t>
      </w:r>
      <w:r w:rsidRPr="00527CF5">
        <w:rPr>
          <w:rFonts w:ascii="Times New Roman" w:eastAsia="Times New Roman" w:hAnsi="Times New Roman" w:cs="Times New Roman"/>
          <w:sz w:val="30"/>
          <w:szCs w:val="30"/>
          <w:lang w:eastAsia="ru-RU"/>
        </w:rPr>
        <w:lastRenderedPageBreak/>
        <w:t>информационного, научно-методического обеспечения устанавливается в пределах 24-32 аудиторных часов в неделю.</w:t>
      </w:r>
    </w:p>
    <w:p w:rsidR="00073A69" w:rsidRPr="00527CF5" w:rsidRDefault="00073A69" w:rsidP="009C148E">
      <w:pPr>
        <w:spacing w:after="0" w:line="240" w:lineRule="auto"/>
        <w:ind w:firstLine="709"/>
        <w:jc w:val="both"/>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527CF5">
        <w:rPr>
          <w:rFonts w:ascii="Times New Roman" w:eastAsia="Times New Roman" w:hAnsi="Times New Roman" w:cs="Times New Roman"/>
          <w:sz w:val="30"/>
          <w:szCs w:val="30"/>
          <w:lang w:eastAsia="ru-RU"/>
        </w:rPr>
        <w:t xml:space="preserve"> (модулю), включается время, предусмотренное на подготовку к экзамену (экзаменам) и (или) зачету (зачетам) по данной учебной дисциплине (модулю). </w:t>
      </w:r>
    </w:p>
    <w:p w:rsidR="00073A69" w:rsidRPr="00527CF5" w:rsidRDefault="00073A69" w:rsidP="009C148E">
      <w:pPr>
        <w:spacing w:after="0" w:line="240" w:lineRule="auto"/>
        <w:ind w:firstLine="709"/>
        <w:jc w:val="both"/>
        <w:rPr>
          <w:rFonts w:ascii="Times New Roman" w:eastAsia="Times New Roman" w:hAnsi="Times New Roman" w:cs="Times New Roman"/>
          <w:sz w:val="30"/>
          <w:szCs w:val="30"/>
          <w:lang w:val="be-BY" w:eastAsia="ru-RU"/>
        </w:rPr>
      </w:pPr>
      <w:r w:rsidRPr="00527CF5">
        <w:rPr>
          <w:rFonts w:ascii="Times New Roman" w:eastAsia="Times New Roman" w:hAnsi="Times New Roman" w:cs="Times New Roman"/>
          <w:spacing w:val="-6"/>
          <w:sz w:val="30"/>
          <w:szCs w:val="30"/>
          <w:lang w:eastAsia="ru-RU"/>
        </w:rPr>
        <w:t>21. Учебный план учреждения высшего образования по специальности</w:t>
      </w:r>
      <w:r w:rsidRPr="00527CF5">
        <w:rPr>
          <w:rFonts w:ascii="Times New Roman" w:eastAsia="Times New Roman" w:hAnsi="Times New Roman" w:cs="Times New Roman"/>
          <w:sz w:val="30"/>
          <w:szCs w:val="30"/>
          <w:lang w:eastAsia="ru-RU"/>
        </w:rPr>
        <w:t xml:space="preserve"> разрабатывается в соответствии со структурой, приведенной в таблице 1.</w:t>
      </w:r>
    </w:p>
    <w:p w:rsidR="00073A69" w:rsidRPr="00527CF5" w:rsidRDefault="00073A69" w:rsidP="009C148E">
      <w:pPr>
        <w:spacing w:after="0" w:line="240" w:lineRule="auto"/>
        <w:ind w:firstLine="709"/>
        <w:jc w:val="right"/>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7177"/>
        <w:gridCol w:w="1757"/>
      </w:tblGrid>
      <w:tr w:rsidR="00527CF5" w:rsidRPr="00527CF5" w:rsidTr="001F36F3">
        <w:trPr>
          <w:cantSplit/>
          <w:trHeight w:val="535"/>
          <w:jc w:val="center"/>
        </w:trPr>
        <w:tc>
          <w:tcPr>
            <w:tcW w:w="377" w:type="pct"/>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w:t>
            </w:r>
          </w:p>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п/п</w:t>
            </w:r>
          </w:p>
        </w:tc>
        <w:tc>
          <w:tcPr>
            <w:tcW w:w="3743" w:type="pct"/>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880" w:type="pct"/>
          </w:tcPr>
          <w:p w:rsidR="00073A69" w:rsidRPr="00527CF5" w:rsidRDefault="00073A69" w:rsidP="009C148E">
            <w:pPr>
              <w:spacing w:after="0" w:line="240" w:lineRule="auto"/>
              <w:jc w:val="center"/>
              <w:rPr>
                <w:rFonts w:ascii="Times New Roman" w:eastAsia="Times New Roman" w:hAnsi="Times New Roman" w:cs="Times New Roman"/>
                <w:spacing w:val="-2"/>
                <w:sz w:val="26"/>
                <w:szCs w:val="26"/>
                <w:lang w:eastAsia="ru-RU"/>
              </w:rPr>
            </w:pPr>
            <w:r w:rsidRPr="00527CF5">
              <w:rPr>
                <w:rFonts w:ascii="Times New Roman" w:eastAsia="Times New Roman" w:hAnsi="Times New Roman" w:cs="Times New Roman"/>
                <w:spacing w:val="-2"/>
                <w:sz w:val="26"/>
                <w:szCs w:val="26"/>
                <w:lang w:eastAsia="ru-RU"/>
              </w:rPr>
              <w:t>Трудоемкость</w:t>
            </w:r>
          </w:p>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pacing w:val="-2"/>
                <w:sz w:val="26"/>
                <w:szCs w:val="26"/>
                <w:lang w:eastAsia="ru-RU"/>
              </w:rPr>
              <w:t>(в зачетных единицах)</w:t>
            </w:r>
          </w:p>
        </w:tc>
      </w:tr>
      <w:tr w:rsidR="00527CF5" w:rsidRPr="00527CF5" w:rsidTr="001F36F3">
        <w:trPr>
          <w:trHeight w:val="242"/>
          <w:jc w:val="center"/>
        </w:trPr>
        <w:tc>
          <w:tcPr>
            <w:tcW w:w="377" w:type="pct"/>
          </w:tcPr>
          <w:p w:rsidR="00073A69" w:rsidRPr="00527CF5" w:rsidRDefault="00073A69" w:rsidP="009C148E">
            <w:pPr>
              <w:autoSpaceDE w:val="0"/>
              <w:autoSpaceDN w:val="0"/>
              <w:adjustRightInd w:val="0"/>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b/>
                <w:bCs/>
                <w:sz w:val="26"/>
                <w:szCs w:val="26"/>
                <w:lang w:eastAsia="ru-RU"/>
              </w:rPr>
              <w:t>1.</w:t>
            </w:r>
          </w:p>
        </w:tc>
        <w:tc>
          <w:tcPr>
            <w:tcW w:w="3743" w:type="pct"/>
          </w:tcPr>
          <w:p w:rsidR="00073A69" w:rsidRPr="00527CF5" w:rsidRDefault="00073A69" w:rsidP="009C148E">
            <w:pPr>
              <w:autoSpaceDE w:val="0"/>
              <w:autoSpaceDN w:val="0"/>
              <w:adjustRightInd w:val="0"/>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b/>
                <w:bCs/>
                <w:sz w:val="26"/>
                <w:szCs w:val="26"/>
                <w:lang w:eastAsia="ru-RU"/>
              </w:rPr>
              <w:t xml:space="preserve">Теоретическое обучение </w:t>
            </w:r>
          </w:p>
        </w:tc>
        <w:tc>
          <w:tcPr>
            <w:tcW w:w="880" w:type="pct"/>
          </w:tcPr>
          <w:p w:rsidR="00073A69" w:rsidRPr="00527CF5" w:rsidRDefault="00073A69" w:rsidP="009C148E">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250-270</w:t>
            </w:r>
          </w:p>
        </w:tc>
      </w:tr>
      <w:tr w:rsidR="00527CF5" w:rsidRPr="00527CF5" w:rsidTr="001F36F3">
        <w:trPr>
          <w:trHeight w:val="257"/>
          <w:jc w:val="center"/>
        </w:trPr>
        <w:tc>
          <w:tcPr>
            <w:tcW w:w="377" w:type="pct"/>
          </w:tcPr>
          <w:p w:rsidR="00073A69" w:rsidRPr="00527CF5" w:rsidRDefault="00073A69" w:rsidP="009C148E">
            <w:pPr>
              <w:autoSpaceDE w:val="0"/>
              <w:autoSpaceDN w:val="0"/>
              <w:adjustRightInd w:val="0"/>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w:t>
            </w:r>
          </w:p>
        </w:tc>
        <w:tc>
          <w:tcPr>
            <w:tcW w:w="3743" w:type="pct"/>
          </w:tcPr>
          <w:p w:rsidR="00073A69" w:rsidRPr="00527CF5" w:rsidRDefault="00073A69" w:rsidP="009C148E">
            <w:pPr>
              <w:autoSpaceDE w:val="0"/>
              <w:autoSpaceDN w:val="0"/>
              <w:adjustRightInd w:val="0"/>
              <w:spacing w:after="0" w:line="240" w:lineRule="auto"/>
              <w:jc w:val="both"/>
              <w:rPr>
                <w:rFonts w:ascii="Times New Roman" w:eastAsia="Times New Roman" w:hAnsi="Times New Roman" w:cs="Times New Roman"/>
                <w:i/>
                <w:spacing w:val="-6"/>
                <w:sz w:val="26"/>
                <w:szCs w:val="26"/>
                <w:lang w:eastAsia="ru-RU"/>
              </w:rPr>
            </w:pPr>
            <w:r w:rsidRPr="00527CF5">
              <w:rPr>
                <w:rFonts w:ascii="Times New Roman" w:eastAsia="Times New Roman" w:hAnsi="Times New Roman" w:cs="Times New Roman"/>
                <w:spacing w:val="-6"/>
                <w:sz w:val="26"/>
                <w:szCs w:val="26"/>
                <w:lang w:eastAsia="ru-RU"/>
              </w:rPr>
              <w:t xml:space="preserve">Государственный компонент: Социально-гуманитарный модуль </w:t>
            </w:r>
            <w:r w:rsidRPr="00527CF5">
              <w:rPr>
                <w:rFonts w:ascii="Times New Roman" w:eastAsia="Times New Roman" w:hAnsi="Times New Roman" w:cs="Times New Roman"/>
                <w:i/>
                <w:spacing w:val="-6"/>
                <w:sz w:val="26"/>
                <w:szCs w:val="26"/>
                <w:lang w:eastAsia="ru-RU"/>
              </w:rPr>
              <w:t>(История,</w:t>
            </w:r>
            <w:r w:rsidRPr="00527CF5">
              <w:rPr>
                <w:rFonts w:ascii="Times New Roman" w:eastAsia="Times New Roman" w:hAnsi="Times New Roman" w:cs="Times New Roman"/>
                <w:i/>
                <w:sz w:val="26"/>
                <w:szCs w:val="26"/>
                <w:lang w:eastAsia="ru-RU"/>
              </w:rPr>
              <w:t xml:space="preserve"> </w:t>
            </w:r>
            <w:r w:rsidRPr="00527CF5">
              <w:rPr>
                <w:rFonts w:ascii="Times New Roman" w:eastAsia="Times New Roman" w:hAnsi="Times New Roman" w:cs="Times New Roman"/>
                <w:i/>
                <w:spacing w:val="-6"/>
                <w:sz w:val="26"/>
                <w:szCs w:val="26"/>
                <w:lang w:eastAsia="ru-RU"/>
              </w:rPr>
              <w:t>Политология,</w:t>
            </w:r>
            <w:r w:rsidRPr="00527CF5">
              <w:rPr>
                <w:rFonts w:ascii="Times New Roman" w:eastAsia="Times New Roman" w:hAnsi="Times New Roman" w:cs="Times New Roman"/>
                <w:i/>
                <w:sz w:val="26"/>
                <w:szCs w:val="26"/>
                <w:lang w:eastAsia="ru-RU"/>
              </w:rPr>
              <w:t xml:space="preserve"> </w:t>
            </w:r>
            <w:r w:rsidRPr="00527CF5">
              <w:rPr>
                <w:rFonts w:ascii="Times New Roman" w:eastAsia="Times New Roman" w:hAnsi="Times New Roman" w:cs="Times New Roman"/>
                <w:i/>
                <w:spacing w:val="-6"/>
                <w:sz w:val="26"/>
                <w:szCs w:val="26"/>
                <w:lang w:eastAsia="ru-RU"/>
              </w:rPr>
              <w:t>Философия,</w:t>
            </w:r>
            <w:r w:rsidRPr="00527CF5">
              <w:rPr>
                <w:rFonts w:ascii="Times New Roman" w:eastAsia="Times New Roman" w:hAnsi="Times New Roman" w:cs="Times New Roman"/>
                <w:i/>
                <w:sz w:val="26"/>
                <w:szCs w:val="26"/>
                <w:lang w:eastAsia="ru-RU"/>
              </w:rPr>
              <w:t xml:space="preserve"> </w:t>
            </w:r>
            <w:r w:rsidRPr="00527CF5">
              <w:rPr>
                <w:rFonts w:ascii="Times New Roman" w:eastAsia="Times New Roman" w:hAnsi="Times New Roman" w:cs="Times New Roman"/>
                <w:i/>
                <w:spacing w:val="-6"/>
                <w:sz w:val="26"/>
                <w:szCs w:val="26"/>
                <w:lang w:eastAsia="ru-RU"/>
              </w:rPr>
              <w:t xml:space="preserve">Экономика); </w:t>
            </w:r>
            <w:r w:rsidRPr="00527CF5">
              <w:rPr>
                <w:rFonts w:ascii="Times New Roman" w:eastAsia="Times New Roman" w:hAnsi="Times New Roman" w:cs="Times New Roman"/>
                <w:spacing w:val="-6"/>
                <w:sz w:val="26"/>
                <w:szCs w:val="26"/>
                <w:lang w:eastAsia="ru-RU"/>
              </w:rPr>
              <w:t>Лингвистический модуль (</w:t>
            </w:r>
            <w:r w:rsidRPr="00527CF5">
              <w:rPr>
                <w:rFonts w:ascii="Times New Roman" w:eastAsia="Times New Roman" w:hAnsi="Times New Roman" w:cs="Times New Roman"/>
                <w:i/>
                <w:spacing w:val="-6"/>
                <w:sz w:val="26"/>
                <w:szCs w:val="26"/>
                <w:lang w:eastAsia="ru-RU"/>
              </w:rPr>
              <w:t>Фармацевтическая латынь,</w:t>
            </w:r>
            <w:r w:rsidRPr="00527CF5">
              <w:rPr>
                <w:rFonts w:ascii="Times New Roman" w:eastAsia="Times New Roman" w:hAnsi="Times New Roman" w:cs="Times New Roman"/>
                <w:i/>
                <w:sz w:val="26"/>
                <w:szCs w:val="26"/>
                <w:lang w:eastAsia="ru-RU"/>
              </w:rPr>
              <w:t xml:space="preserve"> </w:t>
            </w:r>
            <w:r w:rsidRPr="00527CF5">
              <w:rPr>
                <w:rFonts w:ascii="Times New Roman" w:eastAsia="Times New Roman" w:hAnsi="Times New Roman" w:cs="Times New Roman"/>
                <w:i/>
                <w:spacing w:val="-6"/>
                <w:sz w:val="26"/>
                <w:szCs w:val="26"/>
                <w:lang w:eastAsia="ru-RU"/>
              </w:rPr>
              <w:t>Иностранный язык</w:t>
            </w:r>
            <w:r w:rsidRPr="00527CF5">
              <w:rPr>
                <w:rFonts w:ascii="Times New Roman" w:eastAsia="Times New Roman" w:hAnsi="Times New Roman" w:cs="Times New Roman"/>
                <w:spacing w:val="-6"/>
                <w:sz w:val="26"/>
                <w:szCs w:val="26"/>
                <w:lang w:eastAsia="ru-RU"/>
              </w:rPr>
              <w:t>)</w:t>
            </w:r>
            <w:r w:rsidRPr="00527CF5">
              <w:rPr>
                <w:rFonts w:ascii="Times New Roman" w:eastAsia="Times New Roman" w:hAnsi="Times New Roman" w:cs="Times New Roman"/>
                <w:i/>
                <w:spacing w:val="-6"/>
                <w:sz w:val="26"/>
                <w:szCs w:val="26"/>
                <w:lang w:eastAsia="ru-RU"/>
              </w:rPr>
              <w:t xml:space="preserve">; </w:t>
            </w:r>
            <w:r w:rsidRPr="00527CF5">
              <w:rPr>
                <w:rFonts w:ascii="Times New Roman" w:eastAsia="Times New Roman" w:hAnsi="Times New Roman" w:cs="Times New Roman"/>
                <w:spacing w:val="-6"/>
                <w:sz w:val="26"/>
                <w:szCs w:val="26"/>
                <w:lang w:eastAsia="ru-RU"/>
              </w:rPr>
              <w:t>Информационные технологии в фармации (</w:t>
            </w:r>
            <w:r w:rsidRPr="00527CF5">
              <w:rPr>
                <w:rFonts w:ascii="Times New Roman" w:eastAsia="Times New Roman" w:hAnsi="Times New Roman" w:cs="Times New Roman"/>
                <w:i/>
                <w:spacing w:val="-6"/>
                <w:sz w:val="26"/>
                <w:szCs w:val="26"/>
                <w:lang w:eastAsia="ru-RU"/>
              </w:rPr>
              <w:t>Биомедицинская статистика,</w:t>
            </w:r>
            <w:r w:rsidRPr="00527CF5">
              <w:rPr>
                <w:rFonts w:ascii="Times New Roman" w:eastAsia="Times New Roman" w:hAnsi="Times New Roman" w:cs="Times New Roman"/>
                <w:i/>
                <w:sz w:val="26"/>
                <w:szCs w:val="26"/>
                <w:lang w:eastAsia="ru-RU"/>
              </w:rPr>
              <w:t xml:space="preserve"> </w:t>
            </w:r>
            <w:r w:rsidRPr="00527CF5">
              <w:rPr>
                <w:rFonts w:ascii="Times New Roman" w:eastAsia="Times New Roman" w:hAnsi="Times New Roman" w:cs="Times New Roman"/>
                <w:i/>
                <w:spacing w:val="-6"/>
                <w:sz w:val="26"/>
                <w:szCs w:val="26"/>
                <w:lang w:eastAsia="ru-RU"/>
              </w:rPr>
              <w:t>Информатика в фармации</w:t>
            </w:r>
            <w:r w:rsidRPr="00527CF5">
              <w:rPr>
                <w:rFonts w:ascii="Times New Roman" w:eastAsia="Times New Roman" w:hAnsi="Times New Roman" w:cs="Times New Roman"/>
                <w:spacing w:val="-6"/>
                <w:sz w:val="26"/>
                <w:szCs w:val="26"/>
                <w:lang w:eastAsia="ru-RU"/>
              </w:rPr>
              <w:t>)</w:t>
            </w:r>
            <w:r w:rsidRPr="00527CF5">
              <w:rPr>
                <w:rFonts w:ascii="Times New Roman" w:eastAsia="Times New Roman" w:hAnsi="Times New Roman" w:cs="Times New Roman"/>
                <w:i/>
                <w:spacing w:val="-6"/>
                <w:sz w:val="26"/>
                <w:szCs w:val="26"/>
                <w:lang w:eastAsia="ru-RU"/>
              </w:rPr>
              <w:t xml:space="preserve">; </w:t>
            </w:r>
            <w:r w:rsidRPr="00527CF5">
              <w:rPr>
                <w:rFonts w:ascii="Times New Roman" w:eastAsia="Times New Roman" w:hAnsi="Times New Roman" w:cs="Times New Roman"/>
                <w:spacing w:val="-6"/>
                <w:sz w:val="26"/>
                <w:szCs w:val="26"/>
                <w:lang w:eastAsia="ru-RU"/>
              </w:rPr>
              <w:t xml:space="preserve">Естественнонаучный модуль </w:t>
            </w:r>
            <w:r w:rsidRPr="00527CF5">
              <w:rPr>
                <w:rFonts w:ascii="Times New Roman" w:eastAsia="Times New Roman" w:hAnsi="Times New Roman" w:cs="Times New Roman"/>
                <w:i/>
                <w:spacing w:val="-6"/>
                <w:sz w:val="26"/>
                <w:szCs w:val="26"/>
                <w:lang w:eastAsia="ru-RU"/>
              </w:rPr>
              <w:t xml:space="preserve">(Биология, Биомедицинская физика, Фармацевтическая ботаника); </w:t>
            </w:r>
            <w:r w:rsidRPr="00527CF5">
              <w:rPr>
                <w:rFonts w:ascii="Times New Roman" w:eastAsia="Times New Roman" w:hAnsi="Times New Roman" w:cs="Times New Roman"/>
                <w:spacing w:val="-6"/>
                <w:sz w:val="26"/>
                <w:szCs w:val="26"/>
                <w:lang w:eastAsia="ru-RU"/>
              </w:rPr>
              <w:t>Химический модуль</w:t>
            </w:r>
            <w:r w:rsidRPr="00527CF5">
              <w:rPr>
                <w:rFonts w:ascii="Times New Roman" w:eastAsia="Times New Roman" w:hAnsi="Times New Roman" w:cs="Times New Roman"/>
                <w:i/>
                <w:spacing w:val="-6"/>
                <w:sz w:val="26"/>
                <w:szCs w:val="26"/>
                <w:lang w:eastAsia="ru-RU"/>
              </w:rPr>
              <w:t xml:space="preserve"> (Общая и неорганическая химия, Физическая и коллоидная химия, Аналитическая химия, Органическая химия</w:t>
            </w:r>
            <w:r w:rsidR="00E72A17" w:rsidRPr="00527CF5">
              <w:rPr>
                <w:rFonts w:ascii="Times New Roman" w:eastAsia="Times New Roman" w:hAnsi="Times New Roman" w:cs="Times New Roman"/>
                <w:i/>
                <w:spacing w:val="-6"/>
                <w:sz w:val="26"/>
                <w:szCs w:val="26"/>
                <w:lang w:eastAsia="ru-RU"/>
              </w:rPr>
              <w:t>)</w:t>
            </w:r>
            <w:r w:rsidRPr="00527CF5">
              <w:rPr>
                <w:rFonts w:ascii="Times New Roman" w:eastAsia="Times New Roman" w:hAnsi="Times New Roman" w:cs="Times New Roman"/>
                <w:i/>
                <w:spacing w:val="-6"/>
                <w:sz w:val="26"/>
                <w:szCs w:val="26"/>
                <w:lang w:eastAsia="ru-RU"/>
              </w:rPr>
              <w:t xml:space="preserve">; </w:t>
            </w:r>
            <w:r w:rsidRPr="00527CF5">
              <w:rPr>
                <w:rFonts w:ascii="Times New Roman" w:eastAsia="Times New Roman" w:hAnsi="Times New Roman" w:cs="Times New Roman"/>
                <w:spacing w:val="-6"/>
                <w:sz w:val="26"/>
                <w:szCs w:val="26"/>
                <w:lang w:eastAsia="ru-RU"/>
              </w:rPr>
              <w:t xml:space="preserve">Физиология человека </w:t>
            </w:r>
            <w:r w:rsidRPr="00527CF5">
              <w:rPr>
                <w:rFonts w:ascii="Times New Roman" w:eastAsia="Times New Roman" w:hAnsi="Times New Roman" w:cs="Times New Roman"/>
                <w:i/>
                <w:spacing w:val="-6"/>
                <w:sz w:val="26"/>
                <w:szCs w:val="26"/>
                <w:lang w:eastAsia="ru-RU"/>
              </w:rPr>
              <w:t>(Анатомия и физиология человека, Биологическая химия, Патологическая физиология)</w:t>
            </w:r>
            <w:r w:rsidR="00971E69" w:rsidRPr="00527CF5">
              <w:rPr>
                <w:rFonts w:ascii="Times New Roman" w:eastAsia="Times New Roman" w:hAnsi="Times New Roman" w:cs="Times New Roman"/>
                <w:i/>
                <w:spacing w:val="-6"/>
                <w:sz w:val="26"/>
                <w:szCs w:val="26"/>
                <w:lang w:eastAsia="ru-RU"/>
              </w:rPr>
              <w:t>;</w:t>
            </w:r>
            <w:r w:rsidRPr="00527CF5">
              <w:rPr>
                <w:rFonts w:ascii="Times New Roman" w:eastAsia="Times New Roman" w:hAnsi="Times New Roman" w:cs="Times New Roman"/>
                <w:i/>
                <w:spacing w:val="-6"/>
                <w:sz w:val="26"/>
                <w:szCs w:val="26"/>
                <w:lang w:eastAsia="ru-RU"/>
              </w:rPr>
              <w:t xml:space="preserve"> </w:t>
            </w:r>
            <w:r w:rsidRPr="00527CF5">
              <w:rPr>
                <w:rFonts w:ascii="Times New Roman" w:eastAsia="Times New Roman" w:hAnsi="Times New Roman" w:cs="Times New Roman"/>
                <w:spacing w:val="-6"/>
                <w:sz w:val="26"/>
                <w:szCs w:val="26"/>
                <w:lang w:eastAsia="ru-RU"/>
              </w:rPr>
              <w:t xml:space="preserve">Фармакология и фармакотерапия </w:t>
            </w:r>
            <w:r w:rsidRPr="00527CF5">
              <w:rPr>
                <w:rFonts w:ascii="Times New Roman" w:eastAsia="Times New Roman" w:hAnsi="Times New Roman" w:cs="Times New Roman"/>
                <w:i/>
                <w:spacing w:val="-6"/>
                <w:sz w:val="26"/>
                <w:szCs w:val="26"/>
                <w:lang w:eastAsia="ru-RU"/>
              </w:rPr>
              <w:t xml:space="preserve">(Фармакология, Клиническая фармакология, фармакотерапия); </w:t>
            </w:r>
            <w:r w:rsidRPr="00527CF5">
              <w:rPr>
                <w:rFonts w:ascii="Times New Roman" w:eastAsia="Times New Roman" w:hAnsi="Times New Roman" w:cs="Times New Roman"/>
                <w:spacing w:val="-6"/>
                <w:sz w:val="26"/>
                <w:szCs w:val="26"/>
                <w:lang w:eastAsia="ru-RU"/>
              </w:rPr>
              <w:t xml:space="preserve">Организация и экономика фармации </w:t>
            </w:r>
            <w:r w:rsidRPr="00527CF5">
              <w:rPr>
                <w:rFonts w:ascii="Times New Roman" w:eastAsia="Times New Roman" w:hAnsi="Times New Roman" w:cs="Times New Roman"/>
                <w:i/>
                <w:spacing w:val="-6"/>
                <w:sz w:val="26"/>
                <w:szCs w:val="26"/>
                <w:lang w:eastAsia="ru-RU"/>
              </w:rPr>
              <w:t>(Организация и экономика фармации, Фармацевтическое товароведение)</w:t>
            </w:r>
          </w:p>
        </w:tc>
        <w:tc>
          <w:tcPr>
            <w:tcW w:w="880" w:type="pct"/>
            <w:vAlign w:val="center"/>
          </w:tcPr>
          <w:p w:rsidR="00073A69" w:rsidRPr="00527CF5" w:rsidRDefault="00073A69" w:rsidP="009C148E">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128-148</w:t>
            </w:r>
          </w:p>
        </w:tc>
      </w:tr>
      <w:tr w:rsidR="00527CF5" w:rsidRPr="00527CF5" w:rsidTr="001F36F3">
        <w:trPr>
          <w:trHeight w:val="308"/>
          <w:jc w:val="center"/>
        </w:trPr>
        <w:tc>
          <w:tcPr>
            <w:tcW w:w="377" w:type="pct"/>
          </w:tcPr>
          <w:p w:rsidR="00073A69" w:rsidRPr="00527CF5" w:rsidRDefault="00073A69" w:rsidP="009C148E">
            <w:pPr>
              <w:autoSpaceDE w:val="0"/>
              <w:autoSpaceDN w:val="0"/>
              <w:adjustRightInd w:val="0"/>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w:t>
            </w:r>
          </w:p>
        </w:tc>
        <w:tc>
          <w:tcPr>
            <w:tcW w:w="3743" w:type="pct"/>
          </w:tcPr>
          <w:p w:rsidR="00073A69" w:rsidRPr="00527CF5" w:rsidRDefault="00073A69" w:rsidP="009C148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Компонент учреждения высшего образования</w:t>
            </w:r>
            <w:r w:rsidRPr="00527CF5">
              <w:rPr>
                <w:rFonts w:ascii="Times New Roman" w:eastAsia="Times New Roman" w:hAnsi="Times New Roman" w:cs="Times New Roman"/>
                <w:sz w:val="26"/>
                <w:szCs w:val="26"/>
                <w:vertAlign w:val="superscript"/>
                <w:lang w:eastAsia="ru-RU"/>
              </w:rPr>
              <w:footnoteReference w:id="22"/>
            </w:r>
          </w:p>
        </w:tc>
        <w:tc>
          <w:tcPr>
            <w:tcW w:w="880" w:type="pct"/>
            <w:vAlign w:val="center"/>
          </w:tcPr>
          <w:p w:rsidR="00073A69" w:rsidRPr="00527CF5" w:rsidRDefault="00073A69" w:rsidP="009C148E">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112-132</w:t>
            </w:r>
          </w:p>
        </w:tc>
      </w:tr>
      <w:tr w:rsidR="00527CF5" w:rsidRPr="00527CF5" w:rsidTr="001F36F3">
        <w:trPr>
          <w:trHeight w:val="308"/>
          <w:jc w:val="center"/>
        </w:trPr>
        <w:tc>
          <w:tcPr>
            <w:tcW w:w="377" w:type="pct"/>
          </w:tcPr>
          <w:p w:rsidR="00073A69" w:rsidRPr="00527CF5" w:rsidRDefault="00073A69" w:rsidP="009C148E">
            <w:pPr>
              <w:autoSpaceDE w:val="0"/>
              <w:autoSpaceDN w:val="0"/>
              <w:adjustRightInd w:val="0"/>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1.3.</w:t>
            </w:r>
          </w:p>
        </w:tc>
        <w:tc>
          <w:tcPr>
            <w:tcW w:w="3743" w:type="pct"/>
          </w:tcPr>
          <w:p w:rsidR="00073A69" w:rsidRPr="00527CF5" w:rsidRDefault="00073A69" w:rsidP="009C148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Факультативные дисциплины</w:t>
            </w:r>
          </w:p>
        </w:tc>
        <w:tc>
          <w:tcPr>
            <w:tcW w:w="880" w:type="pct"/>
            <w:vAlign w:val="center"/>
          </w:tcPr>
          <w:p w:rsidR="00073A69" w:rsidRPr="00527CF5" w:rsidRDefault="00073A69" w:rsidP="009C148E">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w:t>
            </w:r>
          </w:p>
        </w:tc>
      </w:tr>
      <w:tr w:rsidR="00527CF5" w:rsidRPr="00527CF5" w:rsidTr="001F36F3">
        <w:trPr>
          <w:trHeight w:val="308"/>
          <w:jc w:val="center"/>
        </w:trPr>
        <w:tc>
          <w:tcPr>
            <w:tcW w:w="377" w:type="pct"/>
          </w:tcPr>
          <w:p w:rsidR="00073A69" w:rsidRPr="00527CF5" w:rsidRDefault="00073A69" w:rsidP="009C148E">
            <w:pPr>
              <w:autoSpaceDE w:val="0"/>
              <w:autoSpaceDN w:val="0"/>
              <w:adjustRightInd w:val="0"/>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w:t>
            </w:r>
          </w:p>
        </w:tc>
        <w:tc>
          <w:tcPr>
            <w:tcW w:w="3743" w:type="pct"/>
          </w:tcPr>
          <w:p w:rsidR="00073A69" w:rsidRPr="00527CF5" w:rsidRDefault="00073A69" w:rsidP="009C148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 xml:space="preserve">Дополнительные виды обучения (Физическая культура, </w:t>
            </w:r>
            <w:r w:rsidRPr="00527CF5">
              <w:rPr>
                <w:rFonts w:ascii="Times New Roman" w:eastAsia="Times New Roman" w:hAnsi="Times New Roman" w:cs="Times New Roman"/>
                <w:spacing w:val="-6"/>
                <w:sz w:val="26"/>
                <w:szCs w:val="26"/>
                <w:lang w:eastAsia="ru-RU"/>
              </w:rPr>
              <w:t>Белорусский язык (профессиональная лексика), Безопасность</w:t>
            </w:r>
            <w:r w:rsidRPr="00527CF5">
              <w:rPr>
                <w:rFonts w:ascii="Times New Roman" w:eastAsia="Times New Roman" w:hAnsi="Times New Roman" w:cs="Times New Roman"/>
                <w:sz w:val="26"/>
                <w:szCs w:val="26"/>
                <w:lang w:eastAsia="ru-RU"/>
              </w:rPr>
              <w:t xml:space="preserve"> жизнедеятельности человека</w:t>
            </w:r>
            <w:r w:rsidRPr="00527CF5">
              <w:rPr>
                <w:rFonts w:ascii="Times New Roman" w:eastAsia="Times New Roman" w:hAnsi="Times New Roman" w:cs="Times New Roman"/>
                <w:sz w:val="26"/>
                <w:szCs w:val="26"/>
                <w:vertAlign w:val="superscript"/>
                <w:lang w:eastAsia="ru-RU"/>
              </w:rPr>
              <w:footnoteReference w:id="23"/>
            </w:r>
            <w:r w:rsidRPr="00527CF5">
              <w:rPr>
                <w:rFonts w:ascii="Times New Roman" w:eastAsia="Times New Roman" w:hAnsi="Times New Roman" w:cs="Times New Roman"/>
                <w:sz w:val="26"/>
                <w:szCs w:val="26"/>
                <w:lang w:eastAsia="ru-RU"/>
              </w:rPr>
              <w:t>)</w:t>
            </w:r>
          </w:p>
        </w:tc>
        <w:tc>
          <w:tcPr>
            <w:tcW w:w="880" w:type="pct"/>
            <w:vAlign w:val="center"/>
          </w:tcPr>
          <w:p w:rsidR="00073A69" w:rsidRPr="00527CF5" w:rsidRDefault="00073A69" w:rsidP="009C148E">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w:t>
            </w:r>
          </w:p>
        </w:tc>
      </w:tr>
      <w:tr w:rsidR="00527CF5" w:rsidRPr="00527CF5" w:rsidTr="001F36F3">
        <w:trPr>
          <w:trHeight w:val="308"/>
          <w:jc w:val="center"/>
        </w:trPr>
        <w:tc>
          <w:tcPr>
            <w:tcW w:w="377" w:type="pct"/>
          </w:tcPr>
          <w:p w:rsidR="00073A69" w:rsidRPr="00527CF5" w:rsidRDefault="00073A69" w:rsidP="009C148E">
            <w:pPr>
              <w:autoSpaceDE w:val="0"/>
              <w:autoSpaceDN w:val="0"/>
              <w:adjustRightInd w:val="0"/>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b/>
                <w:bCs/>
                <w:sz w:val="26"/>
                <w:szCs w:val="26"/>
                <w:lang w:eastAsia="ru-RU"/>
              </w:rPr>
              <w:t>2.</w:t>
            </w:r>
          </w:p>
        </w:tc>
        <w:tc>
          <w:tcPr>
            <w:tcW w:w="3743" w:type="pct"/>
          </w:tcPr>
          <w:p w:rsidR="00073A69" w:rsidRPr="00527CF5" w:rsidRDefault="00073A69" w:rsidP="009C148E">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bCs/>
                <w:sz w:val="26"/>
                <w:szCs w:val="26"/>
                <w:lang w:eastAsia="ru-RU"/>
              </w:rPr>
              <w:t xml:space="preserve">Учебная практика </w:t>
            </w:r>
          </w:p>
        </w:tc>
        <w:tc>
          <w:tcPr>
            <w:tcW w:w="880" w:type="pct"/>
            <w:vAlign w:val="center"/>
          </w:tcPr>
          <w:p w:rsidR="00073A69" w:rsidRPr="00527CF5" w:rsidRDefault="00073A69" w:rsidP="009C148E">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4-12</w:t>
            </w:r>
          </w:p>
        </w:tc>
      </w:tr>
      <w:tr w:rsidR="00527CF5" w:rsidRPr="00527CF5" w:rsidTr="001F36F3">
        <w:trPr>
          <w:trHeight w:val="284"/>
          <w:jc w:val="center"/>
        </w:trPr>
        <w:tc>
          <w:tcPr>
            <w:tcW w:w="377" w:type="pct"/>
          </w:tcPr>
          <w:p w:rsidR="00073A69" w:rsidRPr="00527CF5" w:rsidRDefault="00073A69" w:rsidP="009C148E">
            <w:pPr>
              <w:autoSpaceDE w:val="0"/>
              <w:autoSpaceDN w:val="0"/>
              <w:adjustRightInd w:val="0"/>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b/>
                <w:bCs/>
                <w:sz w:val="26"/>
                <w:szCs w:val="26"/>
                <w:lang w:eastAsia="ru-RU"/>
              </w:rPr>
              <w:t>3.</w:t>
            </w:r>
          </w:p>
        </w:tc>
        <w:tc>
          <w:tcPr>
            <w:tcW w:w="3743" w:type="pct"/>
          </w:tcPr>
          <w:p w:rsidR="00073A69" w:rsidRPr="00527CF5" w:rsidRDefault="00073A69" w:rsidP="009C148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b/>
                <w:bCs/>
                <w:sz w:val="26"/>
                <w:szCs w:val="26"/>
                <w:lang w:eastAsia="ru-RU"/>
              </w:rPr>
              <w:t xml:space="preserve">Производственная практика </w:t>
            </w:r>
          </w:p>
        </w:tc>
        <w:tc>
          <w:tcPr>
            <w:tcW w:w="880" w:type="pct"/>
            <w:vAlign w:val="center"/>
          </w:tcPr>
          <w:p w:rsidR="00073A69" w:rsidRPr="00527CF5" w:rsidRDefault="00073A69" w:rsidP="009C148E">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26-38</w:t>
            </w:r>
          </w:p>
        </w:tc>
      </w:tr>
      <w:tr w:rsidR="00527CF5" w:rsidRPr="00527CF5" w:rsidTr="001F36F3">
        <w:trPr>
          <w:trHeight w:val="257"/>
          <w:jc w:val="center"/>
        </w:trPr>
        <w:tc>
          <w:tcPr>
            <w:tcW w:w="377" w:type="pct"/>
          </w:tcPr>
          <w:p w:rsidR="00073A69" w:rsidRPr="00527CF5" w:rsidRDefault="00073A69" w:rsidP="009C148E">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743" w:type="pct"/>
          </w:tcPr>
          <w:p w:rsidR="00073A69" w:rsidRPr="00527CF5" w:rsidRDefault="00073A69" w:rsidP="009C148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7CF5">
              <w:rPr>
                <w:rFonts w:ascii="Times New Roman" w:eastAsia="Times New Roman" w:hAnsi="Times New Roman" w:cs="Times New Roman"/>
                <w:b/>
                <w:bCs/>
                <w:sz w:val="26"/>
                <w:szCs w:val="26"/>
                <w:lang w:eastAsia="ru-RU"/>
              </w:rPr>
              <w:t xml:space="preserve">Всего </w:t>
            </w:r>
          </w:p>
        </w:tc>
        <w:tc>
          <w:tcPr>
            <w:tcW w:w="880" w:type="pct"/>
            <w:vAlign w:val="center"/>
          </w:tcPr>
          <w:p w:rsidR="00073A69" w:rsidRPr="00527CF5" w:rsidRDefault="00073A69" w:rsidP="009C148E">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27CF5">
              <w:rPr>
                <w:rFonts w:ascii="Times New Roman" w:eastAsia="Times New Roman" w:hAnsi="Times New Roman" w:cs="Times New Roman"/>
                <w:b/>
                <w:sz w:val="26"/>
                <w:szCs w:val="26"/>
                <w:lang w:eastAsia="ru-RU"/>
              </w:rPr>
              <w:t>300</w:t>
            </w:r>
          </w:p>
        </w:tc>
      </w:tr>
    </w:tbl>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22. Распределение трудоемкости между отдельными модулями и </w:t>
      </w:r>
      <w:r w:rsidRPr="00527CF5">
        <w:rPr>
          <w:rFonts w:ascii="Times New Roman" w:eastAsia="Times New Roman" w:hAnsi="Times New Roman" w:cs="Times New Roman"/>
          <w:spacing w:val="-6"/>
          <w:sz w:val="30"/>
          <w:szCs w:val="30"/>
          <w:lang w:eastAsia="ru-RU"/>
        </w:rPr>
        <w:t>учебными дисциплинами государственного компонента, а также отдельными</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pacing w:val="-6"/>
          <w:sz w:val="30"/>
          <w:szCs w:val="30"/>
          <w:lang w:eastAsia="ru-RU"/>
        </w:rPr>
        <w:t>видами учебных и производственных практик осуществляется учреждением</w:t>
      </w:r>
      <w:r w:rsidRPr="00527CF5">
        <w:rPr>
          <w:rFonts w:ascii="Times New Roman" w:eastAsia="Times New Roman" w:hAnsi="Times New Roman" w:cs="Times New Roman"/>
          <w:sz w:val="30"/>
          <w:szCs w:val="30"/>
          <w:lang w:eastAsia="ru-RU"/>
        </w:rPr>
        <w:t xml:space="preserve"> высшего образования.</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lastRenderedPageBreak/>
        <w:t>23. Наименовани</w:t>
      </w:r>
      <w:r w:rsidR="00332194" w:rsidRPr="00527CF5">
        <w:rPr>
          <w:rFonts w:ascii="Times New Roman" w:eastAsia="Times New Roman" w:hAnsi="Times New Roman" w:cs="Times New Roman"/>
          <w:spacing w:val="-6"/>
          <w:sz w:val="30"/>
          <w:szCs w:val="30"/>
          <w:lang w:eastAsia="ru-RU"/>
        </w:rPr>
        <w:t>я</w:t>
      </w:r>
      <w:r w:rsidRPr="00527CF5">
        <w:rPr>
          <w:rFonts w:ascii="Times New Roman" w:eastAsia="Times New Roman" w:hAnsi="Times New Roman" w:cs="Times New Roman"/>
          <w:spacing w:val="-6"/>
          <w:sz w:val="30"/>
          <w:szCs w:val="30"/>
          <w:lang w:eastAsia="ru-RU"/>
        </w:rPr>
        <w:t xml:space="preserve"> учебных и производственных практик определяются</w:t>
      </w:r>
      <w:r w:rsidRPr="00527CF5">
        <w:rPr>
          <w:rFonts w:ascii="Times New Roman" w:eastAsia="Times New Roman" w:hAnsi="Times New Roman" w:cs="Times New Roman"/>
          <w:sz w:val="30"/>
          <w:szCs w:val="30"/>
          <w:lang w:eastAsia="ru-RU"/>
        </w:rPr>
        <w:t xml:space="preserve"> </w:t>
      </w:r>
      <w:r w:rsidRPr="00527CF5">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527CF5">
        <w:rPr>
          <w:rFonts w:ascii="Times New Roman" w:eastAsia="Times New Roman" w:hAnsi="Times New Roman" w:cs="Times New Roman"/>
          <w:sz w:val="30"/>
          <w:szCs w:val="30"/>
          <w:lang w:eastAsia="ru-RU"/>
        </w:rPr>
        <w:t xml:space="preserve"> деятельности специалиста.</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8"/>
          <w:sz w:val="30"/>
          <w:szCs w:val="30"/>
          <w:lang w:eastAsia="ru-RU"/>
        </w:rPr>
        <w:t>В учебном плане учреждения высшего образования по специальности</w:t>
      </w:r>
      <w:r w:rsidRPr="00527CF5">
        <w:rPr>
          <w:rFonts w:ascii="Times New Roman" w:eastAsia="Times New Roman" w:hAnsi="Times New Roman" w:cs="Times New Roman"/>
          <w:sz w:val="30"/>
          <w:szCs w:val="30"/>
          <w:lang w:eastAsia="ru-RU"/>
        </w:rPr>
        <w:t xml:space="preserve"> необходимо предусмотреть прохождение учебной (ознакомительной) практики на первом курсе обучения.</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25. При разработке учебного плана учреждения высшего образования</w:t>
      </w:r>
      <w:r w:rsidRPr="00527CF5">
        <w:rPr>
          <w:rFonts w:ascii="Times New Roman" w:eastAsia="Times New Roman" w:hAnsi="Times New Roman" w:cs="Times New Roman"/>
          <w:sz w:val="30"/>
          <w:szCs w:val="30"/>
          <w:lang w:eastAsia="ru-RU"/>
        </w:rPr>
        <w:t xml:space="preserve">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073A69" w:rsidRPr="00527CF5" w:rsidRDefault="00073A69" w:rsidP="009C148E">
      <w:pPr>
        <w:spacing w:after="0" w:line="240" w:lineRule="auto"/>
        <w:ind w:firstLine="709"/>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073A69" w:rsidRPr="00527CF5" w:rsidRDefault="00073A69" w:rsidP="009C148E">
      <w:pPr>
        <w:spacing w:after="0" w:line="240" w:lineRule="auto"/>
        <w:ind w:firstLine="709"/>
        <w:jc w:val="right"/>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379"/>
        <w:gridCol w:w="2513"/>
      </w:tblGrid>
      <w:tr w:rsidR="00527CF5" w:rsidRPr="00527CF5" w:rsidTr="00436B41">
        <w:trPr>
          <w:tblHeader/>
        </w:trPr>
        <w:tc>
          <w:tcPr>
            <w:tcW w:w="366" w:type="pct"/>
          </w:tcPr>
          <w:p w:rsidR="00073A69" w:rsidRPr="00527CF5" w:rsidRDefault="00073A69" w:rsidP="009C148E">
            <w:pPr>
              <w:spacing w:after="0" w:line="240" w:lineRule="auto"/>
              <w:jc w:val="center"/>
              <w:outlineLvl w:val="0"/>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w:t>
            </w:r>
          </w:p>
          <w:p w:rsidR="00073A69" w:rsidRPr="00527CF5" w:rsidRDefault="00073A69" w:rsidP="009C148E">
            <w:pPr>
              <w:spacing w:after="0" w:line="240" w:lineRule="auto"/>
              <w:jc w:val="center"/>
              <w:outlineLvl w:val="0"/>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п/п</w:t>
            </w:r>
          </w:p>
        </w:tc>
        <w:tc>
          <w:tcPr>
            <w:tcW w:w="3321" w:type="pct"/>
          </w:tcPr>
          <w:p w:rsidR="00073A69" w:rsidRPr="00527CF5" w:rsidRDefault="00073A69" w:rsidP="009C148E">
            <w:pPr>
              <w:spacing w:after="0" w:line="240" w:lineRule="auto"/>
              <w:jc w:val="center"/>
              <w:outlineLvl w:val="0"/>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Наименование модулей, учебных дисциплин</w:t>
            </w:r>
          </w:p>
        </w:tc>
        <w:tc>
          <w:tcPr>
            <w:tcW w:w="1314" w:type="pct"/>
          </w:tcPr>
          <w:p w:rsidR="00073A69" w:rsidRPr="00527CF5" w:rsidRDefault="00073A69" w:rsidP="009C148E">
            <w:pPr>
              <w:spacing w:after="0" w:line="240" w:lineRule="auto"/>
              <w:jc w:val="center"/>
              <w:outlineLvl w:val="0"/>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Коды формируемых компетенций</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1.</w:t>
            </w:r>
          </w:p>
        </w:tc>
        <w:tc>
          <w:tcPr>
            <w:tcW w:w="3321"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Социально-гуманитарный модуль</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 </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1.1.</w:t>
            </w:r>
          </w:p>
        </w:tc>
        <w:tc>
          <w:tcPr>
            <w:tcW w:w="3321"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История</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УК-9</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1.2.</w:t>
            </w:r>
          </w:p>
        </w:tc>
        <w:tc>
          <w:tcPr>
            <w:tcW w:w="3321" w:type="pct"/>
            <w:vAlign w:val="center"/>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Политология</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УК-7,</w:t>
            </w:r>
            <w:r w:rsidR="00B93689" w:rsidRPr="00527CF5">
              <w:rPr>
                <w:rFonts w:ascii="Times New Roman" w:eastAsia="Times New Roman" w:hAnsi="Times New Roman" w:cs="Times New Roman"/>
                <w:sz w:val="26"/>
                <w:szCs w:val="26"/>
                <w:lang w:eastAsia="ru-RU"/>
              </w:rPr>
              <w:t xml:space="preserve"> </w:t>
            </w:r>
            <w:r w:rsidRPr="00527CF5">
              <w:rPr>
                <w:rFonts w:ascii="Times New Roman" w:eastAsia="Times New Roman" w:hAnsi="Times New Roman" w:cs="Times New Roman"/>
                <w:sz w:val="26"/>
                <w:szCs w:val="26"/>
                <w:lang w:eastAsia="ru-RU"/>
              </w:rPr>
              <w:t>13</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1.3.</w:t>
            </w:r>
          </w:p>
        </w:tc>
        <w:tc>
          <w:tcPr>
            <w:tcW w:w="3321"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Философия</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УК-4,</w:t>
            </w:r>
            <w:r w:rsidR="00B93689" w:rsidRPr="00527CF5">
              <w:rPr>
                <w:rFonts w:ascii="Times New Roman" w:eastAsia="Times New Roman" w:hAnsi="Times New Roman" w:cs="Times New Roman"/>
                <w:sz w:val="26"/>
                <w:szCs w:val="26"/>
                <w:lang w:eastAsia="ru-RU"/>
              </w:rPr>
              <w:t xml:space="preserve"> </w:t>
            </w:r>
            <w:r w:rsidRPr="00527CF5">
              <w:rPr>
                <w:rFonts w:ascii="Times New Roman" w:eastAsia="Times New Roman" w:hAnsi="Times New Roman" w:cs="Times New Roman"/>
                <w:sz w:val="26"/>
                <w:szCs w:val="26"/>
                <w:lang w:eastAsia="ru-RU"/>
              </w:rPr>
              <w:t>8,</w:t>
            </w:r>
            <w:r w:rsidR="00B93689" w:rsidRPr="00527CF5">
              <w:rPr>
                <w:rFonts w:ascii="Times New Roman" w:eastAsia="Times New Roman" w:hAnsi="Times New Roman" w:cs="Times New Roman"/>
                <w:sz w:val="26"/>
                <w:szCs w:val="26"/>
                <w:lang w:eastAsia="ru-RU"/>
              </w:rPr>
              <w:t xml:space="preserve"> </w:t>
            </w:r>
            <w:r w:rsidRPr="00527CF5">
              <w:rPr>
                <w:rFonts w:ascii="Times New Roman" w:eastAsia="Times New Roman" w:hAnsi="Times New Roman" w:cs="Times New Roman"/>
                <w:sz w:val="26"/>
                <w:szCs w:val="26"/>
                <w:lang w:eastAsia="ru-RU"/>
              </w:rPr>
              <w:t>12</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1.4.</w:t>
            </w:r>
          </w:p>
        </w:tc>
        <w:tc>
          <w:tcPr>
            <w:tcW w:w="3321"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Экономика</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УК-10</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2.</w:t>
            </w:r>
          </w:p>
        </w:tc>
        <w:tc>
          <w:tcPr>
            <w:tcW w:w="3321"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Лингвистический модуль</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 </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2.1.</w:t>
            </w:r>
          </w:p>
        </w:tc>
        <w:tc>
          <w:tcPr>
            <w:tcW w:w="3321"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Фармацевтическая латынь</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УК-11</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2.2.</w:t>
            </w:r>
          </w:p>
        </w:tc>
        <w:tc>
          <w:tcPr>
            <w:tcW w:w="3321"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Иностранный язык</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УК-3</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3.</w:t>
            </w:r>
          </w:p>
        </w:tc>
        <w:tc>
          <w:tcPr>
            <w:tcW w:w="3321" w:type="pct"/>
            <w:vAlign w:val="bottom"/>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Информационные технологии в фармации</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 </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3.1.</w:t>
            </w:r>
          </w:p>
        </w:tc>
        <w:tc>
          <w:tcPr>
            <w:tcW w:w="3321" w:type="pct"/>
            <w:vAlign w:val="bottom"/>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Биомедицинская статистика</w:t>
            </w:r>
          </w:p>
        </w:tc>
        <w:tc>
          <w:tcPr>
            <w:tcW w:w="1314" w:type="pct"/>
            <w:vAlign w:val="bottom"/>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 БПК-1</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3.2.</w:t>
            </w:r>
          </w:p>
        </w:tc>
        <w:tc>
          <w:tcPr>
            <w:tcW w:w="3321" w:type="pct"/>
            <w:vAlign w:val="bottom"/>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Информатика в фармации</w:t>
            </w:r>
          </w:p>
        </w:tc>
        <w:tc>
          <w:tcPr>
            <w:tcW w:w="1314" w:type="pct"/>
            <w:vAlign w:val="bottom"/>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УК-2</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4.</w:t>
            </w:r>
          </w:p>
        </w:tc>
        <w:tc>
          <w:tcPr>
            <w:tcW w:w="3321" w:type="pct"/>
            <w:vAlign w:val="bottom"/>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Естественнонаучный модуль</w:t>
            </w:r>
          </w:p>
        </w:tc>
        <w:tc>
          <w:tcPr>
            <w:tcW w:w="1314" w:type="pct"/>
            <w:vAlign w:val="bottom"/>
          </w:tcPr>
          <w:p w:rsidR="00073A69" w:rsidRPr="00527CF5" w:rsidRDefault="00073A69"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sz w:val="26"/>
                <w:szCs w:val="26"/>
                <w:lang w:eastAsia="ru-RU"/>
              </w:rPr>
              <w:t>БПК-2</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5.</w:t>
            </w:r>
          </w:p>
        </w:tc>
        <w:tc>
          <w:tcPr>
            <w:tcW w:w="3321" w:type="pct"/>
            <w:vAlign w:val="bottom"/>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Химический модуль</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sz w:val="26"/>
                <w:szCs w:val="26"/>
                <w:lang w:eastAsia="ru-RU"/>
              </w:rPr>
              <w:t>БПК-2</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6.</w:t>
            </w:r>
          </w:p>
        </w:tc>
        <w:tc>
          <w:tcPr>
            <w:tcW w:w="3321"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Физиология человека</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sz w:val="26"/>
                <w:szCs w:val="26"/>
                <w:lang w:eastAsia="ru-RU"/>
              </w:rPr>
              <w:t>БПК-3</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7.</w:t>
            </w:r>
          </w:p>
        </w:tc>
        <w:tc>
          <w:tcPr>
            <w:tcW w:w="3321"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Фармакология и фармакотерапия</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sz w:val="26"/>
                <w:szCs w:val="26"/>
                <w:lang w:eastAsia="ru-RU"/>
              </w:rPr>
              <w:t>БПК-4,5</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8.</w:t>
            </w:r>
          </w:p>
        </w:tc>
        <w:tc>
          <w:tcPr>
            <w:tcW w:w="3321"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Организация и экономика фармации</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bCs/>
                <w:sz w:val="26"/>
                <w:szCs w:val="26"/>
                <w:lang w:eastAsia="ru-RU"/>
              </w:rPr>
            </w:pPr>
            <w:r w:rsidRPr="00527CF5">
              <w:rPr>
                <w:rFonts w:ascii="Times New Roman" w:eastAsia="Times New Roman" w:hAnsi="Times New Roman" w:cs="Times New Roman"/>
                <w:bCs/>
                <w:sz w:val="26"/>
                <w:szCs w:val="26"/>
                <w:lang w:eastAsia="ru-RU"/>
              </w:rPr>
              <w:t> </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8.1.</w:t>
            </w:r>
          </w:p>
        </w:tc>
        <w:tc>
          <w:tcPr>
            <w:tcW w:w="3321"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Организация и экономика фармации</w:t>
            </w:r>
          </w:p>
        </w:tc>
        <w:tc>
          <w:tcPr>
            <w:tcW w:w="1314" w:type="pct"/>
            <w:vAlign w:val="bottom"/>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УК-5,</w:t>
            </w:r>
            <w:r w:rsidR="00B93689" w:rsidRPr="00527CF5">
              <w:rPr>
                <w:rFonts w:ascii="Times New Roman" w:eastAsia="Times New Roman" w:hAnsi="Times New Roman" w:cs="Times New Roman"/>
                <w:sz w:val="26"/>
                <w:szCs w:val="26"/>
                <w:lang w:eastAsia="ru-RU"/>
              </w:rPr>
              <w:t xml:space="preserve"> </w:t>
            </w:r>
            <w:r w:rsidRPr="00527CF5">
              <w:rPr>
                <w:rFonts w:ascii="Times New Roman" w:eastAsia="Times New Roman" w:hAnsi="Times New Roman" w:cs="Times New Roman"/>
                <w:sz w:val="26"/>
                <w:szCs w:val="26"/>
                <w:lang w:eastAsia="ru-RU"/>
              </w:rPr>
              <w:t>6; БПК-6-11</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8.2.</w:t>
            </w:r>
          </w:p>
        </w:tc>
        <w:tc>
          <w:tcPr>
            <w:tcW w:w="3321"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Фармацевтическое товароведение</w:t>
            </w:r>
          </w:p>
        </w:tc>
        <w:tc>
          <w:tcPr>
            <w:tcW w:w="1314" w:type="pct"/>
            <w:vAlign w:val="bottom"/>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БПК-7,</w:t>
            </w:r>
            <w:r w:rsidR="00B93689" w:rsidRPr="00527CF5">
              <w:rPr>
                <w:rFonts w:ascii="Times New Roman" w:eastAsia="Times New Roman" w:hAnsi="Times New Roman" w:cs="Times New Roman"/>
                <w:sz w:val="26"/>
                <w:szCs w:val="26"/>
                <w:lang w:eastAsia="ru-RU"/>
              </w:rPr>
              <w:t xml:space="preserve"> </w:t>
            </w:r>
            <w:r w:rsidRPr="00527CF5">
              <w:rPr>
                <w:rFonts w:ascii="Times New Roman" w:eastAsia="Times New Roman" w:hAnsi="Times New Roman" w:cs="Times New Roman"/>
                <w:sz w:val="26"/>
                <w:szCs w:val="26"/>
                <w:lang w:eastAsia="ru-RU"/>
              </w:rPr>
              <w:t>12</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9.</w:t>
            </w:r>
          </w:p>
        </w:tc>
        <w:tc>
          <w:tcPr>
            <w:tcW w:w="3321" w:type="pct"/>
            <w:vAlign w:val="center"/>
          </w:tcPr>
          <w:p w:rsidR="00073A69" w:rsidRPr="00527CF5" w:rsidRDefault="00073A69" w:rsidP="009C148E">
            <w:pPr>
              <w:widowControl w:val="0"/>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Курсовые проекты (курсовые работы)</w:t>
            </w:r>
          </w:p>
        </w:tc>
        <w:tc>
          <w:tcPr>
            <w:tcW w:w="1314" w:type="pct"/>
            <w:vAlign w:val="center"/>
          </w:tcPr>
          <w:p w:rsidR="00073A69" w:rsidRPr="00527CF5" w:rsidRDefault="00073A69" w:rsidP="009C148E">
            <w:pPr>
              <w:widowControl w:val="0"/>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w:t>
            </w:r>
            <w:r w:rsidR="00B93689" w:rsidRPr="00527CF5">
              <w:rPr>
                <w:rFonts w:ascii="Times New Roman" w:eastAsia="Times New Roman" w:hAnsi="Times New Roman" w:cs="Times New Roman"/>
                <w:sz w:val="26"/>
                <w:szCs w:val="26"/>
                <w:lang w:eastAsia="ru-RU"/>
              </w:rPr>
              <w:t xml:space="preserve"> </w:t>
            </w:r>
            <w:r w:rsidRPr="00527CF5">
              <w:rPr>
                <w:rFonts w:ascii="Times New Roman" w:eastAsia="Times New Roman" w:hAnsi="Times New Roman" w:cs="Times New Roman"/>
                <w:sz w:val="26"/>
                <w:szCs w:val="26"/>
                <w:lang w:eastAsia="ru-RU"/>
              </w:rPr>
              <w:t>5,</w:t>
            </w:r>
            <w:r w:rsidR="00B93689" w:rsidRPr="00527CF5">
              <w:rPr>
                <w:rFonts w:ascii="Times New Roman" w:eastAsia="Times New Roman" w:hAnsi="Times New Roman" w:cs="Times New Roman"/>
                <w:sz w:val="26"/>
                <w:szCs w:val="26"/>
                <w:lang w:eastAsia="ru-RU"/>
              </w:rPr>
              <w:t xml:space="preserve"> </w:t>
            </w:r>
            <w:r w:rsidRPr="00527CF5">
              <w:rPr>
                <w:rFonts w:ascii="Times New Roman" w:eastAsia="Times New Roman" w:hAnsi="Times New Roman" w:cs="Times New Roman"/>
                <w:sz w:val="26"/>
                <w:szCs w:val="26"/>
                <w:lang w:eastAsia="ru-RU"/>
              </w:rPr>
              <w:t>6</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10.</w:t>
            </w:r>
          </w:p>
        </w:tc>
        <w:tc>
          <w:tcPr>
            <w:tcW w:w="3321" w:type="pct"/>
          </w:tcPr>
          <w:p w:rsidR="00073A69" w:rsidRPr="00527CF5" w:rsidRDefault="00073A69" w:rsidP="009C148E">
            <w:pPr>
              <w:spacing w:after="0" w:line="240" w:lineRule="auto"/>
              <w:rPr>
                <w:rFonts w:ascii="Times New Roman" w:eastAsia="Times New Roman" w:hAnsi="Times New Roman" w:cs="Times New Roman"/>
                <w:b/>
                <w:bCs/>
                <w:sz w:val="26"/>
                <w:szCs w:val="26"/>
                <w:lang w:eastAsia="ru-RU"/>
              </w:rPr>
            </w:pPr>
            <w:r w:rsidRPr="00527CF5">
              <w:rPr>
                <w:rFonts w:ascii="Times New Roman" w:eastAsia="Times New Roman" w:hAnsi="Times New Roman" w:cs="Times New Roman"/>
                <w:b/>
                <w:bCs/>
                <w:sz w:val="26"/>
                <w:szCs w:val="26"/>
                <w:lang w:eastAsia="ru-RU"/>
              </w:rPr>
              <w:t xml:space="preserve">Дополнительные виды обучения </w:t>
            </w:r>
          </w:p>
        </w:tc>
        <w:tc>
          <w:tcPr>
            <w:tcW w:w="1314" w:type="pct"/>
            <w:vAlign w:val="bottom"/>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10.1</w:t>
            </w:r>
            <w:r w:rsidR="00201AE6" w:rsidRPr="00527CF5">
              <w:rPr>
                <w:rFonts w:ascii="Times New Roman" w:eastAsia="Times New Roman" w:hAnsi="Times New Roman" w:cs="Times New Roman"/>
                <w:sz w:val="26"/>
                <w:szCs w:val="26"/>
                <w:lang w:eastAsia="ru-RU"/>
              </w:rPr>
              <w:t>.</w:t>
            </w:r>
          </w:p>
        </w:tc>
        <w:tc>
          <w:tcPr>
            <w:tcW w:w="3321"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Физическая культура</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УК-15</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10.2</w:t>
            </w:r>
            <w:r w:rsidR="00201AE6" w:rsidRPr="00527CF5">
              <w:rPr>
                <w:rFonts w:ascii="Times New Roman" w:eastAsia="Times New Roman" w:hAnsi="Times New Roman" w:cs="Times New Roman"/>
                <w:sz w:val="26"/>
                <w:szCs w:val="26"/>
                <w:lang w:eastAsia="ru-RU"/>
              </w:rPr>
              <w:t>.</w:t>
            </w:r>
          </w:p>
        </w:tc>
        <w:tc>
          <w:tcPr>
            <w:tcW w:w="3321"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Белорусский язык (профессиональная лексика)</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УК-14</w:t>
            </w:r>
          </w:p>
        </w:tc>
      </w:tr>
      <w:tr w:rsidR="00527CF5" w:rsidRPr="00527CF5" w:rsidTr="00436B41">
        <w:tc>
          <w:tcPr>
            <w:tcW w:w="366"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10.3</w:t>
            </w:r>
            <w:r w:rsidR="00201AE6" w:rsidRPr="00527CF5">
              <w:rPr>
                <w:rFonts w:ascii="Times New Roman" w:eastAsia="Times New Roman" w:hAnsi="Times New Roman" w:cs="Times New Roman"/>
                <w:sz w:val="26"/>
                <w:szCs w:val="26"/>
                <w:lang w:eastAsia="ru-RU"/>
              </w:rPr>
              <w:t>.</w:t>
            </w:r>
          </w:p>
        </w:tc>
        <w:tc>
          <w:tcPr>
            <w:tcW w:w="3321" w:type="pct"/>
          </w:tcPr>
          <w:p w:rsidR="00073A69" w:rsidRPr="00527CF5" w:rsidRDefault="00073A69" w:rsidP="009C148E">
            <w:pPr>
              <w:spacing w:after="0" w:line="240" w:lineRule="auto"/>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Безопасность жизнедеятельности человека</w:t>
            </w:r>
          </w:p>
        </w:tc>
        <w:tc>
          <w:tcPr>
            <w:tcW w:w="1314" w:type="pct"/>
            <w:vAlign w:val="center"/>
          </w:tcPr>
          <w:p w:rsidR="00073A69" w:rsidRPr="00527CF5" w:rsidRDefault="00073A69" w:rsidP="009C148E">
            <w:pPr>
              <w:spacing w:after="0" w:line="240" w:lineRule="auto"/>
              <w:jc w:val="center"/>
              <w:rPr>
                <w:rFonts w:ascii="Times New Roman" w:eastAsia="Times New Roman" w:hAnsi="Times New Roman" w:cs="Times New Roman"/>
                <w:sz w:val="26"/>
                <w:szCs w:val="26"/>
                <w:lang w:eastAsia="ru-RU"/>
              </w:rPr>
            </w:pPr>
            <w:r w:rsidRPr="00527CF5">
              <w:rPr>
                <w:rFonts w:ascii="Times New Roman" w:eastAsia="Times New Roman" w:hAnsi="Times New Roman" w:cs="Times New Roman"/>
                <w:sz w:val="26"/>
                <w:szCs w:val="26"/>
                <w:lang w:eastAsia="ru-RU"/>
              </w:rPr>
              <w:t>БПК-13</w:t>
            </w:r>
          </w:p>
        </w:tc>
      </w:tr>
    </w:tbl>
    <w:p w:rsidR="00073A69" w:rsidRPr="00527CF5" w:rsidRDefault="00073A69" w:rsidP="009C148E">
      <w:pPr>
        <w:spacing w:after="0" w:line="240" w:lineRule="auto"/>
        <w:ind w:firstLine="709"/>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lastRenderedPageBreak/>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B95D63" w:rsidRPr="00527CF5" w:rsidRDefault="00B95D63" w:rsidP="009C148E">
      <w:pPr>
        <w:widowControl w:val="0"/>
        <w:autoSpaceDE w:val="0"/>
        <w:autoSpaceDN w:val="0"/>
        <w:spacing w:after="0" w:line="240" w:lineRule="auto"/>
        <w:ind w:firstLine="709"/>
        <w:jc w:val="both"/>
        <w:rPr>
          <w:rFonts w:ascii="Times New Roman" w:eastAsia="Times New Roman" w:hAnsi="Times New Roman" w:cs="Times New Roman"/>
          <w:sz w:val="30"/>
          <w:szCs w:val="30"/>
          <w:shd w:val="clear" w:color="auto" w:fill="FFFFFF"/>
          <w:lang w:eastAsia="ru-RU" w:bidi="ru-RU"/>
        </w:rPr>
      </w:pPr>
      <w:r w:rsidRPr="00527CF5">
        <w:rPr>
          <w:rFonts w:ascii="Times New Roman" w:eastAsia="Times New Roman" w:hAnsi="Times New Roman" w:cs="Times New Roman"/>
          <w:spacing w:val="-10"/>
          <w:sz w:val="30"/>
          <w:szCs w:val="30"/>
          <w:lang w:eastAsia="ru-RU" w:bidi="ru-RU"/>
        </w:rPr>
        <w:t xml:space="preserve">28. </w:t>
      </w:r>
      <w:r w:rsidRPr="00527CF5">
        <w:rPr>
          <w:rFonts w:ascii="Times New Roman" w:eastAsia="Times New Roman" w:hAnsi="Times New Roman" w:cs="Times New Roman"/>
          <w:sz w:val="30"/>
          <w:szCs w:val="30"/>
          <w:shd w:val="clear" w:color="auto" w:fill="FFFFFF"/>
          <w:lang w:eastAsia="ru-RU" w:bidi="ru-RU"/>
        </w:rPr>
        <w:t>В типовых учебных программах по учебным дисциплинам приводится примерный перечень результатов обучения.</w:t>
      </w:r>
    </w:p>
    <w:p w:rsidR="00073A69" w:rsidRPr="00527CF5" w:rsidRDefault="00073A69" w:rsidP="009C148E">
      <w:pPr>
        <w:spacing w:after="0" w:line="240" w:lineRule="auto"/>
        <w:ind w:firstLine="709"/>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rsidR="00073A69" w:rsidRPr="00527CF5" w:rsidRDefault="00073A69" w:rsidP="009C148E">
      <w:pPr>
        <w:spacing w:after="0" w:line="240" w:lineRule="auto"/>
        <w:ind w:firstLine="709"/>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6</w:t>
      </w:r>
    </w:p>
    <w:p w:rsidR="00073A69" w:rsidRPr="00527CF5" w:rsidRDefault="00073A69" w:rsidP="009C148E">
      <w:pPr>
        <w:spacing w:after="0" w:line="240" w:lineRule="auto"/>
        <w:jc w:val="center"/>
        <w:rPr>
          <w:rFonts w:ascii="Times New Roman" w:eastAsia="Times New Roman" w:hAnsi="Times New Roman" w:cs="Times New Roman"/>
          <w:b/>
          <w:spacing w:val="-10"/>
          <w:sz w:val="30"/>
          <w:szCs w:val="30"/>
          <w:lang w:eastAsia="ru-RU"/>
        </w:rPr>
      </w:pPr>
      <w:r w:rsidRPr="00527CF5">
        <w:rPr>
          <w:rFonts w:ascii="Times New Roman" w:eastAsia="Times New Roman" w:hAnsi="Times New Roman" w:cs="Times New Roman"/>
          <w:b/>
          <w:spacing w:val="-10"/>
          <w:sz w:val="30"/>
          <w:szCs w:val="30"/>
          <w:lang w:eastAsia="ru-RU"/>
        </w:rPr>
        <w:t>ТРЕБОВАНИЯ К ОРГАНИЗАЦИИ ОБРАЗОВАТЕЛЬНОГО ПРОЦЕССА</w:t>
      </w: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p>
    <w:p w:rsidR="00073A69" w:rsidRPr="00527CF5" w:rsidRDefault="00073A69" w:rsidP="009C148E">
      <w:pPr>
        <w:spacing w:after="0" w:line="240" w:lineRule="auto"/>
        <w:ind w:firstLine="709"/>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31. Педагогические работники учреждения высшего образования должны:</w:t>
      </w:r>
    </w:p>
    <w:p w:rsidR="00073A69" w:rsidRPr="00527CF5" w:rsidRDefault="00073A69" w:rsidP="009C148E">
      <w:pPr>
        <w:spacing w:after="0" w:line="240" w:lineRule="auto"/>
        <w:ind w:firstLine="709"/>
        <w:jc w:val="both"/>
        <w:outlineLvl w:val="0"/>
        <w:rPr>
          <w:rFonts w:ascii="Times New Roman" w:eastAsia="Times New Roman" w:hAnsi="Times New Roman" w:cs="Times New Roman"/>
          <w:bCs/>
          <w:sz w:val="30"/>
          <w:szCs w:val="30"/>
          <w:lang w:eastAsia="ru-RU"/>
        </w:rPr>
      </w:pPr>
      <w:r w:rsidRPr="00527CF5">
        <w:rPr>
          <w:rFonts w:ascii="Times New Roman" w:eastAsia="Times New Roman" w:hAnsi="Times New Roman" w:cs="Times New Roman"/>
          <w:bCs/>
          <w:sz w:val="30"/>
          <w:szCs w:val="30"/>
          <w:lang w:eastAsia="ru-RU"/>
        </w:rPr>
        <w:t>заниматься научно-методической деятельностью;</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обладать личностными качествами и компетенциями, позволяющими</w:t>
      </w:r>
      <w:r w:rsidRPr="00527CF5">
        <w:rPr>
          <w:rFonts w:ascii="Times New Roman" w:eastAsia="Times New Roman" w:hAnsi="Times New Roman" w:cs="Times New Roman"/>
          <w:sz w:val="30"/>
          <w:szCs w:val="30"/>
          <w:lang w:eastAsia="ru-RU"/>
        </w:rPr>
        <w:t xml:space="preserve"> эффективно организовывать учебную и воспитательную работу со студентами.</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32. Учреждение высшего образования должно располагать:</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средствами обучения, необходимыми для реализации образовательной</w:t>
      </w:r>
      <w:r w:rsidRPr="00527CF5">
        <w:rPr>
          <w:rFonts w:ascii="Times New Roman" w:eastAsia="Times New Roman" w:hAnsi="Times New Roman" w:cs="Times New Roman"/>
          <w:sz w:val="30"/>
          <w:szCs w:val="30"/>
          <w:lang w:eastAsia="ru-RU"/>
        </w:rPr>
        <w:t xml:space="preserve">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lastRenderedPageBreak/>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В случае применения дистанционных образовательных технологий </w:t>
      </w:r>
      <w:r w:rsidRPr="00527CF5">
        <w:rPr>
          <w:rFonts w:ascii="Times New Roman" w:eastAsia="Times New Roman" w:hAnsi="Times New Roman" w:cs="Times New Roman"/>
          <w:spacing w:val="-6"/>
          <w:sz w:val="30"/>
          <w:szCs w:val="30"/>
          <w:lang w:eastAsia="ru-RU"/>
        </w:rPr>
        <w:t>допускается замена специально оборудованных помещений их виртуальными</w:t>
      </w:r>
      <w:r w:rsidRPr="00527CF5">
        <w:rPr>
          <w:rFonts w:ascii="Times New Roman" w:eastAsia="Times New Roman" w:hAnsi="Times New Roman" w:cs="Times New Roman"/>
          <w:sz w:val="30"/>
          <w:szCs w:val="30"/>
          <w:lang w:eastAsia="ru-RU"/>
        </w:rPr>
        <w:t xml:space="preserve"> аналогами, позволяющими обучающимся приобрести компетенции, определенные в главе 4 настоящего образовательного стандарта.</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w:t>
      </w:r>
      <w:r w:rsidRPr="00527CF5">
        <w:rPr>
          <w:rFonts w:ascii="Times New Roman" w:eastAsia="Times New Roman" w:hAnsi="Times New Roman" w:cs="Times New Roman"/>
          <w:sz w:val="30"/>
          <w:szCs w:val="30"/>
          <w:lang w:eastAsia="ru-RU"/>
        </w:rPr>
        <w:t xml:space="preserve"> учебной, справочной, иной литературой, учебными программами, учебно-</w:t>
      </w:r>
      <w:r w:rsidRPr="00527CF5">
        <w:rPr>
          <w:rFonts w:ascii="Times New Roman" w:eastAsia="Times New Roman" w:hAnsi="Times New Roman" w:cs="Times New Roman"/>
          <w:spacing w:val="-8"/>
          <w:sz w:val="30"/>
          <w:szCs w:val="30"/>
          <w:lang w:eastAsia="ru-RU"/>
        </w:rPr>
        <w:t>методической документацией, информационно-аналитическими материалами,</w:t>
      </w:r>
      <w:r w:rsidRPr="00527CF5">
        <w:rPr>
          <w:rFonts w:ascii="Times New Roman" w:eastAsia="Times New Roman" w:hAnsi="Times New Roman" w:cs="Times New Roman"/>
          <w:sz w:val="30"/>
          <w:szCs w:val="30"/>
          <w:lang w:eastAsia="ru-RU"/>
        </w:rPr>
        <w:t xml:space="preserve"> в том числе в электронном виде;</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должен быть обеспечен доступ для каждого студента к библиотечным фондам, электронным средствам обучения, </w:t>
      </w:r>
      <w:r w:rsidRPr="00527CF5">
        <w:rPr>
          <w:rFonts w:ascii="Times New Roman" w:eastAsia="Times New Roman" w:hAnsi="Times New Roman" w:cs="Times New Roman"/>
          <w:spacing w:val="-6"/>
          <w:sz w:val="30"/>
          <w:szCs w:val="30"/>
          <w:lang w:eastAsia="ru-RU"/>
        </w:rPr>
        <w:t>электронным информационным ресурсам (локального доступа, удаленного</w:t>
      </w:r>
      <w:r w:rsidRPr="00527CF5">
        <w:rPr>
          <w:rFonts w:ascii="Times New Roman" w:eastAsia="Times New Roman" w:hAnsi="Times New Roman" w:cs="Times New Roman"/>
          <w:sz w:val="30"/>
          <w:szCs w:val="30"/>
          <w:lang w:eastAsia="ru-RU"/>
        </w:rPr>
        <w:t xml:space="preserve"> доступа) по всем учебным дисциплинам (модулям).</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527CF5">
        <w:rPr>
          <w:rFonts w:ascii="Times New Roman" w:eastAsia="Times New Roman" w:hAnsi="Times New Roman" w:cs="Times New Roman"/>
          <w:spacing w:val="-6"/>
          <w:sz w:val="30"/>
          <w:szCs w:val="30"/>
          <w:lang w:eastAsia="ru-RU"/>
        </w:rPr>
        <w:t>(креативного и диалогового обучения, вариативных моделей самостоятельной</w:t>
      </w:r>
      <w:r w:rsidRPr="00527CF5">
        <w:rPr>
          <w:rFonts w:ascii="Times New Roman" w:eastAsia="Times New Roman" w:hAnsi="Times New Roman" w:cs="Times New Roman"/>
          <w:sz w:val="30"/>
          <w:szCs w:val="30"/>
          <w:lang w:eastAsia="ru-RU"/>
        </w:rPr>
        <w:t xml:space="preserve"> работы, модульных и рейтинговых систем обучения, тестовых и других систем оценивания уровня компетенций и иное).</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 </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включает в себя удобную в использовании и актуальную информацию,</w:t>
      </w:r>
      <w:r w:rsidRPr="00527CF5">
        <w:rPr>
          <w:rFonts w:ascii="Times New Roman" w:eastAsia="Times New Roman" w:hAnsi="Times New Roman" w:cs="Times New Roman"/>
          <w:sz w:val="30"/>
          <w:szCs w:val="30"/>
          <w:lang w:eastAsia="ru-RU"/>
        </w:rPr>
        <w:t xml:space="preserve"> доступную для абитуриентов на этапе вступительной кампании, а также для студентов на протяжении всего периода обучения;</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представляется на русском и (или) белорусском языке и английском языке; </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описание каждой учебной дисциплины (модуля) содержит краткое содержание, формируемые компетенции, результаты обучения (знать, уметь, </w:t>
      </w:r>
      <w:r w:rsidR="00867D75" w:rsidRPr="00527CF5">
        <w:rPr>
          <w:rFonts w:ascii="Times New Roman" w:eastAsia="Times New Roman" w:hAnsi="Times New Roman" w:cs="Times New Roman"/>
          <w:sz w:val="30"/>
          <w:szCs w:val="30"/>
          <w:lang w:eastAsia="ru-RU"/>
        </w:rPr>
        <w:t>владеть</w:t>
      </w:r>
      <w:r w:rsidRPr="00527CF5">
        <w:rPr>
          <w:rFonts w:ascii="Times New Roman" w:eastAsia="Times New Roman" w:hAnsi="Times New Roman" w:cs="Times New Roman"/>
          <w:sz w:val="30"/>
          <w:szCs w:val="30"/>
          <w:lang w:eastAsia="ru-RU"/>
        </w:rPr>
        <w:t xml:space="preserve">), семестр, </w:t>
      </w:r>
      <w:proofErr w:type="spellStart"/>
      <w:r w:rsidRPr="00527CF5">
        <w:rPr>
          <w:rFonts w:ascii="Times New Roman" w:eastAsia="Times New Roman" w:hAnsi="Times New Roman" w:cs="Times New Roman"/>
          <w:sz w:val="30"/>
          <w:szCs w:val="30"/>
          <w:lang w:eastAsia="ru-RU"/>
        </w:rPr>
        <w:t>пререквизиты</w:t>
      </w:r>
      <w:proofErr w:type="spellEnd"/>
      <w:r w:rsidRPr="00527CF5">
        <w:rPr>
          <w:rFonts w:ascii="Times New Roman" w:eastAsia="Times New Roman" w:hAnsi="Times New Roman" w:cs="Times New Roman"/>
          <w:sz w:val="30"/>
          <w:szCs w:val="30"/>
          <w:lang w:eastAsia="ru-RU"/>
        </w:rPr>
        <w:t xml:space="preserve">,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 </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объем описания учебной дисциплины (модуля) составляет максимум одну страницу; </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lastRenderedPageBreak/>
        <w:t xml:space="preserve">каталог учебных дисциплин (модулей) сопровождается структурной схемой образовательной программы высшего образования I ступени с зачетными единицами. </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pacing w:val="-6"/>
          <w:sz w:val="30"/>
          <w:szCs w:val="30"/>
          <w:lang w:eastAsia="ru-RU"/>
        </w:rPr>
        <w:t>Учреждения высшего образования вправе самостоятельно принимать</w:t>
      </w:r>
      <w:r w:rsidRPr="00527CF5">
        <w:rPr>
          <w:rFonts w:ascii="Times New Roman" w:eastAsia="Times New Roman" w:hAnsi="Times New Roman" w:cs="Times New Roman"/>
          <w:sz w:val="30"/>
          <w:szCs w:val="30"/>
          <w:lang w:eastAsia="ru-RU"/>
        </w:rPr>
        <w:t xml:space="preserve"> решение о формате каталога учебных дисциплин (модулей) и последовательности представления информации. </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8"/>
          <w:sz w:val="30"/>
          <w:szCs w:val="30"/>
          <w:lang w:eastAsia="ru-RU"/>
        </w:rPr>
        <w:t>34. Требования к организации самостоятельной работы устанавливаются</w:t>
      </w:r>
      <w:r w:rsidRPr="00527CF5">
        <w:rPr>
          <w:rFonts w:ascii="Times New Roman" w:eastAsia="Times New Roman" w:hAnsi="Times New Roman" w:cs="Times New Roman"/>
          <w:spacing w:val="-6"/>
          <w:sz w:val="30"/>
          <w:szCs w:val="30"/>
          <w:lang w:eastAsia="ru-RU"/>
        </w:rPr>
        <w:t xml:space="preserve"> законодательством.</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35. Требования к организации идеологической и воспитательной </w:t>
      </w:r>
      <w:r w:rsidRPr="00527CF5">
        <w:rPr>
          <w:rFonts w:ascii="Times New Roman" w:eastAsia="Times New Roman" w:hAnsi="Times New Roman" w:cs="Times New Roman"/>
          <w:spacing w:val="-4"/>
          <w:sz w:val="30"/>
          <w:szCs w:val="30"/>
          <w:lang w:eastAsia="ru-RU"/>
        </w:rPr>
        <w:t>работы устанавливаются в соответствии с рекомендациями по организации</w:t>
      </w:r>
      <w:r w:rsidRPr="00527CF5">
        <w:rPr>
          <w:rFonts w:ascii="Times New Roman" w:eastAsia="Times New Roman" w:hAnsi="Times New Roman" w:cs="Times New Roman"/>
          <w:sz w:val="30"/>
          <w:szCs w:val="30"/>
          <w:lang w:eastAsia="ru-RU"/>
        </w:rPr>
        <w:t xml:space="preserve"> идеологической и воспитательной работы в учреждениях высшего образования и программно-планирующей документацией воспитания.</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 xml:space="preserve">37. Для аттестации обучающихся на соответствие их персональных </w:t>
      </w:r>
      <w:r w:rsidRPr="00527CF5">
        <w:rPr>
          <w:rFonts w:ascii="Times New Roman" w:eastAsia="Times New Roman" w:hAnsi="Times New Roman" w:cs="Times New Roman"/>
          <w:sz w:val="30"/>
          <w:szCs w:val="30"/>
          <w:lang w:eastAsia="ru-RU"/>
        </w:rPr>
        <w:t xml:space="preserve">достижений поэтапным или конечным требованиям образовательной </w:t>
      </w:r>
      <w:r w:rsidRPr="00527CF5">
        <w:rPr>
          <w:rFonts w:ascii="Times New Roman" w:eastAsia="Times New Roman" w:hAnsi="Times New Roman" w:cs="Times New Roman"/>
          <w:spacing w:val="-6"/>
          <w:sz w:val="30"/>
          <w:szCs w:val="30"/>
          <w:lang w:eastAsia="ru-RU"/>
        </w:rPr>
        <w:t xml:space="preserve">программы высшего образования </w:t>
      </w:r>
      <w:r w:rsidRPr="00527CF5">
        <w:rPr>
          <w:rFonts w:ascii="Times New Roman" w:eastAsia="Times New Roman" w:hAnsi="Times New Roman" w:cs="Times New Roman"/>
          <w:spacing w:val="-6"/>
          <w:sz w:val="30"/>
          <w:szCs w:val="30"/>
          <w:lang w:val="en-US" w:eastAsia="ru-RU"/>
        </w:rPr>
        <w:t>I</w:t>
      </w:r>
      <w:r w:rsidRPr="00527CF5">
        <w:rPr>
          <w:rFonts w:ascii="Times New Roman" w:eastAsia="Times New Roman" w:hAnsi="Times New Roman" w:cs="Times New Roman"/>
          <w:spacing w:val="-6"/>
          <w:sz w:val="30"/>
          <w:szCs w:val="30"/>
          <w:lang w:eastAsia="ru-RU"/>
        </w:rPr>
        <w:t xml:space="preserve">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 xml:space="preserve">38. Оценочными средствами должна предусматриваться оценка способности обучающихся к творческой деятельности, их готовность </w:t>
      </w:r>
      <w:r w:rsidRPr="00527CF5">
        <w:rPr>
          <w:rFonts w:ascii="Times New Roman" w:eastAsia="Times New Roman" w:hAnsi="Times New Roman" w:cs="Times New Roman"/>
          <w:spacing w:val="-8"/>
          <w:sz w:val="30"/>
          <w:szCs w:val="30"/>
          <w:lang w:eastAsia="ru-RU"/>
        </w:rPr>
        <w:t>вести поиск решения новых задач, связанных с недостаточностью конкретных</w:t>
      </w:r>
      <w:r w:rsidRPr="00527CF5">
        <w:rPr>
          <w:rFonts w:ascii="Times New Roman" w:eastAsia="Times New Roman" w:hAnsi="Times New Roman" w:cs="Times New Roman"/>
          <w:sz w:val="30"/>
          <w:szCs w:val="30"/>
          <w:lang w:eastAsia="ru-RU"/>
        </w:rPr>
        <w:t xml:space="preserve"> специальных знаний и отсутствием общепринятых алгоритмов.</w:t>
      </w: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p>
    <w:p w:rsidR="00073A69" w:rsidRPr="00527CF5" w:rsidRDefault="00073A69" w:rsidP="009C148E">
      <w:pPr>
        <w:spacing w:after="0" w:line="240" w:lineRule="auto"/>
        <w:jc w:val="center"/>
        <w:rPr>
          <w:rFonts w:ascii="Times New Roman" w:eastAsia="Times New Roman" w:hAnsi="Times New Roman" w:cs="Times New Roman"/>
          <w:b/>
          <w:sz w:val="30"/>
          <w:szCs w:val="30"/>
          <w:lang w:eastAsia="ru-RU"/>
        </w:rPr>
      </w:pPr>
      <w:r w:rsidRPr="00527CF5">
        <w:rPr>
          <w:rFonts w:ascii="Times New Roman" w:eastAsia="Times New Roman" w:hAnsi="Times New Roman" w:cs="Times New Roman"/>
          <w:b/>
          <w:sz w:val="30"/>
          <w:szCs w:val="30"/>
          <w:lang w:eastAsia="ru-RU"/>
        </w:rPr>
        <w:t>ГЛАВА 7</w:t>
      </w:r>
    </w:p>
    <w:p w:rsidR="00073A69" w:rsidRPr="00527CF5" w:rsidRDefault="00073A69" w:rsidP="009C148E">
      <w:pPr>
        <w:spacing w:after="0" w:line="240" w:lineRule="auto"/>
        <w:jc w:val="center"/>
        <w:rPr>
          <w:rFonts w:ascii="Times New Roman" w:eastAsia="Calibri" w:hAnsi="Times New Roman" w:cs="Times New Roman"/>
          <w:b/>
          <w:sz w:val="30"/>
          <w:szCs w:val="30"/>
          <w:lang w:eastAsia="ru-RU"/>
        </w:rPr>
      </w:pPr>
      <w:r w:rsidRPr="00527CF5">
        <w:rPr>
          <w:rFonts w:ascii="Times New Roman" w:eastAsia="Times New Roman" w:hAnsi="Times New Roman" w:cs="Times New Roman"/>
          <w:b/>
          <w:sz w:val="30"/>
          <w:szCs w:val="30"/>
          <w:lang w:eastAsia="ru-RU"/>
        </w:rPr>
        <w:t>ТРЕБОВАНИЯ</w:t>
      </w:r>
      <w:r w:rsidRPr="00527CF5">
        <w:rPr>
          <w:rFonts w:ascii="Times New Roman" w:eastAsia="Calibri" w:hAnsi="Times New Roman" w:cs="Times New Roman"/>
          <w:b/>
          <w:sz w:val="30"/>
          <w:szCs w:val="30"/>
          <w:lang w:eastAsia="ru-RU"/>
        </w:rPr>
        <w:t xml:space="preserve"> К ИТОГОВОЙ АТТЕСТАЦИИ</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p>
    <w:p w:rsidR="00073A69" w:rsidRPr="00527CF5" w:rsidRDefault="00073A69" w:rsidP="009C148E">
      <w:pPr>
        <w:spacing w:after="0" w:line="240" w:lineRule="auto"/>
        <w:ind w:firstLine="709"/>
        <w:jc w:val="both"/>
        <w:outlineLvl w:val="0"/>
        <w:rPr>
          <w:rFonts w:ascii="Times New Roman" w:eastAsia="Times New Roman" w:hAnsi="Times New Roman" w:cs="Times New Roman"/>
          <w:sz w:val="30"/>
          <w:szCs w:val="30"/>
          <w:lang w:eastAsia="ru-RU"/>
        </w:rPr>
      </w:pPr>
      <w:r w:rsidRPr="00527CF5">
        <w:rPr>
          <w:rFonts w:ascii="Times New Roman" w:eastAsia="Times New Roman" w:hAnsi="Times New Roman" w:cs="Times New Roman"/>
          <w:sz w:val="30"/>
          <w:szCs w:val="30"/>
          <w:lang w:eastAsia="ru-RU"/>
        </w:rPr>
        <w:t>39. Итоговая аттестация осуществляется государственной экзаменационной комиссией.</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К итоговой аттестации допускаются студенты</w:t>
      </w:r>
      <w:r w:rsidR="00B06EAC" w:rsidRPr="00527CF5">
        <w:rPr>
          <w:rFonts w:ascii="Times New Roman" w:eastAsia="Times New Roman" w:hAnsi="Times New Roman" w:cs="Times New Roman"/>
          <w:spacing w:val="-6"/>
          <w:sz w:val="30"/>
          <w:szCs w:val="30"/>
          <w:lang w:eastAsia="ru-RU"/>
        </w:rPr>
        <w:t>,</w:t>
      </w:r>
      <w:r w:rsidRPr="00527CF5">
        <w:rPr>
          <w:rFonts w:ascii="Times New Roman" w:eastAsia="Times New Roman" w:hAnsi="Times New Roman" w:cs="Times New Roman"/>
          <w:spacing w:val="-6"/>
          <w:sz w:val="30"/>
          <w:szCs w:val="30"/>
          <w:lang w:eastAsia="ru-RU"/>
        </w:rPr>
        <w:t xml:space="preserve"> полностью выполнившие соответствующие учебный план и учебные программы.</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z w:val="30"/>
          <w:szCs w:val="30"/>
          <w:lang w:eastAsia="ru-RU"/>
        </w:rPr>
        <w:t>Итоговая аттестация студентов при освоении образовательной программы</w:t>
      </w:r>
      <w:r w:rsidRPr="00527CF5">
        <w:rPr>
          <w:rFonts w:ascii="Times New Roman" w:eastAsia="Times New Roman" w:hAnsi="Times New Roman" w:cs="Times New Roman"/>
          <w:spacing w:val="-6"/>
          <w:sz w:val="30"/>
          <w:szCs w:val="30"/>
          <w:lang w:eastAsia="ru-RU"/>
        </w:rPr>
        <w:t xml:space="preserve"> высшего образования </w:t>
      </w:r>
      <w:r w:rsidRPr="00527CF5">
        <w:rPr>
          <w:rFonts w:ascii="Times New Roman" w:eastAsia="Times New Roman" w:hAnsi="Times New Roman" w:cs="Times New Roman"/>
          <w:spacing w:val="-6"/>
          <w:sz w:val="30"/>
          <w:szCs w:val="30"/>
          <w:lang w:val="en-US" w:eastAsia="ru-RU"/>
        </w:rPr>
        <w:t>I</w:t>
      </w:r>
      <w:r w:rsidRPr="00527CF5">
        <w:rPr>
          <w:rFonts w:ascii="Times New Roman" w:eastAsia="Times New Roman" w:hAnsi="Times New Roman" w:cs="Times New Roman"/>
          <w:spacing w:val="-6"/>
          <w:sz w:val="30"/>
          <w:szCs w:val="30"/>
          <w:lang w:eastAsia="ru-RU"/>
        </w:rPr>
        <w:t xml:space="preserve"> ступени по специальности 1-79 01 08 </w:t>
      </w:r>
      <w:r w:rsidRPr="00527CF5">
        <w:rPr>
          <w:rFonts w:ascii="Times New Roman" w:eastAsia="Times New Roman" w:hAnsi="Times New Roman" w:cs="Times New Roman"/>
          <w:spacing w:val="-6"/>
          <w:sz w:val="30"/>
          <w:szCs w:val="30"/>
          <w:lang w:eastAsia="ru-RU"/>
        </w:rPr>
        <w:lastRenderedPageBreak/>
        <w:t>«Фармация» проводится в форме интегрированного государственного экзамена по фармации и (или) защиты дипломной работы.</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073A69" w:rsidRPr="00527CF5" w:rsidRDefault="00073A69" w:rsidP="009C148E">
      <w:pPr>
        <w:spacing w:after="0" w:line="240" w:lineRule="auto"/>
        <w:ind w:firstLine="709"/>
        <w:jc w:val="both"/>
        <w:outlineLvl w:val="0"/>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8"/>
          <w:sz w:val="30"/>
          <w:szCs w:val="30"/>
          <w:lang w:eastAsia="ru-RU"/>
        </w:rPr>
        <w:t>40. Программа государственного экзамена разрабатывается учреждением</w:t>
      </w:r>
      <w:r w:rsidRPr="00527CF5">
        <w:rPr>
          <w:rFonts w:ascii="Times New Roman" w:eastAsia="Times New Roman" w:hAnsi="Times New Roman" w:cs="Times New Roman"/>
          <w:spacing w:val="-6"/>
          <w:sz w:val="30"/>
          <w:szCs w:val="30"/>
          <w:lang w:eastAsia="ru-RU"/>
        </w:rPr>
        <w:t xml:space="preserve">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073A69" w:rsidRPr="00527CF5" w:rsidRDefault="00073A69" w:rsidP="009C148E">
      <w:pPr>
        <w:spacing w:after="0" w:line="240" w:lineRule="auto"/>
        <w:ind w:firstLine="709"/>
        <w:jc w:val="both"/>
        <w:rPr>
          <w:rFonts w:ascii="Times New Roman" w:eastAsia="Times New Roman" w:hAnsi="Times New Roman" w:cs="Times New Roman"/>
          <w:spacing w:val="-6"/>
          <w:sz w:val="30"/>
          <w:szCs w:val="30"/>
          <w:lang w:eastAsia="ru-RU"/>
        </w:rPr>
      </w:pPr>
      <w:r w:rsidRPr="00527CF5">
        <w:rPr>
          <w:rFonts w:ascii="Times New Roman" w:eastAsia="Times New Roman" w:hAnsi="Times New Roman" w:cs="Times New Roman"/>
          <w:spacing w:val="-6"/>
          <w:sz w:val="30"/>
          <w:szCs w:val="30"/>
          <w:lang w:eastAsia="ru-RU"/>
        </w:rPr>
        <w:t>41. 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073A69" w:rsidRPr="00527CF5" w:rsidRDefault="00073A69" w:rsidP="009C148E">
      <w:pPr>
        <w:pStyle w:val="a5"/>
        <w:tabs>
          <w:tab w:val="num" w:pos="0"/>
          <w:tab w:val="left" w:pos="709"/>
        </w:tabs>
        <w:spacing w:after="0"/>
        <w:ind w:left="0" w:firstLine="709"/>
        <w:jc w:val="both"/>
        <w:rPr>
          <w:bCs/>
          <w:sz w:val="30"/>
          <w:szCs w:val="30"/>
        </w:rPr>
      </w:pPr>
      <w:r w:rsidRPr="00527CF5">
        <w:rPr>
          <w:spacing w:val="-6"/>
          <w:sz w:val="30"/>
          <w:szCs w:val="30"/>
          <w:lang w:eastAsia="ru-RU"/>
        </w:rPr>
        <w:t>Тематика дипломных работ должна определяться актуальностью и практической значимостью.</w:t>
      </w:r>
    </w:p>
    <w:sectPr w:rsidR="00073A69" w:rsidRPr="00527CF5" w:rsidSect="00CF32C0">
      <w:footnotePr>
        <w:numRestart w:val="eachSect"/>
      </w:footnotePr>
      <w:pgSz w:w="11906" w:h="16838"/>
      <w:pgMar w:top="1134" w:right="567" w:bottom="1134" w:left="1701" w:header="720" w:footer="720"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31B" w:rsidRDefault="0089231B" w:rsidP="00D34B80">
      <w:pPr>
        <w:spacing w:after="0" w:line="240" w:lineRule="auto"/>
      </w:pPr>
      <w:r>
        <w:separator/>
      </w:r>
    </w:p>
  </w:endnote>
  <w:endnote w:type="continuationSeparator" w:id="0">
    <w:p w:rsidR="0089231B" w:rsidRDefault="0089231B" w:rsidP="00D3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ian">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B22" w:rsidRDefault="009D5B22">
    <w:pPr>
      <w:pStyle w:val="af7"/>
      <w:jc w:val="righ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B22" w:rsidRPr="00316E06" w:rsidRDefault="009D5B22" w:rsidP="00C1352D">
    <w:pPr>
      <w:pStyle w:val="af7"/>
      <w:tabs>
        <w:tab w:val="clear" w:pos="4153"/>
        <w:tab w:val="clear" w:pos="8306"/>
        <w:tab w:val="left" w:pos="13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B22" w:rsidRPr="00F62D07" w:rsidRDefault="009D5B22" w:rsidP="003F3D59">
    <w:pPr>
      <w:pStyle w:val="af7"/>
      <w:jc w:val="right"/>
      <w:rPr>
        <w:lang w:val="en-US"/>
      </w:rPr>
    </w:pPr>
    <w:r>
      <w:fldChar w:fldCharType="begin"/>
    </w:r>
    <w:r>
      <w:instrText xml:space="preserve"> PAGE   \* MERGEFORMAT </w:instrText>
    </w:r>
    <w:r>
      <w:fldChar w:fldCharType="separate"/>
    </w:r>
    <w:r>
      <w:rPr>
        <w:noProof/>
      </w:rPr>
      <w:t>16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B22" w:rsidRDefault="009D5B22">
    <w:pPr>
      <w:rPr>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6885305</wp:posOffset>
              </wp:positionH>
              <wp:positionV relativeFrom="page">
                <wp:posOffset>9952990</wp:posOffset>
              </wp:positionV>
              <wp:extent cx="128270" cy="100330"/>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B22" w:rsidRDefault="009D5B22">
                          <w:pPr>
                            <w:spacing w:line="240" w:lineRule="auto"/>
                          </w:pPr>
                          <w:r>
                            <w:fldChar w:fldCharType="begin"/>
                          </w:r>
                          <w:r>
                            <w:instrText xml:space="preserve"> PAGE \* MERGEFORMAT </w:instrText>
                          </w:r>
                          <w:r>
                            <w:fldChar w:fldCharType="separate"/>
                          </w:r>
                          <w:r w:rsidRPr="005F7F40">
                            <w:rPr>
                              <w:rStyle w:val="afffb"/>
                              <w:rFonts w:eastAsiaTheme="minorHAnsi"/>
                              <w:noProof/>
                            </w:rPr>
                            <w:t>2</w:t>
                          </w:r>
                          <w:r>
                            <w:rPr>
                              <w:rStyle w:val="afffb"/>
                              <w:rFonts w:eastAsiaTheme="minorHAnsi"/>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542.15pt;margin-top:783.7pt;width:10.1pt;height:7.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" filled="f" stroked="f">
              <v:textbox style="mso-fit-shape-to-text:t" inset="0,0,0,0">
                <w:txbxContent>
                  <w:p w:rsidR="009D5B22" w:rsidRDefault="009D5B22">
                    <w:pPr>
                      <w:spacing w:line="240" w:lineRule="auto"/>
                    </w:pPr>
                    <w:r>
                      <w:fldChar w:fldCharType="begin"/>
                    </w:r>
                    <w:r>
                      <w:instrText xml:space="preserve"> PAGE \* MERGEFORMAT </w:instrText>
                    </w:r>
                    <w:r>
                      <w:fldChar w:fldCharType="separate"/>
                    </w:r>
                    <w:r w:rsidRPr="005F7F40">
                      <w:rPr>
                        <w:rStyle w:val="afffb"/>
                        <w:rFonts w:eastAsiaTheme="minorHAnsi"/>
                        <w:noProof/>
                      </w:rPr>
                      <w:t>2</w:t>
                    </w:r>
                    <w:r>
                      <w:rPr>
                        <w:rStyle w:val="afffb"/>
                        <w:rFonts w:eastAsiaTheme="minorHAnsi"/>
                        <w:noProof/>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354932"/>
      <w:docPartObj>
        <w:docPartGallery w:val="Page Numbers (Bottom of Page)"/>
        <w:docPartUnique/>
      </w:docPartObj>
    </w:sdtPr>
    <w:sdtContent>
      <w:p w:rsidR="009D5B22" w:rsidRDefault="009D5B22">
        <w:pPr>
          <w:pStyle w:val="af7"/>
          <w:jc w:val="right"/>
        </w:pPr>
        <w:r>
          <w:fldChar w:fldCharType="begin"/>
        </w:r>
        <w:r>
          <w:instrText>PAGE   \* MERGEFORMAT</w:instrText>
        </w:r>
        <w:r>
          <w:fldChar w:fldCharType="separate"/>
        </w:r>
        <w:r>
          <w:rPr>
            <w:noProof/>
          </w:rPr>
          <w:t>16</w:t>
        </w:r>
        <w:r>
          <w:fldChar w:fldCharType="end"/>
        </w:r>
      </w:p>
    </w:sdtContent>
  </w:sdt>
  <w:p w:rsidR="009D5B22" w:rsidRDefault="009D5B22">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B22" w:rsidRPr="00FD574D" w:rsidRDefault="009D5B22" w:rsidP="00FD574D">
    <w:pPr>
      <w:pStyle w:val="af7"/>
      <w:jc w:val="right"/>
      <w:rPr>
        <w:sz w:val="22"/>
        <w:szCs w:val="22"/>
      </w:rPr>
    </w:pPr>
    <w:r w:rsidRPr="00CF3F82">
      <w:rPr>
        <w:sz w:val="22"/>
        <w:szCs w:val="22"/>
      </w:rPr>
      <w:fldChar w:fldCharType="begin"/>
    </w:r>
    <w:r w:rsidRPr="00CF3F82">
      <w:rPr>
        <w:sz w:val="22"/>
        <w:szCs w:val="22"/>
      </w:rPr>
      <w:instrText>PAGE   \* MERGEFORMAT</w:instrText>
    </w:r>
    <w:r w:rsidRPr="00CF3F82">
      <w:rPr>
        <w:sz w:val="22"/>
        <w:szCs w:val="22"/>
      </w:rPr>
      <w:fldChar w:fldCharType="separate"/>
    </w:r>
    <w:r>
      <w:rPr>
        <w:noProof/>
        <w:sz w:val="22"/>
        <w:szCs w:val="22"/>
      </w:rPr>
      <w:t>17</w:t>
    </w:r>
    <w:r w:rsidRPr="00CF3F82">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B22" w:rsidRPr="00CF3F82" w:rsidRDefault="009D5B22">
    <w:pPr>
      <w:pStyle w:val="af7"/>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31B" w:rsidRDefault="0089231B" w:rsidP="00D34B80">
      <w:pPr>
        <w:spacing w:after="0" w:line="240" w:lineRule="auto"/>
      </w:pPr>
      <w:r>
        <w:separator/>
      </w:r>
    </w:p>
  </w:footnote>
  <w:footnote w:type="continuationSeparator" w:id="0">
    <w:p w:rsidR="0089231B" w:rsidRDefault="0089231B" w:rsidP="00D34B80">
      <w:pPr>
        <w:spacing w:after="0" w:line="240" w:lineRule="auto"/>
      </w:pPr>
      <w:r>
        <w:continuationSeparator/>
      </w:r>
    </w:p>
  </w:footnote>
  <w:footnote w:id="1">
    <w:p w:rsidR="009D5B22" w:rsidRPr="00707BF6" w:rsidRDefault="009D5B22" w:rsidP="00995679">
      <w:pPr>
        <w:pStyle w:val="ac"/>
        <w:ind w:firstLine="709"/>
      </w:pPr>
      <w:r w:rsidRPr="00707BF6">
        <w:rPr>
          <w:rStyle w:val="ae"/>
        </w:rPr>
        <w:footnoteRef/>
      </w:r>
      <w:r w:rsidRPr="00707BF6">
        <w:t xml:space="preserve">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
    <w:p w:rsidR="009D5B22" w:rsidRPr="00C70D05" w:rsidRDefault="009D5B22" w:rsidP="00F23FDF">
      <w:pPr>
        <w:pStyle w:val="ac"/>
        <w:ind w:firstLine="709"/>
      </w:pPr>
      <w:r>
        <w:rPr>
          <w:rStyle w:val="ae"/>
        </w:rPr>
        <w:footnoteRef/>
      </w:r>
      <w:r>
        <w:t xml:space="preserve"> </w:t>
      </w:r>
      <w:r w:rsidRPr="00C70D05">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w:t>
      </w:r>
      <w:r>
        <w:t>.</w:t>
      </w:r>
    </w:p>
  </w:footnote>
  <w:footnote w:id="3">
    <w:p w:rsidR="009D5B22" w:rsidRPr="00C70D05" w:rsidRDefault="009D5B22" w:rsidP="00797D66">
      <w:pPr>
        <w:pStyle w:val="ac"/>
        <w:ind w:firstLine="709"/>
      </w:pPr>
      <w:r>
        <w:rPr>
          <w:rStyle w:val="ae"/>
        </w:rPr>
        <w:footnoteRef/>
      </w:r>
      <w:r>
        <w:t xml:space="preserve"> </w:t>
      </w:r>
      <w:r w:rsidRPr="00A57C5D">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4">
    <w:p w:rsidR="009D5B22" w:rsidRPr="00A569D1" w:rsidRDefault="009D5B22" w:rsidP="000C45BA">
      <w:pPr>
        <w:pStyle w:val="ac"/>
      </w:pPr>
      <w:r>
        <w:rPr>
          <w:rStyle w:val="ae"/>
        </w:rPr>
        <w:footnoteRef/>
      </w:r>
      <w:r>
        <w:t xml:space="preserve"> Для специализации 1-79 01 01 01 «Военно-медицинское дело».</w:t>
      </w:r>
    </w:p>
  </w:footnote>
  <w:footnote w:id="5">
    <w:p w:rsidR="009D5B22" w:rsidRPr="00626BC0" w:rsidRDefault="009D5B22" w:rsidP="000C45BA">
      <w:pPr>
        <w:pStyle w:val="ac"/>
      </w:pPr>
      <w:r>
        <w:rPr>
          <w:rStyle w:val="ae"/>
        </w:rPr>
        <w:footnoteRef/>
      </w:r>
      <w:r>
        <w:t xml:space="preserve"> Для специализации 1-79 01 01 01 «Военно-медицинское дело».</w:t>
      </w:r>
    </w:p>
  </w:footnote>
  <w:footnote w:id="6">
    <w:p w:rsidR="009D5B22" w:rsidRPr="00153B23" w:rsidRDefault="009D5B22" w:rsidP="000C45BA">
      <w:pPr>
        <w:pStyle w:val="ac"/>
      </w:pPr>
      <w:r>
        <w:rPr>
          <w:rStyle w:val="ae"/>
        </w:rPr>
        <w:footnoteRef/>
      </w:r>
      <w:r>
        <w:t xml:space="preserve"> </w:t>
      </w:r>
      <w:r w:rsidRPr="00153B23">
        <w:t>Для специализации 1-79 01 01 01 «Военно-медицинское дело».</w:t>
      </w:r>
    </w:p>
  </w:footnote>
  <w:footnote w:id="7">
    <w:p w:rsidR="009D5B22" w:rsidRPr="003575A7" w:rsidRDefault="009D5B22" w:rsidP="000C45BA">
      <w:pPr>
        <w:pStyle w:val="ac"/>
      </w:pPr>
      <w:r>
        <w:rPr>
          <w:rStyle w:val="ae"/>
        </w:rPr>
        <w:footnoteRef/>
      </w:r>
      <w:r>
        <w:t xml:space="preserve"> </w:t>
      </w:r>
      <w:r w:rsidRPr="00153B23">
        <w:t>Для специализации 1-79 01 01 01 «Военно-медицинское дело».</w:t>
      </w:r>
    </w:p>
  </w:footnote>
  <w:footnote w:id="8">
    <w:p w:rsidR="009D5B22" w:rsidRPr="003575A7" w:rsidRDefault="009D5B22" w:rsidP="000C45BA">
      <w:pPr>
        <w:pStyle w:val="ac"/>
      </w:pPr>
      <w:r>
        <w:rPr>
          <w:rStyle w:val="ae"/>
        </w:rPr>
        <w:footnoteRef/>
      </w:r>
      <w:r>
        <w:t xml:space="preserve"> </w:t>
      </w:r>
      <w:r w:rsidRPr="00153B23">
        <w:t>Для специализации 1-79 01 01 01 «Военно-медицинское дело».</w:t>
      </w:r>
    </w:p>
  </w:footnote>
  <w:footnote w:id="9">
    <w:p w:rsidR="009D5B22" w:rsidRPr="003575A7" w:rsidRDefault="009D5B22" w:rsidP="000C45BA">
      <w:pPr>
        <w:pStyle w:val="ac"/>
      </w:pPr>
      <w:r>
        <w:rPr>
          <w:rStyle w:val="ae"/>
        </w:rPr>
        <w:footnoteRef/>
      </w:r>
      <w:r>
        <w:t xml:space="preserve"> </w:t>
      </w:r>
      <w:r w:rsidRPr="00153B23">
        <w:t>Для специализации 1-79 01 01 01 «Военно-медицинское дело».</w:t>
      </w:r>
    </w:p>
    <w:p w:rsidR="009D5B22" w:rsidRPr="0091684D" w:rsidRDefault="009D5B22" w:rsidP="000C45BA">
      <w:pPr>
        <w:pStyle w:val="ac"/>
      </w:pPr>
    </w:p>
  </w:footnote>
  <w:footnote w:id="10">
    <w:p w:rsidR="009D5B22" w:rsidRPr="00D55074" w:rsidRDefault="009D5B22" w:rsidP="000C45BA">
      <w:pPr>
        <w:pStyle w:val="ac"/>
        <w:ind w:firstLine="709"/>
      </w:pPr>
      <w:r>
        <w:rPr>
          <w:rStyle w:val="ae"/>
        </w:rPr>
        <w:footnoteRef/>
      </w:r>
      <w:r>
        <w:t xml:space="preserve"> </w:t>
      </w:r>
      <w:r w:rsidRPr="00A02484">
        <w:t xml:space="preserve">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w:t>
      </w:r>
      <w:r w:rsidRPr="00D55074">
        <w:t>высшего образования, дисциплины по выбору либо факультативной дисциплины.</w:t>
      </w:r>
    </w:p>
  </w:footnote>
  <w:footnote w:id="11">
    <w:p w:rsidR="009D5B22" w:rsidRPr="00950371" w:rsidRDefault="009D5B22" w:rsidP="000C45BA">
      <w:pPr>
        <w:pStyle w:val="ac"/>
        <w:ind w:firstLine="709"/>
      </w:pPr>
      <w:r w:rsidRPr="00D55074">
        <w:rPr>
          <w:rStyle w:val="ae"/>
        </w:rPr>
        <w:footnoteRef/>
      </w:r>
      <w:r w:rsidRPr="00D55074">
        <w:t xml:space="preserve"> Интегрированная учебная дисциплина «Безопасность жизнедеятельности человека» включает вопросы основ энергосбережения, охраны труда.</w:t>
      </w:r>
    </w:p>
  </w:footnote>
  <w:footnote w:id="12">
    <w:p w:rsidR="009D5B22" w:rsidRPr="00D55074" w:rsidRDefault="009D5B22" w:rsidP="00724898">
      <w:pPr>
        <w:spacing w:after="0" w:line="240" w:lineRule="auto"/>
        <w:ind w:firstLine="709"/>
        <w:jc w:val="both"/>
        <w:rPr>
          <w:rFonts w:ascii="Times New Roman" w:hAnsi="Times New Roman" w:cs="Times New Roman"/>
          <w:spacing w:val="-6"/>
          <w:sz w:val="18"/>
          <w:szCs w:val="18"/>
          <w:lang w:val="x-none"/>
        </w:rPr>
      </w:pPr>
      <w:r w:rsidRPr="00B74F6E">
        <w:rPr>
          <w:rStyle w:val="ae"/>
          <w:rFonts w:ascii="Times New Roman" w:hAnsi="Times New Roman" w:cs="Times New Roman"/>
          <w:sz w:val="18"/>
          <w:szCs w:val="18"/>
        </w:rPr>
        <w:footnoteRef/>
      </w:r>
      <w:r w:rsidRPr="00B74F6E">
        <w:rPr>
          <w:rFonts w:ascii="Times New Roman" w:hAnsi="Times New Roman" w:cs="Times New Roman"/>
          <w:sz w:val="18"/>
          <w:szCs w:val="18"/>
        </w:rPr>
        <w:t xml:space="preserve"> </w:t>
      </w:r>
      <w:r w:rsidRPr="00FE6696">
        <w:rPr>
          <w:rFonts w:ascii="Times New Roman" w:hAnsi="Times New Roman" w:cs="Times New Roman"/>
          <w:sz w:val="18"/>
          <w:szCs w:val="18"/>
          <w:lang w:val="x-none"/>
        </w:rPr>
        <w:t xml:space="preserve">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w:t>
      </w:r>
      <w:r w:rsidRPr="00D55074">
        <w:rPr>
          <w:rFonts w:ascii="Times New Roman" w:hAnsi="Times New Roman" w:cs="Times New Roman"/>
          <w:sz w:val="18"/>
          <w:szCs w:val="18"/>
          <w:lang w:val="x-none"/>
        </w:rPr>
        <w:t>высшего образования, дисциплины по выбору либо факультативной дисциплины.</w:t>
      </w:r>
    </w:p>
  </w:footnote>
  <w:footnote w:id="13">
    <w:p w:rsidR="009D5B22" w:rsidRPr="00724898" w:rsidRDefault="009D5B22" w:rsidP="00724898">
      <w:pPr>
        <w:pStyle w:val="ac"/>
        <w:ind w:firstLine="709"/>
        <w:rPr>
          <w:szCs w:val="18"/>
        </w:rPr>
      </w:pPr>
      <w:r w:rsidRPr="00D55074">
        <w:rPr>
          <w:rStyle w:val="ae"/>
          <w:szCs w:val="18"/>
        </w:rPr>
        <w:footnoteRef/>
      </w:r>
      <w:r w:rsidRPr="00D55074">
        <w:rPr>
          <w:szCs w:val="18"/>
        </w:rPr>
        <w:t xml:space="preserve"> Интегрированная учебная дисциплина «Безопасность жизнедеятельности человека» включает вопросы основ энергосбережения, охраны труда.</w:t>
      </w:r>
    </w:p>
  </w:footnote>
  <w:footnote w:id="14">
    <w:p w:rsidR="009D5B22" w:rsidRDefault="009D5B22" w:rsidP="00B55F07">
      <w:pPr>
        <w:pStyle w:val="ac"/>
        <w:ind w:firstLine="709"/>
      </w:pPr>
      <w:r>
        <w:rPr>
          <w:rStyle w:val="ae"/>
        </w:rPr>
        <w:footnoteRef/>
      </w:r>
      <w:r>
        <w:t xml:space="preserve"> </w:t>
      </w:r>
      <w:r w:rsidRPr="00903282">
        <w:t>При составлении учебного плана учреждения высшего образования по специальности учебные дисциплины «Экологическая медицина» и «Радиационная медицина» планируются в качестве дисциплин компонента учреждения высшего образования, учебная дисциплина «Основы управления интеллектуальной собственностью» – в качестве дисциплины компонента учреждения высшего образования, дисциплины по выбору либо факультативной дисциплины</w:t>
      </w:r>
      <w:r>
        <w:rPr>
          <w:rFonts w:ascii="Segoe UI" w:hAnsi="Segoe UI" w:cs="Segoe UI"/>
          <w:sz w:val="24"/>
          <w:szCs w:val="24"/>
          <w:lang w:val="x-none"/>
        </w:rPr>
        <w:t>.</w:t>
      </w:r>
    </w:p>
  </w:footnote>
  <w:footnote w:id="15">
    <w:p w:rsidR="009D5B22" w:rsidRPr="00950371" w:rsidRDefault="009D5B22" w:rsidP="00B55F07">
      <w:pPr>
        <w:pStyle w:val="ac"/>
        <w:ind w:firstLine="709"/>
      </w:pPr>
      <w:r w:rsidRPr="00514D53">
        <w:rPr>
          <w:rStyle w:val="ae"/>
        </w:rPr>
        <w:footnoteRef/>
      </w:r>
      <w:r w:rsidRPr="00514D53">
        <w:t xml:space="preserve"> Интегрированная учебная дисциплина «Безопасность жизнедеятельности человека» включает вопросы основ энергосбережения, охраны труда.</w:t>
      </w:r>
    </w:p>
  </w:footnote>
  <w:footnote w:id="16">
    <w:p w:rsidR="009D5B22" w:rsidRPr="00300D37" w:rsidRDefault="009D5B22" w:rsidP="00300D37">
      <w:pPr>
        <w:spacing w:after="0" w:line="240" w:lineRule="auto"/>
        <w:ind w:firstLine="709"/>
        <w:jc w:val="both"/>
        <w:rPr>
          <w:rFonts w:ascii="Times New Roman" w:hAnsi="Times New Roman" w:cs="Times New Roman"/>
          <w:sz w:val="18"/>
          <w:szCs w:val="18"/>
          <w:lang w:val="x-none"/>
        </w:rPr>
      </w:pPr>
      <w:r w:rsidRPr="00300D37">
        <w:rPr>
          <w:rStyle w:val="ae"/>
          <w:rFonts w:ascii="Times New Roman" w:hAnsi="Times New Roman" w:cs="Times New Roman"/>
          <w:sz w:val="18"/>
          <w:szCs w:val="18"/>
        </w:rPr>
        <w:footnoteRef/>
      </w:r>
      <w:r w:rsidRPr="00300D37">
        <w:rPr>
          <w:rFonts w:ascii="Times New Roman" w:hAnsi="Times New Roman" w:cs="Times New Roman"/>
          <w:sz w:val="18"/>
          <w:szCs w:val="18"/>
        </w:rPr>
        <w:t xml:space="preserve"> </w:t>
      </w:r>
      <w:r w:rsidRPr="00FE6696">
        <w:rPr>
          <w:rFonts w:ascii="Times New Roman" w:hAnsi="Times New Roman" w:cs="Times New Roman"/>
          <w:sz w:val="18"/>
          <w:szCs w:val="18"/>
          <w:lang w:val="x-none"/>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7">
    <w:p w:rsidR="009D5B22" w:rsidRPr="00300D37" w:rsidRDefault="009D5B22" w:rsidP="00FE6696">
      <w:pPr>
        <w:pStyle w:val="ac"/>
        <w:ind w:firstLine="709"/>
        <w:rPr>
          <w:szCs w:val="18"/>
        </w:rPr>
      </w:pPr>
      <w:r w:rsidRPr="00514D53">
        <w:rPr>
          <w:rStyle w:val="ae"/>
          <w:szCs w:val="18"/>
        </w:rPr>
        <w:footnoteRef/>
      </w:r>
      <w:r w:rsidRPr="00514D53">
        <w:rPr>
          <w:szCs w:val="18"/>
        </w:rPr>
        <w:t xml:space="preserve"> Интегрированная учебная дисциплина «Безопасность жизнедеятельности человека» включает вопросы основ энергосбережения, охраны труда.</w:t>
      </w:r>
    </w:p>
  </w:footnote>
  <w:footnote w:id="18">
    <w:p w:rsidR="009D5B22" w:rsidRPr="00867AA9" w:rsidRDefault="009D5B22" w:rsidP="00867AA9">
      <w:pPr>
        <w:spacing w:after="0" w:line="240" w:lineRule="auto"/>
        <w:ind w:firstLine="709"/>
        <w:jc w:val="both"/>
        <w:rPr>
          <w:rFonts w:ascii="Times New Roman" w:hAnsi="Times New Roman" w:cs="Times New Roman"/>
          <w:lang w:val="x-none"/>
        </w:rPr>
      </w:pPr>
      <w:r w:rsidRPr="00867AA9">
        <w:rPr>
          <w:rStyle w:val="ae"/>
          <w:rFonts w:ascii="Times New Roman" w:hAnsi="Times New Roman" w:cs="Times New Roman"/>
          <w:sz w:val="18"/>
          <w:szCs w:val="18"/>
        </w:rPr>
        <w:footnoteRef/>
      </w:r>
      <w:r w:rsidRPr="00867AA9">
        <w:rPr>
          <w:rFonts w:ascii="Times New Roman" w:hAnsi="Times New Roman" w:cs="Times New Roman"/>
          <w:sz w:val="18"/>
          <w:szCs w:val="18"/>
        </w:rPr>
        <w:t xml:space="preserve"> </w:t>
      </w:r>
      <w:r w:rsidRPr="00FE6696">
        <w:rPr>
          <w:rFonts w:ascii="Times New Roman" w:hAnsi="Times New Roman" w:cs="Times New Roman"/>
          <w:sz w:val="18"/>
          <w:szCs w:val="18"/>
          <w:lang w:val="x-none"/>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9">
    <w:p w:rsidR="009D5B22" w:rsidRPr="00867AA9" w:rsidRDefault="009D5B22" w:rsidP="00867AA9">
      <w:pPr>
        <w:pStyle w:val="ac"/>
        <w:ind w:firstLine="709"/>
        <w:rPr>
          <w:szCs w:val="18"/>
        </w:rPr>
      </w:pPr>
      <w:r w:rsidRPr="00514D53">
        <w:rPr>
          <w:rStyle w:val="ae"/>
          <w:spacing w:val="-6"/>
          <w:szCs w:val="18"/>
        </w:rPr>
        <w:footnoteRef/>
      </w:r>
      <w:r w:rsidRPr="00514D53">
        <w:rPr>
          <w:spacing w:val="-6"/>
          <w:szCs w:val="18"/>
        </w:rPr>
        <w:t xml:space="preserve"> </w:t>
      </w:r>
      <w:r w:rsidRPr="00514D53">
        <w:rPr>
          <w:szCs w:val="18"/>
        </w:rPr>
        <w:t xml:space="preserve">Интегрированная учебная дисциплина «Безопасность жизнедеятельности человека» включает вопросы основ энергосбережения, охраны труда. </w:t>
      </w:r>
    </w:p>
  </w:footnote>
  <w:footnote w:id="20">
    <w:p w:rsidR="009D5B22" w:rsidRPr="0084063A" w:rsidRDefault="009D5B22" w:rsidP="008D6E03">
      <w:pPr>
        <w:pStyle w:val="ac"/>
        <w:ind w:firstLine="709"/>
      </w:pPr>
      <w:r>
        <w:rPr>
          <w:rStyle w:val="ae"/>
        </w:rPr>
        <w:footnoteRef/>
      </w:r>
      <w:r>
        <w:t xml:space="preserve"> </w:t>
      </w:r>
      <w:r w:rsidRPr="002C498D">
        <w:t xml:space="preserve">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w:t>
      </w:r>
      <w:r w:rsidRPr="0084063A">
        <w:t>образования, дисциплины по выбору либо факультативной дисциплины.</w:t>
      </w:r>
    </w:p>
  </w:footnote>
  <w:footnote w:id="21">
    <w:p w:rsidR="009D5B22" w:rsidRPr="00950371" w:rsidRDefault="009D5B22" w:rsidP="008D6E03">
      <w:pPr>
        <w:pStyle w:val="ac"/>
        <w:ind w:firstLine="709"/>
      </w:pPr>
      <w:r w:rsidRPr="0084063A">
        <w:rPr>
          <w:rStyle w:val="ae"/>
        </w:rPr>
        <w:footnoteRef/>
      </w:r>
      <w:r w:rsidRPr="0084063A">
        <w:t xml:space="preserve"> Интегрированная учебная дисциплина «Безопасность жизнедеятельности человека» включает вопросы основ энергосбережения, охраны труда.</w:t>
      </w:r>
    </w:p>
  </w:footnote>
  <w:footnote w:id="22">
    <w:p w:rsidR="009D5B22" w:rsidRPr="002709FC" w:rsidRDefault="009D5B22" w:rsidP="00073A69">
      <w:pPr>
        <w:pStyle w:val="ac"/>
        <w:ind w:firstLine="709"/>
      </w:pPr>
      <w:r w:rsidRPr="002709FC">
        <w:rPr>
          <w:rStyle w:val="ae"/>
        </w:rPr>
        <w:footnoteRef/>
      </w:r>
      <w:r w:rsidRPr="002709FC">
        <w:t xml:space="preserve"> </w:t>
      </w:r>
      <w:r w:rsidRPr="002C498D">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3">
    <w:p w:rsidR="009D5B22" w:rsidRPr="002709FC" w:rsidRDefault="009D5B22" w:rsidP="00073A69">
      <w:pPr>
        <w:pStyle w:val="ac"/>
        <w:ind w:firstLine="709"/>
      </w:pPr>
      <w:r w:rsidRPr="0084063A">
        <w:rPr>
          <w:rStyle w:val="ae"/>
        </w:rPr>
        <w:footnoteRef/>
      </w:r>
      <w:r w:rsidRPr="0084063A">
        <w:t xml:space="preserve"> Интегрированная учебная дисциплина «Безопасность жизнедеятельности человека» включает вопросы основ энергосбережения, охраны труда.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B22" w:rsidRPr="00F74997" w:rsidRDefault="009D5B22" w:rsidP="00F74997">
    <w:pPr>
      <w:pStyle w:val="af4"/>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B22" w:rsidRDefault="009D5B22">
    <w:pPr>
      <w:rPr>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5363845</wp:posOffset>
              </wp:positionH>
              <wp:positionV relativeFrom="page">
                <wp:posOffset>469900</wp:posOffset>
              </wp:positionV>
              <wp:extent cx="1456690" cy="106680"/>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B22" w:rsidRDefault="009D5B22">
                          <w:pPr>
                            <w:spacing w:line="240" w:lineRule="auto"/>
                          </w:pPr>
                          <w:r>
                            <w:rPr>
                              <w:rStyle w:val="afffb"/>
                              <w:rFonts w:eastAsiaTheme="minorHAnsi"/>
                            </w:rPr>
                            <w:t>ОСВО 1-79 01 02-2013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22.35pt;margin-top:37pt;width:114.7pt;height:8.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" filled="f" stroked="f">
              <v:textbox style="mso-fit-shape-to-text:t" inset="0,0,0,0">
                <w:txbxContent>
                  <w:p w:rsidR="009D5B22" w:rsidRDefault="009D5B22">
                    <w:pPr>
                      <w:spacing w:line="240" w:lineRule="auto"/>
                    </w:pPr>
                    <w:r>
                      <w:rPr>
                        <w:rStyle w:val="afffb"/>
                        <w:rFonts w:eastAsiaTheme="minorHAnsi"/>
                      </w:rPr>
                      <w:t>ОСВО 1-79 01 02-2013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B22" w:rsidRDefault="009D5B22">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5F8"/>
    <w:multiLevelType w:val="hybridMultilevel"/>
    <w:tmpl w:val="AD88DA34"/>
    <w:lvl w:ilvl="0" w:tplc="FFFFFFFF">
      <w:start w:val="6"/>
      <w:numFmt w:val="bullet"/>
      <w:lvlText w:val="–"/>
      <w:lvlJc w:val="left"/>
      <w:pPr>
        <w:ind w:left="1426" w:hanging="360"/>
      </w:pPr>
      <w:rPr>
        <w:rFonts w:ascii="Times New Roman" w:eastAsia="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 w15:restartNumberingAfterBreak="0">
    <w:nsid w:val="06BF0C89"/>
    <w:multiLevelType w:val="multilevel"/>
    <w:tmpl w:val="69486162"/>
    <w:lvl w:ilvl="0">
      <w:start w:val="1"/>
      <w:numFmt w:val="decimal"/>
      <w:lvlText w:val="%1."/>
      <w:lvlJc w:val="left"/>
      <w:pPr>
        <w:ind w:left="102" w:hanging="300"/>
      </w:pPr>
      <w:rPr>
        <w:rFonts w:ascii="Times New Roman" w:eastAsia="Times New Roman" w:hAnsi="Times New Roman" w:hint="default"/>
        <w:b/>
        <w:bCs/>
        <w:spacing w:val="1"/>
        <w:sz w:val="30"/>
        <w:szCs w:val="30"/>
      </w:rPr>
    </w:lvl>
    <w:lvl w:ilvl="1">
      <w:start w:val="1"/>
      <w:numFmt w:val="decimal"/>
      <w:lvlText w:val="%1.%2."/>
      <w:lvlJc w:val="left"/>
      <w:pPr>
        <w:ind w:left="122" w:hanging="526"/>
      </w:pPr>
      <w:rPr>
        <w:rFonts w:ascii="Times New Roman" w:eastAsia="Times New Roman" w:hAnsi="Times New Roman" w:hint="default"/>
        <w:b/>
        <w:bCs/>
        <w:sz w:val="30"/>
        <w:szCs w:val="30"/>
      </w:rPr>
    </w:lvl>
    <w:lvl w:ilvl="2">
      <w:start w:val="1"/>
      <w:numFmt w:val="bullet"/>
      <w:lvlText w:val="•"/>
      <w:lvlJc w:val="left"/>
      <w:pPr>
        <w:ind w:left="1335" w:hanging="526"/>
      </w:pPr>
      <w:rPr>
        <w:rFonts w:hint="default"/>
      </w:rPr>
    </w:lvl>
    <w:lvl w:ilvl="3">
      <w:start w:val="1"/>
      <w:numFmt w:val="bullet"/>
      <w:lvlText w:val="•"/>
      <w:lvlJc w:val="left"/>
      <w:pPr>
        <w:ind w:left="1355" w:hanging="526"/>
      </w:pPr>
      <w:rPr>
        <w:rFonts w:hint="default"/>
      </w:rPr>
    </w:lvl>
    <w:lvl w:ilvl="4">
      <w:start w:val="1"/>
      <w:numFmt w:val="bullet"/>
      <w:lvlText w:val="•"/>
      <w:lvlJc w:val="left"/>
      <w:pPr>
        <w:ind w:left="2568" w:hanging="526"/>
      </w:pPr>
      <w:rPr>
        <w:rFonts w:hint="default"/>
      </w:rPr>
    </w:lvl>
    <w:lvl w:ilvl="5">
      <w:start w:val="1"/>
      <w:numFmt w:val="bullet"/>
      <w:lvlText w:val="•"/>
      <w:lvlJc w:val="left"/>
      <w:pPr>
        <w:ind w:left="3781" w:hanging="526"/>
      </w:pPr>
      <w:rPr>
        <w:rFonts w:hint="default"/>
      </w:rPr>
    </w:lvl>
    <w:lvl w:ilvl="6">
      <w:start w:val="1"/>
      <w:numFmt w:val="bullet"/>
      <w:lvlText w:val="•"/>
      <w:lvlJc w:val="left"/>
      <w:pPr>
        <w:ind w:left="4994" w:hanging="526"/>
      </w:pPr>
      <w:rPr>
        <w:rFonts w:hint="default"/>
      </w:rPr>
    </w:lvl>
    <w:lvl w:ilvl="7">
      <w:start w:val="1"/>
      <w:numFmt w:val="bullet"/>
      <w:lvlText w:val="•"/>
      <w:lvlJc w:val="left"/>
      <w:pPr>
        <w:ind w:left="6207" w:hanging="526"/>
      </w:pPr>
      <w:rPr>
        <w:rFonts w:hint="default"/>
      </w:rPr>
    </w:lvl>
    <w:lvl w:ilvl="8">
      <w:start w:val="1"/>
      <w:numFmt w:val="bullet"/>
      <w:lvlText w:val="•"/>
      <w:lvlJc w:val="left"/>
      <w:pPr>
        <w:ind w:left="7420" w:hanging="526"/>
      </w:pPr>
      <w:rPr>
        <w:rFonts w:hint="default"/>
      </w:rPr>
    </w:lvl>
  </w:abstractNum>
  <w:abstractNum w:abstractNumId="2" w15:restartNumberingAfterBreak="0">
    <w:nsid w:val="0FD16CB9"/>
    <w:multiLevelType w:val="hybridMultilevel"/>
    <w:tmpl w:val="9DECFC4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1DF50BE"/>
    <w:multiLevelType w:val="multilevel"/>
    <w:tmpl w:val="9DD2F688"/>
    <w:lvl w:ilvl="0">
      <w:start w:val="8"/>
      <w:numFmt w:val="decimal"/>
      <w:lvlText w:val="%1."/>
      <w:lvlJc w:val="left"/>
      <w:pPr>
        <w:ind w:left="360"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11F05E09"/>
    <w:multiLevelType w:val="hybridMultilevel"/>
    <w:tmpl w:val="AC4C530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 w15:restartNumberingAfterBreak="0">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BC75E7D"/>
    <w:multiLevelType w:val="multilevel"/>
    <w:tmpl w:val="46D82D8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EAF64FB"/>
    <w:multiLevelType w:val="hybridMultilevel"/>
    <w:tmpl w:val="6E121F76"/>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C4E62"/>
    <w:multiLevelType w:val="multilevel"/>
    <w:tmpl w:val="3D541BE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7B03D3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1" w15:restartNumberingAfterBreak="0">
    <w:nsid w:val="2A75087E"/>
    <w:multiLevelType w:val="multilevel"/>
    <w:tmpl w:val="B374E7E8"/>
    <w:lvl w:ilvl="0">
      <w:start w:val="1"/>
      <w:numFmt w:val="decimal"/>
      <w:lvlText w:val="%1."/>
      <w:lvlJc w:val="left"/>
      <w:pPr>
        <w:ind w:left="720" w:hanging="360"/>
      </w:pPr>
      <w:rPr>
        <w:rFonts w:ascii="Times New Roman" w:eastAsia="Times New Roman" w:hAnsi="Times New Roman" w:cs="Times New Roman" w:hint="default"/>
      </w:rPr>
    </w:lvl>
    <w:lvl w:ilvl="1">
      <w:start w:val="5"/>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2" w15:restartNumberingAfterBreak="0">
    <w:nsid w:val="2CD77817"/>
    <w:multiLevelType w:val="hybridMultilevel"/>
    <w:tmpl w:val="BBCC20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E63406D"/>
    <w:multiLevelType w:val="hybridMultilevel"/>
    <w:tmpl w:val="998292F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4" w15:restartNumberingAfterBreak="0">
    <w:nsid w:val="31375AA6"/>
    <w:multiLevelType w:val="hybridMultilevel"/>
    <w:tmpl w:val="C30ACEA0"/>
    <w:lvl w:ilvl="0" w:tplc="41DA9ED2">
      <w:start w:val="1"/>
      <w:numFmt w:val="bullet"/>
      <w:lvlText w:val=""/>
      <w:lvlJc w:val="left"/>
      <w:pPr>
        <w:tabs>
          <w:tab w:val="num" w:pos="1716"/>
        </w:tabs>
        <w:ind w:left="426" w:firstLine="930"/>
      </w:pPr>
      <w:rPr>
        <w:rFonts w:ascii="Symbol" w:hAnsi="Symbol" w:hint="default"/>
        <w:color w:val="auto"/>
        <w:sz w:val="24"/>
        <w:szCs w:val="24"/>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31787376"/>
    <w:multiLevelType w:val="hybridMultilevel"/>
    <w:tmpl w:val="8B141946"/>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6" w15:restartNumberingAfterBreak="0">
    <w:nsid w:val="329069E6"/>
    <w:multiLevelType w:val="multilevel"/>
    <w:tmpl w:val="4552EB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6C30C4"/>
    <w:multiLevelType w:val="multilevel"/>
    <w:tmpl w:val="F614F7AC"/>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D940867"/>
    <w:multiLevelType w:val="hybridMultilevel"/>
    <w:tmpl w:val="84263242"/>
    <w:name w:val="WW8Num32"/>
    <w:lvl w:ilvl="0" w:tplc="EFE84C94">
      <w:numFmt w:val="bullet"/>
      <w:lvlText w:val="—"/>
      <w:lvlJc w:val="left"/>
      <w:pPr>
        <w:tabs>
          <w:tab w:val="num" w:pos="1440"/>
        </w:tabs>
        <w:ind w:left="1440" w:hanging="360"/>
      </w:pPr>
      <w:rPr>
        <w:rFonts w:ascii="Vivian" w:hAnsi="Vivi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350BBD"/>
    <w:multiLevelType w:val="hybridMultilevel"/>
    <w:tmpl w:val="06264360"/>
    <w:lvl w:ilvl="0" w:tplc="25BAABF2">
      <w:start w:val="1"/>
      <w:numFmt w:val="decimal"/>
      <w:pStyle w:val="3"/>
      <w:lvlText w:val="ПК %1."/>
      <w:lvlJc w:val="left"/>
      <w:pPr>
        <w:tabs>
          <w:tab w:val="num" w:pos="1069"/>
        </w:tabs>
        <w:ind w:left="709" w:firstLine="0"/>
      </w:pPr>
      <w:rPr>
        <w:rFont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43B7151F"/>
    <w:multiLevelType w:val="hybridMultilevel"/>
    <w:tmpl w:val="0C3A9388"/>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2" w15:restartNumberingAfterBreak="0">
    <w:nsid w:val="4BE843FD"/>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3" w15:restartNumberingAfterBreak="0">
    <w:nsid w:val="525B34AC"/>
    <w:multiLevelType w:val="multilevel"/>
    <w:tmpl w:val="E954FE9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5E3F634A"/>
    <w:multiLevelType w:val="hybridMultilevel"/>
    <w:tmpl w:val="074E9178"/>
    <w:lvl w:ilvl="0" w:tplc="FFFFFFFF">
      <w:start w:val="6"/>
      <w:numFmt w:val="bullet"/>
      <w:lvlText w:val="–"/>
      <w:lvlJc w:val="left"/>
      <w:pPr>
        <w:tabs>
          <w:tab w:val="num" w:pos="785"/>
        </w:tabs>
        <w:ind w:left="785" w:hanging="360"/>
      </w:pPr>
      <w:rPr>
        <w:rFonts w:ascii="Times New Roman" w:eastAsia="Times New Roman" w:hAnsi="Times New Roman" w:cs="Times New Roman" w:hint="default"/>
      </w:rPr>
    </w:lvl>
    <w:lvl w:ilvl="1" w:tplc="FFFFFFFF" w:tentative="1">
      <w:start w:val="1"/>
      <w:numFmt w:val="bullet"/>
      <w:lvlText w:val="o"/>
      <w:lvlJc w:val="left"/>
      <w:pPr>
        <w:tabs>
          <w:tab w:val="num" w:pos="1505"/>
        </w:tabs>
        <w:ind w:left="1505" w:hanging="360"/>
      </w:pPr>
      <w:rPr>
        <w:rFonts w:ascii="Courier New" w:hAnsi="Courier New" w:hint="default"/>
      </w:rPr>
    </w:lvl>
    <w:lvl w:ilvl="2" w:tplc="FFFFFFFF" w:tentative="1">
      <w:start w:val="1"/>
      <w:numFmt w:val="bullet"/>
      <w:lvlText w:val=""/>
      <w:lvlJc w:val="left"/>
      <w:pPr>
        <w:tabs>
          <w:tab w:val="num" w:pos="2225"/>
        </w:tabs>
        <w:ind w:left="2225" w:hanging="360"/>
      </w:pPr>
      <w:rPr>
        <w:rFonts w:ascii="Wingdings" w:hAnsi="Wingdings" w:hint="default"/>
      </w:rPr>
    </w:lvl>
    <w:lvl w:ilvl="3" w:tplc="FFFFFFFF" w:tentative="1">
      <w:start w:val="1"/>
      <w:numFmt w:val="bullet"/>
      <w:lvlText w:val=""/>
      <w:lvlJc w:val="left"/>
      <w:pPr>
        <w:tabs>
          <w:tab w:val="num" w:pos="2945"/>
        </w:tabs>
        <w:ind w:left="2945" w:hanging="360"/>
      </w:pPr>
      <w:rPr>
        <w:rFonts w:ascii="Symbol" w:hAnsi="Symbol" w:hint="default"/>
      </w:rPr>
    </w:lvl>
    <w:lvl w:ilvl="4" w:tplc="FFFFFFFF" w:tentative="1">
      <w:start w:val="1"/>
      <w:numFmt w:val="bullet"/>
      <w:lvlText w:val="o"/>
      <w:lvlJc w:val="left"/>
      <w:pPr>
        <w:tabs>
          <w:tab w:val="num" w:pos="3665"/>
        </w:tabs>
        <w:ind w:left="3665" w:hanging="360"/>
      </w:pPr>
      <w:rPr>
        <w:rFonts w:ascii="Courier New" w:hAnsi="Courier New" w:hint="default"/>
      </w:rPr>
    </w:lvl>
    <w:lvl w:ilvl="5" w:tplc="FFFFFFFF" w:tentative="1">
      <w:start w:val="1"/>
      <w:numFmt w:val="bullet"/>
      <w:lvlText w:val=""/>
      <w:lvlJc w:val="left"/>
      <w:pPr>
        <w:tabs>
          <w:tab w:val="num" w:pos="4385"/>
        </w:tabs>
        <w:ind w:left="4385" w:hanging="360"/>
      </w:pPr>
      <w:rPr>
        <w:rFonts w:ascii="Wingdings" w:hAnsi="Wingdings" w:hint="default"/>
      </w:rPr>
    </w:lvl>
    <w:lvl w:ilvl="6" w:tplc="FFFFFFFF" w:tentative="1">
      <w:start w:val="1"/>
      <w:numFmt w:val="bullet"/>
      <w:lvlText w:val=""/>
      <w:lvlJc w:val="left"/>
      <w:pPr>
        <w:tabs>
          <w:tab w:val="num" w:pos="5105"/>
        </w:tabs>
        <w:ind w:left="5105" w:hanging="360"/>
      </w:pPr>
      <w:rPr>
        <w:rFonts w:ascii="Symbol" w:hAnsi="Symbol" w:hint="default"/>
      </w:rPr>
    </w:lvl>
    <w:lvl w:ilvl="7" w:tplc="FFFFFFFF" w:tentative="1">
      <w:start w:val="1"/>
      <w:numFmt w:val="bullet"/>
      <w:lvlText w:val="o"/>
      <w:lvlJc w:val="left"/>
      <w:pPr>
        <w:tabs>
          <w:tab w:val="num" w:pos="5825"/>
        </w:tabs>
        <w:ind w:left="5825" w:hanging="360"/>
      </w:pPr>
      <w:rPr>
        <w:rFonts w:ascii="Courier New" w:hAnsi="Courier New" w:hint="default"/>
      </w:rPr>
    </w:lvl>
    <w:lvl w:ilvl="8" w:tplc="FFFFFFFF" w:tentative="1">
      <w:start w:val="1"/>
      <w:numFmt w:val="bullet"/>
      <w:lvlText w:val=""/>
      <w:lvlJc w:val="left"/>
      <w:pPr>
        <w:tabs>
          <w:tab w:val="num" w:pos="6545"/>
        </w:tabs>
        <w:ind w:left="6545" w:hanging="360"/>
      </w:pPr>
      <w:rPr>
        <w:rFonts w:ascii="Wingdings" w:hAnsi="Wingdings" w:hint="default"/>
      </w:rPr>
    </w:lvl>
  </w:abstractNum>
  <w:abstractNum w:abstractNumId="26" w15:restartNumberingAfterBreak="0">
    <w:nsid w:val="61E96E25"/>
    <w:multiLevelType w:val="hybridMultilevel"/>
    <w:tmpl w:val="DCDC8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353C6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8" w15:restartNumberingAfterBreak="0">
    <w:nsid w:val="6D720BA0"/>
    <w:multiLevelType w:val="hybridMultilevel"/>
    <w:tmpl w:val="6C4AD7CC"/>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9" w15:restartNumberingAfterBreak="0">
    <w:nsid w:val="711B7372"/>
    <w:multiLevelType w:val="hybridMultilevel"/>
    <w:tmpl w:val="3F981D7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0" w15:restartNumberingAfterBreak="0">
    <w:nsid w:val="74035E31"/>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1" w15:restartNumberingAfterBreak="0">
    <w:nsid w:val="741463B8"/>
    <w:multiLevelType w:val="multilevel"/>
    <w:tmpl w:val="C4104954"/>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7573078B"/>
    <w:multiLevelType w:val="hybridMultilevel"/>
    <w:tmpl w:val="18EA4DB4"/>
    <w:lvl w:ilvl="0" w:tplc="FFFFFFFF">
      <w:start w:val="6"/>
      <w:numFmt w:val="bullet"/>
      <w:lvlText w:val="–"/>
      <w:lvlJc w:val="left"/>
      <w:pPr>
        <w:ind w:left="1266" w:hanging="360"/>
      </w:pPr>
      <w:rPr>
        <w:rFonts w:ascii="Times New Roman" w:eastAsia="Times New Roman" w:hAnsi="Times New Roman" w:cs="Times New Roman"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33" w15:restartNumberingAfterBreak="0">
    <w:nsid w:val="75E94D4D"/>
    <w:multiLevelType w:val="hybridMultilevel"/>
    <w:tmpl w:val="A6F6DBA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4" w15:restartNumberingAfterBreak="0">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873722"/>
    <w:multiLevelType w:val="hybridMultilevel"/>
    <w:tmpl w:val="71E0FCD0"/>
    <w:lvl w:ilvl="0" w:tplc="FFFFFFFF">
      <w:start w:val="6"/>
      <w:numFmt w:val="bullet"/>
      <w:lvlText w:val="–"/>
      <w:lvlJc w:val="left"/>
      <w:pPr>
        <w:ind w:left="1205" w:hanging="360"/>
      </w:pPr>
      <w:rPr>
        <w:rFonts w:ascii="Times New Roman" w:eastAsia="Times New Roman" w:hAnsi="Times New Roman" w:cs="Times New Roman"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20"/>
  </w:num>
  <w:num w:numId="2">
    <w:abstractNumId w:val="5"/>
  </w:num>
  <w:num w:numId="3">
    <w:abstractNumId w:val="8"/>
  </w:num>
  <w:num w:numId="4">
    <w:abstractNumId w:val="34"/>
  </w:num>
  <w:num w:numId="5">
    <w:abstractNumId w:val="17"/>
  </w:num>
  <w:num w:numId="6">
    <w:abstractNumId w:val="2"/>
  </w:num>
  <w:num w:numId="7">
    <w:abstractNumId w:val="7"/>
  </w:num>
  <w:num w:numId="8">
    <w:abstractNumId w:val="24"/>
  </w:num>
  <w:num w:numId="9">
    <w:abstractNumId w:val="25"/>
  </w:num>
  <w:num w:numId="10">
    <w:abstractNumId w:val="35"/>
  </w:num>
  <w:num w:numId="11">
    <w:abstractNumId w:val="0"/>
  </w:num>
  <w:num w:numId="12">
    <w:abstractNumId w:val="33"/>
  </w:num>
  <w:num w:numId="13">
    <w:abstractNumId w:val="30"/>
  </w:num>
  <w:num w:numId="14">
    <w:abstractNumId w:val="10"/>
  </w:num>
  <w:num w:numId="15">
    <w:abstractNumId w:val="27"/>
  </w:num>
  <w:num w:numId="16">
    <w:abstractNumId w:val="32"/>
  </w:num>
  <w:num w:numId="17">
    <w:abstractNumId w:val="26"/>
  </w:num>
  <w:num w:numId="18">
    <w:abstractNumId w:val="22"/>
  </w:num>
  <w:num w:numId="19">
    <w:abstractNumId w:val="16"/>
  </w:num>
  <w:num w:numId="20">
    <w:abstractNumId w:val="12"/>
  </w:num>
  <w:num w:numId="21">
    <w:abstractNumId w:val="6"/>
  </w:num>
  <w:num w:numId="22">
    <w:abstractNumId w:val="11"/>
  </w:num>
  <w:num w:numId="23">
    <w:abstractNumId w:val="23"/>
  </w:num>
  <w:num w:numId="24">
    <w:abstractNumId w:val="9"/>
  </w:num>
  <w:num w:numId="25">
    <w:abstractNumId w:val="31"/>
  </w:num>
  <w:num w:numId="26">
    <w:abstractNumId w:val="18"/>
  </w:num>
  <w:num w:numId="27">
    <w:abstractNumId w:val="3"/>
  </w:num>
  <w:num w:numId="28">
    <w:abstractNumId w:val="21"/>
  </w:num>
  <w:num w:numId="29">
    <w:abstractNumId w:val="15"/>
  </w:num>
  <w:num w:numId="30">
    <w:abstractNumId w:val="4"/>
  </w:num>
  <w:num w:numId="31">
    <w:abstractNumId w:val="28"/>
  </w:num>
  <w:num w:numId="32">
    <w:abstractNumId w:val="13"/>
  </w:num>
  <w:num w:numId="33">
    <w:abstractNumId w:val="29"/>
  </w:num>
  <w:num w:numId="34">
    <w:abstractNumId w:val="14"/>
  </w:num>
  <w:num w:numId="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80"/>
    <w:rsid w:val="000025CE"/>
    <w:rsid w:val="00002679"/>
    <w:rsid w:val="00003465"/>
    <w:rsid w:val="00005DCA"/>
    <w:rsid w:val="00005EC3"/>
    <w:rsid w:val="00007DF2"/>
    <w:rsid w:val="00013609"/>
    <w:rsid w:val="000179C3"/>
    <w:rsid w:val="00026888"/>
    <w:rsid w:val="0002790F"/>
    <w:rsid w:val="0003194C"/>
    <w:rsid w:val="00032917"/>
    <w:rsid w:val="000340A3"/>
    <w:rsid w:val="00042B78"/>
    <w:rsid w:val="00042BC8"/>
    <w:rsid w:val="00042FD8"/>
    <w:rsid w:val="000440B0"/>
    <w:rsid w:val="000454CC"/>
    <w:rsid w:val="00060FE0"/>
    <w:rsid w:val="00061EAA"/>
    <w:rsid w:val="00062532"/>
    <w:rsid w:val="00070ACB"/>
    <w:rsid w:val="00070F28"/>
    <w:rsid w:val="000715C0"/>
    <w:rsid w:val="00073A69"/>
    <w:rsid w:val="00073DE8"/>
    <w:rsid w:val="00075646"/>
    <w:rsid w:val="000756F2"/>
    <w:rsid w:val="000777A0"/>
    <w:rsid w:val="000A02ED"/>
    <w:rsid w:val="000A4C89"/>
    <w:rsid w:val="000B223F"/>
    <w:rsid w:val="000B6A61"/>
    <w:rsid w:val="000C01F9"/>
    <w:rsid w:val="000C3E68"/>
    <w:rsid w:val="000C45BA"/>
    <w:rsid w:val="000C4D1B"/>
    <w:rsid w:val="000C55B0"/>
    <w:rsid w:val="000C74B2"/>
    <w:rsid w:val="000D0719"/>
    <w:rsid w:val="000D2660"/>
    <w:rsid w:val="000D29CA"/>
    <w:rsid w:val="000D2E00"/>
    <w:rsid w:val="000D68E0"/>
    <w:rsid w:val="000E3E47"/>
    <w:rsid w:val="000E47A2"/>
    <w:rsid w:val="000E4F95"/>
    <w:rsid w:val="000E6822"/>
    <w:rsid w:val="000E6BFF"/>
    <w:rsid w:val="000F36FA"/>
    <w:rsid w:val="000F4A45"/>
    <w:rsid w:val="000F5D0F"/>
    <w:rsid w:val="000F6069"/>
    <w:rsid w:val="000F6AEE"/>
    <w:rsid w:val="000F7359"/>
    <w:rsid w:val="000F7A2D"/>
    <w:rsid w:val="00101598"/>
    <w:rsid w:val="00106BF6"/>
    <w:rsid w:val="0010718D"/>
    <w:rsid w:val="00107811"/>
    <w:rsid w:val="00107D60"/>
    <w:rsid w:val="00110010"/>
    <w:rsid w:val="00110DFE"/>
    <w:rsid w:val="0011494F"/>
    <w:rsid w:val="00114E47"/>
    <w:rsid w:val="00115B05"/>
    <w:rsid w:val="00121D76"/>
    <w:rsid w:val="00122968"/>
    <w:rsid w:val="00130D49"/>
    <w:rsid w:val="001315DF"/>
    <w:rsid w:val="001335F0"/>
    <w:rsid w:val="00134212"/>
    <w:rsid w:val="001350E1"/>
    <w:rsid w:val="00136C5E"/>
    <w:rsid w:val="00140CFC"/>
    <w:rsid w:val="00141E0B"/>
    <w:rsid w:val="00144EDD"/>
    <w:rsid w:val="00145389"/>
    <w:rsid w:val="0014724D"/>
    <w:rsid w:val="00151E07"/>
    <w:rsid w:val="00152F70"/>
    <w:rsid w:val="00161FB5"/>
    <w:rsid w:val="00166E65"/>
    <w:rsid w:val="00166F8C"/>
    <w:rsid w:val="0016737C"/>
    <w:rsid w:val="00170231"/>
    <w:rsid w:val="0017364E"/>
    <w:rsid w:val="0018053A"/>
    <w:rsid w:val="00180A13"/>
    <w:rsid w:val="00181C0B"/>
    <w:rsid w:val="00181E39"/>
    <w:rsid w:val="001831D2"/>
    <w:rsid w:val="00190110"/>
    <w:rsid w:val="001940C2"/>
    <w:rsid w:val="00195FD4"/>
    <w:rsid w:val="001969A3"/>
    <w:rsid w:val="001A254F"/>
    <w:rsid w:val="001A281E"/>
    <w:rsid w:val="001A53EE"/>
    <w:rsid w:val="001B5E7A"/>
    <w:rsid w:val="001C2D68"/>
    <w:rsid w:val="001D2DB8"/>
    <w:rsid w:val="001D670E"/>
    <w:rsid w:val="001E0D40"/>
    <w:rsid w:val="001E146D"/>
    <w:rsid w:val="001E1841"/>
    <w:rsid w:val="001E1921"/>
    <w:rsid w:val="001E7FB6"/>
    <w:rsid w:val="001F0774"/>
    <w:rsid w:val="001F2962"/>
    <w:rsid w:val="001F36F3"/>
    <w:rsid w:val="001F389B"/>
    <w:rsid w:val="001F6898"/>
    <w:rsid w:val="00201AE6"/>
    <w:rsid w:val="00203FF1"/>
    <w:rsid w:val="0020470E"/>
    <w:rsid w:val="00215CCF"/>
    <w:rsid w:val="00225E8A"/>
    <w:rsid w:val="00234136"/>
    <w:rsid w:val="00234162"/>
    <w:rsid w:val="00242DF9"/>
    <w:rsid w:val="00243044"/>
    <w:rsid w:val="00243798"/>
    <w:rsid w:val="00244006"/>
    <w:rsid w:val="00244E5B"/>
    <w:rsid w:val="002466FA"/>
    <w:rsid w:val="002514B8"/>
    <w:rsid w:val="00262147"/>
    <w:rsid w:val="002632A5"/>
    <w:rsid w:val="002637DD"/>
    <w:rsid w:val="0026399F"/>
    <w:rsid w:val="002653BD"/>
    <w:rsid w:val="0026667D"/>
    <w:rsid w:val="00276127"/>
    <w:rsid w:val="00283696"/>
    <w:rsid w:val="0028689B"/>
    <w:rsid w:val="0029180F"/>
    <w:rsid w:val="00291E7A"/>
    <w:rsid w:val="002A01A0"/>
    <w:rsid w:val="002A1061"/>
    <w:rsid w:val="002A32F0"/>
    <w:rsid w:val="002A4AEF"/>
    <w:rsid w:val="002A5AD0"/>
    <w:rsid w:val="002A7B3D"/>
    <w:rsid w:val="002B0E5A"/>
    <w:rsid w:val="002C0BC5"/>
    <w:rsid w:val="002C1096"/>
    <w:rsid w:val="002C37CC"/>
    <w:rsid w:val="002C498D"/>
    <w:rsid w:val="002D2E1F"/>
    <w:rsid w:val="002D35DF"/>
    <w:rsid w:val="002D47B4"/>
    <w:rsid w:val="002E0477"/>
    <w:rsid w:val="002E0FA5"/>
    <w:rsid w:val="002E7664"/>
    <w:rsid w:val="002E76B1"/>
    <w:rsid w:val="002F0114"/>
    <w:rsid w:val="002F0847"/>
    <w:rsid w:val="002F57DD"/>
    <w:rsid w:val="00300D37"/>
    <w:rsid w:val="00303DA6"/>
    <w:rsid w:val="00303F20"/>
    <w:rsid w:val="00305011"/>
    <w:rsid w:val="00307A1A"/>
    <w:rsid w:val="00310489"/>
    <w:rsid w:val="00311D14"/>
    <w:rsid w:val="00316F97"/>
    <w:rsid w:val="003213B0"/>
    <w:rsid w:val="00327726"/>
    <w:rsid w:val="003313C3"/>
    <w:rsid w:val="00332194"/>
    <w:rsid w:val="00332B57"/>
    <w:rsid w:val="0033540C"/>
    <w:rsid w:val="00342AF9"/>
    <w:rsid w:val="00343177"/>
    <w:rsid w:val="003509E7"/>
    <w:rsid w:val="00352A38"/>
    <w:rsid w:val="003536A9"/>
    <w:rsid w:val="0036725C"/>
    <w:rsid w:val="00367E0A"/>
    <w:rsid w:val="00385DCD"/>
    <w:rsid w:val="003A1FF0"/>
    <w:rsid w:val="003A39D8"/>
    <w:rsid w:val="003A3DD4"/>
    <w:rsid w:val="003A529C"/>
    <w:rsid w:val="003B06E8"/>
    <w:rsid w:val="003B2A37"/>
    <w:rsid w:val="003B2FFA"/>
    <w:rsid w:val="003B402A"/>
    <w:rsid w:val="003B5A1C"/>
    <w:rsid w:val="003B7A76"/>
    <w:rsid w:val="003C07B6"/>
    <w:rsid w:val="003C7684"/>
    <w:rsid w:val="003D10CF"/>
    <w:rsid w:val="003D1539"/>
    <w:rsid w:val="003E1435"/>
    <w:rsid w:val="003E3C1B"/>
    <w:rsid w:val="003F1D7D"/>
    <w:rsid w:val="003F3D59"/>
    <w:rsid w:val="003F42DF"/>
    <w:rsid w:val="003F460E"/>
    <w:rsid w:val="003F55C7"/>
    <w:rsid w:val="0040012C"/>
    <w:rsid w:val="0040259E"/>
    <w:rsid w:val="00405720"/>
    <w:rsid w:val="00415990"/>
    <w:rsid w:val="00415A0D"/>
    <w:rsid w:val="00415C0E"/>
    <w:rsid w:val="0042048D"/>
    <w:rsid w:val="00423646"/>
    <w:rsid w:val="004251DD"/>
    <w:rsid w:val="004312D7"/>
    <w:rsid w:val="00432C0C"/>
    <w:rsid w:val="00436A00"/>
    <w:rsid w:val="00436B41"/>
    <w:rsid w:val="00443835"/>
    <w:rsid w:val="00444D5D"/>
    <w:rsid w:val="00445D1A"/>
    <w:rsid w:val="0045381C"/>
    <w:rsid w:val="00454CD5"/>
    <w:rsid w:val="00454F54"/>
    <w:rsid w:val="00460170"/>
    <w:rsid w:val="00462B79"/>
    <w:rsid w:val="00476778"/>
    <w:rsid w:val="004845F1"/>
    <w:rsid w:val="004914A9"/>
    <w:rsid w:val="004920F5"/>
    <w:rsid w:val="004923CF"/>
    <w:rsid w:val="0049658C"/>
    <w:rsid w:val="004A0EB5"/>
    <w:rsid w:val="004A535D"/>
    <w:rsid w:val="004A6A46"/>
    <w:rsid w:val="004B087E"/>
    <w:rsid w:val="004B54BB"/>
    <w:rsid w:val="004B7CA2"/>
    <w:rsid w:val="004C064E"/>
    <w:rsid w:val="004C182D"/>
    <w:rsid w:val="004C76C9"/>
    <w:rsid w:val="004D019D"/>
    <w:rsid w:val="004D06D9"/>
    <w:rsid w:val="004D0F98"/>
    <w:rsid w:val="004D3605"/>
    <w:rsid w:val="004D45B2"/>
    <w:rsid w:val="004E0652"/>
    <w:rsid w:val="004E0E08"/>
    <w:rsid w:val="004E1A80"/>
    <w:rsid w:val="004E1BB3"/>
    <w:rsid w:val="004E3460"/>
    <w:rsid w:val="004E421D"/>
    <w:rsid w:val="004E7A43"/>
    <w:rsid w:val="004F0EAA"/>
    <w:rsid w:val="0050148C"/>
    <w:rsid w:val="00502A7B"/>
    <w:rsid w:val="0050569B"/>
    <w:rsid w:val="00506830"/>
    <w:rsid w:val="005069D1"/>
    <w:rsid w:val="0051050B"/>
    <w:rsid w:val="00510750"/>
    <w:rsid w:val="00514318"/>
    <w:rsid w:val="005144DC"/>
    <w:rsid w:val="0051490E"/>
    <w:rsid w:val="00514D53"/>
    <w:rsid w:val="005166D7"/>
    <w:rsid w:val="00517182"/>
    <w:rsid w:val="005233F8"/>
    <w:rsid w:val="005237F4"/>
    <w:rsid w:val="005237FC"/>
    <w:rsid w:val="005239A0"/>
    <w:rsid w:val="00526499"/>
    <w:rsid w:val="00527B9B"/>
    <w:rsid w:val="00527CF5"/>
    <w:rsid w:val="00530C47"/>
    <w:rsid w:val="00533604"/>
    <w:rsid w:val="005346BD"/>
    <w:rsid w:val="00536534"/>
    <w:rsid w:val="0054019F"/>
    <w:rsid w:val="005413C5"/>
    <w:rsid w:val="0054213A"/>
    <w:rsid w:val="00543031"/>
    <w:rsid w:val="005518AB"/>
    <w:rsid w:val="00555EA9"/>
    <w:rsid w:val="0056053E"/>
    <w:rsid w:val="00563A37"/>
    <w:rsid w:val="00564D98"/>
    <w:rsid w:val="00565CF6"/>
    <w:rsid w:val="00574282"/>
    <w:rsid w:val="005823EE"/>
    <w:rsid w:val="005855FC"/>
    <w:rsid w:val="005877F1"/>
    <w:rsid w:val="00594764"/>
    <w:rsid w:val="005B21C8"/>
    <w:rsid w:val="005B4E63"/>
    <w:rsid w:val="005C01B0"/>
    <w:rsid w:val="005E52E9"/>
    <w:rsid w:val="005E76F7"/>
    <w:rsid w:val="005F085E"/>
    <w:rsid w:val="005F3C03"/>
    <w:rsid w:val="005F51FC"/>
    <w:rsid w:val="005F6466"/>
    <w:rsid w:val="00600B65"/>
    <w:rsid w:val="00602BA9"/>
    <w:rsid w:val="00606918"/>
    <w:rsid w:val="00607D07"/>
    <w:rsid w:val="00610742"/>
    <w:rsid w:val="00610E78"/>
    <w:rsid w:val="0061483A"/>
    <w:rsid w:val="00617C9B"/>
    <w:rsid w:val="00626E64"/>
    <w:rsid w:val="006301BE"/>
    <w:rsid w:val="006478AB"/>
    <w:rsid w:val="006575F4"/>
    <w:rsid w:val="006645B2"/>
    <w:rsid w:val="00666A38"/>
    <w:rsid w:val="00670846"/>
    <w:rsid w:val="00671375"/>
    <w:rsid w:val="00672A34"/>
    <w:rsid w:val="00674FD9"/>
    <w:rsid w:val="00680788"/>
    <w:rsid w:val="006817AC"/>
    <w:rsid w:val="00686D74"/>
    <w:rsid w:val="00687480"/>
    <w:rsid w:val="00691EC1"/>
    <w:rsid w:val="006969AF"/>
    <w:rsid w:val="006A320A"/>
    <w:rsid w:val="006B034B"/>
    <w:rsid w:val="006B15B2"/>
    <w:rsid w:val="006B5110"/>
    <w:rsid w:val="006C0DF0"/>
    <w:rsid w:val="006C4056"/>
    <w:rsid w:val="006C4E74"/>
    <w:rsid w:val="006C68CB"/>
    <w:rsid w:val="006C69BC"/>
    <w:rsid w:val="006D1704"/>
    <w:rsid w:val="006D3A21"/>
    <w:rsid w:val="006D410C"/>
    <w:rsid w:val="006D67C0"/>
    <w:rsid w:val="006E7080"/>
    <w:rsid w:val="006F29A6"/>
    <w:rsid w:val="006F5965"/>
    <w:rsid w:val="00700C4D"/>
    <w:rsid w:val="007028A9"/>
    <w:rsid w:val="00704174"/>
    <w:rsid w:val="00707FB3"/>
    <w:rsid w:val="00711438"/>
    <w:rsid w:val="00716A15"/>
    <w:rsid w:val="0072051B"/>
    <w:rsid w:val="007220CA"/>
    <w:rsid w:val="00723B5F"/>
    <w:rsid w:val="00724898"/>
    <w:rsid w:val="0072616C"/>
    <w:rsid w:val="00726E63"/>
    <w:rsid w:val="00732EA4"/>
    <w:rsid w:val="0073620E"/>
    <w:rsid w:val="007378EF"/>
    <w:rsid w:val="00744960"/>
    <w:rsid w:val="00745C2D"/>
    <w:rsid w:val="00755D61"/>
    <w:rsid w:val="00756C38"/>
    <w:rsid w:val="00757C41"/>
    <w:rsid w:val="00762DFB"/>
    <w:rsid w:val="00763637"/>
    <w:rsid w:val="0077335C"/>
    <w:rsid w:val="007734D6"/>
    <w:rsid w:val="00774349"/>
    <w:rsid w:val="007745AE"/>
    <w:rsid w:val="00775BC7"/>
    <w:rsid w:val="007772D3"/>
    <w:rsid w:val="00780038"/>
    <w:rsid w:val="00781570"/>
    <w:rsid w:val="007836A6"/>
    <w:rsid w:val="007854F1"/>
    <w:rsid w:val="0078720C"/>
    <w:rsid w:val="00797D66"/>
    <w:rsid w:val="007A17FE"/>
    <w:rsid w:val="007A5130"/>
    <w:rsid w:val="007A5B7C"/>
    <w:rsid w:val="007A763F"/>
    <w:rsid w:val="007B013C"/>
    <w:rsid w:val="007B1CD6"/>
    <w:rsid w:val="007B681F"/>
    <w:rsid w:val="007B6E32"/>
    <w:rsid w:val="007C277A"/>
    <w:rsid w:val="007C57A3"/>
    <w:rsid w:val="007D57DF"/>
    <w:rsid w:val="007D6238"/>
    <w:rsid w:val="007E0F66"/>
    <w:rsid w:val="007E11EA"/>
    <w:rsid w:val="007E3915"/>
    <w:rsid w:val="007E414F"/>
    <w:rsid w:val="007E4B4F"/>
    <w:rsid w:val="007E503D"/>
    <w:rsid w:val="007E54BB"/>
    <w:rsid w:val="007F5C51"/>
    <w:rsid w:val="00800C36"/>
    <w:rsid w:val="0081052E"/>
    <w:rsid w:val="00815797"/>
    <w:rsid w:val="00821DAA"/>
    <w:rsid w:val="0082386B"/>
    <w:rsid w:val="0083180F"/>
    <w:rsid w:val="00832F14"/>
    <w:rsid w:val="00835541"/>
    <w:rsid w:val="008355DF"/>
    <w:rsid w:val="0084063A"/>
    <w:rsid w:val="00843EC7"/>
    <w:rsid w:val="0085121D"/>
    <w:rsid w:val="008571F8"/>
    <w:rsid w:val="0086036F"/>
    <w:rsid w:val="008604DA"/>
    <w:rsid w:val="008612F6"/>
    <w:rsid w:val="008612F7"/>
    <w:rsid w:val="00862DD4"/>
    <w:rsid w:val="0086507C"/>
    <w:rsid w:val="00867AA9"/>
    <w:rsid w:val="00867D75"/>
    <w:rsid w:val="00877DC3"/>
    <w:rsid w:val="008810D7"/>
    <w:rsid w:val="00883366"/>
    <w:rsid w:val="00884DE5"/>
    <w:rsid w:val="00885B4C"/>
    <w:rsid w:val="00887FC1"/>
    <w:rsid w:val="00890FC3"/>
    <w:rsid w:val="0089231B"/>
    <w:rsid w:val="0089316D"/>
    <w:rsid w:val="00893D8C"/>
    <w:rsid w:val="00894E55"/>
    <w:rsid w:val="00896C63"/>
    <w:rsid w:val="008A2D6B"/>
    <w:rsid w:val="008B53C9"/>
    <w:rsid w:val="008B7433"/>
    <w:rsid w:val="008C5BCB"/>
    <w:rsid w:val="008D0E8B"/>
    <w:rsid w:val="008D15ED"/>
    <w:rsid w:val="008D6E03"/>
    <w:rsid w:val="008E08EC"/>
    <w:rsid w:val="008E40A4"/>
    <w:rsid w:val="008E5091"/>
    <w:rsid w:val="008E6487"/>
    <w:rsid w:val="008E78F5"/>
    <w:rsid w:val="008E7907"/>
    <w:rsid w:val="008F0051"/>
    <w:rsid w:val="008F3CA6"/>
    <w:rsid w:val="008F5968"/>
    <w:rsid w:val="008F7B5A"/>
    <w:rsid w:val="00903282"/>
    <w:rsid w:val="00904708"/>
    <w:rsid w:val="00907CFC"/>
    <w:rsid w:val="009101BD"/>
    <w:rsid w:val="00913ADA"/>
    <w:rsid w:val="00913CF3"/>
    <w:rsid w:val="0091466C"/>
    <w:rsid w:val="009153C8"/>
    <w:rsid w:val="0091596A"/>
    <w:rsid w:val="009159D7"/>
    <w:rsid w:val="00917E46"/>
    <w:rsid w:val="00924DAB"/>
    <w:rsid w:val="00926585"/>
    <w:rsid w:val="00926CA1"/>
    <w:rsid w:val="009317A0"/>
    <w:rsid w:val="009324D4"/>
    <w:rsid w:val="00944677"/>
    <w:rsid w:val="00945FFD"/>
    <w:rsid w:val="00951495"/>
    <w:rsid w:val="00952074"/>
    <w:rsid w:val="009525A6"/>
    <w:rsid w:val="00955DB8"/>
    <w:rsid w:val="00956394"/>
    <w:rsid w:val="0095791E"/>
    <w:rsid w:val="0096186B"/>
    <w:rsid w:val="00964728"/>
    <w:rsid w:val="00965162"/>
    <w:rsid w:val="00971348"/>
    <w:rsid w:val="00971E69"/>
    <w:rsid w:val="00975B55"/>
    <w:rsid w:val="0098255F"/>
    <w:rsid w:val="00987C97"/>
    <w:rsid w:val="009908F3"/>
    <w:rsid w:val="0099177E"/>
    <w:rsid w:val="00995679"/>
    <w:rsid w:val="00995D10"/>
    <w:rsid w:val="009B0626"/>
    <w:rsid w:val="009B0E25"/>
    <w:rsid w:val="009B4290"/>
    <w:rsid w:val="009B43FE"/>
    <w:rsid w:val="009B6100"/>
    <w:rsid w:val="009B73E7"/>
    <w:rsid w:val="009C148E"/>
    <w:rsid w:val="009C24B2"/>
    <w:rsid w:val="009C52F9"/>
    <w:rsid w:val="009C6B28"/>
    <w:rsid w:val="009C72B0"/>
    <w:rsid w:val="009C7570"/>
    <w:rsid w:val="009D1C71"/>
    <w:rsid w:val="009D32D4"/>
    <w:rsid w:val="009D33E4"/>
    <w:rsid w:val="009D4EED"/>
    <w:rsid w:val="009D5656"/>
    <w:rsid w:val="009D5B22"/>
    <w:rsid w:val="009D65A2"/>
    <w:rsid w:val="009E0ABE"/>
    <w:rsid w:val="009E3533"/>
    <w:rsid w:val="009E354B"/>
    <w:rsid w:val="009E3B05"/>
    <w:rsid w:val="009F2E10"/>
    <w:rsid w:val="009F3FF5"/>
    <w:rsid w:val="009F4502"/>
    <w:rsid w:val="00A005DD"/>
    <w:rsid w:val="00A02484"/>
    <w:rsid w:val="00A04B12"/>
    <w:rsid w:val="00A07E19"/>
    <w:rsid w:val="00A133B1"/>
    <w:rsid w:val="00A14D96"/>
    <w:rsid w:val="00A17DD9"/>
    <w:rsid w:val="00A2026B"/>
    <w:rsid w:val="00A31BC5"/>
    <w:rsid w:val="00A362E8"/>
    <w:rsid w:val="00A47CA3"/>
    <w:rsid w:val="00A51D0B"/>
    <w:rsid w:val="00A54778"/>
    <w:rsid w:val="00A551A3"/>
    <w:rsid w:val="00A55D1B"/>
    <w:rsid w:val="00A57FA6"/>
    <w:rsid w:val="00A6327B"/>
    <w:rsid w:val="00A6436A"/>
    <w:rsid w:val="00A676B1"/>
    <w:rsid w:val="00A67B0D"/>
    <w:rsid w:val="00A67B71"/>
    <w:rsid w:val="00A73BF1"/>
    <w:rsid w:val="00A743F7"/>
    <w:rsid w:val="00A74D41"/>
    <w:rsid w:val="00A76CCF"/>
    <w:rsid w:val="00A77115"/>
    <w:rsid w:val="00A801B9"/>
    <w:rsid w:val="00A80E1F"/>
    <w:rsid w:val="00A80FE1"/>
    <w:rsid w:val="00A876D4"/>
    <w:rsid w:val="00A95C68"/>
    <w:rsid w:val="00A97057"/>
    <w:rsid w:val="00A9790C"/>
    <w:rsid w:val="00A97E9B"/>
    <w:rsid w:val="00AA43B5"/>
    <w:rsid w:val="00AB1A1A"/>
    <w:rsid w:val="00AB39F7"/>
    <w:rsid w:val="00AB750C"/>
    <w:rsid w:val="00AC2A41"/>
    <w:rsid w:val="00AC4426"/>
    <w:rsid w:val="00AC51AF"/>
    <w:rsid w:val="00AC565B"/>
    <w:rsid w:val="00AD051B"/>
    <w:rsid w:val="00AD0983"/>
    <w:rsid w:val="00AD6B70"/>
    <w:rsid w:val="00AE77CB"/>
    <w:rsid w:val="00AF0736"/>
    <w:rsid w:val="00AF1CC8"/>
    <w:rsid w:val="00AF4750"/>
    <w:rsid w:val="00AF6436"/>
    <w:rsid w:val="00B06EAC"/>
    <w:rsid w:val="00B07B86"/>
    <w:rsid w:val="00B11DAB"/>
    <w:rsid w:val="00B21850"/>
    <w:rsid w:val="00B22D5B"/>
    <w:rsid w:val="00B2353E"/>
    <w:rsid w:val="00B24E94"/>
    <w:rsid w:val="00B26045"/>
    <w:rsid w:val="00B26DED"/>
    <w:rsid w:val="00B27CE8"/>
    <w:rsid w:val="00B31B8E"/>
    <w:rsid w:val="00B33E4B"/>
    <w:rsid w:val="00B341AC"/>
    <w:rsid w:val="00B436D8"/>
    <w:rsid w:val="00B46DCD"/>
    <w:rsid w:val="00B503AC"/>
    <w:rsid w:val="00B52C8C"/>
    <w:rsid w:val="00B55F07"/>
    <w:rsid w:val="00B65D72"/>
    <w:rsid w:val="00B709BD"/>
    <w:rsid w:val="00B732E2"/>
    <w:rsid w:val="00B84FFD"/>
    <w:rsid w:val="00B91099"/>
    <w:rsid w:val="00B93689"/>
    <w:rsid w:val="00B95D63"/>
    <w:rsid w:val="00BA16DE"/>
    <w:rsid w:val="00BA4666"/>
    <w:rsid w:val="00BB1117"/>
    <w:rsid w:val="00BB208F"/>
    <w:rsid w:val="00BB39A3"/>
    <w:rsid w:val="00BC1EFA"/>
    <w:rsid w:val="00BC33C4"/>
    <w:rsid w:val="00BC38EE"/>
    <w:rsid w:val="00BC79DD"/>
    <w:rsid w:val="00BD24CF"/>
    <w:rsid w:val="00BD383E"/>
    <w:rsid w:val="00BE0487"/>
    <w:rsid w:val="00BE1DBF"/>
    <w:rsid w:val="00BE546F"/>
    <w:rsid w:val="00BE54D8"/>
    <w:rsid w:val="00BF0C8E"/>
    <w:rsid w:val="00BF4D95"/>
    <w:rsid w:val="00BF5613"/>
    <w:rsid w:val="00C002DB"/>
    <w:rsid w:val="00C01955"/>
    <w:rsid w:val="00C05197"/>
    <w:rsid w:val="00C102ED"/>
    <w:rsid w:val="00C1352D"/>
    <w:rsid w:val="00C1374A"/>
    <w:rsid w:val="00C1552D"/>
    <w:rsid w:val="00C20F49"/>
    <w:rsid w:val="00C21149"/>
    <w:rsid w:val="00C2352D"/>
    <w:rsid w:val="00C2372C"/>
    <w:rsid w:val="00C42160"/>
    <w:rsid w:val="00C45378"/>
    <w:rsid w:val="00C46F37"/>
    <w:rsid w:val="00C531D0"/>
    <w:rsid w:val="00C56CA5"/>
    <w:rsid w:val="00C66C3B"/>
    <w:rsid w:val="00C677BF"/>
    <w:rsid w:val="00C717A8"/>
    <w:rsid w:val="00C7467B"/>
    <w:rsid w:val="00C77967"/>
    <w:rsid w:val="00C77D08"/>
    <w:rsid w:val="00C86E53"/>
    <w:rsid w:val="00C91676"/>
    <w:rsid w:val="00C91796"/>
    <w:rsid w:val="00CA1827"/>
    <w:rsid w:val="00CA3CDE"/>
    <w:rsid w:val="00CB49F2"/>
    <w:rsid w:val="00CB5453"/>
    <w:rsid w:val="00CC5510"/>
    <w:rsid w:val="00CC5FCF"/>
    <w:rsid w:val="00CD11A9"/>
    <w:rsid w:val="00CD24E0"/>
    <w:rsid w:val="00CD4255"/>
    <w:rsid w:val="00CF2566"/>
    <w:rsid w:val="00CF32C0"/>
    <w:rsid w:val="00D0090B"/>
    <w:rsid w:val="00D16479"/>
    <w:rsid w:val="00D1709A"/>
    <w:rsid w:val="00D279C8"/>
    <w:rsid w:val="00D27D41"/>
    <w:rsid w:val="00D34B80"/>
    <w:rsid w:val="00D34BDE"/>
    <w:rsid w:val="00D35244"/>
    <w:rsid w:val="00D352A4"/>
    <w:rsid w:val="00D353E1"/>
    <w:rsid w:val="00D42D48"/>
    <w:rsid w:val="00D43DCF"/>
    <w:rsid w:val="00D47DAF"/>
    <w:rsid w:val="00D548A2"/>
    <w:rsid w:val="00D55074"/>
    <w:rsid w:val="00D57352"/>
    <w:rsid w:val="00D619EE"/>
    <w:rsid w:val="00D62254"/>
    <w:rsid w:val="00D73088"/>
    <w:rsid w:val="00D8048E"/>
    <w:rsid w:val="00D81E4F"/>
    <w:rsid w:val="00D9193C"/>
    <w:rsid w:val="00D92E97"/>
    <w:rsid w:val="00D93D45"/>
    <w:rsid w:val="00D9685B"/>
    <w:rsid w:val="00D97656"/>
    <w:rsid w:val="00DA0C5D"/>
    <w:rsid w:val="00DA6B0C"/>
    <w:rsid w:val="00DB0BC6"/>
    <w:rsid w:val="00DB340F"/>
    <w:rsid w:val="00DB3DE8"/>
    <w:rsid w:val="00DC12BF"/>
    <w:rsid w:val="00DC1995"/>
    <w:rsid w:val="00DC1EE7"/>
    <w:rsid w:val="00DC596A"/>
    <w:rsid w:val="00DC7D72"/>
    <w:rsid w:val="00DE3CD8"/>
    <w:rsid w:val="00DE4578"/>
    <w:rsid w:val="00DE5F33"/>
    <w:rsid w:val="00DF22A3"/>
    <w:rsid w:val="00DF751B"/>
    <w:rsid w:val="00DF7D01"/>
    <w:rsid w:val="00E06D5E"/>
    <w:rsid w:val="00E12D0B"/>
    <w:rsid w:val="00E13275"/>
    <w:rsid w:val="00E13614"/>
    <w:rsid w:val="00E20439"/>
    <w:rsid w:val="00E24BED"/>
    <w:rsid w:val="00E348E8"/>
    <w:rsid w:val="00E37478"/>
    <w:rsid w:val="00E378D2"/>
    <w:rsid w:val="00E46EC1"/>
    <w:rsid w:val="00E50881"/>
    <w:rsid w:val="00E51FD4"/>
    <w:rsid w:val="00E53604"/>
    <w:rsid w:val="00E56A9C"/>
    <w:rsid w:val="00E607D7"/>
    <w:rsid w:val="00E62CCD"/>
    <w:rsid w:val="00E72A17"/>
    <w:rsid w:val="00E74E40"/>
    <w:rsid w:val="00E80894"/>
    <w:rsid w:val="00E82B20"/>
    <w:rsid w:val="00E86C65"/>
    <w:rsid w:val="00E9530C"/>
    <w:rsid w:val="00EA4058"/>
    <w:rsid w:val="00EC2FE2"/>
    <w:rsid w:val="00EC759D"/>
    <w:rsid w:val="00ED2FE9"/>
    <w:rsid w:val="00ED41F9"/>
    <w:rsid w:val="00ED6798"/>
    <w:rsid w:val="00ED7BF2"/>
    <w:rsid w:val="00EF258C"/>
    <w:rsid w:val="00EF3D85"/>
    <w:rsid w:val="00EF4AAA"/>
    <w:rsid w:val="00EF6566"/>
    <w:rsid w:val="00EF6B49"/>
    <w:rsid w:val="00EF7485"/>
    <w:rsid w:val="00F028E0"/>
    <w:rsid w:val="00F065F1"/>
    <w:rsid w:val="00F06FB2"/>
    <w:rsid w:val="00F10FF4"/>
    <w:rsid w:val="00F12280"/>
    <w:rsid w:val="00F122A4"/>
    <w:rsid w:val="00F13E83"/>
    <w:rsid w:val="00F23EE3"/>
    <w:rsid w:val="00F23FDF"/>
    <w:rsid w:val="00F258E6"/>
    <w:rsid w:val="00F26E16"/>
    <w:rsid w:val="00F30300"/>
    <w:rsid w:val="00F32764"/>
    <w:rsid w:val="00F3388F"/>
    <w:rsid w:val="00F3540F"/>
    <w:rsid w:val="00F41613"/>
    <w:rsid w:val="00F47E2F"/>
    <w:rsid w:val="00F47F8F"/>
    <w:rsid w:val="00F52AAC"/>
    <w:rsid w:val="00F562B1"/>
    <w:rsid w:val="00F63979"/>
    <w:rsid w:val="00F642C4"/>
    <w:rsid w:val="00F66D34"/>
    <w:rsid w:val="00F67C16"/>
    <w:rsid w:val="00F74997"/>
    <w:rsid w:val="00F75A9E"/>
    <w:rsid w:val="00F7600C"/>
    <w:rsid w:val="00F84CE5"/>
    <w:rsid w:val="00F940B9"/>
    <w:rsid w:val="00F96834"/>
    <w:rsid w:val="00F96948"/>
    <w:rsid w:val="00F97AB4"/>
    <w:rsid w:val="00FB049E"/>
    <w:rsid w:val="00FB0895"/>
    <w:rsid w:val="00FB3BB1"/>
    <w:rsid w:val="00FB6CE8"/>
    <w:rsid w:val="00FB7E79"/>
    <w:rsid w:val="00FC00ED"/>
    <w:rsid w:val="00FC0B8B"/>
    <w:rsid w:val="00FC5F48"/>
    <w:rsid w:val="00FD014A"/>
    <w:rsid w:val="00FD574D"/>
    <w:rsid w:val="00FD5CE6"/>
    <w:rsid w:val="00FE0061"/>
    <w:rsid w:val="00FE3074"/>
    <w:rsid w:val="00FE6696"/>
    <w:rsid w:val="00FF4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7CE0D"/>
  <w15:docId w15:val="{EAD1C178-2F6B-417D-9FCB-F34436DF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0E1"/>
  </w:style>
  <w:style w:type="paragraph" w:styleId="10">
    <w:name w:val="heading 1"/>
    <w:basedOn w:val="a"/>
    <w:next w:val="a"/>
    <w:link w:val="11"/>
    <w:qFormat/>
    <w:rsid w:val="00D34B80"/>
    <w:pPr>
      <w:keepNext/>
      <w:suppressAutoHyphens/>
      <w:spacing w:before="480" w:after="360" w:line="240" w:lineRule="auto"/>
      <w:ind w:firstLine="454"/>
      <w:jc w:val="both"/>
      <w:outlineLvl w:val="0"/>
    </w:pPr>
    <w:rPr>
      <w:rFonts w:ascii="Times New Roman" w:eastAsia="Times New Roman" w:hAnsi="Times New Roman" w:cs="Times New Roman"/>
      <w:b/>
      <w:sz w:val="24"/>
      <w:szCs w:val="20"/>
      <w:lang w:eastAsia="ru-RU"/>
    </w:rPr>
  </w:style>
  <w:style w:type="paragraph" w:styleId="2">
    <w:name w:val="heading 2"/>
    <w:next w:val="a"/>
    <w:link w:val="20"/>
    <w:qFormat/>
    <w:rsid w:val="00D34B80"/>
    <w:pPr>
      <w:suppressAutoHyphens/>
      <w:spacing w:before="360" w:after="360" w:line="240" w:lineRule="auto"/>
      <w:ind w:firstLine="454"/>
      <w:outlineLvl w:val="1"/>
    </w:pPr>
    <w:rPr>
      <w:rFonts w:ascii="Times New Roman" w:eastAsia="Times New Roman" w:hAnsi="Times New Roman" w:cs="Times New Roman"/>
      <w:b/>
      <w:sz w:val="20"/>
      <w:szCs w:val="20"/>
      <w:lang w:eastAsia="ru-RU"/>
    </w:rPr>
  </w:style>
  <w:style w:type="paragraph" w:styleId="30">
    <w:name w:val="heading 3"/>
    <w:basedOn w:val="a"/>
    <w:next w:val="a"/>
    <w:link w:val="31"/>
    <w:qFormat/>
    <w:rsid w:val="00D34B80"/>
    <w:pPr>
      <w:keepNext/>
      <w:widowControl w:val="0"/>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D34B80"/>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D34B80"/>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D34B80"/>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D34B80"/>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D34B80"/>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D34B80"/>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34B80"/>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34B80"/>
    <w:rPr>
      <w:rFonts w:ascii="Times New Roman" w:eastAsia="Times New Roman" w:hAnsi="Times New Roman" w:cs="Times New Roman"/>
      <w:b/>
      <w:sz w:val="20"/>
      <w:szCs w:val="20"/>
      <w:lang w:eastAsia="ru-RU"/>
    </w:rPr>
  </w:style>
  <w:style w:type="character" w:customStyle="1" w:styleId="31">
    <w:name w:val="Заголовок 3 Знак"/>
    <w:basedOn w:val="a0"/>
    <w:link w:val="30"/>
    <w:rsid w:val="00D34B80"/>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34B80"/>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D34B80"/>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D34B8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D34B80"/>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D34B80"/>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D34B80"/>
    <w:rPr>
      <w:rFonts w:ascii="Times New Roman" w:eastAsia="Times New Roman" w:hAnsi="Times New Roman" w:cs="Times New Roman"/>
      <w:b/>
      <w:bCs/>
      <w:sz w:val="24"/>
      <w:szCs w:val="24"/>
      <w:lang w:eastAsia="ru-RU"/>
    </w:rPr>
  </w:style>
  <w:style w:type="numbering" w:customStyle="1" w:styleId="12">
    <w:name w:val="Нет списка1"/>
    <w:next w:val="a2"/>
    <w:semiHidden/>
    <w:unhideWhenUsed/>
    <w:rsid w:val="00D34B80"/>
  </w:style>
  <w:style w:type="paragraph" w:styleId="21">
    <w:name w:val="Body Text Indent 2"/>
    <w:basedOn w:val="a"/>
    <w:link w:val="22"/>
    <w:rsid w:val="00D34B8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D34B80"/>
    <w:rPr>
      <w:rFonts w:ascii="Times New Roman" w:eastAsia="Times New Roman" w:hAnsi="Times New Roman" w:cs="Times New Roman"/>
      <w:sz w:val="24"/>
      <w:szCs w:val="20"/>
      <w:lang w:eastAsia="ru-RU"/>
    </w:rPr>
  </w:style>
  <w:style w:type="paragraph" w:styleId="32">
    <w:name w:val="Body Text Indent 3"/>
    <w:basedOn w:val="a"/>
    <w:link w:val="33"/>
    <w:rsid w:val="00D34B80"/>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D34B80"/>
    <w:rPr>
      <w:rFonts w:ascii="Times New Roman" w:eastAsia="Times New Roman" w:hAnsi="Times New Roman" w:cs="Times New Roman"/>
      <w:sz w:val="24"/>
      <w:szCs w:val="24"/>
      <w:lang w:eastAsia="ru-RU"/>
    </w:rPr>
  </w:style>
  <w:style w:type="paragraph" w:styleId="a3">
    <w:name w:val="Body Text"/>
    <w:basedOn w:val="a"/>
    <w:link w:val="a4"/>
    <w:rsid w:val="00D34B8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D34B80"/>
    <w:rPr>
      <w:rFonts w:ascii="Times New Roman" w:eastAsia="Times New Roman" w:hAnsi="Times New Roman" w:cs="Times New Roman"/>
      <w:sz w:val="24"/>
      <w:szCs w:val="24"/>
    </w:rPr>
  </w:style>
  <w:style w:type="paragraph" w:styleId="23">
    <w:name w:val="Body Text 2"/>
    <w:basedOn w:val="a"/>
    <w:link w:val="24"/>
    <w:rsid w:val="00D34B8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34B80"/>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D34B8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 Знак Знак"/>
    <w:basedOn w:val="a0"/>
    <w:link w:val="a5"/>
    <w:rsid w:val="00D34B80"/>
    <w:rPr>
      <w:rFonts w:ascii="Times New Roman" w:eastAsia="Times New Roman" w:hAnsi="Times New Roman" w:cs="Times New Roman"/>
      <w:sz w:val="24"/>
      <w:szCs w:val="24"/>
    </w:rPr>
  </w:style>
  <w:style w:type="paragraph" w:styleId="a7">
    <w:name w:val="Title"/>
    <w:basedOn w:val="a"/>
    <w:next w:val="a3"/>
    <w:link w:val="a8"/>
    <w:qFormat/>
    <w:rsid w:val="00D34B80"/>
    <w:pPr>
      <w:spacing w:after="0" w:line="240" w:lineRule="auto"/>
      <w:ind w:firstLine="454"/>
      <w:jc w:val="center"/>
    </w:pPr>
    <w:rPr>
      <w:rFonts w:ascii="Times New Roman" w:eastAsia="Times New Roman" w:hAnsi="Times New Roman" w:cs="Times New Roman"/>
      <w:b/>
      <w:caps/>
      <w:sz w:val="20"/>
      <w:szCs w:val="20"/>
      <w:lang w:val="en-GB" w:eastAsia="ru-RU"/>
    </w:rPr>
  </w:style>
  <w:style w:type="character" w:customStyle="1" w:styleId="a8">
    <w:name w:val="Заголовок Знак"/>
    <w:basedOn w:val="a0"/>
    <w:link w:val="a7"/>
    <w:rsid w:val="00D34B80"/>
    <w:rPr>
      <w:rFonts w:ascii="Times New Roman" w:eastAsia="Times New Roman" w:hAnsi="Times New Roman" w:cs="Times New Roman"/>
      <w:b/>
      <w:caps/>
      <w:sz w:val="20"/>
      <w:szCs w:val="20"/>
      <w:lang w:val="en-GB" w:eastAsia="ru-RU"/>
    </w:rPr>
  </w:style>
  <w:style w:type="paragraph" w:customStyle="1" w:styleId="13">
    <w:name w:val="Загл1"/>
    <w:basedOn w:val="a"/>
    <w:rsid w:val="00D34B80"/>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5">
    <w:name w:val="Загл2"/>
    <w:basedOn w:val="a"/>
    <w:rsid w:val="00D34B80"/>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9">
    <w:name w:val="Загл"/>
    <w:basedOn w:val="a"/>
    <w:rsid w:val="00D34B80"/>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a">
    <w:name w:val="Курсив"/>
    <w:basedOn w:val="a3"/>
    <w:rsid w:val="00D34B80"/>
    <w:pPr>
      <w:keepNext/>
      <w:spacing w:before="240"/>
      <w:ind w:firstLine="454"/>
      <w:jc w:val="both"/>
    </w:pPr>
    <w:rPr>
      <w:b/>
      <w:i/>
      <w:sz w:val="20"/>
      <w:szCs w:val="20"/>
    </w:rPr>
  </w:style>
  <w:style w:type="paragraph" w:customStyle="1" w:styleId="14">
    <w:name w:val="Титул1"/>
    <w:rsid w:val="00D34B80"/>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D34B80"/>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5">
    <w:name w:val="toc 1"/>
    <w:basedOn w:val="a"/>
    <w:next w:val="a"/>
    <w:qFormat/>
    <w:rsid w:val="00D34B80"/>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b">
    <w:name w:val="Пзагл"/>
    <w:rsid w:val="00D34B80"/>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c">
    <w:name w:val="footnote text"/>
    <w:basedOn w:val="a"/>
    <w:link w:val="ad"/>
    <w:rsid w:val="00D34B80"/>
    <w:pPr>
      <w:spacing w:after="0" w:line="240" w:lineRule="auto"/>
      <w:ind w:firstLine="454"/>
      <w:jc w:val="both"/>
    </w:pPr>
    <w:rPr>
      <w:rFonts w:ascii="Times New Roman" w:eastAsia="Times New Roman" w:hAnsi="Times New Roman" w:cs="Times New Roman"/>
      <w:sz w:val="18"/>
      <w:szCs w:val="20"/>
    </w:rPr>
  </w:style>
  <w:style w:type="character" w:customStyle="1" w:styleId="ad">
    <w:name w:val="Текст сноски Знак"/>
    <w:basedOn w:val="a0"/>
    <w:link w:val="ac"/>
    <w:rsid w:val="00D34B80"/>
    <w:rPr>
      <w:rFonts w:ascii="Times New Roman" w:eastAsia="Times New Roman" w:hAnsi="Times New Roman" w:cs="Times New Roman"/>
      <w:sz w:val="18"/>
      <w:szCs w:val="20"/>
    </w:rPr>
  </w:style>
  <w:style w:type="character" w:styleId="ae">
    <w:name w:val="footnote reference"/>
    <w:rsid w:val="00D34B80"/>
    <w:rPr>
      <w:vertAlign w:val="superscript"/>
    </w:rPr>
  </w:style>
  <w:style w:type="paragraph" w:customStyle="1" w:styleId="16">
    <w:name w:val="Курсив1"/>
    <w:basedOn w:val="a3"/>
    <w:rsid w:val="00D34B80"/>
    <w:pPr>
      <w:keepNext/>
      <w:spacing w:before="120" w:after="60"/>
      <w:ind w:firstLine="454"/>
      <w:jc w:val="both"/>
    </w:pPr>
    <w:rPr>
      <w:b/>
      <w:i/>
      <w:sz w:val="20"/>
      <w:szCs w:val="20"/>
    </w:rPr>
  </w:style>
  <w:style w:type="paragraph" w:customStyle="1" w:styleId="af">
    <w:name w:val="Заголовок приложения"/>
    <w:basedOn w:val="a"/>
    <w:next w:val="a"/>
    <w:rsid w:val="00D34B80"/>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0">
    <w:name w:val="Примечание"/>
    <w:basedOn w:val="a"/>
    <w:rsid w:val="00D34B80"/>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7">
    <w:name w:val="Заголовок1"/>
    <w:basedOn w:val="a7"/>
    <w:rsid w:val="00D34B80"/>
    <w:pPr>
      <w:widowControl w:val="0"/>
      <w:spacing w:before="360"/>
      <w:ind w:firstLine="0"/>
    </w:pPr>
    <w:rPr>
      <w:color w:val="0000FF"/>
      <w:sz w:val="24"/>
      <w:lang w:val="ru-RU"/>
    </w:rPr>
  </w:style>
  <w:style w:type="paragraph" w:customStyle="1" w:styleId="af1">
    <w:name w:val="пример"/>
    <w:basedOn w:val="30"/>
    <w:rsid w:val="00D34B80"/>
    <w:pPr>
      <w:widowControl/>
      <w:spacing w:before="120" w:after="60"/>
      <w:ind w:firstLine="454"/>
      <w:jc w:val="left"/>
    </w:pPr>
    <w:rPr>
      <w:i/>
      <w:sz w:val="20"/>
    </w:rPr>
  </w:style>
  <w:style w:type="paragraph" w:styleId="af2">
    <w:name w:val="Balloon Text"/>
    <w:basedOn w:val="a"/>
    <w:link w:val="af3"/>
    <w:semiHidden/>
    <w:rsid w:val="00D34B80"/>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semiHidden/>
    <w:rsid w:val="00D34B80"/>
    <w:rPr>
      <w:rFonts w:ascii="Tahoma" w:eastAsia="Times New Roman" w:hAnsi="Tahoma" w:cs="Tahoma"/>
      <w:sz w:val="16"/>
      <w:szCs w:val="16"/>
      <w:lang w:eastAsia="ru-RU"/>
    </w:rPr>
  </w:style>
  <w:style w:type="paragraph" w:styleId="af4">
    <w:name w:val="header"/>
    <w:basedOn w:val="a"/>
    <w:link w:val="af5"/>
    <w:rsid w:val="00D34B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D34B80"/>
    <w:rPr>
      <w:rFonts w:ascii="Times New Roman" w:eastAsia="Times New Roman" w:hAnsi="Times New Roman" w:cs="Times New Roman"/>
      <w:sz w:val="24"/>
      <w:szCs w:val="24"/>
    </w:rPr>
  </w:style>
  <w:style w:type="character" w:styleId="af6">
    <w:name w:val="page number"/>
    <w:basedOn w:val="a0"/>
    <w:rsid w:val="00D34B80"/>
  </w:style>
  <w:style w:type="paragraph" w:styleId="af7">
    <w:name w:val="footer"/>
    <w:basedOn w:val="a"/>
    <w:link w:val="af8"/>
    <w:uiPriority w:val="99"/>
    <w:rsid w:val="00D34B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D34B80"/>
    <w:rPr>
      <w:rFonts w:ascii="Times New Roman" w:eastAsia="Times New Roman" w:hAnsi="Times New Roman" w:cs="Times New Roman"/>
      <w:sz w:val="24"/>
      <w:szCs w:val="24"/>
    </w:rPr>
  </w:style>
  <w:style w:type="paragraph" w:styleId="34">
    <w:name w:val="Body Text 3"/>
    <w:basedOn w:val="a"/>
    <w:link w:val="35"/>
    <w:rsid w:val="00D34B80"/>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5">
    <w:name w:val="Основной текст 3 Знак"/>
    <w:basedOn w:val="a0"/>
    <w:link w:val="34"/>
    <w:rsid w:val="00D34B80"/>
    <w:rPr>
      <w:rFonts w:ascii="Times New Roman" w:eastAsia="Times New Roman" w:hAnsi="Times New Roman" w:cs="Times New Roman"/>
      <w:sz w:val="20"/>
      <w:szCs w:val="16"/>
      <w:lang w:eastAsia="ru-RU"/>
    </w:rPr>
  </w:style>
  <w:style w:type="paragraph" w:styleId="27">
    <w:name w:val="toc 2"/>
    <w:basedOn w:val="a"/>
    <w:next w:val="a"/>
    <w:autoRedefine/>
    <w:qFormat/>
    <w:rsid w:val="00D34B80"/>
    <w:pPr>
      <w:spacing w:after="0" w:line="240" w:lineRule="auto"/>
      <w:ind w:left="240"/>
    </w:pPr>
    <w:rPr>
      <w:rFonts w:ascii="Times New Roman" w:eastAsia="Times New Roman" w:hAnsi="Times New Roman" w:cs="Times New Roman"/>
      <w:smallCaps/>
      <w:sz w:val="20"/>
      <w:szCs w:val="20"/>
      <w:lang w:eastAsia="ru-RU"/>
    </w:rPr>
  </w:style>
  <w:style w:type="paragraph" w:styleId="36">
    <w:name w:val="toc 3"/>
    <w:basedOn w:val="a"/>
    <w:next w:val="a"/>
    <w:autoRedefine/>
    <w:qFormat/>
    <w:rsid w:val="00D34B80"/>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D34B80"/>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D34B8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D34B8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D34B8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D34B8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D34B80"/>
    <w:pPr>
      <w:spacing w:after="0" w:line="240" w:lineRule="auto"/>
      <w:ind w:left="1920"/>
    </w:pPr>
    <w:rPr>
      <w:rFonts w:ascii="Times New Roman" w:eastAsia="Times New Roman" w:hAnsi="Times New Roman" w:cs="Times New Roman"/>
      <w:sz w:val="18"/>
      <w:szCs w:val="18"/>
      <w:lang w:eastAsia="ru-RU"/>
    </w:rPr>
  </w:style>
  <w:style w:type="character" w:styleId="af9">
    <w:name w:val="Hyperlink"/>
    <w:rsid w:val="00D34B80"/>
    <w:rPr>
      <w:color w:val="0000FF"/>
      <w:u w:val="single"/>
    </w:rPr>
  </w:style>
  <w:style w:type="character" w:styleId="afa">
    <w:name w:val="FollowedHyperlink"/>
    <w:rsid w:val="00D34B80"/>
    <w:rPr>
      <w:color w:val="800080"/>
      <w:u w:val="single"/>
    </w:rPr>
  </w:style>
  <w:style w:type="paragraph" w:customStyle="1" w:styleId="afb">
    <w:basedOn w:val="a"/>
    <w:next w:val="a7"/>
    <w:qFormat/>
    <w:rsid w:val="00D34B80"/>
    <w:pPr>
      <w:spacing w:after="0" w:line="240" w:lineRule="auto"/>
      <w:ind w:firstLine="425"/>
      <w:jc w:val="center"/>
    </w:pPr>
    <w:rPr>
      <w:rFonts w:ascii="Times New Roman" w:eastAsia="Times New Roman" w:hAnsi="Times New Roman" w:cs="Times New Roman"/>
      <w:b/>
      <w:sz w:val="24"/>
      <w:szCs w:val="24"/>
      <w:lang w:val="be-BY" w:eastAsia="ru-RU"/>
    </w:rPr>
  </w:style>
  <w:style w:type="paragraph" w:styleId="afc">
    <w:name w:val="endnote text"/>
    <w:basedOn w:val="a"/>
    <w:link w:val="afd"/>
    <w:uiPriority w:val="99"/>
    <w:semiHidden/>
    <w:unhideWhenUsed/>
    <w:rsid w:val="00D34B80"/>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0"/>
    <w:link w:val="afc"/>
    <w:uiPriority w:val="99"/>
    <w:semiHidden/>
    <w:rsid w:val="00D34B80"/>
    <w:rPr>
      <w:rFonts w:ascii="Times New Roman" w:eastAsia="Times New Roman" w:hAnsi="Times New Roman" w:cs="Times New Roman"/>
      <w:sz w:val="20"/>
      <w:szCs w:val="20"/>
      <w:lang w:eastAsia="ru-RU"/>
    </w:rPr>
  </w:style>
  <w:style w:type="character" w:styleId="afe">
    <w:name w:val="endnote reference"/>
    <w:uiPriority w:val="99"/>
    <w:semiHidden/>
    <w:unhideWhenUsed/>
    <w:rsid w:val="00D34B80"/>
    <w:rPr>
      <w:vertAlign w:val="superscript"/>
    </w:rPr>
  </w:style>
  <w:style w:type="paragraph" w:customStyle="1" w:styleId="18">
    <w:name w:val="Обычный1"/>
    <w:rsid w:val="00D34B8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D34B80"/>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D34B80"/>
    <w:rPr>
      <w:rFonts w:ascii="Times New Roman" w:hAnsi="Times New Roman" w:cs="Times New Roman"/>
      <w:b/>
      <w:bCs/>
      <w:sz w:val="26"/>
      <w:szCs w:val="26"/>
    </w:rPr>
  </w:style>
  <w:style w:type="paragraph" w:customStyle="1" w:styleId="aff">
    <w:name w:val="Без отступа"/>
    <w:basedOn w:val="a"/>
    <w:rsid w:val="00D34B80"/>
    <w:pPr>
      <w:keepLines/>
      <w:spacing w:after="0" w:line="240" w:lineRule="auto"/>
      <w:jc w:val="both"/>
    </w:pPr>
    <w:rPr>
      <w:rFonts w:ascii="Times New Roman" w:eastAsia="Times New Roman" w:hAnsi="Times New Roman" w:cs="Times New Roman"/>
      <w:sz w:val="30"/>
      <w:szCs w:val="20"/>
      <w:lang w:eastAsia="ru-RU"/>
    </w:rPr>
  </w:style>
  <w:style w:type="paragraph" w:customStyle="1" w:styleId="aff0">
    <w:name w:val="Знак"/>
    <w:basedOn w:val="a"/>
    <w:rsid w:val="00D34B80"/>
    <w:pPr>
      <w:widowControl w:val="0"/>
      <w:spacing w:line="240" w:lineRule="exact"/>
    </w:pPr>
    <w:rPr>
      <w:rFonts w:ascii="Arial" w:eastAsia="Times New Roman" w:hAnsi="Arial" w:cs="Arial"/>
      <w:sz w:val="20"/>
      <w:szCs w:val="20"/>
      <w:lang w:val="en-US"/>
    </w:rPr>
  </w:style>
  <w:style w:type="paragraph" w:customStyle="1" w:styleId="ConsPlusNormal">
    <w:name w:val="ConsPlusNormal"/>
    <w:rsid w:val="00D34B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34B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shorttext">
    <w:name w:val="short_text"/>
    <w:basedOn w:val="a0"/>
    <w:rsid w:val="002D47B4"/>
  </w:style>
  <w:style w:type="paragraph" w:styleId="aff1">
    <w:name w:val="Normal (Web)"/>
    <w:basedOn w:val="a"/>
    <w:uiPriority w:val="99"/>
    <w:unhideWhenUsed/>
    <w:rsid w:val="00042BC8"/>
    <w:pPr>
      <w:spacing w:before="75" w:after="75" w:line="240" w:lineRule="auto"/>
      <w:jc w:val="both"/>
    </w:pPr>
    <w:rPr>
      <w:rFonts w:ascii="Times New Roman" w:eastAsia="Times New Roman" w:hAnsi="Times New Roman" w:cs="Times New Roman"/>
      <w:sz w:val="24"/>
      <w:szCs w:val="24"/>
      <w:lang w:eastAsia="ru-RU"/>
    </w:rPr>
  </w:style>
  <w:style w:type="character" w:styleId="aff2">
    <w:name w:val="Strong"/>
    <w:basedOn w:val="a0"/>
    <w:qFormat/>
    <w:rsid w:val="00042BC8"/>
    <w:rPr>
      <w:b/>
      <w:bCs/>
    </w:rPr>
  </w:style>
  <w:style w:type="character" w:styleId="aff3">
    <w:name w:val="annotation reference"/>
    <w:basedOn w:val="a0"/>
    <w:uiPriority w:val="99"/>
    <w:semiHidden/>
    <w:unhideWhenUsed/>
    <w:rsid w:val="005237F4"/>
    <w:rPr>
      <w:sz w:val="16"/>
      <w:szCs w:val="16"/>
    </w:rPr>
  </w:style>
  <w:style w:type="paragraph" w:styleId="aff4">
    <w:name w:val="annotation text"/>
    <w:basedOn w:val="a"/>
    <w:link w:val="aff5"/>
    <w:uiPriority w:val="99"/>
    <w:unhideWhenUsed/>
    <w:rsid w:val="005237F4"/>
    <w:pPr>
      <w:spacing w:line="240" w:lineRule="auto"/>
    </w:pPr>
    <w:rPr>
      <w:sz w:val="20"/>
      <w:szCs w:val="20"/>
    </w:rPr>
  </w:style>
  <w:style w:type="character" w:customStyle="1" w:styleId="aff5">
    <w:name w:val="Текст примечания Знак"/>
    <w:basedOn w:val="a0"/>
    <w:link w:val="aff4"/>
    <w:uiPriority w:val="99"/>
    <w:rsid w:val="005237F4"/>
    <w:rPr>
      <w:sz w:val="20"/>
      <w:szCs w:val="20"/>
    </w:rPr>
  </w:style>
  <w:style w:type="paragraph" w:styleId="aff6">
    <w:name w:val="annotation subject"/>
    <w:basedOn w:val="aff4"/>
    <w:next w:val="aff4"/>
    <w:link w:val="aff7"/>
    <w:uiPriority w:val="99"/>
    <w:semiHidden/>
    <w:unhideWhenUsed/>
    <w:rsid w:val="005237F4"/>
    <w:rPr>
      <w:b/>
      <w:bCs/>
    </w:rPr>
  </w:style>
  <w:style w:type="character" w:customStyle="1" w:styleId="aff7">
    <w:name w:val="Тема примечания Знак"/>
    <w:basedOn w:val="aff5"/>
    <w:link w:val="aff6"/>
    <w:uiPriority w:val="99"/>
    <w:semiHidden/>
    <w:rsid w:val="005237F4"/>
    <w:rPr>
      <w:b/>
      <w:bCs/>
      <w:sz w:val="20"/>
      <w:szCs w:val="20"/>
    </w:rPr>
  </w:style>
  <w:style w:type="paragraph" w:customStyle="1" w:styleId="aff8">
    <w:name w:val="Стандарт обычный"/>
    <w:basedOn w:val="32"/>
    <w:link w:val="aff9"/>
    <w:qFormat/>
    <w:rsid w:val="00BA16DE"/>
  </w:style>
  <w:style w:type="paragraph" w:customStyle="1" w:styleId="19">
    <w:name w:val="Стандарт заголовок 1"/>
    <w:basedOn w:val="10"/>
    <w:link w:val="1a"/>
    <w:qFormat/>
    <w:rsid w:val="00BA16DE"/>
    <w:pPr>
      <w:spacing w:before="120" w:after="120"/>
      <w:ind w:firstLine="425"/>
    </w:pPr>
    <w:rPr>
      <w:sz w:val="28"/>
    </w:rPr>
  </w:style>
  <w:style w:type="character" w:customStyle="1" w:styleId="aff9">
    <w:name w:val="Стандарт обычный Знак"/>
    <w:basedOn w:val="33"/>
    <w:link w:val="aff8"/>
    <w:rsid w:val="00BA16DE"/>
    <w:rPr>
      <w:rFonts w:ascii="Times New Roman" w:eastAsia="Times New Roman" w:hAnsi="Times New Roman" w:cs="Times New Roman"/>
      <w:sz w:val="24"/>
      <w:szCs w:val="24"/>
      <w:lang w:eastAsia="ru-RU"/>
    </w:rPr>
  </w:style>
  <w:style w:type="paragraph" w:customStyle="1" w:styleId="28">
    <w:name w:val="Стандарт заголовок 2"/>
    <w:basedOn w:val="a"/>
    <w:link w:val="29"/>
    <w:qFormat/>
    <w:rsid w:val="00BA16DE"/>
    <w:pPr>
      <w:spacing w:before="120" w:after="120" w:line="240" w:lineRule="auto"/>
      <w:ind w:firstLine="425"/>
    </w:pPr>
    <w:rPr>
      <w:rFonts w:ascii="Times New Roman" w:eastAsia="Times New Roman" w:hAnsi="Times New Roman" w:cs="Times New Roman"/>
      <w:b/>
      <w:bCs/>
      <w:sz w:val="24"/>
      <w:szCs w:val="24"/>
      <w:lang w:eastAsia="ru-RU"/>
    </w:rPr>
  </w:style>
  <w:style w:type="character" w:customStyle="1" w:styleId="1a">
    <w:name w:val="Стандарт заголовок 1 Знак"/>
    <w:basedOn w:val="11"/>
    <w:link w:val="19"/>
    <w:rsid w:val="00BA16DE"/>
    <w:rPr>
      <w:rFonts w:ascii="Times New Roman" w:eastAsia="Times New Roman" w:hAnsi="Times New Roman" w:cs="Times New Roman"/>
      <w:b/>
      <w:sz w:val="28"/>
      <w:szCs w:val="20"/>
      <w:lang w:eastAsia="ru-RU"/>
    </w:rPr>
  </w:style>
  <w:style w:type="character" w:customStyle="1" w:styleId="29">
    <w:name w:val="Стандарт заголовок 2 Знак"/>
    <w:basedOn w:val="a0"/>
    <w:link w:val="28"/>
    <w:rsid w:val="00BA16DE"/>
    <w:rPr>
      <w:rFonts w:ascii="Times New Roman" w:eastAsia="Times New Roman" w:hAnsi="Times New Roman" w:cs="Times New Roman"/>
      <w:b/>
      <w:bCs/>
      <w:sz w:val="24"/>
      <w:szCs w:val="24"/>
      <w:lang w:eastAsia="ru-RU"/>
    </w:rPr>
  </w:style>
  <w:style w:type="numbering" w:customStyle="1" w:styleId="2a">
    <w:name w:val="Нет списка2"/>
    <w:next w:val="a2"/>
    <w:semiHidden/>
    <w:rsid w:val="00890FC3"/>
  </w:style>
  <w:style w:type="paragraph" w:customStyle="1" w:styleId="2b">
    <w:name w:val="Заголовок2"/>
    <w:basedOn w:val="a"/>
    <w:next w:val="a3"/>
    <w:rsid w:val="00890FC3"/>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2c">
    <w:name w:val="Обычный2"/>
    <w:rsid w:val="00890FC3"/>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PlusNonformat">
    <w:name w:val="ConsPlusNonformat"/>
    <w:rsid w:val="00890FC3"/>
    <w:pPr>
      <w:autoSpaceDE w:val="0"/>
      <w:autoSpaceDN w:val="0"/>
      <w:adjustRightInd w:val="0"/>
      <w:spacing w:after="0" w:line="240" w:lineRule="auto"/>
    </w:pPr>
    <w:rPr>
      <w:rFonts w:ascii="Courier New" w:eastAsia="Times New Roman" w:hAnsi="Courier New" w:cs="Courier New"/>
      <w:sz w:val="20"/>
      <w:szCs w:val="20"/>
    </w:rPr>
  </w:style>
  <w:style w:type="numbering" w:customStyle="1" w:styleId="37">
    <w:name w:val="Нет списка3"/>
    <w:next w:val="a2"/>
    <w:uiPriority w:val="99"/>
    <w:semiHidden/>
    <w:unhideWhenUsed/>
    <w:rsid w:val="00890FC3"/>
  </w:style>
  <w:style w:type="paragraph" w:customStyle="1" w:styleId="FR2">
    <w:name w:val="FR2"/>
    <w:rsid w:val="00890FC3"/>
    <w:pPr>
      <w:widowControl w:val="0"/>
      <w:spacing w:after="0" w:line="240" w:lineRule="auto"/>
      <w:jc w:val="both"/>
    </w:pPr>
    <w:rPr>
      <w:rFonts w:ascii="Arial" w:eastAsia="Times New Roman" w:hAnsi="Arial" w:cs="Times New Roman"/>
      <w:i/>
      <w:snapToGrid w:val="0"/>
      <w:sz w:val="18"/>
      <w:szCs w:val="20"/>
      <w:lang w:eastAsia="ru-RU"/>
    </w:rPr>
  </w:style>
  <w:style w:type="paragraph" w:styleId="affa">
    <w:name w:val="Document Map"/>
    <w:basedOn w:val="a"/>
    <w:link w:val="affb"/>
    <w:semiHidden/>
    <w:rsid w:val="00890FC3"/>
    <w:pPr>
      <w:shd w:val="clear" w:color="auto" w:fill="000080"/>
      <w:spacing w:after="0" w:line="240" w:lineRule="auto"/>
    </w:pPr>
    <w:rPr>
      <w:rFonts w:ascii="Tahoma" w:eastAsia="Times New Roman" w:hAnsi="Tahoma" w:cs="Tahoma"/>
      <w:sz w:val="24"/>
      <w:szCs w:val="24"/>
      <w:lang w:eastAsia="ru-RU"/>
    </w:rPr>
  </w:style>
  <w:style w:type="character" w:customStyle="1" w:styleId="affb">
    <w:name w:val="Схема документа Знак"/>
    <w:basedOn w:val="a0"/>
    <w:link w:val="affa"/>
    <w:semiHidden/>
    <w:rsid w:val="00890FC3"/>
    <w:rPr>
      <w:rFonts w:ascii="Tahoma" w:eastAsia="Times New Roman" w:hAnsi="Tahoma" w:cs="Tahoma"/>
      <w:sz w:val="24"/>
      <w:szCs w:val="24"/>
      <w:shd w:val="clear" w:color="auto" w:fill="000080"/>
      <w:lang w:eastAsia="ru-RU"/>
    </w:rPr>
  </w:style>
  <w:style w:type="paragraph" w:customStyle="1" w:styleId="1b">
    <w:name w:val="çàãîë 1 óð"/>
    <w:basedOn w:val="a"/>
    <w:rsid w:val="00890FC3"/>
    <w:pPr>
      <w:keepNext/>
      <w:keepLines/>
      <w:widowControl w:val="0"/>
      <w:autoSpaceDE w:val="0"/>
      <w:autoSpaceDN w:val="0"/>
      <w:adjustRightInd w:val="0"/>
      <w:spacing w:before="240" w:after="0" w:line="240" w:lineRule="auto"/>
      <w:ind w:left="709"/>
      <w:jc w:val="both"/>
    </w:pPr>
    <w:rPr>
      <w:rFonts w:ascii="Times New Roman (WT)" w:eastAsia="Times New Roman" w:hAnsi="Times New Roman (WT)" w:cs="Times New Roman"/>
      <w:b/>
      <w:bCs/>
      <w:color w:val="000000"/>
      <w:sz w:val="26"/>
      <w:szCs w:val="26"/>
      <w:lang w:val="pl-PL" w:eastAsia="ru-RU"/>
    </w:rPr>
  </w:style>
  <w:style w:type="paragraph" w:customStyle="1" w:styleId="affc">
    <w:name w:val="Îñíîâíîé òåêñò ñ îòñòóïî"/>
    <w:basedOn w:val="a"/>
    <w:rsid w:val="00890FC3"/>
    <w:pPr>
      <w:keepNext/>
      <w:keepLines/>
      <w:widowControl w:val="0"/>
      <w:autoSpaceDE w:val="0"/>
      <w:autoSpaceDN w:val="0"/>
      <w:adjustRightInd w:val="0"/>
      <w:spacing w:after="0" w:line="240" w:lineRule="auto"/>
      <w:ind w:left="1276" w:hanging="567"/>
      <w:jc w:val="both"/>
    </w:pPr>
    <w:rPr>
      <w:rFonts w:ascii="Times New Roman (WT)" w:eastAsia="Times New Roman" w:hAnsi="Times New Roman (WT)" w:cs="Times New Roman"/>
      <w:color w:val="000000"/>
      <w:sz w:val="26"/>
      <w:szCs w:val="26"/>
      <w:lang w:val="pl-PL" w:eastAsia="ru-RU"/>
    </w:rPr>
  </w:style>
  <w:style w:type="paragraph" w:customStyle="1" w:styleId="1">
    <w:name w:val="Стиль1"/>
    <w:basedOn w:val="a"/>
    <w:link w:val="1c"/>
    <w:qFormat/>
    <w:rsid w:val="00890FC3"/>
    <w:pPr>
      <w:widowControl w:val="0"/>
      <w:numPr>
        <w:numId w:val="2"/>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character" w:customStyle="1" w:styleId="1c">
    <w:name w:val="Стиль1 Знак"/>
    <w:link w:val="1"/>
    <w:rsid w:val="00890FC3"/>
    <w:rPr>
      <w:rFonts w:ascii="Times New Roman" w:eastAsia="Times New Roman" w:hAnsi="Times New Roman" w:cs="Times New Roman"/>
      <w:sz w:val="24"/>
      <w:szCs w:val="24"/>
      <w:lang w:eastAsia="ru-RU"/>
    </w:rPr>
  </w:style>
  <w:style w:type="paragraph" w:styleId="affd">
    <w:name w:val="TOC Heading"/>
    <w:basedOn w:val="10"/>
    <w:next w:val="a"/>
    <w:uiPriority w:val="39"/>
    <w:qFormat/>
    <w:rsid w:val="00890FC3"/>
    <w:pPr>
      <w:keepLines/>
      <w:suppressAutoHyphens w:val="0"/>
      <w:spacing w:after="0" w:line="276" w:lineRule="auto"/>
      <w:ind w:firstLine="0"/>
      <w:jc w:val="left"/>
      <w:outlineLvl w:val="9"/>
    </w:pPr>
    <w:rPr>
      <w:rFonts w:ascii="Cambria" w:hAnsi="Cambria"/>
      <w:bCs/>
      <w:color w:val="365F91"/>
      <w:sz w:val="28"/>
      <w:szCs w:val="28"/>
    </w:rPr>
  </w:style>
  <w:style w:type="paragraph" w:customStyle="1" w:styleId="2d">
    <w:name w:val="Стиль2"/>
    <w:basedOn w:val="a"/>
    <w:link w:val="2e"/>
    <w:qFormat/>
    <w:rsid w:val="00890FC3"/>
    <w:pPr>
      <w:widowControl w:val="0"/>
      <w:tabs>
        <w:tab w:val="right" w:leader="dot" w:pos="9627"/>
      </w:tabs>
      <w:spacing w:after="0" w:line="240" w:lineRule="auto"/>
    </w:pPr>
    <w:rPr>
      <w:rFonts w:ascii="Times New Roman" w:eastAsia="Times New Roman" w:hAnsi="Times New Roman" w:cs="Times New Roman"/>
      <w:sz w:val="24"/>
      <w:szCs w:val="24"/>
      <w:lang w:eastAsia="ru-RU"/>
    </w:rPr>
  </w:style>
  <w:style w:type="character" w:customStyle="1" w:styleId="2e">
    <w:name w:val="Стиль2 Знак"/>
    <w:link w:val="2d"/>
    <w:rsid w:val="00890FC3"/>
    <w:rPr>
      <w:rFonts w:ascii="Times New Roman" w:eastAsia="Times New Roman" w:hAnsi="Times New Roman" w:cs="Times New Roman"/>
      <w:sz w:val="24"/>
      <w:szCs w:val="24"/>
      <w:lang w:eastAsia="ru-RU"/>
    </w:rPr>
  </w:style>
  <w:style w:type="paragraph" w:customStyle="1" w:styleId="3">
    <w:name w:val="Стиль3"/>
    <w:basedOn w:val="a5"/>
    <w:link w:val="38"/>
    <w:qFormat/>
    <w:rsid w:val="00890FC3"/>
    <w:pPr>
      <w:widowControl w:val="0"/>
      <w:numPr>
        <w:numId w:val="1"/>
      </w:numPr>
      <w:tabs>
        <w:tab w:val="clear" w:pos="1069"/>
        <w:tab w:val="num" w:pos="1701"/>
      </w:tabs>
      <w:spacing w:after="0"/>
      <w:ind w:left="0" w:firstLine="709"/>
      <w:jc w:val="both"/>
    </w:pPr>
    <w:rPr>
      <w:bCs/>
      <w:lang w:eastAsia="ru-RU"/>
    </w:rPr>
  </w:style>
  <w:style w:type="character" w:customStyle="1" w:styleId="38">
    <w:name w:val="Стиль3 Знак"/>
    <w:basedOn w:val="a0"/>
    <w:link w:val="3"/>
    <w:rsid w:val="00890FC3"/>
    <w:rPr>
      <w:rFonts w:ascii="Times New Roman" w:eastAsia="Times New Roman" w:hAnsi="Times New Roman" w:cs="Times New Roman"/>
      <w:bCs/>
      <w:sz w:val="24"/>
      <w:szCs w:val="24"/>
      <w:lang w:eastAsia="ru-RU"/>
    </w:rPr>
  </w:style>
  <w:style w:type="paragraph" w:customStyle="1" w:styleId="42">
    <w:name w:val="Стиль4"/>
    <w:basedOn w:val="a"/>
    <w:link w:val="43"/>
    <w:qFormat/>
    <w:rsid w:val="00890FC3"/>
    <w:pPr>
      <w:widowControl w:val="0"/>
      <w:tabs>
        <w:tab w:val="left" w:pos="1134"/>
      </w:tabs>
      <w:spacing w:after="0" w:line="240" w:lineRule="auto"/>
      <w:ind w:firstLine="709"/>
      <w:jc w:val="both"/>
    </w:pPr>
    <w:rPr>
      <w:rFonts w:ascii="Times New Roman" w:eastAsia="Times New Roman" w:hAnsi="Times New Roman" w:cs="Times New Roman"/>
      <w:sz w:val="24"/>
      <w:szCs w:val="24"/>
      <w:lang w:eastAsia="ru-RU"/>
    </w:rPr>
  </w:style>
  <w:style w:type="table" w:styleId="affe">
    <w:name w:val="Table Grid"/>
    <w:basedOn w:val="a1"/>
    <w:uiPriority w:val="59"/>
    <w:rsid w:val="00890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Стиль4 Знак"/>
    <w:basedOn w:val="a0"/>
    <w:link w:val="42"/>
    <w:rsid w:val="00890FC3"/>
    <w:rPr>
      <w:rFonts w:ascii="Times New Roman" w:eastAsia="Times New Roman" w:hAnsi="Times New Roman" w:cs="Times New Roman"/>
      <w:sz w:val="24"/>
      <w:szCs w:val="24"/>
      <w:lang w:eastAsia="ru-RU"/>
    </w:rPr>
  </w:style>
  <w:style w:type="character" w:styleId="afff">
    <w:name w:val="Placeholder Text"/>
    <w:basedOn w:val="a0"/>
    <w:uiPriority w:val="99"/>
    <w:semiHidden/>
    <w:rsid w:val="00890FC3"/>
    <w:rPr>
      <w:color w:val="808080"/>
    </w:rPr>
  </w:style>
  <w:style w:type="numbering" w:customStyle="1" w:styleId="44">
    <w:name w:val="Нет списка4"/>
    <w:next w:val="a2"/>
    <w:semiHidden/>
    <w:rsid w:val="00890FC3"/>
  </w:style>
  <w:style w:type="character" w:customStyle="1" w:styleId="afff0">
    <w:name w:val="Знак Знак Знак"/>
    <w:rsid w:val="00890FC3"/>
    <w:rPr>
      <w:sz w:val="24"/>
      <w:szCs w:val="24"/>
      <w:lang w:val="ru-RU" w:eastAsia="ru-RU" w:bidi="ar-SA"/>
    </w:rPr>
  </w:style>
  <w:style w:type="paragraph" w:customStyle="1" w:styleId="ConsPlusDocList">
    <w:name w:val="ConsPlusDocList"/>
    <w:rsid w:val="00890FC3"/>
    <w:pPr>
      <w:autoSpaceDE w:val="0"/>
      <w:autoSpaceDN w:val="0"/>
      <w:adjustRightInd w:val="0"/>
      <w:spacing w:after="0" w:line="240" w:lineRule="auto"/>
    </w:pPr>
    <w:rPr>
      <w:rFonts w:ascii="Courier New" w:eastAsia="Times New Roman" w:hAnsi="Courier New" w:cs="Courier New"/>
      <w:sz w:val="20"/>
      <w:szCs w:val="20"/>
    </w:rPr>
  </w:style>
  <w:style w:type="paragraph" w:styleId="afff1">
    <w:name w:val="No Spacing"/>
    <w:uiPriority w:val="1"/>
    <w:qFormat/>
    <w:rsid w:val="00890FC3"/>
    <w:pPr>
      <w:spacing w:after="0" w:line="240" w:lineRule="auto"/>
    </w:pPr>
    <w:rPr>
      <w:rFonts w:ascii="Calibri" w:eastAsia="Calibri" w:hAnsi="Calibri" w:cs="Times New Roman"/>
    </w:rPr>
  </w:style>
  <w:style w:type="numbering" w:customStyle="1" w:styleId="52">
    <w:name w:val="Нет списка5"/>
    <w:next w:val="a2"/>
    <w:uiPriority w:val="99"/>
    <w:semiHidden/>
    <w:unhideWhenUsed/>
    <w:rsid w:val="00DE4578"/>
  </w:style>
  <w:style w:type="paragraph" w:styleId="afff2">
    <w:name w:val="List Paragraph"/>
    <w:basedOn w:val="a"/>
    <w:uiPriority w:val="34"/>
    <w:qFormat/>
    <w:rsid w:val="00DE4578"/>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62">
    <w:name w:val="Нет списка6"/>
    <w:next w:val="a2"/>
    <w:semiHidden/>
    <w:rsid w:val="003213B0"/>
  </w:style>
  <w:style w:type="paragraph" w:styleId="afff3">
    <w:name w:val="Plain Text"/>
    <w:basedOn w:val="a"/>
    <w:link w:val="afff4"/>
    <w:rsid w:val="003213B0"/>
    <w:pPr>
      <w:spacing w:after="0" w:line="240" w:lineRule="auto"/>
    </w:pPr>
    <w:rPr>
      <w:rFonts w:ascii="Courier New" w:eastAsia="Times New Roman" w:hAnsi="Courier New" w:cs="Courier New"/>
      <w:sz w:val="20"/>
      <w:szCs w:val="20"/>
      <w:lang w:eastAsia="ru-RU"/>
    </w:rPr>
  </w:style>
  <w:style w:type="character" w:customStyle="1" w:styleId="afff4">
    <w:name w:val="Текст Знак"/>
    <w:basedOn w:val="a0"/>
    <w:link w:val="afff3"/>
    <w:rsid w:val="003213B0"/>
    <w:rPr>
      <w:rFonts w:ascii="Courier New" w:eastAsia="Times New Roman" w:hAnsi="Courier New" w:cs="Courier New"/>
      <w:sz w:val="20"/>
      <w:szCs w:val="20"/>
      <w:lang w:eastAsia="ru-RU"/>
    </w:rPr>
  </w:style>
  <w:style w:type="numbering" w:customStyle="1" w:styleId="72">
    <w:name w:val="Нет списка7"/>
    <w:next w:val="a2"/>
    <w:semiHidden/>
    <w:rsid w:val="00FB0895"/>
  </w:style>
  <w:style w:type="character" w:customStyle="1" w:styleId="w">
    <w:name w:val="w"/>
    <w:basedOn w:val="a0"/>
    <w:rsid w:val="00FB0895"/>
  </w:style>
  <w:style w:type="paragraph" w:customStyle="1" w:styleId="Default">
    <w:name w:val="Default"/>
    <w:rsid w:val="00FB0895"/>
    <w:pPr>
      <w:autoSpaceDE w:val="0"/>
      <w:autoSpaceDN w:val="0"/>
      <w:adjustRightInd w:val="0"/>
      <w:spacing w:after="0" w:line="240" w:lineRule="auto"/>
    </w:pPr>
    <w:rPr>
      <w:rFonts w:ascii="Arial" w:eastAsia="Times New Roman" w:hAnsi="Arial" w:cs="Arial"/>
      <w:color w:val="000000"/>
      <w:sz w:val="24"/>
      <w:szCs w:val="24"/>
      <w:lang w:eastAsia="ja-JP"/>
    </w:rPr>
  </w:style>
  <w:style w:type="numbering" w:customStyle="1" w:styleId="82">
    <w:name w:val="Нет списка8"/>
    <w:next w:val="a2"/>
    <w:uiPriority w:val="99"/>
    <w:semiHidden/>
    <w:unhideWhenUsed/>
    <w:rsid w:val="00FB0895"/>
  </w:style>
  <w:style w:type="character" w:customStyle="1" w:styleId="afff5">
    <w:name w:val="Сноска_"/>
    <w:basedOn w:val="a0"/>
    <w:link w:val="afff6"/>
    <w:rsid w:val="00FB0895"/>
    <w:rPr>
      <w:rFonts w:ascii="Times New Roman" w:eastAsia="Times New Roman" w:hAnsi="Times New Roman" w:cs="Times New Roman"/>
      <w:sz w:val="13"/>
      <w:szCs w:val="13"/>
      <w:shd w:val="clear" w:color="auto" w:fill="FFFFFF"/>
    </w:rPr>
  </w:style>
  <w:style w:type="character" w:customStyle="1" w:styleId="afff7">
    <w:name w:val="Сноска + Курсив"/>
    <w:basedOn w:val="afff5"/>
    <w:rsid w:val="00FB0895"/>
    <w:rPr>
      <w:rFonts w:ascii="Times New Roman" w:eastAsia="Times New Roman" w:hAnsi="Times New Roman" w:cs="Times New Roman"/>
      <w:i/>
      <w:iCs/>
      <w:color w:val="000000"/>
      <w:spacing w:val="0"/>
      <w:w w:val="100"/>
      <w:position w:val="0"/>
      <w:sz w:val="13"/>
      <w:szCs w:val="13"/>
      <w:shd w:val="clear" w:color="auto" w:fill="FFFFFF"/>
      <w:lang w:val="en-US"/>
    </w:rPr>
  </w:style>
  <w:style w:type="character" w:customStyle="1" w:styleId="2f">
    <w:name w:val="Сноска (2)_"/>
    <w:basedOn w:val="a0"/>
    <w:link w:val="2f0"/>
    <w:rsid w:val="00FB0895"/>
    <w:rPr>
      <w:rFonts w:ascii="Times New Roman" w:eastAsia="Times New Roman" w:hAnsi="Times New Roman" w:cs="Times New Roman"/>
      <w:sz w:val="16"/>
      <w:szCs w:val="16"/>
      <w:shd w:val="clear" w:color="auto" w:fill="FFFFFF"/>
      <w:lang w:val="en-US"/>
    </w:rPr>
  </w:style>
  <w:style w:type="character" w:customStyle="1" w:styleId="Exact">
    <w:name w:val="Подпись к картинке Exact"/>
    <w:basedOn w:val="a0"/>
    <w:link w:val="afff8"/>
    <w:rsid w:val="00FB0895"/>
    <w:rPr>
      <w:rFonts w:ascii="Times New Roman" w:eastAsia="Times New Roman" w:hAnsi="Times New Roman" w:cs="Times New Roman"/>
      <w:b/>
      <w:bCs/>
      <w:spacing w:val="-2"/>
      <w:sz w:val="15"/>
      <w:szCs w:val="15"/>
      <w:shd w:val="clear" w:color="auto" w:fill="FFFFFF"/>
    </w:rPr>
  </w:style>
  <w:style w:type="character" w:customStyle="1" w:styleId="2Exact">
    <w:name w:val="Подпись к картинке (2) Exact"/>
    <w:basedOn w:val="a0"/>
    <w:link w:val="2f1"/>
    <w:rsid w:val="00FB0895"/>
    <w:rPr>
      <w:rFonts w:ascii="Times New Roman" w:eastAsia="Times New Roman" w:hAnsi="Times New Roman" w:cs="Times New Roman"/>
      <w:spacing w:val="2"/>
      <w:sz w:val="9"/>
      <w:szCs w:val="9"/>
      <w:shd w:val="clear" w:color="auto" w:fill="FFFFFF"/>
      <w:lang w:val="en-US"/>
    </w:rPr>
  </w:style>
  <w:style w:type="character" w:customStyle="1" w:styleId="3Exact">
    <w:name w:val="Подпись к картинке (3) Exact"/>
    <w:basedOn w:val="a0"/>
    <w:link w:val="39"/>
    <w:rsid w:val="00FB0895"/>
    <w:rPr>
      <w:rFonts w:ascii="Times New Roman" w:eastAsia="Times New Roman" w:hAnsi="Times New Roman" w:cs="Times New Roman"/>
      <w:i/>
      <w:iCs/>
      <w:spacing w:val="10"/>
      <w:sz w:val="15"/>
      <w:szCs w:val="15"/>
      <w:shd w:val="clear" w:color="auto" w:fill="FFFFFF"/>
      <w:lang w:val="en-US"/>
    </w:rPr>
  </w:style>
  <w:style w:type="character" w:customStyle="1" w:styleId="4Exact">
    <w:name w:val="Подпись к картинке (4) Exact"/>
    <w:basedOn w:val="a0"/>
    <w:link w:val="45"/>
    <w:rsid w:val="00FB0895"/>
    <w:rPr>
      <w:rFonts w:ascii="Gulim" w:eastAsia="Gulim" w:hAnsi="Gulim" w:cs="Gulim"/>
      <w:i/>
      <w:iCs/>
      <w:spacing w:val="-40"/>
      <w:sz w:val="20"/>
      <w:szCs w:val="20"/>
      <w:shd w:val="clear" w:color="auto" w:fill="FFFFFF"/>
      <w:lang w:val="en-US"/>
    </w:rPr>
  </w:style>
  <w:style w:type="character" w:customStyle="1" w:styleId="40ptExact">
    <w:name w:val="Подпись к картинке (4) + Интервал 0 pt Exact"/>
    <w:basedOn w:val="4Exact"/>
    <w:rsid w:val="00FB0895"/>
    <w:rPr>
      <w:rFonts w:ascii="Gulim" w:eastAsia="Gulim" w:hAnsi="Gulim" w:cs="Gulim"/>
      <w:i/>
      <w:iCs/>
      <w:color w:val="000000"/>
      <w:spacing w:val="0"/>
      <w:w w:val="100"/>
      <w:position w:val="0"/>
      <w:sz w:val="20"/>
      <w:szCs w:val="20"/>
      <w:shd w:val="clear" w:color="auto" w:fill="FFFFFF"/>
      <w:lang w:val="en-US"/>
    </w:rPr>
  </w:style>
  <w:style w:type="character" w:customStyle="1" w:styleId="10Exact">
    <w:name w:val="Основной текст (10) Exact"/>
    <w:basedOn w:val="a0"/>
    <w:rsid w:val="00FB0895"/>
    <w:rPr>
      <w:rFonts w:ascii="Times New Roman" w:eastAsia="Times New Roman" w:hAnsi="Times New Roman" w:cs="Times New Roman"/>
      <w:b/>
      <w:bCs/>
      <w:i w:val="0"/>
      <w:iCs w:val="0"/>
      <w:smallCaps w:val="0"/>
      <w:strike w:val="0"/>
      <w:spacing w:val="-4"/>
      <w:sz w:val="15"/>
      <w:szCs w:val="15"/>
      <w:u w:val="none"/>
    </w:rPr>
  </w:style>
  <w:style w:type="character" w:customStyle="1" w:styleId="100ptExact">
    <w:name w:val="Основной текст (10) + Интервал 0 pt Exact"/>
    <w:basedOn w:val="100"/>
    <w:rsid w:val="00FB0895"/>
    <w:rPr>
      <w:rFonts w:ascii="Times New Roman" w:eastAsia="Times New Roman" w:hAnsi="Times New Roman" w:cs="Times New Roman"/>
      <w:b/>
      <w:bCs/>
      <w:i w:val="0"/>
      <w:iCs w:val="0"/>
      <w:smallCaps w:val="0"/>
      <w:strike w:val="0"/>
      <w:spacing w:val="-2"/>
      <w:sz w:val="15"/>
      <w:szCs w:val="15"/>
      <w:u w:val="none"/>
    </w:rPr>
  </w:style>
  <w:style w:type="character" w:customStyle="1" w:styleId="18Exact">
    <w:name w:val="Основной текст (18) Exact"/>
    <w:basedOn w:val="a0"/>
    <w:rsid w:val="00FB0895"/>
    <w:rPr>
      <w:rFonts w:ascii="Times New Roman" w:eastAsia="Times New Roman" w:hAnsi="Times New Roman" w:cs="Times New Roman"/>
      <w:b/>
      <w:bCs/>
      <w:i w:val="0"/>
      <w:iCs w:val="0"/>
      <w:smallCaps w:val="0"/>
      <w:strike w:val="0"/>
      <w:spacing w:val="-4"/>
      <w:sz w:val="18"/>
      <w:szCs w:val="18"/>
      <w:u w:val="none"/>
    </w:rPr>
  </w:style>
  <w:style w:type="character" w:customStyle="1" w:styleId="182ptExact">
    <w:name w:val="Основной текст (18) + Интервал 2 pt Exact"/>
    <w:basedOn w:val="180"/>
    <w:rsid w:val="00FB0895"/>
    <w:rPr>
      <w:rFonts w:ascii="Times New Roman" w:eastAsia="Times New Roman" w:hAnsi="Times New Roman" w:cs="Times New Roman"/>
      <w:b/>
      <w:bCs/>
      <w:i w:val="0"/>
      <w:iCs w:val="0"/>
      <w:smallCaps w:val="0"/>
      <w:strike w:val="0"/>
      <w:spacing w:val="53"/>
      <w:sz w:val="18"/>
      <w:szCs w:val="18"/>
      <w:u w:val="none"/>
    </w:rPr>
  </w:style>
  <w:style w:type="character" w:customStyle="1" w:styleId="19Exact">
    <w:name w:val="Основной текст (19) Exact"/>
    <w:basedOn w:val="a0"/>
    <w:link w:val="190"/>
    <w:rsid w:val="00FB0895"/>
    <w:rPr>
      <w:rFonts w:ascii="Georgia" w:eastAsia="Georgia" w:hAnsi="Georgia" w:cs="Georgia"/>
      <w:spacing w:val="6"/>
      <w:sz w:val="14"/>
      <w:szCs w:val="14"/>
      <w:shd w:val="clear" w:color="auto" w:fill="FFFFFF"/>
      <w:lang w:val="en-US"/>
    </w:rPr>
  </w:style>
  <w:style w:type="character" w:customStyle="1" w:styleId="19FranklinGothicHeavy0ptExact">
    <w:name w:val="Основной текст (19) + Franklin Gothic Heavy;Интервал 0 pt Exact"/>
    <w:basedOn w:val="19Exact"/>
    <w:rsid w:val="00FB0895"/>
    <w:rPr>
      <w:rFonts w:ascii="Franklin Gothic Heavy" w:eastAsia="Franklin Gothic Heavy" w:hAnsi="Franklin Gothic Heavy" w:cs="Franklin Gothic Heavy"/>
      <w:color w:val="000000"/>
      <w:spacing w:val="0"/>
      <w:w w:val="100"/>
      <w:position w:val="0"/>
      <w:sz w:val="14"/>
      <w:szCs w:val="14"/>
      <w:shd w:val="clear" w:color="auto" w:fill="FFFFFF"/>
      <w:lang w:val="en-US"/>
    </w:rPr>
  </w:style>
  <w:style w:type="character" w:customStyle="1" w:styleId="19FranklinGothicHeavy0ptExact0">
    <w:name w:val="Основной текст (19) + Franklin Gothic Heavy;Курсив;Интервал 0 pt Exact"/>
    <w:basedOn w:val="19Exact"/>
    <w:rsid w:val="00FB0895"/>
    <w:rPr>
      <w:rFonts w:ascii="Franklin Gothic Heavy" w:eastAsia="Franklin Gothic Heavy" w:hAnsi="Franklin Gothic Heavy" w:cs="Franklin Gothic Heavy"/>
      <w:i/>
      <w:iCs/>
      <w:color w:val="000000"/>
      <w:spacing w:val="0"/>
      <w:w w:val="100"/>
      <w:position w:val="0"/>
      <w:sz w:val="14"/>
      <w:szCs w:val="14"/>
      <w:shd w:val="clear" w:color="auto" w:fill="FFFFFF"/>
      <w:lang w:val="en-US"/>
    </w:rPr>
  </w:style>
  <w:style w:type="character" w:customStyle="1" w:styleId="19TimesNewRoman85pt0ptExact">
    <w:name w:val="Основной текст (19) + Times New Roman;8;5 pt;Интервал 0 pt Exact"/>
    <w:basedOn w:val="19Exact"/>
    <w:rsid w:val="00FB0895"/>
    <w:rPr>
      <w:rFonts w:ascii="Times New Roman" w:eastAsia="Times New Roman" w:hAnsi="Times New Roman" w:cs="Times New Roman"/>
      <w:color w:val="000000"/>
      <w:spacing w:val="12"/>
      <w:w w:val="100"/>
      <w:position w:val="0"/>
      <w:sz w:val="17"/>
      <w:szCs w:val="17"/>
      <w:shd w:val="clear" w:color="auto" w:fill="FFFFFF"/>
      <w:lang w:val="en-US"/>
    </w:rPr>
  </w:style>
  <w:style w:type="character" w:customStyle="1" w:styleId="20Exact">
    <w:name w:val="Основной текст (20) Exact"/>
    <w:basedOn w:val="a0"/>
    <w:link w:val="200"/>
    <w:rsid w:val="00FB0895"/>
    <w:rPr>
      <w:rFonts w:ascii="Gulim" w:eastAsia="Gulim" w:hAnsi="Gulim" w:cs="Gulim"/>
      <w:spacing w:val="36"/>
      <w:sz w:val="20"/>
      <w:szCs w:val="20"/>
      <w:shd w:val="clear" w:color="auto" w:fill="FFFFFF"/>
      <w:lang w:val="en-US"/>
    </w:rPr>
  </w:style>
  <w:style w:type="character" w:customStyle="1" w:styleId="20-2ptExact">
    <w:name w:val="Основной текст (20) + Курсив;Интервал -2 pt Exact"/>
    <w:basedOn w:val="20Exact"/>
    <w:rsid w:val="00FB0895"/>
    <w:rPr>
      <w:rFonts w:ascii="Gulim" w:eastAsia="Gulim" w:hAnsi="Gulim" w:cs="Gulim"/>
      <w:i/>
      <w:iCs/>
      <w:color w:val="000000"/>
      <w:spacing w:val="-40"/>
      <w:w w:val="100"/>
      <w:position w:val="0"/>
      <w:sz w:val="20"/>
      <w:szCs w:val="20"/>
      <w:shd w:val="clear" w:color="auto" w:fill="FFFFFF"/>
      <w:lang w:val="en-US"/>
    </w:rPr>
  </w:style>
  <w:style w:type="character" w:customStyle="1" w:styleId="200ptExact">
    <w:name w:val="Основной текст (20) + Интервал 0 pt Exact"/>
    <w:basedOn w:val="20Exact"/>
    <w:rsid w:val="00FB0895"/>
    <w:rPr>
      <w:rFonts w:ascii="Gulim" w:eastAsia="Gulim" w:hAnsi="Gulim" w:cs="Gulim"/>
      <w:color w:val="000000"/>
      <w:spacing w:val="0"/>
      <w:w w:val="100"/>
      <w:position w:val="0"/>
      <w:sz w:val="20"/>
      <w:szCs w:val="20"/>
      <w:shd w:val="clear" w:color="auto" w:fill="FFFFFF"/>
      <w:lang w:val="en-US"/>
    </w:rPr>
  </w:style>
  <w:style w:type="character" w:customStyle="1" w:styleId="21Exact">
    <w:name w:val="Основной текст (21) Exact"/>
    <w:basedOn w:val="a0"/>
    <w:link w:val="210"/>
    <w:rsid w:val="00FB0895"/>
    <w:rPr>
      <w:rFonts w:ascii="Gulim" w:eastAsia="Gulim" w:hAnsi="Gulim" w:cs="Gulim"/>
      <w:spacing w:val="-2"/>
      <w:sz w:val="14"/>
      <w:szCs w:val="14"/>
      <w:shd w:val="clear" w:color="auto" w:fill="FFFFFF"/>
    </w:rPr>
  </w:style>
  <w:style w:type="character" w:customStyle="1" w:styleId="21TimesNewRoman75pt0ptExact">
    <w:name w:val="Основной текст (21) + Times New Roman;7;5 pt;Курсив;Интервал 0 pt Exact"/>
    <w:basedOn w:val="21Exact"/>
    <w:rsid w:val="00FB0895"/>
    <w:rPr>
      <w:rFonts w:ascii="Times New Roman" w:eastAsia="Times New Roman" w:hAnsi="Times New Roman" w:cs="Times New Roman"/>
      <w:i/>
      <w:iCs/>
      <w:color w:val="000000"/>
      <w:spacing w:val="10"/>
      <w:w w:val="100"/>
      <w:position w:val="0"/>
      <w:sz w:val="15"/>
      <w:szCs w:val="15"/>
      <w:shd w:val="clear" w:color="auto" w:fill="FFFFFF"/>
    </w:rPr>
  </w:style>
  <w:style w:type="character" w:customStyle="1" w:styleId="21TimesNewRoman75pt0ptExact0">
    <w:name w:val="Основной текст (21) + Times New Roman;7;5 pt;Интервал 0 pt Exact"/>
    <w:basedOn w:val="21Exact"/>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1810pt0ptExact">
    <w:name w:val="Основной текст (18) + 10 pt;Курсив;Интервал 0 pt Exact"/>
    <w:basedOn w:val="180"/>
    <w:rsid w:val="00FB0895"/>
    <w:rPr>
      <w:rFonts w:ascii="Times New Roman" w:eastAsia="Times New Roman" w:hAnsi="Times New Roman" w:cs="Times New Roman"/>
      <w:b/>
      <w:bCs/>
      <w:i/>
      <w:iCs/>
      <w:smallCaps w:val="0"/>
      <w:strike w:val="0"/>
      <w:spacing w:val="-13"/>
      <w:sz w:val="20"/>
      <w:szCs w:val="20"/>
      <w:u w:val="none"/>
    </w:rPr>
  </w:style>
  <w:style w:type="character" w:customStyle="1" w:styleId="18Georgia85pt0ptExact">
    <w:name w:val="Основной текст (18) + Georgia;8;5 pt;Не полужирный;Интервал 0 pt Exact"/>
    <w:basedOn w:val="180"/>
    <w:rsid w:val="00FB0895"/>
    <w:rPr>
      <w:rFonts w:ascii="Georgia" w:eastAsia="Georgia" w:hAnsi="Georgia" w:cs="Georgia"/>
      <w:b/>
      <w:bCs/>
      <w:i w:val="0"/>
      <w:iCs w:val="0"/>
      <w:smallCaps w:val="0"/>
      <w:strike w:val="0"/>
      <w:sz w:val="17"/>
      <w:szCs w:val="17"/>
      <w:u w:val="none"/>
    </w:rPr>
  </w:style>
  <w:style w:type="character" w:customStyle="1" w:styleId="22Exact">
    <w:name w:val="Основной текст (22) Exact"/>
    <w:basedOn w:val="a0"/>
    <w:link w:val="220"/>
    <w:rsid w:val="00FB0895"/>
    <w:rPr>
      <w:rFonts w:ascii="Gulim" w:eastAsia="Gulim" w:hAnsi="Gulim" w:cs="Gulim"/>
      <w:spacing w:val="-4"/>
      <w:sz w:val="10"/>
      <w:szCs w:val="10"/>
      <w:shd w:val="clear" w:color="auto" w:fill="FFFFFF"/>
      <w:lang w:val="en-US"/>
    </w:rPr>
  </w:style>
  <w:style w:type="character" w:customStyle="1" w:styleId="2f2">
    <w:name w:val="Основной текст (2)_"/>
    <w:basedOn w:val="a0"/>
    <w:link w:val="2f3"/>
    <w:rsid w:val="00FB0895"/>
    <w:rPr>
      <w:rFonts w:ascii="Times New Roman" w:eastAsia="Times New Roman" w:hAnsi="Times New Roman" w:cs="Times New Roman"/>
      <w:b/>
      <w:bCs/>
      <w:sz w:val="19"/>
      <w:szCs w:val="19"/>
      <w:shd w:val="clear" w:color="auto" w:fill="FFFFFF"/>
    </w:rPr>
  </w:style>
  <w:style w:type="character" w:customStyle="1" w:styleId="1d">
    <w:name w:val="Заголовок №1_"/>
    <w:basedOn w:val="a0"/>
    <w:link w:val="1e"/>
    <w:rsid w:val="00FB0895"/>
    <w:rPr>
      <w:rFonts w:ascii="Times New Roman" w:eastAsia="Times New Roman" w:hAnsi="Times New Roman" w:cs="Times New Roman"/>
      <w:b/>
      <w:bCs/>
      <w:i/>
      <w:iCs/>
      <w:sz w:val="32"/>
      <w:szCs w:val="32"/>
      <w:shd w:val="clear" w:color="auto" w:fill="FFFFFF"/>
      <w:lang w:val="en-US"/>
    </w:rPr>
  </w:style>
  <w:style w:type="character" w:customStyle="1" w:styleId="3a">
    <w:name w:val="Основной текст (3)_"/>
    <w:basedOn w:val="a0"/>
    <w:link w:val="3b"/>
    <w:rsid w:val="00FB0895"/>
    <w:rPr>
      <w:rFonts w:ascii="Times New Roman" w:eastAsia="Times New Roman" w:hAnsi="Times New Roman" w:cs="Times New Roman"/>
      <w:b/>
      <w:bCs/>
      <w:sz w:val="20"/>
      <w:szCs w:val="20"/>
      <w:shd w:val="clear" w:color="auto" w:fill="FFFFFF"/>
    </w:rPr>
  </w:style>
  <w:style w:type="character" w:customStyle="1" w:styleId="46">
    <w:name w:val="Основной текст (4)_"/>
    <w:basedOn w:val="a0"/>
    <w:link w:val="47"/>
    <w:rsid w:val="00FB0895"/>
    <w:rPr>
      <w:rFonts w:ascii="Arial Unicode MS" w:eastAsia="Arial Unicode MS" w:hAnsi="Arial Unicode MS" w:cs="Arial Unicode MS"/>
      <w:sz w:val="17"/>
      <w:szCs w:val="17"/>
      <w:shd w:val="clear" w:color="auto" w:fill="FFFFFF"/>
      <w:lang w:val="en-US"/>
    </w:rPr>
  </w:style>
  <w:style w:type="character" w:customStyle="1" w:styleId="afff9">
    <w:name w:val="Основной текст_"/>
    <w:basedOn w:val="a0"/>
    <w:link w:val="63"/>
    <w:rsid w:val="00FB0895"/>
    <w:rPr>
      <w:rFonts w:ascii="Times New Roman" w:eastAsia="Times New Roman" w:hAnsi="Times New Roman" w:cs="Times New Roman"/>
      <w:sz w:val="16"/>
      <w:szCs w:val="16"/>
      <w:shd w:val="clear" w:color="auto" w:fill="FFFFFF"/>
    </w:rPr>
  </w:style>
  <w:style w:type="character" w:customStyle="1" w:styleId="afffa">
    <w:name w:val="Колонтитул_"/>
    <w:basedOn w:val="a0"/>
    <w:rsid w:val="00FB0895"/>
    <w:rPr>
      <w:rFonts w:ascii="Times New Roman" w:eastAsia="Times New Roman" w:hAnsi="Times New Roman" w:cs="Times New Roman"/>
      <w:b w:val="0"/>
      <w:bCs w:val="0"/>
      <w:i w:val="0"/>
      <w:iCs w:val="0"/>
      <w:smallCaps w:val="0"/>
      <w:strike w:val="0"/>
      <w:sz w:val="16"/>
      <w:szCs w:val="16"/>
      <w:u w:val="none"/>
      <w:lang w:val="en-US"/>
    </w:rPr>
  </w:style>
  <w:style w:type="character" w:customStyle="1" w:styleId="afffb">
    <w:name w:val="Колонтитул"/>
    <w:basedOn w:val="afffa"/>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53">
    <w:name w:val="Основной текст (5)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64">
    <w:name w:val="Основной текст (6)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54">
    <w:name w:val="Основной текст (5) + 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73">
    <w:name w:val="Основной текст (7)_"/>
    <w:basedOn w:val="a0"/>
    <w:link w:val="74"/>
    <w:rsid w:val="00FB0895"/>
    <w:rPr>
      <w:rFonts w:ascii="Georgia" w:eastAsia="Georgia" w:hAnsi="Georgia" w:cs="Georgia"/>
      <w:sz w:val="11"/>
      <w:szCs w:val="11"/>
      <w:shd w:val="clear" w:color="auto" w:fill="FFFFFF"/>
    </w:rPr>
  </w:style>
  <w:style w:type="character" w:customStyle="1" w:styleId="83">
    <w:name w:val="Основной текст (8)_"/>
    <w:basedOn w:val="a0"/>
    <w:link w:val="84"/>
    <w:rsid w:val="00FB0895"/>
    <w:rPr>
      <w:rFonts w:ascii="Times New Roman" w:eastAsia="Times New Roman" w:hAnsi="Times New Roman" w:cs="Times New Roman"/>
      <w:sz w:val="14"/>
      <w:szCs w:val="14"/>
      <w:shd w:val="clear" w:color="auto" w:fill="FFFFFF"/>
    </w:rPr>
  </w:style>
  <w:style w:type="character" w:customStyle="1" w:styleId="92">
    <w:name w:val="Основной текст (9)_"/>
    <w:basedOn w:val="a0"/>
    <w:link w:val="93"/>
    <w:rsid w:val="00FB0895"/>
    <w:rPr>
      <w:rFonts w:ascii="Times New Roman" w:eastAsia="Times New Roman" w:hAnsi="Times New Roman" w:cs="Times New Roman"/>
      <w:sz w:val="13"/>
      <w:szCs w:val="13"/>
      <w:shd w:val="clear" w:color="auto" w:fill="FFFFFF"/>
    </w:rPr>
  </w:style>
  <w:style w:type="character" w:customStyle="1" w:styleId="94">
    <w:name w:val="Основной текст (9) + Курсив"/>
    <w:basedOn w:val="92"/>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00">
    <w:name w:val="Основной текст (10)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afffc">
    <w:name w:val="Основной текст + Курсив"/>
    <w:basedOn w:val="afff9"/>
    <w:rsid w:val="00FB0895"/>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101">
    <w:name w:val="Основной текст (10) + Не полужирный"/>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102">
    <w:name w:val="Основной текст (10) + Не полужирный;Курсив"/>
    <w:basedOn w:val="100"/>
    <w:rsid w:val="00FB0895"/>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103">
    <w:name w:val="Основной текст (10)"/>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single"/>
      <w:lang w:val="ru-RU"/>
    </w:rPr>
  </w:style>
  <w:style w:type="character" w:customStyle="1" w:styleId="110">
    <w:name w:val="Основной текст (11)_"/>
    <w:basedOn w:val="a0"/>
    <w:rsid w:val="00FB0895"/>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FB089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120">
    <w:name w:val="Основной текст (12)_"/>
    <w:basedOn w:val="a0"/>
    <w:link w:val="121"/>
    <w:rsid w:val="00FB0895"/>
    <w:rPr>
      <w:rFonts w:ascii="Times New Roman" w:eastAsia="Times New Roman" w:hAnsi="Times New Roman" w:cs="Times New Roman"/>
      <w:i/>
      <w:iCs/>
      <w:sz w:val="14"/>
      <w:szCs w:val="14"/>
      <w:shd w:val="clear" w:color="auto" w:fill="FFFFFF"/>
    </w:rPr>
  </w:style>
  <w:style w:type="character" w:customStyle="1" w:styleId="1055pt">
    <w:name w:val="Основной текст (10) + 5;5 pt"/>
    <w:basedOn w:val="100"/>
    <w:rsid w:val="00FB0895"/>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85pt">
    <w:name w:val="Основной текст + 8;5 pt"/>
    <w:basedOn w:val="afff9"/>
    <w:rsid w:val="00FB0895"/>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30">
    <w:name w:val="Основной текст (13)_"/>
    <w:basedOn w:val="a0"/>
    <w:link w:val="131"/>
    <w:rsid w:val="00FB0895"/>
    <w:rPr>
      <w:rFonts w:ascii="Times New Roman" w:eastAsia="Times New Roman" w:hAnsi="Times New Roman" w:cs="Times New Roman"/>
      <w:sz w:val="17"/>
      <w:szCs w:val="17"/>
      <w:shd w:val="clear" w:color="auto" w:fill="FFFFFF"/>
      <w:lang w:val="en-US"/>
    </w:rPr>
  </w:style>
  <w:style w:type="character" w:customStyle="1" w:styleId="3c">
    <w:name w:val="Заголовок №3_"/>
    <w:basedOn w:val="a0"/>
    <w:link w:val="3d"/>
    <w:rsid w:val="00FB0895"/>
    <w:rPr>
      <w:rFonts w:ascii="Times New Roman" w:eastAsia="Times New Roman" w:hAnsi="Times New Roman" w:cs="Times New Roman"/>
      <w:b/>
      <w:bCs/>
      <w:sz w:val="20"/>
      <w:szCs w:val="20"/>
      <w:shd w:val="clear" w:color="auto" w:fill="FFFFFF"/>
    </w:rPr>
  </w:style>
  <w:style w:type="character" w:customStyle="1" w:styleId="395pt">
    <w:name w:val="Заголовок №3 + 9;5 pt;Курсив"/>
    <w:basedOn w:val="3c"/>
    <w:rsid w:val="00FB0895"/>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3ArialUnicodeMS165pt">
    <w:name w:val="Заголовок №3 + Arial Unicode MS;16;5 pt;Не полужирный;Курсив"/>
    <w:basedOn w:val="3c"/>
    <w:rsid w:val="00FB0895"/>
    <w:rPr>
      <w:rFonts w:ascii="Arial Unicode MS" w:eastAsia="Arial Unicode MS" w:hAnsi="Arial Unicode MS" w:cs="Arial Unicode MS"/>
      <w:b/>
      <w:bCs/>
      <w:i/>
      <w:iCs/>
      <w:color w:val="000000"/>
      <w:spacing w:val="0"/>
      <w:w w:val="100"/>
      <w:position w:val="0"/>
      <w:sz w:val="33"/>
      <w:szCs w:val="33"/>
      <w:shd w:val="clear" w:color="auto" w:fill="FFFFFF"/>
    </w:rPr>
  </w:style>
  <w:style w:type="character" w:customStyle="1" w:styleId="afffd">
    <w:name w:val="Основной текст + Полужирный"/>
    <w:basedOn w:val="afff9"/>
    <w:rsid w:val="00FB089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f">
    <w:name w:val="Основной текст1"/>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ru-RU"/>
    </w:rPr>
  </w:style>
  <w:style w:type="character" w:customStyle="1" w:styleId="665pt">
    <w:name w:val="Основной текст (6) + 6;5 pt;Курсив"/>
    <w:basedOn w:val="64"/>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MSGothic85pt">
    <w:name w:val="Колонтитул + MS Gothic;8;5 pt;Курсив"/>
    <w:basedOn w:val="afffa"/>
    <w:rsid w:val="00FB0895"/>
    <w:rPr>
      <w:rFonts w:ascii="MS Gothic" w:eastAsia="MS Gothic" w:hAnsi="MS Gothic" w:cs="MS Gothic"/>
      <w:b w:val="0"/>
      <w:bCs w:val="0"/>
      <w:i/>
      <w:iCs/>
      <w:smallCaps w:val="0"/>
      <w:strike w:val="0"/>
      <w:color w:val="000000"/>
      <w:spacing w:val="0"/>
      <w:w w:val="100"/>
      <w:position w:val="0"/>
      <w:sz w:val="17"/>
      <w:szCs w:val="17"/>
      <w:u w:val="none"/>
      <w:lang w:val="en-US"/>
    </w:rPr>
  </w:style>
  <w:style w:type="character" w:customStyle="1" w:styleId="140">
    <w:name w:val="Основной текст (14)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141">
    <w:name w:val="Основной текст (14)"/>
    <w:basedOn w:val="140"/>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55">
    <w:name w:val="Основной текст (5)"/>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2f4">
    <w:name w:val="Оглавление (2)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2f5">
    <w:name w:val="Оглавление (2)"/>
    <w:basedOn w:val="2f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rPr>
  </w:style>
  <w:style w:type="character" w:customStyle="1" w:styleId="afffe">
    <w:name w:val="Оглавление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3e">
    <w:name w:val="Оглавление (3)_"/>
    <w:basedOn w:val="a0"/>
    <w:link w:val="3f"/>
    <w:rsid w:val="00FB0895"/>
    <w:rPr>
      <w:rFonts w:ascii="Times New Roman" w:eastAsia="Times New Roman" w:hAnsi="Times New Roman" w:cs="Times New Roman"/>
      <w:sz w:val="20"/>
      <w:szCs w:val="20"/>
      <w:shd w:val="clear" w:color="auto" w:fill="FFFFFF"/>
      <w:lang w:val="en-US"/>
    </w:rPr>
  </w:style>
  <w:style w:type="character" w:customStyle="1" w:styleId="affff">
    <w:name w:val="Оглавление + Не курсив"/>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affff0">
    <w:name w:val="Оглавление"/>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48">
    <w:name w:val="Оглавление (4)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49">
    <w:name w:val="Оглавление (4)"/>
    <w:basedOn w:val="48"/>
    <w:rsid w:val="00FB0895"/>
    <w:rPr>
      <w:rFonts w:ascii="Times New Roman" w:eastAsia="Times New Roman" w:hAnsi="Times New Roman" w:cs="Times New Roman"/>
      <w:b/>
      <w:bCs/>
      <w:i w:val="0"/>
      <w:iCs w:val="0"/>
      <w:smallCaps w:val="0"/>
      <w:strike w:val="0"/>
      <w:color w:val="000000"/>
      <w:spacing w:val="0"/>
      <w:w w:val="100"/>
      <w:position w:val="0"/>
      <w:sz w:val="16"/>
      <w:szCs w:val="16"/>
      <w:u w:val="single"/>
    </w:rPr>
  </w:style>
  <w:style w:type="character" w:customStyle="1" w:styleId="2f6">
    <w:name w:val="Заголовок №2_"/>
    <w:basedOn w:val="a0"/>
    <w:link w:val="2f7"/>
    <w:rsid w:val="00FB0895"/>
    <w:rPr>
      <w:rFonts w:ascii="Times New Roman" w:eastAsia="Times New Roman" w:hAnsi="Times New Roman" w:cs="Times New Roman"/>
      <w:sz w:val="20"/>
      <w:szCs w:val="20"/>
      <w:shd w:val="clear" w:color="auto" w:fill="FFFFFF"/>
    </w:rPr>
  </w:style>
  <w:style w:type="character" w:customStyle="1" w:styleId="65">
    <w:name w:val="Основной текст (6)"/>
    <w:basedOn w:val="6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65pt">
    <w:name w:val="Основной текст + 6;5 pt;Курсив"/>
    <w:basedOn w:val="afff9"/>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50">
    <w:name w:val="Основной текст (15)_"/>
    <w:basedOn w:val="a0"/>
    <w:link w:val="151"/>
    <w:rsid w:val="00FB0895"/>
    <w:rPr>
      <w:rFonts w:ascii="Times New Roman" w:eastAsia="Times New Roman" w:hAnsi="Times New Roman" w:cs="Times New Roman"/>
      <w:i/>
      <w:iCs/>
      <w:sz w:val="16"/>
      <w:szCs w:val="16"/>
      <w:shd w:val="clear" w:color="auto" w:fill="FFFFFF"/>
    </w:rPr>
  </w:style>
  <w:style w:type="character" w:customStyle="1" w:styleId="152">
    <w:name w:val="Основной текст (15) + Не курсив"/>
    <w:basedOn w:val="150"/>
    <w:rsid w:val="00FB0895"/>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58pt">
    <w:name w:val="Основной текст (5) + 8 pt;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160">
    <w:name w:val="Основной текст (16)_"/>
    <w:basedOn w:val="a0"/>
    <w:link w:val="161"/>
    <w:rsid w:val="00FB0895"/>
    <w:rPr>
      <w:rFonts w:ascii="Times New Roman" w:eastAsia="Times New Roman" w:hAnsi="Times New Roman" w:cs="Times New Roman"/>
      <w:sz w:val="20"/>
      <w:szCs w:val="20"/>
      <w:shd w:val="clear" w:color="auto" w:fill="FFFFFF"/>
    </w:rPr>
  </w:style>
  <w:style w:type="character" w:customStyle="1" w:styleId="170">
    <w:name w:val="Основной текст (17)_"/>
    <w:basedOn w:val="a0"/>
    <w:link w:val="171"/>
    <w:rsid w:val="00FB0895"/>
    <w:rPr>
      <w:rFonts w:ascii="Times New Roman" w:eastAsia="Times New Roman" w:hAnsi="Times New Roman" w:cs="Times New Roman"/>
      <w:sz w:val="20"/>
      <w:szCs w:val="20"/>
      <w:shd w:val="clear" w:color="auto" w:fill="FFFFFF"/>
    </w:rPr>
  </w:style>
  <w:style w:type="character" w:customStyle="1" w:styleId="2f8">
    <w:name w:val="Основной текст2"/>
    <w:basedOn w:val="afff9"/>
    <w:rsid w:val="00FB0895"/>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3f0">
    <w:name w:val="Основной текст3"/>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en-US"/>
    </w:rPr>
  </w:style>
  <w:style w:type="character" w:customStyle="1" w:styleId="65pt0">
    <w:name w:val="Основной текст + 6;5 pt"/>
    <w:basedOn w:val="afff9"/>
    <w:rsid w:val="00FB0895"/>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4a">
    <w:name w:val="Основной текст4"/>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30">
    <w:name w:val="Основной текст (23)_"/>
    <w:basedOn w:val="a0"/>
    <w:link w:val="231"/>
    <w:rsid w:val="00FB0895"/>
    <w:rPr>
      <w:rFonts w:ascii="Times New Roman" w:eastAsia="Times New Roman" w:hAnsi="Times New Roman" w:cs="Times New Roman"/>
      <w:i/>
      <w:iCs/>
      <w:spacing w:val="20"/>
      <w:sz w:val="29"/>
      <w:szCs w:val="29"/>
      <w:shd w:val="clear" w:color="auto" w:fill="FFFFFF"/>
    </w:rPr>
  </w:style>
  <w:style w:type="character" w:customStyle="1" w:styleId="240">
    <w:name w:val="Основной текст (24)_"/>
    <w:basedOn w:val="a0"/>
    <w:link w:val="241"/>
    <w:rsid w:val="00FB0895"/>
    <w:rPr>
      <w:rFonts w:ascii="Times New Roman" w:eastAsia="Times New Roman" w:hAnsi="Times New Roman" w:cs="Times New Roman"/>
      <w:b/>
      <w:bCs/>
      <w:spacing w:val="-10"/>
      <w:sz w:val="23"/>
      <w:szCs w:val="23"/>
      <w:shd w:val="clear" w:color="auto" w:fill="FFFFFF"/>
    </w:rPr>
  </w:style>
  <w:style w:type="character" w:customStyle="1" w:styleId="221">
    <w:name w:val="Заголовок №2 (2)_"/>
    <w:basedOn w:val="a0"/>
    <w:link w:val="222"/>
    <w:rsid w:val="00FB0895"/>
    <w:rPr>
      <w:rFonts w:ascii="Franklin Gothic Heavy" w:eastAsia="Franklin Gothic Heavy" w:hAnsi="Franklin Gothic Heavy" w:cs="Franklin Gothic Heavy"/>
      <w:i/>
      <w:iCs/>
      <w:spacing w:val="-20"/>
      <w:sz w:val="30"/>
      <w:szCs w:val="30"/>
      <w:shd w:val="clear" w:color="auto" w:fill="FFFFFF"/>
      <w:lang w:val="en-US"/>
    </w:rPr>
  </w:style>
  <w:style w:type="character" w:customStyle="1" w:styleId="24Exact">
    <w:name w:val="Основной текст (24) Exact"/>
    <w:basedOn w:val="a0"/>
    <w:rsid w:val="00FB0895"/>
    <w:rPr>
      <w:rFonts w:ascii="Times New Roman" w:eastAsia="Times New Roman" w:hAnsi="Times New Roman" w:cs="Times New Roman"/>
      <w:b/>
      <w:bCs/>
      <w:i w:val="0"/>
      <w:iCs w:val="0"/>
      <w:smallCaps w:val="0"/>
      <w:strike w:val="0"/>
      <w:spacing w:val="-8"/>
      <w:sz w:val="22"/>
      <w:szCs w:val="22"/>
      <w:u w:val="none"/>
    </w:rPr>
  </w:style>
  <w:style w:type="character" w:customStyle="1" w:styleId="Exact0">
    <w:name w:val="Основной текст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0ptExact">
    <w:name w:val="Основной текст + Интервал 0 pt Exact"/>
    <w:basedOn w:val="afff9"/>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6Exact">
    <w:name w:val="Основной текст (6)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60ptExact">
    <w:name w:val="Основной текст (6) + Интервал 0 pt Exact"/>
    <w:basedOn w:val="64"/>
    <w:rsid w:val="00FB0895"/>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RU"/>
    </w:rPr>
  </w:style>
  <w:style w:type="character" w:customStyle="1" w:styleId="180">
    <w:name w:val="Основной текст (18)_"/>
    <w:basedOn w:val="a0"/>
    <w:rsid w:val="00FB0895"/>
    <w:rPr>
      <w:rFonts w:ascii="Times New Roman" w:eastAsia="Times New Roman" w:hAnsi="Times New Roman" w:cs="Times New Roman"/>
      <w:b/>
      <w:bCs/>
      <w:i w:val="0"/>
      <w:iCs w:val="0"/>
      <w:smallCaps w:val="0"/>
      <w:strike w:val="0"/>
      <w:sz w:val="19"/>
      <w:szCs w:val="19"/>
      <w:u w:val="none"/>
    </w:rPr>
  </w:style>
  <w:style w:type="character" w:customStyle="1" w:styleId="181">
    <w:name w:val="Основной текст (18)"/>
    <w:basedOn w:val="180"/>
    <w:rsid w:val="00FB0895"/>
    <w:rPr>
      <w:rFonts w:ascii="Times New Roman" w:eastAsia="Times New Roman" w:hAnsi="Times New Roman" w:cs="Times New Roman"/>
      <w:b/>
      <w:bCs/>
      <w:i w:val="0"/>
      <w:iCs w:val="0"/>
      <w:smallCaps w:val="0"/>
      <w:strike w:val="0"/>
      <w:color w:val="000000"/>
      <w:spacing w:val="0"/>
      <w:w w:val="100"/>
      <w:position w:val="0"/>
      <w:sz w:val="19"/>
      <w:szCs w:val="19"/>
      <w:u w:val="single"/>
      <w:lang w:val="en-US"/>
    </w:rPr>
  </w:style>
  <w:style w:type="character" w:customStyle="1" w:styleId="56">
    <w:name w:val="Основной текст5"/>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1812pt0pt">
    <w:name w:val="Основной текст (18) + 12 pt;Курсив;Интервал 0 pt"/>
    <w:basedOn w:val="180"/>
    <w:rsid w:val="00FB0895"/>
    <w:rPr>
      <w:rFonts w:ascii="Times New Roman" w:eastAsia="Times New Roman" w:hAnsi="Times New Roman" w:cs="Times New Roman"/>
      <w:b/>
      <w:bCs/>
      <w:i/>
      <w:iCs/>
      <w:smallCaps w:val="0"/>
      <w:strike w:val="0"/>
      <w:color w:val="000000"/>
      <w:spacing w:val="-10"/>
      <w:w w:val="100"/>
      <w:position w:val="0"/>
      <w:sz w:val="24"/>
      <w:szCs w:val="24"/>
      <w:u w:val="none"/>
      <w:lang w:val="en-US"/>
    </w:rPr>
  </w:style>
  <w:style w:type="character" w:customStyle="1" w:styleId="57">
    <w:name w:val="Подпись к картинке (5)_"/>
    <w:basedOn w:val="a0"/>
    <w:link w:val="58"/>
    <w:rsid w:val="00FB0895"/>
    <w:rPr>
      <w:rFonts w:ascii="Times New Roman" w:eastAsia="Times New Roman" w:hAnsi="Times New Roman" w:cs="Times New Roman"/>
      <w:b/>
      <w:bCs/>
      <w:sz w:val="19"/>
      <w:szCs w:val="19"/>
      <w:shd w:val="clear" w:color="auto" w:fill="FFFFFF"/>
    </w:rPr>
  </w:style>
  <w:style w:type="character" w:customStyle="1" w:styleId="95pt">
    <w:name w:val="Основной текст + 9;5 pt;Полужирный"/>
    <w:basedOn w:val="afff9"/>
    <w:rsid w:val="00FB089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eorgia55pt0pt">
    <w:name w:val="Основной текст + Georgia;5;5 pt;Интервал 0 pt"/>
    <w:basedOn w:val="afff9"/>
    <w:rsid w:val="00FB0895"/>
    <w:rPr>
      <w:rFonts w:ascii="Georgia" w:eastAsia="Georgia" w:hAnsi="Georgia" w:cs="Georgia"/>
      <w:color w:val="000000"/>
      <w:spacing w:val="-10"/>
      <w:w w:val="100"/>
      <w:position w:val="0"/>
      <w:sz w:val="11"/>
      <w:szCs w:val="11"/>
      <w:shd w:val="clear" w:color="auto" w:fill="FFFFFF"/>
      <w:lang w:val="en-US"/>
    </w:rPr>
  </w:style>
  <w:style w:type="character" w:customStyle="1" w:styleId="12pt0pt">
    <w:name w:val="Основной текст + 12 pt;Полужирный;Курсив;Интервал 0 pt"/>
    <w:basedOn w:val="afff9"/>
    <w:rsid w:val="00FB0895"/>
    <w:rPr>
      <w:rFonts w:ascii="Times New Roman" w:eastAsia="Times New Roman" w:hAnsi="Times New Roman" w:cs="Times New Roman"/>
      <w:b/>
      <w:bCs/>
      <w:i/>
      <w:iCs/>
      <w:color w:val="000000"/>
      <w:spacing w:val="-10"/>
      <w:w w:val="100"/>
      <w:position w:val="0"/>
      <w:sz w:val="24"/>
      <w:szCs w:val="24"/>
      <w:shd w:val="clear" w:color="auto" w:fill="FFFFFF"/>
    </w:rPr>
  </w:style>
  <w:style w:type="character" w:customStyle="1" w:styleId="Gulim55pt">
    <w:name w:val="Основной текст + Gulim;5;5 pt"/>
    <w:basedOn w:val="afff9"/>
    <w:rsid w:val="00FB0895"/>
    <w:rPr>
      <w:rFonts w:ascii="Gulim" w:eastAsia="Gulim" w:hAnsi="Gulim" w:cs="Gulim"/>
      <w:color w:val="000000"/>
      <w:spacing w:val="0"/>
      <w:w w:val="100"/>
      <w:position w:val="0"/>
      <w:sz w:val="11"/>
      <w:szCs w:val="11"/>
      <w:shd w:val="clear" w:color="auto" w:fill="FFFFFF"/>
      <w:lang w:val="ru-RU"/>
    </w:rPr>
  </w:style>
  <w:style w:type="character" w:customStyle="1" w:styleId="Gulim10pt">
    <w:name w:val="Основной текст + Gulim;10 pt"/>
    <w:basedOn w:val="afff9"/>
    <w:rsid w:val="00FB0895"/>
    <w:rPr>
      <w:rFonts w:ascii="Gulim" w:eastAsia="Gulim" w:hAnsi="Gulim" w:cs="Gulim"/>
      <w:color w:val="000000"/>
      <w:spacing w:val="0"/>
      <w:w w:val="100"/>
      <w:position w:val="0"/>
      <w:sz w:val="20"/>
      <w:szCs w:val="20"/>
      <w:shd w:val="clear" w:color="auto" w:fill="FFFFFF"/>
    </w:rPr>
  </w:style>
  <w:style w:type="character" w:customStyle="1" w:styleId="Calibri12pt">
    <w:name w:val="Основной текст + Calibri;12 pt"/>
    <w:basedOn w:val="afff9"/>
    <w:rsid w:val="00FB0895"/>
    <w:rPr>
      <w:rFonts w:ascii="Calibri" w:eastAsia="Calibri" w:hAnsi="Calibri" w:cs="Calibri"/>
      <w:color w:val="000000"/>
      <w:spacing w:val="0"/>
      <w:w w:val="100"/>
      <w:position w:val="0"/>
      <w:sz w:val="24"/>
      <w:szCs w:val="24"/>
      <w:shd w:val="clear" w:color="auto" w:fill="FFFFFF"/>
    </w:rPr>
  </w:style>
  <w:style w:type="character" w:customStyle="1" w:styleId="FranklinGothicHeavy10pt">
    <w:name w:val="Основной текст + Franklin Gothic Heavy;10 pt"/>
    <w:basedOn w:val="afff9"/>
    <w:rsid w:val="00FB0895"/>
    <w:rPr>
      <w:rFonts w:ascii="Franklin Gothic Heavy" w:eastAsia="Franklin Gothic Heavy" w:hAnsi="Franklin Gothic Heavy" w:cs="Franklin Gothic Heavy"/>
      <w:color w:val="000000"/>
      <w:spacing w:val="0"/>
      <w:w w:val="100"/>
      <w:position w:val="0"/>
      <w:sz w:val="20"/>
      <w:szCs w:val="20"/>
      <w:shd w:val="clear" w:color="auto" w:fill="FFFFFF"/>
    </w:rPr>
  </w:style>
  <w:style w:type="character" w:customStyle="1" w:styleId="115pt0pt">
    <w:name w:val="Основной текст + 11;5 pt;Полужирный;Интервал 0 pt"/>
    <w:basedOn w:val="afff9"/>
    <w:rsid w:val="00FB0895"/>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4pt">
    <w:name w:val="Основной текст + 4 pt"/>
    <w:basedOn w:val="afff9"/>
    <w:rsid w:val="00FB0895"/>
    <w:rPr>
      <w:rFonts w:ascii="Times New Roman" w:eastAsia="Times New Roman" w:hAnsi="Times New Roman" w:cs="Times New Roman"/>
      <w:color w:val="000000"/>
      <w:spacing w:val="0"/>
      <w:w w:val="100"/>
      <w:position w:val="0"/>
      <w:sz w:val="8"/>
      <w:szCs w:val="8"/>
      <w:shd w:val="clear" w:color="auto" w:fill="FFFFFF"/>
    </w:rPr>
  </w:style>
  <w:style w:type="character" w:customStyle="1" w:styleId="145pt1pt">
    <w:name w:val="Основной текст + 14;5 pt;Курсив;Интервал 1 pt"/>
    <w:basedOn w:val="afff9"/>
    <w:rsid w:val="00FB0895"/>
    <w:rPr>
      <w:rFonts w:ascii="Times New Roman" w:eastAsia="Times New Roman" w:hAnsi="Times New Roman" w:cs="Times New Roman"/>
      <w:i/>
      <w:iCs/>
      <w:color w:val="000000"/>
      <w:spacing w:val="20"/>
      <w:w w:val="100"/>
      <w:position w:val="0"/>
      <w:sz w:val="29"/>
      <w:szCs w:val="29"/>
      <w:shd w:val="clear" w:color="auto" w:fill="FFFFFF"/>
      <w:lang w:val="en-US"/>
    </w:rPr>
  </w:style>
  <w:style w:type="character" w:customStyle="1" w:styleId="LucidaSansUnicode165pt0pt">
    <w:name w:val="Основной текст + Lucida Sans Unicode;16;5 pt;Интервал 0 pt"/>
    <w:basedOn w:val="afff9"/>
    <w:rsid w:val="00FB0895"/>
    <w:rPr>
      <w:rFonts w:ascii="Lucida Sans Unicode" w:eastAsia="Lucida Sans Unicode" w:hAnsi="Lucida Sans Unicode" w:cs="Lucida Sans Unicode"/>
      <w:color w:val="000000"/>
      <w:spacing w:val="-10"/>
      <w:w w:val="100"/>
      <w:position w:val="0"/>
      <w:sz w:val="33"/>
      <w:szCs w:val="33"/>
      <w:shd w:val="clear" w:color="auto" w:fill="FFFFFF"/>
      <w:lang w:val="en-US"/>
    </w:rPr>
  </w:style>
  <w:style w:type="character" w:customStyle="1" w:styleId="FranklinGothicHeavy17pt0pt">
    <w:name w:val="Основной текст + Franklin Gothic Heavy;17 pt;Интервал 0 pt"/>
    <w:basedOn w:val="afff9"/>
    <w:rsid w:val="00FB0895"/>
    <w:rPr>
      <w:rFonts w:ascii="Franklin Gothic Heavy" w:eastAsia="Franklin Gothic Heavy" w:hAnsi="Franklin Gothic Heavy" w:cs="Franklin Gothic Heavy"/>
      <w:color w:val="000000"/>
      <w:spacing w:val="-10"/>
      <w:w w:val="100"/>
      <w:position w:val="0"/>
      <w:sz w:val="34"/>
      <w:szCs w:val="34"/>
      <w:shd w:val="clear" w:color="auto" w:fill="FFFFFF"/>
      <w:lang w:val="en-US"/>
    </w:rPr>
  </w:style>
  <w:style w:type="character" w:customStyle="1" w:styleId="Gulim155pt">
    <w:name w:val="Основной текст + Gulim;15;5 pt"/>
    <w:basedOn w:val="afff9"/>
    <w:rsid w:val="00FB0895"/>
    <w:rPr>
      <w:rFonts w:ascii="Gulim" w:eastAsia="Gulim" w:hAnsi="Gulim" w:cs="Gulim"/>
      <w:color w:val="000000"/>
      <w:spacing w:val="0"/>
      <w:w w:val="100"/>
      <w:position w:val="0"/>
      <w:sz w:val="31"/>
      <w:szCs w:val="31"/>
      <w:shd w:val="clear" w:color="auto" w:fill="FFFFFF"/>
    </w:rPr>
  </w:style>
  <w:style w:type="character" w:customStyle="1" w:styleId="Gulim22pt">
    <w:name w:val="Основной текст + Gulim;22 pt"/>
    <w:basedOn w:val="afff9"/>
    <w:rsid w:val="00FB0895"/>
    <w:rPr>
      <w:rFonts w:ascii="Gulim" w:eastAsia="Gulim" w:hAnsi="Gulim" w:cs="Gulim"/>
      <w:color w:val="000000"/>
      <w:spacing w:val="0"/>
      <w:w w:val="100"/>
      <w:position w:val="0"/>
      <w:sz w:val="44"/>
      <w:szCs w:val="44"/>
      <w:shd w:val="clear" w:color="auto" w:fill="FFFFFF"/>
    </w:rPr>
  </w:style>
  <w:style w:type="character" w:customStyle="1" w:styleId="2Exact0">
    <w:name w:val="Основной текст (2) Exact"/>
    <w:basedOn w:val="a0"/>
    <w:rsid w:val="00FB0895"/>
    <w:rPr>
      <w:rFonts w:ascii="Times New Roman" w:eastAsia="Times New Roman" w:hAnsi="Times New Roman" w:cs="Times New Roman"/>
      <w:b/>
      <w:bCs/>
      <w:i w:val="0"/>
      <w:iCs w:val="0"/>
      <w:smallCaps w:val="0"/>
      <w:strike w:val="0"/>
      <w:spacing w:val="-5"/>
      <w:sz w:val="18"/>
      <w:szCs w:val="18"/>
      <w:u w:val="none"/>
    </w:rPr>
  </w:style>
  <w:style w:type="character" w:customStyle="1" w:styleId="20ptExact">
    <w:name w:val="Основной текст (2) + Интервал 0 pt Exact"/>
    <w:basedOn w:val="2f2"/>
    <w:rsid w:val="00FB0895"/>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Gulim10pt0pt">
    <w:name w:val="Основной текст + Gulim;10 pt;Интервал 0 pt"/>
    <w:basedOn w:val="afff9"/>
    <w:rsid w:val="00FB0895"/>
    <w:rPr>
      <w:rFonts w:ascii="Gulim" w:eastAsia="Gulim" w:hAnsi="Gulim" w:cs="Gulim"/>
      <w:color w:val="000000"/>
      <w:spacing w:val="-16"/>
      <w:w w:val="100"/>
      <w:position w:val="0"/>
      <w:sz w:val="20"/>
      <w:szCs w:val="20"/>
      <w:shd w:val="clear" w:color="auto" w:fill="FFFFFF"/>
      <w:lang w:val="en-US"/>
    </w:rPr>
  </w:style>
  <w:style w:type="character" w:customStyle="1" w:styleId="2Exact1">
    <w:name w:val="Подпись к таблице (2) Exact"/>
    <w:basedOn w:val="a0"/>
    <w:link w:val="2f9"/>
    <w:rsid w:val="00FB0895"/>
    <w:rPr>
      <w:rFonts w:ascii="Times New Roman" w:eastAsia="Times New Roman" w:hAnsi="Times New Roman" w:cs="Times New Roman"/>
      <w:b/>
      <w:bCs/>
      <w:spacing w:val="2"/>
      <w:sz w:val="18"/>
      <w:szCs w:val="18"/>
      <w:shd w:val="clear" w:color="auto" w:fill="FFFFFF"/>
    </w:rPr>
  </w:style>
  <w:style w:type="character" w:customStyle="1" w:styleId="3Exact0">
    <w:name w:val="Подпись к таблице (3) Exact"/>
    <w:basedOn w:val="a0"/>
    <w:link w:val="3f1"/>
    <w:rsid w:val="00FB0895"/>
    <w:rPr>
      <w:rFonts w:ascii="Times New Roman" w:eastAsia="Times New Roman" w:hAnsi="Times New Roman" w:cs="Times New Roman"/>
      <w:b/>
      <w:bCs/>
      <w:spacing w:val="-4"/>
      <w:sz w:val="18"/>
      <w:szCs w:val="18"/>
      <w:shd w:val="clear" w:color="auto" w:fill="FFFFFF"/>
    </w:rPr>
  </w:style>
  <w:style w:type="character" w:customStyle="1" w:styleId="320">
    <w:name w:val="Заголовок №3 (2)_"/>
    <w:basedOn w:val="a0"/>
    <w:link w:val="321"/>
    <w:rsid w:val="00FB0895"/>
    <w:rPr>
      <w:rFonts w:ascii="Times New Roman" w:eastAsia="Times New Roman" w:hAnsi="Times New Roman" w:cs="Times New Roman"/>
      <w:b/>
      <w:bCs/>
      <w:shd w:val="clear" w:color="auto" w:fill="FFFFFF"/>
    </w:rPr>
  </w:style>
  <w:style w:type="character" w:customStyle="1" w:styleId="affff1">
    <w:name w:val="Подпись к таблице_"/>
    <w:basedOn w:val="a0"/>
    <w:link w:val="affff2"/>
    <w:rsid w:val="00FB0895"/>
    <w:rPr>
      <w:rFonts w:ascii="Times New Roman" w:eastAsia="Times New Roman" w:hAnsi="Times New Roman" w:cs="Times New Roman"/>
      <w:sz w:val="16"/>
      <w:szCs w:val="16"/>
      <w:shd w:val="clear" w:color="auto" w:fill="FFFFFF"/>
    </w:rPr>
  </w:style>
  <w:style w:type="character" w:customStyle="1" w:styleId="4b">
    <w:name w:val="Заголовок №4_"/>
    <w:basedOn w:val="a0"/>
    <w:link w:val="4c"/>
    <w:rsid w:val="00FB0895"/>
    <w:rPr>
      <w:rFonts w:ascii="Times New Roman" w:eastAsia="Times New Roman" w:hAnsi="Times New Roman" w:cs="Times New Roman"/>
      <w:b/>
      <w:bCs/>
      <w:spacing w:val="-10"/>
      <w:sz w:val="23"/>
      <w:szCs w:val="23"/>
      <w:shd w:val="clear" w:color="auto" w:fill="FFFFFF"/>
    </w:rPr>
  </w:style>
  <w:style w:type="paragraph" w:customStyle="1" w:styleId="afff6">
    <w:name w:val="Сноска"/>
    <w:basedOn w:val="a"/>
    <w:link w:val="afff5"/>
    <w:rsid w:val="00FB0895"/>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2f0">
    <w:name w:val="Сноска (2)"/>
    <w:basedOn w:val="a"/>
    <w:link w:val="2f"/>
    <w:rsid w:val="00FB0895"/>
    <w:pPr>
      <w:widowControl w:val="0"/>
      <w:shd w:val="clear" w:color="auto" w:fill="FFFFFF"/>
      <w:spacing w:after="0" w:line="0" w:lineRule="atLeast"/>
      <w:jc w:val="right"/>
    </w:pPr>
    <w:rPr>
      <w:rFonts w:ascii="Times New Roman" w:eastAsia="Times New Roman" w:hAnsi="Times New Roman" w:cs="Times New Roman"/>
      <w:sz w:val="16"/>
      <w:szCs w:val="16"/>
      <w:lang w:val="en-US"/>
    </w:rPr>
  </w:style>
  <w:style w:type="paragraph" w:customStyle="1" w:styleId="afff8">
    <w:name w:val="Подпись к картинке"/>
    <w:basedOn w:val="a"/>
    <w:link w:val="Exact"/>
    <w:rsid w:val="00FB0895"/>
    <w:pPr>
      <w:widowControl w:val="0"/>
      <w:shd w:val="clear" w:color="auto" w:fill="FFFFFF"/>
      <w:spacing w:after="0" w:line="182" w:lineRule="exact"/>
      <w:jc w:val="center"/>
    </w:pPr>
    <w:rPr>
      <w:rFonts w:ascii="Times New Roman" w:eastAsia="Times New Roman" w:hAnsi="Times New Roman" w:cs="Times New Roman"/>
      <w:b/>
      <w:bCs/>
      <w:spacing w:val="-2"/>
      <w:sz w:val="15"/>
      <w:szCs w:val="15"/>
    </w:rPr>
  </w:style>
  <w:style w:type="paragraph" w:customStyle="1" w:styleId="2f1">
    <w:name w:val="Подпись к картинке (2)"/>
    <w:basedOn w:val="a"/>
    <w:link w:val="2Exact"/>
    <w:rsid w:val="00FB0895"/>
    <w:pPr>
      <w:widowControl w:val="0"/>
      <w:shd w:val="clear" w:color="auto" w:fill="FFFFFF"/>
      <w:spacing w:after="0" w:line="0" w:lineRule="atLeast"/>
    </w:pPr>
    <w:rPr>
      <w:rFonts w:ascii="Times New Roman" w:eastAsia="Times New Roman" w:hAnsi="Times New Roman" w:cs="Times New Roman"/>
      <w:spacing w:val="2"/>
      <w:sz w:val="9"/>
      <w:szCs w:val="9"/>
      <w:lang w:val="en-US"/>
    </w:rPr>
  </w:style>
  <w:style w:type="paragraph" w:customStyle="1" w:styleId="39">
    <w:name w:val="Подпись к картинке (3)"/>
    <w:basedOn w:val="a"/>
    <w:link w:val="3Exact"/>
    <w:rsid w:val="00FB0895"/>
    <w:pPr>
      <w:widowControl w:val="0"/>
      <w:shd w:val="clear" w:color="auto" w:fill="FFFFFF"/>
      <w:spacing w:after="0" w:line="0" w:lineRule="atLeast"/>
    </w:pPr>
    <w:rPr>
      <w:rFonts w:ascii="Times New Roman" w:eastAsia="Times New Roman" w:hAnsi="Times New Roman" w:cs="Times New Roman"/>
      <w:i/>
      <w:iCs/>
      <w:spacing w:val="10"/>
      <w:sz w:val="15"/>
      <w:szCs w:val="15"/>
      <w:lang w:val="en-US"/>
    </w:rPr>
  </w:style>
  <w:style w:type="paragraph" w:customStyle="1" w:styleId="45">
    <w:name w:val="Подпись к картинке (4)"/>
    <w:basedOn w:val="a"/>
    <w:link w:val="4Exact"/>
    <w:rsid w:val="00FB0895"/>
    <w:pPr>
      <w:widowControl w:val="0"/>
      <w:shd w:val="clear" w:color="auto" w:fill="FFFFFF"/>
      <w:spacing w:after="0" w:line="0" w:lineRule="atLeast"/>
    </w:pPr>
    <w:rPr>
      <w:rFonts w:ascii="Gulim" w:eastAsia="Gulim" w:hAnsi="Gulim" w:cs="Gulim"/>
      <w:i/>
      <w:iCs/>
      <w:spacing w:val="-40"/>
      <w:sz w:val="20"/>
      <w:szCs w:val="20"/>
      <w:lang w:val="en-US"/>
    </w:rPr>
  </w:style>
  <w:style w:type="paragraph" w:customStyle="1" w:styleId="190">
    <w:name w:val="Основной текст (19)"/>
    <w:basedOn w:val="a"/>
    <w:link w:val="19Exact"/>
    <w:rsid w:val="00FB0895"/>
    <w:pPr>
      <w:widowControl w:val="0"/>
      <w:shd w:val="clear" w:color="auto" w:fill="FFFFFF"/>
      <w:spacing w:after="0" w:line="144" w:lineRule="exact"/>
      <w:jc w:val="both"/>
    </w:pPr>
    <w:rPr>
      <w:rFonts w:ascii="Georgia" w:eastAsia="Georgia" w:hAnsi="Georgia" w:cs="Georgia"/>
      <w:spacing w:val="6"/>
      <w:sz w:val="14"/>
      <w:szCs w:val="14"/>
      <w:lang w:val="en-US"/>
    </w:rPr>
  </w:style>
  <w:style w:type="paragraph" w:customStyle="1" w:styleId="200">
    <w:name w:val="Основной текст (20)"/>
    <w:basedOn w:val="a"/>
    <w:link w:val="20Exact"/>
    <w:rsid w:val="00FB0895"/>
    <w:pPr>
      <w:widowControl w:val="0"/>
      <w:shd w:val="clear" w:color="auto" w:fill="FFFFFF"/>
      <w:spacing w:after="0" w:line="0" w:lineRule="atLeast"/>
    </w:pPr>
    <w:rPr>
      <w:rFonts w:ascii="Gulim" w:eastAsia="Gulim" w:hAnsi="Gulim" w:cs="Gulim"/>
      <w:spacing w:val="36"/>
      <w:sz w:val="20"/>
      <w:szCs w:val="20"/>
      <w:lang w:val="en-US"/>
    </w:rPr>
  </w:style>
  <w:style w:type="paragraph" w:customStyle="1" w:styleId="210">
    <w:name w:val="Основной текст (21)"/>
    <w:basedOn w:val="a"/>
    <w:link w:val="21Exact"/>
    <w:rsid w:val="00FB0895"/>
    <w:pPr>
      <w:widowControl w:val="0"/>
      <w:shd w:val="clear" w:color="auto" w:fill="FFFFFF"/>
      <w:spacing w:after="0" w:line="154" w:lineRule="exact"/>
      <w:jc w:val="center"/>
    </w:pPr>
    <w:rPr>
      <w:rFonts w:ascii="Gulim" w:eastAsia="Gulim" w:hAnsi="Gulim" w:cs="Gulim"/>
      <w:spacing w:val="-2"/>
      <w:sz w:val="14"/>
      <w:szCs w:val="14"/>
    </w:rPr>
  </w:style>
  <w:style w:type="paragraph" w:customStyle="1" w:styleId="220">
    <w:name w:val="Основной текст (22)"/>
    <w:basedOn w:val="a"/>
    <w:link w:val="22Exact"/>
    <w:rsid w:val="00FB0895"/>
    <w:pPr>
      <w:widowControl w:val="0"/>
      <w:shd w:val="clear" w:color="auto" w:fill="FFFFFF"/>
      <w:spacing w:after="0" w:line="0" w:lineRule="atLeast"/>
    </w:pPr>
    <w:rPr>
      <w:rFonts w:ascii="Gulim" w:eastAsia="Gulim" w:hAnsi="Gulim" w:cs="Gulim"/>
      <w:spacing w:val="-4"/>
      <w:sz w:val="10"/>
      <w:szCs w:val="10"/>
      <w:lang w:val="en-US"/>
    </w:rPr>
  </w:style>
  <w:style w:type="paragraph" w:customStyle="1" w:styleId="2f3">
    <w:name w:val="Основной текст (2)"/>
    <w:basedOn w:val="a"/>
    <w:link w:val="2f2"/>
    <w:rsid w:val="00FB0895"/>
    <w:pPr>
      <w:widowControl w:val="0"/>
      <w:shd w:val="clear" w:color="auto" w:fill="FFFFFF"/>
      <w:spacing w:after="0" w:line="0" w:lineRule="atLeast"/>
      <w:jc w:val="both"/>
    </w:pPr>
    <w:rPr>
      <w:rFonts w:ascii="Times New Roman" w:eastAsia="Times New Roman" w:hAnsi="Times New Roman" w:cs="Times New Roman"/>
      <w:b/>
      <w:bCs/>
      <w:sz w:val="19"/>
      <w:szCs w:val="19"/>
    </w:rPr>
  </w:style>
  <w:style w:type="paragraph" w:customStyle="1" w:styleId="1e">
    <w:name w:val="Заголовок №1"/>
    <w:basedOn w:val="a"/>
    <w:link w:val="1d"/>
    <w:rsid w:val="00FB0895"/>
    <w:pPr>
      <w:widowControl w:val="0"/>
      <w:shd w:val="clear" w:color="auto" w:fill="FFFFFF"/>
      <w:spacing w:after="2760" w:line="0" w:lineRule="atLeast"/>
      <w:outlineLvl w:val="0"/>
    </w:pPr>
    <w:rPr>
      <w:rFonts w:ascii="Times New Roman" w:eastAsia="Times New Roman" w:hAnsi="Times New Roman" w:cs="Times New Roman"/>
      <w:b/>
      <w:bCs/>
      <w:i/>
      <w:iCs/>
      <w:sz w:val="32"/>
      <w:szCs w:val="32"/>
      <w:lang w:val="en-US"/>
    </w:rPr>
  </w:style>
  <w:style w:type="paragraph" w:customStyle="1" w:styleId="3b">
    <w:name w:val="Основной текст (3)"/>
    <w:basedOn w:val="a"/>
    <w:link w:val="3a"/>
    <w:rsid w:val="00FB0895"/>
    <w:pPr>
      <w:widowControl w:val="0"/>
      <w:shd w:val="clear" w:color="auto" w:fill="FFFFFF"/>
      <w:spacing w:before="2760" w:after="0" w:line="230" w:lineRule="exact"/>
      <w:jc w:val="center"/>
    </w:pPr>
    <w:rPr>
      <w:rFonts w:ascii="Times New Roman" w:eastAsia="Times New Roman" w:hAnsi="Times New Roman" w:cs="Times New Roman"/>
      <w:b/>
      <w:bCs/>
      <w:sz w:val="20"/>
      <w:szCs w:val="20"/>
    </w:rPr>
  </w:style>
  <w:style w:type="paragraph" w:customStyle="1" w:styleId="47">
    <w:name w:val="Основной текст (4)"/>
    <w:basedOn w:val="a"/>
    <w:link w:val="46"/>
    <w:rsid w:val="00FB0895"/>
    <w:pPr>
      <w:widowControl w:val="0"/>
      <w:shd w:val="clear" w:color="auto" w:fill="FFFFFF"/>
      <w:spacing w:after="0" w:line="0" w:lineRule="atLeast"/>
      <w:jc w:val="center"/>
    </w:pPr>
    <w:rPr>
      <w:rFonts w:ascii="Arial Unicode MS" w:eastAsia="Arial Unicode MS" w:hAnsi="Arial Unicode MS" w:cs="Arial Unicode MS"/>
      <w:sz w:val="17"/>
      <w:szCs w:val="17"/>
      <w:lang w:val="en-US"/>
    </w:rPr>
  </w:style>
  <w:style w:type="paragraph" w:customStyle="1" w:styleId="63">
    <w:name w:val="Основной текст6"/>
    <w:basedOn w:val="a"/>
    <w:link w:val="afff9"/>
    <w:rsid w:val="00FB0895"/>
    <w:pPr>
      <w:widowControl w:val="0"/>
      <w:shd w:val="clear" w:color="auto" w:fill="FFFFFF"/>
      <w:spacing w:after="1500" w:line="178" w:lineRule="exact"/>
      <w:ind w:hanging="220"/>
      <w:jc w:val="center"/>
    </w:pPr>
    <w:rPr>
      <w:rFonts w:ascii="Times New Roman" w:eastAsia="Times New Roman" w:hAnsi="Times New Roman" w:cs="Times New Roman"/>
      <w:sz w:val="16"/>
      <w:szCs w:val="16"/>
    </w:rPr>
  </w:style>
  <w:style w:type="paragraph" w:customStyle="1" w:styleId="74">
    <w:name w:val="Основной текст (7)"/>
    <w:basedOn w:val="a"/>
    <w:link w:val="73"/>
    <w:rsid w:val="00FB0895"/>
    <w:pPr>
      <w:widowControl w:val="0"/>
      <w:shd w:val="clear" w:color="auto" w:fill="FFFFFF"/>
      <w:spacing w:after="300" w:line="0" w:lineRule="atLeast"/>
      <w:ind w:firstLine="280"/>
    </w:pPr>
    <w:rPr>
      <w:rFonts w:ascii="Georgia" w:eastAsia="Georgia" w:hAnsi="Georgia" w:cs="Georgia"/>
      <w:sz w:val="11"/>
      <w:szCs w:val="11"/>
    </w:rPr>
  </w:style>
  <w:style w:type="paragraph" w:customStyle="1" w:styleId="84">
    <w:name w:val="Основной текст (8)"/>
    <w:basedOn w:val="a"/>
    <w:link w:val="83"/>
    <w:rsid w:val="00FB0895"/>
    <w:pPr>
      <w:widowControl w:val="0"/>
      <w:shd w:val="clear" w:color="auto" w:fill="FFFFFF"/>
      <w:spacing w:after="0" w:line="154" w:lineRule="exact"/>
      <w:ind w:firstLine="280"/>
    </w:pPr>
    <w:rPr>
      <w:rFonts w:ascii="Times New Roman" w:eastAsia="Times New Roman" w:hAnsi="Times New Roman" w:cs="Times New Roman"/>
      <w:sz w:val="14"/>
      <w:szCs w:val="14"/>
    </w:rPr>
  </w:style>
  <w:style w:type="paragraph" w:customStyle="1" w:styleId="93">
    <w:name w:val="Основной текст (9)"/>
    <w:basedOn w:val="a"/>
    <w:link w:val="92"/>
    <w:rsid w:val="00FB0895"/>
    <w:pPr>
      <w:widowControl w:val="0"/>
      <w:shd w:val="clear" w:color="auto" w:fill="FFFFFF"/>
      <w:spacing w:after="0" w:line="154" w:lineRule="exact"/>
    </w:pPr>
    <w:rPr>
      <w:rFonts w:ascii="Times New Roman" w:eastAsia="Times New Roman" w:hAnsi="Times New Roman" w:cs="Times New Roman"/>
      <w:sz w:val="13"/>
      <w:szCs w:val="13"/>
    </w:rPr>
  </w:style>
  <w:style w:type="paragraph" w:customStyle="1" w:styleId="121">
    <w:name w:val="Основной текст (12)"/>
    <w:basedOn w:val="a"/>
    <w:link w:val="120"/>
    <w:rsid w:val="00FB0895"/>
    <w:pPr>
      <w:widowControl w:val="0"/>
      <w:shd w:val="clear" w:color="auto" w:fill="FFFFFF"/>
      <w:spacing w:after="0" w:line="0" w:lineRule="atLeast"/>
    </w:pPr>
    <w:rPr>
      <w:rFonts w:ascii="Times New Roman" w:eastAsia="Times New Roman" w:hAnsi="Times New Roman" w:cs="Times New Roman"/>
      <w:i/>
      <w:iCs/>
      <w:sz w:val="14"/>
      <w:szCs w:val="14"/>
    </w:rPr>
  </w:style>
  <w:style w:type="paragraph" w:customStyle="1" w:styleId="131">
    <w:name w:val="Основной текст (13)"/>
    <w:basedOn w:val="a"/>
    <w:link w:val="130"/>
    <w:rsid w:val="00FB0895"/>
    <w:pPr>
      <w:widowControl w:val="0"/>
      <w:shd w:val="clear" w:color="auto" w:fill="FFFFFF"/>
      <w:spacing w:after="0" w:line="0" w:lineRule="atLeast"/>
      <w:jc w:val="center"/>
    </w:pPr>
    <w:rPr>
      <w:rFonts w:ascii="Times New Roman" w:eastAsia="Times New Roman" w:hAnsi="Times New Roman" w:cs="Times New Roman"/>
      <w:sz w:val="17"/>
      <w:szCs w:val="17"/>
      <w:lang w:val="en-US"/>
    </w:rPr>
  </w:style>
  <w:style w:type="paragraph" w:customStyle="1" w:styleId="3d">
    <w:name w:val="Заголовок №3"/>
    <w:basedOn w:val="a"/>
    <w:link w:val="3c"/>
    <w:rsid w:val="00FB0895"/>
    <w:pPr>
      <w:widowControl w:val="0"/>
      <w:shd w:val="clear" w:color="auto" w:fill="FFFFFF"/>
      <w:spacing w:after="120" w:line="0" w:lineRule="atLeast"/>
      <w:jc w:val="both"/>
      <w:outlineLvl w:val="2"/>
    </w:pPr>
    <w:rPr>
      <w:rFonts w:ascii="Times New Roman" w:eastAsia="Times New Roman" w:hAnsi="Times New Roman" w:cs="Times New Roman"/>
      <w:b/>
      <w:bCs/>
      <w:sz w:val="20"/>
      <w:szCs w:val="20"/>
    </w:rPr>
  </w:style>
  <w:style w:type="paragraph" w:customStyle="1" w:styleId="3f">
    <w:name w:val="Оглавление (3)"/>
    <w:basedOn w:val="a"/>
    <w:link w:val="3e"/>
    <w:rsid w:val="00FB0895"/>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f7">
    <w:name w:val="Заголовок №2"/>
    <w:basedOn w:val="a"/>
    <w:link w:val="2f6"/>
    <w:rsid w:val="00FB0895"/>
    <w:pPr>
      <w:widowControl w:val="0"/>
      <w:shd w:val="clear" w:color="auto" w:fill="FFFFFF"/>
      <w:spacing w:after="0" w:line="0" w:lineRule="atLeast"/>
      <w:outlineLvl w:val="1"/>
    </w:pPr>
    <w:rPr>
      <w:rFonts w:ascii="Times New Roman" w:eastAsia="Times New Roman" w:hAnsi="Times New Roman" w:cs="Times New Roman"/>
      <w:sz w:val="20"/>
      <w:szCs w:val="20"/>
    </w:rPr>
  </w:style>
  <w:style w:type="paragraph" w:customStyle="1" w:styleId="151">
    <w:name w:val="Основной текст (15)"/>
    <w:basedOn w:val="a"/>
    <w:link w:val="150"/>
    <w:rsid w:val="00FB0895"/>
    <w:pPr>
      <w:widowControl w:val="0"/>
      <w:shd w:val="clear" w:color="auto" w:fill="FFFFFF"/>
      <w:spacing w:before="360" w:after="0" w:line="0" w:lineRule="atLeast"/>
      <w:jc w:val="both"/>
    </w:pPr>
    <w:rPr>
      <w:rFonts w:ascii="Times New Roman" w:eastAsia="Times New Roman" w:hAnsi="Times New Roman" w:cs="Times New Roman"/>
      <w:i/>
      <w:iCs/>
      <w:sz w:val="16"/>
      <w:szCs w:val="16"/>
    </w:rPr>
  </w:style>
  <w:style w:type="paragraph" w:customStyle="1" w:styleId="161">
    <w:name w:val="Основной текст (16)"/>
    <w:basedOn w:val="a"/>
    <w:link w:val="160"/>
    <w:rsid w:val="00FB0895"/>
    <w:pPr>
      <w:widowControl w:val="0"/>
      <w:shd w:val="clear" w:color="auto" w:fill="FFFFFF"/>
      <w:spacing w:before="120" w:after="720"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FB0895"/>
    <w:pPr>
      <w:widowControl w:val="0"/>
      <w:shd w:val="clear" w:color="auto" w:fill="FFFFFF"/>
      <w:spacing w:before="120" w:after="300" w:line="0" w:lineRule="atLeast"/>
    </w:pPr>
    <w:rPr>
      <w:rFonts w:ascii="Times New Roman" w:eastAsia="Times New Roman" w:hAnsi="Times New Roman" w:cs="Times New Roman"/>
      <w:sz w:val="20"/>
      <w:szCs w:val="20"/>
    </w:rPr>
  </w:style>
  <w:style w:type="paragraph" w:customStyle="1" w:styleId="231">
    <w:name w:val="Основной текст (23)"/>
    <w:basedOn w:val="a"/>
    <w:link w:val="230"/>
    <w:rsid w:val="00FB0895"/>
    <w:pPr>
      <w:widowControl w:val="0"/>
      <w:shd w:val="clear" w:color="auto" w:fill="FFFFFF"/>
      <w:spacing w:after="0" w:line="0" w:lineRule="atLeast"/>
    </w:pPr>
    <w:rPr>
      <w:rFonts w:ascii="Times New Roman" w:eastAsia="Times New Roman" w:hAnsi="Times New Roman" w:cs="Times New Roman"/>
      <w:i/>
      <w:iCs/>
      <w:spacing w:val="20"/>
      <w:sz w:val="29"/>
      <w:szCs w:val="29"/>
    </w:rPr>
  </w:style>
  <w:style w:type="paragraph" w:customStyle="1" w:styleId="241">
    <w:name w:val="Основной текст (24)"/>
    <w:basedOn w:val="a"/>
    <w:link w:val="240"/>
    <w:rsid w:val="00FB0895"/>
    <w:pPr>
      <w:widowControl w:val="0"/>
      <w:shd w:val="clear" w:color="auto" w:fill="FFFFFF"/>
      <w:spacing w:after="120" w:line="0" w:lineRule="atLeast"/>
      <w:jc w:val="both"/>
    </w:pPr>
    <w:rPr>
      <w:rFonts w:ascii="Times New Roman" w:eastAsia="Times New Roman" w:hAnsi="Times New Roman" w:cs="Times New Roman"/>
      <w:b/>
      <w:bCs/>
      <w:spacing w:val="-10"/>
      <w:sz w:val="23"/>
      <w:szCs w:val="23"/>
    </w:rPr>
  </w:style>
  <w:style w:type="paragraph" w:customStyle="1" w:styleId="222">
    <w:name w:val="Заголовок №2 (2)"/>
    <w:basedOn w:val="a"/>
    <w:link w:val="221"/>
    <w:rsid w:val="00FB0895"/>
    <w:pPr>
      <w:widowControl w:val="0"/>
      <w:shd w:val="clear" w:color="auto" w:fill="FFFFFF"/>
      <w:spacing w:before="120" w:after="0" w:line="0" w:lineRule="atLeast"/>
      <w:jc w:val="both"/>
      <w:outlineLvl w:val="1"/>
    </w:pPr>
    <w:rPr>
      <w:rFonts w:ascii="Franklin Gothic Heavy" w:eastAsia="Franklin Gothic Heavy" w:hAnsi="Franklin Gothic Heavy" w:cs="Franklin Gothic Heavy"/>
      <w:i/>
      <w:iCs/>
      <w:spacing w:val="-20"/>
      <w:sz w:val="30"/>
      <w:szCs w:val="30"/>
      <w:lang w:val="en-US"/>
    </w:rPr>
  </w:style>
  <w:style w:type="paragraph" w:customStyle="1" w:styleId="58">
    <w:name w:val="Подпись к картинке (5)"/>
    <w:basedOn w:val="a"/>
    <w:link w:val="57"/>
    <w:rsid w:val="00FB0895"/>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2f9">
    <w:name w:val="Подпись к таблице (2)"/>
    <w:basedOn w:val="a"/>
    <w:link w:val="2Exact1"/>
    <w:rsid w:val="00FB0895"/>
    <w:pPr>
      <w:widowControl w:val="0"/>
      <w:shd w:val="clear" w:color="auto" w:fill="FFFFFF"/>
      <w:spacing w:after="0" w:line="0" w:lineRule="atLeast"/>
    </w:pPr>
    <w:rPr>
      <w:rFonts w:ascii="Times New Roman" w:eastAsia="Times New Roman" w:hAnsi="Times New Roman" w:cs="Times New Roman"/>
      <w:b/>
      <w:bCs/>
      <w:spacing w:val="2"/>
      <w:sz w:val="18"/>
      <w:szCs w:val="18"/>
    </w:rPr>
  </w:style>
  <w:style w:type="paragraph" w:customStyle="1" w:styleId="3f1">
    <w:name w:val="Подпись к таблице (3)"/>
    <w:basedOn w:val="a"/>
    <w:link w:val="3Exact0"/>
    <w:rsid w:val="00FB0895"/>
    <w:pPr>
      <w:widowControl w:val="0"/>
      <w:shd w:val="clear" w:color="auto" w:fill="FFFFFF"/>
      <w:spacing w:after="0" w:line="0" w:lineRule="atLeast"/>
    </w:pPr>
    <w:rPr>
      <w:rFonts w:ascii="Times New Roman" w:eastAsia="Times New Roman" w:hAnsi="Times New Roman" w:cs="Times New Roman"/>
      <w:b/>
      <w:bCs/>
      <w:spacing w:val="-4"/>
      <w:sz w:val="18"/>
      <w:szCs w:val="18"/>
    </w:rPr>
  </w:style>
  <w:style w:type="paragraph" w:customStyle="1" w:styleId="321">
    <w:name w:val="Заголовок №3 (2)"/>
    <w:basedOn w:val="a"/>
    <w:link w:val="320"/>
    <w:rsid w:val="00FB0895"/>
    <w:pPr>
      <w:widowControl w:val="0"/>
      <w:shd w:val="clear" w:color="auto" w:fill="FFFFFF"/>
      <w:spacing w:after="120" w:line="0" w:lineRule="atLeast"/>
      <w:outlineLvl w:val="2"/>
    </w:pPr>
    <w:rPr>
      <w:rFonts w:ascii="Times New Roman" w:eastAsia="Times New Roman" w:hAnsi="Times New Roman" w:cs="Times New Roman"/>
      <w:b/>
      <w:bCs/>
    </w:rPr>
  </w:style>
  <w:style w:type="paragraph" w:customStyle="1" w:styleId="affff2">
    <w:name w:val="Подпись к таблице"/>
    <w:basedOn w:val="a"/>
    <w:link w:val="affff1"/>
    <w:rsid w:val="00FB0895"/>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4c">
    <w:name w:val="Заголовок №4"/>
    <w:basedOn w:val="a"/>
    <w:link w:val="4b"/>
    <w:rsid w:val="00FB0895"/>
    <w:pPr>
      <w:widowControl w:val="0"/>
      <w:shd w:val="clear" w:color="auto" w:fill="FFFFFF"/>
      <w:spacing w:before="120" w:after="300" w:line="274" w:lineRule="exact"/>
      <w:outlineLvl w:val="3"/>
    </w:pPr>
    <w:rPr>
      <w:rFonts w:ascii="Times New Roman" w:eastAsia="Times New Roman" w:hAnsi="Times New Roman" w:cs="Times New Roman"/>
      <w:b/>
      <w:bCs/>
      <w:spacing w:val="-10"/>
      <w:sz w:val="23"/>
      <w:szCs w:val="23"/>
    </w:rPr>
  </w:style>
  <w:style w:type="table" w:customStyle="1" w:styleId="1f0">
    <w:name w:val="Сетка таблицы1"/>
    <w:basedOn w:val="a1"/>
    <w:next w:val="affe"/>
    <w:uiPriority w:val="59"/>
    <w:rsid w:val="00FB0895"/>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uiPriority w:val="99"/>
    <w:semiHidden/>
    <w:unhideWhenUsed/>
    <w:rsid w:val="002F0847"/>
  </w:style>
  <w:style w:type="table" w:customStyle="1" w:styleId="2fa">
    <w:name w:val="Сетка таблицы2"/>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2"/>
    <w:uiPriority w:val="99"/>
    <w:semiHidden/>
    <w:unhideWhenUsed/>
    <w:rsid w:val="002F0847"/>
  </w:style>
  <w:style w:type="table" w:customStyle="1" w:styleId="3f2">
    <w:name w:val="Сетка таблицы3"/>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Обычный2"/>
    <w:rsid w:val="002F084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12">
    <w:name w:val="Нет списка11"/>
    <w:next w:val="a2"/>
    <w:uiPriority w:val="99"/>
    <w:semiHidden/>
    <w:unhideWhenUsed/>
    <w:rsid w:val="002F0847"/>
  </w:style>
  <w:style w:type="numbering" w:customStyle="1" w:styleId="122">
    <w:name w:val="Нет списка12"/>
    <w:next w:val="a2"/>
    <w:semiHidden/>
    <w:rsid w:val="002F0847"/>
  </w:style>
  <w:style w:type="paragraph" w:styleId="affff3">
    <w:name w:val="Block Text"/>
    <w:basedOn w:val="a"/>
    <w:rsid w:val="002F0847"/>
    <w:pPr>
      <w:spacing w:after="0" w:line="240" w:lineRule="auto"/>
      <w:ind w:left="284" w:right="227" w:firstLine="567"/>
    </w:pPr>
    <w:rPr>
      <w:rFonts w:ascii="Times New Roman" w:eastAsia="Times New Roman" w:hAnsi="Times New Roman" w:cs="Times New Roman"/>
      <w:sz w:val="28"/>
      <w:szCs w:val="20"/>
      <w:lang w:eastAsia="ru-RU"/>
    </w:rPr>
  </w:style>
  <w:style w:type="paragraph" w:customStyle="1" w:styleId="075">
    <w:name w:val="Стиль по ширине Первая строка:  075 см"/>
    <w:basedOn w:val="a"/>
    <w:rsid w:val="002F0847"/>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4d">
    <w:name w:val="Сетка таблицы4"/>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F0847"/>
  </w:style>
  <w:style w:type="table" w:customStyle="1" w:styleId="59">
    <w:name w:val="Сетка таблицы5"/>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semiHidden/>
    <w:rsid w:val="002F0847"/>
  </w:style>
  <w:style w:type="table" w:customStyle="1" w:styleId="66">
    <w:name w:val="Сетка таблицы6"/>
    <w:basedOn w:val="a1"/>
    <w:next w:val="affe"/>
    <w:uiPriority w:val="59"/>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ветлая заливка1"/>
    <w:basedOn w:val="a1"/>
    <w:uiPriority w:val="60"/>
    <w:rsid w:val="002F084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3">
    <w:name w:val="Нет списка15"/>
    <w:next w:val="a2"/>
    <w:semiHidden/>
    <w:rsid w:val="008E78F5"/>
  </w:style>
  <w:style w:type="table" w:customStyle="1" w:styleId="75">
    <w:name w:val="Сетка таблицы7"/>
    <w:basedOn w:val="a1"/>
    <w:next w:val="affe"/>
    <w:uiPriority w:val="59"/>
    <w:rsid w:val="008E78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2"/>
    <w:semiHidden/>
    <w:rsid w:val="00C05197"/>
  </w:style>
  <w:style w:type="paragraph" w:customStyle="1" w:styleId="3f3">
    <w:name w:val="Обычный3"/>
    <w:rsid w:val="00C0519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85">
    <w:name w:val="Сетка таблицы8"/>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semiHidden/>
    <w:rsid w:val="00C05197"/>
  </w:style>
  <w:style w:type="table" w:customStyle="1" w:styleId="96">
    <w:name w:val="Сетка таблицы9"/>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unhideWhenUsed/>
    <w:rsid w:val="000C45BA"/>
  </w:style>
  <w:style w:type="paragraph" w:customStyle="1" w:styleId="4e">
    <w:name w:val="Обычный4"/>
    <w:rsid w:val="000C45BA"/>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105">
    <w:name w:val="Сетка таблицы10"/>
    <w:basedOn w:val="a1"/>
    <w:next w:val="affe"/>
    <w:uiPriority w:val="59"/>
    <w:rsid w:val="000C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ffe"/>
    <w:uiPriority w:val="59"/>
    <w:rsid w:val="00884DE5"/>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B55F07"/>
  </w:style>
  <w:style w:type="paragraph" w:customStyle="1" w:styleId="114">
    <w:name w:val="Заголовок11"/>
    <w:basedOn w:val="17"/>
    <w:rsid w:val="00B55F07"/>
  </w:style>
  <w:style w:type="character" w:customStyle="1" w:styleId="apple-converted-space">
    <w:name w:val="apple-converted-space"/>
    <w:basedOn w:val="a0"/>
    <w:rsid w:val="00B55F07"/>
  </w:style>
  <w:style w:type="paragraph" w:customStyle="1" w:styleId="p-normal">
    <w:name w:val="p-normal"/>
    <w:basedOn w:val="a"/>
    <w:rsid w:val="00B55F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B55F07"/>
  </w:style>
  <w:style w:type="numbering" w:customStyle="1" w:styleId="201">
    <w:name w:val="Нет списка20"/>
    <w:next w:val="a2"/>
    <w:uiPriority w:val="99"/>
    <w:semiHidden/>
    <w:unhideWhenUsed/>
    <w:rsid w:val="009D4EED"/>
  </w:style>
  <w:style w:type="character" w:customStyle="1" w:styleId="214pt">
    <w:name w:val="Основной текст (2) + 14 pt;Полужирный"/>
    <w:rsid w:val="009D4EE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fc">
    <w:name w:val="Основной текст (2) + Полужирный"/>
    <w:rsid w:val="009D4EE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numbering" w:customStyle="1" w:styleId="211">
    <w:name w:val="Нет списка21"/>
    <w:next w:val="a2"/>
    <w:semiHidden/>
    <w:unhideWhenUsed/>
    <w:rsid w:val="008D6E03"/>
  </w:style>
  <w:style w:type="paragraph" w:customStyle="1" w:styleId="affff4">
    <w:basedOn w:val="a"/>
    <w:next w:val="a3"/>
    <w:rsid w:val="008D6E03"/>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5a">
    <w:name w:val="Обычный5"/>
    <w:rsid w:val="008D6E03"/>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character" w:styleId="affff5">
    <w:name w:val="Intense Emphasis"/>
    <w:uiPriority w:val="21"/>
    <w:qFormat/>
    <w:rsid w:val="008D6E03"/>
    <w:rPr>
      <w:i/>
      <w:iCs/>
      <w:color w:val="5B9BD5"/>
    </w:rPr>
  </w:style>
  <w:style w:type="numbering" w:customStyle="1" w:styleId="223">
    <w:name w:val="Нет списка22"/>
    <w:next w:val="a2"/>
    <w:uiPriority w:val="99"/>
    <w:semiHidden/>
    <w:unhideWhenUsed/>
    <w:rsid w:val="00F23FDF"/>
  </w:style>
  <w:style w:type="table" w:customStyle="1" w:styleId="123">
    <w:name w:val="Сетка таблицы12"/>
    <w:basedOn w:val="a1"/>
    <w:next w:val="affe"/>
    <w:uiPriority w:val="59"/>
    <w:rsid w:val="00F23F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basedOn w:val="a0"/>
    <w:rsid w:val="0026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8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belorus?base=RLAW425;n=86692;fld=134;dst=100013" TargetMode="External"/><Relationship Id="rId18" Type="http://schemas.openxmlformats.org/officeDocument/2006/relationships/hyperlink" Target="consultantplus://offline/belorus?base=RLAW425;n=86692;fld=134;dst=100013" TargetMode="External"/><Relationship Id="rId3" Type="http://schemas.openxmlformats.org/officeDocument/2006/relationships/styles" Target="styles.xml"/><Relationship Id="rId21" Type="http://schemas.openxmlformats.org/officeDocument/2006/relationships/hyperlink" Target="consultantplus://offline/belorus?base=RLAW425;n=86692;fld=134;dst=100013" TargetMode="External"/><Relationship Id="rId7" Type="http://schemas.openxmlformats.org/officeDocument/2006/relationships/endnotes" Target="endnotes.xml"/><Relationship Id="rId12" Type="http://schemas.openxmlformats.org/officeDocument/2006/relationships/hyperlink" Target="consultantplus://offline/belorus?base=RLAW425;n=86692;fld=134;dst=100013" TargetMode="Externa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consultantplus://offline/belorus?base=RLAW425;n=86692;fld=134;dst=100013" TargetMode="Externa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yperlink" Target="consultantplus://offline/belorus?base=RLAW425;n=86692;fld=134;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CD3EA-0CBD-4EF6-8BEB-93B1A16F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143</Pages>
  <Words>41642</Words>
  <Characters>237362</Characters>
  <Application>Microsoft Office Word</Application>
  <DocSecurity>0</DocSecurity>
  <Lines>1978</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Мирошникова Светлана Владимировна</cp:lastModifiedBy>
  <cp:revision>14</cp:revision>
  <cp:lastPrinted>2022-04-18T10:53:00Z</cp:lastPrinted>
  <dcterms:created xsi:type="dcterms:W3CDTF">2022-03-28T11:55:00Z</dcterms:created>
  <dcterms:modified xsi:type="dcterms:W3CDTF">2022-04-18T10:54:00Z</dcterms:modified>
</cp:coreProperties>
</file>