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04639A" w:rsidRDefault="006D1704" w:rsidP="005C4826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04639A" w:rsidRPr="0004639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04639A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4639A" w:rsidRDefault="006D1704" w:rsidP="005C4826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4639A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04639A" w:rsidRPr="0004639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04639A" w:rsidRPr="0004639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04639A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04639A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04639A" w:rsidRPr="0004639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04639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701BC1" w:rsidP="005C48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4639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 апреля</w:t>
            </w:r>
            <w:r w:rsidR="006D1704" w:rsidRPr="0004639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04639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04639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04639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  <w:p w:rsidR="006D1704" w:rsidRPr="0004639A" w:rsidRDefault="006D1704" w:rsidP="005C4826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04639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04639A" w:rsidRDefault="006D1704" w:rsidP="005C4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04639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04639A" w:rsidRDefault="006D1704" w:rsidP="005C482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6D1704" w:rsidRPr="0004639A" w:rsidTr="00C84146">
        <w:trPr>
          <w:trHeight w:val="611"/>
        </w:trPr>
        <w:tc>
          <w:tcPr>
            <w:tcW w:w="4678" w:type="dxa"/>
          </w:tcPr>
          <w:p w:rsidR="006D1704" w:rsidRPr="0004639A" w:rsidRDefault="006B52BA" w:rsidP="00847DFA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639A">
              <w:rPr>
                <w:rFonts w:ascii="Times New Roman" w:hAnsi="Times New Roman"/>
                <w:sz w:val="30"/>
                <w:szCs w:val="30"/>
              </w:rPr>
              <w:t xml:space="preserve">Об утверждении образовательных стандартов высшего образования </w:t>
            </w:r>
            <w:r w:rsidRPr="0004639A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84146" w:rsidRPr="0004639A">
              <w:rPr>
                <w:rFonts w:ascii="Times New Roman" w:hAnsi="Times New Roman"/>
                <w:sz w:val="30"/>
                <w:szCs w:val="30"/>
              </w:rPr>
              <w:t> </w:t>
            </w:r>
            <w:r w:rsidRPr="0004639A">
              <w:rPr>
                <w:rFonts w:ascii="Times New Roman" w:hAnsi="Times New Roman"/>
                <w:sz w:val="30"/>
                <w:szCs w:val="30"/>
              </w:rPr>
              <w:t>ступени</w:t>
            </w:r>
          </w:p>
        </w:tc>
      </w:tr>
    </w:tbl>
    <w:p w:rsidR="006D1704" w:rsidRPr="0004639A" w:rsidRDefault="006D1704" w:rsidP="005C48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04639A" w:rsidRDefault="00907CFC" w:rsidP="005C482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04639A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04639A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04639A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9E697B" w:rsidRPr="0004639A" w:rsidRDefault="009E697B" w:rsidP="009E697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lang w:eastAsia="ru-RU" w:bidi="ru-RU"/>
        </w:rPr>
      </w:pPr>
      <w:bookmarkStart w:id="0" w:name="_Hlk99446814"/>
      <w:r w:rsidRPr="0004639A">
        <w:rPr>
          <w:rFonts w:ascii="Times New Roman" w:eastAsia="Times New Roman" w:hAnsi="Times New Roman" w:cs="Times New Roman"/>
          <w:sz w:val="30"/>
          <w:lang w:eastAsia="ru-RU" w:bidi="ru-RU"/>
        </w:rPr>
        <w:t xml:space="preserve">1. Утвердить: </w:t>
      </w:r>
    </w:p>
    <w:bookmarkEnd w:id="0"/>
    <w:p w:rsidR="0095524D" w:rsidRPr="0004639A" w:rsidRDefault="0095524D" w:rsidP="00984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lang w:eastAsia="ru-RU" w:bidi="ru-RU"/>
        </w:rPr>
      </w:pPr>
      <w:r w:rsidRPr="0004639A">
        <w:rPr>
          <w:rFonts w:ascii="Times New Roman" w:eastAsia="Times New Roman" w:hAnsi="Times New Roman" w:cs="Times New Roman"/>
          <w:sz w:val="30"/>
          <w:lang w:eastAsia="ru-RU" w:bidi="ru-RU"/>
        </w:rPr>
        <w:t>1.</w:t>
      </w:r>
      <w:r w:rsidR="00B22D75" w:rsidRPr="0004639A">
        <w:rPr>
          <w:rFonts w:ascii="Times New Roman" w:eastAsia="Times New Roman" w:hAnsi="Times New Roman" w:cs="Times New Roman"/>
          <w:sz w:val="30"/>
          <w:lang w:eastAsia="ru-RU" w:bidi="ru-RU"/>
        </w:rPr>
        <w:t>1</w:t>
      </w:r>
      <w:r w:rsidRPr="0004639A">
        <w:rPr>
          <w:rFonts w:ascii="Times New Roman" w:eastAsia="Times New Roman" w:hAnsi="Times New Roman" w:cs="Times New Roman"/>
          <w:sz w:val="30"/>
          <w:lang w:eastAsia="ru-RU" w:bidi="ru-RU"/>
        </w:rPr>
        <w:t>. образовательный стандарт высшего образования I ступени по специальности</w:t>
      </w:r>
      <w:r w:rsidR="00847DFA" w:rsidRPr="0004639A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«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Аэрокосмические радиоэлектронные и информационные системы и технологии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04639A">
        <w:rPr>
          <w:rFonts w:ascii="Times New Roman" w:eastAsia="Calibri" w:hAnsi="Times New Roman" w:cs="Times New Roman"/>
          <w:sz w:val="30"/>
          <w:szCs w:val="30"/>
        </w:rPr>
        <w:t>(прилагается);</w:t>
      </w:r>
    </w:p>
    <w:p w:rsidR="00452E36" w:rsidRPr="0004639A" w:rsidRDefault="00452E36" w:rsidP="009847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639A">
        <w:rPr>
          <w:rFonts w:ascii="Times New Roman" w:eastAsia="Times New Roman" w:hAnsi="Times New Roman" w:cs="Times New Roman"/>
          <w:sz w:val="30"/>
          <w:lang w:eastAsia="ru-RU" w:bidi="ru-RU"/>
        </w:rPr>
        <w:t>1.</w:t>
      </w:r>
      <w:r w:rsidR="00B22D75" w:rsidRPr="0004639A">
        <w:rPr>
          <w:rFonts w:ascii="Times New Roman" w:eastAsia="Times New Roman" w:hAnsi="Times New Roman" w:cs="Times New Roman"/>
          <w:sz w:val="30"/>
          <w:lang w:eastAsia="ru-RU" w:bidi="ru-RU"/>
        </w:rPr>
        <w:t>2</w:t>
      </w:r>
      <w:r w:rsidRPr="0004639A">
        <w:rPr>
          <w:rFonts w:ascii="Times New Roman" w:eastAsia="Times New Roman" w:hAnsi="Times New Roman" w:cs="Times New Roman"/>
          <w:sz w:val="30"/>
          <w:lang w:val="be-BY" w:eastAsia="ru-RU" w:bidi="ru-RU"/>
        </w:rPr>
        <w:t>.</w:t>
      </w:r>
      <w:r w:rsidRPr="0004639A">
        <w:rPr>
          <w:rFonts w:ascii="Times New Roman" w:eastAsia="Times New Roman" w:hAnsi="Times New Roman" w:cs="Times New Roman"/>
          <w:sz w:val="30"/>
          <w:lang w:eastAsia="ru-RU" w:bidi="ru-RU"/>
        </w:rPr>
        <w:t xml:space="preserve"> образовательный стандарт высшего образования I ступени по специальности </w:t>
      </w:r>
      <w:r w:rsidR="003B0431"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1-56 02 02 </w:t>
      </w:r>
      <w:r w:rsidR="003B0431"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="003B0431"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Геоинформационные системы (по направлениям)</w:t>
      </w:r>
      <w:r w:rsidR="003B0431"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» </w:t>
      </w:r>
      <w:r w:rsidR="003B0431" w:rsidRPr="0004639A">
        <w:rPr>
          <w:rFonts w:ascii="Times New Roman" w:eastAsia="Calibri" w:hAnsi="Times New Roman" w:cs="Times New Roman"/>
          <w:sz w:val="30"/>
          <w:szCs w:val="30"/>
        </w:rPr>
        <w:t>(прилагается).</w:t>
      </w:r>
    </w:p>
    <w:p w:rsidR="006D1704" w:rsidRPr="0004639A" w:rsidRDefault="006D1704" w:rsidP="005C4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4639A">
        <w:rPr>
          <w:rFonts w:ascii="Times New Roman" w:eastAsia="Calibri" w:hAnsi="Times New Roman" w:cs="Times New Roman"/>
          <w:sz w:val="30"/>
          <w:szCs w:val="30"/>
        </w:rPr>
        <w:t>2. Настоящее постановление вступает в силу после его официального опубликования.</w:t>
      </w:r>
    </w:p>
    <w:p w:rsidR="006D1704" w:rsidRPr="0004639A" w:rsidRDefault="006D1704" w:rsidP="005C4826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5524D" w:rsidRPr="0004639A" w:rsidRDefault="0095524D" w:rsidP="0095524D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04639A" w:rsidRDefault="006D1704" w:rsidP="005C4826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04639A" w:rsidRDefault="006D1704" w:rsidP="005C4826">
      <w:pPr>
        <w:widowControl w:val="0"/>
        <w:spacing w:after="12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04639A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D2028E" w:rsidRPr="0004639A" w:rsidRDefault="00D2028E" w:rsidP="0095524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4639A">
        <w:rPr>
          <w:rFonts w:ascii="Times New Roman" w:hAnsi="Times New Roman" w:cs="Times New Roman"/>
          <w:sz w:val="30"/>
          <w:szCs w:val="30"/>
        </w:rPr>
        <w:t>Министерство связи и информатизации</w:t>
      </w:r>
    </w:p>
    <w:p w:rsidR="00DD19C3" w:rsidRPr="0004639A" w:rsidRDefault="00D2028E" w:rsidP="0095524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4639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DD19C3" w:rsidRPr="0004639A" w:rsidRDefault="00DD19C3" w:rsidP="00DD19C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30"/>
          <w:szCs w:val="30"/>
        </w:rPr>
        <w:sectPr w:rsidR="00DD19C3" w:rsidRPr="0004639A" w:rsidSect="006A73CD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21667E" w:rsidRPr="0004639A" w:rsidRDefault="0021667E" w:rsidP="0021667E">
      <w:pPr>
        <w:spacing w:after="120" w:line="240" w:lineRule="auto"/>
        <w:ind w:left="495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21667E" w:rsidRPr="0004639A" w:rsidRDefault="0021667E" w:rsidP="0021667E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:rsidR="0021667E" w:rsidRPr="0004639A" w:rsidRDefault="0021667E" w:rsidP="0021667E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21667E" w:rsidRPr="0004639A" w:rsidRDefault="00701BC1" w:rsidP="0021667E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</w:t>
      </w:r>
      <w:r w:rsidR="0021667E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100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04-2021)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95524D" w:rsidRPr="0004639A" w:rsidRDefault="0095524D" w:rsidP="00955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04 04 Аэрокосмические радиоэлектронные и информационные системы и технологии</w:t>
      </w:r>
    </w:p>
    <w:p w:rsidR="0095524D" w:rsidRPr="0004639A" w:rsidRDefault="0095524D" w:rsidP="009552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Специалист по аэрокосмическим радиоэлектронным и информационным системам и технологиям. Радиофизик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ВЫШЭЙШАЯ АДУКАЦЫЯ.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95524D" w:rsidRPr="0004639A" w:rsidRDefault="0095524D" w:rsidP="00955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04 04 Аэракасмічныя радыёэлектронныя і інфармацыйныя сістэмы і тэхналогіі</w:t>
      </w:r>
    </w:p>
    <w:p w:rsidR="0095524D" w:rsidRPr="0004639A" w:rsidRDefault="0095524D" w:rsidP="009552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Спецыяліст па аэракасмічных радыёэлектронных і інфармацыйных сістэмах і тэхналогіях. Радыёфізік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95524D" w:rsidRPr="0004639A" w:rsidRDefault="0095524D" w:rsidP="00955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 04 04 Aerospace Radio Electronic and Information Systems and Technologies</w:t>
      </w:r>
    </w:p>
    <w:p w:rsidR="0095524D" w:rsidRPr="0004639A" w:rsidRDefault="0095524D" w:rsidP="00955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Specialist in Aerospace Radio Electronic and Information Systems and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Technologies. Radio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Physicist</w:t>
      </w: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«Аэрокосмические радиоэлектронные и информационные системы и технологии»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методической документации, учебных изданий, информационно-аналитических материалов.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«Аэрокосмические радиоэлектронные и информационные системы и технологии».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21667E" w:rsidRPr="0004639A" w:rsidRDefault="0021667E" w:rsidP="0021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br/>
        <w:t>ОКРБ 011-2009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21667E" w:rsidRPr="0004639A" w:rsidRDefault="0021667E" w:rsidP="0021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04639A">
          <w:rPr>
            <w:rFonts w:ascii="Times New Roman" w:eastAsia="Times New Roman" w:hAnsi="Times New Roman" w:cs="Times New Roman"/>
            <w:spacing w:val="-8"/>
            <w:sz w:val="30"/>
            <w:szCs w:val="30"/>
            <w:lang w:val="x-none" w:eastAsia="x-none"/>
          </w:rPr>
          <w:t>классификатор</w:t>
        </w:r>
      </w:hyperlink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Республики Беларусь 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br/>
        <w:t>ОКРБ 005-2011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21667E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524D" w:rsidRPr="0004639A" w:rsidRDefault="0095524D" w:rsidP="009552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аэрокосмические радиоэлектронные и информационные системы и технологии – область науки и техники, в которой изучаются и применяются радиофизические и оптоэлектронные принципы функционирования, построения и проектирования аэрокосмических объектов и глобальных информационных систем;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lastRenderedPageBreak/>
        <w:t>обеспечивающая формирование определенной компетенции (группы компетенций);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качества – часть менеджмента качества,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ориентированная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предоставление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уверенности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том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требования к качеству будут выполнены (СТБ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9000-2015);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«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Аэрокосмические радиоэлектронные и информационные системы и технологии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в соответствии с ОКРБ 011-2009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G «Естественные науки»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31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«Естественные науки»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и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обеспечивает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получение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квалификации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Специалист по аэрокосмическим радиоэлектронным и информационным системам и технологиям. Радиофизик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«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Аэрокосмические радиоэлектронные и информационные системы и технологии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:rsidR="0095524D" w:rsidRPr="0004639A" w:rsidRDefault="0095524D" w:rsidP="0060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95524D" w:rsidRPr="0004639A" w:rsidRDefault="0095524D" w:rsidP="00602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602028" w:rsidRPr="0004639A" w:rsidRDefault="0095524D" w:rsidP="0060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:rsidR="0095524D" w:rsidRPr="0004639A" w:rsidRDefault="0095524D" w:rsidP="0060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:rsidR="0095524D" w:rsidRPr="0004639A" w:rsidRDefault="0095524D" w:rsidP="006020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95524D" w:rsidRPr="0004639A" w:rsidRDefault="0095524D" w:rsidP="00602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lastRenderedPageBreak/>
        <w:t>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95524D" w:rsidRPr="0004639A" w:rsidRDefault="0095524D" w:rsidP="00602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ступени</w:t>
      </w:r>
      <w:r w:rsidRPr="0004639A">
        <w:rPr>
          <w:rFonts w:ascii="Times New Roman" w:eastAsia="Times New Roman" w:hAnsi="Times New Roman" w:cs="Times New Roman"/>
          <w:bCs/>
          <w:spacing w:val="6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7. 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получения высшего образования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ступени: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очную (дневную, вечернюю).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8. 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 4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года.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5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лет.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9. 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>образовательные программы по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ой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программ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ой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высшего образования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 по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 xml:space="preserve">специальности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be-BY" w:eastAsia="x-none"/>
        </w:rPr>
        <w:t>1-31 04 04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«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Аэрокосмические радиоэлектронные и информационные системы и технологии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>, определяется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be-BY"/>
        </w:rPr>
        <w:t xml:space="preserve">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>Министерством образования.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be-BY" w:eastAsia="x-none"/>
        </w:rPr>
        <w:t>1-31 04 04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«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Аэрокосмические радиоэлектронные и информационные системы и технологии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е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может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быть 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увелич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ен не более чем</w:t>
      </w: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240 зачетных единиц.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95524D" w:rsidRPr="0004639A" w:rsidRDefault="0095524D" w:rsidP="0060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lastRenderedPageBreak/>
        <w:t>ГЛАВА 3</w:t>
      </w:r>
    </w:p>
    <w:p w:rsidR="0095524D" w:rsidRPr="0004639A" w:rsidRDefault="0095524D" w:rsidP="00602028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04639A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 Полужирный" w:eastAsia="Times New Roman" w:hAnsi="Times New Roman Полужирный" w:cs="Times New Roman"/>
          <w:spacing w:val="-4"/>
          <w:sz w:val="30"/>
          <w:szCs w:val="30"/>
          <w:lang w:eastAsia="ru-RU"/>
        </w:rPr>
      </w:pP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12. 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Основными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видами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с высшим образованием (далее – специалист)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соответствии с ОКРБ 005-2011 являются:</w:t>
      </w:r>
    </w:p>
    <w:p w:rsidR="0095524D" w:rsidRPr="0004639A" w:rsidRDefault="0095524D" w:rsidP="0060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 Производство вычислительной, электронной и оптической аппаратуры;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303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Производство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летательных аппаратов,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оборудования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для них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5122 Деятельность космического транспорта;</w:t>
      </w:r>
    </w:p>
    <w:p w:rsidR="0095524D" w:rsidRPr="0004639A" w:rsidRDefault="0095524D" w:rsidP="009552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61 Деятельность в области телекоммуникаций;</w:t>
      </w:r>
    </w:p>
    <w:p w:rsidR="0095524D" w:rsidRPr="0004639A" w:rsidRDefault="0095524D" w:rsidP="009552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62 Компьютерное программирование, консультационные и другие сопутствующие услуги;</w:t>
      </w:r>
    </w:p>
    <w:p w:rsidR="0095524D" w:rsidRPr="0004639A" w:rsidRDefault="0095524D" w:rsidP="009552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63 Деятельность в области информационного обслуживания;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712 Технические испытания, исследования, анализ и сертификация;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72 Научные исследования и разработки.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95524D" w:rsidRPr="0004639A" w:rsidRDefault="0095524D" w:rsidP="0095524D">
      <w:pPr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радиофизические, оптоэлектронные процессы и явления, связанные с построением и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функционированием аэрокосмических радиоэлектронных и информационных систем и технологий;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радиоэлектронные, оптоэлектронные приборы и материалы;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аэрокосмические радиоэлектронные и оптоэлектронные системы и технологии;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системы автоматизированного проектирования изделий аэрокосмической техники;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радионавигационные системы управления и связи;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спутниковые навигационные и геоинформационные системы;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аэрокосмические технологии исследования окружающей среды и природных ресурсов.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95524D" w:rsidRPr="0004639A" w:rsidRDefault="00602028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</w:t>
      </w:r>
      <w:r w:rsidR="0095524D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научно-исследовательские:</w:t>
      </w:r>
    </w:p>
    <w:p w:rsidR="0095524D" w:rsidRPr="0004639A" w:rsidRDefault="0095524D" w:rsidP="0095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исследование материалов с новыми радиофизическими, оптическими свойствами;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проблем, требующих применения фундаментальных знаний в области радиофизики;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совершенствование и распространение радиофизических методов исследования в другие области научных исследований и приложений;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составление научных докладов и библиографических списков по заданной теме;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Calibri" w:hAnsi="Times New Roman" w:cs="Times New Roman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:rsidR="0095524D" w:rsidRPr="0004639A" w:rsidRDefault="00602028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95524D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проектирование, монтаж, наладка, испытание, ремонт и техническое обслуживание радиоэлектронных, информационных и телекоммуникационных отдельных объектов, и систем в целом;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совершенствование аэрокосмических радиоэлектронных, оптоэлектронных систем, в том числе и на базе новых физических явлений, с использованием современных методов автоматизации проектирования и компьютерного моделирования;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производстве радиоэлектронных, оптоэлектронных приборов, систем и технологий, материалов, управлении технологическими процессами;</w:t>
      </w:r>
    </w:p>
    <w:p w:rsidR="0095524D" w:rsidRPr="0004639A" w:rsidRDefault="0095524D" w:rsidP="0095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:rsidR="0095524D" w:rsidRPr="0004639A" w:rsidRDefault="0095524D" w:rsidP="0095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обработка и анализ полученных данных с помощью современных информационных технологий;</w:t>
      </w:r>
    </w:p>
    <w:p w:rsidR="0095524D" w:rsidRPr="0004639A" w:rsidRDefault="0095524D" w:rsidP="0095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участие в подготовке и оформлении научно-технических проектов, отчетов и патентов;</w:t>
      </w:r>
    </w:p>
    <w:p w:rsidR="0095524D" w:rsidRPr="0004639A" w:rsidRDefault="00602028" w:rsidP="00955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</w:t>
      </w:r>
      <w:r w:rsidR="0095524D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 и управленческие: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технологическими процессами, подразделениями радиофизического профиля;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планирование и организация научно-производственной, опытно-конструкторской и научно-педагогической работы; 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результатов, в том числе технико-экономический анализ технологических процессов и производственной деятельности;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5524D" w:rsidRPr="0004639A" w:rsidRDefault="0095524D" w:rsidP="0095524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«Аэрокосмические радиоэлектронные и информационные системы и технологии», должен обладать универсальными, базовыми профессиональными и специализированными компетенциями.</w:t>
      </w:r>
    </w:p>
    <w:p w:rsidR="0095524D" w:rsidRPr="0004639A" w:rsidRDefault="0095524D" w:rsidP="0095524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16. Специалист, освоивший содержание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УК-4. Работать в команде, толерантно воспринимать социальные, этнические, конфессиональные, культурные и иные различия; 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Осуществлять коммуникации на белорусском языке для решения задач межличностного и межкультурного взаимодействия;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Владеть навыками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БПК-1. Применять дифференциально-интегральное исчисление, теорию рядов, теорию функций комплексной переменной для решения прикладных задач;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Производить действия над матрицами, решать алгебраические системы уравнений, исследовать форму и ориентацию линий и поверхностей второго порядка, применять основы функционального анализа и теории групп для решения прикладных задач;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Решать дифференциальные и интегральные уравнения, краевые задачи применительно к физическим и техническим задачам;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Применять методы теории вероятности и математической статистики для задач радиофизики и физической электроники, рассчитывать основные численные характеристики случайных величин и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случайных процессов при типовых законах распределения;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методы исследования и решения уравнений в частных производных для основных математических моделей, описывающих физические процессы, интерпретировать полученные решения при исследовании этих процессов;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основные принципы и законы кинематики, динамики, гидродинамики, колебаний и волн для решения типовых задач;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статистический и термодинамический методы расчета макроскопических величин систем многих частиц, первый и второй законы термодинамики, законы теплопроводности, вязкости и диффузии для решения задач молекулярной физики и термодинамики;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принципы и законы электромагнетизма и методы их математического описания для анализа электромагнитных явлений, понимать принципы функционирования измерительных приборов, проводить измерения и расчеты электрических и магнитных величин при разработке и исследовании радиоэлектронных систем;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законы распространения и взаимодействия оптического излучения, физические принципы работы простейших оптических приборов для теоретического и экспериментального исследования оптических явлений;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Применять основные законы микромира для описания поведения микрообъектов, объяснения астрофизических явлений для решения задач атомной и ядерной физики;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Применять знания о зонной теории и физических законах генерации, переноса и рекомбинации носителей заряда в полупроводниковых материалах и контактных структурах, принципах работы и характеристиках полупроводниковых приборов при их создании и исследовании для обработки, передачи и хранения информации;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методы анализа электрических сигналов, линейных и нелинейных электрических цепей, знание элементной базы микроэлектронных устройств, для расчета электрических схем простейших усилительных каскадов и нелинейных устройств на транзисторных и операционных усилителях;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Применять основные теоретические и практические подходы к анализу, проектированию и использованию базовых цифровых и аналоговых устройств на основе интегральных микросхем;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знания об архитектуре, структуре, составе и принципах построения микропроцессорных систем для разработки и программирования встраиваемых систем обработки информации;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Использовать методы решения задач высокочастотной электродинамики для расчета и анализа линий передачи, резонансных систем в микроволновом диапазоне;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БПК-16. Разрабатывать прототипы телеуправляемых объектов, проводить прием и обработку телеметрической информации, применяя базовые принципы функционирования систем телеуправления;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БПК-17. Обрабатывать данные дистанционного зондирования Земли с целью получения информации об окружающей среде и природных ресурсах;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БПК-18. Использовать физические и математические принципы геоинформатики для разработки и обеспечения функционирования географических информационных систем </w:t>
      </w:r>
      <w:r w:rsidR="00080B0A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ГИС)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интеграции многоуровневых данных дистанционного зондирования;</w:t>
      </w:r>
    </w:p>
    <w:p w:rsidR="0095524D" w:rsidRPr="0004639A" w:rsidRDefault="0095524D" w:rsidP="0095524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02028" w:rsidRPr="0004639A" w:rsidRDefault="00602028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02028" w:rsidRPr="0004639A" w:rsidRDefault="00602028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02028" w:rsidRPr="0004639A" w:rsidRDefault="00602028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02028" w:rsidRPr="0004639A" w:rsidRDefault="00602028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5</w:t>
      </w: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95524D" w:rsidRPr="0004639A" w:rsidRDefault="0095524D" w:rsidP="0095524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95524D" w:rsidRPr="0004639A" w:rsidRDefault="0095524D" w:rsidP="0095524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524D" w:rsidRPr="0004639A" w:rsidRDefault="0095524D" w:rsidP="0095524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95524D" w:rsidRPr="0004639A" w:rsidRDefault="0095524D" w:rsidP="0095524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95524D" w:rsidRPr="0004639A" w:rsidRDefault="0095524D" w:rsidP="0095524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95524D" w:rsidRPr="0004639A" w:rsidRDefault="0095524D" w:rsidP="0095524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95524D" w:rsidRPr="0004639A" w:rsidRDefault="0095524D" w:rsidP="009552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46"/>
        <w:gridCol w:w="1843"/>
      </w:tblGrid>
      <w:tr w:rsidR="0004639A" w:rsidRPr="0004639A" w:rsidTr="007B5216">
        <w:trPr>
          <w:trHeight w:val="543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Трудоемкость 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04639A" w:rsidRPr="0004639A" w:rsidTr="007B5216">
        <w:trPr>
          <w:trHeight w:val="242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195-219</w:t>
            </w:r>
          </w:p>
        </w:tc>
      </w:tr>
      <w:tr w:rsidR="0004639A" w:rsidRPr="0004639A" w:rsidTr="007B5216">
        <w:trPr>
          <w:trHeight w:val="257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1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(История, Политология, Философия, Экономика)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Иностранный язык; Высшая математика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(Математический анализ, Аналитическая геометрия и линейная алгебра, Дифференциальные уравнения, Теория вероятностей и математическая статистика, Методы математической физики)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Общая физика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(Механика, Молекулярная физика, Электричество и магнетизм, Оптика, Атомная и ядерная физика)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Физика полупроводников и полупроводниковых приборов; Радиоэлектроника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(Основы радиоэлектроники, Интегральная электроника, Микропроцессоры и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lastRenderedPageBreak/>
              <w:t>микроконтроллеры)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Системы телекоммуникаций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(Прикладная электродинамика, Основы телеуправления и навигации)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ГИС-технологии </w:t>
            </w:r>
            <w:r w:rsidRPr="0004639A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(Аэрокосмические технологии исследования окружающей среды и природных ресурсов, Геоинформационные системы и технологии)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Курсовая работа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70-130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3-9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704" w:type="dxa"/>
            <w:vAlign w:val="center"/>
          </w:tcPr>
          <w:p w:rsidR="0095524D" w:rsidRPr="0004639A" w:rsidRDefault="0095524D" w:rsidP="007B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95524D" w:rsidRPr="0004639A" w:rsidRDefault="0095524D" w:rsidP="0095524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95524D" w:rsidRPr="0004639A" w:rsidRDefault="0095524D" w:rsidP="009552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48"/>
        <w:gridCol w:w="2694"/>
      </w:tblGrid>
      <w:tr w:rsidR="0004639A" w:rsidRPr="0004639A" w:rsidTr="007B5216">
        <w:trPr>
          <w:trHeight w:val="543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4639A" w:rsidRPr="0004639A" w:rsidTr="007B5216">
        <w:trPr>
          <w:trHeight w:val="242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Социально-гуманитарный модуль 1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УК-9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lastRenderedPageBreak/>
              <w:t>1.2.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Политология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УК-4, 7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Философия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УК-11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Иностранный язык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Высшая математика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Математический анализ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Аналитическая геометрия и линейная алгебра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3.3.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Дифференциальные уравнения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3.4.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Теория вероятностей и математическая статистика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3.5.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Методы математической физики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Общая физика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Механика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БПК-6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Молекулярная физика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БПК-7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4.3.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Электричество и магнетизм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4.4.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Оптика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БПК-9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4.5.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Атомная и ядерная физика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Физика полупроводников и полупроводниковых приборов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БПК-11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Радиоэлектроника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Основы радиоэлектроники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БПК-12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Интегральная электроника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6.3.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Микропроцессоры и микроконтроллеры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БПК-14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Системы телекоммуникаций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Прикладная электродинамика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БПК-15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телеуправления и навигации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БПК-16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ГИС-технологии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8.1.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Аэрокосмические технологии исследования окружающей среды и природных ресурсов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БПК-17</w:t>
            </w:r>
          </w:p>
        </w:tc>
      </w:tr>
      <w:tr w:rsidR="0004639A" w:rsidRPr="0004639A" w:rsidTr="007B5216">
        <w:trPr>
          <w:trHeight w:val="70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8.2.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Геоинформационные системы и технологии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Курсовые проекты (курсовые работы)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УК-1, 2, 5, 6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10.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Дополнительные виды обучения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10.1.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УК-12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10.2.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Белорусский язык (профессиональная лексика)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851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10.3.</w:t>
            </w:r>
          </w:p>
        </w:tc>
        <w:tc>
          <w:tcPr>
            <w:tcW w:w="5948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Безопасность жизнедеятельности человека</w:t>
            </w:r>
          </w:p>
        </w:tc>
        <w:tc>
          <w:tcPr>
            <w:tcW w:w="2694" w:type="dxa"/>
            <w:vAlign w:val="center"/>
          </w:tcPr>
          <w:p w:rsidR="0095524D" w:rsidRPr="0004639A" w:rsidRDefault="0095524D" w:rsidP="007B5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БПК-19</w:t>
            </w:r>
          </w:p>
        </w:tc>
      </w:tr>
    </w:tbl>
    <w:p w:rsidR="0095524D" w:rsidRPr="0004639A" w:rsidRDefault="0095524D" w:rsidP="0095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4748CF" w:rsidRPr="0004639A" w:rsidRDefault="0095524D" w:rsidP="00474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28. </w:t>
      </w:r>
      <w:r w:rsidR="004748CF"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95524D" w:rsidRPr="0004639A" w:rsidRDefault="0095524D" w:rsidP="00474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95524D" w:rsidRPr="0004639A" w:rsidRDefault="0095524D" w:rsidP="009552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 специализированных компетенций, установленных учреждением высшего образования самостоятельно.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04639A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95524D" w:rsidRPr="0004639A" w:rsidRDefault="0095524D" w:rsidP="0095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95524D" w:rsidRPr="0004639A" w:rsidRDefault="0095524D" w:rsidP="0095524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95524D" w:rsidRPr="0004639A" w:rsidRDefault="0095524D" w:rsidP="0095524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95524D" w:rsidRPr="0004639A" w:rsidRDefault="0095524D" w:rsidP="0095524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95524D" w:rsidRPr="0004639A" w:rsidRDefault="0095524D" w:rsidP="0095524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95524D" w:rsidRPr="0004639A" w:rsidRDefault="0095524D" w:rsidP="0095524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аналитическими материалами, в том числе в электронном виде;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языке и английском языке;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95524D" w:rsidRPr="0004639A" w:rsidRDefault="0095524D" w:rsidP="009552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:rsidR="0095524D" w:rsidRPr="0004639A" w:rsidRDefault="0095524D" w:rsidP="0095524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95524D" w:rsidRPr="0004639A" w:rsidRDefault="0095524D" w:rsidP="0095524D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36. 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38. 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95524D" w:rsidRPr="0004639A" w:rsidRDefault="0095524D" w:rsidP="0095524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95524D" w:rsidRPr="0004639A" w:rsidRDefault="0095524D" w:rsidP="0095524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95524D" w:rsidRPr="0004639A" w:rsidRDefault="0095524D" w:rsidP="0095524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Итоговая аттестация студентов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ы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</w:t>
      </w:r>
      <w:r w:rsidRPr="0004639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по специальности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1-31 04 04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«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Аэрокосмические радиоэлектронные и информационные системы и технологии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государственного экзамена по специальности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и защиты дипломной работы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>41. 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95524D" w:rsidRPr="0004639A" w:rsidRDefault="0095524D" w:rsidP="0095524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95524D" w:rsidRPr="0004639A" w:rsidSect="007B5216">
          <w:footerReference w:type="default" r:id="rId11"/>
          <w:footerReference w:type="first" r:id="rId12"/>
          <w:footnotePr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Тематика дипломных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работ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должна определяться актуальностью и практической значимостью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701BC1" w:rsidRPr="0004639A" w:rsidRDefault="00701BC1" w:rsidP="00701BC1">
      <w:pPr>
        <w:spacing w:after="120" w:line="240" w:lineRule="auto"/>
        <w:ind w:left="495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701BC1" w:rsidRPr="0004639A" w:rsidRDefault="00701BC1" w:rsidP="00701BC1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:rsidR="00701BC1" w:rsidRPr="0004639A" w:rsidRDefault="00701BC1" w:rsidP="00701BC1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701BC1" w:rsidRPr="0004639A" w:rsidRDefault="00701BC1" w:rsidP="00701BC1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100</w:t>
      </w:r>
    </w:p>
    <w:p w:rsidR="00452E36" w:rsidRPr="0004639A" w:rsidRDefault="00452E36" w:rsidP="00452E36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1-56 02 02-2021)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452E36" w:rsidRPr="0004639A" w:rsidRDefault="00452E36" w:rsidP="00452E36">
      <w:pPr>
        <w:tabs>
          <w:tab w:val="left" w:pos="102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>Специальность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1-56 02 02 Геоинформационные системы (по направлениям)</w:t>
      </w:r>
    </w:p>
    <w:p w:rsidR="00452E36" w:rsidRPr="0004639A" w:rsidRDefault="00452E36" w:rsidP="00452E36">
      <w:pPr>
        <w:tabs>
          <w:tab w:val="left" w:pos="102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1-56 02 02-01 Геоинформационные системы (земельно-кадастровые)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по кадастру и геоинформационным системам</w:t>
      </w:r>
    </w:p>
    <w:p w:rsidR="00452E36" w:rsidRPr="0004639A" w:rsidRDefault="00452E36" w:rsidP="00452E36">
      <w:pPr>
        <w:tabs>
          <w:tab w:val="left" w:pos="102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1-56 02 02-02 Геоинформационные системы (специальные)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по геоинформационным системам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1-56 02 02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Геаiнфармацыйныя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сiстэмы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(па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напрамках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1-56 02 02-01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Геаiнфармацыйныя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сiстэмы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зямельна-кадастравыя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452E36" w:rsidRPr="0004639A" w:rsidRDefault="00452E36" w:rsidP="00452E36">
      <w:pPr>
        <w:tabs>
          <w:tab w:val="left" w:pos="102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Квалiфiкацыя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Спецыял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 па кадастры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геа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нфармацыйных с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стэмах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Напрамак спецыяльнасцi</w:t>
      </w:r>
      <w:r w:rsidRPr="0004639A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1-56 02 02-02 Геа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нфармацыйныя с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стэмы (спецыяльныя)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Спецыял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 па геа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нфармацыйных с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стэмах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1-56 02 02 Geoinformation Systems (majors in)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Major in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1-56 02 02-01 Geoinformation Systems (Land-Cadastral)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Cadastre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and Geoinformation Systems Specialist</w:t>
      </w:r>
    </w:p>
    <w:p w:rsidR="00452E36" w:rsidRPr="0004639A" w:rsidRDefault="00452E36" w:rsidP="00452E36">
      <w:pPr>
        <w:tabs>
          <w:tab w:val="left" w:pos="10388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04639A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Major in</w:t>
      </w:r>
      <w:r w:rsidRPr="0004639A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be-BY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1-56 02 02-02 Geoinformation Systems (Special)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br/>
      </w:r>
      <w:r w:rsidRPr="0004639A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Qualification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Geoinformation Systems Specialist</w:t>
      </w: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452E36" w:rsidRPr="0004639A" w:rsidRDefault="00452E36" w:rsidP="002E4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1. 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1-56 02 02 «Геоинформационные системы (по направлениям)» (далее – образовательный стандарт) применяется при разработке учебно-программной документации образовательной программы высшего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1-56 02 02 «Геоинформационные системы (по направлениям)».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04639A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</w:t>
      </w: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005-2011</w:t>
      </w: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04639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04639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04639A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04639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lastRenderedPageBreak/>
        <w:t>обеспечивающая формирование определенной компетенции (группы компетенций);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04639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специалист по кадастру и геоинформационным системам – квалификация специалиста с высшим образованием в области землеустройства, геодезии и картографии;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специалист по геоинформационным системам – квалификация специалиста с высшим образованием в области геодезии и картографии;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1-56 02 02 «Геоинформационные системы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(по направлениям)»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в соответствии с ОКРБ 011-2009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I «Техника и технология», направлению образования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br/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56 «Землеустройство. Геодезия, картография и топография».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1-56 02 02-01 </w:t>
      </w:r>
      <w:r w:rsidRPr="0004639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Геоинформационные системы (земельно-кадастровые)</w:t>
      </w:r>
      <w:r w:rsidRPr="0004639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; 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1-56 02 02-02 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Геоинформационные системы (специальные)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Направление специальности 1-56 02 02-01 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Геоинформационные системы (земельно-кадастровые)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обеспечивает получение квалификации 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«С</w:t>
      </w:r>
      <w:proofErr w:type="spellStart"/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пециалист</w:t>
      </w:r>
      <w:proofErr w:type="spellEnd"/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по кадастру и геоинформационным системам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».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Н</w:t>
      </w:r>
      <w:proofErr w:type="spellStart"/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аправление</w:t>
      </w:r>
      <w:proofErr w:type="spellEnd"/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специальности 1-56 02 02-02 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Геоинформационные системы (специальные)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обеспечивает получение квалификации 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Специалист по геоинформационным системам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lastRenderedPageBreak/>
        <w:t>5. 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1-56 02 02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«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Геоинформационные системы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br/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(по направлениям)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»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452E36" w:rsidRPr="0004639A" w:rsidRDefault="00452E36" w:rsidP="00452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452E36" w:rsidRPr="0004639A" w:rsidRDefault="00452E36" w:rsidP="00452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по направлению специальности 1-56 02 02-01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Геоинформационные системы (земельно-кадастровые)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: очная (дневная, вечерняя), заочная (в том числе дистанционная);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по направлению специальности 1-56 02 02-02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Геоинформационные системы (специальные)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»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: очная (дневная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).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1-56 02 02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Геоинформационные системы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br/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(по направлениям)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»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1-56 02 02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Геоинформационные системы (по направлениям)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»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82C9D"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04639A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452E36" w:rsidRPr="0004639A" w:rsidRDefault="00452E36" w:rsidP="00452E3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63 Деятельность в области информационного обслуживания;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72 Научные исследования и разработки;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71123 Геодезическая и картографическая деятельность (без научных исследований и разработок);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84220 Оборонная деятельность.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452E36" w:rsidRPr="0004639A" w:rsidRDefault="00452E36" w:rsidP="00452E36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Объектами профессиональной деятельности специалиста являются: географические информационные системы</w:t>
      </w:r>
      <w:r w:rsidR="00536481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ГИС)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, земельные информационные системы, геоинформационное проектирование, дистанционное зондирование Земли и инструментальная наземная съемка для ГИС-проектирования, пространственный анализ и ГИС-моделирование, создание и актуализация баз данных земельных ресурсов.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следующих типов: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научно-исследовательские: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комплексных исследований глобальных, национальных и региональных отраслевых географических, земельно-кадастровых, природоохранных проблем и разработка рекомендаций по их разрешению;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выявление и оценка земельно-ресурсного и природно-ресурсного потенциала регионов и определение возможностей их хозяйственного освоения;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программно-информационного обеспечения научно-исследовательской, научно-производственной и проектной деятельности в области рационального земле- и природопользования;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информационных ресурсов пространственных данных и управление ими;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теоретическое обоснование и практическая апробация комплекса методов, технологий и алгоритмов пространственного анализа и моделирования;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14.2. научно-производственные и проектные:</w:t>
      </w:r>
    </w:p>
    <w:p w:rsidR="00767B34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общих и частных проблем использования природно-ресурсного потенциала территорий, </w:t>
      </w:r>
      <w:r w:rsidR="00767B34"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организация мониторинга земель и окружающей среды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, гидрометеорологических наблюдений и прогноза природных процессов;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предпроектное обследование (инжиниринг) объекта проектирования, системный анализ предметной области, их взаимосвязей;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сбор, систематизация и целенаправленная обработка пространственных данных о земных объектах на локальном, региональном и глобальном уровнях для формирования цифровых баз и банков данных и геоинформационных систем;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проектирование, модернизация и актуализация хозяйственных, земельных, социально-экономических геоинформационных систем;</w:t>
      </w:r>
    </w:p>
    <w:p w:rsidR="00BC7F67" w:rsidRPr="0004639A" w:rsidRDefault="00BC7F67" w:rsidP="00BC7F6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территориальное планирование, проведение земельно-кадастровых и землеустроительных работ, экспертиза геодезических и картографических материалов и данных, полученных в результате выполнения геодезических и картографических работ; 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территориальных схем и геоинформационных систем особо охраняемых природных территорий (заповедников, заказников, национальных парков) и их функционального зонирования; 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тематическая геоинформационная интерпретация результатов съемок местности, данных дистанционного зондирования Земли, данных экспедиционных и стационарных наблюдений, статистических материалов;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геоинформационное картографирование природы, населения, хозяйства, экологических ситуаций;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ведение автоматизированных регистров и реестров государственного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земельного кадастра;</w:t>
      </w:r>
    </w:p>
    <w:p w:rsidR="00452E36" w:rsidRPr="0004639A" w:rsidRDefault="00E13B4A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</w:t>
      </w:r>
      <w:r w:rsidR="00452E36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 и управленческие: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контроля качества входной информации;</w:t>
      </w:r>
    </w:p>
    <w:p w:rsidR="00536481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и осуществление проектно-изыскательских работ по землеустройству, земельному и </w:t>
      </w:r>
      <w:r w:rsidR="00536481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градостроительному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кадастрам;</w:t>
      </w:r>
      <w:r w:rsidR="005C0F5D"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BC7F67" w:rsidRPr="0004639A" w:rsidRDefault="00BC7F67" w:rsidP="00BC7F6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получения геодезических и картографических материалов и данных; 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руководство деятельностью картографического и (или) геоинформационного сектора, рабочей группы. 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1-56 02 02 «Геоинформационные системы (по направлениям)», должен обладать универсальными, базовыми профессиональными и специализированными компетенциями.</w:t>
      </w:r>
    </w:p>
    <w:p w:rsidR="00452E36" w:rsidRPr="0004639A" w:rsidRDefault="00452E36" w:rsidP="00452E36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 Осуществлять коммуникации на иностранном языке для решения задач межличностного и межкультурного взаимодействия;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 Быть способным к саморазвитию и совершенствованию в профессиональной деятельности;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 Проявлять инициативу и адаптироваться к изменениям в профессиональной деятельности;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использовать основы философских знаний в профессиональной деятельности;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 Анализировать факторы и механизмы исторического развития, определять общественное значение исторических событий;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УК-10. Понимать основные категории политологии и идеологии, специфику формирования и функционирования политической системы и особенности идеологии белорусского государства;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Анализировать социально 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Использовать языков</w:t>
      </w:r>
      <w:r w:rsidR="009925FA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й материал в профессиональной области, готовить устное или письменное сообщение научного характера профессиональной тематики на иностранном языке;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УК-13. Использовать языковый материал в профессиональной области на белорусском языке;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УК-14. Владеть навыками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52E36" w:rsidRPr="0004639A" w:rsidRDefault="00452E36" w:rsidP="00452E36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методы математического анализа и моделирования, аналитической геометрии, линейной алгебры, математической статистики при проведении научных исследований;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 Применять методы работы с базами данных, оперировать моделями организации данных, языком SQL, программными системами управления базами данных;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Выявлять особенности структуры, состава и свойств географической оболочки, понимать взаимосвязи между компонентами географической оболочки, самостоятельно анализировать закономерности ее функционирования;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Выявлять особенности структуры, состава и свойств географической оболочки, понимать взаимосвязи между компонентами географической оболочки для анализа закономерностей ее функционирования; 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Анализировать общие закономерности и региональные особенности геологического строения Земли, основные этапы формирования земной коры, определять горные породы и минералы; 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 Применять базовые методы получения, хранения, обработки и анализа пространственных данных в геоинформационных системах;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 Использовать данные из различных источников информации (картографических, геодезических, космических, мониторинговых) для создания </w:t>
      </w:r>
      <w:r w:rsidR="009925FA"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ГИС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 Применять современные геоинформационные технологии в профессиональной деятельности;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БПК-9. Применять знания в области создания картографо-геодезической основы и производить вычисления для решения геодезических задач; 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 Осуществлять дешифрирование аэрокосмических снимков,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анализировать их содержание;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Осуществлять проектирование, создание, управление и использование цифровых баз данных, применять язык SQL для организации взаимодействия в базах данных; 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аппаратно-программный ГИС-инструментарий для создания геоинформационных проектов;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 Применять знания о топографической карте для создания цифровых моделей местности посредством специализированных программных продуктов и компьютерных технологий;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Использовать технологии и методы обработки, дешифрирования и интерпретации материалов дистанционного зондирования Земли для создания тематических карт;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Осуществлять алгоритмизацию и программирование на языке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Python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решения географических задач;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Применять средства ГИС для целей пространственного анализа и моделирования;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БПК-17. Использовать базовый понятийно-терминологический аппарат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web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-проектирования и основы языков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web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-программирования для разработки </w:t>
      </w:r>
      <w:proofErr w:type="spellStart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web</w:t>
      </w:r>
      <w:proofErr w:type="spellEnd"/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-проектов;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Применять научные концепции и методы, приемы геоинформационного анализа и представления данных для исследования теоретических и прикладных проблем в области природопользования;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 Применять основные методы защиты населения от негативных воздействий факторов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04639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04639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04639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работодателями, объединениями работодателей соответствующей отрасли, иных источников.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452E36" w:rsidRPr="0004639A" w:rsidRDefault="00452E36" w:rsidP="00452E36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04639A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  <w:r w:rsidRPr="0004639A"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  <w:t xml:space="preserve">                                           </w:t>
      </w:r>
      <w:r w:rsidRPr="0004639A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04639A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04639A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:rsidR="00452E36" w:rsidRPr="0004639A" w:rsidRDefault="00452E36" w:rsidP="00452E3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452E36" w:rsidRPr="0004639A" w:rsidRDefault="00452E36" w:rsidP="00452E3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452E36" w:rsidRPr="0004639A" w:rsidRDefault="00452E36" w:rsidP="00452E3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452E36" w:rsidRPr="0004639A" w:rsidRDefault="00452E36" w:rsidP="00452E3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5B1BF5" w:rsidRPr="0004639A" w:rsidRDefault="005B1BF5" w:rsidP="00452E36">
      <w:pP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1BF5" w:rsidRPr="0004639A" w:rsidRDefault="005B1BF5" w:rsidP="00452E36">
      <w:pP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D271D" w:rsidRPr="0004639A" w:rsidRDefault="009D271D" w:rsidP="00452E36">
      <w:pP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7232"/>
        <w:gridCol w:w="1757"/>
      </w:tblGrid>
      <w:tr w:rsidR="0004639A" w:rsidRPr="0004639A" w:rsidTr="007B5216">
        <w:trPr>
          <w:cantSplit/>
          <w:trHeight w:val="543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04639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04639A" w:rsidRPr="0004639A" w:rsidTr="007B5216">
        <w:trPr>
          <w:trHeight w:val="242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182-207</w:t>
            </w:r>
          </w:p>
        </w:tc>
      </w:tr>
      <w:tr w:rsidR="0004639A" w:rsidRPr="0004639A" w:rsidTr="007B5216">
        <w:trPr>
          <w:trHeight w:val="257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Политология, Философия, Экономика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Математико-геоинформационный модуль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Высшая математика с основами информатики, Основы теории баз данных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Основы наук о Земле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Геохимия, Геофизика, Общее землеведение, Геология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Основы ГИС-технологий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Введение в ГИС, Источники данных для ГИС, ГИС-операции и технологии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Геодезический модуль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Высшая геодезия, Методы дистанционных исследований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Геоинформационные технологии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Цифровые базы данных, Аппаратно-программные средства ГИС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Цифровая обработка геоданных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Автоматизированные технологии обработки геоданных, Цифровая обработка космических снимков, Программирование ГИС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Проектирование в ГИС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ГИС-анализ и </w:t>
            </w:r>
            <w:r w:rsidRPr="0004639A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моделирование, Основы </w:t>
            </w:r>
            <w:proofErr w:type="spellStart"/>
            <w:r w:rsidRPr="0004639A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web</w:t>
            </w:r>
            <w:proofErr w:type="spellEnd"/>
            <w:r w:rsidRPr="0004639A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-проектирования</w:t>
            </w:r>
            <w:r w:rsidRPr="0004639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Лингвистический модуль (</w:t>
            </w:r>
            <w:r w:rsidRPr="000463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Иностранный язык (общее владение), Иностранный язык </w:t>
            </w:r>
            <w:r w:rsidRPr="0004639A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(профессиональная лексика</w:t>
            </w:r>
            <w:r w:rsidRPr="0004639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80-120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профессиональная лексика), Безопасность жизнедеятельности человека</w:t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295" w:right="3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12-18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343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66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15-22</w:t>
            </w:r>
          </w:p>
        </w:tc>
      </w:tr>
      <w:tr w:rsidR="0004639A" w:rsidRPr="0004639A" w:rsidTr="007B5216">
        <w:trPr>
          <w:trHeight w:val="284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77" w:lineRule="exact"/>
              <w:ind w:left="298" w:right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6-18</w:t>
            </w:r>
          </w:p>
        </w:tc>
      </w:tr>
      <w:tr w:rsidR="0004639A" w:rsidRPr="0004639A" w:rsidTr="007B5216">
        <w:trPr>
          <w:trHeight w:val="257"/>
          <w:jc w:val="center"/>
        </w:trPr>
        <w:tc>
          <w:tcPr>
            <w:tcW w:w="341" w:type="pct"/>
          </w:tcPr>
          <w:p w:rsidR="00452E36" w:rsidRPr="0004639A" w:rsidRDefault="00452E36" w:rsidP="00452E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92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240</w:t>
            </w:r>
          </w:p>
        </w:tc>
      </w:tr>
    </w:tbl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В учебном плане учреждения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452E36" w:rsidRPr="0004639A" w:rsidRDefault="00452E36" w:rsidP="00452E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25. 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452E36" w:rsidRPr="0004639A" w:rsidRDefault="00452E36" w:rsidP="00452E36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5322"/>
        <w:gridCol w:w="3443"/>
      </w:tblGrid>
      <w:tr w:rsidR="0004639A" w:rsidRPr="0004639A" w:rsidTr="007B5216">
        <w:trPr>
          <w:cantSplit/>
          <w:trHeight w:val="543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4639A" w:rsidRPr="0004639A" w:rsidTr="007B5216">
        <w:trPr>
          <w:trHeight w:val="242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78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УК-9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Политология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УК-4, 7, 10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УК-11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Математико-геоинформационный модуль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БПК-2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Высшая математика с основами информатики 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764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Основы наук о Земле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764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Геохимия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Геофизика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Общее землеведение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БПК-4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  <w:vAlign w:val="center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Геология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БПК-5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Основы ГИС-технологий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в ГИС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БПК-6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 данных для ГИС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БПК-7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ГИС-операции и технологии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Геодезический модуль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 геодезия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БПК-9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Методы дистанционных исследований 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БПК-10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Геоинформационные технологии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Цифровые базы данных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БПК-11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Аппаратно-программные средства ГИС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БПК-12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Цифровая обработка геоданных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Автоматизированные технологии обработки геоданных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Цифровая обработка аэрокосмических снимков 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БПК-14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7.3.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Программирование ГИС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БПК-15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Проектирование в ГИС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ГИС-анализ и моделирование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БПК-16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Основы </w:t>
            </w:r>
            <w:proofErr w:type="spellStart"/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-проектирования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БПК-17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Иностранный язык (общее владение)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Иностранный язык (профессиональная лексика)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УК-12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УК-1, 2, 5, 6; БПК-18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2764" w:type="pct"/>
            <w:vAlign w:val="center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УК-14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2764" w:type="pct"/>
            <w:vAlign w:val="center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УК-13</w:t>
            </w:r>
          </w:p>
        </w:tc>
      </w:tr>
      <w:tr w:rsidR="0004639A" w:rsidRPr="0004639A" w:rsidTr="007B5216">
        <w:trPr>
          <w:trHeight w:val="308"/>
          <w:jc w:val="center"/>
        </w:trPr>
        <w:tc>
          <w:tcPr>
            <w:tcW w:w="44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2764" w:type="pct"/>
          </w:tcPr>
          <w:p w:rsidR="00452E36" w:rsidRPr="0004639A" w:rsidRDefault="00452E36" w:rsidP="00452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788" w:type="pct"/>
          </w:tcPr>
          <w:p w:rsidR="00452E36" w:rsidRPr="0004639A" w:rsidRDefault="00452E36" w:rsidP="0045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39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БПК-19</w:t>
            </w:r>
          </w:p>
        </w:tc>
      </w:tr>
    </w:tbl>
    <w:p w:rsidR="00452E36" w:rsidRPr="0004639A" w:rsidRDefault="00452E36" w:rsidP="0045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6D4796" w:rsidRPr="0004639A" w:rsidRDefault="006D4796" w:rsidP="006D4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28. 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452E36" w:rsidRPr="0004639A" w:rsidRDefault="00452E36" w:rsidP="00452E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452E36" w:rsidRPr="0004639A" w:rsidRDefault="00452E36" w:rsidP="00452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452E36" w:rsidRPr="0004639A" w:rsidRDefault="00452E36" w:rsidP="00452E36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04639A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452E36" w:rsidRPr="0004639A" w:rsidRDefault="00452E36" w:rsidP="00452E36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452E36" w:rsidRPr="0004639A" w:rsidRDefault="00452E36" w:rsidP="00452E36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452E36" w:rsidRPr="0004639A" w:rsidRDefault="00452E36" w:rsidP="00452E36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452E36" w:rsidRPr="0004639A" w:rsidRDefault="00452E36" w:rsidP="00452E36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32. Учреждение высшего образования должно располагать:</w:t>
      </w:r>
    </w:p>
    <w:p w:rsidR="00452E36" w:rsidRPr="0004639A" w:rsidRDefault="00452E36" w:rsidP="00452E36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включает в себя удобную в использовании и актуальную информацию, доступную для абитуриентов на этапе вступительной кампании, а также для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студентов, курсантов, слушателей на протяжении всего периода обучения;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каталог учебных дисциплин (модулей)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 с зачетными единицами.</w:t>
      </w:r>
    </w:p>
    <w:p w:rsidR="00452E36" w:rsidRPr="0004639A" w:rsidRDefault="00452E36" w:rsidP="00452E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04639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04639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04639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452E36" w:rsidRPr="0004639A" w:rsidRDefault="00452E36" w:rsidP="00452E3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452E36" w:rsidRPr="0004639A" w:rsidRDefault="00452E36" w:rsidP="00452E36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ru-RU"/>
        </w:rPr>
        <w:t>35. 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04639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452E36" w:rsidRPr="0004639A" w:rsidRDefault="00452E36" w:rsidP="00452E36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:rsidR="00452E36" w:rsidRPr="0004639A" w:rsidRDefault="00452E36" w:rsidP="00452E36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студентов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по специальности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1-56 02 02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Геоинформационные системы (по направлениям)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» </w:t>
      </w:r>
      <w:r w:rsidRPr="0004639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проводится в форме 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государственного экзамена по специальности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(направлению специальности)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и защиты дипломной работы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  <w:r w:rsidRPr="0004639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452E36" w:rsidRPr="0004639A" w:rsidRDefault="00452E36" w:rsidP="00452E3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4639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04639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01E11" w:rsidRPr="0004639A" w:rsidRDefault="00452E36" w:rsidP="002E47F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b/>
          <w:bCs/>
          <w:caps/>
          <w:sz w:val="30"/>
          <w:szCs w:val="30"/>
          <w:lang w:val="x-none" w:eastAsia="ru-RU"/>
        </w:rPr>
      </w:pPr>
      <w:r w:rsidRPr="0004639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04639A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Start w:id="1" w:name="_GoBack"/>
      <w:bookmarkEnd w:id="1"/>
    </w:p>
    <w:sectPr w:rsidR="00201E11" w:rsidRPr="0004639A" w:rsidSect="00C33CD1">
      <w:footerReference w:type="default" r:id="rId14"/>
      <w:footerReference w:type="first" r:id="rId15"/>
      <w:footnotePr>
        <w:numRestart w:val="eachSect"/>
      </w:footnotePr>
      <w:pgSz w:w="11906" w:h="16838"/>
      <w:pgMar w:top="1134" w:right="567" w:bottom="1134" w:left="1701" w:header="510" w:footer="34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430" w:rsidRDefault="00D92430" w:rsidP="00D34B80">
      <w:pPr>
        <w:spacing w:after="0" w:line="240" w:lineRule="auto"/>
      </w:pPr>
      <w:r>
        <w:separator/>
      </w:r>
    </w:p>
  </w:endnote>
  <w:endnote w:type="continuationSeparator" w:id="0">
    <w:p w:rsidR="00D92430" w:rsidRDefault="00D92430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4B8" w:rsidRPr="000E7126" w:rsidRDefault="001234B8" w:rsidP="003F3D59">
    <w:pPr>
      <w:pStyle w:val="af7"/>
      <w:jc w:val="right"/>
      <w:rPr>
        <w:sz w:val="28"/>
        <w:szCs w:val="28"/>
        <w:lang w:val="en-US"/>
      </w:rPr>
    </w:pPr>
    <w:r w:rsidRPr="000E7126">
      <w:rPr>
        <w:sz w:val="28"/>
        <w:szCs w:val="28"/>
      </w:rPr>
      <w:fldChar w:fldCharType="begin"/>
    </w:r>
    <w:r w:rsidRPr="000E7126">
      <w:rPr>
        <w:sz w:val="28"/>
        <w:szCs w:val="28"/>
      </w:rPr>
      <w:instrText xml:space="preserve"> PAGE   \* MERGEFORMAT </w:instrText>
    </w:r>
    <w:r w:rsidRPr="000E7126">
      <w:rPr>
        <w:sz w:val="28"/>
        <w:szCs w:val="28"/>
      </w:rPr>
      <w:fldChar w:fldCharType="separate"/>
    </w:r>
    <w:r w:rsidRPr="000E7126">
      <w:rPr>
        <w:noProof/>
        <w:sz w:val="28"/>
        <w:szCs w:val="28"/>
      </w:rPr>
      <w:t>15</w:t>
    </w:r>
    <w:r w:rsidRPr="000E7126">
      <w:rPr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4B8" w:rsidRPr="00C33CD1" w:rsidRDefault="001234B8" w:rsidP="00C33CD1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4B8" w:rsidRPr="00CF3F82" w:rsidRDefault="001234B8">
    <w:pPr>
      <w:pStyle w:val="af7"/>
      <w:jc w:val="right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4B8" w:rsidRDefault="001234B8" w:rsidP="007B5216">
    <w:pPr>
      <w:pStyle w:val="af7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4B8" w:rsidRPr="00CF3F82" w:rsidRDefault="001234B8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430" w:rsidRDefault="00D92430" w:rsidP="00D34B80">
      <w:pPr>
        <w:spacing w:after="0" w:line="240" w:lineRule="auto"/>
      </w:pPr>
      <w:r>
        <w:separator/>
      </w:r>
    </w:p>
  </w:footnote>
  <w:footnote w:type="continuationSeparator" w:id="0">
    <w:p w:rsidR="00D92430" w:rsidRDefault="00D92430" w:rsidP="00D34B80">
      <w:pPr>
        <w:spacing w:after="0" w:line="240" w:lineRule="auto"/>
      </w:pPr>
      <w:r>
        <w:continuationSeparator/>
      </w:r>
    </w:p>
  </w:footnote>
  <w:footnote w:id="1">
    <w:p w:rsidR="001234B8" w:rsidRPr="00731AC5" w:rsidRDefault="001234B8" w:rsidP="0095524D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D652D2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1234B8" w:rsidRPr="00731AC5" w:rsidRDefault="001234B8" w:rsidP="0095524D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731AC5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1234B8" w:rsidRPr="00B078FD" w:rsidRDefault="001234B8" w:rsidP="00452E36">
      <w:pPr>
        <w:pStyle w:val="ac"/>
      </w:pPr>
      <w:r>
        <w:rPr>
          <w:rStyle w:val="ae"/>
        </w:rPr>
        <w:footnoteRef/>
      </w:r>
      <w:r>
        <w:t xml:space="preserve"> </w:t>
      </w:r>
      <w:r w:rsidRPr="006F3985">
        <w:rPr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:rsidR="001234B8" w:rsidRPr="00B078FD" w:rsidRDefault="001234B8" w:rsidP="00452E36">
      <w:pPr>
        <w:pStyle w:val="ac"/>
      </w:pPr>
      <w:r>
        <w:rPr>
          <w:rStyle w:val="ae"/>
        </w:rPr>
        <w:footnoteRef/>
      </w:r>
      <w:r>
        <w:t xml:space="preserve"> Интегрированная учебная дисциплина «Безопасность жизнедеятельности человека» включает вопросы защиты </w:t>
      </w:r>
      <w:r w:rsidRPr="00C204FB">
        <w:t>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80550"/>
      <w:docPartObj>
        <w:docPartGallery w:val="Page Numbers (Top of Page)"/>
        <w:docPartUnique/>
      </w:docPartObj>
    </w:sdtPr>
    <w:sdtEndPr/>
    <w:sdtContent>
      <w:p w:rsidR="001234B8" w:rsidRDefault="001234B8" w:rsidP="00C33CD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33"/>
  </w:num>
  <w:num w:numId="5">
    <w:abstractNumId w:val="15"/>
  </w:num>
  <w:num w:numId="6">
    <w:abstractNumId w:val="1"/>
  </w:num>
  <w:num w:numId="7">
    <w:abstractNumId w:val="6"/>
  </w:num>
  <w:num w:numId="8">
    <w:abstractNumId w:val="23"/>
  </w:num>
  <w:num w:numId="9">
    <w:abstractNumId w:val="24"/>
  </w:num>
  <w:num w:numId="10">
    <w:abstractNumId w:val="34"/>
  </w:num>
  <w:num w:numId="11">
    <w:abstractNumId w:val="0"/>
  </w:num>
  <w:num w:numId="12">
    <w:abstractNumId w:val="32"/>
  </w:num>
  <w:num w:numId="13">
    <w:abstractNumId w:val="29"/>
  </w:num>
  <w:num w:numId="14">
    <w:abstractNumId w:val="9"/>
  </w:num>
  <w:num w:numId="15">
    <w:abstractNumId w:val="26"/>
  </w:num>
  <w:num w:numId="16">
    <w:abstractNumId w:val="31"/>
  </w:num>
  <w:num w:numId="17">
    <w:abstractNumId w:val="25"/>
  </w:num>
  <w:num w:numId="18">
    <w:abstractNumId w:val="20"/>
  </w:num>
  <w:num w:numId="19">
    <w:abstractNumId w:val="14"/>
  </w:num>
  <w:num w:numId="20">
    <w:abstractNumId w:val="11"/>
  </w:num>
  <w:num w:numId="21">
    <w:abstractNumId w:val="5"/>
  </w:num>
  <w:num w:numId="22">
    <w:abstractNumId w:val="10"/>
  </w:num>
  <w:num w:numId="23">
    <w:abstractNumId w:val="21"/>
  </w:num>
  <w:num w:numId="24">
    <w:abstractNumId w:val="8"/>
  </w:num>
  <w:num w:numId="25">
    <w:abstractNumId w:val="30"/>
  </w:num>
  <w:num w:numId="26">
    <w:abstractNumId w:val="16"/>
  </w:num>
  <w:num w:numId="27">
    <w:abstractNumId w:val="2"/>
  </w:num>
  <w:num w:numId="28">
    <w:abstractNumId w:val="19"/>
  </w:num>
  <w:num w:numId="29">
    <w:abstractNumId w:val="13"/>
  </w:num>
  <w:num w:numId="30">
    <w:abstractNumId w:val="3"/>
  </w:num>
  <w:num w:numId="31">
    <w:abstractNumId w:val="27"/>
  </w:num>
  <w:num w:numId="32">
    <w:abstractNumId w:val="12"/>
  </w:num>
  <w:num w:numId="33">
    <w:abstractNumId w:val="28"/>
  </w:num>
  <w:num w:numId="3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12BC"/>
    <w:rsid w:val="000025CE"/>
    <w:rsid w:val="00005DCA"/>
    <w:rsid w:val="00005EC3"/>
    <w:rsid w:val="00007DF2"/>
    <w:rsid w:val="00013609"/>
    <w:rsid w:val="00014FDD"/>
    <w:rsid w:val="000179C3"/>
    <w:rsid w:val="000250AF"/>
    <w:rsid w:val="0002790F"/>
    <w:rsid w:val="00032917"/>
    <w:rsid w:val="000340A3"/>
    <w:rsid w:val="00042B78"/>
    <w:rsid w:val="00042BC8"/>
    <w:rsid w:val="00042CB5"/>
    <w:rsid w:val="00042FD8"/>
    <w:rsid w:val="000454CC"/>
    <w:rsid w:val="0004639A"/>
    <w:rsid w:val="00052EFE"/>
    <w:rsid w:val="00060FE0"/>
    <w:rsid w:val="00061EAA"/>
    <w:rsid w:val="00063AC1"/>
    <w:rsid w:val="00073DE8"/>
    <w:rsid w:val="000777A0"/>
    <w:rsid w:val="00080B0A"/>
    <w:rsid w:val="00090C3A"/>
    <w:rsid w:val="00091B75"/>
    <w:rsid w:val="0009724F"/>
    <w:rsid w:val="000972CE"/>
    <w:rsid w:val="000A02ED"/>
    <w:rsid w:val="000B6A61"/>
    <w:rsid w:val="000C01F9"/>
    <w:rsid w:val="000C3E68"/>
    <w:rsid w:val="000C4D1B"/>
    <w:rsid w:val="000D0719"/>
    <w:rsid w:val="000D29CA"/>
    <w:rsid w:val="000D2E00"/>
    <w:rsid w:val="000D7BD8"/>
    <w:rsid w:val="000E0405"/>
    <w:rsid w:val="000E3E47"/>
    <w:rsid w:val="000E47A2"/>
    <w:rsid w:val="000E6822"/>
    <w:rsid w:val="000E6BFF"/>
    <w:rsid w:val="000E6FF7"/>
    <w:rsid w:val="000E7126"/>
    <w:rsid w:val="000E77E2"/>
    <w:rsid w:val="000F4A45"/>
    <w:rsid w:val="000F5D0F"/>
    <w:rsid w:val="000F6AEE"/>
    <w:rsid w:val="000F7359"/>
    <w:rsid w:val="00100963"/>
    <w:rsid w:val="00106BF6"/>
    <w:rsid w:val="0010718D"/>
    <w:rsid w:val="00110010"/>
    <w:rsid w:val="00110DFE"/>
    <w:rsid w:val="00113C69"/>
    <w:rsid w:val="00114E47"/>
    <w:rsid w:val="001234B8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53B04"/>
    <w:rsid w:val="00161193"/>
    <w:rsid w:val="00166F8C"/>
    <w:rsid w:val="0016737C"/>
    <w:rsid w:val="00171354"/>
    <w:rsid w:val="0017364E"/>
    <w:rsid w:val="0018053A"/>
    <w:rsid w:val="00181E39"/>
    <w:rsid w:val="001831D2"/>
    <w:rsid w:val="00194160"/>
    <w:rsid w:val="00195FD4"/>
    <w:rsid w:val="001969A3"/>
    <w:rsid w:val="001A059A"/>
    <w:rsid w:val="001A172F"/>
    <w:rsid w:val="001A281E"/>
    <w:rsid w:val="001A5686"/>
    <w:rsid w:val="001C3D36"/>
    <w:rsid w:val="001D2DB8"/>
    <w:rsid w:val="001E1921"/>
    <w:rsid w:val="001E2A12"/>
    <w:rsid w:val="001E30C8"/>
    <w:rsid w:val="001F2962"/>
    <w:rsid w:val="001F2CA3"/>
    <w:rsid w:val="001F6898"/>
    <w:rsid w:val="00201E11"/>
    <w:rsid w:val="00203FF1"/>
    <w:rsid w:val="0020470E"/>
    <w:rsid w:val="00204E61"/>
    <w:rsid w:val="0021667E"/>
    <w:rsid w:val="00227461"/>
    <w:rsid w:val="00234136"/>
    <w:rsid w:val="00235CB1"/>
    <w:rsid w:val="0023638D"/>
    <w:rsid w:val="00243044"/>
    <w:rsid w:val="00244006"/>
    <w:rsid w:val="00244E5B"/>
    <w:rsid w:val="00244FFD"/>
    <w:rsid w:val="002466FA"/>
    <w:rsid w:val="00247ABE"/>
    <w:rsid w:val="002514B8"/>
    <w:rsid w:val="002653BD"/>
    <w:rsid w:val="0026667D"/>
    <w:rsid w:val="00267EF2"/>
    <w:rsid w:val="00273178"/>
    <w:rsid w:val="00276127"/>
    <w:rsid w:val="00282D8D"/>
    <w:rsid w:val="00283696"/>
    <w:rsid w:val="0029180F"/>
    <w:rsid w:val="00291E7A"/>
    <w:rsid w:val="002A01A0"/>
    <w:rsid w:val="002A1061"/>
    <w:rsid w:val="002A32F0"/>
    <w:rsid w:val="002A4AEF"/>
    <w:rsid w:val="002A7B3D"/>
    <w:rsid w:val="002B18ED"/>
    <w:rsid w:val="002B20B2"/>
    <w:rsid w:val="002D2E1F"/>
    <w:rsid w:val="002D35DF"/>
    <w:rsid w:val="002D47B4"/>
    <w:rsid w:val="002E0FA5"/>
    <w:rsid w:val="002E47FA"/>
    <w:rsid w:val="002E7664"/>
    <w:rsid w:val="002E79DA"/>
    <w:rsid w:val="002F0847"/>
    <w:rsid w:val="002F501C"/>
    <w:rsid w:val="002F57DD"/>
    <w:rsid w:val="00303DA6"/>
    <w:rsid w:val="00303F20"/>
    <w:rsid w:val="00305011"/>
    <w:rsid w:val="00311D14"/>
    <w:rsid w:val="003150D3"/>
    <w:rsid w:val="00316F97"/>
    <w:rsid w:val="003213B0"/>
    <w:rsid w:val="00324E54"/>
    <w:rsid w:val="00331121"/>
    <w:rsid w:val="003313C3"/>
    <w:rsid w:val="00333FC0"/>
    <w:rsid w:val="0033540C"/>
    <w:rsid w:val="00342AF9"/>
    <w:rsid w:val="00343177"/>
    <w:rsid w:val="0034545C"/>
    <w:rsid w:val="00352849"/>
    <w:rsid w:val="00352A38"/>
    <w:rsid w:val="00353B01"/>
    <w:rsid w:val="003544C5"/>
    <w:rsid w:val="0036725C"/>
    <w:rsid w:val="00370C25"/>
    <w:rsid w:val="00385DCD"/>
    <w:rsid w:val="00394FF5"/>
    <w:rsid w:val="003A0F8F"/>
    <w:rsid w:val="003A1FF0"/>
    <w:rsid w:val="003A3255"/>
    <w:rsid w:val="003A39D8"/>
    <w:rsid w:val="003A529C"/>
    <w:rsid w:val="003B0431"/>
    <w:rsid w:val="003B06E8"/>
    <w:rsid w:val="003B2FFA"/>
    <w:rsid w:val="003B7A76"/>
    <w:rsid w:val="003D10CF"/>
    <w:rsid w:val="003D1539"/>
    <w:rsid w:val="003F1D7D"/>
    <w:rsid w:val="003F3D59"/>
    <w:rsid w:val="003F5355"/>
    <w:rsid w:val="0040012C"/>
    <w:rsid w:val="0040259E"/>
    <w:rsid w:val="00415088"/>
    <w:rsid w:val="00415990"/>
    <w:rsid w:val="00415A0D"/>
    <w:rsid w:val="0042048D"/>
    <w:rsid w:val="004251DD"/>
    <w:rsid w:val="004312D7"/>
    <w:rsid w:val="00441ECD"/>
    <w:rsid w:val="00443835"/>
    <w:rsid w:val="00444D5D"/>
    <w:rsid w:val="00445D1A"/>
    <w:rsid w:val="00452E36"/>
    <w:rsid w:val="00454CD5"/>
    <w:rsid w:val="00465934"/>
    <w:rsid w:val="004748CF"/>
    <w:rsid w:val="004845F1"/>
    <w:rsid w:val="004914A9"/>
    <w:rsid w:val="004920F5"/>
    <w:rsid w:val="004923CF"/>
    <w:rsid w:val="004951E2"/>
    <w:rsid w:val="0049658C"/>
    <w:rsid w:val="004A6A46"/>
    <w:rsid w:val="004B54BB"/>
    <w:rsid w:val="004B61C5"/>
    <w:rsid w:val="004C182D"/>
    <w:rsid w:val="004D019D"/>
    <w:rsid w:val="004D06D9"/>
    <w:rsid w:val="004D447F"/>
    <w:rsid w:val="004D45B2"/>
    <w:rsid w:val="004E0E08"/>
    <w:rsid w:val="004E1A80"/>
    <w:rsid w:val="004E1BB3"/>
    <w:rsid w:val="004E3460"/>
    <w:rsid w:val="004F0EAA"/>
    <w:rsid w:val="004F7B26"/>
    <w:rsid w:val="00502A7B"/>
    <w:rsid w:val="00506830"/>
    <w:rsid w:val="0051050B"/>
    <w:rsid w:val="00510750"/>
    <w:rsid w:val="005144DC"/>
    <w:rsid w:val="0051490E"/>
    <w:rsid w:val="005166D7"/>
    <w:rsid w:val="005233F8"/>
    <w:rsid w:val="005237F4"/>
    <w:rsid w:val="005239A0"/>
    <w:rsid w:val="00526499"/>
    <w:rsid w:val="005267BD"/>
    <w:rsid w:val="00530C47"/>
    <w:rsid w:val="005346BD"/>
    <w:rsid w:val="00536481"/>
    <w:rsid w:val="0054213A"/>
    <w:rsid w:val="005472BC"/>
    <w:rsid w:val="00547A4A"/>
    <w:rsid w:val="00550980"/>
    <w:rsid w:val="005518AB"/>
    <w:rsid w:val="00555EA9"/>
    <w:rsid w:val="00565CF6"/>
    <w:rsid w:val="0056797D"/>
    <w:rsid w:val="005823EE"/>
    <w:rsid w:val="005855FC"/>
    <w:rsid w:val="005877F1"/>
    <w:rsid w:val="00597585"/>
    <w:rsid w:val="005A2DF5"/>
    <w:rsid w:val="005B1BF5"/>
    <w:rsid w:val="005B21C8"/>
    <w:rsid w:val="005B3666"/>
    <w:rsid w:val="005B4E63"/>
    <w:rsid w:val="005C0119"/>
    <w:rsid w:val="005C01B0"/>
    <w:rsid w:val="005C0F5D"/>
    <w:rsid w:val="005C4826"/>
    <w:rsid w:val="005C746D"/>
    <w:rsid w:val="005D551F"/>
    <w:rsid w:val="005E76F7"/>
    <w:rsid w:val="005F085E"/>
    <w:rsid w:val="005F114A"/>
    <w:rsid w:val="005F18BD"/>
    <w:rsid w:val="005F51FC"/>
    <w:rsid w:val="005F6466"/>
    <w:rsid w:val="00600B65"/>
    <w:rsid w:val="00602028"/>
    <w:rsid w:val="00604A96"/>
    <w:rsid w:val="00606918"/>
    <w:rsid w:val="00607D07"/>
    <w:rsid w:val="00610C07"/>
    <w:rsid w:val="0061483A"/>
    <w:rsid w:val="006301BE"/>
    <w:rsid w:val="006352F3"/>
    <w:rsid w:val="00662B7F"/>
    <w:rsid w:val="00662D6C"/>
    <w:rsid w:val="006645B2"/>
    <w:rsid w:val="00666A38"/>
    <w:rsid w:val="00670846"/>
    <w:rsid w:val="00671375"/>
    <w:rsid w:val="0067228C"/>
    <w:rsid w:val="006845CA"/>
    <w:rsid w:val="00686D74"/>
    <w:rsid w:val="00690813"/>
    <w:rsid w:val="00691B05"/>
    <w:rsid w:val="00691EC1"/>
    <w:rsid w:val="0069310C"/>
    <w:rsid w:val="006969AF"/>
    <w:rsid w:val="006A320A"/>
    <w:rsid w:val="006A73CD"/>
    <w:rsid w:val="006B52BA"/>
    <w:rsid w:val="006B7A80"/>
    <w:rsid w:val="006C0DF0"/>
    <w:rsid w:val="006C4E74"/>
    <w:rsid w:val="006C68CB"/>
    <w:rsid w:val="006C69BC"/>
    <w:rsid w:val="006C6E98"/>
    <w:rsid w:val="006D1704"/>
    <w:rsid w:val="006D410C"/>
    <w:rsid w:val="006D4796"/>
    <w:rsid w:val="006E7080"/>
    <w:rsid w:val="006F1BF3"/>
    <w:rsid w:val="006F29A6"/>
    <w:rsid w:val="00700C4D"/>
    <w:rsid w:val="00701BC1"/>
    <w:rsid w:val="007026E4"/>
    <w:rsid w:val="007028A9"/>
    <w:rsid w:val="0070601E"/>
    <w:rsid w:val="00716A15"/>
    <w:rsid w:val="007220CA"/>
    <w:rsid w:val="007244D8"/>
    <w:rsid w:val="00731010"/>
    <w:rsid w:val="00732396"/>
    <w:rsid w:val="0073514A"/>
    <w:rsid w:val="0073620E"/>
    <w:rsid w:val="00744960"/>
    <w:rsid w:val="00755D61"/>
    <w:rsid w:val="00757C41"/>
    <w:rsid w:val="007611CB"/>
    <w:rsid w:val="00762141"/>
    <w:rsid w:val="00762DFB"/>
    <w:rsid w:val="00763637"/>
    <w:rsid w:val="0076750C"/>
    <w:rsid w:val="00767B34"/>
    <w:rsid w:val="00767F7B"/>
    <w:rsid w:val="0077335C"/>
    <w:rsid w:val="007734D6"/>
    <w:rsid w:val="00774349"/>
    <w:rsid w:val="007745AE"/>
    <w:rsid w:val="00775425"/>
    <w:rsid w:val="00775BC7"/>
    <w:rsid w:val="00781570"/>
    <w:rsid w:val="00793745"/>
    <w:rsid w:val="007A02A9"/>
    <w:rsid w:val="007A17FE"/>
    <w:rsid w:val="007A5B7C"/>
    <w:rsid w:val="007B1CD6"/>
    <w:rsid w:val="007B4A83"/>
    <w:rsid w:val="007B5216"/>
    <w:rsid w:val="007B529D"/>
    <w:rsid w:val="007B681F"/>
    <w:rsid w:val="007B7DA8"/>
    <w:rsid w:val="007C07E1"/>
    <w:rsid w:val="007C5029"/>
    <w:rsid w:val="007C57A3"/>
    <w:rsid w:val="007C7309"/>
    <w:rsid w:val="007D109B"/>
    <w:rsid w:val="007D5913"/>
    <w:rsid w:val="007E0CB9"/>
    <w:rsid w:val="007E4B4F"/>
    <w:rsid w:val="007E503D"/>
    <w:rsid w:val="007E54BB"/>
    <w:rsid w:val="007F5C51"/>
    <w:rsid w:val="008006E7"/>
    <w:rsid w:val="00806E4E"/>
    <w:rsid w:val="0081052E"/>
    <w:rsid w:val="00815797"/>
    <w:rsid w:val="00821DAA"/>
    <w:rsid w:val="0082386B"/>
    <w:rsid w:val="00835541"/>
    <w:rsid w:val="008355DF"/>
    <w:rsid w:val="00847DFA"/>
    <w:rsid w:val="0086036F"/>
    <w:rsid w:val="008604DA"/>
    <w:rsid w:val="0086122A"/>
    <w:rsid w:val="008612F6"/>
    <w:rsid w:val="008612F7"/>
    <w:rsid w:val="008661A7"/>
    <w:rsid w:val="00866C2B"/>
    <w:rsid w:val="00885B4C"/>
    <w:rsid w:val="00887FC1"/>
    <w:rsid w:val="00890FC3"/>
    <w:rsid w:val="0089316D"/>
    <w:rsid w:val="00893EEA"/>
    <w:rsid w:val="00894E55"/>
    <w:rsid w:val="008965A6"/>
    <w:rsid w:val="0089672A"/>
    <w:rsid w:val="008A2D6B"/>
    <w:rsid w:val="008A6553"/>
    <w:rsid w:val="008B7433"/>
    <w:rsid w:val="008C38A8"/>
    <w:rsid w:val="008C5BCB"/>
    <w:rsid w:val="008D1861"/>
    <w:rsid w:val="008E08EC"/>
    <w:rsid w:val="008E40A4"/>
    <w:rsid w:val="008E6487"/>
    <w:rsid w:val="008E78F5"/>
    <w:rsid w:val="008F3CA6"/>
    <w:rsid w:val="00904708"/>
    <w:rsid w:val="00906EA5"/>
    <w:rsid w:val="00907CFC"/>
    <w:rsid w:val="009101BD"/>
    <w:rsid w:val="00911240"/>
    <w:rsid w:val="00913ADA"/>
    <w:rsid w:val="00913CF3"/>
    <w:rsid w:val="00917E46"/>
    <w:rsid w:val="00926378"/>
    <w:rsid w:val="00926585"/>
    <w:rsid w:val="00926CA1"/>
    <w:rsid w:val="00930422"/>
    <w:rsid w:val="009317A0"/>
    <w:rsid w:val="009324D4"/>
    <w:rsid w:val="009418B9"/>
    <w:rsid w:val="00945FFD"/>
    <w:rsid w:val="00952074"/>
    <w:rsid w:val="0095524D"/>
    <w:rsid w:val="00955DB8"/>
    <w:rsid w:val="00956394"/>
    <w:rsid w:val="0096203E"/>
    <w:rsid w:val="00972553"/>
    <w:rsid w:val="00975B55"/>
    <w:rsid w:val="0098255F"/>
    <w:rsid w:val="00983570"/>
    <w:rsid w:val="00984762"/>
    <w:rsid w:val="00987C97"/>
    <w:rsid w:val="00991208"/>
    <w:rsid w:val="0099177E"/>
    <w:rsid w:val="009925FA"/>
    <w:rsid w:val="00995D10"/>
    <w:rsid w:val="009A3D99"/>
    <w:rsid w:val="009B0173"/>
    <w:rsid w:val="009B0E25"/>
    <w:rsid w:val="009B43FE"/>
    <w:rsid w:val="009B6100"/>
    <w:rsid w:val="009B73E7"/>
    <w:rsid w:val="009C52F9"/>
    <w:rsid w:val="009D271D"/>
    <w:rsid w:val="009E0ABE"/>
    <w:rsid w:val="009E3533"/>
    <w:rsid w:val="009E354B"/>
    <w:rsid w:val="009E3B05"/>
    <w:rsid w:val="009E697B"/>
    <w:rsid w:val="009F3FF5"/>
    <w:rsid w:val="009F4502"/>
    <w:rsid w:val="009F6EE5"/>
    <w:rsid w:val="00A005DD"/>
    <w:rsid w:val="00A07BE8"/>
    <w:rsid w:val="00A23706"/>
    <w:rsid w:val="00A31BC5"/>
    <w:rsid w:val="00A43E27"/>
    <w:rsid w:val="00A47CA3"/>
    <w:rsid w:val="00A51D0B"/>
    <w:rsid w:val="00A551A3"/>
    <w:rsid w:val="00A55D1B"/>
    <w:rsid w:val="00A65D95"/>
    <w:rsid w:val="00A676B1"/>
    <w:rsid w:val="00A67B71"/>
    <w:rsid w:val="00A73BF1"/>
    <w:rsid w:val="00A743F7"/>
    <w:rsid w:val="00A74D41"/>
    <w:rsid w:val="00A76CCF"/>
    <w:rsid w:val="00A772A2"/>
    <w:rsid w:val="00A80FE1"/>
    <w:rsid w:val="00A85EA6"/>
    <w:rsid w:val="00A876D4"/>
    <w:rsid w:val="00A94221"/>
    <w:rsid w:val="00A97057"/>
    <w:rsid w:val="00A9790C"/>
    <w:rsid w:val="00A97E9B"/>
    <w:rsid w:val="00AA425E"/>
    <w:rsid w:val="00AB0343"/>
    <w:rsid w:val="00AB1261"/>
    <w:rsid w:val="00AC2A41"/>
    <w:rsid w:val="00AC51AF"/>
    <w:rsid w:val="00AC565B"/>
    <w:rsid w:val="00AD051B"/>
    <w:rsid w:val="00AD0983"/>
    <w:rsid w:val="00AD485D"/>
    <w:rsid w:val="00AD6B70"/>
    <w:rsid w:val="00AD74C8"/>
    <w:rsid w:val="00AE0998"/>
    <w:rsid w:val="00AE77CB"/>
    <w:rsid w:val="00AE7E45"/>
    <w:rsid w:val="00AF4750"/>
    <w:rsid w:val="00AF6436"/>
    <w:rsid w:val="00B02E53"/>
    <w:rsid w:val="00B03FF3"/>
    <w:rsid w:val="00B07B86"/>
    <w:rsid w:val="00B121BD"/>
    <w:rsid w:val="00B212E2"/>
    <w:rsid w:val="00B214ED"/>
    <w:rsid w:val="00B22D5B"/>
    <w:rsid w:val="00B22D75"/>
    <w:rsid w:val="00B2353E"/>
    <w:rsid w:val="00B26045"/>
    <w:rsid w:val="00B33E4B"/>
    <w:rsid w:val="00B341AC"/>
    <w:rsid w:val="00B436D8"/>
    <w:rsid w:val="00B46DCD"/>
    <w:rsid w:val="00B46ED8"/>
    <w:rsid w:val="00B474E2"/>
    <w:rsid w:val="00B52C8C"/>
    <w:rsid w:val="00B55185"/>
    <w:rsid w:val="00B65D72"/>
    <w:rsid w:val="00B709BD"/>
    <w:rsid w:val="00B7111C"/>
    <w:rsid w:val="00B91099"/>
    <w:rsid w:val="00B97976"/>
    <w:rsid w:val="00BA16DE"/>
    <w:rsid w:val="00BA4666"/>
    <w:rsid w:val="00BA5242"/>
    <w:rsid w:val="00BB39A3"/>
    <w:rsid w:val="00BC38EE"/>
    <w:rsid w:val="00BC7F67"/>
    <w:rsid w:val="00BD383E"/>
    <w:rsid w:val="00BD3CB4"/>
    <w:rsid w:val="00BE0487"/>
    <w:rsid w:val="00BE363C"/>
    <w:rsid w:val="00BE546F"/>
    <w:rsid w:val="00BE54D8"/>
    <w:rsid w:val="00BF5613"/>
    <w:rsid w:val="00C002DB"/>
    <w:rsid w:val="00C00EB2"/>
    <w:rsid w:val="00C05197"/>
    <w:rsid w:val="00C070EB"/>
    <w:rsid w:val="00C12666"/>
    <w:rsid w:val="00C1352D"/>
    <w:rsid w:val="00C1374A"/>
    <w:rsid w:val="00C1552D"/>
    <w:rsid w:val="00C20F49"/>
    <w:rsid w:val="00C21149"/>
    <w:rsid w:val="00C2352D"/>
    <w:rsid w:val="00C33CD1"/>
    <w:rsid w:val="00C45378"/>
    <w:rsid w:val="00C531D0"/>
    <w:rsid w:val="00C60CA6"/>
    <w:rsid w:val="00C67FB6"/>
    <w:rsid w:val="00C717A8"/>
    <w:rsid w:val="00C77967"/>
    <w:rsid w:val="00C84146"/>
    <w:rsid w:val="00C86E53"/>
    <w:rsid w:val="00C91676"/>
    <w:rsid w:val="00C960D9"/>
    <w:rsid w:val="00CA1827"/>
    <w:rsid w:val="00CA3CDE"/>
    <w:rsid w:val="00CB49F2"/>
    <w:rsid w:val="00CB5453"/>
    <w:rsid w:val="00CC350B"/>
    <w:rsid w:val="00CC5510"/>
    <w:rsid w:val="00CC5FCF"/>
    <w:rsid w:val="00CC6281"/>
    <w:rsid w:val="00CD11A9"/>
    <w:rsid w:val="00CD24E0"/>
    <w:rsid w:val="00CD64C5"/>
    <w:rsid w:val="00CF2A2C"/>
    <w:rsid w:val="00D0090B"/>
    <w:rsid w:val="00D00DC8"/>
    <w:rsid w:val="00D04790"/>
    <w:rsid w:val="00D15225"/>
    <w:rsid w:val="00D16479"/>
    <w:rsid w:val="00D1709A"/>
    <w:rsid w:val="00D2028E"/>
    <w:rsid w:val="00D212D7"/>
    <w:rsid w:val="00D279C8"/>
    <w:rsid w:val="00D27D41"/>
    <w:rsid w:val="00D34B80"/>
    <w:rsid w:val="00D35244"/>
    <w:rsid w:val="00D42D48"/>
    <w:rsid w:val="00D4774F"/>
    <w:rsid w:val="00D57352"/>
    <w:rsid w:val="00D62254"/>
    <w:rsid w:val="00D73088"/>
    <w:rsid w:val="00D74582"/>
    <w:rsid w:val="00D81E4F"/>
    <w:rsid w:val="00D82C9D"/>
    <w:rsid w:val="00D83D72"/>
    <w:rsid w:val="00D9193C"/>
    <w:rsid w:val="00D92430"/>
    <w:rsid w:val="00D92E97"/>
    <w:rsid w:val="00D9332D"/>
    <w:rsid w:val="00D93646"/>
    <w:rsid w:val="00D97656"/>
    <w:rsid w:val="00DA0C5D"/>
    <w:rsid w:val="00DA1274"/>
    <w:rsid w:val="00DA1F2E"/>
    <w:rsid w:val="00DA5284"/>
    <w:rsid w:val="00DB0BC6"/>
    <w:rsid w:val="00DB3DE8"/>
    <w:rsid w:val="00DC12BF"/>
    <w:rsid w:val="00DC1995"/>
    <w:rsid w:val="00DC1EE7"/>
    <w:rsid w:val="00DC596A"/>
    <w:rsid w:val="00DC7D72"/>
    <w:rsid w:val="00DD19C3"/>
    <w:rsid w:val="00DD3BC6"/>
    <w:rsid w:val="00DE4578"/>
    <w:rsid w:val="00DF22A3"/>
    <w:rsid w:val="00DF751B"/>
    <w:rsid w:val="00E00A01"/>
    <w:rsid w:val="00E06D5E"/>
    <w:rsid w:val="00E078C3"/>
    <w:rsid w:val="00E12D0B"/>
    <w:rsid w:val="00E13275"/>
    <w:rsid w:val="00E13614"/>
    <w:rsid w:val="00E13B4A"/>
    <w:rsid w:val="00E20439"/>
    <w:rsid w:val="00E56A9C"/>
    <w:rsid w:val="00E6057E"/>
    <w:rsid w:val="00E61C77"/>
    <w:rsid w:val="00E80894"/>
    <w:rsid w:val="00E83258"/>
    <w:rsid w:val="00E90604"/>
    <w:rsid w:val="00E9530C"/>
    <w:rsid w:val="00EA3BC1"/>
    <w:rsid w:val="00EA52A1"/>
    <w:rsid w:val="00EB16AF"/>
    <w:rsid w:val="00EB3261"/>
    <w:rsid w:val="00EC2FE2"/>
    <w:rsid w:val="00EC6CCA"/>
    <w:rsid w:val="00EC759D"/>
    <w:rsid w:val="00ED1B50"/>
    <w:rsid w:val="00ED3315"/>
    <w:rsid w:val="00ED41F9"/>
    <w:rsid w:val="00ED512E"/>
    <w:rsid w:val="00ED6798"/>
    <w:rsid w:val="00EE284D"/>
    <w:rsid w:val="00EE6407"/>
    <w:rsid w:val="00EF258C"/>
    <w:rsid w:val="00EF4AAA"/>
    <w:rsid w:val="00EF6566"/>
    <w:rsid w:val="00EF6B49"/>
    <w:rsid w:val="00EF7485"/>
    <w:rsid w:val="00F06FB2"/>
    <w:rsid w:val="00F07D0D"/>
    <w:rsid w:val="00F122A4"/>
    <w:rsid w:val="00F13E83"/>
    <w:rsid w:val="00F258E6"/>
    <w:rsid w:val="00F30300"/>
    <w:rsid w:val="00F326A8"/>
    <w:rsid w:val="00F32764"/>
    <w:rsid w:val="00F3388F"/>
    <w:rsid w:val="00F3540F"/>
    <w:rsid w:val="00F41613"/>
    <w:rsid w:val="00F4252F"/>
    <w:rsid w:val="00F45E4E"/>
    <w:rsid w:val="00F47E2F"/>
    <w:rsid w:val="00F52AAC"/>
    <w:rsid w:val="00F5539A"/>
    <w:rsid w:val="00F558E9"/>
    <w:rsid w:val="00F642C4"/>
    <w:rsid w:val="00F67C16"/>
    <w:rsid w:val="00F74997"/>
    <w:rsid w:val="00F75A9E"/>
    <w:rsid w:val="00F7600C"/>
    <w:rsid w:val="00F77738"/>
    <w:rsid w:val="00F8071E"/>
    <w:rsid w:val="00F84CE5"/>
    <w:rsid w:val="00F878DB"/>
    <w:rsid w:val="00F94555"/>
    <w:rsid w:val="00F97AB4"/>
    <w:rsid w:val="00FA7774"/>
    <w:rsid w:val="00FB049E"/>
    <w:rsid w:val="00FB0895"/>
    <w:rsid w:val="00FB3BB1"/>
    <w:rsid w:val="00FB48C9"/>
    <w:rsid w:val="00FB6CE8"/>
    <w:rsid w:val="00FC00ED"/>
    <w:rsid w:val="00FC0B8B"/>
    <w:rsid w:val="00FC50AA"/>
    <w:rsid w:val="00FD014A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9DB746-EF5D-4473-A439-F6BE1D86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rsid w:val="00547A4A"/>
  </w:style>
  <w:style w:type="paragraph" w:customStyle="1" w:styleId="affff4">
    <w:basedOn w:val="a"/>
    <w:next w:val="aff1"/>
    <w:uiPriority w:val="99"/>
    <w:unhideWhenUsed/>
    <w:rsid w:val="0054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e">
    <w:name w:val="Обычный4"/>
    <w:rsid w:val="00547A4A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Normal">
    <w:name w:val="ConsNormal"/>
    <w:rsid w:val="00547A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B97976"/>
  </w:style>
  <w:style w:type="table" w:customStyle="1" w:styleId="TableNormal">
    <w:name w:val="Table Normal"/>
    <w:uiPriority w:val="2"/>
    <w:semiHidden/>
    <w:unhideWhenUsed/>
    <w:qFormat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Заголовок 11"/>
    <w:basedOn w:val="a"/>
    <w:uiPriority w:val="1"/>
    <w:qFormat/>
    <w:rsid w:val="00B97976"/>
    <w:pPr>
      <w:widowControl w:val="0"/>
      <w:autoSpaceDE w:val="0"/>
      <w:autoSpaceDN w:val="0"/>
      <w:spacing w:before="20"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97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B97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5">
    <w:name w:val="Сетка таблицы10"/>
    <w:basedOn w:val="a1"/>
    <w:next w:val="affe"/>
    <w:uiPriority w:val="59"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97976"/>
  </w:style>
  <w:style w:type="character" w:customStyle="1" w:styleId="tlid-translation">
    <w:name w:val="tlid-translation"/>
    <w:basedOn w:val="a0"/>
    <w:rsid w:val="00B97976"/>
  </w:style>
  <w:style w:type="character" w:customStyle="1" w:styleId="jlqj4b">
    <w:name w:val="jlqj4b"/>
    <w:basedOn w:val="a0"/>
    <w:rsid w:val="00B97976"/>
  </w:style>
  <w:style w:type="numbering" w:customStyle="1" w:styleId="201">
    <w:name w:val="Нет списка20"/>
    <w:next w:val="a2"/>
    <w:uiPriority w:val="99"/>
    <w:semiHidden/>
    <w:unhideWhenUsed/>
    <w:rsid w:val="00B97976"/>
  </w:style>
  <w:style w:type="table" w:customStyle="1" w:styleId="TableNormal1">
    <w:name w:val="Table Normal1"/>
    <w:uiPriority w:val="2"/>
    <w:semiHidden/>
    <w:unhideWhenUsed/>
    <w:qFormat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next w:val="affe"/>
    <w:uiPriority w:val="59"/>
    <w:rsid w:val="00B979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термины"/>
    <w:basedOn w:val="a"/>
    <w:rsid w:val="00B97976"/>
    <w:pPr>
      <w:keepNext/>
      <w:keepLines/>
      <w:spacing w:before="120" w:after="0" w:line="240" w:lineRule="auto"/>
      <w:ind w:left="709"/>
      <w:jc w:val="both"/>
    </w:pPr>
    <w:rPr>
      <w:rFonts w:ascii="Times New Roman" w:eastAsia="Times New Roman" w:hAnsi="Times New Roman" w:cs="Times New Roman"/>
      <w:b/>
      <w:i/>
      <w:color w:val="000000"/>
      <w:sz w:val="26"/>
      <w:szCs w:val="20"/>
      <w:lang w:val="pl-PL" w:eastAsia="ru-RU"/>
    </w:rPr>
  </w:style>
  <w:style w:type="paragraph" w:customStyle="1" w:styleId="2fc">
    <w:name w:val="загол 2 ур"/>
    <w:basedOn w:val="a"/>
    <w:rsid w:val="00B97976"/>
    <w:pPr>
      <w:keepNext/>
      <w:keepLines/>
      <w:spacing w:before="120" w:after="0" w:line="240" w:lineRule="auto"/>
      <w:ind w:left="1276" w:hanging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pl-PL" w:eastAsia="ru-RU"/>
    </w:rPr>
  </w:style>
  <w:style w:type="paragraph" w:customStyle="1" w:styleId="affff6">
    <w:basedOn w:val="a"/>
    <w:next w:val="aff1"/>
    <w:uiPriority w:val="99"/>
    <w:unhideWhenUsed/>
    <w:rsid w:val="00F8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11">
    <w:name w:val="Нет списка21"/>
    <w:next w:val="a2"/>
    <w:semiHidden/>
    <w:rsid w:val="00452E36"/>
  </w:style>
  <w:style w:type="paragraph" w:customStyle="1" w:styleId="affff7">
    <w:basedOn w:val="a"/>
    <w:next w:val="aff1"/>
    <w:uiPriority w:val="99"/>
    <w:unhideWhenUsed/>
    <w:rsid w:val="0045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a">
    <w:name w:val="Обычный5"/>
    <w:rsid w:val="00452E36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word-wrapper">
    <w:name w:val="word-wrapper"/>
    <w:basedOn w:val="a0"/>
    <w:rsid w:val="00F8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6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7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51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4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4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3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613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2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5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25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819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5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5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2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24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73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20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805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4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25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belorus?base=RLAW425;n=86692;fld=134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B545-DD85-40D0-BB91-F19832F0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33</Pages>
  <Words>9844</Words>
  <Characters>56112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21</cp:revision>
  <cp:lastPrinted>2022-04-25T13:28:00Z</cp:lastPrinted>
  <dcterms:created xsi:type="dcterms:W3CDTF">2022-06-20T08:00:00Z</dcterms:created>
  <dcterms:modified xsi:type="dcterms:W3CDTF">2022-06-20T13:06:00Z</dcterms:modified>
</cp:coreProperties>
</file>