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16F3D" w14:textId="77777777" w:rsidR="006D1704" w:rsidRPr="006569BA"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6569BA" w:rsidRPr="006569BA" w14:paraId="797F98B0" w14:textId="77777777" w:rsidTr="003F3D59">
        <w:tc>
          <w:tcPr>
            <w:tcW w:w="4361" w:type="dxa"/>
            <w:tcBorders>
              <w:top w:val="nil"/>
              <w:left w:val="nil"/>
              <w:bottom w:val="nil"/>
              <w:right w:val="nil"/>
            </w:tcBorders>
            <w:hideMark/>
          </w:tcPr>
          <w:p w14:paraId="58554E13" w14:textId="77777777" w:rsidR="006D1704" w:rsidRPr="006569BA" w:rsidRDefault="006D1704" w:rsidP="003F3D59">
            <w:pPr>
              <w:spacing w:after="0" w:line="280" w:lineRule="exact"/>
              <w:jc w:val="center"/>
              <w:rPr>
                <w:rFonts w:ascii="Times New Roman" w:eastAsia="Times New Roman" w:hAnsi="Times New Roman"/>
                <w:b/>
                <w:caps/>
                <w:sz w:val="24"/>
                <w:szCs w:val="24"/>
                <w:lang w:val="be-BY" w:eastAsia="ru-RU"/>
              </w:rPr>
            </w:pPr>
            <w:r w:rsidRPr="006569BA">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14:paraId="5BA123B7" w14:textId="77777777" w:rsidR="006D1704" w:rsidRPr="006569BA"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14:paraId="4FE40423" w14:textId="77777777" w:rsidR="006D1704" w:rsidRPr="006569BA" w:rsidRDefault="006D1704" w:rsidP="003F3D59">
            <w:pPr>
              <w:spacing w:after="0" w:line="280" w:lineRule="exact"/>
              <w:ind w:hanging="111"/>
              <w:jc w:val="center"/>
              <w:rPr>
                <w:rFonts w:ascii="Times New Roman" w:eastAsia="Times New Roman" w:hAnsi="Times New Roman"/>
                <w:b/>
                <w:caps/>
                <w:sz w:val="24"/>
                <w:szCs w:val="24"/>
                <w:lang w:eastAsia="ru-RU"/>
              </w:rPr>
            </w:pPr>
            <w:r w:rsidRPr="006569BA">
              <w:rPr>
                <w:rFonts w:ascii="Times New Roman" w:eastAsia="Times New Roman" w:hAnsi="Times New Roman"/>
                <w:b/>
                <w:caps/>
                <w:sz w:val="24"/>
                <w:szCs w:val="24"/>
                <w:lang w:eastAsia="ru-RU"/>
              </w:rPr>
              <w:t>Министерство образования Республики Беларусь</w:t>
            </w:r>
          </w:p>
        </w:tc>
      </w:tr>
      <w:tr w:rsidR="006569BA" w:rsidRPr="006569BA" w14:paraId="7D8B7A67" w14:textId="77777777" w:rsidTr="003F3D59">
        <w:tc>
          <w:tcPr>
            <w:tcW w:w="4361" w:type="dxa"/>
            <w:tcBorders>
              <w:top w:val="nil"/>
              <w:left w:val="nil"/>
              <w:bottom w:val="nil"/>
              <w:right w:val="nil"/>
            </w:tcBorders>
          </w:tcPr>
          <w:p w14:paraId="2F11A04F" w14:textId="77777777" w:rsidR="006D1704" w:rsidRPr="006569BA"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523FC0A7" w14:textId="77777777" w:rsidR="006D1704" w:rsidRPr="006569BA"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72CEAB38" w14:textId="77777777" w:rsidR="006D1704" w:rsidRPr="006569BA" w:rsidRDefault="006D1704" w:rsidP="003F3D59">
            <w:pPr>
              <w:spacing w:after="0" w:line="280" w:lineRule="exact"/>
              <w:jc w:val="center"/>
              <w:rPr>
                <w:rFonts w:ascii="Times New Roman" w:eastAsia="Times New Roman" w:hAnsi="Times New Roman"/>
                <w:caps/>
                <w:sz w:val="30"/>
                <w:szCs w:val="28"/>
                <w:lang w:eastAsia="ru-RU"/>
              </w:rPr>
            </w:pPr>
          </w:p>
        </w:tc>
      </w:tr>
      <w:tr w:rsidR="006569BA" w:rsidRPr="006569BA" w14:paraId="6196FEF1" w14:textId="77777777" w:rsidTr="003F3D59">
        <w:tc>
          <w:tcPr>
            <w:tcW w:w="4361" w:type="dxa"/>
            <w:tcBorders>
              <w:top w:val="nil"/>
              <w:left w:val="nil"/>
              <w:bottom w:val="nil"/>
              <w:right w:val="nil"/>
            </w:tcBorders>
            <w:hideMark/>
          </w:tcPr>
          <w:p w14:paraId="6AE3B362" w14:textId="77777777" w:rsidR="006D1704" w:rsidRPr="006569BA" w:rsidRDefault="006D1704" w:rsidP="003F3D59">
            <w:pPr>
              <w:spacing w:after="0" w:line="280" w:lineRule="exact"/>
              <w:jc w:val="center"/>
              <w:rPr>
                <w:rFonts w:ascii="Times New Roman" w:eastAsia="Times New Roman" w:hAnsi="Times New Roman"/>
                <w:b/>
                <w:sz w:val="30"/>
                <w:szCs w:val="28"/>
                <w:lang w:eastAsia="ru-RU"/>
              </w:rPr>
            </w:pPr>
            <w:r w:rsidRPr="006569BA">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14:paraId="3C659B15" w14:textId="77777777" w:rsidR="006D1704" w:rsidRPr="006569BA"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14:paraId="20FB3E6F" w14:textId="77777777" w:rsidR="006D1704" w:rsidRPr="006569BA" w:rsidRDefault="006D1704" w:rsidP="003F3D59">
            <w:pPr>
              <w:spacing w:after="0" w:line="280" w:lineRule="exact"/>
              <w:jc w:val="center"/>
              <w:rPr>
                <w:rFonts w:ascii="Times New Roman" w:eastAsia="Times New Roman" w:hAnsi="Times New Roman"/>
                <w:b/>
                <w:sz w:val="30"/>
                <w:szCs w:val="28"/>
                <w:lang w:eastAsia="ru-RU"/>
              </w:rPr>
            </w:pPr>
            <w:r w:rsidRPr="006569BA">
              <w:rPr>
                <w:rFonts w:ascii="Times New Roman" w:eastAsia="Times New Roman" w:hAnsi="Times New Roman"/>
                <w:b/>
                <w:caps/>
                <w:sz w:val="30"/>
                <w:szCs w:val="28"/>
                <w:lang w:eastAsia="ru-RU"/>
              </w:rPr>
              <w:t>Постановление</w:t>
            </w:r>
          </w:p>
        </w:tc>
      </w:tr>
      <w:tr w:rsidR="006569BA" w:rsidRPr="006569BA" w14:paraId="3BBD8BDD" w14:textId="77777777" w:rsidTr="003F3D59">
        <w:tc>
          <w:tcPr>
            <w:tcW w:w="4361" w:type="dxa"/>
            <w:tcBorders>
              <w:top w:val="nil"/>
              <w:left w:val="nil"/>
              <w:bottom w:val="nil"/>
              <w:right w:val="nil"/>
            </w:tcBorders>
          </w:tcPr>
          <w:p w14:paraId="78BF3C7D" w14:textId="77777777" w:rsidR="006D1704" w:rsidRPr="006569BA"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5B80788D" w14:textId="77777777" w:rsidR="006D1704" w:rsidRPr="006569BA"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6A9D9DD9" w14:textId="77777777" w:rsidR="006D1704" w:rsidRPr="006569BA"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6569BA" w14:paraId="25B3A7F3" w14:textId="77777777" w:rsidTr="003F3D59">
        <w:tc>
          <w:tcPr>
            <w:tcW w:w="4361" w:type="dxa"/>
            <w:tcBorders>
              <w:top w:val="nil"/>
              <w:left w:val="nil"/>
              <w:bottom w:val="nil"/>
              <w:right w:val="nil"/>
            </w:tcBorders>
          </w:tcPr>
          <w:p w14:paraId="71AB64B0" w14:textId="77777777" w:rsidR="006D1704" w:rsidRPr="006569BA" w:rsidRDefault="00E55F37" w:rsidP="003F3D59">
            <w:pPr>
              <w:widowControl w:val="0"/>
              <w:spacing w:after="0" w:line="240" w:lineRule="auto"/>
              <w:jc w:val="both"/>
              <w:rPr>
                <w:rFonts w:ascii="Times New Roman" w:eastAsia="Times New Roman" w:hAnsi="Times New Roman"/>
                <w:sz w:val="30"/>
                <w:szCs w:val="30"/>
                <w:lang w:eastAsia="ru-RU"/>
              </w:rPr>
            </w:pPr>
            <w:r w:rsidRPr="006569BA">
              <w:rPr>
                <w:rFonts w:ascii="Times New Roman" w:eastAsia="Times New Roman" w:hAnsi="Times New Roman"/>
                <w:sz w:val="30"/>
                <w:szCs w:val="30"/>
                <w:lang w:eastAsia="ru-RU"/>
              </w:rPr>
              <w:t>25 апреля</w:t>
            </w:r>
            <w:r w:rsidR="00DD69B9" w:rsidRPr="006569BA">
              <w:rPr>
                <w:rFonts w:ascii="Times New Roman" w:eastAsia="Times New Roman" w:hAnsi="Times New Roman"/>
                <w:sz w:val="30"/>
                <w:szCs w:val="30"/>
                <w:lang w:eastAsia="ru-RU"/>
              </w:rPr>
              <w:t xml:space="preserve"> 20</w:t>
            </w:r>
            <w:r w:rsidRPr="006569BA">
              <w:rPr>
                <w:rFonts w:ascii="Times New Roman" w:eastAsia="Times New Roman" w:hAnsi="Times New Roman"/>
                <w:sz w:val="30"/>
                <w:szCs w:val="30"/>
                <w:lang w:eastAsia="ru-RU"/>
              </w:rPr>
              <w:t>22</w:t>
            </w:r>
            <w:r w:rsidR="006D1704" w:rsidRPr="006569BA">
              <w:rPr>
                <w:rFonts w:ascii="Times New Roman" w:eastAsia="Times New Roman" w:hAnsi="Times New Roman"/>
                <w:sz w:val="30"/>
                <w:szCs w:val="30"/>
                <w:lang w:eastAsia="ru-RU"/>
              </w:rPr>
              <w:t xml:space="preserve"> г. № </w:t>
            </w:r>
            <w:r w:rsidRPr="006569BA">
              <w:rPr>
                <w:rFonts w:ascii="Times New Roman" w:eastAsia="Times New Roman" w:hAnsi="Times New Roman"/>
                <w:sz w:val="30"/>
                <w:szCs w:val="30"/>
                <w:lang w:eastAsia="ru-RU"/>
              </w:rPr>
              <w:t>90</w:t>
            </w:r>
          </w:p>
          <w:p w14:paraId="5742B81C" w14:textId="77777777" w:rsidR="006D1704" w:rsidRPr="006569BA" w:rsidRDefault="006D1704" w:rsidP="003F3D59">
            <w:pPr>
              <w:spacing w:after="0" w:line="280" w:lineRule="exact"/>
              <w:rPr>
                <w:rFonts w:ascii="Times New Roman" w:eastAsia="Times New Roman" w:hAnsi="Times New Roman"/>
                <w:sz w:val="30"/>
                <w:szCs w:val="28"/>
                <w:lang w:eastAsia="ru-RU"/>
              </w:rPr>
            </w:pPr>
          </w:p>
          <w:p w14:paraId="359DF3E6" w14:textId="77777777" w:rsidR="006D1704" w:rsidRPr="006569BA" w:rsidRDefault="006D1704" w:rsidP="003F3D59">
            <w:pPr>
              <w:spacing w:after="0" w:line="280" w:lineRule="exact"/>
              <w:jc w:val="center"/>
              <w:rPr>
                <w:rFonts w:ascii="Times New Roman" w:eastAsia="Times New Roman" w:hAnsi="Times New Roman"/>
                <w:sz w:val="30"/>
                <w:szCs w:val="28"/>
                <w:lang w:eastAsia="ru-RU"/>
              </w:rPr>
            </w:pPr>
            <w:r w:rsidRPr="006569BA">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14:paraId="07A27D59" w14:textId="77777777" w:rsidR="006D1704" w:rsidRPr="006569BA"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7FAF7B0C" w14:textId="77777777" w:rsidR="006D1704" w:rsidRPr="006569BA" w:rsidRDefault="006D1704" w:rsidP="003F3D59">
            <w:pPr>
              <w:spacing w:after="0" w:line="280" w:lineRule="exact"/>
              <w:jc w:val="center"/>
              <w:rPr>
                <w:rFonts w:ascii="Times New Roman" w:eastAsia="Times New Roman" w:hAnsi="Times New Roman"/>
                <w:caps/>
                <w:sz w:val="30"/>
                <w:szCs w:val="28"/>
                <w:lang w:eastAsia="ru-RU"/>
              </w:rPr>
            </w:pPr>
          </w:p>
          <w:p w14:paraId="0A1072A6" w14:textId="77777777" w:rsidR="006D1704" w:rsidRPr="006569BA" w:rsidRDefault="006D1704" w:rsidP="003F3D59">
            <w:pPr>
              <w:spacing w:after="0" w:line="280" w:lineRule="exact"/>
              <w:jc w:val="center"/>
              <w:rPr>
                <w:rFonts w:ascii="Times New Roman" w:eastAsia="Times New Roman" w:hAnsi="Times New Roman"/>
                <w:caps/>
                <w:sz w:val="30"/>
                <w:szCs w:val="28"/>
                <w:lang w:eastAsia="ru-RU"/>
              </w:rPr>
            </w:pPr>
          </w:p>
          <w:p w14:paraId="340B0460" w14:textId="77777777" w:rsidR="006D1704" w:rsidRPr="006569BA" w:rsidRDefault="006D1704" w:rsidP="003F3D59">
            <w:pPr>
              <w:spacing w:after="0" w:line="280" w:lineRule="exact"/>
              <w:jc w:val="center"/>
              <w:rPr>
                <w:rFonts w:ascii="Times New Roman" w:eastAsia="Times New Roman" w:hAnsi="Times New Roman"/>
                <w:caps/>
                <w:sz w:val="30"/>
                <w:szCs w:val="28"/>
                <w:lang w:eastAsia="ru-RU"/>
              </w:rPr>
            </w:pPr>
            <w:r w:rsidRPr="006569BA">
              <w:rPr>
                <w:rFonts w:ascii="Times New Roman" w:eastAsia="Times New Roman" w:hAnsi="Times New Roman"/>
                <w:sz w:val="24"/>
                <w:szCs w:val="24"/>
                <w:lang w:val="be-BY" w:eastAsia="ru-RU"/>
              </w:rPr>
              <w:t>г.Минск</w:t>
            </w:r>
          </w:p>
        </w:tc>
      </w:tr>
    </w:tbl>
    <w:p w14:paraId="783EDD48" w14:textId="77777777" w:rsidR="006D1704" w:rsidRPr="006569BA"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644"/>
      </w:tblGrid>
      <w:tr w:rsidR="006D1704" w:rsidRPr="006569BA" w14:paraId="2DB2FF74" w14:textId="77777777" w:rsidTr="00CC3165">
        <w:trPr>
          <w:trHeight w:val="611"/>
        </w:trPr>
        <w:tc>
          <w:tcPr>
            <w:tcW w:w="4644" w:type="dxa"/>
          </w:tcPr>
          <w:p w14:paraId="1EBC025A" w14:textId="77777777" w:rsidR="006D1704" w:rsidRPr="006569BA" w:rsidRDefault="006D1704" w:rsidP="009D0348">
            <w:pPr>
              <w:widowControl w:val="0"/>
              <w:tabs>
                <w:tab w:val="left" w:pos="687"/>
              </w:tabs>
              <w:spacing w:after="0" w:line="280" w:lineRule="exact"/>
              <w:jc w:val="both"/>
              <w:rPr>
                <w:rFonts w:ascii="Times New Roman" w:hAnsi="Times New Roman" w:cs="Times New Roman"/>
                <w:sz w:val="30"/>
                <w:szCs w:val="30"/>
              </w:rPr>
            </w:pPr>
            <w:r w:rsidRPr="006569BA">
              <w:rPr>
                <w:rFonts w:ascii="Times New Roman" w:hAnsi="Times New Roman"/>
                <w:sz w:val="30"/>
                <w:szCs w:val="30"/>
              </w:rPr>
              <w:t>Об утверждении образовательн</w:t>
            </w:r>
            <w:r w:rsidR="00CC3165" w:rsidRPr="006569BA">
              <w:rPr>
                <w:rFonts w:ascii="Times New Roman" w:hAnsi="Times New Roman"/>
                <w:sz w:val="30"/>
                <w:szCs w:val="30"/>
              </w:rPr>
              <w:t>ых</w:t>
            </w:r>
            <w:r w:rsidRPr="006569BA">
              <w:rPr>
                <w:rFonts w:ascii="Times New Roman" w:hAnsi="Times New Roman"/>
                <w:sz w:val="30"/>
                <w:szCs w:val="30"/>
              </w:rPr>
              <w:t xml:space="preserve"> стандарт</w:t>
            </w:r>
            <w:r w:rsidR="00CC3165" w:rsidRPr="006569BA">
              <w:rPr>
                <w:rFonts w:ascii="Times New Roman" w:hAnsi="Times New Roman"/>
                <w:sz w:val="30"/>
                <w:szCs w:val="30"/>
              </w:rPr>
              <w:t>ов</w:t>
            </w:r>
            <w:r w:rsidRPr="006569BA">
              <w:rPr>
                <w:rFonts w:ascii="Times New Roman" w:hAnsi="Times New Roman"/>
                <w:sz w:val="30"/>
                <w:szCs w:val="30"/>
              </w:rPr>
              <w:t xml:space="preserve"> высшего образования </w:t>
            </w:r>
            <w:r w:rsidRPr="006569BA">
              <w:rPr>
                <w:rFonts w:ascii="Times New Roman" w:hAnsi="Times New Roman"/>
                <w:sz w:val="30"/>
                <w:szCs w:val="30"/>
                <w:lang w:val="en-US"/>
              </w:rPr>
              <w:t>I</w:t>
            </w:r>
            <w:r w:rsidR="00CC3165" w:rsidRPr="006569BA">
              <w:rPr>
                <w:rFonts w:ascii="Times New Roman" w:hAnsi="Times New Roman"/>
                <w:sz w:val="30"/>
                <w:szCs w:val="30"/>
              </w:rPr>
              <w:t> </w:t>
            </w:r>
            <w:r w:rsidRPr="006569BA">
              <w:rPr>
                <w:rFonts w:ascii="Times New Roman" w:hAnsi="Times New Roman"/>
                <w:sz w:val="30"/>
                <w:szCs w:val="30"/>
              </w:rPr>
              <w:t>ступени</w:t>
            </w:r>
            <w:r w:rsidRPr="006569BA">
              <w:rPr>
                <w:rFonts w:ascii="Times New Roman" w:hAnsi="Times New Roman" w:cs="Times New Roman"/>
                <w:sz w:val="30"/>
                <w:szCs w:val="30"/>
              </w:rPr>
              <w:t xml:space="preserve"> </w:t>
            </w:r>
          </w:p>
        </w:tc>
      </w:tr>
    </w:tbl>
    <w:p w14:paraId="46FEC6ED" w14:textId="77777777" w:rsidR="006D1704" w:rsidRPr="006569BA" w:rsidRDefault="006D1704" w:rsidP="006D1704">
      <w:pPr>
        <w:widowControl w:val="0"/>
        <w:spacing w:after="0" w:line="240" w:lineRule="auto"/>
        <w:jc w:val="both"/>
        <w:rPr>
          <w:rFonts w:ascii="Times New Roman" w:eastAsia="Calibri" w:hAnsi="Times New Roman" w:cs="Times New Roman"/>
          <w:sz w:val="30"/>
        </w:rPr>
      </w:pPr>
    </w:p>
    <w:p w14:paraId="37225E5F" w14:textId="77777777" w:rsidR="00907CFC" w:rsidRPr="006569BA"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6569BA">
        <w:rPr>
          <w:rFonts w:ascii="Times New Roman" w:hAnsi="Times New Roman" w:cs="Times New Roman"/>
          <w:sz w:val="30"/>
          <w:szCs w:val="30"/>
          <w:lang w:val="be-BY"/>
        </w:rPr>
        <w:t>Н</w:t>
      </w:r>
      <w:r w:rsidRPr="006569BA">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6569BA">
        <w:rPr>
          <w:rFonts w:ascii="Times New Roman" w:hAnsi="Times New Roman" w:cs="Times New Roman"/>
          <w:caps/>
          <w:sz w:val="30"/>
          <w:szCs w:val="30"/>
        </w:rPr>
        <w:t>постановляет:</w:t>
      </w:r>
    </w:p>
    <w:p w14:paraId="3C8B280C" w14:textId="77777777" w:rsidR="00D743D1" w:rsidRPr="006569BA" w:rsidRDefault="00D743D1" w:rsidP="00D743D1">
      <w:pPr>
        <w:spacing w:after="0" w:line="240" w:lineRule="auto"/>
        <w:ind w:firstLine="709"/>
        <w:jc w:val="both"/>
        <w:rPr>
          <w:rFonts w:ascii="Times New Roman" w:eastAsia="Calibri" w:hAnsi="Times New Roman" w:cs="Times New Roman"/>
          <w:sz w:val="30"/>
          <w:szCs w:val="30"/>
        </w:rPr>
      </w:pPr>
      <w:r w:rsidRPr="006569BA">
        <w:rPr>
          <w:rFonts w:ascii="Times New Roman" w:eastAsia="Calibri" w:hAnsi="Times New Roman" w:cs="Times New Roman"/>
          <w:sz w:val="30"/>
          <w:szCs w:val="30"/>
        </w:rPr>
        <w:t xml:space="preserve">1. Утвердить: </w:t>
      </w:r>
    </w:p>
    <w:p w14:paraId="418C1D6A" w14:textId="77777777" w:rsidR="00D743D1" w:rsidRPr="006569BA" w:rsidRDefault="00D743D1" w:rsidP="00D743D1">
      <w:pPr>
        <w:spacing w:after="0" w:line="240" w:lineRule="auto"/>
        <w:ind w:firstLine="709"/>
        <w:jc w:val="both"/>
        <w:rPr>
          <w:rFonts w:ascii="Times New Roman" w:eastAsia="Calibri" w:hAnsi="Times New Roman" w:cs="Times New Roman"/>
          <w:sz w:val="30"/>
          <w:szCs w:val="30"/>
        </w:rPr>
      </w:pPr>
      <w:r w:rsidRPr="006569BA">
        <w:rPr>
          <w:rFonts w:ascii="Times New Roman" w:eastAsia="Calibri" w:hAnsi="Times New Roman" w:cs="Times New Roman"/>
          <w:sz w:val="30"/>
          <w:szCs w:val="30"/>
        </w:rPr>
        <w:t>1.1. образовательный стандарт высшего образования I ступени по специальности</w:t>
      </w:r>
      <w:r w:rsidR="00CC3165" w:rsidRPr="006569BA">
        <w:rPr>
          <w:rFonts w:ascii="Times New Roman" w:eastAsia="Calibri" w:hAnsi="Times New Roman" w:cs="Times New Roman"/>
          <w:sz w:val="30"/>
          <w:szCs w:val="30"/>
        </w:rPr>
        <w:t xml:space="preserve"> </w:t>
      </w:r>
      <w:r w:rsidR="00A44E48" w:rsidRPr="006569BA">
        <w:rPr>
          <w:rFonts w:ascii="Times New Roman" w:eastAsia="Times New Roman" w:hAnsi="Times New Roman" w:cs="Times New Roman"/>
          <w:bCs/>
          <w:sz w:val="30"/>
          <w:szCs w:val="30"/>
          <w:lang w:eastAsia="ru-RU"/>
        </w:rPr>
        <w:t>1-43 01 01 «Электрические станции»</w:t>
      </w:r>
      <w:r w:rsidR="00A44E48" w:rsidRPr="006569BA">
        <w:rPr>
          <w:rFonts w:ascii="Times New Roman" w:eastAsia="Calibri" w:hAnsi="Times New Roman" w:cs="Times New Roman"/>
          <w:spacing w:val="-6"/>
          <w:sz w:val="30"/>
          <w:szCs w:val="30"/>
        </w:rPr>
        <w:t xml:space="preserve"> </w:t>
      </w:r>
      <w:r w:rsidR="00CC3165" w:rsidRPr="006569BA">
        <w:rPr>
          <w:rFonts w:ascii="Times New Roman" w:eastAsia="Calibri" w:hAnsi="Times New Roman" w:cs="Times New Roman"/>
          <w:spacing w:val="-6"/>
          <w:sz w:val="30"/>
          <w:szCs w:val="30"/>
        </w:rPr>
        <w:t>(прилагается)</w:t>
      </w:r>
      <w:r w:rsidR="00CC3165" w:rsidRPr="006569BA">
        <w:rPr>
          <w:rFonts w:ascii="Times New Roman" w:eastAsia="Calibri" w:hAnsi="Times New Roman" w:cs="Times New Roman"/>
          <w:sz w:val="30"/>
          <w:szCs w:val="30"/>
        </w:rPr>
        <w:t>;</w:t>
      </w:r>
    </w:p>
    <w:p w14:paraId="3751492B" w14:textId="77777777" w:rsidR="006D1704" w:rsidRPr="006569BA" w:rsidRDefault="00D743D1" w:rsidP="00D743D1">
      <w:pPr>
        <w:spacing w:after="0" w:line="240" w:lineRule="auto"/>
        <w:ind w:firstLine="709"/>
        <w:jc w:val="both"/>
        <w:rPr>
          <w:rFonts w:ascii="Times New Roman" w:eastAsia="Calibri" w:hAnsi="Times New Roman" w:cs="Times New Roman"/>
          <w:spacing w:val="-6"/>
          <w:sz w:val="30"/>
          <w:szCs w:val="30"/>
        </w:rPr>
      </w:pPr>
      <w:r w:rsidRPr="006569BA">
        <w:rPr>
          <w:rFonts w:ascii="Times New Roman" w:eastAsia="Calibri" w:hAnsi="Times New Roman" w:cs="Times New Roman"/>
          <w:spacing w:val="-6"/>
          <w:sz w:val="30"/>
          <w:szCs w:val="30"/>
        </w:rPr>
        <w:t xml:space="preserve">1.2. образовательный стандарт высшего образования I ступени по специальности </w:t>
      </w:r>
      <w:r w:rsidR="00A44E48" w:rsidRPr="006569BA">
        <w:rPr>
          <w:rFonts w:ascii="Times New Roman" w:eastAsia="Times New Roman" w:hAnsi="Times New Roman" w:cs="Times New Roman"/>
          <w:spacing w:val="-6"/>
          <w:sz w:val="30"/>
          <w:szCs w:val="30"/>
          <w:lang w:val="x-none" w:eastAsia="x-none"/>
        </w:rPr>
        <w:t>1-43 01 02 «Электроэнергетические системы и сети»</w:t>
      </w:r>
      <w:r w:rsidR="00A44E48" w:rsidRPr="006569BA">
        <w:rPr>
          <w:rFonts w:ascii="Times New Roman" w:eastAsia="Times New Roman" w:hAnsi="Times New Roman" w:cs="Times New Roman"/>
          <w:spacing w:val="-6"/>
          <w:sz w:val="30"/>
          <w:szCs w:val="30"/>
          <w:lang w:eastAsia="x-none"/>
        </w:rPr>
        <w:t xml:space="preserve"> </w:t>
      </w:r>
      <w:r w:rsidR="00D279C8" w:rsidRPr="006569BA">
        <w:rPr>
          <w:rFonts w:ascii="Times New Roman" w:eastAsia="Calibri" w:hAnsi="Times New Roman" w:cs="Times New Roman"/>
          <w:spacing w:val="-6"/>
          <w:sz w:val="30"/>
          <w:szCs w:val="30"/>
        </w:rPr>
        <w:t>(прилагается)</w:t>
      </w:r>
      <w:r w:rsidR="009D0348" w:rsidRPr="006569BA">
        <w:rPr>
          <w:rFonts w:ascii="Times New Roman" w:eastAsia="Calibri" w:hAnsi="Times New Roman" w:cs="Times New Roman"/>
          <w:spacing w:val="-6"/>
          <w:sz w:val="30"/>
          <w:szCs w:val="30"/>
        </w:rPr>
        <w:t>;</w:t>
      </w:r>
    </w:p>
    <w:p w14:paraId="4470D269" w14:textId="77777777" w:rsidR="00440E49" w:rsidRPr="006569BA" w:rsidRDefault="00440E49" w:rsidP="00440E49">
      <w:pPr>
        <w:spacing w:after="0" w:line="240" w:lineRule="auto"/>
        <w:ind w:firstLine="709"/>
        <w:jc w:val="both"/>
        <w:rPr>
          <w:rFonts w:ascii="Times New Roman" w:eastAsia="Calibri" w:hAnsi="Times New Roman" w:cs="Times New Roman"/>
          <w:spacing w:val="-6"/>
          <w:sz w:val="30"/>
          <w:szCs w:val="30"/>
        </w:rPr>
      </w:pPr>
      <w:r w:rsidRPr="006569BA">
        <w:rPr>
          <w:rFonts w:ascii="Times New Roman" w:eastAsia="Calibri" w:hAnsi="Times New Roman" w:cs="Times New Roman"/>
          <w:spacing w:val="-6"/>
          <w:sz w:val="30"/>
          <w:szCs w:val="30"/>
        </w:rPr>
        <w:t>1.</w:t>
      </w:r>
      <w:r w:rsidR="00AB22CF" w:rsidRPr="006569BA">
        <w:rPr>
          <w:rFonts w:ascii="Times New Roman" w:eastAsia="Calibri" w:hAnsi="Times New Roman" w:cs="Times New Roman"/>
          <w:spacing w:val="-6"/>
          <w:sz w:val="30"/>
          <w:szCs w:val="30"/>
        </w:rPr>
        <w:t>3</w:t>
      </w:r>
      <w:r w:rsidRPr="006569BA">
        <w:rPr>
          <w:rFonts w:ascii="Times New Roman" w:eastAsia="Calibri" w:hAnsi="Times New Roman" w:cs="Times New Roman"/>
          <w:spacing w:val="-6"/>
          <w:sz w:val="30"/>
          <w:szCs w:val="30"/>
        </w:rPr>
        <w:t xml:space="preserve">. образовательный стандарт высшего образования I ступени по специальности </w:t>
      </w:r>
      <w:r w:rsidR="00A44E48" w:rsidRPr="006569BA">
        <w:rPr>
          <w:rFonts w:ascii="Times New Roman" w:eastAsia="Times New Roman" w:hAnsi="Times New Roman" w:cs="Times New Roman"/>
          <w:bCs/>
          <w:spacing w:val="-6"/>
          <w:sz w:val="30"/>
          <w:szCs w:val="30"/>
          <w:lang w:eastAsia="x-none"/>
        </w:rPr>
        <w:t xml:space="preserve">1-43 01 04 «Тепловые электрические станции» </w:t>
      </w:r>
      <w:r w:rsidRPr="006569BA">
        <w:rPr>
          <w:rFonts w:ascii="Times New Roman" w:eastAsia="Calibri" w:hAnsi="Times New Roman" w:cs="Times New Roman"/>
          <w:spacing w:val="-6"/>
          <w:sz w:val="30"/>
          <w:szCs w:val="30"/>
        </w:rPr>
        <w:t>(прилагается);</w:t>
      </w:r>
    </w:p>
    <w:p w14:paraId="3744CD2D" w14:textId="77777777" w:rsidR="00440E49" w:rsidRPr="006569BA" w:rsidRDefault="00440E49" w:rsidP="00440E49">
      <w:pPr>
        <w:spacing w:after="0" w:line="240" w:lineRule="auto"/>
        <w:ind w:firstLine="709"/>
        <w:jc w:val="both"/>
        <w:rPr>
          <w:rFonts w:ascii="Times New Roman" w:eastAsia="Calibri" w:hAnsi="Times New Roman" w:cs="Times New Roman"/>
          <w:spacing w:val="-6"/>
          <w:sz w:val="30"/>
          <w:szCs w:val="30"/>
        </w:rPr>
      </w:pPr>
      <w:r w:rsidRPr="006569BA">
        <w:rPr>
          <w:rFonts w:ascii="Times New Roman" w:eastAsia="Calibri" w:hAnsi="Times New Roman" w:cs="Times New Roman"/>
          <w:spacing w:val="-6"/>
          <w:sz w:val="30"/>
          <w:szCs w:val="30"/>
        </w:rPr>
        <w:t>1.</w:t>
      </w:r>
      <w:r w:rsidR="00AB22CF" w:rsidRPr="006569BA">
        <w:rPr>
          <w:rFonts w:ascii="Times New Roman" w:eastAsia="Calibri" w:hAnsi="Times New Roman" w:cs="Times New Roman"/>
          <w:spacing w:val="-6"/>
          <w:sz w:val="30"/>
          <w:szCs w:val="30"/>
        </w:rPr>
        <w:t>4</w:t>
      </w:r>
      <w:r w:rsidRPr="006569BA">
        <w:rPr>
          <w:rFonts w:ascii="Times New Roman" w:eastAsia="Calibri" w:hAnsi="Times New Roman" w:cs="Times New Roman"/>
          <w:spacing w:val="-6"/>
          <w:sz w:val="30"/>
          <w:szCs w:val="30"/>
        </w:rPr>
        <w:t xml:space="preserve">. образовательный стандарт высшего образования I ступени по специальности </w:t>
      </w:r>
      <w:r w:rsidR="00A44E48" w:rsidRPr="006569BA">
        <w:rPr>
          <w:rFonts w:ascii="Times New Roman" w:eastAsia="Times New Roman" w:hAnsi="Times New Roman" w:cs="Times New Roman"/>
          <w:spacing w:val="-6"/>
          <w:sz w:val="30"/>
          <w:szCs w:val="30"/>
          <w:lang w:val="x-none" w:eastAsia="x-none"/>
        </w:rPr>
        <w:t>1-43 01 0</w:t>
      </w:r>
      <w:r w:rsidR="00A44E48" w:rsidRPr="006569BA">
        <w:rPr>
          <w:rFonts w:ascii="Times New Roman" w:eastAsia="Times New Roman" w:hAnsi="Times New Roman" w:cs="Times New Roman"/>
          <w:spacing w:val="-6"/>
          <w:sz w:val="30"/>
          <w:szCs w:val="30"/>
          <w:lang w:eastAsia="x-none"/>
        </w:rPr>
        <w:t xml:space="preserve">5 </w:t>
      </w:r>
      <w:r w:rsidR="00A44E48" w:rsidRPr="006569BA">
        <w:rPr>
          <w:rFonts w:ascii="Times New Roman" w:eastAsia="Times New Roman" w:hAnsi="Times New Roman" w:cs="Times New Roman"/>
          <w:spacing w:val="-6"/>
          <w:sz w:val="30"/>
          <w:szCs w:val="30"/>
          <w:lang w:val="x-none" w:eastAsia="x-none"/>
        </w:rPr>
        <w:t>«</w:t>
      </w:r>
      <w:r w:rsidR="00A44E48" w:rsidRPr="006569BA">
        <w:rPr>
          <w:rFonts w:ascii="Times New Roman" w:eastAsia="Times New Roman" w:hAnsi="Times New Roman" w:cs="Times New Roman"/>
          <w:spacing w:val="-6"/>
          <w:sz w:val="30"/>
          <w:szCs w:val="30"/>
          <w:lang w:eastAsia="x-none"/>
        </w:rPr>
        <w:t>Промышленная теплоэнергетика</w:t>
      </w:r>
      <w:r w:rsidR="00A44E48" w:rsidRPr="006569BA">
        <w:rPr>
          <w:rFonts w:ascii="Times New Roman" w:eastAsia="Times New Roman" w:hAnsi="Times New Roman" w:cs="Times New Roman"/>
          <w:spacing w:val="-6"/>
          <w:sz w:val="30"/>
          <w:szCs w:val="30"/>
          <w:lang w:val="x-none" w:eastAsia="x-none"/>
        </w:rPr>
        <w:t>»</w:t>
      </w:r>
      <w:r w:rsidR="00A44E48" w:rsidRPr="006569BA">
        <w:rPr>
          <w:rFonts w:ascii="Times New Roman" w:eastAsia="Times New Roman" w:hAnsi="Times New Roman" w:cs="Times New Roman"/>
          <w:bCs/>
          <w:spacing w:val="-6"/>
          <w:sz w:val="30"/>
          <w:szCs w:val="30"/>
          <w:lang w:val="x-none" w:eastAsia="x-none"/>
        </w:rPr>
        <w:t xml:space="preserve"> </w:t>
      </w:r>
      <w:r w:rsidRPr="006569BA">
        <w:rPr>
          <w:rFonts w:ascii="Times New Roman" w:eastAsia="Calibri" w:hAnsi="Times New Roman" w:cs="Times New Roman"/>
          <w:spacing w:val="-6"/>
          <w:sz w:val="30"/>
          <w:szCs w:val="30"/>
        </w:rPr>
        <w:t>(прилагается);</w:t>
      </w:r>
    </w:p>
    <w:p w14:paraId="658018AD" w14:textId="77777777" w:rsidR="00AB22CF" w:rsidRPr="006569BA" w:rsidRDefault="00AB22CF" w:rsidP="00AB22CF">
      <w:pPr>
        <w:spacing w:after="0" w:line="240" w:lineRule="auto"/>
        <w:ind w:firstLine="709"/>
        <w:jc w:val="both"/>
        <w:rPr>
          <w:rFonts w:ascii="Times New Roman" w:eastAsia="Calibri" w:hAnsi="Times New Roman" w:cs="Times New Roman"/>
          <w:spacing w:val="-6"/>
          <w:sz w:val="30"/>
          <w:szCs w:val="30"/>
        </w:rPr>
      </w:pPr>
      <w:r w:rsidRPr="006569BA">
        <w:rPr>
          <w:rFonts w:ascii="Times New Roman" w:eastAsia="Calibri" w:hAnsi="Times New Roman" w:cs="Times New Roman"/>
          <w:spacing w:val="-6"/>
          <w:sz w:val="30"/>
          <w:szCs w:val="30"/>
        </w:rPr>
        <w:t xml:space="preserve">1.5. образовательный стандарт высшего образования I ступени по специальности </w:t>
      </w:r>
      <w:r w:rsidR="00A44E48" w:rsidRPr="006569BA">
        <w:rPr>
          <w:rFonts w:ascii="Times New Roman" w:eastAsia="Times New Roman" w:hAnsi="Times New Roman" w:cs="Times New Roman"/>
          <w:spacing w:val="-6"/>
          <w:sz w:val="30"/>
          <w:szCs w:val="30"/>
          <w:lang w:val="x-none" w:eastAsia="x-none"/>
        </w:rPr>
        <w:t>1-43 01 06 «Энергоэффективные технологии и энергетический менеджмент»</w:t>
      </w:r>
      <w:r w:rsidRPr="006569BA">
        <w:rPr>
          <w:rFonts w:ascii="Times New Roman" w:eastAsia="Calibri" w:hAnsi="Times New Roman" w:cs="Times New Roman"/>
          <w:spacing w:val="-6"/>
          <w:sz w:val="30"/>
          <w:szCs w:val="30"/>
        </w:rPr>
        <w:t xml:space="preserve"> (прилагается);</w:t>
      </w:r>
    </w:p>
    <w:p w14:paraId="7E3FA32C" w14:textId="77777777" w:rsidR="009D0348" w:rsidRPr="006569BA" w:rsidRDefault="00D743D1" w:rsidP="00DB34AE">
      <w:pPr>
        <w:spacing w:after="0" w:line="240" w:lineRule="auto"/>
        <w:ind w:firstLine="709"/>
        <w:jc w:val="both"/>
        <w:rPr>
          <w:rFonts w:ascii="Times New Roman" w:eastAsia="Calibri" w:hAnsi="Times New Roman" w:cs="Times New Roman"/>
          <w:sz w:val="30"/>
          <w:szCs w:val="30"/>
        </w:rPr>
      </w:pPr>
      <w:r w:rsidRPr="006569BA">
        <w:rPr>
          <w:rFonts w:ascii="Times New Roman" w:eastAsia="Calibri" w:hAnsi="Times New Roman" w:cs="Times New Roman"/>
          <w:spacing w:val="-8"/>
          <w:sz w:val="30"/>
          <w:szCs w:val="30"/>
        </w:rPr>
        <w:t>1.</w:t>
      </w:r>
      <w:r w:rsidR="00AB22CF" w:rsidRPr="006569BA">
        <w:rPr>
          <w:rFonts w:ascii="Times New Roman" w:eastAsia="Calibri" w:hAnsi="Times New Roman" w:cs="Times New Roman"/>
          <w:spacing w:val="-8"/>
          <w:sz w:val="30"/>
          <w:szCs w:val="30"/>
        </w:rPr>
        <w:t>6</w:t>
      </w:r>
      <w:r w:rsidRPr="006569BA">
        <w:rPr>
          <w:rFonts w:ascii="Times New Roman" w:eastAsia="Calibri" w:hAnsi="Times New Roman" w:cs="Times New Roman"/>
          <w:spacing w:val="-8"/>
          <w:sz w:val="30"/>
          <w:szCs w:val="30"/>
        </w:rPr>
        <w:t xml:space="preserve">. образовательный стандарт высшего образования I ступени по </w:t>
      </w:r>
      <w:r w:rsidRPr="006569BA">
        <w:rPr>
          <w:rFonts w:ascii="Times New Roman" w:eastAsia="Calibri" w:hAnsi="Times New Roman" w:cs="Times New Roman"/>
          <w:sz w:val="30"/>
          <w:szCs w:val="30"/>
        </w:rPr>
        <w:t xml:space="preserve">специальности </w:t>
      </w:r>
      <w:r w:rsidR="00F16151" w:rsidRPr="006569BA">
        <w:rPr>
          <w:rFonts w:ascii="Times New Roman" w:eastAsia="Times New Roman" w:hAnsi="Times New Roman" w:cs="Times New Roman"/>
          <w:sz w:val="30"/>
          <w:szCs w:val="30"/>
          <w:lang w:eastAsia="ru-RU" w:bidi="ru-RU"/>
        </w:rPr>
        <w:t xml:space="preserve">1-100 01 01 «Ядерная и радиационная безопасность» </w:t>
      </w:r>
      <w:r w:rsidR="009E0CD4" w:rsidRPr="006569BA">
        <w:rPr>
          <w:rFonts w:ascii="Times New Roman" w:eastAsia="Calibri" w:hAnsi="Times New Roman" w:cs="Times New Roman"/>
          <w:sz w:val="30"/>
          <w:szCs w:val="30"/>
        </w:rPr>
        <w:t>(прилагается)</w:t>
      </w:r>
      <w:r w:rsidRPr="006569BA">
        <w:rPr>
          <w:rFonts w:ascii="Times New Roman" w:eastAsia="Calibri" w:hAnsi="Times New Roman" w:cs="Times New Roman"/>
          <w:sz w:val="30"/>
          <w:szCs w:val="30"/>
        </w:rPr>
        <w:t>.</w:t>
      </w:r>
    </w:p>
    <w:p w14:paraId="6A63D8A0" w14:textId="77777777" w:rsidR="006D1704" w:rsidRPr="006569BA"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Calibri" w:hAnsi="Times New Roman" w:cs="Times New Roman"/>
          <w:caps/>
          <w:sz w:val="30"/>
          <w:szCs w:val="30"/>
        </w:rPr>
        <w:t>2. </w:t>
      </w:r>
      <w:r w:rsidRPr="006569BA">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14:paraId="137A65E4" w14:textId="77777777" w:rsidR="006D1704" w:rsidRPr="006569BA"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14:paraId="59A3A7A8" w14:textId="77777777" w:rsidR="00D743D1" w:rsidRPr="006569BA" w:rsidRDefault="00D743D1" w:rsidP="00D743D1">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Министр</w:t>
      </w:r>
      <w:r w:rsidRPr="006569BA">
        <w:rPr>
          <w:rFonts w:ascii="Times New Roman" w:eastAsia="Times New Roman" w:hAnsi="Times New Roman" w:cs="Times New Roman"/>
          <w:bCs/>
          <w:sz w:val="30"/>
          <w:szCs w:val="30"/>
          <w:lang w:eastAsia="ru-RU"/>
        </w:rPr>
        <w:tab/>
        <w:t>А.И. Иванец</w:t>
      </w:r>
    </w:p>
    <w:p w14:paraId="7663AAF9" w14:textId="77777777" w:rsidR="006D1704" w:rsidRPr="006569BA"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68A31594" w14:textId="77777777" w:rsidR="00DD69B9" w:rsidRPr="006569BA" w:rsidRDefault="00DD69B9" w:rsidP="006D1704">
      <w:pPr>
        <w:widowControl w:val="0"/>
        <w:spacing w:after="120" w:line="276" w:lineRule="auto"/>
        <w:rPr>
          <w:rFonts w:ascii="Times New Roman" w:eastAsia="Calibri" w:hAnsi="Times New Roman" w:cs="Times New Roman"/>
          <w:sz w:val="30"/>
          <w:szCs w:val="30"/>
        </w:rPr>
      </w:pPr>
    </w:p>
    <w:p w14:paraId="537FCA2C" w14:textId="77777777" w:rsidR="006D1704" w:rsidRPr="006569BA" w:rsidRDefault="006D1704" w:rsidP="006D1704">
      <w:pPr>
        <w:widowControl w:val="0"/>
        <w:spacing w:after="120" w:line="276" w:lineRule="auto"/>
        <w:rPr>
          <w:rFonts w:ascii="Times New Roman" w:eastAsia="Calibri" w:hAnsi="Times New Roman" w:cs="Times New Roman"/>
          <w:sz w:val="30"/>
          <w:szCs w:val="30"/>
        </w:rPr>
      </w:pPr>
      <w:r w:rsidRPr="006569BA">
        <w:rPr>
          <w:rFonts w:ascii="Times New Roman" w:eastAsia="Calibri" w:hAnsi="Times New Roman" w:cs="Times New Roman"/>
          <w:sz w:val="30"/>
          <w:szCs w:val="30"/>
        </w:rPr>
        <w:t>СОГЛАСОВАНО</w:t>
      </w:r>
    </w:p>
    <w:p w14:paraId="687BDA0A" w14:textId="77777777" w:rsidR="006D1704" w:rsidRPr="006569BA" w:rsidRDefault="009D0348" w:rsidP="00924DE9">
      <w:pPr>
        <w:spacing w:after="0" w:line="280" w:lineRule="exact"/>
        <w:jc w:val="both"/>
        <w:rPr>
          <w:rFonts w:ascii="Times New Roman" w:eastAsia="Times New Roman" w:hAnsi="Times New Roman" w:cs="Times New Roman"/>
          <w:sz w:val="30"/>
          <w:szCs w:val="30"/>
        </w:rPr>
      </w:pPr>
      <w:bookmarkStart w:id="0" w:name="_Hlk99983107"/>
      <w:r w:rsidRPr="006569BA">
        <w:rPr>
          <w:rFonts w:ascii="Times New Roman" w:eastAsia="Times New Roman" w:hAnsi="Times New Roman" w:cs="Times New Roman"/>
          <w:sz w:val="30"/>
          <w:szCs w:val="30"/>
        </w:rPr>
        <w:t xml:space="preserve">Министерство </w:t>
      </w:r>
      <w:r w:rsidR="00440E49" w:rsidRPr="006569BA">
        <w:rPr>
          <w:rFonts w:ascii="Times New Roman" w:eastAsia="Times New Roman" w:hAnsi="Times New Roman" w:cs="Times New Roman"/>
          <w:sz w:val="30"/>
          <w:szCs w:val="30"/>
        </w:rPr>
        <w:t>энергетики</w:t>
      </w:r>
    </w:p>
    <w:p w14:paraId="7268AC96" w14:textId="77777777" w:rsidR="006D1704" w:rsidRPr="006569BA" w:rsidRDefault="009D0348" w:rsidP="00924DE9">
      <w:pPr>
        <w:spacing w:after="0" w:line="280" w:lineRule="exact"/>
        <w:jc w:val="both"/>
        <w:rPr>
          <w:rFonts w:ascii="Times New Roman" w:hAnsi="Times New Roman" w:cs="Times New Roman"/>
          <w:b/>
        </w:rPr>
      </w:pPr>
      <w:r w:rsidRPr="006569BA">
        <w:rPr>
          <w:rFonts w:ascii="Times New Roman" w:eastAsia="Times New Roman" w:hAnsi="Times New Roman" w:cs="Times New Roman"/>
          <w:sz w:val="30"/>
          <w:szCs w:val="30"/>
        </w:rPr>
        <w:t>Республики Беларусь</w:t>
      </w:r>
    </w:p>
    <w:bookmarkEnd w:id="0"/>
    <w:p w14:paraId="34B1F978" w14:textId="77777777" w:rsidR="006D1704" w:rsidRPr="006569BA" w:rsidRDefault="006D1704" w:rsidP="006D1704">
      <w:pPr>
        <w:spacing w:after="0" w:line="240" w:lineRule="auto"/>
        <w:jc w:val="both"/>
        <w:rPr>
          <w:rFonts w:ascii="Times New Roman" w:hAnsi="Times New Roman" w:cs="Times New Roman"/>
          <w:b/>
        </w:rPr>
      </w:pPr>
    </w:p>
    <w:p w14:paraId="2ABC378D" w14:textId="77777777" w:rsidR="006D1704" w:rsidRPr="006569BA" w:rsidRDefault="006D1704" w:rsidP="006D1704">
      <w:pPr>
        <w:sectPr w:rsidR="006D1704" w:rsidRPr="006569BA" w:rsidSect="00D9193C">
          <w:headerReference w:type="default" r:id="rId8"/>
          <w:footerReference w:type="default" r:id="rId9"/>
          <w:footerReference w:type="first" r:id="rId10"/>
          <w:pgSz w:w="11906" w:h="16838"/>
          <w:pgMar w:top="1134" w:right="567" w:bottom="1134" w:left="1701" w:header="720" w:footer="720" w:gutter="0"/>
          <w:cols w:space="708"/>
          <w:titlePg/>
          <w:docGrid w:linePitch="360"/>
        </w:sectPr>
      </w:pPr>
    </w:p>
    <w:p w14:paraId="11ABF697" w14:textId="77777777" w:rsidR="004A12C3" w:rsidRPr="006569BA" w:rsidRDefault="004A12C3" w:rsidP="004A12C3">
      <w:pPr>
        <w:tabs>
          <w:tab w:val="left" w:pos="6804"/>
        </w:tabs>
        <w:spacing w:after="120" w:line="240" w:lineRule="auto"/>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УТВЕРЖДЕНО</w:t>
      </w:r>
    </w:p>
    <w:p w14:paraId="0D1FB495" w14:textId="77777777" w:rsidR="004A12C3" w:rsidRPr="006569BA" w:rsidRDefault="004A12C3" w:rsidP="004A12C3">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Постановление </w:t>
      </w:r>
      <w:r w:rsidRPr="006569BA">
        <w:rPr>
          <w:rFonts w:ascii="Times New Roman" w:eastAsia="Times New Roman" w:hAnsi="Times New Roman" w:cs="Times New Roman"/>
          <w:sz w:val="30"/>
          <w:szCs w:val="30"/>
          <w:lang w:eastAsia="ru-RU"/>
        </w:rPr>
        <w:br/>
        <w:t xml:space="preserve">Министерства образования </w:t>
      </w:r>
    </w:p>
    <w:p w14:paraId="145F74AD" w14:textId="77777777" w:rsidR="004A12C3" w:rsidRPr="006569BA" w:rsidRDefault="004A12C3" w:rsidP="004A12C3">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Республики Беларусь</w:t>
      </w:r>
    </w:p>
    <w:p w14:paraId="2D0BBB55" w14:textId="77777777" w:rsidR="00A44E48"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25.04.</w:t>
      </w:r>
      <w:r w:rsidR="004A12C3" w:rsidRPr="006569BA">
        <w:rPr>
          <w:rFonts w:ascii="Times New Roman" w:eastAsia="Times New Roman" w:hAnsi="Times New Roman" w:cs="Times New Roman"/>
          <w:sz w:val="30"/>
          <w:szCs w:val="30"/>
          <w:lang w:eastAsia="ru-RU"/>
        </w:rPr>
        <w:t>20</w:t>
      </w:r>
      <w:r w:rsidRPr="006569BA">
        <w:rPr>
          <w:rFonts w:ascii="Times New Roman" w:eastAsia="Times New Roman" w:hAnsi="Times New Roman" w:cs="Times New Roman"/>
          <w:sz w:val="30"/>
          <w:szCs w:val="30"/>
          <w:lang w:eastAsia="ru-RU"/>
        </w:rPr>
        <w:t>22</w:t>
      </w:r>
      <w:r w:rsidR="004A12C3" w:rsidRPr="006569BA">
        <w:rPr>
          <w:rFonts w:ascii="Times New Roman" w:eastAsia="Times New Roman" w:hAnsi="Times New Roman" w:cs="Times New Roman"/>
          <w:sz w:val="30"/>
          <w:szCs w:val="30"/>
          <w:lang w:eastAsia="ru-RU"/>
        </w:rPr>
        <w:t xml:space="preserve"> № </w:t>
      </w:r>
      <w:r w:rsidRPr="006569BA">
        <w:rPr>
          <w:rFonts w:ascii="Times New Roman" w:eastAsia="Times New Roman" w:hAnsi="Times New Roman" w:cs="Times New Roman"/>
          <w:sz w:val="30"/>
          <w:szCs w:val="30"/>
          <w:lang w:eastAsia="ru-RU"/>
        </w:rPr>
        <w:t>90</w:t>
      </w:r>
    </w:p>
    <w:p w14:paraId="361E8558"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b/>
          <w:bCs/>
          <w:caps/>
          <w:sz w:val="30"/>
          <w:szCs w:val="30"/>
          <w:lang w:eastAsia="ru-RU"/>
        </w:rPr>
      </w:pPr>
    </w:p>
    <w:p w14:paraId="4BEE5629"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ОБРАЗОВАТЕЛЬНЫЙ СТАНДАРТ</w:t>
      </w:r>
    </w:p>
    <w:p w14:paraId="116C50E4"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ВЫСШЕГО ОБРАЗОВАНИя</w:t>
      </w:r>
    </w:p>
    <w:p w14:paraId="0368072F"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sz w:val="30"/>
          <w:szCs w:val="30"/>
          <w:lang w:eastAsia="ru-RU"/>
        </w:rPr>
        <w:t>(ОСВО 1-43 01 01-2021)</w:t>
      </w:r>
    </w:p>
    <w:p w14:paraId="48E84D12" w14:textId="77777777" w:rsidR="00A44E48" w:rsidRPr="006569BA" w:rsidRDefault="00A44E48" w:rsidP="00A44E48">
      <w:pPr>
        <w:spacing w:after="0" w:line="240" w:lineRule="auto"/>
        <w:ind w:firstLine="425"/>
        <w:jc w:val="both"/>
        <w:rPr>
          <w:rFonts w:ascii="Times New Roman" w:eastAsia="Times New Roman" w:hAnsi="Times New Roman" w:cs="Times New Roman"/>
          <w:sz w:val="30"/>
          <w:szCs w:val="30"/>
          <w:lang w:eastAsia="ru-RU"/>
        </w:rPr>
      </w:pPr>
    </w:p>
    <w:p w14:paraId="12E191D2"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bookmarkStart w:id="1" w:name="_Toc495224276"/>
      <w:bookmarkStart w:id="2" w:name="_Toc495287436"/>
      <w:bookmarkStart w:id="3" w:name="_Toc495743124"/>
      <w:bookmarkStart w:id="4" w:name="_Toc495743400"/>
      <w:r w:rsidRPr="006569BA">
        <w:rPr>
          <w:rFonts w:ascii="Times New Roman" w:eastAsia="Times New Roman" w:hAnsi="Times New Roman" w:cs="Times New Roman"/>
          <w:b/>
          <w:sz w:val="30"/>
          <w:szCs w:val="30"/>
          <w:lang w:eastAsia="ru-RU"/>
        </w:rPr>
        <w:t xml:space="preserve">ВЫСШЕЕ ОБРАЗОВАНИЕ.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eastAsia="ru-RU"/>
        </w:rPr>
        <w:t xml:space="preserve"> СТУПЕНЬ</w:t>
      </w:r>
    </w:p>
    <w:p w14:paraId="72A3D670"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eastAsia="ru-RU"/>
        </w:rPr>
        <w:t>Специальность</w:t>
      </w:r>
      <w:r w:rsidRPr="006569BA">
        <w:rPr>
          <w:rFonts w:ascii="Times New Roman" w:eastAsia="Times New Roman" w:hAnsi="Times New Roman" w:cs="Times New Roman"/>
          <w:sz w:val="30"/>
          <w:szCs w:val="30"/>
          <w:lang w:eastAsia="ru-RU"/>
        </w:rPr>
        <w:t xml:space="preserve"> 1-43 01 01 Электрические станции</w:t>
      </w:r>
    </w:p>
    <w:p w14:paraId="12668CE3"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val="be-BY" w:eastAsia="ru-RU"/>
        </w:rPr>
        <w:t>Квалификация</w:t>
      </w:r>
      <w:r w:rsidRPr="006569BA">
        <w:rPr>
          <w:rFonts w:ascii="Times New Roman" w:eastAsia="Times New Roman" w:hAnsi="Times New Roman" w:cs="Times New Roman"/>
          <w:sz w:val="30"/>
          <w:szCs w:val="30"/>
          <w:lang w:val="be-BY" w:eastAsia="ru-RU"/>
        </w:rPr>
        <w:t xml:space="preserve"> Инженер-энергетик</w:t>
      </w:r>
    </w:p>
    <w:p w14:paraId="0337A03C" w14:textId="77777777" w:rsidR="00A44E48" w:rsidRPr="006569BA" w:rsidRDefault="00A44E48" w:rsidP="00A44E48">
      <w:pPr>
        <w:spacing w:after="0" w:line="240" w:lineRule="auto"/>
        <w:rPr>
          <w:rFonts w:ascii="Times New Roman" w:eastAsia="Times New Roman" w:hAnsi="Times New Roman" w:cs="Times New Roman"/>
          <w:sz w:val="30"/>
          <w:szCs w:val="30"/>
          <w:lang w:eastAsia="ru-RU"/>
        </w:rPr>
      </w:pPr>
    </w:p>
    <w:p w14:paraId="080AC104"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eastAsia="ru-RU"/>
        </w:rPr>
        <w:t>В</w:t>
      </w:r>
      <w:r w:rsidRPr="006569BA">
        <w:rPr>
          <w:rFonts w:ascii="Times New Roman" w:eastAsia="Times New Roman" w:hAnsi="Times New Roman" w:cs="Times New Roman"/>
          <w:b/>
          <w:sz w:val="30"/>
          <w:szCs w:val="30"/>
          <w:lang w:val="be-BY" w:eastAsia="ru-RU"/>
        </w:rPr>
        <w:t xml:space="preserve">ЫШЭЙШАЯ АДУКАЦЫЯ.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СТУПЕНЬ</w:t>
      </w:r>
    </w:p>
    <w:p w14:paraId="1F9B782B"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b/>
          <w:sz w:val="30"/>
          <w:szCs w:val="30"/>
          <w:lang w:val="be-BY" w:eastAsia="ru-RU"/>
        </w:rPr>
        <w:t>Спецыяльнасць</w:t>
      </w:r>
      <w:r w:rsidRPr="006569BA">
        <w:rPr>
          <w:rFonts w:ascii="Times New Roman" w:eastAsia="Times New Roman" w:hAnsi="Times New Roman" w:cs="Times New Roman"/>
          <w:sz w:val="30"/>
          <w:szCs w:val="30"/>
          <w:lang w:val="be-BY" w:eastAsia="ru-RU"/>
        </w:rPr>
        <w:t xml:space="preserve"> 1-43 01 01 Электрычныя станцыі</w:t>
      </w:r>
    </w:p>
    <w:p w14:paraId="2A5DDF8E"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b/>
          <w:sz w:val="30"/>
          <w:szCs w:val="30"/>
          <w:lang w:val="be-BY" w:eastAsia="ru-RU"/>
        </w:rPr>
        <w:t>Кваліфікацыя</w:t>
      </w:r>
      <w:r w:rsidRPr="006569BA">
        <w:rPr>
          <w:rFonts w:ascii="Times New Roman" w:eastAsia="Times New Roman" w:hAnsi="Times New Roman" w:cs="Times New Roman"/>
          <w:sz w:val="30"/>
          <w:szCs w:val="30"/>
          <w:lang w:val="be-BY" w:eastAsia="ru-RU"/>
        </w:rPr>
        <w:t xml:space="preserve"> Інжынер-энергетык</w:t>
      </w:r>
    </w:p>
    <w:p w14:paraId="6E562249"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val="be-BY" w:eastAsia="ru-RU"/>
        </w:rPr>
      </w:pPr>
    </w:p>
    <w:p w14:paraId="796E4EF4"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val="en-US" w:eastAsia="ru-RU"/>
        </w:rPr>
        <w:t>HIGHER</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EDUCATION</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STAGE</w:t>
      </w:r>
    </w:p>
    <w:p w14:paraId="17D7D59D"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proofErr w:type="spellStart"/>
      <w:r w:rsidRPr="006569BA">
        <w:rPr>
          <w:rFonts w:ascii="Times New Roman" w:eastAsia="Times New Roman" w:hAnsi="Times New Roman" w:cs="Times New Roman"/>
          <w:b/>
          <w:sz w:val="30"/>
          <w:szCs w:val="30"/>
          <w:lang w:val="en-US" w:eastAsia="ru-RU"/>
        </w:rPr>
        <w:t>Speciality</w:t>
      </w:r>
      <w:proofErr w:type="spellEnd"/>
      <w:r w:rsidRPr="006569BA">
        <w:rPr>
          <w:rFonts w:ascii="Times New Roman" w:eastAsia="Times New Roman" w:hAnsi="Times New Roman" w:cs="Times New Roman"/>
          <w:sz w:val="30"/>
          <w:szCs w:val="30"/>
          <w:lang w:val="en-US" w:eastAsia="ru-RU"/>
        </w:rPr>
        <w:t xml:space="preserve"> 1-43 01 01 Electrical Power Station</w:t>
      </w:r>
    </w:p>
    <w:p w14:paraId="4E2A9BF6"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sz w:val="30"/>
          <w:szCs w:val="30"/>
          <w:lang w:val="en-US" w:eastAsia="ru-RU"/>
        </w:rPr>
        <w:t>Qualification</w:t>
      </w:r>
      <w:r w:rsidRPr="006569BA">
        <w:rPr>
          <w:rFonts w:ascii="Times New Roman" w:eastAsia="Times New Roman" w:hAnsi="Times New Roman" w:cs="Times New Roman"/>
          <w:sz w:val="30"/>
          <w:szCs w:val="30"/>
          <w:lang w:val="en-US" w:eastAsia="ru-RU"/>
        </w:rPr>
        <w:t xml:space="preserve"> Power Engineer</w:t>
      </w:r>
    </w:p>
    <w:bookmarkEnd w:id="1"/>
    <w:bookmarkEnd w:id="2"/>
    <w:bookmarkEnd w:id="3"/>
    <w:bookmarkEnd w:id="4"/>
    <w:p w14:paraId="53AE017C"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14:paraId="557BD913" w14:textId="77777777" w:rsidR="00A44E48" w:rsidRPr="006569BA" w:rsidRDefault="00A44E48" w:rsidP="000D760B">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ГЛАВА</w:t>
      </w:r>
      <w:r w:rsidRPr="006569BA">
        <w:rPr>
          <w:rFonts w:ascii="Times New Roman" w:eastAsia="Times New Roman" w:hAnsi="Times New Roman" w:cs="Times New Roman"/>
          <w:b/>
          <w:bCs/>
          <w:sz w:val="30"/>
          <w:szCs w:val="30"/>
          <w:lang w:val="en-US" w:eastAsia="ru-RU"/>
        </w:rPr>
        <w:t xml:space="preserve"> 1</w:t>
      </w:r>
    </w:p>
    <w:p w14:paraId="0B437E61" w14:textId="77777777" w:rsidR="00A44E48" w:rsidRPr="006569BA" w:rsidRDefault="00A44E48" w:rsidP="000D760B">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ОБЩИЕ</w:t>
      </w:r>
      <w:r w:rsidRPr="006569BA">
        <w:rPr>
          <w:rFonts w:ascii="Times New Roman" w:eastAsia="Times New Roman" w:hAnsi="Times New Roman" w:cs="Times New Roman"/>
          <w:b/>
          <w:bCs/>
          <w:sz w:val="30"/>
          <w:szCs w:val="30"/>
          <w:lang w:val="en-US" w:eastAsia="ru-RU"/>
        </w:rPr>
        <w:t xml:space="preserve"> </w:t>
      </w:r>
      <w:r w:rsidRPr="006569BA">
        <w:rPr>
          <w:rFonts w:ascii="Times New Roman" w:eastAsia="Times New Roman" w:hAnsi="Times New Roman" w:cs="Times New Roman"/>
          <w:b/>
          <w:bCs/>
          <w:sz w:val="30"/>
          <w:szCs w:val="30"/>
          <w:lang w:eastAsia="ru-RU"/>
        </w:rPr>
        <w:t>ПОЛОЖЕНИЯ</w:t>
      </w:r>
    </w:p>
    <w:p w14:paraId="375405D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en-US" w:eastAsia="ru-RU"/>
        </w:rPr>
      </w:pPr>
    </w:p>
    <w:p w14:paraId="2D71B2B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по специальности 1-43 01 01 «Электрические станции»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569BA">
        <w:rPr>
          <w:rFonts w:ascii="Times New Roman" w:eastAsia="Times New Roman" w:hAnsi="Times New Roman" w:cs="Times New Roman"/>
          <w:spacing w:val="-8"/>
          <w:sz w:val="30"/>
          <w:szCs w:val="30"/>
          <w:lang w:val="en-US" w:eastAsia="ru-RU"/>
        </w:rPr>
        <w:t>I </w:t>
      </w:r>
      <w:r w:rsidRPr="006569BA">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14:paraId="7DE228F6" w14:textId="77777777" w:rsidR="00A44E48" w:rsidRPr="006569BA" w:rsidRDefault="00A44E48" w:rsidP="00A44E48">
      <w:pPr>
        <w:tabs>
          <w:tab w:val="left" w:pos="241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по специальности 1-43 01 01 «Электрические станции».</w:t>
      </w:r>
    </w:p>
    <w:p w14:paraId="684A69B0"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2. В настоящем образовательном стандарте использованы ссылки на следующие акты законодательства:</w:t>
      </w:r>
    </w:p>
    <w:p w14:paraId="09C57CC0" w14:textId="77777777" w:rsidR="00A44E48" w:rsidRPr="006569BA" w:rsidRDefault="00A44E48" w:rsidP="00A44E48">
      <w:pPr>
        <w:spacing w:after="0" w:line="240" w:lineRule="auto"/>
        <w:ind w:firstLine="709"/>
        <w:jc w:val="both"/>
        <w:rPr>
          <w:rFonts w:ascii="Times New Roman" w:eastAsia="Times New Roman" w:hAnsi="Times New Roman" w:cs="Times New Roman"/>
          <w:strike/>
          <w:spacing w:val="-8"/>
          <w:sz w:val="30"/>
          <w:szCs w:val="30"/>
          <w:lang w:eastAsia="ru-RU"/>
        </w:rPr>
      </w:pPr>
      <w:r w:rsidRPr="006569BA">
        <w:rPr>
          <w:rFonts w:ascii="Times New Roman" w:eastAsia="Times New Roman" w:hAnsi="Times New Roman" w:cs="Times New Roman"/>
          <w:spacing w:val="-8"/>
          <w:sz w:val="30"/>
          <w:szCs w:val="30"/>
          <w:lang w:eastAsia="ru-RU"/>
        </w:rPr>
        <w:lastRenderedPageBreak/>
        <w:t xml:space="preserve">Кодекс Республики Беларусь об образовании; </w:t>
      </w:r>
    </w:p>
    <w:p w14:paraId="784F963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Общегосударственный классификатор Республики Беларусь</w:t>
      </w:r>
      <w:r w:rsidRPr="006569BA">
        <w:rPr>
          <w:rFonts w:ascii="Times New Roman" w:eastAsia="Times New Roman" w:hAnsi="Times New Roman" w:cs="Times New Roman"/>
          <w:spacing w:val="-8"/>
          <w:sz w:val="30"/>
          <w:szCs w:val="30"/>
          <w:lang w:eastAsia="ru-RU"/>
        </w:rPr>
        <w:br/>
        <w:t>ОКРБ 011-2009 «Специальности и квалификации» (далее – ОКРБ 011-2009);</w:t>
      </w:r>
    </w:p>
    <w:p w14:paraId="2043566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 xml:space="preserve">Общегосударственный </w:t>
      </w:r>
      <w:hyperlink r:id="rId11" w:history="1">
        <w:r w:rsidRPr="006569BA">
          <w:rPr>
            <w:rFonts w:ascii="Times New Roman" w:eastAsia="Times New Roman" w:hAnsi="Times New Roman" w:cs="Times New Roman"/>
            <w:spacing w:val="-10"/>
            <w:sz w:val="30"/>
            <w:szCs w:val="30"/>
            <w:lang w:eastAsia="ru-RU"/>
          </w:rPr>
          <w:t>классификатор</w:t>
        </w:r>
      </w:hyperlink>
      <w:r w:rsidRPr="006569BA">
        <w:rPr>
          <w:rFonts w:ascii="Times New Roman" w:eastAsia="Times New Roman" w:hAnsi="Times New Roman" w:cs="Times New Roman"/>
          <w:spacing w:val="-10"/>
          <w:sz w:val="30"/>
          <w:szCs w:val="30"/>
          <w:lang w:eastAsia="ru-RU"/>
        </w:rPr>
        <w:t xml:space="preserve"> Республики Беларусь</w:t>
      </w:r>
      <w:r w:rsidRPr="006569BA">
        <w:rPr>
          <w:rFonts w:ascii="Times New Roman" w:eastAsia="Times New Roman" w:hAnsi="Times New Roman" w:cs="Times New Roman"/>
          <w:spacing w:val="-10"/>
          <w:sz w:val="30"/>
          <w:szCs w:val="30"/>
          <w:lang w:eastAsia="ru-RU"/>
        </w:rPr>
        <w:br/>
        <w:t>ОКРБ 005-2011 «Виды экономической деятельности» (далее – ОКРБ 005-2011);</w:t>
      </w:r>
    </w:p>
    <w:p w14:paraId="434C23A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СТБ ISO 9000-2015 Системы менеджмента качества. Основные положения и словарь (далее – СТБ ISО 9000-2015).</w:t>
      </w:r>
    </w:p>
    <w:p w14:paraId="5AFFCBB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14:paraId="223687AB"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iCs/>
          <w:spacing w:val="-10"/>
          <w:sz w:val="30"/>
          <w:szCs w:val="30"/>
          <w:lang w:eastAsia="ru-RU"/>
        </w:rPr>
      </w:pPr>
      <w:r w:rsidRPr="006569BA">
        <w:rPr>
          <w:rFonts w:ascii="Times New Roman" w:eastAsia="Times New Roman" w:hAnsi="Times New Roman" w:cs="Times New Roman"/>
          <w:bCs/>
          <w:spacing w:val="-10"/>
          <w:sz w:val="30"/>
          <w:szCs w:val="30"/>
          <w:lang w:eastAsia="ru-RU"/>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pacing w:val="-10"/>
          <w:sz w:val="30"/>
          <w:szCs w:val="30"/>
          <w:lang w:val="en-US" w:eastAsia="ru-RU"/>
        </w:rPr>
        <w:t>I</w:t>
      </w:r>
      <w:r w:rsidRPr="006569BA">
        <w:rPr>
          <w:rFonts w:ascii="Times New Roman" w:eastAsia="Times New Roman" w:hAnsi="Times New Roman" w:cs="Times New Roman"/>
          <w:bCs/>
          <w:spacing w:val="-10"/>
          <w:sz w:val="30"/>
          <w:szCs w:val="30"/>
          <w:lang w:eastAsia="ru-RU"/>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14:paraId="20FF6558" w14:textId="77ED9966"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iCs/>
          <w:spacing w:val="-8"/>
          <w:sz w:val="30"/>
          <w:szCs w:val="30"/>
          <w:lang w:eastAsia="ru-RU"/>
        </w:rPr>
        <w:t>зачетная единица – числовой способ выражения трудоемкости учебной работы студента, основанный на достижении результатов обучения;</w:t>
      </w:r>
    </w:p>
    <w:p w14:paraId="00DF999E"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rPr>
      </w:pPr>
      <w:r w:rsidRPr="006569BA">
        <w:rPr>
          <w:rFonts w:ascii="Times New Roman" w:eastAsia="Times New Roman" w:hAnsi="Times New Roman" w:cs="Times New Roman"/>
          <w:bCs/>
          <w:spacing w:val="-8"/>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1D15022A"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 xml:space="preserve">компетентность – способность применять знания и навыки для достижения намеченных результатов (СТБ </w:t>
      </w:r>
      <w:r w:rsidRPr="006569BA">
        <w:rPr>
          <w:rFonts w:ascii="Times New Roman" w:eastAsia="Times New Roman" w:hAnsi="Times New Roman" w:cs="Times New Roman"/>
          <w:bCs/>
          <w:spacing w:val="-8"/>
          <w:sz w:val="30"/>
          <w:szCs w:val="30"/>
          <w:lang w:val="en-US" w:eastAsia="ru-RU"/>
        </w:rPr>
        <w:t>ISO</w:t>
      </w:r>
      <w:r w:rsidRPr="006569BA">
        <w:rPr>
          <w:rFonts w:ascii="Times New Roman" w:eastAsia="Times New Roman" w:hAnsi="Times New Roman" w:cs="Times New Roman"/>
          <w:bCs/>
          <w:spacing w:val="-8"/>
          <w:sz w:val="30"/>
          <w:szCs w:val="30"/>
          <w:lang w:eastAsia="ru-RU"/>
        </w:rPr>
        <w:t xml:space="preserve"> 9000-2015);</w:t>
      </w:r>
    </w:p>
    <w:p w14:paraId="4A00CED7"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компетенция – знания, умения и опыт, необходимые для решения теоретических и практических задач;</w:t>
      </w:r>
    </w:p>
    <w:p w14:paraId="1C0BDB52"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 xml:space="preserve">модуль – </w:t>
      </w:r>
      <w:r w:rsidRPr="006569BA">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6569BA">
        <w:rPr>
          <w:rFonts w:ascii="Times New Roman" w:eastAsia="Times New Roman" w:hAnsi="Times New Roman" w:cs="Times New Roman"/>
          <w:bCs/>
          <w:spacing w:val="-8"/>
          <w:sz w:val="30"/>
          <w:szCs w:val="30"/>
          <w:lang w:eastAsia="ru-RU"/>
        </w:rPr>
        <w:t xml:space="preserve">высшего образования </w:t>
      </w:r>
      <w:r w:rsidRPr="006569BA">
        <w:rPr>
          <w:rFonts w:ascii="Times New Roman" w:eastAsia="Times New Roman" w:hAnsi="Times New Roman" w:cs="Times New Roman"/>
          <w:bCs/>
          <w:spacing w:val="-8"/>
          <w:sz w:val="30"/>
          <w:szCs w:val="30"/>
          <w:lang w:val="en-US" w:eastAsia="ru-RU"/>
        </w:rPr>
        <w:t>I</w:t>
      </w:r>
      <w:r w:rsidRPr="006569BA">
        <w:rPr>
          <w:rFonts w:ascii="Times New Roman" w:eastAsia="Times New Roman" w:hAnsi="Times New Roman" w:cs="Times New Roman"/>
          <w:bCs/>
          <w:spacing w:val="-8"/>
          <w:sz w:val="30"/>
          <w:szCs w:val="30"/>
          <w:lang w:eastAsia="ru-RU"/>
        </w:rPr>
        <w:t xml:space="preserve"> ступени</w:t>
      </w:r>
      <w:r w:rsidRPr="006569BA">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14:paraId="0DE9A66B"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spacing w:val="-8"/>
          <w:sz w:val="30"/>
          <w:szCs w:val="30"/>
          <w:lang w:eastAsia="ru-RU"/>
        </w:rPr>
        <w:t>обеспечение качества</w:t>
      </w:r>
      <w:r w:rsidRPr="006569BA">
        <w:rPr>
          <w:rFonts w:ascii="Times New Roman" w:eastAsia="Times New Roman" w:hAnsi="Times New Roman" w:cs="Times New Roman"/>
          <w:bCs/>
          <w:spacing w:val="-8"/>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6569BA">
        <w:rPr>
          <w:rFonts w:ascii="Times New Roman" w:eastAsia="Times New Roman" w:hAnsi="Times New Roman" w:cs="Times New Roman"/>
          <w:spacing w:val="-8"/>
          <w:sz w:val="30"/>
          <w:szCs w:val="30"/>
          <w:lang w:val="en-US" w:eastAsia="ru-RU"/>
        </w:rPr>
        <w:t>ISO</w:t>
      </w:r>
      <w:r w:rsidRPr="006569BA">
        <w:rPr>
          <w:rFonts w:ascii="Times New Roman" w:eastAsia="Times New Roman" w:hAnsi="Times New Roman" w:cs="Times New Roman"/>
          <w:bCs/>
          <w:spacing w:val="-8"/>
          <w:sz w:val="30"/>
          <w:szCs w:val="30"/>
          <w:lang w:eastAsia="ru-RU"/>
        </w:rPr>
        <w:t xml:space="preserve"> 9000-2015);</w:t>
      </w:r>
    </w:p>
    <w:p w14:paraId="57A2113D"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7F7C3E1A"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10"/>
          <w:sz w:val="30"/>
          <w:szCs w:val="30"/>
          <w:lang w:eastAsia="ru-RU"/>
        </w:rPr>
      </w:pPr>
      <w:r w:rsidRPr="006569BA">
        <w:rPr>
          <w:rFonts w:ascii="Times New Roman" w:eastAsia="Times New Roman" w:hAnsi="Times New Roman" w:cs="Times New Roman"/>
          <w:bCs/>
          <w:spacing w:val="-10"/>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pacing w:val="-10"/>
          <w:sz w:val="30"/>
          <w:szCs w:val="30"/>
          <w:lang w:val="en-US" w:eastAsia="ru-RU"/>
        </w:rPr>
        <w:t>I</w:t>
      </w:r>
      <w:r w:rsidRPr="006569BA">
        <w:rPr>
          <w:rFonts w:ascii="Times New Roman" w:eastAsia="Times New Roman" w:hAnsi="Times New Roman" w:cs="Times New Roman"/>
          <w:bCs/>
          <w:spacing w:val="-10"/>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569BA">
        <w:rPr>
          <w:rFonts w:ascii="Times New Roman" w:eastAsia="Times New Roman" w:hAnsi="Times New Roman" w:cs="Times New Roman"/>
          <w:bCs/>
          <w:spacing w:val="-10"/>
          <w:sz w:val="30"/>
          <w:szCs w:val="30"/>
          <w:lang w:val="en-US" w:eastAsia="ru-RU"/>
        </w:rPr>
        <w:t>I</w:t>
      </w:r>
      <w:r w:rsidRPr="006569BA">
        <w:rPr>
          <w:rFonts w:ascii="Times New Roman" w:eastAsia="Times New Roman" w:hAnsi="Times New Roman" w:cs="Times New Roman"/>
          <w:bCs/>
          <w:spacing w:val="-10"/>
          <w:sz w:val="30"/>
          <w:szCs w:val="30"/>
          <w:lang w:eastAsia="ru-RU"/>
        </w:rPr>
        <w:t xml:space="preserve"> ступени в учреждении высшего образования;</w:t>
      </w:r>
    </w:p>
    <w:p w14:paraId="5C676FB1"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10"/>
          <w:sz w:val="30"/>
          <w:szCs w:val="30"/>
          <w:lang w:eastAsia="ru-RU"/>
        </w:rPr>
      </w:pPr>
      <w:r w:rsidRPr="006569BA">
        <w:rPr>
          <w:rFonts w:ascii="Times New Roman" w:eastAsia="Times New Roman" w:hAnsi="Times New Roman" w:cs="Times New Roman"/>
          <w:bCs/>
          <w:spacing w:val="-10"/>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0734CA12" w14:textId="7668A5BF"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pacing w:val="-8"/>
          <w:sz w:val="30"/>
          <w:szCs w:val="30"/>
          <w:lang w:val="en-US" w:eastAsia="ru-RU"/>
        </w:rPr>
        <w:t>I</w:t>
      </w:r>
      <w:r w:rsidRPr="006569BA">
        <w:rPr>
          <w:rFonts w:ascii="Times New Roman" w:eastAsia="Times New Roman" w:hAnsi="Times New Roman" w:cs="Times New Roman"/>
          <w:bCs/>
          <w:spacing w:val="-8"/>
          <w:sz w:val="30"/>
          <w:szCs w:val="30"/>
          <w:lang w:eastAsia="ru-RU"/>
        </w:rPr>
        <w:t xml:space="preserve"> ступени </w:t>
      </w:r>
      <w:r w:rsidRPr="006569BA">
        <w:rPr>
          <w:rFonts w:ascii="Times New Roman" w:eastAsia="Times New Roman" w:hAnsi="Times New Roman" w:cs="Times New Roman"/>
          <w:bCs/>
          <w:spacing w:val="-8"/>
          <w:sz w:val="30"/>
          <w:szCs w:val="30"/>
          <w:lang w:eastAsia="ru-RU"/>
        </w:rPr>
        <w:lastRenderedPageBreak/>
        <w:t>и отражающие его способность применять базовые общекультурные знания и умения, а также социально-личностные качества, соответствующие</w:t>
      </w:r>
      <w:r w:rsidRPr="006569BA">
        <w:rPr>
          <w:rFonts w:ascii="Times New Roman" w:eastAsia="Times New Roman" w:hAnsi="Times New Roman" w:cs="Times New Roman"/>
          <w:spacing w:val="-8"/>
          <w:sz w:val="30"/>
          <w:szCs w:val="30"/>
          <w:lang w:eastAsia="ru-RU"/>
        </w:rPr>
        <w:t xml:space="preserve"> запросам государства и общества</w:t>
      </w:r>
      <w:r w:rsidR="0002681F" w:rsidRPr="006569BA">
        <w:rPr>
          <w:rFonts w:ascii="Times New Roman" w:eastAsia="Times New Roman" w:hAnsi="Times New Roman" w:cs="Times New Roman"/>
          <w:spacing w:val="-8"/>
          <w:sz w:val="30"/>
          <w:szCs w:val="30"/>
          <w:lang w:eastAsia="ru-RU"/>
        </w:rPr>
        <w:t>.</w:t>
      </w:r>
    </w:p>
    <w:p w14:paraId="127D5AAF" w14:textId="77777777" w:rsidR="00A44E48" w:rsidRPr="006569BA" w:rsidRDefault="00A44E48" w:rsidP="00A44E48">
      <w:pPr>
        <w:spacing w:after="0" w:line="240" w:lineRule="auto"/>
        <w:ind w:firstLine="709"/>
        <w:jc w:val="both"/>
        <w:rPr>
          <w:rFonts w:ascii="Times New Roman" w:eastAsia="Times New Roman" w:hAnsi="Times New Roman" w:cs="Times New Roman"/>
          <w:bCs/>
          <w:i/>
          <w:spacing w:val="-8"/>
          <w:sz w:val="30"/>
          <w:szCs w:val="30"/>
          <w:lang w:eastAsia="ru-RU"/>
        </w:rPr>
      </w:pPr>
      <w:r w:rsidRPr="006569BA">
        <w:rPr>
          <w:rFonts w:ascii="Times New Roman" w:eastAsia="Times New Roman" w:hAnsi="Times New Roman" w:cs="Times New Roman"/>
          <w:bCs/>
          <w:spacing w:val="-8"/>
          <w:sz w:val="30"/>
          <w:szCs w:val="30"/>
          <w:lang w:eastAsia="ru-RU"/>
        </w:rPr>
        <w:t>4. Специальность 1-43 01 01 «Электрические станции» в соответствии с ОКРБ 011-2009 относится к профилю образования І «Техника и технологии», направлению образования «Энергетика» и обеспечивает получение квалификации «Инженер-энергетик».</w:t>
      </w:r>
    </w:p>
    <w:p w14:paraId="6E0CB95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be-BY"/>
        </w:rPr>
      </w:pPr>
      <w:r w:rsidRPr="006569BA">
        <w:rPr>
          <w:rFonts w:ascii="Times New Roman" w:eastAsia="Times New Roman" w:hAnsi="Times New Roman" w:cs="Times New Roman"/>
          <w:bCs/>
          <w:spacing w:val="-8"/>
          <w:sz w:val="30"/>
          <w:szCs w:val="30"/>
          <w:lang w:eastAsia="ru-RU"/>
        </w:rPr>
        <w:t xml:space="preserve">5. Специальность 1-43 01 01 «Электрические станции» относится к уровню 6 </w:t>
      </w:r>
      <w:r w:rsidRPr="006569BA">
        <w:rPr>
          <w:rFonts w:ascii="Times New Roman" w:eastAsia="Times New Roman" w:hAnsi="Times New Roman" w:cs="Times New Roman"/>
          <w:spacing w:val="-8"/>
          <w:sz w:val="30"/>
          <w:szCs w:val="30"/>
          <w:lang w:eastAsia="be-BY"/>
        </w:rPr>
        <w:t>Национальной рамки квалификаций высшего образования Республики Беларусь.</w:t>
      </w:r>
    </w:p>
    <w:p w14:paraId="792F79FF"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2D6836C8" w14:textId="77777777" w:rsidR="00A44E48" w:rsidRPr="006569BA" w:rsidRDefault="00A44E48" w:rsidP="00A44E48">
      <w:pPr>
        <w:spacing w:after="0" w:line="240" w:lineRule="auto"/>
        <w:jc w:val="center"/>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
          <w:bCs/>
          <w:sz w:val="30"/>
          <w:szCs w:val="30"/>
          <w:lang w:eastAsia="ru-RU"/>
        </w:rPr>
        <w:t>ГЛАВА 2</w:t>
      </w:r>
      <w:r w:rsidRPr="006569BA">
        <w:rPr>
          <w:rFonts w:ascii="Times New Roman" w:eastAsia="Times New Roman" w:hAnsi="Times New Roman" w:cs="Times New Roman"/>
          <w:bCs/>
          <w:sz w:val="30"/>
          <w:szCs w:val="30"/>
          <w:lang w:eastAsia="ru-RU"/>
        </w:rPr>
        <w:t xml:space="preserve"> </w:t>
      </w:r>
    </w:p>
    <w:p w14:paraId="120A55F9" w14:textId="08FD79D8" w:rsidR="00A44E48" w:rsidRPr="006569BA" w:rsidRDefault="00A44E48" w:rsidP="00A44E48">
      <w:pPr>
        <w:spacing w:after="0" w:line="240" w:lineRule="auto"/>
        <w:jc w:val="center"/>
        <w:rPr>
          <w:rFonts w:ascii="Times New Roman" w:eastAsia="Times New Roman" w:hAnsi="Times New Roman" w:cs="Times New Roman"/>
          <w:b/>
          <w:spacing w:val="-16"/>
          <w:sz w:val="30"/>
          <w:szCs w:val="30"/>
          <w:lang w:eastAsia="ru-RU"/>
        </w:rPr>
      </w:pPr>
      <w:r w:rsidRPr="006569BA">
        <w:rPr>
          <w:rFonts w:ascii="Times New Roman" w:eastAsia="Times New Roman" w:hAnsi="Times New Roman" w:cs="Times New Roman"/>
          <w:b/>
          <w:spacing w:val="-16"/>
          <w:sz w:val="30"/>
          <w:szCs w:val="30"/>
          <w:lang w:eastAsia="ru-RU"/>
        </w:rPr>
        <w:t xml:space="preserve">ТРЕБОВАНИЯ К УРОВНЮ </w:t>
      </w:r>
      <w:r w:rsidRPr="006569BA">
        <w:rPr>
          <w:rFonts w:ascii="Times New Roman" w:eastAsia="Times New Roman" w:hAnsi="Times New Roman" w:cs="Times New Roman"/>
          <w:b/>
          <w:sz w:val="30"/>
          <w:szCs w:val="30"/>
          <w:lang w:eastAsia="ru-RU"/>
        </w:rPr>
        <w:t>ОСНОВНОГО</w:t>
      </w:r>
      <w:r w:rsidRPr="006569BA">
        <w:rPr>
          <w:rFonts w:ascii="Times New Roman" w:eastAsia="Times New Roman" w:hAnsi="Times New Roman" w:cs="Times New Roman"/>
          <w:b/>
          <w:spacing w:val="-16"/>
          <w:sz w:val="30"/>
          <w:szCs w:val="30"/>
          <w:lang w:eastAsia="ru-RU"/>
        </w:rPr>
        <w:t xml:space="preserve"> ОБРАЗОВАНИЯ ЛИЦ, ПОСТУПАЮЩИХ ДЛЯ ПОЛУЧЕНИЯ ВЫСШЕГО ОБРАЗОВАНИЯ </w:t>
      </w:r>
      <w:r w:rsidRPr="006569BA">
        <w:rPr>
          <w:rFonts w:ascii="Times New Roman" w:eastAsia="Times New Roman" w:hAnsi="Times New Roman" w:cs="Times New Roman"/>
          <w:b/>
          <w:spacing w:val="-16"/>
          <w:sz w:val="30"/>
          <w:szCs w:val="30"/>
          <w:lang w:val="en-US" w:eastAsia="ru-RU"/>
        </w:rPr>
        <w:t>I</w:t>
      </w:r>
      <w:r w:rsidR="00673236" w:rsidRPr="006569BA">
        <w:rPr>
          <w:rFonts w:ascii="Times New Roman" w:eastAsia="Times New Roman" w:hAnsi="Times New Roman" w:cs="Times New Roman"/>
          <w:b/>
          <w:spacing w:val="-16"/>
          <w:sz w:val="30"/>
          <w:szCs w:val="30"/>
          <w:lang w:eastAsia="ru-RU"/>
        </w:rPr>
        <w:t> </w:t>
      </w:r>
      <w:r w:rsidRPr="006569BA">
        <w:rPr>
          <w:rFonts w:ascii="Times New Roman" w:eastAsia="Times New Roman" w:hAnsi="Times New Roman" w:cs="Times New Roman"/>
          <w:b/>
          <w:spacing w:val="-16"/>
          <w:sz w:val="30"/>
          <w:szCs w:val="30"/>
          <w:lang w:eastAsia="ru-RU"/>
        </w:rPr>
        <w:t xml:space="preserve">СТУПЕНИ, ФОРМАМ И СРОКАМ ПОЛУЧЕНИЯ </w:t>
      </w:r>
    </w:p>
    <w:p w14:paraId="3190F797" w14:textId="77777777" w:rsidR="00A44E48" w:rsidRPr="006569BA" w:rsidRDefault="00A44E48" w:rsidP="00A44E48">
      <w:pPr>
        <w:spacing w:after="0" w:line="240" w:lineRule="auto"/>
        <w:jc w:val="center"/>
        <w:rPr>
          <w:rFonts w:ascii="Times New Roman" w:eastAsia="Times New Roman" w:hAnsi="Times New Roman" w:cs="Times New Roman"/>
          <w:b/>
          <w:spacing w:val="-16"/>
          <w:sz w:val="30"/>
          <w:szCs w:val="30"/>
          <w:lang w:eastAsia="ru-RU"/>
        </w:rPr>
      </w:pPr>
      <w:r w:rsidRPr="006569BA">
        <w:rPr>
          <w:rFonts w:ascii="Times New Roman" w:eastAsia="Times New Roman" w:hAnsi="Times New Roman" w:cs="Times New Roman"/>
          <w:b/>
          <w:spacing w:val="-16"/>
          <w:sz w:val="30"/>
          <w:szCs w:val="30"/>
          <w:lang w:eastAsia="ru-RU"/>
        </w:rPr>
        <w:t xml:space="preserve">ВЫСШЕГО ОБРАЗОВАНИЯ </w:t>
      </w:r>
      <w:r w:rsidRPr="006569BA">
        <w:rPr>
          <w:rFonts w:ascii="Times New Roman" w:eastAsia="Times New Roman" w:hAnsi="Times New Roman" w:cs="Times New Roman"/>
          <w:b/>
          <w:spacing w:val="-16"/>
          <w:sz w:val="30"/>
          <w:szCs w:val="30"/>
          <w:lang w:val="en-US" w:eastAsia="ru-RU"/>
        </w:rPr>
        <w:t>I</w:t>
      </w:r>
      <w:r w:rsidRPr="006569BA">
        <w:rPr>
          <w:rFonts w:ascii="Times New Roman" w:eastAsia="Times New Roman" w:hAnsi="Times New Roman" w:cs="Times New Roman"/>
          <w:b/>
          <w:spacing w:val="-16"/>
          <w:sz w:val="30"/>
          <w:szCs w:val="30"/>
          <w:lang w:eastAsia="ru-RU"/>
        </w:rPr>
        <w:t xml:space="preserve"> СТУПЕНИ</w:t>
      </w:r>
    </w:p>
    <w:p w14:paraId="2177364C" w14:textId="77777777" w:rsidR="00A44E48" w:rsidRPr="006569BA" w:rsidRDefault="00A44E48" w:rsidP="00A44E48">
      <w:pPr>
        <w:spacing w:after="0" w:line="240" w:lineRule="auto"/>
        <w:jc w:val="both"/>
        <w:rPr>
          <w:rFonts w:ascii="Times New Roman" w:eastAsia="Times New Roman" w:hAnsi="Times New Roman" w:cs="Times New Roman"/>
          <w:bCs/>
          <w:sz w:val="30"/>
          <w:szCs w:val="30"/>
          <w:lang w:eastAsia="ru-RU"/>
        </w:rPr>
      </w:pPr>
    </w:p>
    <w:p w14:paraId="756ABE4C"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B136EC2"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b/>
          <w:bCs/>
          <w:spacing w:val="-8"/>
          <w:sz w:val="30"/>
          <w:szCs w:val="30"/>
          <w:lang w:eastAsia="ru-RU"/>
        </w:rPr>
      </w:pPr>
      <w:r w:rsidRPr="006569BA">
        <w:rPr>
          <w:rFonts w:ascii="Times New Roman" w:eastAsia="Times New Roman" w:hAnsi="Times New Roman" w:cs="Times New Roman"/>
          <w:spacing w:val="-8"/>
          <w:sz w:val="30"/>
          <w:szCs w:val="30"/>
          <w:lang w:eastAsia="ru-RU"/>
        </w:rPr>
        <w:t xml:space="preserve">Прием лиц для получения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w:t>
      </w:r>
      <w:r w:rsidRPr="006569BA">
        <w:rPr>
          <w:rFonts w:ascii="Times New Roman" w:eastAsia="Times New Roman" w:hAnsi="Times New Roman" w:cs="Times New Roman"/>
          <w:bCs/>
          <w:spacing w:val="-8"/>
          <w:sz w:val="30"/>
          <w:szCs w:val="30"/>
          <w:lang w:eastAsia="ru-RU"/>
        </w:rPr>
        <w:t xml:space="preserve"> осуществляется на основании пункта 9 статьи 57 Кодекса Республики Беларусь об образовании.</w:t>
      </w:r>
    </w:p>
    <w:p w14:paraId="538CD9C6" w14:textId="77777777" w:rsidR="00A44E48" w:rsidRPr="006569BA" w:rsidRDefault="00A44E48" w:rsidP="00A44E48">
      <w:pPr>
        <w:spacing w:after="0" w:line="240" w:lineRule="auto"/>
        <w:ind w:firstLine="709"/>
        <w:jc w:val="both"/>
        <w:rPr>
          <w:rFonts w:ascii="Times New Roman" w:eastAsia="Times New Roman" w:hAnsi="Times New Roman" w:cs="Times New Roman"/>
          <w:i/>
          <w:spacing w:val="-8"/>
          <w:sz w:val="30"/>
          <w:szCs w:val="30"/>
          <w:lang w:eastAsia="ru-RU"/>
        </w:rPr>
      </w:pPr>
      <w:r w:rsidRPr="006569BA">
        <w:rPr>
          <w:rFonts w:ascii="Times New Roman" w:eastAsia="Times New Roman" w:hAnsi="Times New Roman" w:cs="Times New Roman"/>
          <w:spacing w:val="-8"/>
          <w:sz w:val="30"/>
          <w:szCs w:val="30"/>
          <w:lang w:eastAsia="ru-RU"/>
        </w:rPr>
        <w:t xml:space="preserve">7. Обучение по специальности предусматривает следующие формы получения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очная (дневная, вечерняя), заочная (в том числе дистанционная).</w:t>
      </w:r>
    </w:p>
    <w:p w14:paraId="5D8B5DD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bookmarkStart w:id="5" w:name="_Toc495224281"/>
      <w:bookmarkStart w:id="6" w:name="_Toc495287441"/>
      <w:bookmarkStart w:id="7" w:name="_Toc495743129"/>
      <w:bookmarkStart w:id="8" w:name="_Toc495743405"/>
      <w:bookmarkStart w:id="9" w:name="_Toc61858659"/>
      <w:r w:rsidRPr="006569BA">
        <w:rPr>
          <w:rFonts w:ascii="Times New Roman" w:eastAsia="Times New Roman" w:hAnsi="Times New Roman" w:cs="Times New Roman"/>
          <w:spacing w:val="-8"/>
          <w:sz w:val="30"/>
          <w:szCs w:val="30"/>
          <w:lang w:eastAsia="ru-RU"/>
        </w:rPr>
        <w:t>8. Срок получения высшего образования I ступени в дневной форме составляет 5 лет.</w:t>
      </w:r>
    </w:p>
    <w:p w14:paraId="469BE3F0"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Срок получения высшего образования I ступени в вечерней форме составляет 6 лет.</w:t>
      </w:r>
    </w:p>
    <w:p w14:paraId="6584381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Срок получения высшего образования I ступени в заочной форме составляет 6 лет.</w:t>
      </w:r>
    </w:p>
    <w:p w14:paraId="1C67C1C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Срок получения высшего образования I ступени в дистанционной форме составляет 6 лет.</w:t>
      </w:r>
    </w:p>
    <w:p w14:paraId="53812AA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be-BY"/>
        </w:rPr>
      </w:pPr>
      <w:r w:rsidRPr="006569BA">
        <w:rPr>
          <w:rFonts w:ascii="Times New Roman" w:eastAsia="Times New Roman" w:hAnsi="Times New Roman" w:cs="Times New Roman"/>
          <w:spacing w:val="-8"/>
          <w:sz w:val="30"/>
          <w:szCs w:val="30"/>
          <w:lang w:eastAsia="ru-RU"/>
        </w:rPr>
        <w:t xml:space="preserve">9. Перечень специальностей среднего специального образования, </w:t>
      </w:r>
      <w:r w:rsidRPr="006569BA">
        <w:rPr>
          <w:rFonts w:ascii="Times New Roman" w:eastAsia="Times New Roman" w:hAnsi="Times New Roman" w:cs="Times New Roman"/>
          <w:spacing w:val="-8"/>
          <w:sz w:val="30"/>
          <w:szCs w:val="30"/>
          <w:lang w:eastAsia="be-BY"/>
        </w:rPr>
        <w:t>образовательные программы по</w:t>
      </w:r>
      <w:r w:rsidRPr="006569BA">
        <w:rPr>
          <w:rFonts w:ascii="Times New Roman" w:eastAsia="Times New Roman" w:hAnsi="Times New Roman" w:cs="Times New Roman"/>
          <w:spacing w:val="-8"/>
          <w:sz w:val="30"/>
          <w:szCs w:val="30"/>
          <w:lang w:eastAsia="ru-RU"/>
        </w:rPr>
        <w:t xml:space="preserve"> которым могут быть интегрированы с образовательной программой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по </w:t>
      </w:r>
      <w:r w:rsidRPr="006569BA">
        <w:rPr>
          <w:rFonts w:ascii="Times New Roman" w:eastAsia="Times New Roman" w:hAnsi="Times New Roman" w:cs="Times New Roman"/>
          <w:spacing w:val="-8"/>
          <w:sz w:val="30"/>
          <w:szCs w:val="30"/>
          <w:lang w:eastAsia="be-BY"/>
        </w:rPr>
        <w:t>специальности 1-43 01 01 «Электрические станции», определяется Министерством образования.</w:t>
      </w:r>
    </w:p>
    <w:p w14:paraId="1D4E608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Срок получения высшего образования по специальности 1-43 01 01 «Электрические станции» лицами, обучающимися по образовательной программе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обеспечивающей получение </w:t>
      </w:r>
      <w:r w:rsidRPr="006569BA">
        <w:rPr>
          <w:rFonts w:ascii="Times New Roman" w:eastAsia="Times New Roman" w:hAnsi="Times New Roman" w:cs="Times New Roman"/>
          <w:spacing w:val="-8"/>
          <w:sz w:val="30"/>
          <w:szCs w:val="30"/>
          <w:lang w:eastAsia="ru-RU"/>
        </w:rPr>
        <w:lastRenderedPageBreak/>
        <w:t>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2DABBD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Срок обучения по образовательной программе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7C641C6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10. Общий объем образовательной программы высшего образования I ступени составляет 300 зачетных единиц.</w:t>
      </w:r>
    </w:p>
    <w:p w14:paraId="27A2E008" w14:textId="3D959570"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w:t>
      </w:r>
      <w:r w:rsidR="00BF41AB" w:rsidRPr="006569BA">
        <w:rPr>
          <w:rFonts w:ascii="Times New Roman" w:eastAsia="Times New Roman" w:hAnsi="Times New Roman" w:cs="Times New Roman"/>
          <w:spacing w:val="-8"/>
          <w:sz w:val="30"/>
          <w:szCs w:val="30"/>
          <w:lang w:eastAsia="ru-RU"/>
        </w:rPr>
        <w:t>(в том числе</w:t>
      </w:r>
      <w:r w:rsidRPr="006569BA">
        <w:rPr>
          <w:rFonts w:ascii="Times New Roman" w:eastAsia="Times New Roman" w:hAnsi="Times New Roman" w:cs="Times New Roman"/>
          <w:spacing w:val="-8"/>
          <w:sz w:val="30"/>
          <w:szCs w:val="30"/>
          <w:lang w:eastAsia="ru-RU"/>
        </w:rPr>
        <w:t xml:space="preserve"> дистанционной</w:t>
      </w:r>
      <w:r w:rsidR="00BF41AB" w:rsidRPr="006569BA">
        <w:rPr>
          <w:rFonts w:ascii="Times New Roman" w:eastAsia="Times New Roman" w:hAnsi="Times New Roman" w:cs="Times New Roman"/>
          <w:spacing w:val="-8"/>
          <w:sz w:val="30"/>
          <w:szCs w:val="30"/>
          <w:lang w:eastAsia="ru-RU"/>
        </w:rPr>
        <w:t>)</w:t>
      </w:r>
      <w:r w:rsidRPr="006569BA">
        <w:rPr>
          <w:rFonts w:ascii="Times New Roman" w:eastAsia="Times New Roman" w:hAnsi="Times New Roman" w:cs="Times New Roman"/>
          <w:spacing w:val="-8"/>
          <w:sz w:val="30"/>
          <w:szCs w:val="30"/>
          <w:lang w:eastAsia="ru-RU"/>
        </w:rPr>
        <w:t xml:space="preserve"> формах сумма зачетных единиц за 1 год обучения, как правило, не превышает 60 зачетных единиц.</w:t>
      </w:r>
    </w:p>
    <w:p w14:paraId="2E795E5C"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p>
    <w:p w14:paraId="0125C5E5"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ГЛАВА 3</w:t>
      </w:r>
    </w:p>
    <w:p w14:paraId="212586D5" w14:textId="77777777" w:rsidR="00A44E48" w:rsidRPr="006569BA" w:rsidRDefault="00A44E48" w:rsidP="00A44E48">
      <w:pPr>
        <w:spacing w:after="0" w:line="240" w:lineRule="auto"/>
        <w:jc w:val="center"/>
        <w:rPr>
          <w:rFonts w:ascii="Times New Roman" w:eastAsia="Times New Roman" w:hAnsi="Times New Roman" w:cs="Times New Roman"/>
          <w:b/>
          <w:spacing w:val="-8"/>
          <w:sz w:val="30"/>
          <w:szCs w:val="30"/>
          <w:lang w:eastAsia="ru-RU"/>
        </w:rPr>
      </w:pPr>
      <w:r w:rsidRPr="006569BA">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37B26C6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p>
    <w:bookmarkEnd w:id="5"/>
    <w:bookmarkEnd w:id="6"/>
    <w:bookmarkEnd w:id="7"/>
    <w:bookmarkEnd w:id="8"/>
    <w:bookmarkEnd w:id="9"/>
    <w:p w14:paraId="52F5744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2D7AF3F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eastAsia="ru-RU"/>
        </w:rPr>
        <w:t>351 Производство, передача и распределение электроэнергии</w:t>
      </w:r>
      <w:r w:rsidRPr="006569BA">
        <w:rPr>
          <w:rFonts w:ascii="Times New Roman" w:eastAsia="Times New Roman" w:hAnsi="Times New Roman" w:cs="Times New Roman"/>
          <w:spacing w:val="-8"/>
          <w:sz w:val="30"/>
          <w:szCs w:val="30"/>
          <w:lang w:val="be-BY" w:eastAsia="ru-RU"/>
        </w:rPr>
        <w:t>;</w:t>
      </w:r>
    </w:p>
    <w:p w14:paraId="60EEA765"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val="be-BY" w:eastAsia="ru-RU"/>
        </w:rPr>
        <w:t>72192 Научные исследования и разработки в области технических наук;</w:t>
      </w:r>
    </w:p>
    <w:p w14:paraId="3E98A4E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val="be-BY" w:eastAsia="ru-RU"/>
        </w:rPr>
        <w:t>85421 Высшее образование (без послевузовского).</w:t>
      </w:r>
    </w:p>
    <w:p w14:paraId="00FB429C"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4237047B" w14:textId="77777777" w:rsidR="00A44E48" w:rsidRPr="006569BA" w:rsidRDefault="00A44E48" w:rsidP="00A44E48">
      <w:pPr>
        <w:spacing w:after="0" w:line="240" w:lineRule="auto"/>
        <w:ind w:firstLine="709"/>
        <w:jc w:val="both"/>
        <w:outlineLvl w:val="0"/>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13. Объектами профессиональной деятельности специалиста являются:</w:t>
      </w:r>
    </w:p>
    <w:p w14:paraId="53B3CA29" w14:textId="77777777" w:rsidR="00A44E48" w:rsidRPr="006569BA" w:rsidRDefault="00A44E48" w:rsidP="00A44E48">
      <w:pPr>
        <w:spacing w:after="0" w:line="240" w:lineRule="auto"/>
        <w:ind w:firstLine="709"/>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электрические станции и подстанции;</w:t>
      </w:r>
    </w:p>
    <w:p w14:paraId="335F6648" w14:textId="77777777" w:rsidR="00A44E48" w:rsidRPr="006569BA" w:rsidRDefault="00A44E48" w:rsidP="00A44E48">
      <w:pPr>
        <w:spacing w:after="0" w:line="240" w:lineRule="auto"/>
        <w:ind w:firstLine="709"/>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электроэнергетические системы.</w:t>
      </w:r>
    </w:p>
    <w:p w14:paraId="6DE39465" w14:textId="77777777" w:rsidR="00A44E48" w:rsidRPr="006569BA" w:rsidRDefault="00A44E48" w:rsidP="00A44E48">
      <w:pPr>
        <w:widowControl w:val="0"/>
        <w:tabs>
          <w:tab w:val="left" w:pos="3828"/>
        </w:tabs>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bookmarkStart w:id="10" w:name="_Toc495224283"/>
      <w:bookmarkStart w:id="11" w:name="_Toc495287443"/>
      <w:bookmarkStart w:id="12" w:name="_Toc495743131"/>
      <w:bookmarkStart w:id="13" w:name="_Toc495743407"/>
      <w:bookmarkStart w:id="14" w:name="_Toc61858662"/>
      <w:r w:rsidRPr="006569BA">
        <w:rPr>
          <w:rFonts w:ascii="Times New Roman" w:eastAsia="Times New Roman" w:hAnsi="Times New Roman" w:cs="Times New Roman"/>
          <w:spacing w:val="-8"/>
          <w:sz w:val="30"/>
          <w:szCs w:val="30"/>
          <w:lang w:eastAsia="ru-RU"/>
        </w:rPr>
        <w:t>14. Специалист может решать задачи профессиональной деятельности следующих типов:</w:t>
      </w:r>
    </w:p>
    <w:p w14:paraId="4EC0E864"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14.1. проектно-конструкторские и научно-исследовательские:</w:t>
      </w:r>
    </w:p>
    <w:p w14:paraId="59A02E5A" w14:textId="5B5D3685"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eastAsia="ru-RU"/>
        </w:rPr>
        <w:t xml:space="preserve">проектирование электрической части электрической станции или подстанции: выбор варианта главной схемы и основного электрооборудования, расчет токов короткого </w:t>
      </w:r>
      <w:r w:rsidRPr="006569BA">
        <w:rPr>
          <w:rFonts w:ascii="Times New Roman" w:eastAsia="Times New Roman" w:hAnsi="Times New Roman" w:cs="Times New Roman"/>
          <w:spacing w:val="-8"/>
          <w:sz w:val="30"/>
          <w:szCs w:val="30"/>
          <w:lang w:val="be-BY" w:eastAsia="ru-RU"/>
        </w:rPr>
        <w:t>замыкан</w:t>
      </w:r>
      <w:r w:rsidRPr="006569BA">
        <w:rPr>
          <w:rFonts w:ascii="Times New Roman" w:eastAsia="Times New Roman" w:hAnsi="Times New Roman" w:cs="Times New Roman"/>
          <w:spacing w:val="-8"/>
          <w:sz w:val="30"/>
          <w:szCs w:val="30"/>
          <w:lang w:eastAsia="ru-RU"/>
        </w:rPr>
        <w:t>и</w:t>
      </w:r>
      <w:r w:rsidRPr="006569BA">
        <w:rPr>
          <w:rFonts w:ascii="Times New Roman" w:eastAsia="Times New Roman" w:hAnsi="Times New Roman" w:cs="Times New Roman"/>
          <w:spacing w:val="-8"/>
          <w:sz w:val="30"/>
          <w:szCs w:val="30"/>
          <w:lang w:val="be-BY" w:eastAsia="ru-RU"/>
        </w:rPr>
        <w:t xml:space="preserve">я и выбор вспомогательного </w:t>
      </w:r>
      <w:r w:rsidRPr="006569BA">
        <w:rPr>
          <w:rFonts w:ascii="Times New Roman" w:eastAsia="Times New Roman" w:hAnsi="Times New Roman" w:cs="Times New Roman"/>
          <w:spacing w:val="-8"/>
          <w:sz w:val="30"/>
          <w:szCs w:val="30"/>
          <w:lang w:val="be-BY" w:eastAsia="ru-RU"/>
        </w:rPr>
        <w:lastRenderedPageBreak/>
        <w:t>электрооборудования, выбор измерительных приборов, проектирование средств релейной защиты и автоматики, автоматизированных систем управления, проектирование системы постоянного тока, разработка ген</w:t>
      </w:r>
      <w:r w:rsidR="00E0143F" w:rsidRPr="006569BA">
        <w:rPr>
          <w:rFonts w:ascii="Times New Roman" w:eastAsia="Times New Roman" w:hAnsi="Times New Roman" w:cs="Times New Roman"/>
          <w:spacing w:val="-8"/>
          <w:sz w:val="30"/>
          <w:szCs w:val="30"/>
          <w:lang w:val="be-BY" w:eastAsia="ru-RU"/>
        </w:rPr>
        <w:t xml:space="preserve">ерального </w:t>
      </w:r>
      <w:r w:rsidRPr="006569BA">
        <w:rPr>
          <w:rFonts w:ascii="Times New Roman" w:eastAsia="Times New Roman" w:hAnsi="Times New Roman" w:cs="Times New Roman"/>
          <w:spacing w:val="-8"/>
          <w:sz w:val="30"/>
          <w:szCs w:val="30"/>
          <w:lang w:val="be-BY" w:eastAsia="ru-RU"/>
        </w:rPr>
        <w:t>плана, выбор конструкций распределительных устройств, расчет грозозащиты и заземления;</w:t>
      </w:r>
    </w:p>
    <w:p w14:paraId="711F0D5B"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val="be-BY" w:eastAsia="ru-RU"/>
        </w:rPr>
        <w:t>осуществление авторского надзора за сооружением или реконструкцией электрической части электрической станции или подстанции;</w:t>
      </w:r>
    </w:p>
    <w:p w14:paraId="611F6074" w14:textId="64C91A24" w:rsidR="008D68EA" w:rsidRPr="006569BA" w:rsidRDefault="008D68EA"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z w:val="30"/>
          <w:szCs w:val="30"/>
          <w:lang w:eastAsia="ru-RU"/>
        </w:rPr>
        <w:t>подготовка технической документации к процедурам государственных закупок, включая их планирование, выбор поставщика (подрядчика, исполнителя);</w:t>
      </w:r>
    </w:p>
    <w:p w14:paraId="57B4165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работа со специальной технической литературой и техническими нормативными правовыми актами;</w:t>
      </w:r>
    </w:p>
    <w:p w14:paraId="32C8D46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подготовка и проведение натурных экспериментов в электрической части электроэнергетической системы;</w:t>
      </w:r>
    </w:p>
    <w:p w14:paraId="5D88547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выполнение анализа режимов работы электроэнергетической системы на основе вычислительного эксперимента, выявление причин аварий;</w:t>
      </w:r>
    </w:p>
    <w:p w14:paraId="521E5C02"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сбор и анализ данных на заданную тему;</w:t>
      </w:r>
    </w:p>
    <w:p w14:paraId="71BCAAB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организация работ по планированию и выполнению научных исследований, подготовка статей, докладов, презентаций;</w:t>
      </w:r>
    </w:p>
    <w:p w14:paraId="6DED2CB4"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14.2. монтажно-наладочные и ремонтно-эксплуатационные:</w:t>
      </w:r>
    </w:p>
    <w:p w14:paraId="3ED8DE84"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разработка технологии</w:t>
      </w:r>
      <w:r w:rsidRPr="006569BA">
        <w:rPr>
          <w:rFonts w:ascii="Times New Roman" w:eastAsia="Times New Roman" w:hAnsi="Times New Roman" w:cs="Times New Roman"/>
          <w:spacing w:val="-8"/>
          <w:sz w:val="30"/>
          <w:szCs w:val="30"/>
          <w:lang w:val="be-BY" w:eastAsia="ru-RU"/>
        </w:rPr>
        <w:t xml:space="preserve">, организация и </w:t>
      </w:r>
      <w:r w:rsidRPr="006569BA">
        <w:rPr>
          <w:rFonts w:ascii="Times New Roman" w:eastAsia="Times New Roman" w:hAnsi="Times New Roman" w:cs="Times New Roman"/>
          <w:spacing w:val="-8"/>
          <w:sz w:val="30"/>
          <w:szCs w:val="30"/>
          <w:lang w:eastAsia="ru-RU"/>
        </w:rPr>
        <w:t>выполнение монтажа, наладки, испытания, ремонта и технического обслуживания электрооборудования электрической станции или подстанции;</w:t>
      </w:r>
    </w:p>
    <w:p w14:paraId="20DD41C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ведение режима работы электростанции в соответствии с технологией процесса производства электрической и тепловой энергии;</w:t>
      </w:r>
    </w:p>
    <w:p w14:paraId="633212C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освоение и внедрение в эксплуатацию новых разработок;</w:t>
      </w:r>
    </w:p>
    <w:p w14:paraId="1306B303" w14:textId="579FA9C5"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обучение персонала </w:t>
      </w:r>
      <w:r w:rsidR="00D86121" w:rsidRPr="006569BA">
        <w:rPr>
          <w:rFonts w:ascii="Times New Roman" w:hAnsi="Times New Roman" w:cs="Times New Roman"/>
          <w:sz w:val="30"/>
          <w:szCs w:val="30"/>
        </w:rPr>
        <w:t>по вопросам охраны труда</w:t>
      </w:r>
      <w:r w:rsidR="00D86121" w:rsidRPr="006569BA">
        <w:rPr>
          <w:rFonts w:ascii="Times New Roman" w:eastAsia="Times New Roman" w:hAnsi="Times New Roman" w:cs="Times New Roman"/>
          <w:spacing w:val="-8"/>
          <w:sz w:val="30"/>
          <w:szCs w:val="30"/>
          <w:lang w:val="be-BY" w:eastAsia="ru-RU"/>
        </w:rPr>
        <w:t xml:space="preserve"> </w:t>
      </w:r>
      <w:r w:rsidRPr="006569BA">
        <w:rPr>
          <w:rFonts w:ascii="Times New Roman" w:eastAsia="Times New Roman" w:hAnsi="Times New Roman" w:cs="Times New Roman"/>
          <w:spacing w:val="-8"/>
          <w:sz w:val="30"/>
          <w:szCs w:val="30"/>
          <w:lang w:val="be-BY" w:eastAsia="ru-RU"/>
        </w:rPr>
        <w:t xml:space="preserve">и контроль соблюдения </w:t>
      </w:r>
      <w:r w:rsidR="00EA4BA8" w:rsidRPr="006569BA">
        <w:rPr>
          <w:rFonts w:ascii="Times New Roman" w:eastAsia="Times New Roman" w:hAnsi="Times New Roman" w:cs="Times New Roman"/>
          <w:sz w:val="30"/>
          <w:szCs w:val="30"/>
          <w:lang w:eastAsia="ru-RU"/>
        </w:rPr>
        <w:t>требований по охране труда</w:t>
      </w:r>
      <w:r w:rsidR="00EA4BA8" w:rsidRPr="006569BA">
        <w:rPr>
          <w:rFonts w:ascii="Times New Roman" w:eastAsia="Times New Roman" w:hAnsi="Times New Roman" w:cs="Times New Roman"/>
          <w:spacing w:val="-8"/>
          <w:sz w:val="30"/>
          <w:szCs w:val="30"/>
          <w:lang w:val="be-BY" w:eastAsia="ru-RU"/>
        </w:rPr>
        <w:t xml:space="preserve"> </w:t>
      </w:r>
      <w:r w:rsidRPr="006569BA">
        <w:rPr>
          <w:rFonts w:ascii="Times New Roman" w:eastAsia="Times New Roman" w:hAnsi="Times New Roman" w:cs="Times New Roman"/>
          <w:spacing w:val="-8"/>
          <w:sz w:val="30"/>
          <w:szCs w:val="30"/>
          <w:lang w:val="be-BY" w:eastAsia="ru-RU"/>
        </w:rPr>
        <w:t>при выполнении монтажных, наладочных и эксплуатационных работ;</w:t>
      </w:r>
    </w:p>
    <w:p w14:paraId="030E2A59"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14.3. организационно-управленческие:</w:t>
      </w:r>
    </w:p>
    <w:p w14:paraId="517B4AE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организация работы персонала для обеспечения производственных показателей;</w:t>
      </w:r>
    </w:p>
    <w:p w14:paraId="01F5976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разработка графиков планово-предупредительных ремонтов;</w:t>
      </w:r>
    </w:p>
    <w:p w14:paraId="45BF05B7"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составление производственной и отчетной документации;</w:t>
      </w:r>
    </w:p>
    <w:p w14:paraId="4C4B2482" w14:textId="40AB1159"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пользование глобальными информационными ресурсами, работа с юридической литературой и законодательством</w:t>
      </w:r>
      <w:r w:rsidR="00BF41AB" w:rsidRPr="006569BA">
        <w:rPr>
          <w:rFonts w:ascii="Times New Roman" w:eastAsia="Times New Roman" w:hAnsi="Times New Roman" w:cs="Times New Roman"/>
          <w:spacing w:val="-8"/>
          <w:sz w:val="30"/>
          <w:szCs w:val="30"/>
          <w:lang w:eastAsia="ru-RU"/>
        </w:rPr>
        <w:t xml:space="preserve"> о труде</w:t>
      </w:r>
      <w:r w:rsidRPr="006569BA">
        <w:rPr>
          <w:rFonts w:ascii="Times New Roman" w:eastAsia="Times New Roman" w:hAnsi="Times New Roman" w:cs="Times New Roman"/>
          <w:spacing w:val="-8"/>
          <w:sz w:val="30"/>
          <w:szCs w:val="30"/>
          <w:lang w:eastAsia="ru-RU"/>
        </w:rPr>
        <w:t>;</w:t>
      </w:r>
    </w:p>
    <w:p w14:paraId="79C476B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14.4. инновационные:</w:t>
      </w:r>
    </w:p>
    <w:p w14:paraId="010AAB5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осуществление патентно-информационного поиска информации по перспективам развития электроэнергетики;</w:t>
      </w:r>
    </w:p>
    <w:p w14:paraId="115AE05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оценивание патентоспособности технических решений и инновационного потенциала нового электрооборудования.</w:t>
      </w:r>
    </w:p>
    <w:p w14:paraId="2B23BF1B" w14:textId="77777777" w:rsidR="00884C62" w:rsidRPr="006569BA" w:rsidRDefault="00884C62" w:rsidP="00A44E48">
      <w:pPr>
        <w:shd w:val="clear" w:color="auto" w:fill="FFFFFF"/>
        <w:spacing w:after="0" w:line="240" w:lineRule="auto"/>
        <w:ind w:firstLine="450"/>
        <w:jc w:val="center"/>
        <w:rPr>
          <w:rFonts w:ascii="Times New Roman" w:eastAsia="Times New Roman" w:hAnsi="Times New Roman" w:cs="Times New Roman"/>
          <w:b/>
          <w:bCs/>
          <w:sz w:val="30"/>
          <w:szCs w:val="30"/>
          <w:lang w:eastAsia="ru-RU"/>
        </w:rPr>
      </w:pPr>
    </w:p>
    <w:p w14:paraId="08ED153D" w14:textId="11FCD27D"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lastRenderedPageBreak/>
        <w:t>ГЛАВА 4</w:t>
      </w:r>
    </w:p>
    <w:p w14:paraId="0A5482E8"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ТРЕБОВАНИЯ К КОМПЕТЕНТНОСТИ СПЕЦИАЛИСТА</w:t>
      </w:r>
    </w:p>
    <w:p w14:paraId="672EA52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i/>
          <w:sz w:val="30"/>
          <w:szCs w:val="30"/>
          <w:lang w:eastAsia="ru-RU"/>
        </w:rPr>
      </w:pPr>
    </w:p>
    <w:p w14:paraId="038346E1"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15.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по специальности 1-43 01 01 «Электрические станции» должен обладать универсальными, базовыми профессиональными и специализированными компетенциями.</w:t>
      </w:r>
    </w:p>
    <w:p w14:paraId="5E42DA90"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Универсальные, базовые профессиональные и специализированные компетенции устанавливаются с учетом </w:t>
      </w:r>
      <w:r w:rsidRPr="006569BA">
        <w:rPr>
          <w:rFonts w:ascii="Times New Roman" w:eastAsia="Times New Roman" w:hAnsi="Times New Roman" w:cs="Times New Roman"/>
          <w:spacing w:val="-8"/>
          <w:sz w:val="30"/>
          <w:szCs w:val="30"/>
          <w:lang w:eastAsia="be-BY"/>
        </w:rPr>
        <w:t>Национальной рамки квалификаций высшего образования Республики Беларусь</w:t>
      </w:r>
      <w:r w:rsidRPr="006569BA">
        <w:rPr>
          <w:rFonts w:ascii="Times New Roman" w:eastAsia="Times New Roman" w:hAnsi="Times New Roman" w:cs="Times New Roman"/>
          <w:bCs/>
          <w:spacing w:val="-8"/>
          <w:sz w:val="30"/>
          <w:szCs w:val="30"/>
          <w:lang w:eastAsia="be-BY"/>
        </w:rPr>
        <w:t>.</w:t>
      </w:r>
    </w:p>
    <w:p w14:paraId="45C7A253"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16.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должен обладать следующими универсальными компетенциями (далее – УК):</w:t>
      </w:r>
    </w:p>
    <w:p w14:paraId="16AB261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УК-1. Владеть основами исследовательской деятельности, осуществлять поиск, анализ и синтез информации;</w:t>
      </w:r>
    </w:p>
    <w:p w14:paraId="3EE1155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5BFBEA3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6A56253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УК-4. Работать в команде, толерантно воспринимать социальные, этнические,</w:t>
      </w:r>
      <w:r w:rsidRPr="006569BA">
        <w:rPr>
          <w:rFonts w:ascii="Times New Roman" w:eastAsia="Times New Roman" w:hAnsi="Times New Roman" w:cs="Times New Roman"/>
          <w:i/>
          <w:spacing w:val="-8"/>
          <w:sz w:val="30"/>
          <w:szCs w:val="30"/>
          <w:lang w:eastAsia="ru-RU"/>
        </w:rPr>
        <w:t xml:space="preserve"> </w:t>
      </w:r>
      <w:r w:rsidRPr="006569BA">
        <w:rPr>
          <w:rFonts w:ascii="Times New Roman" w:eastAsia="Times New Roman" w:hAnsi="Times New Roman" w:cs="Times New Roman"/>
          <w:spacing w:val="-8"/>
          <w:sz w:val="30"/>
          <w:szCs w:val="30"/>
          <w:lang w:eastAsia="ru-RU"/>
        </w:rPr>
        <w:t>конфессиональные, культурные и иные различия;</w:t>
      </w:r>
    </w:p>
    <w:p w14:paraId="05DF716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УК-5. Быть способным к саморазвитию и совершенствованию в профессиональной деятельности;</w:t>
      </w:r>
    </w:p>
    <w:p w14:paraId="680E2088"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УК-6. Проявлять инициативу и адаптироваться к изменениям в профессиональной деятельности;</w:t>
      </w:r>
    </w:p>
    <w:p w14:paraId="0102F06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УК-7. Обладать гуманистическим мировоззрением, качествами гражданственности и</w:t>
      </w:r>
      <w:r w:rsidRPr="006569BA">
        <w:rPr>
          <w:rFonts w:ascii="Times New Roman" w:eastAsia="Times New Roman" w:hAnsi="Times New Roman" w:cs="Times New Roman"/>
          <w:i/>
          <w:spacing w:val="-8"/>
          <w:sz w:val="30"/>
          <w:szCs w:val="30"/>
          <w:lang w:eastAsia="ru-RU"/>
        </w:rPr>
        <w:t xml:space="preserve"> </w:t>
      </w:r>
      <w:r w:rsidRPr="006569BA">
        <w:rPr>
          <w:rFonts w:ascii="Times New Roman" w:eastAsia="Times New Roman" w:hAnsi="Times New Roman" w:cs="Times New Roman"/>
          <w:spacing w:val="-8"/>
          <w:sz w:val="30"/>
          <w:szCs w:val="30"/>
          <w:lang w:eastAsia="ru-RU"/>
        </w:rPr>
        <w:t>патриотизма;</w:t>
      </w:r>
    </w:p>
    <w:p w14:paraId="68CC6D16"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14:paraId="0581D98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УК-9. Выявлять факторы и механизмы исторического развития, определять общественное значение исторических событий;</w:t>
      </w:r>
    </w:p>
    <w:p w14:paraId="61822079"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УК-10. Анализировать социально-значимые явления, использовать социологическую и экономическую информацию;</w:t>
      </w:r>
    </w:p>
    <w:p w14:paraId="5824B066"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eastAsia="ru-RU"/>
        </w:rPr>
        <w:t xml:space="preserve">УК-11. Обладать базовыми навыками коммуникации в устной и письменной </w:t>
      </w:r>
      <w:r w:rsidRPr="006569BA">
        <w:rPr>
          <w:rFonts w:ascii="Times New Roman" w:eastAsia="Times New Roman" w:hAnsi="Times New Roman" w:cs="Times New Roman"/>
          <w:spacing w:val="-8"/>
          <w:sz w:val="30"/>
          <w:szCs w:val="30"/>
          <w:lang w:val="be-BY" w:eastAsia="ru-RU"/>
        </w:rPr>
        <w:t>формах на белорусском языке;</w:t>
      </w:r>
    </w:p>
    <w:p w14:paraId="12902F38"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val="be-BY" w:eastAsia="ru-RU"/>
        </w:rPr>
        <w:t>УК-12. Обладать навыками здоровьесбережения;</w:t>
      </w:r>
    </w:p>
    <w:p w14:paraId="40703BFA"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17.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должен обладать следующими базовыми профессиональными компетенциями (далее – БПК):</w:t>
      </w:r>
    </w:p>
    <w:p w14:paraId="2CB9CE5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eastAsia="be-BY"/>
        </w:rPr>
        <w:t xml:space="preserve">БПК-1. </w:t>
      </w:r>
      <w:r w:rsidRPr="006569BA">
        <w:rPr>
          <w:rFonts w:ascii="Times New Roman" w:eastAsia="Times New Roman" w:hAnsi="Times New Roman" w:cs="Times New Roman"/>
          <w:spacing w:val="-8"/>
          <w:sz w:val="30"/>
          <w:szCs w:val="30"/>
          <w:lang w:val="be-BY" w:eastAsia="be-BY"/>
        </w:rPr>
        <w:t xml:space="preserve">Применять дифференциальное, интегральное, матричное исчисление, преобразования Фурье и Лапласа, уравнения математической </w:t>
      </w:r>
      <w:r w:rsidRPr="006569BA">
        <w:rPr>
          <w:rFonts w:ascii="Times New Roman" w:eastAsia="Times New Roman" w:hAnsi="Times New Roman" w:cs="Times New Roman"/>
          <w:spacing w:val="-8"/>
          <w:sz w:val="30"/>
          <w:szCs w:val="30"/>
          <w:lang w:val="be-BY" w:eastAsia="be-BY"/>
        </w:rPr>
        <w:lastRenderedPageBreak/>
        <w:t>физики, теорию поля для математического описания процессов в электрических и магнитных цепях и полях;</w:t>
      </w:r>
    </w:p>
    <w:p w14:paraId="6F2DEEB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ru-RU"/>
        </w:rPr>
        <w:t xml:space="preserve">БПК-2. </w:t>
      </w:r>
      <w:r w:rsidRPr="006569BA">
        <w:rPr>
          <w:rFonts w:ascii="Times New Roman" w:eastAsia="Times New Roman" w:hAnsi="Times New Roman" w:cs="Times New Roman"/>
          <w:spacing w:val="-8"/>
          <w:sz w:val="30"/>
          <w:szCs w:val="30"/>
          <w:lang w:val="be-BY" w:eastAsia="be-BY"/>
        </w:rPr>
        <w:t>Применять законы физики для анализа процессов в электрической и тепловой частях электроэнергет</w:t>
      </w:r>
      <w:r w:rsidRPr="006569BA">
        <w:rPr>
          <w:rFonts w:ascii="Times New Roman" w:eastAsia="Times New Roman" w:hAnsi="Times New Roman" w:cs="Times New Roman"/>
          <w:spacing w:val="-8"/>
          <w:sz w:val="30"/>
          <w:szCs w:val="30"/>
          <w:lang w:eastAsia="be-BY"/>
        </w:rPr>
        <w:t>и</w:t>
      </w:r>
      <w:r w:rsidRPr="006569BA">
        <w:rPr>
          <w:rFonts w:ascii="Times New Roman" w:eastAsia="Times New Roman" w:hAnsi="Times New Roman" w:cs="Times New Roman"/>
          <w:spacing w:val="-8"/>
          <w:sz w:val="30"/>
          <w:szCs w:val="30"/>
          <w:lang w:val="be-BY" w:eastAsia="be-BY"/>
        </w:rPr>
        <w:t>ческой системы;</w:t>
      </w:r>
    </w:p>
    <w:p w14:paraId="502BE02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ru-RU"/>
        </w:rPr>
        <w:t xml:space="preserve">БПК-3. </w:t>
      </w:r>
      <w:r w:rsidRPr="006569BA">
        <w:rPr>
          <w:rFonts w:ascii="Times New Roman" w:eastAsia="Times New Roman" w:hAnsi="Times New Roman" w:cs="Times New Roman"/>
          <w:spacing w:val="-8"/>
          <w:sz w:val="30"/>
          <w:szCs w:val="30"/>
          <w:lang w:val="be-BY" w:eastAsia="be-BY"/>
        </w:rPr>
        <w:t>Применять законы химии для анализа работы электротехнических материалов в процессах коррозирования, гальванического контактирования, в химических источниках электрической энерги, в электрических и магнитных полях;</w:t>
      </w:r>
    </w:p>
    <w:p w14:paraId="3E4269B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БПК-4. Использовать навыки построения геометрических проекций деталей машин при выполнении конструктивных чертежей;</w:t>
      </w:r>
    </w:p>
    <w:p w14:paraId="14DE8ADE" w14:textId="2B801013"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 xml:space="preserve">БПК-5. Применять требования </w:t>
      </w:r>
      <w:r w:rsidR="00E0143F" w:rsidRPr="006569BA">
        <w:rPr>
          <w:rFonts w:ascii="Times New Roman" w:eastAsia="Times New Roman" w:hAnsi="Times New Roman" w:cs="Times New Roman"/>
          <w:spacing w:val="-8"/>
          <w:sz w:val="30"/>
          <w:szCs w:val="30"/>
          <w:lang w:val="be-BY" w:eastAsia="be-BY"/>
        </w:rPr>
        <w:t xml:space="preserve">технических нормативных правовых актов </w:t>
      </w:r>
      <w:r w:rsidRPr="006569BA">
        <w:rPr>
          <w:rFonts w:ascii="Times New Roman" w:eastAsia="Times New Roman" w:hAnsi="Times New Roman" w:cs="Times New Roman"/>
          <w:spacing w:val="-8"/>
          <w:sz w:val="30"/>
          <w:szCs w:val="30"/>
          <w:lang w:val="be-BY" w:eastAsia="be-BY"/>
        </w:rPr>
        <w:t xml:space="preserve">к метрологическим </w:t>
      </w:r>
      <w:r w:rsidR="00E0143F" w:rsidRPr="006569BA">
        <w:rPr>
          <w:rFonts w:ascii="Times New Roman" w:eastAsia="Times New Roman" w:hAnsi="Times New Roman" w:cs="Times New Roman"/>
          <w:spacing w:val="-8"/>
          <w:sz w:val="30"/>
          <w:szCs w:val="30"/>
          <w:lang w:val="be-BY" w:eastAsia="be-BY"/>
        </w:rPr>
        <w:t xml:space="preserve">характеристикам </w:t>
      </w:r>
      <w:r w:rsidRPr="006569BA">
        <w:rPr>
          <w:rFonts w:ascii="Times New Roman" w:eastAsia="Times New Roman" w:hAnsi="Times New Roman" w:cs="Times New Roman"/>
          <w:spacing w:val="-8"/>
          <w:sz w:val="30"/>
          <w:szCs w:val="30"/>
          <w:lang w:val="be-BY" w:eastAsia="be-BY"/>
        </w:rPr>
        <w:t>контрол</w:t>
      </w:r>
      <w:r w:rsidR="00E0143F" w:rsidRPr="006569BA">
        <w:rPr>
          <w:rFonts w:ascii="Times New Roman" w:eastAsia="Times New Roman" w:hAnsi="Times New Roman" w:cs="Times New Roman"/>
          <w:spacing w:val="-8"/>
          <w:sz w:val="30"/>
          <w:szCs w:val="30"/>
          <w:lang w:val="be-BY" w:eastAsia="be-BY"/>
        </w:rPr>
        <w:t>ь</w:t>
      </w:r>
      <w:r w:rsidRPr="006569BA">
        <w:rPr>
          <w:rFonts w:ascii="Times New Roman" w:eastAsia="Times New Roman" w:hAnsi="Times New Roman" w:cs="Times New Roman"/>
          <w:spacing w:val="-8"/>
          <w:sz w:val="30"/>
          <w:szCs w:val="30"/>
          <w:lang w:val="be-BY" w:eastAsia="be-BY"/>
        </w:rPr>
        <w:t>но-измерительных приборов при контроле качества электрической энергии;</w:t>
      </w:r>
    </w:p>
    <w:p w14:paraId="3882240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БПК-6. Применять нормы международного и национального законодательства в процессе создания и реализации объектов интеллектуальной собственности;</w:t>
      </w:r>
    </w:p>
    <w:p w14:paraId="73AC7E3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БПК-7. Использовать знания о характеристиках конструкционных материалов при проектировании и эксплуатации электроустановок;</w:t>
      </w:r>
    </w:p>
    <w:p w14:paraId="3B73499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БПК-8. Использовать законы теоретической механики при анализе работы механической части электрических машин и аппаратов;</w:t>
      </w:r>
    </w:p>
    <w:p w14:paraId="50DA191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БПК-9. Применять знания теоретической теплотехники при анализе процессов в тепловой части электрической станции;</w:t>
      </w:r>
    </w:p>
    <w:p w14:paraId="5A006F6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БПК-10. Применять знания теоретических основ электротехники для прогнозирования и анализа режимов работы электроэнергетической системы;</w:t>
      </w:r>
    </w:p>
    <w:p w14:paraId="5DBE8E2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БПК-11. Использовать знания о характеристиках электротехнических материалов при проектировании и эксплуатации электротехнического оборудования;</w:t>
      </w:r>
    </w:p>
    <w:p w14:paraId="7260F9F5"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val="be-BY" w:eastAsia="be-BY"/>
        </w:rPr>
      </w:pPr>
      <w:r w:rsidRPr="006569BA">
        <w:rPr>
          <w:rFonts w:ascii="Times New Roman" w:eastAsia="Times New Roman" w:hAnsi="Times New Roman" w:cs="Times New Roman"/>
          <w:spacing w:val="-10"/>
          <w:sz w:val="30"/>
          <w:szCs w:val="30"/>
          <w:lang w:val="be-BY" w:eastAsia="be-BY"/>
        </w:rPr>
        <w:t>БПК-12. Осуществлять экономию энергетических ресурсов при производстве, распределении и потреблении электрической и тепловой энергии;</w:t>
      </w:r>
    </w:p>
    <w:p w14:paraId="0D62334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БПК-13. Использовать планирование эксперимента для достижения оптимальных по экономическим показателям режимов работы электроэнергетической системы;</w:t>
      </w:r>
    </w:p>
    <w:p w14:paraId="0B54F2D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БПК-14. Применять принципы инвестиционного проектирования для повышения экономической эффективности работы электроэнергетики;</w:t>
      </w:r>
    </w:p>
    <w:p w14:paraId="54F5251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be-BY" w:eastAsia="be-BY"/>
        </w:rPr>
      </w:pPr>
      <w:r w:rsidRPr="006569BA">
        <w:rPr>
          <w:rFonts w:ascii="Times New Roman" w:eastAsia="Times New Roman" w:hAnsi="Times New Roman" w:cs="Times New Roman"/>
          <w:spacing w:val="-8"/>
          <w:sz w:val="30"/>
          <w:szCs w:val="30"/>
          <w:lang w:val="be-BY" w:eastAsia="be-BY"/>
        </w:rPr>
        <w:t>БПК-15. Осуществлять организацию управления производством, распределением и потреблением энергии;</w:t>
      </w:r>
    </w:p>
    <w:p w14:paraId="5B9C5D96" w14:textId="426E3123"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val="be-BY" w:eastAsia="be-BY"/>
        </w:rPr>
      </w:pPr>
      <w:r w:rsidRPr="006569BA">
        <w:rPr>
          <w:rFonts w:ascii="Times New Roman" w:eastAsia="Times New Roman" w:hAnsi="Times New Roman" w:cs="Times New Roman"/>
          <w:spacing w:val="-10"/>
          <w:sz w:val="30"/>
          <w:szCs w:val="30"/>
          <w:lang w:val="be-BY" w:eastAsia="be-BY"/>
        </w:rPr>
        <w:t xml:space="preserve">БПК-16. Обеспечивать эколого-энергетическую безопасность процессов производства, здоровые и безопасные условия труда, защиту </w:t>
      </w:r>
      <w:r w:rsidR="00E0143F" w:rsidRPr="006569BA">
        <w:rPr>
          <w:rFonts w:ascii="Times New Roman" w:eastAsia="Times New Roman" w:hAnsi="Times New Roman" w:cs="Times New Roman"/>
          <w:spacing w:val="-10"/>
          <w:sz w:val="30"/>
          <w:szCs w:val="30"/>
          <w:lang w:val="be-BY" w:eastAsia="be-BY"/>
        </w:rPr>
        <w:t xml:space="preserve">электротехнического </w:t>
      </w:r>
      <w:r w:rsidRPr="006569BA">
        <w:rPr>
          <w:rFonts w:ascii="Times New Roman" w:eastAsia="Times New Roman" w:hAnsi="Times New Roman" w:cs="Times New Roman"/>
          <w:spacing w:val="-10"/>
          <w:sz w:val="30"/>
          <w:szCs w:val="30"/>
          <w:lang w:val="be-BY" w:eastAsia="be-BY"/>
        </w:rPr>
        <w:t>персонала и населения от возможных последствий аварий</w:t>
      </w:r>
      <w:r w:rsidR="00BF41AB" w:rsidRPr="006569BA">
        <w:rPr>
          <w:rFonts w:ascii="Times New Roman" w:eastAsia="Times New Roman" w:hAnsi="Times New Roman" w:cs="Times New Roman"/>
          <w:spacing w:val="-10"/>
          <w:sz w:val="30"/>
          <w:szCs w:val="30"/>
          <w:lang w:val="be-BY" w:eastAsia="be-BY"/>
        </w:rPr>
        <w:t>.</w:t>
      </w:r>
    </w:p>
    <w:p w14:paraId="18BF1DD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18. При разработке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w:t>
      </w:r>
      <w:r w:rsidRPr="006569BA">
        <w:rPr>
          <w:rFonts w:ascii="Times New Roman" w:eastAsia="Times New Roman" w:hAnsi="Times New Roman" w:cs="Times New Roman"/>
          <w:spacing w:val="-8"/>
          <w:sz w:val="30"/>
          <w:szCs w:val="30"/>
          <w:lang w:eastAsia="ru-RU"/>
        </w:rPr>
        <w:lastRenderedPageBreak/>
        <w:t xml:space="preserve">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 </w:t>
      </w:r>
      <w:r w:rsidRPr="006569BA">
        <w:rPr>
          <w:rFonts w:ascii="Times New Roman" w:eastAsia="Times New Roman" w:hAnsi="Times New Roman" w:cs="Times New Roman"/>
          <w:spacing w:val="-8"/>
          <w:sz w:val="30"/>
          <w:szCs w:val="30"/>
          <w:lang w:eastAsia="ru-RU"/>
        </w:rPr>
        <w:t>ступени в соответствии с настоящим образовательным стандартом.</w:t>
      </w:r>
    </w:p>
    <w:p w14:paraId="76E936A4"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ступени в учреждении высшего образования.</w:t>
      </w:r>
    </w:p>
    <w:p w14:paraId="6BE23AD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в учреждении высшего образования. </w:t>
      </w:r>
    </w:p>
    <w:p w14:paraId="60F867A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34AE57C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F693CEA" w14:textId="77777777" w:rsidR="000D760B" w:rsidRPr="006569BA" w:rsidRDefault="000D760B" w:rsidP="00A44E48">
      <w:pPr>
        <w:shd w:val="clear" w:color="auto" w:fill="FFFFFF"/>
        <w:spacing w:after="0" w:line="240" w:lineRule="auto"/>
        <w:ind w:firstLine="450"/>
        <w:jc w:val="center"/>
        <w:rPr>
          <w:rFonts w:ascii="Times New Roman" w:eastAsia="Times New Roman" w:hAnsi="Times New Roman" w:cs="Times New Roman"/>
          <w:b/>
          <w:bCs/>
          <w:sz w:val="30"/>
          <w:szCs w:val="30"/>
          <w:lang w:eastAsia="ru-RU"/>
        </w:rPr>
      </w:pPr>
    </w:p>
    <w:p w14:paraId="2352A085"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ГЛАВА 5</w:t>
      </w:r>
    </w:p>
    <w:p w14:paraId="33E4DB0B"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ТРЕБОВАНИЯ К УЧЕБНО-ПРОГРАММНОЙ ДОКУМЕНТАЦИИ ОБРАЗОВАТЕЛЬНЫХ ПРОГРАММ</w:t>
      </w:r>
    </w:p>
    <w:p w14:paraId="6DB40ED5"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 xml:space="preserve">ВЫСШЕГО ОБРАЗОВАНИЯ </w:t>
      </w:r>
      <w:r w:rsidRPr="006569BA">
        <w:rPr>
          <w:rFonts w:ascii="Times New Roman" w:eastAsia="Times New Roman" w:hAnsi="Times New Roman" w:cs="Times New Roman"/>
          <w:b/>
          <w:bCs/>
          <w:sz w:val="30"/>
          <w:szCs w:val="30"/>
          <w:lang w:val="en-US" w:eastAsia="ru-RU"/>
        </w:rPr>
        <w:t>I</w:t>
      </w:r>
      <w:r w:rsidRPr="006569BA">
        <w:rPr>
          <w:rFonts w:ascii="Times New Roman" w:eastAsia="Times New Roman" w:hAnsi="Times New Roman" w:cs="Times New Roman"/>
          <w:b/>
          <w:bCs/>
          <w:sz w:val="30"/>
          <w:szCs w:val="30"/>
          <w:lang w:eastAsia="ru-RU"/>
        </w:rPr>
        <w:t> СТУПЕНИ</w:t>
      </w:r>
    </w:p>
    <w:p w14:paraId="2FA9F96A"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26D2310D"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19. Образовательная программа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включает следующую учебно-программную документацию:</w:t>
      </w:r>
    </w:p>
    <w:p w14:paraId="68B07585"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типовой учебный план по специальности;</w:t>
      </w:r>
    </w:p>
    <w:p w14:paraId="54995930"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учебный план учреждения высшего образования по специальности;</w:t>
      </w:r>
    </w:p>
    <w:p w14:paraId="19FF7988" w14:textId="4AC32B44"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типовые учебные программы по учебным дисциплинам;</w:t>
      </w:r>
    </w:p>
    <w:p w14:paraId="78E609E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учебные программы учреждения высшего образования по учебным дисциплинам;</w:t>
      </w:r>
    </w:p>
    <w:p w14:paraId="2C15F4C6"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программы практик.</w:t>
      </w:r>
    </w:p>
    <w:p w14:paraId="615C297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7AFBCC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w:t>
      </w:r>
      <w:r w:rsidRPr="006569BA">
        <w:rPr>
          <w:rFonts w:ascii="Times New Roman" w:eastAsia="Times New Roman" w:hAnsi="Times New Roman" w:cs="Times New Roman"/>
          <w:spacing w:val="-8"/>
          <w:sz w:val="30"/>
          <w:szCs w:val="30"/>
          <w:lang w:eastAsia="ru-RU"/>
        </w:rPr>
        <w:lastRenderedPageBreak/>
        <w:t>информационного, научно-методического обеспечения, устанавливается в пределах 24-32 аудиторных часов в неделю.</w:t>
      </w:r>
    </w:p>
    <w:p w14:paraId="1BE921F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59C9B3A3"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8"/>
          <w:sz w:val="30"/>
          <w:szCs w:val="30"/>
          <w:lang w:val="be-BY" w:eastAsia="ru-RU"/>
        </w:rPr>
      </w:pPr>
      <w:r w:rsidRPr="006569BA">
        <w:rPr>
          <w:rFonts w:ascii="Times New Roman" w:eastAsia="Times New Roman" w:hAnsi="Times New Roman" w:cs="Times New Roman"/>
          <w:spacing w:val="-8"/>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29FD4E0E"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7234"/>
        <w:gridCol w:w="1709"/>
      </w:tblGrid>
      <w:tr w:rsidR="006569BA" w:rsidRPr="006569BA" w14:paraId="6B4B89FF" w14:textId="77777777" w:rsidTr="00097292">
        <w:trPr>
          <w:cantSplit/>
          <w:trHeight w:val="543"/>
          <w:jc w:val="center"/>
        </w:trPr>
        <w:tc>
          <w:tcPr>
            <w:tcW w:w="373" w:type="pct"/>
          </w:tcPr>
          <w:p w14:paraId="75A840C1"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 п/п</w:t>
            </w:r>
          </w:p>
        </w:tc>
        <w:tc>
          <w:tcPr>
            <w:tcW w:w="3778" w:type="pct"/>
          </w:tcPr>
          <w:p w14:paraId="52C92BDD"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Наименование видов деятельности обучающегося, модулей, учебных дисциплин</w:t>
            </w:r>
          </w:p>
        </w:tc>
        <w:tc>
          <w:tcPr>
            <w:tcW w:w="845" w:type="pct"/>
          </w:tcPr>
          <w:p w14:paraId="0AA4B1F4"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 xml:space="preserve">Трудоемкость </w:t>
            </w:r>
            <w:r w:rsidRPr="006569BA">
              <w:rPr>
                <w:rFonts w:ascii="Times New Roman" w:eastAsia="Times New Roman" w:hAnsi="Times New Roman" w:cs="Times New Roman"/>
                <w:spacing w:val="-6"/>
                <w:sz w:val="26"/>
                <w:szCs w:val="26"/>
                <w:lang w:eastAsia="ru-RU"/>
              </w:rPr>
              <w:br/>
              <w:t>(в зачетных единицах)</w:t>
            </w:r>
          </w:p>
        </w:tc>
      </w:tr>
      <w:tr w:rsidR="006569BA" w:rsidRPr="006569BA" w14:paraId="1BBF5807" w14:textId="77777777" w:rsidTr="00097292">
        <w:trPr>
          <w:trHeight w:val="242"/>
          <w:jc w:val="center"/>
        </w:trPr>
        <w:tc>
          <w:tcPr>
            <w:tcW w:w="373" w:type="pct"/>
          </w:tcPr>
          <w:p w14:paraId="4BF9E9DB" w14:textId="77777777" w:rsidR="00A44E48" w:rsidRPr="006569BA" w:rsidRDefault="00A44E48" w:rsidP="00A44E48">
            <w:pPr>
              <w:tabs>
                <w:tab w:val="left" w:pos="0"/>
              </w:tabs>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1.</w:t>
            </w:r>
          </w:p>
        </w:tc>
        <w:tc>
          <w:tcPr>
            <w:tcW w:w="3778" w:type="pct"/>
          </w:tcPr>
          <w:p w14:paraId="4D8D57E4" w14:textId="77777777" w:rsidR="00A44E48" w:rsidRPr="006569BA" w:rsidRDefault="00A44E48" w:rsidP="00A44E48">
            <w:pPr>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 xml:space="preserve">Теоретическое обучение </w:t>
            </w:r>
          </w:p>
        </w:tc>
        <w:tc>
          <w:tcPr>
            <w:tcW w:w="845" w:type="pct"/>
          </w:tcPr>
          <w:p w14:paraId="42719DCB" w14:textId="77777777" w:rsidR="00A44E48" w:rsidRPr="006569BA" w:rsidRDefault="00A44E48" w:rsidP="00A44E48">
            <w:pPr>
              <w:spacing w:after="0" w:line="240" w:lineRule="auto"/>
              <w:jc w:val="center"/>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238-272</w:t>
            </w:r>
          </w:p>
        </w:tc>
      </w:tr>
      <w:tr w:rsidR="006569BA" w:rsidRPr="006569BA" w14:paraId="310BD1A7" w14:textId="77777777" w:rsidTr="00097292">
        <w:trPr>
          <w:trHeight w:val="257"/>
          <w:jc w:val="center"/>
        </w:trPr>
        <w:tc>
          <w:tcPr>
            <w:tcW w:w="373" w:type="pct"/>
          </w:tcPr>
          <w:p w14:paraId="16A0D1DF" w14:textId="77777777" w:rsidR="00A44E48" w:rsidRPr="006569BA" w:rsidRDefault="00A44E48" w:rsidP="00A44E48">
            <w:pPr>
              <w:tabs>
                <w:tab w:val="left" w:pos="0"/>
              </w:tabs>
              <w:spacing w:after="0" w:line="240" w:lineRule="auto"/>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1.1.</w:t>
            </w:r>
          </w:p>
        </w:tc>
        <w:tc>
          <w:tcPr>
            <w:tcW w:w="3778" w:type="pct"/>
          </w:tcPr>
          <w:p w14:paraId="32A01CDF" w14:textId="77777777" w:rsidR="00A44E48" w:rsidRPr="006569BA" w:rsidRDefault="00A44E48" w:rsidP="00A44E48">
            <w:pPr>
              <w:spacing w:after="0" w:line="240" w:lineRule="auto"/>
              <w:jc w:val="both"/>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Государственный компонент: Социально-гуманитарный модуль (</w:t>
            </w:r>
            <w:r w:rsidRPr="006569BA">
              <w:rPr>
                <w:rFonts w:ascii="Times New Roman" w:eastAsia="Times New Roman" w:hAnsi="Times New Roman" w:cs="Times New Roman"/>
                <w:i/>
                <w:spacing w:val="-6"/>
                <w:sz w:val="26"/>
                <w:szCs w:val="26"/>
                <w:lang w:eastAsia="ru-RU"/>
              </w:rPr>
              <w:t>История, Политология, Экономика, Политология</w:t>
            </w:r>
            <w:r w:rsidRPr="006569BA">
              <w:rPr>
                <w:rFonts w:ascii="Times New Roman" w:eastAsia="Times New Roman" w:hAnsi="Times New Roman" w:cs="Times New Roman"/>
                <w:spacing w:val="-6"/>
                <w:sz w:val="26"/>
                <w:szCs w:val="26"/>
                <w:lang w:eastAsia="ru-RU"/>
              </w:rPr>
              <w:t>); Лингвистический модуль (</w:t>
            </w:r>
            <w:r w:rsidRPr="006569BA">
              <w:rPr>
                <w:rFonts w:ascii="Times New Roman" w:eastAsia="Times New Roman" w:hAnsi="Times New Roman" w:cs="Times New Roman"/>
                <w:i/>
                <w:spacing w:val="-6"/>
                <w:sz w:val="26"/>
                <w:szCs w:val="26"/>
                <w:lang w:eastAsia="ru-RU"/>
              </w:rPr>
              <w:t>Иностранный язык</w:t>
            </w:r>
            <w:r w:rsidRPr="006569BA">
              <w:rPr>
                <w:rFonts w:ascii="Times New Roman" w:eastAsia="Times New Roman" w:hAnsi="Times New Roman" w:cs="Times New Roman"/>
                <w:spacing w:val="-6"/>
                <w:sz w:val="26"/>
                <w:szCs w:val="26"/>
                <w:lang w:eastAsia="ru-RU"/>
              </w:rPr>
              <w:t>); Естественнонаучный модуль (</w:t>
            </w:r>
            <w:r w:rsidRPr="006569BA">
              <w:rPr>
                <w:rFonts w:ascii="Times New Roman" w:eastAsia="Times New Roman" w:hAnsi="Times New Roman" w:cs="Times New Roman"/>
                <w:i/>
                <w:spacing w:val="-6"/>
                <w:sz w:val="26"/>
                <w:szCs w:val="26"/>
                <w:lang w:eastAsia="ru-RU"/>
              </w:rPr>
              <w:t>Математика, Физика, Химия</w:t>
            </w:r>
            <w:r w:rsidRPr="006569BA">
              <w:rPr>
                <w:rFonts w:ascii="Times New Roman" w:eastAsia="Times New Roman" w:hAnsi="Times New Roman" w:cs="Times New Roman"/>
                <w:spacing w:val="-6"/>
                <w:sz w:val="26"/>
                <w:szCs w:val="26"/>
                <w:lang w:eastAsia="ru-RU"/>
              </w:rPr>
              <w:t>); Базовая инженерная подготовка (</w:t>
            </w:r>
            <w:r w:rsidRPr="006569BA">
              <w:rPr>
                <w:rFonts w:ascii="Times New Roman" w:eastAsia="Times New Roman" w:hAnsi="Times New Roman" w:cs="Times New Roman"/>
                <w:i/>
                <w:spacing w:val="-6"/>
                <w:sz w:val="26"/>
                <w:szCs w:val="26"/>
                <w:lang w:eastAsia="ru-RU"/>
              </w:rPr>
              <w:t xml:space="preserve">Инженерная графика, Метрология, стандартизация и оценка соответствия, Конструкционные </w:t>
            </w:r>
            <w:r w:rsidRPr="006569BA">
              <w:rPr>
                <w:rFonts w:ascii="Times New Roman" w:eastAsia="Times New Roman" w:hAnsi="Times New Roman" w:cs="Times New Roman"/>
                <w:i/>
                <w:spacing w:val="-6"/>
                <w:sz w:val="26"/>
                <w:szCs w:val="26"/>
                <w:lang w:val="be-BY" w:eastAsia="ru-RU"/>
              </w:rPr>
              <w:t>материалы, Прикладная механика</w:t>
            </w:r>
            <w:r w:rsidRPr="006569BA">
              <w:rPr>
                <w:rFonts w:ascii="Times New Roman" w:eastAsia="Times New Roman" w:hAnsi="Times New Roman" w:cs="Times New Roman"/>
                <w:spacing w:val="-6"/>
                <w:sz w:val="26"/>
                <w:szCs w:val="26"/>
                <w:lang w:val="be-BY" w:eastAsia="ru-RU"/>
              </w:rPr>
              <w:t>); Теоретическая электротехника и теплотехника (</w:t>
            </w:r>
            <w:r w:rsidRPr="006569BA">
              <w:rPr>
                <w:rFonts w:ascii="Times New Roman" w:eastAsia="Times New Roman" w:hAnsi="Times New Roman" w:cs="Times New Roman"/>
                <w:i/>
                <w:spacing w:val="-6"/>
                <w:sz w:val="26"/>
                <w:szCs w:val="26"/>
                <w:lang w:val="be-BY" w:eastAsia="ru-RU"/>
              </w:rPr>
              <w:t>Теоретическая теплотехника, Теоретические основы электротехники, Электротехнические материалы</w:t>
            </w:r>
            <w:r w:rsidRPr="006569BA">
              <w:rPr>
                <w:rFonts w:ascii="Times New Roman" w:eastAsia="Times New Roman" w:hAnsi="Times New Roman" w:cs="Times New Roman"/>
                <w:spacing w:val="-6"/>
                <w:sz w:val="26"/>
                <w:szCs w:val="26"/>
                <w:lang w:val="be-BY" w:eastAsia="ru-RU"/>
              </w:rPr>
              <w:t>); Экономика и организация предприятия (</w:t>
            </w:r>
            <w:r w:rsidRPr="006569BA">
              <w:rPr>
                <w:rFonts w:ascii="Times New Roman" w:eastAsia="Times New Roman" w:hAnsi="Times New Roman" w:cs="Times New Roman"/>
                <w:i/>
                <w:spacing w:val="-6"/>
                <w:sz w:val="26"/>
                <w:szCs w:val="26"/>
                <w:lang w:val="be-BY" w:eastAsia="ru-RU"/>
              </w:rPr>
              <w:t>Основы энергоэффективности, Основы научных исследований и инновационной деятельности, Экономика энергетики, Организация производства и управление предприятием</w:t>
            </w:r>
            <w:r w:rsidRPr="006569BA">
              <w:rPr>
                <w:rFonts w:ascii="Times New Roman" w:eastAsia="Times New Roman" w:hAnsi="Times New Roman" w:cs="Times New Roman"/>
                <w:spacing w:val="-6"/>
                <w:sz w:val="26"/>
                <w:szCs w:val="26"/>
                <w:lang w:val="be-BY" w:eastAsia="ru-RU"/>
              </w:rPr>
              <w:t>); Безопасность жизнедеятельности (</w:t>
            </w:r>
            <w:r w:rsidRPr="006569BA">
              <w:rPr>
                <w:rFonts w:ascii="Times New Roman" w:eastAsia="Times New Roman" w:hAnsi="Times New Roman" w:cs="Times New Roman"/>
                <w:i/>
                <w:spacing w:val="-6"/>
                <w:sz w:val="26"/>
                <w:szCs w:val="26"/>
                <w:lang w:val="be-BY" w:eastAsia="ru-RU"/>
              </w:rPr>
              <w:t>Охрана труда, Защита населения и объектов от чрезвычайных ситуаций, Радиационная безопасность, Основы эколого-энергетической устойчивости производства</w:t>
            </w:r>
            <w:r w:rsidRPr="006569BA">
              <w:rPr>
                <w:rFonts w:ascii="Times New Roman" w:eastAsia="Times New Roman" w:hAnsi="Times New Roman" w:cs="Times New Roman"/>
                <w:spacing w:val="-6"/>
                <w:sz w:val="26"/>
                <w:szCs w:val="26"/>
                <w:lang w:val="be-BY" w:eastAsia="ru-RU"/>
              </w:rPr>
              <w:t>)</w:t>
            </w:r>
          </w:p>
        </w:tc>
        <w:tc>
          <w:tcPr>
            <w:tcW w:w="845" w:type="pct"/>
          </w:tcPr>
          <w:p w14:paraId="43806E14"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90-165</w:t>
            </w:r>
          </w:p>
        </w:tc>
      </w:tr>
      <w:tr w:rsidR="006569BA" w:rsidRPr="006569BA" w14:paraId="4588DB49" w14:textId="77777777" w:rsidTr="00097292">
        <w:trPr>
          <w:trHeight w:val="308"/>
          <w:jc w:val="center"/>
        </w:trPr>
        <w:tc>
          <w:tcPr>
            <w:tcW w:w="373" w:type="pct"/>
          </w:tcPr>
          <w:p w14:paraId="2D76CC16" w14:textId="77777777" w:rsidR="00A44E48" w:rsidRPr="006569BA" w:rsidRDefault="00A44E48" w:rsidP="00A44E48">
            <w:pPr>
              <w:tabs>
                <w:tab w:val="left" w:pos="0"/>
              </w:tabs>
              <w:spacing w:after="0" w:line="240" w:lineRule="auto"/>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1.2.</w:t>
            </w:r>
          </w:p>
        </w:tc>
        <w:tc>
          <w:tcPr>
            <w:tcW w:w="3778" w:type="pct"/>
          </w:tcPr>
          <w:p w14:paraId="4180285B" w14:textId="77777777" w:rsidR="00A44E48" w:rsidRPr="006569BA" w:rsidRDefault="00A44E48" w:rsidP="00A44E48">
            <w:pPr>
              <w:spacing w:after="0" w:line="240" w:lineRule="auto"/>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Компонент учреждения высшего образования</w:t>
            </w:r>
          </w:p>
        </w:tc>
        <w:tc>
          <w:tcPr>
            <w:tcW w:w="845" w:type="pct"/>
          </w:tcPr>
          <w:p w14:paraId="6C990605" w14:textId="77777777" w:rsidR="00A44E48" w:rsidRPr="006569BA" w:rsidRDefault="00A44E48" w:rsidP="00A44E48">
            <w:pPr>
              <w:spacing w:after="0" w:line="240" w:lineRule="auto"/>
              <w:jc w:val="center"/>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spacing w:val="-6"/>
                <w:sz w:val="26"/>
                <w:szCs w:val="26"/>
                <w:lang w:eastAsia="ru-RU"/>
              </w:rPr>
              <w:t>90-165</w:t>
            </w:r>
          </w:p>
        </w:tc>
      </w:tr>
      <w:tr w:rsidR="006569BA" w:rsidRPr="006569BA" w14:paraId="423CA1BC" w14:textId="77777777" w:rsidTr="00097292">
        <w:trPr>
          <w:trHeight w:val="308"/>
          <w:jc w:val="center"/>
        </w:trPr>
        <w:tc>
          <w:tcPr>
            <w:tcW w:w="373" w:type="pct"/>
          </w:tcPr>
          <w:p w14:paraId="2E5167E5" w14:textId="77777777" w:rsidR="00A44E48" w:rsidRPr="006569BA" w:rsidRDefault="00A44E48" w:rsidP="00A44E48">
            <w:pPr>
              <w:tabs>
                <w:tab w:val="left" w:pos="0"/>
              </w:tabs>
              <w:spacing w:after="0" w:line="240" w:lineRule="auto"/>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1.3.</w:t>
            </w:r>
          </w:p>
        </w:tc>
        <w:tc>
          <w:tcPr>
            <w:tcW w:w="3778" w:type="pct"/>
          </w:tcPr>
          <w:p w14:paraId="040B9702" w14:textId="77777777" w:rsidR="00A44E48" w:rsidRPr="006569BA" w:rsidRDefault="00A44E48" w:rsidP="00A44E48">
            <w:pPr>
              <w:spacing w:after="0" w:line="240" w:lineRule="auto"/>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Факультативные дисциплины</w:t>
            </w:r>
          </w:p>
        </w:tc>
        <w:tc>
          <w:tcPr>
            <w:tcW w:w="845" w:type="pct"/>
          </w:tcPr>
          <w:p w14:paraId="4BACE0E5"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p>
        </w:tc>
      </w:tr>
      <w:tr w:rsidR="006569BA" w:rsidRPr="006569BA" w14:paraId="0D10F11D" w14:textId="77777777" w:rsidTr="00097292">
        <w:trPr>
          <w:trHeight w:val="308"/>
          <w:jc w:val="center"/>
        </w:trPr>
        <w:tc>
          <w:tcPr>
            <w:tcW w:w="373" w:type="pct"/>
          </w:tcPr>
          <w:p w14:paraId="2B157C65" w14:textId="77777777" w:rsidR="00A44E48" w:rsidRPr="006569BA" w:rsidRDefault="00A44E48" w:rsidP="00A44E48">
            <w:pPr>
              <w:tabs>
                <w:tab w:val="left" w:pos="0"/>
              </w:tabs>
              <w:spacing w:after="0" w:line="240" w:lineRule="auto"/>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1.4.</w:t>
            </w:r>
          </w:p>
        </w:tc>
        <w:tc>
          <w:tcPr>
            <w:tcW w:w="3778" w:type="pct"/>
          </w:tcPr>
          <w:p w14:paraId="7251F306" w14:textId="77777777" w:rsidR="00A44E48" w:rsidRPr="006569BA" w:rsidRDefault="00A44E48" w:rsidP="00A44E48">
            <w:pPr>
              <w:spacing w:after="0" w:line="240" w:lineRule="auto"/>
              <w:jc w:val="both"/>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Дополнительные виды обучения (Физическая культура, Белорусский язык (профессиональная лексика), Основы управления интеллектуальной собственностью</w:t>
            </w:r>
            <w:r w:rsidRPr="006569BA">
              <w:rPr>
                <w:rFonts w:ascii="Times New Roman" w:eastAsia="Times New Roman" w:hAnsi="Times New Roman" w:cs="Times New Roman"/>
                <w:spacing w:val="-6"/>
                <w:sz w:val="26"/>
                <w:szCs w:val="26"/>
                <w:vertAlign w:val="superscript"/>
                <w:lang w:eastAsia="ru-RU"/>
              </w:rPr>
              <w:footnoteReference w:id="1"/>
            </w:r>
            <w:r w:rsidRPr="006569BA">
              <w:rPr>
                <w:rFonts w:ascii="Times New Roman" w:eastAsia="Times New Roman" w:hAnsi="Times New Roman" w:cs="Times New Roman"/>
                <w:spacing w:val="-6"/>
                <w:sz w:val="26"/>
                <w:szCs w:val="26"/>
                <w:lang w:eastAsia="ru-RU"/>
              </w:rPr>
              <w:t>)</w:t>
            </w:r>
          </w:p>
        </w:tc>
        <w:tc>
          <w:tcPr>
            <w:tcW w:w="845" w:type="pct"/>
          </w:tcPr>
          <w:p w14:paraId="4CE52032"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p>
        </w:tc>
      </w:tr>
      <w:tr w:rsidR="006569BA" w:rsidRPr="006569BA" w14:paraId="55C9C891" w14:textId="77777777" w:rsidTr="00097292">
        <w:trPr>
          <w:trHeight w:val="308"/>
          <w:jc w:val="center"/>
        </w:trPr>
        <w:tc>
          <w:tcPr>
            <w:tcW w:w="373" w:type="pct"/>
          </w:tcPr>
          <w:p w14:paraId="5DFE9BEE" w14:textId="77777777" w:rsidR="00A44E48" w:rsidRPr="006569BA" w:rsidRDefault="00A44E48" w:rsidP="00A44E48">
            <w:pPr>
              <w:tabs>
                <w:tab w:val="left" w:pos="0"/>
              </w:tabs>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2.</w:t>
            </w:r>
          </w:p>
        </w:tc>
        <w:tc>
          <w:tcPr>
            <w:tcW w:w="3778" w:type="pct"/>
          </w:tcPr>
          <w:p w14:paraId="0BB0F4B9" w14:textId="77777777" w:rsidR="00A44E48" w:rsidRPr="006569BA" w:rsidRDefault="00A44E48" w:rsidP="00A44E48">
            <w:pPr>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 xml:space="preserve">Учебная практика </w:t>
            </w:r>
          </w:p>
        </w:tc>
        <w:tc>
          <w:tcPr>
            <w:tcW w:w="845" w:type="pct"/>
            <w:vAlign w:val="center"/>
          </w:tcPr>
          <w:p w14:paraId="1EA908F8" w14:textId="77777777" w:rsidR="00A44E48" w:rsidRPr="006569BA" w:rsidRDefault="00A44E48" w:rsidP="00A44E48">
            <w:pPr>
              <w:spacing w:after="0" w:line="240" w:lineRule="auto"/>
              <w:jc w:val="center"/>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3-6</w:t>
            </w:r>
          </w:p>
        </w:tc>
      </w:tr>
      <w:tr w:rsidR="006569BA" w:rsidRPr="006569BA" w14:paraId="0CEDFFA8" w14:textId="77777777" w:rsidTr="00097292">
        <w:trPr>
          <w:trHeight w:val="308"/>
          <w:jc w:val="center"/>
        </w:trPr>
        <w:tc>
          <w:tcPr>
            <w:tcW w:w="377" w:type="pct"/>
          </w:tcPr>
          <w:p w14:paraId="39203E8A" w14:textId="77777777" w:rsidR="00A44E48" w:rsidRPr="006569BA" w:rsidRDefault="00A44E48" w:rsidP="00A44E48">
            <w:pPr>
              <w:tabs>
                <w:tab w:val="left" w:pos="0"/>
              </w:tabs>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3.</w:t>
            </w:r>
          </w:p>
        </w:tc>
        <w:tc>
          <w:tcPr>
            <w:tcW w:w="3778" w:type="pct"/>
          </w:tcPr>
          <w:p w14:paraId="250C0223" w14:textId="77777777" w:rsidR="00A44E48" w:rsidRPr="006569BA" w:rsidRDefault="00A44E48" w:rsidP="00A44E48">
            <w:pPr>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Производственная практика</w:t>
            </w:r>
          </w:p>
        </w:tc>
        <w:tc>
          <w:tcPr>
            <w:tcW w:w="845" w:type="pct"/>
          </w:tcPr>
          <w:p w14:paraId="58BAAF90" w14:textId="77777777" w:rsidR="00A44E48" w:rsidRPr="006569BA" w:rsidRDefault="00A44E48" w:rsidP="00A44E48">
            <w:pPr>
              <w:spacing w:after="0" w:line="240" w:lineRule="auto"/>
              <w:jc w:val="center"/>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11-34</w:t>
            </w:r>
          </w:p>
        </w:tc>
      </w:tr>
      <w:tr w:rsidR="006569BA" w:rsidRPr="006569BA" w14:paraId="4CE91D28" w14:textId="77777777" w:rsidTr="00097292">
        <w:trPr>
          <w:trHeight w:val="284"/>
          <w:jc w:val="center"/>
        </w:trPr>
        <w:tc>
          <w:tcPr>
            <w:tcW w:w="373" w:type="pct"/>
          </w:tcPr>
          <w:p w14:paraId="2175896E" w14:textId="77777777" w:rsidR="00A44E48" w:rsidRPr="006569BA" w:rsidRDefault="00A44E48" w:rsidP="00A44E48">
            <w:pPr>
              <w:tabs>
                <w:tab w:val="left" w:pos="0"/>
              </w:tabs>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4.</w:t>
            </w:r>
          </w:p>
        </w:tc>
        <w:tc>
          <w:tcPr>
            <w:tcW w:w="3778" w:type="pct"/>
          </w:tcPr>
          <w:p w14:paraId="3525F9AF" w14:textId="77777777" w:rsidR="00A44E48" w:rsidRPr="006569BA" w:rsidRDefault="00A44E48" w:rsidP="00A44E48">
            <w:pPr>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Дипломное проектирование</w:t>
            </w:r>
          </w:p>
        </w:tc>
        <w:tc>
          <w:tcPr>
            <w:tcW w:w="845" w:type="pct"/>
          </w:tcPr>
          <w:p w14:paraId="0CE8754F" w14:textId="77777777" w:rsidR="00A44E48" w:rsidRPr="006569BA" w:rsidRDefault="00A44E48" w:rsidP="00A44E48">
            <w:pPr>
              <w:spacing w:after="0" w:line="240" w:lineRule="auto"/>
              <w:jc w:val="center"/>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14-22</w:t>
            </w:r>
          </w:p>
        </w:tc>
      </w:tr>
      <w:tr w:rsidR="006569BA" w:rsidRPr="006569BA" w14:paraId="18FF71FF" w14:textId="77777777" w:rsidTr="00097292">
        <w:trPr>
          <w:trHeight w:val="257"/>
          <w:jc w:val="center"/>
        </w:trPr>
        <w:tc>
          <w:tcPr>
            <w:tcW w:w="373" w:type="pct"/>
          </w:tcPr>
          <w:p w14:paraId="26106FFC" w14:textId="77777777" w:rsidR="00A44E48" w:rsidRPr="006569BA" w:rsidRDefault="00A44E48" w:rsidP="00A44E48">
            <w:pPr>
              <w:tabs>
                <w:tab w:val="left" w:pos="0"/>
              </w:tabs>
              <w:spacing w:after="0" w:line="240" w:lineRule="auto"/>
              <w:rPr>
                <w:rFonts w:ascii="Times New Roman" w:eastAsia="Times New Roman" w:hAnsi="Times New Roman" w:cs="Times New Roman"/>
                <w:b/>
                <w:spacing w:val="-6"/>
                <w:sz w:val="26"/>
                <w:szCs w:val="26"/>
                <w:lang w:eastAsia="ru-RU"/>
              </w:rPr>
            </w:pPr>
          </w:p>
        </w:tc>
        <w:tc>
          <w:tcPr>
            <w:tcW w:w="3778" w:type="pct"/>
          </w:tcPr>
          <w:p w14:paraId="5FA4D1F7" w14:textId="77777777" w:rsidR="00A44E48" w:rsidRPr="006569BA" w:rsidRDefault="00A44E48" w:rsidP="00A44E48">
            <w:pPr>
              <w:spacing w:after="0" w:line="240" w:lineRule="auto"/>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Всего</w:t>
            </w:r>
          </w:p>
        </w:tc>
        <w:tc>
          <w:tcPr>
            <w:tcW w:w="845" w:type="pct"/>
          </w:tcPr>
          <w:p w14:paraId="5117CC24" w14:textId="77777777" w:rsidR="00A44E48" w:rsidRPr="006569BA" w:rsidRDefault="00A44E48" w:rsidP="00A44E48">
            <w:pPr>
              <w:spacing w:after="0" w:line="240" w:lineRule="auto"/>
              <w:jc w:val="center"/>
              <w:rPr>
                <w:rFonts w:ascii="Times New Roman" w:eastAsia="Times New Roman" w:hAnsi="Times New Roman" w:cs="Times New Roman"/>
                <w:b/>
                <w:spacing w:val="-6"/>
                <w:sz w:val="26"/>
                <w:szCs w:val="26"/>
                <w:lang w:eastAsia="ru-RU"/>
              </w:rPr>
            </w:pPr>
            <w:r w:rsidRPr="006569BA">
              <w:rPr>
                <w:rFonts w:ascii="Times New Roman" w:eastAsia="Times New Roman" w:hAnsi="Times New Roman" w:cs="Times New Roman"/>
                <w:b/>
                <w:spacing w:val="-6"/>
                <w:sz w:val="26"/>
                <w:szCs w:val="26"/>
                <w:lang w:eastAsia="ru-RU"/>
              </w:rPr>
              <w:t>300</w:t>
            </w:r>
          </w:p>
        </w:tc>
      </w:tr>
    </w:tbl>
    <w:p w14:paraId="1AC5133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6569BA">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6569BA">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157ED4B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lastRenderedPageBreak/>
        <w:t>23. </w:t>
      </w:r>
      <w:r w:rsidRPr="006569BA">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3DB318A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В учебном плане учреждения</w:t>
      </w:r>
      <w:r w:rsidRPr="006569BA">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1AC53335"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24. Трудоемкость каждой учебной дисциплины должна</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6569BA">
        <w:rPr>
          <w:rFonts w:ascii="Times New Roman" w:eastAsia="Times New Roman" w:hAnsi="Times New Roman" w:cs="Times New Roman"/>
          <w:sz w:val="30"/>
          <w:szCs w:val="30"/>
          <w:lang w:eastAsia="ru-RU"/>
        </w:rPr>
        <w:t>должна составлять не менее шести зачетных единиц.</w:t>
      </w:r>
    </w:p>
    <w:p w14:paraId="1A4A33C0" w14:textId="77777777" w:rsidR="00A44E48" w:rsidRPr="006569BA" w:rsidRDefault="00A44E48" w:rsidP="00A44E48">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2BB008C5"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1B4D3400"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28"/>
        <w:gridCol w:w="2455"/>
      </w:tblGrid>
      <w:tr w:rsidR="006569BA" w:rsidRPr="006569BA" w14:paraId="1A05B9CE" w14:textId="77777777" w:rsidTr="00097292">
        <w:trPr>
          <w:cantSplit/>
          <w:trHeight w:val="543"/>
          <w:jc w:val="center"/>
        </w:trPr>
        <w:tc>
          <w:tcPr>
            <w:tcW w:w="335" w:type="pct"/>
          </w:tcPr>
          <w:p w14:paraId="7BD0B3F2" w14:textId="77777777" w:rsidR="00A44E48" w:rsidRPr="006569BA" w:rsidRDefault="00A44E48" w:rsidP="00A44E48">
            <w:pPr>
              <w:spacing w:after="0" w:line="240" w:lineRule="auto"/>
              <w:rPr>
                <w:rFonts w:ascii="Times New Roman" w:eastAsia="Times New Roman" w:hAnsi="Times New Roman" w:cs="Times New Roman"/>
                <w:sz w:val="26"/>
                <w:szCs w:val="26"/>
                <w:lang w:val="en-US" w:eastAsia="ru-RU"/>
              </w:rPr>
            </w:pPr>
            <w:r w:rsidRPr="006569BA">
              <w:rPr>
                <w:rFonts w:ascii="Times New Roman" w:eastAsia="Times New Roman" w:hAnsi="Times New Roman" w:cs="Times New Roman"/>
                <w:sz w:val="26"/>
                <w:szCs w:val="26"/>
                <w:lang w:eastAsia="ru-RU"/>
              </w:rPr>
              <w:t>№</w:t>
            </w:r>
          </w:p>
          <w:p w14:paraId="109443DA"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п/п</w:t>
            </w:r>
          </w:p>
        </w:tc>
        <w:tc>
          <w:tcPr>
            <w:tcW w:w="3390" w:type="pct"/>
          </w:tcPr>
          <w:p w14:paraId="22FBBC4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модулей, учебных дисциплин</w:t>
            </w:r>
          </w:p>
        </w:tc>
        <w:tc>
          <w:tcPr>
            <w:tcW w:w="1275" w:type="pct"/>
          </w:tcPr>
          <w:p w14:paraId="2E724DC7" w14:textId="77777777" w:rsidR="00A44E48" w:rsidRPr="006569BA" w:rsidRDefault="00A44E48" w:rsidP="00A44E48">
            <w:pPr>
              <w:spacing w:after="0" w:line="240" w:lineRule="auto"/>
              <w:jc w:val="center"/>
              <w:rPr>
                <w:rFonts w:ascii="Times New Roman" w:eastAsia="Times New Roman" w:hAnsi="Times New Roman" w:cs="Times New Roman"/>
                <w:spacing w:val="-2"/>
                <w:sz w:val="26"/>
                <w:szCs w:val="26"/>
                <w:lang w:eastAsia="ru-RU"/>
              </w:rPr>
            </w:pPr>
            <w:r w:rsidRPr="006569BA">
              <w:rPr>
                <w:rFonts w:ascii="Times New Roman" w:eastAsia="Times New Roman" w:hAnsi="Times New Roman" w:cs="Times New Roman"/>
                <w:spacing w:val="-2"/>
                <w:sz w:val="26"/>
                <w:szCs w:val="26"/>
                <w:lang w:eastAsia="ru-RU"/>
              </w:rPr>
              <w:t>Коды формируемых</w:t>
            </w:r>
          </w:p>
          <w:p w14:paraId="721E934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компетенций</w:t>
            </w:r>
          </w:p>
        </w:tc>
      </w:tr>
      <w:tr w:rsidR="006569BA" w:rsidRPr="006569BA" w14:paraId="150999C0" w14:textId="77777777" w:rsidTr="00097292">
        <w:trPr>
          <w:trHeight w:val="30"/>
          <w:jc w:val="center"/>
        </w:trPr>
        <w:tc>
          <w:tcPr>
            <w:tcW w:w="335" w:type="pct"/>
          </w:tcPr>
          <w:p w14:paraId="68B5DC97"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w:t>
            </w:r>
          </w:p>
        </w:tc>
        <w:tc>
          <w:tcPr>
            <w:tcW w:w="3390" w:type="pct"/>
          </w:tcPr>
          <w:p w14:paraId="23DC7502"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Социально-гуманитарный модуль</w:t>
            </w:r>
          </w:p>
        </w:tc>
        <w:tc>
          <w:tcPr>
            <w:tcW w:w="1275" w:type="pct"/>
          </w:tcPr>
          <w:p w14:paraId="5B8193A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46BF0D21" w14:textId="77777777" w:rsidTr="00097292">
        <w:trPr>
          <w:trHeight w:val="26"/>
          <w:jc w:val="center"/>
        </w:trPr>
        <w:tc>
          <w:tcPr>
            <w:tcW w:w="335" w:type="pct"/>
          </w:tcPr>
          <w:p w14:paraId="2C5C23CE"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3390" w:type="pct"/>
          </w:tcPr>
          <w:p w14:paraId="65D6737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История</w:t>
            </w:r>
          </w:p>
        </w:tc>
        <w:tc>
          <w:tcPr>
            <w:tcW w:w="1275" w:type="pct"/>
          </w:tcPr>
          <w:p w14:paraId="6F19AAE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УК-9</w:t>
            </w:r>
          </w:p>
        </w:tc>
      </w:tr>
      <w:tr w:rsidR="006569BA" w:rsidRPr="006569BA" w14:paraId="3E83C805" w14:textId="77777777" w:rsidTr="00097292">
        <w:trPr>
          <w:trHeight w:val="26"/>
          <w:jc w:val="center"/>
        </w:trPr>
        <w:tc>
          <w:tcPr>
            <w:tcW w:w="335" w:type="pct"/>
          </w:tcPr>
          <w:p w14:paraId="2A678C52"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3390" w:type="pct"/>
          </w:tcPr>
          <w:p w14:paraId="617EFDC1"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Политология</w:t>
            </w:r>
          </w:p>
        </w:tc>
        <w:tc>
          <w:tcPr>
            <w:tcW w:w="1275" w:type="pct"/>
          </w:tcPr>
          <w:p w14:paraId="5FD9B86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УК-4,7</w:t>
            </w:r>
          </w:p>
        </w:tc>
      </w:tr>
      <w:tr w:rsidR="006569BA" w:rsidRPr="006569BA" w14:paraId="768B0B1B" w14:textId="77777777" w:rsidTr="00097292">
        <w:trPr>
          <w:trHeight w:val="26"/>
          <w:jc w:val="center"/>
        </w:trPr>
        <w:tc>
          <w:tcPr>
            <w:tcW w:w="335" w:type="pct"/>
          </w:tcPr>
          <w:p w14:paraId="609D2CA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3390" w:type="pct"/>
          </w:tcPr>
          <w:p w14:paraId="08C7BFEB"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Экономика</w:t>
            </w:r>
          </w:p>
        </w:tc>
        <w:tc>
          <w:tcPr>
            <w:tcW w:w="1275" w:type="pct"/>
          </w:tcPr>
          <w:p w14:paraId="721A506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УК-10</w:t>
            </w:r>
          </w:p>
        </w:tc>
      </w:tr>
      <w:tr w:rsidR="006569BA" w:rsidRPr="006569BA" w14:paraId="5F3AAF9B" w14:textId="77777777" w:rsidTr="00097292">
        <w:trPr>
          <w:trHeight w:val="26"/>
          <w:jc w:val="center"/>
        </w:trPr>
        <w:tc>
          <w:tcPr>
            <w:tcW w:w="335" w:type="pct"/>
          </w:tcPr>
          <w:p w14:paraId="4F35F189"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3390" w:type="pct"/>
          </w:tcPr>
          <w:p w14:paraId="637FEFCE"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Философия</w:t>
            </w:r>
          </w:p>
        </w:tc>
        <w:tc>
          <w:tcPr>
            <w:tcW w:w="1275" w:type="pct"/>
          </w:tcPr>
          <w:p w14:paraId="3E1FA64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УК-8</w:t>
            </w:r>
          </w:p>
        </w:tc>
      </w:tr>
      <w:tr w:rsidR="006569BA" w:rsidRPr="006569BA" w14:paraId="4D8817F4" w14:textId="77777777" w:rsidTr="00097292">
        <w:trPr>
          <w:trHeight w:val="71"/>
          <w:jc w:val="center"/>
        </w:trPr>
        <w:tc>
          <w:tcPr>
            <w:tcW w:w="335" w:type="pct"/>
          </w:tcPr>
          <w:p w14:paraId="696FC7E4"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3390" w:type="pct"/>
          </w:tcPr>
          <w:p w14:paraId="005455F7"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Лингвистический модуль</w:t>
            </w:r>
          </w:p>
        </w:tc>
        <w:tc>
          <w:tcPr>
            <w:tcW w:w="1275" w:type="pct"/>
          </w:tcPr>
          <w:p w14:paraId="3E7299E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УК-3</w:t>
            </w:r>
          </w:p>
        </w:tc>
      </w:tr>
      <w:tr w:rsidR="006569BA" w:rsidRPr="006569BA" w14:paraId="38AED3B9" w14:textId="77777777" w:rsidTr="00097292">
        <w:trPr>
          <w:trHeight w:val="36"/>
          <w:jc w:val="center"/>
        </w:trPr>
        <w:tc>
          <w:tcPr>
            <w:tcW w:w="335" w:type="pct"/>
          </w:tcPr>
          <w:p w14:paraId="790BC15B"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w:t>
            </w:r>
          </w:p>
        </w:tc>
        <w:tc>
          <w:tcPr>
            <w:tcW w:w="3390" w:type="pct"/>
          </w:tcPr>
          <w:p w14:paraId="5305B878"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Естественнонаучный модуль</w:t>
            </w:r>
          </w:p>
        </w:tc>
        <w:tc>
          <w:tcPr>
            <w:tcW w:w="1275" w:type="pct"/>
          </w:tcPr>
          <w:p w14:paraId="1D82A98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026071B6" w14:textId="77777777" w:rsidTr="00097292">
        <w:trPr>
          <w:trHeight w:val="35"/>
          <w:jc w:val="center"/>
        </w:trPr>
        <w:tc>
          <w:tcPr>
            <w:tcW w:w="335" w:type="pct"/>
          </w:tcPr>
          <w:p w14:paraId="25FD29B7"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3.1.</w:t>
            </w:r>
          </w:p>
        </w:tc>
        <w:tc>
          <w:tcPr>
            <w:tcW w:w="3390" w:type="pct"/>
          </w:tcPr>
          <w:p w14:paraId="7C360C39" w14:textId="77777777" w:rsidR="00A44E48" w:rsidRPr="006569BA" w:rsidRDefault="00A44E48" w:rsidP="00A44E48">
            <w:pPr>
              <w:spacing w:after="0" w:line="240" w:lineRule="auto"/>
              <w:rPr>
                <w:rFonts w:ascii="Times New Roman" w:eastAsia="Times New Roman" w:hAnsi="Times New Roman" w:cs="Times New Roman"/>
                <w:sz w:val="26"/>
                <w:szCs w:val="26"/>
                <w:lang w:val="be-BY" w:eastAsia="ru-RU"/>
              </w:rPr>
            </w:pPr>
            <w:r w:rsidRPr="006569BA">
              <w:rPr>
                <w:rFonts w:ascii="Times New Roman" w:eastAsia="Times New Roman" w:hAnsi="Times New Roman" w:cs="Times New Roman"/>
                <w:sz w:val="26"/>
                <w:szCs w:val="26"/>
                <w:lang w:val="be-BY" w:eastAsia="ru-RU"/>
              </w:rPr>
              <w:t>Математика</w:t>
            </w:r>
          </w:p>
        </w:tc>
        <w:tc>
          <w:tcPr>
            <w:tcW w:w="1275" w:type="pct"/>
          </w:tcPr>
          <w:p w14:paraId="407FD02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w:t>
            </w:r>
          </w:p>
        </w:tc>
      </w:tr>
      <w:tr w:rsidR="006569BA" w:rsidRPr="006569BA" w14:paraId="2D59B2D2" w14:textId="77777777" w:rsidTr="00097292">
        <w:trPr>
          <w:trHeight w:val="35"/>
          <w:jc w:val="center"/>
        </w:trPr>
        <w:tc>
          <w:tcPr>
            <w:tcW w:w="335" w:type="pct"/>
          </w:tcPr>
          <w:p w14:paraId="48F6FFE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3.2.</w:t>
            </w:r>
          </w:p>
        </w:tc>
        <w:tc>
          <w:tcPr>
            <w:tcW w:w="3390" w:type="pct"/>
          </w:tcPr>
          <w:p w14:paraId="46C4F267"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Физика</w:t>
            </w:r>
          </w:p>
        </w:tc>
        <w:tc>
          <w:tcPr>
            <w:tcW w:w="1275" w:type="pct"/>
          </w:tcPr>
          <w:p w14:paraId="0C9438F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БПК-2</w:t>
            </w:r>
          </w:p>
        </w:tc>
      </w:tr>
      <w:tr w:rsidR="006569BA" w:rsidRPr="006569BA" w14:paraId="6F6BBDFE" w14:textId="77777777" w:rsidTr="00097292">
        <w:trPr>
          <w:trHeight w:val="35"/>
          <w:jc w:val="center"/>
        </w:trPr>
        <w:tc>
          <w:tcPr>
            <w:tcW w:w="335" w:type="pct"/>
          </w:tcPr>
          <w:p w14:paraId="652DF562"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3.3.</w:t>
            </w:r>
          </w:p>
        </w:tc>
        <w:tc>
          <w:tcPr>
            <w:tcW w:w="3390" w:type="pct"/>
          </w:tcPr>
          <w:p w14:paraId="2F2B9B4D"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Химия</w:t>
            </w:r>
          </w:p>
        </w:tc>
        <w:tc>
          <w:tcPr>
            <w:tcW w:w="1275" w:type="pct"/>
          </w:tcPr>
          <w:p w14:paraId="36F1A5A0"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БПК-3</w:t>
            </w:r>
          </w:p>
        </w:tc>
      </w:tr>
      <w:tr w:rsidR="006569BA" w:rsidRPr="006569BA" w14:paraId="3BC7A9ED" w14:textId="77777777" w:rsidTr="00097292">
        <w:trPr>
          <w:trHeight w:val="56"/>
          <w:jc w:val="center"/>
        </w:trPr>
        <w:tc>
          <w:tcPr>
            <w:tcW w:w="335" w:type="pct"/>
          </w:tcPr>
          <w:p w14:paraId="1364B56F"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3390" w:type="pct"/>
          </w:tcPr>
          <w:p w14:paraId="1991160E"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Базовая инженерная подготовка</w:t>
            </w:r>
          </w:p>
        </w:tc>
        <w:tc>
          <w:tcPr>
            <w:tcW w:w="1275" w:type="pct"/>
          </w:tcPr>
          <w:p w14:paraId="6E07C96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768860A9" w14:textId="77777777" w:rsidTr="00097292">
        <w:trPr>
          <w:trHeight w:val="53"/>
          <w:jc w:val="center"/>
        </w:trPr>
        <w:tc>
          <w:tcPr>
            <w:tcW w:w="335" w:type="pct"/>
          </w:tcPr>
          <w:p w14:paraId="75CEB3A6"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4.1.</w:t>
            </w:r>
          </w:p>
        </w:tc>
        <w:tc>
          <w:tcPr>
            <w:tcW w:w="3390" w:type="pct"/>
          </w:tcPr>
          <w:p w14:paraId="15CEDD3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Инженерная графика</w:t>
            </w:r>
          </w:p>
        </w:tc>
        <w:tc>
          <w:tcPr>
            <w:tcW w:w="1275" w:type="pct"/>
          </w:tcPr>
          <w:p w14:paraId="3C0A69C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БПК-4</w:t>
            </w:r>
          </w:p>
        </w:tc>
      </w:tr>
      <w:tr w:rsidR="006569BA" w:rsidRPr="006569BA" w14:paraId="68A35E7B" w14:textId="77777777" w:rsidTr="00097292">
        <w:trPr>
          <w:trHeight w:val="53"/>
          <w:jc w:val="center"/>
        </w:trPr>
        <w:tc>
          <w:tcPr>
            <w:tcW w:w="335" w:type="pct"/>
          </w:tcPr>
          <w:p w14:paraId="68F13924"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4.2.</w:t>
            </w:r>
          </w:p>
        </w:tc>
        <w:tc>
          <w:tcPr>
            <w:tcW w:w="3390" w:type="pct"/>
          </w:tcPr>
          <w:p w14:paraId="0929FCC3"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Метрология, стандартизация и оценка соответствия</w:t>
            </w:r>
          </w:p>
        </w:tc>
        <w:tc>
          <w:tcPr>
            <w:tcW w:w="1275" w:type="pct"/>
          </w:tcPr>
          <w:p w14:paraId="2AD280C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БПК-5</w:t>
            </w:r>
          </w:p>
        </w:tc>
      </w:tr>
      <w:tr w:rsidR="006569BA" w:rsidRPr="006569BA" w14:paraId="5FC25C6B" w14:textId="77777777" w:rsidTr="00097292">
        <w:trPr>
          <w:trHeight w:val="53"/>
          <w:jc w:val="center"/>
        </w:trPr>
        <w:tc>
          <w:tcPr>
            <w:tcW w:w="335" w:type="pct"/>
          </w:tcPr>
          <w:p w14:paraId="5E6C8F1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4.3.</w:t>
            </w:r>
          </w:p>
        </w:tc>
        <w:tc>
          <w:tcPr>
            <w:tcW w:w="3390" w:type="pct"/>
          </w:tcPr>
          <w:p w14:paraId="05BB4419" w14:textId="77777777" w:rsidR="00A44E48" w:rsidRPr="006569BA" w:rsidRDefault="00A44E48" w:rsidP="00A44E48">
            <w:pPr>
              <w:spacing w:after="0" w:line="240" w:lineRule="auto"/>
              <w:rPr>
                <w:rFonts w:ascii="Times New Roman" w:eastAsia="Times New Roman" w:hAnsi="Times New Roman" w:cs="Times New Roman"/>
                <w:sz w:val="26"/>
                <w:szCs w:val="26"/>
                <w:lang w:val="be-BY" w:eastAsia="ru-RU"/>
              </w:rPr>
            </w:pPr>
            <w:r w:rsidRPr="006569BA">
              <w:rPr>
                <w:rFonts w:ascii="Times New Roman" w:eastAsia="Times New Roman" w:hAnsi="Times New Roman" w:cs="Times New Roman"/>
                <w:sz w:val="26"/>
                <w:szCs w:val="26"/>
                <w:lang w:eastAsia="ru-RU"/>
              </w:rPr>
              <w:t xml:space="preserve">Конструкционные </w:t>
            </w:r>
            <w:r w:rsidRPr="006569BA">
              <w:rPr>
                <w:rFonts w:ascii="Times New Roman" w:eastAsia="Times New Roman" w:hAnsi="Times New Roman" w:cs="Times New Roman"/>
                <w:sz w:val="26"/>
                <w:szCs w:val="26"/>
                <w:lang w:val="be-BY" w:eastAsia="ru-RU"/>
              </w:rPr>
              <w:t>матер</w:t>
            </w:r>
            <w:r w:rsidRPr="006569BA">
              <w:rPr>
                <w:rFonts w:ascii="Times New Roman" w:eastAsia="Times New Roman" w:hAnsi="Times New Roman" w:cs="Times New Roman"/>
                <w:sz w:val="26"/>
                <w:szCs w:val="26"/>
                <w:lang w:eastAsia="ru-RU"/>
              </w:rPr>
              <w:t>и</w:t>
            </w:r>
            <w:r w:rsidRPr="006569BA">
              <w:rPr>
                <w:rFonts w:ascii="Times New Roman" w:eastAsia="Times New Roman" w:hAnsi="Times New Roman" w:cs="Times New Roman"/>
                <w:sz w:val="26"/>
                <w:szCs w:val="26"/>
                <w:lang w:val="be-BY" w:eastAsia="ru-RU"/>
              </w:rPr>
              <w:t>алы</w:t>
            </w:r>
          </w:p>
        </w:tc>
        <w:tc>
          <w:tcPr>
            <w:tcW w:w="1275" w:type="pct"/>
          </w:tcPr>
          <w:p w14:paraId="7C30308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УК-2; БПК-7</w:t>
            </w:r>
          </w:p>
        </w:tc>
      </w:tr>
      <w:tr w:rsidR="006569BA" w:rsidRPr="006569BA" w14:paraId="56DFBE26" w14:textId="77777777" w:rsidTr="00097292">
        <w:trPr>
          <w:trHeight w:val="53"/>
          <w:jc w:val="center"/>
        </w:trPr>
        <w:tc>
          <w:tcPr>
            <w:tcW w:w="335" w:type="pct"/>
          </w:tcPr>
          <w:p w14:paraId="3E6069AF"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4.4.</w:t>
            </w:r>
          </w:p>
        </w:tc>
        <w:tc>
          <w:tcPr>
            <w:tcW w:w="3390" w:type="pct"/>
          </w:tcPr>
          <w:p w14:paraId="13C33F3C"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Прикладная механика</w:t>
            </w:r>
          </w:p>
        </w:tc>
        <w:tc>
          <w:tcPr>
            <w:tcW w:w="1275" w:type="pct"/>
          </w:tcPr>
          <w:p w14:paraId="445DA06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 БПК-8</w:t>
            </w:r>
          </w:p>
        </w:tc>
      </w:tr>
      <w:tr w:rsidR="006569BA" w:rsidRPr="006569BA" w14:paraId="3F2BF8A7" w14:textId="77777777" w:rsidTr="00097292">
        <w:trPr>
          <w:trHeight w:val="67"/>
          <w:jc w:val="center"/>
        </w:trPr>
        <w:tc>
          <w:tcPr>
            <w:tcW w:w="335" w:type="pct"/>
          </w:tcPr>
          <w:p w14:paraId="608EA81F"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5.</w:t>
            </w:r>
          </w:p>
        </w:tc>
        <w:tc>
          <w:tcPr>
            <w:tcW w:w="3390" w:type="pct"/>
          </w:tcPr>
          <w:p w14:paraId="5BD491D0"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Теоретическая электротехника и теплотехника</w:t>
            </w:r>
          </w:p>
        </w:tc>
        <w:tc>
          <w:tcPr>
            <w:tcW w:w="1275" w:type="pct"/>
          </w:tcPr>
          <w:p w14:paraId="04EACFA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7A72AFDE" w14:textId="77777777" w:rsidTr="00097292">
        <w:trPr>
          <w:trHeight w:val="67"/>
          <w:jc w:val="center"/>
        </w:trPr>
        <w:tc>
          <w:tcPr>
            <w:tcW w:w="335" w:type="pct"/>
          </w:tcPr>
          <w:p w14:paraId="14EEFC1B"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5.1.</w:t>
            </w:r>
          </w:p>
        </w:tc>
        <w:tc>
          <w:tcPr>
            <w:tcW w:w="3390" w:type="pct"/>
          </w:tcPr>
          <w:p w14:paraId="2F4A5EB1"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Теоретическая теплотехника</w:t>
            </w:r>
          </w:p>
        </w:tc>
        <w:tc>
          <w:tcPr>
            <w:tcW w:w="1275" w:type="pct"/>
          </w:tcPr>
          <w:p w14:paraId="531F7FB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БПК-9</w:t>
            </w:r>
          </w:p>
        </w:tc>
      </w:tr>
      <w:tr w:rsidR="006569BA" w:rsidRPr="006569BA" w14:paraId="64718445" w14:textId="77777777" w:rsidTr="00097292">
        <w:trPr>
          <w:trHeight w:val="67"/>
          <w:jc w:val="center"/>
        </w:trPr>
        <w:tc>
          <w:tcPr>
            <w:tcW w:w="335" w:type="pct"/>
          </w:tcPr>
          <w:p w14:paraId="1CD1E08B"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5.2.</w:t>
            </w:r>
          </w:p>
        </w:tc>
        <w:tc>
          <w:tcPr>
            <w:tcW w:w="3390" w:type="pct"/>
          </w:tcPr>
          <w:p w14:paraId="3AA008F1"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Теоретические основы электротехники</w:t>
            </w:r>
          </w:p>
        </w:tc>
        <w:tc>
          <w:tcPr>
            <w:tcW w:w="1275" w:type="pct"/>
          </w:tcPr>
          <w:p w14:paraId="2883D43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БПК-10</w:t>
            </w:r>
          </w:p>
        </w:tc>
      </w:tr>
      <w:tr w:rsidR="006569BA" w:rsidRPr="006569BA" w14:paraId="4DF52365" w14:textId="77777777" w:rsidTr="00097292">
        <w:trPr>
          <w:trHeight w:val="67"/>
          <w:jc w:val="center"/>
        </w:trPr>
        <w:tc>
          <w:tcPr>
            <w:tcW w:w="335" w:type="pct"/>
          </w:tcPr>
          <w:p w14:paraId="71EC24AE"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5.3.</w:t>
            </w:r>
          </w:p>
        </w:tc>
        <w:tc>
          <w:tcPr>
            <w:tcW w:w="3390" w:type="pct"/>
          </w:tcPr>
          <w:p w14:paraId="0B480A58" w14:textId="77777777" w:rsidR="00A44E48" w:rsidRPr="006569BA" w:rsidRDefault="00A44E48" w:rsidP="00A44E48">
            <w:pPr>
              <w:spacing w:after="0" w:line="240" w:lineRule="auto"/>
              <w:rPr>
                <w:rFonts w:ascii="Times New Roman" w:eastAsia="Times New Roman" w:hAnsi="Times New Roman" w:cs="Times New Roman"/>
                <w:sz w:val="26"/>
                <w:szCs w:val="26"/>
                <w:lang w:val="be-BY" w:eastAsia="ru-RU"/>
              </w:rPr>
            </w:pPr>
            <w:r w:rsidRPr="006569BA">
              <w:rPr>
                <w:rFonts w:ascii="Times New Roman" w:eastAsia="Times New Roman" w:hAnsi="Times New Roman" w:cs="Times New Roman"/>
                <w:sz w:val="26"/>
                <w:szCs w:val="26"/>
                <w:lang w:eastAsia="ru-RU"/>
              </w:rPr>
              <w:t xml:space="preserve">Электротехнические </w:t>
            </w:r>
            <w:r w:rsidRPr="006569BA">
              <w:rPr>
                <w:rFonts w:ascii="Times New Roman" w:eastAsia="Times New Roman" w:hAnsi="Times New Roman" w:cs="Times New Roman"/>
                <w:sz w:val="26"/>
                <w:szCs w:val="26"/>
                <w:lang w:val="be-BY" w:eastAsia="ru-RU"/>
              </w:rPr>
              <w:t>матер</w:t>
            </w:r>
            <w:r w:rsidRPr="006569BA">
              <w:rPr>
                <w:rFonts w:ascii="Times New Roman" w:eastAsia="Times New Roman" w:hAnsi="Times New Roman" w:cs="Times New Roman"/>
                <w:sz w:val="26"/>
                <w:szCs w:val="26"/>
                <w:lang w:eastAsia="ru-RU"/>
              </w:rPr>
              <w:t>и</w:t>
            </w:r>
            <w:r w:rsidRPr="006569BA">
              <w:rPr>
                <w:rFonts w:ascii="Times New Roman" w:eastAsia="Times New Roman" w:hAnsi="Times New Roman" w:cs="Times New Roman"/>
                <w:sz w:val="26"/>
                <w:szCs w:val="26"/>
                <w:lang w:val="be-BY" w:eastAsia="ru-RU"/>
              </w:rPr>
              <w:t>алы</w:t>
            </w:r>
          </w:p>
        </w:tc>
        <w:tc>
          <w:tcPr>
            <w:tcW w:w="1275" w:type="pct"/>
          </w:tcPr>
          <w:p w14:paraId="65C1916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БПК-11</w:t>
            </w:r>
          </w:p>
        </w:tc>
      </w:tr>
      <w:tr w:rsidR="006569BA" w:rsidRPr="006569BA" w14:paraId="14EA0894" w14:textId="77777777" w:rsidTr="00097292">
        <w:trPr>
          <w:trHeight w:val="67"/>
          <w:jc w:val="center"/>
        </w:trPr>
        <w:tc>
          <w:tcPr>
            <w:tcW w:w="335" w:type="pct"/>
          </w:tcPr>
          <w:p w14:paraId="505BABE3"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6.</w:t>
            </w:r>
          </w:p>
        </w:tc>
        <w:tc>
          <w:tcPr>
            <w:tcW w:w="3390" w:type="pct"/>
          </w:tcPr>
          <w:p w14:paraId="67DE0744"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Экономика и организация предприятия</w:t>
            </w:r>
          </w:p>
        </w:tc>
        <w:tc>
          <w:tcPr>
            <w:tcW w:w="1275" w:type="pct"/>
          </w:tcPr>
          <w:p w14:paraId="4BC9B9C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619DF967" w14:textId="77777777" w:rsidTr="00097292">
        <w:trPr>
          <w:trHeight w:val="67"/>
          <w:jc w:val="center"/>
        </w:trPr>
        <w:tc>
          <w:tcPr>
            <w:tcW w:w="335" w:type="pct"/>
          </w:tcPr>
          <w:p w14:paraId="7157C917"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6.1.</w:t>
            </w:r>
          </w:p>
        </w:tc>
        <w:tc>
          <w:tcPr>
            <w:tcW w:w="3390" w:type="pct"/>
          </w:tcPr>
          <w:p w14:paraId="4FCA6174"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Основы энергоэффективности</w:t>
            </w:r>
          </w:p>
        </w:tc>
        <w:tc>
          <w:tcPr>
            <w:tcW w:w="1275" w:type="pct"/>
          </w:tcPr>
          <w:p w14:paraId="220980C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БПК-12</w:t>
            </w:r>
          </w:p>
        </w:tc>
      </w:tr>
      <w:tr w:rsidR="006569BA" w:rsidRPr="006569BA" w14:paraId="341E77A6" w14:textId="77777777" w:rsidTr="00097292">
        <w:trPr>
          <w:trHeight w:val="67"/>
          <w:jc w:val="center"/>
        </w:trPr>
        <w:tc>
          <w:tcPr>
            <w:tcW w:w="335" w:type="pct"/>
          </w:tcPr>
          <w:p w14:paraId="0475DD95"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6.2.</w:t>
            </w:r>
          </w:p>
        </w:tc>
        <w:tc>
          <w:tcPr>
            <w:tcW w:w="3390" w:type="pct"/>
          </w:tcPr>
          <w:p w14:paraId="38C24597"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Основы научных исследований и инновационной деятельности</w:t>
            </w:r>
          </w:p>
        </w:tc>
        <w:tc>
          <w:tcPr>
            <w:tcW w:w="1275" w:type="pct"/>
          </w:tcPr>
          <w:p w14:paraId="0FF48EF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БПК-13</w:t>
            </w:r>
          </w:p>
        </w:tc>
      </w:tr>
      <w:tr w:rsidR="006569BA" w:rsidRPr="006569BA" w14:paraId="4FE780AD" w14:textId="77777777" w:rsidTr="00097292">
        <w:trPr>
          <w:trHeight w:val="67"/>
          <w:jc w:val="center"/>
        </w:trPr>
        <w:tc>
          <w:tcPr>
            <w:tcW w:w="335" w:type="pct"/>
          </w:tcPr>
          <w:p w14:paraId="0FE0D8D3"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6.3.</w:t>
            </w:r>
          </w:p>
        </w:tc>
        <w:tc>
          <w:tcPr>
            <w:tcW w:w="3390" w:type="pct"/>
          </w:tcPr>
          <w:p w14:paraId="3FEACF00"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Экономика энергетики</w:t>
            </w:r>
          </w:p>
        </w:tc>
        <w:tc>
          <w:tcPr>
            <w:tcW w:w="1275" w:type="pct"/>
          </w:tcPr>
          <w:p w14:paraId="2E13FD4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БПК-14</w:t>
            </w:r>
          </w:p>
        </w:tc>
      </w:tr>
      <w:tr w:rsidR="006569BA" w:rsidRPr="006569BA" w14:paraId="3D655F82" w14:textId="77777777" w:rsidTr="00097292">
        <w:trPr>
          <w:trHeight w:val="67"/>
          <w:jc w:val="center"/>
        </w:trPr>
        <w:tc>
          <w:tcPr>
            <w:tcW w:w="335" w:type="pct"/>
          </w:tcPr>
          <w:p w14:paraId="7F40536C"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6.4.</w:t>
            </w:r>
          </w:p>
        </w:tc>
        <w:tc>
          <w:tcPr>
            <w:tcW w:w="3390" w:type="pct"/>
          </w:tcPr>
          <w:p w14:paraId="61CD499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Организация производства и управление предприятием</w:t>
            </w:r>
          </w:p>
        </w:tc>
        <w:tc>
          <w:tcPr>
            <w:tcW w:w="1275" w:type="pct"/>
          </w:tcPr>
          <w:p w14:paraId="1B8E4E7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УК-1,5,6; БПК-15</w:t>
            </w:r>
          </w:p>
        </w:tc>
      </w:tr>
      <w:tr w:rsidR="006569BA" w:rsidRPr="006569BA" w14:paraId="006F1EC6" w14:textId="77777777" w:rsidTr="00097292">
        <w:trPr>
          <w:trHeight w:val="36"/>
          <w:jc w:val="center"/>
        </w:trPr>
        <w:tc>
          <w:tcPr>
            <w:tcW w:w="335" w:type="pct"/>
          </w:tcPr>
          <w:p w14:paraId="750DD91D"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7.</w:t>
            </w:r>
          </w:p>
        </w:tc>
        <w:tc>
          <w:tcPr>
            <w:tcW w:w="3390" w:type="pct"/>
          </w:tcPr>
          <w:p w14:paraId="2F4F140A"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Безопасность жизнедеятельности</w:t>
            </w:r>
          </w:p>
        </w:tc>
        <w:tc>
          <w:tcPr>
            <w:tcW w:w="1275" w:type="pct"/>
          </w:tcPr>
          <w:p w14:paraId="07C089B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БПК-16</w:t>
            </w:r>
          </w:p>
        </w:tc>
      </w:tr>
      <w:tr w:rsidR="006569BA" w:rsidRPr="006569BA" w14:paraId="17D366F1" w14:textId="77777777" w:rsidTr="00097292">
        <w:trPr>
          <w:trHeight w:val="36"/>
          <w:jc w:val="center"/>
        </w:trPr>
        <w:tc>
          <w:tcPr>
            <w:tcW w:w="335" w:type="pct"/>
          </w:tcPr>
          <w:p w14:paraId="41FC52BE"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lastRenderedPageBreak/>
              <w:t>8.</w:t>
            </w:r>
          </w:p>
        </w:tc>
        <w:tc>
          <w:tcPr>
            <w:tcW w:w="3390" w:type="pct"/>
          </w:tcPr>
          <w:p w14:paraId="07FF2170"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Курсовые проекты (курсовые работы)</w:t>
            </w:r>
          </w:p>
        </w:tc>
        <w:tc>
          <w:tcPr>
            <w:tcW w:w="1275" w:type="pct"/>
          </w:tcPr>
          <w:p w14:paraId="61B27F88"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УК-1,5,6</w:t>
            </w:r>
          </w:p>
        </w:tc>
      </w:tr>
      <w:tr w:rsidR="006569BA" w:rsidRPr="006569BA" w14:paraId="6F112FEF" w14:textId="77777777" w:rsidTr="00097292">
        <w:trPr>
          <w:trHeight w:val="35"/>
          <w:jc w:val="center"/>
        </w:trPr>
        <w:tc>
          <w:tcPr>
            <w:tcW w:w="335" w:type="pct"/>
          </w:tcPr>
          <w:p w14:paraId="2420D98F"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9.</w:t>
            </w:r>
          </w:p>
        </w:tc>
        <w:tc>
          <w:tcPr>
            <w:tcW w:w="3390" w:type="pct"/>
          </w:tcPr>
          <w:p w14:paraId="1B470AA8"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Дополнительные виды обучения</w:t>
            </w:r>
          </w:p>
        </w:tc>
        <w:tc>
          <w:tcPr>
            <w:tcW w:w="1275" w:type="pct"/>
          </w:tcPr>
          <w:p w14:paraId="0F70A25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0D0A31E1" w14:textId="77777777" w:rsidTr="00097292">
        <w:trPr>
          <w:trHeight w:val="35"/>
          <w:jc w:val="center"/>
        </w:trPr>
        <w:tc>
          <w:tcPr>
            <w:tcW w:w="335" w:type="pct"/>
          </w:tcPr>
          <w:p w14:paraId="0168CA7B"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9.1.</w:t>
            </w:r>
          </w:p>
        </w:tc>
        <w:tc>
          <w:tcPr>
            <w:tcW w:w="3390" w:type="pct"/>
          </w:tcPr>
          <w:p w14:paraId="2C2C7E77"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Физическая культура</w:t>
            </w:r>
          </w:p>
        </w:tc>
        <w:tc>
          <w:tcPr>
            <w:tcW w:w="1275" w:type="pct"/>
          </w:tcPr>
          <w:p w14:paraId="41FC746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УК-12</w:t>
            </w:r>
          </w:p>
        </w:tc>
      </w:tr>
      <w:tr w:rsidR="006569BA" w:rsidRPr="006569BA" w14:paraId="2DC87FC1" w14:textId="77777777" w:rsidTr="00097292">
        <w:trPr>
          <w:trHeight w:val="35"/>
          <w:jc w:val="center"/>
        </w:trPr>
        <w:tc>
          <w:tcPr>
            <w:tcW w:w="335" w:type="pct"/>
          </w:tcPr>
          <w:p w14:paraId="5B28452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9.2.</w:t>
            </w:r>
          </w:p>
        </w:tc>
        <w:tc>
          <w:tcPr>
            <w:tcW w:w="3390" w:type="pct"/>
          </w:tcPr>
          <w:p w14:paraId="32F2B14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Белорусский язык (профессиональная лексика)</w:t>
            </w:r>
          </w:p>
        </w:tc>
        <w:tc>
          <w:tcPr>
            <w:tcW w:w="1275" w:type="pct"/>
          </w:tcPr>
          <w:p w14:paraId="2387DA2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УК-11</w:t>
            </w:r>
          </w:p>
        </w:tc>
      </w:tr>
      <w:tr w:rsidR="006569BA" w:rsidRPr="006569BA" w14:paraId="61B07E7C" w14:textId="77777777" w:rsidTr="00097292">
        <w:trPr>
          <w:trHeight w:val="35"/>
          <w:jc w:val="center"/>
        </w:trPr>
        <w:tc>
          <w:tcPr>
            <w:tcW w:w="335" w:type="pct"/>
          </w:tcPr>
          <w:p w14:paraId="7FD9DF6F"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9.3.</w:t>
            </w:r>
          </w:p>
        </w:tc>
        <w:tc>
          <w:tcPr>
            <w:tcW w:w="3390" w:type="pct"/>
          </w:tcPr>
          <w:p w14:paraId="645D9ABC"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Основы управления интеллектуальной собственностью</w:t>
            </w:r>
          </w:p>
        </w:tc>
        <w:tc>
          <w:tcPr>
            <w:tcW w:w="1275" w:type="pct"/>
          </w:tcPr>
          <w:p w14:paraId="7606106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БПК-6</w:t>
            </w:r>
          </w:p>
        </w:tc>
      </w:tr>
    </w:tbl>
    <w:p w14:paraId="4AF13C1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6569BA">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3D3D5FB2" w14:textId="2A19EC6E" w:rsidR="00BF41AB"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x-none" w:eastAsia="ru-RU"/>
        </w:rPr>
        <w:t xml:space="preserve">28. </w:t>
      </w:r>
      <w:r w:rsidR="00BF41AB" w:rsidRPr="006569BA">
        <w:rPr>
          <w:rFonts w:ascii="Times New Roman" w:eastAsia="Times New Roman" w:hAnsi="Times New Roman" w:cs="Times New Roman"/>
          <w:sz w:val="30"/>
          <w:szCs w:val="30"/>
          <w:lang w:eastAsia="ru-RU"/>
        </w:rPr>
        <w:t>В типовых учебных программах по учебным дисциплинам приводится примерный перечень результатов обучения.</w:t>
      </w:r>
    </w:p>
    <w:p w14:paraId="35EBAF8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29. Результаты обучения должны быть </w:t>
      </w:r>
      <w:r w:rsidRPr="006569BA">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6569BA">
        <w:rPr>
          <w:rFonts w:ascii="Times New Roman" w:eastAsia="Times New Roman" w:hAnsi="Times New Roman" w:cs="Times New Roman"/>
          <w:sz w:val="30"/>
          <w:szCs w:val="30"/>
          <w:lang w:eastAsia="ru-RU"/>
        </w:rPr>
        <w:t xml:space="preserve">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(компетенциями). </w:t>
      </w:r>
    </w:p>
    <w:p w14:paraId="2DB8947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bookmarkStart w:id="15" w:name="_Hlk70607888"/>
      <w:r w:rsidRPr="006569BA">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F5EC0AE" w14:textId="77777777" w:rsidR="004404E1" w:rsidRPr="006569BA" w:rsidRDefault="004404E1" w:rsidP="00A44E48">
      <w:pPr>
        <w:spacing w:after="0" w:line="240" w:lineRule="auto"/>
        <w:jc w:val="center"/>
        <w:rPr>
          <w:rFonts w:ascii="Times New Roman" w:eastAsia="Times New Roman" w:hAnsi="Times New Roman" w:cs="Times New Roman"/>
          <w:b/>
          <w:bCs/>
          <w:sz w:val="30"/>
          <w:szCs w:val="30"/>
          <w:lang w:eastAsia="ru-RU"/>
        </w:rPr>
      </w:pPr>
    </w:p>
    <w:p w14:paraId="2112C8B3"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ГЛАВА 6</w:t>
      </w:r>
    </w:p>
    <w:p w14:paraId="68AA4DAC" w14:textId="77777777" w:rsidR="00A44E48" w:rsidRPr="006569BA" w:rsidRDefault="00A44E48" w:rsidP="00A44E48">
      <w:pPr>
        <w:spacing w:after="0" w:line="240" w:lineRule="auto"/>
        <w:jc w:val="center"/>
        <w:rPr>
          <w:rFonts w:ascii="Times New Roman" w:eastAsia="Times New Roman" w:hAnsi="Times New Roman" w:cs="Times New Roman"/>
          <w:b/>
          <w:bCs/>
          <w:spacing w:val="-10"/>
          <w:sz w:val="30"/>
          <w:szCs w:val="30"/>
          <w:lang w:eastAsia="ru-RU"/>
        </w:rPr>
      </w:pPr>
      <w:r w:rsidRPr="006569BA">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bookmarkEnd w:id="15"/>
    <w:p w14:paraId="6872A6B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20"/>
          <w:szCs w:val="20"/>
          <w:lang w:eastAsia="ru-RU"/>
        </w:rPr>
      </w:pPr>
    </w:p>
    <w:p w14:paraId="11735FA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122A4079"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заниматься научно-методической деятельностью;</w:t>
      </w:r>
    </w:p>
    <w:p w14:paraId="79F82683"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3FEA7783"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p>
    <w:p w14:paraId="20F7A340"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73E8CB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32. Учреждение высшего образования должно располагать:</w:t>
      </w:r>
    </w:p>
    <w:p w14:paraId="15AA1B3C"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w:t>
      </w:r>
    </w:p>
    <w:p w14:paraId="39E387D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6569BA">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68DF220A"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lastRenderedPageBreak/>
        <w:t>Функционирование информационно-образовательной среды учреждения высшего образования</w:t>
      </w:r>
      <w:r w:rsidRPr="006569BA">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5329B8CA"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02A3117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44E12A1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0D19835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26D155B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Cs/>
          <w:sz w:val="30"/>
          <w:szCs w:val="30"/>
          <w:lang w:eastAsia="ru-RU"/>
        </w:rPr>
        <w:t>должен быть обеспечен</w:t>
      </w:r>
      <w:r w:rsidRPr="006569BA">
        <w:rPr>
          <w:rFonts w:ascii="Times New Roman" w:eastAsia="Times New Roman" w:hAnsi="Times New Roman" w:cs="Times New Roman"/>
          <w:sz w:val="30"/>
          <w:szCs w:val="30"/>
          <w:lang w:eastAsia="ru-RU"/>
        </w:rPr>
        <w:t xml:space="preserve"> доступ для каждого </w:t>
      </w:r>
      <w:r w:rsidRPr="006569BA">
        <w:rPr>
          <w:rFonts w:ascii="Times New Roman" w:eastAsia="Times New Roman" w:hAnsi="Times New Roman" w:cs="Times New Roman"/>
          <w:bCs/>
          <w:sz w:val="30"/>
          <w:szCs w:val="30"/>
          <w:lang w:eastAsia="ru-RU"/>
        </w:rPr>
        <w:t>студента к библиотечным</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bCs/>
          <w:sz w:val="30"/>
          <w:szCs w:val="30"/>
          <w:lang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47D0FEA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7C72676"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6E1B611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569BA">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на протяжении всего периода обучения;</w:t>
      </w:r>
    </w:p>
    <w:p w14:paraId="2B69BD7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bookmarkStart w:id="16" w:name="_Hlk73954650"/>
      <w:r w:rsidRPr="006569BA">
        <w:rPr>
          <w:rFonts w:ascii="Times New Roman" w:eastAsia="Times New Roman" w:hAnsi="Times New Roman" w:cs="Times New Roman"/>
          <w:sz w:val="30"/>
          <w:szCs w:val="30"/>
          <w:lang w:eastAsia="ru-RU"/>
        </w:rPr>
        <w:t xml:space="preserve">представляется на русском и (или) белорусском </w:t>
      </w:r>
      <w:r w:rsidRPr="006569BA">
        <w:rPr>
          <w:rFonts w:ascii="Times New Roman" w:eastAsia="Times New Roman" w:hAnsi="Times New Roman" w:cs="Times New Roman"/>
          <w:bCs/>
          <w:sz w:val="30"/>
          <w:szCs w:val="30"/>
          <w:lang w:eastAsia="ru-RU"/>
        </w:rPr>
        <w:t>языке и английском языке;</w:t>
      </w:r>
    </w:p>
    <w:bookmarkEnd w:id="16"/>
    <w:p w14:paraId="1295C0D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569BA">
        <w:rPr>
          <w:rFonts w:ascii="Times New Roman" w:eastAsia="Times New Roman" w:hAnsi="Times New Roman" w:cs="Times New Roman"/>
          <w:sz w:val="30"/>
          <w:szCs w:val="30"/>
          <w:lang w:eastAsia="ru-RU"/>
        </w:rPr>
        <w:t>знать, уметь, владеть</w:t>
      </w:r>
      <w:r w:rsidRPr="006569BA">
        <w:rPr>
          <w:rFonts w:ascii="Times New Roman" w:eastAsia="Times New Roman" w:hAnsi="Times New Roman" w:cs="Times New Roman"/>
          <w:bCs/>
          <w:sz w:val="30"/>
          <w:szCs w:val="30"/>
          <w:lang w:eastAsia="ru-RU"/>
        </w:rPr>
        <w:t xml:space="preserve">), семестр, </w:t>
      </w:r>
      <w:proofErr w:type="spellStart"/>
      <w:r w:rsidRPr="006569BA">
        <w:rPr>
          <w:rFonts w:ascii="Times New Roman" w:eastAsia="Times New Roman" w:hAnsi="Times New Roman" w:cs="Times New Roman"/>
          <w:bCs/>
          <w:sz w:val="30"/>
          <w:szCs w:val="30"/>
          <w:lang w:eastAsia="ru-RU"/>
        </w:rPr>
        <w:t>пререквизиты</w:t>
      </w:r>
      <w:proofErr w:type="spellEnd"/>
      <w:r w:rsidRPr="006569BA">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614C13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lastRenderedPageBreak/>
        <w:t>объем описания учебной дисциплины (модуля) составляет максимум одну страницу;</w:t>
      </w:r>
    </w:p>
    <w:p w14:paraId="354445A6"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каталог учебных дисциплин (модулей) </w:t>
      </w:r>
      <w:r w:rsidRPr="006569BA">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с зачетными единицами.</w:t>
      </w:r>
    </w:p>
    <w:p w14:paraId="1730CAC6"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6569BA">
        <w:rPr>
          <w:rFonts w:ascii="Times New Roman" w:eastAsia="Times New Roman" w:hAnsi="Times New Roman" w:cs="Times New Roman"/>
          <w:bCs/>
          <w:spacing w:val="-2"/>
          <w:sz w:val="30"/>
          <w:szCs w:val="30"/>
          <w:lang w:eastAsia="ru-RU"/>
        </w:rPr>
        <w:t xml:space="preserve">каталога </w:t>
      </w:r>
      <w:r w:rsidRPr="006569BA">
        <w:rPr>
          <w:rFonts w:ascii="Times New Roman" w:eastAsia="Times New Roman" w:hAnsi="Times New Roman" w:cs="Times New Roman"/>
          <w:spacing w:val="-2"/>
          <w:sz w:val="30"/>
          <w:szCs w:val="30"/>
          <w:lang w:eastAsia="ru-RU"/>
        </w:rPr>
        <w:t xml:space="preserve">учебных дисциплин (модулей) </w:t>
      </w:r>
      <w:r w:rsidRPr="006569BA">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45DFBCC3" w14:textId="77777777" w:rsidR="00A44E48" w:rsidRPr="006569BA" w:rsidRDefault="00A44E48" w:rsidP="00A44E48">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33594C79" w14:textId="77777777" w:rsidR="00A44E48" w:rsidRPr="006569BA" w:rsidRDefault="00A44E48" w:rsidP="00A44E48">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3D78A50"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EE1D60E"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w:t>
      </w:r>
      <w:r w:rsidRPr="006569BA">
        <w:rPr>
          <w:rFonts w:ascii="Times New Roman" w:eastAsia="Times New Roman" w:hAnsi="Times New Roman" w:cs="Times New Roman"/>
          <w:spacing w:val="-4"/>
          <w:sz w:val="30"/>
          <w:szCs w:val="30"/>
          <w:lang w:eastAsia="ru-RU"/>
        </w:rPr>
        <w:t>курсовых проектов (курсовых работ)</w:t>
      </w:r>
      <w:r w:rsidRPr="006569BA">
        <w:rPr>
          <w:rFonts w:ascii="Times New Roman" w:eastAsia="Times New Roman" w:hAnsi="Times New Roman" w:cs="Times New Roman"/>
          <w:sz w:val="30"/>
          <w:szCs w:val="30"/>
          <w:lang w:eastAsia="ru-RU"/>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14:paraId="38DDE3BA"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3762E2A"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p>
    <w:p w14:paraId="57D5C1B2"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bCs/>
          <w:sz w:val="30"/>
          <w:szCs w:val="30"/>
          <w:lang w:eastAsia="ru-RU"/>
        </w:rPr>
      </w:pPr>
      <w:bookmarkStart w:id="17" w:name="_Hlk70607984"/>
      <w:r w:rsidRPr="006569BA">
        <w:rPr>
          <w:rFonts w:ascii="Times New Roman" w:eastAsia="Times New Roman" w:hAnsi="Times New Roman" w:cs="Times New Roman"/>
          <w:b/>
          <w:sz w:val="30"/>
          <w:szCs w:val="30"/>
          <w:lang w:eastAsia="ru-RU"/>
        </w:rPr>
        <w:t>ГЛАВА 7</w:t>
      </w:r>
    </w:p>
    <w:p w14:paraId="3E74AB99"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bCs/>
          <w:sz w:val="30"/>
          <w:szCs w:val="30"/>
          <w:lang w:eastAsia="ru-RU"/>
        </w:rPr>
        <w:t>ТРЕБОВАНИЯ К ИТОГОВОЙ АТТЕСТАЦИИ</w:t>
      </w:r>
    </w:p>
    <w:bookmarkEnd w:id="17"/>
    <w:p w14:paraId="1CE7CF92"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p>
    <w:p w14:paraId="0412D65B"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39. Итоговая аттестация осуществляется государственной экзаменационной комиссией.</w:t>
      </w:r>
    </w:p>
    <w:p w14:paraId="61B60B04"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К итоговой аттестации допускаются студенты, полностью выполнившие соответствующие учебный план и учебные программы.</w:t>
      </w:r>
    </w:p>
    <w:p w14:paraId="1FD18DDE"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lastRenderedPageBreak/>
        <w:t xml:space="preserve">Итоговая аттестация студентов, при освоении образовательной программы </w:t>
      </w:r>
      <w:r w:rsidRPr="006569BA">
        <w:rPr>
          <w:rFonts w:ascii="Times New Roman" w:eastAsia="Times New Roman" w:hAnsi="Times New Roman" w:cs="Times New Roman"/>
          <w:spacing w:val="-8"/>
          <w:sz w:val="30"/>
          <w:szCs w:val="30"/>
          <w:lang w:eastAsia="ru-RU"/>
        </w:rPr>
        <w:t xml:space="preserve">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w:t>
      </w:r>
      <w:r w:rsidRPr="006569BA">
        <w:rPr>
          <w:rFonts w:ascii="Times New Roman" w:eastAsia="Times New Roman" w:hAnsi="Times New Roman" w:cs="Times New Roman"/>
          <w:bCs/>
          <w:spacing w:val="-8"/>
          <w:sz w:val="30"/>
          <w:szCs w:val="30"/>
          <w:lang w:eastAsia="ru-RU"/>
        </w:rPr>
        <w:t xml:space="preserve"> по специальности 1-43 01 01 «Электрические станции» проводится в форме защиты дипломного проекта.</w:t>
      </w:r>
    </w:p>
    <w:p w14:paraId="453C4953" w14:textId="77777777" w:rsidR="00A44E48" w:rsidRPr="006569BA" w:rsidRDefault="00A44E48" w:rsidP="004404E1">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34D5E087"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C1359B0"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41. 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5D6462B8"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sectPr w:rsidR="00A44E48" w:rsidRPr="006569BA" w:rsidSect="00BB2562">
          <w:footerReference w:type="default" r:id="rId12"/>
          <w:footerReference w:type="first" r:id="rId13"/>
          <w:pgSz w:w="11906" w:h="16838"/>
          <w:pgMar w:top="1134" w:right="567" w:bottom="1134" w:left="1701" w:header="720" w:footer="720" w:gutter="0"/>
          <w:pgNumType w:start="1"/>
          <w:cols w:space="708"/>
          <w:titlePg/>
          <w:docGrid w:linePitch="408"/>
        </w:sectPr>
      </w:pPr>
      <w:r w:rsidRPr="006569BA">
        <w:rPr>
          <w:rFonts w:ascii="Times New Roman" w:eastAsia="Times New Roman" w:hAnsi="Times New Roman" w:cs="Times New Roman"/>
          <w:sz w:val="30"/>
          <w:szCs w:val="30"/>
          <w:lang w:eastAsia="ru-RU"/>
        </w:rPr>
        <w:t>Тематика дипломных проектов должна определяться актуальностью и практической значимостью.</w:t>
      </w:r>
      <w:bookmarkEnd w:id="10"/>
      <w:bookmarkEnd w:id="11"/>
      <w:bookmarkEnd w:id="12"/>
      <w:bookmarkEnd w:id="13"/>
      <w:bookmarkEnd w:id="14"/>
    </w:p>
    <w:p w14:paraId="6F2C0602" w14:textId="77777777" w:rsidR="00E55F37" w:rsidRPr="006569BA" w:rsidRDefault="00E55F37" w:rsidP="00E55F37">
      <w:pPr>
        <w:tabs>
          <w:tab w:val="left" w:pos="6804"/>
        </w:tabs>
        <w:spacing w:after="120" w:line="240" w:lineRule="auto"/>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УТВЕРЖДЕНО</w:t>
      </w:r>
    </w:p>
    <w:p w14:paraId="06EF5A6A"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Постановление </w:t>
      </w:r>
      <w:r w:rsidRPr="006569BA">
        <w:rPr>
          <w:rFonts w:ascii="Times New Roman" w:eastAsia="Times New Roman" w:hAnsi="Times New Roman" w:cs="Times New Roman"/>
          <w:sz w:val="30"/>
          <w:szCs w:val="30"/>
          <w:lang w:eastAsia="ru-RU"/>
        </w:rPr>
        <w:br/>
        <w:t xml:space="preserve">Министерства образования </w:t>
      </w:r>
    </w:p>
    <w:p w14:paraId="276C4656"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Республики Беларусь</w:t>
      </w:r>
    </w:p>
    <w:p w14:paraId="7FD3230F"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25.04.2022 № 90</w:t>
      </w:r>
    </w:p>
    <w:p w14:paraId="61F50423" w14:textId="77777777" w:rsidR="00A44E48" w:rsidRPr="006569BA" w:rsidRDefault="00A44E48" w:rsidP="00A44E48">
      <w:pPr>
        <w:tabs>
          <w:tab w:val="left" w:pos="6804"/>
        </w:tabs>
        <w:spacing w:after="0" w:line="240" w:lineRule="auto"/>
        <w:ind w:left="5812"/>
        <w:rPr>
          <w:rFonts w:ascii="Times New Roman" w:eastAsia="Times New Roman" w:hAnsi="Times New Roman" w:cs="Times New Roman"/>
          <w:sz w:val="30"/>
          <w:szCs w:val="30"/>
          <w:lang w:eastAsia="ru-RU"/>
        </w:rPr>
      </w:pPr>
    </w:p>
    <w:p w14:paraId="0FAC9F24"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ОБРАЗОВАТЕЛЬНЫЙ СТАНДАРТ</w:t>
      </w:r>
    </w:p>
    <w:p w14:paraId="6C61D52F"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ВЫСШЕГО ОБРАЗОВАНИя</w:t>
      </w:r>
    </w:p>
    <w:p w14:paraId="003C5341"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(ОСВО 1-43 01 02-2021)</w:t>
      </w:r>
    </w:p>
    <w:p w14:paraId="25529CBD" w14:textId="77777777" w:rsidR="00A44E48" w:rsidRPr="006569BA" w:rsidRDefault="00A44E48" w:rsidP="00A44E48">
      <w:pPr>
        <w:spacing w:after="0" w:line="240" w:lineRule="auto"/>
        <w:ind w:firstLine="709"/>
        <w:jc w:val="center"/>
        <w:rPr>
          <w:rFonts w:ascii="Times New Roman" w:eastAsia="Times New Roman" w:hAnsi="Times New Roman" w:cs="Times New Roman"/>
          <w:b/>
          <w:sz w:val="30"/>
          <w:szCs w:val="30"/>
          <w:lang w:eastAsia="ru-RU"/>
        </w:rPr>
      </w:pPr>
    </w:p>
    <w:p w14:paraId="6D53B402"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 xml:space="preserve">ВЫСШЕЕ ОБРАЗОВАНИЕ.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eastAsia="ru-RU"/>
        </w:rPr>
        <w:t xml:space="preserve"> СТУПЕНЬ</w:t>
      </w:r>
    </w:p>
    <w:p w14:paraId="3F2DA58A"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eastAsia="ru-RU"/>
        </w:rPr>
        <w:t>Специальность</w:t>
      </w:r>
      <w:r w:rsidRPr="006569BA">
        <w:rPr>
          <w:rFonts w:ascii="Times New Roman" w:eastAsia="Times New Roman" w:hAnsi="Times New Roman" w:cs="Times New Roman"/>
          <w:sz w:val="30"/>
          <w:szCs w:val="30"/>
          <w:lang w:eastAsia="ru-RU"/>
        </w:rPr>
        <w:t xml:space="preserve"> 1-43 01 02 Электроэнергетические системы и сети</w:t>
      </w:r>
    </w:p>
    <w:p w14:paraId="55347FDD"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b/>
          <w:sz w:val="30"/>
          <w:szCs w:val="30"/>
          <w:lang w:val="be-BY" w:eastAsia="x-none"/>
        </w:rPr>
        <w:t xml:space="preserve">Квалификация </w:t>
      </w:r>
      <w:r w:rsidRPr="006569BA">
        <w:rPr>
          <w:rFonts w:ascii="Times New Roman" w:eastAsia="Times New Roman" w:hAnsi="Times New Roman" w:cs="Times New Roman"/>
          <w:sz w:val="30"/>
          <w:szCs w:val="30"/>
          <w:lang w:val="be-BY" w:eastAsia="x-none"/>
        </w:rPr>
        <w:t>Инженер-энергетик</w:t>
      </w:r>
    </w:p>
    <w:p w14:paraId="5A1A2E3B"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x-none"/>
        </w:rPr>
      </w:pPr>
    </w:p>
    <w:p w14:paraId="396C6B52"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eastAsia="ru-RU"/>
        </w:rPr>
        <w:t>В</w:t>
      </w:r>
      <w:r w:rsidRPr="006569BA">
        <w:rPr>
          <w:rFonts w:ascii="Times New Roman" w:eastAsia="Times New Roman" w:hAnsi="Times New Roman" w:cs="Times New Roman"/>
          <w:b/>
          <w:sz w:val="30"/>
          <w:szCs w:val="30"/>
          <w:lang w:val="be-BY" w:eastAsia="ru-RU"/>
        </w:rPr>
        <w:t xml:space="preserve">ЫШЭЙШАЯ АДУКАЦЫЯ.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СТУПЕНЬ</w:t>
      </w:r>
    </w:p>
    <w:p w14:paraId="0F5DF31F"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b/>
          <w:sz w:val="30"/>
          <w:szCs w:val="30"/>
          <w:lang w:val="be-BY" w:eastAsia="ru-RU"/>
        </w:rPr>
        <w:t>Спецыяльнасць</w:t>
      </w:r>
      <w:r w:rsidRPr="006569BA">
        <w:rPr>
          <w:rFonts w:ascii="Times New Roman" w:eastAsia="Times New Roman" w:hAnsi="Times New Roman" w:cs="Times New Roman"/>
          <w:sz w:val="30"/>
          <w:szCs w:val="30"/>
          <w:lang w:val="be-BY" w:eastAsia="ru-RU"/>
        </w:rPr>
        <w:t xml:space="preserve"> 1-43 01 02 Электраэнергетычныя сістэмы і сеткі</w:t>
      </w:r>
    </w:p>
    <w:p w14:paraId="2244A6EF"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x-none"/>
        </w:rPr>
      </w:pPr>
      <w:r w:rsidRPr="006569BA">
        <w:rPr>
          <w:rFonts w:ascii="Times New Roman" w:eastAsia="Times New Roman" w:hAnsi="Times New Roman" w:cs="Times New Roman"/>
          <w:b/>
          <w:sz w:val="30"/>
          <w:szCs w:val="30"/>
          <w:lang w:val="be-BY" w:eastAsia="x-none"/>
        </w:rPr>
        <w:t>Кваліфікацыя</w:t>
      </w:r>
      <w:r w:rsidRPr="006569BA">
        <w:rPr>
          <w:rFonts w:ascii="Times New Roman" w:eastAsia="Times New Roman" w:hAnsi="Times New Roman" w:cs="Times New Roman"/>
          <w:sz w:val="30"/>
          <w:szCs w:val="30"/>
          <w:lang w:val="be-BY" w:eastAsia="x-none"/>
        </w:rPr>
        <w:t xml:space="preserve"> Інжынер-энергетык</w:t>
      </w:r>
    </w:p>
    <w:p w14:paraId="3EC4DAEB"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x-none"/>
        </w:rPr>
      </w:pPr>
    </w:p>
    <w:p w14:paraId="210F36C6"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val="en-US" w:eastAsia="ru-RU"/>
        </w:rPr>
        <w:t>HIGHER</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EDUCATION</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STAGE</w:t>
      </w:r>
    </w:p>
    <w:p w14:paraId="5FB515C1"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proofErr w:type="spellStart"/>
      <w:r w:rsidRPr="006569BA">
        <w:rPr>
          <w:rFonts w:ascii="Times New Roman" w:eastAsia="Times New Roman" w:hAnsi="Times New Roman" w:cs="Times New Roman"/>
          <w:b/>
          <w:sz w:val="30"/>
          <w:szCs w:val="30"/>
          <w:lang w:val="en-US" w:eastAsia="ru-RU"/>
        </w:rPr>
        <w:t>Speciality</w:t>
      </w:r>
      <w:proofErr w:type="spellEnd"/>
      <w:r w:rsidRPr="006569BA">
        <w:rPr>
          <w:rFonts w:ascii="Times New Roman" w:eastAsia="Times New Roman" w:hAnsi="Times New Roman" w:cs="Times New Roman"/>
          <w:sz w:val="30"/>
          <w:szCs w:val="30"/>
          <w:lang w:val="en-US" w:eastAsia="ru-RU"/>
        </w:rPr>
        <w:t xml:space="preserve"> 1-43 01 02 Electrical Power Systems and Networks</w:t>
      </w:r>
    </w:p>
    <w:p w14:paraId="4110866C" w14:textId="77777777" w:rsidR="00A44E48" w:rsidRPr="006569BA" w:rsidRDefault="00A44E48" w:rsidP="00A44E48">
      <w:pPr>
        <w:spacing w:after="0" w:line="240" w:lineRule="auto"/>
        <w:jc w:val="both"/>
        <w:rPr>
          <w:rFonts w:ascii="Times New Roman" w:eastAsia="Times New Roman" w:hAnsi="Times New Roman" w:cs="Times New Roman"/>
          <w:strike/>
          <w:sz w:val="30"/>
          <w:szCs w:val="30"/>
          <w:lang w:val="en-US" w:eastAsia="ru-RU"/>
        </w:rPr>
      </w:pPr>
      <w:r w:rsidRPr="006569BA">
        <w:rPr>
          <w:rFonts w:ascii="Times New Roman" w:eastAsia="Times New Roman" w:hAnsi="Times New Roman" w:cs="Times New Roman"/>
          <w:b/>
          <w:sz w:val="30"/>
          <w:szCs w:val="30"/>
          <w:lang w:val="en-US" w:eastAsia="ru-RU"/>
        </w:rPr>
        <w:t>Qualification</w:t>
      </w:r>
      <w:r w:rsidRPr="006569BA">
        <w:rPr>
          <w:rFonts w:ascii="Times New Roman" w:eastAsia="Times New Roman" w:hAnsi="Times New Roman" w:cs="Times New Roman"/>
          <w:sz w:val="30"/>
          <w:szCs w:val="30"/>
          <w:lang w:val="en-US" w:eastAsia="ru-RU"/>
        </w:rPr>
        <w:t xml:space="preserve"> Power </w:t>
      </w:r>
      <w:r w:rsidRPr="006569BA">
        <w:rPr>
          <w:rFonts w:ascii="Times New Roman" w:eastAsia="Times New Roman" w:hAnsi="Times New Roman" w:cs="Times New Roman"/>
          <w:sz w:val="30"/>
          <w:szCs w:val="30"/>
          <w:lang w:eastAsia="ru-RU"/>
        </w:rPr>
        <w:t>Е</w:t>
      </w:r>
      <w:proofErr w:type="spellStart"/>
      <w:r w:rsidRPr="006569BA">
        <w:rPr>
          <w:rFonts w:ascii="Times New Roman" w:eastAsia="Times New Roman" w:hAnsi="Times New Roman" w:cs="Times New Roman"/>
          <w:sz w:val="30"/>
          <w:szCs w:val="30"/>
          <w:lang w:val="en-US" w:eastAsia="ru-RU"/>
        </w:rPr>
        <w:t>ngineer</w:t>
      </w:r>
      <w:proofErr w:type="spellEnd"/>
    </w:p>
    <w:p w14:paraId="3201B9FF" w14:textId="77777777" w:rsidR="00A44E48" w:rsidRPr="006569BA" w:rsidRDefault="00A44E48" w:rsidP="00A44E48">
      <w:pPr>
        <w:shd w:val="clear" w:color="auto" w:fill="FFFFFF"/>
        <w:spacing w:after="0" w:line="240" w:lineRule="auto"/>
        <w:ind w:firstLine="709"/>
        <w:jc w:val="center"/>
        <w:rPr>
          <w:rFonts w:ascii="Times New Roman" w:eastAsia="Times New Roman" w:hAnsi="Times New Roman" w:cs="Times New Roman"/>
          <w:b/>
          <w:bCs/>
          <w:sz w:val="30"/>
          <w:szCs w:val="30"/>
          <w:lang w:val="en-US" w:eastAsia="ru-RU"/>
        </w:rPr>
      </w:pPr>
    </w:p>
    <w:p w14:paraId="07494089"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ГЛАВА</w:t>
      </w:r>
      <w:r w:rsidRPr="006569BA">
        <w:rPr>
          <w:rFonts w:ascii="Times New Roman" w:eastAsia="Times New Roman" w:hAnsi="Times New Roman" w:cs="Times New Roman"/>
          <w:b/>
          <w:bCs/>
          <w:sz w:val="30"/>
          <w:szCs w:val="30"/>
          <w:lang w:val="en-US" w:eastAsia="ru-RU"/>
        </w:rPr>
        <w:t xml:space="preserve"> 1</w:t>
      </w:r>
    </w:p>
    <w:p w14:paraId="203D7388"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ОБЩИЕ</w:t>
      </w:r>
      <w:r w:rsidRPr="006569BA">
        <w:rPr>
          <w:rFonts w:ascii="Times New Roman" w:eastAsia="Times New Roman" w:hAnsi="Times New Roman" w:cs="Times New Roman"/>
          <w:b/>
          <w:bCs/>
          <w:sz w:val="30"/>
          <w:szCs w:val="30"/>
          <w:lang w:val="en-US" w:eastAsia="ru-RU"/>
        </w:rPr>
        <w:t xml:space="preserve"> </w:t>
      </w:r>
      <w:r w:rsidRPr="006569BA">
        <w:rPr>
          <w:rFonts w:ascii="Times New Roman" w:eastAsia="Times New Roman" w:hAnsi="Times New Roman" w:cs="Times New Roman"/>
          <w:b/>
          <w:bCs/>
          <w:sz w:val="30"/>
          <w:szCs w:val="30"/>
          <w:lang w:eastAsia="ru-RU"/>
        </w:rPr>
        <w:t>ПОЛОЖЕНИЯ</w:t>
      </w:r>
    </w:p>
    <w:p w14:paraId="7085DEE0"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en-US" w:eastAsia="ru-RU"/>
        </w:rPr>
      </w:pPr>
    </w:p>
    <w:p w14:paraId="5AC4399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по специальности 1-43 01 02 «Электроэнергетические системы и сети»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569BA">
        <w:rPr>
          <w:rFonts w:ascii="Times New Roman" w:eastAsia="Times New Roman" w:hAnsi="Times New Roman" w:cs="Times New Roman"/>
          <w:spacing w:val="-6"/>
          <w:sz w:val="30"/>
          <w:szCs w:val="30"/>
          <w:lang w:val="en-US" w:eastAsia="ru-RU"/>
        </w:rPr>
        <w:t>I </w:t>
      </w:r>
      <w:r w:rsidRPr="006569BA">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34E29719" w14:textId="2DE8A871"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6"/>
          <w:sz w:val="30"/>
          <w:szCs w:val="30"/>
          <w:lang w:eastAsia="ru-RU"/>
        </w:rPr>
        <w:t>Настоящий образовательный стандарт обязателен для</w:t>
      </w:r>
      <w:r w:rsidRPr="006569BA">
        <w:rPr>
          <w:rFonts w:ascii="Times New Roman" w:eastAsia="Times New Roman" w:hAnsi="Times New Roman" w:cs="Times New Roman"/>
          <w:sz w:val="30"/>
          <w:szCs w:val="30"/>
          <w:lang w:eastAsia="ru-RU"/>
        </w:rPr>
        <w:t xml:space="preserve"> применения во всех учреждениях высшего образования, осуществляющих подготовку по образовательной программе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по специальности 1-43 01 02 «Электроэнергетические системы и сети».</w:t>
      </w:r>
    </w:p>
    <w:p w14:paraId="73CB5ED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2. </w:t>
      </w:r>
      <w:r w:rsidRPr="006569B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акты</w:t>
      </w:r>
      <w:r w:rsidRPr="006569BA">
        <w:rPr>
          <w:rFonts w:ascii="Times New Roman" w:eastAsia="Times New Roman" w:hAnsi="Times New Roman" w:cs="Times New Roman"/>
          <w:sz w:val="30"/>
          <w:szCs w:val="30"/>
          <w:lang w:val="x-none" w:eastAsia="ru-RU"/>
        </w:rPr>
        <w:t xml:space="preserve"> законодательства</w:t>
      </w:r>
      <w:r w:rsidRPr="006569BA">
        <w:rPr>
          <w:rFonts w:ascii="Times New Roman" w:eastAsia="Times New Roman" w:hAnsi="Times New Roman" w:cs="Times New Roman"/>
          <w:sz w:val="30"/>
          <w:szCs w:val="30"/>
          <w:lang w:val="x-none" w:eastAsia="x-none"/>
        </w:rPr>
        <w:t>:</w:t>
      </w:r>
    </w:p>
    <w:p w14:paraId="5C033ABF" w14:textId="77777777" w:rsidR="00A44E48" w:rsidRPr="006569BA" w:rsidRDefault="00A44E48" w:rsidP="00A44E48">
      <w:pPr>
        <w:spacing w:after="0" w:line="240" w:lineRule="auto"/>
        <w:ind w:firstLine="709"/>
        <w:jc w:val="both"/>
        <w:rPr>
          <w:rFonts w:ascii="Times New Roman" w:eastAsia="Times New Roman" w:hAnsi="Times New Roman" w:cs="Times New Roman"/>
          <w:strike/>
          <w:sz w:val="30"/>
          <w:szCs w:val="30"/>
          <w:lang w:val="x-none" w:eastAsia="x-none"/>
        </w:rPr>
      </w:pPr>
      <w:r w:rsidRPr="006569BA">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w:t>
      </w:r>
    </w:p>
    <w:p w14:paraId="02F191F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eastAsia="x-none"/>
        </w:rPr>
      </w:pPr>
      <w:r w:rsidRPr="006569BA">
        <w:rPr>
          <w:rFonts w:ascii="Times New Roman" w:eastAsia="Times New Roman" w:hAnsi="Times New Roman" w:cs="Times New Roman"/>
          <w:spacing w:val="-10"/>
          <w:sz w:val="30"/>
          <w:szCs w:val="30"/>
          <w:lang w:val="x-none" w:eastAsia="x-none"/>
        </w:rPr>
        <w:t xml:space="preserve">Общегосударственный классификатор Республики Беларусь </w:t>
      </w:r>
      <w:r w:rsidR="00253E48" w:rsidRPr="006569BA">
        <w:rPr>
          <w:rFonts w:ascii="Times New Roman" w:eastAsia="Times New Roman" w:hAnsi="Times New Roman" w:cs="Times New Roman"/>
          <w:spacing w:val="-10"/>
          <w:sz w:val="30"/>
          <w:szCs w:val="30"/>
          <w:lang w:val="x-none" w:eastAsia="x-none"/>
        </w:rPr>
        <w:br/>
      </w:r>
      <w:r w:rsidRPr="006569BA">
        <w:rPr>
          <w:rFonts w:ascii="Times New Roman" w:eastAsia="Times New Roman" w:hAnsi="Times New Roman" w:cs="Times New Roman"/>
          <w:spacing w:val="-10"/>
          <w:sz w:val="30"/>
          <w:szCs w:val="30"/>
          <w:lang w:val="x-none" w:eastAsia="x-none"/>
        </w:rPr>
        <w:t>ОКРБ 011-2009</w:t>
      </w:r>
      <w:r w:rsidRPr="006569BA">
        <w:rPr>
          <w:rFonts w:ascii="Times New Roman" w:eastAsia="Times New Roman" w:hAnsi="Times New Roman" w:cs="Times New Roman"/>
          <w:spacing w:val="-10"/>
          <w:sz w:val="30"/>
          <w:szCs w:val="30"/>
          <w:lang w:eastAsia="x-none"/>
        </w:rPr>
        <w:t xml:space="preserve"> </w:t>
      </w:r>
      <w:r w:rsidRPr="006569BA">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6569BA">
        <w:rPr>
          <w:rFonts w:ascii="Times New Roman" w:eastAsia="Times New Roman" w:hAnsi="Times New Roman" w:cs="Times New Roman"/>
          <w:spacing w:val="-10"/>
          <w:sz w:val="30"/>
          <w:szCs w:val="30"/>
          <w:lang w:eastAsia="x-none"/>
        </w:rPr>
        <w:t>;</w:t>
      </w:r>
    </w:p>
    <w:p w14:paraId="0879B61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 xml:space="preserve">Общегосударственный </w:t>
      </w:r>
      <w:hyperlink r:id="rId14" w:history="1">
        <w:r w:rsidRPr="006569BA">
          <w:rPr>
            <w:rFonts w:ascii="Times New Roman" w:eastAsia="Times New Roman" w:hAnsi="Times New Roman" w:cs="Times New Roman"/>
            <w:spacing w:val="-10"/>
            <w:sz w:val="30"/>
            <w:szCs w:val="30"/>
            <w:lang w:eastAsia="ru-RU"/>
          </w:rPr>
          <w:t>классификатор</w:t>
        </w:r>
      </w:hyperlink>
      <w:r w:rsidRPr="006569BA">
        <w:rPr>
          <w:rFonts w:ascii="Times New Roman" w:eastAsia="Times New Roman" w:hAnsi="Times New Roman" w:cs="Times New Roman"/>
          <w:spacing w:val="-10"/>
          <w:sz w:val="30"/>
          <w:szCs w:val="30"/>
          <w:lang w:eastAsia="ru-RU"/>
        </w:rPr>
        <w:t xml:space="preserve"> Республики Беларусь </w:t>
      </w:r>
      <w:r w:rsidR="00253E48" w:rsidRPr="006569BA">
        <w:rPr>
          <w:rFonts w:ascii="Times New Roman" w:eastAsia="Times New Roman" w:hAnsi="Times New Roman" w:cs="Times New Roman"/>
          <w:spacing w:val="-10"/>
          <w:sz w:val="30"/>
          <w:szCs w:val="30"/>
          <w:lang w:eastAsia="ru-RU"/>
        </w:rPr>
        <w:br/>
      </w:r>
      <w:r w:rsidRPr="006569BA">
        <w:rPr>
          <w:rFonts w:ascii="Times New Roman" w:eastAsia="Times New Roman" w:hAnsi="Times New Roman" w:cs="Times New Roman"/>
          <w:spacing w:val="-10"/>
          <w:sz w:val="30"/>
          <w:szCs w:val="30"/>
          <w:lang w:eastAsia="ru-RU"/>
        </w:rPr>
        <w:t>ОКРБ 005-2011 «Виды экономической деятельности» (далее – ОКРБ 005-2011);</w:t>
      </w:r>
    </w:p>
    <w:p w14:paraId="29F3ADC8" w14:textId="569D110C" w:rsidR="00E22A00" w:rsidRPr="006569BA" w:rsidRDefault="00E22A00" w:rsidP="00E22A00">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СТБ 2574-2020 Электроэнергетика. Основные термины и определения</w:t>
      </w:r>
      <w:r w:rsidRPr="006569BA">
        <w:t xml:space="preserve"> </w:t>
      </w:r>
      <w:r w:rsidRPr="006569BA">
        <w:rPr>
          <w:rFonts w:ascii="Times New Roman" w:eastAsia="Times New Roman" w:hAnsi="Times New Roman" w:cs="Times New Roman"/>
          <w:spacing w:val="-6"/>
          <w:sz w:val="30"/>
          <w:szCs w:val="30"/>
          <w:lang w:eastAsia="ru-RU"/>
        </w:rPr>
        <w:t xml:space="preserve">(далее </w:t>
      </w:r>
      <w:r w:rsidRPr="006569BA">
        <w:rPr>
          <w:rFonts w:ascii="Times New Roman" w:eastAsia="Times New Roman" w:hAnsi="Times New Roman" w:cs="Times New Roman"/>
          <w:spacing w:val="-10"/>
          <w:sz w:val="30"/>
          <w:szCs w:val="30"/>
          <w:lang w:eastAsia="ru-RU"/>
        </w:rPr>
        <w:t>–</w:t>
      </w:r>
      <w:r w:rsidRPr="006569BA">
        <w:rPr>
          <w:rFonts w:ascii="Times New Roman" w:eastAsia="Times New Roman" w:hAnsi="Times New Roman" w:cs="Times New Roman"/>
          <w:spacing w:val="-6"/>
          <w:sz w:val="30"/>
          <w:szCs w:val="30"/>
          <w:lang w:eastAsia="ru-RU"/>
        </w:rPr>
        <w:t xml:space="preserve"> СТБ 2574-2020);</w:t>
      </w:r>
    </w:p>
    <w:p w14:paraId="3B4C8CF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СТБ </w:t>
      </w:r>
      <w:r w:rsidRPr="006569BA">
        <w:rPr>
          <w:rFonts w:ascii="Times New Roman" w:eastAsia="Times New Roman" w:hAnsi="Times New Roman" w:cs="Times New Roman"/>
          <w:sz w:val="30"/>
          <w:szCs w:val="30"/>
          <w:lang w:val="en-US" w:eastAsia="ru-RU"/>
        </w:rPr>
        <w:t>ISO</w:t>
      </w:r>
      <w:r w:rsidRPr="006569BA">
        <w:rPr>
          <w:rFonts w:ascii="Times New Roman" w:eastAsia="Times New Roman" w:hAnsi="Times New Roman" w:cs="Times New Roman"/>
          <w:sz w:val="30"/>
          <w:szCs w:val="30"/>
          <w:lang w:eastAsia="ru-RU"/>
        </w:rPr>
        <w:t xml:space="preserve"> 9000-2015 Систем</w:t>
      </w:r>
      <w:r w:rsidRPr="006569BA">
        <w:rPr>
          <w:rFonts w:ascii="Times New Roman" w:eastAsia="Times New Roman" w:hAnsi="Times New Roman" w:cs="Times New Roman"/>
          <w:sz w:val="30"/>
          <w:szCs w:val="30"/>
          <w:lang w:val="be-BY" w:eastAsia="ru-RU"/>
        </w:rPr>
        <w:t>ы</w:t>
      </w:r>
      <w:r w:rsidRPr="006569B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6569BA">
        <w:rPr>
          <w:rFonts w:ascii="Times New Roman" w:eastAsia="Times New Roman" w:hAnsi="Times New Roman" w:cs="Times New Roman"/>
          <w:sz w:val="30"/>
          <w:szCs w:val="30"/>
          <w:lang w:val="en-US" w:eastAsia="ru-RU"/>
        </w:rPr>
        <w:t>IS</w:t>
      </w:r>
      <w:r w:rsidRPr="006569BA">
        <w:rPr>
          <w:rFonts w:ascii="Times New Roman" w:eastAsia="Times New Roman" w:hAnsi="Times New Roman" w:cs="Times New Roman"/>
          <w:sz w:val="30"/>
          <w:szCs w:val="30"/>
          <w:lang w:eastAsia="ru-RU"/>
        </w:rPr>
        <w:t>О 9000-2015).</w:t>
      </w:r>
    </w:p>
    <w:p w14:paraId="02C9228C" w14:textId="6C3518FE"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3. В настоящем образовательном стандарте применяются термины, установленные в Кодексе Республики Беларусь об образовании, </w:t>
      </w:r>
      <w:r w:rsidR="006B376D" w:rsidRPr="006569BA">
        <w:rPr>
          <w:rFonts w:ascii="Times New Roman" w:eastAsia="Times New Roman" w:hAnsi="Times New Roman" w:cs="Times New Roman"/>
          <w:sz w:val="30"/>
          <w:szCs w:val="30"/>
          <w:lang w:eastAsia="ru-RU"/>
        </w:rPr>
        <w:t>п</w:t>
      </w:r>
      <w:r w:rsidR="00544E67" w:rsidRPr="006569BA">
        <w:rPr>
          <w:rFonts w:ascii="Times New Roman" w:eastAsia="Times New Roman" w:hAnsi="Times New Roman" w:cs="Times New Roman"/>
          <w:sz w:val="30"/>
          <w:szCs w:val="30"/>
          <w:lang w:eastAsia="ru-RU"/>
        </w:rPr>
        <w:t>остановлении Совета Министров Республики Беларусь от 17 октября 2011</w:t>
      </w:r>
      <w:r w:rsidR="007C51E5" w:rsidRPr="006569BA">
        <w:rPr>
          <w:rFonts w:ascii="Times New Roman" w:eastAsia="Times New Roman" w:hAnsi="Times New Roman" w:cs="Times New Roman"/>
          <w:sz w:val="30"/>
          <w:szCs w:val="30"/>
          <w:lang w:eastAsia="ru-RU"/>
        </w:rPr>
        <w:t> </w:t>
      </w:r>
      <w:r w:rsidR="00544E67" w:rsidRPr="006569BA">
        <w:rPr>
          <w:rFonts w:ascii="Times New Roman" w:eastAsia="Times New Roman" w:hAnsi="Times New Roman" w:cs="Times New Roman"/>
          <w:sz w:val="30"/>
          <w:szCs w:val="30"/>
          <w:lang w:eastAsia="ru-RU"/>
        </w:rPr>
        <w:t xml:space="preserve">г. № 1394 «Об утверждении Правил электроснабжения», </w:t>
      </w:r>
      <w:r w:rsidRPr="006569BA">
        <w:rPr>
          <w:rFonts w:ascii="Times New Roman" w:eastAsia="Times New Roman" w:hAnsi="Times New Roman" w:cs="Times New Roman"/>
          <w:sz w:val="30"/>
          <w:szCs w:val="30"/>
          <w:lang w:eastAsia="ru-RU"/>
        </w:rPr>
        <w:t>а также следующие термины с соответствующими определениями:</w:t>
      </w:r>
    </w:p>
    <w:p w14:paraId="793F1286"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6569BA">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z w:val="30"/>
          <w:szCs w:val="30"/>
          <w:lang w:val="en-US" w:eastAsia="x-none"/>
        </w:rPr>
        <w:t>I</w:t>
      </w:r>
      <w:r w:rsidRPr="006569BA">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569BA">
        <w:rPr>
          <w:rFonts w:ascii="Times New Roman" w:eastAsia="Times New Roman" w:hAnsi="Times New Roman" w:cs="Times New Roman"/>
          <w:bCs/>
          <w:sz w:val="30"/>
          <w:szCs w:val="30"/>
          <w:lang w:eastAsia="x-none"/>
        </w:rPr>
        <w:t>;</w:t>
      </w:r>
    </w:p>
    <w:p w14:paraId="03B68B55"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6569BA">
        <w:rPr>
          <w:rFonts w:ascii="Times New Roman" w:eastAsia="Times New Roman" w:hAnsi="Times New Roman" w:cs="Times New Roman"/>
          <w:bCs/>
          <w:iCs/>
          <w:sz w:val="30"/>
          <w:szCs w:val="30"/>
          <w:lang w:eastAsia="x-none"/>
        </w:rPr>
        <w:t xml:space="preserve">, </w:t>
      </w:r>
      <w:r w:rsidRPr="006569BA">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6569BA">
        <w:rPr>
          <w:rFonts w:ascii="Times New Roman" w:eastAsia="Times New Roman" w:hAnsi="Times New Roman" w:cs="Times New Roman"/>
          <w:bCs/>
          <w:iCs/>
          <w:sz w:val="30"/>
          <w:szCs w:val="30"/>
          <w:lang w:eastAsia="x-none"/>
        </w:rPr>
        <w:t>;</w:t>
      </w:r>
    </w:p>
    <w:p w14:paraId="511D89B1" w14:textId="1F829F99" w:rsidR="007B7B12" w:rsidRPr="006569BA" w:rsidRDefault="007B7B12" w:rsidP="00A44E48">
      <w:pPr>
        <w:spacing w:after="0" w:line="240" w:lineRule="auto"/>
        <w:ind w:firstLine="709"/>
        <w:jc w:val="both"/>
        <w:rPr>
          <w:rFonts w:ascii="Times New Roman" w:eastAsia="Times New Roman" w:hAnsi="Times New Roman" w:cs="Times New Roman"/>
          <w:bCs/>
          <w:sz w:val="30"/>
          <w:szCs w:val="30"/>
        </w:rPr>
      </w:pPr>
      <w:r w:rsidRPr="006569BA">
        <w:rPr>
          <w:rFonts w:ascii="Times New Roman" w:eastAsia="Times New Roman" w:hAnsi="Times New Roman" w:cs="Times New Roman"/>
          <w:bCs/>
          <w:sz w:val="30"/>
          <w:szCs w:val="30"/>
        </w:rPr>
        <w:t xml:space="preserve">кабельная линия электропередачи </w:t>
      </w:r>
      <w:r w:rsidRPr="006569BA">
        <w:rPr>
          <w:rFonts w:ascii="Times New Roman" w:eastAsia="Times New Roman" w:hAnsi="Times New Roman" w:cs="Times New Roman"/>
          <w:bCs/>
          <w:sz w:val="30"/>
          <w:szCs w:val="30"/>
        </w:rPr>
        <w:sym w:font="Symbol" w:char="F02D"/>
      </w:r>
      <w:r w:rsidRPr="006569BA">
        <w:rPr>
          <w:rFonts w:ascii="Times New Roman" w:eastAsia="Times New Roman" w:hAnsi="Times New Roman" w:cs="Times New Roman"/>
          <w:bCs/>
          <w:sz w:val="30"/>
          <w:szCs w:val="30"/>
        </w:rPr>
        <w:t xml:space="preserve"> линия электропередачи, выполненная одним или несколькими кабелями, уложенными непосредственно в землю, кабельные каналы, трубы, на кабельные конструкции (</w:t>
      </w:r>
      <w:r w:rsidRPr="006569BA">
        <w:rPr>
          <w:rFonts w:ascii="Times New Roman" w:eastAsia="Times New Roman" w:hAnsi="Times New Roman" w:cs="Times New Roman"/>
          <w:spacing w:val="-6"/>
          <w:sz w:val="30"/>
          <w:szCs w:val="30"/>
          <w:lang w:eastAsia="ru-RU"/>
        </w:rPr>
        <w:t>СТБ 2574-2020)</w:t>
      </w:r>
      <w:r w:rsidRPr="006569BA">
        <w:rPr>
          <w:rFonts w:ascii="Times New Roman" w:eastAsia="Times New Roman" w:hAnsi="Times New Roman" w:cs="Times New Roman"/>
          <w:bCs/>
          <w:sz w:val="30"/>
          <w:szCs w:val="30"/>
        </w:rPr>
        <w:t>;</w:t>
      </w:r>
    </w:p>
    <w:p w14:paraId="0D0BEE9C"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rPr>
      </w:pPr>
      <w:r w:rsidRPr="006569BA">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1DCD8907"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2"/>
          <w:sz w:val="30"/>
          <w:szCs w:val="30"/>
          <w:lang w:eastAsia="x-none"/>
        </w:rPr>
      </w:pPr>
      <w:r w:rsidRPr="006569BA">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569BA">
        <w:rPr>
          <w:rFonts w:ascii="Times New Roman" w:eastAsia="Times New Roman" w:hAnsi="Times New Roman" w:cs="Times New Roman"/>
          <w:bCs/>
          <w:sz w:val="30"/>
          <w:szCs w:val="30"/>
          <w:lang w:val="en-US" w:eastAsia="x-none"/>
        </w:rPr>
        <w:t>ISO</w:t>
      </w:r>
      <w:r w:rsidRPr="006569BA">
        <w:rPr>
          <w:rFonts w:ascii="Times New Roman" w:eastAsia="Times New Roman" w:hAnsi="Times New Roman" w:cs="Times New Roman"/>
          <w:bCs/>
          <w:spacing w:val="-2"/>
          <w:sz w:val="30"/>
          <w:szCs w:val="30"/>
          <w:lang w:val="x-none" w:eastAsia="x-none"/>
        </w:rPr>
        <w:t xml:space="preserve"> 9000-2015)</w:t>
      </w:r>
      <w:r w:rsidRPr="006569BA">
        <w:rPr>
          <w:rFonts w:ascii="Times New Roman" w:eastAsia="Times New Roman" w:hAnsi="Times New Roman" w:cs="Times New Roman"/>
          <w:bCs/>
          <w:spacing w:val="-2"/>
          <w:sz w:val="30"/>
          <w:szCs w:val="30"/>
          <w:lang w:eastAsia="x-none"/>
        </w:rPr>
        <w:t>;</w:t>
      </w:r>
    </w:p>
    <w:p w14:paraId="710E876A"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556DDE59"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модуль – </w:t>
      </w:r>
      <w:r w:rsidRPr="006569BA">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6569BA">
        <w:rPr>
          <w:rFonts w:ascii="Times New Roman" w:eastAsia="Times New Roman" w:hAnsi="Times New Roman" w:cs="Times New Roman"/>
          <w:bCs/>
          <w:sz w:val="30"/>
          <w:szCs w:val="30"/>
          <w:lang w:eastAsia="ru-RU"/>
        </w:rPr>
        <w:t xml:space="preserve">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w:t>
      </w:r>
      <w:r w:rsidRPr="006569BA">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72F7EB73"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4"/>
          <w:sz w:val="30"/>
          <w:szCs w:val="30"/>
          <w:lang w:eastAsia="ru-RU"/>
        </w:rPr>
      </w:pPr>
      <w:r w:rsidRPr="006569BA">
        <w:rPr>
          <w:rFonts w:ascii="Times New Roman" w:eastAsia="Times New Roman" w:hAnsi="Times New Roman" w:cs="Times New Roman"/>
          <w:spacing w:val="-4"/>
          <w:sz w:val="30"/>
          <w:szCs w:val="30"/>
          <w:lang w:eastAsia="ru-RU"/>
        </w:rPr>
        <w:t>обеспечение качества</w:t>
      </w:r>
      <w:r w:rsidRPr="006569BA">
        <w:rPr>
          <w:rFonts w:ascii="Times New Roman" w:eastAsia="Times New Roman" w:hAnsi="Times New Roman" w:cs="Times New Roman"/>
          <w:bCs/>
          <w:spacing w:val="-4"/>
          <w:sz w:val="30"/>
          <w:szCs w:val="30"/>
          <w:lang w:eastAsia="ru-RU"/>
        </w:rPr>
        <w:t xml:space="preserve"> – </w:t>
      </w:r>
      <w:proofErr w:type="gramStart"/>
      <w:r w:rsidRPr="006569BA">
        <w:rPr>
          <w:rFonts w:ascii="Times New Roman" w:eastAsia="Times New Roman" w:hAnsi="Times New Roman" w:cs="Times New Roman"/>
          <w:bCs/>
          <w:spacing w:val="-4"/>
          <w:sz w:val="30"/>
          <w:szCs w:val="30"/>
          <w:lang w:eastAsia="ru-RU"/>
        </w:rPr>
        <w:t>часть менеджмента качества</w:t>
      </w:r>
      <w:proofErr w:type="gramEnd"/>
      <w:r w:rsidRPr="006569BA">
        <w:rPr>
          <w:rFonts w:ascii="Times New Roman" w:eastAsia="Times New Roman" w:hAnsi="Times New Roman" w:cs="Times New Roman"/>
          <w:bCs/>
          <w:spacing w:val="-4"/>
          <w:sz w:val="30"/>
          <w:szCs w:val="30"/>
          <w:lang w:eastAsia="ru-RU"/>
        </w:rPr>
        <w:t xml:space="preserve"> ориентированная на предоставление уверенности в том, что требования к качеству будут выполнены (СТБ </w:t>
      </w:r>
      <w:r w:rsidRPr="006569BA">
        <w:rPr>
          <w:rFonts w:ascii="Times New Roman" w:eastAsia="Times New Roman" w:hAnsi="Times New Roman" w:cs="Times New Roman"/>
          <w:spacing w:val="-4"/>
          <w:sz w:val="30"/>
          <w:szCs w:val="30"/>
          <w:lang w:val="en-US" w:eastAsia="ru-RU"/>
        </w:rPr>
        <w:t>ISO</w:t>
      </w:r>
      <w:r w:rsidRPr="006569BA">
        <w:rPr>
          <w:rFonts w:ascii="Times New Roman" w:eastAsia="Times New Roman" w:hAnsi="Times New Roman" w:cs="Times New Roman"/>
          <w:bCs/>
          <w:spacing w:val="-4"/>
          <w:sz w:val="30"/>
          <w:szCs w:val="30"/>
          <w:lang w:eastAsia="ru-RU"/>
        </w:rPr>
        <w:t xml:space="preserve"> 9000-2015);</w:t>
      </w:r>
    </w:p>
    <w:p w14:paraId="2C1082EE"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lastRenderedPageBreak/>
        <w:t xml:space="preserve">результаты обучения – знания, умения и навыки (опыт), </w:t>
      </w:r>
      <w:r w:rsidRPr="006569BA">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6569BA">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107BAA86"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в учреждении высшего образования;</w:t>
      </w:r>
    </w:p>
    <w:p w14:paraId="734983C9"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6569BA">
        <w:rPr>
          <w:rFonts w:ascii="Times New Roman" w:eastAsia="Times New Roman" w:hAnsi="Times New Roman" w:cs="Times New Roman"/>
          <w:bCs/>
          <w:spacing w:val="-6"/>
          <w:sz w:val="30"/>
          <w:szCs w:val="30"/>
          <w:lang w:eastAsia="ru-RU"/>
        </w:rPr>
        <w:t>, – подсистема группы специальностей</w:t>
      </w:r>
      <w:r w:rsidRPr="006569BA">
        <w:rPr>
          <w:rFonts w:ascii="Times New Roman" w:eastAsia="Times New Roman" w:hAnsi="Times New Roman" w:cs="Times New Roman"/>
          <w:bCs/>
          <w:sz w:val="30"/>
          <w:szCs w:val="30"/>
          <w:lang w:eastAsia="ru-RU"/>
        </w:rPr>
        <w:t xml:space="preserve"> (ОКРБ 011-2009);</w:t>
      </w:r>
    </w:p>
    <w:p w14:paraId="66519D32"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6569BA">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6569BA">
        <w:rPr>
          <w:rFonts w:ascii="Times New Roman" w:eastAsia="Times New Roman" w:hAnsi="Times New Roman" w:cs="Times New Roman"/>
          <w:bCs/>
          <w:spacing w:val="-4"/>
          <w:sz w:val="30"/>
          <w:szCs w:val="30"/>
          <w:lang w:val="en-US" w:eastAsia="ru-RU"/>
        </w:rPr>
        <w:t>I</w:t>
      </w:r>
      <w:r w:rsidRPr="006569BA">
        <w:rPr>
          <w:rFonts w:ascii="Times New Roman" w:eastAsia="Times New Roman" w:hAnsi="Times New Roman" w:cs="Times New Roman"/>
          <w:bCs/>
          <w:spacing w:val="-4"/>
          <w:sz w:val="30"/>
          <w:szCs w:val="30"/>
          <w:lang w:eastAsia="ru-RU"/>
        </w:rPr>
        <w:t xml:space="preserve"> ступени </w:t>
      </w:r>
      <w:r w:rsidRPr="006569BA">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6569BA">
        <w:rPr>
          <w:rFonts w:ascii="Times New Roman" w:eastAsia="Times New Roman" w:hAnsi="Times New Roman" w:cs="Times New Roman"/>
          <w:sz w:val="30"/>
          <w:szCs w:val="30"/>
          <w:lang w:eastAsia="ru-RU"/>
        </w:rPr>
        <w:t xml:space="preserve"> запросам государства и общества;</w:t>
      </w:r>
    </w:p>
    <w:p w14:paraId="640865A6" w14:textId="253F0D72" w:rsidR="00A44E48" w:rsidRPr="006569BA" w:rsidRDefault="00A44E48" w:rsidP="00A44E48">
      <w:pPr>
        <w:spacing w:after="0" w:line="240" w:lineRule="auto"/>
        <w:ind w:firstLine="709"/>
        <w:jc w:val="both"/>
        <w:rPr>
          <w:rFonts w:ascii="Times New Roman" w:eastAsia="Times New Roman" w:hAnsi="Times New Roman" w:cs="Times New Roman"/>
          <w:bCs/>
          <w:spacing w:val="-4"/>
          <w:sz w:val="30"/>
          <w:szCs w:val="30"/>
          <w:lang w:eastAsia="ru-RU"/>
        </w:rPr>
      </w:pPr>
      <w:r w:rsidRPr="006569BA">
        <w:rPr>
          <w:rFonts w:ascii="Times New Roman" w:eastAsia="Times New Roman" w:hAnsi="Times New Roman" w:cs="Times New Roman"/>
          <w:bCs/>
          <w:spacing w:val="-4"/>
          <w:sz w:val="30"/>
          <w:szCs w:val="30"/>
          <w:lang w:eastAsia="ru-RU"/>
        </w:rPr>
        <w:t>электроэнергетическая система –</w:t>
      </w:r>
      <w:r w:rsidR="00971CCA" w:rsidRPr="006569BA">
        <w:rPr>
          <w:rFonts w:ascii="Times New Roman" w:eastAsia="Times New Roman" w:hAnsi="Times New Roman" w:cs="Times New Roman"/>
          <w:bCs/>
          <w:spacing w:val="-4"/>
          <w:sz w:val="30"/>
          <w:szCs w:val="30"/>
          <w:lang w:eastAsia="ru-RU"/>
        </w:rPr>
        <w:t xml:space="preserve"> электрическая часть энергосистемы и питающиеся от нее приемники электрической энергии, объединенные общностью процесса производства, передачи, распределения и потребления электрической энергии</w:t>
      </w:r>
      <w:r w:rsidR="00D4515A" w:rsidRPr="006569BA">
        <w:rPr>
          <w:rFonts w:ascii="Times New Roman" w:eastAsia="Times New Roman" w:hAnsi="Times New Roman" w:cs="Times New Roman"/>
          <w:bCs/>
          <w:spacing w:val="-4"/>
          <w:sz w:val="30"/>
          <w:szCs w:val="30"/>
          <w:lang w:eastAsia="ru-RU"/>
        </w:rPr>
        <w:t>.</w:t>
      </w:r>
    </w:p>
    <w:p w14:paraId="29D318E2" w14:textId="77777777" w:rsidR="00A44E48" w:rsidRPr="006569BA" w:rsidRDefault="00A44E48" w:rsidP="00A44E48">
      <w:pPr>
        <w:spacing w:after="0" w:line="240" w:lineRule="auto"/>
        <w:ind w:firstLine="709"/>
        <w:jc w:val="both"/>
        <w:rPr>
          <w:rFonts w:ascii="Times New Roman" w:eastAsia="Times New Roman" w:hAnsi="Times New Roman" w:cs="Times New Roman"/>
          <w:bCs/>
          <w:i/>
          <w:sz w:val="30"/>
          <w:szCs w:val="30"/>
          <w:lang w:val="x-none" w:eastAsia="x-none"/>
        </w:rPr>
      </w:pPr>
      <w:r w:rsidRPr="006569BA">
        <w:rPr>
          <w:rFonts w:ascii="Times New Roman" w:eastAsia="Times New Roman" w:hAnsi="Times New Roman" w:cs="Times New Roman"/>
          <w:bCs/>
          <w:spacing w:val="-6"/>
          <w:sz w:val="30"/>
          <w:szCs w:val="30"/>
          <w:lang w:eastAsia="x-none"/>
        </w:rPr>
        <w:t>4. </w:t>
      </w:r>
      <w:r w:rsidRPr="006569BA">
        <w:rPr>
          <w:rFonts w:ascii="Times New Roman" w:eastAsia="Times New Roman" w:hAnsi="Times New Roman" w:cs="Times New Roman"/>
          <w:bCs/>
          <w:spacing w:val="-6"/>
          <w:sz w:val="30"/>
          <w:szCs w:val="30"/>
          <w:lang w:val="x-none" w:eastAsia="x-none"/>
        </w:rPr>
        <w:t>Специальность 1</w:t>
      </w:r>
      <w:r w:rsidRPr="006569BA">
        <w:rPr>
          <w:rFonts w:ascii="Times New Roman" w:eastAsia="Times New Roman" w:hAnsi="Times New Roman" w:cs="Times New Roman"/>
          <w:bCs/>
          <w:spacing w:val="-6"/>
          <w:sz w:val="30"/>
          <w:szCs w:val="30"/>
          <w:lang w:eastAsia="x-none"/>
        </w:rPr>
        <w:t>-</w:t>
      </w:r>
      <w:r w:rsidRPr="006569BA">
        <w:rPr>
          <w:rFonts w:ascii="Times New Roman" w:eastAsia="Times New Roman" w:hAnsi="Times New Roman" w:cs="Times New Roman"/>
          <w:bCs/>
          <w:spacing w:val="-6"/>
          <w:sz w:val="30"/>
          <w:szCs w:val="30"/>
          <w:lang w:val="x-none" w:eastAsia="x-none"/>
        </w:rPr>
        <w:t>43 01 02 «Электроэнергетические системы и сети» в соответствии с ОКРБ 011-2009</w:t>
      </w:r>
      <w:r w:rsidRPr="006569BA">
        <w:rPr>
          <w:rFonts w:ascii="Times New Roman" w:eastAsia="Times New Roman" w:hAnsi="Times New Roman" w:cs="Times New Roman"/>
          <w:bCs/>
          <w:spacing w:val="-6"/>
          <w:sz w:val="30"/>
          <w:szCs w:val="30"/>
          <w:lang w:eastAsia="x-none"/>
        </w:rPr>
        <w:t xml:space="preserve"> </w:t>
      </w:r>
      <w:r w:rsidRPr="006569BA">
        <w:rPr>
          <w:rFonts w:ascii="Times New Roman" w:eastAsia="Times New Roman" w:hAnsi="Times New Roman" w:cs="Times New Roman"/>
          <w:bCs/>
          <w:spacing w:val="-6"/>
          <w:sz w:val="30"/>
          <w:szCs w:val="30"/>
          <w:lang w:val="x-none" w:eastAsia="x-none"/>
        </w:rPr>
        <w:t>относится к профилю образования I «Техника и технологии», направлению образования 43 «Электроэнергетика» и обеспечивает получение квалификации «</w:t>
      </w:r>
      <w:r w:rsidRPr="006569BA">
        <w:rPr>
          <w:rFonts w:ascii="Times New Roman" w:eastAsia="Times New Roman" w:hAnsi="Times New Roman" w:cs="Times New Roman"/>
          <w:bCs/>
          <w:spacing w:val="-6"/>
          <w:sz w:val="30"/>
          <w:szCs w:val="30"/>
          <w:lang w:eastAsia="x-none"/>
        </w:rPr>
        <w:t>И</w:t>
      </w:r>
      <w:proofErr w:type="spellStart"/>
      <w:r w:rsidRPr="006569BA">
        <w:rPr>
          <w:rFonts w:ascii="Times New Roman" w:eastAsia="Times New Roman" w:hAnsi="Times New Roman" w:cs="Times New Roman"/>
          <w:bCs/>
          <w:spacing w:val="-6"/>
          <w:sz w:val="30"/>
          <w:szCs w:val="30"/>
          <w:lang w:val="x-none" w:eastAsia="x-none"/>
        </w:rPr>
        <w:t>нженер</w:t>
      </w:r>
      <w:proofErr w:type="spellEnd"/>
      <w:r w:rsidRPr="006569BA">
        <w:rPr>
          <w:rFonts w:ascii="Times New Roman" w:eastAsia="Times New Roman" w:hAnsi="Times New Roman" w:cs="Times New Roman"/>
          <w:bCs/>
          <w:spacing w:val="-6"/>
          <w:sz w:val="30"/>
          <w:szCs w:val="30"/>
          <w:lang w:val="x-none" w:eastAsia="x-none"/>
        </w:rPr>
        <w:t>-энергетик».</w:t>
      </w:r>
    </w:p>
    <w:p w14:paraId="226E553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be-BY"/>
        </w:rPr>
      </w:pPr>
      <w:r w:rsidRPr="006569BA">
        <w:rPr>
          <w:rFonts w:ascii="Times New Roman" w:eastAsia="Times New Roman" w:hAnsi="Times New Roman" w:cs="Times New Roman"/>
          <w:bCs/>
          <w:spacing w:val="-6"/>
          <w:sz w:val="30"/>
          <w:szCs w:val="30"/>
          <w:lang w:eastAsia="x-none"/>
        </w:rPr>
        <w:t>5. </w:t>
      </w:r>
      <w:r w:rsidRPr="006569BA">
        <w:rPr>
          <w:rFonts w:ascii="Times New Roman" w:eastAsia="Times New Roman" w:hAnsi="Times New Roman" w:cs="Times New Roman"/>
          <w:bCs/>
          <w:spacing w:val="-6"/>
          <w:sz w:val="30"/>
          <w:szCs w:val="30"/>
          <w:lang w:val="x-none" w:eastAsia="x-none"/>
        </w:rPr>
        <w:t>Специальность 1</w:t>
      </w:r>
      <w:r w:rsidRPr="006569BA">
        <w:rPr>
          <w:rFonts w:ascii="Times New Roman" w:eastAsia="Times New Roman" w:hAnsi="Times New Roman" w:cs="Times New Roman"/>
          <w:bCs/>
          <w:spacing w:val="-6"/>
          <w:sz w:val="30"/>
          <w:szCs w:val="30"/>
          <w:lang w:eastAsia="x-none"/>
        </w:rPr>
        <w:t>-</w:t>
      </w:r>
      <w:r w:rsidRPr="006569BA">
        <w:rPr>
          <w:rFonts w:ascii="Times New Roman" w:eastAsia="Times New Roman" w:hAnsi="Times New Roman" w:cs="Times New Roman"/>
          <w:bCs/>
          <w:spacing w:val="-6"/>
          <w:sz w:val="30"/>
          <w:szCs w:val="30"/>
          <w:lang w:val="x-none" w:eastAsia="x-none"/>
        </w:rPr>
        <w:t>43</w:t>
      </w:r>
      <w:r w:rsidRPr="006569BA">
        <w:rPr>
          <w:rFonts w:ascii="Times New Roman" w:eastAsia="Times New Roman" w:hAnsi="Times New Roman" w:cs="Times New Roman"/>
          <w:bCs/>
          <w:spacing w:val="-6"/>
          <w:sz w:val="30"/>
          <w:szCs w:val="30"/>
          <w:lang w:eastAsia="x-none"/>
        </w:rPr>
        <w:t> </w:t>
      </w:r>
      <w:r w:rsidRPr="006569BA">
        <w:rPr>
          <w:rFonts w:ascii="Times New Roman" w:eastAsia="Times New Roman" w:hAnsi="Times New Roman" w:cs="Times New Roman"/>
          <w:bCs/>
          <w:spacing w:val="-6"/>
          <w:sz w:val="30"/>
          <w:szCs w:val="30"/>
          <w:lang w:val="x-none" w:eastAsia="x-none"/>
        </w:rPr>
        <w:t>01</w:t>
      </w:r>
      <w:r w:rsidRPr="006569BA">
        <w:rPr>
          <w:rFonts w:ascii="Times New Roman" w:eastAsia="Times New Roman" w:hAnsi="Times New Roman" w:cs="Times New Roman"/>
          <w:bCs/>
          <w:spacing w:val="-6"/>
          <w:sz w:val="30"/>
          <w:szCs w:val="30"/>
          <w:lang w:eastAsia="x-none"/>
        </w:rPr>
        <w:t> </w:t>
      </w:r>
      <w:r w:rsidRPr="006569BA">
        <w:rPr>
          <w:rFonts w:ascii="Times New Roman" w:eastAsia="Times New Roman" w:hAnsi="Times New Roman" w:cs="Times New Roman"/>
          <w:bCs/>
          <w:spacing w:val="-6"/>
          <w:sz w:val="30"/>
          <w:szCs w:val="30"/>
          <w:lang w:val="x-none" w:eastAsia="x-none"/>
        </w:rPr>
        <w:t>02 «Электроэнергетические системы и сети»</w:t>
      </w:r>
      <w:r w:rsidRPr="006569BA">
        <w:rPr>
          <w:rFonts w:ascii="Times New Roman" w:eastAsia="Times New Roman" w:hAnsi="Times New Roman" w:cs="Times New Roman"/>
          <w:bCs/>
          <w:spacing w:val="-6"/>
          <w:sz w:val="30"/>
          <w:szCs w:val="30"/>
          <w:lang w:eastAsia="x-none"/>
        </w:rPr>
        <w:t xml:space="preserve"> относится к уровню 6 </w:t>
      </w:r>
      <w:r w:rsidRPr="006569BA">
        <w:rPr>
          <w:rFonts w:ascii="Times New Roman" w:eastAsia="Times New Roman" w:hAnsi="Times New Roman" w:cs="Times New Roman"/>
          <w:spacing w:val="-4"/>
          <w:sz w:val="30"/>
          <w:szCs w:val="30"/>
          <w:lang w:val="x-none" w:eastAsia="be-BY"/>
        </w:rPr>
        <w:t>Национальн</w:t>
      </w:r>
      <w:r w:rsidRPr="006569BA">
        <w:rPr>
          <w:rFonts w:ascii="Times New Roman" w:eastAsia="Times New Roman" w:hAnsi="Times New Roman" w:cs="Times New Roman"/>
          <w:spacing w:val="-4"/>
          <w:sz w:val="30"/>
          <w:szCs w:val="30"/>
          <w:lang w:eastAsia="be-BY"/>
        </w:rPr>
        <w:t>ой</w:t>
      </w:r>
      <w:r w:rsidRPr="006569BA">
        <w:rPr>
          <w:rFonts w:ascii="Times New Roman" w:eastAsia="Times New Roman" w:hAnsi="Times New Roman" w:cs="Times New Roman"/>
          <w:spacing w:val="-4"/>
          <w:sz w:val="30"/>
          <w:szCs w:val="30"/>
          <w:lang w:val="x-none" w:eastAsia="be-BY"/>
        </w:rPr>
        <w:t xml:space="preserve"> рамк</w:t>
      </w:r>
      <w:r w:rsidRPr="006569BA">
        <w:rPr>
          <w:rFonts w:ascii="Times New Roman" w:eastAsia="Times New Roman" w:hAnsi="Times New Roman" w:cs="Times New Roman"/>
          <w:spacing w:val="-4"/>
          <w:sz w:val="30"/>
          <w:szCs w:val="30"/>
          <w:lang w:eastAsia="be-BY"/>
        </w:rPr>
        <w:t>и</w:t>
      </w:r>
      <w:r w:rsidRPr="006569BA">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6569BA">
        <w:rPr>
          <w:rFonts w:ascii="Times New Roman" w:eastAsia="Times New Roman" w:hAnsi="Times New Roman" w:cs="Times New Roman"/>
          <w:spacing w:val="-4"/>
          <w:sz w:val="30"/>
          <w:szCs w:val="30"/>
          <w:lang w:eastAsia="be-BY"/>
        </w:rPr>
        <w:t>.</w:t>
      </w:r>
    </w:p>
    <w:p w14:paraId="7DC71063" w14:textId="77777777" w:rsidR="00A44E48" w:rsidRPr="006569BA" w:rsidRDefault="00A44E48" w:rsidP="00A44E48">
      <w:pPr>
        <w:spacing w:after="0" w:line="240" w:lineRule="auto"/>
        <w:rPr>
          <w:rFonts w:ascii="Times New Roman" w:eastAsia="Times New Roman" w:hAnsi="Times New Roman" w:cs="Times New Roman"/>
          <w:b/>
          <w:bCs/>
          <w:sz w:val="30"/>
          <w:szCs w:val="30"/>
          <w:lang w:eastAsia="x-none"/>
        </w:rPr>
      </w:pPr>
    </w:p>
    <w:p w14:paraId="58CCB321"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val="x-none" w:eastAsia="x-none"/>
        </w:rPr>
      </w:pPr>
      <w:r w:rsidRPr="006569BA">
        <w:rPr>
          <w:rFonts w:ascii="Times New Roman" w:eastAsia="Times New Roman" w:hAnsi="Times New Roman" w:cs="Times New Roman"/>
          <w:b/>
          <w:bCs/>
          <w:sz w:val="30"/>
          <w:szCs w:val="30"/>
          <w:lang w:val="x-none" w:eastAsia="x-none"/>
        </w:rPr>
        <w:t>ГЛАВА 2</w:t>
      </w:r>
    </w:p>
    <w:p w14:paraId="4000DAEB" w14:textId="77777777" w:rsidR="00253E48" w:rsidRPr="006569BA" w:rsidRDefault="00A44E48" w:rsidP="00A44E48">
      <w:pPr>
        <w:spacing w:after="0" w:line="240" w:lineRule="auto"/>
        <w:jc w:val="center"/>
        <w:rPr>
          <w:rFonts w:ascii="Times New Roman" w:eastAsia="Times New Roman" w:hAnsi="Times New Roman" w:cs="Times New Roman"/>
          <w:b/>
          <w:spacing w:val="-16"/>
          <w:sz w:val="30"/>
          <w:szCs w:val="30"/>
          <w:lang w:val="x-none" w:eastAsia="x-none"/>
        </w:rPr>
      </w:pPr>
      <w:r w:rsidRPr="006569BA">
        <w:rPr>
          <w:rFonts w:ascii="Times New Roman" w:eastAsia="Times New Roman" w:hAnsi="Times New Roman" w:cs="Times New Roman"/>
          <w:b/>
          <w:spacing w:val="-16"/>
          <w:sz w:val="30"/>
          <w:szCs w:val="30"/>
          <w:lang w:val="x-none" w:eastAsia="x-none"/>
        </w:rPr>
        <w:t xml:space="preserve">ТРЕБОВАНИЯ К УРОВНЮ </w:t>
      </w:r>
      <w:r w:rsidRPr="006569BA">
        <w:rPr>
          <w:rFonts w:ascii="Times New Roman" w:eastAsia="Times New Roman" w:hAnsi="Times New Roman" w:cs="Times New Roman"/>
          <w:b/>
          <w:sz w:val="30"/>
          <w:szCs w:val="30"/>
          <w:lang w:eastAsia="x-none"/>
        </w:rPr>
        <w:t>ОСНОВНОГО</w:t>
      </w:r>
      <w:r w:rsidRPr="006569BA">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6569BA">
        <w:rPr>
          <w:rFonts w:ascii="Times New Roman" w:eastAsia="Times New Roman" w:hAnsi="Times New Roman" w:cs="Times New Roman"/>
          <w:b/>
          <w:spacing w:val="-16"/>
          <w:sz w:val="30"/>
          <w:szCs w:val="30"/>
          <w:lang w:val="en-US" w:eastAsia="x-none"/>
        </w:rPr>
        <w:t>I</w:t>
      </w:r>
      <w:r w:rsidRPr="006569BA">
        <w:rPr>
          <w:rFonts w:ascii="Times New Roman" w:eastAsia="Times New Roman" w:hAnsi="Times New Roman" w:cs="Times New Roman"/>
          <w:b/>
          <w:spacing w:val="-16"/>
          <w:sz w:val="30"/>
          <w:szCs w:val="30"/>
          <w:lang w:val="x-none" w:eastAsia="x-none"/>
        </w:rPr>
        <w:t xml:space="preserve"> СТУПЕНИ</w:t>
      </w:r>
      <w:r w:rsidRPr="006569BA">
        <w:rPr>
          <w:rFonts w:ascii="Times New Roman" w:eastAsia="Times New Roman" w:hAnsi="Times New Roman" w:cs="Times New Roman"/>
          <w:b/>
          <w:spacing w:val="-16"/>
          <w:sz w:val="30"/>
          <w:szCs w:val="30"/>
          <w:lang w:eastAsia="x-none"/>
        </w:rPr>
        <w:t xml:space="preserve">, </w:t>
      </w:r>
      <w:r w:rsidRPr="006569BA">
        <w:rPr>
          <w:rFonts w:ascii="Times New Roman" w:eastAsia="Times New Roman" w:hAnsi="Times New Roman" w:cs="Times New Roman"/>
          <w:b/>
          <w:spacing w:val="-16"/>
          <w:sz w:val="30"/>
          <w:szCs w:val="30"/>
          <w:lang w:val="x-none" w:eastAsia="x-none"/>
        </w:rPr>
        <w:t xml:space="preserve">ФОРМАМ </w:t>
      </w:r>
      <w:r w:rsidRPr="006569BA">
        <w:rPr>
          <w:rFonts w:ascii="Times New Roman" w:eastAsia="Times New Roman" w:hAnsi="Times New Roman" w:cs="Times New Roman"/>
          <w:b/>
          <w:spacing w:val="-16"/>
          <w:sz w:val="30"/>
          <w:szCs w:val="30"/>
          <w:lang w:eastAsia="x-none"/>
        </w:rPr>
        <w:t xml:space="preserve">И СРОКАМ </w:t>
      </w:r>
      <w:r w:rsidRPr="006569BA">
        <w:rPr>
          <w:rFonts w:ascii="Times New Roman" w:eastAsia="Times New Roman" w:hAnsi="Times New Roman" w:cs="Times New Roman"/>
          <w:b/>
          <w:spacing w:val="-16"/>
          <w:sz w:val="30"/>
          <w:szCs w:val="30"/>
          <w:lang w:val="x-none" w:eastAsia="x-none"/>
        </w:rPr>
        <w:t xml:space="preserve">ПОЛУЧЕНИЯ </w:t>
      </w:r>
    </w:p>
    <w:p w14:paraId="7BDB52B8" w14:textId="77777777" w:rsidR="00A44E48" w:rsidRPr="006569BA" w:rsidRDefault="00A44E48" w:rsidP="00A44E48">
      <w:pPr>
        <w:spacing w:after="0" w:line="240" w:lineRule="auto"/>
        <w:jc w:val="center"/>
        <w:rPr>
          <w:rFonts w:ascii="Times New Roman" w:eastAsia="Times New Roman" w:hAnsi="Times New Roman" w:cs="Times New Roman"/>
          <w:b/>
          <w:spacing w:val="-16"/>
          <w:sz w:val="30"/>
          <w:szCs w:val="30"/>
          <w:lang w:val="x-none" w:eastAsia="x-none"/>
        </w:rPr>
      </w:pPr>
      <w:r w:rsidRPr="006569BA">
        <w:rPr>
          <w:rFonts w:ascii="Times New Roman" w:eastAsia="Times New Roman" w:hAnsi="Times New Roman" w:cs="Times New Roman"/>
          <w:b/>
          <w:spacing w:val="-16"/>
          <w:sz w:val="30"/>
          <w:szCs w:val="30"/>
          <w:lang w:val="x-none" w:eastAsia="x-none"/>
        </w:rPr>
        <w:t xml:space="preserve">ВЫСШЕГО ОБРАЗОВАНИЯ </w:t>
      </w:r>
      <w:r w:rsidRPr="006569BA">
        <w:rPr>
          <w:rFonts w:ascii="Times New Roman" w:eastAsia="Times New Roman" w:hAnsi="Times New Roman" w:cs="Times New Roman"/>
          <w:b/>
          <w:spacing w:val="-16"/>
          <w:sz w:val="30"/>
          <w:szCs w:val="30"/>
          <w:lang w:val="en-US" w:eastAsia="x-none"/>
        </w:rPr>
        <w:t>I</w:t>
      </w:r>
      <w:r w:rsidRPr="006569BA">
        <w:rPr>
          <w:rFonts w:ascii="Times New Roman" w:eastAsia="Times New Roman" w:hAnsi="Times New Roman" w:cs="Times New Roman"/>
          <w:b/>
          <w:spacing w:val="-16"/>
          <w:sz w:val="30"/>
          <w:szCs w:val="30"/>
          <w:lang w:val="x-none" w:eastAsia="x-none"/>
        </w:rPr>
        <w:t xml:space="preserve"> СТУПЕНИ</w:t>
      </w:r>
    </w:p>
    <w:p w14:paraId="28014585"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x-none"/>
        </w:rPr>
      </w:pPr>
    </w:p>
    <w:p w14:paraId="53D4CFB7"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6317580"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sz w:val="30"/>
          <w:szCs w:val="30"/>
          <w:lang w:eastAsia="ru-RU"/>
        </w:rPr>
        <w:lastRenderedPageBreak/>
        <w:t xml:space="preserve">Прием лиц для получения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w:t>
      </w:r>
      <w:r w:rsidRPr="006569BA">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5275770E" w14:textId="77777777" w:rsidR="00A44E48" w:rsidRPr="006569BA" w:rsidRDefault="00A44E48" w:rsidP="00A44E48">
      <w:pPr>
        <w:spacing w:after="0" w:line="240" w:lineRule="auto"/>
        <w:ind w:firstLine="709"/>
        <w:jc w:val="both"/>
        <w:rPr>
          <w:rFonts w:ascii="Times New Roman" w:eastAsia="Times New Roman" w:hAnsi="Times New Roman" w:cs="Times New Roman"/>
          <w:i/>
          <w:sz w:val="30"/>
          <w:szCs w:val="30"/>
          <w:lang w:val="x-none" w:eastAsia="x-none"/>
        </w:rPr>
      </w:pPr>
      <w:r w:rsidRPr="006569BA">
        <w:rPr>
          <w:rFonts w:ascii="Times New Roman" w:eastAsia="Times New Roman" w:hAnsi="Times New Roman" w:cs="Times New Roman"/>
          <w:sz w:val="30"/>
          <w:szCs w:val="30"/>
          <w:lang w:eastAsia="x-none"/>
        </w:rPr>
        <w:t>7. </w:t>
      </w:r>
      <w:r w:rsidRPr="006569B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 xml:space="preserve">получения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w:t>
      </w:r>
      <w:r w:rsidRPr="006569BA">
        <w:rPr>
          <w:rFonts w:ascii="Times New Roman" w:eastAsia="Times New Roman" w:hAnsi="Times New Roman" w:cs="Times New Roman"/>
          <w:sz w:val="30"/>
          <w:szCs w:val="30"/>
          <w:lang w:eastAsia="x-none"/>
        </w:rPr>
        <w:t xml:space="preserve"> очная (дневная, вечерняя), заочная (в том числе дистанционная). </w:t>
      </w:r>
    </w:p>
    <w:p w14:paraId="7F653FD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eastAsia="x-none"/>
        </w:rPr>
        <w:t>8. </w:t>
      </w:r>
      <w:r w:rsidRPr="006569BA">
        <w:rPr>
          <w:rFonts w:ascii="Times New Roman" w:eastAsia="Times New Roman" w:hAnsi="Times New Roman" w:cs="Times New Roman"/>
          <w:spacing w:val="-6"/>
          <w:sz w:val="30"/>
          <w:szCs w:val="30"/>
          <w:lang w:val="x-none" w:eastAsia="x-none"/>
        </w:rPr>
        <w:t>Срок получения высшего образования I ступени в дневной форме составляет</w:t>
      </w:r>
      <w:r w:rsidRPr="006569BA">
        <w:rPr>
          <w:rFonts w:ascii="Times New Roman" w:eastAsia="Times New Roman" w:hAnsi="Times New Roman" w:cs="Times New Roman"/>
          <w:spacing w:val="-6"/>
          <w:sz w:val="30"/>
          <w:szCs w:val="30"/>
          <w:lang w:eastAsia="x-none"/>
        </w:rPr>
        <w:t xml:space="preserve"> 5</w:t>
      </w:r>
      <w:r w:rsidRPr="006569BA">
        <w:rPr>
          <w:rFonts w:ascii="Times New Roman" w:eastAsia="Times New Roman" w:hAnsi="Times New Roman" w:cs="Times New Roman"/>
          <w:spacing w:val="-6"/>
          <w:sz w:val="30"/>
          <w:szCs w:val="30"/>
          <w:lang w:val="x-none" w:eastAsia="x-none"/>
        </w:rPr>
        <w:t xml:space="preserve"> лет.</w:t>
      </w:r>
    </w:p>
    <w:p w14:paraId="6A4EAFD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w:t>
      </w:r>
      <w:r w:rsidRPr="006569BA">
        <w:rPr>
          <w:rFonts w:ascii="Times New Roman" w:eastAsia="Times New Roman" w:hAnsi="Times New Roman" w:cs="Times New Roman"/>
          <w:spacing w:val="-6"/>
          <w:sz w:val="30"/>
          <w:szCs w:val="30"/>
          <w:lang w:eastAsia="x-none"/>
        </w:rPr>
        <w:t>вечерней</w:t>
      </w:r>
      <w:r w:rsidRPr="006569BA">
        <w:rPr>
          <w:rFonts w:ascii="Times New Roman" w:eastAsia="Times New Roman" w:hAnsi="Times New Roman" w:cs="Times New Roman"/>
          <w:spacing w:val="-6"/>
          <w:sz w:val="30"/>
          <w:szCs w:val="30"/>
          <w:lang w:val="x-none" w:eastAsia="x-none"/>
        </w:rPr>
        <w:t xml:space="preserve"> форме составляет</w:t>
      </w:r>
      <w:r w:rsidRPr="006569BA">
        <w:rPr>
          <w:rFonts w:ascii="Times New Roman" w:eastAsia="Times New Roman" w:hAnsi="Times New Roman" w:cs="Times New Roman"/>
          <w:spacing w:val="-6"/>
          <w:sz w:val="30"/>
          <w:szCs w:val="30"/>
          <w:lang w:eastAsia="x-none"/>
        </w:rPr>
        <w:t xml:space="preserve"> 6 </w:t>
      </w:r>
      <w:r w:rsidRPr="006569BA">
        <w:rPr>
          <w:rFonts w:ascii="Times New Roman" w:eastAsia="Times New Roman" w:hAnsi="Times New Roman" w:cs="Times New Roman"/>
          <w:spacing w:val="-6"/>
          <w:sz w:val="30"/>
          <w:szCs w:val="30"/>
          <w:lang w:val="x-none" w:eastAsia="x-none"/>
        </w:rPr>
        <w:t>лет.</w:t>
      </w:r>
    </w:p>
    <w:p w14:paraId="67BD70E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Срок получения высшего образования I ступени в заочной форме составляет</w:t>
      </w:r>
      <w:r w:rsidRPr="006569BA">
        <w:rPr>
          <w:rFonts w:ascii="Times New Roman" w:eastAsia="Times New Roman" w:hAnsi="Times New Roman" w:cs="Times New Roman"/>
          <w:spacing w:val="-6"/>
          <w:sz w:val="30"/>
          <w:szCs w:val="30"/>
          <w:lang w:eastAsia="x-none"/>
        </w:rPr>
        <w:t xml:space="preserve"> 6 </w:t>
      </w:r>
      <w:r w:rsidRPr="006569BA">
        <w:rPr>
          <w:rFonts w:ascii="Times New Roman" w:eastAsia="Times New Roman" w:hAnsi="Times New Roman" w:cs="Times New Roman"/>
          <w:spacing w:val="-6"/>
          <w:sz w:val="30"/>
          <w:szCs w:val="30"/>
          <w:lang w:val="x-none" w:eastAsia="x-none"/>
        </w:rPr>
        <w:t>лет.</w:t>
      </w:r>
    </w:p>
    <w:p w14:paraId="69A1098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6569BA">
        <w:rPr>
          <w:rFonts w:ascii="Times New Roman" w:eastAsia="Times New Roman" w:hAnsi="Times New Roman" w:cs="Times New Roman"/>
          <w:sz w:val="30"/>
          <w:szCs w:val="30"/>
          <w:vertAlign w:val="superscript"/>
          <w:lang w:eastAsia="x-none"/>
        </w:rPr>
        <w:t xml:space="preserve"> </w:t>
      </w:r>
      <w:r w:rsidRPr="006569BA">
        <w:rPr>
          <w:rFonts w:ascii="Times New Roman" w:eastAsia="Times New Roman" w:hAnsi="Times New Roman" w:cs="Times New Roman"/>
          <w:sz w:val="30"/>
          <w:szCs w:val="30"/>
          <w:lang w:eastAsia="x-none"/>
        </w:rPr>
        <w:t xml:space="preserve">6 </w:t>
      </w:r>
      <w:r w:rsidRPr="006569BA">
        <w:rPr>
          <w:rFonts w:ascii="Times New Roman" w:eastAsia="Times New Roman" w:hAnsi="Times New Roman" w:cs="Times New Roman"/>
          <w:sz w:val="30"/>
          <w:szCs w:val="30"/>
          <w:lang w:val="x-none" w:eastAsia="x-none"/>
        </w:rPr>
        <w:t>лет.</w:t>
      </w:r>
    </w:p>
    <w:p w14:paraId="61F8A34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be-BY"/>
        </w:rPr>
      </w:pPr>
      <w:r w:rsidRPr="006569BA">
        <w:rPr>
          <w:rFonts w:ascii="Times New Roman" w:eastAsia="Times New Roman" w:hAnsi="Times New Roman" w:cs="Times New Roman"/>
          <w:sz w:val="30"/>
          <w:szCs w:val="30"/>
          <w:lang w:eastAsia="x-none"/>
        </w:rPr>
        <w:t>9. </w:t>
      </w:r>
      <w:r w:rsidRPr="006569BA">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6569BA">
        <w:rPr>
          <w:rFonts w:ascii="Times New Roman" w:eastAsia="Times New Roman" w:hAnsi="Times New Roman" w:cs="Times New Roman"/>
          <w:sz w:val="30"/>
          <w:szCs w:val="30"/>
          <w:lang w:val="x-none" w:eastAsia="be-BY"/>
        </w:rPr>
        <w:t>образовательные программы по</w:t>
      </w:r>
      <w:r w:rsidRPr="006569BA">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программ</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по </w:t>
      </w:r>
      <w:r w:rsidRPr="006569BA">
        <w:rPr>
          <w:rFonts w:ascii="Times New Roman" w:eastAsia="Times New Roman" w:hAnsi="Times New Roman" w:cs="Times New Roman"/>
          <w:sz w:val="30"/>
          <w:szCs w:val="30"/>
          <w:lang w:val="x-none" w:eastAsia="be-BY"/>
        </w:rPr>
        <w:t xml:space="preserve">специальности </w:t>
      </w:r>
      <w:r w:rsidRPr="006569BA">
        <w:rPr>
          <w:rFonts w:ascii="Times New Roman" w:eastAsia="Times New Roman" w:hAnsi="Times New Roman" w:cs="Times New Roman"/>
          <w:bCs/>
          <w:spacing w:val="-6"/>
          <w:sz w:val="30"/>
          <w:szCs w:val="30"/>
          <w:lang w:val="x-none" w:eastAsia="x-none"/>
        </w:rPr>
        <w:t>1</w:t>
      </w:r>
      <w:r w:rsidRPr="006569BA">
        <w:rPr>
          <w:rFonts w:ascii="Times New Roman" w:eastAsia="Times New Roman" w:hAnsi="Times New Roman" w:cs="Times New Roman"/>
          <w:bCs/>
          <w:spacing w:val="-6"/>
          <w:sz w:val="30"/>
          <w:szCs w:val="30"/>
          <w:lang w:eastAsia="x-none"/>
        </w:rPr>
        <w:t>-</w:t>
      </w:r>
      <w:r w:rsidRPr="006569BA">
        <w:rPr>
          <w:rFonts w:ascii="Times New Roman" w:eastAsia="Times New Roman" w:hAnsi="Times New Roman" w:cs="Times New Roman"/>
          <w:bCs/>
          <w:spacing w:val="-6"/>
          <w:sz w:val="30"/>
          <w:szCs w:val="30"/>
          <w:lang w:val="x-none" w:eastAsia="x-none"/>
        </w:rPr>
        <w:t>43 01 02 «Электроэнергетические системы и сети»</w:t>
      </w:r>
      <w:r w:rsidRPr="006569BA">
        <w:rPr>
          <w:rFonts w:ascii="Times New Roman" w:eastAsia="Times New Roman" w:hAnsi="Times New Roman" w:cs="Times New Roman"/>
          <w:sz w:val="30"/>
          <w:szCs w:val="30"/>
          <w:lang w:val="x-none" w:eastAsia="be-BY"/>
        </w:rPr>
        <w:t>, определяется</w:t>
      </w:r>
      <w:r w:rsidRPr="006569BA">
        <w:rPr>
          <w:rFonts w:ascii="Times New Roman" w:eastAsia="Times New Roman" w:hAnsi="Times New Roman" w:cs="Times New Roman"/>
          <w:sz w:val="30"/>
          <w:szCs w:val="30"/>
          <w:lang w:eastAsia="be-BY"/>
        </w:rPr>
        <w:t xml:space="preserve"> </w:t>
      </w:r>
      <w:r w:rsidRPr="006569BA">
        <w:rPr>
          <w:rFonts w:ascii="Times New Roman" w:eastAsia="Times New Roman" w:hAnsi="Times New Roman" w:cs="Times New Roman"/>
          <w:sz w:val="30"/>
          <w:szCs w:val="30"/>
          <w:lang w:val="x-none" w:eastAsia="be-BY"/>
        </w:rPr>
        <w:t>Министерством образования.</w:t>
      </w:r>
    </w:p>
    <w:p w14:paraId="1A9C4C4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bCs/>
          <w:spacing w:val="-6"/>
          <w:sz w:val="30"/>
          <w:szCs w:val="30"/>
          <w:lang w:val="x-none" w:eastAsia="x-none"/>
        </w:rPr>
        <w:t>1</w:t>
      </w:r>
      <w:r w:rsidRPr="006569BA">
        <w:rPr>
          <w:rFonts w:ascii="Times New Roman" w:eastAsia="Times New Roman" w:hAnsi="Times New Roman" w:cs="Times New Roman"/>
          <w:bCs/>
          <w:spacing w:val="-6"/>
          <w:sz w:val="30"/>
          <w:szCs w:val="30"/>
          <w:lang w:eastAsia="x-none"/>
        </w:rPr>
        <w:t>-</w:t>
      </w:r>
      <w:r w:rsidRPr="006569BA">
        <w:rPr>
          <w:rFonts w:ascii="Times New Roman" w:eastAsia="Times New Roman" w:hAnsi="Times New Roman" w:cs="Times New Roman"/>
          <w:bCs/>
          <w:spacing w:val="-6"/>
          <w:sz w:val="30"/>
          <w:szCs w:val="30"/>
          <w:lang w:val="x-none" w:eastAsia="x-none"/>
        </w:rPr>
        <w:t>43 01 02 «Электроэнергетические системы и сети»</w:t>
      </w:r>
      <w:r w:rsidRPr="006569BA">
        <w:rPr>
          <w:rFonts w:ascii="Times New Roman" w:eastAsia="Times New Roman" w:hAnsi="Times New Roman" w:cs="Times New Roman"/>
          <w:bCs/>
          <w:spacing w:val="-6"/>
          <w:sz w:val="30"/>
          <w:szCs w:val="30"/>
          <w:lang w:eastAsia="x-none"/>
        </w:rPr>
        <w:t xml:space="preserve"> </w:t>
      </w:r>
      <w:r w:rsidRPr="006569BA">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6569BA">
        <w:rPr>
          <w:rFonts w:ascii="Times New Roman" w:eastAsia="Times New Roman" w:hAnsi="Times New Roman" w:cs="Times New Roman"/>
          <w:spacing w:val="-6"/>
          <w:sz w:val="30"/>
          <w:szCs w:val="30"/>
          <w:lang w:val="en-US" w:eastAsia="x-none"/>
        </w:rPr>
        <w:t>I</w:t>
      </w:r>
      <w:r w:rsidRPr="006569BA">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792650A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569BA">
        <w:rPr>
          <w:rFonts w:ascii="Times New Roman" w:eastAsia="Times New Roman" w:hAnsi="Times New Roman" w:cs="Times New Roman"/>
          <w:spacing w:val="-4"/>
          <w:sz w:val="30"/>
          <w:szCs w:val="30"/>
          <w:lang w:val="en-US" w:eastAsia="x-none"/>
        </w:rPr>
        <w:t>I</w:t>
      </w:r>
      <w:r w:rsidRPr="006569BA">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DF1C86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1</w:t>
      </w:r>
      <w:r w:rsidRPr="006569BA">
        <w:rPr>
          <w:rFonts w:ascii="Times New Roman" w:eastAsia="Times New Roman" w:hAnsi="Times New Roman" w:cs="Times New Roman"/>
          <w:spacing w:val="-4"/>
          <w:sz w:val="30"/>
          <w:szCs w:val="30"/>
          <w:lang w:val="be-BY" w:eastAsia="ru-RU"/>
        </w:rPr>
        <w:t>0</w:t>
      </w:r>
      <w:r w:rsidRPr="006569BA">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6569BA">
        <w:rPr>
          <w:rFonts w:ascii="Times New Roman" w:eastAsia="Times New Roman" w:hAnsi="Times New Roman" w:cs="Times New Roman"/>
          <w:spacing w:val="-4"/>
          <w:sz w:val="30"/>
          <w:szCs w:val="30"/>
          <w:lang w:val="x-none" w:eastAsia="x-none"/>
        </w:rPr>
        <w:t xml:space="preserve"> I</w:t>
      </w:r>
      <w:r w:rsidRPr="006569BA">
        <w:rPr>
          <w:rFonts w:ascii="Times New Roman" w:eastAsia="Times New Roman" w:hAnsi="Times New Roman" w:cs="Times New Roman"/>
          <w:spacing w:val="-4"/>
          <w:sz w:val="30"/>
          <w:szCs w:val="30"/>
          <w:lang w:eastAsia="x-none"/>
        </w:rPr>
        <w:t> </w:t>
      </w:r>
      <w:r w:rsidRPr="006569BA">
        <w:rPr>
          <w:rFonts w:ascii="Times New Roman" w:eastAsia="Times New Roman" w:hAnsi="Times New Roman" w:cs="Times New Roman"/>
          <w:spacing w:val="-4"/>
          <w:sz w:val="30"/>
          <w:szCs w:val="30"/>
          <w:lang w:val="x-none" w:eastAsia="x-none"/>
        </w:rPr>
        <w:t>ступени</w:t>
      </w:r>
      <w:r w:rsidRPr="006569BA">
        <w:rPr>
          <w:rFonts w:ascii="Times New Roman" w:eastAsia="Times New Roman" w:hAnsi="Times New Roman" w:cs="Times New Roman"/>
          <w:spacing w:val="-4"/>
          <w:sz w:val="30"/>
          <w:szCs w:val="30"/>
          <w:lang w:eastAsia="ru-RU"/>
        </w:rPr>
        <w:t xml:space="preserve"> составляет</w:t>
      </w:r>
      <w:r w:rsidRPr="006569BA">
        <w:rPr>
          <w:rFonts w:ascii="Times New Roman" w:eastAsia="Times New Roman" w:hAnsi="Times New Roman" w:cs="Times New Roman"/>
          <w:sz w:val="30"/>
          <w:szCs w:val="30"/>
          <w:lang w:eastAsia="ru-RU"/>
        </w:rPr>
        <w:t xml:space="preserve"> 300 зачетных единиц.</w:t>
      </w:r>
    </w:p>
    <w:p w14:paraId="4FA0E84F" w14:textId="2DA5B309"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be-BY" w:eastAsia="ru-RU"/>
        </w:rPr>
        <w:t>11. </w:t>
      </w:r>
      <w:r w:rsidRPr="006569BA">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w:t>
      </w:r>
      <w:r w:rsidR="008F1372" w:rsidRPr="006569BA">
        <w:rPr>
          <w:rFonts w:ascii="Times New Roman" w:eastAsia="Times New Roman" w:hAnsi="Times New Roman" w:cs="Times New Roman"/>
          <w:sz w:val="30"/>
          <w:szCs w:val="30"/>
          <w:lang w:eastAsia="ru-RU"/>
        </w:rPr>
        <w:t>(в том числе</w:t>
      </w:r>
      <w:r w:rsidRPr="006569BA">
        <w:rPr>
          <w:rFonts w:ascii="Times New Roman" w:eastAsia="Times New Roman" w:hAnsi="Times New Roman" w:cs="Times New Roman"/>
          <w:sz w:val="30"/>
          <w:szCs w:val="30"/>
          <w:lang w:eastAsia="ru-RU"/>
        </w:rPr>
        <w:t xml:space="preserve"> дистанционной</w:t>
      </w:r>
      <w:r w:rsidR="008F1372" w:rsidRPr="006569BA">
        <w:rPr>
          <w:rFonts w:ascii="Times New Roman" w:eastAsia="Times New Roman" w:hAnsi="Times New Roman" w:cs="Times New Roman"/>
          <w:sz w:val="30"/>
          <w:szCs w:val="30"/>
          <w:lang w:eastAsia="ru-RU"/>
        </w:rPr>
        <w:t>)</w:t>
      </w:r>
      <w:r w:rsidRPr="006569BA">
        <w:rPr>
          <w:rFonts w:ascii="Times New Roman" w:eastAsia="Times New Roman" w:hAnsi="Times New Roman" w:cs="Times New Roman"/>
          <w:sz w:val="30"/>
          <w:szCs w:val="30"/>
          <w:lang w:eastAsia="ru-RU"/>
        </w:rPr>
        <w:t xml:space="preserve"> формах сумма зачетных единиц за 1 год обучения, как правило, не превышает 60 зачетных единиц.</w:t>
      </w:r>
    </w:p>
    <w:p w14:paraId="4CC8AD18" w14:textId="77777777" w:rsidR="00313BCD" w:rsidRPr="006569BA" w:rsidRDefault="00313BCD" w:rsidP="00A44E48">
      <w:pPr>
        <w:spacing w:after="0" w:line="240" w:lineRule="auto"/>
        <w:ind w:firstLine="709"/>
        <w:jc w:val="both"/>
        <w:rPr>
          <w:rFonts w:ascii="Times New Roman" w:eastAsia="Times New Roman" w:hAnsi="Times New Roman" w:cs="Times New Roman"/>
          <w:sz w:val="30"/>
          <w:szCs w:val="30"/>
          <w:lang w:eastAsia="ru-RU"/>
        </w:rPr>
      </w:pPr>
    </w:p>
    <w:p w14:paraId="49A55CB7"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lastRenderedPageBreak/>
        <w:t>ГЛАВА 3</w:t>
      </w:r>
    </w:p>
    <w:p w14:paraId="67E2C101" w14:textId="77777777" w:rsidR="00A44E48" w:rsidRPr="006569BA" w:rsidRDefault="00A44E48" w:rsidP="00A44E48">
      <w:pPr>
        <w:spacing w:after="0" w:line="240" w:lineRule="auto"/>
        <w:jc w:val="center"/>
        <w:rPr>
          <w:rFonts w:ascii="Times New Roman" w:eastAsia="Times New Roman" w:hAnsi="Times New Roman" w:cs="Times New Roman"/>
          <w:b/>
          <w:spacing w:val="-8"/>
          <w:sz w:val="30"/>
          <w:szCs w:val="30"/>
          <w:lang w:eastAsia="ru-RU"/>
        </w:rPr>
      </w:pPr>
      <w:r w:rsidRPr="006569BA">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01132C1E"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57902BD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 xml:space="preserve">12. Основными видами профессиональной деятельности специалиста с высшим образованием (далее – специалист) в соответствии с ОКРБ 005-2011 являются: </w:t>
      </w:r>
    </w:p>
    <w:p w14:paraId="50EE2EF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2651</w:t>
      </w:r>
      <w:r w:rsidRPr="006569BA">
        <w:rPr>
          <w:rFonts w:ascii="Times New Roman" w:eastAsia="Times New Roman" w:hAnsi="Times New Roman" w:cs="Times New Roman"/>
          <w:spacing w:val="-6"/>
          <w:sz w:val="30"/>
          <w:szCs w:val="30"/>
          <w:lang w:eastAsia="x-none"/>
        </w:rPr>
        <w:t> </w:t>
      </w:r>
      <w:r w:rsidRPr="006569BA">
        <w:rPr>
          <w:rFonts w:ascii="Times New Roman" w:eastAsia="Times New Roman" w:hAnsi="Times New Roman" w:cs="Times New Roman"/>
          <w:spacing w:val="-6"/>
          <w:sz w:val="30"/>
          <w:szCs w:val="30"/>
          <w:lang w:val="x-none" w:eastAsia="x-none"/>
        </w:rPr>
        <w:t>Производство инструментов и приборов для измерения, тестирования и навигации</w:t>
      </w:r>
      <w:r w:rsidRPr="006569BA">
        <w:rPr>
          <w:rFonts w:ascii="Times New Roman" w:eastAsia="Times New Roman" w:hAnsi="Times New Roman" w:cs="Times New Roman"/>
          <w:spacing w:val="-6"/>
          <w:sz w:val="30"/>
          <w:szCs w:val="30"/>
          <w:lang w:eastAsia="x-none"/>
        </w:rPr>
        <w:t>;</w:t>
      </w:r>
      <w:r w:rsidRPr="006569BA">
        <w:rPr>
          <w:rFonts w:ascii="Times New Roman" w:eastAsia="Times New Roman" w:hAnsi="Times New Roman" w:cs="Times New Roman"/>
          <w:spacing w:val="-6"/>
          <w:sz w:val="30"/>
          <w:szCs w:val="30"/>
          <w:lang w:val="x-none" w:eastAsia="x-none"/>
        </w:rPr>
        <w:t xml:space="preserve"> </w:t>
      </w:r>
    </w:p>
    <w:p w14:paraId="5C8BD16E"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271 Производство электродвигателей, генераторов, трансформаторов, электрораспределительной и регулирующей аппаратуры</w:t>
      </w:r>
      <w:r w:rsidRPr="006569BA">
        <w:rPr>
          <w:rFonts w:ascii="Times New Roman" w:eastAsia="Times New Roman" w:hAnsi="Times New Roman" w:cs="Times New Roman"/>
          <w:spacing w:val="-6"/>
          <w:sz w:val="30"/>
          <w:szCs w:val="30"/>
          <w:lang w:eastAsia="x-none"/>
        </w:rPr>
        <w:t xml:space="preserve">; </w:t>
      </w:r>
    </w:p>
    <w:p w14:paraId="7AEE48CA"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273 Производство электропроводки и электромонтажных устройств</w:t>
      </w:r>
      <w:r w:rsidRPr="006569BA">
        <w:rPr>
          <w:rFonts w:ascii="Times New Roman" w:eastAsia="Times New Roman" w:hAnsi="Times New Roman" w:cs="Times New Roman"/>
          <w:spacing w:val="-6"/>
          <w:sz w:val="30"/>
          <w:szCs w:val="30"/>
          <w:lang w:eastAsia="x-none"/>
        </w:rPr>
        <w:t>;</w:t>
      </w:r>
    </w:p>
    <w:p w14:paraId="226B79C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279 Производство прочего электрооборудования</w:t>
      </w:r>
      <w:r w:rsidRPr="006569BA">
        <w:rPr>
          <w:rFonts w:ascii="Times New Roman" w:eastAsia="Times New Roman" w:hAnsi="Times New Roman" w:cs="Times New Roman"/>
          <w:spacing w:val="-6"/>
          <w:sz w:val="30"/>
          <w:szCs w:val="30"/>
          <w:lang w:eastAsia="x-none"/>
        </w:rPr>
        <w:t>;</w:t>
      </w:r>
    </w:p>
    <w:p w14:paraId="102C703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3314 Ремонт электрического оборудования</w:t>
      </w:r>
      <w:r w:rsidRPr="006569BA">
        <w:rPr>
          <w:rFonts w:ascii="Times New Roman" w:eastAsia="Times New Roman" w:hAnsi="Times New Roman" w:cs="Times New Roman"/>
          <w:spacing w:val="-6"/>
          <w:sz w:val="30"/>
          <w:szCs w:val="30"/>
          <w:lang w:eastAsia="x-none"/>
        </w:rPr>
        <w:t>;</w:t>
      </w:r>
    </w:p>
    <w:p w14:paraId="13DA819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3320 Монтаж, установка промышленных машин и оборудования</w:t>
      </w:r>
      <w:r w:rsidRPr="006569BA">
        <w:rPr>
          <w:rFonts w:ascii="Times New Roman" w:eastAsia="Times New Roman" w:hAnsi="Times New Roman" w:cs="Times New Roman"/>
          <w:spacing w:val="-6"/>
          <w:sz w:val="30"/>
          <w:szCs w:val="30"/>
          <w:lang w:eastAsia="x-none"/>
        </w:rPr>
        <w:t>;</w:t>
      </w:r>
    </w:p>
    <w:p w14:paraId="40A9745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351 Производство, передача и распределение электроэнергии</w:t>
      </w:r>
      <w:r w:rsidRPr="006569BA">
        <w:rPr>
          <w:rFonts w:ascii="Times New Roman" w:eastAsia="Times New Roman" w:hAnsi="Times New Roman" w:cs="Times New Roman"/>
          <w:spacing w:val="-6"/>
          <w:sz w:val="30"/>
          <w:szCs w:val="30"/>
          <w:lang w:eastAsia="x-none"/>
        </w:rPr>
        <w:t>;</w:t>
      </w:r>
    </w:p>
    <w:p w14:paraId="3FE1E1B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62</w:t>
      </w:r>
      <w:r w:rsidRPr="006569BA">
        <w:rPr>
          <w:rFonts w:ascii="Times New Roman" w:eastAsia="Times New Roman" w:hAnsi="Times New Roman" w:cs="Times New Roman"/>
          <w:spacing w:val="-6"/>
          <w:sz w:val="30"/>
          <w:szCs w:val="30"/>
          <w:lang w:eastAsia="x-none"/>
        </w:rPr>
        <w:t> </w:t>
      </w:r>
      <w:r w:rsidRPr="006569BA">
        <w:rPr>
          <w:rFonts w:ascii="Times New Roman" w:eastAsia="Times New Roman" w:hAnsi="Times New Roman" w:cs="Times New Roman"/>
          <w:spacing w:val="-6"/>
          <w:sz w:val="30"/>
          <w:szCs w:val="30"/>
          <w:lang w:val="x-none" w:eastAsia="x-none"/>
        </w:rPr>
        <w:t>Компьютерное программирование, консультационные и другие сопутствующие услуги</w:t>
      </w:r>
      <w:r w:rsidRPr="006569BA">
        <w:rPr>
          <w:rFonts w:ascii="Times New Roman" w:eastAsia="Times New Roman" w:hAnsi="Times New Roman" w:cs="Times New Roman"/>
          <w:spacing w:val="-6"/>
          <w:sz w:val="30"/>
          <w:szCs w:val="30"/>
          <w:lang w:eastAsia="x-none"/>
        </w:rPr>
        <w:t>;</w:t>
      </w:r>
    </w:p>
    <w:p w14:paraId="579CD95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eastAsia="x-none"/>
        </w:rPr>
        <w:t>853 Среднее образование;</w:t>
      </w:r>
    </w:p>
    <w:p w14:paraId="374B7AE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eastAsia="x-none"/>
        </w:rPr>
        <w:t xml:space="preserve">854 Высшее и </w:t>
      </w:r>
      <w:proofErr w:type="spellStart"/>
      <w:r w:rsidRPr="006569BA">
        <w:rPr>
          <w:rFonts w:ascii="Times New Roman" w:eastAsia="Times New Roman" w:hAnsi="Times New Roman" w:cs="Times New Roman"/>
          <w:spacing w:val="-6"/>
          <w:sz w:val="30"/>
          <w:szCs w:val="30"/>
          <w:lang w:eastAsia="x-none"/>
        </w:rPr>
        <w:t>послесреднее</w:t>
      </w:r>
      <w:proofErr w:type="spellEnd"/>
      <w:r w:rsidRPr="006569BA">
        <w:rPr>
          <w:rFonts w:ascii="Times New Roman" w:eastAsia="Times New Roman" w:hAnsi="Times New Roman" w:cs="Times New Roman"/>
          <w:spacing w:val="-6"/>
          <w:sz w:val="30"/>
          <w:szCs w:val="30"/>
          <w:lang w:eastAsia="x-none"/>
        </w:rPr>
        <w:t xml:space="preserve"> образование;</w:t>
      </w:r>
    </w:p>
    <w:p w14:paraId="65B60F7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eastAsia="x-none"/>
        </w:rPr>
        <w:t>855 Дополнительное образование.</w:t>
      </w:r>
    </w:p>
    <w:p w14:paraId="147CEAA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1742E402" w14:textId="77777777" w:rsidR="00A44E48" w:rsidRPr="006569BA" w:rsidRDefault="00A44E48" w:rsidP="00A44E48">
      <w:pPr>
        <w:spacing w:after="0" w:line="240" w:lineRule="auto"/>
        <w:ind w:firstLine="709"/>
        <w:jc w:val="both"/>
        <w:outlineLvl w:val="0"/>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13. </w:t>
      </w:r>
      <w:r w:rsidRPr="006569BA">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электроэнергетические системы</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электрические станции</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электрические сети различного назначения</w:t>
      </w:r>
      <w:r w:rsidRPr="006569BA">
        <w:rPr>
          <w:rFonts w:ascii="Times New Roman" w:eastAsia="Times New Roman" w:hAnsi="Times New Roman" w:cs="Times New Roman"/>
          <w:sz w:val="30"/>
          <w:szCs w:val="30"/>
          <w:lang w:eastAsia="x-none"/>
        </w:rPr>
        <w:t>.</w:t>
      </w:r>
    </w:p>
    <w:p w14:paraId="7C31E44F" w14:textId="77777777" w:rsidR="00A44E48" w:rsidRPr="006569BA" w:rsidRDefault="00A44E48" w:rsidP="00A44E48">
      <w:pPr>
        <w:spacing w:after="0" w:line="240" w:lineRule="auto"/>
        <w:ind w:firstLine="709"/>
        <w:outlineLvl w:val="0"/>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pacing w:val="-6"/>
          <w:sz w:val="30"/>
          <w:szCs w:val="30"/>
          <w:lang w:val="x-none" w:eastAsia="x-none"/>
        </w:rPr>
        <w:t>14. Специалист может решать задачи профессиональной деятельности следующих типов:</w:t>
      </w:r>
      <w:r w:rsidRPr="006569BA">
        <w:rPr>
          <w:rFonts w:ascii="Times New Roman" w:eastAsia="Times New Roman" w:hAnsi="Times New Roman" w:cs="Times New Roman"/>
          <w:sz w:val="30"/>
          <w:szCs w:val="30"/>
          <w:lang w:val="x-none" w:eastAsia="x-none"/>
        </w:rPr>
        <w:t xml:space="preserve"> </w:t>
      </w:r>
    </w:p>
    <w:p w14:paraId="2110A4C2" w14:textId="77777777" w:rsidR="00A44E48" w:rsidRPr="006569BA" w:rsidRDefault="00A44E48" w:rsidP="00A44E48">
      <w:pPr>
        <w:spacing w:after="0" w:line="240" w:lineRule="auto"/>
        <w:ind w:firstLine="709"/>
        <w:jc w:val="both"/>
        <w:rPr>
          <w:rFonts w:ascii="Times New Roman" w:eastAsia="Times New Roman" w:hAnsi="Times New Roman" w:cs="Times New Roman"/>
          <w:b/>
          <w:bCs/>
          <w:sz w:val="30"/>
          <w:szCs w:val="30"/>
          <w:lang w:eastAsia="ru-RU"/>
        </w:rPr>
      </w:pPr>
      <w:r w:rsidRPr="006569BA">
        <w:rPr>
          <w:rFonts w:ascii="Times New Roman" w:eastAsia="Calibri" w:hAnsi="Times New Roman" w:cs="Times New Roman"/>
          <w:spacing w:val="-6"/>
          <w:sz w:val="30"/>
          <w:szCs w:val="30"/>
          <w:lang w:val="be-BY"/>
        </w:rPr>
        <w:t>14.1. организационн</w:t>
      </w:r>
      <w:r w:rsidRPr="006569BA">
        <w:rPr>
          <w:rFonts w:ascii="Times New Roman" w:eastAsia="Calibri" w:hAnsi="Times New Roman" w:cs="Times New Roman"/>
          <w:spacing w:val="-6"/>
          <w:sz w:val="30"/>
          <w:szCs w:val="30"/>
        </w:rPr>
        <w:t>о-</w:t>
      </w:r>
      <w:r w:rsidRPr="006569BA">
        <w:rPr>
          <w:rFonts w:ascii="Times New Roman" w:eastAsia="Calibri" w:hAnsi="Times New Roman" w:cs="Times New Roman"/>
          <w:spacing w:val="-6"/>
          <w:sz w:val="30"/>
          <w:szCs w:val="30"/>
          <w:lang w:val="be-BY"/>
        </w:rPr>
        <w:t>управленческие</w:t>
      </w:r>
      <w:r w:rsidRPr="006569BA">
        <w:rPr>
          <w:rFonts w:ascii="Times New Roman" w:eastAsia="Times New Roman" w:hAnsi="Times New Roman" w:cs="Times New Roman"/>
          <w:bCs/>
          <w:sz w:val="30"/>
          <w:szCs w:val="30"/>
          <w:lang w:eastAsia="ru-RU"/>
        </w:rPr>
        <w:t>:</w:t>
      </w:r>
    </w:p>
    <w:p w14:paraId="4CE53C15" w14:textId="6569380E"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проведение к</w:t>
      </w:r>
      <w:proofErr w:type="spellStart"/>
      <w:r w:rsidRPr="006569BA">
        <w:rPr>
          <w:rFonts w:ascii="Times New Roman" w:eastAsia="Times New Roman" w:hAnsi="Times New Roman" w:cs="Times New Roman"/>
          <w:sz w:val="30"/>
          <w:szCs w:val="30"/>
          <w:lang w:val="x-none" w:eastAsia="x-none"/>
        </w:rPr>
        <w:t>онтро</w:t>
      </w:r>
      <w:r w:rsidRPr="006569BA">
        <w:rPr>
          <w:rFonts w:ascii="Times New Roman" w:eastAsia="Times New Roman" w:hAnsi="Times New Roman" w:cs="Times New Roman"/>
          <w:sz w:val="30"/>
          <w:szCs w:val="30"/>
          <w:lang w:eastAsia="x-none"/>
        </w:rPr>
        <w:t>ля</w:t>
      </w:r>
      <w:proofErr w:type="spellEnd"/>
      <w:r w:rsidRPr="006569BA">
        <w:rPr>
          <w:rFonts w:ascii="Times New Roman" w:eastAsia="Times New Roman" w:hAnsi="Times New Roman" w:cs="Times New Roman"/>
          <w:sz w:val="30"/>
          <w:szCs w:val="30"/>
          <w:lang w:eastAsia="x-none"/>
        </w:rPr>
        <w:t xml:space="preserve"> </w:t>
      </w:r>
      <w:r w:rsidR="00D86121" w:rsidRPr="006569BA">
        <w:rPr>
          <w:rFonts w:ascii="Times New Roman" w:eastAsia="Times New Roman" w:hAnsi="Times New Roman" w:cs="Times New Roman"/>
          <w:sz w:val="30"/>
          <w:szCs w:val="30"/>
          <w:lang w:eastAsia="x-none"/>
        </w:rPr>
        <w:t xml:space="preserve">за </w:t>
      </w:r>
      <w:r w:rsidRPr="006569BA">
        <w:rPr>
          <w:rFonts w:ascii="Times New Roman" w:eastAsia="Times New Roman" w:hAnsi="Times New Roman" w:cs="Times New Roman"/>
          <w:sz w:val="30"/>
          <w:szCs w:val="30"/>
          <w:lang w:val="x-none" w:eastAsia="x-none"/>
        </w:rPr>
        <w:t>соблюдение</w:t>
      </w:r>
      <w:r w:rsidR="00D86121" w:rsidRPr="006569BA">
        <w:rPr>
          <w:rFonts w:ascii="Times New Roman" w:eastAsia="Times New Roman" w:hAnsi="Times New Roman" w:cs="Times New Roman"/>
          <w:sz w:val="30"/>
          <w:szCs w:val="30"/>
          <w:lang w:eastAsia="x-none"/>
        </w:rPr>
        <w:t>м</w:t>
      </w:r>
      <w:r w:rsidRPr="006569BA">
        <w:rPr>
          <w:rFonts w:ascii="Times New Roman" w:eastAsia="Times New Roman" w:hAnsi="Times New Roman" w:cs="Times New Roman"/>
          <w:sz w:val="30"/>
          <w:szCs w:val="30"/>
          <w:lang w:val="x-none" w:eastAsia="x-none"/>
        </w:rPr>
        <w:t xml:space="preserve"> </w:t>
      </w:r>
      <w:r w:rsidR="00D4515A" w:rsidRPr="006569BA">
        <w:rPr>
          <w:rFonts w:ascii="Times New Roman" w:eastAsia="Times New Roman" w:hAnsi="Times New Roman" w:cs="Times New Roman"/>
          <w:sz w:val="30"/>
          <w:szCs w:val="30"/>
          <w:lang w:eastAsia="x-none"/>
        </w:rPr>
        <w:t xml:space="preserve">требований по </w:t>
      </w:r>
      <w:r w:rsidRPr="006569BA">
        <w:rPr>
          <w:rFonts w:ascii="Times New Roman" w:eastAsia="Times New Roman" w:hAnsi="Times New Roman" w:cs="Times New Roman"/>
          <w:sz w:val="30"/>
          <w:szCs w:val="30"/>
          <w:lang w:val="x-none" w:eastAsia="x-none"/>
        </w:rPr>
        <w:t>охран</w:t>
      </w:r>
      <w:r w:rsidR="00D4515A" w:rsidRPr="006569BA">
        <w:rPr>
          <w:rFonts w:ascii="Times New Roman" w:eastAsia="Times New Roman" w:hAnsi="Times New Roman" w:cs="Times New Roman"/>
          <w:sz w:val="30"/>
          <w:szCs w:val="30"/>
          <w:lang w:eastAsia="x-none"/>
        </w:rPr>
        <w:t>е</w:t>
      </w:r>
      <w:r w:rsidRPr="006569BA">
        <w:rPr>
          <w:rFonts w:ascii="Times New Roman" w:eastAsia="Times New Roman" w:hAnsi="Times New Roman" w:cs="Times New Roman"/>
          <w:sz w:val="30"/>
          <w:szCs w:val="30"/>
          <w:lang w:val="x-none" w:eastAsia="x-none"/>
        </w:rPr>
        <w:t xml:space="preserve"> труда, </w:t>
      </w:r>
      <w:r w:rsidR="000B2120" w:rsidRPr="006569BA">
        <w:rPr>
          <w:rFonts w:ascii="Times New Roman" w:eastAsia="Times New Roman" w:hAnsi="Times New Roman" w:cs="Times New Roman"/>
          <w:sz w:val="30"/>
          <w:szCs w:val="30"/>
          <w:lang w:eastAsia="x-none"/>
        </w:rPr>
        <w:t xml:space="preserve">правил </w:t>
      </w:r>
      <w:r w:rsidRPr="006569BA">
        <w:rPr>
          <w:rFonts w:ascii="Times New Roman" w:eastAsia="Times New Roman" w:hAnsi="Times New Roman" w:cs="Times New Roman"/>
          <w:sz w:val="30"/>
          <w:szCs w:val="30"/>
          <w:lang w:val="x-none" w:eastAsia="x-none"/>
        </w:rPr>
        <w:t xml:space="preserve">техники безопасности при работах в электроустановках, </w:t>
      </w:r>
      <w:r w:rsidR="0028068D" w:rsidRPr="006569BA">
        <w:rPr>
          <w:rFonts w:ascii="Times New Roman" w:eastAsia="Times New Roman" w:hAnsi="Times New Roman" w:cs="Times New Roman"/>
          <w:sz w:val="30"/>
          <w:szCs w:val="30"/>
          <w:lang w:eastAsia="x-none"/>
        </w:rPr>
        <w:t>требовани</w:t>
      </w:r>
      <w:r w:rsidR="000B2120" w:rsidRPr="006569BA">
        <w:rPr>
          <w:rFonts w:ascii="Times New Roman" w:eastAsia="Times New Roman" w:hAnsi="Times New Roman" w:cs="Times New Roman"/>
          <w:sz w:val="30"/>
          <w:szCs w:val="30"/>
          <w:lang w:eastAsia="x-none"/>
        </w:rPr>
        <w:t>й</w:t>
      </w:r>
      <w:r w:rsidR="0028068D" w:rsidRPr="006569BA">
        <w:rPr>
          <w:rFonts w:ascii="Times New Roman" w:eastAsia="Times New Roman" w:hAnsi="Times New Roman" w:cs="Times New Roman"/>
          <w:sz w:val="30"/>
          <w:szCs w:val="30"/>
          <w:lang w:eastAsia="x-none"/>
        </w:rPr>
        <w:t xml:space="preserve"> по обеспечению </w:t>
      </w:r>
      <w:r w:rsidRPr="006569BA">
        <w:rPr>
          <w:rFonts w:ascii="Times New Roman" w:eastAsia="Times New Roman" w:hAnsi="Times New Roman" w:cs="Times New Roman"/>
          <w:sz w:val="30"/>
          <w:szCs w:val="30"/>
          <w:lang w:val="x-none" w:eastAsia="x-none"/>
        </w:rPr>
        <w:t>пожарной безопасности</w:t>
      </w:r>
      <w:r w:rsidRPr="006569BA">
        <w:rPr>
          <w:rFonts w:ascii="Times New Roman" w:eastAsia="Times New Roman" w:hAnsi="Times New Roman" w:cs="Times New Roman"/>
          <w:sz w:val="30"/>
          <w:szCs w:val="30"/>
          <w:lang w:eastAsia="x-none"/>
        </w:rPr>
        <w:t>;</w:t>
      </w:r>
    </w:p>
    <w:p w14:paraId="113EC361"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участие в организации работы малых коллективов исполнителей; </w:t>
      </w:r>
    </w:p>
    <w:p w14:paraId="2FDA1A3C" w14:textId="4C0CC960"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организация контроля и поддержания трудовой и производственно</w:t>
      </w:r>
      <w:r w:rsidR="000B2120" w:rsidRPr="006569BA">
        <w:rPr>
          <w:rFonts w:ascii="Times New Roman" w:eastAsia="Times New Roman" w:hAnsi="Times New Roman" w:cs="Times New Roman"/>
          <w:sz w:val="30"/>
          <w:szCs w:val="30"/>
          <w:lang w:eastAsia="ru-RU"/>
        </w:rPr>
        <w:t>-технол</w:t>
      </w:r>
      <w:r w:rsidR="007C51E5" w:rsidRPr="006569BA">
        <w:rPr>
          <w:rFonts w:ascii="Times New Roman" w:eastAsia="Times New Roman" w:hAnsi="Times New Roman" w:cs="Times New Roman"/>
          <w:sz w:val="30"/>
          <w:szCs w:val="30"/>
          <w:lang w:eastAsia="ru-RU"/>
        </w:rPr>
        <w:t>о</w:t>
      </w:r>
      <w:r w:rsidR="000B2120" w:rsidRPr="006569BA">
        <w:rPr>
          <w:rFonts w:ascii="Times New Roman" w:eastAsia="Times New Roman" w:hAnsi="Times New Roman" w:cs="Times New Roman"/>
          <w:sz w:val="30"/>
          <w:szCs w:val="30"/>
          <w:lang w:eastAsia="ru-RU"/>
        </w:rPr>
        <w:t>гическо</w:t>
      </w:r>
      <w:r w:rsidRPr="006569BA">
        <w:rPr>
          <w:rFonts w:ascii="Times New Roman" w:eastAsia="Times New Roman" w:hAnsi="Times New Roman" w:cs="Times New Roman"/>
          <w:sz w:val="30"/>
          <w:szCs w:val="30"/>
          <w:lang w:eastAsia="ru-RU"/>
        </w:rPr>
        <w:t>й дисциплины;</w:t>
      </w:r>
    </w:p>
    <w:p w14:paraId="5BBB56FA" w14:textId="590747FD" w:rsidR="007C51E5" w:rsidRPr="006569BA" w:rsidRDefault="007C51E5" w:rsidP="007C51E5">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составление технической документации и отчетности (графики работ, инструкции, планы, заявки, деловые письма и иное) по установленным формам и в соответствии с правилами и информацией о техническом состоянии электротехнических устройств и аппаратуры объектов электрической сети;</w:t>
      </w:r>
    </w:p>
    <w:p w14:paraId="44693087" w14:textId="67E9F15A" w:rsidR="007C51E5" w:rsidRPr="006569BA" w:rsidRDefault="007C51E5" w:rsidP="007C51E5">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подготовка технической документации к процедурам государственных закупок, включая их планирование, выбор поставщика (подрядчика, исполнителя);</w:t>
      </w:r>
    </w:p>
    <w:p w14:paraId="48DD564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владение основами производственных отношений и принципами управления с учетом технических, финансовых и человеческих факторов;</w:t>
      </w:r>
    </w:p>
    <w:p w14:paraId="3FBD08B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14.2. проектно-конструкторские:</w:t>
      </w:r>
    </w:p>
    <w:p w14:paraId="5204AB0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обеспечение контроля технических показателей передачи электроэнергии по электрической сети с помощью различных методов;</w:t>
      </w:r>
    </w:p>
    <w:p w14:paraId="1820FA4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определение объемов ремонтных работ и потребности в материалах и запасных частях; </w:t>
      </w:r>
    </w:p>
    <w:p w14:paraId="442DBF5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р</w:t>
      </w:r>
      <w:proofErr w:type="spellStart"/>
      <w:r w:rsidRPr="006569BA">
        <w:rPr>
          <w:rFonts w:ascii="Times New Roman" w:eastAsia="Times New Roman" w:hAnsi="Times New Roman" w:cs="Times New Roman"/>
          <w:sz w:val="30"/>
          <w:szCs w:val="30"/>
          <w:lang w:val="x-none" w:eastAsia="x-none"/>
        </w:rPr>
        <w:t>азраб</w:t>
      </w:r>
      <w:r w:rsidRPr="006569BA">
        <w:rPr>
          <w:rFonts w:ascii="Times New Roman" w:eastAsia="Times New Roman" w:hAnsi="Times New Roman" w:cs="Times New Roman"/>
          <w:sz w:val="30"/>
          <w:szCs w:val="30"/>
          <w:lang w:eastAsia="x-none"/>
        </w:rPr>
        <w:t>отка</w:t>
      </w:r>
      <w:proofErr w:type="spellEnd"/>
      <w:r w:rsidRPr="006569BA">
        <w:rPr>
          <w:rFonts w:ascii="Times New Roman" w:eastAsia="Times New Roman" w:hAnsi="Times New Roman" w:cs="Times New Roman"/>
          <w:sz w:val="30"/>
          <w:szCs w:val="30"/>
          <w:lang w:val="x-none" w:eastAsia="x-none"/>
        </w:rPr>
        <w:t xml:space="preserve"> техническ</w:t>
      </w:r>
      <w:r w:rsidRPr="006569BA">
        <w:rPr>
          <w:rFonts w:ascii="Times New Roman" w:eastAsia="Times New Roman" w:hAnsi="Times New Roman" w:cs="Times New Roman"/>
          <w:sz w:val="30"/>
          <w:szCs w:val="30"/>
          <w:lang w:eastAsia="x-none"/>
        </w:rPr>
        <w:t>ого</w:t>
      </w:r>
      <w:r w:rsidRPr="006569BA">
        <w:rPr>
          <w:rFonts w:ascii="Times New Roman" w:eastAsia="Times New Roman" w:hAnsi="Times New Roman" w:cs="Times New Roman"/>
          <w:sz w:val="30"/>
          <w:szCs w:val="30"/>
          <w:lang w:val="x-none" w:eastAsia="x-none"/>
        </w:rPr>
        <w:t xml:space="preserve"> задания на проектируемый объект электрической сети (системы) с учетом результатов научно-исследовательских и опытно-конструкторских работ</w:t>
      </w:r>
      <w:r w:rsidRPr="006569BA">
        <w:rPr>
          <w:rFonts w:ascii="Times New Roman" w:eastAsia="Times New Roman" w:hAnsi="Times New Roman" w:cs="Times New Roman"/>
          <w:sz w:val="30"/>
          <w:szCs w:val="30"/>
          <w:lang w:eastAsia="x-none"/>
        </w:rPr>
        <w:t>;</w:t>
      </w:r>
    </w:p>
    <w:p w14:paraId="2A11849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р</w:t>
      </w:r>
      <w:proofErr w:type="spellStart"/>
      <w:r w:rsidRPr="006569BA">
        <w:rPr>
          <w:rFonts w:ascii="Times New Roman" w:eastAsia="Times New Roman" w:hAnsi="Times New Roman" w:cs="Times New Roman"/>
          <w:sz w:val="30"/>
          <w:szCs w:val="30"/>
          <w:lang w:val="x-none" w:eastAsia="x-none"/>
        </w:rPr>
        <w:t>азраб</w:t>
      </w:r>
      <w:r w:rsidRPr="006569BA">
        <w:rPr>
          <w:rFonts w:ascii="Times New Roman" w:eastAsia="Times New Roman" w:hAnsi="Times New Roman" w:cs="Times New Roman"/>
          <w:sz w:val="30"/>
          <w:szCs w:val="30"/>
          <w:lang w:eastAsia="x-none"/>
        </w:rPr>
        <w:t>отка</w:t>
      </w:r>
      <w:proofErr w:type="spellEnd"/>
      <w:r w:rsidRPr="006569BA">
        <w:rPr>
          <w:rFonts w:ascii="Times New Roman" w:eastAsia="Times New Roman" w:hAnsi="Times New Roman" w:cs="Times New Roman"/>
          <w:sz w:val="30"/>
          <w:szCs w:val="30"/>
          <w:lang w:val="x-none" w:eastAsia="x-none"/>
        </w:rPr>
        <w:t xml:space="preserve"> проект</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электрической части узловой подстанции, системообразующей, питающей, распределительной линии электропередачи, распределительной электрической сети</w:t>
      </w:r>
      <w:r w:rsidRPr="006569BA">
        <w:rPr>
          <w:rFonts w:ascii="Times New Roman" w:eastAsia="Times New Roman" w:hAnsi="Times New Roman" w:cs="Times New Roman"/>
          <w:sz w:val="30"/>
          <w:szCs w:val="30"/>
          <w:lang w:eastAsia="x-none"/>
        </w:rPr>
        <w:t>;</w:t>
      </w:r>
    </w:p>
    <w:p w14:paraId="7D1903A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разраб</w:t>
      </w:r>
      <w:r w:rsidRPr="006569BA">
        <w:rPr>
          <w:rFonts w:ascii="Times New Roman" w:eastAsia="Times New Roman" w:hAnsi="Times New Roman" w:cs="Times New Roman"/>
          <w:sz w:val="30"/>
          <w:szCs w:val="30"/>
          <w:lang w:eastAsia="x-none"/>
        </w:rPr>
        <w:t>отка</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pacing w:val="-4"/>
          <w:sz w:val="30"/>
          <w:szCs w:val="30"/>
          <w:lang w:val="x-none" w:eastAsia="x-none"/>
        </w:rPr>
        <w:t>техническ</w:t>
      </w:r>
      <w:r w:rsidRPr="006569BA">
        <w:rPr>
          <w:rFonts w:ascii="Times New Roman" w:eastAsia="Times New Roman" w:hAnsi="Times New Roman" w:cs="Times New Roman"/>
          <w:spacing w:val="-4"/>
          <w:sz w:val="30"/>
          <w:szCs w:val="30"/>
          <w:lang w:eastAsia="x-none"/>
        </w:rPr>
        <w:t>ой</w:t>
      </w:r>
      <w:r w:rsidRPr="006569BA">
        <w:rPr>
          <w:rFonts w:ascii="Times New Roman" w:eastAsia="Times New Roman" w:hAnsi="Times New Roman" w:cs="Times New Roman"/>
          <w:spacing w:val="-4"/>
          <w:sz w:val="30"/>
          <w:szCs w:val="30"/>
          <w:lang w:val="x-none" w:eastAsia="x-none"/>
        </w:rPr>
        <w:t xml:space="preserve"> документаци</w:t>
      </w:r>
      <w:r w:rsidRPr="006569BA">
        <w:rPr>
          <w:rFonts w:ascii="Times New Roman" w:eastAsia="Times New Roman" w:hAnsi="Times New Roman" w:cs="Times New Roman"/>
          <w:spacing w:val="-4"/>
          <w:sz w:val="30"/>
          <w:szCs w:val="30"/>
          <w:lang w:eastAsia="x-none"/>
        </w:rPr>
        <w:t>и</w:t>
      </w:r>
      <w:r w:rsidRPr="006569BA">
        <w:rPr>
          <w:rFonts w:ascii="Times New Roman" w:eastAsia="Times New Roman" w:hAnsi="Times New Roman" w:cs="Times New Roman"/>
          <w:spacing w:val="-4"/>
          <w:sz w:val="30"/>
          <w:szCs w:val="30"/>
          <w:lang w:val="x-none" w:eastAsia="x-none"/>
        </w:rPr>
        <w:t xml:space="preserve"> на проектируемый объект электроэнергетической системы или сети</w:t>
      </w:r>
      <w:r w:rsidRPr="006569BA">
        <w:rPr>
          <w:rFonts w:ascii="Times New Roman" w:eastAsia="Times New Roman" w:hAnsi="Times New Roman" w:cs="Times New Roman"/>
          <w:sz w:val="30"/>
          <w:szCs w:val="30"/>
          <w:lang w:eastAsia="x-none"/>
        </w:rPr>
        <w:t xml:space="preserve"> в</w:t>
      </w:r>
      <w:r w:rsidRPr="006569BA">
        <w:rPr>
          <w:rFonts w:ascii="Times New Roman" w:eastAsia="Times New Roman" w:hAnsi="Times New Roman" w:cs="Times New Roman"/>
          <w:sz w:val="30"/>
          <w:szCs w:val="30"/>
          <w:lang w:val="x-none" w:eastAsia="x-none"/>
        </w:rPr>
        <w:t xml:space="preserve"> составе группы специалистов или самостоятельно</w:t>
      </w:r>
      <w:r w:rsidRPr="006569BA">
        <w:rPr>
          <w:rFonts w:ascii="Times New Roman" w:eastAsia="Times New Roman" w:hAnsi="Times New Roman" w:cs="Times New Roman"/>
          <w:spacing w:val="-4"/>
          <w:sz w:val="30"/>
          <w:szCs w:val="30"/>
          <w:lang w:eastAsia="x-none"/>
        </w:rPr>
        <w:t>;</w:t>
      </w:r>
      <w:r w:rsidRPr="006569BA">
        <w:rPr>
          <w:rFonts w:ascii="Times New Roman" w:eastAsia="Times New Roman" w:hAnsi="Times New Roman" w:cs="Times New Roman"/>
          <w:sz w:val="30"/>
          <w:szCs w:val="30"/>
          <w:lang w:val="x-none" w:eastAsia="x-none"/>
        </w:rPr>
        <w:t xml:space="preserve"> </w:t>
      </w:r>
    </w:p>
    <w:p w14:paraId="43ADF33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о</w:t>
      </w:r>
      <w:proofErr w:type="spellStart"/>
      <w:r w:rsidRPr="006569BA">
        <w:rPr>
          <w:rFonts w:ascii="Times New Roman" w:eastAsia="Times New Roman" w:hAnsi="Times New Roman" w:cs="Times New Roman"/>
          <w:sz w:val="30"/>
          <w:szCs w:val="30"/>
          <w:lang w:val="x-none" w:eastAsia="x-none"/>
        </w:rPr>
        <w:t>существл</w:t>
      </w:r>
      <w:r w:rsidRPr="006569BA">
        <w:rPr>
          <w:rFonts w:ascii="Times New Roman" w:eastAsia="Times New Roman" w:hAnsi="Times New Roman" w:cs="Times New Roman"/>
          <w:sz w:val="30"/>
          <w:szCs w:val="30"/>
          <w:lang w:eastAsia="x-none"/>
        </w:rPr>
        <w:t>ение</w:t>
      </w:r>
      <w:proofErr w:type="spellEnd"/>
      <w:r w:rsidRPr="006569BA">
        <w:rPr>
          <w:rFonts w:ascii="Times New Roman" w:eastAsia="Times New Roman" w:hAnsi="Times New Roman" w:cs="Times New Roman"/>
          <w:sz w:val="30"/>
          <w:szCs w:val="30"/>
          <w:lang w:val="x-none" w:eastAsia="x-none"/>
        </w:rPr>
        <w:t xml:space="preserve"> авторск</w:t>
      </w:r>
      <w:r w:rsidRPr="006569BA">
        <w:rPr>
          <w:rFonts w:ascii="Times New Roman" w:eastAsia="Times New Roman" w:hAnsi="Times New Roman" w:cs="Times New Roman"/>
          <w:sz w:val="30"/>
          <w:szCs w:val="30"/>
          <w:lang w:eastAsia="x-none"/>
        </w:rPr>
        <w:t>ого</w:t>
      </w:r>
      <w:r w:rsidRPr="006569BA">
        <w:rPr>
          <w:rFonts w:ascii="Times New Roman" w:eastAsia="Times New Roman" w:hAnsi="Times New Roman" w:cs="Times New Roman"/>
          <w:sz w:val="30"/>
          <w:szCs w:val="30"/>
          <w:lang w:val="x-none" w:eastAsia="x-none"/>
        </w:rPr>
        <w:t xml:space="preserve"> надзор</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за сооружением или реконструкцией объекта электрической сети (системы) в пределах соответствующей компетенции;</w:t>
      </w:r>
    </w:p>
    <w:p w14:paraId="03592F6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проведение</w:t>
      </w:r>
      <w:r w:rsidRPr="006569BA">
        <w:rPr>
          <w:rFonts w:ascii="Times New Roman" w:eastAsia="Times New Roman" w:hAnsi="Times New Roman" w:cs="Times New Roman"/>
          <w:sz w:val="30"/>
          <w:szCs w:val="30"/>
          <w:lang w:val="x-none" w:eastAsia="x-none"/>
        </w:rPr>
        <w:t xml:space="preserve"> патентно-информационн</w:t>
      </w:r>
      <w:r w:rsidRPr="006569BA">
        <w:rPr>
          <w:rFonts w:ascii="Times New Roman" w:eastAsia="Times New Roman" w:hAnsi="Times New Roman" w:cs="Times New Roman"/>
          <w:sz w:val="30"/>
          <w:szCs w:val="30"/>
          <w:lang w:eastAsia="x-none"/>
        </w:rPr>
        <w:t>ого</w:t>
      </w:r>
      <w:r w:rsidRPr="006569BA">
        <w:rPr>
          <w:rFonts w:ascii="Times New Roman" w:eastAsia="Times New Roman" w:hAnsi="Times New Roman" w:cs="Times New Roman"/>
          <w:sz w:val="30"/>
          <w:szCs w:val="30"/>
          <w:lang w:val="x-none" w:eastAsia="x-none"/>
        </w:rPr>
        <w:t xml:space="preserve"> поиск</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 xml:space="preserve">анализа и </w:t>
      </w:r>
      <w:r w:rsidRPr="006569BA">
        <w:rPr>
          <w:rFonts w:ascii="Times New Roman" w:eastAsia="Times New Roman" w:hAnsi="Times New Roman" w:cs="Times New Roman"/>
          <w:sz w:val="30"/>
          <w:szCs w:val="30"/>
          <w:lang w:val="x-none" w:eastAsia="x-none"/>
        </w:rPr>
        <w:t>оцен</w:t>
      </w:r>
      <w:r w:rsidRPr="006569BA">
        <w:rPr>
          <w:rFonts w:ascii="Times New Roman" w:eastAsia="Times New Roman" w:hAnsi="Times New Roman" w:cs="Times New Roman"/>
          <w:sz w:val="30"/>
          <w:szCs w:val="30"/>
          <w:lang w:eastAsia="x-none"/>
        </w:rPr>
        <w:t>ки</w:t>
      </w:r>
      <w:r w:rsidRPr="006569BA">
        <w:rPr>
          <w:rFonts w:ascii="Times New Roman" w:eastAsia="Times New Roman" w:hAnsi="Times New Roman" w:cs="Times New Roman"/>
          <w:sz w:val="30"/>
          <w:szCs w:val="30"/>
          <w:lang w:val="x-none" w:eastAsia="x-none"/>
        </w:rPr>
        <w:t xml:space="preserve"> патентоспособност</w:t>
      </w:r>
      <w:r w:rsidRPr="006569BA">
        <w:rPr>
          <w:rFonts w:ascii="Times New Roman" w:eastAsia="Times New Roman" w:hAnsi="Times New Roman" w:cs="Times New Roman"/>
          <w:sz w:val="30"/>
          <w:szCs w:val="30"/>
          <w:lang w:eastAsia="x-none"/>
        </w:rPr>
        <w:t>и</w:t>
      </w:r>
      <w:r w:rsidRPr="006569BA">
        <w:rPr>
          <w:rFonts w:ascii="Times New Roman" w:eastAsia="Times New Roman" w:hAnsi="Times New Roman" w:cs="Times New Roman"/>
          <w:sz w:val="30"/>
          <w:szCs w:val="30"/>
          <w:lang w:val="x-none" w:eastAsia="x-none"/>
        </w:rPr>
        <w:t xml:space="preserve"> и патентн</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чистот</w:t>
      </w:r>
      <w:r w:rsidRPr="006569BA">
        <w:rPr>
          <w:rFonts w:ascii="Times New Roman" w:eastAsia="Times New Roman" w:hAnsi="Times New Roman" w:cs="Times New Roman"/>
          <w:sz w:val="30"/>
          <w:szCs w:val="30"/>
          <w:lang w:eastAsia="x-none"/>
        </w:rPr>
        <w:t>ы</w:t>
      </w:r>
      <w:r w:rsidRPr="006569BA">
        <w:rPr>
          <w:rFonts w:ascii="Times New Roman" w:eastAsia="Times New Roman" w:hAnsi="Times New Roman" w:cs="Times New Roman"/>
          <w:sz w:val="30"/>
          <w:szCs w:val="30"/>
          <w:lang w:val="x-none" w:eastAsia="x-none"/>
        </w:rPr>
        <w:t xml:space="preserve"> технических решений</w:t>
      </w:r>
      <w:r w:rsidRPr="006569BA">
        <w:rPr>
          <w:rFonts w:ascii="Times New Roman" w:eastAsia="Times New Roman" w:hAnsi="Times New Roman" w:cs="Times New Roman"/>
          <w:sz w:val="30"/>
          <w:szCs w:val="30"/>
          <w:lang w:eastAsia="x-none"/>
        </w:rPr>
        <w:t>;</w:t>
      </w:r>
    </w:p>
    <w:p w14:paraId="0F7D07E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 xml:space="preserve">участие в развитии комплекса </w:t>
      </w:r>
      <w:r w:rsidRPr="006569BA">
        <w:rPr>
          <w:rFonts w:ascii="Times New Roman" w:eastAsia="Times New Roman" w:hAnsi="Times New Roman" w:cs="Times New Roman"/>
          <w:sz w:val="30"/>
          <w:szCs w:val="30"/>
          <w:lang w:eastAsia="x-none"/>
        </w:rPr>
        <w:t xml:space="preserve">автоматизированной системы управления </w:t>
      </w:r>
      <w:r w:rsidRPr="006569BA">
        <w:rPr>
          <w:rFonts w:ascii="Times New Roman" w:eastAsia="Times New Roman" w:hAnsi="Times New Roman" w:cs="Times New Roman"/>
          <w:sz w:val="30"/>
          <w:szCs w:val="30"/>
          <w:lang w:val="x-none" w:eastAsia="x-none"/>
        </w:rPr>
        <w:t>объектом электрической сети для повышения качества и надежности электроснабжения потребителей</w:t>
      </w:r>
      <w:r w:rsidRPr="006569BA">
        <w:rPr>
          <w:rFonts w:ascii="Times New Roman" w:eastAsia="Times New Roman" w:hAnsi="Times New Roman" w:cs="Times New Roman"/>
          <w:sz w:val="30"/>
          <w:szCs w:val="30"/>
          <w:lang w:eastAsia="x-none"/>
        </w:rPr>
        <w:t>;</w:t>
      </w:r>
    </w:p>
    <w:p w14:paraId="4AA5995D" w14:textId="202B7460"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 xml:space="preserve">участие в составлении технологической документации, </w:t>
      </w:r>
      <w:r w:rsidRPr="006569BA">
        <w:rPr>
          <w:rFonts w:ascii="Times New Roman" w:eastAsia="Times New Roman" w:hAnsi="Times New Roman" w:cs="Times New Roman"/>
          <w:sz w:val="30"/>
          <w:szCs w:val="30"/>
          <w:lang w:eastAsia="x-none"/>
        </w:rPr>
        <w:t>технических нормативных правовых актов;</w:t>
      </w:r>
    </w:p>
    <w:p w14:paraId="4DF95A34" w14:textId="61F9A706"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ве</w:t>
      </w:r>
      <w:r w:rsidRPr="006569BA">
        <w:rPr>
          <w:rFonts w:ascii="Times New Roman" w:eastAsia="Times New Roman" w:hAnsi="Times New Roman" w:cs="Times New Roman"/>
          <w:sz w:val="30"/>
          <w:szCs w:val="30"/>
          <w:lang w:eastAsia="x-none"/>
        </w:rPr>
        <w:t>дение</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 xml:space="preserve">необходимой </w:t>
      </w:r>
      <w:r w:rsidRPr="006569BA">
        <w:rPr>
          <w:rFonts w:ascii="Times New Roman" w:eastAsia="Times New Roman" w:hAnsi="Times New Roman" w:cs="Times New Roman"/>
          <w:sz w:val="30"/>
          <w:szCs w:val="30"/>
          <w:lang w:val="x-none" w:eastAsia="x-none"/>
        </w:rPr>
        <w:t>техническ</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оперативн</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 xml:space="preserve">и технологической </w:t>
      </w:r>
      <w:r w:rsidRPr="006569BA">
        <w:rPr>
          <w:rFonts w:ascii="Times New Roman" w:eastAsia="Times New Roman" w:hAnsi="Times New Roman" w:cs="Times New Roman"/>
          <w:sz w:val="30"/>
          <w:szCs w:val="30"/>
          <w:lang w:val="x-none" w:eastAsia="x-none"/>
        </w:rPr>
        <w:t>документаци</w:t>
      </w:r>
      <w:r w:rsidRPr="006569BA">
        <w:rPr>
          <w:rFonts w:ascii="Times New Roman" w:eastAsia="Times New Roman" w:hAnsi="Times New Roman" w:cs="Times New Roman"/>
          <w:sz w:val="30"/>
          <w:szCs w:val="30"/>
          <w:lang w:eastAsia="x-none"/>
        </w:rPr>
        <w:t>и по ремонту электрооборудования;</w:t>
      </w:r>
    </w:p>
    <w:p w14:paraId="7206596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w:t>
      </w:r>
      <w:proofErr w:type="spellStart"/>
      <w:r w:rsidRPr="006569BA">
        <w:rPr>
          <w:rFonts w:ascii="Times New Roman" w:eastAsia="Times New Roman" w:hAnsi="Times New Roman" w:cs="Times New Roman"/>
          <w:sz w:val="30"/>
          <w:szCs w:val="30"/>
          <w:lang w:val="x-none" w:eastAsia="x-none"/>
        </w:rPr>
        <w:t>рганиз</w:t>
      </w:r>
      <w:r w:rsidRPr="006569BA">
        <w:rPr>
          <w:rFonts w:ascii="Times New Roman" w:eastAsia="Times New Roman" w:hAnsi="Times New Roman" w:cs="Times New Roman"/>
          <w:sz w:val="30"/>
          <w:szCs w:val="30"/>
          <w:lang w:eastAsia="x-none"/>
        </w:rPr>
        <w:t>ация</w:t>
      </w:r>
      <w:proofErr w:type="spellEnd"/>
      <w:r w:rsidRPr="006569BA">
        <w:rPr>
          <w:rFonts w:ascii="Times New Roman" w:eastAsia="Times New Roman" w:hAnsi="Times New Roman" w:cs="Times New Roman"/>
          <w:sz w:val="30"/>
          <w:szCs w:val="30"/>
          <w:lang w:val="x-none" w:eastAsia="x-none"/>
        </w:rPr>
        <w:t xml:space="preserve"> и пров</w:t>
      </w:r>
      <w:r w:rsidRPr="006569BA">
        <w:rPr>
          <w:rFonts w:ascii="Times New Roman" w:eastAsia="Times New Roman" w:hAnsi="Times New Roman" w:cs="Times New Roman"/>
          <w:sz w:val="30"/>
          <w:szCs w:val="30"/>
          <w:lang w:eastAsia="x-none"/>
        </w:rPr>
        <w:t>едение</w:t>
      </w:r>
      <w:r w:rsidRPr="006569BA">
        <w:rPr>
          <w:rFonts w:ascii="Times New Roman" w:eastAsia="Times New Roman" w:hAnsi="Times New Roman" w:cs="Times New Roman"/>
          <w:sz w:val="30"/>
          <w:szCs w:val="30"/>
          <w:lang w:val="x-none" w:eastAsia="x-none"/>
        </w:rPr>
        <w:t xml:space="preserve"> испытания электрооборудования электрических сетей</w:t>
      </w:r>
      <w:r w:rsidRPr="006569BA">
        <w:rPr>
          <w:rFonts w:ascii="Times New Roman" w:eastAsia="Times New Roman" w:hAnsi="Times New Roman" w:cs="Times New Roman"/>
          <w:sz w:val="30"/>
          <w:szCs w:val="30"/>
          <w:lang w:eastAsia="x-none"/>
        </w:rPr>
        <w:t>;</w:t>
      </w:r>
    </w:p>
    <w:p w14:paraId="78A190F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в</w:t>
      </w:r>
      <w:proofErr w:type="spellStart"/>
      <w:r w:rsidRPr="006569BA">
        <w:rPr>
          <w:rFonts w:ascii="Times New Roman" w:eastAsia="Times New Roman" w:hAnsi="Times New Roman" w:cs="Times New Roman"/>
          <w:sz w:val="30"/>
          <w:szCs w:val="30"/>
          <w:lang w:val="x-none" w:eastAsia="x-none"/>
        </w:rPr>
        <w:t>ыявл</w:t>
      </w:r>
      <w:r w:rsidRPr="006569BA">
        <w:rPr>
          <w:rFonts w:ascii="Times New Roman" w:eastAsia="Times New Roman" w:hAnsi="Times New Roman" w:cs="Times New Roman"/>
          <w:sz w:val="30"/>
          <w:szCs w:val="30"/>
          <w:lang w:eastAsia="x-none"/>
        </w:rPr>
        <w:t>ение</w:t>
      </w:r>
      <w:proofErr w:type="spellEnd"/>
      <w:r w:rsidRPr="006569BA">
        <w:rPr>
          <w:rFonts w:ascii="Times New Roman" w:eastAsia="Times New Roman" w:hAnsi="Times New Roman" w:cs="Times New Roman"/>
          <w:sz w:val="30"/>
          <w:szCs w:val="30"/>
          <w:lang w:val="x-none" w:eastAsia="x-none"/>
        </w:rPr>
        <w:t xml:space="preserve"> причин повреждений элементов электрических сетей, ве</w:t>
      </w:r>
      <w:r w:rsidRPr="006569BA">
        <w:rPr>
          <w:rFonts w:ascii="Times New Roman" w:eastAsia="Times New Roman" w:hAnsi="Times New Roman" w:cs="Times New Roman"/>
          <w:sz w:val="30"/>
          <w:szCs w:val="30"/>
          <w:lang w:eastAsia="x-none"/>
        </w:rPr>
        <w:t>дение</w:t>
      </w:r>
      <w:r w:rsidRPr="006569BA">
        <w:rPr>
          <w:rFonts w:ascii="Times New Roman" w:eastAsia="Times New Roman" w:hAnsi="Times New Roman" w:cs="Times New Roman"/>
          <w:sz w:val="30"/>
          <w:szCs w:val="30"/>
          <w:lang w:val="x-none" w:eastAsia="x-none"/>
        </w:rPr>
        <w:t xml:space="preserve"> их учет</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разраб</w:t>
      </w:r>
      <w:r w:rsidRPr="006569BA">
        <w:rPr>
          <w:rFonts w:ascii="Times New Roman" w:eastAsia="Times New Roman" w:hAnsi="Times New Roman" w:cs="Times New Roman"/>
          <w:sz w:val="30"/>
          <w:szCs w:val="30"/>
          <w:lang w:eastAsia="x-none"/>
        </w:rPr>
        <w:t>отка</w:t>
      </w:r>
      <w:r w:rsidRPr="006569BA">
        <w:rPr>
          <w:rFonts w:ascii="Times New Roman" w:eastAsia="Times New Roman" w:hAnsi="Times New Roman" w:cs="Times New Roman"/>
          <w:sz w:val="30"/>
          <w:szCs w:val="30"/>
          <w:lang w:val="x-none" w:eastAsia="x-none"/>
        </w:rPr>
        <w:t xml:space="preserve"> предложени</w:t>
      </w:r>
      <w:r w:rsidRPr="006569BA">
        <w:rPr>
          <w:rFonts w:ascii="Times New Roman" w:eastAsia="Times New Roman" w:hAnsi="Times New Roman" w:cs="Times New Roman"/>
          <w:sz w:val="30"/>
          <w:szCs w:val="30"/>
          <w:lang w:eastAsia="x-none"/>
        </w:rPr>
        <w:t>й</w:t>
      </w:r>
      <w:r w:rsidRPr="006569BA">
        <w:rPr>
          <w:rFonts w:ascii="Times New Roman" w:eastAsia="Times New Roman" w:hAnsi="Times New Roman" w:cs="Times New Roman"/>
          <w:sz w:val="30"/>
          <w:szCs w:val="30"/>
          <w:lang w:val="x-none" w:eastAsia="x-none"/>
        </w:rPr>
        <w:t xml:space="preserve"> по их предупреждению</w:t>
      </w:r>
      <w:r w:rsidRPr="006569BA">
        <w:rPr>
          <w:rFonts w:ascii="Times New Roman" w:eastAsia="Times New Roman" w:hAnsi="Times New Roman" w:cs="Times New Roman"/>
          <w:sz w:val="30"/>
          <w:szCs w:val="30"/>
          <w:lang w:eastAsia="x-none"/>
        </w:rPr>
        <w:t>;</w:t>
      </w:r>
    </w:p>
    <w:p w14:paraId="694298E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pacing w:val="-6"/>
          <w:sz w:val="30"/>
          <w:szCs w:val="30"/>
          <w:lang w:eastAsia="x-none"/>
        </w:rPr>
        <w:t xml:space="preserve">14.3. </w:t>
      </w:r>
      <w:r w:rsidRPr="006569BA">
        <w:rPr>
          <w:rFonts w:ascii="Times New Roman" w:eastAsia="Times New Roman" w:hAnsi="Times New Roman" w:cs="Times New Roman"/>
          <w:spacing w:val="-6"/>
          <w:sz w:val="30"/>
          <w:szCs w:val="30"/>
          <w:lang w:val="x-none" w:eastAsia="x-none"/>
        </w:rPr>
        <w:t>расчетно-экономические</w:t>
      </w:r>
      <w:r w:rsidRPr="006569BA">
        <w:rPr>
          <w:rFonts w:ascii="Times New Roman" w:eastAsia="Times New Roman" w:hAnsi="Times New Roman" w:cs="Times New Roman"/>
          <w:spacing w:val="-6"/>
          <w:sz w:val="30"/>
          <w:szCs w:val="30"/>
          <w:lang w:eastAsia="x-none"/>
        </w:rPr>
        <w:t>:</w:t>
      </w:r>
      <w:r w:rsidRPr="006569BA">
        <w:rPr>
          <w:rFonts w:ascii="Times New Roman" w:eastAsia="Times New Roman" w:hAnsi="Times New Roman" w:cs="Times New Roman"/>
          <w:sz w:val="30"/>
          <w:szCs w:val="30"/>
          <w:lang w:val="x-none" w:eastAsia="x-none"/>
        </w:rPr>
        <w:t xml:space="preserve"> </w:t>
      </w:r>
    </w:p>
    <w:p w14:paraId="3AF10C5E" w14:textId="5E78638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выполн</w:t>
      </w:r>
      <w:r w:rsidRPr="006569BA">
        <w:rPr>
          <w:rFonts w:ascii="Times New Roman" w:eastAsia="Times New Roman" w:hAnsi="Times New Roman" w:cs="Times New Roman"/>
          <w:sz w:val="30"/>
          <w:szCs w:val="30"/>
          <w:lang w:eastAsia="x-none"/>
        </w:rPr>
        <w:t>ение</w:t>
      </w:r>
      <w:r w:rsidRPr="006569BA">
        <w:rPr>
          <w:rFonts w:ascii="Times New Roman" w:eastAsia="Times New Roman" w:hAnsi="Times New Roman" w:cs="Times New Roman"/>
          <w:sz w:val="30"/>
          <w:szCs w:val="30"/>
          <w:lang w:val="x-none" w:eastAsia="x-none"/>
        </w:rPr>
        <w:t xml:space="preserve"> технико-экономическо</w:t>
      </w:r>
      <w:r w:rsidRPr="006569BA">
        <w:rPr>
          <w:rFonts w:ascii="Times New Roman" w:eastAsia="Times New Roman" w:hAnsi="Times New Roman" w:cs="Times New Roman"/>
          <w:sz w:val="30"/>
          <w:szCs w:val="30"/>
          <w:lang w:eastAsia="x-none"/>
        </w:rPr>
        <w:t>го</w:t>
      </w:r>
      <w:r w:rsidRPr="006569BA">
        <w:rPr>
          <w:rFonts w:ascii="Times New Roman" w:eastAsia="Times New Roman" w:hAnsi="Times New Roman" w:cs="Times New Roman"/>
          <w:sz w:val="30"/>
          <w:szCs w:val="30"/>
          <w:lang w:val="x-none" w:eastAsia="x-none"/>
        </w:rPr>
        <w:t xml:space="preserve"> обосновани</w:t>
      </w:r>
      <w:r w:rsidRPr="006569BA">
        <w:rPr>
          <w:rFonts w:ascii="Times New Roman" w:eastAsia="Times New Roman" w:hAnsi="Times New Roman" w:cs="Times New Roman"/>
          <w:sz w:val="30"/>
          <w:szCs w:val="30"/>
          <w:lang w:eastAsia="x-none"/>
        </w:rPr>
        <w:t>я</w:t>
      </w:r>
      <w:r w:rsidRPr="006569BA">
        <w:rPr>
          <w:rFonts w:ascii="Times New Roman" w:eastAsia="Times New Roman" w:hAnsi="Times New Roman" w:cs="Times New Roman"/>
          <w:sz w:val="30"/>
          <w:szCs w:val="30"/>
          <w:lang w:val="x-none" w:eastAsia="x-none"/>
        </w:rPr>
        <w:t xml:space="preserve"> вариантов сооружения</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реконструкции объекта электрической сети</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энерг</w:t>
      </w:r>
      <w:r w:rsidR="002C2086" w:rsidRPr="006569BA">
        <w:rPr>
          <w:rFonts w:ascii="Times New Roman" w:eastAsia="Times New Roman" w:hAnsi="Times New Roman" w:cs="Times New Roman"/>
          <w:sz w:val="30"/>
          <w:szCs w:val="30"/>
          <w:lang w:eastAsia="x-none"/>
        </w:rPr>
        <w:t xml:space="preserve">етические </w:t>
      </w:r>
      <w:r w:rsidRPr="006569BA">
        <w:rPr>
          <w:rFonts w:ascii="Times New Roman" w:eastAsia="Times New Roman" w:hAnsi="Times New Roman" w:cs="Times New Roman"/>
          <w:sz w:val="30"/>
          <w:szCs w:val="30"/>
          <w:lang w:val="x-none" w:eastAsia="x-none"/>
        </w:rPr>
        <w:t>системы</w:t>
      </w:r>
      <w:r w:rsidRPr="006569BA">
        <w:rPr>
          <w:rFonts w:ascii="Times New Roman" w:eastAsia="Times New Roman" w:hAnsi="Times New Roman" w:cs="Times New Roman"/>
          <w:sz w:val="30"/>
          <w:szCs w:val="30"/>
          <w:lang w:eastAsia="x-none"/>
        </w:rPr>
        <w:t xml:space="preserve"> в</w:t>
      </w:r>
      <w:r w:rsidRPr="006569BA">
        <w:rPr>
          <w:rFonts w:ascii="Times New Roman" w:eastAsia="Times New Roman" w:hAnsi="Times New Roman" w:cs="Times New Roman"/>
          <w:sz w:val="30"/>
          <w:szCs w:val="30"/>
          <w:lang w:val="x-none" w:eastAsia="x-none"/>
        </w:rPr>
        <w:t xml:space="preserve"> составе группы специалистов по проектированию электроэнергетических систем и сетей или самостоятельно</w:t>
      </w:r>
      <w:r w:rsidRPr="006569BA">
        <w:rPr>
          <w:rFonts w:ascii="Times New Roman" w:eastAsia="Times New Roman" w:hAnsi="Times New Roman" w:cs="Times New Roman"/>
          <w:sz w:val="30"/>
          <w:szCs w:val="30"/>
          <w:lang w:eastAsia="x-none"/>
        </w:rPr>
        <w:t>;</w:t>
      </w:r>
    </w:p>
    <w:p w14:paraId="4C74574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представление и согласование материалов по техническому состоянию оборудования энергосистемы;</w:t>
      </w:r>
    </w:p>
    <w:p w14:paraId="2646070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участие в планировании фонда оплаты труда;</w:t>
      </w:r>
    </w:p>
    <w:p w14:paraId="6789750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составление графиков периодичности планово-предупредительного ремонта;</w:t>
      </w:r>
    </w:p>
    <w:p w14:paraId="1F5AAE2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 xml:space="preserve">обеспечение резерва материалов и комплектующих деталей, необходимых для выполнения первоочередных ремонтных и профилактических работ; </w:t>
      </w:r>
    </w:p>
    <w:p w14:paraId="74D82BF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участие в разработке вариантов</w:t>
      </w:r>
      <w:r w:rsidRPr="006569BA">
        <w:rPr>
          <w:rFonts w:ascii="Times New Roman" w:eastAsia="Times New Roman" w:hAnsi="Times New Roman" w:cs="Times New Roman"/>
          <w:spacing w:val="-6"/>
          <w:sz w:val="30"/>
          <w:szCs w:val="30"/>
          <w:lang w:eastAsia="x-none"/>
        </w:rPr>
        <w:t xml:space="preserve"> </w:t>
      </w:r>
      <w:r w:rsidRPr="006569BA">
        <w:rPr>
          <w:rFonts w:ascii="Times New Roman" w:eastAsia="Times New Roman" w:hAnsi="Times New Roman" w:cs="Times New Roman"/>
          <w:spacing w:val="-6"/>
          <w:sz w:val="30"/>
          <w:szCs w:val="30"/>
          <w:lang w:val="x-none" w:eastAsia="x-none"/>
        </w:rPr>
        <w:t>технологичност</w:t>
      </w:r>
      <w:r w:rsidRPr="006569BA">
        <w:rPr>
          <w:rFonts w:ascii="Times New Roman" w:eastAsia="Times New Roman" w:hAnsi="Times New Roman" w:cs="Times New Roman"/>
          <w:spacing w:val="-6"/>
          <w:sz w:val="30"/>
          <w:szCs w:val="30"/>
          <w:lang w:eastAsia="x-none"/>
        </w:rPr>
        <w:t>и</w:t>
      </w:r>
      <w:r w:rsidRPr="006569BA">
        <w:rPr>
          <w:rFonts w:ascii="Times New Roman" w:eastAsia="Times New Roman" w:hAnsi="Times New Roman" w:cs="Times New Roman"/>
          <w:spacing w:val="-6"/>
          <w:sz w:val="30"/>
          <w:szCs w:val="30"/>
          <w:lang w:val="x-none" w:eastAsia="x-none"/>
        </w:rPr>
        <w:t xml:space="preserve"> электросетевых конструкций в соответствии с технологическими возможностями предприятия</w:t>
      </w:r>
      <w:r w:rsidRPr="006569BA">
        <w:rPr>
          <w:rFonts w:ascii="Times New Roman" w:eastAsia="Times New Roman" w:hAnsi="Times New Roman" w:cs="Times New Roman"/>
          <w:spacing w:val="-6"/>
          <w:sz w:val="30"/>
          <w:szCs w:val="30"/>
          <w:lang w:eastAsia="x-none"/>
        </w:rPr>
        <w:t>;</w:t>
      </w:r>
    </w:p>
    <w:p w14:paraId="241B911A"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разработка бизнес-планов создания нового оборудования, технологий и участие в проведении сертификации оборудования электрических сетей; </w:t>
      </w:r>
    </w:p>
    <w:p w14:paraId="509A5B5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оценка конкурентоспособности и экономической эффективности разрабатываемого оборудования и технологий;</w:t>
      </w:r>
    </w:p>
    <w:p w14:paraId="4CAF5B6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z w:val="30"/>
          <w:szCs w:val="30"/>
          <w:lang w:eastAsia="ru-RU"/>
        </w:rPr>
        <w:t>14.4. научно-исследовательские и инновационные</w:t>
      </w:r>
      <w:r w:rsidRPr="006569BA">
        <w:rPr>
          <w:rFonts w:ascii="Times New Roman" w:eastAsia="Times New Roman" w:hAnsi="Times New Roman" w:cs="Times New Roman"/>
          <w:spacing w:val="-6"/>
          <w:sz w:val="30"/>
          <w:szCs w:val="30"/>
          <w:lang w:eastAsia="x-none"/>
        </w:rPr>
        <w:t>:</w:t>
      </w:r>
    </w:p>
    <w:p w14:paraId="7E52FBE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анализ и интерпретация технико-экономических показателей в соответствии с поставленной задачей, их оценка, анализ и интерпретация полученных результатов и обоснование выводов</w:t>
      </w:r>
      <w:r w:rsidRPr="006569BA">
        <w:rPr>
          <w:rFonts w:ascii="Times New Roman" w:eastAsia="Times New Roman" w:hAnsi="Times New Roman" w:cs="Times New Roman"/>
          <w:spacing w:val="-6"/>
          <w:sz w:val="30"/>
          <w:szCs w:val="30"/>
          <w:lang w:eastAsia="x-none"/>
        </w:rPr>
        <w:t>;</w:t>
      </w:r>
    </w:p>
    <w:p w14:paraId="76B12311" w14:textId="77777777" w:rsidR="007C51E5" w:rsidRPr="006569BA" w:rsidRDefault="007C51E5" w:rsidP="007C51E5">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w:t>
      </w:r>
      <w:proofErr w:type="spellStart"/>
      <w:r w:rsidRPr="006569BA">
        <w:rPr>
          <w:rFonts w:ascii="Times New Roman" w:eastAsia="Times New Roman" w:hAnsi="Times New Roman" w:cs="Times New Roman"/>
          <w:sz w:val="30"/>
          <w:szCs w:val="30"/>
          <w:lang w:val="x-none" w:eastAsia="x-none"/>
        </w:rPr>
        <w:t>рганиз</w:t>
      </w:r>
      <w:r w:rsidRPr="006569BA">
        <w:rPr>
          <w:rFonts w:ascii="Times New Roman" w:eastAsia="Times New Roman" w:hAnsi="Times New Roman" w:cs="Times New Roman"/>
          <w:sz w:val="30"/>
          <w:szCs w:val="30"/>
          <w:lang w:eastAsia="x-none"/>
        </w:rPr>
        <w:t>ация</w:t>
      </w:r>
      <w:proofErr w:type="spellEnd"/>
      <w:r w:rsidRPr="006569BA">
        <w:rPr>
          <w:rFonts w:ascii="Times New Roman" w:eastAsia="Times New Roman" w:hAnsi="Times New Roman" w:cs="Times New Roman"/>
          <w:sz w:val="30"/>
          <w:szCs w:val="30"/>
          <w:lang w:val="x-none" w:eastAsia="x-none"/>
        </w:rPr>
        <w:t xml:space="preserve"> работ</w:t>
      </w:r>
      <w:r w:rsidRPr="006569BA">
        <w:rPr>
          <w:rFonts w:ascii="Times New Roman" w:eastAsia="Times New Roman" w:hAnsi="Times New Roman" w:cs="Times New Roman"/>
          <w:sz w:val="30"/>
          <w:szCs w:val="30"/>
          <w:lang w:eastAsia="x-none"/>
        </w:rPr>
        <w:t>ы</w:t>
      </w:r>
      <w:r w:rsidRPr="006569BA">
        <w:rPr>
          <w:rFonts w:ascii="Times New Roman" w:eastAsia="Times New Roman" w:hAnsi="Times New Roman" w:cs="Times New Roman"/>
          <w:sz w:val="30"/>
          <w:szCs w:val="30"/>
          <w:lang w:val="x-none" w:eastAsia="x-none"/>
        </w:rPr>
        <w:t xml:space="preserve"> по подготовке научных статей, сообщений, рефератов и заявок на выдачу охранных документов на объекты </w:t>
      </w:r>
      <w:r w:rsidRPr="006569BA">
        <w:rPr>
          <w:rFonts w:ascii="Times New Roman" w:hAnsi="Times New Roman" w:cs="Times New Roman"/>
          <w:sz w:val="30"/>
          <w:szCs w:val="30"/>
        </w:rPr>
        <w:t xml:space="preserve">права </w:t>
      </w:r>
      <w:r w:rsidRPr="006569BA">
        <w:rPr>
          <w:rFonts w:ascii="Times New Roman" w:eastAsia="Times New Roman" w:hAnsi="Times New Roman" w:cs="Times New Roman"/>
          <w:sz w:val="30"/>
          <w:szCs w:val="30"/>
          <w:lang w:val="x-none" w:eastAsia="x-none"/>
        </w:rPr>
        <w:t>промышленной собственности и лично</w:t>
      </w:r>
      <w:r w:rsidRPr="006569BA">
        <w:rPr>
          <w:rFonts w:ascii="Times New Roman" w:eastAsia="Times New Roman" w:hAnsi="Times New Roman" w:cs="Times New Roman"/>
          <w:sz w:val="30"/>
          <w:szCs w:val="30"/>
          <w:lang w:eastAsia="x-none"/>
        </w:rPr>
        <w:t>е</w:t>
      </w:r>
      <w:r w:rsidRPr="006569BA">
        <w:rPr>
          <w:rFonts w:ascii="Times New Roman" w:eastAsia="Times New Roman" w:hAnsi="Times New Roman" w:cs="Times New Roman"/>
          <w:sz w:val="30"/>
          <w:szCs w:val="30"/>
          <w:lang w:val="x-none" w:eastAsia="x-none"/>
        </w:rPr>
        <w:t xml:space="preserve"> участ</w:t>
      </w:r>
      <w:r w:rsidRPr="006569BA">
        <w:rPr>
          <w:rFonts w:ascii="Times New Roman" w:eastAsia="Times New Roman" w:hAnsi="Times New Roman" w:cs="Times New Roman"/>
          <w:sz w:val="30"/>
          <w:szCs w:val="30"/>
          <w:lang w:eastAsia="x-none"/>
        </w:rPr>
        <w:t>ие</w:t>
      </w:r>
      <w:r w:rsidRPr="006569BA">
        <w:rPr>
          <w:rFonts w:ascii="Times New Roman" w:eastAsia="Times New Roman" w:hAnsi="Times New Roman" w:cs="Times New Roman"/>
          <w:sz w:val="30"/>
          <w:szCs w:val="30"/>
          <w:lang w:val="x-none" w:eastAsia="x-none"/>
        </w:rPr>
        <w:t xml:space="preserve"> в ней</w:t>
      </w:r>
      <w:r w:rsidRPr="006569BA">
        <w:rPr>
          <w:rFonts w:ascii="Times New Roman" w:eastAsia="Times New Roman" w:hAnsi="Times New Roman" w:cs="Times New Roman"/>
          <w:sz w:val="30"/>
          <w:szCs w:val="30"/>
          <w:lang w:eastAsia="x-none"/>
        </w:rPr>
        <w:t>;</w:t>
      </w:r>
    </w:p>
    <w:p w14:paraId="3B99F40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а</w:t>
      </w:r>
      <w:proofErr w:type="spellStart"/>
      <w:r w:rsidRPr="006569BA">
        <w:rPr>
          <w:rFonts w:ascii="Times New Roman" w:eastAsia="Times New Roman" w:hAnsi="Times New Roman" w:cs="Times New Roman"/>
          <w:sz w:val="30"/>
          <w:szCs w:val="30"/>
          <w:lang w:val="x-none" w:eastAsia="x-none"/>
        </w:rPr>
        <w:t>нализ</w:t>
      </w:r>
      <w:proofErr w:type="spellEnd"/>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перспективы и направления развития электрических сетей (систем) и технологий их сооружения</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w:t>
      </w:r>
    </w:p>
    <w:p w14:paraId="1C347F7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составление и использование</w:t>
      </w:r>
      <w:r w:rsidRPr="006569BA">
        <w:rPr>
          <w:rFonts w:ascii="Times New Roman" w:eastAsia="Times New Roman" w:hAnsi="Times New Roman" w:cs="Times New Roman"/>
          <w:sz w:val="30"/>
          <w:szCs w:val="30"/>
          <w:lang w:val="x-none" w:eastAsia="x-none"/>
        </w:rPr>
        <w:t xml:space="preserve"> перспективн</w:t>
      </w:r>
      <w:r w:rsidRPr="006569BA">
        <w:rPr>
          <w:rFonts w:ascii="Times New Roman" w:eastAsia="Times New Roman" w:hAnsi="Times New Roman" w:cs="Times New Roman"/>
          <w:sz w:val="30"/>
          <w:szCs w:val="30"/>
          <w:lang w:eastAsia="x-none"/>
        </w:rPr>
        <w:t>ого</w:t>
      </w:r>
      <w:r w:rsidRPr="006569BA">
        <w:rPr>
          <w:rFonts w:ascii="Times New Roman" w:eastAsia="Times New Roman" w:hAnsi="Times New Roman" w:cs="Times New Roman"/>
          <w:sz w:val="30"/>
          <w:szCs w:val="30"/>
          <w:lang w:val="x-none" w:eastAsia="x-none"/>
        </w:rPr>
        <w:t xml:space="preserve"> план</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развития электрической сети или электроэнергетической системы</w:t>
      </w:r>
      <w:r w:rsidRPr="006569BA">
        <w:rPr>
          <w:rFonts w:ascii="Times New Roman" w:eastAsia="Times New Roman" w:hAnsi="Times New Roman" w:cs="Times New Roman"/>
          <w:sz w:val="30"/>
          <w:szCs w:val="30"/>
          <w:lang w:eastAsia="x-none"/>
        </w:rPr>
        <w:t>;</w:t>
      </w:r>
    </w:p>
    <w:p w14:paraId="250B1C4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осуществление поиска, систематизации и анализа информации по перспективам развития энергетики, инновационным технологиям, проектам и решениям</w:t>
      </w:r>
      <w:r w:rsidRPr="006569BA">
        <w:rPr>
          <w:rFonts w:ascii="Times New Roman" w:eastAsia="Times New Roman" w:hAnsi="Times New Roman" w:cs="Times New Roman"/>
          <w:spacing w:val="-6"/>
          <w:sz w:val="30"/>
          <w:szCs w:val="30"/>
          <w:lang w:val="x-none" w:eastAsia="x-none"/>
        </w:rPr>
        <w:t>, подготовка докладов, материалов к презентациям (в том числе на иностранном языке);</w:t>
      </w:r>
      <w:r w:rsidRPr="006569BA">
        <w:rPr>
          <w:rFonts w:ascii="Times New Roman" w:eastAsia="Times New Roman" w:hAnsi="Times New Roman" w:cs="Times New Roman"/>
          <w:sz w:val="30"/>
          <w:szCs w:val="30"/>
          <w:lang w:val="x-none" w:eastAsia="x-none"/>
        </w:rPr>
        <w:t xml:space="preserve"> </w:t>
      </w:r>
    </w:p>
    <w:p w14:paraId="36478E2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анализ и оценка тенденции развития техники и технологий в электроэнергетических системах;</w:t>
      </w:r>
    </w:p>
    <w:p w14:paraId="722646C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проведение опытно-технологического исследования для создания и внедрения нового оборудования и технологий, их опытно-промышленной проверки и испытания;</w:t>
      </w:r>
    </w:p>
    <w:p w14:paraId="41758EB1"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14.5. производственно-технологические:</w:t>
      </w:r>
    </w:p>
    <w:p w14:paraId="55EFECD9" w14:textId="381039DE"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проведение расчетов и выбор эффективн</w:t>
      </w:r>
      <w:r w:rsidRPr="006569BA">
        <w:rPr>
          <w:rFonts w:ascii="Times New Roman" w:eastAsia="Times New Roman" w:hAnsi="Times New Roman" w:cs="Times New Roman"/>
          <w:sz w:val="30"/>
          <w:szCs w:val="30"/>
          <w:lang w:eastAsia="x-none"/>
        </w:rPr>
        <w:t>ых</w:t>
      </w:r>
      <w:r w:rsidRPr="006569BA">
        <w:rPr>
          <w:rFonts w:ascii="Times New Roman" w:eastAsia="Times New Roman" w:hAnsi="Times New Roman" w:cs="Times New Roman"/>
          <w:sz w:val="30"/>
          <w:szCs w:val="30"/>
          <w:lang w:val="x-none" w:eastAsia="x-none"/>
        </w:rPr>
        <w:t xml:space="preserve"> критери</w:t>
      </w:r>
      <w:r w:rsidRPr="006569BA">
        <w:rPr>
          <w:rFonts w:ascii="Times New Roman" w:eastAsia="Times New Roman" w:hAnsi="Times New Roman" w:cs="Times New Roman"/>
          <w:sz w:val="30"/>
          <w:szCs w:val="30"/>
          <w:lang w:eastAsia="x-none"/>
        </w:rPr>
        <w:t>ев</w:t>
      </w:r>
      <w:r w:rsidRPr="006569BA">
        <w:rPr>
          <w:rFonts w:ascii="Times New Roman" w:eastAsia="Times New Roman" w:hAnsi="Times New Roman" w:cs="Times New Roman"/>
          <w:sz w:val="30"/>
          <w:szCs w:val="30"/>
          <w:lang w:val="x-none" w:eastAsia="x-none"/>
        </w:rPr>
        <w:t xml:space="preserve"> оптимального развития электроэнергетических систем (сетей) и осуществл</w:t>
      </w:r>
      <w:r w:rsidRPr="006569BA">
        <w:rPr>
          <w:rFonts w:ascii="Times New Roman" w:eastAsia="Times New Roman" w:hAnsi="Times New Roman" w:cs="Times New Roman"/>
          <w:sz w:val="30"/>
          <w:szCs w:val="30"/>
          <w:lang w:eastAsia="x-none"/>
        </w:rPr>
        <w:t>ение</w:t>
      </w:r>
      <w:r w:rsidRPr="006569BA">
        <w:rPr>
          <w:rFonts w:ascii="Times New Roman" w:eastAsia="Times New Roman" w:hAnsi="Times New Roman" w:cs="Times New Roman"/>
          <w:sz w:val="30"/>
          <w:szCs w:val="30"/>
          <w:lang w:val="x-none" w:eastAsia="x-none"/>
        </w:rPr>
        <w:t xml:space="preserve"> их оптимизаци</w:t>
      </w:r>
      <w:r w:rsidRPr="006569BA">
        <w:rPr>
          <w:rFonts w:ascii="Times New Roman" w:eastAsia="Times New Roman" w:hAnsi="Times New Roman" w:cs="Times New Roman"/>
          <w:sz w:val="30"/>
          <w:szCs w:val="30"/>
          <w:lang w:eastAsia="x-none"/>
        </w:rPr>
        <w:t xml:space="preserve">и; </w:t>
      </w:r>
    </w:p>
    <w:p w14:paraId="705E24C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в</w:t>
      </w:r>
      <w:proofErr w:type="spellStart"/>
      <w:r w:rsidRPr="006569BA">
        <w:rPr>
          <w:rFonts w:ascii="Times New Roman" w:eastAsia="Times New Roman" w:hAnsi="Times New Roman" w:cs="Times New Roman"/>
          <w:sz w:val="30"/>
          <w:szCs w:val="30"/>
          <w:lang w:val="x-none" w:eastAsia="x-none"/>
        </w:rPr>
        <w:t>ыб</w:t>
      </w:r>
      <w:r w:rsidRPr="006569BA">
        <w:rPr>
          <w:rFonts w:ascii="Times New Roman" w:eastAsia="Times New Roman" w:hAnsi="Times New Roman" w:cs="Times New Roman"/>
          <w:sz w:val="30"/>
          <w:szCs w:val="30"/>
          <w:lang w:eastAsia="x-none"/>
        </w:rPr>
        <w:t>ор</w:t>
      </w:r>
      <w:proofErr w:type="spellEnd"/>
      <w:r w:rsidRPr="006569BA">
        <w:rPr>
          <w:rFonts w:ascii="Times New Roman" w:eastAsia="Times New Roman" w:hAnsi="Times New Roman" w:cs="Times New Roman"/>
          <w:sz w:val="30"/>
          <w:szCs w:val="30"/>
          <w:lang w:val="x-none" w:eastAsia="x-none"/>
        </w:rPr>
        <w:t xml:space="preserve"> оптимальн</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структур</w:t>
      </w:r>
      <w:r w:rsidRPr="006569BA">
        <w:rPr>
          <w:rFonts w:ascii="Times New Roman" w:eastAsia="Times New Roman" w:hAnsi="Times New Roman" w:cs="Times New Roman"/>
          <w:sz w:val="30"/>
          <w:szCs w:val="30"/>
          <w:lang w:eastAsia="x-none"/>
        </w:rPr>
        <w:t>ы</w:t>
      </w:r>
      <w:r w:rsidRPr="006569BA">
        <w:rPr>
          <w:rFonts w:ascii="Times New Roman" w:eastAsia="Times New Roman" w:hAnsi="Times New Roman" w:cs="Times New Roman"/>
          <w:sz w:val="30"/>
          <w:szCs w:val="30"/>
          <w:lang w:val="x-none" w:eastAsia="x-none"/>
        </w:rPr>
        <w:t xml:space="preserve"> развития электрической сети (системы) на основе современных математических методов моделирования</w:t>
      </w:r>
      <w:r w:rsidRPr="006569BA">
        <w:rPr>
          <w:rFonts w:ascii="Times New Roman" w:eastAsia="Times New Roman" w:hAnsi="Times New Roman" w:cs="Times New Roman"/>
          <w:sz w:val="30"/>
          <w:szCs w:val="30"/>
          <w:lang w:eastAsia="x-none"/>
        </w:rPr>
        <w:t>;</w:t>
      </w:r>
    </w:p>
    <w:p w14:paraId="66B618B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w:t>
      </w:r>
      <w:proofErr w:type="spellStart"/>
      <w:r w:rsidRPr="006569BA">
        <w:rPr>
          <w:rFonts w:ascii="Times New Roman" w:eastAsia="Times New Roman" w:hAnsi="Times New Roman" w:cs="Times New Roman"/>
          <w:sz w:val="30"/>
          <w:szCs w:val="30"/>
          <w:lang w:val="x-none" w:eastAsia="x-none"/>
        </w:rPr>
        <w:t>существл</w:t>
      </w:r>
      <w:r w:rsidRPr="006569BA">
        <w:rPr>
          <w:rFonts w:ascii="Times New Roman" w:eastAsia="Times New Roman" w:hAnsi="Times New Roman" w:cs="Times New Roman"/>
          <w:sz w:val="30"/>
          <w:szCs w:val="30"/>
          <w:lang w:eastAsia="x-none"/>
        </w:rPr>
        <w:t>ение</w:t>
      </w:r>
      <w:proofErr w:type="spellEnd"/>
      <w:r w:rsidRPr="006569BA">
        <w:rPr>
          <w:rFonts w:ascii="Times New Roman" w:eastAsia="Times New Roman" w:hAnsi="Times New Roman" w:cs="Times New Roman"/>
          <w:sz w:val="30"/>
          <w:szCs w:val="30"/>
          <w:lang w:val="x-none" w:eastAsia="x-none"/>
        </w:rPr>
        <w:t xml:space="preserve"> оценк</w:t>
      </w:r>
      <w:r w:rsidRPr="006569BA">
        <w:rPr>
          <w:rFonts w:ascii="Times New Roman" w:eastAsia="Times New Roman" w:hAnsi="Times New Roman" w:cs="Times New Roman"/>
          <w:sz w:val="30"/>
          <w:szCs w:val="30"/>
          <w:lang w:eastAsia="x-none"/>
        </w:rPr>
        <w:t>и</w:t>
      </w:r>
      <w:r w:rsidRPr="006569BA">
        <w:rPr>
          <w:rFonts w:ascii="Times New Roman" w:eastAsia="Times New Roman" w:hAnsi="Times New Roman" w:cs="Times New Roman"/>
          <w:sz w:val="30"/>
          <w:szCs w:val="30"/>
          <w:lang w:val="x-none" w:eastAsia="x-none"/>
        </w:rPr>
        <w:t xml:space="preserve"> структуры и величины генерирующих мощностей и выбор оптимальных мест их размещения</w:t>
      </w:r>
      <w:r w:rsidRPr="006569BA">
        <w:rPr>
          <w:rFonts w:ascii="Times New Roman" w:eastAsia="Times New Roman" w:hAnsi="Times New Roman" w:cs="Times New Roman"/>
          <w:sz w:val="30"/>
          <w:szCs w:val="30"/>
          <w:lang w:eastAsia="x-none"/>
        </w:rPr>
        <w:t>;</w:t>
      </w:r>
    </w:p>
    <w:p w14:paraId="72DE513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lastRenderedPageBreak/>
        <w:t xml:space="preserve">подготовка исходных данных для проведения расчетов и анализа режимов работы электроэнергетических систем и сетей и планирование пути их улучшения; </w:t>
      </w:r>
    </w:p>
    <w:p w14:paraId="55DF4C3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выявл</w:t>
      </w:r>
      <w:r w:rsidRPr="006569BA">
        <w:rPr>
          <w:rFonts w:ascii="Times New Roman" w:eastAsia="Times New Roman" w:hAnsi="Times New Roman" w:cs="Times New Roman"/>
          <w:sz w:val="30"/>
          <w:szCs w:val="30"/>
          <w:lang w:eastAsia="x-none"/>
        </w:rPr>
        <w:t>ение</w:t>
      </w:r>
      <w:r w:rsidRPr="006569BA">
        <w:rPr>
          <w:rFonts w:ascii="Times New Roman" w:eastAsia="Times New Roman" w:hAnsi="Times New Roman" w:cs="Times New Roman"/>
          <w:sz w:val="30"/>
          <w:szCs w:val="30"/>
          <w:lang w:val="x-none" w:eastAsia="x-none"/>
        </w:rPr>
        <w:t xml:space="preserve"> причин </w:t>
      </w:r>
      <w:proofErr w:type="spellStart"/>
      <w:r w:rsidRPr="006569BA">
        <w:rPr>
          <w:rFonts w:ascii="Times New Roman" w:eastAsia="Times New Roman" w:hAnsi="Times New Roman" w:cs="Times New Roman"/>
          <w:sz w:val="30"/>
          <w:szCs w:val="30"/>
          <w:lang w:val="x-none" w:eastAsia="x-none"/>
        </w:rPr>
        <w:t>неоптимальности</w:t>
      </w:r>
      <w:proofErr w:type="spellEnd"/>
      <w:r w:rsidRPr="006569BA">
        <w:rPr>
          <w:rFonts w:ascii="Times New Roman" w:eastAsia="Times New Roman" w:hAnsi="Times New Roman" w:cs="Times New Roman"/>
          <w:sz w:val="30"/>
          <w:szCs w:val="30"/>
          <w:lang w:val="x-none" w:eastAsia="x-none"/>
        </w:rPr>
        <w:t xml:space="preserve"> технологического процесса производства, преобразования и распределения электроэнергии и разраб</w:t>
      </w:r>
      <w:r w:rsidRPr="006569BA">
        <w:rPr>
          <w:rFonts w:ascii="Times New Roman" w:eastAsia="Times New Roman" w:hAnsi="Times New Roman" w:cs="Times New Roman"/>
          <w:sz w:val="30"/>
          <w:szCs w:val="30"/>
          <w:lang w:eastAsia="x-none"/>
        </w:rPr>
        <w:t>отка</w:t>
      </w:r>
      <w:r w:rsidRPr="006569BA">
        <w:rPr>
          <w:rFonts w:ascii="Times New Roman" w:eastAsia="Times New Roman" w:hAnsi="Times New Roman" w:cs="Times New Roman"/>
          <w:sz w:val="30"/>
          <w:szCs w:val="30"/>
          <w:lang w:val="x-none" w:eastAsia="x-none"/>
        </w:rPr>
        <w:t xml:space="preserve"> пут</w:t>
      </w:r>
      <w:r w:rsidRPr="006569BA">
        <w:rPr>
          <w:rFonts w:ascii="Times New Roman" w:eastAsia="Times New Roman" w:hAnsi="Times New Roman" w:cs="Times New Roman"/>
          <w:sz w:val="30"/>
          <w:szCs w:val="30"/>
          <w:lang w:eastAsia="x-none"/>
        </w:rPr>
        <w:t>ей</w:t>
      </w:r>
      <w:r w:rsidRPr="006569BA">
        <w:rPr>
          <w:rFonts w:ascii="Times New Roman" w:eastAsia="Times New Roman" w:hAnsi="Times New Roman" w:cs="Times New Roman"/>
          <w:sz w:val="30"/>
          <w:szCs w:val="30"/>
          <w:lang w:val="x-none" w:eastAsia="x-none"/>
        </w:rPr>
        <w:t xml:space="preserve"> их устранения</w:t>
      </w:r>
      <w:r w:rsidRPr="006569BA">
        <w:rPr>
          <w:rFonts w:ascii="Times New Roman" w:eastAsia="Times New Roman" w:hAnsi="Times New Roman" w:cs="Times New Roman"/>
          <w:sz w:val="30"/>
          <w:szCs w:val="30"/>
          <w:lang w:eastAsia="x-none"/>
        </w:rPr>
        <w:t xml:space="preserve"> н</w:t>
      </w:r>
      <w:r w:rsidRPr="006569BA">
        <w:rPr>
          <w:rFonts w:ascii="Times New Roman" w:eastAsia="Times New Roman" w:hAnsi="Times New Roman" w:cs="Times New Roman"/>
          <w:sz w:val="30"/>
          <w:szCs w:val="30"/>
          <w:lang w:val="x-none" w:eastAsia="x-none"/>
        </w:rPr>
        <w:t>а основе анализа показателей режимов, параметров схемы и технического состояния оборудования</w:t>
      </w:r>
      <w:r w:rsidRPr="006569BA">
        <w:rPr>
          <w:rFonts w:ascii="Times New Roman" w:eastAsia="Times New Roman" w:hAnsi="Times New Roman" w:cs="Times New Roman"/>
          <w:sz w:val="30"/>
          <w:szCs w:val="30"/>
          <w:lang w:eastAsia="x-none"/>
        </w:rPr>
        <w:t>;</w:t>
      </w:r>
    </w:p>
    <w:p w14:paraId="727B45D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оценка</w:t>
      </w:r>
      <w:r w:rsidRPr="006569BA">
        <w:rPr>
          <w:rFonts w:ascii="Times New Roman" w:eastAsia="Times New Roman" w:hAnsi="Times New Roman" w:cs="Times New Roman"/>
          <w:sz w:val="30"/>
          <w:szCs w:val="30"/>
          <w:lang w:val="x-none" w:eastAsia="x-none"/>
        </w:rPr>
        <w:t xml:space="preserve"> вклад</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объекта (элемента) электрической сети (системы), который сооружается или реконструируется, на живучесть энергосистемы при возникновении аварий</w:t>
      </w:r>
      <w:r w:rsidRPr="006569BA">
        <w:rPr>
          <w:rFonts w:ascii="Times New Roman" w:eastAsia="Times New Roman" w:hAnsi="Times New Roman" w:cs="Times New Roman"/>
          <w:sz w:val="30"/>
          <w:szCs w:val="30"/>
          <w:lang w:eastAsia="x-none"/>
        </w:rPr>
        <w:t>;</w:t>
      </w:r>
    </w:p>
    <w:p w14:paraId="7E328ECF" w14:textId="0D58956F"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созда</w:t>
      </w:r>
      <w:r w:rsidRPr="006569BA">
        <w:rPr>
          <w:rFonts w:ascii="Times New Roman" w:eastAsia="Times New Roman" w:hAnsi="Times New Roman" w:cs="Times New Roman"/>
          <w:spacing w:val="-6"/>
          <w:sz w:val="30"/>
          <w:szCs w:val="30"/>
          <w:lang w:eastAsia="x-none"/>
        </w:rPr>
        <w:t>ние</w:t>
      </w:r>
      <w:r w:rsidRPr="006569BA">
        <w:rPr>
          <w:rFonts w:ascii="Times New Roman" w:eastAsia="Times New Roman" w:hAnsi="Times New Roman" w:cs="Times New Roman"/>
          <w:spacing w:val="-6"/>
          <w:sz w:val="30"/>
          <w:szCs w:val="30"/>
          <w:lang w:val="x-none" w:eastAsia="x-none"/>
        </w:rPr>
        <w:t xml:space="preserve"> услови</w:t>
      </w:r>
      <w:r w:rsidRPr="006569BA">
        <w:rPr>
          <w:rFonts w:ascii="Times New Roman" w:eastAsia="Times New Roman" w:hAnsi="Times New Roman" w:cs="Times New Roman"/>
          <w:spacing w:val="-6"/>
          <w:sz w:val="30"/>
          <w:szCs w:val="30"/>
          <w:lang w:eastAsia="x-none"/>
        </w:rPr>
        <w:t>й</w:t>
      </w:r>
      <w:r w:rsidRPr="006569BA">
        <w:rPr>
          <w:rFonts w:ascii="Times New Roman" w:eastAsia="Times New Roman" w:hAnsi="Times New Roman" w:cs="Times New Roman"/>
          <w:spacing w:val="-6"/>
          <w:sz w:val="30"/>
          <w:szCs w:val="30"/>
          <w:lang w:val="x-none" w:eastAsia="x-none"/>
        </w:rPr>
        <w:t xml:space="preserve"> для соответствия режимов </w:t>
      </w:r>
      <w:r w:rsidR="00E35B39" w:rsidRPr="006569BA">
        <w:rPr>
          <w:rFonts w:ascii="Times New Roman" w:eastAsia="Times New Roman" w:hAnsi="Times New Roman" w:cs="Times New Roman"/>
          <w:spacing w:val="-6"/>
          <w:sz w:val="30"/>
          <w:szCs w:val="30"/>
          <w:lang w:eastAsia="x-none"/>
        </w:rPr>
        <w:t xml:space="preserve">техническим нормативным правовым актам </w:t>
      </w:r>
      <w:r w:rsidRPr="006569BA">
        <w:rPr>
          <w:rFonts w:ascii="Times New Roman" w:eastAsia="Times New Roman" w:hAnsi="Times New Roman" w:cs="Times New Roman"/>
          <w:spacing w:val="-6"/>
          <w:sz w:val="30"/>
          <w:szCs w:val="30"/>
          <w:lang w:eastAsia="x-none"/>
        </w:rPr>
        <w:t>с и</w:t>
      </w:r>
      <w:proofErr w:type="spellStart"/>
      <w:r w:rsidRPr="006569BA">
        <w:rPr>
          <w:rFonts w:ascii="Times New Roman" w:eastAsia="Times New Roman" w:hAnsi="Times New Roman" w:cs="Times New Roman"/>
          <w:spacing w:val="-6"/>
          <w:sz w:val="30"/>
          <w:szCs w:val="30"/>
          <w:lang w:val="x-none" w:eastAsia="x-none"/>
        </w:rPr>
        <w:t>спольз</w:t>
      </w:r>
      <w:r w:rsidRPr="006569BA">
        <w:rPr>
          <w:rFonts w:ascii="Times New Roman" w:eastAsia="Times New Roman" w:hAnsi="Times New Roman" w:cs="Times New Roman"/>
          <w:spacing w:val="-6"/>
          <w:sz w:val="30"/>
          <w:szCs w:val="30"/>
          <w:lang w:eastAsia="x-none"/>
        </w:rPr>
        <w:t>ованием</w:t>
      </w:r>
      <w:proofErr w:type="spellEnd"/>
      <w:r w:rsidRPr="006569BA">
        <w:rPr>
          <w:rFonts w:ascii="Times New Roman" w:eastAsia="Times New Roman" w:hAnsi="Times New Roman" w:cs="Times New Roman"/>
          <w:spacing w:val="-6"/>
          <w:sz w:val="30"/>
          <w:szCs w:val="30"/>
          <w:lang w:val="x-none" w:eastAsia="x-none"/>
        </w:rPr>
        <w:t xml:space="preserve"> показани</w:t>
      </w:r>
      <w:r w:rsidRPr="006569BA">
        <w:rPr>
          <w:rFonts w:ascii="Times New Roman" w:eastAsia="Times New Roman" w:hAnsi="Times New Roman" w:cs="Times New Roman"/>
          <w:spacing w:val="-6"/>
          <w:sz w:val="30"/>
          <w:szCs w:val="30"/>
          <w:lang w:eastAsia="x-none"/>
        </w:rPr>
        <w:t>й</w:t>
      </w:r>
      <w:r w:rsidRPr="006569BA">
        <w:rPr>
          <w:rFonts w:ascii="Times New Roman" w:eastAsia="Times New Roman" w:hAnsi="Times New Roman" w:cs="Times New Roman"/>
          <w:spacing w:val="-6"/>
          <w:sz w:val="30"/>
          <w:szCs w:val="30"/>
          <w:lang w:val="x-none" w:eastAsia="x-none"/>
        </w:rPr>
        <w:t xml:space="preserve"> технологического процесса производства, передачи, распределения и потребления электроэнергии</w:t>
      </w:r>
      <w:r w:rsidRPr="006569BA">
        <w:rPr>
          <w:rFonts w:ascii="Times New Roman" w:eastAsia="Times New Roman" w:hAnsi="Times New Roman" w:cs="Times New Roman"/>
          <w:spacing w:val="-6"/>
          <w:sz w:val="30"/>
          <w:szCs w:val="30"/>
          <w:lang w:eastAsia="x-none"/>
        </w:rPr>
        <w:t>;</w:t>
      </w:r>
    </w:p>
    <w:p w14:paraId="749D8F69" w14:textId="3CBD57BC"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р</w:t>
      </w:r>
      <w:proofErr w:type="spellStart"/>
      <w:r w:rsidRPr="006569BA">
        <w:rPr>
          <w:rFonts w:ascii="Times New Roman" w:eastAsia="Times New Roman" w:hAnsi="Times New Roman" w:cs="Times New Roman"/>
          <w:sz w:val="30"/>
          <w:szCs w:val="30"/>
          <w:lang w:val="x-none" w:eastAsia="x-none"/>
        </w:rPr>
        <w:t>асч</w:t>
      </w:r>
      <w:r w:rsidR="008C133B" w:rsidRPr="006569BA">
        <w:rPr>
          <w:rFonts w:ascii="Times New Roman" w:eastAsia="Times New Roman" w:hAnsi="Times New Roman" w:cs="Times New Roman"/>
          <w:sz w:val="30"/>
          <w:szCs w:val="30"/>
          <w:lang w:eastAsia="x-none"/>
        </w:rPr>
        <w:t>е</w:t>
      </w:r>
      <w:r w:rsidRPr="006569BA">
        <w:rPr>
          <w:rFonts w:ascii="Times New Roman" w:eastAsia="Times New Roman" w:hAnsi="Times New Roman" w:cs="Times New Roman"/>
          <w:sz w:val="30"/>
          <w:szCs w:val="30"/>
          <w:lang w:eastAsia="x-none"/>
        </w:rPr>
        <w:t>т</w:t>
      </w:r>
      <w:proofErr w:type="spellEnd"/>
      <w:r w:rsidRPr="006569BA">
        <w:rPr>
          <w:rFonts w:ascii="Times New Roman" w:eastAsia="Times New Roman" w:hAnsi="Times New Roman" w:cs="Times New Roman"/>
          <w:sz w:val="30"/>
          <w:szCs w:val="30"/>
          <w:lang w:val="x-none" w:eastAsia="x-none"/>
        </w:rPr>
        <w:t xml:space="preserve"> и анализ надежност</w:t>
      </w:r>
      <w:r w:rsidRPr="006569BA">
        <w:rPr>
          <w:rFonts w:ascii="Times New Roman" w:eastAsia="Times New Roman" w:hAnsi="Times New Roman" w:cs="Times New Roman"/>
          <w:sz w:val="30"/>
          <w:szCs w:val="30"/>
          <w:lang w:eastAsia="x-none"/>
        </w:rPr>
        <w:t>и</w:t>
      </w:r>
      <w:r w:rsidRPr="006569BA">
        <w:rPr>
          <w:rFonts w:ascii="Times New Roman" w:eastAsia="Times New Roman" w:hAnsi="Times New Roman" w:cs="Times New Roman"/>
          <w:sz w:val="30"/>
          <w:szCs w:val="30"/>
          <w:lang w:val="x-none" w:eastAsia="x-none"/>
        </w:rPr>
        <w:t xml:space="preserve"> работы электроэнергетических систем и сетей в условиях </w:t>
      </w:r>
      <w:r w:rsidRPr="006569BA">
        <w:rPr>
          <w:rFonts w:ascii="Times New Roman" w:eastAsia="Times New Roman" w:hAnsi="Times New Roman" w:cs="Times New Roman"/>
          <w:sz w:val="30"/>
          <w:szCs w:val="30"/>
          <w:lang w:eastAsia="x-none"/>
        </w:rPr>
        <w:t>энергетического рынка;</w:t>
      </w:r>
    </w:p>
    <w:p w14:paraId="5B93A4D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с</w:t>
      </w:r>
      <w:r w:rsidRPr="006569BA">
        <w:rPr>
          <w:rFonts w:ascii="Times New Roman" w:eastAsia="Times New Roman" w:hAnsi="Times New Roman" w:cs="Times New Roman"/>
          <w:sz w:val="30"/>
          <w:szCs w:val="30"/>
          <w:lang w:val="x-none" w:eastAsia="x-none"/>
        </w:rPr>
        <w:t>оставл</w:t>
      </w:r>
      <w:r w:rsidRPr="006569BA">
        <w:rPr>
          <w:rFonts w:ascii="Times New Roman" w:eastAsia="Times New Roman" w:hAnsi="Times New Roman" w:cs="Times New Roman"/>
          <w:sz w:val="30"/>
          <w:szCs w:val="30"/>
          <w:lang w:eastAsia="x-none"/>
        </w:rPr>
        <w:t>ение</w:t>
      </w:r>
      <w:r w:rsidRPr="006569BA">
        <w:rPr>
          <w:rFonts w:ascii="Times New Roman" w:eastAsia="Times New Roman" w:hAnsi="Times New Roman" w:cs="Times New Roman"/>
          <w:sz w:val="30"/>
          <w:szCs w:val="30"/>
          <w:lang w:val="x-none" w:eastAsia="x-none"/>
        </w:rPr>
        <w:t xml:space="preserve"> схем замещения элементов электроэнергетических систем и сетей для разработки аварийных режимов, расчета и оценки статической и динамической устойчивости элементов электроэнергетических систем</w:t>
      </w:r>
      <w:r w:rsidRPr="006569BA">
        <w:rPr>
          <w:rFonts w:ascii="Times New Roman" w:eastAsia="Times New Roman" w:hAnsi="Times New Roman" w:cs="Times New Roman"/>
          <w:sz w:val="30"/>
          <w:szCs w:val="30"/>
          <w:lang w:eastAsia="x-none"/>
        </w:rPr>
        <w:t>;</w:t>
      </w:r>
    </w:p>
    <w:p w14:paraId="4A284D2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proofErr w:type="gramStart"/>
      <w:r w:rsidRPr="006569BA">
        <w:rPr>
          <w:rFonts w:ascii="Times New Roman" w:eastAsia="Times New Roman" w:hAnsi="Times New Roman" w:cs="Times New Roman"/>
          <w:sz w:val="30"/>
          <w:szCs w:val="30"/>
          <w:lang w:eastAsia="x-none"/>
        </w:rPr>
        <w:t>п</w:t>
      </w:r>
      <w:proofErr w:type="spellStart"/>
      <w:r w:rsidRPr="006569BA">
        <w:rPr>
          <w:rFonts w:ascii="Times New Roman" w:eastAsia="Times New Roman" w:hAnsi="Times New Roman" w:cs="Times New Roman"/>
          <w:sz w:val="30"/>
          <w:szCs w:val="30"/>
          <w:lang w:val="x-none" w:eastAsia="x-none"/>
        </w:rPr>
        <w:t>риме</w:t>
      </w:r>
      <w:r w:rsidRPr="006569BA">
        <w:rPr>
          <w:rFonts w:ascii="Times New Roman" w:eastAsia="Times New Roman" w:hAnsi="Times New Roman" w:cs="Times New Roman"/>
          <w:sz w:val="30"/>
          <w:szCs w:val="30"/>
          <w:lang w:eastAsia="x-none"/>
        </w:rPr>
        <w:t>не</w:t>
      </w:r>
      <w:r w:rsidRPr="006569BA">
        <w:rPr>
          <w:rFonts w:ascii="Times New Roman" w:eastAsia="Times New Roman" w:hAnsi="Times New Roman" w:cs="Times New Roman"/>
          <w:sz w:val="30"/>
          <w:szCs w:val="30"/>
          <w:lang w:val="x-none" w:eastAsia="x-none"/>
        </w:rPr>
        <w:t>н</w:t>
      </w:r>
      <w:r w:rsidRPr="006569BA">
        <w:rPr>
          <w:rFonts w:ascii="Times New Roman" w:eastAsia="Times New Roman" w:hAnsi="Times New Roman" w:cs="Times New Roman"/>
          <w:sz w:val="30"/>
          <w:szCs w:val="30"/>
          <w:lang w:eastAsia="x-none"/>
        </w:rPr>
        <w:t>ие</w:t>
      </w:r>
      <w:proofErr w:type="spellEnd"/>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различны</w:t>
      </w:r>
      <w:r w:rsidRPr="006569BA">
        <w:rPr>
          <w:rFonts w:ascii="Times New Roman" w:eastAsia="Times New Roman" w:hAnsi="Times New Roman" w:cs="Times New Roman"/>
          <w:sz w:val="30"/>
          <w:szCs w:val="30"/>
          <w:lang w:eastAsia="x-none"/>
        </w:rPr>
        <w:t>х</w:t>
      </w:r>
      <w:proofErr w:type="gramEnd"/>
      <w:r w:rsidRPr="006569BA">
        <w:rPr>
          <w:rFonts w:ascii="Times New Roman" w:eastAsia="Times New Roman" w:hAnsi="Times New Roman" w:cs="Times New Roman"/>
          <w:sz w:val="30"/>
          <w:szCs w:val="30"/>
          <w:lang w:val="x-none" w:eastAsia="x-none"/>
        </w:rPr>
        <w:t xml:space="preserve"> мероприяти</w:t>
      </w:r>
      <w:r w:rsidRPr="006569BA">
        <w:rPr>
          <w:rFonts w:ascii="Times New Roman" w:eastAsia="Times New Roman" w:hAnsi="Times New Roman" w:cs="Times New Roman"/>
          <w:sz w:val="30"/>
          <w:szCs w:val="30"/>
          <w:lang w:eastAsia="x-none"/>
        </w:rPr>
        <w:t>й</w:t>
      </w:r>
      <w:r w:rsidRPr="006569BA">
        <w:rPr>
          <w:rFonts w:ascii="Times New Roman" w:eastAsia="Times New Roman" w:hAnsi="Times New Roman" w:cs="Times New Roman"/>
          <w:sz w:val="30"/>
          <w:szCs w:val="30"/>
          <w:lang w:val="x-none" w:eastAsia="x-none"/>
        </w:rPr>
        <w:t xml:space="preserve"> для обеспечения статической и динамической устойчивости электроэнергетических систем</w:t>
      </w:r>
      <w:r w:rsidRPr="006569BA">
        <w:rPr>
          <w:rFonts w:ascii="Times New Roman" w:eastAsia="Times New Roman" w:hAnsi="Times New Roman" w:cs="Times New Roman"/>
          <w:sz w:val="30"/>
          <w:szCs w:val="30"/>
          <w:lang w:eastAsia="x-none"/>
        </w:rPr>
        <w:t>;</w:t>
      </w:r>
    </w:p>
    <w:p w14:paraId="0725E5EF" w14:textId="743FDC2F"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р</w:t>
      </w:r>
      <w:proofErr w:type="spellStart"/>
      <w:r w:rsidRPr="006569BA">
        <w:rPr>
          <w:rFonts w:ascii="Times New Roman" w:eastAsia="Times New Roman" w:hAnsi="Times New Roman" w:cs="Times New Roman"/>
          <w:sz w:val="30"/>
          <w:szCs w:val="30"/>
          <w:lang w:val="x-none" w:eastAsia="x-none"/>
        </w:rPr>
        <w:t>асч</w:t>
      </w:r>
      <w:r w:rsidR="008C133B" w:rsidRPr="006569BA">
        <w:rPr>
          <w:rFonts w:ascii="Times New Roman" w:eastAsia="Times New Roman" w:hAnsi="Times New Roman" w:cs="Times New Roman"/>
          <w:sz w:val="30"/>
          <w:szCs w:val="30"/>
          <w:lang w:eastAsia="x-none"/>
        </w:rPr>
        <w:t>е</w:t>
      </w:r>
      <w:r w:rsidRPr="006569BA">
        <w:rPr>
          <w:rFonts w:ascii="Times New Roman" w:eastAsia="Times New Roman" w:hAnsi="Times New Roman" w:cs="Times New Roman"/>
          <w:sz w:val="30"/>
          <w:szCs w:val="30"/>
          <w:lang w:eastAsia="x-none"/>
        </w:rPr>
        <w:t>т</w:t>
      </w:r>
      <w:proofErr w:type="spellEnd"/>
      <w:r w:rsidRPr="006569BA">
        <w:rPr>
          <w:rFonts w:ascii="Times New Roman" w:eastAsia="Times New Roman" w:hAnsi="Times New Roman" w:cs="Times New Roman"/>
          <w:sz w:val="30"/>
          <w:szCs w:val="30"/>
          <w:lang w:eastAsia="x-none"/>
        </w:rPr>
        <w:t xml:space="preserve"> и анализ</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технологического расхода (</w:t>
      </w:r>
      <w:r w:rsidRPr="006569BA">
        <w:rPr>
          <w:rFonts w:ascii="Times New Roman" w:eastAsia="Times New Roman" w:hAnsi="Times New Roman" w:cs="Times New Roman"/>
          <w:sz w:val="30"/>
          <w:szCs w:val="30"/>
          <w:lang w:val="x-none" w:eastAsia="x-none"/>
        </w:rPr>
        <w:t>потер</w:t>
      </w:r>
      <w:r w:rsidRPr="006569BA">
        <w:rPr>
          <w:rFonts w:ascii="Times New Roman" w:eastAsia="Times New Roman" w:hAnsi="Times New Roman" w:cs="Times New Roman"/>
          <w:sz w:val="30"/>
          <w:szCs w:val="30"/>
          <w:lang w:eastAsia="x-none"/>
        </w:rPr>
        <w:t>ь)</w:t>
      </w:r>
      <w:r w:rsidRPr="006569BA">
        <w:rPr>
          <w:rFonts w:ascii="Times New Roman" w:eastAsia="Times New Roman" w:hAnsi="Times New Roman" w:cs="Times New Roman"/>
          <w:sz w:val="30"/>
          <w:szCs w:val="30"/>
          <w:lang w:val="x-none" w:eastAsia="x-none"/>
        </w:rPr>
        <w:t xml:space="preserve"> электроэнергии, разраб</w:t>
      </w:r>
      <w:r w:rsidRPr="006569BA">
        <w:rPr>
          <w:rFonts w:ascii="Times New Roman" w:eastAsia="Times New Roman" w:hAnsi="Times New Roman" w:cs="Times New Roman"/>
          <w:sz w:val="30"/>
          <w:szCs w:val="30"/>
          <w:lang w:eastAsia="x-none"/>
        </w:rPr>
        <w:t>отка</w:t>
      </w:r>
      <w:r w:rsidRPr="006569BA">
        <w:rPr>
          <w:rFonts w:ascii="Times New Roman" w:eastAsia="Times New Roman" w:hAnsi="Times New Roman" w:cs="Times New Roman"/>
          <w:sz w:val="30"/>
          <w:szCs w:val="30"/>
          <w:lang w:val="x-none" w:eastAsia="x-none"/>
        </w:rPr>
        <w:t xml:space="preserve"> организационн</w:t>
      </w:r>
      <w:r w:rsidRPr="006569BA">
        <w:rPr>
          <w:rFonts w:ascii="Times New Roman" w:eastAsia="Times New Roman" w:hAnsi="Times New Roman" w:cs="Times New Roman"/>
          <w:sz w:val="30"/>
          <w:szCs w:val="30"/>
          <w:lang w:eastAsia="x-none"/>
        </w:rPr>
        <w:t>ых</w:t>
      </w:r>
      <w:r w:rsidRPr="006569BA">
        <w:rPr>
          <w:rFonts w:ascii="Times New Roman" w:eastAsia="Times New Roman" w:hAnsi="Times New Roman" w:cs="Times New Roman"/>
          <w:sz w:val="30"/>
          <w:szCs w:val="30"/>
          <w:lang w:val="x-none" w:eastAsia="x-none"/>
        </w:rPr>
        <w:t xml:space="preserve"> и технически</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пут</w:t>
      </w:r>
      <w:r w:rsidRPr="006569BA">
        <w:rPr>
          <w:rFonts w:ascii="Times New Roman" w:eastAsia="Times New Roman" w:hAnsi="Times New Roman" w:cs="Times New Roman"/>
          <w:sz w:val="30"/>
          <w:szCs w:val="30"/>
          <w:lang w:eastAsia="x-none"/>
        </w:rPr>
        <w:t>ей его</w:t>
      </w:r>
      <w:r w:rsidRPr="006569BA">
        <w:rPr>
          <w:rFonts w:ascii="Times New Roman" w:eastAsia="Times New Roman" w:hAnsi="Times New Roman" w:cs="Times New Roman"/>
          <w:sz w:val="30"/>
          <w:szCs w:val="30"/>
          <w:lang w:val="x-none" w:eastAsia="x-none"/>
        </w:rPr>
        <w:t xml:space="preserve"> снижения в электрических сетях различных классов номинальных напряжений</w:t>
      </w:r>
      <w:r w:rsidRPr="006569BA">
        <w:rPr>
          <w:rFonts w:ascii="Times New Roman" w:eastAsia="Times New Roman" w:hAnsi="Times New Roman" w:cs="Times New Roman"/>
          <w:sz w:val="30"/>
          <w:szCs w:val="30"/>
          <w:lang w:eastAsia="x-none"/>
        </w:rPr>
        <w:t>;</w:t>
      </w:r>
    </w:p>
    <w:p w14:paraId="53F2BDD7" w14:textId="713161CF"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Calibri" w:hAnsi="Times New Roman" w:cs="Times New Roman"/>
          <w:spacing w:val="-6"/>
          <w:sz w:val="30"/>
          <w:szCs w:val="30"/>
          <w:lang w:val="be-BY"/>
        </w:rPr>
        <w:t>участие в планировании и проведении мероприятий по</w:t>
      </w:r>
      <w:r w:rsidRPr="006569BA">
        <w:rPr>
          <w:rFonts w:ascii="Times New Roman" w:eastAsia="Times New Roman" w:hAnsi="Times New Roman" w:cs="Times New Roman"/>
          <w:sz w:val="30"/>
          <w:szCs w:val="30"/>
          <w:lang w:val="x-none" w:eastAsia="x-none"/>
        </w:rPr>
        <w:t xml:space="preserve"> </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обоснован</w:t>
      </w:r>
      <w:r w:rsidRPr="006569BA">
        <w:rPr>
          <w:rFonts w:ascii="Times New Roman" w:eastAsia="Times New Roman" w:hAnsi="Times New Roman" w:cs="Times New Roman"/>
          <w:sz w:val="30"/>
          <w:szCs w:val="30"/>
          <w:lang w:eastAsia="x-none"/>
        </w:rPr>
        <w:t>ию и</w:t>
      </w:r>
      <w:r w:rsidRPr="006569BA">
        <w:rPr>
          <w:rFonts w:ascii="Times New Roman" w:eastAsia="Times New Roman" w:hAnsi="Times New Roman" w:cs="Times New Roman"/>
          <w:sz w:val="30"/>
          <w:szCs w:val="30"/>
          <w:lang w:val="x-none" w:eastAsia="x-none"/>
        </w:rPr>
        <w:t xml:space="preserve"> выб</w:t>
      </w:r>
      <w:r w:rsidRPr="006569BA">
        <w:rPr>
          <w:rFonts w:ascii="Times New Roman" w:eastAsia="Times New Roman" w:hAnsi="Times New Roman" w:cs="Times New Roman"/>
          <w:sz w:val="30"/>
          <w:szCs w:val="30"/>
          <w:lang w:eastAsia="x-none"/>
        </w:rPr>
        <w:t>оре</w:t>
      </w:r>
      <w:r w:rsidRPr="006569BA">
        <w:rPr>
          <w:rFonts w:ascii="Times New Roman" w:eastAsia="Times New Roman" w:hAnsi="Times New Roman" w:cs="Times New Roman"/>
          <w:sz w:val="30"/>
          <w:szCs w:val="30"/>
          <w:lang w:val="x-none" w:eastAsia="x-none"/>
        </w:rPr>
        <w:t xml:space="preserve"> метод</w:t>
      </w:r>
      <w:r w:rsidRPr="006569BA">
        <w:rPr>
          <w:rFonts w:ascii="Times New Roman" w:eastAsia="Times New Roman" w:hAnsi="Times New Roman" w:cs="Times New Roman"/>
          <w:sz w:val="30"/>
          <w:szCs w:val="30"/>
          <w:lang w:eastAsia="x-none"/>
        </w:rPr>
        <w:t>ов</w:t>
      </w:r>
      <w:r w:rsidRPr="006569BA">
        <w:rPr>
          <w:rFonts w:ascii="Times New Roman" w:eastAsia="Times New Roman" w:hAnsi="Times New Roman" w:cs="Times New Roman"/>
          <w:sz w:val="30"/>
          <w:szCs w:val="30"/>
          <w:lang w:val="x-none" w:eastAsia="x-none"/>
        </w:rPr>
        <w:t xml:space="preserve"> оптимизации электрической сети по реактивной мощности и режиму напряжения</w:t>
      </w:r>
      <w:r w:rsidRPr="006569BA">
        <w:rPr>
          <w:rFonts w:ascii="Times New Roman" w:eastAsia="Times New Roman" w:hAnsi="Times New Roman" w:cs="Times New Roman"/>
          <w:sz w:val="30"/>
          <w:szCs w:val="30"/>
          <w:lang w:eastAsia="x-none"/>
        </w:rPr>
        <w:t>;</w:t>
      </w:r>
    </w:p>
    <w:p w14:paraId="2269CDE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обеспечение</w:t>
      </w:r>
      <w:r w:rsidRPr="006569BA">
        <w:rPr>
          <w:rFonts w:ascii="Times New Roman" w:eastAsia="Times New Roman" w:hAnsi="Times New Roman" w:cs="Times New Roman"/>
          <w:sz w:val="30"/>
          <w:szCs w:val="30"/>
          <w:lang w:val="x-none" w:eastAsia="x-none"/>
        </w:rPr>
        <w:t xml:space="preserve"> выбор</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оптимальных режимов работы электрических сетей с высокой степенью замкнутости для повышения технико-экономических показателей режимов их работы</w:t>
      </w:r>
      <w:r w:rsidRPr="006569BA">
        <w:rPr>
          <w:rFonts w:ascii="Times New Roman" w:eastAsia="Times New Roman" w:hAnsi="Times New Roman" w:cs="Times New Roman"/>
          <w:sz w:val="30"/>
          <w:szCs w:val="30"/>
          <w:lang w:eastAsia="x-none"/>
        </w:rPr>
        <w:t>;</w:t>
      </w:r>
    </w:p>
    <w:p w14:paraId="500CE6D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участие в планировании и проведении</w:t>
      </w:r>
      <w:r w:rsidRPr="006569BA">
        <w:rPr>
          <w:rFonts w:ascii="Times New Roman" w:eastAsia="Calibri" w:hAnsi="Times New Roman" w:cs="Times New Roman"/>
          <w:spacing w:val="-6"/>
          <w:sz w:val="30"/>
          <w:szCs w:val="30"/>
          <w:lang w:val="be-BY"/>
        </w:rPr>
        <w:t xml:space="preserve"> </w:t>
      </w:r>
      <w:r w:rsidRPr="006569BA">
        <w:rPr>
          <w:rFonts w:ascii="Times New Roman" w:eastAsia="Times New Roman" w:hAnsi="Times New Roman" w:cs="Times New Roman"/>
          <w:sz w:val="30"/>
          <w:szCs w:val="30"/>
          <w:lang w:val="x-none" w:eastAsia="x-none"/>
        </w:rPr>
        <w:t>технически</w:t>
      </w:r>
      <w:r w:rsidRPr="006569BA">
        <w:rPr>
          <w:rFonts w:ascii="Times New Roman" w:eastAsia="Times New Roman" w:hAnsi="Times New Roman" w:cs="Times New Roman"/>
          <w:sz w:val="30"/>
          <w:szCs w:val="30"/>
          <w:lang w:eastAsia="x-none"/>
        </w:rPr>
        <w:t>х мероприятий</w:t>
      </w:r>
      <w:r w:rsidRPr="006569BA">
        <w:rPr>
          <w:rFonts w:ascii="Times New Roman" w:eastAsia="Times New Roman" w:hAnsi="Times New Roman" w:cs="Times New Roman"/>
          <w:sz w:val="30"/>
          <w:szCs w:val="30"/>
          <w:lang w:val="x-none" w:eastAsia="x-none"/>
        </w:rPr>
        <w:t xml:space="preserve"> и на их основе </w:t>
      </w:r>
      <w:r w:rsidRPr="006569BA">
        <w:rPr>
          <w:rFonts w:ascii="Times New Roman" w:eastAsia="Times New Roman" w:hAnsi="Times New Roman" w:cs="Times New Roman"/>
          <w:sz w:val="30"/>
          <w:szCs w:val="30"/>
          <w:lang w:eastAsia="x-none"/>
        </w:rPr>
        <w:t>принятия</w:t>
      </w:r>
      <w:r w:rsidRPr="006569BA">
        <w:rPr>
          <w:rFonts w:ascii="Times New Roman" w:eastAsia="Times New Roman" w:hAnsi="Times New Roman" w:cs="Times New Roman"/>
          <w:sz w:val="30"/>
          <w:szCs w:val="30"/>
          <w:lang w:val="x-none" w:eastAsia="x-none"/>
        </w:rPr>
        <w:t xml:space="preserve"> на современном уровне инженерны</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решени</w:t>
      </w:r>
      <w:r w:rsidRPr="006569BA">
        <w:rPr>
          <w:rFonts w:ascii="Times New Roman" w:eastAsia="Times New Roman" w:hAnsi="Times New Roman" w:cs="Times New Roman"/>
          <w:sz w:val="30"/>
          <w:szCs w:val="30"/>
          <w:lang w:eastAsia="x-none"/>
        </w:rPr>
        <w:t>й</w:t>
      </w:r>
      <w:r w:rsidRPr="006569BA">
        <w:rPr>
          <w:rFonts w:ascii="Times New Roman" w:eastAsia="Times New Roman" w:hAnsi="Times New Roman" w:cs="Times New Roman"/>
          <w:sz w:val="30"/>
          <w:szCs w:val="30"/>
          <w:lang w:val="x-none" w:eastAsia="x-none"/>
        </w:rPr>
        <w:t xml:space="preserve"> по компенсации реактивной мощности в электрических сетях разных классов номинальных напряжений</w:t>
      </w:r>
      <w:r w:rsidRPr="006569BA">
        <w:rPr>
          <w:rFonts w:ascii="Times New Roman" w:eastAsia="Times New Roman" w:hAnsi="Times New Roman" w:cs="Times New Roman"/>
          <w:sz w:val="30"/>
          <w:szCs w:val="30"/>
          <w:lang w:eastAsia="x-none"/>
        </w:rPr>
        <w:t>;</w:t>
      </w:r>
    </w:p>
    <w:p w14:paraId="1A01A539" w14:textId="4A01BA42"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проведение</w:t>
      </w:r>
      <w:r w:rsidRPr="006569BA">
        <w:rPr>
          <w:rFonts w:ascii="Times New Roman" w:eastAsia="Times New Roman" w:hAnsi="Times New Roman" w:cs="Times New Roman"/>
          <w:sz w:val="30"/>
          <w:szCs w:val="30"/>
          <w:lang w:val="x-none" w:eastAsia="x-none"/>
        </w:rPr>
        <w:t xml:space="preserve"> периодически</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осм</w:t>
      </w:r>
      <w:r w:rsidRPr="006569BA">
        <w:rPr>
          <w:rFonts w:ascii="Times New Roman" w:eastAsia="Times New Roman" w:hAnsi="Times New Roman" w:cs="Times New Roman"/>
          <w:sz w:val="30"/>
          <w:szCs w:val="30"/>
          <w:lang w:eastAsia="x-none"/>
        </w:rPr>
        <w:t>отров</w:t>
      </w:r>
      <w:r w:rsidRPr="006569BA">
        <w:rPr>
          <w:rFonts w:ascii="Times New Roman" w:eastAsia="Times New Roman" w:hAnsi="Times New Roman" w:cs="Times New Roman"/>
          <w:sz w:val="30"/>
          <w:szCs w:val="30"/>
          <w:lang w:val="x-none" w:eastAsia="x-none"/>
        </w:rPr>
        <w:t xml:space="preserve"> электрооборудовани</w:t>
      </w:r>
      <w:r w:rsidRPr="006569BA">
        <w:rPr>
          <w:rFonts w:ascii="Times New Roman" w:eastAsia="Times New Roman" w:hAnsi="Times New Roman" w:cs="Times New Roman"/>
          <w:sz w:val="30"/>
          <w:szCs w:val="30"/>
          <w:lang w:eastAsia="x-none"/>
        </w:rPr>
        <w:t>я</w:t>
      </w:r>
      <w:r w:rsidRPr="006569BA">
        <w:rPr>
          <w:rFonts w:ascii="Times New Roman" w:eastAsia="Times New Roman" w:hAnsi="Times New Roman" w:cs="Times New Roman"/>
          <w:sz w:val="30"/>
          <w:szCs w:val="30"/>
          <w:lang w:val="x-none" w:eastAsia="x-none"/>
        </w:rPr>
        <w:t xml:space="preserve"> объектов электрической сети в установленные сроки</w:t>
      </w:r>
      <w:r w:rsidRPr="006569BA">
        <w:rPr>
          <w:rFonts w:ascii="Times New Roman" w:eastAsia="Times New Roman" w:hAnsi="Times New Roman" w:cs="Times New Roman"/>
          <w:sz w:val="30"/>
          <w:szCs w:val="30"/>
          <w:lang w:eastAsia="x-none"/>
        </w:rPr>
        <w:t xml:space="preserve"> в</w:t>
      </w:r>
      <w:r w:rsidRPr="006569BA">
        <w:rPr>
          <w:rFonts w:ascii="Times New Roman" w:eastAsia="Times New Roman" w:hAnsi="Times New Roman" w:cs="Times New Roman"/>
          <w:sz w:val="30"/>
          <w:szCs w:val="30"/>
          <w:lang w:val="x-none" w:eastAsia="x-none"/>
        </w:rPr>
        <w:t xml:space="preserve"> соответствии с </w:t>
      </w:r>
      <w:r w:rsidR="00E35B39" w:rsidRPr="006569BA">
        <w:rPr>
          <w:rFonts w:ascii="Times New Roman" w:eastAsia="Times New Roman" w:hAnsi="Times New Roman" w:cs="Times New Roman"/>
          <w:sz w:val="30"/>
          <w:szCs w:val="30"/>
          <w:lang w:eastAsia="x-none"/>
        </w:rPr>
        <w:t>техническими нормативными правовыми актами</w:t>
      </w:r>
      <w:r w:rsidRPr="006569BA">
        <w:rPr>
          <w:rFonts w:ascii="Times New Roman" w:eastAsia="Times New Roman" w:hAnsi="Times New Roman" w:cs="Times New Roman"/>
          <w:sz w:val="30"/>
          <w:szCs w:val="30"/>
          <w:lang w:eastAsia="x-none"/>
        </w:rPr>
        <w:t>;</w:t>
      </w:r>
    </w:p>
    <w:p w14:paraId="4C2C35A0" w14:textId="3A91DC19"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пров</w:t>
      </w:r>
      <w:r w:rsidRPr="006569BA">
        <w:rPr>
          <w:rFonts w:ascii="Times New Roman" w:eastAsia="Times New Roman" w:hAnsi="Times New Roman" w:cs="Times New Roman"/>
          <w:sz w:val="30"/>
          <w:szCs w:val="30"/>
          <w:lang w:eastAsia="x-none"/>
        </w:rPr>
        <w:t>едение</w:t>
      </w:r>
      <w:r w:rsidRPr="006569BA">
        <w:rPr>
          <w:rFonts w:ascii="Times New Roman" w:eastAsia="Times New Roman" w:hAnsi="Times New Roman" w:cs="Times New Roman"/>
          <w:sz w:val="30"/>
          <w:szCs w:val="30"/>
          <w:lang w:val="x-none" w:eastAsia="x-none"/>
        </w:rPr>
        <w:t xml:space="preserve"> электромонтажны</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работ электрических устройств, аппаратов и аппаратуры в соответствии с </w:t>
      </w:r>
      <w:r w:rsidR="00E35B39" w:rsidRPr="006569BA">
        <w:rPr>
          <w:rFonts w:ascii="Times New Roman" w:eastAsia="Times New Roman" w:hAnsi="Times New Roman" w:cs="Times New Roman"/>
          <w:sz w:val="30"/>
          <w:szCs w:val="30"/>
          <w:lang w:eastAsia="x-none"/>
        </w:rPr>
        <w:t>техническими нормативными правовыми актами</w:t>
      </w:r>
      <w:r w:rsidRPr="006569BA">
        <w:rPr>
          <w:rFonts w:ascii="Times New Roman" w:eastAsia="Times New Roman" w:hAnsi="Times New Roman" w:cs="Times New Roman"/>
          <w:sz w:val="30"/>
          <w:szCs w:val="30"/>
          <w:lang w:eastAsia="x-none"/>
        </w:rPr>
        <w:t>, с и</w:t>
      </w:r>
      <w:proofErr w:type="spellStart"/>
      <w:r w:rsidRPr="006569BA">
        <w:rPr>
          <w:rFonts w:ascii="Times New Roman" w:eastAsia="Times New Roman" w:hAnsi="Times New Roman" w:cs="Times New Roman"/>
          <w:sz w:val="30"/>
          <w:szCs w:val="30"/>
          <w:lang w:val="x-none" w:eastAsia="x-none"/>
        </w:rPr>
        <w:t>споль</w:t>
      </w:r>
      <w:r w:rsidRPr="006569BA">
        <w:rPr>
          <w:rFonts w:ascii="Times New Roman" w:eastAsia="Times New Roman" w:hAnsi="Times New Roman" w:cs="Times New Roman"/>
          <w:sz w:val="30"/>
          <w:szCs w:val="30"/>
          <w:lang w:eastAsia="x-none"/>
        </w:rPr>
        <w:t>зованием</w:t>
      </w:r>
      <w:proofErr w:type="spellEnd"/>
      <w:r w:rsidRPr="006569BA">
        <w:rPr>
          <w:rFonts w:ascii="Times New Roman" w:eastAsia="Times New Roman" w:hAnsi="Times New Roman" w:cs="Times New Roman"/>
          <w:sz w:val="30"/>
          <w:szCs w:val="30"/>
          <w:lang w:val="x-none" w:eastAsia="x-none"/>
        </w:rPr>
        <w:t xml:space="preserve"> проект</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электрической части объекта электрической сети (системы) и техническ</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документаци</w:t>
      </w:r>
      <w:r w:rsidRPr="006569BA">
        <w:rPr>
          <w:rFonts w:ascii="Times New Roman" w:eastAsia="Times New Roman" w:hAnsi="Times New Roman" w:cs="Times New Roman"/>
          <w:sz w:val="30"/>
          <w:szCs w:val="30"/>
          <w:lang w:eastAsia="x-none"/>
        </w:rPr>
        <w:t>и;</w:t>
      </w:r>
    </w:p>
    <w:p w14:paraId="5712249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lastRenderedPageBreak/>
        <w:t xml:space="preserve">безопасное </w:t>
      </w:r>
      <w:proofErr w:type="spellStart"/>
      <w:r w:rsidRPr="006569BA">
        <w:rPr>
          <w:rFonts w:ascii="Times New Roman" w:eastAsia="Times New Roman" w:hAnsi="Times New Roman" w:cs="Times New Roman"/>
          <w:sz w:val="30"/>
          <w:szCs w:val="30"/>
          <w:lang w:eastAsia="x-none"/>
        </w:rPr>
        <w:t>ис</w:t>
      </w:r>
      <w:proofErr w:type="spellEnd"/>
      <w:r w:rsidRPr="006569BA">
        <w:rPr>
          <w:rFonts w:ascii="Times New Roman" w:eastAsia="Times New Roman" w:hAnsi="Times New Roman" w:cs="Times New Roman"/>
          <w:sz w:val="30"/>
          <w:szCs w:val="30"/>
          <w:lang w:val="x-none" w:eastAsia="x-none"/>
        </w:rPr>
        <w:t>пользо</w:t>
      </w:r>
      <w:r w:rsidRPr="006569BA">
        <w:rPr>
          <w:rFonts w:ascii="Times New Roman" w:eastAsia="Times New Roman" w:hAnsi="Times New Roman" w:cs="Times New Roman"/>
          <w:sz w:val="30"/>
          <w:szCs w:val="30"/>
          <w:lang w:eastAsia="x-none"/>
        </w:rPr>
        <w:t>вание</w:t>
      </w:r>
      <w:r w:rsidRPr="006569BA">
        <w:rPr>
          <w:rFonts w:ascii="Times New Roman" w:eastAsia="Times New Roman" w:hAnsi="Times New Roman" w:cs="Times New Roman"/>
          <w:sz w:val="30"/>
          <w:szCs w:val="30"/>
          <w:lang w:val="x-none" w:eastAsia="x-none"/>
        </w:rPr>
        <w:t xml:space="preserve"> контрольно-измерительной аппаратур</w:t>
      </w:r>
      <w:r w:rsidRPr="006569BA">
        <w:rPr>
          <w:rFonts w:ascii="Times New Roman" w:eastAsia="Times New Roman" w:hAnsi="Times New Roman" w:cs="Times New Roman"/>
          <w:sz w:val="30"/>
          <w:szCs w:val="30"/>
          <w:lang w:eastAsia="x-none"/>
        </w:rPr>
        <w:t>ы</w:t>
      </w:r>
      <w:r w:rsidRPr="006569BA">
        <w:rPr>
          <w:rFonts w:ascii="Times New Roman" w:eastAsia="Times New Roman" w:hAnsi="Times New Roman" w:cs="Times New Roman"/>
          <w:sz w:val="30"/>
          <w:szCs w:val="30"/>
          <w:lang w:val="x-none" w:eastAsia="x-none"/>
        </w:rPr>
        <w:t xml:space="preserve"> для контроля правильности и качества монтажных операций</w:t>
      </w:r>
      <w:r w:rsidRPr="006569BA">
        <w:rPr>
          <w:rFonts w:ascii="Times New Roman" w:eastAsia="Times New Roman" w:hAnsi="Times New Roman" w:cs="Times New Roman"/>
          <w:sz w:val="30"/>
          <w:szCs w:val="30"/>
          <w:lang w:eastAsia="x-none"/>
        </w:rPr>
        <w:t>;</w:t>
      </w:r>
    </w:p>
    <w:p w14:paraId="6E13DE5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обеспе</w:t>
      </w:r>
      <w:r w:rsidRPr="006569BA">
        <w:rPr>
          <w:rFonts w:ascii="Times New Roman" w:eastAsia="Times New Roman" w:hAnsi="Times New Roman" w:cs="Times New Roman"/>
          <w:sz w:val="30"/>
          <w:szCs w:val="30"/>
          <w:lang w:eastAsia="x-none"/>
        </w:rPr>
        <w:t>чение</w:t>
      </w:r>
      <w:r w:rsidRPr="006569BA">
        <w:rPr>
          <w:rFonts w:ascii="Times New Roman" w:eastAsia="Times New Roman" w:hAnsi="Times New Roman" w:cs="Times New Roman"/>
          <w:sz w:val="30"/>
          <w:szCs w:val="30"/>
          <w:lang w:val="x-none" w:eastAsia="x-none"/>
        </w:rPr>
        <w:t xml:space="preserve"> своевременн</w:t>
      </w:r>
      <w:r w:rsidRPr="006569BA">
        <w:rPr>
          <w:rFonts w:ascii="Times New Roman" w:eastAsia="Times New Roman" w:hAnsi="Times New Roman" w:cs="Times New Roman"/>
          <w:sz w:val="30"/>
          <w:szCs w:val="30"/>
          <w:lang w:eastAsia="x-none"/>
        </w:rPr>
        <w:t>ого</w:t>
      </w:r>
      <w:r w:rsidRPr="006569BA">
        <w:rPr>
          <w:rFonts w:ascii="Times New Roman" w:eastAsia="Times New Roman" w:hAnsi="Times New Roman" w:cs="Times New Roman"/>
          <w:sz w:val="30"/>
          <w:szCs w:val="30"/>
          <w:lang w:val="x-none" w:eastAsia="x-none"/>
        </w:rPr>
        <w:t xml:space="preserve"> и качествен</w:t>
      </w:r>
      <w:r w:rsidRPr="006569BA">
        <w:rPr>
          <w:rFonts w:ascii="Times New Roman" w:eastAsia="Times New Roman" w:hAnsi="Times New Roman" w:cs="Times New Roman"/>
          <w:sz w:val="30"/>
          <w:szCs w:val="30"/>
          <w:lang w:eastAsia="x-none"/>
        </w:rPr>
        <w:t>ного</w:t>
      </w:r>
      <w:r w:rsidRPr="006569BA">
        <w:rPr>
          <w:rFonts w:ascii="Times New Roman" w:eastAsia="Times New Roman" w:hAnsi="Times New Roman" w:cs="Times New Roman"/>
          <w:sz w:val="30"/>
          <w:szCs w:val="30"/>
          <w:lang w:val="x-none" w:eastAsia="x-none"/>
        </w:rPr>
        <w:t xml:space="preserve"> контроль за производством электромонтажных работ в электрических сетях</w:t>
      </w:r>
      <w:r w:rsidRPr="006569BA">
        <w:rPr>
          <w:rFonts w:ascii="Times New Roman" w:eastAsia="Times New Roman" w:hAnsi="Times New Roman" w:cs="Times New Roman"/>
          <w:sz w:val="30"/>
          <w:szCs w:val="30"/>
          <w:lang w:eastAsia="x-none"/>
        </w:rPr>
        <w:t>;</w:t>
      </w:r>
    </w:p>
    <w:p w14:paraId="0B46D0F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проведение п</w:t>
      </w:r>
      <w:proofErr w:type="spellStart"/>
      <w:r w:rsidRPr="006569BA">
        <w:rPr>
          <w:rFonts w:ascii="Times New Roman" w:eastAsia="Times New Roman" w:hAnsi="Times New Roman" w:cs="Times New Roman"/>
          <w:sz w:val="30"/>
          <w:szCs w:val="30"/>
          <w:lang w:val="x-none" w:eastAsia="x-none"/>
        </w:rPr>
        <w:t>одб</w:t>
      </w:r>
      <w:r w:rsidRPr="006569BA">
        <w:rPr>
          <w:rFonts w:ascii="Times New Roman" w:eastAsia="Times New Roman" w:hAnsi="Times New Roman" w:cs="Times New Roman"/>
          <w:sz w:val="30"/>
          <w:szCs w:val="30"/>
          <w:lang w:eastAsia="x-none"/>
        </w:rPr>
        <w:t>ора</w:t>
      </w:r>
      <w:proofErr w:type="spellEnd"/>
      <w:r w:rsidRPr="006569BA">
        <w:rPr>
          <w:rFonts w:ascii="Times New Roman" w:eastAsia="Times New Roman" w:hAnsi="Times New Roman" w:cs="Times New Roman"/>
          <w:sz w:val="30"/>
          <w:szCs w:val="30"/>
          <w:lang w:val="x-none" w:eastAsia="x-none"/>
        </w:rPr>
        <w:t xml:space="preserve"> оборудовани</w:t>
      </w:r>
      <w:r w:rsidRPr="006569BA">
        <w:rPr>
          <w:rFonts w:ascii="Times New Roman" w:eastAsia="Times New Roman" w:hAnsi="Times New Roman" w:cs="Times New Roman"/>
          <w:sz w:val="30"/>
          <w:szCs w:val="30"/>
          <w:lang w:eastAsia="x-none"/>
        </w:rPr>
        <w:t>я</w:t>
      </w:r>
      <w:r w:rsidRPr="006569BA">
        <w:rPr>
          <w:rFonts w:ascii="Times New Roman" w:eastAsia="Times New Roman" w:hAnsi="Times New Roman" w:cs="Times New Roman"/>
          <w:sz w:val="30"/>
          <w:szCs w:val="30"/>
          <w:lang w:val="x-none" w:eastAsia="x-none"/>
        </w:rPr>
        <w:t>, аппаратур</w:t>
      </w:r>
      <w:r w:rsidRPr="006569BA">
        <w:rPr>
          <w:rFonts w:ascii="Times New Roman" w:eastAsia="Times New Roman" w:hAnsi="Times New Roman" w:cs="Times New Roman"/>
          <w:sz w:val="30"/>
          <w:szCs w:val="30"/>
          <w:lang w:eastAsia="x-none"/>
        </w:rPr>
        <w:t>ы</w:t>
      </w:r>
      <w:r w:rsidRPr="006569BA">
        <w:rPr>
          <w:rFonts w:ascii="Times New Roman" w:eastAsia="Times New Roman" w:hAnsi="Times New Roman" w:cs="Times New Roman"/>
          <w:sz w:val="30"/>
          <w:szCs w:val="30"/>
          <w:lang w:val="x-none" w:eastAsia="x-none"/>
        </w:rPr>
        <w:t>, прибор</w:t>
      </w:r>
      <w:r w:rsidRPr="006569BA">
        <w:rPr>
          <w:rFonts w:ascii="Times New Roman" w:eastAsia="Times New Roman" w:hAnsi="Times New Roman" w:cs="Times New Roman"/>
          <w:sz w:val="30"/>
          <w:szCs w:val="30"/>
          <w:lang w:eastAsia="x-none"/>
        </w:rPr>
        <w:t>ов</w:t>
      </w:r>
      <w:r w:rsidRPr="006569BA">
        <w:rPr>
          <w:rFonts w:ascii="Times New Roman" w:eastAsia="Times New Roman" w:hAnsi="Times New Roman" w:cs="Times New Roman"/>
          <w:sz w:val="30"/>
          <w:szCs w:val="30"/>
          <w:lang w:val="x-none" w:eastAsia="x-none"/>
        </w:rPr>
        <w:t xml:space="preserve"> и инструмент</w:t>
      </w:r>
      <w:r w:rsidRPr="006569BA">
        <w:rPr>
          <w:rFonts w:ascii="Times New Roman" w:eastAsia="Times New Roman" w:hAnsi="Times New Roman" w:cs="Times New Roman"/>
          <w:sz w:val="30"/>
          <w:szCs w:val="30"/>
          <w:lang w:eastAsia="x-none"/>
        </w:rPr>
        <w:t xml:space="preserve">ов и их </w:t>
      </w:r>
      <w:r w:rsidRPr="006569BA">
        <w:rPr>
          <w:rFonts w:ascii="Times New Roman" w:eastAsia="Times New Roman" w:hAnsi="Times New Roman" w:cs="Times New Roman"/>
          <w:sz w:val="30"/>
          <w:szCs w:val="30"/>
          <w:lang w:val="x-none" w:eastAsia="x-none"/>
        </w:rPr>
        <w:t>использова</w:t>
      </w:r>
      <w:r w:rsidRPr="006569BA">
        <w:rPr>
          <w:rFonts w:ascii="Times New Roman" w:eastAsia="Times New Roman" w:hAnsi="Times New Roman" w:cs="Times New Roman"/>
          <w:sz w:val="30"/>
          <w:szCs w:val="30"/>
          <w:lang w:eastAsia="x-none"/>
        </w:rPr>
        <w:t>ние</w:t>
      </w:r>
      <w:r w:rsidRPr="006569BA">
        <w:rPr>
          <w:rFonts w:ascii="Times New Roman" w:eastAsia="Times New Roman" w:hAnsi="Times New Roman" w:cs="Times New Roman"/>
          <w:sz w:val="30"/>
          <w:szCs w:val="30"/>
          <w:lang w:val="x-none" w:eastAsia="x-none"/>
        </w:rPr>
        <w:t xml:space="preserve"> при проведении наладочных работ электротехнических устройств, аппаратов и аппаратуры объект</w:t>
      </w:r>
      <w:r w:rsidRPr="006569BA">
        <w:rPr>
          <w:rFonts w:ascii="Times New Roman" w:eastAsia="Times New Roman" w:hAnsi="Times New Roman" w:cs="Times New Roman"/>
          <w:sz w:val="30"/>
          <w:szCs w:val="30"/>
          <w:lang w:eastAsia="x-none"/>
        </w:rPr>
        <w:t>ов</w:t>
      </w:r>
      <w:r w:rsidRPr="006569BA">
        <w:rPr>
          <w:rFonts w:ascii="Times New Roman" w:eastAsia="Times New Roman" w:hAnsi="Times New Roman" w:cs="Times New Roman"/>
          <w:sz w:val="30"/>
          <w:szCs w:val="30"/>
          <w:lang w:val="x-none" w:eastAsia="x-none"/>
        </w:rPr>
        <w:t xml:space="preserve"> электрической сети</w:t>
      </w:r>
      <w:r w:rsidRPr="006569BA">
        <w:rPr>
          <w:rFonts w:ascii="Times New Roman" w:eastAsia="Times New Roman" w:hAnsi="Times New Roman" w:cs="Times New Roman"/>
          <w:sz w:val="30"/>
          <w:szCs w:val="30"/>
          <w:lang w:eastAsia="x-none"/>
        </w:rPr>
        <w:t>;</w:t>
      </w:r>
    </w:p>
    <w:p w14:paraId="36CB16F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14.6. оперативно-ремонтные и эксплуатационные:</w:t>
      </w:r>
    </w:p>
    <w:p w14:paraId="283C613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пров</w:t>
      </w:r>
      <w:r w:rsidRPr="006569BA">
        <w:rPr>
          <w:rFonts w:ascii="Times New Roman" w:eastAsia="Times New Roman" w:hAnsi="Times New Roman" w:cs="Times New Roman"/>
          <w:sz w:val="30"/>
          <w:szCs w:val="30"/>
          <w:lang w:eastAsia="x-none"/>
        </w:rPr>
        <w:t>едение</w:t>
      </w:r>
      <w:r w:rsidRPr="006569BA">
        <w:rPr>
          <w:rFonts w:ascii="Times New Roman" w:eastAsia="Times New Roman" w:hAnsi="Times New Roman" w:cs="Times New Roman"/>
          <w:sz w:val="30"/>
          <w:szCs w:val="30"/>
          <w:lang w:val="x-none" w:eastAsia="x-none"/>
        </w:rPr>
        <w:t xml:space="preserve"> оперативны</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переключени</w:t>
      </w:r>
      <w:r w:rsidRPr="006569BA">
        <w:rPr>
          <w:rFonts w:ascii="Times New Roman" w:eastAsia="Times New Roman" w:hAnsi="Times New Roman" w:cs="Times New Roman"/>
          <w:sz w:val="30"/>
          <w:szCs w:val="30"/>
          <w:lang w:eastAsia="x-none"/>
        </w:rPr>
        <w:t>й (в том числе в аварийных ситуациях);</w:t>
      </w:r>
    </w:p>
    <w:p w14:paraId="2F6A34E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осуществление</w:t>
      </w:r>
      <w:r w:rsidRPr="006569BA">
        <w:rPr>
          <w:rFonts w:ascii="Times New Roman" w:eastAsia="Times New Roman" w:hAnsi="Times New Roman" w:cs="Times New Roman"/>
          <w:sz w:val="30"/>
          <w:szCs w:val="30"/>
          <w:lang w:val="x-none" w:eastAsia="x-none"/>
        </w:rPr>
        <w:t xml:space="preserve"> подготовк</w:t>
      </w:r>
      <w:r w:rsidRPr="006569BA">
        <w:rPr>
          <w:rFonts w:ascii="Times New Roman" w:eastAsia="Times New Roman" w:hAnsi="Times New Roman" w:cs="Times New Roman"/>
          <w:sz w:val="30"/>
          <w:szCs w:val="30"/>
          <w:lang w:eastAsia="x-none"/>
        </w:rPr>
        <w:t>и</w:t>
      </w:r>
      <w:r w:rsidRPr="006569BA">
        <w:rPr>
          <w:rFonts w:ascii="Times New Roman" w:eastAsia="Times New Roman" w:hAnsi="Times New Roman" w:cs="Times New Roman"/>
          <w:sz w:val="30"/>
          <w:szCs w:val="30"/>
          <w:lang w:val="x-none" w:eastAsia="x-none"/>
        </w:rPr>
        <w:t xml:space="preserve"> схемы и рабочего места для ремонтных бригад, </w:t>
      </w:r>
      <w:r w:rsidRPr="006569BA">
        <w:rPr>
          <w:rFonts w:ascii="Times New Roman" w:eastAsia="Times New Roman" w:hAnsi="Times New Roman" w:cs="Times New Roman"/>
          <w:sz w:val="30"/>
          <w:szCs w:val="30"/>
          <w:lang w:eastAsia="x-none"/>
        </w:rPr>
        <w:t xml:space="preserve">проведение </w:t>
      </w:r>
      <w:r w:rsidRPr="006569BA">
        <w:rPr>
          <w:rFonts w:ascii="Times New Roman" w:eastAsia="Times New Roman" w:hAnsi="Times New Roman" w:cs="Times New Roman"/>
          <w:sz w:val="30"/>
          <w:szCs w:val="30"/>
          <w:lang w:val="x-none" w:eastAsia="x-none"/>
        </w:rPr>
        <w:t>допуск</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их к работе и </w:t>
      </w:r>
      <w:proofErr w:type="spellStart"/>
      <w:r w:rsidRPr="006569BA">
        <w:rPr>
          <w:rFonts w:ascii="Times New Roman" w:eastAsia="Times New Roman" w:hAnsi="Times New Roman" w:cs="Times New Roman"/>
          <w:sz w:val="30"/>
          <w:szCs w:val="30"/>
          <w:lang w:val="x-none" w:eastAsia="x-none"/>
        </w:rPr>
        <w:t>восстан</w:t>
      </w:r>
      <w:r w:rsidRPr="006569BA">
        <w:rPr>
          <w:rFonts w:ascii="Times New Roman" w:eastAsia="Times New Roman" w:hAnsi="Times New Roman" w:cs="Times New Roman"/>
          <w:sz w:val="30"/>
          <w:szCs w:val="30"/>
          <w:lang w:eastAsia="x-none"/>
        </w:rPr>
        <w:t>о</w:t>
      </w:r>
      <w:r w:rsidRPr="006569BA">
        <w:rPr>
          <w:rFonts w:ascii="Times New Roman" w:eastAsia="Times New Roman" w:hAnsi="Times New Roman" w:cs="Times New Roman"/>
          <w:sz w:val="30"/>
          <w:szCs w:val="30"/>
          <w:lang w:val="x-none" w:eastAsia="x-none"/>
        </w:rPr>
        <w:t>в</w:t>
      </w:r>
      <w:r w:rsidRPr="006569BA">
        <w:rPr>
          <w:rFonts w:ascii="Times New Roman" w:eastAsia="Times New Roman" w:hAnsi="Times New Roman" w:cs="Times New Roman"/>
          <w:sz w:val="30"/>
          <w:szCs w:val="30"/>
          <w:lang w:eastAsia="x-none"/>
        </w:rPr>
        <w:t>ление</w:t>
      </w:r>
      <w:proofErr w:type="spellEnd"/>
      <w:r w:rsidRPr="006569BA">
        <w:rPr>
          <w:rFonts w:ascii="Times New Roman" w:eastAsia="Times New Roman" w:hAnsi="Times New Roman" w:cs="Times New Roman"/>
          <w:sz w:val="30"/>
          <w:szCs w:val="30"/>
          <w:lang w:val="x-none" w:eastAsia="x-none"/>
        </w:rPr>
        <w:t xml:space="preserve"> схем</w:t>
      </w:r>
      <w:r w:rsidRPr="006569BA">
        <w:rPr>
          <w:rFonts w:ascii="Times New Roman" w:eastAsia="Times New Roman" w:hAnsi="Times New Roman" w:cs="Times New Roman"/>
          <w:sz w:val="30"/>
          <w:szCs w:val="30"/>
          <w:lang w:eastAsia="x-none"/>
        </w:rPr>
        <w:t>ы</w:t>
      </w:r>
      <w:r w:rsidRPr="006569BA">
        <w:rPr>
          <w:rFonts w:ascii="Times New Roman" w:eastAsia="Times New Roman" w:hAnsi="Times New Roman" w:cs="Times New Roman"/>
          <w:sz w:val="30"/>
          <w:szCs w:val="30"/>
          <w:lang w:val="x-none" w:eastAsia="x-none"/>
        </w:rPr>
        <w:t xml:space="preserve"> объекта электрической сети после окончания всех работ</w:t>
      </w:r>
      <w:r w:rsidRPr="006569BA">
        <w:rPr>
          <w:rFonts w:ascii="Times New Roman" w:eastAsia="Times New Roman" w:hAnsi="Times New Roman" w:cs="Times New Roman"/>
          <w:sz w:val="30"/>
          <w:szCs w:val="30"/>
          <w:lang w:eastAsia="x-none"/>
        </w:rPr>
        <w:t>;</w:t>
      </w:r>
    </w:p>
    <w:p w14:paraId="187C450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w:t>
      </w:r>
      <w:proofErr w:type="spellStart"/>
      <w:r w:rsidRPr="006569BA">
        <w:rPr>
          <w:rFonts w:ascii="Times New Roman" w:eastAsia="Times New Roman" w:hAnsi="Times New Roman" w:cs="Times New Roman"/>
          <w:sz w:val="30"/>
          <w:szCs w:val="30"/>
          <w:lang w:val="x-none" w:eastAsia="x-none"/>
        </w:rPr>
        <w:t>существл</w:t>
      </w:r>
      <w:r w:rsidRPr="006569BA">
        <w:rPr>
          <w:rFonts w:ascii="Times New Roman" w:eastAsia="Times New Roman" w:hAnsi="Times New Roman" w:cs="Times New Roman"/>
          <w:sz w:val="30"/>
          <w:szCs w:val="30"/>
          <w:lang w:eastAsia="x-none"/>
        </w:rPr>
        <w:t>ение</w:t>
      </w:r>
      <w:proofErr w:type="spellEnd"/>
      <w:r w:rsidRPr="006569BA">
        <w:rPr>
          <w:rFonts w:ascii="Times New Roman" w:eastAsia="Times New Roman" w:hAnsi="Times New Roman" w:cs="Times New Roman"/>
          <w:sz w:val="30"/>
          <w:szCs w:val="30"/>
          <w:lang w:val="x-none" w:eastAsia="x-none"/>
        </w:rPr>
        <w:t xml:space="preserve"> оперативн</w:t>
      </w:r>
      <w:r w:rsidRPr="006569BA">
        <w:rPr>
          <w:rFonts w:ascii="Times New Roman" w:eastAsia="Times New Roman" w:hAnsi="Times New Roman" w:cs="Times New Roman"/>
          <w:sz w:val="30"/>
          <w:szCs w:val="30"/>
          <w:lang w:eastAsia="x-none"/>
        </w:rPr>
        <w:t>ого</w:t>
      </w:r>
      <w:r w:rsidRPr="006569BA">
        <w:rPr>
          <w:rFonts w:ascii="Times New Roman" w:eastAsia="Times New Roman" w:hAnsi="Times New Roman" w:cs="Times New Roman"/>
          <w:sz w:val="30"/>
          <w:szCs w:val="30"/>
          <w:lang w:val="x-none" w:eastAsia="x-none"/>
        </w:rPr>
        <w:t xml:space="preserve"> контрол</w:t>
      </w:r>
      <w:r w:rsidRPr="006569BA">
        <w:rPr>
          <w:rFonts w:ascii="Times New Roman" w:eastAsia="Times New Roman" w:hAnsi="Times New Roman" w:cs="Times New Roman"/>
          <w:sz w:val="30"/>
          <w:szCs w:val="30"/>
          <w:lang w:eastAsia="x-none"/>
        </w:rPr>
        <w:t>я</w:t>
      </w:r>
      <w:r w:rsidRPr="006569BA">
        <w:rPr>
          <w:rFonts w:ascii="Times New Roman" w:eastAsia="Times New Roman" w:hAnsi="Times New Roman" w:cs="Times New Roman"/>
          <w:sz w:val="30"/>
          <w:szCs w:val="30"/>
          <w:lang w:val="x-none" w:eastAsia="x-none"/>
        </w:rPr>
        <w:t xml:space="preserve"> за функционированием электрических сетей и их элементов и режимами их работы</w:t>
      </w:r>
      <w:r w:rsidRPr="006569BA">
        <w:rPr>
          <w:rFonts w:ascii="Times New Roman" w:eastAsia="Times New Roman" w:hAnsi="Times New Roman" w:cs="Times New Roman"/>
          <w:sz w:val="30"/>
          <w:szCs w:val="30"/>
          <w:lang w:eastAsia="x-none"/>
        </w:rPr>
        <w:t>;</w:t>
      </w:r>
    </w:p>
    <w:p w14:paraId="7271FA55"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о</w:t>
      </w:r>
      <w:proofErr w:type="spellStart"/>
      <w:r w:rsidRPr="006569BA">
        <w:rPr>
          <w:rFonts w:ascii="Times New Roman" w:eastAsia="Times New Roman" w:hAnsi="Times New Roman" w:cs="Times New Roman"/>
          <w:sz w:val="30"/>
          <w:szCs w:val="30"/>
          <w:lang w:val="x-none" w:eastAsia="x-none"/>
        </w:rPr>
        <w:t>существл</w:t>
      </w:r>
      <w:r w:rsidRPr="006569BA">
        <w:rPr>
          <w:rFonts w:ascii="Times New Roman" w:eastAsia="Times New Roman" w:hAnsi="Times New Roman" w:cs="Times New Roman"/>
          <w:sz w:val="30"/>
          <w:szCs w:val="30"/>
          <w:lang w:eastAsia="x-none"/>
        </w:rPr>
        <w:t>ение</w:t>
      </w:r>
      <w:proofErr w:type="spellEnd"/>
      <w:r w:rsidRPr="006569BA">
        <w:rPr>
          <w:rFonts w:ascii="Times New Roman" w:eastAsia="Times New Roman" w:hAnsi="Times New Roman" w:cs="Times New Roman"/>
          <w:sz w:val="30"/>
          <w:szCs w:val="30"/>
          <w:lang w:val="x-none" w:eastAsia="x-none"/>
        </w:rPr>
        <w:t xml:space="preserve"> современными системами диагностировани</w:t>
      </w:r>
      <w:r w:rsidRPr="006569BA">
        <w:rPr>
          <w:rFonts w:ascii="Times New Roman" w:eastAsia="Times New Roman" w:hAnsi="Times New Roman" w:cs="Times New Roman"/>
          <w:sz w:val="30"/>
          <w:szCs w:val="30"/>
          <w:lang w:eastAsia="x-none"/>
        </w:rPr>
        <w:t>я</w:t>
      </w:r>
      <w:r w:rsidRPr="006569BA">
        <w:rPr>
          <w:rFonts w:ascii="Times New Roman" w:eastAsia="Times New Roman" w:hAnsi="Times New Roman" w:cs="Times New Roman"/>
          <w:sz w:val="30"/>
          <w:szCs w:val="30"/>
          <w:lang w:val="x-none" w:eastAsia="x-none"/>
        </w:rPr>
        <w:t xml:space="preserve"> и мониторинг</w:t>
      </w:r>
      <w:r w:rsidRPr="006569BA">
        <w:rPr>
          <w:rFonts w:ascii="Times New Roman" w:eastAsia="Times New Roman" w:hAnsi="Times New Roman" w:cs="Times New Roman"/>
          <w:sz w:val="30"/>
          <w:szCs w:val="30"/>
          <w:lang w:eastAsia="x-none"/>
        </w:rPr>
        <w:t>а</w:t>
      </w:r>
      <w:r w:rsidRPr="006569BA">
        <w:rPr>
          <w:rFonts w:ascii="Times New Roman" w:eastAsia="Times New Roman" w:hAnsi="Times New Roman" w:cs="Times New Roman"/>
          <w:sz w:val="30"/>
          <w:szCs w:val="30"/>
          <w:lang w:val="x-none" w:eastAsia="x-none"/>
        </w:rPr>
        <w:t xml:space="preserve"> состояния оборудования электрических сетей</w:t>
      </w:r>
      <w:r w:rsidRPr="006569BA">
        <w:rPr>
          <w:rFonts w:ascii="Times New Roman" w:eastAsia="Times New Roman" w:hAnsi="Times New Roman" w:cs="Times New Roman"/>
          <w:sz w:val="30"/>
          <w:szCs w:val="30"/>
          <w:lang w:eastAsia="x-none"/>
        </w:rPr>
        <w:t>;</w:t>
      </w:r>
    </w:p>
    <w:p w14:paraId="199D7D5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составление и выполнение</w:t>
      </w:r>
      <w:r w:rsidRPr="006569BA">
        <w:rPr>
          <w:rFonts w:ascii="Times New Roman" w:eastAsia="Times New Roman" w:hAnsi="Times New Roman" w:cs="Times New Roman"/>
          <w:sz w:val="30"/>
          <w:szCs w:val="30"/>
          <w:lang w:val="x-none" w:eastAsia="x-none"/>
        </w:rPr>
        <w:t xml:space="preserve"> необходимы</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технологи</w:t>
      </w:r>
      <w:r w:rsidRPr="006569BA">
        <w:rPr>
          <w:rFonts w:ascii="Times New Roman" w:eastAsia="Times New Roman" w:hAnsi="Times New Roman" w:cs="Times New Roman"/>
          <w:sz w:val="30"/>
          <w:szCs w:val="30"/>
          <w:lang w:eastAsia="x-none"/>
        </w:rPr>
        <w:t>й</w:t>
      </w:r>
      <w:r w:rsidRPr="006569BA">
        <w:rPr>
          <w:rFonts w:ascii="Times New Roman" w:eastAsia="Times New Roman" w:hAnsi="Times New Roman" w:cs="Times New Roman"/>
          <w:sz w:val="30"/>
          <w:szCs w:val="30"/>
          <w:lang w:val="x-none" w:eastAsia="x-none"/>
        </w:rPr>
        <w:t xml:space="preserve"> проведения ремонтов</w:t>
      </w:r>
      <w:r w:rsidRPr="006569BA">
        <w:rPr>
          <w:rFonts w:ascii="Times New Roman" w:eastAsia="Times New Roman" w:hAnsi="Times New Roman" w:cs="Times New Roman"/>
          <w:sz w:val="30"/>
          <w:szCs w:val="30"/>
          <w:lang w:eastAsia="x-none"/>
        </w:rPr>
        <w:t>;</w:t>
      </w:r>
    </w:p>
    <w:p w14:paraId="49DDA91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проведение проверки состояния элементов электрической сети после их ремонта;</w:t>
      </w:r>
    </w:p>
    <w:p w14:paraId="57AD1D0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применени</w:t>
      </w:r>
      <w:r w:rsidRPr="006569BA">
        <w:rPr>
          <w:rFonts w:ascii="Times New Roman" w:eastAsia="Times New Roman" w:hAnsi="Times New Roman" w:cs="Times New Roman"/>
          <w:sz w:val="30"/>
          <w:szCs w:val="30"/>
          <w:lang w:eastAsia="x-none"/>
        </w:rPr>
        <w:t xml:space="preserve">е </w:t>
      </w:r>
      <w:r w:rsidRPr="006569BA">
        <w:rPr>
          <w:rFonts w:ascii="Times New Roman" w:eastAsia="Times New Roman" w:hAnsi="Times New Roman" w:cs="Times New Roman"/>
          <w:sz w:val="30"/>
          <w:szCs w:val="30"/>
          <w:lang w:val="x-none" w:eastAsia="x-none"/>
        </w:rPr>
        <w:t>микропроцессорных систем защиты и автоматики элементов электроэнергетических систем и сетей</w:t>
      </w:r>
      <w:r w:rsidRPr="006569BA">
        <w:rPr>
          <w:rFonts w:ascii="Times New Roman" w:eastAsia="Times New Roman" w:hAnsi="Times New Roman" w:cs="Times New Roman"/>
          <w:sz w:val="30"/>
          <w:szCs w:val="30"/>
          <w:lang w:eastAsia="x-none"/>
        </w:rPr>
        <w:t>;</w:t>
      </w:r>
    </w:p>
    <w:p w14:paraId="273F02B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участие в а</w:t>
      </w:r>
      <w:proofErr w:type="spellStart"/>
      <w:r w:rsidRPr="006569BA">
        <w:rPr>
          <w:rFonts w:ascii="Times New Roman" w:eastAsia="Times New Roman" w:hAnsi="Times New Roman" w:cs="Times New Roman"/>
          <w:sz w:val="30"/>
          <w:szCs w:val="30"/>
          <w:lang w:val="x-none" w:eastAsia="x-none"/>
        </w:rPr>
        <w:t>дапт</w:t>
      </w:r>
      <w:r w:rsidRPr="006569BA">
        <w:rPr>
          <w:rFonts w:ascii="Times New Roman" w:eastAsia="Times New Roman" w:hAnsi="Times New Roman" w:cs="Times New Roman"/>
          <w:sz w:val="30"/>
          <w:szCs w:val="30"/>
          <w:lang w:eastAsia="x-none"/>
        </w:rPr>
        <w:t>ации</w:t>
      </w:r>
      <w:proofErr w:type="spellEnd"/>
      <w:r w:rsidRPr="006569BA">
        <w:rPr>
          <w:rFonts w:ascii="Times New Roman" w:eastAsia="Times New Roman" w:hAnsi="Times New Roman" w:cs="Times New Roman"/>
          <w:sz w:val="30"/>
          <w:szCs w:val="30"/>
          <w:lang w:val="x-none" w:eastAsia="x-none"/>
        </w:rPr>
        <w:t xml:space="preserve"> устройств релейной защиты и автоматики, используемы</w:t>
      </w:r>
      <w:r w:rsidRPr="006569BA">
        <w:rPr>
          <w:rFonts w:ascii="Times New Roman" w:eastAsia="Times New Roman" w:hAnsi="Times New Roman" w:cs="Times New Roman"/>
          <w:sz w:val="30"/>
          <w:szCs w:val="30"/>
          <w:lang w:eastAsia="x-none"/>
        </w:rPr>
        <w:t>х</w:t>
      </w:r>
      <w:r w:rsidRPr="006569BA">
        <w:rPr>
          <w:rFonts w:ascii="Times New Roman" w:eastAsia="Times New Roman" w:hAnsi="Times New Roman" w:cs="Times New Roman"/>
          <w:sz w:val="30"/>
          <w:szCs w:val="30"/>
          <w:lang w:val="x-none" w:eastAsia="x-none"/>
        </w:rPr>
        <w:t xml:space="preserve"> в электрических сетях, к системам сбора, обработки и передачи информации</w:t>
      </w:r>
      <w:r w:rsidRPr="006569BA">
        <w:rPr>
          <w:rFonts w:ascii="Times New Roman" w:eastAsia="Times New Roman" w:hAnsi="Times New Roman" w:cs="Times New Roman"/>
          <w:sz w:val="30"/>
          <w:szCs w:val="30"/>
          <w:lang w:eastAsia="x-none"/>
        </w:rPr>
        <w:t>;</w:t>
      </w:r>
    </w:p>
    <w:p w14:paraId="3758CFC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участие в организации функционирования устройств автоматического регулирования активной и реактивной мощности, частоты и напряжения в электроэнергетических системах;</w:t>
      </w:r>
    </w:p>
    <w:p w14:paraId="6528955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bookmarkStart w:id="18" w:name="_Hlk86164120"/>
      <w:r w:rsidRPr="006569BA">
        <w:rPr>
          <w:rFonts w:ascii="Times New Roman" w:eastAsia="Calibri" w:hAnsi="Times New Roman" w:cs="Times New Roman"/>
          <w:spacing w:val="-6"/>
          <w:sz w:val="30"/>
          <w:szCs w:val="30"/>
          <w:lang w:val="be-BY"/>
        </w:rPr>
        <w:t>участие в организации</w:t>
      </w:r>
      <w:bookmarkEnd w:id="18"/>
      <w:r w:rsidRPr="006569BA">
        <w:rPr>
          <w:rFonts w:ascii="Times New Roman" w:eastAsia="Calibri" w:hAnsi="Times New Roman" w:cs="Times New Roman"/>
          <w:spacing w:val="-6"/>
          <w:sz w:val="30"/>
          <w:szCs w:val="30"/>
          <w:lang w:val="be-BY"/>
        </w:rPr>
        <w:t xml:space="preserve"> </w:t>
      </w:r>
      <w:r w:rsidRPr="006569BA">
        <w:rPr>
          <w:rFonts w:ascii="Times New Roman" w:eastAsia="Times New Roman" w:hAnsi="Times New Roman" w:cs="Times New Roman"/>
          <w:sz w:val="30"/>
          <w:szCs w:val="30"/>
          <w:lang w:val="x-none" w:eastAsia="x-none"/>
        </w:rPr>
        <w:t>функционировани</w:t>
      </w:r>
      <w:r w:rsidRPr="006569BA">
        <w:rPr>
          <w:rFonts w:ascii="Times New Roman" w:eastAsia="Times New Roman" w:hAnsi="Times New Roman" w:cs="Times New Roman"/>
          <w:sz w:val="30"/>
          <w:szCs w:val="30"/>
          <w:lang w:eastAsia="x-none"/>
        </w:rPr>
        <w:t>я</w:t>
      </w:r>
      <w:r w:rsidRPr="006569BA">
        <w:rPr>
          <w:rFonts w:ascii="Times New Roman" w:eastAsia="Times New Roman" w:hAnsi="Times New Roman" w:cs="Times New Roman"/>
          <w:sz w:val="30"/>
          <w:szCs w:val="30"/>
          <w:lang w:val="x-none" w:eastAsia="x-none"/>
        </w:rPr>
        <w:t xml:space="preserve"> и наладк</w:t>
      </w:r>
      <w:r w:rsidRPr="006569BA">
        <w:rPr>
          <w:rFonts w:ascii="Times New Roman" w:eastAsia="Times New Roman" w:hAnsi="Times New Roman" w:cs="Times New Roman"/>
          <w:sz w:val="30"/>
          <w:szCs w:val="30"/>
          <w:lang w:eastAsia="x-none"/>
        </w:rPr>
        <w:t>е оборудования</w:t>
      </w:r>
      <w:r w:rsidRPr="006569BA">
        <w:rPr>
          <w:rFonts w:ascii="Times New Roman" w:eastAsia="Times New Roman" w:hAnsi="Times New Roman" w:cs="Times New Roman"/>
          <w:sz w:val="30"/>
          <w:szCs w:val="30"/>
          <w:lang w:val="x-none" w:eastAsia="x-none"/>
        </w:rPr>
        <w:t xml:space="preserve"> релейной защиты и автоматики электрических сетей, синхронных генераторов, силовых трансформаторов, шин электростанций и подстанций и другого силового электрооборудования</w:t>
      </w:r>
      <w:r w:rsidRPr="006569BA">
        <w:rPr>
          <w:rFonts w:ascii="Times New Roman" w:eastAsia="Times New Roman" w:hAnsi="Times New Roman" w:cs="Times New Roman"/>
          <w:sz w:val="30"/>
          <w:szCs w:val="30"/>
          <w:lang w:eastAsia="x-none"/>
        </w:rPr>
        <w:t>;</w:t>
      </w:r>
    </w:p>
    <w:p w14:paraId="60F6B28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14.7. педагогические:</w:t>
      </w:r>
    </w:p>
    <w:p w14:paraId="732ACEA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преподавание дисциплин в области энергетики в учреждениях профессионально-технического образования, среднего специального, высшего и дополнительного образования взрослых.</w:t>
      </w:r>
    </w:p>
    <w:p w14:paraId="4C471464" w14:textId="15674368"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3591A308" w14:textId="2F2830DD" w:rsidR="00884C62" w:rsidRPr="006569BA" w:rsidRDefault="00884C62"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33E768A6" w14:textId="4FA68464" w:rsidR="00884C62" w:rsidRPr="006569BA" w:rsidRDefault="00884C62"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4231D33C" w14:textId="77777777" w:rsidR="00884C62" w:rsidRPr="006569BA" w:rsidRDefault="00884C62"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5DE628DA"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lastRenderedPageBreak/>
        <w:t>ГЛАВА 4</w:t>
      </w:r>
    </w:p>
    <w:p w14:paraId="61BA1BF1"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ТРЕБОВАНИЯ К КОМПЕТЕНТНОСТИ СПЕЦИАЛИСТА</w:t>
      </w:r>
    </w:p>
    <w:p w14:paraId="3BCEEA3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p>
    <w:p w14:paraId="0BFBBE30"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по специальности</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bCs/>
          <w:spacing w:val="-6"/>
          <w:sz w:val="30"/>
          <w:szCs w:val="30"/>
          <w:lang w:eastAsia="ru-RU"/>
        </w:rPr>
        <w:t xml:space="preserve">1-43 01 02 «Электроэнергетические системы и сети» </w:t>
      </w:r>
      <w:r w:rsidRPr="006569BA">
        <w:rPr>
          <w:rFonts w:ascii="Times New Roman" w:eastAsia="Times New Roman" w:hAnsi="Times New Roman" w:cs="Times New Roman"/>
          <w:sz w:val="30"/>
          <w:szCs w:val="30"/>
          <w:lang w:eastAsia="ru-RU"/>
        </w:rPr>
        <w:t xml:space="preserve">должен обладать универсальными, базовыми </w:t>
      </w:r>
      <w:r w:rsidRPr="006569BA">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53BBDD20"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6569BA">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6569BA">
        <w:rPr>
          <w:rFonts w:ascii="Times New Roman" w:eastAsia="Times New Roman" w:hAnsi="Times New Roman" w:cs="Times New Roman"/>
          <w:bCs/>
          <w:sz w:val="30"/>
          <w:szCs w:val="30"/>
          <w:lang w:eastAsia="be-BY"/>
        </w:rPr>
        <w:t>.</w:t>
      </w:r>
    </w:p>
    <w:p w14:paraId="691EFC79"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64C8A4B7"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0063FCDE"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УК-2. Решать стандартные задачи профессиональной деятельности на основе применения информационно-коммуникационных технологий; </w:t>
      </w:r>
    </w:p>
    <w:p w14:paraId="16E871D8"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6E6430DA"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14B30B0C"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УК-5. Быть способным к саморазвитию и совершенствованию в профессиональной деятельности; </w:t>
      </w:r>
    </w:p>
    <w:p w14:paraId="33BB8DF9"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УК-6. Проявлять инициативу и адаптироваться к изменениям в профессиональной деятельности; </w:t>
      </w:r>
    </w:p>
    <w:p w14:paraId="3D424F4A"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33E8AED0"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УК-8. Обладать современной культурой мышления, уметь использовать основы философских знаний в профессиональной деятельности; </w:t>
      </w:r>
    </w:p>
    <w:p w14:paraId="00872EBE"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5D18E5F2"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УК-10. Анализировать социально-значимые явления, события и процессы, использовать социологическую и экономическую информацию;</w:t>
      </w:r>
    </w:p>
    <w:p w14:paraId="1F3A543A"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УК-11. Использовать языковой материал в профессиональной области на белорусском языке; </w:t>
      </w:r>
    </w:p>
    <w:p w14:paraId="1BBDF5D0"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УК-12. Обладать навыками </w:t>
      </w:r>
      <w:proofErr w:type="spellStart"/>
      <w:r w:rsidRPr="006569BA">
        <w:rPr>
          <w:rFonts w:ascii="Times New Roman" w:eastAsia="Times New Roman" w:hAnsi="Times New Roman" w:cs="Times New Roman"/>
          <w:sz w:val="30"/>
          <w:szCs w:val="30"/>
          <w:lang w:eastAsia="ru-RU"/>
        </w:rPr>
        <w:t>здоровьесбережения</w:t>
      </w:r>
      <w:proofErr w:type="spellEnd"/>
      <w:r w:rsidRPr="006569BA">
        <w:rPr>
          <w:rFonts w:ascii="Times New Roman" w:eastAsia="Times New Roman" w:hAnsi="Times New Roman" w:cs="Times New Roman"/>
          <w:sz w:val="30"/>
          <w:szCs w:val="30"/>
          <w:lang w:eastAsia="ru-RU"/>
        </w:rPr>
        <w:t>.</w:t>
      </w:r>
    </w:p>
    <w:p w14:paraId="618BDDA4"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w:t>
      </w:r>
      <w:r w:rsidRPr="006569BA">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6569BA">
        <w:rPr>
          <w:rFonts w:ascii="Times New Roman" w:eastAsia="Times New Roman" w:hAnsi="Times New Roman" w:cs="Times New Roman"/>
          <w:sz w:val="30"/>
          <w:szCs w:val="30"/>
          <w:lang w:eastAsia="ru-RU"/>
        </w:rPr>
        <w:t xml:space="preserve"> (далее – БПК):</w:t>
      </w:r>
    </w:p>
    <w:p w14:paraId="4DC2B571"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41B79A39"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БПК-2. Применять знания теоретической механики для расчета и проектирования деталей и узлов общепромышленных механизмов с применением компьютерных программ и использовать навыки построения геометрических проекций деталей машин при выполнении конструктивных чертежей;</w:t>
      </w:r>
    </w:p>
    <w:p w14:paraId="3BA4654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БПК-3. Обеспечивать безопасную работу в электроустановках ввиду аспектов эколого-энергетической устойчивости производства;</w:t>
      </w:r>
    </w:p>
    <w:p w14:paraId="2CCF510E" w14:textId="3D6DED5B"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БПК-4. Обеспечивать здоровые и безопасные условия труда, защиту персонала и населения от</w:t>
      </w:r>
      <w:r w:rsidR="008333D5" w:rsidRPr="006569BA">
        <w:rPr>
          <w:rFonts w:ascii="Times New Roman" w:eastAsia="Times New Roman" w:hAnsi="Times New Roman" w:cs="Times New Roman"/>
          <w:sz w:val="30"/>
          <w:szCs w:val="30"/>
          <w:lang w:eastAsia="ru-RU"/>
        </w:rPr>
        <w:t xml:space="preserve"> возможных последствий аварий</w:t>
      </w:r>
      <w:r w:rsidRPr="006569BA">
        <w:rPr>
          <w:rFonts w:ascii="Times New Roman" w:eastAsia="Times New Roman" w:hAnsi="Times New Roman" w:cs="Times New Roman"/>
          <w:sz w:val="30"/>
          <w:szCs w:val="30"/>
          <w:lang w:eastAsia="ru-RU"/>
        </w:rPr>
        <w:t>;</w:t>
      </w:r>
    </w:p>
    <w:p w14:paraId="28655942"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БПК-5. Применять конструкционные и электротехнические материалы в конструкциях электрических машин и оборудования, при проектировании, эксплуатации и наладке аналоговых и цифровых устройств защиты и автоматики электроэнергетических объектов;</w:t>
      </w:r>
    </w:p>
    <w:p w14:paraId="531E0447"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БПК-6. Применять законы электротехники для исследования режимов работы электроэнергетических систем;</w:t>
      </w:r>
    </w:p>
    <w:p w14:paraId="419706B0" w14:textId="75D46A06"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БПК-7. Рассчитывать передачу и распределение электроэнергии и энергоносителей среди потребителей, рассчитывать параметры воздушных и кабельных линий электропередач</w:t>
      </w:r>
      <w:r w:rsidR="008333D5" w:rsidRPr="006569BA">
        <w:rPr>
          <w:rFonts w:ascii="Times New Roman" w:eastAsia="Times New Roman" w:hAnsi="Times New Roman" w:cs="Times New Roman"/>
          <w:sz w:val="30"/>
          <w:szCs w:val="30"/>
          <w:lang w:eastAsia="ru-RU"/>
        </w:rPr>
        <w:t>и</w:t>
      </w:r>
      <w:r w:rsidRPr="006569BA">
        <w:rPr>
          <w:rFonts w:ascii="Times New Roman" w:eastAsia="Times New Roman" w:hAnsi="Times New Roman" w:cs="Times New Roman"/>
          <w:sz w:val="30"/>
          <w:szCs w:val="30"/>
          <w:lang w:eastAsia="ru-RU"/>
        </w:rPr>
        <w:t>, выполнять проектирование электрических машин и трансформаторов, различать принципы их действия.</w:t>
      </w:r>
    </w:p>
    <w:p w14:paraId="59E8612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569BA">
        <w:rPr>
          <w:rFonts w:ascii="Times New Roman" w:eastAsia="Times New Roman" w:hAnsi="Times New Roman" w:cs="Times New Roman"/>
          <w:sz w:val="30"/>
          <w:szCs w:val="30"/>
          <w:lang w:val="en-US" w:eastAsia="ru-RU"/>
        </w:rPr>
        <w:t>I </w:t>
      </w:r>
      <w:r w:rsidRPr="006569BA">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42E51A5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6569BA">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6569BA">
        <w:rPr>
          <w:rFonts w:ascii="Times New Roman" w:eastAsia="Times New Roman" w:hAnsi="Times New Roman" w:cs="Times New Roman"/>
          <w:spacing w:val="4"/>
          <w:sz w:val="30"/>
          <w:szCs w:val="30"/>
          <w:lang w:eastAsia="ru-RU"/>
        </w:rPr>
        <w:t xml:space="preserve">образовательной программы </w:t>
      </w:r>
      <w:r w:rsidRPr="006569BA">
        <w:rPr>
          <w:rFonts w:ascii="Times New Roman" w:eastAsia="Times New Roman" w:hAnsi="Times New Roman" w:cs="Times New Roman"/>
          <w:sz w:val="30"/>
          <w:szCs w:val="30"/>
          <w:lang w:eastAsia="ru-RU"/>
        </w:rPr>
        <w:t xml:space="preserve">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ступени</w:t>
      </w:r>
      <w:r w:rsidRPr="006569BA">
        <w:rPr>
          <w:rFonts w:ascii="Times New Roman" w:eastAsia="Times New Roman" w:hAnsi="Times New Roman" w:cs="Times New Roman"/>
          <w:spacing w:val="4"/>
          <w:sz w:val="30"/>
          <w:szCs w:val="30"/>
          <w:lang w:eastAsia="ru-RU"/>
        </w:rPr>
        <w:t xml:space="preserve"> в учреждении высшего образования.</w:t>
      </w:r>
    </w:p>
    <w:p w14:paraId="6A308CB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в </w:t>
      </w:r>
      <w:r w:rsidRPr="006569BA">
        <w:rPr>
          <w:rFonts w:ascii="Times New Roman" w:eastAsia="Times New Roman" w:hAnsi="Times New Roman" w:cs="Times New Roman"/>
          <w:spacing w:val="4"/>
          <w:sz w:val="30"/>
          <w:szCs w:val="30"/>
          <w:lang w:eastAsia="ru-RU"/>
        </w:rPr>
        <w:t>учреждении высшего образования</w:t>
      </w:r>
      <w:r w:rsidRPr="006569BA">
        <w:rPr>
          <w:rFonts w:ascii="Times New Roman" w:eastAsia="Times New Roman" w:hAnsi="Times New Roman" w:cs="Times New Roman"/>
          <w:sz w:val="30"/>
          <w:szCs w:val="30"/>
          <w:lang w:eastAsia="ru-RU"/>
        </w:rPr>
        <w:t xml:space="preserve">. </w:t>
      </w:r>
    </w:p>
    <w:p w14:paraId="639428A4" w14:textId="7EEE01B8"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45E810B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w:t>
      </w:r>
      <w:r w:rsidRPr="006569BA">
        <w:rPr>
          <w:rFonts w:ascii="Times New Roman" w:eastAsia="Times New Roman" w:hAnsi="Times New Roman" w:cs="Times New Roman"/>
          <w:sz w:val="30"/>
          <w:szCs w:val="30"/>
          <w:lang w:eastAsia="ru-RU"/>
        </w:rPr>
        <w:lastRenderedPageBreak/>
        <w:t>типа задач профессиональной деятельности, указанных в пунктах 12 и 14 настоящего образовательного стандарта.</w:t>
      </w:r>
    </w:p>
    <w:p w14:paraId="72D52C77"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7717CD15"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ГЛАВА 5</w:t>
      </w:r>
    </w:p>
    <w:p w14:paraId="6723A892"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14:paraId="5E06D250"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 xml:space="preserve">ВЫСШЕГО ОБРАЗОВАНИЯ </w:t>
      </w:r>
      <w:r w:rsidRPr="006569BA">
        <w:rPr>
          <w:rFonts w:ascii="Times New Roman" w:eastAsia="Times New Roman" w:hAnsi="Times New Roman" w:cs="Times New Roman"/>
          <w:b/>
          <w:bCs/>
          <w:sz w:val="30"/>
          <w:szCs w:val="30"/>
          <w:lang w:val="en-US" w:eastAsia="ru-RU"/>
        </w:rPr>
        <w:t>I</w:t>
      </w:r>
      <w:r w:rsidRPr="006569BA">
        <w:rPr>
          <w:rFonts w:ascii="Times New Roman" w:eastAsia="Times New Roman" w:hAnsi="Times New Roman" w:cs="Times New Roman"/>
          <w:b/>
          <w:bCs/>
          <w:sz w:val="30"/>
          <w:szCs w:val="30"/>
          <w:lang w:eastAsia="ru-RU"/>
        </w:rPr>
        <w:t> СТУПЕНИ</w:t>
      </w:r>
    </w:p>
    <w:p w14:paraId="46BF28C5"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p>
    <w:p w14:paraId="2E8BE203"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476A5BC4"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типовой учебный план по специальности;</w:t>
      </w:r>
    </w:p>
    <w:p w14:paraId="564F3D6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38F3720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типовые учебные программы по учебным дисциплинам;</w:t>
      </w:r>
    </w:p>
    <w:p w14:paraId="6E6A800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06BEBF07"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программы практик.</w:t>
      </w:r>
    </w:p>
    <w:p w14:paraId="5EB3166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17705E3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4CDB3F2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121330A3"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73A71CBB" w14:textId="77777777" w:rsidR="00A44E48" w:rsidRPr="006569BA" w:rsidRDefault="00A44E48" w:rsidP="00A44E48">
      <w:pPr>
        <w:spacing w:after="0" w:line="240" w:lineRule="auto"/>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1 </w:t>
      </w:r>
    </w:p>
    <w:tbl>
      <w:tblPr>
        <w:tblW w:w="0" w:type="auto"/>
        <w:jc w:val="center"/>
        <w:tblLayout w:type="fixed"/>
        <w:tblLook w:val="01E0" w:firstRow="1" w:lastRow="1" w:firstColumn="1" w:lastColumn="1" w:noHBand="0" w:noVBand="0"/>
      </w:tblPr>
      <w:tblGrid>
        <w:gridCol w:w="236"/>
        <w:gridCol w:w="606"/>
        <w:gridCol w:w="7255"/>
        <w:gridCol w:w="1757"/>
      </w:tblGrid>
      <w:tr w:rsidR="006569BA" w:rsidRPr="006569BA" w14:paraId="041CF82D" w14:textId="77777777" w:rsidTr="00097292">
        <w:trPr>
          <w:cantSplit/>
          <w:trHeight w:val="547"/>
          <w:jc w:val="center"/>
        </w:trPr>
        <w:tc>
          <w:tcPr>
            <w:tcW w:w="236" w:type="dxa"/>
          </w:tcPr>
          <w:p w14:paraId="6D063488"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221A3653"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п/п</w:t>
            </w:r>
          </w:p>
        </w:tc>
        <w:tc>
          <w:tcPr>
            <w:tcW w:w="7255" w:type="dxa"/>
            <w:tcBorders>
              <w:top w:val="single" w:sz="4" w:space="0" w:color="000000"/>
              <w:left w:val="single" w:sz="4" w:space="0" w:color="000000"/>
              <w:bottom w:val="single" w:sz="4" w:space="0" w:color="000000"/>
              <w:right w:val="single" w:sz="4" w:space="0" w:color="000000"/>
            </w:tcBorders>
          </w:tcPr>
          <w:p w14:paraId="62A2DDCD"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57" w:type="dxa"/>
            <w:tcBorders>
              <w:top w:val="single" w:sz="4" w:space="0" w:color="000000"/>
              <w:left w:val="single" w:sz="4" w:space="0" w:color="000000"/>
              <w:bottom w:val="single" w:sz="4" w:space="0" w:color="000000"/>
              <w:right w:val="single" w:sz="4" w:space="0" w:color="000000"/>
            </w:tcBorders>
          </w:tcPr>
          <w:p w14:paraId="1D23DE89"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 xml:space="preserve">Трудоемкость </w:t>
            </w:r>
            <w:r w:rsidRPr="006569BA">
              <w:rPr>
                <w:rFonts w:ascii="Times New Roman" w:eastAsia="Times New Roman" w:hAnsi="Times New Roman" w:cs="Times New Roman"/>
                <w:spacing w:val="-2"/>
                <w:sz w:val="26"/>
                <w:szCs w:val="26"/>
                <w:lang w:eastAsia="ru-RU"/>
              </w:rPr>
              <w:br/>
              <w:t>(в зачетных единицах)</w:t>
            </w:r>
          </w:p>
        </w:tc>
      </w:tr>
      <w:tr w:rsidR="006569BA" w:rsidRPr="006569BA" w14:paraId="03967972" w14:textId="77777777" w:rsidTr="00097292">
        <w:trPr>
          <w:trHeight w:val="244"/>
          <w:jc w:val="center"/>
        </w:trPr>
        <w:tc>
          <w:tcPr>
            <w:tcW w:w="236" w:type="dxa"/>
          </w:tcPr>
          <w:p w14:paraId="666997FC"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b/>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7BF87CE1"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w:t>
            </w:r>
          </w:p>
        </w:tc>
        <w:tc>
          <w:tcPr>
            <w:tcW w:w="7255" w:type="dxa"/>
            <w:tcBorders>
              <w:top w:val="single" w:sz="4" w:space="0" w:color="000000"/>
              <w:left w:val="single" w:sz="4" w:space="0" w:color="000000"/>
              <w:bottom w:val="single" w:sz="4" w:space="0" w:color="000000"/>
              <w:right w:val="single" w:sz="4" w:space="0" w:color="000000"/>
            </w:tcBorders>
          </w:tcPr>
          <w:p w14:paraId="06DBB7E2"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Теоретическое обучение </w:t>
            </w:r>
          </w:p>
        </w:tc>
        <w:tc>
          <w:tcPr>
            <w:tcW w:w="1757" w:type="dxa"/>
            <w:tcBorders>
              <w:top w:val="single" w:sz="4" w:space="0" w:color="000000"/>
              <w:left w:val="single" w:sz="4" w:space="0" w:color="000000"/>
              <w:bottom w:val="single" w:sz="4" w:space="0" w:color="000000"/>
              <w:right w:val="single" w:sz="4" w:space="0" w:color="000000"/>
            </w:tcBorders>
          </w:tcPr>
          <w:p w14:paraId="3629FB32"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b/>
                <w:sz w:val="26"/>
                <w:szCs w:val="26"/>
                <w:lang w:val="en-US" w:eastAsia="ru-RU"/>
              </w:rPr>
            </w:pPr>
            <w:r w:rsidRPr="006569BA">
              <w:rPr>
                <w:rFonts w:ascii="Times New Roman" w:eastAsia="Times New Roman" w:hAnsi="Times New Roman" w:cs="Times New Roman"/>
                <w:b/>
                <w:sz w:val="26"/>
                <w:szCs w:val="26"/>
                <w:lang w:val="en-US" w:eastAsia="ru-RU"/>
              </w:rPr>
              <w:t>246</w:t>
            </w:r>
            <w:r w:rsidRPr="006569BA">
              <w:rPr>
                <w:rFonts w:ascii="Times New Roman" w:eastAsia="Times New Roman" w:hAnsi="Times New Roman" w:cs="Times New Roman"/>
                <w:b/>
                <w:sz w:val="26"/>
                <w:szCs w:val="26"/>
                <w:lang w:eastAsia="ru-RU"/>
              </w:rPr>
              <w:t>-</w:t>
            </w:r>
            <w:r w:rsidRPr="006569BA">
              <w:rPr>
                <w:rFonts w:ascii="Times New Roman" w:eastAsia="Times New Roman" w:hAnsi="Times New Roman" w:cs="Times New Roman"/>
                <w:b/>
                <w:sz w:val="26"/>
                <w:szCs w:val="26"/>
                <w:lang w:val="en-US" w:eastAsia="ru-RU"/>
              </w:rPr>
              <w:t>268</w:t>
            </w:r>
          </w:p>
        </w:tc>
      </w:tr>
      <w:tr w:rsidR="006569BA" w:rsidRPr="006569BA" w14:paraId="0E3C5F05" w14:textId="77777777" w:rsidTr="00097292">
        <w:trPr>
          <w:trHeight w:val="259"/>
          <w:jc w:val="center"/>
        </w:trPr>
        <w:tc>
          <w:tcPr>
            <w:tcW w:w="236" w:type="dxa"/>
          </w:tcPr>
          <w:p w14:paraId="3EBDBA72"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0FA66B74"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7255" w:type="dxa"/>
            <w:tcBorders>
              <w:top w:val="single" w:sz="4" w:space="0" w:color="000000"/>
              <w:left w:val="single" w:sz="4" w:space="0" w:color="000000"/>
              <w:bottom w:val="single" w:sz="4" w:space="0" w:color="000000"/>
              <w:right w:val="single" w:sz="4" w:space="0" w:color="000000"/>
            </w:tcBorders>
          </w:tcPr>
          <w:p w14:paraId="7E74F1EA" w14:textId="77777777" w:rsidR="00A44E48" w:rsidRPr="006569BA" w:rsidRDefault="00A44E48" w:rsidP="00A44E48">
            <w:pPr>
              <w:widowControl w:val="0"/>
              <w:suppressAutoHyphens/>
              <w:spacing w:after="0" w:line="240" w:lineRule="auto"/>
              <w:jc w:val="both"/>
              <w:rPr>
                <w:rFonts w:ascii="Times New Roman" w:eastAsia="Times New Roman" w:hAnsi="Times New Roman" w:cs="Times New Roman"/>
                <w:i/>
                <w:sz w:val="26"/>
                <w:szCs w:val="26"/>
                <w:lang w:eastAsia="ru-RU" w:bidi="ru-RU"/>
              </w:rPr>
            </w:pPr>
            <w:r w:rsidRPr="006569BA">
              <w:rPr>
                <w:rFonts w:ascii="Times New Roman" w:eastAsia="Microsoft Sans Serif" w:hAnsi="Times New Roman" w:cs="Times New Roman"/>
                <w:sz w:val="26"/>
                <w:szCs w:val="26"/>
                <w:lang w:eastAsia="ru-RU" w:bidi="ru-RU"/>
              </w:rPr>
              <w:t>Государственный компонент:</w:t>
            </w:r>
            <w:r w:rsidRPr="006569BA">
              <w:rPr>
                <w:rFonts w:ascii="Microsoft Sans Serif" w:eastAsia="Microsoft Sans Serif" w:hAnsi="Microsoft Sans Serif" w:cs="Microsoft Sans Serif"/>
                <w:sz w:val="26"/>
                <w:szCs w:val="26"/>
                <w:lang w:eastAsia="ru-RU" w:bidi="ru-RU"/>
              </w:rPr>
              <w:t xml:space="preserve"> </w:t>
            </w:r>
            <w:r w:rsidRPr="006569BA">
              <w:rPr>
                <w:rFonts w:ascii="Times New Roman" w:eastAsia="Microsoft Sans Serif" w:hAnsi="Times New Roman" w:cs="Times New Roman"/>
                <w:spacing w:val="-6"/>
                <w:sz w:val="26"/>
                <w:szCs w:val="26"/>
                <w:lang w:eastAsia="ru-RU" w:bidi="ru-RU"/>
              </w:rPr>
              <w:t xml:space="preserve">Социально-гуманитарный </w:t>
            </w:r>
            <w:proofErr w:type="gramStart"/>
            <w:r w:rsidRPr="006569BA">
              <w:rPr>
                <w:rFonts w:ascii="Times New Roman" w:eastAsia="Microsoft Sans Serif" w:hAnsi="Times New Roman" w:cs="Times New Roman"/>
                <w:spacing w:val="-6"/>
                <w:sz w:val="26"/>
                <w:szCs w:val="26"/>
                <w:lang w:eastAsia="ru-RU" w:bidi="ru-RU"/>
              </w:rPr>
              <w:t>модуль  (</w:t>
            </w:r>
            <w:proofErr w:type="gramEnd"/>
            <w:r w:rsidRPr="006569BA">
              <w:rPr>
                <w:rFonts w:ascii="Times New Roman" w:eastAsia="Microsoft Sans Serif" w:hAnsi="Times New Roman" w:cs="Times New Roman"/>
                <w:i/>
                <w:spacing w:val="-6"/>
                <w:sz w:val="26"/>
                <w:szCs w:val="26"/>
                <w:lang w:eastAsia="ru-RU" w:bidi="ru-RU"/>
              </w:rPr>
              <w:t>История</w:t>
            </w:r>
            <w:r w:rsidRPr="006569BA">
              <w:rPr>
                <w:rFonts w:ascii="Times New Roman" w:eastAsia="Microsoft Sans Serif" w:hAnsi="Times New Roman" w:cs="Times New Roman"/>
                <w:spacing w:val="-6"/>
                <w:sz w:val="26"/>
                <w:szCs w:val="26"/>
                <w:lang w:eastAsia="ru-RU" w:bidi="ru-RU"/>
              </w:rPr>
              <w:t xml:space="preserve">, </w:t>
            </w:r>
            <w:r w:rsidRPr="006569BA">
              <w:rPr>
                <w:rFonts w:ascii="Times New Roman" w:eastAsia="Microsoft Sans Serif" w:hAnsi="Times New Roman" w:cs="Times New Roman"/>
                <w:i/>
                <w:spacing w:val="-6"/>
                <w:sz w:val="26"/>
                <w:szCs w:val="26"/>
                <w:lang w:eastAsia="ru-RU" w:bidi="ru-RU"/>
              </w:rPr>
              <w:t>Политология, Экономика, Философия</w:t>
            </w:r>
            <w:r w:rsidRPr="006569BA">
              <w:rPr>
                <w:rFonts w:ascii="Times New Roman" w:eastAsia="Microsoft Sans Serif" w:hAnsi="Times New Roman" w:cs="Times New Roman"/>
                <w:spacing w:val="-6"/>
                <w:sz w:val="26"/>
                <w:szCs w:val="26"/>
                <w:lang w:eastAsia="ru-RU" w:bidi="ru-RU"/>
              </w:rPr>
              <w:t xml:space="preserve">); Естественнонаучные дисциплины </w:t>
            </w:r>
            <w:r w:rsidRPr="006569BA">
              <w:rPr>
                <w:rFonts w:ascii="Times New Roman" w:eastAsia="Microsoft Sans Serif" w:hAnsi="Times New Roman" w:cs="Times New Roman"/>
                <w:i/>
                <w:spacing w:val="-6"/>
                <w:sz w:val="26"/>
                <w:szCs w:val="26"/>
                <w:lang w:eastAsia="ru-RU" w:bidi="ru-RU"/>
              </w:rPr>
              <w:t>(Математика, Химия, Физика)</w:t>
            </w:r>
            <w:r w:rsidRPr="006569BA">
              <w:rPr>
                <w:rFonts w:ascii="Times New Roman" w:eastAsia="Microsoft Sans Serif" w:hAnsi="Times New Roman" w:cs="Times New Roman"/>
                <w:spacing w:val="-6"/>
                <w:sz w:val="26"/>
                <w:szCs w:val="26"/>
                <w:lang w:eastAsia="ru-RU" w:bidi="ru-RU"/>
              </w:rPr>
              <w:t>; Общепрофессиональные дисциплины (</w:t>
            </w:r>
            <w:r w:rsidRPr="006569BA">
              <w:rPr>
                <w:rFonts w:ascii="Times New Roman" w:eastAsia="Microsoft Sans Serif" w:hAnsi="Times New Roman" w:cs="Times New Roman"/>
                <w:i/>
                <w:spacing w:val="-6"/>
                <w:sz w:val="26"/>
                <w:szCs w:val="26"/>
                <w:lang w:eastAsia="ru-RU" w:bidi="ru-RU"/>
              </w:rPr>
              <w:t>Инженерная графика</w:t>
            </w:r>
            <w:r w:rsidRPr="006569BA">
              <w:rPr>
                <w:rFonts w:ascii="Times New Roman" w:eastAsia="Microsoft Sans Serif" w:hAnsi="Times New Roman" w:cs="Times New Roman"/>
                <w:spacing w:val="-6"/>
                <w:sz w:val="26"/>
                <w:szCs w:val="26"/>
                <w:lang w:eastAsia="ru-RU" w:bidi="ru-RU"/>
              </w:rPr>
              <w:t>,</w:t>
            </w:r>
            <w:r w:rsidRPr="006569BA">
              <w:rPr>
                <w:rFonts w:ascii="Times New Roman" w:eastAsia="Times New Roman" w:hAnsi="Times New Roman" w:cs="Times New Roman"/>
                <w:spacing w:val="-6"/>
                <w:sz w:val="26"/>
                <w:szCs w:val="26"/>
                <w:lang w:eastAsia="ru-RU" w:bidi="ru-RU"/>
              </w:rPr>
              <w:t xml:space="preserve"> </w:t>
            </w:r>
            <w:r w:rsidRPr="006569BA">
              <w:rPr>
                <w:rFonts w:ascii="Times New Roman" w:eastAsia="Times New Roman" w:hAnsi="Times New Roman" w:cs="Times New Roman"/>
                <w:i/>
                <w:spacing w:val="-6"/>
                <w:sz w:val="26"/>
                <w:szCs w:val="26"/>
                <w:lang w:eastAsia="ru-RU" w:bidi="ru-RU"/>
              </w:rPr>
              <w:t>Прикладная механика</w:t>
            </w:r>
            <w:r w:rsidRPr="006569BA">
              <w:rPr>
                <w:rFonts w:ascii="Times New Roman" w:eastAsia="Times New Roman" w:hAnsi="Times New Roman" w:cs="Times New Roman"/>
                <w:spacing w:val="-6"/>
                <w:sz w:val="26"/>
                <w:szCs w:val="26"/>
                <w:lang w:eastAsia="ru-RU" w:bidi="ru-RU"/>
              </w:rPr>
              <w:t xml:space="preserve">); Лингвистический модуль </w:t>
            </w:r>
            <w:r w:rsidRPr="006569BA">
              <w:rPr>
                <w:rFonts w:ascii="Times New Roman" w:eastAsia="Times New Roman" w:hAnsi="Times New Roman" w:cs="Times New Roman"/>
                <w:i/>
                <w:spacing w:val="-6"/>
                <w:sz w:val="26"/>
                <w:szCs w:val="26"/>
                <w:lang w:eastAsia="ru-RU" w:bidi="ru-RU"/>
              </w:rPr>
              <w:t>(Иностранный язык)</w:t>
            </w:r>
            <w:r w:rsidRPr="006569BA">
              <w:rPr>
                <w:rFonts w:ascii="Times New Roman" w:eastAsia="Times New Roman" w:hAnsi="Times New Roman" w:cs="Times New Roman"/>
                <w:spacing w:val="-6"/>
                <w:sz w:val="26"/>
                <w:szCs w:val="26"/>
                <w:lang w:eastAsia="ru-RU" w:bidi="ru-RU"/>
              </w:rPr>
              <w:t xml:space="preserve">; Безопасность жизнедеятельности </w:t>
            </w:r>
            <w:r w:rsidRPr="006569BA">
              <w:rPr>
                <w:rFonts w:ascii="Times New Roman" w:eastAsia="Times New Roman" w:hAnsi="Times New Roman" w:cs="Times New Roman"/>
                <w:i/>
                <w:spacing w:val="-6"/>
                <w:sz w:val="26"/>
                <w:szCs w:val="26"/>
                <w:lang w:eastAsia="ru-RU" w:bidi="ru-RU"/>
              </w:rPr>
              <w:t xml:space="preserve">(Защита населения и объектов от чрезвычайных ситуаций. Радиационная </w:t>
            </w:r>
            <w:r w:rsidRPr="006569BA">
              <w:rPr>
                <w:rFonts w:ascii="Times New Roman" w:eastAsia="Times New Roman" w:hAnsi="Times New Roman" w:cs="Times New Roman"/>
                <w:i/>
                <w:spacing w:val="-6"/>
                <w:sz w:val="26"/>
                <w:szCs w:val="26"/>
                <w:lang w:eastAsia="ru-RU" w:bidi="ru-RU"/>
              </w:rPr>
              <w:lastRenderedPageBreak/>
              <w:t>безопасность, Основы эколого-энергетической устойчивости производства, Охрана труда)</w:t>
            </w:r>
            <w:r w:rsidRPr="006569BA">
              <w:rPr>
                <w:rFonts w:ascii="Times New Roman" w:eastAsia="Times New Roman" w:hAnsi="Times New Roman" w:cs="Times New Roman"/>
                <w:spacing w:val="-6"/>
                <w:sz w:val="26"/>
                <w:szCs w:val="26"/>
                <w:lang w:eastAsia="ru-RU" w:bidi="ru-RU"/>
              </w:rPr>
              <w:t xml:space="preserve">; модуль специальных электротехнических дисциплин </w:t>
            </w:r>
            <w:r w:rsidRPr="006569BA">
              <w:rPr>
                <w:rFonts w:ascii="Times New Roman" w:eastAsia="Times New Roman" w:hAnsi="Times New Roman" w:cs="Times New Roman"/>
                <w:i/>
                <w:spacing w:val="-6"/>
                <w:sz w:val="26"/>
                <w:szCs w:val="26"/>
                <w:lang w:eastAsia="ru-RU" w:bidi="ru-RU"/>
              </w:rPr>
              <w:t>(Конструкционные материалы, Электротехнические материалы, Теоретические основы электротехники, Электроника и информационно-измерительная техника)</w:t>
            </w:r>
            <w:r w:rsidRPr="006569BA">
              <w:rPr>
                <w:rFonts w:ascii="Times New Roman" w:eastAsia="Times New Roman" w:hAnsi="Times New Roman" w:cs="Times New Roman"/>
                <w:spacing w:val="-6"/>
                <w:sz w:val="26"/>
                <w:szCs w:val="26"/>
                <w:lang w:eastAsia="ru-RU" w:bidi="ru-RU"/>
              </w:rPr>
              <w:t xml:space="preserve">; Электроэнергетические системы и сети </w:t>
            </w:r>
            <w:r w:rsidRPr="006569BA">
              <w:rPr>
                <w:rFonts w:ascii="Times New Roman" w:eastAsia="Times New Roman" w:hAnsi="Times New Roman" w:cs="Times New Roman"/>
                <w:i/>
                <w:spacing w:val="-6"/>
                <w:sz w:val="26"/>
                <w:szCs w:val="26"/>
                <w:lang w:eastAsia="ru-RU" w:bidi="ru-RU"/>
              </w:rPr>
              <w:t>(Электрические сети, Электроэнергетические системы, Электромеханика)</w:t>
            </w:r>
          </w:p>
        </w:tc>
        <w:tc>
          <w:tcPr>
            <w:tcW w:w="1757" w:type="dxa"/>
            <w:tcBorders>
              <w:top w:val="single" w:sz="4" w:space="0" w:color="000000"/>
              <w:left w:val="single" w:sz="4" w:space="0" w:color="000000"/>
              <w:bottom w:val="single" w:sz="4" w:space="0" w:color="000000"/>
              <w:right w:val="single" w:sz="4" w:space="0" w:color="000000"/>
            </w:tcBorders>
          </w:tcPr>
          <w:p w14:paraId="6771A7B9"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val="en-US" w:eastAsia="ru-RU"/>
              </w:rPr>
            </w:pPr>
            <w:r w:rsidRPr="006569BA">
              <w:rPr>
                <w:rFonts w:ascii="Times New Roman" w:eastAsia="Times New Roman" w:hAnsi="Times New Roman" w:cs="Times New Roman"/>
                <w:sz w:val="26"/>
                <w:szCs w:val="26"/>
                <w:lang w:val="en-US" w:eastAsia="ru-RU"/>
              </w:rPr>
              <w:lastRenderedPageBreak/>
              <w:t>123</w:t>
            </w:r>
            <w:r w:rsidRPr="006569BA">
              <w:rPr>
                <w:rFonts w:ascii="Times New Roman" w:eastAsia="Times New Roman" w:hAnsi="Times New Roman" w:cs="Times New Roman"/>
                <w:sz w:val="26"/>
                <w:szCs w:val="26"/>
                <w:lang w:eastAsia="ru-RU"/>
              </w:rPr>
              <w:t>-</w:t>
            </w:r>
            <w:r w:rsidRPr="006569BA">
              <w:rPr>
                <w:rFonts w:ascii="Times New Roman" w:eastAsia="Times New Roman" w:hAnsi="Times New Roman" w:cs="Times New Roman"/>
                <w:sz w:val="26"/>
                <w:szCs w:val="26"/>
                <w:lang w:val="en-US" w:eastAsia="ru-RU"/>
              </w:rPr>
              <w:t>132</w:t>
            </w:r>
          </w:p>
        </w:tc>
      </w:tr>
      <w:tr w:rsidR="006569BA" w:rsidRPr="006569BA" w14:paraId="709D34F2" w14:textId="77777777" w:rsidTr="00097292">
        <w:trPr>
          <w:trHeight w:val="310"/>
          <w:jc w:val="center"/>
        </w:trPr>
        <w:tc>
          <w:tcPr>
            <w:tcW w:w="236" w:type="dxa"/>
          </w:tcPr>
          <w:p w14:paraId="3D15EB21"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0CEA2031"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7255" w:type="dxa"/>
            <w:tcBorders>
              <w:top w:val="single" w:sz="4" w:space="0" w:color="000000"/>
              <w:left w:val="single" w:sz="4" w:space="0" w:color="000000"/>
              <w:bottom w:val="single" w:sz="4" w:space="0" w:color="000000"/>
              <w:right w:val="single" w:sz="4" w:space="0" w:color="000000"/>
            </w:tcBorders>
          </w:tcPr>
          <w:p w14:paraId="0CE1AB0E"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Компонент учреждения высшего образования</w:t>
            </w:r>
            <w:r w:rsidRPr="006569BA">
              <w:rPr>
                <w:rFonts w:ascii="Times New Roman" w:eastAsia="Times New Roman" w:hAnsi="Times New Roman" w:cs="Times New Roman"/>
                <w:sz w:val="26"/>
                <w:szCs w:val="26"/>
                <w:vertAlign w:val="superscript"/>
                <w:lang w:eastAsia="ru-RU"/>
              </w:rPr>
              <w:footnoteReference w:id="2"/>
            </w:r>
          </w:p>
        </w:tc>
        <w:tc>
          <w:tcPr>
            <w:tcW w:w="1757" w:type="dxa"/>
            <w:tcBorders>
              <w:top w:val="single" w:sz="4" w:space="0" w:color="000000"/>
              <w:left w:val="single" w:sz="4" w:space="0" w:color="000000"/>
              <w:bottom w:val="single" w:sz="4" w:space="0" w:color="000000"/>
              <w:right w:val="single" w:sz="4" w:space="0" w:color="000000"/>
            </w:tcBorders>
          </w:tcPr>
          <w:p w14:paraId="486BF4DA"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val="en-US" w:eastAsia="ru-RU"/>
              </w:rPr>
            </w:pPr>
            <w:r w:rsidRPr="006569BA">
              <w:rPr>
                <w:rFonts w:ascii="Times New Roman" w:eastAsia="Times New Roman" w:hAnsi="Times New Roman" w:cs="Times New Roman"/>
                <w:sz w:val="26"/>
                <w:szCs w:val="26"/>
                <w:lang w:val="en-US" w:eastAsia="ru-RU"/>
              </w:rPr>
              <w:t>123</w:t>
            </w:r>
            <w:r w:rsidRPr="006569BA">
              <w:rPr>
                <w:rFonts w:ascii="Times New Roman" w:eastAsia="Times New Roman" w:hAnsi="Times New Roman" w:cs="Times New Roman"/>
                <w:sz w:val="26"/>
                <w:szCs w:val="26"/>
                <w:lang w:eastAsia="ru-RU"/>
              </w:rPr>
              <w:t>-1</w:t>
            </w:r>
            <w:r w:rsidRPr="006569BA">
              <w:rPr>
                <w:rFonts w:ascii="Times New Roman" w:eastAsia="Times New Roman" w:hAnsi="Times New Roman" w:cs="Times New Roman"/>
                <w:sz w:val="26"/>
                <w:szCs w:val="26"/>
                <w:lang w:val="en-US" w:eastAsia="ru-RU"/>
              </w:rPr>
              <w:t>32</w:t>
            </w:r>
          </w:p>
        </w:tc>
      </w:tr>
      <w:tr w:rsidR="006569BA" w:rsidRPr="006569BA" w14:paraId="30EB6CAA" w14:textId="77777777" w:rsidTr="00097292">
        <w:trPr>
          <w:trHeight w:val="310"/>
          <w:jc w:val="center"/>
        </w:trPr>
        <w:tc>
          <w:tcPr>
            <w:tcW w:w="236" w:type="dxa"/>
          </w:tcPr>
          <w:p w14:paraId="5A051B61"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10F82EA2"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7255" w:type="dxa"/>
            <w:tcBorders>
              <w:top w:val="single" w:sz="4" w:space="0" w:color="000000"/>
              <w:left w:val="single" w:sz="4" w:space="0" w:color="000000"/>
              <w:bottom w:val="single" w:sz="4" w:space="0" w:color="000000"/>
              <w:right w:val="single" w:sz="4" w:space="0" w:color="000000"/>
            </w:tcBorders>
          </w:tcPr>
          <w:p w14:paraId="1C21C0E4"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Факультативные дисциплины</w:t>
            </w:r>
          </w:p>
        </w:tc>
        <w:tc>
          <w:tcPr>
            <w:tcW w:w="1757" w:type="dxa"/>
            <w:tcBorders>
              <w:top w:val="single" w:sz="4" w:space="0" w:color="000000"/>
              <w:left w:val="single" w:sz="4" w:space="0" w:color="000000"/>
              <w:bottom w:val="single" w:sz="4" w:space="0" w:color="000000"/>
              <w:right w:val="single" w:sz="4" w:space="0" w:color="000000"/>
            </w:tcBorders>
          </w:tcPr>
          <w:p w14:paraId="55F19B9B"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6569BA" w:rsidRPr="006569BA" w14:paraId="78A8B82B" w14:textId="77777777" w:rsidTr="00097292">
        <w:trPr>
          <w:trHeight w:val="310"/>
          <w:jc w:val="center"/>
        </w:trPr>
        <w:tc>
          <w:tcPr>
            <w:tcW w:w="236" w:type="dxa"/>
          </w:tcPr>
          <w:p w14:paraId="52B48A0D"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7320FBD2"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7255" w:type="dxa"/>
            <w:tcBorders>
              <w:top w:val="single" w:sz="4" w:space="0" w:color="000000"/>
              <w:left w:val="single" w:sz="4" w:space="0" w:color="000000"/>
              <w:bottom w:val="single" w:sz="4" w:space="0" w:color="000000"/>
              <w:right w:val="single" w:sz="4" w:space="0" w:color="000000"/>
            </w:tcBorders>
          </w:tcPr>
          <w:p w14:paraId="5369A518" w14:textId="77777777" w:rsidR="00A44E48" w:rsidRPr="006569BA" w:rsidRDefault="00A44E48" w:rsidP="00A44E48">
            <w:pPr>
              <w:widowControl w:val="0"/>
              <w:suppressAutoHyphens/>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Дополнительные виды обучения (</w:t>
            </w:r>
            <w:r w:rsidRPr="006569BA">
              <w:rPr>
                <w:rFonts w:ascii="Times New Roman" w:eastAsia="Microsoft Sans Serif" w:hAnsi="Times New Roman" w:cs="Times New Roman"/>
                <w:sz w:val="26"/>
                <w:szCs w:val="26"/>
                <w:lang w:eastAsia="ru-RU" w:bidi="ru-RU"/>
              </w:rPr>
              <w:t>Белорусский язык (профессиональная лексика), Физическая культура)</w:t>
            </w:r>
          </w:p>
        </w:tc>
        <w:tc>
          <w:tcPr>
            <w:tcW w:w="1757" w:type="dxa"/>
            <w:tcBorders>
              <w:top w:val="single" w:sz="4" w:space="0" w:color="000000"/>
              <w:left w:val="single" w:sz="4" w:space="0" w:color="000000"/>
              <w:bottom w:val="single" w:sz="4" w:space="0" w:color="000000"/>
              <w:right w:val="single" w:sz="4" w:space="0" w:color="000000"/>
            </w:tcBorders>
          </w:tcPr>
          <w:p w14:paraId="16EF62A9"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6569BA" w:rsidRPr="006569BA" w14:paraId="43FCA973" w14:textId="77777777" w:rsidTr="00097292">
        <w:trPr>
          <w:trHeight w:val="310"/>
          <w:jc w:val="center"/>
        </w:trPr>
        <w:tc>
          <w:tcPr>
            <w:tcW w:w="236" w:type="dxa"/>
          </w:tcPr>
          <w:p w14:paraId="7BAE5476"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69EB2308"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7255" w:type="dxa"/>
            <w:tcBorders>
              <w:top w:val="single" w:sz="4" w:space="0" w:color="000000"/>
              <w:left w:val="single" w:sz="4" w:space="0" w:color="000000"/>
              <w:bottom w:val="single" w:sz="4" w:space="0" w:color="000000"/>
              <w:right w:val="single" w:sz="4" w:space="0" w:color="000000"/>
            </w:tcBorders>
          </w:tcPr>
          <w:p w14:paraId="7CABE6F5"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Учебная практика </w:t>
            </w:r>
          </w:p>
        </w:tc>
        <w:tc>
          <w:tcPr>
            <w:tcW w:w="1757" w:type="dxa"/>
            <w:tcBorders>
              <w:top w:val="single" w:sz="4" w:space="0" w:color="000000"/>
              <w:left w:val="single" w:sz="4" w:space="0" w:color="000000"/>
              <w:bottom w:val="single" w:sz="4" w:space="0" w:color="000000"/>
              <w:right w:val="single" w:sz="4" w:space="0" w:color="000000"/>
            </w:tcBorders>
          </w:tcPr>
          <w:p w14:paraId="69C84B46"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b/>
                <w:sz w:val="26"/>
                <w:szCs w:val="26"/>
                <w:lang w:val="en-US" w:eastAsia="ru-RU"/>
              </w:rPr>
            </w:pPr>
            <w:r w:rsidRPr="006569BA">
              <w:rPr>
                <w:rFonts w:ascii="Times New Roman" w:eastAsia="Times New Roman" w:hAnsi="Times New Roman" w:cs="Times New Roman"/>
                <w:b/>
                <w:sz w:val="26"/>
                <w:szCs w:val="26"/>
                <w:lang w:val="en-US" w:eastAsia="ru-RU"/>
              </w:rPr>
              <w:t>3-9</w:t>
            </w:r>
          </w:p>
        </w:tc>
      </w:tr>
      <w:tr w:rsidR="006569BA" w:rsidRPr="006569BA" w14:paraId="5AB6A6EE" w14:textId="77777777" w:rsidTr="00097292">
        <w:trPr>
          <w:trHeight w:val="358"/>
          <w:jc w:val="center"/>
        </w:trPr>
        <w:tc>
          <w:tcPr>
            <w:tcW w:w="236" w:type="dxa"/>
          </w:tcPr>
          <w:p w14:paraId="4EFD85A1"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6EFC5E0F"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w:t>
            </w:r>
          </w:p>
        </w:tc>
        <w:tc>
          <w:tcPr>
            <w:tcW w:w="7255" w:type="dxa"/>
            <w:tcBorders>
              <w:top w:val="single" w:sz="4" w:space="0" w:color="000000"/>
              <w:left w:val="single" w:sz="4" w:space="0" w:color="000000"/>
              <w:bottom w:val="single" w:sz="4" w:space="0" w:color="000000"/>
              <w:right w:val="single" w:sz="4" w:space="0" w:color="000000"/>
            </w:tcBorders>
          </w:tcPr>
          <w:p w14:paraId="62B146DB"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Производственная практика</w:t>
            </w:r>
          </w:p>
        </w:tc>
        <w:tc>
          <w:tcPr>
            <w:tcW w:w="1757" w:type="dxa"/>
            <w:tcBorders>
              <w:top w:val="single" w:sz="4" w:space="0" w:color="000000"/>
              <w:left w:val="single" w:sz="4" w:space="0" w:color="000000"/>
              <w:bottom w:val="single" w:sz="4" w:space="0" w:color="000000"/>
              <w:right w:val="single" w:sz="4" w:space="0" w:color="000000"/>
            </w:tcBorders>
          </w:tcPr>
          <w:p w14:paraId="45F81E7E"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b/>
                <w:sz w:val="26"/>
                <w:szCs w:val="26"/>
                <w:lang w:val="en-US" w:eastAsia="ru-RU"/>
              </w:rPr>
            </w:pPr>
            <w:r w:rsidRPr="006569BA">
              <w:rPr>
                <w:rFonts w:ascii="Times New Roman" w:eastAsia="Times New Roman" w:hAnsi="Times New Roman" w:cs="Times New Roman"/>
                <w:b/>
                <w:sz w:val="26"/>
                <w:szCs w:val="26"/>
                <w:lang w:val="en-US" w:eastAsia="ru-RU"/>
              </w:rPr>
              <w:t>18</w:t>
            </w:r>
            <w:r w:rsidRPr="006569BA">
              <w:rPr>
                <w:rFonts w:ascii="Times New Roman" w:eastAsia="Times New Roman" w:hAnsi="Times New Roman" w:cs="Times New Roman"/>
                <w:b/>
                <w:sz w:val="26"/>
                <w:szCs w:val="26"/>
                <w:lang w:eastAsia="ru-RU"/>
              </w:rPr>
              <w:t>-</w:t>
            </w:r>
            <w:r w:rsidRPr="006569BA">
              <w:rPr>
                <w:rFonts w:ascii="Times New Roman" w:eastAsia="Times New Roman" w:hAnsi="Times New Roman" w:cs="Times New Roman"/>
                <w:b/>
                <w:sz w:val="26"/>
                <w:szCs w:val="26"/>
                <w:lang w:val="en-US" w:eastAsia="ru-RU"/>
              </w:rPr>
              <w:t>24</w:t>
            </w:r>
          </w:p>
        </w:tc>
      </w:tr>
      <w:tr w:rsidR="006569BA" w:rsidRPr="006569BA" w14:paraId="41316DB6" w14:textId="77777777" w:rsidTr="00097292">
        <w:trPr>
          <w:trHeight w:val="286"/>
          <w:jc w:val="center"/>
        </w:trPr>
        <w:tc>
          <w:tcPr>
            <w:tcW w:w="236" w:type="dxa"/>
          </w:tcPr>
          <w:p w14:paraId="2C2EEC87"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b/>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1F34B862"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7255" w:type="dxa"/>
            <w:tcBorders>
              <w:top w:val="single" w:sz="4" w:space="0" w:color="000000"/>
              <w:left w:val="single" w:sz="4" w:space="0" w:color="000000"/>
              <w:bottom w:val="single" w:sz="4" w:space="0" w:color="000000"/>
              <w:right w:val="single" w:sz="4" w:space="0" w:color="000000"/>
            </w:tcBorders>
          </w:tcPr>
          <w:p w14:paraId="44924A10"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pacing w:val="2"/>
                <w:sz w:val="26"/>
                <w:szCs w:val="26"/>
                <w:lang w:eastAsia="ru-RU"/>
              </w:rPr>
            </w:pPr>
            <w:r w:rsidRPr="006569BA">
              <w:rPr>
                <w:rFonts w:ascii="Times New Roman" w:eastAsia="Times New Roman" w:hAnsi="Times New Roman" w:cs="Times New Roman"/>
                <w:b/>
                <w:spacing w:val="2"/>
                <w:sz w:val="26"/>
                <w:szCs w:val="26"/>
                <w:lang w:eastAsia="ru-RU"/>
              </w:rPr>
              <w:t>Дипломное проектирование</w:t>
            </w:r>
          </w:p>
        </w:tc>
        <w:tc>
          <w:tcPr>
            <w:tcW w:w="1757" w:type="dxa"/>
            <w:tcBorders>
              <w:top w:val="single" w:sz="4" w:space="0" w:color="000000"/>
              <w:left w:val="single" w:sz="4" w:space="0" w:color="000000"/>
              <w:bottom w:val="single" w:sz="4" w:space="0" w:color="000000"/>
              <w:right w:val="single" w:sz="4" w:space="0" w:color="000000"/>
            </w:tcBorders>
          </w:tcPr>
          <w:p w14:paraId="3B302613"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11-21</w:t>
            </w:r>
          </w:p>
        </w:tc>
      </w:tr>
      <w:tr w:rsidR="006569BA" w:rsidRPr="006569BA" w14:paraId="7C6F0A68" w14:textId="77777777" w:rsidTr="00097292">
        <w:trPr>
          <w:trHeight w:val="259"/>
          <w:jc w:val="center"/>
        </w:trPr>
        <w:tc>
          <w:tcPr>
            <w:tcW w:w="236" w:type="dxa"/>
          </w:tcPr>
          <w:p w14:paraId="204AAB8C" w14:textId="77777777" w:rsidR="00A44E48" w:rsidRPr="006569BA" w:rsidRDefault="00A44E48" w:rsidP="00A44E48">
            <w:pPr>
              <w:widowControl w:val="0"/>
              <w:tabs>
                <w:tab w:val="left" w:pos="0"/>
              </w:tabs>
              <w:suppressAutoHyphens/>
              <w:spacing w:after="0" w:line="240" w:lineRule="auto"/>
              <w:jc w:val="center"/>
              <w:rPr>
                <w:rFonts w:ascii="Times New Roman" w:eastAsia="Times New Roman" w:hAnsi="Times New Roman" w:cs="Times New Roman"/>
                <w:b/>
                <w:sz w:val="28"/>
                <w:szCs w:val="28"/>
                <w:lang w:eastAsia="ru-RU"/>
              </w:rPr>
            </w:pPr>
          </w:p>
        </w:tc>
        <w:tc>
          <w:tcPr>
            <w:tcW w:w="606" w:type="dxa"/>
            <w:tcBorders>
              <w:top w:val="single" w:sz="4" w:space="0" w:color="000000"/>
              <w:left w:val="single" w:sz="4" w:space="0" w:color="000000"/>
              <w:bottom w:val="single" w:sz="4" w:space="0" w:color="000000"/>
              <w:right w:val="single" w:sz="4" w:space="0" w:color="000000"/>
            </w:tcBorders>
          </w:tcPr>
          <w:p w14:paraId="6BA3D7D3" w14:textId="77777777" w:rsidR="00A44E48" w:rsidRPr="006569BA" w:rsidRDefault="00A44E48" w:rsidP="00A44E48">
            <w:pPr>
              <w:widowControl w:val="0"/>
              <w:tabs>
                <w:tab w:val="left" w:pos="0"/>
              </w:tabs>
              <w:suppressAutoHyphens/>
              <w:spacing w:after="0" w:line="240" w:lineRule="auto"/>
              <w:rPr>
                <w:rFonts w:ascii="Times New Roman" w:eastAsia="Times New Roman" w:hAnsi="Times New Roman" w:cs="Times New Roman"/>
                <w:b/>
                <w:sz w:val="26"/>
                <w:szCs w:val="26"/>
                <w:lang w:eastAsia="ru-RU"/>
              </w:rPr>
            </w:pPr>
          </w:p>
        </w:tc>
        <w:tc>
          <w:tcPr>
            <w:tcW w:w="7255" w:type="dxa"/>
            <w:tcBorders>
              <w:top w:val="single" w:sz="4" w:space="0" w:color="000000"/>
              <w:left w:val="single" w:sz="4" w:space="0" w:color="000000"/>
              <w:bottom w:val="single" w:sz="4" w:space="0" w:color="000000"/>
              <w:right w:val="single" w:sz="4" w:space="0" w:color="000000"/>
            </w:tcBorders>
          </w:tcPr>
          <w:p w14:paraId="079B9BD0"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Всего</w:t>
            </w:r>
          </w:p>
        </w:tc>
        <w:tc>
          <w:tcPr>
            <w:tcW w:w="1757" w:type="dxa"/>
            <w:tcBorders>
              <w:top w:val="single" w:sz="4" w:space="0" w:color="000000"/>
              <w:left w:val="single" w:sz="4" w:space="0" w:color="000000"/>
              <w:bottom w:val="single" w:sz="4" w:space="0" w:color="000000"/>
              <w:right w:val="single" w:sz="4" w:space="0" w:color="000000"/>
            </w:tcBorders>
          </w:tcPr>
          <w:p w14:paraId="77B52C3D"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300</w:t>
            </w:r>
          </w:p>
        </w:tc>
      </w:tr>
    </w:tbl>
    <w:p w14:paraId="4AEF278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6569BA">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6569BA">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53CB2CB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23. </w:t>
      </w:r>
      <w:r w:rsidRPr="006569BA">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34806DA9" w14:textId="009F001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В учебном плане учреждения</w:t>
      </w:r>
      <w:r w:rsidRPr="006569BA">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3DFBB0C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24. Трудоемкость каждой учебной дисциплины должна</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6569BA">
        <w:rPr>
          <w:rFonts w:ascii="Times New Roman" w:eastAsia="Times New Roman" w:hAnsi="Times New Roman" w:cs="Times New Roman"/>
          <w:sz w:val="30"/>
          <w:szCs w:val="30"/>
          <w:lang w:eastAsia="ru-RU"/>
        </w:rPr>
        <w:t>должна составлять не менее шести зачетных единиц.</w:t>
      </w:r>
    </w:p>
    <w:p w14:paraId="7BBAA274" w14:textId="23119FA3" w:rsidR="00A44E48" w:rsidRPr="006569BA" w:rsidRDefault="00A44E48" w:rsidP="00A44E48">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1F7314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432960DB"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2 </w:t>
      </w:r>
    </w:p>
    <w:tbl>
      <w:tblPr>
        <w:tblW w:w="9489" w:type="dxa"/>
        <w:jc w:val="center"/>
        <w:tblLayout w:type="fixed"/>
        <w:tblLook w:val="01E0" w:firstRow="1" w:lastRow="1" w:firstColumn="1" w:lastColumn="1" w:noHBand="0" w:noVBand="0"/>
      </w:tblPr>
      <w:tblGrid>
        <w:gridCol w:w="635"/>
        <w:gridCol w:w="6662"/>
        <w:gridCol w:w="2192"/>
      </w:tblGrid>
      <w:tr w:rsidR="006569BA" w:rsidRPr="006569BA" w14:paraId="181E98E4" w14:textId="77777777" w:rsidTr="00097292">
        <w:trPr>
          <w:cantSplit/>
          <w:trHeight w:val="543"/>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25758E06"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val="en-US" w:eastAsia="ru-RU"/>
              </w:rPr>
            </w:pPr>
            <w:r w:rsidRPr="006569BA">
              <w:rPr>
                <w:rFonts w:ascii="Times New Roman" w:eastAsia="Times New Roman" w:hAnsi="Times New Roman" w:cs="Times New Roman"/>
                <w:sz w:val="26"/>
                <w:szCs w:val="26"/>
                <w:lang w:eastAsia="ru-RU"/>
              </w:rPr>
              <w:t>№</w:t>
            </w:r>
          </w:p>
          <w:p w14:paraId="29D63534"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п/п</w:t>
            </w:r>
          </w:p>
        </w:tc>
        <w:tc>
          <w:tcPr>
            <w:tcW w:w="6662" w:type="dxa"/>
            <w:tcBorders>
              <w:top w:val="single" w:sz="4" w:space="0" w:color="000000"/>
              <w:left w:val="single" w:sz="4" w:space="0" w:color="000000"/>
              <w:bottom w:val="single" w:sz="4" w:space="0" w:color="000000"/>
              <w:right w:val="single" w:sz="4" w:space="0" w:color="000000"/>
            </w:tcBorders>
          </w:tcPr>
          <w:p w14:paraId="19C3C823"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модулей, учебных дисциплин</w:t>
            </w:r>
          </w:p>
        </w:tc>
        <w:tc>
          <w:tcPr>
            <w:tcW w:w="2192" w:type="dxa"/>
            <w:tcBorders>
              <w:top w:val="single" w:sz="4" w:space="0" w:color="000000"/>
              <w:left w:val="single" w:sz="4" w:space="0" w:color="000000"/>
              <w:bottom w:val="single" w:sz="4" w:space="0" w:color="000000"/>
              <w:right w:val="single" w:sz="4" w:space="0" w:color="000000"/>
            </w:tcBorders>
          </w:tcPr>
          <w:p w14:paraId="06E19BB1"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Коды формируемых компетенций</w:t>
            </w:r>
          </w:p>
        </w:tc>
      </w:tr>
      <w:tr w:rsidR="006569BA" w:rsidRPr="006569BA" w14:paraId="4FBEEA7F" w14:textId="77777777" w:rsidTr="00097292">
        <w:trPr>
          <w:trHeight w:val="242"/>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68DC1028"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1.</w:t>
            </w:r>
          </w:p>
        </w:tc>
        <w:tc>
          <w:tcPr>
            <w:tcW w:w="6662" w:type="dxa"/>
            <w:tcBorders>
              <w:top w:val="single" w:sz="4" w:space="0" w:color="000000"/>
              <w:left w:val="single" w:sz="4" w:space="0" w:color="000000"/>
              <w:bottom w:val="single" w:sz="4" w:space="0" w:color="000000"/>
              <w:right w:val="single" w:sz="4" w:space="0" w:color="000000"/>
            </w:tcBorders>
            <w:vAlign w:val="center"/>
          </w:tcPr>
          <w:p w14:paraId="5D64CA9C"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 xml:space="preserve">Социально-гуманитарный модуль </w:t>
            </w:r>
          </w:p>
        </w:tc>
        <w:tc>
          <w:tcPr>
            <w:tcW w:w="2192" w:type="dxa"/>
            <w:tcBorders>
              <w:top w:val="single" w:sz="4" w:space="0" w:color="000000"/>
              <w:left w:val="single" w:sz="4" w:space="0" w:color="000000"/>
              <w:bottom w:val="single" w:sz="4" w:space="0" w:color="000000"/>
              <w:right w:val="single" w:sz="4" w:space="0" w:color="000000"/>
            </w:tcBorders>
            <w:vAlign w:val="center"/>
          </w:tcPr>
          <w:p w14:paraId="7EBDBB14"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 </w:t>
            </w:r>
          </w:p>
        </w:tc>
      </w:tr>
      <w:tr w:rsidR="006569BA" w:rsidRPr="006569BA" w14:paraId="7F735083"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6A36EA44"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lastRenderedPageBreak/>
              <w:t>1.1.</w:t>
            </w:r>
          </w:p>
        </w:tc>
        <w:tc>
          <w:tcPr>
            <w:tcW w:w="6662" w:type="dxa"/>
            <w:tcBorders>
              <w:top w:val="single" w:sz="4" w:space="0" w:color="000000"/>
              <w:left w:val="single" w:sz="4" w:space="0" w:color="000000"/>
              <w:bottom w:val="single" w:sz="4" w:space="0" w:color="000000"/>
              <w:right w:val="single" w:sz="4" w:space="0" w:color="000000"/>
            </w:tcBorders>
            <w:vAlign w:val="center"/>
          </w:tcPr>
          <w:p w14:paraId="57C634A1"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История</w:t>
            </w:r>
          </w:p>
        </w:tc>
        <w:tc>
          <w:tcPr>
            <w:tcW w:w="2192" w:type="dxa"/>
            <w:tcBorders>
              <w:top w:val="single" w:sz="4" w:space="0" w:color="000000"/>
              <w:left w:val="single" w:sz="4" w:space="0" w:color="000000"/>
              <w:bottom w:val="single" w:sz="4" w:space="0" w:color="000000"/>
              <w:right w:val="single" w:sz="4" w:space="0" w:color="000000"/>
            </w:tcBorders>
            <w:vAlign w:val="center"/>
          </w:tcPr>
          <w:p w14:paraId="69DDDCFA"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УК-9</w:t>
            </w:r>
          </w:p>
        </w:tc>
      </w:tr>
      <w:tr w:rsidR="006569BA" w:rsidRPr="006569BA" w14:paraId="17362E59"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05E4AECD"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1.2.</w:t>
            </w:r>
          </w:p>
        </w:tc>
        <w:tc>
          <w:tcPr>
            <w:tcW w:w="6662" w:type="dxa"/>
            <w:tcBorders>
              <w:top w:val="single" w:sz="4" w:space="0" w:color="000000"/>
              <w:left w:val="single" w:sz="4" w:space="0" w:color="000000"/>
              <w:bottom w:val="single" w:sz="4" w:space="0" w:color="000000"/>
              <w:right w:val="single" w:sz="4" w:space="0" w:color="000000"/>
            </w:tcBorders>
            <w:vAlign w:val="center"/>
          </w:tcPr>
          <w:p w14:paraId="31128FAB"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Политология</w:t>
            </w:r>
          </w:p>
        </w:tc>
        <w:tc>
          <w:tcPr>
            <w:tcW w:w="2192" w:type="dxa"/>
            <w:tcBorders>
              <w:top w:val="single" w:sz="4" w:space="0" w:color="000000"/>
              <w:left w:val="single" w:sz="4" w:space="0" w:color="000000"/>
              <w:bottom w:val="single" w:sz="4" w:space="0" w:color="000000"/>
              <w:right w:val="single" w:sz="4" w:space="0" w:color="000000"/>
            </w:tcBorders>
            <w:vAlign w:val="center"/>
          </w:tcPr>
          <w:p w14:paraId="301E5882"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УК-4,7</w:t>
            </w:r>
          </w:p>
        </w:tc>
      </w:tr>
      <w:tr w:rsidR="006569BA" w:rsidRPr="006569BA" w14:paraId="11B2234B"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149CCBE0"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1.3.</w:t>
            </w:r>
          </w:p>
        </w:tc>
        <w:tc>
          <w:tcPr>
            <w:tcW w:w="6662" w:type="dxa"/>
            <w:tcBorders>
              <w:top w:val="single" w:sz="4" w:space="0" w:color="000000"/>
              <w:left w:val="single" w:sz="4" w:space="0" w:color="000000"/>
              <w:bottom w:val="single" w:sz="4" w:space="0" w:color="000000"/>
              <w:right w:val="single" w:sz="4" w:space="0" w:color="000000"/>
            </w:tcBorders>
            <w:vAlign w:val="center"/>
          </w:tcPr>
          <w:p w14:paraId="5E46050C"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Экономика</w:t>
            </w:r>
          </w:p>
        </w:tc>
        <w:tc>
          <w:tcPr>
            <w:tcW w:w="2192" w:type="dxa"/>
            <w:tcBorders>
              <w:top w:val="single" w:sz="4" w:space="0" w:color="000000"/>
              <w:left w:val="single" w:sz="4" w:space="0" w:color="000000"/>
              <w:bottom w:val="single" w:sz="4" w:space="0" w:color="000000"/>
              <w:right w:val="single" w:sz="4" w:space="0" w:color="000000"/>
            </w:tcBorders>
            <w:vAlign w:val="center"/>
          </w:tcPr>
          <w:p w14:paraId="3F3C91CC"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УК-4,10</w:t>
            </w:r>
          </w:p>
        </w:tc>
      </w:tr>
      <w:tr w:rsidR="006569BA" w:rsidRPr="006569BA" w14:paraId="2D5B6AE1"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7A00A219"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1.4.</w:t>
            </w:r>
          </w:p>
        </w:tc>
        <w:tc>
          <w:tcPr>
            <w:tcW w:w="6662" w:type="dxa"/>
            <w:tcBorders>
              <w:top w:val="single" w:sz="4" w:space="0" w:color="000000"/>
              <w:left w:val="single" w:sz="4" w:space="0" w:color="000000"/>
              <w:bottom w:val="single" w:sz="4" w:space="0" w:color="000000"/>
              <w:right w:val="single" w:sz="4" w:space="0" w:color="000000"/>
            </w:tcBorders>
            <w:vAlign w:val="center"/>
          </w:tcPr>
          <w:p w14:paraId="05579F95"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Философия</w:t>
            </w:r>
          </w:p>
        </w:tc>
        <w:tc>
          <w:tcPr>
            <w:tcW w:w="2192" w:type="dxa"/>
            <w:tcBorders>
              <w:top w:val="single" w:sz="4" w:space="0" w:color="000000"/>
              <w:left w:val="single" w:sz="4" w:space="0" w:color="000000"/>
              <w:bottom w:val="single" w:sz="4" w:space="0" w:color="000000"/>
              <w:right w:val="single" w:sz="4" w:space="0" w:color="000000"/>
            </w:tcBorders>
            <w:vAlign w:val="center"/>
          </w:tcPr>
          <w:p w14:paraId="0D91CC68"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УК-8</w:t>
            </w:r>
          </w:p>
        </w:tc>
      </w:tr>
      <w:tr w:rsidR="006569BA" w:rsidRPr="006569BA" w14:paraId="580EA041"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271FFCF3"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2.</w:t>
            </w:r>
          </w:p>
        </w:tc>
        <w:tc>
          <w:tcPr>
            <w:tcW w:w="6662" w:type="dxa"/>
            <w:tcBorders>
              <w:top w:val="single" w:sz="4" w:space="0" w:color="000000"/>
              <w:left w:val="single" w:sz="4" w:space="0" w:color="000000"/>
              <w:bottom w:val="single" w:sz="4" w:space="0" w:color="000000"/>
              <w:right w:val="single" w:sz="4" w:space="0" w:color="000000"/>
            </w:tcBorders>
            <w:vAlign w:val="center"/>
          </w:tcPr>
          <w:p w14:paraId="1137CD7F"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Естественнонаучные дисциплины</w:t>
            </w:r>
          </w:p>
        </w:tc>
        <w:tc>
          <w:tcPr>
            <w:tcW w:w="2192" w:type="dxa"/>
            <w:tcBorders>
              <w:top w:val="single" w:sz="4" w:space="0" w:color="000000"/>
              <w:left w:val="single" w:sz="4" w:space="0" w:color="000000"/>
              <w:bottom w:val="single" w:sz="4" w:space="0" w:color="000000"/>
              <w:right w:val="single" w:sz="4" w:space="0" w:color="000000"/>
            </w:tcBorders>
            <w:vAlign w:val="center"/>
          </w:tcPr>
          <w:p w14:paraId="24D34519"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БПК-1</w:t>
            </w:r>
          </w:p>
        </w:tc>
      </w:tr>
      <w:tr w:rsidR="006569BA" w:rsidRPr="006569BA" w14:paraId="671E75C4"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4426C517"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3.</w:t>
            </w:r>
          </w:p>
        </w:tc>
        <w:tc>
          <w:tcPr>
            <w:tcW w:w="6662" w:type="dxa"/>
            <w:tcBorders>
              <w:top w:val="single" w:sz="4" w:space="0" w:color="000000"/>
              <w:left w:val="single" w:sz="4" w:space="0" w:color="000000"/>
              <w:bottom w:val="single" w:sz="4" w:space="0" w:color="000000"/>
              <w:right w:val="single" w:sz="4" w:space="0" w:color="000000"/>
            </w:tcBorders>
            <w:vAlign w:val="center"/>
          </w:tcPr>
          <w:p w14:paraId="1E63D747"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Общепрофессиональные дисциплины</w:t>
            </w:r>
          </w:p>
        </w:tc>
        <w:tc>
          <w:tcPr>
            <w:tcW w:w="2192" w:type="dxa"/>
            <w:tcBorders>
              <w:top w:val="single" w:sz="4" w:space="0" w:color="000000"/>
              <w:left w:val="single" w:sz="4" w:space="0" w:color="000000"/>
              <w:bottom w:val="single" w:sz="4" w:space="0" w:color="000000"/>
              <w:right w:val="single" w:sz="4" w:space="0" w:color="000000"/>
            </w:tcBorders>
            <w:vAlign w:val="center"/>
          </w:tcPr>
          <w:p w14:paraId="7746830D"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УК-1,2; БПК-2</w:t>
            </w:r>
          </w:p>
        </w:tc>
      </w:tr>
      <w:tr w:rsidR="006569BA" w:rsidRPr="006569BA" w14:paraId="15779656" w14:textId="77777777" w:rsidTr="00097292">
        <w:trPr>
          <w:trHeight w:val="24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1698DDB6"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4.</w:t>
            </w:r>
          </w:p>
        </w:tc>
        <w:tc>
          <w:tcPr>
            <w:tcW w:w="6662" w:type="dxa"/>
            <w:tcBorders>
              <w:top w:val="single" w:sz="4" w:space="0" w:color="000000"/>
              <w:left w:val="single" w:sz="4" w:space="0" w:color="000000"/>
              <w:bottom w:val="single" w:sz="4" w:space="0" w:color="000000"/>
              <w:right w:val="single" w:sz="4" w:space="0" w:color="000000"/>
            </w:tcBorders>
            <w:vAlign w:val="center"/>
          </w:tcPr>
          <w:p w14:paraId="017E4C1D"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Лингвистический модуль</w:t>
            </w:r>
          </w:p>
        </w:tc>
        <w:tc>
          <w:tcPr>
            <w:tcW w:w="2192" w:type="dxa"/>
            <w:tcBorders>
              <w:top w:val="single" w:sz="4" w:space="0" w:color="000000"/>
              <w:left w:val="single" w:sz="4" w:space="0" w:color="000000"/>
              <w:bottom w:val="single" w:sz="4" w:space="0" w:color="000000"/>
              <w:right w:val="single" w:sz="4" w:space="0" w:color="000000"/>
            </w:tcBorders>
            <w:vAlign w:val="center"/>
          </w:tcPr>
          <w:p w14:paraId="653AA277"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p>
        </w:tc>
      </w:tr>
      <w:tr w:rsidR="006569BA" w:rsidRPr="006569BA" w14:paraId="28224BBB" w14:textId="77777777" w:rsidTr="00097292">
        <w:trPr>
          <w:trHeight w:val="24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27CF1DC9" w14:textId="77777777" w:rsidR="00A44E48" w:rsidRPr="006569BA" w:rsidRDefault="00A44E48" w:rsidP="00A44E48">
            <w:pPr>
              <w:widowControl w:val="0"/>
              <w:suppressAutoHyphens/>
              <w:spacing w:after="0" w:line="240" w:lineRule="auto"/>
              <w:rPr>
                <w:rFonts w:ascii="Times New Roman" w:eastAsia="Times New Roman" w:hAnsi="Times New Roman" w:cs="Times New Roman"/>
                <w:bCs/>
                <w:sz w:val="26"/>
                <w:szCs w:val="26"/>
                <w:lang w:eastAsia="ru-RU" w:bidi="ru-RU"/>
              </w:rPr>
            </w:pPr>
            <w:r w:rsidRPr="006569BA">
              <w:rPr>
                <w:rFonts w:ascii="Times New Roman" w:eastAsia="Times New Roman" w:hAnsi="Times New Roman" w:cs="Times New Roman"/>
                <w:bCs/>
                <w:sz w:val="26"/>
                <w:szCs w:val="26"/>
                <w:lang w:eastAsia="ru-RU" w:bidi="ru-RU"/>
              </w:rPr>
              <w:t>4.1.</w:t>
            </w:r>
          </w:p>
        </w:tc>
        <w:tc>
          <w:tcPr>
            <w:tcW w:w="6662" w:type="dxa"/>
            <w:tcBorders>
              <w:top w:val="single" w:sz="4" w:space="0" w:color="000000"/>
              <w:left w:val="single" w:sz="4" w:space="0" w:color="000000"/>
              <w:bottom w:val="single" w:sz="4" w:space="0" w:color="000000"/>
              <w:right w:val="single" w:sz="4" w:space="0" w:color="000000"/>
            </w:tcBorders>
            <w:vAlign w:val="center"/>
          </w:tcPr>
          <w:p w14:paraId="4FB678DE" w14:textId="77777777" w:rsidR="00A44E48" w:rsidRPr="006569BA" w:rsidRDefault="00A44E48" w:rsidP="00A44E48">
            <w:pPr>
              <w:widowControl w:val="0"/>
              <w:suppressAutoHyphens/>
              <w:spacing w:after="0" w:line="240" w:lineRule="auto"/>
              <w:rPr>
                <w:rFonts w:ascii="Times New Roman" w:eastAsia="Times New Roman" w:hAnsi="Times New Roman" w:cs="Times New Roman"/>
                <w:bCs/>
                <w:sz w:val="26"/>
                <w:szCs w:val="26"/>
                <w:lang w:eastAsia="ru-RU" w:bidi="ru-RU"/>
              </w:rPr>
            </w:pPr>
            <w:r w:rsidRPr="006569BA">
              <w:rPr>
                <w:rFonts w:ascii="Times New Roman" w:eastAsia="Times New Roman" w:hAnsi="Times New Roman" w:cs="Times New Roman"/>
                <w:bCs/>
                <w:sz w:val="26"/>
                <w:szCs w:val="26"/>
                <w:lang w:eastAsia="ru-RU" w:bidi="ru-RU"/>
              </w:rPr>
              <w:t>Иностранный язык</w:t>
            </w:r>
          </w:p>
        </w:tc>
        <w:tc>
          <w:tcPr>
            <w:tcW w:w="2192" w:type="dxa"/>
            <w:tcBorders>
              <w:top w:val="single" w:sz="4" w:space="0" w:color="000000"/>
              <w:left w:val="single" w:sz="4" w:space="0" w:color="000000"/>
              <w:bottom w:val="single" w:sz="4" w:space="0" w:color="000000"/>
              <w:right w:val="single" w:sz="4" w:space="0" w:color="000000"/>
            </w:tcBorders>
            <w:vAlign w:val="center"/>
          </w:tcPr>
          <w:p w14:paraId="2647B61D"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УК-3</w:t>
            </w:r>
          </w:p>
        </w:tc>
      </w:tr>
      <w:tr w:rsidR="006569BA" w:rsidRPr="006569BA" w14:paraId="53BA6432" w14:textId="77777777" w:rsidTr="00097292">
        <w:trPr>
          <w:trHeight w:val="24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46C00C91"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5.</w:t>
            </w:r>
          </w:p>
        </w:tc>
        <w:tc>
          <w:tcPr>
            <w:tcW w:w="6662" w:type="dxa"/>
            <w:tcBorders>
              <w:top w:val="single" w:sz="4" w:space="0" w:color="000000"/>
              <w:left w:val="single" w:sz="4" w:space="0" w:color="000000"/>
              <w:bottom w:val="single" w:sz="4" w:space="0" w:color="000000"/>
              <w:right w:val="single" w:sz="4" w:space="0" w:color="000000"/>
            </w:tcBorders>
            <w:vAlign w:val="center"/>
          </w:tcPr>
          <w:p w14:paraId="50AEE307"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Безопасность жизнедеятельности</w:t>
            </w:r>
          </w:p>
        </w:tc>
        <w:tc>
          <w:tcPr>
            <w:tcW w:w="2192" w:type="dxa"/>
            <w:tcBorders>
              <w:top w:val="single" w:sz="4" w:space="0" w:color="000000"/>
              <w:left w:val="single" w:sz="4" w:space="0" w:color="000000"/>
              <w:bottom w:val="single" w:sz="4" w:space="0" w:color="000000"/>
              <w:right w:val="single" w:sz="4" w:space="0" w:color="000000"/>
            </w:tcBorders>
            <w:vAlign w:val="center"/>
          </w:tcPr>
          <w:p w14:paraId="604860E7"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БПК-3,4</w:t>
            </w:r>
          </w:p>
        </w:tc>
      </w:tr>
      <w:tr w:rsidR="006569BA" w:rsidRPr="006569BA" w14:paraId="4A50A97C" w14:textId="77777777" w:rsidTr="00097292">
        <w:trPr>
          <w:trHeight w:val="23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30A2A9AE"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6.</w:t>
            </w:r>
          </w:p>
        </w:tc>
        <w:tc>
          <w:tcPr>
            <w:tcW w:w="6662" w:type="dxa"/>
            <w:tcBorders>
              <w:top w:val="single" w:sz="4" w:space="0" w:color="000000"/>
              <w:left w:val="single" w:sz="4" w:space="0" w:color="000000"/>
              <w:bottom w:val="single" w:sz="4" w:space="0" w:color="000000"/>
              <w:right w:val="single" w:sz="4" w:space="0" w:color="000000"/>
            </w:tcBorders>
            <w:vAlign w:val="center"/>
          </w:tcPr>
          <w:p w14:paraId="6B54580B" w14:textId="77777777" w:rsidR="00A44E48" w:rsidRPr="006569BA" w:rsidRDefault="00A44E48" w:rsidP="00A44E48">
            <w:pPr>
              <w:widowControl w:val="0"/>
              <w:suppressAutoHyphens/>
              <w:spacing w:after="0" w:line="240" w:lineRule="auto"/>
              <w:rPr>
                <w:rFonts w:ascii="Times New Roman" w:eastAsia="Times New Roman" w:hAnsi="Times New Roman" w:cs="Times New Roman"/>
                <w:b/>
                <w:bCs/>
                <w:sz w:val="26"/>
                <w:szCs w:val="26"/>
                <w:lang w:eastAsia="ru-RU" w:bidi="ru-RU"/>
              </w:rPr>
            </w:pPr>
            <w:r w:rsidRPr="006569BA">
              <w:rPr>
                <w:rFonts w:ascii="Times New Roman" w:eastAsia="Times New Roman" w:hAnsi="Times New Roman" w:cs="Times New Roman"/>
                <w:b/>
                <w:bCs/>
                <w:sz w:val="26"/>
                <w:szCs w:val="26"/>
                <w:lang w:eastAsia="ru-RU" w:bidi="ru-RU"/>
              </w:rPr>
              <w:t>Модуль специальных электротехнических дисциплин</w:t>
            </w:r>
          </w:p>
        </w:tc>
        <w:tc>
          <w:tcPr>
            <w:tcW w:w="2192" w:type="dxa"/>
            <w:tcBorders>
              <w:top w:val="single" w:sz="4" w:space="0" w:color="000000"/>
              <w:left w:val="single" w:sz="4" w:space="0" w:color="000000"/>
              <w:bottom w:val="single" w:sz="4" w:space="0" w:color="000000"/>
              <w:right w:val="single" w:sz="4" w:space="0" w:color="000000"/>
            </w:tcBorders>
            <w:vAlign w:val="center"/>
          </w:tcPr>
          <w:p w14:paraId="1DC2840D"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БПК-5,6 </w:t>
            </w:r>
          </w:p>
        </w:tc>
      </w:tr>
      <w:tr w:rsidR="006569BA" w:rsidRPr="006569BA" w14:paraId="2A38569C"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1382CDD2"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bidi="ru-RU"/>
              </w:rPr>
            </w:pPr>
            <w:r w:rsidRPr="006569BA">
              <w:rPr>
                <w:rFonts w:ascii="Times New Roman" w:eastAsia="Times New Roman" w:hAnsi="Times New Roman" w:cs="Times New Roman"/>
                <w:b/>
                <w:sz w:val="26"/>
                <w:szCs w:val="26"/>
                <w:lang w:eastAsia="ru-RU" w:bidi="ru-RU"/>
              </w:rPr>
              <w:t>7.</w:t>
            </w:r>
          </w:p>
        </w:tc>
        <w:tc>
          <w:tcPr>
            <w:tcW w:w="6662" w:type="dxa"/>
            <w:tcBorders>
              <w:top w:val="single" w:sz="4" w:space="0" w:color="000000"/>
              <w:left w:val="single" w:sz="4" w:space="0" w:color="000000"/>
              <w:bottom w:val="single" w:sz="4" w:space="0" w:color="000000"/>
              <w:right w:val="single" w:sz="4" w:space="0" w:color="000000"/>
            </w:tcBorders>
            <w:vAlign w:val="center"/>
          </w:tcPr>
          <w:p w14:paraId="1C1EA79D"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bidi="ru-RU"/>
              </w:rPr>
            </w:pPr>
            <w:r w:rsidRPr="006569BA">
              <w:rPr>
                <w:rFonts w:ascii="Times New Roman" w:eastAsia="Times New Roman" w:hAnsi="Times New Roman" w:cs="Times New Roman"/>
                <w:b/>
                <w:sz w:val="26"/>
                <w:szCs w:val="26"/>
                <w:lang w:eastAsia="ru-RU" w:bidi="ru-RU"/>
              </w:rPr>
              <w:t>Электроэнергетические системы и сети</w:t>
            </w:r>
          </w:p>
        </w:tc>
        <w:tc>
          <w:tcPr>
            <w:tcW w:w="2192" w:type="dxa"/>
            <w:tcBorders>
              <w:top w:val="single" w:sz="4" w:space="0" w:color="000000"/>
              <w:left w:val="single" w:sz="4" w:space="0" w:color="000000"/>
              <w:bottom w:val="single" w:sz="4" w:space="0" w:color="000000"/>
              <w:right w:val="single" w:sz="4" w:space="0" w:color="000000"/>
            </w:tcBorders>
            <w:vAlign w:val="center"/>
          </w:tcPr>
          <w:p w14:paraId="5F10FFF6" w14:textId="15D808C0" w:rsidR="00A44E48" w:rsidRPr="006569BA" w:rsidRDefault="00A44E48" w:rsidP="006E35F5">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БПК-</w:t>
            </w:r>
            <w:r w:rsidR="006E35F5" w:rsidRPr="006569BA">
              <w:rPr>
                <w:rFonts w:ascii="Times New Roman" w:eastAsia="Times New Roman" w:hAnsi="Times New Roman" w:cs="Times New Roman"/>
                <w:sz w:val="26"/>
                <w:szCs w:val="26"/>
                <w:lang w:eastAsia="ru-RU" w:bidi="ru-RU"/>
              </w:rPr>
              <w:t>7</w:t>
            </w:r>
          </w:p>
        </w:tc>
      </w:tr>
      <w:tr w:rsidR="006569BA" w:rsidRPr="006569BA" w14:paraId="5F98E541"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4E5F7B22"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bidi="ru-RU"/>
              </w:rPr>
            </w:pPr>
            <w:r w:rsidRPr="006569BA">
              <w:rPr>
                <w:rFonts w:ascii="Times New Roman" w:eastAsia="Times New Roman" w:hAnsi="Times New Roman" w:cs="Times New Roman"/>
                <w:b/>
                <w:sz w:val="26"/>
                <w:szCs w:val="26"/>
                <w:lang w:eastAsia="ru-RU" w:bidi="ru-RU"/>
              </w:rPr>
              <w:t>8.</w:t>
            </w:r>
          </w:p>
        </w:tc>
        <w:tc>
          <w:tcPr>
            <w:tcW w:w="6662" w:type="dxa"/>
            <w:tcBorders>
              <w:top w:val="single" w:sz="4" w:space="0" w:color="000000"/>
              <w:left w:val="single" w:sz="4" w:space="0" w:color="000000"/>
              <w:bottom w:val="single" w:sz="4" w:space="0" w:color="000000"/>
              <w:right w:val="single" w:sz="4" w:space="0" w:color="000000"/>
            </w:tcBorders>
            <w:vAlign w:val="center"/>
          </w:tcPr>
          <w:p w14:paraId="4003A6BC" w14:textId="77777777" w:rsidR="00A44E48" w:rsidRPr="006569BA" w:rsidRDefault="00A44E48" w:rsidP="00A44E48">
            <w:pPr>
              <w:widowControl w:val="0"/>
              <w:suppressAutoHyphens/>
              <w:spacing w:after="0" w:line="240" w:lineRule="auto"/>
              <w:rPr>
                <w:rFonts w:ascii="Times New Roman" w:eastAsia="Microsoft Sans Serif" w:hAnsi="Times New Roman" w:cs="Times New Roman"/>
                <w:b/>
                <w:sz w:val="26"/>
                <w:szCs w:val="26"/>
                <w:lang w:eastAsia="ru-RU" w:bidi="ru-RU"/>
              </w:rPr>
            </w:pPr>
            <w:r w:rsidRPr="006569BA">
              <w:rPr>
                <w:rFonts w:ascii="Times New Roman" w:eastAsia="Microsoft Sans Serif" w:hAnsi="Times New Roman" w:cs="Times New Roman"/>
                <w:b/>
                <w:sz w:val="26"/>
                <w:szCs w:val="26"/>
                <w:lang w:eastAsia="ru-RU" w:bidi="ru-RU"/>
              </w:rPr>
              <w:t>Курсовые проекты (курсовые работы)</w:t>
            </w:r>
          </w:p>
        </w:tc>
        <w:tc>
          <w:tcPr>
            <w:tcW w:w="2192" w:type="dxa"/>
            <w:tcBorders>
              <w:top w:val="single" w:sz="4" w:space="0" w:color="000000"/>
              <w:left w:val="single" w:sz="4" w:space="0" w:color="000000"/>
              <w:bottom w:val="single" w:sz="4" w:space="0" w:color="000000"/>
              <w:right w:val="single" w:sz="4" w:space="0" w:color="000000"/>
            </w:tcBorders>
            <w:vAlign w:val="center"/>
          </w:tcPr>
          <w:p w14:paraId="67205CE7"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УК-1,5,6</w:t>
            </w:r>
          </w:p>
        </w:tc>
      </w:tr>
      <w:tr w:rsidR="006569BA" w:rsidRPr="006569BA" w14:paraId="3D9A2176"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079FD891"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bidi="ru-RU"/>
              </w:rPr>
            </w:pPr>
            <w:r w:rsidRPr="006569BA">
              <w:rPr>
                <w:rFonts w:ascii="Times New Roman" w:eastAsia="Times New Roman" w:hAnsi="Times New Roman" w:cs="Times New Roman"/>
                <w:b/>
                <w:sz w:val="26"/>
                <w:szCs w:val="26"/>
                <w:lang w:eastAsia="ru-RU" w:bidi="ru-RU"/>
              </w:rPr>
              <w:t>9.</w:t>
            </w:r>
          </w:p>
        </w:tc>
        <w:tc>
          <w:tcPr>
            <w:tcW w:w="6662" w:type="dxa"/>
            <w:tcBorders>
              <w:top w:val="single" w:sz="4" w:space="0" w:color="000000"/>
              <w:left w:val="single" w:sz="4" w:space="0" w:color="000000"/>
              <w:bottom w:val="single" w:sz="4" w:space="0" w:color="000000"/>
              <w:right w:val="single" w:sz="4" w:space="0" w:color="000000"/>
            </w:tcBorders>
            <w:vAlign w:val="center"/>
          </w:tcPr>
          <w:p w14:paraId="1A43E003" w14:textId="77777777" w:rsidR="00A44E48" w:rsidRPr="006569BA" w:rsidRDefault="00A44E48" w:rsidP="00A44E48">
            <w:pPr>
              <w:widowControl w:val="0"/>
              <w:suppressAutoHyphens/>
              <w:spacing w:after="0" w:line="240" w:lineRule="auto"/>
              <w:rPr>
                <w:rFonts w:ascii="Times New Roman" w:eastAsia="Times New Roman" w:hAnsi="Times New Roman" w:cs="Times New Roman"/>
                <w:b/>
                <w:sz w:val="26"/>
                <w:szCs w:val="26"/>
                <w:lang w:eastAsia="ru-RU" w:bidi="ru-RU"/>
              </w:rPr>
            </w:pPr>
            <w:r w:rsidRPr="006569BA">
              <w:rPr>
                <w:rFonts w:ascii="Times New Roman" w:eastAsia="Times New Roman" w:hAnsi="Times New Roman" w:cs="Times New Roman"/>
                <w:b/>
                <w:sz w:val="26"/>
                <w:szCs w:val="26"/>
                <w:lang w:eastAsia="ru-RU" w:bidi="ru-RU"/>
              </w:rPr>
              <w:t>Дополнительные виды обучения</w:t>
            </w:r>
          </w:p>
        </w:tc>
        <w:tc>
          <w:tcPr>
            <w:tcW w:w="2192" w:type="dxa"/>
            <w:tcBorders>
              <w:top w:val="single" w:sz="4" w:space="0" w:color="000000"/>
              <w:left w:val="single" w:sz="4" w:space="0" w:color="000000"/>
              <w:bottom w:val="single" w:sz="4" w:space="0" w:color="000000"/>
              <w:right w:val="single" w:sz="4" w:space="0" w:color="000000"/>
            </w:tcBorders>
            <w:vAlign w:val="center"/>
          </w:tcPr>
          <w:p w14:paraId="38F58272"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p>
        </w:tc>
      </w:tr>
      <w:tr w:rsidR="006569BA" w:rsidRPr="006569BA" w14:paraId="2111A564"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5D0281BC"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9.1.</w:t>
            </w:r>
          </w:p>
        </w:tc>
        <w:tc>
          <w:tcPr>
            <w:tcW w:w="6662" w:type="dxa"/>
            <w:tcBorders>
              <w:top w:val="single" w:sz="4" w:space="0" w:color="000000"/>
              <w:left w:val="single" w:sz="4" w:space="0" w:color="000000"/>
              <w:bottom w:val="single" w:sz="4" w:space="0" w:color="000000"/>
              <w:right w:val="single" w:sz="4" w:space="0" w:color="000000"/>
            </w:tcBorders>
            <w:vAlign w:val="center"/>
          </w:tcPr>
          <w:p w14:paraId="4437E948" w14:textId="77777777" w:rsidR="00A44E48" w:rsidRPr="006569BA" w:rsidRDefault="00A44E48" w:rsidP="00A44E48">
            <w:pPr>
              <w:widowControl w:val="0"/>
              <w:suppressAutoHyphens/>
              <w:spacing w:after="0" w:line="240" w:lineRule="auto"/>
              <w:rPr>
                <w:rFonts w:ascii="Times New Roman" w:eastAsia="Microsoft Sans Serif" w:hAnsi="Times New Roman" w:cs="Times New Roman"/>
                <w:sz w:val="26"/>
                <w:szCs w:val="26"/>
                <w:lang w:eastAsia="ru-RU" w:bidi="ru-RU"/>
              </w:rPr>
            </w:pPr>
            <w:r w:rsidRPr="006569BA">
              <w:rPr>
                <w:rFonts w:ascii="Times New Roman" w:eastAsia="Microsoft Sans Serif" w:hAnsi="Times New Roman" w:cs="Times New Roman"/>
                <w:sz w:val="26"/>
                <w:szCs w:val="26"/>
                <w:lang w:eastAsia="ru-RU" w:bidi="ru-RU"/>
              </w:rPr>
              <w:t>Физическая культура</w:t>
            </w:r>
          </w:p>
        </w:tc>
        <w:tc>
          <w:tcPr>
            <w:tcW w:w="2192" w:type="dxa"/>
            <w:tcBorders>
              <w:top w:val="single" w:sz="4" w:space="0" w:color="000000"/>
              <w:left w:val="single" w:sz="4" w:space="0" w:color="000000"/>
              <w:bottom w:val="single" w:sz="4" w:space="0" w:color="000000"/>
              <w:right w:val="single" w:sz="4" w:space="0" w:color="000000"/>
            </w:tcBorders>
            <w:vAlign w:val="center"/>
          </w:tcPr>
          <w:p w14:paraId="2FFD3CC9"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Microsoft Sans Serif" w:hAnsi="Times New Roman" w:cs="Times New Roman"/>
                <w:sz w:val="26"/>
                <w:szCs w:val="26"/>
                <w:lang w:eastAsia="ru-RU" w:bidi="ru-RU"/>
              </w:rPr>
              <w:t>УК-12</w:t>
            </w:r>
          </w:p>
        </w:tc>
      </w:tr>
      <w:tr w:rsidR="006569BA" w:rsidRPr="006569BA" w14:paraId="0FA93355" w14:textId="77777777" w:rsidTr="00097292">
        <w:trPr>
          <w:trHeight w:val="308"/>
          <w:jc w:val="center"/>
        </w:trPr>
        <w:tc>
          <w:tcPr>
            <w:tcW w:w="635" w:type="dxa"/>
            <w:tcBorders>
              <w:top w:val="single" w:sz="4" w:space="0" w:color="000000"/>
              <w:left w:val="single" w:sz="4" w:space="0" w:color="000000"/>
              <w:bottom w:val="single" w:sz="4" w:space="0" w:color="000000"/>
              <w:right w:val="single" w:sz="4" w:space="0" w:color="000000"/>
            </w:tcBorders>
            <w:vAlign w:val="center"/>
          </w:tcPr>
          <w:p w14:paraId="3D02B3E9"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9.2.</w:t>
            </w:r>
          </w:p>
        </w:tc>
        <w:tc>
          <w:tcPr>
            <w:tcW w:w="6662" w:type="dxa"/>
            <w:tcBorders>
              <w:top w:val="single" w:sz="4" w:space="0" w:color="000000"/>
              <w:left w:val="single" w:sz="4" w:space="0" w:color="000000"/>
              <w:bottom w:val="single" w:sz="4" w:space="0" w:color="000000"/>
              <w:right w:val="single" w:sz="4" w:space="0" w:color="000000"/>
            </w:tcBorders>
            <w:vAlign w:val="center"/>
          </w:tcPr>
          <w:p w14:paraId="2BBCCF88" w14:textId="77777777" w:rsidR="00A44E48" w:rsidRPr="006569BA" w:rsidRDefault="00A44E48" w:rsidP="00A44E48">
            <w:pPr>
              <w:widowControl w:val="0"/>
              <w:suppressAutoHyphens/>
              <w:spacing w:after="0" w:line="240" w:lineRule="auto"/>
              <w:rPr>
                <w:rFonts w:ascii="Times New Roman" w:eastAsia="Times New Roman" w:hAnsi="Times New Roman" w:cs="Times New Roman"/>
                <w:sz w:val="26"/>
                <w:szCs w:val="26"/>
                <w:lang w:eastAsia="ru-RU" w:bidi="ru-RU"/>
              </w:rPr>
            </w:pPr>
            <w:r w:rsidRPr="006569BA">
              <w:rPr>
                <w:rFonts w:ascii="Times New Roman" w:eastAsia="Microsoft Sans Serif" w:hAnsi="Times New Roman" w:cs="Times New Roman"/>
                <w:sz w:val="26"/>
                <w:szCs w:val="26"/>
                <w:lang w:eastAsia="ru-RU" w:bidi="ru-RU"/>
              </w:rPr>
              <w:t>Белорусский язык (профессиональная лексика)</w:t>
            </w:r>
          </w:p>
        </w:tc>
        <w:tc>
          <w:tcPr>
            <w:tcW w:w="2192" w:type="dxa"/>
            <w:tcBorders>
              <w:top w:val="single" w:sz="4" w:space="0" w:color="000000"/>
              <w:left w:val="single" w:sz="4" w:space="0" w:color="000000"/>
              <w:bottom w:val="single" w:sz="4" w:space="0" w:color="000000"/>
              <w:right w:val="single" w:sz="4" w:space="0" w:color="000000"/>
            </w:tcBorders>
            <w:vAlign w:val="center"/>
          </w:tcPr>
          <w:p w14:paraId="05725EBD" w14:textId="77777777" w:rsidR="00A44E48" w:rsidRPr="006569BA" w:rsidRDefault="00A44E48" w:rsidP="00A44E48">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569BA">
              <w:rPr>
                <w:rFonts w:ascii="Times New Roman" w:eastAsia="Times New Roman" w:hAnsi="Times New Roman" w:cs="Times New Roman"/>
                <w:sz w:val="26"/>
                <w:szCs w:val="26"/>
                <w:lang w:eastAsia="ru-RU" w:bidi="ru-RU"/>
              </w:rPr>
              <w:t>УК-11</w:t>
            </w:r>
          </w:p>
        </w:tc>
      </w:tr>
    </w:tbl>
    <w:p w14:paraId="6922FFF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50EEEBD0" w14:textId="24692431" w:rsidR="008C133B"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28. </w:t>
      </w:r>
      <w:r w:rsidR="008C133B" w:rsidRPr="006569BA">
        <w:rPr>
          <w:rFonts w:ascii="Times New Roman" w:eastAsia="Times New Roman" w:hAnsi="Times New Roman" w:cs="Times New Roman"/>
          <w:spacing w:val="-4"/>
          <w:sz w:val="30"/>
          <w:lang w:eastAsia="ru-RU"/>
        </w:rPr>
        <w:t>В типовых учебных программах по учебным дисциплинам приводится примерный перечень результатов обучения.</w:t>
      </w:r>
    </w:p>
    <w:p w14:paraId="54642FB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(компетенциями). </w:t>
      </w:r>
    </w:p>
    <w:p w14:paraId="22869C6D" w14:textId="206C808D"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8"/>
          <w:sz w:val="30"/>
          <w:szCs w:val="30"/>
          <w:lang w:eastAsia="ru-RU"/>
        </w:rPr>
        <w:t>30. Совокупность запланированных результатов</w:t>
      </w:r>
      <w:r w:rsidRPr="006569BA">
        <w:rPr>
          <w:rFonts w:ascii="Times New Roman" w:eastAsia="Times New Roman" w:hAnsi="Times New Roman" w:cs="Times New Roman"/>
          <w:spacing w:val="-6"/>
          <w:sz w:val="30"/>
          <w:szCs w:val="30"/>
          <w:lang w:eastAsia="ru-RU"/>
        </w:rPr>
        <w:t xml:space="preserve">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212BD67E" w14:textId="77777777" w:rsidR="00A44E48" w:rsidRPr="006569BA" w:rsidRDefault="00A44E48" w:rsidP="00A44E48">
      <w:pPr>
        <w:spacing w:after="0" w:line="240" w:lineRule="auto"/>
        <w:ind w:firstLine="709"/>
        <w:jc w:val="center"/>
        <w:rPr>
          <w:rFonts w:ascii="Times New Roman" w:eastAsia="Times New Roman" w:hAnsi="Times New Roman" w:cs="Times New Roman"/>
          <w:b/>
          <w:bCs/>
          <w:sz w:val="30"/>
          <w:szCs w:val="30"/>
          <w:lang w:eastAsia="ru-RU"/>
        </w:rPr>
      </w:pPr>
    </w:p>
    <w:p w14:paraId="29D071E6"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ГЛАВА 6</w:t>
      </w:r>
    </w:p>
    <w:p w14:paraId="3CAE3B07" w14:textId="77777777" w:rsidR="00A44E48" w:rsidRPr="006569BA" w:rsidRDefault="00A44E48" w:rsidP="00A44E48">
      <w:pPr>
        <w:spacing w:after="0" w:line="240" w:lineRule="auto"/>
        <w:jc w:val="both"/>
        <w:rPr>
          <w:rFonts w:ascii="Times New Roman Полужирный" w:eastAsia="Times New Roman" w:hAnsi="Times New Roman Полужирный" w:cs="Times New Roman"/>
          <w:b/>
          <w:bCs/>
          <w:spacing w:val="-10"/>
          <w:sz w:val="30"/>
          <w:szCs w:val="30"/>
          <w:lang w:eastAsia="ru-RU"/>
        </w:rPr>
      </w:pPr>
      <w:r w:rsidRPr="006569BA">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031B576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p>
    <w:p w14:paraId="4AF4FEC8"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14:paraId="33DF1BDF"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заниматься научно-методической деятельностью;</w:t>
      </w:r>
    </w:p>
    <w:p w14:paraId="113D02FF"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CA8A0F7"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569BA">
        <w:rPr>
          <w:rFonts w:ascii="Times New Roman" w:eastAsia="Times New Roman" w:hAnsi="Times New Roman" w:cs="Times New Roman"/>
          <w:sz w:val="30"/>
          <w:szCs w:val="30"/>
          <w:lang w:val="be-BY" w:eastAsia="ru-RU"/>
        </w:rPr>
        <w:t xml:space="preserve">, </w:t>
      </w:r>
      <w:r w:rsidRPr="006569BA">
        <w:rPr>
          <w:rFonts w:ascii="Times New Roman" w:eastAsia="Times New Roman" w:hAnsi="Times New Roman" w:cs="Times New Roman"/>
          <w:sz w:val="30"/>
          <w:szCs w:val="30"/>
          <w:lang w:eastAsia="ru-RU"/>
        </w:rPr>
        <w:t>курсантами, слушателями.</w:t>
      </w:r>
    </w:p>
    <w:p w14:paraId="1C3403A4"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w:t>
      </w:r>
      <w:r w:rsidRPr="006569BA">
        <w:rPr>
          <w:rFonts w:ascii="Times New Roman" w:eastAsia="Times New Roman" w:hAnsi="Times New Roman" w:cs="Times New Roman"/>
          <w:spacing w:val="-6"/>
          <w:sz w:val="30"/>
          <w:szCs w:val="30"/>
          <w:lang w:eastAsia="ru-RU"/>
        </w:rPr>
        <w:lastRenderedPageBreak/>
        <w:t>законодательством.</w:t>
      </w:r>
    </w:p>
    <w:p w14:paraId="127C713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32. Учреждение высшего образования должно располагать:</w:t>
      </w:r>
    </w:p>
    <w:p w14:paraId="4B10EFA6"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3C69FE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6569BA">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55F035C8"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6569BA">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7B4C1896"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31583804"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069BF4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13DCE29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BEE5B4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Cs/>
          <w:sz w:val="30"/>
          <w:szCs w:val="30"/>
          <w:lang w:eastAsia="ru-RU"/>
        </w:rPr>
        <w:t>должен быть обеспечен</w:t>
      </w:r>
      <w:r w:rsidRPr="006569BA">
        <w:rPr>
          <w:rFonts w:ascii="Times New Roman" w:eastAsia="Times New Roman" w:hAnsi="Times New Roman" w:cs="Times New Roman"/>
          <w:sz w:val="30"/>
          <w:szCs w:val="30"/>
          <w:lang w:eastAsia="ru-RU"/>
        </w:rPr>
        <w:t xml:space="preserve"> доступ для каждого </w:t>
      </w:r>
      <w:r w:rsidRPr="006569BA">
        <w:rPr>
          <w:rFonts w:ascii="Times New Roman" w:eastAsia="Times New Roman" w:hAnsi="Times New Roman" w:cs="Times New Roman"/>
          <w:bCs/>
          <w:sz w:val="30"/>
          <w:szCs w:val="30"/>
          <w:lang w:eastAsia="ru-RU"/>
        </w:rPr>
        <w:t>студента, курсанта, слушателя к библиотечным</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569BA">
        <w:rPr>
          <w:rFonts w:ascii="Times New Roman" w:eastAsia="Times New Roman" w:hAnsi="Times New Roman" w:cs="Times New Roman"/>
          <w:bCs/>
          <w:sz w:val="30"/>
          <w:szCs w:val="30"/>
          <w:lang w:eastAsia="ru-RU"/>
        </w:rPr>
        <w:t xml:space="preserve"> (модулям)</w:t>
      </w:r>
      <w:r w:rsidRPr="006569BA">
        <w:rPr>
          <w:rFonts w:ascii="Times New Roman" w:eastAsia="Times New Roman" w:hAnsi="Times New Roman" w:cs="Times New Roman"/>
          <w:bCs/>
          <w:sz w:val="30"/>
          <w:szCs w:val="30"/>
          <w:lang w:val="x-none" w:eastAsia="ru-RU"/>
        </w:rPr>
        <w:t>.</w:t>
      </w:r>
    </w:p>
    <w:p w14:paraId="222FABA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19D7D8E4"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Интернет-каталог учебных дисциплин (модулей), который удовлетворяет следующим требованиям:</w:t>
      </w:r>
    </w:p>
    <w:p w14:paraId="08A86C6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569BA">
        <w:rPr>
          <w:rFonts w:ascii="Times New Roman" w:eastAsia="Times New Roman" w:hAnsi="Times New Roman" w:cs="Times New Roman"/>
          <w:bCs/>
          <w:spacing w:val="-6"/>
          <w:sz w:val="30"/>
          <w:szCs w:val="30"/>
          <w:lang w:eastAsia="ru-RU"/>
        </w:rPr>
        <w:t xml:space="preserve">включает в себя удобную в использовании и актуальную информацию, </w:t>
      </w:r>
      <w:r w:rsidRPr="006569BA">
        <w:rPr>
          <w:rFonts w:ascii="Times New Roman" w:eastAsia="Times New Roman" w:hAnsi="Times New Roman" w:cs="Times New Roman"/>
          <w:bCs/>
          <w:spacing w:val="-6"/>
          <w:sz w:val="30"/>
          <w:szCs w:val="30"/>
          <w:lang w:eastAsia="ru-RU"/>
        </w:rPr>
        <w:lastRenderedPageBreak/>
        <w:t>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4053B9DB" w14:textId="709E2651"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10"/>
          <w:sz w:val="30"/>
          <w:szCs w:val="30"/>
          <w:lang w:eastAsia="ru-RU"/>
        </w:rPr>
      </w:pPr>
      <w:r w:rsidRPr="006569BA">
        <w:rPr>
          <w:rFonts w:ascii="Times New Roman" w:eastAsia="Times New Roman" w:hAnsi="Times New Roman" w:cs="Times New Roman"/>
          <w:spacing w:val="-10"/>
          <w:sz w:val="30"/>
          <w:szCs w:val="30"/>
          <w:lang w:eastAsia="ru-RU"/>
        </w:rPr>
        <w:t>представляется на русском и</w:t>
      </w:r>
      <w:r w:rsidR="008C133B" w:rsidRPr="006569BA">
        <w:rPr>
          <w:rFonts w:ascii="Times New Roman" w:eastAsia="Times New Roman" w:hAnsi="Times New Roman" w:cs="Times New Roman"/>
          <w:spacing w:val="-10"/>
          <w:sz w:val="30"/>
          <w:szCs w:val="30"/>
          <w:lang w:eastAsia="ru-RU"/>
        </w:rPr>
        <w:t xml:space="preserve"> </w:t>
      </w:r>
      <w:r w:rsidRPr="006569BA">
        <w:rPr>
          <w:rFonts w:ascii="Times New Roman" w:eastAsia="Times New Roman" w:hAnsi="Times New Roman" w:cs="Times New Roman"/>
          <w:spacing w:val="-10"/>
          <w:sz w:val="30"/>
          <w:szCs w:val="30"/>
          <w:lang w:eastAsia="ru-RU"/>
        </w:rPr>
        <w:t xml:space="preserve">(или) белорусском </w:t>
      </w:r>
      <w:r w:rsidRPr="006569BA">
        <w:rPr>
          <w:rFonts w:ascii="Times New Roman" w:eastAsia="Times New Roman" w:hAnsi="Times New Roman" w:cs="Times New Roman"/>
          <w:bCs/>
          <w:spacing w:val="-10"/>
          <w:sz w:val="30"/>
          <w:szCs w:val="30"/>
          <w:lang w:eastAsia="ru-RU"/>
        </w:rPr>
        <w:t>языке и английском языке;</w:t>
      </w:r>
    </w:p>
    <w:p w14:paraId="670DEBD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569BA">
        <w:rPr>
          <w:rFonts w:ascii="Times New Roman" w:eastAsia="Times New Roman" w:hAnsi="Times New Roman" w:cs="Times New Roman"/>
          <w:sz w:val="30"/>
          <w:szCs w:val="30"/>
          <w:lang w:eastAsia="ru-RU"/>
        </w:rPr>
        <w:t>знать, уметь, владеть</w:t>
      </w:r>
      <w:r w:rsidRPr="006569BA">
        <w:rPr>
          <w:rFonts w:ascii="Times New Roman" w:eastAsia="Times New Roman" w:hAnsi="Times New Roman" w:cs="Times New Roman"/>
          <w:bCs/>
          <w:sz w:val="30"/>
          <w:szCs w:val="30"/>
          <w:lang w:eastAsia="ru-RU"/>
        </w:rPr>
        <w:t xml:space="preserve">), семестр, </w:t>
      </w:r>
      <w:proofErr w:type="spellStart"/>
      <w:r w:rsidRPr="006569BA">
        <w:rPr>
          <w:rFonts w:ascii="Times New Roman" w:eastAsia="Times New Roman" w:hAnsi="Times New Roman" w:cs="Times New Roman"/>
          <w:bCs/>
          <w:sz w:val="30"/>
          <w:szCs w:val="30"/>
          <w:lang w:eastAsia="ru-RU"/>
        </w:rPr>
        <w:t>пререквизиты</w:t>
      </w:r>
      <w:proofErr w:type="spellEnd"/>
      <w:r w:rsidRPr="006569BA">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1C1E46F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5094543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каталог учебных дисциплин (модулей) </w:t>
      </w:r>
      <w:r w:rsidRPr="006569BA">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с зачетными единицами.</w:t>
      </w:r>
    </w:p>
    <w:p w14:paraId="65703C9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6569BA">
        <w:rPr>
          <w:rFonts w:ascii="Times New Roman" w:eastAsia="Times New Roman" w:hAnsi="Times New Roman" w:cs="Times New Roman"/>
          <w:bCs/>
          <w:spacing w:val="-2"/>
          <w:sz w:val="30"/>
          <w:szCs w:val="30"/>
          <w:lang w:eastAsia="ru-RU"/>
        </w:rPr>
        <w:t xml:space="preserve">каталога </w:t>
      </w:r>
      <w:r w:rsidRPr="006569BA">
        <w:rPr>
          <w:rFonts w:ascii="Times New Roman" w:eastAsia="Times New Roman" w:hAnsi="Times New Roman" w:cs="Times New Roman"/>
          <w:spacing w:val="-2"/>
          <w:sz w:val="30"/>
          <w:szCs w:val="30"/>
          <w:lang w:eastAsia="ru-RU"/>
        </w:rPr>
        <w:t xml:space="preserve">учебных дисциплин (модулей) </w:t>
      </w:r>
      <w:r w:rsidRPr="006569BA">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1DD2436E" w14:textId="77777777" w:rsidR="00A44E48" w:rsidRPr="006569BA" w:rsidRDefault="00A44E48" w:rsidP="00A44E48">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2671981F" w14:textId="77777777" w:rsidR="00A44E48" w:rsidRPr="006569BA" w:rsidRDefault="00A44E48" w:rsidP="00A44E48">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6EE5A9D6"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36. </w:t>
      </w:r>
      <w:r w:rsidRPr="006569BA">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BB16901"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37. </w:t>
      </w:r>
      <w:r w:rsidRPr="006569BA">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6569BA">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6569BA">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6569BA">
        <w:rPr>
          <w:rFonts w:ascii="Times New Roman" w:eastAsia="Times New Roman" w:hAnsi="Times New Roman" w:cs="Times New Roman"/>
          <w:spacing w:val="-4"/>
          <w:sz w:val="30"/>
          <w:szCs w:val="30"/>
          <w:lang w:val="x-none" w:eastAsia="x-none"/>
        </w:rPr>
        <w:t>курсовых проектов (курсовых работ)</w:t>
      </w:r>
      <w:r w:rsidRPr="006569BA">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6569BA">
        <w:rPr>
          <w:rFonts w:ascii="Times New Roman" w:eastAsia="Times New Roman" w:hAnsi="Times New Roman" w:cs="Times New Roman"/>
          <w:sz w:val="30"/>
          <w:szCs w:val="30"/>
          <w:lang w:eastAsia="x-none"/>
        </w:rPr>
        <w:t>иное.</w:t>
      </w:r>
      <w:r w:rsidRPr="006569BA">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60164BB7"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eastAsia="x-none"/>
        </w:rPr>
        <w:t>38. </w:t>
      </w:r>
      <w:r w:rsidRPr="006569BA">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FDEA25F"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x-none"/>
        </w:rPr>
      </w:pPr>
      <w:r w:rsidRPr="006569BA">
        <w:rPr>
          <w:rFonts w:ascii="Times New Roman" w:eastAsia="Times New Roman" w:hAnsi="Times New Roman" w:cs="Times New Roman"/>
          <w:b/>
          <w:sz w:val="30"/>
          <w:szCs w:val="30"/>
          <w:lang w:eastAsia="x-none"/>
        </w:rPr>
        <w:lastRenderedPageBreak/>
        <w:t>ГЛАВА 7</w:t>
      </w:r>
    </w:p>
    <w:p w14:paraId="2B0807BB"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569BA">
        <w:rPr>
          <w:rFonts w:ascii="Times New Roman" w:eastAsia="Times New Roman" w:hAnsi="Times New Roman" w:cs="Times New Roman"/>
          <w:b/>
          <w:bCs/>
          <w:sz w:val="30"/>
          <w:szCs w:val="30"/>
          <w:lang w:val="x-none" w:eastAsia="x-none"/>
        </w:rPr>
        <w:t>ТРЕБОВАНИЯ К ИТОГОВОЙ АТТЕСТАЦИИ</w:t>
      </w:r>
    </w:p>
    <w:p w14:paraId="6E1D5604"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14:paraId="7679C36C"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eastAsia="x-none"/>
        </w:rPr>
        <w:t>39. </w:t>
      </w:r>
      <w:r w:rsidRPr="006569BA">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384AFCB2"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val="x-none" w:eastAsia="x-none"/>
        </w:rPr>
        <w:t>К итоговой аттестации допускаются студенты</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6569BA">
        <w:rPr>
          <w:rFonts w:ascii="Times New Roman" w:eastAsia="Times New Roman" w:hAnsi="Times New Roman" w:cs="Times New Roman"/>
          <w:bCs/>
          <w:sz w:val="30"/>
          <w:szCs w:val="30"/>
          <w:lang w:eastAsia="x-none"/>
        </w:rPr>
        <w:t xml:space="preserve">соответствующие </w:t>
      </w:r>
      <w:r w:rsidRPr="006569BA">
        <w:rPr>
          <w:rFonts w:ascii="Times New Roman" w:eastAsia="Times New Roman" w:hAnsi="Times New Roman" w:cs="Times New Roman"/>
          <w:bCs/>
          <w:sz w:val="30"/>
          <w:szCs w:val="30"/>
          <w:lang w:val="x-none" w:eastAsia="x-none"/>
        </w:rPr>
        <w:t>учебный план и учебные программы.</w:t>
      </w:r>
    </w:p>
    <w:p w14:paraId="2FCD193F" w14:textId="77777777" w:rsidR="00A44E48" w:rsidRPr="006569BA" w:rsidRDefault="00A44E48" w:rsidP="00253E48">
      <w:pPr>
        <w:tabs>
          <w:tab w:val="num" w:pos="0"/>
          <w:tab w:val="left" w:pos="709"/>
        </w:tabs>
        <w:spacing w:after="0" w:line="240" w:lineRule="auto"/>
        <w:ind w:firstLine="709"/>
        <w:jc w:val="both"/>
        <w:rPr>
          <w:rFonts w:ascii="Times New Roman" w:eastAsia="Times New Roman" w:hAnsi="Times New Roman" w:cs="Times New Roman"/>
          <w:bCs/>
          <w:strike/>
          <w:lang w:val="x-none" w:eastAsia="x-none"/>
        </w:rPr>
      </w:pPr>
      <w:r w:rsidRPr="006569BA">
        <w:rPr>
          <w:rFonts w:ascii="Times New Roman" w:eastAsia="Times New Roman" w:hAnsi="Times New Roman" w:cs="Times New Roman"/>
          <w:bCs/>
          <w:spacing w:val="-8"/>
          <w:sz w:val="30"/>
          <w:szCs w:val="30"/>
          <w:lang w:val="x-none" w:eastAsia="x-none"/>
        </w:rPr>
        <w:t>Итоговая аттестация студентов</w:t>
      </w:r>
      <w:r w:rsidRPr="006569BA">
        <w:rPr>
          <w:rFonts w:ascii="Times New Roman" w:eastAsia="Times New Roman" w:hAnsi="Times New Roman" w:cs="Times New Roman"/>
          <w:bCs/>
          <w:spacing w:val="-8"/>
          <w:sz w:val="30"/>
          <w:szCs w:val="30"/>
          <w:lang w:eastAsia="x-none"/>
        </w:rPr>
        <w:t xml:space="preserve">, </w:t>
      </w:r>
      <w:r w:rsidRPr="006569BA">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6569BA">
        <w:rPr>
          <w:rFonts w:ascii="Times New Roman" w:eastAsia="Times New Roman" w:hAnsi="Times New Roman" w:cs="Times New Roman"/>
          <w:bCs/>
          <w:spacing w:val="-8"/>
          <w:sz w:val="30"/>
          <w:szCs w:val="30"/>
          <w:lang w:eastAsia="x-none"/>
        </w:rPr>
        <w:t>ой</w:t>
      </w:r>
      <w:r w:rsidRPr="006569BA">
        <w:rPr>
          <w:rFonts w:ascii="Times New Roman" w:eastAsia="Times New Roman" w:hAnsi="Times New Roman" w:cs="Times New Roman"/>
          <w:bCs/>
          <w:spacing w:val="-8"/>
          <w:sz w:val="30"/>
          <w:szCs w:val="30"/>
          <w:lang w:val="x-none" w:eastAsia="x-none"/>
        </w:rPr>
        <w:t xml:space="preserve"> программ</w:t>
      </w:r>
      <w:r w:rsidRPr="006569BA">
        <w:rPr>
          <w:rFonts w:ascii="Times New Roman" w:eastAsia="Times New Roman" w:hAnsi="Times New Roman" w:cs="Times New Roman"/>
          <w:bCs/>
          <w:spacing w:val="-8"/>
          <w:sz w:val="30"/>
          <w:szCs w:val="30"/>
          <w:lang w:eastAsia="x-none"/>
        </w:rPr>
        <w:t>ы</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spacing w:val="-8"/>
          <w:sz w:val="30"/>
          <w:szCs w:val="30"/>
          <w:lang w:val="x-none" w:eastAsia="x-none"/>
        </w:rPr>
        <w:t xml:space="preserve">высшего образования </w:t>
      </w:r>
      <w:r w:rsidRPr="006569BA">
        <w:rPr>
          <w:rFonts w:ascii="Times New Roman" w:eastAsia="Times New Roman" w:hAnsi="Times New Roman" w:cs="Times New Roman"/>
          <w:spacing w:val="-8"/>
          <w:sz w:val="30"/>
          <w:szCs w:val="30"/>
          <w:lang w:val="en-US" w:eastAsia="x-none"/>
        </w:rPr>
        <w:t>I</w:t>
      </w:r>
      <w:r w:rsidRPr="006569BA">
        <w:rPr>
          <w:rFonts w:ascii="Times New Roman" w:eastAsia="Times New Roman" w:hAnsi="Times New Roman" w:cs="Times New Roman"/>
          <w:spacing w:val="-8"/>
          <w:sz w:val="30"/>
          <w:szCs w:val="30"/>
          <w:lang w:val="x-none" w:eastAsia="x-none"/>
        </w:rPr>
        <w:t xml:space="preserve"> ступени</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bCs/>
          <w:spacing w:val="-8"/>
          <w:sz w:val="30"/>
          <w:szCs w:val="30"/>
          <w:lang w:eastAsia="x-none"/>
        </w:rPr>
        <w:t xml:space="preserve">по специальности </w:t>
      </w:r>
      <w:r w:rsidRPr="006569BA">
        <w:rPr>
          <w:rFonts w:ascii="Times New Roman" w:eastAsia="Times New Roman" w:hAnsi="Times New Roman" w:cs="Times New Roman"/>
          <w:sz w:val="30"/>
          <w:szCs w:val="30"/>
          <w:lang w:val="x-none" w:eastAsia="x-none"/>
        </w:rPr>
        <w:t>1-43 01 02 «Электроэнергетические системы и сети»</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bCs/>
          <w:sz w:val="30"/>
          <w:szCs w:val="30"/>
          <w:lang w:val="x-none" w:eastAsia="x-none"/>
        </w:rPr>
        <w:t>проводится в форме защиты дипломного проекта</w:t>
      </w:r>
      <w:r w:rsidRPr="006569BA">
        <w:rPr>
          <w:rFonts w:ascii="Times New Roman" w:eastAsia="Times New Roman" w:hAnsi="Times New Roman" w:cs="Times New Roman"/>
          <w:bCs/>
          <w:sz w:val="30"/>
          <w:szCs w:val="30"/>
          <w:lang w:eastAsia="x-none"/>
        </w:rPr>
        <w:t>.</w:t>
      </w:r>
      <w:r w:rsidRPr="006569BA">
        <w:rPr>
          <w:rFonts w:ascii="Times New Roman" w:eastAsia="Times New Roman" w:hAnsi="Times New Roman" w:cs="Times New Roman"/>
          <w:bCs/>
          <w:sz w:val="30"/>
          <w:szCs w:val="30"/>
          <w:lang w:val="x-none" w:eastAsia="x-none"/>
        </w:rPr>
        <w:t xml:space="preserve"> </w:t>
      </w:r>
    </w:p>
    <w:p w14:paraId="6A4E64E5"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C818B51"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eastAsia="x-none"/>
        </w:rPr>
        <w:t>4</w:t>
      </w:r>
      <w:r w:rsidRPr="006569BA">
        <w:rPr>
          <w:rFonts w:ascii="Times New Roman" w:eastAsia="Times New Roman" w:hAnsi="Times New Roman" w:cs="Times New Roman"/>
          <w:bCs/>
          <w:sz w:val="30"/>
          <w:szCs w:val="30"/>
          <w:lang w:val="x-none" w:eastAsia="x-none"/>
        </w:rPr>
        <w:t>0</w:t>
      </w:r>
      <w:r w:rsidRPr="006569BA">
        <w:rPr>
          <w:rFonts w:ascii="Times New Roman" w:eastAsia="Times New Roman" w:hAnsi="Times New Roman" w:cs="Times New Roman"/>
          <w:bCs/>
          <w:sz w:val="30"/>
          <w:szCs w:val="30"/>
          <w:lang w:eastAsia="x-none"/>
        </w:rPr>
        <w:t>. </w:t>
      </w:r>
      <w:r w:rsidRPr="006569BA">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70CA925E"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A44E48" w:rsidRPr="006569BA" w:rsidSect="00BB2562">
          <w:footerReference w:type="default" r:id="rId15"/>
          <w:footerReference w:type="first" r:id="rId16"/>
          <w:footnotePr>
            <w:numRestart w:val="eachSect"/>
          </w:footnotePr>
          <w:pgSz w:w="11906" w:h="16838"/>
          <w:pgMar w:top="1134" w:right="567" w:bottom="1134" w:left="1701" w:header="720" w:footer="720" w:gutter="0"/>
          <w:pgNumType w:start="1"/>
          <w:cols w:space="708"/>
          <w:titlePg/>
          <w:docGrid w:linePitch="408"/>
        </w:sectPr>
      </w:pPr>
      <w:r w:rsidRPr="006569BA">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6569BA">
        <w:rPr>
          <w:rFonts w:ascii="Times New Roman" w:eastAsia="Times New Roman" w:hAnsi="Times New Roman" w:cs="Times New Roman"/>
          <w:sz w:val="30"/>
          <w:szCs w:val="30"/>
          <w:lang w:eastAsia="x-none"/>
        </w:rPr>
        <w:t>.</w:t>
      </w:r>
    </w:p>
    <w:p w14:paraId="265E083A" w14:textId="77777777" w:rsidR="00E55F37" w:rsidRPr="006569BA" w:rsidRDefault="00E55F37" w:rsidP="00E55F37">
      <w:pPr>
        <w:tabs>
          <w:tab w:val="left" w:pos="6804"/>
        </w:tabs>
        <w:spacing w:after="120" w:line="240" w:lineRule="auto"/>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УТВЕРЖДЕНО</w:t>
      </w:r>
    </w:p>
    <w:p w14:paraId="006E5817"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Постановление </w:t>
      </w:r>
      <w:r w:rsidRPr="006569BA">
        <w:rPr>
          <w:rFonts w:ascii="Times New Roman" w:eastAsia="Times New Roman" w:hAnsi="Times New Roman" w:cs="Times New Roman"/>
          <w:sz w:val="30"/>
          <w:szCs w:val="30"/>
          <w:lang w:eastAsia="ru-RU"/>
        </w:rPr>
        <w:br/>
        <w:t xml:space="preserve">Министерства образования </w:t>
      </w:r>
    </w:p>
    <w:p w14:paraId="2436149E"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Республики Беларусь</w:t>
      </w:r>
    </w:p>
    <w:p w14:paraId="49C1B5F5"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25.04.2022 № 90</w:t>
      </w:r>
    </w:p>
    <w:p w14:paraId="276E6510" w14:textId="77777777" w:rsidR="00A44E48" w:rsidRPr="006569BA" w:rsidRDefault="00A44E48" w:rsidP="00A44E48">
      <w:pPr>
        <w:tabs>
          <w:tab w:val="left" w:pos="6804"/>
        </w:tabs>
        <w:spacing w:after="0" w:line="240" w:lineRule="auto"/>
        <w:rPr>
          <w:rFonts w:ascii="Times New Roman" w:eastAsia="Times New Roman" w:hAnsi="Times New Roman" w:cs="Times New Roman"/>
          <w:sz w:val="30"/>
          <w:szCs w:val="30"/>
          <w:lang w:eastAsia="ru-RU"/>
        </w:rPr>
      </w:pPr>
    </w:p>
    <w:p w14:paraId="5127EBEE"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ОБРАЗОВАТЕЛЬНЫЙ СТАНДАРТ</w:t>
      </w:r>
    </w:p>
    <w:p w14:paraId="0392F07E"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ВЫСШЕГО ОБРАЗОВАНИя</w:t>
      </w:r>
    </w:p>
    <w:p w14:paraId="3720BBE2"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(ОСВО 1-43 01 04-2021)</w:t>
      </w:r>
    </w:p>
    <w:p w14:paraId="7DD4AA16"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628DF7CA"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 xml:space="preserve">ВЫСШЕЕ ОБРАЗОВАНИЕ.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eastAsia="ru-RU"/>
        </w:rPr>
        <w:t xml:space="preserve"> СТУПЕНЬ</w:t>
      </w:r>
    </w:p>
    <w:p w14:paraId="7B67EC80"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eastAsia="ru-RU"/>
        </w:rPr>
        <w:t>Специальность</w:t>
      </w:r>
      <w:r w:rsidRPr="006569BA">
        <w:rPr>
          <w:rFonts w:ascii="Times New Roman" w:eastAsia="Times New Roman" w:hAnsi="Times New Roman" w:cs="Times New Roman"/>
          <w:sz w:val="30"/>
          <w:szCs w:val="30"/>
          <w:lang w:eastAsia="ru-RU"/>
        </w:rPr>
        <w:t xml:space="preserve"> 1-43 01 04 Тепловые электрические станции</w:t>
      </w:r>
    </w:p>
    <w:p w14:paraId="5CE8EED2"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b/>
          <w:sz w:val="30"/>
          <w:szCs w:val="30"/>
          <w:lang w:val="be-BY" w:eastAsia="x-none"/>
        </w:rPr>
        <w:t>Квалификация</w:t>
      </w:r>
      <w:r w:rsidRPr="006569BA">
        <w:rPr>
          <w:rFonts w:ascii="Times New Roman" w:eastAsia="Times New Roman" w:hAnsi="Times New Roman" w:cs="Times New Roman"/>
          <w:sz w:val="30"/>
          <w:szCs w:val="30"/>
          <w:lang w:val="be-BY" w:eastAsia="x-none"/>
        </w:rPr>
        <w:t xml:space="preserve"> Инженер-энергетик</w:t>
      </w:r>
    </w:p>
    <w:p w14:paraId="6F1EE619"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x-none"/>
        </w:rPr>
      </w:pPr>
    </w:p>
    <w:p w14:paraId="0F6E37EF"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eastAsia="ru-RU"/>
        </w:rPr>
        <w:t>В</w:t>
      </w:r>
      <w:r w:rsidRPr="006569BA">
        <w:rPr>
          <w:rFonts w:ascii="Times New Roman" w:eastAsia="Times New Roman" w:hAnsi="Times New Roman" w:cs="Times New Roman"/>
          <w:b/>
          <w:sz w:val="30"/>
          <w:szCs w:val="30"/>
          <w:lang w:val="be-BY" w:eastAsia="ru-RU"/>
        </w:rPr>
        <w:t xml:space="preserve">ЫШЭЙШАЯ АДУКАЦЫЯ.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СТУПЕНЬ</w:t>
      </w:r>
    </w:p>
    <w:p w14:paraId="12648034"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val="be-BY" w:eastAsia="ru-RU"/>
        </w:rPr>
        <w:t>Спецыяльнасць</w:t>
      </w:r>
      <w:r w:rsidRPr="006569BA">
        <w:rPr>
          <w:rFonts w:ascii="Times New Roman" w:eastAsia="Times New Roman" w:hAnsi="Times New Roman" w:cs="Times New Roman"/>
          <w:sz w:val="30"/>
          <w:szCs w:val="30"/>
          <w:lang w:val="be-BY" w:eastAsia="ru-RU"/>
        </w:rPr>
        <w:t xml:space="preserve"> 1-43 01 04 Цеплавыя электрычныя станцы</w:t>
      </w:r>
      <w:r w:rsidRPr="006569BA">
        <w:rPr>
          <w:rFonts w:ascii="Times New Roman" w:eastAsia="Times New Roman" w:hAnsi="Times New Roman" w:cs="Times New Roman"/>
          <w:sz w:val="30"/>
          <w:szCs w:val="30"/>
          <w:lang w:val="en-US" w:eastAsia="ru-RU"/>
        </w:rPr>
        <w:t>i</w:t>
      </w:r>
    </w:p>
    <w:p w14:paraId="3496FD18"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b/>
          <w:sz w:val="30"/>
          <w:szCs w:val="30"/>
          <w:lang w:val="be-BY" w:eastAsia="x-none"/>
        </w:rPr>
        <w:t>Кваліфікацыя</w:t>
      </w:r>
      <w:r w:rsidRPr="006569BA">
        <w:rPr>
          <w:rFonts w:ascii="Times New Roman" w:eastAsia="Times New Roman" w:hAnsi="Times New Roman" w:cs="Times New Roman"/>
          <w:sz w:val="30"/>
          <w:szCs w:val="30"/>
          <w:lang w:val="be-BY" w:eastAsia="x-none"/>
        </w:rPr>
        <w:t xml:space="preserve"> </w:t>
      </w:r>
      <w:r w:rsidRPr="006569BA">
        <w:rPr>
          <w:rFonts w:ascii="Times New Roman" w:eastAsia="Times New Roman" w:hAnsi="Times New Roman" w:cs="Times New Roman"/>
          <w:sz w:val="30"/>
          <w:szCs w:val="30"/>
          <w:lang w:val="en-US" w:eastAsia="x-none"/>
        </w:rPr>
        <w:t>I</w:t>
      </w:r>
      <w:proofErr w:type="spellStart"/>
      <w:r w:rsidRPr="006569BA">
        <w:rPr>
          <w:rFonts w:ascii="Times New Roman" w:eastAsia="Times New Roman" w:hAnsi="Times New Roman" w:cs="Times New Roman"/>
          <w:sz w:val="30"/>
          <w:szCs w:val="30"/>
          <w:lang w:eastAsia="x-none"/>
        </w:rPr>
        <w:t>нжынер-энергетык</w:t>
      </w:r>
      <w:proofErr w:type="spellEnd"/>
    </w:p>
    <w:p w14:paraId="1F785005"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x-none"/>
        </w:rPr>
      </w:pPr>
    </w:p>
    <w:p w14:paraId="65A2A289"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val="en-US" w:eastAsia="ru-RU"/>
        </w:rPr>
        <w:t>HIGHER</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EDUCATION</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STAGE</w:t>
      </w:r>
    </w:p>
    <w:p w14:paraId="2B424FFE"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proofErr w:type="spellStart"/>
      <w:r w:rsidRPr="006569BA">
        <w:rPr>
          <w:rFonts w:ascii="Times New Roman" w:eastAsia="Times New Roman" w:hAnsi="Times New Roman" w:cs="Times New Roman"/>
          <w:b/>
          <w:sz w:val="30"/>
          <w:szCs w:val="30"/>
          <w:lang w:val="en-US" w:eastAsia="ru-RU"/>
        </w:rPr>
        <w:t>Speciality</w:t>
      </w:r>
      <w:proofErr w:type="spellEnd"/>
      <w:r w:rsidRPr="006569BA">
        <w:rPr>
          <w:rFonts w:ascii="Times New Roman" w:eastAsia="Times New Roman" w:hAnsi="Times New Roman" w:cs="Times New Roman"/>
          <w:sz w:val="30"/>
          <w:szCs w:val="30"/>
          <w:lang w:val="en-US" w:eastAsia="ru-RU"/>
        </w:rPr>
        <w:t xml:space="preserve"> 1-43 01 04 Thermal Power Plants</w:t>
      </w:r>
    </w:p>
    <w:p w14:paraId="2A037E2B"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sz w:val="30"/>
          <w:szCs w:val="30"/>
          <w:lang w:val="en-US" w:eastAsia="ru-RU"/>
        </w:rPr>
        <w:t>Qualification</w:t>
      </w:r>
      <w:r w:rsidRPr="006569BA">
        <w:rPr>
          <w:rFonts w:ascii="Times New Roman" w:eastAsia="Times New Roman" w:hAnsi="Times New Roman" w:cs="Times New Roman"/>
          <w:sz w:val="30"/>
          <w:szCs w:val="30"/>
          <w:lang w:val="en-US" w:eastAsia="ru-RU"/>
        </w:rPr>
        <w:t xml:space="preserve"> </w:t>
      </w:r>
      <w:r w:rsidRPr="006569BA">
        <w:rPr>
          <w:rFonts w:ascii="Times New Roman" w:eastAsia="Times New Roman" w:hAnsi="Times New Roman" w:cs="Times New Roman"/>
          <w:sz w:val="30"/>
          <w:szCs w:val="30"/>
          <w:lang w:val="en-US" w:eastAsia="ru-RU" w:bidi="en-US"/>
        </w:rPr>
        <w:t>Power Engineer</w:t>
      </w:r>
    </w:p>
    <w:p w14:paraId="630C089E"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bCs/>
          <w:sz w:val="30"/>
          <w:szCs w:val="30"/>
          <w:lang w:val="en-US" w:eastAsia="ru-RU"/>
        </w:rPr>
      </w:pPr>
    </w:p>
    <w:p w14:paraId="5FB37CCC" w14:textId="77777777" w:rsidR="00A44E48" w:rsidRPr="006569BA" w:rsidRDefault="00A44E48" w:rsidP="00D63109">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ГЛАВА</w:t>
      </w:r>
      <w:r w:rsidRPr="006569BA">
        <w:rPr>
          <w:rFonts w:ascii="Times New Roman" w:eastAsia="Times New Roman" w:hAnsi="Times New Roman" w:cs="Times New Roman"/>
          <w:b/>
          <w:bCs/>
          <w:sz w:val="30"/>
          <w:szCs w:val="30"/>
          <w:lang w:val="en-US" w:eastAsia="ru-RU"/>
        </w:rPr>
        <w:t xml:space="preserve"> 1</w:t>
      </w:r>
    </w:p>
    <w:p w14:paraId="03C7916E" w14:textId="77777777" w:rsidR="00A44E48" w:rsidRPr="006569BA" w:rsidRDefault="00A44E48" w:rsidP="00D63109">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ОБЩИЕ</w:t>
      </w:r>
      <w:r w:rsidRPr="006569BA">
        <w:rPr>
          <w:rFonts w:ascii="Times New Roman" w:eastAsia="Times New Roman" w:hAnsi="Times New Roman" w:cs="Times New Roman"/>
          <w:b/>
          <w:bCs/>
          <w:sz w:val="30"/>
          <w:szCs w:val="30"/>
          <w:lang w:val="en-US" w:eastAsia="ru-RU"/>
        </w:rPr>
        <w:t xml:space="preserve"> </w:t>
      </w:r>
      <w:r w:rsidRPr="006569BA">
        <w:rPr>
          <w:rFonts w:ascii="Times New Roman" w:eastAsia="Times New Roman" w:hAnsi="Times New Roman" w:cs="Times New Roman"/>
          <w:b/>
          <w:bCs/>
          <w:sz w:val="30"/>
          <w:szCs w:val="30"/>
          <w:lang w:eastAsia="ru-RU"/>
        </w:rPr>
        <w:t>ПОЛОЖЕНИЯ</w:t>
      </w:r>
    </w:p>
    <w:p w14:paraId="1A22CAF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en-US" w:eastAsia="ru-RU"/>
        </w:rPr>
      </w:pPr>
    </w:p>
    <w:p w14:paraId="43D1C47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6569BA">
        <w:rPr>
          <w:rFonts w:ascii="Times New Roman" w:eastAsia="Times New Roman" w:hAnsi="Times New Roman" w:cs="Times New Roman"/>
          <w:spacing w:val="-4"/>
          <w:sz w:val="30"/>
          <w:szCs w:val="30"/>
          <w:lang w:val="en-US" w:eastAsia="ru-RU"/>
        </w:rPr>
        <w:t>I</w:t>
      </w:r>
      <w:r w:rsidRPr="006569BA">
        <w:rPr>
          <w:rFonts w:ascii="Times New Roman" w:eastAsia="Times New Roman" w:hAnsi="Times New Roman" w:cs="Times New Roman"/>
          <w:spacing w:val="-4"/>
          <w:sz w:val="30"/>
          <w:szCs w:val="30"/>
          <w:lang w:eastAsia="ru-RU"/>
        </w:rPr>
        <w:t xml:space="preserve"> ступени по специальности </w:t>
      </w:r>
      <w:r w:rsidRPr="006569BA">
        <w:rPr>
          <w:rFonts w:ascii="Times New Roman" w:eastAsia="Times New Roman" w:hAnsi="Times New Roman" w:cs="Times New Roman"/>
          <w:sz w:val="30"/>
          <w:szCs w:val="30"/>
          <w:lang w:eastAsia="ru-RU"/>
        </w:rPr>
        <w:t>1-43 01 04 «Тепловые электрические станции»</w:t>
      </w:r>
      <w:r w:rsidRPr="006569BA">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обеспечивающей получение</w:t>
      </w:r>
      <w:r w:rsidRPr="006569BA">
        <w:rPr>
          <w:rFonts w:ascii="Times New Roman" w:eastAsia="Times New Roman" w:hAnsi="Times New Roman" w:cs="Times New Roman"/>
          <w:sz w:val="30"/>
          <w:szCs w:val="30"/>
          <w:lang w:eastAsia="ru-RU"/>
        </w:rPr>
        <w:t xml:space="preserve"> квалификации </w:t>
      </w:r>
      <w:r w:rsidRPr="006569BA">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569BA">
        <w:rPr>
          <w:rFonts w:ascii="Times New Roman" w:eastAsia="Times New Roman" w:hAnsi="Times New Roman" w:cs="Times New Roman"/>
          <w:spacing w:val="-6"/>
          <w:sz w:val="30"/>
          <w:szCs w:val="30"/>
          <w:lang w:val="en-US" w:eastAsia="ru-RU"/>
        </w:rPr>
        <w:t>I </w:t>
      </w:r>
      <w:r w:rsidRPr="006569BA">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616BF04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569BA">
        <w:rPr>
          <w:rFonts w:ascii="Times New Roman" w:eastAsia="Times New Roman" w:hAnsi="Times New Roman" w:cs="Times New Roman"/>
          <w:spacing w:val="-4"/>
          <w:sz w:val="30"/>
          <w:szCs w:val="30"/>
          <w:lang w:val="en-US" w:eastAsia="ru-RU"/>
        </w:rPr>
        <w:t>I</w:t>
      </w:r>
      <w:r w:rsidRPr="006569BA">
        <w:rPr>
          <w:rFonts w:ascii="Times New Roman" w:eastAsia="Times New Roman" w:hAnsi="Times New Roman" w:cs="Times New Roman"/>
          <w:spacing w:val="-4"/>
          <w:sz w:val="30"/>
          <w:szCs w:val="30"/>
          <w:lang w:eastAsia="ru-RU"/>
        </w:rPr>
        <w:t xml:space="preserve"> ступени по специальности </w:t>
      </w:r>
      <w:r w:rsidRPr="006569BA">
        <w:rPr>
          <w:rFonts w:ascii="Times New Roman" w:eastAsia="Times New Roman" w:hAnsi="Times New Roman" w:cs="Times New Roman"/>
          <w:sz w:val="30"/>
          <w:szCs w:val="30"/>
          <w:lang w:eastAsia="ru-RU"/>
        </w:rPr>
        <w:t>1-43 01 04 «Тепловые электрические станции».</w:t>
      </w:r>
    </w:p>
    <w:p w14:paraId="04EE0A8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2. </w:t>
      </w:r>
      <w:r w:rsidRPr="006569B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акты</w:t>
      </w:r>
      <w:r w:rsidRPr="006569BA">
        <w:rPr>
          <w:rFonts w:ascii="Times New Roman" w:eastAsia="Times New Roman" w:hAnsi="Times New Roman" w:cs="Times New Roman"/>
          <w:sz w:val="30"/>
          <w:szCs w:val="30"/>
          <w:lang w:val="x-none" w:eastAsia="ru-RU"/>
        </w:rPr>
        <w:t xml:space="preserve"> законодательства</w:t>
      </w:r>
      <w:r w:rsidRPr="006569BA">
        <w:rPr>
          <w:rFonts w:ascii="Times New Roman" w:eastAsia="Times New Roman" w:hAnsi="Times New Roman" w:cs="Times New Roman"/>
          <w:sz w:val="30"/>
          <w:szCs w:val="30"/>
          <w:lang w:val="x-none" w:eastAsia="x-none"/>
        </w:rPr>
        <w:t>:</w:t>
      </w:r>
    </w:p>
    <w:p w14:paraId="3B175129" w14:textId="77777777" w:rsidR="00A44E48" w:rsidRPr="006569BA" w:rsidRDefault="00A44E48" w:rsidP="00A44E48">
      <w:pPr>
        <w:spacing w:after="0" w:line="240" w:lineRule="auto"/>
        <w:ind w:firstLine="709"/>
        <w:jc w:val="both"/>
        <w:rPr>
          <w:rFonts w:ascii="Times New Roman" w:eastAsia="Times New Roman" w:hAnsi="Times New Roman" w:cs="Times New Roman"/>
          <w:strike/>
          <w:sz w:val="30"/>
          <w:szCs w:val="30"/>
          <w:lang w:eastAsia="x-none"/>
        </w:rPr>
      </w:pPr>
      <w:r w:rsidRPr="006569BA">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6569BA">
        <w:rPr>
          <w:rFonts w:ascii="Times New Roman" w:eastAsia="Times New Roman" w:hAnsi="Times New Roman" w:cs="Times New Roman"/>
          <w:sz w:val="30"/>
          <w:szCs w:val="30"/>
          <w:lang w:eastAsia="x-none"/>
        </w:rPr>
        <w:t>;</w:t>
      </w:r>
    </w:p>
    <w:p w14:paraId="0891637F"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x-none"/>
        </w:rPr>
      </w:pPr>
      <w:r w:rsidRPr="006569BA">
        <w:rPr>
          <w:rFonts w:ascii="Times New Roman" w:eastAsia="Times New Roman" w:hAnsi="Times New Roman" w:cs="Times New Roman"/>
          <w:spacing w:val="-4"/>
          <w:sz w:val="30"/>
          <w:szCs w:val="30"/>
          <w:lang w:val="x-none" w:eastAsia="x-none"/>
        </w:rPr>
        <w:t>Общегосударственный классификатор Республики Беларусь ОКРБ</w:t>
      </w:r>
      <w:r w:rsidRPr="006569BA">
        <w:rPr>
          <w:rFonts w:ascii="Times New Roman" w:eastAsia="Times New Roman" w:hAnsi="Times New Roman" w:cs="Times New Roman"/>
          <w:spacing w:val="-4"/>
          <w:sz w:val="30"/>
          <w:szCs w:val="30"/>
          <w:lang w:val="be-BY" w:eastAsia="x-none"/>
        </w:rPr>
        <w:t> </w:t>
      </w:r>
      <w:r w:rsidRPr="006569BA">
        <w:rPr>
          <w:rFonts w:ascii="Times New Roman" w:eastAsia="Times New Roman" w:hAnsi="Times New Roman" w:cs="Times New Roman"/>
          <w:spacing w:val="-4"/>
          <w:sz w:val="30"/>
          <w:szCs w:val="30"/>
          <w:lang w:val="x-none" w:eastAsia="x-none"/>
        </w:rPr>
        <w:t>011-2009</w:t>
      </w:r>
      <w:r w:rsidRPr="006569BA">
        <w:rPr>
          <w:rFonts w:ascii="Times New Roman" w:eastAsia="Times New Roman" w:hAnsi="Times New Roman" w:cs="Times New Roman"/>
          <w:spacing w:val="-4"/>
          <w:sz w:val="30"/>
          <w:szCs w:val="30"/>
          <w:lang w:eastAsia="x-none"/>
        </w:rPr>
        <w:t xml:space="preserve"> </w:t>
      </w:r>
      <w:r w:rsidRPr="006569BA">
        <w:rPr>
          <w:rFonts w:ascii="Times New Roman" w:eastAsia="Times New Roman" w:hAnsi="Times New Roman" w:cs="Times New Roman"/>
          <w:spacing w:val="-4"/>
          <w:sz w:val="30"/>
          <w:szCs w:val="30"/>
          <w:lang w:val="x-none" w:eastAsia="x-none"/>
        </w:rPr>
        <w:t>«Специальности и квалификации» (далее – ОКРБ 011-2009)</w:t>
      </w:r>
      <w:r w:rsidRPr="006569BA">
        <w:rPr>
          <w:rFonts w:ascii="Times New Roman" w:eastAsia="Times New Roman" w:hAnsi="Times New Roman" w:cs="Times New Roman"/>
          <w:spacing w:val="-4"/>
          <w:sz w:val="30"/>
          <w:szCs w:val="30"/>
          <w:lang w:eastAsia="x-none"/>
        </w:rPr>
        <w:t>;</w:t>
      </w:r>
    </w:p>
    <w:p w14:paraId="4CA2AB3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4"/>
          <w:sz w:val="30"/>
          <w:szCs w:val="30"/>
          <w:lang w:val="x-none" w:eastAsia="x-none"/>
        </w:rPr>
      </w:pPr>
      <w:r w:rsidRPr="006569BA">
        <w:rPr>
          <w:rFonts w:ascii="Times New Roman" w:eastAsia="Times New Roman" w:hAnsi="Times New Roman" w:cs="Times New Roman"/>
          <w:spacing w:val="-14"/>
          <w:sz w:val="30"/>
          <w:szCs w:val="30"/>
          <w:lang w:val="x-none" w:eastAsia="x-none"/>
        </w:rPr>
        <w:t xml:space="preserve">Общегосударственный </w:t>
      </w:r>
      <w:hyperlink r:id="rId17" w:history="1">
        <w:r w:rsidRPr="006569BA">
          <w:rPr>
            <w:rFonts w:ascii="Times New Roman" w:eastAsia="Times New Roman" w:hAnsi="Times New Roman" w:cs="Times New Roman"/>
            <w:spacing w:val="-14"/>
            <w:sz w:val="30"/>
            <w:szCs w:val="30"/>
            <w:lang w:val="x-none" w:eastAsia="x-none"/>
          </w:rPr>
          <w:t>классификатор</w:t>
        </w:r>
      </w:hyperlink>
      <w:r w:rsidRPr="006569BA">
        <w:rPr>
          <w:rFonts w:ascii="Times New Roman" w:eastAsia="Times New Roman" w:hAnsi="Times New Roman" w:cs="Times New Roman"/>
          <w:spacing w:val="-14"/>
          <w:sz w:val="30"/>
          <w:szCs w:val="30"/>
          <w:lang w:val="x-none" w:eastAsia="x-none"/>
        </w:rPr>
        <w:t xml:space="preserve"> Республики Беларусь ОКРБ 005-2011 «Виды экономической деятельности» (далее – ОКРБ 005-2011);</w:t>
      </w:r>
    </w:p>
    <w:p w14:paraId="4E58BFF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СТБ </w:t>
      </w:r>
      <w:r w:rsidRPr="006569BA">
        <w:rPr>
          <w:rFonts w:ascii="Times New Roman" w:eastAsia="Times New Roman" w:hAnsi="Times New Roman" w:cs="Times New Roman"/>
          <w:sz w:val="30"/>
          <w:szCs w:val="30"/>
          <w:lang w:val="en-US" w:eastAsia="ru-RU"/>
        </w:rPr>
        <w:t>ISO</w:t>
      </w:r>
      <w:r w:rsidRPr="006569BA">
        <w:rPr>
          <w:rFonts w:ascii="Times New Roman" w:eastAsia="Times New Roman" w:hAnsi="Times New Roman" w:cs="Times New Roman"/>
          <w:sz w:val="30"/>
          <w:szCs w:val="30"/>
          <w:lang w:eastAsia="ru-RU"/>
        </w:rPr>
        <w:t xml:space="preserve"> 9000-2015 Систем</w:t>
      </w:r>
      <w:r w:rsidRPr="006569BA">
        <w:rPr>
          <w:rFonts w:ascii="Times New Roman" w:eastAsia="Times New Roman" w:hAnsi="Times New Roman" w:cs="Times New Roman"/>
          <w:sz w:val="30"/>
          <w:szCs w:val="30"/>
          <w:lang w:val="be-BY" w:eastAsia="ru-RU"/>
        </w:rPr>
        <w:t>ы</w:t>
      </w:r>
      <w:r w:rsidRPr="006569B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6569BA">
        <w:rPr>
          <w:rFonts w:ascii="Times New Roman" w:eastAsia="Times New Roman" w:hAnsi="Times New Roman" w:cs="Times New Roman"/>
          <w:sz w:val="30"/>
          <w:szCs w:val="30"/>
          <w:lang w:val="en-US" w:eastAsia="ru-RU"/>
        </w:rPr>
        <w:t>IS</w:t>
      </w:r>
      <w:r w:rsidRPr="006569BA">
        <w:rPr>
          <w:rFonts w:ascii="Times New Roman" w:eastAsia="Times New Roman" w:hAnsi="Times New Roman" w:cs="Times New Roman"/>
          <w:sz w:val="30"/>
          <w:szCs w:val="30"/>
          <w:lang w:eastAsia="ru-RU"/>
        </w:rPr>
        <w:t>О 9000-2015);</w:t>
      </w:r>
    </w:p>
    <w:p w14:paraId="3DC95C98" w14:textId="0993AA9B"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СТБ 2574-2020 Электроэнергетика. Основные термины и определения</w:t>
      </w:r>
      <w:r w:rsidR="00D175AC" w:rsidRPr="006569BA">
        <w:rPr>
          <w:rFonts w:ascii="Times New Roman" w:eastAsia="Times New Roman" w:hAnsi="Times New Roman" w:cs="Times New Roman"/>
          <w:spacing w:val="-6"/>
          <w:sz w:val="30"/>
          <w:szCs w:val="30"/>
          <w:lang w:eastAsia="x-none"/>
        </w:rPr>
        <w:t xml:space="preserve"> (далее </w:t>
      </w:r>
      <w:r w:rsidR="00D175AC" w:rsidRPr="006569BA">
        <w:rPr>
          <w:rFonts w:ascii="Times New Roman" w:eastAsia="Times New Roman" w:hAnsi="Times New Roman" w:cs="Times New Roman"/>
          <w:spacing w:val="-6"/>
          <w:sz w:val="30"/>
          <w:szCs w:val="30"/>
          <w:lang w:eastAsia="x-none"/>
        </w:rPr>
        <w:sym w:font="Symbol" w:char="F02D"/>
      </w:r>
      <w:r w:rsidR="00D175AC" w:rsidRPr="006569BA">
        <w:rPr>
          <w:rFonts w:ascii="Times New Roman" w:eastAsia="Times New Roman" w:hAnsi="Times New Roman" w:cs="Times New Roman"/>
          <w:spacing w:val="-6"/>
          <w:sz w:val="30"/>
          <w:szCs w:val="30"/>
          <w:lang w:eastAsia="x-none"/>
        </w:rPr>
        <w:t xml:space="preserve"> </w:t>
      </w:r>
      <w:r w:rsidR="00D175AC" w:rsidRPr="006569BA">
        <w:rPr>
          <w:rFonts w:ascii="Times New Roman" w:eastAsia="Times New Roman" w:hAnsi="Times New Roman" w:cs="Times New Roman"/>
          <w:spacing w:val="-6"/>
          <w:sz w:val="30"/>
          <w:szCs w:val="30"/>
          <w:lang w:val="x-none" w:eastAsia="x-none"/>
        </w:rPr>
        <w:t>СТБ 2574-2020</w:t>
      </w:r>
      <w:r w:rsidR="00D175AC" w:rsidRPr="006569BA">
        <w:rPr>
          <w:rFonts w:ascii="Times New Roman" w:eastAsia="Times New Roman" w:hAnsi="Times New Roman" w:cs="Times New Roman"/>
          <w:spacing w:val="-6"/>
          <w:sz w:val="30"/>
          <w:szCs w:val="30"/>
          <w:lang w:eastAsia="x-none"/>
        </w:rPr>
        <w:t>)</w:t>
      </w:r>
      <w:r w:rsidRPr="006569BA">
        <w:rPr>
          <w:rFonts w:ascii="Times New Roman" w:eastAsia="Times New Roman" w:hAnsi="Times New Roman" w:cs="Times New Roman"/>
          <w:spacing w:val="-6"/>
          <w:sz w:val="30"/>
          <w:szCs w:val="30"/>
          <w:lang w:val="x-none" w:eastAsia="x-none"/>
        </w:rPr>
        <w:t>.</w:t>
      </w:r>
    </w:p>
    <w:p w14:paraId="70F2025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3. </w:t>
      </w:r>
      <w:r w:rsidRPr="006569B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6569BA">
        <w:rPr>
          <w:rFonts w:ascii="Times New Roman" w:eastAsia="Times New Roman" w:hAnsi="Times New Roman" w:cs="Times New Roman"/>
          <w:sz w:val="30"/>
          <w:szCs w:val="30"/>
          <w:lang w:eastAsia="x-none"/>
        </w:rPr>
        <w:t>установленные</w:t>
      </w:r>
      <w:r w:rsidRPr="006569BA">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0F50BC9E"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6569BA">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z w:val="30"/>
          <w:szCs w:val="30"/>
          <w:lang w:val="en-US" w:eastAsia="x-none"/>
        </w:rPr>
        <w:t>I</w:t>
      </w:r>
      <w:r w:rsidRPr="006569BA">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569BA">
        <w:rPr>
          <w:rFonts w:ascii="Times New Roman" w:eastAsia="Times New Roman" w:hAnsi="Times New Roman" w:cs="Times New Roman"/>
          <w:bCs/>
          <w:sz w:val="30"/>
          <w:szCs w:val="30"/>
          <w:lang w:eastAsia="x-none"/>
        </w:rPr>
        <w:t>;</w:t>
      </w:r>
    </w:p>
    <w:p w14:paraId="2760BA5D"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6569BA">
        <w:rPr>
          <w:rFonts w:ascii="Times New Roman" w:eastAsia="Times New Roman" w:hAnsi="Times New Roman" w:cs="Times New Roman"/>
          <w:bCs/>
          <w:iCs/>
          <w:sz w:val="30"/>
          <w:szCs w:val="30"/>
          <w:lang w:eastAsia="x-none"/>
        </w:rPr>
        <w:t xml:space="preserve">, </w:t>
      </w:r>
      <w:r w:rsidRPr="006569BA">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6569BA">
        <w:rPr>
          <w:rFonts w:ascii="Times New Roman" w:eastAsia="Times New Roman" w:hAnsi="Times New Roman" w:cs="Times New Roman"/>
          <w:bCs/>
          <w:iCs/>
          <w:sz w:val="30"/>
          <w:szCs w:val="30"/>
          <w:lang w:eastAsia="x-none"/>
        </w:rPr>
        <w:t>;</w:t>
      </w:r>
    </w:p>
    <w:p w14:paraId="44DA47C5"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rPr>
      </w:pPr>
      <w:r w:rsidRPr="006569BA">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5001D12"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2"/>
          <w:sz w:val="30"/>
          <w:szCs w:val="30"/>
          <w:lang w:eastAsia="x-none"/>
        </w:rPr>
      </w:pPr>
      <w:r w:rsidRPr="006569BA">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569BA">
        <w:rPr>
          <w:rFonts w:ascii="Times New Roman" w:eastAsia="Times New Roman" w:hAnsi="Times New Roman" w:cs="Times New Roman"/>
          <w:bCs/>
          <w:sz w:val="30"/>
          <w:szCs w:val="30"/>
          <w:lang w:val="en-US" w:eastAsia="x-none"/>
        </w:rPr>
        <w:t>ISO</w:t>
      </w:r>
      <w:r w:rsidRPr="006569BA">
        <w:rPr>
          <w:rFonts w:ascii="Times New Roman" w:eastAsia="Times New Roman" w:hAnsi="Times New Roman" w:cs="Times New Roman"/>
          <w:bCs/>
          <w:spacing w:val="-2"/>
          <w:sz w:val="30"/>
          <w:szCs w:val="30"/>
          <w:lang w:val="x-none" w:eastAsia="x-none"/>
        </w:rPr>
        <w:t xml:space="preserve"> 9000-2015)</w:t>
      </w:r>
      <w:r w:rsidRPr="006569BA">
        <w:rPr>
          <w:rFonts w:ascii="Times New Roman" w:eastAsia="Times New Roman" w:hAnsi="Times New Roman" w:cs="Times New Roman"/>
          <w:bCs/>
          <w:spacing w:val="-2"/>
          <w:sz w:val="30"/>
          <w:szCs w:val="30"/>
          <w:lang w:eastAsia="x-none"/>
        </w:rPr>
        <w:t>;</w:t>
      </w:r>
    </w:p>
    <w:p w14:paraId="70680078"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14:paraId="60E6FFFE"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модуль – </w:t>
      </w:r>
      <w:r w:rsidRPr="006569BA">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6569BA">
        <w:rPr>
          <w:rFonts w:ascii="Times New Roman" w:eastAsia="Times New Roman" w:hAnsi="Times New Roman" w:cs="Times New Roman"/>
          <w:bCs/>
          <w:sz w:val="30"/>
          <w:szCs w:val="30"/>
          <w:lang w:eastAsia="ru-RU"/>
        </w:rPr>
        <w:t xml:space="preserve">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w:t>
      </w:r>
      <w:r w:rsidRPr="006569BA">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18F78B9E"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4"/>
          <w:sz w:val="30"/>
          <w:szCs w:val="30"/>
          <w:lang w:eastAsia="ru-RU"/>
        </w:rPr>
      </w:pPr>
      <w:r w:rsidRPr="006569BA">
        <w:rPr>
          <w:rFonts w:ascii="Times New Roman" w:eastAsia="Times New Roman" w:hAnsi="Times New Roman" w:cs="Times New Roman"/>
          <w:spacing w:val="-4"/>
          <w:sz w:val="30"/>
          <w:szCs w:val="30"/>
          <w:lang w:eastAsia="ru-RU"/>
        </w:rPr>
        <w:t>обеспечение качества</w:t>
      </w:r>
      <w:r w:rsidRPr="006569BA">
        <w:rPr>
          <w:rFonts w:ascii="Times New Roman" w:eastAsia="Times New Roman" w:hAnsi="Times New Roman" w:cs="Times New Roman"/>
          <w:bCs/>
          <w:spacing w:val="-4"/>
          <w:sz w:val="30"/>
          <w:szCs w:val="30"/>
          <w:lang w:eastAsia="ru-RU"/>
        </w:rPr>
        <w:t xml:space="preserve"> –</w:t>
      </w:r>
      <w:r w:rsidRPr="006569BA">
        <w:rPr>
          <w:rFonts w:ascii="Times New Roman" w:eastAsia="Times New Roman" w:hAnsi="Times New Roman" w:cs="Times New Roman"/>
          <w:sz w:val="30"/>
          <w:szCs w:val="30"/>
          <w:lang w:eastAsia="ru-RU"/>
        </w:rPr>
        <w:t xml:space="preserve"> часть менеджмента качества,</w:t>
      </w:r>
      <w:r w:rsidRPr="006569BA">
        <w:rPr>
          <w:rFonts w:ascii="Times New Roman" w:eastAsia="Times New Roman" w:hAnsi="Times New Roman" w:cs="Times New Roman"/>
          <w:bCs/>
          <w:spacing w:val="-4"/>
          <w:sz w:val="30"/>
          <w:szCs w:val="30"/>
          <w:lang w:eastAsia="ru-RU"/>
        </w:rPr>
        <w:t xml:space="preserve"> ориентированная на предоставление уверенности в том, что требования к качеству будут выполнены (СТБ </w:t>
      </w:r>
      <w:r w:rsidRPr="006569BA">
        <w:rPr>
          <w:rFonts w:ascii="Times New Roman" w:eastAsia="Times New Roman" w:hAnsi="Times New Roman" w:cs="Times New Roman"/>
          <w:spacing w:val="-4"/>
          <w:sz w:val="30"/>
          <w:szCs w:val="30"/>
          <w:lang w:val="en-US" w:eastAsia="ru-RU"/>
        </w:rPr>
        <w:t>ISO</w:t>
      </w:r>
      <w:r w:rsidRPr="006569BA">
        <w:rPr>
          <w:rFonts w:ascii="Times New Roman" w:eastAsia="Times New Roman" w:hAnsi="Times New Roman" w:cs="Times New Roman"/>
          <w:bCs/>
          <w:spacing w:val="-4"/>
          <w:sz w:val="30"/>
          <w:szCs w:val="30"/>
          <w:lang w:eastAsia="ru-RU"/>
        </w:rPr>
        <w:t xml:space="preserve"> 9000-2015);</w:t>
      </w:r>
    </w:p>
    <w:p w14:paraId="6BB3E5CB"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6569BA">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6569BA">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14:paraId="6F837BD4"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w:t>
      </w:r>
      <w:r w:rsidRPr="006569BA">
        <w:rPr>
          <w:rFonts w:ascii="Times New Roman" w:eastAsia="Times New Roman" w:hAnsi="Times New Roman" w:cs="Times New Roman"/>
          <w:bCs/>
          <w:sz w:val="30"/>
          <w:szCs w:val="30"/>
          <w:lang w:eastAsia="ru-RU"/>
        </w:rPr>
        <w:lastRenderedPageBreak/>
        <w:t xml:space="preserve">образовательной программы 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в учреждении высшего образования;</w:t>
      </w:r>
    </w:p>
    <w:p w14:paraId="22326130"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6569BA">
        <w:rPr>
          <w:rFonts w:ascii="Times New Roman" w:eastAsia="Times New Roman" w:hAnsi="Times New Roman" w:cs="Times New Roman"/>
          <w:bCs/>
          <w:spacing w:val="-6"/>
          <w:sz w:val="30"/>
          <w:szCs w:val="30"/>
          <w:lang w:eastAsia="ru-RU"/>
        </w:rPr>
        <w:t>, – подсистема группы специальностей</w:t>
      </w:r>
      <w:r w:rsidRPr="006569BA">
        <w:rPr>
          <w:rFonts w:ascii="Times New Roman" w:eastAsia="Times New Roman" w:hAnsi="Times New Roman" w:cs="Times New Roman"/>
          <w:bCs/>
          <w:sz w:val="30"/>
          <w:szCs w:val="30"/>
          <w:lang w:eastAsia="ru-RU"/>
        </w:rPr>
        <w:t xml:space="preserve"> (ОКРБ 011-2009);</w:t>
      </w:r>
    </w:p>
    <w:p w14:paraId="01C73AF2"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тепловая электростанция (далее </w:t>
      </w:r>
      <w:r w:rsidRPr="006569BA">
        <w:rPr>
          <w:rFonts w:ascii="Times New Roman" w:eastAsia="Times New Roman" w:hAnsi="Times New Roman" w:cs="Times New Roman"/>
          <w:bCs/>
          <w:sz w:val="30"/>
          <w:szCs w:val="30"/>
          <w:lang w:eastAsia="ru-RU"/>
        </w:rPr>
        <w:sym w:font="Symbol" w:char="F02D"/>
      </w:r>
      <w:r w:rsidRPr="006569BA">
        <w:rPr>
          <w:rFonts w:ascii="Times New Roman" w:eastAsia="Times New Roman" w:hAnsi="Times New Roman" w:cs="Times New Roman"/>
          <w:bCs/>
          <w:sz w:val="30"/>
          <w:szCs w:val="30"/>
          <w:lang w:eastAsia="ru-RU"/>
        </w:rPr>
        <w:t xml:space="preserve"> ТЭС) – электростанция, преобразующая химическую энергию топлива в электрическую энергию или электрическую энергию и тепло; </w:t>
      </w:r>
    </w:p>
    <w:p w14:paraId="532CF47C" w14:textId="02587AC9"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теплоэнергетика – отрасль энергетики, включающая в себя преобразование теплоты в другие виды энергии</w:t>
      </w:r>
      <w:r w:rsidR="00CB4E02" w:rsidRPr="006569BA">
        <w:rPr>
          <w:rFonts w:ascii="Times New Roman" w:eastAsia="Times New Roman" w:hAnsi="Times New Roman" w:cs="Times New Roman"/>
          <w:bCs/>
          <w:sz w:val="30"/>
          <w:szCs w:val="30"/>
          <w:lang w:eastAsia="ru-RU"/>
        </w:rPr>
        <w:t xml:space="preserve"> (</w:t>
      </w:r>
      <w:r w:rsidR="00CB4E02" w:rsidRPr="006569BA">
        <w:rPr>
          <w:rFonts w:ascii="Times New Roman" w:eastAsia="Times New Roman" w:hAnsi="Times New Roman" w:cs="Times New Roman"/>
          <w:spacing w:val="-6"/>
          <w:sz w:val="30"/>
          <w:szCs w:val="30"/>
          <w:lang w:val="x-none" w:eastAsia="x-none"/>
        </w:rPr>
        <w:t>СТБ 2574-2020</w:t>
      </w:r>
      <w:r w:rsidR="00CB4E02" w:rsidRPr="006569BA">
        <w:rPr>
          <w:rFonts w:ascii="Times New Roman" w:eastAsia="Times New Roman" w:hAnsi="Times New Roman" w:cs="Times New Roman"/>
          <w:spacing w:val="-6"/>
          <w:sz w:val="30"/>
          <w:szCs w:val="30"/>
          <w:lang w:eastAsia="x-none"/>
        </w:rPr>
        <w:t>)</w:t>
      </w:r>
      <w:r w:rsidRPr="006569BA">
        <w:rPr>
          <w:rFonts w:ascii="Times New Roman" w:eastAsia="Times New Roman" w:hAnsi="Times New Roman" w:cs="Times New Roman"/>
          <w:bCs/>
          <w:sz w:val="30"/>
          <w:szCs w:val="30"/>
          <w:lang w:eastAsia="ru-RU"/>
        </w:rPr>
        <w:t>;</w:t>
      </w:r>
    </w:p>
    <w:p w14:paraId="7EAC1715"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6569BA">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6569BA">
        <w:rPr>
          <w:rFonts w:ascii="Times New Roman" w:eastAsia="Times New Roman" w:hAnsi="Times New Roman" w:cs="Times New Roman"/>
          <w:bCs/>
          <w:spacing w:val="-4"/>
          <w:sz w:val="30"/>
          <w:szCs w:val="30"/>
          <w:lang w:val="en-US" w:eastAsia="ru-RU"/>
        </w:rPr>
        <w:t>I</w:t>
      </w:r>
      <w:r w:rsidRPr="006569BA">
        <w:rPr>
          <w:rFonts w:ascii="Times New Roman" w:eastAsia="Times New Roman" w:hAnsi="Times New Roman" w:cs="Times New Roman"/>
          <w:bCs/>
          <w:spacing w:val="-4"/>
          <w:sz w:val="30"/>
          <w:szCs w:val="30"/>
          <w:lang w:eastAsia="ru-RU"/>
        </w:rPr>
        <w:t xml:space="preserve"> ступени </w:t>
      </w:r>
      <w:r w:rsidRPr="006569BA">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6569BA">
        <w:rPr>
          <w:rFonts w:ascii="Times New Roman" w:eastAsia="Times New Roman" w:hAnsi="Times New Roman" w:cs="Times New Roman"/>
          <w:sz w:val="30"/>
          <w:szCs w:val="30"/>
          <w:lang w:eastAsia="ru-RU"/>
        </w:rPr>
        <w:t xml:space="preserve"> запросам государства и общества.</w:t>
      </w:r>
    </w:p>
    <w:p w14:paraId="2AFE6FE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bCs/>
          <w:spacing w:val="-6"/>
          <w:sz w:val="30"/>
          <w:szCs w:val="30"/>
          <w:lang w:eastAsia="x-none"/>
        </w:rPr>
        <w:t>4. </w:t>
      </w:r>
      <w:r w:rsidRPr="006569BA">
        <w:rPr>
          <w:rFonts w:ascii="Times New Roman" w:eastAsia="Times New Roman" w:hAnsi="Times New Roman" w:cs="Times New Roman"/>
          <w:bCs/>
          <w:spacing w:val="-6"/>
          <w:sz w:val="30"/>
          <w:szCs w:val="30"/>
          <w:lang w:val="x-none" w:eastAsia="x-none"/>
        </w:rPr>
        <w:t xml:space="preserve">Специальность </w:t>
      </w:r>
      <w:r w:rsidRPr="006569BA">
        <w:rPr>
          <w:rFonts w:ascii="Times New Roman" w:eastAsia="Times New Roman" w:hAnsi="Times New Roman" w:cs="Times New Roman"/>
          <w:sz w:val="30"/>
          <w:szCs w:val="30"/>
          <w:lang w:val="x-none" w:eastAsia="x-none"/>
        </w:rPr>
        <w:t>1-43 01 04 «Тепловые электрические станции»</w:t>
      </w:r>
      <w:r w:rsidRPr="006569BA">
        <w:rPr>
          <w:rFonts w:ascii="Times New Roman" w:eastAsia="Times New Roman" w:hAnsi="Times New Roman" w:cs="Times New Roman"/>
          <w:bCs/>
          <w:spacing w:val="-6"/>
          <w:sz w:val="30"/>
          <w:szCs w:val="30"/>
          <w:lang w:val="x-none" w:eastAsia="x-none"/>
        </w:rPr>
        <w:t xml:space="preserve"> в соответствии с ОКРБ 011-2009</w:t>
      </w:r>
      <w:r w:rsidRPr="006569BA">
        <w:rPr>
          <w:rFonts w:ascii="Times New Roman" w:eastAsia="Times New Roman" w:hAnsi="Times New Roman" w:cs="Times New Roman"/>
          <w:bCs/>
          <w:spacing w:val="-6"/>
          <w:sz w:val="30"/>
          <w:szCs w:val="30"/>
          <w:lang w:eastAsia="x-none"/>
        </w:rPr>
        <w:t xml:space="preserve"> </w:t>
      </w:r>
      <w:r w:rsidRPr="006569BA">
        <w:rPr>
          <w:rFonts w:ascii="Times New Roman" w:eastAsia="Times New Roman" w:hAnsi="Times New Roman" w:cs="Times New Roman"/>
          <w:bCs/>
          <w:spacing w:val="-6"/>
          <w:sz w:val="30"/>
          <w:szCs w:val="30"/>
          <w:lang w:val="x-none" w:eastAsia="x-none"/>
        </w:rPr>
        <w:t>относится к профилю образования I «Техника и технологии»,</w:t>
      </w:r>
      <w:r w:rsidRPr="006569BA">
        <w:rPr>
          <w:rFonts w:ascii="Times New Roman" w:eastAsia="Times New Roman" w:hAnsi="Times New Roman" w:cs="Times New Roman"/>
          <w:bCs/>
          <w:spacing w:val="-6"/>
          <w:sz w:val="30"/>
          <w:szCs w:val="30"/>
          <w:lang w:eastAsia="x-none"/>
        </w:rPr>
        <w:t xml:space="preserve"> </w:t>
      </w:r>
      <w:r w:rsidRPr="006569BA">
        <w:rPr>
          <w:rFonts w:ascii="Times New Roman" w:eastAsia="Times New Roman" w:hAnsi="Times New Roman" w:cs="Times New Roman"/>
          <w:bCs/>
          <w:sz w:val="30"/>
          <w:szCs w:val="30"/>
          <w:lang w:val="x-none" w:eastAsia="x-none"/>
        </w:rPr>
        <w:t xml:space="preserve">направлению образования </w:t>
      </w:r>
      <w:r w:rsidRPr="006569BA">
        <w:rPr>
          <w:rFonts w:ascii="Times New Roman" w:eastAsia="Times New Roman" w:hAnsi="Times New Roman" w:cs="Times New Roman"/>
          <w:spacing w:val="-6"/>
          <w:sz w:val="30"/>
          <w:szCs w:val="30"/>
          <w:lang w:val="x-none" w:eastAsia="ru-RU" w:bidi="ru-RU"/>
        </w:rPr>
        <w:t>43 «Энергетика»</w:t>
      </w:r>
      <w:r w:rsidRPr="006569BA">
        <w:rPr>
          <w:rFonts w:ascii="Times New Roman" w:eastAsia="Times New Roman" w:hAnsi="Times New Roman" w:cs="Times New Roman"/>
          <w:bCs/>
          <w:sz w:val="30"/>
          <w:szCs w:val="30"/>
          <w:lang w:val="x-none" w:eastAsia="x-none"/>
        </w:rPr>
        <w:t xml:space="preserve"> и обеспечивает получение квалификации </w:t>
      </w:r>
      <w:r w:rsidRPr="006569BA">
        <w:rPr>
          <w:rFonts w:ascii="Times New Roman" w:eastAsia="Times New Roman" w:hAnsi="Times New Roman" w:cs="Times New Roman"/>
          <w:spacing w:val="-6"/>
          <w:sz w:val="30"/>
          <w:szCs w:val="30"/>
          <w:lang w:val="x-none" w:eastAsia="ru-RU" w:bidi="ru-RU"/>
        </w:rPr>
        <w:t>«Инженер-энергетик»</w:t>
      </w:r>
      <w:r w:rsidRPr="006569BA">
        <w:rPr>
          <w:rFonts w:ascii="Times New Roman" w:eastAsia="Times New Roman" w:hAnsi="Times New Roman" w:cs="Times New Roman"/>
          <w:spacing w:val="-6"/>
          <w:sz w:val="30"/>
          <w:szCs w:val="30"/>
          <w:lang w:eastAsia="ru-RU" w:bidi="ru-RU"/>
        </w:rPr>
        <w:t>.</w:t>
      </w:r>
    </w:p>
    <w:p w14:paraId="7E179A5A"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6"/>
          <w:sz w:val="30"/>
          <w:szCs w:val="30"/>
          <w:lang w:val="x-none" w:eastAsia="x-none"/>
        </w:rPr>
      </w:pPr>
      <w:r w:rsidRPr="006569BA">
        <w:rPr>
          <w:rFonts w:ascii="Times New Roman" w:eastAsia="Times New Roman" w:hAnsi="Times New Roman" w:cs="Times New Roman"/>
          <w:bCs/>
          <w:spacing w:val="-6"/>
          <w:sz w:val="30"/>
          <w:szCs w:val="30"/>
          <w:lang w:eastAsia="x-none"/>
        </w:rPr>
        <w:t>5. </w:t>
      </w:r>
      <w:r w:rsidRPr="006569BA">
        <w:rPr>
          <w:rFonts w:ascii="Times New Roman" w:eastAsia="Times New Roman" w:hAnsi="Times New Roman" w:cs="Times New Roman"/>
          <w:bCs/>
          <w:spacing w:val="-6"/>
          <w:sz w:val="30"/>
          <w:szCs w:val="30"/>
          <w:lang w:val="x-none" w:eastAsia="x-none"/>
        </w:rPr>
        <w:t xml:space="preserve">Специальность </w:t>
      </w:r>
      <w:r w:rsidRPr="006569BA">
        <w:rPr>
          <w:rFonts w:ascii="Times New Roman" w:eastAsia="Times New Roman" w:hAnsi="Times New Roman" w:cs="Times New Roman"/>
          <w:sz w:val="30"/>
          <w:szCs w:val="30"/>
          <w:lang w:val="x-none" w:eastAsia="x-none"/>
        </w:rPr>
        <w:t>1-43 01 04 «Тепловые электрические станции»</w:t>
      </w:r>
      <w:r w:rsidRPr="006569BA">
        <w:rPr>
          <w:rFonts w:ascii="Times New Roman" w:eastAsia="Times New Roman" w:hAnsi="Times New Roman" w:cs="Times New Roman"/>
          <w:bCs/>
          <w:spacing w:val="-6"/>
          <w:sz w:val="30"/>
          <w:szCs w:val="30"/>
          <w:lang w:val="x-none" w:eastAsia="x-none"/>
        </w:rPr>
        <w:t xml:space="preserve"> </w:t>
      </w:r>
      <w:r w:rsidRPr="006569BA">
        <w:rPr>
          <w:rFonts w:ascii="Times New Roman" w:eastAsia="Times New Roman" w:hAnsi="Times New Roman" w:cs="Times New Roman"/>
          <w:bCs/>
          <w:spacing w:val="-6"/>
          <w:sz w:val="30"/>
          <w:szCs w:val="30"/>
          <w:lang w:eastAsia="x-none"/>
        </w:rPr>
        <w:t xml:space="preserve">относится к уровню 6 </w:t>
      </w:r>
      <w:r w:rsidRPr="006569BA">
        <w:rPr>
          <w:rFonts w:ascii="Times New Roman" w:eastAsia="Times New Roman" w:hAnsi="Times New Roman" w:cs="Times New Roman"/>
          <w:spacing w:val="-4"/>
          <w:sz w:val="30"/>
          <w:szCs w:val="30"/>
          <w:lang w:val="x-none" w:eastAsia="be-BY"/>
        </w:rPr>
        <w:t>Национальн</w:t>
      </w:r>
      <w:r w:rsidRPr="006569BA">
        <w:rPr>
          <w:rFonts w:ascii="Times New Roman" w:eastAsia="Times New Roman" w:hAnsi="Times New Roman" w:cs="Times New Roman"/>
          <w:spacing w:val="-4"/>
          <w:sz w:val="30"/>
          <w:szCs w:val="30"/>
          <w:lang w:eastAsia="be-BY"/>
        </w:rPr>
        <w:t>ой</w:t>
      </w:r>
      <w:r w:rsidRPr="006569BA">
        <w:rPr>
          <w:rFonts w:ascii="Times New Roman" w:eastAsia="Times New Roman" w:hAnsi="Times New Roman" w:cs="Times New Roman"/>
          <w:spacing w:val="-4"/>
          <w:sz w:val="30"/>
          <w:szCs w:val="30"/>
          <w:lang w:val="x-none" w:eastAsia="be-BY"/>
        </w:rPr>
        <w:t xml:space="preserve"> рамк</w:t>
      </w:r>
      <w:r w:rsidRPr="006569BA">
        <w:rPr>
          <w:rFonts w:ascii="Times New Roman" w:eastAsia="Times New Roman" w:hAnsi="Times New Roman" w:cs="Times New Roman"/>
          <w:spacing w:val="-4"/>
          <w:sz w:val="30"/>
          <w:szCs w:val="30"/>
          <w:lang w:eastAsia="be-BY"/>
        </w:rPr>
        <w:t>и</w:t>
      </w:r>
      <w:r w:rsidRPr="006569BA">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6569BA">
        <w:rPr>
          <w:rFonts w:ascii="Times New Roman" w:eastAsia="Times New Roman" w:hAnsi="Times New Roman" w:cs="Times New Roman"/>
          <w:spacing w:val="-4"/>
          <w:sz w:val="30"/>
          <w:szCs w:val="30"/>
          <w:lang w:eastAsia="be-BY"/>
        </w:rPr>
        <w:t>.</w:t>
      </w:r>
    </w:p>
    <w:p w14:paraId="6A8959B1"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val="x-none" w:eastAsia="x-none"/>
        </w:rPr>
      </w:pPr>
    </w:p>
    <w:p w14:paraId="3242C3D4" w14:textId="77777777" w:rsidR="00A44E48" w:rsidRPr="006569BA" w:rsidRDefault="00A44E48" w:rsidP="00A44E48">
      <w:pPr>
        <w:spacing w:after="0" w:line="240" w:lineRule="auto"/>
        <w:jc w:val="center"/>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
          <w:bCs/>
          <w:sz w:val="30"/>
          <w:szCs w:val="30"/>
          <w:lang w:val="x-none" w:eastAsia="x-none"/>
        </w:rPr>
        <w:t>ГЛАВА 2</w:t>
      </w:r>
    </w:p>
    <w:p w14:paraId="465F5E67" w14:textId="77777777" w:rsidR="00A44E48" w:rsidRPr="006569BA" w:rsidRDefault="00A44E48" w:rsidP="00A44E48">
      <w:pPr>
        <w:spacing w:after="0" w:line="240" w:lineRule="auto"/>
        <w:jc w:val="center"/>
        <w:rPr>
          <w:rFonts w:ascii="Times New Roman" w:eastAsia="Times New Roman" w:hAnsi="Times New Roman" w:cs="Times New Roman"/>
          <w:b/>
          <w:spacing w:val="-16"/>
          <w:sz w:val="30"/>
          <w:szCs w:val="30"/>
          <w:lang w:val="x-none" w:eastAsia="x-none"/>
        </w:rPr>
      </w:pPr>
      <w:r w:rsidRPr="006569BA">
        <w:rPr>
          <w:rFonts w:ascii="Times New Roman" w:eastAsia="Times New Roman" w:hAnsi="Times New Roman" w:cs="Times New Roman"/>
          <w:b/>
          <w:spacing w:val="-16"/>
          <w:sz w:val="30"/>
          <w:szCs w:val="30"/>
          <w:lang w:val="x-none" w:eastAsia="x-none"/>
        </w:rPr>
        <w:t xml:space="preserve">ТРЕБОВАНИЯ К УРОВНЮ </w:t>
      </w:r>
      <w:r w:rsidRPr="006569BA">
        <w:rPr>
          <w:rFonts w:ascii="Times New Roman" w:eastAsia="Times New Roman" w:hAnsi="Times New Roman" w:cs="Times New Roman"/>
          <w:b/>
          <w:sz w:val="30"/>
          <w:szCs w:val="30"/>
          <w:lang w:eastAsia="x-none"/>
        </w:rPr>
        <w:t>ОСНОВНОГО</w:t>
      </w:r>
      <w:r w:rsidRPr="006569BA">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6569BA">
        <w:rPr>
          <w:rFonts w:ascii="Times New Roman" w:eastAsia="Times New Roman" w:hAnsi="Times New Roman" w:cs="Times New Roman"/>
          <w:b/>
          <w:spacing w:val="-16"/>
          <w:sz w:val="30"/>
          <w:szCs w:val="30"/>
          <w:lang w:val="en-US" w:eastAsia="x-none"/>
        </w:rPr>
        <w:t>I</w:t>
      </w:r>
      <w:r w:rsidRPr="006569BA">
        <w:rPr>
          <w:rFonts w:ascii="Times New Roman" w:eastAsia="Times New Roman" w:hAnsi="Times New Roman" w:cs="Times New Roman"/>
          <w:b/>
          <w:spacing w:val="-16"/>
          <w:sz w:val="30"/>
          <w:szCs w:val="30"/>
          <w:lang w:val="x-none" w:eastAsia="x-none"/>
        </w:rPr>
        <w:t xml:space="preserve"> СТУПЕНИ</w:t>
      </w:r>
      <w:r w:rsidRPr="006569BA">
        <w:rPr>
          <w:rFonts w:ascii="Times New Roman" w:eastAsia="Times New Roman" w:hAnsi="Times New Roman" w:cs="Times New Roman"/>
          <w:b/>
          <w:spacing w:val="-16"/>
          <w:sz w:val="30"/>
          <w:szCs w:val="30"/>
          <w:lang w:eastAsia="x-none"/>
        </w:rPr>
        <w:t xml:space="preserve">, </w:t>
      </w:r>
      <w:r w:rsidRPr="006569BA">
        <w:rPr>
          <w:rFonts w:ascii="Times New Roman" w:eastAsia="Times New Roman" w:hAnsi="Times New Roman" w:cs="Times New Roman"/>
          <w:b/>
          <w:spacing w:val="-16"/>
          <w:sz w:val="30"/>
          <w:szCs w:val="30"/>
          <w:lang w:val="x-none" w:eastAsia="x-none"/>
        </w:rPr>
        <w:t xml:space="preserve">ФОРМАМ </w:t>
      </w:r>
      <w:r w:rsidRPr="006569BA">
        <w:rPr>
          <w:rFonts w:ascii="Times New Roman" w:eastAsia="Times New Roman" w:hAnsi="Times New Roman" w:cs="Times New Roman"/>
          <w:b/>
          <w:spacing w:val="-16"/>
          <w:sz w:val="30"/>
          <w:szCs w:val="30"/>
          <w:lang w:eastAsia="x-none"/>
        </w:rPr>
        <w:t xml:space="preserve">И СРОКАМ </w:t>
      </w:r>
      <w:r w:rsidRPr="006569BA">
        <w:rPr>
          <w:rFonts w:ascii="Times New Roman" w:eastAsia="Times New Roman" w:hAnsi="Times New Roman" w:cs="Times New Roman"/>
          <w:b/>
          <w:spacing w:val="-16"/>
          <w:sz w:val="30"/>
          <w:szCs w:val="30"/>
          <w:lang w:val="x-none" w:eastAsia="x-none"/>
        </w:rPr>
        <w:t xml:space="preserve">ПОЛУЧЕНИЯ </w:t>
      </w:r>
    </w:p>
    <w:p w14:paraId="53B56CB5" w14:textId="77777777" w:rsidR="00A44E48" w:rsidRPr="006569BA" w:rsidRDefault="00A44E48" w:rsidP="00A44E48">
      <w:pPr>
        <w:spacing w:after="0" w:line="240" w:lineRule="auto"/>
        <w:jc w:val="center"/>
        <w:rPr>
          <w:rFonts w:ascii="Times New Roman" w:eastAsia="Times New Roman" w:hAnsi="Times New Roman" w:cs="Times New Roman"/>
          <w:b/>
          <w:spacing w:val="-16"/>
          <w:sz w:val="30"/>
          <w:szCs w:val="30"/>
          <w:lang w:val="x-none" w:eastAsia="x-none"/>
        </w:rPr>
      </w:pPr>
      <w:r w:rsidRPr="006569BA">
        <w:rPr>
          <w:rFonts w:ascii="Times New Roman" w:eastAsia="Times New Roman" w:hAnsi="Times New Roman" w:cs="Times New Roman"/>
          <w:b/>
          <w:spacing w:val="-16"/>
          <w:sz w:val="30"/>
          <w:szCs w:val="30"/>
          <w:lang w:val="x-none" w:eastAsia="x-none"/>
        </w:rPr>
        <w:t xml:space="preserve">ВЫСШЕГО ОБРАЗОВАНИЯ </w:t>
      </w:r>
      <w:r w:rsidRPr="006569BA">
        <w:rPr>
          <w:rFonts w:ascii="Times New Roman" w:eastAsia="Times New Roman" w:hAnsi="Times New Roman" w:cs="Times New Roman"/>
          <w:b/>
          <w:spacing w:val="-16"/>
          <w:sz w:val="30"/>
          <w:szCs w:val="30"/>
          <w:lang w:val="en-US" w:eastAsia="x-none"/>
        </w:rPr>
        <w:t>I</w:t>
      </w:r>
      <w:r w:rsidRPr="006569BA">
        <w:rPr>
          <w:rFonts w:ascii="Times New Roman" w:eastAsia="Times New Roman" w:hAnsi="Times New Roman" w:cs="Times New Roman"/>
          <w:b/>
          <w:spacing w:val="-16"/>
          <w:sz w:val="30"/>
          <w:szCs w:val="30"/>
          <w:lang w:val="x-none" w:eastAsia="x-none"/>
        </w:rPr>
        <w:t xml:space="preserve"> СТУПЕНИ</w:t>
      </w:r>
    </w:p>
    <w:p w14:paraId="72184D0B" w14:textId="77777777" w:rsidR="00A44E48" w:rsidRPr="006569BA" w:rsidRDefault="00A44E48" w:rsidP="00A44E48">
      <w:pPr>
        <w:spacing w:after="0" w:line="240" w:lineRule="auto"/>
        <w:jc w:val="center"/>
        <w:rPr>
          <w:rFonts w:ascii="Times New Roman" w:eastAsia="Times New Roman" w:hAnsi="Times New Roman" w:cs="Times New Roman"/>
          <w:bCs/>
          <w:sz w:val="30"/>
          <w:szCs w:val="30"/>
          <w:lang w:eastAsia="x-none"/>
        </w:rPr>
      </w:pPr>
    </w:p>
    <w:p w14:paraId="2950916A"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12E75113"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sz w:val="30"/>
          <w:szCs w:val="30"/>
          <w:lang w:eastAsia="ru-RU"/>
        </w:rPr>
        <w:t xml:space="preserve">Прием лиц для получения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w:t>
      </w:r>
      <w:r w:rsidRPr="006569BA">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4F1DF6E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7. </w:t>
      </w:r>
      <w:r w:rsidRPr="006569B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 xml:space="preserve">получения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очная (дневная, вечерняя)</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заочная (в том числе дистанционная)</w:t>
      </w:r>
      <w:r w:rsidRPr="006569BA">
        <w:rPr>
          <w:rFonts w:ascii="Times New Roman" w:eastAsia="Times New Roman" w:hAnsi="Times New Roman" w:cs="Times New Roman"/>
          <w:sz w:val="30"/>
          <w:szCs w:val="30"/>
          <w:lang w:eastAsia="x-none"/>
        </w:rPr>
        <w:t>.</w:t>
      </w:r>
    </w:p>
    <w:p w14:paraId="4B95F42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8. </w:t>
      </w: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6569BA">
        <w:rPr>
          <w:rFonts w:ascii="Times New Roman" w:eastAsia="Times New Roman" w:hAnsi="Times New Roman" w:cs="Times New Roman"/>
          <w:sz w:val="30"/>
          <w:szCs w:val="30"/>
          <w:lang w:eastAsia="x-none"/>
        </w:rPr>
        <w:t>5</w:t>
      </w:r>
      <w:r w:rsidRPr="006569BA">
        <w:rPr>
          <w:rFonts w:ascii="Times New Roman" w:eastAsia="Times New Roman" w:hAnsi="Times New Roman" w:cs="Times New Roman"/>
          <w:sz w:val="30"/>
          <w:szCs w:val="30"/>
          <w:lang w:val="x-none" w:eastAsia="x-none"/>
        </w:rPr>
        <w:t xml:space="preserve"> лет.</w:t>
      </w:r>
    </w:p>
    <w:p w14:paraId="52C550A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lastRenderedPageBreak/>
        <w:t xml:space="preserve">Срок получения высшего образования I ступени в вечерней форме составляет </w:t>
      </w:r>
      <w:r w:rsidRPr="006569BA">
        <w:rPr>
          <w:rFonts w:ascii="Times New Roman" w:eastAsia="Times New Roman" w:hAnsi="Times New Roman" w:cs="Times New Roman"/>
          <w:sz w:val="30"/>
          <w:szCs w:val="30"/>
          <w:lang w:eastAsia="x-none"/>
        </w:rPr>
        <w:t>6</w:t>
      </w:r>
      <w:r w:rsidRPr="006569BA">
        <w:rPr>
          <w:rFonts w:ascii="Times New Roman" w:eastAsia="Times New Roman" w:hAnsi="Times New Roman" w:cs="Times New Roman"/>
          <w:sz w:val="30"/>
          <w:szCs w:val="30"/>
          <w:lang w:val="x-none" w:eastAsia="x-none"/>
        </w:rPr>
        <w:t xml:space="preserve"> лет.</w:t>
      </w:r>
    </w:p>
    <w:p w14:paraId="76B38BC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6569BA">
        <w:rPr>
          <w:rFonts w:ascii="Times New Roman" w:eastAsia="Times New Roman" w:hAnsi="Times New Roman" w:cs="Times New Roman"/>
          <w:sz w:val="30"/>
          <w:szCs w:val="30"/>
          <w:lang w:eastAsia="x-none"/>
        </w:rPr>
        <w:t>6</w:t>
      </w:r>
      <w:r w:rsidRPr="006569BA">
        <w:rPr>
          <w:rFonts w:ascii="Times New Roman" w:eastAsia="Times New Roman" w:hAnsi="Times New Roman" w:cs="Times New Roman"/>
          <w:sz w:val="30"/>
          <w:szCs w:val="30"/>
          <w:lang w:val="x-none" w:eastAsia="x-none"/>
        </w:rPr>
        <w:t xml:space="preserve"> лет.</w:t>
      </w:r>
    </w:p>
    <w:p w14:paraId="61072AB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6569BA">
        <w:rPr>
          <w:rFonts w:ascii="Times New Roman" w:eastAsia="Times New Roman" w:hAnsi="Times New Roman" w:cs="Times New Roman"/>
          <w:sz w:val="30"/>
          <w:szCs w:val="30"/>
          <w:lang w:eastAsia="x-none"/>
        </w:rPr>
        <w:t xml:space="preserve">5,5 </w:t>
      </w:r>
      <w:r w:rsidRPr="006569BA">
        <w:rPr>
          <w:rFonts w:ascii="Times New Roman" w:eastAsia="Times New Roman" w:hAnsi="Times New Roman" w:cs="Times New Roman"/>
          <w:sz w:val="30"/>
          <w:szCs w:val="30"/>
          <w:lang w:val="x-none" w:eastAsia="x-none"/>
        </w:rPr>
        <w:t>лет.</w:t>
      </w:r>
    </w:p>
    <w:p w14:paraId="6AFE700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be-BY"/>
        </w:rPr>
      </w:pPr>
      <w:r w:rsidRPr="006569BA">
        <w:rPr>
          <w:rFonts w:ascii="Times New Roman" w:eastAsia="Times New Roman" w:hAnsi="Times New Roman" w:cs="Times New Roman"/>
          <w:sz w:val="30"/>
          <w:szCs w:val="30"/>
          <w:lang w:eastAsia="x-none"/>
        </w:rPr>
        <w:t>9. </w:t>
      </w:r>
      <w:r w:rsidRPr="006569BA">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6569BA">
        <w:rPr>
          <w:rFonts w:ascii="Times New Roman" w:eastAsia="Times New Roman" w:hAnsi="Times New Roman" w:cs="Times New Roman"/>
          <w:sz w:val="30"/>
          <w:szCs w:val="30"/>
          <w:lang w:val="x-none" w:eastAsia="be-BY"/>
        </w:rPr>
        <w:t>образовательные программы по</w:t>
      </w:r>
      <w:r w:rsidRPr="006569BA">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программ</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по </w:t>
      </w:r>
      <w:r w:rsidRPr="006569BA">
        <w:rPr>
          <w:rFonts w:ascii="Times New Roman" w:eastAsia="Times New Roman" w:hAnsi="Times New Roman" w:cs="Times New Roman"/>
          <w:sz w:val="30"/>
          <w:szCs w:val="30"/>
          <w:lang w:val="x-none" w:eastAsia="be-BY"/>
        </w:rPr>
        <w:t xml:space="preserve">специальности </w:t>
      </w:r>
      <w:r w:rsidRPr="006569BA">
        <w:rPr>
          <w:rFonts w:ascii="Times New Roman" w:eastAsia="Times New Roman" w:hAnsi="Times New Roman" w:cs="Times New Roman"/>
          <w:sz w:val="30"/>
          <w:szCs w:val="30"/>
          <w:lang w:val="x-none" w:eastAsia="x-none"/>
        </w:rPr>
        <w:t>1-43 01 04 «Тепловые электрические станции»</w:t>
      </w:r>
      <w:r w:rsidRPr="006569BA">
        <w:rPr>
          <w:rFonts w:ascii="Times New Roman" w:eastAsia="Times New Roman" w:hAnsi="Times New Roman" w:cs="Times New Roman"/>
          <w:sz w:val="30"/>
          <w:szCs w:val="30"/>
          <w:lang w:val="x-none" w:eastAsia="be-BY"/>
        </w:rPr>
        <w:t>, определяется</w:t>
      </w:r>
      <w:r w:rsidRPr="006569BA">
        <w:rPr>
          <w:rFonts w:ascii="Times New Roman" w:eastAsia="Times New Roman" w:hAnsi="Times New Roman" w:cs="Times New Roman"/>
          <w:sz w:val="30"/>
          <w:szCs w:val="30"/>
          <w:lang w:eastAsia="be-BY"/>
        </w:rPr>
        <w:t xml:space="preserve"> </w:t>
      </w:r>
      <w:r w:rsidRPr="006569BA">
        <w:rPr>
          <w:rFonts w:ascii="Times New Roman" w:eastAsia="Times New Roman" w:hAnsi="Times New Roman" w:cs="Times New Roman"/>
          <w:sz w:val="30"/>
          <w:szCs w:val="30"/>
          <w:lang w:val="x-none" w:eastAsia="be-BY"/>
        </w:rPr>
        <w:t>Министерством образования.</w:t>
      </w:r>
    </w:p>
    <w:p w14:paraId="3E1D2D5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6569BA">
        <w:rPr>
          <w:rFonts w:ascii="Times New Roman" w:eastAsia="Times New Roman" w:hAnsi="Times New Roman" w:cs="Times New Roman"/>
          <w:sz w:val="30"/>
          <w:szCs w:val="30"/>
          <w:lang w:val="x-none" w:eastAsia="x-none"/>
        </w:rPr>
        <w:t xml:space="preserve"> 1-43 01 04 «Тепловые электрические станции»</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6569BA">
        <w:rPr>
          <w:rFonts w:ascii="Times New Roman" w:eastAsia="Times New Roman" w:hAnsi="Times New Roman" w:cs="Times New Roman"/>
          <w:spacing w:val="-6"/>
          <w:sz w:val="30"/>
          <w:szCs w:val="30"/>
          <w:lang w:val="en-US" w:eastAsia="x-none"/>
        </w:rPr>
        <w:t>I</w:t>
      </w:r>
      <w:r w:rsidRPr="006569BA">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00621AD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569BA">
        <w:rPr>
          <w:rFonts w:ascii="Times New Roman" w:eastAsia="Times New Roman" w:hAnsi="Times New Roman" w:cs="Times New Roman"/>
          <w:spacing w:val="-4"/>
          <w:sz w:val="30"/>
          <w:szCs w:val="30"/>
          <w:lang w:val="en-US" w:eastAsia="x-none"/>
        </w:rPr>
        <w:t>I</w:t>
      </w:r>
      <w:r w:rsidRPr="006569BA">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EAC333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6569BA">
        <w:rPr>
          <w:rFonts w:ascii="Times New Roman" w:eastAsia="Times New Roman" w:hAnsi="Times New Roman" w:cs="Times New Roman"/>
          <w:spacing w:val="-4"/>
          <w:sz w:val="30"/>
          <w:szCs w:val="30"/>
          <w:lang w:val="x-none" w:eastAsia="x-none"/>
        </w:rPr>
        <w:t xml:space="preserve"> I</w:t>
      </w:r>
      <w:r w:rsidRPr="006569BA">
        <w:rPr>
          <w:rFonts w:ascii="Times New Roman" w:eastAsia="Times New Roman" w:hAnsi="Times New Roman" w:cs="Times New Roman"/>
          <w:spacing w:val="-4"/>
          <w:sz w:val="30"/>
          <w:szCs w:val="30"/>
          <w:lang w:eastAsia="x-none"/>
        </w:rPr>
        <w:t> </w:t>
      </w:r>
      <w:r w:rsidRPr="006569BA">
        <w:rPr>
          <w:rFonts w:ascii="Times New Roman" w:eastAsia="Times New Roman" w:hAnsi="Times New Roman" w:cs="Times New Roman"/>
          <w:spacing w:val="-4"/>
          <w:sz w:val="30"/>
          <w:szCs w:val="30"/>
          <w:lang w:val="x-none" w:eastAsia="x-none"/>
        </w:rPr>
        <w:t>ступени</w:t>
      </w:r>
      <w:r w:rsidRPr="006569BA">
        <w:rPr>
          <w:rFonts w:ascii="Times New Roman" w:eastAsia="Times New Roman" w:hAnsi="Times New Roman" w:cs="Times New Roman"/>
          <w:spacing w:val="-4"/>
          <w:sz w:val="30"/>
          <w:szCs w:val="30"/>
          <w:lang w:eastAsia="ru-RU"/>
        </w:rPr>
        <w:t xml:space="preserve"> составляет</w:t>
      </w:r>
      <w:r w:rsidRPr="006569BA">
        <w:rPr>
          <w:rFonts w:ascii="Times New Roman" w:eastAsia="Times New Roman" w:hAnsi="Times New Roman" w:cs="Times New Roman"/>
          <w:sz w:val="30"/>
          <w:szCs w:val="30"/>
          <w:lang w:eastAsia="ru-RU"/>
        </w:rPr>
        <w:t xml:space="preserve"> 300 зачетных единиц.</w:t>
      </w:r>
    </w:p>
    <w:p w14:paraId="3F36D7DF" w14:textId="633DC31F"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w:t>
      </w:r>
      <w:r w:rsidR="008C133B" w:rsidRPr="006569BA">
        <w:rPr>
          <w:rFonts w:ascii="Times New Roman" w:eastAsia="Times New Roman" w:hAnsi="Times New Roman" w:cs="Times New Roman"/>
          <w:sz w:val="30"/>
          <w:szCs w:val="30"/>
          <w:lang w:eastAsia="ru-RU"/>
        </w:rPr>
        <w:t>(в том числе</w:t>
      </w:r>
      <w:r w:rsidRPr="006569BA">
        <w:rPr>
          <w:rFonts w:ascii="Times New Roman" w:eastAsia="Times New Roman" w:hAnsi="Times New Roman" w:cs="Times New Roman"/>
          <w:sz w:val="30"/>
          <w:szCs w:val="30"/>
          <w:lang w:eastAsia="ru-RU"/>
        </w:rPr>
        <w:t xml:space="preserve"> дистанционной</w:t>
      </w:r>
      <w:r w:rsidR="008C133B" w:rsidRPr="006569BA">
        <w:rPr>
          <w:rFonts w:ascii="Times New Roman" w:eastAsia="Times New Roman" w:hAnsi="Times New Roman" w:cs="Times New Roman"/>
          <w:sz w:val="30"/>
          <w:szCs w:val="30"/>
          <w:lang w:eastAsia="ru-RU"/>
        </w:rPr>
        <w:t>)</w:t>
      </w:r>
      <w:r w:rsidRPr="006569BA">
        <w:rPr>
          <w:rFonts w:ascii="Times New Roman" w:eastAsia="Times New Roman" w:hAnsi="Times New Roman" w:cs="Times New Roman"/>
          <w:sz w:val="30"/>
          <w:szCs w:val="30"/>
          <w:lang w:eastAsia="ru-RU"/>
        </w:rPr>
        <w:t xml:space="preserve"> формах сумма зачетных единиц за 1 год обучения, как правило, не превышает 60 зачетных единиц.</w:t>
      </w:r>
    </w:p>
    <w:p w14:paraId="36046206"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61315C1D"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ГЛАВА 3</w:t>
      </w:r>
    </w:p>
    <w:p w14:paraId="3DA7BFDE" w14:textId="77777777" w:rsidR="00A44E48" w:rsidRPr="006569BA" w:rsidRDefault="00A44E48" w:rsidP="00A44E48">
      <w:pPr>
        <w:spacing w:after="0" w:line="240" w:lineRule="auto"/>
        <w:jc w:val="center"/>
        <w:rPr>
          <w:rFonts w:ascii="Times New Roman" w:eastAsia="Times New Roman" w:hAnsi="Times New Roman" w:cs="Times New Roman"/>
          <w:b/>
          <w:spacing w:val="-8"/>
          <w:sz w:val="30"/>
          <w:szCs w:val="30"/>
          <w:lang w:eastAsia="ru-RU"/>
        </w:rPr>
      </w:pPr>
      <w:r w:rsidRPr="006569BA">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677880BC"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14EFAB6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498E5E1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lastRenderedPageBreak/>
        <w:t>28110 Производство двигателей и турбин, кроме авиационных, автомобильных</w:t>
      </w:r>
      <w:r w:rsidRPr="006569BA">
        <w:rPr>
          <w:rFonts w:ascii="Times New Roman" w:eastAsia="Times New Roman" w:hAnsi="Times New Roman" w:cs="Times New Roman"/>
          <w:spacing w:val="-6"/>
          <w:sz w:val="30"/>
          <w:szCs w:val="30"/>
          <w:lang w:eastAsia="x-none"/>
        </w:rPr>
        <w:t xml:space="preserve"> </w:t>
      </w:r>
      <w:r w:rsidRPr="006569BA">
        <w:rPr>
          <w:rFonts w:ascii="Times New Roman" w:eastAsia="Times New Roman" w:hAnsi="Times New Roman" w:cs="Times New Roman"/>
          <w:spacing w:val="-6"/>
          <w:sz w:val="30"/>
          <w:szCs w:val="30"/>
          <w:lang w:val="x-none" w:eastAsia="x-none"/>
        </w:rPr>
        <w:t>и мотоциклетных двигателей;</w:t>
      </w:r>
    </w:p>
    <w:p w14:paraId="75BD490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33110 Ремонт готовых металлических изделий;</w:t>
      </w:r>
    </w:p>
    <w:p w14:paraId="79A6E70E"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35111 Производство электроэнергии тепловыми электростанциями;</w:t>
      </w:r>
    </w:p>
    <w:p w14:paraId="12FB04BE"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35119 Производство электроэнергии прочими электростанциями;</w:t>
      </w:r>
    </w:p>
    <w:p w14:paraId="42F19BD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35300 Производство, передача, распределение и продажа пара и горячей воды;</w:t>
      </w:r>
      <w:r w:rsidRPr="006569BA">
        <w:rPr>
          <w:rFonts w:ascii="Times New Roman" w:eastAsia="Times New Roman" w:hAnsi="Times New Roman" w:cs="Times New Roman"/>
          <w:spacing w:val="-6"/>
          <w:sz w:val="30"/>
          <w:szCs w:val="30"/>
          <w:lang w:eastAsia="x-none"/>
        </w:rPr>
        <w:t xml:space="preserve"> </w:t>
      </w:r>
      <w:r w:rsidRPr="006569BA">
        <w:rPr>
          <w:rFonts w:ascii="Times New Roman" w:eastAsia="Times New Roman" w:hAnsi="Times New Roman" w:cs="Times New Roman"/>
          <w:spacing w:val="-6"/>
          <w:sz w:val="30"/>
          <w:szCs w:val="30"/>
          <w:lang w:val="x-none" w:eastAsia="x-none"/>
        </w:rPr>
        <w:t>кондиционирование воздуха;</w:t>
      </w:r>
    </w:p>
    <w:p w14:paraId="49F4E831"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36000 Сбор, обработка и распределение воды;</w:t>
      </w:r>
    </w:p>
    <w:p w14:paraId="537C6C2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71200 Технические испытания, исследования, анализ и сертификация;</w:t>
      </w:r>
    </w:p>
    <w:p w14:paraId="674DF18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72192 Научные исследования и разработки в области технических наук;</w:t>
      </w:r>
    </w:p>
    <w:p w14:paraId="3437AE5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85321 Профессионально-техническое образование;</w:t>
      </w:r>
    </w:p>
    <w:p w14:paraId="5727574E"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8542 Высшее образование.</w:t>
      </w:r>
    </w:p>
    <w:p w14:paraId="1B4D2B2C"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7A7DF6AC"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13. Объектами профессиональной деятельности специалиста являются теплоэнергетические процессы, протекающие в оборудовании и устройствах для выработки, преобразования и использования тепловой энергии; основное и вспомогательное тепломеханическое оборудование ТЭС; информационно-измерительная аппаратура и органы управления, системы контроля, управления, защиты и обеспечения безопасности, программно-технические комплексы информационных и управляющих систем ТЭС; автоматизированные системы управления технологическими процессами ТЭС; паровые и водогрейные котлы различного назначения, паровые и газовые турбины, энергоблоки, парогазовые и газотурбинные установки; системы теплоснабжения; топливо и масла; системы диагностики технологических процессов в теплоэнергетике и теплотехнике.</w:t>
      </w:r>
    </w:p>
    <w:p w14:paraId="4D6D0D75" w14:textId="77777777" w:rsidR="00A44E48" w:rsidRPr="006569BA" w:rsidRDefault="00A44E48" w:rsidP="00A44E48">
      <w:pPr>
        <w:spacing w:after="0" w:line="240" w:lineRule="auto"/>
        <w:ind w:firstLine="709"/>
        <w:jc w:val="both"/>
        <w:outlineLvl w:val="0"/>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14. Специалист может решать задачи профессиональной деятельности следующих типов:</w:t>
      </w:r>
    </w:p>
    <w:p w14:paraId="6BAA2DC6"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be-BY" w:eastAsia="ru-RU"/>
        </w:rPr>
        <w:t xml:space="preserve">14.1. </w:t>
      </w:r>
      <w:r w:rsidRPr="006569BA">
        <w:rPr>
          <w:rFonts w:ascii="Times New Roman" w:eastAsia="Times New Roman" w:hAnsi="Times New Roman" w:cs="Times New Roman"/>
          <w:sz w:val="30"/>
          <w:szCs w:val="30"/>
          <w:lang w:eastAsia="ru-RU"/>
        </w:rPr>
        <w:t>проектно-конструкторские:</w:t>
      </w:r>
    </w:p>
    <w:p w14:paraId="7AAAF0D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задания на проектируемый объект энергетики (ТЭС, системы водоподготовки, системы технического водоснабжения) и соответствующую проектно-сметную документацию;</w:t>
      </w:r>
    </w:p>
    <w:p w14:paraId="0AE5BE1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проектов (самостоятельно или в составе группы специалистов) тепловой части ТЭС, выполнение их технико-экономического обоснования и планов реконструкции;</w:t>
      </w:r>
    </w:p>
    <w:p w14:paraId="2AB99647"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выбор стандартного и разработка оригинального основного и вспомогательного оборудования для ТЭС;</w:t>
      </w:r>
    </w:p>
    <w:p w14:paraId="2CC6DE3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осуществление авторского надзора за сооружением или реконструкцией основного и вспомогательного оборудования ТЭС в пределах соответствующей компетенции;</w:t>
      </w:r>
    </w:p>
    <w:p w14:paraId="64469A59"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выполнение расчета и анализа режимов работы теплоэнергетического </w:t>
      </w:r>
      <w:r w:rsidRPr="006569BA">
        <w:rPr>
          <w:rFonts w:ascii="Times New Roman" w:eastAsia="Times New Roman" w:hAnsi="Times New Roman" w:cs="Times New Roman"/>
          <w:sz w:val="30"/>
          <w:szCs w:val="30"/>
          <w:lang w:eastAsia="ru-RU"/>
        </w:rPr>
        <w:lastRenderedPageBreak/>
        <w:t>оборудования ТЭС;</w:t>
      </w:r>
    </w:p>
    <w:p w14:paraId="039C2A0B"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выполнение расчетов надежности работы теплоэнергетического оборудования ТЭС;</w:t>
      </w:r>
    </w:p>
    <w:p w14:paraId="19059614"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выполнение </w:t>
      </w:r>
      <w:proofErr w:type="spellStart"/>
      <w:r w:rsidRPr="006569BA">
        <w:rPr>
          <w:rFonts w:ascii="Times New Roman" w:eastAsia="Times New Roman" w:hAnsi="Times New Roman" w:cs="Times New Roman"/>
          <w:sz w:val="30"/>
          <w:szCs w:val="30"/>
          <w:lang w:eastAsia="ru-RU"/>
        </w:rPr>
        <w:t>теплогидравлических</w:t>
      </w:r>
      <w:proofErr w:type="spellEnd"/>
      <w:r w:rsidRPr="006569BA">
        <w:rPr>
          <w:rFonts w:ascii="Times New Roman" w:eastAsia="Times New Roman" w:hAnsi="Times New Roman" w:cs="Times New Roman"/>
          <w:sz w:val="30"/>
          <w:szCs w:val="30"/>
          <w:lang w:eastAsia="ru-RU"/>
        </w:rPr>
        <w:t xml:space="preserve"> и прочностных расчетов узлов и элементов проектируемого оборудования с использованием современных средств;</w:t>
      </w:r>
    </w:p>
    <w:p w14:paraId="065B4BF2"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режимов работы и расчет экономической и экологической эффективности внедряемых проектных и технологических решений при производстве электрической энергии на ТЭС;</w:t>
      </w:r>
    </w:p>
    <w:p w14:paraId="777D2BB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be-BY" w:eastAsia="ru-RU"/>
        </w:rPr>
        <w:t xml:space="preserve">14.2. </w:t>
      </w:r>
      <w:r w:rsidRPr="006569BA">
        <w:rPr>
          <w:rFonts w:ascii="Times New Roman" w:eastAsia="Times New Roman" w:hAnsi="Times New Roman" w:cs="Times New Roman"/>
          <w:sz w:val="30"/>
          <w:szCs w:val="30"/>
          <w:lang w:eastAsia="ru-RU"/>
        </w:rPr>
        <w:t>производственно-технологические:</w:t>
      </w:r>
    </w:p>
    <w:p w14:paraId="18043E5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осуществление оперативного контроля за теплотехническим режимом и состоянием основного и вспомогательного оборудования ТЭС;</w:t>
      </w:r>
    </w:p>
    <w:p w14:paraId="75D958E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выбор схемы подготовки питательной и подпиточной воды для ТЭС и тепловых сетей, организация рационального ведения водно-химического режима ТЭС;</w:t>
      </w:r>
    </w:p>
    <w:p w14:paraId="2E34EEC3" w14:textId="53735D38"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анализ данных технологического и теплотехнического режимов работы тепломеханического оборудования, проверка их соответствия нормативным правовым актам и техническим нормативным правовым актам, планирование по результатам их анализа оптимальных режимов работы;</w:t>
      </w:r>
    </w:p>
    <w:p w14:paraId="3FB87C17"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пуск, остановка и обслуживание основного и вспомогательного оборудования ТЭС на различных режимах работы;</w:t>
      </w:r>
    </w:p>
    <w:p w14:paraId="237D629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технической документации и технологии проведения ремонта энергооборудования и осуществление его приемки после ремонта в эксплуатацию;</w:t>
      </w:r>
    </w:p>
    <w:p w14:paraId="1C3CD5D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осуществление диагностики и мониторинга состояния энергооборудования при помощи современных методов и устройств;</w:t>
      </w:r>
    </w:p>
    <w:p w14:paraId="64E534EF" w14:textId="6D1FEDFC"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контроль соблюдения работниками </w:t>
      </w:r>
      <w:r w:rsidR="006A02C0" w:rsidRPr="006569BA">
        <w:rPr>
          <w:rFonts w:ascii="Times New Roman" w:eastAsia="Times New Roman" w:hAnsi="Times New Roman" w:cs="Times New Roman"/>
          <w:sz w:val="30"/>
          <w:szCs w:val="30"/>
          <w:lang w:eastAsia="ru-RU"/>
        </w:rPr>
        <w:t>нормативных правовых актов и технических нормативных правовых актов</w:t>
      </w:r>
      <w:r w:rsidRPr="006569BA">
        <w:rPr>
          <w:rFonts w:ascii="Times New Roman" w:eastAsia="Times New Roman" w:hAnsi="Times New Roman" w:cs="Times New Roman"/>
          <w:sz w:val="30"/>
          <w:szCs w:val="30"/>
          <w:lang w:eastAsia="ru-RU"/>
        </w:rPr>
        <w:t xml:space="preserve">, требований по охране труда, требований по обеспечению пожарной безопасности и электробезопасности при обслуживании энергоустановок ТЭС; </w:t>
      </w:r>
    </w:p>
    <w:p w14:paraId="482C90C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выявление по результатам срабатывания устройств защиты и автоматики, показаниям контрольно-измерительной системы и состоянию оборудования причин отказов и аварий, разработка и внедрение мер по их предупреждению;</w:t>
      </w:r>
    </w:p>
    <w:p w14:paraId="70BA5DCE" w14:textId="2A4C9AA0"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разработка технологии и проведение монтажных работ энергоустановок и аппаратов ТЭС в соответствии с нормативными правовыми актами и техническими нормативными правовыми актами;</w:t>
      </w:r>
    </w:p>
    <w:p w14:paraId="38ADA74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контроль и выполнение наладочных работ после монтажа или ремонта теплоэнергетического оборудования ТЭС;</w:t>
      </w:r>
    </w:p>
    <w:p w14:paraId="78F79AAB"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организация и проведение испытания теплоэнергетического оборудования ТЭС;</w:t>
      </w:r>
    </w:p>
    <w:p w14:paraId="4DF59BB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be-BY" w:eastAsia="ru-RU"/>
        </w:rPr>
        <w:lastRenderedPageBreak/>
        <w:t xml:space="preserve">14.3. </w:t>
      </w:r>
      <w:r w:rsidRPr="006569BA">
        <w:rPr>
          <w:rFonts w:ascii="Times New Roman" w:eastAsia="Times New Roman" w:hAnsi="Times New Roman" w:cs="Times New Roman"/>
          <w:sz w:val="30"/>
          <w:szCs w:val="30"/>
          <w:lang w:eastAsia="ru-RU"/>
        </w:rPr>
        <w:t>научно-исследовательские:</w:t>
      </w:r>
    </w:p>
    <w:p w14:paraId="62629BA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подготовка объектов и освоение методов исследования;</w:t>
      </w:r>
    </w:p>
    <w:p w14:paraId="7BFA6B5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использование математических моделей и программных комплексов для численного анализа всей совокупности процессов в тепломеханическом оборудовании ТЭС;</w:t>
      </w:r>
    </w:p>
    <w:p w14:paraId="50F6189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научно-исследовательская деятельность в составе группы;</w:t>
      </w:r>
    </w:p>
    <w:p w14:paraId="0C1952A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производство патентно-информационного поиска, оценка патентоспособности и патентной чистоты технических решений;</w:t>
      </w:r>
    </w:p>
    <w:p w14:paraId="0038FF8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be-BY" w:eastAsia="ru-RU"/>
        </w:rPr>
        <w:t xml:space="preserve">14.4. </w:t>
      </w:r>
      <w:r w:rsidRPr="006569BA">
        <w:rPr>
          <w:rFonts w:ascii="Times New Roman" w:eastAsia="Times New Roman" w:hAnsi="Times New Roman" w:cs="Times New Roman"/>
          <w:sz w:val="30"/>
          <w:szCs w:val="30"/>
          <w:lang w:eastAsia="ru-RU"/>
        </w:rPr>
        <w:t>организационно-управленческие:</w:t>
      </w:r>
    </w:p>
    <w:p w14:paraId="25B08AC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организация работы малых коллективов исполнителей для достижения поставленных целей;</w:t>
      </w:r>
    </w:p>
    <w:p w14:paraId="00C9DEB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ведение переговоров с другими заинтересованными участниками;</w:t>
      </w:r>
    </w:p>
    <w:p w14:paraId="5B7237EC"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z w:val="30"/>
          <w:szCs w:val="30"/>
          <w:lang w:eastAsia="ru-RU"/>
        </w:rPr>
        <w:t xml:space="preserve">создание графика периодичности планово-предупредительного </w:t>
      </w:r>
      <w:r w:rsidRPr="006569BA">
        <w:rPr>
          <w:rFonts w:ascii="Times New Roman" w:eastAsia="Times New Roman" w:hAnsi="Times New Roman" w:cs="Times New Roman"/>
          <w:spacing w:val="-6"/>
          <w:sz w:val="30"/>
          <w:szCs w:val="30"/>
          <w:lang w:eastAsia="ru-RU"/>
        </w:rPr>
        <w:t>ремонта, определение объемов ремонтных работ и потребности в материалах и запасных частях, на основе технических нормативных правовых актов и информации о техническом состоянии теплоэнергетических объектов и установок ТЭС;</w:t>
      </w:r>
    </w:p>
    <w:p w14:paraId="47D834F9"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обеспечение резерва материалов и комплектующих деталей, необходимых для выполнения первоочередных ремонтных и профилактических работ;</w:t>
      </w:r>
    </w:p>
    <w:p w14:paraId="4C750A66"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обеспечение контроля технических и технико-экономических показателей работы ТЭС;</w:t>
      </w:r>
    </w:p>
    <w:p w14:paraId="411CD202"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val="be-BY" w:eastAsia="ru-RU"/>
        </w:rPr>
        <w:t xml:space="preserve">14.5. </w:t>
      </w:r>
      <w:r w:rsidRPr="006569BA">
        <w:rPr>
          <w:rFonts w:ascii="Times New Roman" w:eastAsia="Times New Roman" w:hAnsi="Times New Roman" w:cs="Times New Roman"/>
          <w:sz w:val="30"/>
          <w:szCs w:val="30"/>
          <w:lang w:eastAsia="ru-RU"/>
        </w:rPr>
        <w:t>педагогические:</w:t>
      </w:r>
    </w:p>
    <w:p w14:paraId="09B1603C" w14:textId="0BCC08D6"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преподавание специальных технических </w:t>
      </w:r>
      <w:r w:rsidR="008C133B" w:rsidRPr="006569BA">
        <w:rPr>
          <w:rFonts w:ascii="Times New Roman" w:eastAsia="Times New Roman" w:hAnsi="Times New Roman" w:cs="Times New Roman"/>
          <w:spacing w:val="-8"/>
          <w:sz w:val="30"/>
          <w:szCs w:val="30"/>
          <w:lang w:eastAsia="ru-RU"/>
        </w:rPr>
        <w:t xml:space="preserve">учебных </w:t>
      </w:r>
      <w:r w:rsidRPr="006569BA">
        <w:rPr>
          <w:rFonts w:ascii="Times New Roman" w:eastAsia="Times New Roman" w:hAnsi="Times New Roman" w:cs="Times New Roman"/>
          <w:spacing w:val="-8"/>
          <w:sz w:val="30"/>
          <w:szCs w:val="30"/>
          <w:lang w:eastAsia="ru-RU"/>
        </w:rPr>
        <w:t>дисциплин в учреждениях профессионально-технического образования, дополнительного образования взрослых.</w:t>
      </w:r>
    </w:p>
    <w:p w14:paraId="74C5988A" w14:textId="77777777" w:rsidR="00A44E48" w:rsidRPr="006569BA" w:rsidRDefault="00A44E48" w:rsidP="00A44E48">
      <w:pPr>
        <w:widowControl w:val="0"/>
        <w:spacing w:after="0" w:line="240" w:lineRule="auto"/>
        <w:jc w:val="center"/>
        <w:rPr>
          <w:rFonts w:ascii="Times New Roman" w:eastAsia="Times New Roman" w:hAnsi="Times New Roman" w:cs="Times New Roman"/>
          <w:i/>
          <w:sz w:val="30"/>
          <w:szCs w:val="30"/>
          <w:lang w:eastAsia="ru-RU"/>
        </w:rPr>
      </w:pPr>
    </w:p>
    <w:p w14:paraId="5B79CF8E"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ГЛАВА 4</w:t>
      </w:r>
    </w:p>
    <w:p w14:paraId="6B1C6A4D"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ТРЕБОВАНИЯ К КОМПЕТЕНТНОСТИ СПЕЦИАЛИСТА</w:t>
      </w:r>
    </w:p>
    <w:p w14:paraId="3C270582" w14:textId="77777777" w:rsidR="00A44E48" w:rsidRPr="006569BA" w:rsidRDefault="00A44E48" w:rsidP="00A44E48">
      <w:pPr>
        <w:widowControl w:val="0"/>
        <w:spacing w:after="0" w:line="240" w:lineRule="auto"/>
        <w:jc w:val="center"/>
        <w:rPr>
          <w:rFonts w:ascii="Times New Roman" w:eastAsia="Times New Roman" w:hAnsi="Times New Roman" w:cs="Times New Roman"/>
          <w:sz w:val="30"/>
          <w:szCs w:val="30"/>
          <w:lang w:eastAsia="ru-RU"/>
        </w:rPr>
      </w:pPr>
    </w:p>
    <w:p w14:paraId="400B17AE"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по специальности</w:t>
      </w:r>
      <w:r w:rsidRPr="006569BA">
        <w:rPr>
          <w:rFonts w:ascii="Times New Roman" w:eastAsia="Times New Roman" w:hAnsi="Times New Roman" w:cs="Times New Roman"/>
          <w:sz w:val="30"/>
          <w:szCs w:val="30"/>
          <w:lang w:eastAsia="ru-RU"/>
        </w:rPr>
        <w:t xml:space="preserve"> 1-43 01 04 «Тепловые электрические станции», должен обладать универсальными, базовыми </w:t>
      </w:r>
      <w:r w:rsidRPr="006569BA">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14:paraId="049844AF"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6569BA">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6569BA">
        <w:rPr>
          <w:rFonts w:ascii="Times New Roman" w:eastAsia="Times New Roman" w:hAnsi="Times New Roman" w:cs="Times New Roman"/>
          <w:bCs/>
          <w:sz w:val="30"/>
          <w:szCs w:val="30"/>
          <w:lang w:eastAsia="be-BY"/>
        </w:rPr>
        <w:t>.</w:t>
      </w:r>
    </w:p>
    <w:p w14:paraId="608F9236"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14:paraId="7EE91AF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14:paraId="4FBDB2B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УК-2. Решать стандартные задачи профессиональной деятельности на основе применения информационно-коммуникационных технологий;</w:t>
      </w:r>
    </w:p>
    <w:p w14:paraId="3B7E80C8"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7F1F521E"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6F9E4474"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25B50436"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2C6F5F04"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479CD64C"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66D6042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3B69AD7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УК-10. Анализировать социально-значимые явления, события и процессы, использовать социологическую и экономическую информацию в профессиональной деятельности;</w:t>
      </w:r>
    </w:p>
    <w:p w14:paraId="602FDC7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УК-11. Использовать языковой материал в профессиональной области на белорусском языке;</w:t>
      </w:r>
    </w:p>
    <w:p w14:paraId="272A545E"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УК-12. Владеть навыками </w:t>
      </w:r>
      <w:proofErr w:type="spellStart"/>
      <w:r w:rsidRPr="006569BA">
        <w:rPr>
          <w:rFonts w:ascii="Times New Roman" w:eastAsia="Times New Roman" w:hAnsi="Times New Roman" w:cs="Times New Roman"/>
          <w:sz w:val="30"/>
          <w:szCs w:val="30"/>
          <w:lang w:eastAsia="ru-RU"/>
        </w:rPr>
        <w:t>здоровьесбережения</w:t>
      </w:r>
      <w:proofErr w:type="spellEnd"/>
      <w:r w:rsidRPr="006569BA">
        <w:rPr>
          <w:rFonts w:ascii="Times New Roman" w:eastAsia="Times New Roman" w:hAnsi="Times New Roman" w:cs="Times New Roman"/>
          <w:sz w:val="30"/>
          <w:szCs w:val="30"/>
          <w:lang w:eastAsia="ru-RU"/>
        </w:rPr>
        <w:t>.</w:t>
      </w:r>
    </w:p>
    <w:p w14:paraId="1DF37364"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w:t>
      </w:r>
      <w:r w:rsidRPr="006569BA">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6569BA">
        <w:rPr>
          <w:rFonts w:ascii="Times New Roman" w:eastAsia="Times New Roman" w:hAnsi="Times New Roman" w:cs="Times New Roman"/>
          <w:sz w:val="30"/>
          <w:szCs w:val="30"/>
          <w:lang w:eastAsia="ru-RU"/>
        </w:rPr>
        <w:t xml:space="preserve"> (далее – БПК):</w:t>
      </w:r>
    </w:p>
    <w:p w14:paraId="1F9E839E"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1F2C1865" w14:textId="2B307C7F"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БПК-2. Выполнять конструкторскую разработку деталей и узлов с применением норм проектирования типовых проектов, </w:t>
      </w:r>
      <w:r w:rsidR="00ED3F84" w:rsidRPr="006569BA">
        <w:rPr>
          <w:rFonts w:ascii="Times New Roman" w:eastAsia="Times New Roman" w:hAnsi="Times New Roman" w:cs="Times New Roman"/>
          <w:sz w:val="30"/>
          <w:szCs w:val="30"/>
          <w:lang w:eastAsia="ru-RU"/>
        </w:rPr>
        <w:t>нормативных правовых актов и технических нормативных правовых актов</w:t>
      </w:r>
      <w:r w:rsidRPr="006569BA">
        <w:rPr>
          <w:rFonts w:ascii="Times New Roman" w:eastAsia="Times New Roman" w:hAnsi="Times New Roman" w:cs="Times New Roman"/>
          <w:sz w:val="30"/>
          <w:szCs w:val="30"/>
          <w:lang w:eastAsia="ru-RU"/>
        </w:rPr>
        <w:t>;</w:t>
      </w:r>
    </w:p>
    <w:p w14:paraId="0CE93D81" w14:textId="5139C899" w:rsidR="00A76BD4" w:rsidRPr="006569BA" w:rsidRDefault="00A76BD4" w:rsidP="00A76BD4">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БПК-3. Обеспечивать эколого-энергетическую безопасность процессов производства, здоровые и безопасные условия труда, защиту людей и окружающей среды от возможных последствий чрезвычайных ситуаций;</w:t>
      </w:r>
    </w:p>
    <w:p w14:paraId="08DA104D"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БПК-4. Применять законы термодинамики и </w:t>
      </w:r>
      <w:proofErr w:type="spellStart"/>
      <w:r w:rsidRPr="006569BA">
        <w:rPr>
          <w:rFonts w:ascii="Times New Roman" w:eastAsia="Times New Roman" w:hAnsi="Times New Roman" w:cs="Times New Roman"/>
          <w:spacing w:val="-8"/>
          <w:sz w:val="30"/>
          <w:szCs w:val="30"/>
          <w:lang w:eastAsia="ru-RU"/>
        </w:rPr>
        <w:t>гидрогазодинамики</w:t>
      </w:r>
      <w:proofErr w:type="spellEnd"/>
      <w:r w:rsidRPr="006569BA">
        <w:rPr>
          <w:rFonts w:ascii="Times New Roman" w:eastAsia="Times New Roman" w:hAnsi="Times New Roman" w:cs="Times New Roman"/>
          <w:spacing w:val="-8"/>
          <w:sz w:val="30"/>
          <w:szCs w:val="30"/>
          <w:lang w:eastAsia="ru-RU"/>
        </w:rPr>
        <w:t xml:space="preserve"> при проектировании основного и вспомогательного оборудования ТЭС, выполнять исследование процессов </w:t>
      </w:r>
      <w:proofErr w:type="spellStart"/>
      <w:r w:rsidRPr="006569BA">
        <w:rPr>
          <w:rFonts w:ascii="Times New Roman" w:eastAsia="Times New Roman" w:hAnsi="Times New Roman" w:cs="Times New Roman"/>
          <w:spacing w:val="-8"/>
          <w:sz w:val="30"/>
          <w:szCs w:val="30"/>
          <w:lang w:eastAsia="ru-RU"/>
        </w:rPr>
        <w:t>тепломассообмена</w:t>
      </w:r>
      <w:proofErr w:type="spellEnd"/>
      <w:r w:rsidRPr="006569BA">
        <w:rPr>
          <w:rFonts w:ascii="Times New Roman" w:eastAsia="Times New Roman" w:hAnsi="Times New Roman" w:cs="Times New Roman"/>
          <w:spacing w:val="-8"/>
          <w:sz w:val="30"/>
          <w:szCs w:val="30"/>
          <w:lang w:eastAsia="ru-RU"/>
        </w:rPr>
        <w:t xml:space="preserve"> в теплоэнергетических установках;</w:t>
      </w:r>
    </w:p>
    <w:p w14:paraId="30B00B0D" w14:textId="1BB5E590"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БПК-5. Применять законы электротехники и электроники для исследования режимов работы </w:t>
      </w:r>
      <w:proofErr w:type="spellStart"/>
      <w:r w:rsidRPr="006569BA">
        <w:rPr>
          <w:rFonts w:ascii="Times New Roman" w:eastAsia="Times New Roman" w:hAnsi="Times New Roman" w:cs="Times New Roman"/>
          <w:spacing w:val="-8"/>
          <w:sz w:val="30"/>
          <w:szCs w:val="30"/>
          <w:lang w:eastAsia="ru-RU"/>
        </w:rPr>
        <w:t>электротехнологических</w:t>
      </w:r>
      <w:proofErr w:type="spellEnd"/>
      <w:r w:rsidRPr="006569BA">
        <w:rPr>
          <w:rFonts w:ascii="Times New Roman" w:eastAsia="Times New Roman" w:hAnsi="Times New Roman" w:cs="Times New Roman"/>
          <w:spacing w:val="-8"/>
          <w:sz w:val="30"/>
          <w:szCs w:val="30"/>
          <w:lang w:eastAsia="ru-RU"/>
        </w:rPr>
        <w:t xml:space="preserve"> установок;</w:t>
      </w:r>
    </w:p>
    <w:p w14:paraId="6CA4CA96"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БПК-6. Оценивать конструкцию и принцип работы теплогенерирующего и </w:t>
      </w:r>
      <w:proofErr w:type="spellStart"/>
      <w:r w:rsidRPr="006569BA">
        <w:rPr>
          <w:rFonts w:ascii="Times New Roman" w:eastAsia="Times New Roman" w:hAnsi="Times New Roman" w:cs="Times New Roman"/>
          <w:spacing w:val="-8"/>
          <w:sz w:val="30"/>
          <w:szCs w:val="30"/>
          <w:lang w:eastAsia="ru-RU"/>
        </w:rPr>
        <w:t>тепломассообменного</w:t>
      </w:r>
      <w:proofErr w:type="spellEnd"/>
      <w:r w:rsidRPr="006569BA">
        <w:rPr>
          <w:rFonts w:ascii="Times New Roman" w:eastAsia="Times New Roman" w:hAnsi="Times New Roman" w:cs="Times New Roman"/>
          <w:spacing w:val="-8"/>
          <w:sz w:val="30"/>
          <w:szCs w:val="30"/>
          <w:lang w:eastAsia="ru-RU"/>
        </w:rPr>
        <w:t xml:space="preserve"> оборудования, вспомогательных устройств, для </w:t>
      </w:r>
      <w:r w:rsidRPr="006569BA">
        <w:rPr>
          <w:rFonts w:ascii="Times New Roman" w:eastAsia="Times New Roman" w:hAnsi="Times New Roman" w:cs="Times New Roman"/>
          <w:spacing w:val="-8"/>
          <w:sz w:val="30"/>
          <w:szCs w:val="30"/>
          <w:lang w:eastAsia="ru-RU"/>
        </w:rPr>
        <w:lastRenderedPageBreak/>
        <w:t>обеспечения надежной эксплуатации ТЭС;</w:t>
      </w:r>
    </w:p>
    <w:p w14:paraId="08FCC6A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БПК-7. Применять нормы международного и национального законодательства в процессе создания и реализации объектов интеллектуальной собственности.</w:t>
      </w:r>
    </w:p>
    <w:p w14:paraId="645E506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569BA">
        <w:rPr>
          <w:rFonts w:ascii="Times New Roman" w:eastAsia="Times New Roman" w:hAnsi="Times New Roman" w:cs="Times New Roman"/>
          <w:sz w:val="30"/>
          <w:szCs w:val="30"/>
          <w:lang w:val="en-US" w:eastAsia="ru-RU"/>
        </w:rPr>
        <w:t>I </w:t>
      </w:r>
      <w:r w:rsidRPr="006569BA">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14:paraId="114082A7"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6569BA">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6569BA">
        <w:rPr>
          <w:rFonts w:ascii="Times New Roman" w:eastAsia="Times New Roman" w:hAnsi="Times New Roman" w:cs="Times New Roman"/>
          <w:spacing w:val="4"/>
          <w:sz w:val="30"/>
          <w:szCs w:val="30"/>
          <w:lang w:eastAsia="ru-RU"/>
        </w:rPr>
        <w:t xml:space="preserve">образовательной программы </w:t>
      </w:r>
      <w:r w:rsidRPr="006569BA">
        <w:rPr>
          <w:rFonts w:ascii="Times New Roman" w:eastAsia="Times New Roman" w:hAnsi="Times New Roman" w:cs="Times New Roman"/>
          <w:sz w:val="30"/>
          <w:szCs w:val="30"/>
          <w:lang w:eastAsia="ru-RU"/>
        </w:rPr>
        <w:t xml:space="preserve">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ступени</w:t>
      </w:r>
      <w:r w:rsidRPr="006569BA">
        <w:rPr>
          <w:rFonts w:ascii="Times New Roman" w:eastAsia="Times New Roman" w:hAnsi="Times New Roman" w:cs="Times New Roman"/>
          <w:spacing w:val="4"/>
          <w:sz w:val="30"/>
          <w:szCs w:val="30"/>
          <w:lang w:eastAsia="ru-RU"/>
        </w:rPr>
        <w:t xml:space="preserve"> в учреждении высшего образования.</w:t>
      </w:r>
    </w:p>
    <w:p w14:paraId="72E0E95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в </w:t>
      </w:r>
      <w:r w:rsidRPr="006569BA">
        <w:rPr>
          <w:rFonts w:ascii="Times New Roman" w:eastAsia="Times New Roman" w:hAnsi="Times New Roman" w:cs="Times New Roman"/>
          <w:spacing w:val="4"/>
          <w:sz w:val="30"/>
          <w:szCs w:val="30"/>
          <w:lang w:eastAsia="ru-RU"/>
        </w:rPr>
        <w:t>учреждении высшего образования</w:t>
      </w:r>
      <w:r w:rsidRPr="006569BA">
        <w:rPr>
          <w:rFonts w:ascii="Times New Roman" w:eastAsia="Times New Roman" w:hAnsi="Times New Roman" w:cs="Times New Roman"/>
          <w:sz w:val="30"/>
          <w:szCs w:val="30"/>
          <w:lang w:eastAsia="ru-RU"/>
        </w:rPr>
        <w:t xml:space="preserve">. </w:t>
      </w:r>
    </w:p>
    <w:p w14:paraId="396513B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75B2FED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6EE68ADD" w14:textId="77777777" w:rsidR="00A44E48" w:rsidRPr="006569BA" w:rsidRDefault="00A44E48" w:rsidP="00A44E48">
      <w:pPr>
        <w:suppressAutoHyphens/>
        <w:spacing w:after="0" w:line="240" w:lineRule="auto"/>
        <w:jc w:val="center"/>
        <w:outlineLvl w:val="0"/>
        <w:rPr>
          <w:rFonts w:ascii="Times New Roman" w:eastAsia="Times New Roman" w:hAnsi="Times New Roman" w:cs="Times New Roman"/>
          <w:sz w:val="30"/>
          <w:szCs w:val="30"/>
          <w:lang w:eastAsia="ru-RU"/>
        </w:rPr>
      </w:pPr>
    </w:p>
    <w:p w14:paraId="1D6A32B4"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ГЛАВА 5</w:t>
      </w:r>
    </w:p>
    <w:p w14:paraId="0E27E4F5"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r w:rsidRPr="006569BA">
        <w:rPr>
          <w:rFonts w:ascii="Times New Roman" w:eastAsia="Times New Roman" w:hAnsi="Times New Roman" w:cs="Times New Roman"/>
          <w:b/>
          <w:bCs/>
          <w:sz w:val="30"/>
          <w:szCs w:val="30"/>
          <w:lang w:eastAsia="ru-RU"/>
        </w:rPr>
        <w:br/>
        <w:t xml:space="preserve">ВЫСШЕГО ОБРАЗОВАНИЯ </w:t>
      </w:r>
      <w:r w:rsidRPr="006569BA">
        <w:rPr>
          <w:rFonts w:ascii="Times New Roman" w:eastAsia="Times New Roman" w:hAnsi="Times New Roman" w:cs="Times New Roman"/>
          <w:b/>
          <w:bCs/>
          <w:sz w:val="30"/>
          <w:szCs w:val="30"/>
          <w:lang w:val="en-US" w:eastAsia="ru-RU"/>
        </w:rPr>
        <w:t>I</w:t>
      </w:r>
      <w:r w:rsidRPr="006569BA">
        <w:rPr>
          <w:rFonts w:ascii="Times New Roman" w:eastAsia="Times New Roman" w:hAnsi="Times New Roman" w:cs="Times New Roman"/>
          <w:b/>
          <w:bCs/>
          <w:sz w:val="30"/>
          <w:szCs w:val="30"/>
          <w:lang w:eastAsia="ru-RU"/>
        </w:rPr>
        <w:t> СТУПЕНИ</w:t>
      </w:r>
    </w:p>
    <w:p w14:paraId="2B873C02" w14:textId="77777777" w:rsidR="00A44E48" w:rsidRPr="006569BA" w:rsidRDefault="00A44E48" w:rsidP="00A44E48">
      <w:pPr>
        <w:suppressAutoHyphens/>
        <w:spacing w:after="0" w:line="240" w:lineRule="auto"/>
        <w:jc w:val="center"/>
        <w:outlineLvl w:val="0"/>
        <w:rPr>
          <w:rFonts w:ascii="Times New Roman" w:eastAsia="Times New Roman" w:hAnsi="Times New Roman" w:cs="Times New Roman"/>
          <w:sz w:val="30"/>
          <w:szCs w:val="30"/>
          <w:lang w:eastAsia="ru-RU"/>
        </w:rPr>
      </w:pPr>
    </w:p>
    <w:p w14:paraId="7E15EA9F"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14:paraId="29D6C40F"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типовой учебный план по специальности;</w:t>
      </w:r>
    </w:p>
    <w:p w14:paraId="2F2C355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14:paraId="4E060AF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типовые учебные программы по учебным дисциплинам;</w:t>
      </w:r>
    </w:p>
    <w:p w14:paraId="58DE80F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B064D28"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программы практик.</w:t>
      </w:r>
    </w:p>
    <w:p w14:paraId="6BCAF80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649A388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B7762F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7E1D7CD7"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4C4B4AC0"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Таблица 1</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88"/>
        <w:gridCol w:w="1804"/>
      </w:tblGrid>
      <w:tr w:rsidR="006569BA" w:rsidRPr="006569BA" w14:paraId="08F78622" w14:textId="77777777" w:rsidTr="00097292">
        <w:trPr>
          <w:trHeight w:val="543"/>
          <w:jc w:val="center"/>
        </w:trPr>
        <w:tc>
          <w:tcPr>
            <w:tcW w:w="672" w:type="dxa"/>
          </w:tcPr>
          <w:p w14:paraId="7F7F915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п/п</w:t>
            </w:r>
          </w:p>
        </w:tc>
        <w:tc>
          <w:tcPr>
            <w:tcW w:w="7088" w:type="dxa"/>
          </w:tcPr>
          <w:p w14:paraId="5BF6F45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804" w:type="dxa"/>
          </w:tcPr>
          <w:p w14:paraId="2C09A47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 xml:space="preserve">Трудоемкость </w:t>
            </w:r>
            <w:r w:rsidRPr="006569BA">
              <w:rPr>
                <w:rFonts w:ascii="Times New Roman" w:eastAsia="Times New Roman" w:hAnsi="Times New Roman" w:cs="Times New Roman"/>
                <w:spacing w:val="-2"/>
                <w:sz w:val="26"/>
                <w:szCs w:val="26"/>
                <w:lang w:eastAsia="ru-RU"/>
              </w:rPr>
              <w:br/>
              <w:t>(в зачетных единицах)</w:t>
            </w:r>
          </w:p>
        </w:tc>
      </w:tr>
      <w:tr w:rsidR="006569BA" w:rsidRPr="006569BA" w14:paraId="35BF41A5" w14:textId="77777777" w:rsidTr="00097292">
        <w:trPr>
          <w:trHeight w:val="242"/>
          <w:jc w:val="center"/>
        </w:trPr>
        <w:tc>
          <w:tcPr>
            <w:tcW w:w="672" w:type="dxa"/>
          </w:tcPr>
          <w:p w14:paraId="1AE18778"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w:t>
            </w:r>
          </w:p>
        </w:tc>
        <w:tc>
          <w:tcPr>
            <w:tcW w:w="7088" w:type="dxa"/>
          </w:tcPr>
          <w:p w14:paraId="5916B426"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Теоретическое обучение </w:t>
            </w:r>
          </w:p>
        </w:tc>
        <w:tc>
          <w:tcPr>
            <w:tcW w:w="1804" w:type="dxa"/>
          </w:tcPr>
          <w:p w14:paraId="570A006D"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val="en-US" w:eastAsia="ru-RU"/>
              </w:rPr>
            </w:pPr>
            <w:r w:rsidRPr="006569BA">
              <w:rPr>
                <w:rFonts w:ascii="Times New Roman" w:eastAsia="Times New Roman" w:hAnsi="Times New Roman" w:cs="Times New Roman"/>
                <w:b/>
                <w:sz w:val="26"/>
                <w:szCs w:val="26"/>
                <w:lang w:val="en-US" w:eastAsia="ru-RU"/>
              </w:rPr>
              <w:t>242-267</w:t>
            </w:r>
          </w:p>
        </w:tc>
      </w:tr>
      <w:tr w:rsidR="006569BA" w:rsidRPr="006569BA" w14:paraId="5E2C87E0" w14:textId="77777777" w:rsidTr="00097292">
        <w:trPr>
          <w:trHeight w:val="257"/>
          <w:jc w:val="center"/>
        </w:trPr>
        <w:tc>
          <w:tcPr>
            <w:tcW w:w="672" w:type="dxa"/>
          </w:tcPr>
          <w:p w14:paraId="05462DF0"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7088" w:type="dxa"/>
          </w:tcPr>
          <w:p w14:paraId="705CFF3D" w14:textId="77777777" w:rsidR="00A44E48" w:rsidRPr="006569BA" w:rsidRDefault="00A44E48" w:rsidP="00A44E48">
            <w:pPr>
              <w:spacing w:after="0" w:line="240" w:lineRule="auto"/>
              <w:jc w:val="both"/>
              <w:rPr>
                <w:rFonts w:ascii="Times New Roman" w:eastAsia="Times New Roman" w:hAnsi="Times New Roman" w:cs="Times New Roman"/>
                <w:sz w:val="26"/>
                <w:szCs w:val="26"/>
                <w:vertAlign w:val="superscript"/>
                <w:lang w:eastAsia="ru-RU"/>
              </w:rPr>
            </w:pPr>
            <w:r w:rsidRPr="006569BA">
              <w:rPr>
                <w:rFonts w:ascii="Times New Roman" w:eastAsia="Times New Roman" w:hAnsi="Times New Roman" w:cs="Times New Roman"/>
                <w:sz w:val="26"/>
                <w:szCs w:val="26"/>
                <w:lang w:eastAsia="ru-RU"/>
              </w:rPr>
              <w:t xml:space="preserve">Государственный компонент: Социально-гуманитарный модуль </w:t>
            </w:r>
            <w:r w:rsidRPr="006569BA">
              <w:rPr>
                <w:rFonts w:ascii="Times New Roman" w:eastAsia="Times New Roman" w:hAnsi="Times New Roman" w:cs="Times New Roman"/>
                <w:i/>
                <w:sz w:val="26"/>
                <w:szCs w:val="26"/>
                <w:lang w:eastAsia="ru-RU"/>
              </w:rPr>
              <w:t xml:space="preserve">(История, Политология, Экономика, </w:t>
            </w:r>
            <w:proofErr w:type="spellStart"/>
            <w:r w:rsidRPr="006569BA">
              <w:rPr>
                <w:rFonts w:ascii="Times New Roman" w:eastAsia="Times New Roman" w:hAnsi="Times New Roman" w:cs="Times New Roman"/>
                <w:i/>
                <w:sz w:val="26"/>
                <w:szCs w:val="26"/>
                <w:lang w:eastAsia="ru-RU"/>
              </w:rPr>
              <w:t>Философи</w:t>
            </w:r>
            <w:proofErr w:type="spellEnd"/>
            <w:r w:rsidRPr="006569BA">
              <w:rPr>
                <w:rFonts w:ascii="Times New Roman" w:eastAsia="Times New Roman" w:hAnsi="Times New Roman" w:cs="Times New Roman"/>
                <w:i/>
                <w:sz w:val="26"/>
                <w:szCs w:val="26"/>
                <w:lang w:eastAsia="ru-RU"/>
              </w:rPr>
              <w:t>)</w:t>
            </w:r>
            <w:r w:rsidRPr="006569BA">
              <w:rPr>
                <w:rFonts w:ascii="Times New Roman" w:eastAsia="Times New Roman" w:hAnsi="Times New Roman" w:cs="Times New Roman"/>
                <w:sz w:val="26"/>
                <w:szCs w:val="26"/>
                <w:lang w:eastAsia="ru-RU"/>
              </w:rPr>
              <w:t xml:space="preserve">; Естественнонаучные дисциплины </w:t>
            </w:r>
            <w:r w:rsidRPr="006569BA">
              <w:rPr>
                <w:rFonts w:ascii="Times New Roman" w:eastAsia="Times New Roman" w:hAnsi="Times New Roman" w:cs="Times New Roman"/>
                <w:i/>
                <w:spacing w:val="-8"/>
                <w:sz w:val="26"/>
                <w:szCs w:val="26"/>
                <w:lang w:eastAsia="ru-RU"/>
              </w:rPr>
              <w:t>(Математика, Химия, Физика)</w:t>
            </w:r>
            <w:r w:rsidRPr="006569BA">
              <w:rPr>
                <w:rFonts w:ascii="Times New Roman" w:eastAsia="Times New Roman" w:hAnsi="Times New Roman" w:cs="Times New Roman"/>
                <w:spacing w:val="-8"/>
                <w:sz w:val="26"/>
                <w:szCs w:val="26"/>
                <w:lang w:eastAsia="ru-RU"/>
              </w:rPr>
              <w:t xml:space="preserve">; Механика и инженерная графика </w:t>
            </w:r>
            <w:r w:rsidRPr="006569BA">
              <w:rPr>
                <w:rFonts w:ascii="Times New Roman" w:eastAsia="Times New Roman" w:hAnsi="Times New Roman" w:cs="Times New Roman"/>
                <w:i/>
                <w:spacing w:val="-8"/>
                <w:sz w:val="26"/>
                <w:szCs w:val="26"/>
                <w:lang w:eastAsia="ru-RU"/>
              </w:rPr>
              <w:t>(Инженерная графика, Прикладная механика)</w:t>
            </w:r>
            <w:r w:rsidRPr="006569BA">
              <w:rPr>
                <w:rFonts w:ascii="Times New Roman" w:eastAsia="Times New Roman" w:hAnsi="Times New Roman" w:cs="Times New Roman"/>
                <w:spacing w:val="-8"/>
                <w:sz w:val="26"/>
                <w:szCs w:val="26"/>
                <w:lang w:eastAsia="ru-RU"/>
              </w:rPr>
              <w:t xml:space="preserve">; Лингвистический модуль </w:t>
            </w:r>
            <w:r w:rsidRPr="006569BA">
              <w:rPr>
                <w:rFonts w:ascii="Times New Roman" w:eastAsia="Times New Roman" w:hAnsi="Times New Roman" w:cs="Times New Roman"/>
                <w:i/>
                <w:spacing w:val="-8"/>
                <w:sz w:val="26"/>
                <w:szCs w:val="26"/>
                <w:lang w:eastAsia="ru-RU"/>
              </w:rPr>
              <w:t>(Иностранный язык)</w:t>
            </w:r>
            <w:r w:rsidRPr="006569BA">
              <w:rPr>
                <w:rFonts w:ascii="Times New Roman" w:eastAsia="Times New Roman" w:hAnsi="Times New Roman" w:cs="Times New Roman"/>
                <w:spacing w:val="-8"/>
                <w:sz w:val="26"/>
                <w:szCs w:val="26"/>
                <w:lang w:eastAsia="ru-RU"/>
              </w:rPr>
              <w:t xml:space="preserve">; Безопасность жизнедеятельности </w:t>
            </w:r>
            <w:r w:rsidRPr="006569BA">
              <w:rPr>
                <w:rFonts w:ascii="Times New Roman" w:eastAsia="Times New Roman" w:hAnsi="Times New Roman" w:cs="Times New Roman"/>
                <w:i/>
                <w:spacing w:val="-8"/>
                <w:sz w:val="26"/>
                <w:szCs w:val="26"/>
                <w:lang w:eastAsia="ru-RU"/>
              </w:rPr>
              <w:t>(Защита населения и объектов от чрезвычайных</w:t>
            </w:r>
            <w:r w:rsidRPr="006569BA">
              <w:rPr>
                <w:rFonts w:ascii="Times New Roman" w:eastAsia="Times New Roman" w:hAnsi="Times New Roman" w:cs="Times New Roman"/>
                <w:i/>
                <w:sz w:val="26"/>
                <w:szCs w:val="26"/>
                <w:lang w:eastAsia="ru-RU"/>
              </w:rPr>
              <w:t xml:space="preserve"> ситуаций, Радиационная безопасность, Охрана труда, Основы эколого-энергетической устойчивости производства)</w:t>
            </w:r>
            <w:r w:rsidRPr="006569BA">
              <w:rPr>
                <w:rFonts w:ascii="Times New Roman" w:eastAsia="Times New Roman" w:hAnsi="Times New Roman" w:cs="Times New Roman"/>
                <w:sz w:val="26"/>
                <w:szCs w:val="26"/>
                <w:lang w:eastAsia="ru-RU"/>
              </w:rPr>
              <w:t xml:space="preserve">; Физические основы энергетических процессов </w:t>
            </w:r>
            <w:r w:rsidRPr="006569BA">
              <w:rPr>
                <w:rFonts w:ascii="Times New Roman" w:eastAsia="Times New Roman" w:hAnsi="Times New Roman" w:cs="Times New Roman"/>
                <w:i/>
                <w:sz w:val="26"/>
                <w:szCs w:val="26"/>
                <w:lang w:eastAsia="ru-RU"/>
              </w:rPr>
              <w:t xml:space="preserve">(Техническая термодинамика, </w:t>
            </w:r>
            <w:proofErr w:type="spellStart"/>
            <w:r w:rsidRPr="006569BA">
              <w:rPr>
                <w:rFonts w:ascii="Times New Roman" w:eastAsia="Times New Roman" w:hAnsi="Times New Roman" w:cs="Times New Roman"/>
                <w:i/>
                <w:sz w:val="26"/>
                <w:szCs w:val="26"/>
                <w:lang w:eastAsia="ru-RU"/>
              </w:rPr>
              <w:t>Гидрогазодинамика</w:t>
            </w:r>
            <w:proofErr w:type="spellEnd"/>
            <w:r w:rsidRPr="006569BA">
              <w:rPr>
                <w:rFonts w:ascii="Times New Roman" w:eastAsia="Times New Roman" w:hAnsi="Times New Roman" w:cs="Times New Roman"/>
                <w:i/>
                <w:sz w:val="26"/>
                <w:szCs w:val="26"/>
                <w:lang w:eastAsia="ru-RU"/>
              </w:rPr>
              <w:t xml:space="preserve">, Нетрадиционные источники энергии, </w:t>
            </w:r>
            <w:proofErr w:type="spellStart"/>
            <w:r w:rsidRPr="006569BA">
              <w:rPr>
                <w:rFonts w:ascii="Times New Roman" w:eastAsia="Times New Roman" w:hAnsi="Times New Roman" w:cs="Times New Roman"/>
                <w:i/>
                <w:sz w:val="26"/>
                <w:szCs w:val="26"/>
                <w:lang w:eastAsia="ru-RU"/>
              </w:rPr>
              <w:t>Тепломассообмен</w:t>
            </w:r>
            <w:proofErr w:type="spellEnd"/>
            <w:r w:rsidRPr="006569BA">
              <w:rPr>
                <w:rFonts w:ascii="Times New Roman" w:eastAsia="Times New Roman" w:hAnsi="Times New Roman" w:cs="Times New Roman"/>
                <w:i/>
                <w:sz w:val="26"/>
                <w:szCs w:val="26"/>
                <w:lang w:eastAsia="ru-RU"/>
              </w:rPr>
              <w:t>, Электротехника и электроника)</w:t>
            </w:r>
            <w:r w:rsidRPr="006569BA">
              <w:rPr>
                <w:rFonts w:ascii="Times New Roman" w:eastAsia="Times New Roman" w:hAnsi="Times New Roman" w:cs="Times New Roman"/>
                <w:sz w:val="26"/>
                <w:szCs w:val="26"/>
                <w:lang w:eastAsia="ru-RU"/>
              </w:rPr>
              <w:t xml:space="preserve">; Основное и вспомогательное оборудование ТЭС </w:t>
            </w:r>
            <w:r w:rsidRPr="006569BA">
              <w:rPr>
                <w:rFonts w:ascii="Times New Roman" w:eastAsia="Times New Roman" w:hAnsi="Times New Roman" w:cs="Times New Roman"/>
                <w:i/>
                <w:sz w:val="26"/>
                <w:szCs w:val="26"/>
                <w:lang w:eastAsia="ru-RU"/>
              </w:rPr>
              <w:t>(Вспомогательное оборудование ТЭС, Парогенераторы ТЭС, Турбины ТЭС)</w:t>
            </w:r>
          </w:p>
        </w:tc>
        <w:tc>
          <w:tcPr>
            <w:tcW w:w="1804" w:type="dxa"/>
          </w:tcPr>
          <w:p w14:paraId="3AB8CA0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90-165</w:t>
            </w:r>
          </w:p>
        </w:tc>
      </w:tr>
      <w:tr w:rsidR="006569BA" w:rsidRPr="006569BA" w14:paraId="400FF1F9" w14:textId="77777777" w:rsidTr="00097292">
        <w:trPr>
          <w:trHeight w:val="308"/>
          <w:jc w:val="center"/>
        </w:trPr>
        <w:tc>
          <w:tcPr>
            <w:tcW w:w="672" w:type="dxa"/>
          </w:tcPr>
          <w:p w14:paraId="6D6581D3"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7088" w:type="dxa"/>
          </w:tcPr>
          <w:p w14:paraId="6A32799B"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Компонент учреждения высшего образования</w:t>
            </w:r>
            <w:r w:rsidRPr="006569BA">
              <w:rPr>
                <w:rFonts w:ascii="Times New Roman" w:eastAsia="Times New Roman" w:hAnsi="Times New Roman" w:cs="Times New Roman"/>
                <w:sz w:val="26"/>
                <w:szCs w:val="26"/>
                <w:vertAlign w:val="superscript"/>
                <w:lang w:eastAsia="ru-RU"/>
              </w:rPr>
              <w:footnoteReference w:id="3"/>
            </w:r>
          </w:p>
        </w:tc>
        <w:tc>
          <w:tcPr>
            <w:tcW w:w="1804" w:type="dxa"/>
          </w:tcPr>
          <w:p w14:paraId="2D701630"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90-165</w:t>
            </w:r>
          </w:p>
        </w:tc>
      </w:tr>
      <w:tr w:rsidR="006569BA" w:rsidRPr="006569BA" w14:paraId="4821CEE8" w14:textId="77777777" w:rsidTr="00097292">
        <w:trPr>
          <w:trHeight w:val="308"/>
          <w:jc w:val="center"/>
        </w:trPr>
        <w:tc>
          <w:tcPr>
            <w:tcW w:w="672" w:type="dxa"/>
          </w:tcPr>
          <w:p w14:paraId="3EC2C2B0"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7088" w:type="dxa"/>
          </w:tcPr>
          <w:p w14:paraId="50B39C9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Факультативные дисциплины</w:t>
            </w:r>
          </w:p>
        </w:tc>
        <w:tc>
          <w:tcPr>
            <w:tcW w:w="1804" w:type="dxa"/>
          </w:tcPr>
          <w:p w14:paraId="158C72E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79C856F3" w14:textId="77777777" w:rsidTr="00097292">
        <w:trPr>
          <w:trHeight w:val="308"/>
          <w:jc w:val="center"/>
        </w:trPr>
        <w:tc>
          <w:tcPr>
            <w:tcW w:w="672" w:type="dxa"/>
          </w:tcPr>
          <w:p w14:paraId="540B67D5"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7088" w:type="dxa"/>
          </w:tcPr>
          <w:p w14:paraId="549B3024" w14:textId="77777777" w:rsidR="00A44E48" w:rsidRPr="006569BA" w:rsidRDefault="00A44E48" w:rsidP="00D63109">
            <w:pPr>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Дополнительные виды обучения (Белорусский язык (профессиональная лексика), Физическая культура, Основы управления интеллектуальной собственностью)</w:t>
            </w:r>
          </w:p>
        </w:tc>
        <w:tc>
          <w:tcPr>
            <w:tcW w:w="1804" w:type="dxa"/>
          </w:tcPr>
          <w:p w14:paraId="6092C62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2671E79A" w14:textId="77777777" w:rsidTr="00097292">
        <w:trPr>
          <w:trHeight w:val="308"/>
          <w:jc w:val="center"/>
        </w:trPr>
        <w:tc>
          <w:tcPr>
            <w:tcW w:w="672" w:type="dxa"/>
          </w:tcPr>
          <w:p w14:paraId="15BC9C7E"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7088" w:type="dxa"/>
          </w:tcPr>
          <w:p w14:paraId="7FCC5D1E"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Учебная практика </w:t>
            </w:r>
          </w:p>
        </w:tc>
        <w:tc>
          <w:tcPr>
            <w:tcW w:w="1804" w:type="dxa"/>
            <w:vAlign w:val="center"/>
          </w:tcPr>
          <w:p w14:paraId="5E1D55D0"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val="en-US" w:eastAsia="ru-RU"/>
              </w:rPr>
            </w:pPr>
            <w:r w:rsidRPr="006569BA">
              <w:rPr>
                <w:rFonts w:ascii="Times New Roman" w:eastAsia="Times New Roman" w:hAnsi="Times New Roman" w:cs="Times New Roman"/>
                <w:b/>
                <w:sz w:val="26"/>
                <w:szCs w:val="26"/>
                <w:lang w:val="en-US" w:eastAsia="ru-RU"/>
              </w:rPr>
              <w:t>3-9</w:t>
            </w:r>
          </w:p>
        </w:tc>
      </w:tr>
      <w:tr w:rsidR="006569BA" w:rsidRPr="006569BA" w14:paraId="69752F8F" w14:textId="77777777" w:rsidTr="00097292">
        <w:trPr>
          <w:trHeight w:val="308"/>
          <w:jc w:val="center"/>
        </w:trPr>
        <w:tc>
          <w:tcPr>
            <w:tcW w:w="672" w:type="dxa"/>
          </w:tcPr>
          <w:p w14:paraId="7ACECD04"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lastRenderedPageBreak/>
              <w:t>3.</w:t>
            </w:r>
          </w:p>
        </w:tc>
        <w:tc>
          <w:tcPr>
            <w:tcW w:w="7088" w:type="dxa"/>
          </w:tcPr>
          <w:p w14:paraId="6A9C1CFE"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Производственная практика</w:t>
            </w:r>
          </w:p>
        </w:tc>
        <w:tc>
          <w:tcPr>
            <w:tcW w:w="1804" w:type="dxa"/>
          </w:tcPr>
          <w:p w14:paraId="021136EF"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21-27</w:t>
            </w:r>
          </w:p>
        </w:tc>
      </w:tr>
      <w:tr w:rsidR="006569BA" w:rsidRPr="006569BA" w14:paraId="55882F4E" w14:textId="77777777" w:rsidTr="00097292">
        <w:trPr>
          <w:trHeight w:val="308"/>
          <w:jc w:val="center"/>
        </w:trPr>
        <w:tc>
          <w:tcPr>
            <w:tcW w:w="672" w:type="dxa"/>
          </w:tcPr>
          <w:p w14:paraId="4FAE7EC1"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7088" w:type="dxa"/>
          </w:tcPr>
          <w:p w14:paraId="7441A1FA" w14:textId="77777777" w:rsidR="00A44E48" w:rsidRPr="006569BA" w:rsidRDefault="00A44E48" w:rsidP="00A44E48">
            <w:pPr>
              <w:spacing w:after="0" w:line="240" w:lineRule="auto"/>
              <w:rPr>
                <w:rFonts w:ascii="Times New Roman" w:eastAsia="Times New Roman" w:hAnsi="Times New Roman" w:cs="Times New Roman"/>
                <w:b/>
                <w:spacing w:val="2"/>
                <w:sz w:val="26"/>
                <w:szCs w:val="26"/>
                <w:lang w:eastAsia="ru-RU"/>
              </w:rPr>
            </w:pPr>
            <w:r w:rsidRPr="006569BA">
              <w:rPr>
                <w:rFonts w:ascii="Times New Roman" w:eastAsia="Times New Roman" w:hAnsi="Times New Roman" w:cs="Times New Roman"/>
                <w:b/>
                <w:spacing w:val="2"/>
                <w:sz w:val="26"/>
                <w:szCs w:val="26"/>
                <w:lang w:eastAsia="ru-RU"/>
              </w:rPr>
              <w:t>Дипломное проектирование</w:t>
            </w:r>
          </w:p>
        </w:tc>
        <w:tc>
          <w:tcPr>
            <w:tcW w:w="1804" w:type="dxa"/>
          </w:tcPr>
          <w:p w14:paraId="14EFFB4B"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9-22</w:t>
            </w:r>
          </w:p>
        </w:tc>
      </w:tr>
      <w:tr w:rsidR="006569BA" w:rsidRPr="006569BA" w14:paraId="4788A07C" w14:textId="77777777" w:rsidTr="00097292">
        <w:trPr>
          <w:trHeight w:val="308"/>
          <w:jc w:val="center"/>
        </w:trPr>
        <w:tc>
          <w:tcPr>
            <w:tcW w:w="672" w:type="dxa"/>
          </w:tcPr>
          <w:p w14:paraId="648BB2FA"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p>
        </w:tc>
        <w:tc>
          <w:tcPr>
            <w:tcW w:w="7088" w:type="dxa"/>
          </w:tcPr>
          <w:p w14:paraId="5E5E1362" w14:textId="77777777" w:rsidR="00A44E48" w:rsidRPr="006569BA" w:rsidRDefault="00A44E48" w:rsidP="00A44E48">
            <w:pPr>
              <w:spacing w:after="0" w:line="240" w:lineRule="auto"/>
              <w:rPr>
                <w:rFonts w:ascii="Times New Roman" w:eastAsia="Times New Roman" w:hAnsi="Times New Roman" w:cs="Times New Roman"/>
                <w:b/>
                <w:spacing w:val="2"/>
                <w:sz w:val="26"/>
                <w:szCs w:val="26"/>
                <w:lang w:eastAsia="ru-RU"/>
              </w:rPr>
            </w:pPr>
            <w:r w:rsidRPr="006569BA">
              <w:rPr>
                <w:rFonts w:ascii="Times New Roman" w:eastAsia="Times New Roman" w:hAnsi="Times New Roman" w:cs="Times New Roman"/>
                <w:b/>
                <w:sz w:val="26"/>
                <w:szCs w:val="26"/>
                <w:lang w:eastAsia="ru-RU"/>
              </w:rPr>
              <w:t>Всего</w:t>
            </w:r>
          </w:p>
        </w:tc>
        <w:tc>
          <w:tcPr>
            <w:tcW w:w="1804" w:type="dxa"/>
          </w:tcPr>
          <w:p w14:paraId="5A1A8C63"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300</w:t>
            </w:r>
          </w:p>
        </w:tc>
      </w:tr>
    </w:tbl>
    <w:p w14:paraId="5F818BD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6569BA">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6569BA">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07DD9171"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23. </w:t>
      </w:r>
      <w:r w:rsidRPr="006569BA">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5A215E9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В учебном плане учреждения</w:t>
      </w:r>
      <w:r w:rsidRPr="006569BA">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4D3685B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24. Трудоемкость каждой учебной дисциплины должна</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6569BA">
        <w:rPr>
          <w:rFonts w:ascii="Times New Roman" w:eastAsia="Times New Roman" w:hAnsi="Times New Roman" w:cs="Times New Roman"/>
          <w:sz w:val="30"/>
          <w:szCs w:val="30"/>
          <w:lang w:eastAsia="ru-RU"/>
        </w:rPr>
        <w:t>должна составлять не менее шести зачетных единиц.</w:t>
      </w:r>
    </w:p>
    <w:p w14:paraId="3FB4CCE5" w14:textId="77777777" w:rsidR="00A44E48" w:rsidRPr="006569BA" w:rsidRDefault="00A44E48" w:rsidP="00A44E48">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162539FF"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2D2EA615"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2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815"/>
        <w:gridCol w:w="27"/>
        <w:gridCol w:w="6210"/>
        <w:gridCol w:w="27"/>
        <w:gridCol w:w="2524"/>
        <w:gridCol w:w="17"/>
      </w:tblGrid>
      <w:tr w:rsidR="006569BA" w:rsidRPr="006569BA" w14:paraId="1AC7B0EF" w14:textId="77777777" w:rsidTr="00097292">
        <w:trPr>
          <w:gridBefore w:val="1"/>
          <w:wBefore w:w="37" w:type="dxa"/>
          <w:trHeight w:val="543"/>
          <w:jc w:val="center"/>
        </w:trPr>
        <w:tc>
          <w:tcPr>
            <w:tcW w:w="842" w:type="dxa"/>
            <w:gridSpan w:val="2"/>
            <w:vAlign w:val="center"/>
          </w:tcPr>
          <w:p w14:paraId="71A6412D"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val="en-US" w:eastAsia="ru-RU"/>
              </w:rPr>
            </w:pPr>
            <w:r w:rsidRPr="006569BA">
              <w:rPr>
                <w:rFonts w:ascii="Times New Roman" w:eastAsia="Times New Roman" w:hAnsi="Times New Roman" w:cs="Times New Roman"/>
                <w:sz w:val="26"/>
                <w:szCs w:val="26"/>
                <w:lang w:eastAsia="ru-RU"/>
              </w:rPr>
              <w:t>№</w:t>
            </w:r>
          </w:p>
          <w:p w14:paraId="121F5B7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п/п</w:t>
            </w:r>
          </w:p>
        </w:tc>
        <w:tc>
          <w:tcPr>
            <w:tcW w:w="6237" w:type="dxa"/>
            <w:gridSpan w:val="2"/>
          </w:tcPr>
          <w:p w14:paraId="5805222C"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Наименование модулей, учебных дисциплин </w:t>
            </w:r>
          </w:p>
        </w:tc>
        <w:tc>
          <w:tcPr>
            <w:tcW w:w="2541" w:type="dxa"/>
            <w:gridSpan w:val="2"/>
          </w:tcPr>
          <w:p w14:paraId="57FCDD6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Коды формируемых компетенций</w:t>
            </w:r>
          </w:p>
        </w:tc>
      </w:tr>
      <w:tr w:rsidR="006569BA" w:rsidRPr="006569BA" w14:paraId="0A5FE64F" w14:textId="77777777" w:rsidTr="00097292">
        <w:trPr>
          <w:gridBefore w:val="1"/>
          <w:wBefore w:w="37" w:type="dxa"/>
          <w:trHeight w:val="242"/>
          <w:jc w:val="center"/>
        </w:trPr>
        <w:tc>
          <w:tcPr>
            <w:tcW w:w="842" w:type="dxa"/>
            <w:gridSpan w:val="2"/>
            <w:vAlign w:val="center"/>
          </w:tcPr>
          <w:p w14:paraId="79DB90D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b/>
                <w:sz w:val="26"/>
                <w:szCs w:val="26"/>
                <w:lang w:eastAsia="ru-RU"/>
              </w:rPr>
              <w:t>1</w:t>
            </w:r>
            <w:r w:rsidRPr="006569BA">
              <w:rPr>
                <w:rFonts w:ascii="Times New Roman" w:eastAsia="Times New Roman" w:hAnsi="Times New Roman" w:cs="Times New Roman"/>
                <w:sz w:val="26"/>
                <w:szCs w:val="26"/>
                <w:lang w:eastAsia="ru-RU"/>
              </w:rPr>
              <w:t>.</w:t>
            </w:r>
          </w:p>
        </w:tc>
        <w:tc>
          <w:tcPr>
            <w:tcW w:w="6237" w:type="dxa"/>
            <w:gridSpan w:val="2"/>
          </w:tcPr>
          <w:p w14:paraId="7750AE5E"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Социально-гуманитарный модуль</w:t>
            </w:r>
          </w:p>
        </w:tc>
        <w:tc>
          <w:tcPr>
            <w:tcW w:w="2541" w:type="dxa"/>
            <w:gridSpan w:val="2"/>
          </w:tcPr>
          <w:p w14:paraId="6D3E4EBF"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eastAsia="ru-RU"/>
              </w:rPr>
            </w:pPr>
          </w:p>
        </w:tc>
      </w:tr>
      <w:tr w:rsidR="006569BA" w:rsidRPr="006569BA" w14:paraId="15FC40E8" w14:textId="77777777" w:rsidTr="00097292">
        <w:trPr>
          <w:gridBefore w:val="1"/>
          <w:wBefore w:w="37" w:type="dxa"/>
          <w:trHeight w:val="242"/>
          <w:jc w:val="center"/>
        </w:trPr>
        <w:tc>
          <w:tcPr>
            <w:tcW w:w="842" w:type="dxa"/>
            <w:gridSpan w:val="2"/>
            <w:vAlign w:val="center"/>
          </w:tcPr>
          <w:p w14:paraId="1C130DF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6237" w:type="dxa"/>
            <w:gridSpan w:val="2"/>
          </w:tcPr>
          <w:p w14:paraId="220C599C"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История</w:t>
            </w:r>
          </w:p>
        </w:tc>
        <w:tc>
          <w:tcPr>
            <w:tcW w:w="2541" w:type="dxa"/>
            <w:gridSpan w:val="2"/>
            <w:vAlign w:val="center"/>
          </w:tcPr>
          <w:p w14:paraId="4ED68013"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УК-9</w:t>
            </w:r>
          </w:p>
        </w:tc>
      </w:tr>
      <w:tr w:rsidR="006569BA" w:rsidRPr="006569BA" w14:paraId="77232E8D" w14:textId="77777777" w:rsidTr="00097292">
        <w:trPr>
          <w:gridBefore w:val="1"/>
          <w:wBefore w:w="37" w:type="dxa"/>
          <w:trHeight w:val="242"/>
          <w:jc w:val="center"/>
        </w:trPr>
        <w:tc>
          <w:tcPr>
            <w:tcW w:w="842" w:type="dxa"/>
            <w:gridSpan w:val="2"/>
            <w:vAlign w:val="center"/>
          </w:tcPr>
          <w:p w14:paraId="0952BC42"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6237" w:type="dxa"/>
            <w:gridSpan w:val="2"/>
          </w:tcPr>
          <w:p w14:paraId="460CD764"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Политология</w:t>
            </w:r>
          </w:p>
        </w:tc>
        <w:tc>
          <w:tcPr>
            <w:tcW w:w="2541" w:type="dxa"/>
            <w:gridSpan w:val="2"/>
            <w:vAlign w:val="center"/>
          </w:tcPr>
          <w:p w14:paraId="75AFDFA2"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УК-4, 7</w:t>
            </w:r>
          </w:p>
        </w:tc>
      </w:tr>
      <w:tr w:rsidR="006569BA" w:rsidRPr="006569BA" w14:paraId="1D610F99" w14:textId="77777777" w:rsidTr="00097292">
        <w:trPr>
          <w:gridBefore w:val="1"/>
          <w:wBefore w:w="37" w:type="dxa"/>
          <w:trHeight w:val="242"/>
          <w:jc w:val="center"/>
        </w:trPr>
        <w:tc>
          <w:tcPr>
            <w:tcW w:w="842" w:type="dxa"/>
            <w:gridSpan w:val="2"/>
            <w:vAlign w:val="center"/>
          </w:tcPr>
          <w:p w14:paraId="1BBDDC39"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6237" w:type="dxa"/>
            <w:gridSpan w:val="2"/>
          </w:tcPr>
          <w:p w14:paraId="5DB63A11"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Экономика</w:t>
            </w:r>
          </w:p>
        </w:tc>
        <w:tc>
          <w:tcPr>
            <w:tcW w:w="2541" w:type="dxa"/>
            <w:gridSpan w:val="2"/>
            <w:vAlign w:val="center"/>
          </w:tcPr>
          <w:p w14:paraId="32DE8355"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УК-6, 10</w:t>
            </w:r>
          </w:p>
        </w:tc>
      </w:tr>
      <w:tr w:rsidR="006569BA" w:rsidRPr="006569BA" w14:paraId="207D7795" w14:textId="77777777" w:rsidTr="00097292">
        <w:trPr>
          <w:gridBefore w:val="1"/>
          <w:wBefore w:w="37" w:type="dxa"/>
          <w:trHeight w:val="242"/>
          <w:jc w:val="center"/>
        </w:trPr>
        <w:tc>
          <w:tcPr>
            <w:tcW w:w="842" w:type="dxa"/>
            <w:gridSpan w:val="2"/>
            <w:vAlign w:val="center"/>
          </w:tcPr>
          <w:p w14:paraId="2FA03182"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6237" w:type="dxa"/>
            <w:gridSpan w:val="2"/>
          </w:tcPr>
          <w:p w14:paraId="2F98024C"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Философия</w:t>
            </w:r>
          </w:p>
        </w:tc>
        <w:tc>
          <w:tcPr>
            <w:tcW w:w="2541" w:type="dxa"/>
            <w:gridSpan w:val="2"/>
            <w:vAlign w:val="center"/>
          </w:tcPr>
          <w:p w14:paraId="759CEEAE" w14:textId="77777777" w:rsidR="00A44E48" w:rsidRPr="006569BA" w:rsidRDefault="00A44E48" w:rsidP="00A44E48">
            <w:pPr>
              <w:spacing w:after="0" w:line="240" w:lineRule="auto"/>
              <w:jc w:val="center"/>
              <w:rPr>
                <w:rFonts w:ascii="Times New Roman" w:eastAsia="Times New Roman" w:hAnsi="Times New Roman" w:cs="Times New Roman"/>
                <w:spacing w:val="-6"/>
                <w:sz w:val="26"/>
                <w:szCs w:val="26"/>
                <w:lang w:eastAsia="ru-RU"/>
              </w:rPr>
            </w:pPr>
            <w:r w:rsidRPr="006569BA">
              <w:rPr>
                <w:rFonts w:ascii="Times New Roman" w:eastAsia="Times New Roman" w:hAnsi="Times New Roman" w:cs="Times New Roman"/>
                <w:spacing w:val="-6"/>
                <w:sz w:val="26"/>
                <w:szCs w:val="26"/>
                <w:lang w:eastAsia="ru-RU"/>
              </w:rPr>
              <w:t>УК-8</w:t>
            </w:r>
          </w:p>
        </w:tc>
      </w:tr>
      <w:tr w:rsidR="006569BA" w:rsidRPr="006569BA" w14:paraId="551F3A9E" w14:textId="77777777" w:rsidTr="00097292">
        <w:trPr>
          <w:gridBefore w:val="1"/>
          <w:wBefore w:w="37" w:type="dxa"/>
          <w:trHeight w:val="242"/>
          <w:jc w:val="center"/>
        </w:trPr>
        <w:tc>
          <w:tcPr>
            <w:tcW w:w="842" w:type="dxa"/>
            <w:gridSpan w:val="2"/>
            <w:vAlign w:val="center"/>
          </w:tcPr>
          <w:p w14:paraId="0861580A"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6237" w:type="dxa"/>
            <w:gridSpan w:val="2"/>
          </w:tcPr>
          <w:p w14:paraId="197B20FF"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Естественнонаучные дисциплины</w:t>
            </w:r>
          </w:p>
        </w:tc>
        <w:tc>
          <w:tcPr>
            <w:tcW w:w="2541" w:type="dxa"/>
            <w:gridSpan w:val="2"/>
          </w:tcPr>
          <w:p w14:paraId="23AD944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6"/>
                <w:sz w:val="26"/>
                <w:szCs w:val="26"/>
                <w:lang w:eastAsia="ru-RU"/>
              </w:rPr>
              <w:t>БПК-1</w:t>
            </w:r>
          </w:p>
        </w:tc>
      </w:tr>
      <w:tr w:rsidR="006569BA" w:rsidRPr="006569BA" w14:paraId="097BA922" w14:textId="77777777" w:rsidTr="00097292">
        <w:trPr>
          <w:gridBefore w:val="1"/>
          <w:wBefore w:w="37" w:type="dxa"/>
          <w:trHeight w:val="242"/>
          <w:jc w:val="center"/>
        </w:trPr>
        <w:tc>
          <w:tcPr>
            <w:tcW w:w="842" w:type="dxa"/>
            <w:gridSpan w:val="2"/>
            <w:vAlign w:val="center"/>
          </w:tcPr>
          <w:p w14:paraId="2A18A7C6"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w:t>
            </w:r>
          </w:p>
        </w:tc>
        <w:tc>
          <w:tcPr>
            <w:tcW w:w="6237" w:type="dxa"/>
            <w:gridSpan w:val="2"/>
            <w:vAlign w:val="center"/>
          </w:tcPr>
          <w:p w14:paraId="0EE931BF"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Механика и инженерная графика</w:t>
            </w:r>
          </w:p>
        </w:tc>
        <w:tc>
          <w:tcPr>
            <w:tcW w:w="2541" w:type="dxa"/>
            <w:gridSpan w:val="2"/>
          </w:tcPr>
          <w:p w14:paraId="2326258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6"/>
                <w:sz w:val="26"/>
                <w:szCs w:val="26"/>
                <w:lang w:eastAsia="ru-RU"/>
              </w:rPr>
              <w:t>УК-2; БПК-2</w:t>
            </w:r>
          </w:p>
        </w:tc>
      </w:tr>
      <w:tr w:rsidR="006569BA" w:rsidRPr="006569BA" w14:paraId="2A9F9D7E" w14:textId="77777777" w:rsidTr="00097292">
        <w:trPr>
          <w:gridBefore w:val="1"/>
          <w:wBefore w:w="37" w:type="dxa"/>
          <w:trHeight w:val="242"/>
          <w:jc w:val="center"/>
        </w:trPr>
        <w:tc>
          <w:tcPr>
            <w:tcW w:w="842" w:type="dxa"/>
            <w:gridSpan w:val="2"/>
            <w:vAlign w:val="center"/>
          </w:tcPr>
          <w:p w14:paraId="68142A15"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6237" w:type="dxa"/>
            <w:gridSpan w:val="2"/>
            <w:vAlign w:val="center"/>
          </w:tcPr>
          <w:p w14:paraId="689F5253"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Лингвистический модуль</w:t>
            </w:r>
          </w:p>
        </w:tc>
        <w:tc>
          <w:tcPr>
            <w:tcW w:w="2541" w:type="dxa"/>
            <w:gridSpan w:val="2"/>
          </w:tcPr>
          <w:p w14:paraId="43262D2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6"/>
                <w:sz w:val="26"/>
                <w:szCs w:val="26"/>
                <w:lang w:eastAsia="ru-RU"/>
              </w:rPr>
              <w:t>УК-3</w:t>
            </w:r>
          </w:p>
        </w:tc>
      </w:tr>
      <w:tr w:rsidR="006569BA" w:rsidRPr="006569BA" w14:paraId="1926CFB8" w14:textId="77777777" w:rsidTr="00097292">
        <w:trPr>
          <w:gridBefore w:val="1"/>
          <w:wBefore w:w="37" w:type="dxa"/>
          <w:trHeight w:val="242"/>
          <w:jc w:val="center"/>
        </w:trPr>
        <w:tc>
          <w:tcPr>
            <w:tcW w:w="842" w:type="dxa"/>
            <w:gridSpan w:val="2"/>
            <w:vAlign w:val="center"/>
          </w:tcPr>
          <w:p w14:paraId="4869C091"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5.</w:t>
            </w:r>
          </w:p>
        </w:tc>
        <w:tc>
          <w:tcPr>
            <w:tcW w:w="6237" w:type="dxa"/>
            <w:gridSpan w:val="2"/>
            <w:vAlign w:val="center"/>
          </w:tcPr>
          <w:p w14:paraId="1C0D53B1"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Безопасность жизнедеятельности</w:t>
            </w:r>
          </w:p>
        </w:tc>
        <w:tc>
          <w:tcPr>
            <w:tcW w:w="2541" w:type="dxa"/>
            <w:gridSpan w:val="2"/>
          </w:tcPr>
          <w:p w14:paraId="46507F0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6"/>
                <w:sz w:val="26"/>
                <w:szCs w:val="26"/>
                <w:lang w:eastAsia="ru-RU"/>
              </w:rPr>
              <w:t>БПК-3</w:t>
            </w:r>
          </w:p>
        </w:tc>
      </w:tr>
      <w:tr w:rsidR="006569BA" w:rsidRPr="006569BA" w14:paraId="0C7B52E8" w14:textId="77777777" w:rsidTr="00097292">
        <w:trPr>
          <w:gridBefore w:val="1"/>
          <w:wBefore w:w="37" w:type="dxa"/>
          <w:trHeight w:val="308"/>
          <w:jc w:val="center"/>
        </w:trPr>
        <w:tc>
          <w:tcPr>
            <w:tcW w:w="842" w:type="dxa"/>
            <w:gridSpan w:val="2"/>
            <w:vAlign w:val="center"/>
          </w:tcPr>
          <w:p w14:paraId="00FB8FF4"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6.</w:t>
            </w:r>
          </w:p>
        </w:tc>
        <w:tc>
          <w:tcPr>
            <w:tcW w:w="6237" w:type="dxa"/>
            <w:gridSpan w:val="2"/>
          </w:tcPr>
          <w:p w14:paraId="4DCE2967"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Физические основы энергетических процессов </w:t>
            </w:r>
          </w:p>
        </w:tc>
        <w:tc>
          <w:tcPr>
            <w:tcW w:w="2541" w:type="dxa"/>
            <w:gridSpan w:val="2"/>
          </w:tcPr>
          <w:p w14:paraId="7917433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59F2354F" w14:textId="77777777" w:rsidTr="00097292">
        <w:trPr>
          <w:gridAfter w:val="1"/>
          <w:wAfter w:w="17" w:type="dxa"/>
          <w:trHeight w:val="308"/>
          <w:jc w:val="center"/>
        </w:trPr>
        <w:tc>
          <w:tcPr>
            <w:tcW w:w="852" w:type="dxa"/>
            <w:gridSpan w:val="2"/>
            <w:vAlign w:val="center"/>
          </w:tcPr>
          <w:p w14:paraId="7228365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6.1.</w:t>
            </w:r>
          </w:p>
        </w:tc>
        <w:tc>
          <w:tcPr>
            <w:tcW w:w="6237" w:type="dxa"/>
            <w:gridSpan w:val="2"/>
          </w:tcPr>
          <w:p w14:paraId="0BBA94CF"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sz w:val="26"/>
                <w:szCs w:val="26"/>
                <w:lang w:eastAsia="ru-RU"/>
              </w:rPr>
              <w:t xml:space="preserve">Техническая термодинамика </w:t>
            </w:r>
          </w:p>
        </w:tc>
        <w:tc>
          <w:tcPr>
            <w:tcW w:w="2551" w:type="dxa"/>
            <w:gridSpan w:val="2"/>
            <w:vMerge w:val="restart"/>
            <w:vAlign w:val="center"/>
          </w:tcPr>
          <w:p w14:paraId="0FEB88F7"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БПК-4</w:t>
            </w:r>
          </w:p>
        </w:tc>
      </w:tr>
      <w:tr w:rsidR="006569BA" w:rsidRPr="006569BA" w14:paraId="160649D3" w14:textId="77777777" w:rsidTr="00097292">
        <w:trPr>
          <w:gridAfter w:val="1"/>
          <w:wAfter w:w="17" w:type="dxa"/>
          <w:trHeight w:val="308"/>
          <w:jc w:val="center"/>
        </w:trPr>
        <w:tc>
          <w:tcPr>
            <w:tcW w:w="852" w:type="dxa"/>
            <w:gridSpan w:val="2"/>
            <w:vAlign w:val="center"/>
          </w:tcPr>
          <w:p w14:paraId="3BF3FFC6"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6.2.</w:t>
            </w:r>
          </w:p>
        </w:tc>
        <w:tc>
          <w:tcPr>
            <w:tcW w:w="6237" w:type="dxa"/>
            <w:gridSpan w:val="2"/>
          </w:tcPr>
          <w:p w14:paraId="1AA8343C"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proofErr w:type="spellStart"/>
            <w:r w:rsidRPr="006569BA">
              <w:rPr>
                <w:rFonts w:ascii="Times New Roman" w:eastAsia="Times New Roman" w:hAnsi="Times New Roman" w:cs="Times New Roman"/>
                <w:sz w:val="26"/>
                <w:szCs w:val="26"/>
                <w:lang w:eastAsia="ru-RU"/>
              </w:rPr>
              <w:t>Гидрогазодинамика</w:t>
            </w:r>
            <w:proofErr w:type="spellEnd"/>
          </w:p>
        </w:tc>
        <w:tc>
          <w:tcPr>
            <w:tcW w:w="2551" w:type="dxa"/>
            <w:gridSpan w:val="2"/>
            <w:vMerge/>
            <w:vAlign w:val="center"/>
          </w:tcPr>
          <w:p w14:paraId="41E8AB7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211EEB31" w14:textId="77777777" w:rsidTr="00097292">
        <w:trPr>
          <w:gridAfter w:val="1"/>
          <w:wAfter w:w="17" w:type="dxa"/>
          <w:trHeight w:val="308"/>
          <w:jc w:val="center"/>
        </w:trPr>
        <w:tc>
          <w:tcPr>
            <w:tcW w:w="852" w:type="dxa"/>
            <w:gridSpan w:val="2"/>
            <w:vAlign w:val="center"/>
          </w:tcPr>
          <w:p w14:paraId="0A4ADE7A"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6.3.</w:t>
            </w:r>
          </w:p>
        </w:tc>
        <w:tc>
          <w:tcPr>
            <w:tcW w:w="6237" w:type="dxa"/>
            <w:gridSpan w:val="2"/>
          </w:tcPr>
          <w:p w14:paraId="754591FC"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sz w:val="26"/>
                <w:szCs w:val="26"/>
                <w:lang w:eastAsia="ru-RU"/>
              </w:rPr>
              <w:t>Нетрадиционные источники энергии</w:t>
            </w:r>
          </w:p>
        </w:tc>
        <w:tc>
          <w:tcPr>
            <w:tcW w:w="2551" w:type="dxa"/>
            <w:gridSpan w:val="2"/>
            <w:vMerge/>
            <w:vAlign w:val="center"/>
          </w:tcPr>
          <w:p w14:paraId="08FE5C1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66980BF2" w14:textId="77777777" w:rsidTr="00097292">
        <w:trPr>
          <w:gridAfter w:val="1"/>
          <w:wAfter w:w="17" w:type="dxa"/>
          <w:trHeight w:val="308"/>
          <w:jc w:val="center"/>
        </w:trPr>
        <w:tc>
          <w:tcPr>
            <w:tcW w:w="852" w:type="dxa"/>
            <w:gridSpan w:val="2"/>
            <w:vAlign w:val="center"/>
          </w:tcPr>
          <w:p w14:paraId="3A3189AC"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6.4.</w:t>
            </w:r>
          </w:p>
        </w:tc>
        <w:tc>
          <w:tcPr>
            <w:tcW w:w="6237" w:type="dxa"/>
            <w:gridSpan w:val="2"/>
          </w:tcPr>
          <w:p w14:paraId="7460EB2C" w14:textId="77777777" w:rsidR="00A44E48" w:rsidRDefault="00A44E48" w:rsidP="00A44E48">
            <w:pPr>
              <w:spacing w:after="0" w:line="240" w:lineRule="auto"/>
              <w:rPr>
                <w:rFonts w:ascii="Times New Roman" w:eastAsia="Times New Roman" w:hAnsi="Times New Roman" w:cs="Times New Roman"/>
                <w:sz w:val="26"/>
                <w:szCs w:val="26"/>
                <w:lang w:eastAsia="ru-RU"/>
              </w:rPr>
            </w:pPr>
            <w:proofErr w:type="spellStart"/>
            <w:r w:rsidRPr="006569BA">
              <w:rPr>
                <w:rFonts w:ascii="Times New Roman" w:eastAsia="Times New Roman" w:hAnsi="Times New Roman" w:cs="Times New Roman"/>
                <w:sz w:val="26"/>
                <w:szCs w:val="26"/>
                <w:lang w:eastAsia="ru-RU"/>
              </w:rPr>
              <w:t>Тепломассообмен</w:t>
            </w:r>
            <w:proofErr w:type="spellEnd"/>
          </w:p>
          <w:p w14:paraId="1B00CDB5" w14:textId="77777777" w:rsidR="0053764D" w:rsidRDefault="0053764D" w:rsidP="00A44E48">
            <w:pPr>
              <w:spacing w:after="0" w:line="240" w:lineRule="auto"/>
              <w:rPr>
                <w:rFonts w:ascii="Times New Roman" w:eastAsia="Times New Roman" w:hAnsi="Times New Roman" w:cs="Times New Roman"/>
                <w:sz w:val="26"/>
                <w:szCs w:val="26"/>
                <w:lang w:eastAsia="ru-RU"/>
              </w:rPr>
            </w:pPr>
          </w:p>
          <w:p w14:paraId="20326119" w14:textId="77777777" w:rsidR="0053764D" w:rsidRDefault="0053764D" w:rsidP="00A44E48">
            <w:pPr>
              <w:spacing w:after="0" w:line="240" w:lineRule="auto"/>
              <w:rPr>
                <w:rFonts w:ascii="Times New Roman" w:eastAsia="Times New Roman" w:hAnsi="Times New Roman" w:cs="Times New Roman"/>
                <w:sz w:val="26"/>
                <w:szCs w:val="26"/>
                <w:lang w:eastAsia="ru-RU"/>
              </w:rPr>
            </w:pPr>
          </w:p>
          <w:p w14:paraId="3CFB870A" w14:textId="77777777" w:rsidR="0053764D" w:rsidRDefault="0053764D" w:rsidP="00A44E48">
            <w:pPr>
              <w:spacing w:after="0" w:line="240" w:lineRule="auto"/>
              <w:rPr>
                <w:rFonts w:ascii="Times New Roman" w:eastAsia="Times New Roman" w:hAnsi="Times New Roman" w:cs="Times New Roman"/>
                <w:sz w:val="26"/>
                <w:szCs w:val="26"/>
                <w:lang w:eastAsia="ru-RU"/>
              </w:rPr>
            </w:pPr>
          </w:p>
          <w:p w14:paraId="197B6148" w14:textId="47C3C8CF" w:rsidR="0053764D" w:rsidRPr="006569BA" w:rsidRDefault="0053764D" w:rsidP="00A44E48">
            <w:pPr>
              <w:spacing w:after="0" w:line="240" w:lineRule="auto"/>
              <w:rPr>
                <w:rFonts w:ascii="Times New Roman" w:eastAsia="Times New Roman" w:hAnsi="Times New Roman" w:cs="Times New Roman"/>
                <w:b/>
                <w:sz w:val="26"/>
                <w:szCs w:val="26"/>
                <w:lang w:eastAsia="ru-RU"/>
              </w:rPr>
            </w:pPr>
          </w:p>
        </w:tc>
        <w:tc>
          <w:tcPr>
            <w:tcW w:w="2551" w:type="dxa"/>
            <w:gridSpan w:val="2"/>
            <w:vMerge/>
            <w:vAlign w:val="center"/>
          </w:tcPr>
          <w:p w14:paraId="2D4FB9C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3CF4B4E2" w14:textId="77777777" w:rsidTr="00097292">
        <w:trPr>
          <w:gridBefore w:val="1"/>
          <w:wBefore w:w="37" w:type="dxa"/>
          <w:trHeight w:val="308"/>
          <w:jc w:val="center"/>
        </w:trPr>
        <w:tc>
          <w:tcPr>
            <w:tcW w:w="842" w:type="dxa"/>
            <w:gridSpan w:val="2"/>
            <w:vAlign w:val="center"/>
          </w:tcPr>
          <w:p w14:paraId="720F2345"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lastRenderedPageBreak/>
              <w:t>6.5.</w:t>
            </w:r>
          </w:p>
        </w:tc>
        <w:tc>
          <w:tcPr>
            <w:tcW w:w="6237" w:type="dxa"/>
            <w:gridSpan w:val="2"/>
          </w:tcPr>
          <w:p w14:paraId="49C8FE89" w14:textId="77777777" w:rsidR="00A44E48" w:rsidRPr="006569BA" w:rsidRDefault="00A44E48" w:rsidP="0053764D">
            <w:pPr>
              <w:spacing w:after="0" w:line="36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sz w:val="26"/>
                <w:szCs w:val="26"/>
                <w:lang w:eastAsia="ru-RU"/>
              </w:rPr>
              <w:t>Электротехника и электроника</w:t>
            </w:r>
          </w:p>
        </w:tc>
        <w:tc>
          <w:tcPr>
            <w:tcW w:w="2541" w:type="dxa"/>
            <w:gridSpan w:val="2"/>
            <w:vAlign w:val="center"/>
          </w:tcPr>
          <w:p w14:paraId="3ED999F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БПК-5</w:t>
            </w:r>
          </w:p>
        </w:tc>
      </w:tr>
      <w:tr w:rsidR="006569BA" w:rsidRPr="006569BA" w14:paraId="73471F74" w14:textId="77777777" w:rsidTr="00097292">
        <w:trPr>
          <w:gridBefore w:val="1"/>
          <w:wBefore w:w="37" w:type="dxa"/>
          <w:trHeight w:val="308"/>
          <w:jc w:val="center"/>
        </w:trPr>
        <w:tc>
          <w:tcPr>
            <w:tcW w:w="842" w:type="dxa"/>
            <w:gridSpan w:val="2"/>
            <w:vAlign w:val="center"/>
          </w:tcPr>
          <w:p w14:paraId="12CC0A43"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7.</w:t>
            </w:r>
          </w:p>
        </w:tc>
        <w:tc>
          <w:tcPr>
            <w:tcW w:w="6237" w:type="dxa"/>
            <w:gridSpan w:val="2"/>
          </w:tcPr>
          <w:p w14:paraId="38B25CBF" w14:textId="77777777" w:rsidR="00A44E48" w:rsidRPr="006569BA" w:rsidRDefault="00A44E48" w:rsidP="0053764D">
            <w:pPr>
              <w:spacing w:after="0" w:line="36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Основное и вспомогательное оборудование ТЭС</w:t>
            </w:r>
          </w:p>
        </w:tc>
        <w:tc>
          <w:tcPr>
            <w:tcW w:w="2541" w:type="dxa"/>
            <w:gridSpan w:val="2"/>
            <w:vAlign w:val="center"/>
          </w:tcPr>
          <w:p w14:paraId="2D9CCBE7"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УК-5; БПК-6</w:t>
            </w:r>
          </w:p>
        </w:tc>
      </w:tr>
      <w:tr w:rsidR="006569BA" w:rsidRPr="006569BA" w14:paraId="2EA0D737" w14:textId="77777777" w:rsidTr="00097292">
        <w:trPr>
          <w:gridBefore w:val="1"/>
          <w:wBefore w:w="37" w:type="dxa"/>
          <w:trHeight w:val="308"/>
          <w:jc w:val="center"/>
        </w:trPr>
        <w:tc>
          <w:tcPr>
            <w:tcW w:w="842" w:type="dxa"/>
            <w:gridSpan w:val="2"/>
            <w:vAlign w:val="center"/>
          </w:tcPr>
          <w:p w14:paraId="0A8E8A5F"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8.</w:t>
            </w:r>
          </w:p>
        </w:tc>
        <w:tc>
          <w:tcPr>
            <w:tcW w:w="6237" w:type="dxa"/>
            <w:gridSpan w:val="2"/>
          </w:tcPr>
          <w:p w14:paraId="195F2147" w14:textId="77777777" w:rsidR="00A44E48" w:rsidRPr="006569BA" w:rsidRDefault="00A44E48" w:rsidP="0053764D">
            <w:pPr>
              <w:spacing w:after="0" w:line="36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Курсовые проекты (курсовые работы)</w:t>
            </w:r>
          </w:p>
        </w:tc>
        <w:tc>
          <w:tcPr>
            <w:tcW w:w="2541" w:type="dxa"/>
            <w:gridSpan w:val="2"/>
            <w:vAlign w:val="center"/>
          </w:tcPr>
          <w:p w14:paraId="718C4E3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 5, 6</w:t>
            </w:r>
          </w:p>
        </w:tc>
      </w:tr>
      <w:tr w:rsidR="006569BA" w:rsidRPr="006569BA" w14:paraId="70FFC9A9" w14:textId="77777777" w:rsidTr="00097292">
        <w:trPr>
          <w:gridBefore w:val="1"/>
          <w:wBefore w:w="37" w:type="dxa"/>
          <w:trHeight w:val="308"/>
          <w:jc w:val="center"/>
        </w:trPr>
        <w:tc>
          <w:tcPr>
            <w:tcW w:w="842" w:type="dxa"/>
            <w:gridSpan w:val="2"/>
            <w:vAlign w:val="center"/>
          </w:tcPr>
          <w:p w14:paraId="6B6D26FA"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9.</w:t>
            </w:r>
          </w:p>
        </w:tc>
        <w:tc>
          <w:tcPr>
            <w:tcW w:w="6237" w:type="dxa"/>
            <w:gridSpan w:val="2"/>
          </w:tcPr>
          <w:p w14:paraId="557D4865" w14:textId="77777777" w:rsidR="00A44E48" w:rsidRPr="006569BA" w:rsidRDefault="00A44E48" w:rsidP="0053764D">
            <w:pPr>
              <w:spacing w:after="0" w:line="36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Дополнительные виды обучения</w:t>
            </w:r>
          </w:p>
        </w:tc>
        <w:tc>
          <w:tcPr>
            <w:tcW w:w="2541" w:type="dxa"/>
            <w:gridSpan w:val="2"/>
            <w:vAlign w:val="center"/>
          </w:tcPr>
          <w:p w14:paraId="424F2308"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022DD6AD" w14:textId="77777777" w:rsidTr="00097292">
        <w:trPr>
          <w:gridBefore w:val="1"/>
          <w:wBefore w:w="37" w:type="dxa"/>
          <w:trHeight w:val="308"/>
          <w:jc w:val="center"/>
        </w:trPr>
        <w:tc>
          <w:tcPr>
            <w:tcW w:w="842" w:type="dxa"/>
            <w:gridSpan w:val="2"/>
            <w:vAlign w:val="center"/>
          </w:tcPr>
          <w:p w14:paraId="1FE85DD8"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9.1.</w:t>
            </w:r>
          </w:p>
        </w:tc>
        <w:tc>
          <w:tcPr>
            <w:tcW w:w="6237" w:type="dxa"/>
            <w:gridSpan w:val="2"/>
          </w:tcPr>
          <w:p w14:paraId="3064EE47" w14:textId="77777777" w:rsidR="00A44E48" w:rsidRPr="006569BA" w:rsidRDefault="00A44E48" w:rsidP="0053764D">
            <w:pPr>
              <w:spacing w:after="0" w:line="36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Белорусский язык (профессиональная лексика)</w:t>
            </w:r>
          </w:p>
        </w:tc>
        <w:tc>
          <w:tcPr>
            <w:tcW w:w="2541" w:type="dxa"/>
            <w:gridSpan w:val="2"/>
            <w:vAlign w:val="center"/>
          </w:tcPr>
          <w:p w14:paraId="2B15E63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УК-11</w:t>
            </w:r>
          </w:p>
        </w:tc>
      </w:tr>
      <w:tr w:rsidR="006569BA" w:rsidRPr="006569BA" w14:paraId="7DA72A19" w14:textId="77777777" w:rsidTr="00097292">
        <w:trPr>
          <w:gridBefore w:val="1"/>
          <w:wBefore w:w="37" w:type="dxa"/>
          <w:trHeight w:val="308"/>
          <w:jc w:val="center"/>
        </w:trPr>
        <w:tc>
          <w:tcPr>
            <w:tcW w:w="842" w:type="dxa"/>
            <w:gridSpan w:val="2"/>
            <w:vAlign w:val="center"/>
          </w:tcPr>
          <w:p w14:paraId="339166A4"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9.2.</w:t>
            </w:r>
          </w:p>
        </w:tc>
        <w:tc>
          <w:tcPr>
            <w:tcW w:w="6237" w:type="dxa"/>
            <w:gridSpan w:val="2"/>
          </w:tcPr>
          <w:p w14:paraId="6C1B7978" w14:textId="77777777" w:rsidR="00A44E48" w:rsidRPr="006569BA" w:rsidRDefault="00A44E48" w:rsidP="0053764D">
            <w:pPr>
              <w:spacing w:after="0" w:line="36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Физическая культура</w:t>
            </w:r>
          </w:p>
        </w:tc>
        <w:tc>
          <w:tcPr>
            <w:tcW w:w="2541" w:type="dxa"/>
            <w:gridSpan w:val="2"/>
            <w:vAlign w:val="center"/>
          </w:tcPr>
          <w:p w14:paraId="750FE3E8"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УК-12</w:t>
            </w:r>
          </w:p>
        </w:tc>
      </w:tr>
      <w:tr w:rsidR="006569BA" w:rsidRPr="006569BA" w14:paraId="58659C14" w14:textId="77777777" w:rsidTr="00097292">
        <w:trPr>
          <w:gridBefore w:val="1"/>
          <w:wBefore w:w="37" w:type="dxa"/>
          <w:trHeight w:val="308"/>
          <w:jc w:val="center"/>
        </w:trPr>
        <w:tc>
          <w:tcPr>
            <w:tcW w:w="842" w:type="dxa"/>
            <w:gridSpan w:val="2"/>
            <w:vAlign w:val="center"/>
          </w:tcPr>
          <w:p w14:paraId="1106F3C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9.3.</w:t>
            </w:r>
          </w:p>
        </w:tc>
        <w:tc>
          <w:tcPr>
            <w:tcW w:w="6237" w:type="dxa"/>
            <w:gridSpan w:val="2"/>
          </w:tcPr>
          <w:p w14:paraId="52C3B68B" w14:textId="77777777" w:rsidR="00A44E48" w:rsidRPr="006569BA" w:rsidRDefault="00A44E48" w:rsidP="0053764D">
            <w:pPr>
              <w:spacing w:after="0" w:line="36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Основы управления интеллектуальной </w:t>
            </w:r>
          </w:p>
          <w:p w14:paraId="393EDFBE" w14:textId="77777777" w:rsidR="00A44E48" w:rsidRPr="006569BA" w:rsidRDefault="00A44E48" w:rsidP="0053764D">
            <w:pPr>
              <w:spacing w:after="0" w:line="36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собственностью</w:t>
            </w:r>
          </w:p>
        </w:tc>
        <w:tc>
          <w:tcPr>
            <w:tcW w:w="2541" w:type="dxa"/>
            <w:gridSpan w:val="2"/>
            <w:vAlign w:val="center"/>
          </w:tcPr>
          <w:p w14:paraId="3C1A4F6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БПК-7</w:t>
            </w:r>
          </w:p>
        </w:tc>
      </w:tr>
    </w:tbl>
    <w:p w14:paraId="5C79F5B9" w14:textId="77777777" w:rsidR="0053764D" w:rsidRDefault="0053764D" w:rsidP="00A44E48">
      <w:pPr>
        <w:spacing w:after="0" w:line="240" w:lineRule="auto"/>
        <w:ind w:firstLine="709"/>
        <w:jc w:val="both"/>
        <w:rPr>
          <w:rFonts w:ascii="Times New Roman" w:eastAsia="Times New Roman" w:hAnsi="Times New Roman" w:cs="Times New Roman"/>
          <w:sz w:val="30"/>
          <w:szCs w:val="30"/>
          <w:lang w:eastAsia="ru-RU"/>
        </w:rPr>
      </w:pPr>
    </w:p>
    <w:p w14:paraId="4D218DCC" w14:textId="18785C4F" w:rsidR="00A44E48" w:rsidRPr="006569BA" w:rsidRDefault="00A44E48" w:rsidP="00A44E48">
      <w:pPr>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6569BA">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3353EEFA" w14:textId="286A052D" w:rsidR="0049091C"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28. </w:t>
      </w:r>
      <w:r w:rsidR="0049091C" w:rsidRPr="006569BA">
        <w:rPr>
          <w:rFonts w:ascii="Times New Roman" w:eastAsia="Times New Roman" w:hAnsi="Times New Roman" w:cs="Times New Roman"/>
          <w:spacing w:val="-4"/>
          <w:sz w:val="30"/>
          <w:lang w:eastAsia="ru-RU"/>
        </w:rPr>
        <w:t>В типовых учебных программах по учебным дисциплинам приводится примерный перечень результатов обучения.</w:t>
      </w:r>
    </w:p>
    <w:p w14:paraId="7FA744A5"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29. Результаты обучения должны быть </w:t>
      </w:r>
      <w:r w:rsidRPr="006569BA">
        <w:rPr>
          <w:rFonts w:ascii="Times New Roman" w:eastAsia="Times New Roman" w:hAnsi="Times New Roman" w:cs="Times New Roman"/>
          <w:spacing w:val="-2"/>
          <w:sz w:val="30"/>
          <w:szCs w:val="30"/>
          <w:lang w:eastAsia="ru-RU"/>
        </w:rPr>
        <w:t>соотнесены с требуемыми результатами освоения содержа</w:t>
      </w:r>
      <w:bookmarkStart w:id="19" w:name="_GoBack"/>
      <w:bookmarkEnd w:id="19"/>
      <w:r w:rsidRPr="006569BA">
        <w:rPr>
          <w:rFonts w:ascii="Times New Roman" w:eastAsia="Times New Roman" w:hAnsi="Times New Roman" w:cs="Times New Roman"/>
          <w:spacing w:val="-2"/>
          <w:sz w:val="30"/>
          <w:szCs w:val="30"/>
          <w:lang w:eastAsia="ru-RU"/>
        </w:rPr>
        <w:t>ния образовательной программы</w:t>
      </w:r>
      <w:r w:rsidRPr="006569BA">
        <w:rPr>
          <w:rFonts w:ascii="Times New Roman" w:eastAsia="Times New Roman" w:hAnsi="Times New Roman" w:cs="Times New Roman"/>
          <w:sz w:val="30"/>
          <w:szCs w:val="30"/>
          <w:lang w:eastAsia="ru-RU"/>
        </w:rPr>
        <w:t xml:space="preserve">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(компетенциями). </w:t>
      </w:r>
    </w:p>
    <w:p w14:paraId="4F016D8B"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4D4543A"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p>
    <w:p w14:paraId="60AFE9AB"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ГЛАВА 6</w:t>
      </w:r>
    </w:p>
    <w:p w14:paraId="2A704752" w14:textId="77777777" w:rsidR="0053764D" w:rsidRDefault="00A44E48" w:rsidP="00A44E48">
      <w:pPr>
        <w:spacing w:after="0" w:line="240" w:lineRule="auto"/>
        <w:jc w:val="center"/>
        <w:rPr>
          <w:rFonts w:ascii="Times New Roman" w:eastAsia="Times New Roman" w:hAnsi="Times New Roman" w:cs="Times New Roman"/>
          <w:b/>
          <w:bCs/>
          <w:spacing w:val="-10"/>
          <w:sz w:val="30"/>
          <w:szCs w:val="30"/>
          <w:lang w:eastAsia="ru-RU"/>
        </w:rPr>
      </w:pPr>
      <w:r w:rsidRPr="006569BA">
        <w:rPr>
          <w:rFonts w:ascii="Times New Roman" w:eastAsia="Times New Roman" w:hAnsi="Times New Roman" w:cs="Times New Roman"/>
          <w:b/>
          <w:bCs/>
          <w:spacing w:val="-10"/>
          <w:sz w:val="30"/>
          <w:szCs w:val="30"/>
          <w:lang w:eastAsia="ru-RU"/>
        </w:rPr>
        <w:t xml:space="preserve">ТРЕБОВАНИЯ К ОРГАНИЗАЦИИ </w:t>
      </w:r>
    </w:p>
    <w:p w14:paraId="57A43297" w14:textId="4D35F7CD" w:rsidR="00A44E48" w:rsidRPr="006569BA" w:rsidRDefault="00A44E48" w:rsidP="00A44E48">
      <w:pPr>
        <w:spacing w:after="0" w:line="240" w:lineRule="auto"/>
        <w:jc w:val="center"/>
        <w:rPr>
          <w:rFonts w:ascii="Times New Roman" w:eastAsia="Times New Roman" w:hAnsi="Times New Roman" w:cs="Times New Roman"/>
          <w:b/>
          <w:bCs/>
          <w:spacing w:val="-10"/>
          <w:sz w:val="30"/>
          <w:szCs w:val="30"/>
          <w:lang w:eastAsia="ru-RU"/>
        </w:rPr>
      </w:pPr>
      <w:r w:rsidRPr="006569BA">
        <w:rPr>
          <w:rFonts w:ascii="Times New Roman" w:eastAsia="Times New Roman" w:hAnsi="Times New Roman" w:cs="Times New Roman"/>
          <w:b/>
          <w:bCs/>
          <w:spacing w:val="-10"/>
          <w:sz w:val="30"/>
          <w:szCs w:val="30"/>
          <w:lang w:eastAsia="ru-RU"/>
        </w:rPr>
        <w:t>ОБРАЗОВАТЕЛЬНОГО ПРОЦЕССА</w:t>
      </w:r>
    </w:p>
    <w:p w14:paraId="5135B328" w14:textId="77777777" w:rsidR="00A44E48" w:rsidRPr="006569BA" w:rsidRDefault="00A44E48" w:rsidP="00A44E48">
      <w:pPr>
        <w:widowControl w:val="0"/>
        <w:spacing w:after="0" w:line="240" w:lineRule="auto"/>
        <w:jc w:val="center"/>
        <w:rPr>
          <w:rFonts w:ascii="Times New Roman" w:eastAsia="Times New Roman" w:hAnsi="Times New Roman" w:cs="Times New Roman"/>
          <w:b/>
          <w:sz w:val="30"/>
          <w:szCs w:val="30"/>
          <w:lang w:eastAsia="ru-RU"/>
        </w:rPr>
      </w:pPr>
    </w:p>
    <w:p w14:paraId="1426D96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316E1B88"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заниматься научно-методической деятельностью;</w:t>
      </w:r>
    </w:p>
    <w:p w14:paraId="6822FA35"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0E5C03D"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569BA">
        <w:rPr>
          <w:rFonts w:ascii="Times New Roman" w:eastAsia="Times New Roman" w:hAnsi="Times New Roman" w:cs="Times New Roman"/>
          <w:sz w:val="30"/>
          <w:szCs w:val="30"/>
          <w:lang w:val="be-BY" w:eastAsia="ru-RU"/>
        </w:rPr>
        <w:t xml:space="preserve">, </w:t>
      </w:r>
      <w:r w:rsidRPr="006569BA">
        <w:rPr>
          <w:rFonts w:ascii="Times New Roman" w:eastAsia="Times New Roman" w:hAnsi="Times New Roman" w:cs="Times New Roman"/>
          <w:sz w:val="30"/>
          <w:szCs w:val="30"/>
          <w:lang w:eastAsia="ru-RU"/>
        </w:rPr>
        <w:t>курсантами, слушателями.</w:t>
      </w:r>
    </w:p>
    <w:p w14:paraId="59C4396F" w14:textId="5E374323" w:rsidR="0053764D"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Для </w:t>
      </w:r>
      <w:r w:rsidR="0053764D">
        <w:rPr>
          <w:rFonts w:ascii="Times New Roman" w:eastAsia="Times New Roman" w:hAnsi="Times New Roman" w:cs="Times New Roman"/>
          <w:spacing w:val="-6"/>
          <w:sz w:val="30"/>
          <w:szCs w:val="30"/>
          <w:lang w:eastAsia="ru-RU"/>
        </w:rPr>
        <w:t xml:space="preserve">   </w:t>
      </w:r>
      <w:r w:rsidRPr="006569BA">
        <w:rPr>
          <w:rFonts w:ascii="Times New Roman" w:eastAsia="Times New Roman" w:hAnsi="Times New Roman" w:cs="Times New Roman"/>
          <w:spacing w:val="-6"/>
          <w:sz w:val="30"/>
          <w:szCs w:val="30"/>
          <w:lang w:eastAsia="ru-RU"/>
        </w:rPr>
        <w:t>осуществления</w:t>
      </w:r>
      <w:r w:rsidR="0053764D">
        <w:rPr>
          <w:rFonts w:ascii="Times New Roman" w:eastAsia="Times New Roman" w:hAnsi="Times New Roman" w:cs="Times New Roman"/>
          <w:spacing w:val="-6"/>
          <w:sz w:val="30"/>
          <w:szCs w:val="30"/>
          <w:lang w:eastAsia="ru-RU"/>
        </w:rPr>
        <w:t xml:space="preserve">   </w:t>
      </w:r>
      <w:r w:rsidRPr="006569BA">
        <w:rPr>
          <w:rFonts w:ascii="Times New Roman" w:eastAsia="Times New Roman" w:hAnsi="Times New Roman" w:cs="Times New Roman"/>
          <w:spacing w:val="-6"/>
          <w:sz w:val="30"/>
          <w:szCs w:val="30"/>
          <w:lang w:eastAsia="ru-RU"/>
        </w:rPr>
        <w:t xml:space="preserve"> образовательного</w:t>
      </w:r>
      <w:r w:rsidR="0053764D">
        <w:rPr>
          <w:rFonts w:ascii="Times New Roman" w:eastAsia="Times New Roman" w:hAnsi="Times New Roman" w:cs="Times New Roman"/>
          <w:spacing w:val="-6"/>
          <w:sz w:val="30"/>
          <w:szCs w:val="30"/>
          <w:lang w:eastAsia="ru-RU"/>
        </w:rPr>
        <w:t xml:space="preserve">   </w:t>
      </w:r>
      <w:r w:rsidRPr="006569BA">
        <w:rPr>
          <w:rFonts w:ascii="Times New Roman" w:eastAsia="Times New Roman" w:hAnsi="Times New Roman" w:cs="Times New Roman"/>
          <w:spacing w:val="-6"/>
          <w:sz w:val="30"/>
          <w:szCs w:val="30"/>
          <w:lang w:eastAsia="ru-RU"/>
        </w:rPr>
        <w:t xml:space="preserve"> процесса </w:t>
      </w:r>
      <w:r w:rsidR="0053764D">
        <w:rPr>
          <w:rFonts w:ascii="Times New Roman" w:eastAsia="Times New Roman" w:hAnsi="Times New Roman" w:cs="Times New Roman"/>
          <w:spacing w:val="-6"/>
          <w:sz w:val="30"/>
          <w:szCs w:val="30"/>
          <w:lang w:eastAsia="ru-RU"/>
        </w:rPr>
        <w:t xml:space="preserve">   </w:t>
      </w:r>
      <w:proofErr w:type="gramStart"/>
      <w:r w:rsidRPr="006569BA">
        <w:rPr>
          <w:rFonts w:ascii="Times New Roman" w:eastAsia="Times New Roman" w:hAnsi="Times New Roman" w:cs="Times New Roman"/>
          <w:spacing w:val="-6"/>
          <w:sz w:val="30"/>
          <w:szCs w:val="30"/>
          <w:lang w:eastAsia="ru-RU"/>
        </w:rPr>
        <w:t>могут</w:t>
      </w:r>
      <w:r w:rsidR="0053764D">
        <w:rPr>
          <w:rFonts w:ascii="Times New Roman" w:eastAsia="Times New Roman" w:hAnsi="Times New Roman" w:cs="Times New Roman"/>
          <w:spacing w:val="-6"/>
          <w:sz w:val="30"/>
          <w:szCs w:val="30"/>
          <w:lang w:eastAsia="ru-RU"/>
        </w:rPr>
        <w:t xml:space="preserve">  </w:t>
      </w:r>
      <w:r w:rsidRPr="006569BA">
        <w:rPr>
          <w:rFonts w:ascii="Times New Roman" w:eastAsia="Times New Roman" w:hAnsi="Times New Roman" w:cs="Times New Roman"/>
          <w:spacing w:val="-6"/>
          <w:sz w:val="30"/>
          <w:szCs w:val="30"/>
          <w:lang w:eastAsia="ru-RU"/>
        </w:rPr>
        <w:t>привлекаться</w:t>
      </w:r>
      <w:proofErr w:type="gramEnd"/>
      <w:r w:rsidRPr="006569BA">
        <w:rPr>
          <w:rFonts w:ascii="Times New Roman" w:eastAsia="Times New Roman" w:hAnsi="Times New Roman" w:cs="Times New Roman"/>
          <w:spacing w:val="-6"/>
          <w:sz w:val="30"/>
          <w:szCs w:val="30"/>
          <w:lang w:eastAsia="ru-RU"/>
        </w:rPr>
        <w:t xml:space="preserve"> </w:t>
      </w:r>
    </w:p>
    <w:p w14:paraId="34DB4F7E" w14:textId="77777777" w:rsidR="0053764D" w:rsidRDefault="0053764D"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p>
    <w:p w14:paraId="03AF88B5" w14:textId="77777777" w:rsidR="0053764D" w:rsidRDefault="0053764D"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p>
    <w:p w14:paraId="53AF13E9" w14:textId="77777777" w:rsidR="0053764D" w:rsidRDefault="0053764D"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p>
    <w:p w14:paraId="290C96BD" w14:textId="001C2B20"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62FF9B7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32. Учреждение высшего образования должно располагать:</w:t>
      </w:r>
    </w:p>
    <w:p w14:paraId="02FAFC2C"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71A8C75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6569BA">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72F49758"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6569BA">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2C5EFF0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36ABDA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40FBAC0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12027C8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46F280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Cs/>
          <w:sz w:val="30"/>
          <w:szCs w:val="30"/>
          <w:lang w:eastAsia="ru-RU"/>
        </w:rPr>
        <w:t>должен быть обеспечен</w:t>
      </w:r>
      <w:r w:rsidRPr="006569BA">
        <w:rPr>
          <w:rFonts w:ascii="Times New Roman" w:eastAsia="Times New Roman" w:hAnsi="Times New Roman" w:cs="Times New Roman"/>
          <w:sz w:val="30"/>
          <w:szCs w:val="30"/>
          <w:lang w:eastAsia="ru-RU"/>
        </w:rPr>
        <w:t xml:space="preserve"> доступ для каждого </w:t>
      </w:r>
      <w:r w:rsidRPr="006569BA">
        <w:rPr>
          <w:rFonts w:ascii="Times New Roman" w:eastAsia="Times New Roman" w:hAnsi="Times New Roman" w:cs="Times New Roman"/>
          <w:bCs/>
          <w:sz w:val="30"/>
          <w:szCs w:val="30"/>
          <w:lang w:eastAsia="ru-RU"/>
        </w:rPr>
        <w:t>студента, курсанта, слушателя к библиотечным</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569BA">
        <w:rPr>
          <w:rFonts w:ascii="Times New Roman" w:eastAsia="Times New Roman" w:hAnsi="Times New Roman" w:cs="Times New Roman"/>
          <w:bCs/>
          <w:sz w:val="30"/>
          <w:szCs w:val="30"/>
          <w:lang w:eastAsia="ru-RU"/>
        </w:rPr>
        <w:t xml:space="preserve"> (модулям)</w:t>
      </w:r>
      <w:r w:rsidRPr="006569BA">
        <w:rPr>
          <w:rFonts w:ascii="Times New Roman" w:eastAsia="Times New Roman" w:hAnsi="Times New Roman" w:cs="Times New Roman"/>
          <w:bCs/>
          <w:sz w:val="30"/>
          <w:szCs w:val="30"/>
          <w:lang w:val="x-none" w:eastAsia="ru-RU"/>
        </w:rPr>
        <w:t>.</w:t>
      </w:r>
    </w:p>
    <w:p w14:paraId="37601D44"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7D4F896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w:t>
      </w:r>
      <w:r w:rsidRPr="006569BA">
        <w:rPr>
          <w:rFonts w:ascii="Times New Roman" w:eastAsia="Times New Roman" w:hAnsi="Times New Roman" w:cs="Times New Roman"/>
          <w:spacing w:val="-6"/>
          <w:sz w:val="30"/>
          <w:szCs w:val="30"/>
          <w:lang w:eastAsia="ru-RU"/>
        </w:rPr>
        <w:lastRenderedPageBreak/>
        <w:t>каталог учебных дисциплин (модулей), который удовлетворяет следующим требованиям:</w:t>
      </w:r>
    </w:p>
    <w:p w14:paraId="6F57FEA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569BA">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1DD02CD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569BA">
        <w:rPr>
          <w:rFonts w:ascii="Times New Roman" w:eastAsia="Times New Roman" w:hAnsi="Times New Roman" w:cs="Times New Roman"/>
          <w:spacing w:val="-6"/>
          <w:sz w:val="30"/>
          <w:szCs w:val="30"/>
          <w:lang w:eastAsia="ru-RU"/>
        </w:rPr>
        <w:t xml:space="preserve">представляется на русском и (или) белорусском </w:t>
      </w:r>
      <w:r w:rsidRPr="006569BA">
        <w:rPr>
          <w:rFonts w:ascii="Times New Roman" w:eastAsia="Times New Roman" w:hAnsi="Times New Roman" w:cs="Times New Roman"/>
          <w:bCs/>
          <w:spacing w:val="-6"/>
          <w:sz w:val="30"/>
          <w:szCs w:val="30"/>
          <w:lang w:eastAsia="ru-RU"/>
        </w:rPr>
        <w:t>языке и английском языке;</w:t>
      </w:r>
    </w:p>
    <w:p w14:paraId="565549E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569BA">
        <w:rPr>
          <w:rFonts w:ascii="Times New Roman" w:eastAsia="Times New Roman" w:hAnsi="Times New Roman" w:cs="Times New Roman"/>
          <w:sz w:val="30"/>
          <w:szCs w:val="30"/>
          <w:lang w:eastAsia="ru-RU"/>
        </w:rPr>
        <w:t>знать, уметь, владеть</w:t>
      </w:r>
      <w:r w:rsidRPr="006569BA">
        <w:rPr>
          <w:rFonts w:ascii="Times New Roman" w:eastAsia="Times New Roman" w:hAnsi="Times New Roman" w:cs="Times New Roman"/>
          <w:bCs/>
          <w:sz w:val="30"/>
          <w:szCs w:val="30"/>
          <w:lang w:eastAsia="ru-RU"/>
        </w:rPr>
        <w:t xml:space="preserve">), семестр, </w:t>
      </w:r>
      <w:proofErr w:type="spellStart"/>
      <w:r w:rsidRPr="006569BA">
        <w:rPr>
          <w:rFonts w:ascii="Times New Roman" w:eastAsia="Times New Roman" w:hAnsi="Times New Roman" w:cs="Times New Roman"/>
          <w:bCs/>
          <w:sz w:val="30"/>
          <w:szCs w:val="30"/>
          <w:lang w:eastAsia="ru-RU"/>
        </w:rPr>
        <w:t>пререквизиты</w:t>
      </w:r>
      <w:proofErr w:type="spellEnd"/>
      <w:r w:rsidRPr="006569BA">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2100672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2781126A"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каталог учебных дисциплин (модулей) </w:t>
      </w:r>
      <w:r w:rsidRPr="006569BA">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с зачетными единицами.</w:t>
      </w:r>
    </w:p>
    <w:p w14:paraId="1DAC338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6569BA">
        <w:rPr>
          <w:rFonts w:ascii="Times New Roman" w:eastAsia="Times New Roman" w:hAnsi="Times New Roman" w:cs="Times New Roman"/>
          <w:bCs/>
          <w:spacing w:val="-2"/>
          <w:sz w:val="30"/>
          <w:szCs w:val="30"/>
          <w:lang w:eastAsia="ru-RU"/>
        </w:rPr>
        <w:t xml:space="preserve">каталога </w:t>
      </w:r>
      <w:r w:rsidRPr="006569BA">
        <w:rPr>
          <w:rFonts w:ascii="Times New Roman" w:eastAsia="Times New Roman" w:hAnsi="Times New Roman" w:cs="Times New Roman"/>
          <w:spacing w:val="-2"/>
          <w:sz w:val="30"/>
          <w:szCs w:val="30"/>
          <w:lang w:eastAsia="ru-RU"/>
        </w:rPr>
        <w:t xml:space="preserve">учебных дисциплин (модулей) </w:t>
      </w:r>
      <w:r w:rsidRPr="006569BA">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72421676" w14:textId="77777777" w:rsidR="00A44E48" w:rsidRPr="006569BA" w:rsidRDefault="00A44E48" w:rsidP="00A44E48">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6C64AB32" w14:textId="77777777" w:rsidR="00A44E48" w:rsidRPr="006569BA" w:rsidRDefault="00A44E48" w:rsidP="00A44E48">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6D088097"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36. </w:t>
      </w:r>
      <w:r w:rsidRPr="006569BA">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A3A228E"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37. </w:t>
      </w:r>
      <w:r w:rsidRPr="006569BA">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6569BA">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6569BA">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6569BA">
        <w:rPr>
          <w:rFonts w:ascii="Times New Roman" w:eastAsia="Times New Roman" w:hAnsi="Times New Roman" w:cs="Times New Roman"/>
          <w:spacing w:val="-4"/>
          <w:sz w:val="30"/>
          <w:szCs w:val="30"/>
          <w:lang w:val="x-none" w:eastAsia="x-none"/>
        </w:rPr>
        <w:t>курсовых проектов (курсовых работ)</w:t>
      </w:r>
      <w:r w:rsidRPr="006569BA">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6569BA">
        <w:rPr>
          <w:rFonts w:ascii="Times New Roman" w:eastAsia="Times New Roman" w:hAnsi="Times New Roman" w:cs="Times New Roman"/>
          <w:sz w:val="30"/>
          <w:szCs w:val="30"/>
          <w:lang w:eastAsia="x-none"/>
        </w:rPr>
        <w:t>иное.</w:t>
      </w:r>
      <w:r w:rsidRPr="006569BA">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234C8B9D"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eastAsia="x-none"/>
        </w:rPr>
        <w:lastRenderedPageBreak/>
        <w:t>38. </w:t>
      </w:r>
      <w:r w:rsidRPr="006569BA">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79F49FC8" w14:textId="77777777" w:rsidR="000910F0" w:rsidRPr="006569BA" w:rsidRDefault="000910F0" w:rsidP="00A44E48">
      <w:pPr>
        <w:tabs>
          <w:tab w:val="num" w:pos="0"/>
          <w:tab w:val="left" w:pos="709"/>
        </w:tabs>
        <w:spacing w:after="0" w:line="240" w:lineRule="auto"/>
        <w:jc w:val="center"/>
        <w:rPr>
          <w:rFonts w:ascii="Times New Roman" w:eastAsia="Times New Roman" w:hAnsi="Times New Roman" w:cs="Times New Roman"/>
          <w:bCs/>
          <w:sz w:val="30"/>
          <w:szCs w:val="30"/>
          <w:lang w:val="x-none" w:eastAsia="x-none"/>
        </w:rPr>
      </w:pPr>
    </w:p>
    <w:p w14:paraId="46C026B6"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569BA">
        <w:rPr>
          <w:rFonts w:ascii="Times New Roman" w:eastAsia="Times New Roman" w:hAnsi="Times New Roman" w:cs="Times New Roman"/>
          <w:b/>
          <w:sz w:val="30"/>
          <w:szCs w:val="30"/>
          <w:lang w:eastAsia="x-none"/>
        </w:rPr>
        <w:t>ГЛАВА 7</w:t>
      </w:r>
    </w:p>
    <w:p w14:paraId="5499E26B"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569BA">
        <w:rPr>
          <w:rFonts w:ascii="Times New Roman" w:eastAsia="Times New Roman" w:hAnsi="Times New Roman" w:cs="Times New Roman"/>
          <w:b/>
          <w:bCs/>
          <w:sz w:val="30"/>
          <w:szCs w:val="30"/>
          <w:lang w:val="x-none" w:eastAsia="x-none"/>
        </w:rPr>
        <w:t>ТРЕБОВАНИЯ К ИТОГОВОЙ АТТЕСТАЦИИ</w:t>
      </w:r>
    </w:p>
    <w:p w14:paraId="2E8FF598" w14:textId="77777777" w:rsidR="00A44E48" w:rsidRPr="006569BA" w:rsidRDefault="00A44E48" w:rsidP="00A44E48">
      <w:pPr>
        <w:tabs>
          <w:tab w:val="num" w:pos="0"/>
          <w:tab w:val="left" w:pos="709"/>
        </w:tabs>
        <w:spacing w:after="0" w:line="240" w:lineRule="auto"/>
        <w:jc w:val="center"/>
        <w:rPr>
          <w:rFonts w:ascii="Times New Roman" w:eastAsia="Times New Roman" w:hAnsi="Times New Roman" w:cs="Times New Roman"/>
          <w:bCs/>
          <w:sz w:val="30"/>
          <w:szCs w:val="30"/>
          <w:lang w:val="x-none" w:eastAsia="x-none"/>
        </w:rPr>
      </w:pPr>
    </w:p>
    <w:p w14:paraId="63CD9013"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eastAsia="x-none"/>
        </w:rPr>
        <w:t>39. </w:t>
      </w:r>
      <w:r w:rsidRPr="006569BA">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601D0A28"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val="x-none" w:eastAsia="x-none"/>
        </w:rPr>
        <w:t>К итоговой аттестации допускаются студенты</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6569BA">
        <w:rPr>
          <w:rFonts w:ascii="Times New Roman" w:eastAsia="Times New Roman" w:hAnsi="Times New Roman" w:cs="Times New Roman"/>
          <w:bCs/>
          <w:sz w:val="30"/>
          <w:szCs w:val="30"/>
          <w:lang w:eastAsia="x-none"/>
        </w:rPr>
        <w:t xml:space="preserve">соответствующие </w:t>
      </w:r>
      <w:r w:rsidRPr="006569BA">
        <w:rPr>
          <w:rFonts w:ascii="Times New Roman" w:eastAsia="Times New Roman" w:hAnsi="Times New Roman" w:cs="Times New Roman"/>
          <w:bCs/>
          <w:sz w:val="30"/>
          <w:szCs w:val="30"/>
          <w:lang w:val="x-none" w:eastAsia="x-none"/>
        </w:rPr>
        <w:t>учебный план и учебные программы.</w:t>
      </w:r>
    </w:p>
    <w:p w14:paraId="551B97E4"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pacing w:val="-8"/>
          <w:sz w:val="30"/>
          <w:szCs w:val="30"/>
          <w:lang w:val="x-none" w:eastAsia="x-none"/>
        </w:rPr>
        <w:t>Итоговая аттестация студентов</w:t>
      </w:r>
      <w:r w:rsidRPr="006569BA">
        <w:rPr>
          <w:rFonts w:ascii="Times New Roman" w:eastAsia="Times New Roman" w:hAnsi="Times New Roman" w:cs="Times New Roman"/>
          <w:bCs/>
          <w:spacing w:val="-8"/>
          <w:sz w:val="30"/>
          <w:szCs w:val="30"/>
          <w:lang w:eastAsia="x-none"/>
        </w:rPr>
        <w:t xml:space="preserve">, </w:t>
      </w:r>
      <w:r w:rsidRPr="006569BA">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6569BA">
        <w:rPr>
          <w:rFonts w:ascii="Times New Roman" w:eastAsia="Times New Roman" w:hAnsi="Times New Roman" w:cs="Times New Roman"/>
          <w:bCs/>
          <w:spacing w:val="-8"/>
          <w:sz w:val="30"/>
          <w:szCs w:val="30"/>
          <w:lang w:eastAsia="x-none"/>
        </w:rPr>
        <w:t>ой</w:t>
      </w:r>
      <w:r w:rsidRPr="006569BA">
        <w:rPr>
          <w:rFonts w:ascii="Times New Roman" w:eastAsia="Times New Roman" w:hAnsi="Times New Roman" w:cs="Times New Roman"/>
          <w:bCs/>
          <w:spacing w:val="-8"/>
          <w:sz w:val="30"/>
          <w:szCs w:val="30"/>
          <w:lang w:val="x-none" w:eastAsia="x-none"/>
        </w:rPr>
        <w:t xml:space="preserve"> программ</w:t>
      </w:r>
      <w:r w:rsidRPr="006569BA">
        <w:rPr>
          <w:rFonts w:ascii="Times New Roman" w:eastAsia="Times New Roman" w:hAnsi="Times New Roman" w:cs="Times New Roman"/>
          <w:bCs/>
          <w:spacing w:val="-8"/>
          <w:sz w:val="30"/>
          <w:szCs w:val="30"/>
          <w:lang w:eastAsia="x-none"/>
        </w:rPr>
        <w:t>ы</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spacing w:val="-8"/>
          <w:sz w:val="30"/>
          <w:szCs w:val="30"/>
          <w:lang w:val="x-none" w:eastAsia="x-none"/>
        </w:rPr>
        <w:t xml:space="preserve">высшего образования </w:t>
      </w:r>
      <w:r w:rsidRPr="006569BA">
        <w:rPr>
          <w:rFonts w:ascii="Times New Roman" w:eastAsia="Times New Roman" w:hAnsi="Times New Roman" w:cs="Times New Roman"/>
          <w:spacing w:val="-8"/>
          <w:sz w:val="30"/>
          <w:szCs w:val="30"/>
          <w:lang w:val="en-US" w:eastAsia="x-none"/>
        </w:rPr>
        <w:t>I</w:t>
      </w:r>
      <w:r w:rsidRPr="006569BA">
        <w:rPr>
          <w:rFonts w:ascii="Times New Roman" w:eastAsia="Times New Roman" w:hAnsi="Times New Roman" w:cs="Times New Roman"/>
          <w:spacing w:val="-8"/>
          <w:sz w:val="30"/>
          <w:szCs w:val="30"/>
          <w:lang w:val="x-none" w:eastAsia="x-none"/>
        </w:rPr>
        <w:t xml:space="preserve"> ступени</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bCs/>
          <w:spacing w:val="-8"/>
          <w:sz w:val="30"/>
          <w:szCs w:val="30"/>
          <w:lang w:eastAsia="x-none"/>
        </w:rPr>
        <w:t xml:space="preserve">по специальности </w:t>
      </w:r>
      <w:r w:rsidRPr="006569BA">
        <w:rPr>
          <w:rFonts w:ascii="Times New Roman" w:eastAsia="Times New Roman" w:hAnsi="Times New Roman" w:cs="Times New Roman"/>
          <w:bCs/>
          <w:sz w:val="30"/>
          <w:szCs w:val="30"/>
          <w:lang w:eastAsia="x-none"/>
        </w:rPr>
        <w:t xml:space="preserve">1-43 01 04 «Тепловые электрические станции» </w:t>
      </w:r>
      <w:r w:rsidRPr="006569BA">
        <w:rPr>
          <w:rFonts w:ascii="Times New Roman" w:eastAsia="Times New Roman" w:hAnsi="Times New Roman" w:cs="Times New Roman"/>
          <w:bCs/>
          <w:sz w:val="30"/>
          <w:szCs w:val="30"/>
          <w:lang w:val="x-none" w:eastAsia="x-none"/>
        </w:rPr>
        <w:t xml:space="preserve">проводится в форме </w:t>
      </w:r>
      <w:r w:rsidRPr="006569BA">
        <w:rPr>
          <w:rFonts w:ascii="Times New Roman" w:eastAsia="Times New Roman" w:hAnsi="Times New Roman" w:cs="Times New Roman"/>
          <w:bCs/>
          <w:sz w:val="30"/>
          <w:szCs w:val="30"/>
          <w:lang w:eastAsia="x-none"/>
        </w:rPr>
        <w:t>государственного экзамена по специальности и защиты дипломного проекта</w:t>
      </w:r>
      <w:r w:rsidRPr="006569BA">
        <w:rPr>
          <w:rFonts w:ascii="Times New Roman" w:eastAsia="Times New Roman" w:hAnsi="Times New Roman" w:cs="Times New Roman"/>
          <w:bCs/>
          <w:sz w:val="30"/>
          <w:szCs w:val="30"/>
          <w:lang w:val="x-none" w:eastAsia="x-none"/>
        </w:rPr>
        <w:t>.</w:t>
      </w:r>
    </w:p>
    <w:p w14:paraId="1E9EED3B"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51FFBD62"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eastAsia="x-none"/>
        </w:rPr>
        <w:t>40. </w:t>
      </w:r>
      <w:r w:rsidRPr="006569BA">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5B114758"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eastAsia="x-none"/>
        </w:rPr>
        <w:t>41. </w:t>
      </w:r>
      <w:r w:rsidRPr="006569BA">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0EAE6A4"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A44E48" w:rsidRPr="006569BA" w:rsidSect="00BB2562">
          <w:footerReference w:type="default" r:id="rId18"/>
          <w:footerReference w:type="first" r:id="rId19"/>
          <w:footnotePr>
            <w:numRestart w:val="eachSect"/>
          </w:footnotePr>
          <w:pgSz w:w="11906" w:h="16838" w:code="9"/>
          <w:pgMar w:top="1134" w:right="567" w:bottom="1134" w:left="1701" w:header="720" w:footer="720" w:gutter="0"/>
          <w:pgNumType w:start="1"/>
          <w:cols w:space="708"/>
          <w:titlePg/>
          <w:docGrid w:linePitch="408"/>
        </w:sectPr>
      </w:pPr>
      <w:r w:rsidRPr="006569BA">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6569BA">
        <w:rPr>
          <w:rFonts w:ascii="Times New Roman" w:eastAsia="Times New Roman" w:hAnsi="Times New Roman" w:cs="Times New Roman"/>
          <w:sz w:val="30"/>
          <w:szCs w:val="30"/>
          <w:lang w:eastAsia="x-none"/>
        </w:rPr>
        <w:t>.</w:t>
      </w:r>
    </w:p>
    <w:p w14:paraId="0E9EFC18" w14:textId="77777777" w:rsidR="00E55F37" w:rsidRPr="006569BA" w:rsidRDefault="00E55F37" w:rsidP="00E55F37">
      <w:pPr>
        <w:tabs>
          <w:tab w:val="left" w:pos="6804"/>
        </w:tabs>
        <w:spacing w:after="120" w:line="240" w:lineRule="auto"/>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УТВЕРЖДЕНО</w:t>
      </w:r>
    </w:p>
    <w:p w14:paraId="0439E862"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Постановление </w:t>
      </w:r>
      <w:r w:rsidRPr="006569BA">
        <w:rPr>
          <w:rFonts w:ascii="Times New Roman" w:eastAsia="Times New Roman" w:hAnsi="Times New Roman" w:cs="Times New Roman"/>
          <w:sz w:val="30"/>
          <w:szCs w:val="30"/>
          <w:lang w:eastAsia="ru-RU"/>
        </w:rPr>
        <w:br/>
        <w:t xml:space="preserve">Министерства образования </w:t>
      </w:r>
    </w:p>
    <w:p w14:paraId="3C94ABE7"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Республики Беларусь</w:t>
      </w:r>
    </w:p>
    <w:p w14:paraId="2E938E84"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25.04.2022 № 90</w:t>
      </w:r>
    </w:p>
    <w:p w14:paraId="6DCF305F"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p>
    <w:p w14:paraId="407FA539"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ОБРАЗОВАТЕЛЬНЫЙ СТАНДАРТ</w:t>
      </w:r>
    </w:p>
    <w:p w14:paraId="7BF24728"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ВЫСШЕГО ОБРАЗОВАНИя</w:t>
      </w:r>
    </w:p>
    <w:p w14:paraId="18A0C65D"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sz w:val="30"/>
          <w:szCs w:val="30"/>
          <w:lang w:eastAsia="ru-RU"/>
        </w:rPr>
        <w:t>(ОСВО 1-43</w:t>
      </w:r>
      <w:r w:rsidRPr="006569BA">
        <w:rPr>
          <w:rFonts w:ascii="Times New Roman" w:eastAsia="Times New Roman" w:hAnsi="Times New Roman" w:cs="Times New Roman"/>
          <w:sz w:val="30"/>
          <w:szCs w:val="30"/>
          <w:lang w:val="be-BY" w:eastAsia="ru-RU"/>
        </w:rPr>
        <w:t xml:space="preserve"> 01</w:t>
      </w:r>
      <w:r w:rsidRPr="006569BA">
        <w:rPr>
          <w:rFonts w:ascii="Times New Roman" w:eastAsia="Times New Roman" w:hAnsi="Times New Roman" w:cs="Times New Roman"/>
          <w:sz w:val="30"/>
          <w:szCs w:val="30"/>
          <w:lang w:eastAsia="ru-RU"/>
        </w:rPr>
        <w:t xml:space="preserve"> 05-2021)</w:t>
      </w:r>
    </w:p>
    <w:p w14:paraId="6AE6A8F0" w14:textId="77777777" w:rsidR="00A44E48" w:rsidRPr="006569BA" w:rsidRDefault="00A44E48" w:rsidP="00A44E48">
      <w:pPr>
        <w:spacing w:after="0" w:line="240" w:lineRule="auto"/>
        <w:ind w:firstLine="425"/>
        <w:jc w:val="both"/>
        <w:rPr>
          <w:rFonts w:ascii="Times New Roman" w:eastAsia="Times New Roman" w:hAnsi="Times New Roman" w:cs="Times New Roman"/>
          <w:sz w:val="30"/>
          <w:szCs w:val="30"/>
          <w:lang w:eastAsia="ru-RU"/>
        </w:rPr>
      </w:pPr>
    </w:p>
    <w:p w14:paraId="2DEBE025"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 xml:space="preserve">ВЫСШЕЕ ОБРАЗОВАНИЕ.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eastAsia="ru-RU"/>
        </w:rPr>
        <w:t xml:space="preserve"> СТУПЕНЬ</w:t>
      </w:r>
    </w:p>
    <w:p w14:paraId="4D02C714" w14:textId="77777777" w:rsidR="00A44E48" w:rsidRPr="006569BA" w:rsidRDefault="00A44E48" w:rsidP="00A44E48">
      <w:pPr>
        <w:autoSpaceDE w:val="0"/>
        <w:autoSpaceDN w:val="0"/>
        <w:adjustRightInd w:val="0"/>
        <w:spacing w:after="0" w:line="240" w:lineRule="auto"/>
        <w:contextualSpacing/>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eastAsia="ru-RU"/>
        </w:rPr>
        <w:t>Специальность</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z w:val="30"/>
          <w:szCs w:val="30"/>
          <w:lang w:eastAsia="ru-RU" w:bidi="ru-RU"/>
        </w:rPr>
        <w:t>1-43 01 05 Промышленная теплоэнергетика</w:t>
      </w:r>
    </w:p>
    <w:p w14:paraId="7E9C29B9" w14:textId="77777777" w:rsidR="00A44E48" w:rsidRPr="006569BA" w:rsidRDefault="00A44E48" w:rsidP="00A44E48">
      <w:pPr>
        <w:tabs>
          <w:tab w:val="left" w:pos="567"/>
        </w:tabs>
        <w:spacing w:after="0" w:line="240" w:lineRule="auto"/>
        <w:jc w:val="both"/>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b/>
          <w:sz w:val="30"/>
          <w:szCs w:val="30"/>
          <w:lang w:val="be-BY" w:eastAsia="ru-RU"/>
        </w:rPr>
        <w:t>Квалификация</w:t>
      </w:r>
      <w:r w:rsidRPr="006569BA">
        <w:rPr>
          <w:rFonts w:ascii="Times New Roman" w:eastAsia="Times New Roman" w:hAnsi="Times New Roman" w:cs="Times New Roman"/>
          <w:sz w:val="30"/>
          <w:szCs w:val="30"/>
          <w:lang w:val="be-BY" w:eastAsia="ru-RU"/>
        </w:rPr>
        <w:t xml:space="preserve"> </w:t>
      </w:r>
      <w:r w:rsidRPr="006569BA">
        <w:rPr>
          <w:rFonts w:ascii="Times New Roman" w:eastAsia="Times New Roman" w:hAnsi="Times New Roman" w:cs="Times New Roman"/>
          <w:sz w:val="30"/>
          <w:szCs w:val="30"/>
          <w:lang w:eastAsia="ru-RU" w:bidi="ru-RU"/>
        </w:rPr>
        <w:t>Инженер-энергетик</w:t>
      </w:r>
    </w:p>
    <w:p w14:paraId="47F987C8" w14:textId="77777777" w:rsidR="00A44E48" w:rsidRPr="006569BA" w:rsidRDefault="00A44E48" w:rsidP="00A44E48">
      <w:pPr>
        <w:spacing w:after="0" w:line="240" w:lineRule="auto"/>
        <w:rPr>
          <w:rFonts w:ascii="Times New Roman" w:eastAsia="Times New Roman" w:hAnsi="Times New Roman" w:cs="Times New Roman"/>
          <w:sz w:val="30"/>
          <w:szCs w:val="30"/>
          <w:lang w:eastAsia="ru-RU"/>
        </w:rPr>
      </w:pPr>
    </w:p>
    <w:p w14:paraId="4ADADAF3"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eastAsia="ru-RU"/>
        </w:rPr>
        <w:t>В</w:t>
      </w:r>
      <w:r w:rsidRPr="006569BA">
        <w:rPr>
          <w:rFonts w:ascii="Times New Roman" w:eastAsia="Times New Roman" w:hAnsi="Times New Roman" w:cs="Times New Roman"/>
          <w:b/>
          <w:sz w:val="30"/>
          <w:szCs w:val="30"/>
          <w:lang w:val="be-BY" w:eastAsia="ru-RU"/>
        </w:rPr>
        <w:t xml:space="preserve">ЫШЭЙШАЯ АДУКАЦЫЯ.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СТУПЕНЬ</w:t>
      </w:r>
    </w:p>
    <w:p w14:paraId="490E6735" w14:textId="77777777" w:rsidR="00A44E48" w:rsidRPr="006569BA" w:rsidRDefault="00A44E48" w:rsidP="00A44E48">
      <w:pPr>
        <w:keepNext/>
        <w:widowControl w:val="0"/>
        <w:spacing w:after="0" w:line="240" w:lineRule="auto"/>
        <w:jc w:val="both"/>
        <w:outlineLvl w:val="2"/>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b/>
          <w:sz w:val="30"/>
          <w:szCs w:val="30"/>
          <w:lang w:val="be-BY" w:eastAsia="ru-RU"/>
        </w:rPr>
        <w:t>Спецыяльнасць</w:t>
      </w:r>
      <w:r w:rsidRPr="006569BA">
        <w:rPr>
          <w:rFonts w:ascii="Times New Roman" w:eastAsia="Times New Roman" w:hAnsi="Times New Roman" w:cs="Times New Roman"/>
          <w:sz w:val="30"/>
          <w:szCs w:val="30"/>
          <w:lang w:val="be-BY" w:eastAsia="ru-RU"/>
        </w:rPr>
        <w:t xml:space="preserve"> </w:t>
      </w:r>
      <w:r w:rsidRPr="006569BA">
        <w:rPr>
          <w:rFonts w:ascii="Times New Roman" w:eastAsia="Times New Roman" w:hAnsi="Times New Roman" w:cs="Times New Roman"/>
          <w:sz w:val="30"/>
          <w:szCs w:val="30"/>
          <w:lang w:val="be-BY" w:eastAsia="ru-RU" w:bidi="ru-RU"/>
        </w:rPr>
        <w:t>1-43 01 05 Прамысловая цеплаэнергетыка</w:t>
      </w:r>
    </w:p>
    <w:p w14:paraId="489A284E"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x-none"/>
        </w:rPr>
      </w:pPr>
      <w:r w:rsidRPr="006569BA">
        <w:rPr>
          <w:rFonts w:ascii="Times New Roman" w:eastAsia="Times New Roman" w:hAnsi="Times New Roman" w:cs="Times New Roman"/>
          <w:b/>
          <w:sz w:val="30"/>
          <w:szCs w:val="30"/>
          <w:lang w:val="be-BY" w:eastAsia="x-none"/>
        </w:rPr>
        <w:t>Кваліфікацыя</w:t>
      </w:r>
      <w:r w:rsidRPr="006569BA">
        <w:rPr>
          <w:rFonts w:ascii="Times New Roman" w:eastAsia="Times New Roman" w:hAnsi="Times New Roman" w:cs="Times New Roman"/>
          <w:sz w:val="30"/>
          <w:szCs w:val="30"/>
          <w:lang w:val="be-BY" w:eastAsia="x-none"/>
        </w:rPr>
        <w:t xml:space="preserve"> </w:t>
      </w:r>
      <w:proofErr w:type="spellStart"/>
      <w:r w:rsidRPr="006569BA">
        <w:rPr>
          <w:rFonts w:ascii="Times New Roman" w:eastAsia="Times New Roman" w:hAnsi="Times New Roman" w:cs="Times New Roman"/>
          <w:sz w:val="30"/>
          <w:szCs w:val="30"/>
          <w:lang w:val="x-none" w:eastAsia="x-none" w:bidi="ru-RU"/>
        </w:rPr>
        <w:t>Інжынер-энергетык</w:t>
      </w:r>
      <w:proofErr w:type="spellEnd"/>
    </w:p>
    <w:p w14:paraId="5D09202F"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val="be-BY" w:eastAsia="ru-RU"/>
        </w:rPr>
      </w:pPr>
    </w:p>
    <w:p w14:paraId="4224A1D6"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en-US" w:eastAsia="ru-RU"/>
        </w:rPr>
      </w:pPr>
      <w:r w:rsidRPr="006569BA">
        <w:rPr>
          <w:rFonts w:ascii="Times New Roman" w:eastAsia="Times New Roman" w:hAnsi="Times New Roman" w:cs="Times New Roman"/>
          <w:b/>
          <w:sz w:val="30"/>
          <w:szCs w:val="30"/>
          <w:lang w:val="en-US" w:eastAsia="ru-RU"/>
        </w:rPr>
        <w:t>HIGHER</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EDUCATION</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STAGE</w:t>
      </w:r>
    </w:p>
    <w:p w14:paraId="126164C3" w14:textId="77777777" w:rsidR="00A44E48" w:rsidRPr="006569BA" w:rsidRDefault="00A44E48" w:rsidP="00A44E48">
      <w:pPr>
        <w:keepNext/>
        <w:widowControl w:val="0"/>
        <w:spacing w:after="0" w:line="240" w:lineRule="auto"/>
        <w:outlineLvl w:val="2"/>
        <w:rPr>
          <w:rFonts w:ascii="Times New Roman" w:eastAsia="Times New Roman" w:hAnsi="Times New Roman" w:cs="Times New Roman"/>
          <w:sz w:val="30"/>
          <w:szCs w:val="30"/>
          <w:lang w:val="en-US" w:eastAsia="ru-RU" w:bidi="en-US"/>
        </w:rPr>
      </w:pPr>
      <w:proofErr w:type="spellStart"/>
      <w:r w:rsidRPr="006569BA">
        <w:rPr>
          <w:rFonts w:ascii="Times New Roman" w:eastAsia="Times New Roman" w:hAnsi="Times New Roman" w:cs="Times New Roman"/>
          <w:b/>
          <w:sz w:val="30"/>
          <w:szCs w:val="30"/>
          <w:lang w:val="en-US" w:eastAsia="ru-RU"/>
        </w:rPr>
        <w:t>Speciality</w:t>
      </w:r>
      <w:proofErr w:type="spellEnd"/>
      <w:r w:rsidRPr="006569BA">
        <w:rPr>
          <w:rFonts w:ascii="Times New Roman" w:eastAsia="Times New Roman" w:hAnsi="Times New Roman" w:cs="Times New Roman"/>
          <w:sz w:val="30"/>
          <w:szCs w:val="30"/>
          <w:lang w:val="en-US" w:eastAsia="ru-RU"/>
        </w:rPr>
        <w:t xml:space="preserve"> </w:t>
      </w:r>
      <w:r w:rsidRPr="006569BA">
        <w:rPr>
          <w:rFonts w:ascii="Times New Roman" w:eastAsia="Times New Roman" w:hAnsi="Times New Roman" w:cs="Times New Roman"/>
          <w:bCs/>
          <w:sz w:val="30"/>
          <w:szCs w:val="30"/>
          <w:lang w:val="en-US" w:eastAsia="ru-RU"/>
        </w:rPr>
        <w:t>1-43</w:t>
      </w:r>
      <w:r w:rsidRPr="006569BA">
        <w:rPr>
          <w:rFonts w:ascii="Times New Roman" w:eastAsia="Times New Roman" w:hAnsi="Times New Roman" w:cs="Times New Roman"/>
          <w:b/>
          <w:bCs/>
          <w:sz w:val="30"/>
          <w:szCs w:val="30"/>
          <w:lang w:val="en-US" w:eastAsia="ru-RU"/>
        </w:rPr>
        <w:t xml:space="preserve"> </w:t>
      </w:r>
      <w:r w:rsidRPr="006569BA">
        <w:rPr>
          <w:rFonts w:ascii="Times New Roman" w:eastAsia="Times New Roman" w:hAnsi="Times New Roman" w:cs="Times New Roman"/>
          <w:sz w:val="30"/>
          <w:szCs w:val="30"/>
          <w:lang w:val="en-US" w:eastAsia="ru-RU" w:bidi="en-US"/>
        </w:rPr>
        <w:t xml:space="preserve">01 05 Industry Heat Power Engineering </w:t>
      </w:r>
    </w:p>
    <w:p w14:paraId="3D635466"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sz w:val="30"/>
          <w:szCs w:val="30"/>
          <w:lang w:val="en-US" w:eastAsia="ru-RU"/>
        </w:rPr>
        <w:t>Qualification</w:t>
      </w:r>
      <w:r w:rsidRPr="006569BA">
        <w:rPr>
          <w:rFonts w:ascii="Times New Roman" w:eastAsia="Times New Roman" w:hAnsi="Times New Roman" w:cs="Times New Roman"/>
          <w:sz w:val="30"/>
          <w:szCs w:val="30"/>
          <w:lang w:val="en-US" w:eastAsia="ru-RU"/>
        </w:rPr>
        <w:t xml:space="preserve"> </w:t>
      </w:r>
      <w:r w:rsidRPr="006569BA">
        <w:rPr>
          <w:rFonts w:ascii="Times New Roman" w:eastAsia="Times New Roman" w:hAnsi="Times New Roman" w:cs="Times New Roman"/>
          <w:sz w:val="30"/>
          <w:szCs w:val="30"/>
          <w:lang w:val="en-US" w:eastAsia="ru-RU" w:bidi="en-US"/>
        </w:rPr>
        <w:t xml:space="preserve">Power Engineer </w:t>
      </w:r>
    </w:p>
    <w:p w14:paraId="26A99271"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14:paraId="5263B42B" w14:textId="77777777" w:rsidR="00A44E48" w:rsidRPr="006569BA" w:rsidRDefault="00A44E48" w:rsidP="00994C1D">
      <w:pPr>
        <w:shd w:val="clear" w:color="auto" w:fill="FFFFFF"/>
        <w:spacing w:after="0" w:line="240" w:lineRule="auto"/>
        <w:jc w:val="center"/>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bCs/>
          <w:sz w:val="30"/>
          <w:szCs w:val="30"/>
          <w:lang w:eastAsia="ru-RU"/>
        </w:rPr>
        <w:t>ГЛАВА</w:t>
      </w:r>
      <w:r w:rsidRPr="006569BA">
        <w:rPr>
          <w:rFonts w:ascii="Times New Roman" w:eastAsia="Times New Roman" w:hAnsi="Times New Roman" w:cs="Times New Roman"/>
          <w:b/>
          <w:bCs/>
          <w:sz w:val="30"/>
          <w:szCs w:val="30"/>
          <w:lang w:val="en-US" w:eastAsia="ru-RU"/>
        </w:rPr>
        <w:t xml:space="preserve"> 1</w:t>
      </w:r>
    </w:p>
    <w:p w14:paraId="5603BB86" w14:textId="77777777" w:rsidR="00A44E48" w:rsidRPr="006569BA" w:rsidRDefault="00A44E48" w:rsidP="00994C1D">
      <w:pPr>
        <w:shd w:val="clear" w:color="auto" w:fill="FFFFFF"/>
        <w:spacing w:after="0" w:line="240" w:lineRule="auto"/>
        <w:jc w:val="center"/>
        <w:rPr>
          <w:rFonts w:ascii="Times New Roman" w:eastAsia="Times New Roman" w:hAnsi="Times New Roman" w:cs="Times New Roman"/>
          <w:b/>
          <w:bCs/>
          <w:sz w:val="30"/>
          <w:szCs w:val="30"/>
          <w:lang w:val="en-US" w:eastAsia="ru-RU"/>
        </w:rPr>
      </w:pPr>
      <w:r w:rsidRPr="006569BA">
        <w:rPr>
          <w:rFonts w:ascii="Times New Roman" w:eastAsia="Times New Roman" w:hAnsi="Times New Roman" w:cs="Times New Roman"/>
          <w:b/>
          <w:bCs/>
          <w:sz w:val="30"/>
          <w:szCs w:val="30"/>
          <w:lang w:eastAsia="ru-RU"/>
        </w:rPr>
        <w:t>ОБЩИЕ</w:t>
      </w:r>
      <w:r w:rsidRPr="006569BA">
        <w:rPr>
          <w:rFonts w:ascii="Times New Roman" w:eastAsia="Times New Roman" w:hAnsi="Times New Roman" w:cs="Times New Roman"/>
          <w:b/>
          <w:bCs/>
          <w:sz w:val="30"/>
          <w:szCs w:val="30"/>
          <w:lang w:val="en-US" w:eastAsia="ru-RU"/>
        </w:rPr>
        <w:t xml:space="preserve"> </w:t>
      </w:r>
      <w:r w:rsidRPr="006569BA">
        <w:rPr>
          <w:rFonts w:ascii="Times New Roman" w:eastAsia="Times New Roman" w:hAnsi="Times New Roman" w:cs="Times New Roman"/>
          <w:b/>
          <w:bCs/>
          <w:sz w:val="30"/>
          <w:szCs w:val="30"/>
          <w:lang w:eastAsia="ru-RU"/>
        </w:rPr>
        <w:t>ПОЛОЖЕНИЯ</w:t>
      </w:r>
    </w:p>
    <w:p w14:paraId="683DDEB7" w14:textId="77777777" w:rsidR="00A44E48" w:rsidRPr="006569BA" w:rsidRDefault="00A44E48" w:rsidP="00A44E48">
      <w:pPr>
        <w:shd w:val="clear" w:color="auto" w:fill="FFFFFF"/>
        <w:spacing w:after="0" w:line="240" w:lineRule="auto"/>
        <w:ind w:firstLine="450"/>
        <w:jc w:val="center"/>
        <w:rPr>
          <w:rFonts w:ascii="Times New Roman" w:eastAsia="Times New Roman" w:hAnsi="Times New Roman" w:cs="Times New Roman"/>
          <w:sz w:val="30"/>
          <w:szCs w:val="30"/>
          <w:lang w:val="en-US" w:eastAsia="ru-RU"/>
        </w:rPr>
      </w:pPr>
    </w:p>
    <w:p w14:paraId="289606EC" w14:textId="77777777" w:rsidR="00A44E48" w:rsidRPr="006569BA" w:rsidRDefault="00A44E48" w:rsidP="00A44E48">
      <w:pPr>
        <w:autoSpaceDE w:val="0"/>
        <w:autoSpaceDN w:val="0"/>
        <w:adjustRightInd w:val="0"/>
        <w:spacing w:after="0" w:line="240" w:lineRule="auto"/>
        <w:ind w:firstLine="709"/>
        <w:contextualSpacing/>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1. Образовательный стандарт высшего образования I ступени по специальности 1-43 01 05 «Промышленная теплоэнергетика»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1E94498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1-43 01 05 «Промышленная теплоэнергетика».</w:t>
      </w:r>
      <w:bookmarkStart w:id="20" w:name="_Toc495224277"/>
      <w:bookmarkStart w:id="21" w:name="_Toc495287437"/>
      <w:bookmarkStart w:id="22" w:name="_Toc495743125"/>
      <w:bookmarkStart w:id="23" w:name="_Toc495743401"/>
      <w:bookmarkStart w:id="24" w:name="_Toc61858655"/>
    </w:p>
    <w:bookmarkEnd w:id="20"/>
    <w:bookmarkEnd w:id="21"/>
    <w:bookmarkEnd w:id="22"/>
    <w:bookmarkEnd w:id="23"/>
    <w:bookmarkEnd w:id="24"/>
    <w:p w14:paraId="39D67A71" w14:textId="0104C2BF"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2. </w:t>
      </w:r>
      <w:r w:rsidRPr="006569BA">
        <w:rPr>
          <w:rFonts w:ascii="Times New Roman" w:eastAsia="Times New Roman" w:hAnsi="Times New Roman" w:cs="Times New Roman"/>
          <w:sz w:val="30"/>
          <w:szCs w:val="30"/>
          <w:lang w:val="x-none" w:eastAsia="x-none"/>
        </w:rPr>
        <w:t>В настоящем образовательном стандарте использованы ссылки на:</w:t>
      </w:r>
    </w:p>
    <w:p w14:paraId="7424212E" w14:textId="77777777" w:rsidR="00A44E48" w:rsidRPr="006569BA" w:rsidRDefault="00A44E48" w:rsidP="00A44E48">
      <w:pPr>
        <w:spacing w:after="0" w:line="240" w:lineRule="auto"/>
        <w:ind w:firstLine="709"/>
        <w:jc w:val="both"/>
        <w:rPr>
          <w:rFonts w:ascii="Times New Roman" w:eastAsia="Times New Roman" w:hAnsi="Times New Roman" w:cs="Times New Roman"/>
          <w:strike/>
          <w:sz w:val="30"/>
          <w:szCs w:val="30"/>
          <w:lang w:val="x-none" w:eastAsia="x-none"/>
        </w:rPr>
      </w:pPr>
      <w:r w:rsidRPr="006569BA">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w:t>
      </w:r>
    </w:p>
    <w:p w14:paraId="2919E3A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Общегосударственный классификатор Республики Беларусь</w:t>
      </w:r>
      <w:r w:rsidRPr="006569BA">
        <w:rPr>
          <w:rFonts w:ascii="Times New Roman" w:eastAsia="Times New Roman" w:hAnsi="Times New Roman" w:cs="Times New Roman"/>
          <w:spacing w:val="-6"/>
          <w:sz w:val="30"/>
          <w:szCs w:val="30"/>
          <w:lang w:eastAsia="x-none"/>
        </w:rPr>
        <w:br/>
      </w:r>
      <w:r w:rsidRPr="006569BA">
        <w:rPr>
          <w:rFonts w:ascii="Times New Roman" w:eastAsia="Times New Roman" w:hAnsi="Times New Roman" w:cs="Times New Roman"/>
          <w:spacing w:val="-6"/>
          <w:sz w:val="30"/>
          <w:szCs w:val="30"/>
          <w:lang w:val="x-none" w:eastAsia="x-none"/>
        </w:rPr>
        <w:t>ОКРБ 011-2009</w:t>
      </w:r>
      <w:r w:rsidRPr="006569BA">
        <w:rPr>
          <w:rFonts w:ascii="Times New Roman" w:eastAsia="Times New Roman" w:hAnsi="Times New Roman" w:cs="Times New Roman"/>
          <w:spacing w:val="-6"/>
          <w:sz w:val="30"/>
          <w:szCs w:val="30"/>
          <w:lang w:eastAsia="x-none"/>
        </w:rPr>
        <w:t xml:space="preserve"> </w:t>
      </w:r>
      <w:r w:rsidRPr="006569BA">
        <w:rPr>
          <w:rFonts w:ascii="Times New Roman" w:eastAsia="Times New Roman" w:hAnsi="Times New Roman" w:cs="Times New Roman"/>
          <w:spacing w:val="-6"/>
          <w:sz w:val="30"/>
          <w:szCs w:val="30"/>
          <w:lang w:val="x-none" w:eastAsia="x-none"/>
        </w:rPr>
        <w:t>«Специальности и квалификации» (далее – ОКРБ 011-2009)</w:t>
      </w:r>
      <w:r w:rsidRPr="006569BA">
        <w:rPr>
          <w:rFonts w:ascii="Times New Roman" w:eastAsia="Times New Roman" w:hAnsi="Times New Roman" w:cs="Times New Roman"/>
          <w:spacing w:val="-6"/>
          <w:sz w:val="30"/>
          <w:szCs w:val="30"/>
          <w:lang w:eastAsia="x-none"/>
        </w:rPr>
        <w:t>;</w:t>
      </w:r>
    </w:p>
    <w:p w14:paraId="613EBCDA"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val="x-none" w:eastAsia="x-none"/>
        </w:rPr>
      </w:pPr>
      <w:r w:rsidRPr="006569BA">
        <w:rPr>
          <w:rFonts w:ascii="Times New Roman" w:eastAsia="Times New Roman" w:hAnsi="Times New Roman" w:cs="Times New Roman"/>
          <w:spacing w:val="-10"/>
          <w:sz w:val="30"/>
          <w:szCs w:val="30"/>
          <w:lang w:val="x-none" w:eastAsia="x-none"/>
        </w:rPr>
        <w:t xml:space="preserve">Общегосударственный </w:t>
      </w:r>
      <w:hyperlink r:id="rId20" w:history="1">
        <w:r w:rsidRPr="006569BA">
          <w:rPr>
            <w:rFonts w:ascii="Times New Roman" w:eastAsia="Times New Roman" w:hAnsi="Times New Roman" w:cs="Times New Roman"/>
            <w:spacing w:val="-10"/>
            <w:sz w:val="30"/>
            <w:szCs w:val="30"/>
            <w:lang w:val="x-none" w:eastAsia="x-none"/>
          </w:rPr>
          <w:t>классификатор</w:t>
        </w:r>
      </w:hyperlink>
      <w:r w:rsidRPr="006569BA">
        <w:rPr>
          <w:rFonts w:ascii="Times New Roman" w:eastAsia="Times New Roman" w:hAnsi="Times New Roman" w:cs="Times New Roman"/>
          <w:spacing w:val="-10"/>
          <w:sz w:val="30"/>
          <w:szCs w:val="30"/>
          <w:lang w:val="x-none" w:eastAsia="x-none"/>
        </w:rPr>
        <w:t xml:space="preserve"> Республики Беларусь</w:t>
      </w:r>
      <w:r w:rsidRPr="006569BA">
        <w:rPr>
          <w:rFonts w:ascii="Times New Roman" w:eastAsia="Times New Roman" w:hAnsi="Times New Roman" w:cs="Times New Roman"/>
          <w:spacing w:val="-10"/>
          <w:sz w:val="30"/>
          <w:szCs w:val="30"/>
          <w:lang w:eastAsia="x-none"/>
        </w:rPr>
        <w:br/>
      </w:r>
      <w:r w:rsidRPr="006569BA">
        <w:rPr>
          <w:rFonts w:ascii="Times New Roman" w:eastAsia="Times New Roman" w:hAnsi="Times New Roman" w:cs="Times New Roman"/>
          <w:spacing w:val="-10"/>
          <w:sz w:val="30"/>
          <w:szCs w:val="30"/>
          <w:lang w:val="x-none" w:eastAsia="x-none"/>
        </w:rPr>
        <w:t>ОКРБ 005-2011 «Виды экономической деятельности» (далее – ОКРБ 005-2011);</w:t>
      </w:r>
    </w:p>
    <w:p w14:paraId="30737D9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x-none"/>
        </w:rPr>
        <w:t>СТБ ISO 9000-2015 Системы менеджмента качества. Основные положения и словарь (далее – СТБ ISО 9000-2015);</w:t>
      </w:r>
    </w:p>
    <w:p w14:paraId="59A6DEA1" w14:textId="0748FA9B"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x-none"/>
        </w:rPr>
      </w:pPr>
      <w:r w:rsidRPr="006569BA">
        <w:rPr>
          <w:rFonts w:ascii="Times New Roman" w:eastAsia="Times New Roman" w:hAnsi="Times New Roman" w:cs="Times New Roman"/>
          <w:spacing w:val="-8"/>
          <w:sz w:val="30"/>
          <w:szCs w:val="30"/>
          <w:lang w:val="x-none" w:eastAsia="x-none"/>
        </w:rPr>
        <w:t xml:space="preserve">СТБ 2574-2020 </w:t>
      </w:r>
      <w:r w:rsidRPr="006569BA">
        <w:rPr>
          <w:rFonts w:ascii="Times New Roman" w:eastAsia="Times New Roman" w:hAnsi="Times New Roman" w:cs="Times New Roman"/>
          <w:spacing w:val="-8"/>
          <w:sz w:val="30"/>
          <w:szCs w:val="30"/>
          <w:lang w:eastAsia="x-none"/>
        </w:rPr>
        <w:t>«</w:t>
      </w:r>
      <w:r w:rsidRPr="006569BA">
        <w:rPr>
          <w:rFonts w:ascii="Times New Roman" w:eastAsia="Times New Roman" w:hAnsi="Times New Roman" w:cs="Times New Roman"/>
          <w:spacing w:val="-8"/>
          <w:sz w:val="30"/>
          <w:szCs w:val="30"/>
          <w:lang w:val="x-none" w:eastAsia="x-none"/>
        </w:rPr>
        <w:t>Электроэнергетика. Основные термины и определения</w:t>
      </w:r>
      <w:r w:rsidR="00886F1E" w:rsidRPr="006569BA">
        <w:rPr>
          <w:rFonts w:ascii="Times New Roman" w:eastAsia="Times New Roman" w:hAnsi="Times New Roman" w:cs="Times New Roman"/>
          <w:spacing w:val="-8"/>
          <w:sz w:val="30"/>
          <w:szCs w:val="30"/>
          <w:lang w:eastAsia="x-none"/>
        </w:rPr>
        <w:t xml:space="preserve">» (далее </w:t>
      </w:r>
      <w:r w:rsidR="00886F1E" w:rsidRPr="006569BA">
        <w:rPr>
          <w:rFonts w:ascii="Times New Roman" w:eastAsia="Times New Roman" w:hAnsi="Times New Roman" w:cs="Times New Roman"/>
          <w:spacing w:val="-8"/>
          <w:sz w:val="30"/>
          <w:szCs w:val="30"/>
          <w:lang w:eastAsia="x-none"/>
        </w:rPr>
        <w:sym w:font="Symbol" w:char="F02D"/>
      </w:r>
      <w:r w:rsidR="00886F1E" w:rsidRPr="006569BA">
        <w:rPr>
          <w:rFonts w:ascii="Times New Roman" w:eastAsia="Times New Roman" w:hAnsi="Times New Roman" w:cs="Times New Roman"/>
          <w:spacing w:val="-8"/>
          <w:sz w:val="30"/>
          <w:szCs w:val="30"/>
          <w:lang w:eastAsia="x-none"/>
        </w:rPr>
        <w:t xml:space="preserve"> </w:t>
      </w:r>
      <w:r w:rsidR="00886F1E" w:rsidRPr="006569BA">
        <w:rPr>
          <w:rFonts w:ascii="Times New Roman" w:eastAsia="Times New Roman" w:hAnsi="Times New Roman" w:cs="Times New Roman"/>
          <w:spacing w:val="-8"/>
          <w:sz w:val="30"/>
          <w:szCs w:val="30"/>
          <w:lang w:val="x-none" w:eastAsia="x-none"/>
        </w:rPr>
        <w:t>СТБ 2574-2020</w:t>
      </w:r>
      <w:r w:rsidR="00886F1E" w:rsidRPr="006569BA">
        <w:rPr>
          <w:rFonts w:ascii="Times New Roman" w:eastAsia="Times New Roman" w:hAnsi="Times New Roman" w:cs="Times New Roman"/>
          <w:spacing w:val="-8"/>
          <w:sz w:val="30"/>
          <w:szCs w:val="30"/>
          <w:lang w:eastAsia="x-none"/>
        </w:rPr>
        <w:t>)</w:t>
      </w:r>
      <w:r w:rsidR="002D5213" w:rsidRPr="006569BA">
        <w:rPr>
          <w:rFonts w:ascii="Times New Roman" w:eastAsia="Times New Roman" w:hAnsi="Times New Roman" w:cs="Times New Roman"/>
          <w:spacing w:val="-8"/>
          <w:sz w:val="30"/>
          <w:szCs w:val="30"/>
          <w:lang w:eastAsia="x-none"/>
        </w:rPr>
        <w:t>;</w:t>
      </w:r>
    </w:p>
    <w:p w14:paraId="19315699" w14:textId="43146AF3" w:rsidR="002D5213" w:rsidRPr="006569BA" w:rsidRDefault="002D5213" w:rsidP="002D5213">
      <w:pPr>
        <w:spacing w:after="0" w:line="240" w:lineRule="auto"/>
        <w:ind w:firstLine="709"/>
        <w:jc w:val="both"/>
        <w:rPr>
          <w:rFonts w:ascii="Times New Roman" w:eastAsia="Times New Roman" w:hAnsi="Times New Roman" w:cs="Times New Roman"/>
          <w:spacing w:val="-8"/>
          <w:sz w:val="30"/>
          <w:szCs w:val="30"/>
          <w:lang w:eastAsia="x-none"/>
        </w:rPr>
      </w:pPr>
      <w:r w:rsidRPr="006569BA">
        <w:rPr>
          <w:rFonts w:ascii="Times New Roman" w:eastAsia="Times New Roman" w:hAnsi="Times New Roman" w:cs="Times New Roman"/>
          <w:spacing w:val="-8"/>
          <w:sz w:val="30"/>
          <w:szCs w:val="30"/>
          <w:lang w:eastAsia="x-none"/>
        </w:rPr>
        <w:t>ГОСТ 23501.101-87. Системы автоматизированного проектирования (далее – ГОСТ 23501.101-87).</w:t>
      </w:r>
    </w:p>
    <w:p w14:paraId="71B7A439" w14:textId="77777777" w:rsidR="00A44E48" w:rsidRPr="006569BA" w:rsidRDefault="00A44E48" w:rsidP="00A44E48">
      <w:pPr>
        <w:spacing w:after="0" w:line="240" w:lineRule="auto"/>
        <w:ind w:firstLine="709"/>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 xml:space="preserve">3. </w:t>
      </w:r>
      <w:r w:rsidRPr="006569B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6569BA">
        <w:rPr>
          <w:rFonts w:ascii="Times New Roman" w:eastAsia="Times New Roman" w:hAnsi="Times New Roman" w:cs="Times New Roman"/>
          <w:sz w:val="30"/>
          <w:szCs w:val="30"/>
          <w:lang w:eastAsia="x-none"/>
        </w:rPr>
        <w:t>установленные</w:t>
      </w:r>
      <w:r w:rsidRPr="006569BA">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14:paraId="2D240177"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iCs/>
          <w:sz w:val="30"/>
          <w:szCs w:val="30"/>
          <w:lang w:eastAsia="x-none"/>
        </w:rPr>
      </w:pPr>
      <w:r w:rsidRPr="006569BA">
        <w:rPr>
          <w:rFonts w:ascii="Times New Roman" w:eastAsia="Times New Roman" w:hAnsi="Times New Roman" w:cs="Times New Roman"/>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569BA">
        <w:rPr>
          <w:rFonts w:ascii="Times New Roman" w:eastAsia="Times New Roman" w:hAnsi="Times New Roman" w:cs="Times New Roman"/>
          <w:sz w:val="30"/>
          <w:szCs w:val="30"/>
          <w:lang w:eastAsia="x-none"/>
        </w:rPr>
        <w:t>;</w:t>
      </w:r>
    </w:p>
    <w:p w14:paraId="5958F54A"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iCs/>
          <w:sz w:val="30"/>
          <w:szCs w:val="30"/>
          <w:lang w:val="x-none" w:eastAsia="x-none"/>
        </w:rPr>
        <w:t>зачетная единица – числовой способ выражения трудоемкости учебной работы студента</w:t>
      </w:r>
      <w:r w:rsidRPr="006569BA">
        <w:rPr>
          <w:rFonts w:ascii="Times New Roman" w:eastAsia="Times New Roman" w:hAnsi="Times New Roman" w:cs="Times New Roman"/>
          <w:iCs/>
          <w:sz w:val="30"/>
          <w:szCs w:val="30"/>
          <w:lang w:eastAsia="x-none"/>
        </w:rPr>
        <w:t xml:space="preserve">, </w:t>
      </w:r>
      <w:r w:rsidRPr="006569BA">
        <w:rPr>
          <w:rFonts w:ascii="Times New Roman" w:eastAsia="Times New Roman" w:hAnsi="Times New Roman" w:cs="Times New Roman"/>
          <w:iCs/>
          <w:sz w:val="30"/>
          <w:szCs w:val="30"/>
          <w:lang w:val="x-none" w:eastAsia="x-none"/>
        </w:rPr>
        <w:t>курсанта, слушателя, основанный на достижении результатов обучения</w:t>
      </w:r>
      <w:r w:rsidRPr="006569BA">
        <w:rPr>
          <w:rFonts w:ascii="Times New Roman" w:eastAsia="Times New Roman" w:hAnsi="Times New Roman" w:cs="Times New Roman"/>
          <w:iCs/>
          <w:sz w:val="30"/>
          <w:szCs w:val="30"/>
          <w:lang w:eastAsia="x-none"/>
        </w:rPr>
        <w:t>;</w:t>
      </w:r>
    </w:p>
    <w:p w14:paraId="44C7078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rPr>
      </w:pPr>
      <w:r w:rsidRPr="006569BA">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2278923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569BA">
        <w:rPr>
          <w:rFonts w:ascii="Times New Roman" w:eastAsia="Times New Roman" w:hAnsi="Times New Roman" w:cs="Times New Roman"/>
          <w:sz w:val="30"/>
          <w:szCs w:val="30"/>
          <w:lang w:val="en-US" w:eastAsia="x-none"/>
        </w:rPr>
        <w:t>ISO</w:t>
      </w:r>
      <w:r w:rsidRPr="006569BA">
        <w:rPr>
          <w:rFonts w:ascii="Times New Roman" w:eastAsia="Times New Roman" w:hAnsi="Times New Roman" w:cs="Times New Roman"/>
          <w:sz w:val="30"/>
          <w:szCs w:val="30"/>
          <w:lang w:val="x-none" w:eastAsia="x-none"/>
        </w:rPr>
        <w:t xml:space="preserve"> 9000-2015)</w:t>
      </w:r>
      <w:r w:rsidRPr="006569BA">
        <w:rPr>
          <w:rFonts w:ascii="Times New Roman" w:eastAsia="Times New Roman" w:hAnsi="Times New Roman" w:cs="Times New Roman"/>
          <w:sz w:val="30"/>
          <w:szCs w:val="30"/>
          <w:lang w:eastAsia="x-none"/>
        </w:rPr>
        <w:t>;</w:t>
      </w:r>
    </w:p>
    <w:p w14:paraId="068F4A51"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компетенция</w:t>
      </w:r>
      <w:r w:rsidRPr="006569BA">
        <w:rPr>
          <w:rFonts w:ascii="Times New Roman" w:eastAsia="Times New Roman" w:hAnsi="Times New Roman" w:cs="Times New Roman"/>
          <w:bCs/>
          <w:sz w:val="30"/>
          <w:szCs w:val="30"/>
          <w:lang w:eastAsia="ru-RU"/>
        </w:rPr>
        <w:t xml:space="preserve"> – знания, умения и опыт, необходимые для решения теоретических и практических задач;</w:t>
      </w:r>
    </w:p>
    <w:p w14:paraId="4222A738"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модуль – </w:t>
      </w:r>
      <w:r w:rsidRPr="006569BA">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6569BA">
        <w:rPr>
          <w:rFonts w:ascii="Times New Roman" w:eastAsia="Times New Roman" w:hAnsi="Times New Roman" w:cs="Times New Roman"/>
          <w:sz w:val="30"/>
          <w:szCs w:val="30"/>
          <w:lang w:eastAsia="ru-RU"/>
        </w:rPr>
        <w:t xml:space="preserve">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w:t>
      </w:r>
      <w:r w:rsidRPr="006569BA">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14:paraId="4675E61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обеспечение качества</w:t>
      </w:r>
      <w:r w:rsidRPr="006569BA">
        <w:rPr>
          <w:rFonts w:ascii="Times New Roman" w:eastAsia="Times New Roman" w:hAnsi="Times New Roman" w:cs="Times New Roman"/>
          <w:bCs/>
          <w:spacing w:val="-6"/>
          <w:sz w:val="30"/>
          <w:szCs w:val="30"/>
          <w:lang w:eastAsia="ru-RU"/>
        </w:rPr>
        <w:t xml:space="preserve"> – часть менеджмента качества, </w:t>
      </w:r>
      <w:r w:rsidRPr="006569BA">
        <w:rPr>
          <w:rFonts w:ascii="Times New Roman" w:eastAsia="Times New Roman" w:hAnsi="Times New Roman" w:cs="Times New Roman"/>
          <w:spacing w:val="-6"/>
          <w:sz w:val="30"/>
          <w:szCs w:val="30"/>
          <w:lang w:eastAsia="ru-RU"/>
        </w:rPr>
        <w:t xml:space="preserve">ориентированная на предоставление уверенности в том, что требования к качеству будут выполнены (СТБ ISO 9000-2015); </w:t>
      </w:r>
    </w:p>
    <w:p w14:paraId="3409A70D"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6569BA">
        <w:rPr>
          <w:rFonts w:ascii="Times New Roman" w:eastAsia="Times New Roman" w:hAnsi="Times New Roman" w:cs="Times New Roman"/>
          <w:sz w:val="30"/>
          <w:szCs w:val="30"/>
          <w:lang w:eastAsia="ru-RU"/>
        </w:rPr>
        <w:t>которые обучающийся может продемонстрировать по завершении изучения конкретной учебной дисциплины либо модуля;</w:t>
      </w:r>
    </w:p>
    <w:p w14:paraId="715A6042"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и отражающие его способность решать специализированные </w:t>
      </w:r>
      <w:r w:rsidRPr="006569BA">
        <w:rPr>
          <w:rFonts w:ascii="Times New Roman" w:eastAsia="Times New Roman" w:hAnsi="Times New Roman" w:cs="Times New Roman"/>
          <w:sz w:val="30"/>
          <w:szCs w:val="30"/>
          <w:lang w:eastAsia="ru-RU"/>
        </w:rPr>
        <w:lastRenderedPageBreak/>
        <w:t xml:space="preserve">задачи профессиональной деятельности с учетом направленности образовательной программы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в учреждении высшего образования;</w:t>
      </w:r>
    </w:p>
    <w:p w14:paraId="332BA935"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специальность – </w:t>
      </w:r>
      <w:r w:rsidRPr="006569BA">
        <w:rPr>
          <w:rFonts w:ascii="Times New Roman" w:eastAsia="Times New Roman" w:hAnsi="Times New Roman" w:cs="Times New Roman"/>
          <w:bCs/>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bCs/>
          <w:sz w:val="30"/>
          <w:szCs w:val="30"/>
          <w:lang w:eastAsia="ru-RU"/>
        </w:rPr>
        <w:t>–</w:t>
      </w:r>
      <w:r w:rsidRPr="006569BA">
        <w:rPr>
          <w:rFonts w:ascii="Times New Roman" w:eastAsia="Times New Roman" w:hAnsi="Times New Roman" w:cs="Times New Roman"/>
          <w:sz w:val="30"/>
          <w:szCs w:val="30"/>
          <w:lang w:eastAsia="ru-RU"/>
        </w:rPr>
        <w:t xml:space="preserve"> подсистема группы специальностей</w:t>
      </w:r>
      <w:r w:rsidRPr="006569BA">
        <w:rPr>
          <w:rFonts w:ascii="Times New Roman" w:eastAsia="Times New Roman" w:hAnsi="Times New Roman" w:cs="Times New Roman"/>
          <w:bCs/>
          <w:sz w:val="30"/>
          <w:szCs w:val="30"/>
          <w:lang w:eastAsia="ru-RU"/>
        </w:rPr>
        <w:t xml:space="preserve"> (ОКРБ 011-2009);</w:t>
      </w:r>
    </w:p>
    <w:p w14:paraId="2D071904"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14:paraId="0457823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теплоэнергетика – </w:t>
      </w:r>
      <w:r w:rsidR="00AF265D" w:rsidRPr="006569BA">
        <w:rPr>
          <w:rFonts w:ascii="Times New Roman" w:eastAsia="Times New Roman" w:hAnsi="Times New Roman" w:cs="Times New Roman"/>
          <w:sz w:val="30"/>
          <w:szCs w:val="30"/>
          <w:lang w:eastAsia="ru-RU"/>
        </w:rPr>
        <w:t>отрасль</w:t>
      </w:r>
      <w:r w:rsidRPr="006569BA">
        <w:rPr>
          <w:rFonts w:ascii="Times New Roman" w:eastAsia="Times New Roman" w:hAnsi="Times New Roman" w:cs="Times New Roman"/>
          <w:sz w:val="30"/>
          <w:szCs w:val="30"/>
          <w:lang w:eastAsia="ru-RU"/>
        </w:rPr>
        <w:t xml:space="preserve"> энергетики, включающая</w:t>
      </w:r>
      <w:r w:rsidR="00AF265D" w:rsidRPr="006569BA">
        <w:rPr>
          <w:rFonts w:ascii="Times New Roman" w:eastAsia="Times New Roman" w:hAnsi="Times New Roman" w:cs="Times New Roman"/>
          <w:sz w:val="30"/>
          <w:szCs w:val="30"/>
          <w:lang w:eastAsia="ru-RU"/>
        </w:rPr>
        <w:t xml:space="preserve"> в себя преобразование теплоты в другие виды энергии</w:t>
      </w:r>
      <w:r w:rsidRPr="006569BA">
        <w:rPr>
          <w:rFonts w:ascii="Times New Roman" w:eastAsia="Times New Roman" w:hAnsi="Times New Roman" w:cs="Times New Roman"/>
          <w:sz w:val="30"/>
          <w:szCs w:val="30"/>
          <w:lang w:eastAsia="ru-RU"/>
        </w:rPr>
        <w:t>;</w:t>
      </w:r>
    </w:p>
    <w:p w14:paraId="2C2BA165"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промышленная теплоэнергетика – раздел энергетики, включающий совокупность средств, способов и методов инженерной деятельности, предназначенных для производства, преобразования, передачи, распределения и использования энергии в виде теплоты применительно к промышленным предприятиям;</w:t>
      </w:r>
    </w:p>
    <w:p w14:paraId="20DB6D9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proofErr w:type="spellStart"/>
      <w:r w:rsidRPr="006569BA">
        <w:rPr>
          <w:rFonts w:ascii="Times New Roman" w:eastAsia="Times New Roman" w:hAnsi="Times New Roman" w:cs="Times New Roman"/>
          <w:sz w:val="30"/>
          <w:szCs w:val="30"/>
          <w:lang w:eastAsia="ru-RU"/>
        </w:rPr>
        <w:t>теплотехнологическая</w:t>
      </w:r>
      <w:proofErr w:type="spellEnd"/>
      <w:r w:rsidRPr="006569BA">
        <w:rPr>
          <w:rFonts w:ascii="Times New Roman" w:eastAsia="Times New Roman" w:hAnsi="Times New Roman" w:cs="Times New Roman"/>
          <w:sz w:val="30"/>
          <w:szCs w:val="30"/>
          <w:lang w:eastAsia="ru-RU"/>
        </w:rPr>
        <w:t xml:space="preserve"> система </w:t>
      </w:r>
      <w:r w:rsidRPr="006569BA">
        <w:rPr>
          <w:rFonts w:ascii="Times New Roman" w:eastAsia="Times New Roman" w:hAnsi="Times New Roman" w:cs="Times New Roman"/>
          <w:sz w:val="30"/>
          <w:szCs w:val="30"/>
          <w:lang w:val="pl-PL" w:eastAsia="ru-RU"/>
        </w:rPr>
        <w:t>–</w:t>
      </w:r>
      <w:r w:rsidRPr="006569BA">
        <w:rPr>
          <w:rFonts w:ascii="Times New Roman" w:eastAsia="Times New Roman" w:hAnsi="Times New Roman" w:cs="Times New Roman"/>
          <w:sz w:val="30"/>
          <w:szCs w:val="30"/>
          <w:lang w:eastAsia="ru-RU"/>
        </w:rPr>
        <w:t xml:space="preserve"> совокупность взаимосвязанных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и вспомогательных элементов (установок и агрегатов), предназначенная для выполнения технологической функции методами термической обработки исходных материалов;</w:t>
      </w:r>
    </w:p>
    <w:p w14:paraId="1D091CA5"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теплоэнергетическая система – совокупность взаимосвязанных теплоэнергетических и вспомогательных элементов (установок и агрегатов), предназначенная для производства, преобразования, передачи и распределения энергии, при этом основной формой обмена энергии является теплота;</w:t>
      </w:r>
    </w:p>
    <w:p w14:paraId="019C9C0B" w14:textId="463AD4DF"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теплоэнергетическая система промышленного предприятия</w:t>
      </w:r>
      <w:r w:rsidRPr="006569BA">
        <w:rPr>
          <w:rFonts w:ascii="Times New Roman" w:eastAsia="Times New Roman" w:hAnsi="Times New Roman" w:cs="Times New Roman"/>
          <w:i/>
          <w:sz w:val="30"/>
          <w:szCs w:val="30"/>
          <w:lang w:eastAsia="ru-RU"/>
        </w:rPr>
        <w:t xml:space="preserve"> </w:t>
      </w:r>
      <w:r w:rsidRPr="006569BA">
        <w:rPr>
          <w:rFonts w:ascii="Times New Roman" w:eastAsia="Times New Roman" w:hAnsi="Times New Roman" w:cs="Times New Roman"/>
          <w:sz w:val="30"/>
          <w:szCs w:val="30"/>
          <w:lang w:eastAsia="ru-RU"/>
        </w:rPr>
        <w:t xml:space="preserve">– совокупность взаимосвязанных теплоэнергетических,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и вспомогательных элементов (установок и агрегатов, в том числе – для обеспечения жизнедеятельности человека и технических систем), предназначенная для производства, преобразования, передачи, распределения и потребления энергии в промышленности, при этом основной формой </w:t>
      </w:r>
      <w:r w:rsidR="002D5213" w:rsidRPr="006569BA">
        <w:rPr>
          <w:rFonts w:ascii="Times New Roman" w:eastAsia="Times New Roman" w:hAnsi="Times New Roman" w:cs="Times New Roman"/>
          <w:sz w:val="30"/>
          <w:szCs w:val="30"/>
          <w:lang w:eastAsia="ru-RU"/>
        </w:rPr>
        <w:t>обмена энергии является теплота;</w:t>
      </w:r>
    </w:p>
    <w:p w14:paraId="5AEB99AD" w14:textId="435EC8F5" w:rsidR="002D5213" w:rsidRPr="006569BA" w:rsidRDefault="002D5213" w:rsidP="002D5213">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автоматизированная система управления технологическим процессом (</w:t>
      </w:r>
      <w:r w:rsidR="00886F1E" w:rsidRPr="006569BA">
        <w:rPr>
          <w:rFonts w:ascii="Times New Roman" w:eastAsia="Times New Roman" w:hAnsi="Times New Roman" w:cs="Times New Roman"/>
          <w:sz w:val="30"/>
          <w:szCs w:val="30"/>
          <w:lang w:eastAsia="ru-RU"/>
        </w:rPr>
        <w:t xml:space="preserve">далее </w:t>
      </w:r>
      <w:r w:rsidR="00886F1E" w:rsidRPr="006569BA">
        <w:rPr>
          <w:rFonts w:ascii="Times New Roman" w:eastAsia="Times New Roman" w:hAnsi="Times New Roman" w:cs="Times New Roman"/>
          <w:sz w:val="30"/>
          <w:szCs w:val="30"/>
          <w:lang w:eastAsia="ru-RU"/>
        </w:rPr>
        <w:sym w:font="Symbol" w:char="F02D"/>
      </w:r>
      <w:r w:rsidR="00886F1E"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z w:val="30"/>
          <w:szCs w:val="30"/>
          <w:lang w:eastAsia="ru-RU"/>
        </w:rPr>
        <w:t xml:space="preserve">АСУ ТП) – совокупность взаимосвязанных технических и программных средств, включающая подсистемы сбора и передачи информации о параметрах работы оборудования и устройств объекта электроэнергетики, диагностики и мониторинга технологического оборудования и устройств, инженерных систем, управления оборудованием и устройствами с целью реализации задач управления </w:t>
      </w:r>
      <w:r w:rsidRPr="006569BA">
        <w:rPr>
          <w:rFonts w:ascii="Times New Roman" w:eastAsia="Times New Roman" w:hAnsi="Times New Roman" w:cs="Times New Roman"/>
          <w:sz w:val="30"/>
          <w:szCs w:val="30"/>
          <w:lang w:eastAsia="ru-RU"/>
        </w:rPr>
        <w:lastRenderedPageBreak/>
        <w:t>технологическими процессами объекта электроэнергетики (СТБ 2574-2020);</w:t>
      </w:r>
    </w:p>
    <w:p w14:paraId="547D0A4D" w14:textId="48A2F53A" w:rsidR="00430CF3" w:rsidRPr="006569BA" w:rsidRDefault="00430CF3" w:rsidP="00430CF3">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система автоматизированного проектирования (далее </w:t>
      </w:r>
      <w:r w:rsidRPr="006569BA">
        <w:rPr>
          <w:rFonts w:ascii="Times New Roman" w:eastAsia="Times New Roman" w:hAnsi="Times New Roman" w:cs="Times New Roman"/>
          <w:spacing w:val="-6"/>
          <w:sz w:val="30"/>
          <w:szCs w:val="30"/>
          <w:lang w:eastAsia="ru-RU"/>
        </w:rPr>
        <w:sym w:font="Symbol" w:char="F02D"/>
      </w:r>
      <w:r w:rsidRPr="006569BA">
        <w:rPr>
          <w:rFonts w:ascii="Times New Roman" w:eastAsia="Times New Roman" w:hAnsi="Times New Roman" w:cs="Times New Roman"/>
          <w:spacing w:val="-6"/>
          <w:sz w:val="30"/>
          <w:szCs w:val="30"/>
          <w:lang w:eastAsia="ru-RU"/>
        </w:rPr>
        <w:t xml:space="preserve"> САПР) </w:t>
      </w:r>
      <w:r w:rsidRPr="006569BA">
        <w:rPr>
          <w:rFonts w:ascii="Times New Roman" w:eastAsia="Times New Roman" w:hAnsi="Times New Roman" w:cs="Times New Roman"/>
          <w:spacing w:val="-6"/>
          <w:sz w:val="30"/>
          <w:szCs w:val="30"/>
          <w:lang w:eastAsia="ru-RU"/>
        </w:rPr>
        <w:sym w:font="Symbol" w:char="F02D"/>
      </w:r>
      <w:r w:rsidRPr="006569BA">
        <w:rPr>
          <w:rFonts w:ascii="Times New Roman" w:eastAsia="Times New Roman" w:hAnsi="Times New Roman" w:cs="Times New Roman"/>
          <w:spacing w:val="-6"/>
          <w:sz w:val="30"/>
          <w:szCs w:val="30"/>
          <w:lang w:eastAsia="ru-RU"/>
        </w:rPr>
        <w:t xml:space="preserve"> организационно-техническая система, входящая в структуру проектной организации и осуществляющая проектирование при помощи комплекса средств автоматизированного проектирования</w:t>
      </w:r>
      <w:r w:rsidR="00141539" w:rsidRPr="006569BA">
        <w:t xml:space="preserve"> </w:t>
      </w:r>
      <w:r w:rsidR="00141539" w:rsidRPr="006569BA">
        <w:rPr>
          <w:rFonts w:ascii="Times New Roman" w:eastAsia="Times New Roman" w:hAnsi="Times New Roman" w:cs="Times New Roman"/>
          <w:spacing w:val="-6"/>
          <w:sz w:val="30"/>
          <w:szCs w:val="30"/>
          <w:lang w:eastAsia="ru-RU"/>
        </w:rPr>
        <w:t>(ГОСТ 23501.101-87)</w:t>
      </w:r>
      <w:r w:rsidRPr="006569BA">
        <w:rPr>
          <w:rFonts w:ascii="Times New Roman" w:eastAsia="Times New Roman" w:hAnsi="Times New Roman" w:cs="Times New Roman"/>
          <w:spacing w:val="-6"/>
          <w:sz w:val="30"/>
          <w:szCs w:val="30"/>
          <w:lang w:eastAsia="ru-RU"/>
        </w:rPr>
        <w:t>.</w:t>
      </w:r>
    </w:p>
    <w:p w14:paraId="701B0B04" w14:textId="5C118B5E"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4. Специальность 1-43 01 05 «Промышленная теплоэнергетика» в соответствии с ОКРБ 011-2009 относится к профилю образования I «Техника и технологии», направлению образования 43 «Энергетика» и обеспечивает получение квалификации «Инженер-энергетик».</w:t>
      </w:r>
    </w:p>
    <w:p w14:paraId="58827B0F" w14:textId="4F18ACE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5. Специальность 1-43 01 0</w:t>
      </w:r>
      <w:r w:rsidR="00CB6E91" w:rsidRPr="006569BA">
        <w:rPr>
          <w:rFonts w:ascii="Times New Roman" w:eastAsia="Times New Roman" w:hAnsi="Times New Roman" w:cs="Times New Roman"/>
          <w:bCs/>
          <w:sz w:val="30"/>
          <w:szCs w:val="30"/>
          <w:lang w:eastAsia="ru-RU"/>
        </w:rPr>
        <w:t>5</w:t>
      </w:r>
      <w:r w:rsidRPr="006569BA">
        <w:rPr>
          <w:rFonts w:ascii="Times New Roman" w:eastAsia="Times New Roman" w:hAnsi="Times New Roman" w:cs="Times New Roman"/>
          <w:bCs/>
          <w:sz w:val="30"/>
          <w:szCs w:val="30"/>
          <w:lang w:eastAsia="ru-RU"/>
        </w:rPr>
        <w:t xml:space="preserve"> «</w:t>
      </w:r>
      <w:r w:rsidR="00CB6E91" w:rsidRPr="006569BA">
        <w:rPr>
          <w:rFonts w:ascii="Times New Roman" w:eastAsia="Times New Roman" w:hAnsi="Times New Roman" w:cs="Times New Roman"/>
          <w:bCs/>
          <w:sz w:val="30"/>
          <w:szCs w:val="30"/>
          <w:lang w:eastAsia="ru-RU"/>
        </w:rPr>
        <w:t>Промышленная теплоэнергетика</w:t>
      </w:r>
      <w:r w:rsidRPr="006569BA">
        <w:rPr>
          <w:rFonts w:ascii="Times New Roman" w:eastAsia="Times New Roman" w:hAnsi="Times New Roman" w:cs="Times New Roman"/>
          <w:bCs/>
          <w:sz w:val="30"/>
          <w:szCs w:val="30"/>
          <w:lang w:eastAsia="ru-RU"/>
        </w:rPr>
        <w:t>» относится к уровню 6 Национальной рамки квалификаций высшего образования Республики Беларусь.</w:t>
      </w:r>
    </w:p>
    <w:p w14:paraId="20B7D554"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x-none"/>
        </w:rPr>
      </w:pPr>
    </w:p>
    <w:p w14:paraId="477FBA0D" w14:textId="77777777" w:rsidR="00A44E48" w:rsidRPr="006569BA" w:rsidRDefault="00A44E48" w:rsidP="00A44E48">
      <w:pPr>
        <w:spacing w:after="0" w:line="240" w:lineRule="auto"/>
        <w:jc w:val="center"/>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
          <w:bCs/>
          <w:sz w:val="30"/>
          <w:szCs w:val="30"/>
          <w:lang w:val="x-none" w:eastAsia="x-none"/>
        </w:rPr>
        <w:t>ГЛАВА 2</w:t>
      </w:r>
    </w:p>
    <w:p w14:paraId="0A1169F4"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x-none" w:eastAsia="x-none"/>
        </w:rPr>
      </w:pPr>
      <w:r w:rsidRPr="006569BA">
        <w:rPr>
          <w:rFonts w:ascii="Times New Roman" w:eastAsia="Times New Roman" w:hAnsi="Times New Roman" w:cs="Times New Roman"/>
          <w:b/>
          <w:sz w:val="30"/>
          <w:szCs w:val="30"/>
          <w:lang w:val="x-none" w:eastAsia="x-none"/>
        </w:rPr>
        <w:t xml:space="preserve">ТРЕБОВАНИЯ К УРОВНЮ </w:t>
      </w:r>
      <w:r w:rsidRPr="006569BA">
        <w:rPr>
          <w:rFonts w:ascii="Times New Roman" w:eastAsia="Times New Roman" w:hAnsi="Times New Roman" w:cs="Times New Roman"/>
          <w:b/>
          <w:sz w:val="30"/>
          <w:szCs w:val="30"/>
          <w:lang w:eastAsia="x-none"/>
        </w:rPr>
        <w:t>ОСНОВНОГО</w:t>
      </w:r>
      <w:r w:rsidRPr="006569BA">
        <w:rPr>
          <w:rFonts w:ascii="Times New Roman" w:eastAsia="Times New Roman" w:hAnsi="Times New Roman" w:cs="Times New Roman"/>
          <w:b/>
          <w:sz w:val="30"/>
          <w:szCs w:val="30"/>
          <w:lang w:val="x-none" w:eastAsia="x-none"/>
        </w:rPr>
        <w:t xml:space="preserve"> ОБРАЗОВАНИЯ ЛИЦ, ПОСТУПАЮЩИХ ДЛЯ ПОЛУЧЕНИЯ ВЫСШЕГО ОБРАЗОВАНИЯ </w:t>
      </w:r>
      <w:r w:rsidRPr="006569BA">
        <w:rPr>
          <w:rFonts w:ascii="Times New Roman" w:eastAsia="Times New Roman" w:hAnsi="Times New Roman" w:cs="Times New Roman"/>
          <w:b/>
          <w:sz w:val="30"/>
          <w:szCs w:val="30"/>
          <w:lang w:val="en-US" w:eastAsia="x-none"/>
        </w:rPr>
        <w:t>I</w:t>
      </w:r>
      <w:r w:rsidRPr="006569BA">
        <w:rPr>
          <w:rFonts w:ascii="Times New Roman" w:eastAsia="Times New Roman" w:hAnsi="Times New Roman" w:cs="Times New Roman"/>
          <w:b/>
          <w:sz w:val="30"/>
          <w:szCs w:val="30"/>
          <w:lang w:val="x-none" w:eastAsia="x-none"/>
        </w:rPr>
        <w:t xml:space="preserve"> СТУПЕНИ</w:t>
      </w:r>
      <w:r w:rsidRPr="006569BA">
        <w:rPr>
          <w:rFonts w:ascii="Times New Roman" w:eastAsia="Times New Roman" w:hAnsi="Times New Roman" w:cs="Times New Roman"/>
          <w:b/>
          <w:sz w:val="30"/>
          <w:szCs w:val="30"/>
          <w:lang w:eastAsia="x-none"/>
        </w:rPr>
        <w:t xml:space="preserve">, </w:t>
      </w:r>
      <w:r w:rsidRPr="006569BA">
        <w:rPr>
          <w:rFonts w:ascii="Times New Roman" w:eastAsia="Times New Roman" w:hAnsi="Times New Roman" w:cs="Times New Roman"/>
          <w:b/>
          <w:sz w:val="30"/>
          <w:szCs w:val="30"/>
          <w:lang w:val="x-none" w:eastAsia="x-none"/>
        </w:rPr>
        <w:t xml:space="preserve">ФОРМАМ </w:t>
      </w:r>
      <w:r w:rsidRPr="006569BA">
        <w:rPr>
          <w:rFonts w:ascii="Times New Roman" w:eastAsia="Times New Roman" w:hAnsi="Times New Roman" w:cs="Times New Roman"/>
          <w:b/>
          <w:sz w:val="30"/>
          <w:szCs w:val="30"/>
          <w:lang w:eastAsia="x-none"/>
        </w:rPr>
        <w:t xml:space="preserve">И СРОКАМ </w:t>
      </w:r>
      <w:r w:rsidRPr="006569BA">
        <w:rPr>
          <w:rFonts w:ascii="Times New Roman" w:eastAsia="Times New Roman" w:hAnsi="Times New Roman" w:cs="Times New Roman"/>
          <w:b/>
          <w:sz w:val="30"/>
          <w:szCs w:val="30"/>
          <w:lang w:val="x-none" w:eastAsia="x-none"/>
        </w:rPr>
        <w:t xml:space="preserve">ПОЛУЧЕНИЯ </w:t>
      </w:r>
    </w:p>
    <w:p w14:paraId="591A7853"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x-none" w:eastAsia="x-none"/>
        </w:rPr>
      </w:pPr>
      <w:r w:rsidRPr="006569BA">
        <w:rPr>
          <w:rFonts w:ascii="Times New Roman" w:eastAsia="Times New Roman" w:hAnsi="Times New Roman" w:cs="Times New Roman"/>
          <w:b/>
          <w:sz w:val="30"/>
          <w:szCs w:val="30"/>
          <w:lang w:val="x-none" w:eastAsia="x-none"/>
        </w:rPr>
        <w:t xml:space="preserve">ВЫСШЕГО ОБРАЗОВАНИЯ </w:t>
      </w:r>
      <w:r w:rsidRPr="006569BA">
        <w:rPr>
          <w:rFonts w:ascii="Times New Roman" w:eastAsia="Times New Roman" w:hAnsi="Times New Roman" w:cs="Times New Roman"/>
          <w:b/>
          <w:sz w:val="30"/>
          <w:szCs w:val="30"/>
          <w:lang w:val="en-US" w:eastAsia="x-none"/>
        </w:rPr>
        <w:t>I</w:t>
      </w:r>
      <w:r w:rsidRPr="006569BA">
        <w:rPr>
          <w:rFonts w:ascii="Times New Roman" w:eastAsia="Times New Roman" w:hAnsi="Times New Roman" w:cs="Times New Roman"/>
          <w:b/>
          <w:sz w:val="30"/>
          <w:szCs w:val="30"/>
          <w:lang w:val="x-none" w:eastAsia="x-none"/>
        </w:rPr>
        <w:t xml:space="preserve"> СТУПЕНИ</w:t>
      </w:r>
    </w:p>
    <w:p w14:paraId="6786FB51"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x-none" w:eastAsia="x-none"/>
        </w:rPr>
      </w:pPr>
    </w:p>
    <w:p w14:paraId="4064333C"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5F0E5259"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trike/>
          <w:sz w:val="30"/>
          <w:szCs w:val="30"/>
          <w:lang w:eastAsia="ru-RU"/>
        </w:rPr>
      </w:pPr>
      <w:r w:rsidRPr="006569BA">
        <w:rPr>
          <w:rFonts w:ascii="Times New Roman" w:eastAsia="Times New Roman" w:hAnsi="Times New Roman" w:cs="Times New Roman"/>
          <w:sz w:val="30"/>
          <w:szCs w:val="30"/>
          <w:lang w:eastAsia="ru-RU"/>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p w14:paraId="4379FA1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x-none"/>
        </w:rPr>
      </w:pPr>
      <w:r w:rsidRPr="006569BA">
        <w:rPr>
          <w:rFonts w:ascii="Times New Roman" w:eastAsia="Times New Roman" w:hAnsi="Times New Roman" w:cs="Times New Roman"/>
          <w:sz w:val="30"/>
          <w:szCs w:val="30"/>
          <w:lang w:eastAsia="ru-RU"/>
        </w:rPr>
        <w:t>7.</w:t>
      </w:r>
      <w:r w:rsidRPr="006569BA">
        <w:rPr>
          <w:rFonts w:ascii="Times New Roman" w:eastAsia="Times New Roman" w:hAnsi="Times New Roman" w:cs="Times New Roman"/>
          <w:sz w:val="30"/>
          <w:szCs w:val="30"/>
          <w:lang w:eastAsia="x-none"/>
        </w:rPr>
        <w:t> </w:t>
      </w:r>
      <w:r w:rsidRPr="006569B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 xml:space="preserve">получения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очная (дневная, вечерняя)</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заочная (в том числе дистанционная)</w:t>
      </w:r>
      <w:r w:rsidRPr="006569BA">
        <w:rPr>
          <w:rFonts w:ascii="Times New Roman" w:eastAsia="Times New Roman" w:hAnsi="Times New Roman" w:cs="Times New Roman"/>
          <w:sz w:val="30"/>
          <w:szCs w:val="30"/>
          <w:lang w:eastAsia="x-none"/>
        </w:rPr>
        <w:t>.</w:t>
      </w:r>
    </w:p>
    <w:p w14:paraId="397C5BC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8. </w:t>
      </w: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6569BA">
        <w:rPr>
          <w:rFonts w:ascii="Times New Roman" w:eastAsia="Times New Roman" w:hAnsi="Times New Roman" w:cs="Times New Roman"/>
          <w:sz w:val="30"/>
          <w:szCs w:val="30"/>
          <w:lang w:eastAsia="x-none"/>
        </w:rPr>
        <w:t>5</w:t>
      </w:r>
      <w:r w:rsidRPr="006569BA">
        <w:rPr>
          <w:rFonts w:ascii="Times New Roman" w:eastAsia="Times New Roman" w:hAnsi="Times New Roman" w:cs="Times New Roman"/>
          <w:sz w:val="30"/>
          <w:szCs w:val="30"/>
          <w:lang w:val="x-none" w:eastAsia="x-none"/>
        </w:rPr>
        <w:t xml:space="preserve"> лет.</w:t>
      </w:r>
    </w:p>
    <w:p w14:paraId="72DA0B8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6569BA">
        <w:rPr>
          <w:rFonts w:ascii="Times New Roman" w:eastAsia="Times New Roman" w:hAnsi="Times New Roman" w:cs="Times New Roman"/>
          <w:sz w:val="30"/>
          <w:szCs w:val="30"/>
          <w:lang w:eastAsia="x-none"/>
        </w:rPr>
        <w:t>6</w:t>
      </w:r>
      <w:r w:rsidRPr="006569BA">
        <w:rPr>
          <w:rFonts w:ascii="Times New Roman" w:eastAsia="Times New Roman" w:hAnsi="Times New Roman" w:cs="Times New Roman"/>
          <w:sz w:val="30"/>
          <w:szCs w:val="30"/>
          <w:lang w:val="x-none" w:eastAsia="x-none"/>
        </w:rPr>
        <w:t xml:space="preserve"> лет.</w:t>
      </w:r>
    </w:p>
    <w:p w14:paraId="31F92E4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6569BA">
        <w:rPr>
          <w:rFonts w:ascii="Times New Roman" w:eastAsia="Times New Roman" w:hAnsi="Times New Roman" w:cs="Times New Roman"/>
          <w:sz w:val="30"/>
          <w:szCs w:val="30"/>
          <w:lang w:eastAsia="x-none"/>
        </w:rPr>
        <w:t>6</w:t>
      </w:r>
      <w:r w:rsidRPr="006569BA">
        <w:rPr>
          <w:rFonts w:ascii="Times New Roman" w:eastAsia="Times New Roman" w:hAnsi="Times New Roman" w:cs="Times New Roman"/>
          <w:sz w:val="30"/>
          <w:szCs w:val="30"/>
          <w:lang w:val="x-none" w:eastAsia="x-none"/>
        </w:rPr>
        <w:t xml:space="preserve"> лет.</w:t>
      </w:r>
    </w:p>
    <w:p w14:paraId="3F70695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6569BA">
        <w:rPr>
          <w:rFonts w:ascii="Times New Roman" w:eastAsia="Times New Roman" w:hAnsi="Times New Roman" w:cs="Times New Roman"/>
          <w:sz w:val="30"/>
          <w:szCs w:val="30"/>
          <w:lang w:eastAsia="x-none"/>
        </w:rPr>
        <w:t xml:space="preserve">5,5 </w:t>
      </w:r>
      <w:r w:rsidRPr="006569BA">
        <w:rPr>
          <w:rFonts w:ascii="Times New Roman" w:eastAsia="Times New Roman" w:hAnsi="Times New Roman" w:cs="Times New Roman"/>
          <w:sz w:val="30"/>
          <w:szCs w:val="30"/>
          <w:lang w:val="x-none" w:eastAsia="x-none"/>
        </w:rPr>
        <w:t>лет.</w:t>
      </w:r>
    </w:p>
    <w:p w14:paraId="56857CB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9. </w:t>
      </w:r>
      <w:r w:rsidRPr="006569BA">
        <w:rPr>
          <w:rFonts w:ascii="Times New Roman" w:eastAsia="Times New Roman" w:hAnsi="Times New Roman" w:cs="Times New Roman"/>
          <w:sz w:val="30"/>
          <w:szCs w:val="30"/>
          <w:lang w:val="x-none" w:eastAsia="be-BY"/>
        </w:rPr>
        <w:t xml:space="preserve">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w:t>
      </w:r>
      <w:r w:rsidRPr="006569BA">
        <w:rPr>
          <w:rFonts w:ascii="Times New Roman" w:eastAsia="Times New Roman" w:hAnsi="Times New Roman" w:cs="Times New Roman"/>
          <w:sz w:val="30"/>
          <w:szCs w:val="30"/>
          <w:lang w:val="x-none" w:eastAsia="be-BY"/>
        </w:rPr>
        <w:lastRenderedPageBreak/>
        <w:t>специальности</w:t>
      </w:r>
      <w:r w:rsidRPr="006569BA">
        <w:rPr>
          <w:rFonts w:ascii="Times New Roman" w:eastAsia="Times New Roman" w:hAnsi="Times New Roman" w:cs="Times New Roman"/>
          <w:sz w:val="30"/>
          <w:szCs w:val="30"/>
          <w:lang w:eastAsia="ru-RU"/>
        </w:rPr>
        <w:t xml:space="preserve"> 1-43 01 05 «Промышленная теплоэнергетика», определяется Министерством образования.</w:t>
      </w:r>
    </w:p>
    <w:p w14:paraId="5A0DE04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6569BA">
        <w:rPr>
          <w:rFonts w:ascii="Times New Roman" w:eastAsia="Times New Roman" w:hAnsi="Times New Roman" w:cs="Times New Roman"/>
          <w:sz w:val="30"/>
          <w:szCs w:val="30"/>
          <w:lang w:val="x-none" w:eastAsia="x-none"/>
        </w:rPr>
        <w:br/>
        <w:t>1-43 01 05 «Промышленная теплоэнергетика»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6161EA4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569BA">
        <w:rPr>
          <w:rFonts w:ascii="Times New Roman" w:eastAsia="Times New Roman" w:hAnsi="Times New Roman" w:cs="Times New Roman"/>
          <w:spacing w:val="-4"/>
          <w:sz w:val="30"/>
          <w:szCs w:val="30"/>
          <w:lang w:val="en-US" w:eastAsia="x-none"/>
        </w:rPr>
        <w:t>I</w:t>
      </w:r>
      <w:r w:rsidRPr="006569BA">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04662BA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10. Общий объем образовательной программы высшего образования I ступени составляет 300 зачетных единиц.</w:t>
      </w:r>
    </w:p>
    <w:p w14:paraId="5EA61297" w14:textId="4F2945B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w:t>
      </w:r>
      <w:r w:rsidR="0049091C" w:rsidRPr="006569BA">
        <w:rPr>
          <w:rFonts w:ascii="Times New Roman" w:eastAsia="Times New Roman" w:hAnsi="Times New Roman" w:cs="Times New Roman"/>
          <w:sz w:val="30"/>
          <w:szCs w:val="30"/>
          <w:lang w:eastAsia="ru-RU"/>
        </w:rPr>
        <w:t>(в том числе</w:t>
      </w:r>
      <w:r w:rsidRPr="006569BA">
        <w:rPr>
          <w:rFonts w:ascii="Times New Roman" w:eastAsia="Times New Roman" w:hAnsi="Times New Roman" w:cs="Times New Roman"/>
          <w:sz w:val="30"/>
          <w:szCs w:val="30"/>
          <w:lang w:eastAsia="ru-RU"/>
        </w:rPr>
        <w:t xml:space="preserve"> дистанционной</w:t>
      </w:r>
      <w:r w:rsidR="0049091C" w:rsidRPr="006569BA">
        <w:rPr>
          <w:rFonts w:ascii="Times New Roman" w:eastAsia="Times New Roman" w:hAnsi="Times New Roman" w:cs="Times New Roman"/>
          <w:sz w:val="30"/>
          <w:szCs w:val="30"/>
          <w:lang w:eastAsia="ru-RU"/>
        </w:rPr>
        <w:t>)</w:t>
      </w:r>
      <w:r w:rsidRPr="006569BA">
        <w:rPr>
          <w:rFonts w:ascii="Times New Roman" w:eastAsia="Times New Roman" w:hAnsi="Times New Roman" w:cs="Times New Roman"/>
          <w:sz w:val="30"/>
          <w:szCs w:val="30"/>
          <w:lang w:eastAsia="ru-RU"/>
        </w:rPr>
        <w:t xml:space="preserve"> формах сумма зачетных единиц за 1 год обучения, как правило, не превышает 60 зачетных единиц.</w:t>
      </w:r>
    </w:p>
    <w:p w14:paraId="24241209"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p>
    <w:p w14:paraId="16D49B52"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ГЛАВА 3</w:t>
      </w:r>
    </w:p>
    <w:p w14:paraId="7557472B" w14:textId="77777777" w:rsidR="00A44E48" w:rsidRPr="006569BA" w:rsidRDefault="00A44E48" w:rsidP="00A44E48">
      <w:pPr>
        <w:spacing w:after="0" w:line="240" w:lineRule="auto"/>
        <w:jc w:val="center"/>
        <w:rPr>
          <w:rFonts w:ascii="Times New Roman Полужирный" w:eastAsia="Times New Roman" w:hAnsi="Times New Roman Полужирный" w:cs="Times New Roman"/>
          <w:b/>
          <w:spacing w:val="-10"/>
          <w:sz w:val="30"/>
          <w:szCs w:val="30"/>
          <w:lang w:eastAsia="ru-RU"/>
        </w:rPr>
      </w:pPr>
      <w:r w:rsidRPr="006569BA">
        <w:rPr>
          <w:rFonts w:ascii="Times New Roman" w:eastAsia="Times New Roman" w:hAnsi="Times New Roman" w:cs="Times New Roman"/>
          <w:b/>
          <w:sz w:val="30"/>
          <w:szCs w:val="30"/>
          <w:lang w:eastAsia="ru-RU"/>
        </w:rPr>
        <w:t xml:space="preserve">ТРЕБОВАНИЯ К СОДЕРЖАНИЮ ПРОФЕССИОНАЛЬНОЙ </w:t>
      </w:r>
      <w:r w:rsidRPr="006569BA">
        <w:rPr>
          <w:rFonts w:ascii="Times New Roman Полужирный" w:eastAsia="Times New Roman" w:hAnsi="Times New Roman Полужирный" w:cs="Times New Roman"/>
          <w:b/>
          <w:spacing w:val="-10"/>
          <w:sz w:val="30"/>
          <w:szCs w:val="30"/>
          <w:lang w:eastAsia="ru-RU"/>
        </w:rPr>
        <w:t>ДЕЯТЕЛЬНОСТИ СПЕЦИАЛИСТА С ВЫСШИМ ОБРАЗОВАНИЕМ</w:t>
      </w:r>
    </w:p>
    <w:p w14:paraId="3052272C"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p>
    <w:p w14:paraId="5AB581D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00434AE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20110 Производство промышленных газов;</w:t>
      </w:r>
    </w:p>
    <w:p w14:paraId="309C8CE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35111 Производство электроэнергии тепловыми электростанциями;</w:t>
      </w:r>
    </w:p>
    <w:p w14:paraId="00D65AB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35119 Производство электроэнергии прочими электростанциями;</w:t>
      </w:r>
    </w:p>
    <w:p w14:paraId="3A636D8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352 Производство и распределение газообразного топлива;</w:t>
      </w:r>
    </w:p>
    <w:p w14:paraId="136CE93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353 Производство, передача, распределение и продажа пара и горячей воды; кондиционирование воздуха;</w:t>
      </w:r>
    </w:p>
    <w:p w14:paraId="543B07B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71200 Технические испытания, исследования, анализ и сертификация;</w:t>
      </w:r>
    </w:p>
    <w:p w14:paraId="77A3EE8A"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72192 Научные исследования и разработки в области технических наук;</w:t>
      </w:r>
    </w:p>
    <w:p w14:paraId="67031606" w14:textId="77777777" w:rsidR="00A44E48" w:rsidRPr="006569BA" w:rsidRDefault="00A44E48" w:rsidP="00A44E48">
      <w:pPr>
        <w:tabs>
          <w:tab w:val="left" w:pos="1985"/>
        </w:tabs>
        <w:spacing w:after="0" w:line="240" w:lineRule="auto"/>
        <w:ind w:left="283" w:firstLine="426"/>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85321 Профессионально-техническое образование;</w:t>
      </w:r>
    </w:p>
    <w:p w14:paraId="7C70C19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85421 Высшее образование (без послевузовского);</w:t>
      </w:r>
    </w:p>
    <w:p w14:paraId="0CC0914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lastRenderedPageBreak/>
        <w:t>85422 Послевузовское образование.</w:t>
      </w:r>
    </w:p>
    <w:p w14:paraId="7BA5A845" w14:textId="44CCE204" w:rsidR="002C546F" w:rsidRPr="006569BA" w:rsidRDefault="002C546F" w:rsidP="002C546F">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Проектирование и эксплуатация теплоэнергетических и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установок и систем всех отраслей экономики.</w:t>
      </w:r>
    </w:p>
    <w:p w14:paraId="5148A32C" w14:textId="5EA0355E"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Специалист может осуществлять иные виды профессиональной деятельности </w:t>
      </w:r>
      <w:r w:rsidR="001C6938" w:rsidRPr="006569BA">
        <w:rPr>
          <w:rFonts w:ascii="Times New Roman" w:eastAsia="Times New Roman" w:hAnsi="Times New Roman" w:cs="Times New Roman"/>
          <w:sz w:val="30"/>
          <w:szCs w:val="30"/>
          <w:lang w:eastAsia="ru-RU"/>
        </w:rPr>
        <w:t xml:space="preserve">в области промышленной теплоэнергетики </w:t>
      </w:r>
      <w:r w:rsidRPr="006569BA">
        <w:rPr>
          <w:rFonts w:ascii="Times New Roman" w:eastAsia="Times New Roman" w:hAnsi="Times New Roman" w:cs="Times New Roman"/>
          <w:sz w:val="30"/>
          <w:szCs w:val="30"/>
          <w:lang w:eastAsia="ru-RU"/>
        </w:rPr>
        <w:t>при условии соответствия уровня его образования и приобретенных компетенций требованиям к квалификации работника.</w:t>
      </w:r>
    </w:p>
    <w:p w14:paraId="6AA8A945"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13. Объектами профессиональной деятельности специалиста являются:</w:t>
      </w:r>
    </w:p>
    <w:p w14:paraId="6372B78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теплоэнергетические процессы, протекающие в оборудовании и устройствах для выработки, преобразования и использования тепловой энергии;</w:t>
      </w:r>
    </w:p>
    <w:p w14:paraId="42F85CE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основное и вспомогательное тепломеханическое оборудование;</w:t>
      </w:r>
    </w:p>
    <w:p w14:paraId="4D1040F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системы стандартизации; </w:t>
      </w:r>
    </w:p>
    <w:p w14:paraId="0398142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теплоэнергетические системы;</w:t>
      </w:r>
    </w:p>
    <w:p w14:paraId="7C4AC5C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системы топливо - и теплоэнергоснабжения;</w:t>
      </w:r>
    </w:p>
    <w:p w14:paraId="5B9275C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proofErr w:type="spellStart"/>
      <w:r w:rsidRPr="006569BA">
        <w:rPr>
          <w:rFonts w:ascii="Times New Roman" w:eastAsia="Times New Roman" w:hAnsi="Times New Roman" w:cs="Times New Roman"/>
          <w:sz w:val="30"/>
          <w:szCs w:val="30"/>
          <w:lang w:eastAsia="ru-RU"/>
        </w:rPr>
        <w:t>тепломассообменные</w:t>
      </w:r>
      <w:proofErr w:type="spellEnd"/>
      <w:r w:rsidRPr="006569BA">
        <w:rPr>
          <w:rFonts w:ascii="Times New Roman" w:eastAsia="Times New Roman" w:hAnsi="Times New Roman" w:cs="Times New Roman"/>
          <w:sz w:val="30"/>
          <w:szCs w:val="30"/>
          <w:lang w:eastAsia="ru-RU"/>
        </w:rPr>
        <w:t xml:space="preserve"> и высокотемпературные технологии;</w:t>
      </w:r>
    </w:p>
    <w:p w14:paraId="1CBD3155"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proofErr w:type="spellStart"/>
      <w:r w:rsidRPr="006569BA">
        <w:rPr>
          <w:rFonts w:ascii="Times New Roman" w:eastAsia="Times New Roman" w:hAnsi="Times New Roman" w:cs="Times New Roman"/>
          <w:sz w:val="30"/>
          <w:szCs w:val="30"/>
          <w:lang w:eastAsia="ru-RU"/>
        </w:rPr>
        <w:t>энерготехнологии</w:t>
      </w:r>
      <w:proofErr w:type="spellEnd"/>
      <w:r w:rsidRPr="006569BA">
        <w:rPr>
          <w:rFonts w:ascii="Times New Roman" w:eastAsia="Times New Roman" w:hAnsi="Times New Roman" w:cs="Times New Roman"/>
          <w:sz w:val="30"/>
          <w:szCs w:val="30"/>
          <w:lang w:eastAsia="ru-RU"/>
        </w:rPr>
        <w:t>, аппараты и технические устройства для их конструктивного оформления.</w:t>
      </w:r>
    </w:p>
    <w:p w14:paraId="211A3BC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14. Специалист может решать задачи профессиональной деятельности следующих типов: </w:t>
      </w:r>
    </w:p>
    <w:p w14:paraId="0674407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14.1. проектно-конструкторская:</w:t>
      </w:r>
    </w:p>
    <w:p w14:paraId="08B859B8" w14:textId="0187B8A4" w:rsidR="009A0EB7" w:rsidRPr="006569BA" w:rsidRDefault="009A0EB7" w:rsidP="009A0EB7">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выполнение технико-экономического обоснования вариантов сооружения или реконструкции теплоэнергетического и </w:t>
      </w:r>
      <w:proofErr w:type="spellStart"/>
      <w:r w:rsidRPr="006569BA">
        <w:rPr>
          <w:rFonts w:ascii="Times New Roman" w:eastAsia="Times New Roman" w:hAnsi="Times New Roman" w:cs="Times New Roman"/>
          <w:sz w:val="30"/>
          <w:szCs w:val="30"/>
          <w:lang w:eastAsia="ru-RU"/>
        </w:rPr>
        <w:t>теплотехнологического</w:t>
      </w:r>
      <w:proofErr w:type="spellEnd"/>
      <w:r w:rsidRPr="006569BA">
        <w:rPr>
          <w:rFonts w:ascii="Times New Roman" w:eastAsia="Times New Roman" w:hAnsi="Times New Roman" w:cs="Times New Roman"/>
          <w:sz w:val="30"/>
          <w:szCs w:val="30"/>
          <w:lang w:eastAsia="ru-RU"/>
        </w:rPr>
        <w:t xml:space="preserve"> объектов в промышленной теплоэнергетик</w:t>
      </w:r>
      <w:r w:rsidR="00136817" w:rsidRPr="006569BA">
        <w:rPr>
          <w:rFonts w:ascii="Times New Roman" w:eastAsia="Times New Roman" w:hAnsi="Times New Roman" w:cs="Times New Roman"/>
          <w:sz w:val="30"/>
          <w:szCs w:val="30"/>
          <w:lang w:eastAsia="ru-RU"/>
        </w:rPr>
        <w:t>е</w:t>
      </w:r>
      <w:r w:rsidRPr="006569BA">
        <w:rPr>
          <w:rFonts w:ascii="Times New Roman" w:eastAsia="Times New Roman" w:hAnsi="Times New Roman" w:cs="Times New Roman"/>
          <w:sz w:val="30"/>
          <w:szCs w:val="30"/>
          <w:lang w:eastAsia="ru-RU"/>
        </w:rPr>
        <w:t xml:space="preserve"> и других отраслях экономики</w:t>
      </w:r>
      <w:r w:rsidR="00136817" w:rsidRPr="006569BA">
        <w:rPr>
          <w:rStyle w:val="aff3"/>
          <w:rFonts w:ascii="Times New Roman" w:hAnsi="Times New Roman" w:cs="Times New Roman"/>
          <w:sz w:val="30"/>
          <w:szCs w:val="30"/>
        </w:rPr>
        <w:t>;</w:t>
      </w:r>
    </w:p>
    <w:p w14:paraId="0C5DF21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анализ перспектив и направлений развития теплоэнергетических и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систем и технологий их сооружения;</w:t>
      </w:r>
    </w:p>
    <w:p w14:paraId="3E722F3A" w14:textId="5AB8C358" w:rsidR="001C6938" w:rsidRPr="006569BA" w:rsidRDefault="001C693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использование основных принципов энергосбережения и энергоэффективной эксплуатации объектов промышленной теплоэнергетики, в том числе новых технологий в энергетике;</w:t>
      </w:r>
    </w:p>
    <w:p w14:paraId="262C193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осуществление структурной и параметрической оптимизации развития теплоэнергетических и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объектов и систем на различных уровнях их жизненного цикла;</w:t>
      </w:r>
    </w:p>
    <w:p w14:paraId="70DFCD38" w14:textId="6242CB72" w:rsidR="00094F8D" w:rsidRPr="006569BA" w:rsidRDefault="00094F8D"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поиск альтернативных методов решения профессиональных задач в области промышленной теплоэнергетики с учетом последних достижений науки и техники;</w:t>
      </w:r>
    </w:p>
    <w:p w14:paraId="423D1B7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технической документации теплотехнической части проекта технического объекта (системы) энергетического или технологического назначения на всех стадиях процесса проектирования;</w:t>
      </w:r>
    </w:p>
    <w:p w14:paraId="3D5448E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осуществление авторского надзора за сооружением или реконструкцией объекта теплоэнергетического или </w:t>
      </w:r>
      <w:proofErr w:type="spellStart"/>
      <w:r w:rsidRPr="006569BA">
        <w:rPr>
          <w:rFonts w:ascii="Times New Roman" w:eastAsia="Times New Roman" w:hAnsi="Times New Roman" w:cs="Times New Roman"/>
          <w:spacing w:val="-6"/>
          <w:sz w:val="30"/>
          <w:szCs w:val="30"/>
          <w:lang w:eastAsia="ru-RU"/>
        </w:rPr>
        <w:t>теплотехнологического</w:t>
      </w:r>
      <w:proofErr w:type="spellEnd"/>
      <w:r w:rsidRPr="006569BA">
        <w:rPr>
          <w:rFonts w:ascii="Times New Roman" w:eastAsia="Times New Roman" w:hAnsi="Times New Roman" w:cs="Times New Roman"/>
          <w:spacing w:val="-6"/>
          <w:sz w:val="30"/>
          <w:szCs w:val="30"/>
          <w:lang w:eastAsia="ru-RU"/>
        </w:rPr>
        <w:t xml:space="preserve"> назначения в пределах соответствующей компетенции;</w:t>
      </w:r>
    </w:p>
    <w:p w14:paraId="657D8C2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 xml:space="preserve">расчет и анализ надежности работы теплоэнергетической или </w:t>
      </w:r>
      <w:proofErr w:type="spellStart"/>
      <w:r w:rsidRPr="006569BA">
        <w:rPr>
          <w:rFonts w:ascii="Times New Roman" w:eastAsia="Times New Roman" w:hAnsi="Times New Roman" w:cs="Times New Roman"/>
          <w:sz w:val="30"/>
          <w:szCs w:val="30"/>
          <w:lang w:eastAsia="ru-RU"/>
        </w:rPr>
        <w:t>теплотехнологической</w:t>
      </w:r>
      <w:proofErr w:type="spellEnd"/>
      <w:r w:rsidRPr="006569BA">
        <w:rPr>
          <w:rFonts w:ascii="Times New Roman" w:eastAsia="Times New Roman" w:hAnsi="Times New Roman" w:cs="Times New Roman"/>
          <w:sz w:val="30"/>
          <w:szCs w:val="30"/>
          <w:lang w:eastAsia="ru-RU"/>
        </w:rPr>
        <w:t xml:space="preserve"> установки (системы);</w:t>
      </w:r>
    </w:p>
    <w:p w14:paraId="56E3D129" w14:textId="088A82F9" w:rsidR="00430CF3" w:rsidRPr="006569BA" w:rsidRDefault="00430CF3" w:rsidP="00430CF3">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организация работы по подготовке научных статей, сообщений, рефератов и заявок на выдачу охранных документов на объекты права промышленной собственности в области промышленной теплоэнергетики;</w:t>
      </w:r>
    </w:p>
    <w:p w14:paraId="5B3CD54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14.2. производственно-технологическая:</w:t>
      </w:r>
    </w:p>
    <w:p w14:paraId="1F1928DD" w14:textId="18885AAC" w:rsidR="00430CF3" w:rsidRPr="006569BA" w:rsidRDefault="00430CF3" w:rsidP="00430CF3">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создание условий для соответствия режимов техническим нормативным правовым актам;</w:t>
      </w:r>
    </w:p>
    <w:p w14:paraId="532EDA1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выявление причин </w:t>
      </w:r>
      <w:proofErr w:type="spellStart"/>
      <w:r w:rsidRPr="006569BA">
        <w:rPr>
          <w:rFonts w:ascii="Times New Roman" w:eastAsia="Times New Roman" w:hAnsi="Times New Roman" w:cs="Times New Roman"/>
          <w:sz w:val="30"/>
          <w:szCs w:val="30"/>
          <w:lang w:eastAsia="ru-RU"/>
        </w:rPr>
        <w:t>неоптимальности</w:t>
      </w:r>
      <w:proofErr w:type="spellEnd"/>
      <w:r w:rsidRPr="006569BA">
        <w:rPr>
          <w:rFonts w:ascii="Times New Roman" w:eastAsia="Times New Roman" w:hAnsi="Times New Roman" w:cs="Times New Roman"/>
          <w:sz w:val="30"/>
          <w:szCs w:val="30"/>
          <w:lang w:eastAsia="ru-RU"/>
        </w:rPr>
        <w:t xml:space="preserve"> технологического процесса производства, преобразования, распределения и потребления тепловой энергии и разработка пути их устранения;</w:t>
      </w:r>
    </w:p>
    <w:p w14:paraId="477299B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участие в создании и развитии АСУ ТП теплоэнергетических и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систем для повышения качества и надежности их функционирования;</w:t>
      </w:r>
    </w:p>
    <w:p w14:paraId="12802C7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выбор оптимальных режимов эксплуатации теплоэнергетических и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объектов (системы) для повышения технико-экономических показателей режимов их работы;</w:t>
      </w:r>
    </w:p>
    <w:p w14:paraId="52DDE3E7" w14:textId="6A73DD20" w:rsidR="00094F8D" w:rsidRPr="006569BA" w:rsidRDefault="00094F8D"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разработка </w:t>
      </w:r>
      <w:proofErr w:type="spellStart"/>
      <w:r w:rsidRPr="006569BA">
        <w:rPr>
          <w:rFonts w:ascii="Times New Roman" w:eastAsia="Times New Roman" w:hAnsi="Times New Roman" w:cs="Times New Roman"/>
          <w:sz w:val="30"/>
          <w:szCs w:val="30"/>
          <w:lang w:eastAsia="ru-RU"/>
        </w:rPr>
        <w:t>режимно</w:t>
      </w:r>
      <w:proofErr w:type="spellEnd"/>
      <w:r w:rsidRPr="006569BA">
        <w:rPr>
          <w:rFonts w:ascii="Times New Roman" w:eastAsia="Times New Roman" w:hAnsi="Times New Roman" w:cs="Times New Roman"/>
          <w:sz w:val="30"/>
          <w:szCs w:val="30"/>
          <w:lang w:eastAsia="ru-RU"/>
        </w:rPr>
        <w:t>-технологических карт эксплуатации теплоэнергетических систем промышленных предприятий;</w:t>
      </w:r>
    </w:p>
    <w:p w14:paraId="013341D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анализ </w:t>
      </w:r>
      <w:proofErr w:type="spellStart"/>
      <w:r w:rsidRPr="006569BA">
        <w:rPr>
          <w:rFonts w:ascii="Times New Roman" w:eastAsia="Times New Roman" w:hAnsi="Times New Roman" w:cs="Times New Roman"/>
          <w:sz w:val="30"/>
          <w:szCs w:val="30"/>
          <w:lang w:eastAsia="ru-RU"/>
        </w:rPr>
        <w:t>теплотехнологии</w:t>
      </w:r>
      <w:proofErr w:type="spellEnd"/>
      <w:r w:rsidRPr="006569BA">
        <w:rPr>
          <w:rFonts w:ascii="Times New Roman" w:eastAsia="Times New Roman" w:hAnsi="Times New Roman" w:cs="Times New Roman"/>
          <w:sz w:val="30"/>
          <w:szCs w:val="30"/>
          <w:lang w:eastAsia="ru-RU"/>
        </w:rPr>
        <w:t xml:space="preserve"> и оптимизация энергопотребления в соответствии с технологическими и экономическими возможностями предприятия;</w:t>
      </w:r>
    </w:p>
    <w:p w14:paraId="2671DFC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spacing w:val="-8"/>
          <w:sz w:val="30"/>
          <w:szCs w:val="30"/>
          <w:lang w:eastAsia="ru-RU"/>
        </w:rPr>
        <w:t xml:space="preserve">составление энергетических балансов энергетических и технологических объектов и систем, определение потери топливно-энергетических ресурсов, разработка организационных и технических мероприятий по повышению энергетической эффективности </w:t>
      </w:r>
      <w:proofErr w:type="spellStart"/>
      <w:r w:rsidRPr="006569BA">
        <w:rPr>
          <w:rFonts w:ascii="Times New Roman" w:eastAsia="Times New Roman" w:hAnsi="Times New Roman" w:cs="Times New Roman"/>
          <w:spacing w:val="-8"/>
          <w:sz w:val="30"/>
          <w:szCs w:val="30"/>
          <w:lang w:eastAsia="ru-RU"/>
        </w:rPr>
        <w:t>теплотехнологий</w:t>
      </w:r>
      <w:proofErr w:type="spellEnd"/>
      <w:r w:rsidRPr="006569BA">
        <w:rPr>
          <w:rFonts w:ascii="Times New Roman" w:eastAsia="Times New Roman" w:hAnsi="Times New Roman" w:cs="Times New Roman"/>
          <w:spacing w:val="-8"/>
          <w:sz w:val="30"/>
          <w:szCs w:val="30"/>
          <w:lang w:eastAsia="ru-RU"/>
        </w:rPr>
        <w:t>;</w:t>
      </w:r>
    </w:p>
    <w:p w14:paraId="79A3774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осуществление оперативного контроля функционирования теплоэнергетического и </w:t>
      </w:r>
      <w:proofErr w:type="spellStart"/>
      <w:r w:rsidRPr="006569BA">
        <w:rPr>
          <w:rFonts w:ascii="Times New Roman" w:eastAsia="Times New Roman" w:hAnsi="Times New Roman" w:cs="Times New Roman"/>
          <w:spacing w:val="-6"/>
          <w:sz w:val="30"/>
          <w:szCs w:val="30"/>
          <w:lang w:eastAsia="ru-RU"/>
        </w:rPr>
        <w:t>теплотехнологического</w:t>
      </w:r>
      <w:proofErr w:type="spellEnd"/>
      <w:r w:rsidRPr="006569BA">
        <w:rPr>
          <w:rFonts w:ascii="Times New Roman" w:eastAsia="Times New Roman" w:hAnsi="Times New Roman" w:cs="Times New Roman"/>
          <w:spacing w:val="-6"/>
          <w:sz w:val="30"/>
          <w:szCs w:val="30"/>
          <w:lang w:eastAsia="ru-RU"/>
        </w:rPr>
        <w:t xml:space="preserve"> оборудования, его элементов и режимов работы;</w:t>
      </w:r>
    </w:p>
    <w:p w14:paraId="0F234F19"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осуществление современными инструментальными системами диагностирования и мониторинга состояния теплоэнергетического и </w:t>
      </w:r>
      <w:proofErr w:type="spellStart"/>
      <w:r w:rsidRPr="006569BA">
        <w:rPr>
          <w:rFonts w:ascii="Times New Roman" w:eastAsia="Times New Roman" w:hAnsi="Times New Roman" w:cs="Times New Roman"/>
          <w:sz w:val="30"/>
          <w:szCs w:val="30"/>
          <w:lang w:eastAsia="ru-RU"/>
        </w:rPr>
        <w:t>теплотехнологического</w:t>
      </w:r>
      <w:proofErr w:type="spellEnd"/>
      <w:r w:rsidRPr="006569BA">
        <w:rPr>
          <w:rFonts w:ascii="Times New Roman" w:eastAsia="Times New Roman" w:hAnsi="Times New Roman" w:cs="Times New Roman"/>
          <w:sz w:val="30"/>
          <w:szCs w:val="30"/>
          <w:lang w:eastAsia="ru-RU"/>
        </w:rPr>
        <w:t xml:space="preserve"> оборудования, включая экологические параметры;</w:t>
      </w:r>
    </w:p>
    <w:p w14:paraId="589E36C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проверка состояния теплоэнергетического и </w:t>
      </w:r>
      <w:proofErr w:type="spellStart"/>
      <w:r w:rsidRPr="006569BA">
        <w:rPr>
          <w:rFonts w:ascii="Times New Roman" w:eastAsia="Times New Roman" w:hAnsi="Times New Roman" w:cs="Times New Roman"/>
          <w:sz w:val="30"/>
          <w:szCs w:val="30"/>
          <w:lang w:eastAsia="ru-RU"/>
        </w:rPr>
        <w:t>теплотехнологического</w:t>
      </w:r>
      <w:proofErr w:type="spellEnd"/>
      <w:r w:rsidRPr="006569BA">
        <w:rPr>
          <w:rFonts w:ascii="Times New Roman" w:eastAsia="Times New Roman" w:hAnsi="Times New Roman" w:cs="Times New Roman"/>
          <w:sz w:val="30"/>
          <w:szCs w:val="30"/>
          <w:lang w:eastAsia="ru-RU"/>
        </w:rPr>
        <w:t xml:space="preserve"> оборудования после их ремонта, ведение необходимой технологической документации по ремонту;</w:t>
      </w:r>
    </w:p>
    <w:p w14:paraId="48A8D2E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выявление причин повреждений элементов теплоэнергетического и </w:t>
      </w:r>
      <w:proofErr w:type="spellStart"/>
      <w:r w:rsidRPr="006569BA">
        <w:rPr>
          <w:rFonts w:ascii="Times New Roman" w:eastAsia="Times New Roman" w:hAnsi="Times New Roman" w:cs="Times New Roman"/>
          <w:sz w:val="30"/>
          <w:szCs w:val="30"/>
          <w:lang w:eastAsia="ru-RU"/>
        </w:rPr>
        <w:t>теплотехнологического</w:t>
      </w:r>
      <w:proofErr w:type="spellEnd"/>
      <w:r w:rsidRPr="006569BA">
        <w:rPr>
          <w:rFonts w:ascii="Times New Roman" w:eastAsia="Times New Roman" w:hAnsi="Times New Roman" w:cs="Times New Roman"/>
          <w:sz w:val="30"/>
          <w:szCs w:val="30"/>
          <w:lang w:eastAsia="ru-RU"/>
        </w:rPr>
        <w:t xml:space="preserve"> оборудования, их учет, разработка предложений по их предупреждению;</w:t>
      </w:r>
    </w:p>
    <w:p w14:paraId="7AB8CAA5" w14:textId="549AB185" w:rsidR="00EE5FDD" w:rsidRPr="006569BA" w:rsidRDefault="00EE5FDD" w:rsidP="00EE5FDD">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контроль за соблюдением требований по охране труда и требований по обеспечению пожарной безопасности на производственных участках;</w:t>
      </w:r>
    </w:p>
    <w:p w14:paraId="3E08BE0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использование основных положений по организации эксплуатации теплоэнергетического оборудования промышленного предприятия;</w:t>
      </w:r>
    </w:p>
    <w:p w14:paraId="706F004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14.3. научно-исследовательская деятельность:</w:t>
      </w:r>
    </w:p>
    <w:p w14:paraId="65829DB8" w14:textId="45B2BF87" w:rsidR="00430CF3" w:rsidRPr="006569BA" w:rsidRDefault="00430CF3" w:rsidP="00430CF3">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организация работы по подготовке научных статей, сообщений, рефератов и заявок на выдачу охранных документов на объекты права промышленной собственности в области промышленной теплоэнергетики;</w:t>
      </w:r>
    </w:p>
    <w:p w14:paraId="5EE99394" w14:textId="756A8537" w:rsidR="00430CF3" w:rsidRPr="006569BA" w:rsidRDefault="00430CF3" w:rsidP="00430CF3">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разработка технологической документации, участие в создании технических нормативных правовых актов в области промышленной теплоэнергетики;</w:t>
      </w:r>
    </w:p>
    <w:p w14:paraId="2FEE10C7" w14:textId="7B88C31D" w:rsidR="00EE5FDD" w:rsidRPr="006569BA" w:rsidRDefault="00EE5FDD" w:rsidP="00EE5FDD">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презентация научно-исследовательских результатов в научной литературе;</w:t>
      </w:r>
    </w:p>
    <w:p w14:paraId="5C6160B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14.4. организационно-управленческая деятельность:</w:t>
      </w:r>
    </w:p>
    <w:p w14:paraId="1EC8B2B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применение основных положений по организации эксплуатации теплоэнергетического оборудования промышленного предприятия;</w:t>
      </w:r>
    </w:p>
    <w:p w14:paraId="35E6545C"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анализ и оценка собранных данных;</w:t>
      </w:r>
    </w:p>
    <w:p w14:paraId="603F272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использование современных средств коммуникаций;</w:t>
      </w:r>
    </w:p>
    <w:p w14:paraId="71CF2723" w14:textId="1DB7F781"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работа с юридической литературой и законодательством</w:t>
      </w:r>
      <w:r w:rsidR="0049091C" w:rsidRPr="006569BA">
        <w:rPr>
          <w:rFonts w:ascii="Times New Roman" w:eastAsia="Times New Roman" w:hAnsi="Times New Roman" w:cs="Times New Roman"/>
          <w:sz w:val="30"/>
          <w:szCs w:val="30"/>
          <w:lang w:eastAsia="ru-RU"/>
        </w:rPr>
        <w:t xml:space="preserve"> о труде</w:t>
      </w:r>
      <w:r w:rsidRPr="006569BA">
        <w:rPr>
          <w:rFonts w:ascii="Times New Roman" w:eastAsia="Times New Roman" w:hAnsi="Times New Roman" w:cs="Times New Roman"/>
          <w:sz w:val="30"/>
          <w:szCs w:val="30"/>
          <w:lang w:eastAsia="ru-RU"/>
        </w:rPr>
        <w:t>;</w:t>
      </w:r>
    </w:p>
    <w:p w14:paraId="331D6D9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составление графика периодичности планово-предупредительного ремонта, определение объемов ремонтных работ и потребности в материалах и запасных частях;</w:t>
      </w:r>
    </w:p>
    <w:p w14:paraId="0B0207B6"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обеспечение резерва материалов и комплектующих деталей, необходимых для выполнения первоочередных ремонтных и профилактических работ;</w:t>
      </w:r>
    </w:p>
    <w:p w14:paraId="67EE7A0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контроль технических показателей транспортировки энерго- и теплоносителей по сети с помощью известных методов.</w:t>
      </w:r>
    </w:p>
    <w:p w14:paraId="42CC3F20"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309E8DA3"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t>ГЛАВА 4</w:t>
      </w:r>
    </w:p>
    <w:p w14:paraId="4DAC65FA"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ТРЕБОВАНИЯ К КОМПЕТЕНТНОСТИ СПЕЦИАЛИСТА</w:t>
      </w:r>
    </w:p>
    <w:p w14:paraId="69D117C3"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p>
    <w:p w14:paraId="15897BE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z w:val="30"/>
          <w:szCs w:val="30"/>
          <w:lang w:eastAsia="ru-RU"/>
        </w:rPr>
        <w:t>15</w:t>
      </w:r>
      <w:r w:rsidRPr="006569BA">
        <w:rPr>
          <w:rFonts w:ascii="Times New Roman" w:eastAsia="Times New Roman" w:hAnsi="Times New Roman" w:cs="Times New Roman"/>
          <w:spacing w:val="-6"/>
          <w:sz w:val="30"/>
          <w:szCs w:val="30"/>
          <w:lang w:eastAsia="ru-RU"/>
        </w:rPr>
        <w:t>. Специалист, освоивший содержание образовательной программы высшего образования I ступени по специальности 1-43 01 05 «Промышленная теплоэнергетика» должен обладать универсальными, базовыми профессиональными и специализированными компетенциями.</w:t>
      </w:r>
    </w:p>
    <w:p w14:paraId="5663A54F"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6569BA">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6569BA">
        <w:rPr>
          <w:rFonts w:ascii="Times New Roman" w:eastAsia="Times New Roman" w:hAnsi="Times New Roman" w:cs="Times New Roman"/>
          <w:bCs/>
          <w:sz w:val="30"/>
          <w:szCs w:val="30"/>
          <w:lang w:eastAsia="be-BY"/>
        </w:rPr>
        <w:t>.</w:t>
      </w:r>
    </w:p>
    <w:p w14:paraId="47C9B7B8"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2099D687"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w:t>
      </w:r>
      <w:r w:rsidRPr="006569BA">
        <w:rPr>
          <w:rFonts w:ascii="Times New Roman" w:eastAsia="Times New Roman" w:hAnsi="Times New Roman" w:cs="Times New Roman"/>
          <w:spacing w:val="-6"/>
          <w:sz w:val="30"/>
          <w:szCs w:val="30"/>
          <w:lang w:eastAsia="ru-RU"/>
        </w:rPr>
        <w:t> </w:t>
      </w:r>
      <w:r w:rsidRPr="006569BA">
        <w:rPr>
          <w:rFonts w:ascii="Times New Roman" w:eastAsia="Times New Roman" w:hAnsi="Times New Roman" w:cs="Times New Roman"/>
          <w:sz w:val="30"/>
          <w:szCs w:val="30"/>
          <w:lang w:eastAsia="ru-RU"/>
        </w:rPr>
        <w:t>Владеть основами исследовательской деятельности, осуществлять поиск, анализ и синтез информации;</w:t>
      </w:r>
    </w:p>
    <w:p w14:paraId="48C7B3DD"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304BEF51"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УК-3. Осуществлять коммуникации на иностранном языке для </w:t>
      </w:r>
      <w:r w:rsidRPr="006569BA">
        <w:rPr>
          <w:rFonts w:ascii="Times New Roman" w:eastAsia="Times New Roman" w:hAnsi="Times New Roman" w:cs="Times New Roman"/>
          <w:sz w:val="30"/>
          <w:szCs w:val="30"/>
          <w:lang w:eastAsia="ru-RU"/>
        </w:rPr>
        <w:lastRenderedPageBreak/>
        <w:t>решения задач межличностного и межкультурного взаимодействия;</w:t>
      </w:r>
    </w:p>
    <w:p w14:paraId="6C28BB95"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71B13611"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14:paraId="36741C98"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1F79B4C9"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1B193406"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30ED9C14"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2689733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УК-10. Анализировать социально-значимые явления, события и процессы, использовать социологическую и экономическую информацию;</w:t>
      </w:r>
    </w:p>
    <w:p w14:paraId="02152D65"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УК-11. Осуществлять коммуникации на белорусском языке для решения задач межличностного и межкультурного взаимодействия;</w:t>
      </w:r>
    </w:p>
    <w:p w14:paraId="017B2235" w14:textId="77777777" w:rsidR="00A44E48" w:rsidRPr="006569BA" w:rsidRDefault="00A44E48" w:rsidP="00A44E48">
      <w:pPr>
        <w:widowControl w:val="0"/>
        <w:tabs>
          <w:tab w:val="left" w:pos="0"/>
          <w:tab w:val="left" w:pos="720"/>
          <w:tab w:val="left" w:pos="156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УК-12. Обладать навыками </w:t>
      </w:r>
      <w:proofErr w:type="spellStart"/>
      <w:r w:rsidRPr="006569BA">
        <w:rPr>
          <w:rFonts w:ascii="Times New Roman" w:eastAsia="Times New Roman" w:hAnsi="Times New Roman" w:cs="Times New Roman"/>
          <w:sz w:val="30"/>
          <w:szCs w:val="30"/>
          <w:lang w:eastAsia="ru-RU"/>
        </w:rPr>
        <w:t>здоровьесбережения</w:t>
      </w:r>
      <w:proofErr w:type="spellEnd"/>
      <w:r w:rsidRPr="006569BA">
        <w:rPr>
          <w:rFonts w:ascii="Times New Roman" w:eastAsia="Times New Roman" w:hAnsi="Times New Roman" w:cs="Times New Roman"/>
          <w:sz w:val="30"/>
          <w:szCs w:val="30"/>
          <w:lang w:eastAsia="ru-RU"/>
        </w:rPr>
        <w:t>.</w:t>
      </w:r>
    </w:p>
    <w:p w14:paraId="6BDC0CA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73DEDC8C"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p w14:paraId="47BFCB30"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БПК-2. Применять различные способы графических построений на плоскости и в пространстве в соответствии со спецификой специальности;</w:t>
      </w:r>
    </w:p>
    <w:p w14:paraId="23E2D2AC" w14:textId="57E090E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БПК-3. Обеспечивать экологическую безопасность процессов производства, здоровые и безопасные условия труда, защиту производственного персонала и населения от возможных последствий аварий;</w:t>
      </w:r>
    </w:p>
    <w:p w14:paraId="4FB8C8F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БПК-4. Применять законы электротехники и электроники для исследования режимов работы теплоэнергетических и </w:t>
      </w:r>
      <w:proofErr w:type="spellStart"/>
      <w:r w:rsidRPr="006569BA">
        <w:rPr>
          <w:rFonts w:ascii="Times New Roman" w:eastAsia="Times New Roman" w:hAnsi="Times New Roman" w:cs="Times New Roman"/>
          <w:sz w:val="30"/>
          <w:szCs w:val="30"/>
          <w:lang w:eastAsia="ru-RU"/>
        </w:rPr>
        <w:t>теплотехнологических</w:t>
      </w:r>
      <w:proofErr w:type="spellEnd"/>
      <w:r w:rsidRPr="006569BA">
        <w:rPr>
          <w:rFonts w:ascii="Times New Roman" w:eastAsia="Times New Roman" w:hAnsi="Times New Roman" w:cs="Times New Roman"/>
          <w:sz w:val="30"/>
          <w:szCs w:val="30"/>
          <w:lang w:eastAsia="ru-RU"/>
        </w:rPr>
        <w:t xml:space="preserve"> установок;</w:t>
      </w:r>
    </w:p>
    <w:p w14:paraId="7F031D5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БПК-5. Применять законы термодинамики и </w:t>
      </w:r>
      <w:proofErr w:type="spellStart"/>
      <w:r w:rsidRPr="006569BA">
        <w:rPr>
          <w:rFonts w:ascii="Times New Roman" w:eastAsia="Times New Roman" w:hAnsi="Times New Roman" w:cs="Times New Roman"/>
          <w:sz w:val="30"/>
          <w:szCs w:val="30"/>
          <w:lang w:eastAsia="ru-RU"/>
        </w:rPr>
        <w:t>гидрогазодинамики</w:t>
      </w:r>
      <w:proofErr w:type="spellEnd"/>
      <w:r w:rsidRPr="006569BA">
        <w:rPr>
          <w:rFonts w:ascii="Times New Roman" w:eastAsia="Times New Roman" w:hAnsi="Times New Roman" w:cs="Times New Roman"/>
          <w:sz w:val="30"/>
          <w:szCs w:val="30"/>
          <w:lang w:eastAsia="ru-RU"/>
        </w:rPr>
        <w:t xml:space="preserve"> при проектировании основного и вспомогательного оборудования, выполнять исследование процессов </w:t>
      </w:r>
      <w:proofErr w:type="spellStart"/>
      <w:r w:rsidRPr="006569BA">
        <w:rPr>
          <w:rFonts w:ascii="Times New Roman" w:eastAsia="Times New Roman" w:hAnsi="Times New Roman" w:cs="Times New Roman"/>
          <w:sz w:val="30"/>
          <w:szCs w:val="30"/>
          <w:lang w:eastAsia="ru-RU"/>
        </w:rPr>
        <w:t>тепломассообмена</w:t>
      </w:r>
      <w:proofErr w:type="spellEnd"/>
      <w:r w:rsidRPr="006569BA">
        <w:rPr>
          <w:rFonts w:ascii="Times New Roman" w:eastAsia="Times New Roman" w:hAnsi="Times New Roman" w:cs="Times New Roman"/>
          <w:sz w:val="30"/>
          <w:szCs w:val="30"/>
          <w:lang w:eastAsia="ru-RU"/>
        </w:rPr>
        <w:t xml:space="preserve"> в теплоэнергетических установках;</w:t>
      </w:r>
    </w:p>
    <w:p w14:paraId="358ABDB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БПК-6. Понимать конструкцию и принцип работы теплоэнергетических систем и основного теплогенерирующего и </w:t>
      </w:r>
      <w:proofErr w:type="spellStart"/>
      <w:r w:rsidRPr="006569BA">
        <w:rPr>
          <w:rFonts w:ascii="Times New Roman" w:eastAsia="Times New Roman" w:hAnsi="Times New Roman" w:cs="Times New Roman"/>
          <w:spacing w:val="-6"/>
          <w:sz w:val="30"/>
          <w:szCs w:val="30"/>
          <w:lang w:eastAsia="ru-RU"/>
        </w:rPr>
        <w:t>тепломассообменного</w:t>
      </w:r>
      <w:proofErr w:type="spellEnd"/>
      <w:r w:rsidRPr="006569BA">
        <w:rPr>
          <w:rFonts w:ascii="Times New Roman" w:eastAsia="Times New Roman" w:hAnsi="Times New Roman" w:cs="Times New Roman"/>
          <w:spacing w:val="-6"/>
          <w:sz w:val="30"/>
          <w:szCs w:val="30"/>
          <w:lang w:eastAsia="ru-RU"/>
        </w:rPr>
        <w:t xml:space="preserve"> оборудования и вспомогательных устройств для обеспечения надежной эксплуатации теплоэнергетического и </w:t>
      </w:r>
      <w:proofErr w:type="spellStart"/>
      <w:r w:rsidRPr="006569BA">
        <w:rPr>
          <w:rFonts w:ascii="Times New Roman" w:eastAsia="Times New Roman" w:hAnsi="Times New Roman" w:cs="Times New Roman"/>
          <w:spacing w:val="-6"/>
          <w:sz w:val="30"/>
          <w:szCs w:val="30"/>
          <w:lang w:eastAsia="ru-RU"/>
        </w:rPr>
        <w:t>теплотехнологического</w:t>
      </w:r>
      <w:proofErr w:type="spellEnd"/>
      <w:r w:rsidRPr="006569BA">
        <w:rPr>
          <w:rFonts w:ascii="Times New Roman" w:eastAsia="Times New Roman" w:hAnsi="Times New Roman" w:cs="Times New Roman"/>
          <w:spacing w:val="-6"/>
          <w:sz w:val="30"/>
          <w:szCs w:val="30"/>
          <w:lang w:eastAsia="ru-RU"/>
        </w:rPr>
        <w:t xml:space="preserve"> оборудования </w:t>
      </w:r>
      <w:r w:rsidRPr="006569BA">
        <w:rPr>
          <w:rFonts w:ascii="Times New Roman" w:eastAsia="Times New Roman" w:hAnsi="Times New Roman" w:cs="Times New Roman"/>
          <w:spacing w:val="-6"/>
          <w:sz w:val="30"/>
          <w:szCs w:val="30"/>
          <w:lang w:eastAsia="ru-RU"/>
        </w:rPr>
        <w:lastRenderedPageBreak/>
        <w:t>промпредприятий;</w:t>
      </w:r>
    </w:p>
    <w:p w14:paraId="269C3CFE" w14:textId="224CF374"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БПК-7. Применять знания о классификации сталей и сплавов, о принципах их маркировки в Республике Беларусь и по международному стандарту, о требованиях </w:t>
      </w:r>
      <w:r w:rsidR="00510F20" w:rsidRPr="006569BA">
        <w:rPr>
          <w:rFonts w:ascii="Times New Roman" w:eastAsia="Times New Roman" w:hAnsi="Times New Roman" w:cs="Times New Roman"/>
          <w:spacing w:val="-6"/>
          <w:sz w:val="30"/>
          <w:szCs w:val="30"/>
          <w:lang w:eastAsia="ru-RU"/>
        </w:rPr>
        <w:t>технических нормативных правовых актов</w:t>
      </w:r>
      <w:r w:rsidRPr="006569BA">
        <w:rPr>
          <w:rFonts w:ascii="Times New Roman" w:eastAsia="Times New Roman" w:hAnsi="Times New Roman" w:cs="Times New Roman"/>
          <w:spacing w:val="-6"/>
          <w:sz w:val="30"/>
          <w:szCs w:val="30"/>
          <w:lang w:eastAsia="ru-RU"/>
        </w:rPr>
        <w:t xml:space="preserve"> при диагностике тепломеханического и </w:t>
      </w:r>
      <w:proofErr w:type="spellStart"/>
      <w:r w:rsidRPr="006569BA">
        <w:rPr>
          <w:rFonts w:ascii="Times New Roman" w:eastAsia="Times New Roman" w:hAnsi="Times New Roman" w:cs="Times New Roman"/>
          <w:spacing w:val="-6"/>
          <w:sz w:val="30"/>
          <w:szCs w:val="30"/>
          <w:lang w:eastAsia="ru-RU"/>
        </w:rPr>
        <w:t>теплотехнологического</w:t>
      </w:r>
      <w:proofErr w:type="spellEnd"/>
      <w:r w:rsidRPr="006569BA">
        <w:rPr>
          <w:rFonts w:ascii="Times New Roman" w:eastAsia="Times New Roman" w:hAnsi="Times New Roman" w:cs="Times New Roman"/>
          <w:spacing w:val="-6"/>
          <w:sz w:val="30"/>
          <w:szCs w:val="30"/>
          <w:lang w:eastAsia="ru-RU"/>
        </w:rPr>
        <w:t xml:space="preserve"> оборудования;</w:t>
      </w:r>
    </w:p>
    <w:p w14:paraId="52DCA241"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БПК-8. Применять знания, связанные с использованием информационных технологий, технических устройств и пакетов прикладных программ, управлением информацией, работой с компьютером в сфере теплоэнергетики;</w:t>
      </w:r>
    </w:p>
    <w:p w14:paraId="75498A7A"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БПК-9. Применять программно-информационное обеспечение и САПР для решения математических задач теплоэнергетики разрабатывать и оформлять проектную документацию для теплоэнергетического объекта с помощью компьютерной графики.</w:t>
      </w:r>
    </w:p>
    <w:p w14:paraId="2152559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14:paraId="6EAB6C6E"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14:paraId="416BB697"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 </w:t>
      </w:r>
    </w:p>
    <w:p w14:paraId="5C4897C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67F437E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F10E3F2" w14:textId="77378852"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2875B7FD" w14:textId="472024AD" w:rsidR="008522ED" w:rsidRPr="006569BA" w:rsidRDefault="008522ED"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372BCA6E" w14:textId="26019FAD" w:rsidR="008522ED" w:rsidRPr="006569BA" w:rsidRDefault="008522ED"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27576ECA" w14:textId="77777777" w:rsidR="008522ED" w:rsidRPr="006569BA" w:rsidRDefault="008522ED"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660584A4"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lastRenderedPageBreak/>
        <w:t>ГЛАВА 5</w:t>
      </w:r>
    </w:p>
    <w:p w14:paraId="7CBE7D96"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r w:rsidRPr="006569BA">
        <w:rPr>
          <w:rFonts w:ascii="Times New Roman" w:eastAsia="Times New Roman" w:hAnsi="Times New Roman" w:cs="Times New Roman"/>
          <w:b/>
          <w:bCs/>
          <w:sz w:val="30"/>
          <w:szCs w:val="30"/>
          <w:lang w:eastAsia="ru-RU"/>
        </w:rPr>
        <w:br/>
        <w:t xml:space="preserve">ВЫСШЕГО ОБРАЗОВАНИЯ </w:t>
      </w:r>
      <w:r w:rsidRPr="006569BA">
        <w:rPr>
          <w:rFonts w:ascii="Times New Roman" w:eastAsia="Times New Roman" w:hAnsi="Times New Roman" w:cs="Times New Roman"/>
          <w:b/>
          <w:bCs/>
          <w:sz w:val="30"/>
          <w:szCs w:val="30"/>
          <w:lang w:val="en-US" w:eastAsia="ru-RU"/>
        </w:rPr>
        <w:t>I</w:t>
      </w:r>
      <w:r w:rsidRPr="006569BA">
        <w:rPr>
          <w:rFonts w:ascii="Times New Roman" w:eastAsia="Times New Roman" w:hAnsi="Times New Roman" w:cs="Times New Roman"/>
          <w:b/>
          <w:bCs/>
          <w:sz w:val="30"/>
          <w:szCs w:val="30"/>
          <w:lang w:eastAsia="ru-RU"/>
        </w:rPr>
        <w:t> СТУПЕНИ</w:t>
      </w:r>
    </w:p>
    <w:p w14:paraId="32E4E6EB"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p>
    <w:p w14:paraId="127B8FEE"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19. Образовательная программа высшего образования I ступени включает следующую учебно-программную документацию:</w:t>
      </w:r>
    </w:p>
    <w:p w14:paraId="294D46AC"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типовой учебный план по специальности;</w:t>
      </w:r>
    </w:p>
    <w:p w14:paraId="149D0A94"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учебный план учреждения высшего образования по специальности </w:t>
      </w:r>
    </w:p>
    <w:p w14:paraId="67AB9E4A"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типовые учебные программы по учебным дисциплинам;</w:t>
      </w:r>
    </w:p>
    <w:p w14:paraId="3DE46482"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7DF0B114"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программы практик.</w:t>
      </w:r>
    </w:p>
    <w:p w14:paraId="15C6550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4B81A98"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55E1367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3BF49AF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31E93CF0"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7191"/>
        <w:gridCol w:w="1781"/>
      </w:tblGrid>
      <w:tr w:rsidR="006569BA" w:rsidRPr="006569BA" w14:paraId="326C1DC5" w14:textId="77777777" w:rsidTr="00097292">
        <w:trPr>
          <w:cantSplit/>
          <w:trHeight w:val="543"/>
          <w:jc w:val="center"/>
        </w:trPr>
        <w:tc>
          <w:tcPr>
            <w:tcW w:w="345" w:type="pct"/>
          </w:tcPr>
          <w:p w14:paraId="5BD382CD"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п/п</w:t>
            </w:r>
          </w:p>
        </w:tc>
        <w:tc>
          <w:tcPr>
            <w:tcW w:w="3738" w:type="pct"/>
          </w:tcPr>
          <w:p w14:paraId="5C4DD47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17" w:type="pct"/>
          </w:tcPr>
          <w:p w14:paraId="30DD3CA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Трудоемкость </w:t>
            </w:r>
            <w:r w:rsidRPr="006569BA">
              <w:rPr>
                <w:rFonts w:ascii="Times New Roman" w:eastAsia="Times New Roman" w:hAnsi="Times New Roman" w:cs="Times New Roman"/>
                <w:sz w:val="26"/>
                <w:szCs w:val="26"/>
                <w:lang w:eastAsia="ru-RU"/>
              </w:rPr>
              <w:br/>
              <w:t>(в зачетных единицах)</w:t>
            </w:r>
          </w:p>
        </w:tc>
      </w:tr>
      <w:tr w:rsidR="006569BA" w:rsidRPr="006569BA" w14:paraId="32D2CCE5" w14:textId="77777777" w:rsidTr="00097292">
        <w:trPr>
          <w:trHeight w:val="242"/>
          <w:jc w:val="center"/>
        </w:trPr>
        <w:tc>
          <w:tcPr>
            <w:tcW w:w="345" w:type="pct"/>
          </w:tcPr>
          <w:p w14:paraId="78BEDF43"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w:t>
            </w:r>
          </w:p>
        </w:tc>
        <w:tc>
          <w:tcPr>
            <w:tcW w:w="3738" w:type="pct"/>
          </w:tcPr>
          <w:p w14:paraId="4D87FF3B"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Теоретическое обучение </w:t>
            </w:r>
          </w:p>
        </w:tc>
        <w:tc>
          <w:tcPr>
            <w:tcW w:w="917" w:type="pct"/>
          </w:tcPr>
          <w:p w14:paraId="755757D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218-280</w:t>
            </w:r>
          </w:p>
        </w:tc>
      </w:tr>
      <w:tr w:rsidR="006569BA" w:rsidRPr="006569BA" w14:paraId="48718DB9" w14:textId="77777777" w:rsidTr="00097292">
        <w:trPr>
          <w:trHeight w:val="257"/>
          <w:jc w:val="center"/>
        </w:trPr>
        <w:tc>
          <w:tcPr>
            <w:tcW w:w="345" w:type="pct"/>
          </w:tcPr>
          <w:p w14:paraId="5C0B40BC"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3738" w:type="pct"/>
          </w:tcPr>
          <w:p w14:paraId="36BF5A71" w14:textId="77777777" w:rsidR="00A44E48" w:rsidRPr="006569BA" w:rsidRDefault="00A44E48" w:rsidP="00A44E48">
            <w:pPr>
              <w:spacing w:after="0" w:line="240" w:lineRule="auto"/>
              <w:jc w:val="both"/>
              <w:rPr>
                <w:rFonts w:ascii="Times New Roman" w:eastAsia="Times New Roman" w:hAnsi="Times New Roman" w:cs="Times New Roman"/>
                <w:sz w:val="26"/>
                <w:szCs w:val="26"/>
                <w:vertAlign w:val="superscript"/>
                <w:lang w:eastAsia="ru-RU"/>
              </w:rPr>
            </w:pPr>
            <w:r w:rsidRPr="006569BA">
              <w:rPr>
                <w:rFonts w:ascii="Times New Roman" w:eastAsia="Times New Roman" w:hAnsi="Times New Roman" w:cs="Times New Roman"/>
                <w:sz w:val="26"/>
                <w:szCs w:val="26"/>
                <w:lang w:eastAsia="ru-RU"/>
              </w:rPr>
              <w:t xml:space="preserve">Государственный компонент: Социально-гуманитарный модуль </w:t>
            </w:r>
            <w:r w:rsidRPr="006569BA">
              <w:rPr>
                <w:rFonts w:ascii="Times New Roman" w:eastAsia="Times New Roman" w:hAnsi="Times New Roman" w:cs="Times New Roman"/>
                <w:i/>
                <w:sz w:val="26"/>
                <w:szCs w:val="26"/>
                <w:lang w:eastAsia="ru-RU"/>
              </w:rPr>
              <w:t>(История, Политология, Экономика, Философия</w:t>
            </w:r>
            <w:r w:rsidRPr="006569BA">
              <w:rPr>
                <w:rFonts w:ascii="Times New Roman" w:eastAsia="Times New Roman" w:hAnsi="Times New Roman" w:cs="Times New Roman"/>
                <w:sz w:val="26"/>
                <w:szCs w:val="26"/>
                <w:lang w:eastAsia="ru-RU"/>
              </w:rPr>
              <w:t>); Естественнонаучные дисциплины (</w:t>
            </w:r>
            <w:r w:rsidRPr="006569BA">
              <w:rPr>
                <w:rFonts w:ascii="Times New Roman" w:eastAsia="Times New Roman" w:hAnsi="Times New Roman" w:cs="Times New Roman"/>
                <w:i/>
                <w:sz w:val="26"/>
                <w:szCs w:val="26"/>
                <w:lang w:eastAsia="ru-RU"/>
              </w:rPr>
              <w:t>Математика, Химия, Физика</w:t>
            </w:r>
            <w:r w:rsidRPr="006569BA">
              <w:rPr>
                <w:rFonts w:ascii="Times New Roman" w:eastAsia="Times New Roman" w:hAnsi="Times New Roman" w:cs="Times New Roman"/>
                <w:sz w:val="26"/>
                <w:szCs w:val="26"/>
                <w:lang w:eastAsia="ru-RU"/>
              </w:rPr>
              <w:t>); Общеинженерные дисциплины (</w:t>
            </w:r>
            <w:r w:rsidRPr="006569BA">
              <w:rPr>
                <w:rFonts w:ascii="Times New Roman" w:eastAsia="Times New Roman" w:hAnsi="Times New Roman" w:cs="Times New Roman"/>
                <w:i/>
                <w:sz w:val="26"/>
                <w:szCs w:val="26"/>
                <w:lang w:eastAsia="ru-RU"/>
              </w:rPr>
              <w:t>Инженерная графика, Прикладная механика, Электротехника и электроника, Материаловедение</w:t>
            </w:r>
            <w:r w:rsidRPr="006569BA">
              <w:rPr>
                <w:rFonts w:ascii="Times New Roman" w:eastAsia="Times New Roman" w:hAnsi="Times New Roman" w:cs="Times New Roman"/>
                <w:sz w:val="26"/>
                <w:szCs w:val="26"/>
                <w:lang w:eastAsia="ru-RU"/>
              </w:rPr>
              <w:t>); Лингвистический модуль (</w:t>
            </w:r>
            <w:r w:rsidRPr="006569BA">
              <w:rPr>
                <w:rFonts w:ascii="Times New Roman" w:eastAsia="Times New Roman" w:hAnsi="Times New Roman" w:cs="Times New Roman"/>
                <w:i/>
                <w:sz w:val="26"/>
                <w:szCs w:val="26"/>
                <w:lang w:eastAsia="ru-RU"/>
              </w:rPr>
              <w:t>Иностранный язык</w:t>
            </w:r>
            <w:r w:rsidRPr="006569BA">
              <w:rPr>
                <w:rFonts w:ascii="Times New Roman" w:eastAsia="Times New Roman" w:hAnsi="Times New Roman" w:cs="Times New Roman"/>
                <w:sz w:val="26"/>
                <w:szCs w:val="26"/>
                <w:lang w:eastAsia="ru-RU"/>
              </w:rPr>
              <w:t>); Безопасность жизнедеятельности (</w:t>
            </w:r>
            <w:r w:rsidRPr="006569BA">
              <w:rPr>
                <w:rFonts w:ascii="Times New Roman" w:eastAsia="Times New Roman" w:hAnsi="Times New Roman" w:cs="Times New Roman"/>
                <w:i/>
                <w:sz w:val="26"/>
                <w:szCs w:val="26"/>
                <w:lang w:eastAsia="ru-RU"/>
              </w:rPr>
              <w:t>Защита населения и объектов от чрезвычайных ситуаций, Радиационная безопасность, Основы эколого-энергетической устойчивости производства, Охрана труда</w:t>
            </w:r>
            <w:r w:rsidRPr="006569BA">
              <w:rPr>
                <w:rFonts w:ascii="Times New Roman" w:eastAsia="Times New Roman" w:hAnsi="Times New Roman" w:cs="Times New Roman"/>
                <w:sz w:val="26"/>
                <w:szCs w:val="26"/>
                <w:lang w:eastAsia="ru-RU"/>
              </w:rPr>
              <w:t>); Теоретическая теплотехника (</w:t>
            </w:r>
            <w:proofErr w:type="spellStart"/>
            <w:r w:rsidRPr="006569BA">
              <w:rPr>
                <w:rFonts w:ascii="Times New Roman" w:eastAsia="Times New Roman" w:hAnsi="Times New Roman" w:cs="Times New Roman"/>
                <w:i/>
                <w:sz w:val="26"/>
                <w:szCs w:val="26"/>
                <w:lang w:eastAsia="ru-RU"/>
              </w:rPr>
              <w:t>Гидрогазодинамика</w:t>
            </w:r>
            <w:proofErr w:type="spellEnd"/>
            <w:r w:rsidRPr="006569BA">
              <w:rPr>
                <w:rFonts w:ascii="Times New Roman" w:eastAsia="Times New Roman" w:hAnsi="Times New Roman" w:cs="Times New Roman"/>
                <w:i/>
                <w:sz w:val="26"/>
                <w:szCs w:val="26"/>
                <w:lang w:eastAsia="ru-RU"/>
              </w:rPr>
              <w:t xml:space="preserve">, Техническая </w:t>
            </w:r>
            <w:r w:rsidRPr="006569BA">
              <w:rPr>
                <w:rFonts w:ascii="Times New Roman" w:eastAsia="Times New Roman" w:hAnsi="Times New Roman" w:cs="Times New Roman"/>
                <w:i/>
                <w:sz w:val="26"/>
                <w:szCs w:val="26"/>
                <w:lang w:eastAsia="ru-RU"/>
              </w:rPr>
              <w:lastRenderedPageBreak/>
              <w:t xml:space="preserve">термодинамика, </w:t>
            </w:r>
            <w:proofErr w:type="spellStart"/>
            <w:r w:rsidRPr="006569BA">
              <w:rPr>
                <w:rFonts w:ascii="Times New Roman" w:eastAsia="Times New Roman" w:hAnsi="Times New Roman" w:cs="Times New Roman"/>
                <w:i/>
                <w:sz w:val="26"/>
                <w:szCs w:val="26"/>
                <w:lang w:eastAsia="ru-RU"/>
              </w:rPr>
              <w:t>Тепломассообмен</w:t>
            </w:r>
            <w:proofErr w:type="spellEnd"/>
            <w:r w:rsidRPr="006569BA">
              <w:rPr>
                <w:rFonts w:ascii="Times New Roman" w:eastAsia="Times New Roman" w:hAnsi="Times New Roman" w:cs="Times New Roman"/>
                <w:sz w:val="26"/>
                <w:szCs w:val="26"/>
                <w:lang w:eastAsia="ru-RU"/>
              </w:rPr>
              <w:t>); Информационные технологии в теплоэнергетике (</w:t>
            </w:r>
            <w:r w:rsidRPr="006569BA">
              <w:rPr>
                <w:rFonts w:ascii="Times New Roman" w:eastAsia="Times New Roman" w:hAnsi="Times New Roman" w:cs="Times New Roman"/>
                <w:i/>
                <w:sz w:val="26"/>
                <w:szCs w:val="26"/>
                <w:lang w:eastAsia="ru-RU"/>
              </w:rPr>
              <w:t>Информатика, Основы конструирования и САПР</w:t>
            </w:r>
            <w:r w:rsidRPr="006569BA">
              <w:rPr>
                <w:rFonts w:ascii="Times New Roman" w:eastAsia="Times New Roman" w:hAnsi="Times New Roman" w:cs="Times New Roman"/>
                <w:sz w:val="26"/>
                <w:szCs w:val="26"/>
                <w:lang w:eastAsia="ru-RU"/>
              </w:rPr>
              <w:t>); Энергетические системы промышленных предприятий (</w:t>
            </w:r>
            <w:r w:rsidRPr="006569BA">
              <w:rPr>
                <w:rFonts w:ascii="Times New Roman" w:eastAsia="Times New Roman" w:hAnsi="Times New Roman" w:cs="Times New Roman"/>
                <w:i/>
                <w:sz w:val="26"/>
                <w:szCs w:val="26"/>
                <w:lang w:eastAsia="ru-RU"/>
              </w:rPr>
              <w:t>Теплоэнергетические системы промышленных предприятий, Системы производства и распределения энергоносителей промышленных предприятий, Системы электроснабжения промышленных предприятий</w:t>
            </w:r>
            <w:r w:rsidRPr="006569BA">
              <w:rPr>
                <w:rFonts w:ascii="Times New Roman" w:eastAsia="Times New Roman" w:hAnsi="Times New Roman" w:cs="Times New Roman"/>
                <w:sz w:val="26"/>
                <w:szCs w:val="26"/>
                <w:lang w:eastAsia="ru-RU"/>
              </w:rPr>
              <w:t>)</w:t>
            </w:r>
          </w:p>
        </w:tc>
        <w:tc>
          <w:tcPr>
            <w:tcW w:w="917" w:type="pct"/>
          </w:tcPr>
          <w:p w14:paraId="65FD7B5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lastRenderedPageBreak/>
              <w:t>80-175</w:t>
            </w:r>
          </w:p>
        </w:tc>
      </w:tr>
      <w:tr w:rsidR="006569BA" w:rsidRPr="006569BA" w14:paraId="0CA3BB86" w14:textId="77777777" w:rsidTr="00097292">
        <w:trPr>
          <w:trHeight w:val="308"/>
          <w:jc w:val="center"/>
        </w:trPr>
        <w:tc>
          <w:tcPr>
            <w:tcW w:w="345" w:type="pct"/>
          </w:tcPr>
          <w:p w14:paraId="4756D93C"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3738" w:type="pct"/>
          </w:tcPr>
          <w:p w14:paraId="69D8A345"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Компонент учреждения высшего образования</w:t>
            </w:r>
            <w:r w:rsidRPr="006569BA">
              <w:rPr>
                <w:rFonts w:ascii="Times New Roman" w:eastAsia="Times New Roman" w:hAnsi="Times New Roman" w:cs="Times New Roman"/>
                <w:sz w:val="26"/>
                <w:szCs w:val="26"/>
                <w:vertAlign w:val="superscript"/>
                <w:lang w:eastAsia="ru-RU"/>
              </w:rPr>
              <w:footnoteReference w:id="4"/>
            </w:r>
          </w:p>
        </w:tc>
        <w:tc>
          <w:tcPr>
            <w:tcW w:w="917" w:type="pct"/>
          </w:tcPr>
          <w:p w14:paraId="36FC6B0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80-175</w:t>
            </w:r>
          </w:p>
        </w:tc>
      </w:tr>
      <w:tr w:rsidR="006569BA" w:rsidRPr="006569BA" w14:paraId="09CD8F3F" w14:textId="77777777" w:rsidTr="00097292">
        <w:trPr>
          <w:trHeight w:val="308"/>
          <w:jc w:val="center"/>
        </w:trPr>
        <w:tc>
          <w:tcPr>
            <w:tcW w:w="345" w:type="pct"/>
          </w:tcPr>
          <w:p w14:paraId="005DC971"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3738" w:type="pct"/>
          </w:tcPr>
          <w:p w14:paraId="2905ABA6"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Факультативные дисциплины</w:t>
            </w:r>
          </w:p>
        </w:tc>
        <w:tc>
          <w:tcPr>
            <w:tcW w:w="917" w:type="pct"/>
          </w:tcPr>
          <w:p w14:paraId="5996D09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4CB7E3C5" w14:textId="77777777" w:rsidTr="00097292">
        <w:trPr>
          <w:trHeight w:val="308"/>
          <w:jc w:val="center"/>
        </w:trPr>
        <w:tc>
          <w:tcPr>
            <w:tcW w:w="345" w:type="pct"/>
          </w:tcPr>
          <w:p w14:paraId="2DFD1B8F"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3738" w:type="pct"/>
          </w:tcPr>
          <w:p w14:paraId="62171537"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Дополнительные виды обучения (Белорусский язык (профессиональная лексика), Физическая культура)</w:t>
            </w:r>
          </w:p>
        </w:tc>
        <w:tc>
          <w:tcPr>
            <w:tcW w:w="917" w:type="pct"/>
          </w:tcPr>
          <w:p w14:paraId="2A95B7C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38D69EBB" w14:textId="77777777" w:rsidTr="00097292">
        <w:trPr>
          <w:trHeight w:val="308"/>
          <w:jc w:val="center"/>
        </w:trPr>
        <w:tc>
          <w:tcPr>
            <w:tcW w:w="345" w:type="pct"/>
          </w:tcPr>
          <w:p w14:paraId="45A9E94A"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3738" w:type="pct"/>
          </w:tcPr>
          <w:p w14:paraId="226784DD" w14:textId="77777777" w:rsidR="00A44E48" w:rsidRPr="006569BA" w:rsidRDefault="00A44E48" w:rsidP="00A44E48">
            <w:pPr>
              <w:spacing w:after="0" w:line="240" w:lineRule="auto"/>
              <w:jc w:val="both"/>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sz w:val="26"/>
                <w:szCs w:val="26"/>
                <w:lang w:eastAsia="ru-RU"/>
              </w:rPr>
              <w:t>Учебная практика</w:t>
            </w:r>
            <w:r w:rsidRPr="006569BA">
              <w:rPr>
                <w:rFonts w:ascii="Times New Roman" w:eastAsia="Times New Roman" w:hAnsi="Times New Roman" w:cs="Times New Roman"/>
                <w:sz w:val="26"/>
                <w:szCs w:val="26"/>
                <w:lang w:eastAsia="ru-RU"/>
              </w:rPr>
              <w:t xml:space="preserve"> </w:t>
            </w:r>
          </w:p>
        </w:tc>
        <w:tc>
          <w:tcPr>
            <w:tcW w:w="917" w:type="pct"/>
            <w:vAlign w:val="center"/>
          </w:tcPr>
          <w:p w14:paraId="7860E8F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2-4</w:t>
            </w:r>
          </w:p>
        </w:tc>
      </w:tr>
      <w:tr w:rsidR="006569BA" w:rsidRPr="006569BA" w14:paraId="397714A3" w14:textId="77777777" w:rsidTr="00097292">
        <w:trPr>
          <w:trHeight w:val="308"/>
          <w:jc w:val="center"/>
        </w:trPr>
        <w:tc>
          <w:tcPr>
            <w:tcW w:w="345" w:type="pct"/>
          </w:tcPr>
          <w:p w14:paraId="1C943298"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w:t>
            </w:r>
          </w:p>
        </w:tc>
        <w:tc>
          <w:tcPr>
            <w:tcW w:w="3738" w:type="pct"/>
          </w:tcPr>
          <w:p w14:paraId="7C65AFB5" w14:textId="77777777" w:rsidR="00A44E48" w:rsidRPr="006569BA" w:rsidRDefault="00A44E48" w:rsidP="00A44E48">
            <w:pPr>
              <w:spacing w:after="0" w:line="240" w:lineRule="auto"/>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sz w:val="26"/>
                <w:szCs w:val="26"/>
                <w:lang w:eastAsia="ru-RU"/>
              </w:rPr>
              <w:t>Производственная практика</w:t>
            </w:r>
            <w:r w:rsidRPr="006569BA">
              <w:rPr>
                <w:rFonts w:ascii="Times New Roman" w:eastAsia="Times New Roman" w:hAnsi="Times New Roman" w:cs="Times New Roman"/>
                <w:sz w:val="26"/>
                <w:szCs w:val="26"/>
                <w:lang w:eastAsia="ru-RU"/>
              </w:rPr>
              <w:t xml:space="preserve"> </w:t>
            </w:r>
          </w:p>
        </w:tc>
        <w:tc>
          <w:tcPr>
            <w:tcW w:w="917" w:type="pct"/>
          </w:tcPr>
          <w:p w14:paraId="64129F5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9-56</w:t>
            </w:r>
          </w:p>
        </w:tc>
      </w:tr>
      <w:tr w:rsidR="006569BA" w:rsidRPr="006569BA" w14:paraId="0395EBDB" w14:textId="77777777" w:rsidTr="00097292">
        <w:trPr>
          <w:trHeight w:val="284"/>
          <w:jc w:val="center"/>
        </w:trPr>
        <w:tc>
          <w:tcPr>
            <w:tcW w:w="345" w:type="pct"/>
          </w:tcPr>
          <w:p w14:paraId="285F70C1"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3738" w:type="pct"/>
          </w:tcPr>
          <w:p w14:paraId="70757726"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Дипломное проектирование</w:t>
            </w:r>
          </w:p>
        </w:tc>
        <w:tc>
          <w:tcPr>
            <w:tcW w:w="917" w:type="pct"/>
          </w:tcPr>
          <w:p w14:paraId="6568E13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9-22 </w:t>
            </w:r>
          </w:p>
        </w:tc>
      </w:tr>
      <w:tr w:rsidR="006569BA" w:rsidRPr="006569BA" w14:paraId="0D737E49" w14:textId="77777777" w:rsidTr="00097292">
        <w:trPr>
          <w:trHeight w:val="257"/>
          <w:jc w:val="center"/>
        </w:trPr>
        <w:tc>
          <w:tcPr>
            <w:tcW w:w="345" w:type="pct"/>
          </w:tcPr>
          <w:p w14:paraId="2985EC5A" w14:textId="77777777" w:rsidR="00A44E48" w:rsidRPr="006569BA" w:rsidRDefault="00A44E48" w:rsidP="00A44E48">
            <w:pPr>
              <w:tabs>
                <w:tab w:val="left" w:pos="0"/>
              </w:tabs>
              <w:spacing w:after="0" w:line="240" w:lineRule="auto"/>
              <w:jc w:val="center"/>
              <w:rPr>
                <w:rFonts w:ascii="Times New Roman" w:eastAsia="Times New Roman" w:hAnsi="Times New Roman" w:cs="Times New Roman"/>
                <w:b/>
                <w:sz w:val="26"/>
                <w:szCs w:val="26"/>
                <w:lang w:eastAsia="ru-RU"/>
              </w:rPr>
            </w:pPr>
          </w:p>
        </w:tc>
        <w:tc>
          <w:tcPr>
            <w:tcW w:w="3738" w:type="pct"/>
          </w:tcPr>
          <w:p w14:paraId="11C91097"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Всего</w:t>
            </w:r>
          </w:p>
        </w:tc>
        <w:tc>
          <w:tcPr>
            <w:tcW w:w="917" w:type="pct"/>
          </w:tcPr>
          <w:p w14:paraId="698E26CD"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300</w:t>
            </w:r>
          </w:p>
        </w:tc>
      </w:tr>
    </w:tbl>
    <w:p w14:paraId="22C07B02"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14:paraId="4D3BAFF3"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z w:val="30"/>
          <w:szCs w:val="30"/>
          <w:lang w:eastAsia="ru-RU"/>
        </w:rPr>
        <w:t>23</w:t>
      </w:r>
      <w:r w:rsidRPr="006569BA">
        <w:rPr>
          <w:rFonts w:ascii="Times New Roman" w:eastAsia="Times New Roman" w:hAnsi="Times New Roman" w:cs="Times New Roman"/>
          <w:spacing w:val="-4"/>
          <w:sz w:val="30"/>
          <w:szCs w:val="30"/>
          <w:lang w:eastAsia="ru-RU"/>
        </w:rPr>
        <w:t>.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05D9EE4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1496A39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720F69A4"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454ADD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4F9DF549" w14:textId="25C3D549" w:rsidR="00A44E48" w:rsidRPr="006569BA" w:rsidRDefault="00A44E48" w:rsidP="00A44E48">
      <w:pPr>
        <w:spacing w:before="40" w:after="6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6172"/>
        <w:gridCol w:w="2852"/>
      </w:tblGrid>
      <w:tr w:rsidR="006569BA" w:rsidRPr="006569BA" w14:paraId="22FAAA06" w14:textId="77777777" w:rsidTr="00097292">
        <w:trPr>
          <w:trHeight w:val="543"/>
          <w:jc w:val="center"/>
        </w:trPr>
        <w:tc>
          <w:tcPr>
            <w:tcW w:w="314" w:type="pct"/>
          </w:tcPr>
          <w:p w14:paraId="79D7C5B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w:t>
            </w:r>
          </w:p>
          <w:p w14:paraId="65C9C3C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п/п</w:t>
            </w:r>
          </w:p>
        </w:tc>
        <w:tc>
          <w:tcPr>
            <w:tcW w:w="3205" w:type="pct"/>
          </w:tcPr>
          <w:p w14:paraId="08691E63"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Наименование модулей, учебных дисциплин </w:t>
            </w:r>
          </w:p>
        </w:tc>
        <w:tc>
          <w:tcPr>
            <w:tcW w:w="1481" w:type="pct"/>
          </w:tcPr>
          <w:p w14:paraId="43BF750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Коды формируемых компетенций</w:t>
            </w:r>
          </w:p>
        </w:tc>
      </w:tr>
      <w:tr w:rsidR="006569BA" w:rsidRPr="006569BA" w14:paraId="5130B69A" w14:textId="77777777" w:rsidTr="00097292">
        <w:trPr>
          <w:trHeight w:val="242"/>
          <w:jc w:val="center"/>
        </w:trPr>
        <w:tc>
          <w:tcPr>
            <w:tcW w:w="314" w:type="pct"/>
          </w:tcPr>
          <w:p w14:paraId="05597F66" w14:textId="77777777" w:rsidR="00A44E48" w:rsidRPr="006569BA" w:rsidRDefault="00A44E48" w:rsidP="00A44E48">
            <w:pPr>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b/>
                <w:sz w:val="26"/>
                <w:szCs w:val="26"/>
                <w:lang w:eastAsia="ru-RU"/>
              </w:rPr>
              <w:t>1</w:t>
            </w:r>
            <w:r w:rsidRPr="006569BA">
              <w:rPr>
                <w:rFonts w:ascii="Times New Roman" w:eastAsia="Times New Roman" w:hAnsi="Times New Roman" w:cs="Times New Roman"/>
                <w:sz w:val="26"/>
                <w:szCs w:val="26"/>
                <w:lang w:eastAsia="ru-RU"/>
              </w:rPr>
              <w:t>.</w:t>
            </w:r>
          </w:p>
        </w:tc>
        <w:tc>
          <w:tcPr>
            <w:tcW w:w="3205" w:type="pct"/>
          </w:tcPr>
          <w:p w14:paraId="55793003"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Социально-гуманитарный модуль</w:t>
            </w:r>
          </w:p>
        </w:tc>
        <w:tc>
          <w:tcPr>
            <w:tcW w:w="1481" w:type="pct"/>
          </w:tcPr>
          <w:p w14:paraId="2533D9A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75C2BE81" w14:textId="77777777" w:rsidTr="00097292">
        <w:trPr>
          <w:trHeight w:val="308"/>
          <w:jc w:val="center"/>
        </w:trPr>
        <w:tc>
          <w:tcPr>
            <w:tcW w:w="314" w:type="pct"/>
          </w:tcPr>
          <w:p w14:paraId="54DA05DD"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3205" w:type="pct"/>
          </w:tcPr>
          <w:p w14:paraId="4B1FD9E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История</w:t>
            </w:r>
          </w:p>
        </w:tc>
        <w:tc>
          <w:tcPr>
            <w:tcW w:w="1481" w:type="pct"/>
          </w:tcPr>
          <w:p w14:paraId="1FF7855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УК-9</w:t>
            </w:r>
          </w:p>
        </w:tc>
      </w:tr>
      <w:tr w:rsidR="006569BA" w:rsidRPr="006569BA" w14:paraId="051FCEF9" w14:textId="77777777" w:rsidTr="00097292">
        <w:trPr>
          <w:trHeight w:val="308"/>
          <w:jc w:val="center"/>
        </w:trPr>
        <w:tc>
          <w:tcPr>
            <w:tcW w:w="314" w:type="pct"/>
          </w:tcPr>
          <w:p w14:paraId="4B1356A5"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3205" w:type="pct"/>
          </w:tcPr>
          <w:p w14:paraId="3FEFD47A"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Политология</w:t>
            </w:r>
          </w:p>
        </w:tc>
        <w:tc>
          <w:tcPr>
            <w:tcW w:w="1481" w:type="pct"/>
          </w:tcPr>
          <w:p w14:paraId="6EB732A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УК-4,7</w:t>
            </w:r>
          </w:p>
        </w:tc>
      </w:tr>
      <w:tr w:rsidR="006569BA" w:rsidRPr="006569BA" w14:paraId="73D05A8A" w14:textId="77777777" w:rsidTr="00097292">
        <w:trPr>
          <w:trHeight w:val="308"/>
          <w:jc w:val="center"/>
        </w:trPr>
        <w:tc>
          <w:tcPr>
            <w:tcW w:w="314" w:type="pct"/>
          </w:tcPr>
          <w:p w14:paraId="3053DBE2"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lastRenderedPageBreak/>
              <w:t>1.3.</w:t>
            </w:r>
          </w:p>
        </w:tc>
        <w:tc>
          <w:tcPr>
            <w:tcW w:w="3205" w:type="pct"/>
          </w:tcPr>
          <w:p w14:paraId="1C273423"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Экономика</w:t>
            </w:r>
          </w:p>
        </w:tc>
        <w:tc>
          <w:tcPr>
            <w:tcW w:w="1481" w:type="pct"/>
          </w:tcPr>
          <w:p w14:paraId="2707DDA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УК-10</w:t>
            </w:r>
          </w:p>
        </w:tc>
      </w:tr>
      <w:tr w:rsidR="006569BA" w:rsidRPr="006569BA" w14:paraId="7D6FC8E6" w14:textId="77777777" w:rsidTr="00097292">
        <w:trPr>
          <w:trHeight w:val="308"/>
          <w:jc w:val="center"/>
        </w:trPr>
        <w:tc>
          <w:tcPr>
            <w:tcW w:w="314" w:type="pct"/>
          </w:tcPr>
          <w:p w14:paraId="1B2E436A"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3205" w:type="pct"/>
          </w:tcPr>
          <w:p w14:paraId="58DD06E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Философия</w:t>
            </w:r>
          </w:p>
        </w:tc>
        <w:tc>
          <w:tcPr>
            <w:tcW w:w="1481" w:type="pct"/>
          </w:tcPr>
          <w:p w14:paraId="325EE47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УК-8</w:t>
            </w:r>
          </w:p>
        </w:tc>
      </w:tr>
      <w:tr w:rsidR="006569BA" w:rsidRPr="006569BA" w14:paraId="7F777613" w14:textId="77777777" w:rsidTr="00097292">
        <w:trPr>
          <w:trHeight w:val="308"/>
          <w:jc w:val="center"/>
        </w:trPr>
        <w:tc>
          <w:tcPr>
            <w:tcW w:w="314" w:type="pct"/>
          </w:tcPr>
          <w:p w14:paraId="447B22AE"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3205" w:type="pct"/>
          </w:tcPr>
          <w:p w14:paraId="42EE4241"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Естественнонаучные дисциплины</w:t>
            </w:r>
          </w:p>
        </w:tc>
        <w:tc>
          <w:tcPr>
            <w:tcW w:w="1481" w:type="pct"/>
            <w:vAlign w:val="center"/>
          </w:tcPr>
          <w:p w14:paraId="497097A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w:t>
            </w:r>
          </w:p>
        </w:tc>
      </w:tr>
      <w:tr w:rsidR="006569BA" w:rsidRPr="006569BA" w14:paraId="4F637EA1" w14:textId="77777777" w:rsidTr="00097292">
        <w:trPr>
          <w:trHeight w:val="308"/>
          <w:jc w:val="center"/>
        </w:trPr>
        <w:tc>
          <w:tcPr>
            <w:tcW w:w="314" w:type="pct"/>
          </w:tcPr>
          <w:p w14:paraId="24F9B9E1"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w:t>
            </w:r>
          </w:p>
        </w:tc>
        <w:tc>
          <w:tcPr>
            <w:tcW w:w="3205" w:type="pct"/>
            <w:vAlign w:val="center"/>
          </w:tcPr>
          <w:p w14:paraId="1B5CB3B3"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Общеинженерные дисциплины</w:t>
            </w:r>
          </w:p>
        </w:tc>
        <w:tc>
          <w:tcPr>
            <w:tcW w:w="1481" w:type="pct"/>
            <w:vAlign w:val="center"/>
          </w:tcPr>
          <w:p w14:paraId="4E668E07"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2BB185C7" w14:textId="77777777" w:rsidTr="00097292">
        <w:trPr>
          <w:trHeight w:val="308"/>
          <w:jc w:val="center"/>
        </w:trPr>
        <w:tc>
          <w:tcPr>
            <w:tcW w:w="314" w:type="pct"/>
          </w:tcPr>
          <w:p w14:paraId="36FDC965"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3.1.</w:t>
            </w:r>
          </w:p>
        </w:tc>
        <w:tc>
          <w:tcPr>
            <w:tcW w:w="3205" w:type="pct"/>
            <w:vAlign w:val="center"/>
          </w:tcPr>
          <w:p w14:paraId="4123F88A" w14:textId="77777777" w:rsidR="00A44E48" w:rsidRPr="006569BA" w:rsidRDefault="00A44E48" w:rsidP="00A44E48">
            <w:pPr>
              <w:spacing w:after="0" w:line="240" w:lineRule="auto"/>
              <w:rPr>
                <w:rFonts w:ascii="Times New Roman" w:eastAsia="Times New Roman" w:hAnsi="Times New Roman" w:cs="Times New Roman"/>
                <w:bCs/>
                <w:iCs/>
                <w:sz w:val="26"/>
                <w:szCs w:val="26"/>
                <w:lang w:eastAsia="ru-RU"/>
              </w:rPr>
            </w:pPr>
            <w:r w:rsidRPr="006569BA">
              <w:rPr>
                <w:rFonts w:ascii="Times New Roman" w:eastAsia="Times New Roman" w:hAnsi="Times New Roman" w:cs="Times New Roman"/>
                <w:bCs/>
                <w:iCs/>
                <w:sz w:val="26"/>
                <w:szCs w:val="26"/>
                <w:lang w:eastAsia="ru-RU"/>
              </w:rPr>
              <w:t>Механика и инженерная графика</w:t>
            </w:r>
          </w:p>
        </w:tc>
        <w:tc>
          <w:tcPr>
            <w:tcW w:w="1481" w:type="pct"/>
            <w:vAlign w:val="center"/>
          </w:tcPr>
          <w:p w14:paraId="1C029F9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 БПК-2</w:t>
            </w:r>
          </w:p>
        </w:tc>
      </w:tr>
      <w:tr w:rsidR="006569BA" w:rsidRPr="006569BA" w14:paraId="43839BFE" w14:textId="77777777" w:rsidTr="00097292">
        <w:trPr>
          <w:trHeight w:val="308"/>
          <w:jc w:val="center"/>
        </w:trPr>
        <w:tc>
          <w:tcPr>
            <w:tcW w:w="314" w:type="pct"/>
          </w:tcPr>
          <w:p w14:paraId="5465EAEC"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3.2.</w:t>
            </w:r>
          </w:p>
        </w:tc>
        <w:tc>
          <w:tcPr>
            <w:tcW w:w="3205" w:type="pct"/>
            <w:vAlign w:val="center"/>
          </w:tcPr>
          <w:p w14:paraId="64F25273" w14:textId="77777777" w:rsidR="00A44E48" w:rsidRPr="006569BA" w:rsidRDefault="00A44E48" w:rsidP="00A44E48">
            <w:pPr>
              <w:spacing w:after="0" w:line="240" w:lineRule="auto"/>
              <w:rPr>
                <w:rFonts w:ascii="Times New Roman" w:eastAsia="Times New Roman" w:hAnsi="Times New Roman" w:cs="Times New Roman"/>
                <w:bCs/>
                <w:iCs/>
                <w:sz w:val="26"/>
                <w:szCs w:val="26"/>
                <w:lang w:eastAsia="ru-RU"/>
              </w:rPr>
            </w:pPr>
            <w:r w:rsidRPr="006569BA">
              <w:rPr>
                <w:rFonts w:ascii="Times New Roman" w:eastAsia="Times New Roman" w:hAnsi="Times New Roman" w:cs="Times New Roman"/>
                <w:bCs/>
                <w:iCs/>
                <w:sz w:val="26"/>
                <w:szCs w:val="26"/>
                <w:lang w:eastAsia="ru-RU"/>
              </w:rPr>
              <w:t>Электротехника и электроника</w:t>
            </w:r>
          </w:p>
        </w:tc>
        <w:tc>
          <w:tcPr>
            <w:tcW w:w="1481" w:type="pct"/>
            <w:vAlign w:val="center"/>
          </w:tcPr>
          <w:p w14:paraId="3F51E32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БПК-4</w:t>
            </w:r>
          </w:p>
        </w:tc>
      </w:tr>
      <w:tr w:rsidR="006569BA" w:rsidRPr="006569BA" w14:paraId="028A4AE3" w14:textId="77777777" w:rsidTr="00097292">
        <w:trPr>
          <w:trHeight w:val="308"/>
          <w:jc w:val="center"/>
        </w:trPr>
        <w:tc>
          <w:tcPr>
            <w:tcW w:w="314" w:type="pct"/>
          </w:tcPr>
          <w:p w14:paraId="2B0436CB"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3.3.</w:t>
            </w:r>
          </w:p>
        </w:tc>
        <w:tc>
          <w:tcPr>
            <w:tcW w:w="3205" w:type="pct"/>
            <w:vAlign w:val="center"/>
          </w:tcPr>
          <w:p w14:paraId="5BB6C337" w14:textId="77777777" w:rsidR="00A44E48" w:rsidRPr="006569BA" w:rsidRDefault="00A44E48" w:rsidP="00A44E48">
            <w:pPr>
              <w:spacing w:after="0" w:line="240" w:lineRule="auto"/>
              <w:rPr>
                <w:rFonts w:ascii="Times New Roman" w:eastAsia="Times New Roman" w:hAnsi="Times New Roman" w:cs="Times New Roman"/>
                <w:bCs/>
                <w:iCs/>
                <w:sz w:val="26"/>
                <w:szCs w:val="26"/>
                <w:lang w:eastAsia="ru-RU"/>
              </w:rPr>
            </w:pPr>
            <w:r w:rsidRPr="006569BA">
              <w:rPr>
                <w:rFonts w:ascii="Times New Roman" w:eastAsia="Times New Roman" w:hAnsi="Times New Roman" w:cs="Times New Roman"/>
                <w:bCs/>
                <w:iCs/>
                <w:sz w:val="26"/>
                <w:szCs w:val="26"/>
                <w:lang w:eastAsia="ru-RU"/>
              </w:rPr>
              <w:t>Материаловедение</w:t>
            </w:r>
          </w:p>
        </w:tc>
        <w:tc>
          <w:tcPr>
            <w:tcW w:w="1481" w:type="pct"/>
            <w:vAlign w:val="center"/>
          </w:tcPr>
          <w:p w14:paraId="0D6BFB0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БПК-7</w:t>
            </w:r>
          </w:p>
        </w:tc>
      </w:tr>
      <w:tr w:rsidR="006569BA" w:rsidRPr="006569BA" w14:paraId="4EF55777" w14:textId="77777777" w:rsidTr="00097292">
        <w:trPr>
          <w:trHeight w:val="308"/>
          <w:jc w:val="center"/>
        </w:trPr>
        <w:tc>
          <w:tcPr>
            <w:tcW w:w="314" w:type="pct"/>
          </w:tcPr>
          <w:p w14:paraId="0E6785F0"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3205" w:type="pct"/>
            <w:vAlign w:val="center"/>
          </w:tcPr>
          <w:p w14:paraId="348A06C2"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Лингвистический модуль</w:t>
            </w:r>
          </w:p>
        </w:tc>
        <w:tc>
          <w:tcPr>
            <w:tcW w:w="1481" w:type="pct"/>
            <w:vAlign w:val="center"/>
          </w:tcPr>
          <w:p w14:paraId="2E31FE4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УК-3</w:t>
            </w:r>
          </w:p>
        </w:tc>
      </w:tr>
      <w:tr w:rsidR="006569BA" w:rsidRPr="006569BA" w14:paraId="1BBA0EFD" w14:textId="77777777" w:rsidTr="00097292">
        <w:trPr>
          <w:trHeight w:val="308"/>
          <w:jc w:val="center"/>
        </w:trPr>
        <w:tc>
          <w:tcPr>
            <w:tcW w:w="314" w:type="pct"/>
          </w:tcPr>
          <w:p w14:paraId="3529505D"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5.</w:t>
            </w:r>
          </w:p>
        </w:tc>
        <w:tc>
          <w:tcPr>
            <w:tcW w:w="3205" w:type="pct"/>
            <w:vAlign w:val="center"/>
          </w:tcPr>
          <w:p w14:paraId="0CFCDB5A"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Безопасность жизнедеятельности</w:t>
            </w:r>
          </w:p>
        </w:tc>
        <w:tc>
          <w:tcPr>
            <w:tcW w:w="1481" w:type="pct"/>
            <w:vAlign w:val="center"/>
          </w:tcPr>
          <w:p w14:paraId="5B77BDD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БПК-3</w:t>
            </w:r>
          </w:p>
        </w:tc>
      </w:tr>
      <w:tr w:rsidR="006569BA" w:rsidRPr="006569BA" w14:paraId="00538C6D" w14:textId="77777777" w:rsidTr="00097292">
        <w:trPr>
          <w:trHeight w:val="308"/>
          <w:jc w:val="center"/>
        </w:trPr>
        <w:tc>
          <w:tcPr>
            <w:tcW w:w="314" w:type="pct"/>
          </w:tcPr>
          <w:p w14:paraId="4BDDB063"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6.</w:t>
            </w:r>
          </w:p>
        </w:tc>
        <w:tc>
          <w:tcPr>
            <w:tcW w:w="3205" w:type="pct"/>
            <w:vAlign w:val="center"/>
          </w:tcPr>
          <w:p w14:paraId="12C4B3D0"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Теоретическая теплотехника</w:t>
            </w:r>
          </w:p>
        </w:tc>
        <w:tc>
          <w:tcPr>
            <w:tcW w:w="1481" w:type="pct"/>
            <w:vAlign w:val="center"/>
          </w:tcPr>
          <w:p w14:paraId="1F32F0F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УК-5; БПК-5</w:t>
            </w:r>
          </w:p>
        </w:tc>
      </w:tr>
      <w:tr w:rsidR="006569BA" w:rsidRPr="006569BA" w14:paraId="51B053C5" w14:textId="77777777" w:rsidTr="00097292">
        <w:trPr>
          <w:trHeight w:val="308"/>
          <w:jc w:val="center"/>
        </w:trPr>
        <w:tc>
          <w:tcPr>
            <w:tcW w:w="314" w:type="pct"/>
          </w:tcPr>
          <w:p w14:paraId="203EF0C4"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7.</w:t>
            </w:r>
          </w:p>
        </w:tc>
        <w:tc>
          <w:tcPr>
            <w:tcW w:w="3205" w:type="pct"/>
            <w:vAlign w:val="center"/>
          </w:tcPr>
          <w:p w14:paraId="29A74767"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b/>
                <w:bCs/>
                <w:iCs/>
                <w:sz w:val="26"/>
                <w:szCs w:val="26"/>
                <w:lang w:eastAsia="ru-RU"/>
              </w:rPr>
              <w:t>Информационные технологии в теплоэнергетике</w:t>
            </w:r>
          </w:p>
        </w:tc>
        <w:tc>
          <w:tcPr>
            <w:tcW w:w="1481" w:type="pct"/>
            <w:vAlign w:val="center"/>
          </w:tcPr>
          <w:p w14:paraId="116B0520"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УК-2</w:t>
            </w:r>
          </w:p>
        </w:tc>
      </w:tr>
      <w:tr w:rsidR="006569BA" w:rsidRPr="006569BA" w14:paraId="068F22C0" w14:textId="77777777" w:rsidTr="00097292">
        <w:trPr>
          <w:trHeight w:val="308"/>
          <w:jc w:val="center"/>
        </w:trPr>
        <w:tc>
          <w:tcPr>
            <w:tcW w:w="314" w:type="pct"/>
          </w:tcPr>
          <w:p w14:paraId="748AA0C7"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sz w:val="26"/>
                <w:szCs w:val="26"/>
                <w:lang w:eastAsia="ru-RU"/>
              </w:rPr>
              <w:t>7.1.</w:t>
            </w:r>
          </w:p>
        </w:tc>
        <w:tc>
          <w:tcPr>
            <w:tcW w:w="3205" w:type="pct"/>
            <w:vAlign w:val="center"/>
          </w:tcPr>
          <w:p w14:paraId="0546E7EF" w14:textId="77777777" w:rsidR="00A44E48" w:rsidRPr="006569BA" w:rsidRDefault="00A44E48" w:rsidP="00A44E48">
            <w:pPr>
              <w:spacing w:after="0" w:line="240" w:lineRule="auto"/>
              <w:rPr>
                <w:rFonts w:ascii="Times New Roman" w:eastAsia="Times New Roman" w:hAnsi="Times New Roman" w:cs="Times New Roman"/>
                <w:b/>
                <w:bCs/>
                <w:iCs/>
                <w:sz w:val="26"/>
                <w:szCs w:val="26"/>
                <w:lang w:eastAsia="ru-RU"/>
              </w:rPr>
            </w:pPr>
            <w:r w:rsidRPr="006569BA">
              <w:rPr>
                <w:rFonts w:ascii="Times New Roman" w:eastAsia="Times New Roman" w:hAnsi="Times New Roman" w:cs="Times New Roman"/>
                <w:sz w:val="26"/>
                <w:szCs w:val="26"/>
                <w:lang w:eastAsia="ru-RU"/>
              </w:rPr>
              <w:t>Информатика</w:t>
            </w:r>
          </w:p>
        </w:tc>
        <w:tc>
          <w:tcPr>
            <w:tcW w:w="1481" w:type="pct"/>
            <w:vAlign w:val="center"/>
          </w:tcPr>
          <w:p w14:paraId="0C3C763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 БПК-8</w:t>
            </w:r>
          </w:p>
        </w:tc>
      </w:tr>
      <w:tr w:rsidR="006569BA" w:rsidRPr="006569BA" w14:paraId="4B2196AF" w14:textId="77777777" w:rsidTr="00097292">
        <w:trPr>
          <w:trHeight w:val="308"/>
          <w:jc w:val="center"/>
        </w:trPr>
        <w:tc>
          <w:tcPr>
            <w:tcW w:w="314" w:type="pct"/>
          </w:tcPr>
          <w:p w14:paraId="3C34D746"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7.2.</w:t>
            </w:r>
          </w:p>
        </w:tc>
        <w:tc>
          <w:tcPr>
            <w:tcW w:w="3205" w:type="pct"/>
            <w:vAlign w:val="center"/>
          </w:tcPr>
          <w:p w14:paraId="523362C2"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Основы конструирования и САПР</w:t>
            </w:r>
          </w:p>
        </w:tc>
        <w:tc>
          <w:tcPr>
            <w:tcW w:w="1481" w:type="pct"/>
          </w:tcPr>
          <w:p w14:paraId="18608D8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 БПК-9</w:t>
            </w:r>
          </w:p>
        </w:tc>
      </w:tr>
      <w:tr w:rsidR="006569BA" w:rsidRPr="006569BA" w14:paraId="53C2E116" w14:textId="77777777" w:rsidTr="00097292">
        <w:trPr>
          <w:trHeight w:val="308"/>
          <w:jc w:val="center"/>
        </w:trPr>
        <w:tc>
          <w:tcPr>
            <w:tcW w:w="314" w:type="pct"/>
          </w:tcPr>
          <w:p w14:paraId="629E84F9"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8.</w:t>
            </w:r>
          </w:p>
        </w:tc>
        <w:tc>
          <w:tcPr>
            <w:tcW w:w="3205" w:type="pct"/>
            <w:vAlign w:val="center"/>
          </w:tcPr>
          <w:p w14:paraId="766036A5"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b/>
                <w:bCs/>
                <w:iCs/>
                <w:sz w:val="26"/>
                <w:szCs w:val="26"/>
                <w:lang w:eastAsia="ru-RU"/>
              </w:rPr>
              <w:t>Энергетические системы промышленных предприятий</w:t>
            </w:r>
          </w:p>
        </w:tc>
        <w:tc>
          <w:tcPr>
            <w:tcW w:w="1481" w:type="pct"/>
            <w:vAlign w:val="center"/>
          </w:tcPr>
          <w:p w14:paraId="641D5140"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УК-6; БПК-6</w:t>
            </w:r>
          </w:p>
        </w:tc>
      </w:tr>
      <w:tr w:rsidR="006569BA" w:rsidRPr="006569BA" w14:paraId="694B671A" w14:textId="77777777" w:rsidTr="00097292">
        <w:trPr>
          <w:trHeight w:val="308"/>
          <w:jc w:val="center"/>
        </w:trPr>
        <w:tc>
          <w:tcPr>
            <w:tcW w:w="314" w:type="pct"/>
          </w:tcPr>
          <w:p w14:paraId="7641E4DA"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9.</w:t>
            </w:r>
          </w:p>
        </w:tc>
        <w:tc>
          <w:tcPr>
            <w:tcW w:w="3205" w:type="pct"/>
          </w:tcPr>
          <w:p w14:paraId="58F5738F"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Дополнительные виды обучения </w:t>
            </w:r>
          </w:p>
        </w:tc>
        <w:tc>
          <w:tcPr>
            <w:tcW w:w="1481" w:type="pct"/>
            <w:vAlign w:val="center"/>
          </w:tcPr>
          <w:p w14:paraId="5B5F123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1CE503B6" w14:textId="77777777" w:rsidTr="00097292">
        <w:trPr>
          <w:trHeight w:val="308"/>
          <w:jc w:val="center"/>
        </w:trPr>
        <w:tc>
          <w:tcPr>
            <w:tcW w:w="314" w:type="pct"/>
          </w:tcPr>
          <w:p w14:paraId="0CBF5273"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9.1.</w:t>
            </w:r>
          </w:p>
        </w:tc>
        <w:tc>
          <w:tcPr>
            <w:tcW w:w="3205" w:type="pct"/>
          </w:tcPr>
          <w:p w14:paraId="22CABEE0"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Белорусский язык (профессиональная лексика) </w:t>
            </w:r>
          </w:p>
        </w:tc>
        <w:tc>
          <w:tcPr>
            <w:tcW w:w="1481" w:type="pct"/>
            <w:vAlign w:val="center"/>
          </w:tcPr>
          <w:p w14:paraId="57095A9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УК-11</w:t>
            </w:r>
          </w:p>
        </w:tc>
      </w:tr>
      <w:tr w:rsidR="006569BA" w:rsidRPr="006569BA" w14:paraId="61FD3B2D" w14:textId="77777777" w:rsidTr="00097292">
        <w:trPr>
          <w:trHeight w:val="308"/>
          <w:jc w:val="center"/>
        </w:trPr>
        <w:tc>
          <w:tcPr>
            <w:tcW w:w="314" w:type="pct"/>
          </w:tcPr>
          <w:p w14:paraId="18CC2114" w14:textId="77777777" w:rsidR="00A44E48" w:rsidRPr="006569BA" w:rsidRDefault="00A44E48" w:rsidP="00A44E48">
            <w:pPr>
              <w:tabs>
                <w:tab w:val="left" w:pos="0"/>
              </w:tabs>
              <w:spacing w:after="0" w:line="240" w:lineRule="auto"/>
              <w:ind w:left="-116" w:right="-99"/>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9.2.</w:t>
            </w:r>
          </w:p>
        </w:tc>
        <w:tc>
          <w:tcPr>
            <w:tcW w:w="3205" w:type="pct"/>
          </w:tcPr>
          <w:p w14:paraId="6A1DCC70"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Физическая культура </w:t>
            </w:r>
          </w:p>
        </w:tc>
        <w:tc>
          <w:tcPr>
            <w:tcW w:w="1481" w:type="pct"/>
            <w:vAlign w:val="center"/>
          </w:tcPr>
          <w:p w14:paraId="1438CC2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УК-12</w:t>
            </w:r>
          </w:p>
        </w:tc>
      </w:tr>
    </w:tbl>
    <w:p w14:paraId="4AD417F8"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7D246947" w14:textId="2E9CDF64" w:rsidR="00510F20"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28. </w:t>
      </w:r>
      <w:r w:rsidR="00510F20" w:rsidRPr="006569BA">
        <w:rPr>
          <w:rFonts w:ascii="Times New Roman" w:eastAsia="Times New Roman" w:hAnsi="Times New Roman" w:cs="Times New Roman"/>
          <w:spacing w:val="-4"/>
          <w:sz w:val="30"/>
          <w:lang w:eastAsia="ru-RU"/>
        </w:rPr>
        <w:t>В типовых учебных программах по учебным дисциплинам приводится примерный перечень результатов обучения.</w:t>
      </w:r>
    </w:p>
    <w:p w14:paraId="01450CF6"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14:paraId="510EEF8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4508677C"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6E76E9FE"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ГЛАВА 6</w:t>
      </w:r>
    </w:p>
    <w:p w14:paraId="62FBAF54" w14:textId="77777777" w:rsidR="00A44E48" w:rsidRPr="006569BA" w:rsidRDefault="00A44E48" w:rsidP="00A44E48">
      <w:pPr>
        <w:spacing w:after="0" w:line="240" w:lineRule="auto"/>
        <w:jc w:val="center"/>
        <w:rPr>
          <w:rFonts w:ascii="Calibri" w:eastAsia="Times New Roman" w:hAnsi="Calibri" w:cs="Times New Roman"/>
          <w:b/>
          <w:bCs/>
          <w:spacing w:val="-10"/>
          <w:sz w:val="30"/>
          <w:szCs w:val="30"/>
          <w:lang w:eastAsia="ru-RU"/>
        </w:rPr>
      </w:pPr>
      <w:r w:rsidRPr="006569BA">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6C8225AB" w14:textId="77777777" w:rsidR="00A44E48" w:rsidRPr="006569BA" w:rsidRDefault="00A44E48" w:rsidP="00A44E48">
      <w:pPr>
        <w:spacing w:after="0" w:line="240" w:lineRule="auto"/>
        <w:jc w:val="center"/>
        <w:rPr>
          <w:rFonts w:ascii="Calibri" w:eastAsia="Times New Roman" w:hAnsi="Calibri" w:cs="Times New Roman"/>
          <w:b/>
          <w:bCs/>
          <w:spacing w:val="-10"/>
          <w:sz w:val="30"/>
          <w:szCs w:val="30"/>
          <w:lang w:eastAsia="ru-RU"/>
        </w:rPr>
      </w:pPr>
    </w:p>
    <w:p w14:paraId="57EC108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1641D04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заниматься научно-методической деятельностью;</w:t>
      </w:r>
    </w:p>
    <w:p w14:paraId="75DEE13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0273F7F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обладать личностными качествами и компетенциями, позволяющими эффективно организовывать учебную и воспитательную работу со </w:t>
      </w:r>
      <w:r w:rsidRPr="006569BA">
        <w:rPr>
          <w:rFonts w:ascii="Times New Roman" w:eastAsia="Times New Roman" w:hAnsi="Times New Roman" w:cs="Times New Roman"/>
          <w:sz w:val="30"/>
          <w:szCs w:val="30"/>
          <w:lang w:eastAsia="ru-RU"/>
        </w:rPr>
        <w:lastRenderedPageBreak/>
        <w:t>студентами, курсантами, слушателями.</w:t>
      </w:r>
    </w:p>
    <w:p w14:paraId="35FD977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5CA8F2B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32. Учреждение высшего образования должно располагать:</w:t>
      </w:r>
    </w:p>
    <w:p w14:paraId="5875688B"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B389090"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средствами обучения, необходимыми для реализации</w:t>
      </w:r>
      <w:r w:rsidRPr="006569BA">
        <w:rPr>
          <w:rFonts w:ascii="Times New Roman" w:eastAsia="Times New Roman" w:hAnsi="Times New Roman" w:cs="Times New Roman"/>
          <w:sz w:val="30"/>
          <w:szCs w:val="30"/>
          <w:lang w:eastAsia="ru-RU"/>
        </w:rPr>
        <w:t xml:space="preserve">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340EA5A7"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30F5BA21"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5DF2623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36AFF80F"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17CC23E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0D892CB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6284D78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1D4DEDC1"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Обязательным элементом научно-методического обеспечения </w:t>
      </w:r>
      <w:r w:rsidRPr="006569BA">
        <w:rPr>
          <w:rFonts w:ascii="Times New Roman" w:eastAsia="Times New Roman" w:hAnsi="Times New Roman" w:cs="Times New Roman"/>
          <w:sz w:val="30"/>
          <w:szCs w:val="30"/>
          <w:lang w:eastAsia="ru-RU"/>
        </w:rPr>
        <w:lastRenderedPageBreak/>
        <w:t>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51A6BB1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04632643" w14:textId="5332DA9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представляется на русском и</w:t>
      </w:r>
      <w:r w:rsidR="00510F20"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z w:val="30"/>
          <w:szCs w:val="30"/>
          <w:lang w:eastAsia="ru-RU"/>
        </w:rPr>
        <w:t>(или) белорусском языке и английском языке;</w:t>
      </w:r>
    </w:p>
    <w:p w14:paraId="6ABF9CD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6569BA">
        <w:rPr>
          <w:rFonts w:ascii="Times New Roman" w:eastAsia="Times New Roman" w:hAnsi="Times New Roman" w:cs="Times New Roman"/>
          <w:sz w:val="30"/>
          <w:szCs w:val="30"/>
          <w:lang w:eastAsia="ru-RU"/>
        </w:rPr>
        <w:t>пререквизиты</w:t>
      </w:r>
      <w:proofErr w:type="spellEnd"/>
      <w:r w:rsidRPr="006569BA">
        <w:rPr>
          <w:rFonts w:ascii="Times New Roman" w:eastAsia="Times New Roman" w:hAnsi="Times New Roman" w:cs="Times New Roman"/>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53F0253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14:paraId="3ED1862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07145CB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33358417" w14:textId="77777777" w:rsidR="00A44E48" w:rsidRPr="006569BA" w:rsidRDefault="00A44E48" w:rsidP="00A44E48">
      <w:pPr>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34. Требования к организации самостоятельной работы устанавливаются законодательством.</w:t>
      </w:r>
    </w:p>
    <w:p w14:paraId="27193542" w14:textId="77777777" w:rsidR="00A44E48" w:rsidRPr="006569BA" w:rsidRDefault="00A44E48" w:rsidP="00A44E48">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0D1CE2B9"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36. </w:t>
      </w:r>
      <w:r w:rsidRPr="006569BA">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28327A19"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37. </w:t>
      </w:r>
      <w:r w:rsidRPr="006569BA">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6569BA">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6569BA">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w:t>
      </w:r>
      <w:r w:rsidRPr="006569BA">
        <w:rPr>
          <w:rFonts w:ascii="Times New Roman" w:eastAsia="Times New Roman" w:hAnsi="Times New Roman" w:cs="Times New Roman"/>
          <w:sz w:val="30"/>
          <w:szCs w:val="30"/>
          <w:lang w:val="x-none" w:eastAsia="x-none"/>
        </w:rPr>
        <w:lastRenderedPageBreak/>
        <w:t xml:space="preserve">составления эссе, формы анкет для проведения самооценки компетенций обучающихся и </w:t>
      </w:r>
      <w:r w:rsidRPr="006569BA">
        <w:rPr>
          <w:rFonts w:ascii="Times New Roman" w:eastAsia="Times New Roman" w:hAnsi="Times New Roman" w:cs="Times New Roman"/>
          <w:sz w:val="30"/>
          <w:szCs w:val="30"/>
          <w:lang w:eastAsia="x-none"/>
        </w:rPr>
        <w:t>иное.</w:t>
      </w:r>
      <w:r w:rsidRPr="006569BA">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3382CEF9"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C4B01A5"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14:paraId="248AF2F5"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569BA">
        <w:rPr>
          <w:rFonts w:ascii="Times New Roman" w:eastAsia="Times New Roman" w:hAnsi="Times New Roman" w:cs="Times New Roman"/>
          <w:b/>
          <w:sz w:val="30"/>
          <w:szCs w:val="30"/>
          <w:lang w:eastAsia="x-none"/>
        </w:rPr>
        <w:t>ГЛАВА 7</w:t>
      </w:r>
    </w:p>
    <w:p w14:paraId="01975695" w14:textId="77777777" w:rsidR="00A44E48" w:rsidRPr="006569BA" w:rsidRDefault="00A44E48" w:rsidP="00A44E48">
      <w:pPr>
        <w:tabs>
          <w:tab w:val="num" w:pos="0"/>
          <w:tab w:val="left" w:pos="709"/>
        </w:tabs>
        <w:spacing w:after="0" w:line="240" w:lineRule="auto"/>
        <w:jc w:val="center"/>
        <w:rPr>
          <w:rFonts w:ascii="Times New Roman" w:eastAsia="Times New Roman" w:hAnsi="Times New Roman" w:cs="Times New Roman"/>
          <w:b/>
          <w:bCs/>
          <w:sz w:val="30"/>
          <w:szCs w:val="30"/>
          <w:lang w:val="x-none" w:eastAsia="x-none"/>
        </w:rPr>
      </w:pPr>
      <w:r w:rsidRPr="006569BA">
        <w:rPr>
          <w:rFonts w:ascii="Times New Roman" w:eastAsia="Times New Roman" w:hAnsi="Times New Roman" w:cs="Times New Roman"/>
          <w:b/>
          <w:bCs/>
          <w:sz w:val="30"/>
          <w:szCs w:val="30"/>
          <w:lang w:val="x-none" w:eastAsia="x-none"/>
        </w:rPr>
        <w:t>ТРЕБОВАНИЯ К ИТОГОВОЙ АТТЕСТАЦИИ</w:t>
      </w:r>
    </w:p>
    <w:p w14:paraId="25E140BC" w14:textId="77777777" w:rsidR="00A44E48" w:rsidRPr="006569BA" w:rsidRDefault="00A44E48" w:rsidP="00A44E48">
      <w:pPr>
        <w:tabs>
          <w:tab w:val="num" w:pos="0"/>
          <w:tab w:val="left" w:pos="709"/>
        </w:tabs>
        <w:spacing w:after="0" w:line="240" w:lineRule="auto"/>
        <w:jc w:val="center"/>
        <w:rPr>
          <w:rFonts w:ascii="Times New Roman" w:eastAsia="Times New Roman" w:hAnsi="Times New Roman" w:cs="Times New Roman"/>
          <w:bCs/>
          <w:sz w:val="30"/>
          <w:szCs w:val="30"/>
          <w:lang w:eastAsia="x-none"/>
        </w:rPr>
      </w:pPr>
    </w:p>
    <w:p w14:paraId="4D7D4563"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pacing w:val="-6"/>
          <w:sz w:val="30"/>
          <w:szCs w:val="30"/>
          <w:lang w:eastAsia="x-none"/>
        </w:rPr>
        <w:t xml:space="preserve">39. </w:t>
      </w:r>
      <w:r w:rsidRPr="006569BA">
        <w:rPr>
          <w:rFonts w:ascii="Times New Roman" w:eastAsia="Times New Roman" w:hAnsi="Times New Roman" w:cs="Times New Roman"/>
          <w:bCs/>
          <w:spacing w:val="-6"/>
          <w:sz w:val="30"/>
          <w:szCs w:val="30"/>
          <w:lang w:val="x-none" w:eastAsia="x-none"/>
        </w:rPr>
        <w:t>Итоговая аттестация осуществляется государственной экзаменационной комиссией.</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К итоговой аттестации допускаются студенты</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6569BA">
        <w:rPr>
          <w:rFonts w:ascii="Times New Roman" w:eastAsia="Times New Roman" w:hAnsi="Times New Roman" w:cs="Times New Roman"/>
          <w:bCs/>
          <w:sz w:val="30"/>
          <w:szCs w:val="30"/>
          <w:lang w:eastAsia="x-none"/>
        </w:rPr>
        <w:t xml:space="preserve">соответствующие </w:t>
      </w:r>
      <w:r w:rsidRPr="006569BA">
        <w:rPr>
          <w:rFonts w:ascii="Times New Roman" w:eastAsia="Times New Roman" w:hAnsi="Times New Roman" w:cs="Times New Roman"/>
          <w:bCs/>
          <w:sz w:val="30"/>
          <w:szCs w:val="30"/>
          <w:lang w:val="x-none" w:eastAsia="x-none"/>
        </w:rPr>
        <w:t>учебный план и учебные программы.</w:t>
      </w:r>
    </w:p>
    <w:p w14:paraId="59DBCB2E"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val="x-none" w:eastAsia="x-none"/>
        </w:rPr>
        <w:t>Итоговая аттестация студентов</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курсантов, слушателей при освоении образовательн</w:t>
      </w:r>
      <w:r w:rsidRPr="006569BA">
        <w:rPr>
          <w:rFonts w:ascii="Times New Roman" w:eastAsia="Times New Roman" w:hAnsi="Times New Roman" w:cs="Times New Roman"/>
          <w:bCs/>
          <w:sz w:val="30"/>
          <w:szCs w:val="30"/>
          <w:lang w:eastAsia="x-none"/>
        </w:rPr>
        <w:t>ой</w:t>
      </w:r>
      <w:r w:rsidRPr="006569BA">
        <w:rPr>
          <w:rFonts w:ascii="Times New Roman" w:eastAsia="Times New Roman" w:hAnsi="Times New Roman" w:cs="Times New Roman"/>
          <w:bCs/>
          <w:sz w:val="30"/>
          <w:szCs w:val="30"/>
          <w:lang w:val="x-none" w:eastAsia="x-none"/>
        </w:rPr>
        <w:t xml:space="preserve"> программ</w:t>
      </w:r>
      <w:r w:rsidRPr="006569BA">
        <w:rPr>
          <w:rFonts w:ascii="Times New Roman" w:eastAsia="Times New Roman" w:hAnsi="Times New Roman" w:cs="Times New Roman"/>
          <w:bCs/>
          <w:sz w:val="30"/>
          <w:szCs w:val="30"/>
          <w:lang w:eastAsia="x-none"/>
        </w:rPr>
        <w:t>ы</w:t>
      </w:r>
      <w:r w:rsidRPr="006569BA">
        <w:rPr>
          <w:rFonts w:ascii="Times New Roman" w:eastAsia="Times New Roman" w:hAnsi="Times New Roman" w:cs="Times New Roman"/>
          <w:bCs/>
          <w:sz w:val="30"/>
          <w:szCs w:val="30"/>
          <w:lang w:val="x-none" w:eastAsia="x-none"/>
        </w:rPr>
        <w:t xml:space="preserve"> </w:t>
      </w:r>
      <w:r w:rsidRPr="006569BA">
        <w:rPr>
          <w:rFonts w:ascii="Times New Roman" w:eastAsia="Times New Roman" w:hAnsi="Times New Roman" w:cs="Times New Roman"/>
          <w:sz w:val="30"/>
          <w:szCs w:val="30"/>
          <w:lang w:val="x-none" w:eastAsia="x-none"/>
        </w:rPr>
        <w:t xml:space="preserve">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w:t>
      </w:r>
      <w:r w:rsidRPr="006569BA">
        <w:rPr>
          <w:rFonts w:ascii="Times New Roman" w:eastAsia="Times New Roman" w:hAnsi="Times New Roman" w:cs="Times New Roman"/>
          <w:bCs/>
          <w:sz w:val="30"/>
          <w:szCs w:val="30"/>
          <w:lang w:val="x-none" w:eastAsia="x-none"/>
        </w:rPr>
        <w:t xml:space="preserve"> </w:t>
      </w:r>
      <w:r w:rsidRPr="006569BA">
        <w:rPr>
          <w:rFonts w:ascii="Times New Roman" w:eastAsia="Times New Roman" w:hAnsi="Times New Roman" w:cs="Times New Roman"/>
          <w:bCs/>
          <w:sz w:val="30"/>
          <w:szCs w:val="30"/>
          <w:lang w:eastAsia="x-none"/>
        </w:rPr>
        <w:t xml:space="preserve">по специальности </w:t>
      </w:r>
      <w:r w:rsidRPr="006569BA">
        <w:rPr>
          <w:rFonts w:ascii="Times New Roman" w:eastAsia="Times New Roman" w:hAnsi="Times New Roman" w:cs="Times New Roman"/>
          <w:sz w:val="30"/>
          <w:szCs w:val="30"/>
          <w:lang w:val="x-none" w:eastAsia="x-none"/>
        </w:rPr>
        <w:t>1-43 01 0</w:t>
      </w:r>
      <w:r w:rsidRPr="006569BA">
        <w:rPr>
          <w:rFonts w:ascii="Times New Roman" w:eastAsia="Times New Roman" w:hAnsi="Times New Roman" w:cs="Times New Roman"/>
          <w:sz w:val="30"/>
          <w:szCs w:val="30"/>
          <w:lang w:eastAsia="x-none"/>
        </w:rPr>
        <w:t xml:space="preserve">5 </w:t>
      </w:r>
      <w:r w:rsidRPr="006569BA">
        <w:rPr>
          <w:rFonts w:ascii="Times New Roman" w:eastAsia="Times New Roman" w:hAnsi="Times New Roman" w:cs="Times New Roman"/>
          <w:sz w:val="30"/>
          <w:szCs w:val="30"/>
          <w:lang w:val="x-none" w:eastAsia="x-none"/>
        </w:rPr>
        <w:t>«</w:t>
      </w:r>
      <w:r w:rsidRPr="006569BA">
        <w:rPr>
          <w:rFonts w:ascii="Times New Roman" w:eastAsia="Times New Roman" w:hAnsi="Times New Roman" w:cs="Times New Roman"/>
          <w:sz w:val="30"/>
          <w:szCs w:val="30"/>
          <w:lang w:eastAsia="x-none"/>
        </w:rPr>
        <w:t>Промышленная теплоэнергетика</w:t>
      </w:r>
      <w:r w:rsidRPr="006569BA">
        <w:rPr>
          <w:rFonts w:ascii="Times New Roman" w:eastAsia="Times New Roman" w:hAnsi="Times New Roman" w:cs="Times New Roman"/>
          <w:sz w:val="30"/>
          <w:szCs w:val="30"/>
          <w:lang w:val="x-none" w:eastAsia="x-none"/>
        </w:rPr>
        <w:t>»</w:t>
      </w:r>
      <w:r w:rsidRPr="006569BA">
        <w:rPr>
          <w:rFonts w:ascii="Times New Roman" w:eastAsia="Times New Roman" w:hAnsi="Times New Roman" w:cs="Times New Roman"/>
          <w:bCs/>
          <w:sz w:val="30"/>
          <w:szCs w:val="30"/>
          <w:lang w:val="x-none" w:eastAsia="x-none"/>
        </w:rPr>
        <w:t xml:space="preserve"> проводится в форме</w:t>
      </w:r>
      <w:r w:rsidRPr="006569BA">
        <w:rPr>
          <w:rFonts w:ascii="Times New Roman" w:eastAsia="Times New Roman" w:hAnsi="Times New Roman" w:cs="Times New Roman"/>
          <w:bCs/>
          <w:sz w:val="30"/>
          <w:szCs w:val="30"/>
          <w:lang w:eastAsia="x-none"/>
        </w:rPr>
        <w:t xml:space="preserve"> государственного экзамена по специальности, а также защиты дипломного проекта.</w:t>
      </w:r>
    </w:p>
    <w:p w14:paraId="600E8E8F"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297FDE8A" w14:textId="77777777" w:rsidR="00A44E48" w:rsidRPr="006569BA" w:rsidRDefault="00A44E48" w:rsidP="00A44E48">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29891EC3"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eastAsia="x-none"/>
        </w:rPr>
        <w:t>41. </w:t>
      </w:r>
      <w:r w:rsidRPr="006569BA">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0C6DF563" w14:textId="77777777" w:rsidR="00A44E48" w:rsidRPr="006569BA" w:rsidRDefault="00A44E48" w:rsidP="00A44E48">
      <w:pPr>
        <w:tabs>
          <w:tab w:val="num" w:pos="0"/>
          <w:tab w:val="left" w:pos="709"/>
        </w:tabs>
        <w:spacing w:after="0" w:line="240" w:lineRule="auto"/>
        <w:jc w:val="both"/>
        <w:rPr>
          <w:rFonts w:ascii="Times New Roman" w:eastAsia="Times New Roman" w:hAnsi="Times New Roman" w:cs="Times New Roman"/>
          <w:sz w:val="30"/>
          <w:szCs w:val="30"/>
          <w:lang w:eastAsia="x-none"/>
        </w:rPr>
        <w:sectPr w:rsidR="00A44E48" w:rsidRPr="006569BA" w:rsidSect="00BB2562">
          <w:footerReference w:type="default" r:id="rId21"/>
          <w:footerReference w:type="first" r:id="rId22"/>
          <w:footnotePr>
            <w:numRestart w:val="eachSect"/>
          </w:footnotePr>
          <w:pgSz w:w="11906" w:h="16838"/>
          <w:pgMar w:top="1134" w:right="567" w:bottom="1134" w:left="1701" w:header="720" w:footer="720" w:gutter="0"/>
          <w:pgNumType w:start="1"/>
          <w:cols w:space="708"/>
          <w:titlePg/>
          <w:docGrid w:linePitch="408"/>
        </w:sectPr>
      </w:pPr>
      <w:r w:rsidRPr="006569BA">
        <w:rPr>
          <w:rFonts w:ascii="Times New Roman" w:eastAsia="Times New Roman" w:hAnsi="Times New Roman" w:cs="Times New Roman"/>
          <w:sz w:val="30"/>
          <w:szCs w:val="30"/>
          <w:lang w:val="x-none" w:eastAsia="x-none"/>
        </w:rPr>
        <w:tab/>
        <w:t>Тематика дипломных проектов должна определяться актуальностью и практической значимостью</w:t>
      </w:r>
      <w:r w:rsidRPr="006569BA">
        <w:rPr>
          <w:rFonts w:ascii="Times New Roman" w:eastAsia="Times New Roman" w:hAnsi="Times New Roman" w:cs="Times New Roman"/>
          <w:sz w:val="30"/>
          <w:szCs w:val="30"/>
          <w:lang w:eastAsia="x-none"/>
        </w:rPr>
        <w:t>.</w:t>
      </w:r>
    </w:p>
    <w:p w14:paraId="716B8292" w14:textId="77777777" w:rsidR="00E55F37" w:rsidRPr="006569BA" w:rsidRDefault="00E55F37" w:rsidP="00E55F37">
      <w:pPr>
        <w:tabs>
          <w:tab w:val="left" w:pos="6804"/>
        </w:tabs>
        <w:spacing w:after="120" w:line="240" w:lineRule="auto"/>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УТВЕРЖДЕНО</w:t>
      </w:r>
    </w:p>
    <w:p w14:paraId="447D104D"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Постановление </w:t>
      </w:r>
      <w:r w:rsidRPr="006569BA">
        <w:rPr>
          <w:rFonts w:ascii="Times New Roman" w:eastAsia="Times New Roman" w:hAnsi="Times New Roman" w:cs="Times New Roman"/>
          <w:sz w:val="30"/>
          <w:szCs w:val="30"/>
          <w:lang w:eastAsia="ru-RU"/>
        </w:rPr>
        <w:br/>
        <w:t xml:space="preserve">Министерства образования </w:t>
      </w:r>
    </w:p>
    <w:p w14:paraId="0CE73E28"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Республики Беларусь</w:t>
      </w:r>
    </w:p>
    <w:p w14:paraId="1E483264"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25.04.2022 № 90</w:t>
      </w:r>
    </w:p>
    <w:p w14:paraId="52C1E019"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p>
    <w:p w14:paraId="72BEFAA4"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ОБРАЗОВАТЕЛЬНЫЙ СТАНДАРТ</w:t>
      </w:r>
    </w:p>
    <w:p w14:paraId="23A2646F" w14:textId="77777777" w:rsidR="00A44E48" w:rsidRPr="006569BA" w:rsidRDefault="00A44E48" w:rsidP="00A44E48">
      <w:pPr>
        <w:spacing w:after="0" w:line="240" w:lineRule="auto"/>
        <w:jc w:val="center"/>
        <w:rPr>
          <w:rFonts w:ascii="Times New Roman" w:eastAsia="Times New Roman" w:hAnsi="Times New Roman" w:cs="Times New Roman"/>
          <w:b/>
          <w:bCs/>
          <w:caps/>
          <w:sz w:val="30"/>
          <w:szCs w:val="30"/>
          <w:lang w:eastAsia="ru-RU"/>
        </w:rPr>
      </w:pPr>
      <w:r w:rsidRPr="006569BA">
        <w:rPr>
          <w:rFonts w:ascii="Times New Roman" w:eastAsia="Times New Roman" w:hAnsi="Times New Roman" w:cs="Times New Roman"/>
          <w:b/>
          <w:bCs/>
          <w:caps/>
          <w:sz w:val="30"/>
          <w:szCs w:val="30"/>
          <w:lang w:eastAsia="ru-RU"/>
        </w:rPr>
        <w:t>ВЫСШЕГО ОБРАЗОВАНИя</w:t>
      </w:r>
    </w:p>
    <w:p w14:paraId="27F3BDBC"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sz w:val="30"/>
          <w:szCs w:val="30"/>
          <w:lang w:eastAsia="ru-RU"/>
        </w:rPr>
        <w:t>(ОСВО 1-43 01 06-2021)</w:t>
      </w:r>
    </w:p>
    <w:p w14:paraId="4CC28CBE" w14:textId="77777777" w:rsidR="00A44E48" w:rsidRPr="006569BA" w:rsidRDefault="00A44E48" w:rsidP="00A44E48">
      <w:pPr>
        <w:spacing w:after="0" w:line="240" w:lineRule="auto"/>
        <w:ind w:firstLine="425"/>
        <w:jc w:val="both"/>
        <w:rPr>
          <w:rFonts w:ascii="Times New Roman" w:eastAsia="Times New Roman" w:hAnsi="Times New Roman" w:cs="Times New Roman"/>
          <w:sz w:val="30"/>
          <w:szCs w:val="30"/>
          <w:lang w:eastAsia="ru-RU"/>
        </w:rPr>
      </w:pPr>
    </w:p>
    <w:p w14:paraId="5E9E3EBF"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 xml:space="preserve">ВЫСШЕЕ ОБРАЗОВАНИЕ.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eastAsia="ru-RU"/>
        </w:rPr>
        <w:t xml:space="preserve"> СТУПЕНЬ</w:t>
      </w:r>
    </w:p>
    <w:p w14:paraId="77DA0A89" w14:textId="77777777" w:rsidR="00A44E48" w:rsidRPr="006569BA" w:rsidRDefault="00A44E48" w:rsidP="00A44E48">
      <w:pPr>
        <w:spacing w:after="0" w:line="240" w:lineRule="auto"/>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sz w:val="30"/>
          <w:szCs w:val="30"/>
          <w:lang w:eastAsia="ru-RU"/>
        </w:rPr>
        <w:t>Специальность</w:t>
      </w:r>
      <w:r w:rsidRPr="006569BA">
        <w:rPr>
          <w:rFonts w:ascii="Times New Roman" w:eastAsia="Times New Roman" w:hAnsi="Times New Roman" w:cs="Times New Roman"/>
          <w:sz w:val="30"/>
          <w:szCs w:val="30"/>
          <w:lang w:eastAsia="ru-RU"/>
        </w:rPr>
        <w:t xml:space="preserve"> 1-43 01 06 Энергоэффективные технологии и энергетический менеджмент</w:t>
      </w:r>
    </w:p>
    <w:p w14:paraId="02D33238"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x-none"/>
        </w:rPr>
      </w:pPr>
      <w:r w:rsidRPr="006569BA">
        <w:rPr>
          <w:rFonts w:ascii="Times New Roman" w:eastAsia="Times New Roman" w:hAnsi="Times New Roman" w:cs="Times New Roman"/>
          <w:b/>
          <w:sz w:val="30"/>
          <w:szCs w:val="30"/>
          <w:lang w:val="be-BY" w:eastAsia="x-none"/>
        </w:rPr>
        <w:t>Квалификация</w:t>
      </w:r>
      <w:r w:rsidRPr="006569BA">
        <w:rPr>
          <w:rFonts w:ascii="Times New Roman" w:eastAsia="Times New Roman" w:hAnsi="Times New Roman" w:cs="Times New Roman"/>
          <w:sz w:val="30"/>
          <w:szCs w:val="30"/>
          <w:lang w:val="be-BY" w:eastAsia="x-none"/>
        </w:rPr>
        <w:t xml:space="preserve"> </w:t>
      </w:r>
      <w:r w:rsidRPr="006569BA">
        <w:rPr>
          <w:rFonts w:ascii="Times New Roman" w:eastAsia="Times New Roman" w:hAnsi="Times New Roman" w:cs="Times New Roman"/>
          <w:sz w:val="30"/>
          <w:szCs w:val="30"/>
          <w:lang w:val="x-none" w:eastAsia="x-none"/>
        </w:rPr>
        <w:t>Инженер-</w:t>
      </w:r>
      <w:proofErr w:type="spellStart"/>
      <w:r w:rsidRPr="006569BA">
        <w:rPr>
          <w:rFonts w:ascii="Times New Roman" w:eastAsia="Times New Roman" w:hAnsi="Times New Roman" w:cs="Times New Roman"/>
          <w:sz w:val="30"/>
          <w:szCs w:val="30"/>
          <w:lang w:val="x-none" w:eastAsia="x-none"/>
        </w:rPr>
        <w:t>энергоменеджер</w:t>
      </w:r>
      <w:proofErr w:type="spellEnd"/>
    </w:p>
    <w:p w14:paraId="7B3A38FA" w14:textId="77777777" w:rsidR="00A44E48" w:rsidRPr="006569BA" w:rsidRDefault="00A44E48" w:rsidP="00A44E48">
      <w:pPr>
        <w:spacing w:after="0" w:line="240" w:lineRule="auto"/>
        <w:rPr>
          <w:rFonts w:ascii="Times New Roman" w:eastAsia="Times New Roman" w:hAnsi="Times New Roman" w:cs="Times New Roman"/>
          <w:sz w:val="30"/>
          <w:szCs w:val="30"/>
          <w:lang w:eastAsia="ru-RU"/>
        </w:rPr>
      </w:pPr>
    </w:p>
    <w:p w14:paraId="03A8B63A"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eastAsia="ru-RU"/>
        </w:rPr>
        <w:t>В</w:t>
      </w:r>
      <w:r w:rsidRPr="006569BA">
        <w:rPr>
          <w:rFonts w:ascii="Times New Roman" w:eastAsia="Times New Roman" w:hAnsi="Times New Roman" w:cs="Times New Roman"/>
          <w:b/>
          <w:sz w:val="30"/>
          <w:szCs w:val="30"/>
          <w:lang w:val="be-BY" w:eastAsia="ru-RU"/>
        </w:rPr>
        <w:t xml:space="preserve">ЫШЭЙШАЯ АДУКАЦЫЯ.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СТУПЕНЬ</w:t>
      </w:r>
    </w:p>
    <w:p w14:paraId="7A638CBC"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ru-RU"/>
        </w:rPr>
      </w:pPr>
      <w:r w:rsidRPr="006569BA">
        <w:rPr>
          <w:rFonts w:ascii="Times New Roman" w:eastAsia="Times New Roman" w:hAnsi="Times New Roman" w:cs="Times New Roman"/>
          <w:b/>
          <w:sz w:val="30"/>
          <w:szCs w:val="30"/>
          <w:lang w:val="be-BY" w:eastAsia="ru-RU"/>
        </w:rPr>
        <w:t>Спецыяльнасць</w:t>
      </w:r>
      <w:r w:rsidRPr="006569BA">
        <w:rPr>
          <w:rFonts w:ascii="Times New Roman" w:eastAsia="Times New Roman" w:hAnsi="Times New Roman" w:cs="Times New Roman"/>
          <w:sz w:val="30"/>
          <w:szCs w:val="30"/>
          <w:lang w:val="be-BY" w:eastAsia="ru-RU"/>
        </w:rPr>
        <w:t xml:space="preserve"> 1-43 01 06 Энергаэфектыýныя тэхналогii i энергетычны менеджмент</w:t>
      </w:r>
    </w:p>
    <w:p w14:paraId="581AF4F1"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be-BY" w:eastAsia="x-none"/>
        </w:rPr>
      </w:pPr>
      <w:r w:rsidRPr="006569BA">
        <w:rPr>
          <w:rFonts w:ascii="Times New Roman" w:eastAsia="Times New Roman" w:hAnsi="Times New Roman" w:cs="Times New Roman"/>
          <w:b/>
          <w:sz w:val="30"/>
          <w:szCs w:val="30"/>
          <w:lang w:val="be-BY" w:eastAsia="x-none"/>
        </w:rPr>
        <w:t>Кваліфікацыя</w:t>
      </w:r>
      <w:r w:rsidRPr="006569BA">
        <w:rPr>
          <w:rFonts w:ascii="Times New Roman" w:eastAsia="Times New Roman" w:hAnsi="Times New Roman" w:cs="Times New Roman"/>
          <w:sz w:val="30"/>
          <w:szCs w:val="30"/>
          <w:lang w:val="be-BY" w:eastAsia="x-none"/>
        </w:rPr>
        <w:t xml:space="preserve">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be-BY" w:eastAsia="x-none"/>
        </w:rPr>
        <w:t>нжынер-энергаменеджэр</w:t>
      </w:r>
    </w:p>
    <w:p w14:paraId="1D33AA14"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val="be-BY" w:eastAsia="ru-RU"/>
        </w:rPr>
      </w:pPr>
    </w:p>
    <w:p w14:paraId="621083A6"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val="be-BY" w:eastAsia="ru-RU"/>
        </w:rPr>
      </w:pPr>
      <w:r w:rsidRPr="006569BA">
        <w:rPr>
          <w:rFonts w:ascii="Times New Roman" w:eastAsia="Times New Roman" w:hAnsi="Times New Roman" w:cs="Times New Roman"/>
          <w:b/>
          <w:sz w:val="30"/>
          <w:szCs w:val="30"/>
          <w:lang w:val="en-US" w:eastAsia="ru-RU"/>
        </w:rPr>
        <w:t>HIGHER</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EDUCATION</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I</w:t>
      </w:r>
      <w:r w:rsidRPr="006569BA">
        <w:rPr>
          <w:rFonts w:ascii="Times New Roman" w:eastAsia="Times New Roman" w:hAnsi="Times New Roman" w:cs="Times New Roman"/>
          <w:b/>
          <w:sz w:val="30"/>
          <w:szCs w:val="30"/>
          <w:lang w:val="be-BY" w:eastAsia="ru-RU"/>
        </w:rPr>
        <w:t xml:space="preserve"> </w:t>
      </w:r>
      <w:r w:rsidRPr="006569BA">
        <w:rPr>
          <w:rFonts w:ascii="Times New Roman" w:eastAsia="Times New Roman" w:hAnsi="Times New Roman" w:cs="Times New Roman"/>
          <w:b/>
          <w:sz w:val="30"/>
          <w:szCs w:val="30"/>
          <w:lang w:val="en-US" w:eastAsia="ru-RU"/>
        </w:rPr>
        <w:t>STAGE</w:t>
      </w:r>
    </w:p>
    <w:p w14:paraId="2E9774F6"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proofErr w:type="spellStart"/>
      <w:r w:rsidRPr="006569BA">
        <w:rPr>
          <w:rFonts w:ascii="Times New Roman" w:eastAsia="Times New Roman" w:hAnsi="Times New Roman" w:cs="Times New Roman"/>
          <w:b/>
          <w:sz w:val="30"/>
          <w:szCs w:val="30"/>
          <w:lang w:val="en-US" w:eastAsia="ru-RU"/>
        </w:rPr>
        <w:t>Speciality</w:t>
      </w:r>
      <w:proofErr w:type="spellEnd"/>
      <w:r w:rsidRPr="006569BA">
        <w:rPr>
          <w:rFonts w:ascii="Times New Roman" w:eastAsia="Times New Roman" w:hAnsi="Times New Roman" w:cs="Times New Roman"/>
          <w:sz w:val="30"/>
          <w:szCs w:val="30"/>
          <w:lang w:val="en-US" w:eastAsia="ru-RU"/>
        </w:rPr>
        <w:t xml:space="preserve"> 1-43 01 06 Energy Efficient Technologies and Power Engineering Management </w:t>
      </w:r>
    </w:p>
    <w:p w14:paraId="036ECC4D" w14:textId="77777777" w:rsidR="00A44E48" w:rsidRPr="006569BA" w:rsidRDefault="00A44E48" w:rsidP="00A44E48">
      <w:pPr>
        <w:spacing w:after="0" w:line="240" w:lineRule="auto"/>
        <w:jc w:val="both"/>
        <w:rPr>
          <w:rFonts w:ascii="Times New Roman" w:eastAsia="Times New Roman" w:hAnsi="Times New Roman" w:cs="Times New Roman"/>
          <w:sz w:val="30"/>
          <w:szCs w:val="30"/>
          <w:lang w:val="en-US" w:eastAsia="ru-RU"/>
        </w:rPr>
      </w:pPr>
      <w:r w:rsidRPr="006569BA">
        <w:rPr>
          <w:rFonts w:ascii="Times New Roman" w:eastAsia="Times New Roman" w:hAnsi="Times New Roman" w:cs="Times New Roman"/>
          <w:b/>
          <w:sz w:val="30"/>
          <w:szCs w:val="30"/>
          <w:lang w:val="en-US" w:eastAsia="ru-RU"/>
        </w:rPr>
        <w:t>Qualification</w:t>
      </w:r>
      <w:r w:rsidRPr="006569BA">
        <w:rPr>
          <w:rFonts w:ascii="Times New Roman" w:eastAsia="Times New Roman" w:hAnsi="Times New Roman" w:cs="Times New Roman"/>
          <w:sz w:val="30"/>
          <w:szCs w:val="30"/>
          <w:lang w:val="en-US" w:eastAsia="ru-RU"/>
        </w:rPr>
        <w:t xml:space="preserve"> Engineer and Manager in Power Sector</w:t>
      </w:r>
    </w:p>
    <w:p w14:paraId="4CA04BA9"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val="en-US" w:eastAsia="ru-RU"/>
        </w:rPr>
      </w:pPr>
    </w:p>
    <w:p w14:paraId="3C837A3F"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bCs/>
          <w:sz w:val="30"/>
          <w:szCs w:val="30"/>
          <w:lang w:eastAsia="ru-RU"/>
        </w:rPr>
        <w:t>ГЛАВА 1</w:t>
      </w:r>
    </w:p>
    <w:p w14:paraId="1AF5934A"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bCs/>
          <w:sz w:val="30"/>
          <w:szCs w:val="30"/>
          <w:lang w:eastAsia="ru-RU"/>
        </w:rPr>
        <w:t>ОБЩИЕ ПОЛОЖЕНИЯ</w:t>
      </w:r>
    </w:p>
    <w:p w14:paraId="5A202D89" w14:textId="77777777" w:rsidR="00A44E48" w:rsidRPr="006569BA" w:rsidRDefault="00A44E48" w:rsidP="00A44E48">
      <w:pPr>
        <w:spacing w:after="0" w:line="240" w:lineRule="auto"/>
        <w:jc w:val="center"/>
        <w:rPr>
          <w:rFonts w:ascii="Times New Roman" w:eastAsia="Times New Roman" w:hAnsi="Times New Roman" w:cs="Times New Roman"/>
          <w:b/>
          <w:spacing w:val="-4"/>
          <w:sz w:val="30"/>
          <w:szCs w:val="30"/>
          <w:lang w:eastAsia="ru-RU"/>
        </w:rPr>
      </w:pPr>
    </w:p>
    <w:p w14:paraId="1F7FCEB1"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6569BA">
        <w:rPr>
          <w:rFonts w:ascii="Times New Roman" w:eastAsia="Times New Roman" w:hAnsi="Times New Roman" w:cs="Times New Roman"/>
          <w:spacing w:val="-4"/>
          <w:sz w:val="30"/>
          <w:szCs w:val="30"/>
          <w:lang w:val="en-US" w:eastAsia="ru-RU"/>
        </w:rPr>
        <w:t>I</w:t>
      </w:r>
      <w:r w:rsidRPr="006569BA">
        <w:rPr>
          <w:rFonts w:ascii="Times New Roman" w:eastAsia="Times New Roman" w:hAnsi="Times New Roman" w:cs="Times New Roman"/>
          <w:spacing w:val="-4"/>
          <w:sz w:val="30"/>
          <w:szCs w:val="30"/>
          <w:lang w:eastAsia="ru-RU"/>
        </w:rPr>
        <w:t xml:space="preserve"> ступени по специальности </w:t>
      </w:r>
      <w:r w:rsidRPr="006569BA">
        <w:rPr>
          <w:rFonts w:ascii="Times New Roman" w:eastAsia="Times New Roman" w:hAnsi="Times New Roman" w:cs="Times New Roman"/>
          <w:sz w:val="30"/>
          <w:szCs w:val="30"/>
          <w:lang w:eastAsia="ru-RU"/>
        </w:rPr>
        <w:t xml:space="preserve">1-43 01 06 «Энергоэффективные технологии и энергетический менеджмент» </w:t>
      </w:r>
      <w:r w:rsidRPr="006569BA">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обеспечивающей получение</w:t>
      </w:r>
      <w:r w:rsidRPr="006569BA">
        <w:rPr>
          <w:rFonts w:ascii="Times New Roman" w:eastAsia="Times New Roman" w:hAnsi="Times New Roman" w:cs="Times New Roman"/>
          <w:sz w:val="30"/>
          <w:szCs w:val="30"/>
          <w:lang w:eastAsia="ru-RU"/>
        </w:rPr>
        <w:t xml:space="preserve"> квалификации </w:t>
      </w:r>
      <w:r w:rsidRPr="006569BA">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569BA">
        <w:rPr>
          <w:rFonts w:ascii="Times New Roman" w:eastAsia="Times New Roman" w:hAnsi="Times New Roman" w:cs="Times New Roman"/>
          <w:spacing w:val="-6"/>
          <w:sz w:val="30"/>
          <w:szCs w:val="30"/>
          <w:lang w:val="en-US" w:eastAsia="ru-RU"/>
        </w:rPr>
        <w:t>I </w:t>
      </w:r>
      <w:r w:rsidRPr="006569BA">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14:paraId="052921B0"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6569BA">
        <w:rPr>
          <w:rFonts w:ascii="Times New Roman" w:eastAsia="Times New Roman" w:hAnsi="Times New Roman" w:cs="Times New Roman"/>
          <w:spacing w:val="-8"/>
          <w:sz w:val="30"/>
          <w:szCs w:val="30"/>
          <w:lang w:eastAsia="ru-RU"/>
        </w:rPr>
        <w:lastRenderedPageBreak/>
        <w:t xml:space="preserve">образовательной программе высшего образования </w:t>
      </w:r>
      <w:r w:rsidRPr="006569BA">
        <w:rPr>
          <w:rFonts w:ascii="Times New Roman" w:eastAsia="Times New Roman" w:hAnsi="Times New Roman" w:cs="Times New Roman"/>
          <w:spacing w:val="-8"/>
          <w:sz w:val="30"/>
          <w:szCs w:val="30"/>
          <w:lang w:val="en-US" w:eastAsia="ru-RU"/>
        </w:rPr>
        <w:t>I</w:t>
      </w:r>
      <w:r w:rsidRPr="006569BA">
        <w:rPr>
          <w:rFonts w:ascii="Times New Roman" w:eastAsia="Times New Roman" w:hAnsi="Times New Roman" w:cs="Times New Roman"/>
          <w:spacing w:val="-8"/>
          <w:sz w:val="30"/>
          <w:szCs w:val="30"/>
          <w:lang w:eastAsia="ru-RU"/>
        </w:rPr>
        <w:t xml:space="preserve"> ступени по специальности 1-43 01 06 «Энергоэффективные технологии и энергетический менеджмент».</w:t>
      </w:r>
    </w:p>
    <w:p w14:paraId="15FE180F"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2. </w:t>
      </w:r>
      <w:r w:rsidRPr="006569BA">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акты</w:t>
      </w:r>
      <w:r w:rsidRPr="006569BA">
        <w:rPr>
          <w:rFonts w:ascii="Times New Roman" w:eastAsia="Times New Roman" w:hAnsi="Times New Roman" w:cs="Times New Roman"/>
          <w:sz w:val="30"/>
          <w:szCs w:val="30"/>
          <w:lang w:val="x-none" w:eastAsia="ru-RU"/>
        </w:rPr>
        <w:t xml:space="preserve"> законодательства</w:t>
      </w:r>
      <w:r w:rsidRPr="006569BA">
        <w:rPr>
          <w:rFonts w:ascii="Times New Roman" w:eastAsia="Times New Roman" w:hAnsi="Times New Roman" w:cs="Times New Roman"/>
          <w:sz w:val="30"/>
          <w:szCs w:val="30"/>
          <w:lang w:val="x-none" w:eastAsia="x-none"/>
        </w:rPr>
        <w:t>:</w:t>
      </w:r>
    </w:p>
    <w:p w14:paraId="4FEDB6FD"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val="x-none" w:eastAsia="x-none"/>
        </w:rPr>
        <w:t>Кодекс Республики Беларусь об образовании</w:t>
      </w:r>
      <w:r w:rsidRPr="006569BA">
        <w:rPr>
          <w:rFonts w:ascii="Times New Roman" w:eastAsia="Times New Roman" w:hAnsi="Times New Roman" w:cs="Times New Roman"/>
          <w:sz w:val="30"/>
          <w:szCs w:val="30"/>
          <w:lang w:eastAsia="x-none"/>
        </w:rPr>
        <w:t>;</w:t>
      </w:r>
      <w:r w:rsidRPr="006569BA">
        <w:rPr>
          <w:rFonts w:ascii="Times New Roman" w:eastAsia="Times New Roman" w:hAnsi="Times New Roman" w:cs="Times New Roman"/>
          <w:sz w:val="30"/>
          <w:szCs w:val="30"/>
          <w:lang w:val="x-none" w:eastAsia="x-none"/>
        </w:rPr>
        <w:t xml:space="preserve"> </w:t>
      </w:r>
    </w:p>
    <w:p w14:paraId="10BC525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eastAsia="x-none"/>
        </w:rPr>
      </w:pPr>
      <w:r w:rsidRPr="006569BA">
        <w:rPr>
          <w:rFonts w:ascii="Times New Roman" w:eastAsia="Times New Roman" w:hAnsi="Times New Roman" w:cs="Times New Roman"/>
          <w:spacing w:val="-4"/>
          <w:sz w:val="30"/>
          <w:szCs w:val="30"/>
          <w:lang w:val="x-none" w:eastAsia="x-none"/>
        </w:rPr>
        <w:t xml:space="preserve">Общегосударственный классификатор Республики Беларусь </w:t>
      </w:r>
      <w:r w:rsidR="00D6043F" w:rsidRPr="006569BA">
        <w:rPr>
          <w:rFonts w:ascii="Times New Roman" w:eastAsia="Times New Roman" w:hAnsi="Times New Roman" w:cs="Times New Roman"/>
          <w:spacing w:val="-4"/>
          <w:sz w:val="30"/>
          <w:szCs w:val="30"/>
          <w:lang w:val="x-none" w:eastAsia="x-none"/>
        </w:rPr>
        <w:br/>
      </w:r>
      <w:r w:rsidRPr="006569BA">
        <w:rPr>
          <w:rFonts w:ascii="Times New Roman" w:eastAsia="Times New Roman" w:hAnsi="Times New Roman" w:cs="Times New Roman"/>
          <w:spacing w:val="-4"/>
          <w:sz w:val="30"/>
          <w:szCs w:val="30"/>
          <w:lang w:val="x-none" w:eastAsia="x-none"/>
        </w:rPr>
        <w:t>ОКРБ</w:t>
      </w:r>
      <w:r w:rsidRPr="006569BA">
        <w:rPr>
          <w:rFonts w:ascii="Times New Roman" w:eastAsia="Times New Roman" w:hAnsi="Times New Roman" w:cs="Times New Roman"/>
          <w:spacing w:val="-4"/>
          <w:sz w:val="30"/>
          <w:szCs w:val="30"/>
          <w:lang w:eastAsia="x-none"/>
        </w:rPr>
        <w:t> </w:t>
      </w:r>
      <w:r w:rsidRPr="006569BA">
        <w:rPr>
          <w:rFonts w:ascii="Times New Roman" w:eastAsia="Times New Roman" w:hAnsi="Times New Roman" w:cs="Times New Roman"/>
          <w:spacing w:val="-4"/>
          <w:sz w:val="30"/>
          <w:szCs w:val="30"/>
          <w:lang w:val="x-none" w:eastAsia="x-none"/>
        </w:rPr>
        <w:t>011-2009</w:t>
      </w:r>
      <w:r w:rsidRPr="006569BA">
        <w:rPr>
          <w:rFonts w:ascii="Times New Roman" w:eastAsia="Times New Roman" w:hAnsi="Times New Roman" w:cs="Times New Roman"/>
          <w:spacing w:val="-4"/>
          <w:sz w:val="30"/>
          <w:szCs w:val="30"/>
          <w:lang w:eastAsia="x-none"/>
        </w:rPr>
        <w:t xml:space="preserve"> </w:t>
      </w:r>
      <w:r w:rsidRPr="006569BA">
        <w:rPr>
          <w:rFonts w:ascii="Times New Roman" w:eastAsia="Times New Roman" w:hAnsi="Times New Roman" w:cs="Times New Roman"/>
          <w:spacing w:val="-4"/>
          <w:sz w:val="30"/>
          <w:szCs w:val="30"/>
          <w:lang w:val="x-none" w:eastAsia="x-none"/>
        </w:rPr>
        <w:t>«Специальности и квалификации» (далее – ОКРБ 011-2009)</w:t>
      </w:r>
      <w:r w:rsidRPr="006569BA">
        <w:rPr>
          <w:rFonts w:ascii="Times New Roman" w:eastAsia="Times New Roman" w:hAnsi="Times New Roman" w:cs="Times New Roman"/>
          <w:spacing w:val="-4"/>
          <w:sz w:val="30"/>
          <w:szCs w:val="30"/>
          <w:lang w:eastAsia="x-none"/>
        </w:rPr>
        <w:t>;</w:t>
      </w:r>
    </w:p>
    <w:p w14:paraId="23B02B07" w14:textId="77777777" w:rsidR="00A44E48" w:rsidRPr="006569BA" w:rsidRDefault="00A44E48" w:rsidP="00A44E48">
      <w:pPr>
        <w:spacing w:after="0" w:line="240" w:lineRule="auto"/>
        <w:ind w:firstLine="709"/>
        <w:jc w:val="both"/>
        <w:rPr>
          <w:rFonts w:ascii="Times New Roman" w:eastAsia="Times New Roman" w:hAnsi="Times New Roman" w:cs="Times New Roman"/>
          <w:spacing w:val="-14"/>
          <w:sz w:val="30"/>
          <w:szCs w:val="30"/>
          <w:lang w:eastAsia="x-none"/>
        </w:rPr>
      </w:pPr>
      <w:r w:rsidRPr="006569BA">
        <w:rPr>
          <w:rFonts w:ascii="Times New Roman" w:eastAsia="Times New Roman" w:hAnsi="Times New Roman" w:cs="Times New Roman"/>
          <w:spacing w:val="-14"/>
          <w:sz w:val="30"/>
          <w:szCs w:val="30"/>
          <w:lang w:val="x-none" w:eastAsia="x-none"/>
        </w:rPr>
        <w:t xml:space="preserve">Общегосударственный </w:t>
      </w:r>
      <w:hyperlink r:id="rId23" w:history="1">
        <w:r w:rsidRPr="006569BA">
          <w:rPr>
            <w:rFonts w:ascii="Times New Roman" w:eastAsia="Times New Roman" w:hAnsi="Times New Roman" w:cs="Times New Roman"/>
            <w:spacing w:val="-14"/>
            <w:sz w:val="30"/>
            <w:szCs w:val="30"/>
            <w:lang w:val="x-none" w:eastAsia="x-none"/>
          </w:rPr>
          <w:t>классификатор</w:t>
        </w:r>
      </w:hyperlink>
      <w:r w:rsidRPr="006569BA">
        <w:rPr>
          <w:rFonts w:ascii="Times New Roman" w:eastAsia="Times New Roman" w:hAnsi="Times New Roman" w:cs="Times New Roman"/>
          <w:spacing w:val="-14"/>
          <w:sz w:val="30"/>
          <w:szCs w:val="30"/>
          <w:lang w:val="x-none" w:eastAsia="x-none"/>
        </w:rPr>
        <w:t xml:space="preserve"> Республики Беларусь ОКРБ 005-2011</w:t>
      </w:r>
      <w:r w:rsidRPr="006569BA">
        <w:rPr>
          <w:rFonts w:ascii="Times New Roman" w:eastAsia="Times New Roman" w:hAnsi="Times New Roman" w:cs="Times New Roman"/>
          <w:spacing w:val="-14"/>
          <w:sz w:val="30"/>
          <w:szCs w:val="30"/>
          <w:lang w:eastAsia="x-none"/>
        </w:rPr>
        <w:t xml:space="preserve"> </w:t>
      </w:r>
      <w:r w:rsidRPr="006569BA">
        <w:rPr>
          <w:rFonts w:ascii="Times New Roman" w:eastAsia="Times New Roman" w:hAnsi="Times New Roman" w:cs="Times New Roman"/>
          <w:spacing w:val="-14"/>
          <w:sz w:val="30"/>
          <w:szCs w:val="30"/>
          <w:lang w:val="x-none" w:eastAsia="x-none"/>
        </w:rPr>
        <w:t>«Виды экономической деятельности» (далее – ОКРБ 005-2011)</w:t>
      </w:r>
      <w:r w:rsidRPr="006569BA">
        <w:rPr>
          <w:rFonts w:ascii="Times New Roman" w:eastAsia="Times New Roman" w:hAnsi="Times New Roman" w:cs="Times New Roman"/>
          <w:spacing w:val="-14"/>
          <w:sz w:val="30"/>
          <w:szCs w:val="30"/>
          <w:lang w:eastAsia="x-none"/>
        </w:rPr>
        <w:t>;</w:t>
      </w:r>
    </w:p>
    <w:p w14:paraId="24DC262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СТБ </w:t>
      </w:r>
      <w:r w:rsidRPr="006569BA">
        <w:rPr>
          <w:rFonts w:ascii="Times New Roman" w:eastAsia="Times New Roman" w:hAnsi="Times New Roman" w:cs="Times New Roman"/>
          <w:sz w:val="30"/>
          <w:szCs w:val="30"/>
          <w:lang w:val="en-US" w:eastAsia="ru-RU"/>
        </w:rPr>
        <w:t>ISO</w:t>
      </w:r>
      <w:r w:rsidRPr="006569BA">
        <w:rPr>
          <w:rFonts w:ascii="Times New Roman" w:eastAsia="Times New Roman" w:hAnsi="Times New Roman" w:cs="Times New Roman"/>
          <w:sz w:val="30"/>
          <w:szCs w:val="30"/>
          <w:lang w:eastAsia="ru-RU"/>
        </w:rPr>
        <w:t xml:space="preserve"> 9000-2015 Систем</w:t>
      </w:r>
      <w:r w:rsidRPr="006569BA">
        <w:rPr>
          <w:rFonts w:ascii="Times New Roman" w:eastAsia="Times New Roman" w:hAnsi="Times New Roman" w:cs="Times New Roman"/>
          <w:sz w:val="30"/>
          <w:szCs w:val="30"/>
          <w:lang w:val="be-BY" w:eastAsia="ru-RU"/>
        </w:rPr>
        <w:t>ы</w:t>
      </w:r>
      <w:r w:rsidRPr="006569BA">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6569BA">
        <w:rPr>
          <w:rFonts w:ascii="Times New Roman" w:eastAsia="Times New Roman" w:hAnsi="Times New Roman" w:cs="Times New Roman"/>
          <w:sz w:val="30"/>
          <w:szCs w:val="30"/>
          <w:lang w:val="en-US" w:eastAsia="ru-RU"/>
        </w:rPr>
        <w:t>IS</w:t>
      </w:r>
      <w:r w:rsidRPr="006569BA">
        <w:rPr>
          <w:rFonts w:ascii="Times New Roman" w:eastAsia="Times New Roman" w:hAnsi="Times New Roman" w:cs="Times New Roman"/>
          <w:sz w:val="30"/>
          <w:szCs w:val="30"/>
          <w:lang w:eastAsia="ru-RU"/>
        </w:rPr>
        <w:t>О 9000-2015).</w:t>
      </w:r>
    </w:p>
    <w:p w14:paraId="2CAFC2AA" w14:textId="1A050EFD"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val="x-none" w:eastAsia="x-none"/>
        </w:rPr>
      </w:pPr>
      <w:r w:rsidRPr="006569BA">
        <w:rPr>
          <w:rFonts w:ascii="Times New Roman" w:eastAsia="Times New Roman" w:hAnsi="Times New Roman" w:cs="Times New Roman"/>
          <w:sz w:val="30"/>
          <w:szCs w:val="30"/>
          <w:lang w:eastAsia="x-none"/>
        </w:rPr>
        <w:t>3. </w:t>
      </w:r>
      <w:r w:rsidRPr="006569BA">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6569BA">
        <w:rPr>
          <w:rFonts w:ascii="Times New Roman" w:eastAsia="Times New Roman" w:hAnsi="Times New Roman" w:cs="Times New Roman"/>
          <w:spacing w:val="-8"/>
          <w:sz w:val="30"/>
          <w:szCs w:val="30"/>
          <w:lang w:eastAsia="x-none"/>
        </w:rPr>
        <w:t>установленные</w:t>
      </w:r>
      <w:r w:rsidRPr="006569BA">
        <w:rPr>
          <w:rFonts w:ascii="Times New Roman" w:eastAsia="Times New Roman" w:hAnsi="Times New Roman" w:cs="Times New Roman"/>
          <w:spacing w:val="-8"/>
          <w:sz w:val="30"/>
          <w:szCs w:val="30"/>
          <w:lang w:val="x-none" w:eastAsia="x-none"/>
        </w:rPr>
        <w:t xml:space="preserve"> в Кодексе Республики Беларусь об образовании, </w:t>
      </w:r>
      <w:r w:rsidR="00814AB4" w:rsidRPr="006569BA">
        <w:rPr>
          <w:rFonts w:ascii="Times New Roman" w:eastAsia="Times New Roman" w:hAnsi="Times New Roman" w:cs="Times New Roman"/>
          <w:spacing w:val="-20"/>
          <w:sz w:val="30"/>
          <w:szCs w:val="30"/>
          <w:lang w:eastAsia="ru-RU"/>
        </w:rPr>
        <w:t>Законе Республики Беларусь от 8 января 2015 г. №</w:t>
      </w:r>
      <w:r w:rsidR="00814AB4" w:rsidRPr="006569BA">
        <w:rPr>
          <w:rFonts w:ascii="Times New Roman" w:eastAsia="Times New Roman" w:hAnsi="Times New Roman" w:cs="Times New Roman"/>
          <w:spacing w:val="-20"/>
          <w:sz w:val="30"/>
          <w:szCs w:val="30"/>
          <w:lang w:val="en-US" w:eastAsia="ru-RU"/>
        </w:rPr>
        <w:t> </w:t>
      </w:r>
      <w:r w:rsidR="00814AB4" w:rsidRPr="006569BA">
        <w:rPr>
          <w:rFonts w:ascii="Times New Roman" w:eastAsia="Times New Roman" w:hAnsi="Times New Roman" w:cs="Times New Roman"/>
          <w:spacing w:val="-20"/>
          <w:sz w:val="30"/>
          <w:szCs w:val="30"/>
          <w:lang w:eastAsia="ru-RU"/>
        </w:rPr>
        <w:t>239-З</w:t>
      </w:r>
      <w:r w:rsidR="00814AB4" w:rsidRPr="006569BA">
        <w:rPr>
          <w:rFonts w:ascii="Times New Roman" w:eastAsia="Times New Roman" w:hAnsi="Times New Roman" w:cs="Times New Roman"/>
          <w:spacing w:val="-20"/>
          <w:sz w:val="30"/>
          <w:szCs w:val="30"/>
          <w:lang w:val="en-US" w:eastAsia="ru-RU"/>
        </w:rPr>
        <w:t> </w:t>
      </w:r>
      <w:r w:rsidR="00814AB4" w:rsidRPr="006569BA">
        <w:rPr>
          <w:rFonts w:ascii="Times New Roman" w:eastAsia="Times New Roman" w:hAnsi="Times New Roman" w:cs="Times New Roman"/>
          <w:spacing w:val="-20"/>
          <w:sz w:val="30"/>
          <w:szCs w:val="30"/>
          <w:lang w:eastAsia="ru-RU"/>
        </w:rPr>
        <w:t xml:space="preserve">«Об энергосбережении», </w:t>
      </w:r>
      <w:r w:rsidRPr="006569BA">
        <w:rPr>
          <w:rFonts w:ascii="Times New Roman" w:eastAsia="Times New Roman" w:hAnsi="Times New Roman" w:cs="Times New Roman"/>
          <w:spacing w:val="-8"/>
          <w:sz w:val="30"/>
          <w:szCs w:val="30"/>
          <w:lang w:val="x-none" w:eastAsia="x-none"/>
        </w:rPr>
        <w:t>а также следующие термины с соответствующими определениями:</w:t>
      </w:r>
    </w:p>
    <w:p w14:paraId="6DCBC534"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iCs/>
          <w:spacing w:val="-8"/>
          <w:sz w:val="30"/>
          <w:szCs w:val="30"/>
          <w:lang w:eastAsia="x-none"/>
        </w:rPr>
      </w:pPr>
      <w:r w:rsidRPr="006569BA">
        <w:rPr>
          <w:rFonts w:ascii="Times New Roman" w:eastAsia="Times New Roman" w:hAnsi="Times New Roman" w:cs="Times New Roman"/>
          <w:bCs/>
          <w:spacing w:val="-8"/>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pacing w:val="-8"/>
          <w:sz w:val="30"/>
          <w:szCs w:val="30"/>
          <w:lang w:val="en-US" w:eastAsia="x-none"/>
        </w:rPr>
        <w:t>I</w:t>
      </w:r>
      <w:r w:rsidRPr="006569BA">
        <w:rPr>
          <w:rFonts w:ascii="Times New Roman" w:eastAsia="Times New Roman" w:hAnsi="Times New Roman" w:cs="Times New Roman"/>
          <w:bCs/>
          <w:spacing w:val="-8"/>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569BA">
        <w:rPr>
          <w:rFonts w:ascii="Times New Roman" w:eastAsia="Times New Roman" w:hAnsi="Times New Roman" w:cs="Times New Roman"/>
          <w:bCs/>
          <w:spacing w:val="-8"/>
          <w:sz w:val="30"/>
          <w:szCs w:val="30"/>
          <w:lang w:eastAsia="x-none"/>
        </w:rPr>
        <w:t>;</w:t>
      </w:r>
    </w:p>
    <w:p w14:paraId="3D5946BD"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x-none"/>
        </w:rPr>
      </w:pPr>
      <w:r w:rsidRPr="006569BA">
        <w:rPr>
          <w:rFonts w:ascii="Times New Roman" w:eastAsia="Times New Roman" w:hAnsi="Times New Roman" w:cs="Times New Roman"/>
          <w:bCs/>
          <w:iCs/>
          <w:spacing w:val="-8"/>
          <w:sz w:val="30"/>
          <w:szCs w:val="30"/>
          <w:lang w:val="x-none" w:eastAsia="x-none"/>
        </w:rPr>
        <w:t>зачетная единица – числовой способ выражения трудоемкости учебной работы студента</w:t>
      </w:r>
      <w:r w:rsidRPr="006569BA">
        <w:rPr>
          <w:rFonts w:ascii="Times New Roman" w:eastAsia="Times New Roman" w:hAnsi="Times New Roman" w:cs="Times New Roman"/>
          <w:bCs/>
          <w:iCs/>
          <w:spacing w:val="-8"/>
          <w:sz w:val="30"/>
          <w:szCs w:val="30"/>
          <w:lang w:eastAsia="x-none"/>
        </w:rPr>
        <w:t xml:space="preserve">, </w:t>
      </w:r>
      <w:r w:rsidRPr="006569BA">
        <w:rPr>
          <w:rFonts w:ascii="Times New Roman" w:eastAsia="Times New Roman" w:hAnsi="Times New Roman" w:cs="Times New Roman"/>
          <w:bCs/>
          <w:iCs/>
          <w:spacing w:val="-8"/>
          <w:sz w:val="30"/>
          <w:szCs w:val="30"/>
          <w:lang w:val="x-none" w:eastAsia="x-none"/>
        </w:rPr>
        <w:t>курсанта, слушателя, основанный на достижении результатов обучения</w:t>
      </w:r>
      <w:r w:rsidRPr="006569BA">
        <w:rPr>
          <w:rFonts w:ascii="Times New Roman" w:eastAsia="Times New Roman" w:hAnsi="Times New Roman" w:cs="Times New Roman"/>
          <w:bCs/>
          <w:iCs/>
          <w:spacing w:val="-8"/>
          <w:sz w:val="30"/>
          <w:szCs w:val="30"/>
          <w:lang w:eastAsia="x-none"/>
        </w:rPr>
        <w:t>;</w:t>
      </w:r>
    </w:p>
    <w:p w14:paraId="24FB9B66"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rPr>
      </w:pPr>
      <w:r w:rsidRPr="006569BA">
        <w:rPr>
          <w:rFonts w:ascii="Times New Roman" w:eastAsia="Times New Roman" w:hAnsi="Times New Roman" w:cs="Times New Roman"/>
          <w:bCs/>
          <w:spacing w:val="-8"/>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6385709E"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x-none"/>
        </w:rPr>
      </w:pPr>
      <w:r w:rsidRPr="006569BA">
        <w:rPr>
          <w:rFonts w:ascii="Times New Roman" w:eastAsia="Times New Roman" w:hAnsi="Times New Roman" w:cs="Times New Roman"/>
          <w:bCs/>
          <w:spacing w:val="-8"/>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569BA">
        <w:rPr>
          <w:rFonts w:ascii="Times New Roman" w:eastAsia="Times New Roman" w:hAnsi="Times New Roman" w:cs="Times New Roman"/>
          <w:bCs/>
          <w:spacing w:val="-8"/>
          <w:sz w:val="30"/>
          <w:szCs w:val="30"/>
          <w:lang w:val="en-US" w:eastAsia="x-none"/>
        </w:rPr>
        <w:t>ISO</w:t>
      </w:r>
      <w:r w:rsidRPr="006569BA">
        <w:rPr>
          <w:rFonts w:ascii="Times New Roman" w:eastAsia="Times New Roman" w:hAnsi="Times New Roman" w:cs="Times New Roman"/>
          <w:bCs/>
          <w:spacing w:val="-8"/>
          <w:sz w:val="30"/>
          <w:szCs w:val="30"/>
          <w:lang w:val="x-none" w:eastAsia="x-none"/>
        </w:rPr>
        <w:t xml:space="preserve"> 9000-2015)</w:t>
      </w:r>
      <w:r w:rsidRPr="006569BA">
        <w:rPr>
          <w:rFonts w:ascii="Times New Roman" w:eastAsia="Times New Roman" w:hAnsi="Times New Roman" w:cs="Times New Roman"/>
          <w:bCs/>
          <w:spacing w:val="-8"/>
          <w:sz w:val="30"/>
          <w:szCs w:val="30"/>
          <w:lang w:eastAsia="x-none"/>
        </w:rPr>
        <w:t>;</w:t>
      </w:r>
    </w:p>
    <w:p w14:paraId="113E5211"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компетенция – знания, умения и опыт, необходимые для решения теоретических и практических задач;</w:t>
      </w:r>
    </w:p>
    <w:p w14:paraId="1EDF0289"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 xml:space="preserve">модуль – </w:t>
      </w:r>
      <w:r w:rsidRPr="006569BA">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6569BA">
        <w:rPr>
          <w:rFonts w:ascii="Times New Roman" w:eastAsia="Times New Roman" w:hAnsi="Times New Roman" w:cs="Times New Roman"/>
          <w:bCs/>
          <w:spacing w:val="-8"/>
          <w:sz w:val="30"/>
          <w:szCs w:val="30"/>
          <w:lang w:eastAsia="ru-RU"/>
        </w:rPr>
        <w:t xml:space="preserve">высшего образования </w:t>
      </w:r>
      <w:r w:rsidRPr="006569BA">
        <w:rPr>
          <w:rFonts w:ascii="Times New Roman" w:eastAsia="Times New Roman" w:hAnsi="Times New Roman" w:cs="Times New Roman"/>
          <w:bCs/>
          <w:spacing w:val="-8"/>
          <w:sz w:val="30"/>
          <w:szCs w:val="30"/>
          <w:lang w:val="en-US" w:eastAsia="ru-RU"/>
        </w:rPr>
        <w:t>I</w:t>
      </w:r>
      <w:r w:rsidRPr="006569BA">
        <w:rPr>
          <w:rFonts w:ascii="Times New Roman" w:eastAsia="Times New Roman" w:hAnsi="Times New Roman" w:cs="Times New Roman"/>
          <w:bCs/>
          <w:spacing w:val="-8"/>
          <w:sz w:val="30"/>
          <w:szCs w:val="30"/>
          <w:lang w:eastAsia="ru-RU"/>
        </w:rPr>
        <w:t xml:space="preserve"> ступени</w:t>
      </w:r>
      <w:r w:rsidRPr="006569BA">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14:paraId="6C7109A0"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spacing w:val="-8"/>
          <w:sz w:val="30"/>
          <w:szCs w:val="30"/>
          <w:lang w:eastAsia="ru-RU"/>
        </w:rPr>
        <w:t>обеспечение качества</w:t>
      </w:r>
      <w:r w:rsidRPr="006569BA">
        <w:rPr>
          <w:rFonts w:ascii="Times New Roman" w:eastAsia="Times New Roman" w:hAnsi="Times New Roman" w:cs="Times New Roman"/>
          <w:bCs/>
          <w:spacing w:val="-8"/>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6569BA">
        <w:rPr>
          <w:rFonts w:ascii="Times New Roman" w:eastAsia="Times New Roman" w:hAnsi="Times New Roman" w:cs="Times New Roman"/>
          <w:spacing w:val="-8"/>
          <w:sz w:val="30"/>
          <w:szCs w:val="30"/>
          <w:lang w:val="en-US" w:eastAsia="ru-RU"/>
        </w:rPr>
        <w:t>ISO</w:t>
      </w:r>
      <w:r w:rsidRPr="006569BA">
        <w:rPr>
          <w:rFonts w:ascii="Times New Roman" w:eastAsia="Times New Roman" w:hAnsi="Times New Roman" w:cs="Times New Roman"/>
          <w:bCs/>
          <w:spacing w:val="-8"/>
          <w:sz w:val="30"/>
          <w:szCs w:val="30"/>
          <w:lang w:eastAsia="ru-RU"/>
        </w:rPr>
        <w:t xml:space="preserve"> 9000-2015);</w:t>
      </w:r>
    </w:p>
    <w:p w14:paraId="478B2062"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3F6620C0"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pacing w:val="-8"/>
          <w:sz w:val="30"/>
          <w:szCs w:val="30"/>
          <w:lang w:val="en-US" w:eastAsia="ru-RU"/>
        </w:rPr>
        <w:t>I</w:t>
      </w:r>
      <w:r w:rsidRPr="006569BA">
        <w:rPr>
          <w:rFonts w:ascii="Times New Roman" w:eastAsia="Times New Roman" w:hAnsi="Times New Roman" w:cs="Times New Roman"/>
          <w:bCs/>
          <w:spacing w:val="-8"/>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w:t>
      </w:r>
      <w:r w:rsidRPr="006569BA">
        <w:rPr>
          <w:rFonts w:ascii="Times New Roman" w:eastAsia="Times New Roman" w:hAnsi="Times New Roman" w:cs="Times New Roman"/>
          <w:bCs/>
          <w:spacing w:val="-8"/>
          <w:sz w:val="30"/>
          <w:szCs w:val="30"/>
          <w:lang w:eastAsia="ru-RU"/>
        </w:rPr>
        <w:lastRenderedPageBreak/>
        <w:t xml:space="preserve">программы высшего образования </w:t>
      </w:r>
      <w:r w:rsidRPr="006569BA">
        <w:rPr>
          <w:rFonts w:ascii="Times New Roman" w:eastAsia="Times New Roman" w:hAnsi="Times New Roman" w:cs="Times New Roman"/>
          <w:bCs/>
          <w:spacing w:val="-8"/>
          <w:sz w:val="30"/>
          <w:szCs w:val="30"/>
          <w:lang w:val="en-US" w:eastAsia="ru-RU"/>
        </w:rPr>
        <w:t>I</w:t>
      </w:r>
      <w:r w:rsidRPr="006569BA">
        <w:rPr>
          <w:rFonts w:ascii="Times New Roman" w:eastAsia="Times New Roman" w:hAnsi="Times New Roman" w:cs="Times New Roman"/>
          <w:bCs/>
          <w:spacing w:val="-8"/>
          <w:sz w:val="30"/>
          <w:szCs w:val="30"/>
          <w:lang w:eastAsia="ru-RU"/>
        </w:rPr>
        <w:t xml:space="preserve"> ступени в учреждении высшего образования;</w:t>
      </w:r>
    </w:p>
    <w:p w14:paraId="4C0334B9"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320A8848"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ru-RU"/>
        </w:rPr>
      </w:pPr>
      <w:r w:rsidRPr="006569BA">
        <w:rPr>
          <w:rFonts w:ascii="Times New Roman" w:eastAsia="Times New Roman" w:hAnsi="Times New Roman" w:cs="Times New Roman"/>
          <w:bCs/>
          <w:spacing w:val="-8"/>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569BA">
        <w:rPr>
          <w:rFonts w:ascii="Times New Roman" w:eastAsia="Times New Roman" w:hAnsi="Times New Roman" w:cs="Times New Roman"/>
          <w:bCs/>
          <w:spacing w:val="-8"/>
          <w:sz w:val="30"/>
          <w:szCs w:val="30"/>
          <w:lang w:val="en-US" w:eastAsia="ru-RU"/>
        </w:rPr>
        <w:t>I</w:t>
      </w:r>
      <w:r w:rsidRPr="006569BA">
        <w:rPr>
          <w:rFonts w:ascii="Times New Roman" w:eastAsia="Times New Roman" w:hAnsi="Times New Roman" w:cs="Times New Roman"/>
          <w:bCs/>
          <w:spacing w:val="-8"/>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6569BA">
        <w:rPr>
          <w:rFonts w:ascii="Times New Roman" w:eastAsia="Times New Roman" w:hAnsi="Times New Roman" w:cs="Times New Roman"/>
          <w:spacing w:val="-8"/>
          <w:sz w:val="30"/>
          <w:szCs w:val="30"/>
          <w:lang w:eastAsia="ru-RU"/>
        </w:rPr>
        <w:t xml:space="preserve"> запросам государства и общества;</w:t>
      </w:r>
    </w:p>
    <w:p w14:paraId="7B270425" w14:textId="1DF8A203"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eastAsia="ru-RU"/>
        </w:rPr>
      </w:pPr>
      <w:r w:rsidRPr="006569BA">
        <w:rPr>
          <w:rFonts w:ascii="Times New Roman" w:eastAsia="Times New Roman" w:hAnsi="Times New Roman" w:cs="Times New Roman"/>
          <w:bCs/>
          <w:spacing w:val="-8"/>
          <w:sz w:val="30"/>
          <w:szCs w:val="30"/>
          <w:lang w:eastAsia="ru-RU"/>
        </w:rPr>
        <w:t>энергетический менеджмент – деятельность по управлению потреблением т</w:t>
      </w:r>
      <w:r w:rsidR="009B02F5" w:rsidRPr="006569BA">
        <w:rPr>
          <w:rFonts w:ascii="Times New Roman" w:eastAsia="Times New Roman" w:hAnsi="Times New Roman" w:cs="Times New Roman"/>
          <w:bCs/>
          <w:spacing w:val="-8"/>
          <w:sz w:val="30"/>
          <w:szCs w:val="30"/>
          <w:lang w:eastAsia="ru-RU"/>
        </w:rPr>
        <w:t>опливно-энергетических ресурсов.</w:t>
      </w:r>
    </w:p>
    <w:p w14:paraId="6286D756" w14:textId="77777777" w:rsidR="00A44E48" w:rsidRPr="006569BA" w:rsidRDefault="00A44E48" w:rsidP="00A44E48">
      <w:pPr>
        <w:spacing w:after="0" w:line="240" w:lineRule="auto"/>
        <w:ind w:firstLine="709"/>
        <w:jc w:val="both"/>
        <w:rPr>
          <w:rFonts w:ascii="Times New Roman" w:eastAsia="Times New Roman" w:hAnsi="Times New Roman" w:cs="Times New Roman"/>
          <w:bCs/>
          <w:spacing w:val="-8"/>
          <w:sz w:val="30"/>
          <w:szCs w:val="30"/>
          <w:lang w:val="x-none" w:eastAsia="x-none"/>
        </w:rPr>
      </w:pPr>
      <w:r w:rsidRPr="006569BA">
        <w:rPr>
          <w:rFonts w:ascii="Times New Roman" w:eastAsia="Times New Roman" w:hAnsi="Times New Roman" w:cs="Times New Roman"/>
          <w:bCs/>
          <w:spacing w:val="-8"/>
          <w:sz w:val="30"/>
          <w:szCs w:val="30"/>
          <w:lang w:eastAsia="x-none"/>
        </w:rPr>
        <w:t>4. </w:t>
      </w:r>
      <w:r w:rsidRPr="006569BA">
        <w:rPr>
          <w:rFonts w:ascii="Times New Roman" w:eastAsia="Times New Roman" w:hAnsi="Times New Roman" w:cs="Times New Roman"/>
          <w:bCs/>
          <w:spacing w:val="-8"/>
          <w:sz w:val="30"/>
          <w:szCs w:val="30"/>
          <w:lang w:val="x-none" w:eastAsia="x-none"/>
        </w:rPr>
        <w:t xml:space="preserve">Специальность </w:t>
      </w:r>
      <w:r w:rsidRPr="006569BA">
        <w:rPr>
          <w:rFonts w:ascii="Times New Roman" w:eastAsia="Times New Roman" w:hAnsi="Times New Roman" w:cs="Times New Roman"/>
          <w:spacing w:val="-8"/>
          <w:sz w:val="30"/>
          <w:szCs w:val="30"/>
          <w:lang w:val="x-none" w:eastAsia="x-none"/>
        </w:rPr>
        <w:t xml:space="preserve">1-43 01 06 «Энергоэффективные технологии и энергетический менеджмент» </w:t>
      </w:r>
      <w:r w:rsidRPr="006569BA">
        <w:rPr>
          <w:rFonts w:ascii="Times New Roman" w:eastAsia="Times New Roman" w:hAnsi="Times New Roman" w:cs="Times New Roman"/>
          <w:bCs/>
          <w:spacing w:val="-8"/>
          <w:sz w:val="30"/>
          <w:szCs w:val="30"/>
          <w:lang w:val="x-none" w:eastAsia="x-none"/>
        </w:rPr>
        <w:t>в соответствии с ОКРБ 011-2009</w:t>
      </w:r>
      <w:r w:rsidRPr="006569BA">
        <w:rPr>
          <w:rFonts w:ascii="Times New Roman" w:eastAsia="Times New Roman" w:hAnsi="Times New Roman" w:cs="Times New Roman"/>
          <w:bCs/>
          <w:spacing w:val="-8"/>
          <w:sz w:val="30"/>
          <w:szCs w:val="30"/>
          <w:lang w:eastAsia="x-none"/>
        </w:rPr>
        <w:t xml:space="preserve"> </w:t>
      </w:r>
      <w:r w:rsidRPr="006569BA">
        <w:rPr>
          <w:rFonts w:ascii="Times New Roman" w:eastAsia="Times New Roman" w:hAnsi="Times New Roman" w:cs="Times New Roman"/>
          <w:bCs/>
          <w:spacing w:val="-8"/>
          <w:sz w:val="30"/>
          <w:szCs w:val="30"/>
          <w:lang w:val="x-none" w:eastAsia="x-none"/>
        </w:rPr>
        <w:t xml:space="preserve">относится к профилю образования </w:t>
      </w:r>
      <w:r w:rsidRPr="006569BA">
        <w:rPr>
          <w:rFonts w:ascii="Times New Roman" w:eastAsia="Times New Roman" w:hAnsi="Times New Roman" w:cs="Times New Roman"/>
          <w:bCs/>
          <w:spacing w:val="-8"/>
          <w:sz w:val="30"/>
          <w:szCs w:val="30"/>
          <w:lang w:val="en-US" w:eastAsia="x-none"/>
        </w:rPr>
        <w:t>I</w:t>
      </w:r>
      <w:r w:rsidRPr="006569BA">
        <w:rPr>
          <w:rFonts w:ascii="Times New Roman" w:eastAsia="Times New Roman" w:hAnsi="Times New Roman" w:cs="Times New Roman"/>
          <w:bCs/>
          <w:spacing w:val="-8"/>
          <w:sz w:val="30"/>
          <w:szCs w:val="30"/>
          <w:lang w:val="x-none" w:eastAsia="x-none"/>
        </w:rPr>
        <w:t xml:space="preserve"> «Техника и технологии»</w:t>
      </w:r>
      <w:r w:rsidRPr="006569BA">
        <w:rPr>
          <w:rFonts w:ascii="Times New Roman" w:eastAsia="Times New Roman" w:hAnsi="Times New Roman" w:cs="Times New Roman"/>
          <w:bCs/>
          <w:spacing w:val="-8"/>
          <w:sz w:val="30"/>
          <w:szCs w:val="30"/>
          <w:lang w:eastAsia="x-none"/>
        </w:rPr>
        <w:t>,</w:t>
      </w:r>
      <w:r w:rsidRPr="006569BA">
        <w:rPr>
          <w:rFonts w:ascii="Times New Roman" w:eastAsia="Times New Roman" w:hAnsi="Times New Roman" w:cs="Times New Roman"/>
          <w:bCs/>
          <w:spacing w:val="-8"/>
          <w:sz w:val="30"/>
          <w:szCs w:val="30"/>
          <w:lang w:val="x-none" w:eastAsia="x-none"/>
        </w:rPr>
        <w:t xml:space="preserve"> направлению образования «Энергетика» и обеспечивает получение квалификации </w:t>
      </w:r>
      <w:r w:rsidRPr="006569BA">
        <w:rPr>
          <w:rFonts w:ascii="Times New Roman" w:eastAsia="Times New Roman" w:hAnsi="Times New Roman" w:cs="Times New Roman"/>
          <w:bCs/>
          <w:spacing w:val="-8"/>
          <w:sz w:val="30"/>
          <w:szCs w:val="30"/>
          <w:lang w:eastAsia="x-none"/>
        </w:rPr>
        <w:t>«И</w:t>
      </w:r>
      <w:proofErr w:type="spellStart"/>
      <w:r w:rsidRPr="006569BA">
        <w:rPr>
          <w:rFonts w:ascii="Times New Roman" w:eastAsia="Times New Roman" w:hAnsi="Times New Roman" w:cs="Times New Roman"/>
          <w:bCs/>
          <w:spacing w:val="-8"/>
          <w:sz w:val="30"/>
          <w:szCs w:val="30"/>
          <w:lang w:val="x-none" w:eastAsia="x-none"/>
        </w:rPr>
        <w:t>нженер-энергоменеджер</w:t>
      </w:r>
      <w:proofErr w:type="spellEnd"/>
      <w:r w:rsidRPr="006569BA">
        <w:rPr>
          <w:rFonts w:ascii="Times New Roman" w:eastAsia="Times New Roman" w:hAnsi="Times New Roman" w:cs="Times New Roman"/>
          <w:bCs/>
          <w:spacing w:val="-8"/>
          <w:sz w:val="30"/>
          <w:szCs w:val="30"/>
          <w:lang w:eastAsia="x-none"/>
        </w:rPr>
        <w:t>»</w:t>
      </w:r>
      <w:r w:rsidRPr="006569BA">
        <w:rPr>
          <w:rFonts w:ascii="Times New Roman" w:eastAsia="Times New Roman" w:hAnsi="Times New Roman" w:cs="Times New Roman"/>
          <w:bCs/>
          <w:spacing w:val="-8"/>
          <w:sz w:val="30"/>
          <w:szCs w:val="30"/>
          <w:lang w:val="x-none" w:eastAsia="x-none"/>
        </w:rPr>
        <w:t>.</w:t>
      </w:r>
    </w:p>
    <w:p w14:paraId="69FFDFB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8"/>
          <w:sz w:val="30"/>
          <w:szCs w:val="30"/>
          <w:lang w:eastAsia="be-BY"/>
        </w:rPr>
      </w:pPr>
      <w:r w:rsidRPr="006569BA">
        <w:rPr>
          <w:rFonts w:ascii="Times New Roman" w:eastAsia="Times New Roman" w:hAnsi="Times New Roman" w:cs="Times New Roman"/>
          <w:bCs/>
          <w:spacing w:val="-8"/>
          <w:sz w:val="30"/>
          <w:szCs w:val="30"/>
          <w:lang w:val="x-none" w:eastAsia="x-none"/>
        </w:rPr>
        <w:t xml:space="preserve">5. Специальность </w:t>
      </w:r>
      <w:r w:rsidRPr="006569BA">
        <w:rPr>
          <w:rFonts w:ascii="Times New Roman" w:eastAsia="Times New Roman" w:hAnsi="Times New Roman" w:cs="Times New Roman"/>
          <w:spacing w:val="-8"/>
          <w:sz w:val="30"/>
          <w:szCs w:val="30"/>
          <w:lang w:val="x-none" w:eastAsia="x-none"/>
        </w:rPr>
        <w:t>1-43 01 06 «Энергоэффективные технологии и энергетический менеджмент»</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bCs/>
          <w:spacing w:val="-8"/>
          <w:sz w:val="30"/>
          <w:szCs w:val="30"/>
          <w:lang w:eastAsia="x-none"/>
        </w:rPr>
        <w:t xml:space="preserve">относится к уровню 6 </w:t>
      </w:r>
      <w:r w:rsidRPr="006569BA">
        <w:rPr>
          <w:rFonts w:ascii="Times New Roman" w:eastAsia="Times New Roman" w:hAnsi="Times New Roman" w:cs="Times New Roman"/>
          <w:spacing w:val="-8"/>
          <w:sz w:val="30"/>
          <w:szCs w:val="30"/>
          <w:lang w:val="x-none" w:eastAsia="be-BY"/>
        </w:rPr>
        <w:t>Национальн</w:t>
      </w:r>
      <w:r w:rsidRPr="006569BA">
        <w:rPr>
          <w:rFonts w:ascii="Times New Roman" w:eastAsia="Times New Roman" w:hAnsi="Times New Roman" w:cs="Times New Roman"/>
          <w:spacing w:val="-8"/>
          <w:sz w:val="30"/>
          <w:szCs w:val="30"/>
          <w:lang w:eastAsia="be-BY"/>
        </w:rPr>
        <w:t>ой</w:t>
      </w:r>
      <w:r w:rsidRPr="006569BA">
        <w:rPr>
          <w:rFonts w:ascii="Times New Roman" w:eastAsia="Times New Roman" w:hAnsi="Times New Roman" w:cs="Times New Roman"/>
          <w:spacing w:val="-8"/>
          <w:sz w:val="30"/>
          <w:szCs w:val="30"/>
          <w:lang w:val="x-none" w:eastAsia="be-BY"/>
        </w:rPr>
        <w:t xml:space="preserve"> рамк</w:t>
      </w:r>
      <w:r w:rsidRPr="006569BA">
        <w:rPr>
          <w:rFonts w:ascii="Times New Roman" w:eastAsia="Times New Roman" w:hAnsi="Times New Roman" w:cs="Times New Roman"/>
          <w:spacing w:val="-8"/>
          <w:sz w:val="30"/>
          <w:szCs w:val="30"/>
          <w:lang w:eastAsia="be-BY"/>
        </w:rPr>
        <w:t>и</w:t>
      </w:r>
      <w:r w:rsidRPr="006569BA">
        <w:rPr>
          <w:rFonts w:ascii="Times New Roman" w:eastAsia="Times New Roman" w:hAnsi="Times New Roman" w:cs="Times New Roman"/>
          <w:spacing w:val="-8"/>
          <w:sz w:val="30"/>
          <w:szCs w:val="30"/>
          <w:lang w:val="x-none" w:eastAsia="be-BY"/>
        </w:rPr>
        <w:t xml:space="preserve"> квалификаций высшего образования Республики Беларусь</w:t>
      </w:r>
      <w:r w:rsidRPr="006569BA">
        <w:rPr>
          <w:rFonts w:ascii="Times New Roman" w:eastAsia="Times New Roman" w:hAnsi="Times New Roman" w:cs="Times New Roman"/>
          <w:spacing w:val="-8"/>
          <w:sz w:val="30"/>
          <w:szCs w:val="30"/>
          <w:lang w:eastAsia="be-BY"/>
        </w:rPr>
        <w:t>.</w:t>
      </w:r>
    </w:p>
    <w:p w14:paraId="1836A21D"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val="x-none" w:eastAsia="x-none"/>
        </w:rPr>
      </w:pPr>
    </w:p>
    <w:p w14:paraId="02F5E737" w14:textId="77777777" w:rsidR="00A44E48" w:rsidRPr="006569BA" w:rsidRDefault="00A44E48" w:rsidP="00A44E48">
      <w:pPr>
        <w:spacing w:after="0" w:line="240" w:lineRule="auto"/>
        <w:jc w:val="center"/>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
          <w:bCs/>
          <w:sz w:val="30"/>
          <w:szCs w:val="30"/>
          <w:lang w:val="x-none" w:eastAsia="x-none"/>
        </w:rPr>
        <w:t>ГЛАВА 2</w:t>
      </w:r>
    </w:p>
    <w:p w14:paraId="2EB3D0B2" w14:textId="77777777" w:rsidR="00F835E6" w:rsidRPr="006569BA" w:rsidRDefault="00A44E48" w:rsidP="00A44E48">
      <w:pPr>
        <w:spacing w:after="0" w:line="240" w:lineRule="auto"/>
        <w:jc w:val="center"/>
        <w:rPr>
          <w:rFonts w:ascii="Times New Roman" w:eastAsia="Times New Roman" w:hAnsi="Times New Roman" w:cs="Times New Roman"/>
          <w:b/>
          <w:spacing w:val="-16"/>
          <w:sz w:val="30"/>
          <w:szCs w:val="30"/>
          <w:lang w:val="x-none" w:eastAsia="x-none"/>
        </w:rPr>
      </w:pPr>
      <w:r w:rsidRPr="006569BA">
        <w:rPr>
          <w:rFonts w:ascii="Times New Roman" w:eastAsia="Times New Roman" w:hAnsi="Times New Roman" w:cs="Times New Roman"/>
          <w:b/>
          <w:spacing w:val="-16"/>
          <w:sz w:val="30"/>
          <w:szCs w:val="30"/>
          <w:lang w:val="x-none" w:eastAsia="x-none"/>
        </w:rPr>
        <w:t xml:space="preserve">ТРЕБОВАНИЯ К УРОВНЮ </w:t>
      </w:r>
      <w:r w:rsidRPr="006569BA">
        <w:rPr>
          <w:rFonts w:ascii="Times New Roman" w:eastAsia="Times New Roman" w:hAnsi="Times New Roman" w:cs="Times New Roman"/>
          <w:b/>
          <w:sz w:val="30"/>
          <w:szCs w:val="30"/>
          <w:lang w:eastAsia="x-none"/>
        </w:rPr>
        <w:t>ОСНОВНОГО</w:t>
      </w:r>
      <w:r w:rsidRPr="006569BA">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6569BA">
        <w:rPr>
          <w:rFonts w:ascii="Times New Roman" w:eastAsia="Times New Roman" w:hAnsi="Times New Roman" w:cs="Times New Roman"/>
          <w:b/>
          <w:spacing w:val="-16"/>
          <w:sz w:val="30"/>
          <w:szCs w:val="30"/>
          <w:lang w:val="en-US" w:eastAsia="x-none"/>
        </w:rPr>
        <w:t>I</w:t>
      </w:r>
      <w:r w:rsidRPr="006569BA">
        <w:rPr>
          <w:rFonts w:ascii="Times New Roman" w:eastAsia="Times New Roman" w:hAnsi="Times New Roman" w:cs="Times New Roman"/>
          <w:b/>
          <w:spacing w:val="-16"/>
          <w:sz w:val="30"/>
          <w:szCs w:val="30"/>
          <w:lang w:eastAsia="x-none"/>
        </w:rPr>
        <w:t> </w:t>
      </w:r>
      <w:r w:rsidRPr="006569BA">
        <w:rPr>
          <w:rFonts w:ascii="Times New Roman" w:eastAsia="Times New Roman" w:hAnsi="Times New Roman" w:cs="Times New Roman"/>
          <w:b/>
          <w:spacing w:val="-16"/>
          <w:sz w:val="30"/>
          <w:szCs w:val="30"/>
          <w:lang w:val="x-none" w:eastAsia="x-none"/>
        </w:rPr>
        <w:t>СТУПЕНИ</w:t>
      </w:r>
      <w:r w:rsidRPr="006569BA">
        <w:rPr>
          <w:rFonts w:ascii="Times New Roman" w:eastAsia="Times New Roman" w:hAnsi="Times New Roman" w:cs="Times New Roman"/>
          <w:b/>
          <w:spacing w:val="-16"/>
          <w:sz w:val="30"/>
          <w:szCs w:val="30"/>
          <w:lang w:eastAsia="x-none"/>
        </w:rPr>
        <w:t xml:space="preserve">, </w:t>
      </w:r>
      <w:r w:rsidRPr="006569BA">
        <w:rPr>
          <w:rFonts w:ascii="Times New Roman" w:eastAsia="Times New Roman" w:hAnsi="Times New Roman" w:cs="Times New Roman"/>
          <w:b/>
          <w:spacing w:val="-16"/>
          <w:sz w:val="30"/>
          <w:szCs w:val="30"/>
          <w:lang w:val="x-none" w:eastAsia="x-none"/>
        </w:rPr>
        <w:t xml:space="preserve">ФОРМАМ </w:t>
      </w:r>
      <w:r w:rsidRPr="006569BA">
        <w:rPr>
          <w:rFonts w:ascii="Times New Roman" w:eastAsia="Times New Roman" w:hAnsi="Times New Roman" w:cs="Times New Roman"/>
          <w:b/>
          <w:spacing w:val="-16"/>
          <w:sz w:val="30"/>
          <w:szCs w:val="30"/>
          <w:lang w:eastAsia="x-none"/>
        </w:rPr>
        <w:t xml:space="preserve">И СРОКАМ </w:t>
      </w:r>
      <w:r w:rsidRPr="006569BA">
        <w:rPr>
          <w:rFonts w:ascii="Times New Roman" w:eastAsia="Times New Roman" w:hAnsi="Times New Roman" w:cs="Times New Roman"/>
          <w:b/>
          <w:spacing w:val="-16"/>
          <w:sz w:val="30"/>
          <w:szCs w:val="30"/>
          <w:lang w:val="x-none" w:eastAsia="x-none"/>
        </w:rPr>
        <w:t xml:space="preserve">ПОЛУЧЕНИЯ </w:t>
      </w:r>
    </w:p>
    <w:p w14:paraId="4359FA7B" w14:textId="77777777" w:rsidR="00A44E48" w:rsidRPr="006569BA" w:rsidRDefault="00A44E48" w:rsidP="00A44E48">
      <w:pPr>
        <w:spacing w:after="0" w:line="240" w:lineRule="auto"/>
        <w:jc w:val="center"/>
        <w:rPr>
          <w:rFonts w:ascii="Times New Roman" w:eastAsia="Times New Roman" w:hAnsi="Times New Roman" w:cs="Times New Roman"/>
          <w:b/>
          <w:spacing w:val="-16"/>
          <w:sz w:val="30"/>
          <w:szCs w:val="30"/>
          <w:lang w:val="x-none" w:eastAsia="x-none"/>
        </w:rPr>
      </w:pPr>
      <w:r w:rsidRPr="006569BA">
        <w:rPr>
          <w:rFonts w:ascii="Times New Roman" w:eastAsia="Times New Roman" w:hAnsi="Times New Roman" w:cs="Times New Roman"/>
          <w:b/>
          <w:spacing w:val="-16"/>
          <w:sz w:val="30"/>
          <w:szCs w:val="30"/>
          <w:lang w:val="x-none" w:eastAsia="x-none"/>
        </w:rPr>
        <w:t xml:space="preserve">ВЫСШЕГО ОБРАЗОВАНИЯ </w:t>
      </w:r>
      <w:r w:rsidRPr="006569BA">
        <w:rPr>
          <w:rFonts w:ascii="Times New Roman" w:eastAsia="Times New Roman" w:hAnsi="Times New Roman" w:cs="Times New Roman"/>
          <w:b/>
          <w:spacing w:val="-16"/>
          <w:sz w:val="30"/>
          <w:szCs w:val="30"/>
          <w:lang w:val="en-US" w:eastAsia="x-none"/>
        </w:rPr>
        <w:t>I</w:t>
      </w:r>
      <w:r w:rsidRPr="006569BA">
        <w:rPr>
          <w:rFonts w:ascii="Times New Roman" w:eastAsia="Times New Roman" w:hAnsi="Times New Roman" w:cs="Times New Roman"/>
          <w:b/>
          <w:spacing w:val="-16"/>
          <w:sz w:val="30"/>
          <w:szCs w:val="30"/>
          <w:lang w:val="x-none" w:eastAsia="x-none"/>
        </w:rPr>
        <w:t xml:space="preserve"> СТУПЕНИ</w:t>
      </w:r>
    </w:p>
    <w:p w14:paraId="6DEB2BE7" w14:textId="77777777" w:rsidR="00A44E48" w:rsidRPr="006569BA" w:rsidRDefault="00A44E48" w:rsidP="00A44E48">
      <w:pPr>
        <w:spacing w:after="0" w:line="240" w:lineRule="auto"/>
        <w:jc w:val="center"/>
        <w:rPr>
          <w:rFonts w:ascii="Times New Roman" w:eastAsia="Times New Roman" w:hAnsi="Times New Roman" w:cs="Times New Roman"/>
          <w:bCs/>
          <w:sz w:val="30"/>
          <w:szCs w:val="30"/>
          <w:lang w:eastAsia="x-none"/>
        </w:rPr>
      </w:pPr>
    </w:p>
    <w:p w14:paraId="72003A58"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0DCB44DF" w14:textId="77777777" w:rsidR="00A44E48" w:rsidRPr="006569BA" w:rsidRDefault="00A44E48" w:rsidP="00A44E48">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sz w:val="30"/>
          <w:szCs w:val="30"/>
          <w:lang w:eastAsia="ru-RU"/>
        </w:rPr>
        <w:t xml:space="preserve">Прием лиц для получения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w:t>
      </w:r>
      <w:r w:rsidRPr="006569BA">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14:paraId="4A1DDF13"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be-BY" w:eastAsia="x-none"/>
        </w:rPr>
      </w:pPr>
      <w:r w:rsidRPr="006569BA">
        <w:rPr>
          <w:rFonts w:ascii="Times New Roman" w:eastAsia="Times New Roman" w:hAnsi="Times New Roman" w:cs="Times New Roman"/>
          <w:sz w:val="30"/>
          <w:szCs w:val="30"/>
          <w:lang w:eastAsia="x-none"/>
        </w:rPr>
        <w:t>7. </w:t>
      </w:r>
      <w:r w:rsidRPr="006569BA">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 xml:space="preserve">получения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z w:val="30"/>
          <w:szCs w:val="30"/>
          <w:lang w:val="x-none" w:eastAsia="x-none"/>
        </w:rPr>
        <w:t>очн</w:t>
      </w:r>
      <w:r w:rsidRPr="006569BA">
        <w:rPr>
          <w:rFonts w:ascii="Times New Roman" w:eastAsia="Times New Roman" w:hAnsi="Times New Roman" w:cs="Times New Roman"/>
          <w:sz w:val="30"/>
          <w:szCs w:val="30"/>
          <w:lang w:eastAsia="x-none"/>
        </w:rPr>
        <w:t>ую</w:t>
      </w:r>
      <w:r w:rsidRPr="006569BA">
        <w:rPr>
          <w:rFonts w:ascii="Times New Roman" w:eastAsia="Times New Roman" w:hAnsi="Times New Roman" w:cs="Times New Roman"/>
          <w:sz w:val="30"/>
          <w:szCs w:val="30"/>
          <w:lang w:val="x-none" w:eastAsia="x-none"/>
        </w:rPr>
        <w:t xml:space="preserve"> (дневн</w:t>
      </w:r>
      <w:r w:rsidRPr="006569BA">
        <w:rPr>
          <w:rFonts w:ascii="Times New Roman" w:eastAsia="Times New Roman" w:hAnsi="Times New Roman" w:cs="Times New Roman"/>
          <w:sz w:val="30"/>
          <w:szCs w:val="30"/>
          <w:lang w:eastAsia="x-none"/>
        </w:rPr>
        <w:t>ую</w:t>
      </w:r>
      <w:r w:rsidRPr="006569BA">
        <w:rPr>
          <w:rFonts w:ascii="Times New Roman" w:eastAsia="Times New Roman" w:hAnsi="Times New Roman" w:cs="Times New Roman"/>
          <w:sz w:val="30"/>
          <w:szCs w:val="30"/>
          <w:lang w:val="x-none" w:eastAsia="x-none"/>
        </w:rPr>
        <w:t>, вечерн</w:t>
      </w:r>
      <w:r w:rsidRPr="006569BA">
        <w:rPr>
          <w:rFonts w:ascii="Times New Roman" w:eastAsia="Times New Roman" w:hAnsi="Times New Roman" w:cs="Times New Roman"/>
          <w:sz w:val="30"/>
          <w:szCs w:val="30"/>
          <w:lang w:eastAsia="x-none"/>
        </w:rPr>
        <w:t>юю</w:t>
      </w:r>
      <w:r w:rsidRPr="006569BA">
        <w:rPr>
          <w:rFonts w:ascii="Times New Roman" w:eastAsia="Times New Roman" w:hAnsi="Times New Roman" w:cs="Times New Roman"/>
          <w:sz w:val="30"/>
          <w:szCs w:val="30"/>
          <w:lang w:val="x-none" w:eastAsia="x-none"/>
        </w:rPr>
        <w:t>), заочн</w:t>
      </w:r>
      <w:r w:rsidRPr="006569BA">
        <w:rPr>
          <w:rFonts w:ascii="Times New Roman" w:eastAsia="Times New Roman" w:hAnsi="Times New Roman" w:cs="Times New Roman"/>
          <w:sz w:val="30"/>
          <w:szCs w:val="30"/>
          <w:lang w:eastAsia="x-none"/>
        </w:rPr>
        <w:t>ую</w:t>
      </w:r>
      <w:r w:rsidRPr="006569BA">
        <w:rPr>
          <w:rFonts w:ascii="Times New Roman" w:eastAsia="Times New Roman" w:hAnsi="Times New Roman" w:cs="Times New Roman"/>
          <w:sz w:val="30"/>
          <w:szCs w:val="30"/>
          <w:lang w:val="x-none" w:eastAsia="x-none"/>
        </w:rPr>
        <w:t xml:space="preserve"> (в т</w:t>
      </w:r>
      <w:r w:rsidRPr="006569BA">
        <w:rPr>
          <w:rFonts w:ascii="Times New Roman" w:eastAsia="Times New Roman" w:hAnsi="Times New Roman" w:cs="Times New Roman"/>
          <w:sz w:val="30"/>
          <w:szCs w:val="30"/>
          <w:lang w:eastAsia="x-none"/>
        </w:rPr>
        <w:t xml:space="preserve">ом </w:t>
      </w:r>
      <w:r w:rsidRPr="006569BA">
        <w:rPr>
          <w:rFonts w:ascii="Times New Roman" w:eastAsia="Times New Roman" w:hAnsi="Times New Roman" w:cs="Times New Roman"/>
          <w:sz w:val="30"/>
          <w:szCs w:val="30"/>
          <w:lang w:val="x-none" w:eastAsia="x-none"/>
        </w:rPr>
        <w:t>ч</w:t>
      </w:r>
      <w:r w:rsidRPr="006569BA">
        <w:rPr>
          <w:rFonts w:ascii="Times New Roman" w:eastAsia="Times New Roman" w:hAnsi="Times New Roman" w:cs="Times New Roman"/>
          <w:sz w:val="30"/>
          <w:szCs w:val="30"/>
          <w:lang w:eastAsia="x-none"/>
        </w:rPr>
        <w:t>исле</w:t>
      </w:r>
      <w:r w:rsidRPr="006569BA">
        <w:rPr>
          <w:rFonts w:ascii="Times New Roman" w:eastAsia="Times New Roman" w:hAnsi="Times New Roman" w:cs="Times New Roman"/>
          <w:sz w:val="30"/>
          <w:szCs w:val="30"/>
          <w:lang w:val="x-none" w:eastAsia="x-none"/>
        </w:rPr>
        <w:t xml:space="preserve"> дистанционн</w:t>
      </w:r>
      <w:r w:rsidRPr="006569BA">
        <w:rPr>
          <w:rFonts w:ascii="Times New Roman" w:eastAsia="Times New Roman" w:hAnsi="Times New Roman" w:cs="Times New Roman"/>
          <w:sz w:val="30"/>
          <w:szCs w:val="30"/>
          <w:lang w:eastAsia="x-none"/>
        </w:rPr>
        <w:t>ую</w:t>
      </w:r>
      <w:r w:rsidRPr="006569BA">
        <w:rPr>
          <w:rFonts w:ascii="Times New Roman" w:eastAsia="Times New Roman" w:hAnsi="Times New Roman" w:cs="Times New Roman"/>
          <w:sz w:val="30"/>
          <w:szCs w:val="30"/>
          <w:lang w:val="x-none" w:eastAsia="x-none"/>
        </w:rPr>
        <w:t>)</w:t>
      </w:r>
      <w:r w:rsidRPr="006569BA">
        <w:rPr>
          <w:rFonts w:ascii="Times New Roman" w:eastAsia="Times New Roman" w:hAnsi="Times New Roman" w:cs="Times New Roman"/>
          <w:sz w:val="30"/>
          <w:szCs w:val="30"/>
          <w:lang w:val="be-BY" w:eastAsia="x-none"/>
        </w:rPr>
        <w:t>.</w:t>
      </w:r>
    </w:p>
    <w:p w14:paraId="7703C15A"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eastAsia="x-none"/>
        </w:rPr>
        <w:t>8. </w:t>
      </w:r>
      <w:r w:rsidRPr="006569BA">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6569BA">
        <w:rPr>
          <w:rFonts w:ascii="Times New Roman" w:eastAsia="Times New Roman" w:hAnsi="Times New Roman" w:cs="Times New Roman"/>
          <w:spacing w:val="-6"/>
          <w:sz w:val="30"/>
          <w:szCs w:val="30"/>
          <w:lang w:eastAsia="x-none"/>
        </w:rPr>
        <w:t>4</w:t>
      </w:r>
      <w:r w:rsidRPr="006569BA">
        <w:rPr>
          <w:rFonts w:ascii="Times New Roman" w:eastAsia="Times New Roman" w:hAnsi="Times New Roman" w:cs="Times New Roman"/>
          <w:spacing w:val="-6"/>
          <w:sz w:val="30"/>
          <w:szCs w:val="30"/>
          <w:lang w:val="x-none" w:eastAsia="x-none"/>
        </w:rPr>
        <w:t xml:space="preserve"> </w:t>
      </w:r>
      <w:r w:rsidRPr="006569BA">
        <w:rPr>
          <w:rFonts w:ascii="Times New Roman" w:eastAsia="Times New Roman" w:hAnsi="Times New Roman" w:cs="Times New Roman"/>
          <w:spacing w:val="-6"/>
          <w:sz w:val="30"/>
          <w:szCs w:val="30"/>
          <w:lang w:eastAsia="x-none"/>
        </w:rPr>
        <w:t>года</w:t>
      </w:r>
      <w:r w:rsidRPr="006569BA">
        <w:rPr>
          <w:rFonts w:ascii="Times New Roman" w:eastAsia="Times New Roman" w:hAnsi="Times New Roman" w:cs="Times New Roman"/>
          <w:spacing w:val="-6"/>
          <w:sz w:val="30"/>
          <w:szCs w:val="30"/>
          <w:lang w:val="x-none" w:eastAsia="x-none"/>
        </w:rPr>
        <w:t>.</w:t>
      </w:r>
    </w:p>
    <w:p w14:paraId="661D97A6"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6569BA">
        <w:rPr>
          <w:rFonts w:ascii="Times New Roman" w:eastAsia="Times New Roman" w:hAnsi="Times New Roman" w:cs="Times New Roman"/>
          <w:spacing w:val="-6"/>
          <w:sz w:val="30"/>
          <w:szCs w:val="30"/>
          <w:lang w:eastAsia="x-none"/>
        </w:rPr>
        <w:t>5</w:t>
      </w:r>
      <w:r w:rsidRPr="006569BA">
        <w:rPr>
          <w:rFonts w:ascii="Times New Roman" w:eastAsia="Times New Roman" w:hAnsi="Times New Roman" w:cs="Times New Roman"/>
          <w:spacing w:val="-6"/>
          <w:sz w:val="30"/>
          <w:szCs w:val="30"/>
          <w:lang w:val="x-none" w:eastAsia="x-none"/>
        </w:rPr>
        <w:t xml:space="preserve"> лет.</w:t>
      </w:r>
    </w:p>
    <w:p w14:paraId="184FA22F"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lastRenderedPageBreak/>
        <w:t xml:space="preserve">Срок получения высшего образования I ступени в заочной форме составляет </w:t>
      </w:r>
      <w:r w:rsidRPr="006569BA">
        <w:rPr>
          <w:rFonts w:ascii="Times New Roman" w:eastAsia="Times New Roman" w:hAnsi="Times New Roman" w:cs="Times New Roman"/>
          <w:spacing w:val="-6"/>
          <w:sz w:val="30"/>
          <w:szCs w:val="30"/>
          <w:lang w:eastAsia="x-none"/>
        </w:rPr>
        <w:t>5</w:t>
      </w:r>
      <w:r w:rsidRPr="006569BA">
        <w:rPr>
          <w:rFonts w:ascii="Times New Roman" w:eastAsia="Times New Roman" w:hAnsi="Times New Roman" w:cs="Times New Roman"/>
          <w:spacing w:val="-6"/>
          <w:sz w:val="30"/>
          <w:szCs w:val="30"/>
          <w:lang w:val="x-none" w:eastAsia="x-none"/>
        </w:rPr>
        <w:t xml:space="preserve"> лет.</w:t>
      </w:r>
    </w:p>
    <w:p w14:paraId="420DA79C"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6569BA">
        <w:rPr>
          <w:rFonts w:ascii="Times New Roman" w:eastAsia="Times New Roman" w:hAnsi="Times New Roman" w:cs="Times New Roman"/>
          <w:spacing w:val="-6"/>
          <w:sz w:val="30"/>
          <w:szCs w:val="30"/>
          <w:lang w:eastAsia="x-none"/>
        </w:rPr>
        <w:t>5</w:t>
      </w:r>
      <w:r w:rsidRPr="006569BA">
        <w:rPr>
          <w:rFonts w:ascii="Times New Roman" w:eastAsia="Times New Roman" w:hAnsi="Times New Roman" w:cs="Times New Roman"/>
          <w:spacing w:val="-6"/>
          <w:sz w:val="30"/>
          <w:szCs w:val="30"/>
          <w:lang w:val="x-none" w:eastAsia="x-none"/>
        </w:rPr>
        <w:t xml:space="preserve"> лет.</w:t>
      </w:r>
    </w:p>
    <w:p w14:paraId="20E3F0E7"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val="x-none" w:eastAsia="be-BY"/>
        </w:rPr>
      </w:pPr>
      <w:r w:rsidRPr="006569BA">
        <w:rPr>
          <w:rFonts w:ascii="Times New Roman" w:eastAsia="Times New Roman" w:hAnsi="Times New Roman" w:cs="Times New Roman"/>
          <w:sz w:val="30"/>
          <w:szCs w:val="30"/>
          <w:lang w:eastAsia="x-none"/>
        </w:rPr>
        <w:t>9. </w:t>
      </w:r>
      <w:r w:rsidRPr="006569BA">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6569BA">
        <w:rPr>
          <w:rFonts w:ascii="Times New Roman" w:eastAsia="Times New Roman" w:hAnsi="Times New Roman" w:cs="Times New Roman"/>
          <w:sz w:val="30"/>
          <w:szCs w:val="30"/>
          <w:lang w:val="x-none" w:eastAsia="be-BY"/>
        </w:rPr>
        <w:t>образовательные программы по</w:t>
      </w:r>
      <w:r w:rsidRPr="006569BA">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программ</w:t>
      </w:r>
      <w:r w:rsidRPr="006569BA">
        <w:rPr>
          <w:rFonts w:ascii="Times New Roman" w:eastAsia="Times New Roman" w:hAnsi="Times New Roman" w:cs="Times New Roman"/>
          <w:sz w:val="30"/>
          <w:szCs w:val="30"/>
          <w:lang w:eastAsia="x-none"/>
        </w:rPr>
        <w:t>ой</w:t>
      </w:r>
      <w:r w:rsidRPr="006569BA">
        <w:rPr>
          <w:rFonts w:ascii="Times New Roman" w:eastAsia="Times New Roman" w:hAnsi="Times New Roman" w:cs="Times New Roman"/>
          <w:sz w:val="30"/>
          <w:szCs w:val="30"/>
          <w:lang w:val="x-none" w:eastAsia="x-none"/>
        </w:rPr>
        <w:t xml:space="preserve">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по </w:t>
      </w:r>
      <w:r w:rsidRPr="006569BA">
        <w:rPr>
          <w:rFonts w:ascii="Times New Roman" w:eastAsia="Times New Roman" w:hAnsi="Times New Roman" w:cs="Times New Roman"/>
          <w:sz w:val="30"/>
          <w:szCs w:val="30"/>
          <w:lang w:val="x-none" w:eastAsia="be-BY"/>
        </w:rPr>
        <w:t xml:space="preserve">специальности </w:t>
      </w:r>
      <w:r w:rsidRPr="006569BA">
        <w:rPr>
          <w:rFonts w:ascii="Times New Roman" w:eastAsia="Times New Roman" w:hAnsi="Times New Roman" w:cs="Times New Roman"/>
          <w:sz w:val="30"/>
          <w:szCs w:val="30"/>
          <w:lang w:val="x-none" w:eastAsia="x-none"/>
        </w:rPr>
        <w:t>1-43 01 06 «Энергоэффективные технологии и энергетический менеджмент»</w:t>
      </w:r>
      <w:r w:rsidRPr="006569BA">
        <w:rPr>
          <w:rFonts w:ascii="Times New Roman" w:eastAsia="Times New Roman" w:hAnsi="Times New Roman" w:cs="Times New Roman"/>
          <w:sz w:val="30"/>
          <w:szCs w:val="30"/>
          <w:lang w:val="x-none" w:eastAsia="be-BY"/>
        </w:rPr>
        <w:t>, определяется</w:t>
      </w:r>
      <w:r w:rsidRPr="006569BA">
        <w:rPr>
          <w:rFonts w:ascii="Times New Roman" w:eastAsia="Times New Roman" w:hAnsi="Times New Roman" w:cs="Times New Roman"/>
          <w:sz w:val="30"/>
          <w:szCs w:val="30"/>
          <w:lang w:eastAsia="be-BY"/>
        </w:rPr>
        <w:t xml:space="preserve"> </w:t>
      </w:r>
      <w:r w:rsidRPr="006569BA">
        <w:rPr>
          <w:rFonts w:ascii="Times New Roman" w:eastAsia="Times New Roman" w:hAnsi="Times New Roman" w:cs="Times New Roman"/>
          <w:sz w:val="30"/>
          <w:szCs w:val="30"/>
          <w:lang w:val="x-none" w:eastAsia="be-BY"/>
        </w:rPr>
        <w:t>Министерством образования.</w:t>
      </w:r>
    </w:p>
    <w:p w14:paraId="639D909A"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6569BA">
        <w:rPr>
          <w:rFonts w:ascii="Times New Roman" w:eastAsia="Times New Roman" w:hAnsi="Times New Roman" w:cs="Times New Roman"/>
          <w:sz w:val="30"/>
          <w:szCs w:val="30"/>
          <w:lang w:val="x-none" w:eastAsia="x-none"/>
        </w:rPr>
        <w:t xml:space="preserve"> 1-43 01 06 «Энергоэффективные технологии и энергетический менеджмент»</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6569BA">
        <w:rPr>
          <w:rFonts w:ascii="Times New Roman" w:eastAsia="Times New Roman" w:hAnsi="Times New Roman" w:cs="Times New Roman"/>
          <w:spacing w:val="-6"/>
          <w:sz w:val="30"/>
          <w:szCs w:val="30"/>
          <w:lang w:val="en-US" w:eastAsia="x-none"/>
        </w:rPr>
        <w:t>I</w:t>
      </w:r>
      <w:r w:rsidRPr="006569BA">
        <w:rPr>
          <w:rFonts w:ascii="Times New Roman" w:eastAsia="Times New Roman" w:hAnsi="Times New Roman" w:cs="Times New Roman"/>
          <w:spacing w:val="-6"/>
          <w:sz w:val="30"/>
          <w:szCs w:val="30"/>
          <w:lang w:eastAsia="x-none"/>
        </w:rPr>
        <w:t> </w:t>
      </w:r>
      <w:r w:rsidRPr="006569BA">
        <w:rPr>
          <w:rFonts w:ascii="Times New Roman" w:eastAsia="Times New Roman" w:hAnsi="Times New Roman" w:cs="Times New Roman"/>
          <w:spacing w:val="-6"/>
          <w:sz w:val="30"/>
          <w:szCs w:val="30"/>
          <w:lang w:val="x-none" w:eastAsia="x-none"/>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2EC1571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569BA">
        <w:rPr>
          <w:rFonts w:ascii="Times New Roman" w:eastAsia="Times New Roman" w:hAnsi="Times New Roman" w:cs="Times New Roman"/>
          <w:spacing w:val="-4"/>
          <w:sz w:val="30"/>
          <w:szCs w:val="30"/>
          <w:lang w:val="en-US" w:eastAsia="x-none"/>
        </w:rPr>
        <w:t>I</w:t>
      </w:r>
      <w:r w:rsidRPr="006569BA">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A37ADFB"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6569BA">
        <w:rPr>
          <w:rFonts w:ascii="Times New Roman" w:eastAsia="Times New Roman" w:hAnsi="Times New Roman" w:cs="Times New Roman"/>
          <w:spacing w:val="-4"/>
          <w:sz w:val="30"/>
          <w:szCs w:val="30"/>
          <w:lang w:val="x-none" w:eastAsia="x-none"/>
        </w:rPr>
        <w:t xml:space="preserve"> I</w:t>
      </w:r>
      <w:r w:rsidRPr="006569BA">
        <w:rPr>
          <w:rFonts w:ascii="Times New Roman" w:eastAsia="Times New Roman" w:hAnsi="Times New Roman" w:cs="Times New Roman"/>
          <w:spacing w:val="-4"/>
          <w:sz w:val="30"/>
          <w:szCs w:val="30"/>
          <w:lang w:eastAsia="x-none"/>
        </w:rPr>
        <w:t> </w:t>
      </w:r>
      <w:r w:rsidRPr="006569BA">
        <w:rPr>
          <w:rFonts w:ascii="Times New Roman" w:eastAsia="Times New Roman" w:hAnsi="Times New Roman" w:cs="Times New Roman"/>
          <w:spacing w:val="-4"/>
          <w:sz w:val="30"/>
          <w:szCs w:val="30"/>
          <w:lang w:val="x-none" w:eastAsia="x-none"/>
        </w:rPr>
        <w:t>ступени</w:t>
      </w:r>
      <w:r w:rsidRPr="006569BA">
        <w:rPr>
          <w:rFonts w:ascii="Times New Roman" w:eastAsia="Times New Roman" w:hAnsi="Times New Roman" w:cs="Times New Roman"/>
          <w:spacing w:val="-4"/>
          <w:sz w:val="30"/>
          <w:szCs w:val="30"/>
          <w:lang w:eastAsia="ru-RU"/>
        </w:rPr>
        <w:t xml:space="preserve"> составляет</w:t>
      </w:r>
      <w:r w:rsidRPr="006569BA">
        <w:rPr>
          <w:rFonts w:ascii="Times New Roman" w:eastAsia="Times New Roman" w:hAnsi="Times New Roman" w:cs="Times New Roman"/>
          <w:sz w:val="30"/>
          <w:szCs w:val="30"/>
          <w:lang w:eastAsia="ru-RU"/>
        </w:rPr>
        <w:t xml:space="preserve"> 240 зачетных единиц.</w:t>
      </w:r>
    </w:p>
    <w:p w14:paraId="551A43BC" w14:textId="70F0054A"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w:t>
      </w:r>
      <w:r w:rsidR="00510F20" w:rsidRPr="006569BA">
        <w:rPr>
          <w:rFonts w:ascii="Times New Roman" w:eastAsia="Times New Roman" w:hAnsi="Times New Roman" w:cs="Times New Roman"/>
          <w:sz w:val="30"/>
          <w:szCs w:val="30"/>
          <w:lang w:eastAsia="ru-RU"/>
        </w:rPr>
        <w:t>(в том числе</w:t>
      </w:r>
      <w:r w:rsidRPr="006569BA">
        <w:rPr>
          <w:rFonts w:ascii="Times New Roman" w:eastAsia="Times New Roman" w:hAnsi="Times New Roman" w:cs="Times New Roman"/>
          <w:sz w:val="30"/>
          <w:szCs w:val="30"/>
          <w:lang w:eastAsia="ru-RU"/>
        </w:rPr>
        <w:t xml:space="preserve"> дистанционной</w:t>
      </w:r>
      <w:r w:rsidR="00510F20" w:rsidRPr="006569BA">
        <w:rPr>
          <w:rFonts w:ascii="Times New Roman" w:eastAsia="Times New Roman" w:hAnsi="Times New Roman" w:cs="Times New Roman"/>
          <w:sz w:val="30"/>
          <w:szCs w:val="30"/>
          <w:lang w:eastAsia="ru-RU"/>
        </w:rPr>
        <w:t>)</w:t>
      </w:r>
      <w:r w:rsidRPr="006569BA">
        <w:rPr>
          <w:rFonts w:ascii="Times New Roman" w:eastAsia="Times New Roman" w:hAnsi="Times New Roman" w:cs="Times New Roman"/>
          <w:sz w:val="30"/>
          <w:szCs w:val="30"/>
          <w:lang w:eastAsia="ru-RU"/>
        </w:rPr>
        <w:t xml:space="preserve"> формах сумма зачетных единиц за 1 год обучения, как правило, не превышает 60 зачетных единиц.</w:t>
      </w:r>
    </w:p>
    <w:p w14:paraId="6BA55D0F"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41EFF984" w14:textId="77777777" w:rsidR="00A44E48" w:rsidRPr="006569BA" w:rsidRDefault="00A44E48" w:rsidP="00A44E48">
      <w:pPr>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sz w:val="30"/>
          <w:szCs w:val="30"/>
          <w:lang w:eastAsia="ru-RU"/>
        </w:rPr>
        <w:t>ГЛАВА 3</w:t>
      </w:r>
    </w:p>
    <w:p w14:paraId="2E441A8A" w14:textId="77777777" w:rsidR="00A44E48" w:rsidRPr="006569BA" w:rsidRDefault="00A44E48" w:rsidP="00A44E48">
      <w:pPr>
        <w:spacing w:after="0" w:line="240" w:lineRule="auto"/>
        <w:jc w:val="center"/>
        <w:rPr>
          <w:rFonts w:ascii="Times New Roman" w:eastAsia="Times New Roman" w:hAnsi="Times New Roman" w:cs="Times New Roman"/>
          <w:b/>
          <w:spacing w:val="-8"/>
          <w:sz w:val="30"/>
          <w:szCs w:val="30"/>
          <w:lang w:eastAsia="ru-RU"/>
        </w:rPr>
      </w:pPr>
      <w:r w:rsidRPr="006569BA">
        <w:rPr>
          <w:rFonts w:ascii="Times New Roman" w:eastAsia="Times New Roman" w:hAnsi="Times New Roman" w:cs="Times New Roman"/>
          <w:b/>
          <w:spacing w:val="-8"/>
          <w:sz w:val="30"/>
          <w:szCs w:val="30"/>
          <w:lang w:eastAsia="ru-RU"/>
        </w:rPr>
        <w:t>ТРЕБОВАНИЯ К СОДЕРЖАНИЮ ПРОФЕССИОНАЛЬНОЙ ДЕЯТЕЛЬНОСТИ СПЕЦИАЛИСТА С ВЫСШИМ ОБРАЗОВАНИЕМ</w:t>
      </w:r>
    </w:p>
    <w:p w14:paraId="05BAF4F5" w14:textId="77777777" w:rsidR="00A44E48" w:rsidRPr="006569BA" w:rsidRDefault="00A44E48" w:rsidP="00A44E48">
      <w:pPr>
        <w:spacing w:after="0" w:line="240" w:lineRule="auto"/>
        <w:jc w:val="center"/>
        <w:rPr>
          <w:rFonts w:ascii="Times New Roman" w:eastAsia="Times New Roman" w:hAnsi="Times New Roman" w:cs="Times New Roman"/>
          <w:sz w:val="30"/>
          <w:szCs w:val="30"/>
          <w:lang w:eastAsia="ru-RU"/>
        </w:rPr>
      </w:pPr>
    </w:p>
    <w:p w14:paraId="7053FFCB"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val="x-none" w:eastAsia="x-none"/>
        </w:rPr>
      </w:pPr>
      <w:r w:rsidRPr="006569BA">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6188EFB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x-none"/>
        </w:rPr>
      </w:pPr>
      <w:r w:rsidRPr="006569BA">
        <w:rPr>
          <w:rFonts w:ascii="Times New Roman" w:eastAsia="Times New Roman" w:hAnsi="Times New Roman" w:cs="Times New Roman"/>
          <w:spacing w:val="-6"/>
          <w:sz w:val="30"/>
          <w:szCs w:val="30"/>
          <w:lang w:val="x-none" w:eastAsia="x-none"/>
        </w:rPr>
        <w:t>351</w:t>
      </w:r>
      <w:r w:rsidRPr="006569BA">
        <w:rPr>
          <w:rFonts w:ascii="Times New Roman" w:eastAsia="Times New Roman" w:hAnsi="Times New Roman" w:cs="Times New Roman"/>
          <w:spacing w:val="-6"/>
          <w:sz w:val="30"/>
          <w:szCs w:val="30"/>
          <w:lang w:val="be-BY" w:eastAsia="x-none"/>
        </w:rPr>
        <w:t> </w:t>
      </w:r>
      <w:r w:rsidRPr="006569BA">
        <w:rPr>
          <w:rFonts w:ascii="Times New Roman" w:eastAsia="Times New Roman" w:hAnsi="Times New Roman" w:cs="Times New Roman"/>
          <w:spacing w:val="-6"/>
          <w:sz w:val="30"/>
          <w:szCs w:val="30"/>
          <w:lang w:val="x-none" w:eastAsia="x-none"/>
        </w:rPr>
        <w:t>Производство, передача и распределение электроэнергии</w:t>
      </w:r>
      <w:r w:rsidRPr="006569BA">
        <w:rPr>
          <w:rFonts w:ascii="Times New Roman" w:eastAsia="Times New Roman" w:hAnsi="Times New Roman" w:cs="Times New Roman"/>
          <w:spacing w:val="-6"/>
          <w:sz w:val="30"/>
          <w:szCs w:val="30"/>
          <w:lang w:eastAsia="x-none"/>
        </w:rPr>
        <w:t>;</w:t>
      </w:r>
    </w:p>
    <w:p w14:paraId="5D60A807" w14:textId="77777777" w:rsidR="00A44E48" w:rsidRPr="006569BA" w:rsidRDefault="00A44E48" w:rsidP="00A44E48">
      <w:pPr>
        <w:tabs>
          <w:tab w:val="left" w:pos="1200"/>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val="x-none" w:eastAsia="x-none"/>
        </w:rPr>
        <w:t>353</w:t>
      </w:r>
      <w:r w:rsidRPr="006569BA">
        <w:rPr>
          <w:rFonts w:ascii="Times New Roman" w:eastAsia="Times New Roman" w:hAnsi="Times New Roman" w:cs="Times New Roman"/>
          <w:bCs/>
          <w:sz w:val="30"/>
          <w:szCs w:val="30"/>
          <w:lang w:eastAsia="x-none"/>
        </w:rPr>
        <w:t> </w:t>
      </w:r>
      <w:r w:rsidRPr="006569BA">
        <w:rPr>
          <w:rFonts w:ascii="Times New Roman" w:eastAsia="Times New Roman" w:hAnsi="Times New Roman" w:cs="Times New Roman"/>
          <w:bCs/>
          <w:sz w:val="30"/>
          <w:szCs w:val="30"/>
          <w:lang w:val="x-none" w:eastAsia="x-none"/>
        </w:rPr>
        <w:t>Производство, передача, распределение и продажа пара и горячей воды;</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кондиционирование воздуха</w:t>
      </w:r>
      <w:r w:rsidRPr="006569BA">
        <w:rPr>
          <w:rFonts w:ascii="Times New Roman" w:eastAsia="Times New Roman" w:hAnsi="Times New Roman" w:cs="Times New Roman"/>
          <w:bCs/>
          <w:sz w:val="30"/>
          <w:szCs w:val="30"/>
          <w:lang w:eastAsia="x-none"/>
        </w:rPr>
        <w:t>;</w:t>
      </w:r>
    </w:p>
    <w:p w14:paraId="601AF400" w14:textId="77777777" w:rsidR="00A44E48" w:rsidRPr="006569BA" w:rsidRDefault="00A44E48" w:rsidP="00A44E48">
      <w:pPr>
        <w:tabs>
          <w:tab w:val="left" w:pos="1200"/>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val="x-none" w:eastAsia="x-none"/>
        </w:rPr>
        <w:lastRenderedPageBreak/>
        <w:t>71121</w:t>
      </w:r>
      <w:r w:rsidRPr="006569BA">
        <w:rPr>
          <w:rFonts w:ascii="Times New Roman" w:eastAsia="Times New Roman" w:hAnsi="Times New Roman" w:cs="Times New Roman"/>
          <w:bCs/>
          <w:sz w:val="30"/>
          <w:szCs w:val="30"/>
          <w:lang w:eastAsia="x-none"/>
        </w:rPr>
        <w:t> </w:t>
      </w:r>
      <w:r w:rsidRPr="006569BA">
        <w:rPr>
          <w:rFonts w:ascii="Times New Roman" w:eastAsia="Times New Roman" w:hAnsi="Times New Roman" w:cs="Times New Roman"/>
          <w:bCs/>
          <w:sz w:val="30"/>
          <w:szCs w:val="30"/>
          <w:lang w:val="x-none" w:eastAsia="x-none"/>
        </w:rPr>
        <w:t>Инженерно-техническое проектирование и предоставление технических консультаций в этой области</w:t>
      </w:r>
      <w:r w:rsidRPr="006569BA">
        <w:rPr>
          <w:rFonts w:ascii="Times New Roman" w:eastAsia="Times New Roman" w:hAnsi="Times New Roman" w:cs="Times New Roman"/>
          <w:bCs/>
          <w:sz w:val="30"/>
          <w:szCs w:val="30"/>
          <w:lang w:eastAsia="x-none"/>
        </w:rPr>
        <w:t>;</w:t>
      </w:r>
    </w:p>
    <w:p w14:paraId="050F8D94"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val="x-none" w:eastAsia="x-none"/>
        </w:rPr>
        <w:t>712</w:t>
      </w:r>
      <w:r w:rsidRPr="006569BA">
        <w:rPr>
          <w:rFonts w:ascii="Times New Roman" w:eastAsia="Times New Roman" w:hAnsi="Times New Roman" w:cs="Times New Roman"/>
          <w:bCs/>
          <w:sz w:val="30"/>
          <w:szCs w:val="30"/>
          <w:lang w:eastAsia="x-none"/>
        </w:rPr>
        <w:t> </w:t>
      </w:r>
      <w:r w:rsidRPr="006569BA">
        <w:rPr>
          <w:rFonts w:ascii="Times New Roman" w:eastAsia="Times New Roman" w:hAnsi="Times New Roman" w:cs="Times New Roman"/>
          <w:bCs/>
          <w:sz w:val="30"/>
          <w:szCs w:val="30"/>
          <w:lang w:val="x-none" w:eastAsia="x-none"/>
        </w:rPr>
        <w:t>Технические испытания, исследования, анализ и сертификация</w:t>
      </w:r>
      <w:r w:rsidRPr="006569BA">
        <w:rPr>
          <w:rFonts w:ascii="Times New Roman" w:eastAsia="Times New Roman" w:hAnsi="Times New Roman" w:cs="Times New Roman"/>
          <w:bCs/>
          <w:sz w:val="30"/>
          <w:szCs w:val="30"/>
          <w:lang w:eastAsia="x-none"/>
        </w:rPr>
        <w:t>;</w:t>
      </w:r>
    </w:p>
    <w:p w14:paraId="40B7179F" w14:textId="77777777" w:rsidR="00A44E48" w:rsidRPr="006569BA" w:rsidRDefault="00A44E48" w:rsidP="00A44E48">
      <w:pPr>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val="x-none" w:eastAsia="x-none"/>
        </w:rPr>
        <w:t>721</w:t>
      </w:r>
      <w:r w:rsidRPr="006569BA">
        <w:rPr>
          <w:rFonts w:ascii="Times New Roman" w:eastAsia="Times New Roman" w:hAnsi="Times New Roman" w:cs="Times New Roman"/>
          <w:bCs/>
          <w:sz w:val="30"/>
          <w:szCs w:val="30"/>
          <w:lang w:eastAsia="x-none"/>
        </w:rPr>
        <w:t> </w:t>
      </w:r>
      <w:r w:rsidRPr="006569BA">
        <w:rPr>
          <w:rFonts w:ascii="Times New Roman" w:eastAsia="Times New Roman" w:hAnsi="Times New Roman" w:cs="Times New Roman"/>
          <w:bCs/>
          <w:sz w:val="30"/>
          <w:szCs w:val="30"/>
          <w:lang w:val="x-none" w:eastAsia="x-none"/>
        </w:rPr>
        <w:t>Научные исследования и разработки в области естественных и технических наук</w:t>
      </w:r>
      <w:r w:rsidR="00D75DC0" w:rsidRPr="006569BA">
        <w:rPr>
          <w:rFonts w:ascii="Times New Roman" w:eastAsia="Times New Roman" w:hAnsi="Times New Roman" w:cs="Times New Roman"/>
          <w:bCs/>
          <w:sz w:val="30"/>
          <w:szCs w:val="30"/>
          <w:lang w:eastAsia="x-none"/>
        </w:rPr>
        <w:t>;</w:t>
      </w:r>
    </w:p>
    <w:p w14:paraId="4B11F2B9" w14:textId="77777777" w:rsidR="00D75DC0" w:rsidRPr="006569BA" w:rsidRDefault="00D75DC0" w:rsidP="00D75DC0">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8541Послесреднее образование;</w:t>
      </w:r>
    </w:p>
    <w:p w14:paraId="0A997362" w14:textId="77777777" w:rsidR="00D75DC0" w:rsidRPr="006569BA" w:rsidRDefault="00D75DC0" w:rsidP="00D75DC0">
      <w:pPr>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8542 Высшее образование.</w:t>
      </w:r>
    </w:p>
    <w:p w14:paraId="3BEC37B7"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14:paraId="70223B66" w14:textId="77777777" w:rsidR="00A44E48" w:rsidRPr="006569BA" w:rsidRDefault="00A44E48" w:rsidP="00A44E48">
      <w:pPr>
        <w:spacing w:after="0" w:line="240" w:lineRule="auto"/>
        <w:ind w:firstLine="709"/>
        <w:jc w:val="both"/>
        <w:outlineLvl w:val="0"/>
        <w:rPr>
          <w:rFonts w:ascii="Times New Roman" w:eastAsia="Calibri" w:hAnsi="Times New Roman" w:cs="Times New Roman"/>
          <w:spacing w:val="-6"/>
          <w:sz w:val="30"/>
          <w:szCs w:val="30"/>
          <w:lang w:val="be-BY"/>
        </w:rPr>
      </w:pPr>
      <w:r w:rsidRPr="006569BA">
        <w:rPr>
          <w:rFonts w:ascii="Times New Roman" w:eastAsia="Times New Roman" w:hAnsi="Times New Roman" w:cs="Times New Roman"/>
          <w:sz w:val="30"/>
          <w:szCs w:val="30"/>
          <w:lang w:eastAsia="x-none"/>
        </w:rPr>
        <w:t>13. </w:t>
      </w:r>
      <w:r w:rsidRPr="006569BA">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6569BA">
        <w:rPr>
          <w:rFonts w:ascii="Times New Roman" w:eastAsia="Times New Roman" w:hAnsi="Times New Roman" w:cs="Times New Roman"/>
          <w:sz w:val="30"/>
          <w:szCs w:val="30"/>
          <w:lang w:eastAsia="x-none"/>
        </w:rPr>
        <w:t xml:space="preserve"> </w:t>
      </w:r>
      <w:r w:rsidRPr="006569BA">
        <w:rPr>
          <w:rFonts w:ascii="Times New Roman" w:eastAsia="Calibri" w:hAnsi="Times New Roman" w:cs="Times New Roman"/>
          <w:spacing w:val="-6"/>
          <w:sz w:val="30"/>
          <w:szCs w:val="30"/>
          <w:lang w:val="be-BY"/>
        </w:rPr>
        <w:t>процессы и устройства преобразования видов энергии; системы энергоснабжения предприятий, зданий и сооружений; системы транспорта тепловой и электрической энергии.</w:t>
      </w:r>
    </w:p>
    <w:p w14:paraId="6C4DA2A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14:paraId="7966B2F7" w14:textId="77777777" w:rsidR="00A44E48" w:rsidRPr="006569BA" w:rsidRDefault="00A44E48" w:rsidP="00A44E48">
      <w:pPr>
        <w:autoSpaceDE w:val="0"/>
        <w:autoSpaceDN w:val="0"/>
        <w:adjustRightInd w:val="0"/>
        <w:spacing w:after="0" w:line="240" w:lineRule="auto"/>
        <w:ind w:firstLine="709"/>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14.1. научно-исследовательские:</w:t>
      </w:r>
    </w:p>
    <w:p w14:paraId="73ECB220"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подготовка объектов и освоение методов исследования;</w:t>
      </w:r>
    </w:p>
    <w:p w14:paraId="5A7A7454"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10"/>
          <w:sz w:val="30"/>
          <w:szCs w:val="30"/>
          <w:lang w:val="be-BY"/>
        </w:rPr>
      </w:pPr>
      <w:r w:rsidRPr="006569BA">
        <w:rPr>
          <w:rFonts w:ascii="Times New Roman" w:eastAsia="Calibri" w:hAnsi="Times New Roman" w:cs="Times New Roman"/>
          <w:spacing w:val="-10"/>
          <w:sz w:val="30"/>
          <w:szCs w:val="30"/>
          <w:lang w:val="be-BY"/>
        </w:rPr>
        <w:t>участие в проведении лабораторных исследований по заданной методике;</w:t>
      </w:r>
    </w:p>
    <w:p w14:paraId="26CD9A5A"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выбор технических средств и методов работы, работа на экспериментальных установках;</w:t>
      </w:r>
    </w:p>
    <w:p w14:paraId="38A72E63"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подготовка оборудования;</w:t>
      </w:r>
    </w:p>
    <w:p w14:paraId="00AB4E95"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анализ получаемой информации с использованием современной вычислительной техники;</w:t>
      </w:r>
    </w:p>
    <w:p w14:paraId="46F24999"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составление научных докладов и библиографических списков по заданной теме;</w:t>
      </w:r>
    </w:p>
    <w:p w14:paraId="57FE5783"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участие в разработке новых методических подходов;</w:t>
      </w:r>
    </w:p>
    <w:p w14:paraId="5370153B"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6569BA">
        <w:rPr>
          <w:rFonts w:ascii="Times New Roman" w:eastAsia="Calibri" w:hAnsi="Times New Roman" w:cs="Times New Roman"/>
          <w:sz w:val="30"/>
          <w:szCs w:val="30"/>
          <w:lang w:val="be-BY"/>
        </w:rPr>
        <w:t>участие в подготовке научных отчетов, обзоров, публикаций, патентов, организации конференций;</w:t>
      </w:r>
    </w:p>
    <w:p w14:paraId="0DEB4DB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12"/>
          <w:sz w:val="30"/>
          <w:szCs w:val="30"/>
          <w:lang w:eastAsia="ru-RU"/>
        </w:rPr>
      </w:pPr>
      <w:r w:rsidRPr="006569BA">
        <w:rPr>
          <w:rFonts w:ascii="Times New Roman" w:eastAsia="Calibri" w:hAnsi="Times New Roman" w:cs="Times New Roman"/>
          <w:spacing w:val="-12"/>
          <w:sz w:val="30"/>
          <w:szCs w:val="30"/>
          <w:lang w:val="be-BY"/>
        </w:rPr>
        <w:t>работа со справочными системами, поиск и обработка научной информации;</w:t>
      </w:r>
      <w:r w:rsidRPr="006569BA">
        <w:rPr>
          <w:rFonts w:ascii="Times New Roman" w:eastAsia="Times New Roman" w:hAnsi="Times New Roman" w:cs="Times New Roman"/>
          <w:spacing w:val="-12"/>
          <w:sz w:val="30"/>
          <w:szCs w:val="30"/>
          <w:lang w:eastAsia="ru-RU"/>
        </w:rPr>
        <w:t xml:space="preserve"> </w:t>
      </w:r>
    </w:p>
    <w:p w14:paraId="1710C0FE" w14:textId="77777777" w:rsidR="00A44E48" w:rsidRPr="006569BA" w:rsidRDefault="00A44E48" w:rsidP="00A44E48">
      <w:pPr>
        <w:autoSpaceDE w:val="0"/>
        <w:autoSpaceDN w:val="0"/>
        <w:adjustRightInd w:val="0"/>
        <w:spacing w:after="0" w:line="240" w:lineRule="auto"/>
        <w:ind w:firstLine="709"/>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14.2. производственные и проектные:</w:t>
      </w:r>
    </w:p>
    <w:p w14:paraId="78C89880" w14:textId="4C62AFBA"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разработка и внедрение энергоэффективных технологий в различных отраслях </w:t>
      </w:r>
      <w:r w:rsidR="009B02F5" w:rsidRPr="006569BA">
        <w:rPr>
          <w:rFonts w:ascii="Times New Roman" w:eastAsia="Times New Roman" w:hAnsi="Times New Roman" w:cs="Times New Roman"/>
          <w:spacing w:val="-6"/>
          <w:sz w:val="30"/>
          <w:szCs w:val="30"/>
          <w:lang w:eastAsia="ru-RU"/>
        </w:rPr>
        <w:t>экономики</w:t>
      </w:r>
      <w:r w:rsidRPr="006569BA">
        <w:rPr>
          <w:rFonts w:ascii="Times New Roman" w:eastAsia="Times New Roman" w:hAnsi="Times New Roman" w:cs="Times New Roman"/>
          <w:spacing w:val="-6"/>
          <w:sz w:val="30"/>
          <w:szCs w:val="30"/>
          <w:lang w:eastAsia="ru-RU"/>
        </w:rPr>
        <w:t>;</w:t>
      </w:r>
    </w:p>
    <w:p w14:paraId="428F6A99"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проведение системного </w:t>
      </w:r>
      <w:proofErr w:type="spellStart"/>
      <w:r w:rsidRPr="006569BA">
        <w:rPr>
          <w:rFonts w:ascii="Times New Roman" w:eastAsia="Times New Roman" w:hAnsi="Times New Roman" w:cs="Times New Roman"/>
          <w:spacing w:val="-6"/>
          <w:sz w:val="30"/>
          <w:szCs w:val="30"/>
          <w:lang w:eastAsia="ru-RU"/>
        </w:rPr>
        <w:t>энергоанализа</w:t>
      </w:r>
      <w:proofErr w:type="spellEnd"/>
      <w:r w:rsidRPr="006569BA">
        <w:rPr>
          <w:rFonts w:ascii="Times New Roman" w:eastAsia="Times New Roman" w:hAnsi="Times New Roman" w:cs="Times New Roman"/>
          <w:spacing w:val="-6"/>
          <w:sz w:val="30"/>
          <w:szCs w:val="30"/>
          <w:lang w:eastAsia="ru-RU"/>
        </w:rPr>
        <w:t xml:space="preserve"> (энергоаудита) предприятий, технологических процессов и устройств, оценка их функционально-экономической и энергетической эффективности;</w:t>
      </w:r>
    </w:p>
    <w:p w14:paraId="12F9526A"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разработка и реализация политики и методологии энергосбережения на разных уровнях (район, город, отрасль, предприятие);</w:t>
      </w:r>
    </w:p>
    <w:p w14:paraId="01DB7664"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разработка и освоение нового энергоэффективного оборудования и новых технологических процессов;</w:t>
      </w:r>
    </w:p>
    <w:p w14:paraId="5B59918D"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разработка и внедрение энергетических установок и устройств на основе возобновляемых и экологически чистых источников энергии;</w:t>
      </w:r>
    </w:p>
    <w:p w14:paraId="1631A30C" w14:textId="78E0BAE8"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lastRenderedPageBreak/>
        <w:t>организация контроля и учета потребления топливно-энергетических ресурсов и контроля за эффективным их использованием</w:t>
      </w:r>
      <w:r w:rsidR="006C506B" w:rsidRPr="006569BA">
        <w:rPr>
          <w:rFonts w:ascii="Times New Roman" w:eastAsia="Times New Roman" w:hAnsi="Times New Roman" w:cs="Times New Roman"/>
          <w:spacing w:val="-6"/>
          <w:sz w:val="30"/>
          <w:szCs w:val="30"/>
          <w:lang w:eastAsia="ru-RU"/>
        </w:rPr>
        <w:t>, энергетический менеджмент</w:t>
      </w:r>
      <w:r w:rsidRPr="006569BA">
        <w:rPr>
          <w:rFonts w:ascii="Times New Roman" w:eastAsia="Times New Roman" w:hAnsi="Times New Roman" w:cs="Times New Roman"/>
          <w:spacing w:val="-6"/>
          <w:sz w:val="30"/>
          <w:szCs w:val="30"/>
          <w:lang w:eastAsia="ru-RU"/>
        </w:rPr>
        <w:t>;</w:t>
      </w:r>
    </w:p>
    <w:p w14:paraId="0948BF2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расчет энергоэффективности проектных решений;</w:t>
      </w:r>
    </w:p>
    <w:p w14:paraId="46DA130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проектирование отдельных элементов энергоэффективного оборудования и технологических процессов;</w:t>
      </w:r>
    </w:p>
    <w:p w14:paraId="371A02C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обучение и повышение квалификации персонала;</w:t>
      </w:r>
    </w:p>
    <w:p w14:paraId="7BE8C449"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оценка результатов, в том числе технико-экономический анализ технологических процессов и производственной деятельности;</w:t>
      </w:r>
    </w:p>
    <w:p w14:paraId="2BBF0F5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разработка и внедрение в производство конкурентоспособной техники и наукоемких технологий в области энергетики;</w:t>
      </w:r>
    </w:p>
    <w:p w14:paraId="5BBD63E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Times New Roman" w:hAnsi="Times New Roman" w:cs="Times New Roman"/>
          <w:spacing w:val="-6"/>
          <w:sz w:val="30"/>
          <w:szCs w:val="30"/>
          <w:lang w:eastAsia="ru-RU"/>
        </w:rPr>
        <w:t>обработка и анализ полученных данных с помощью современных информационных технологий;</w:t>
      </w:r>
    </w:p>
    <w:p w14:paraId="0BADD409"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участие в подготовке и оформлении научно-технических проектов, отчетов и патентов;</w:t>
      </w:r>
    </w:p>
    <w:p w14:paraId="26AC0535"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14.3. организационные и управленческие:</w:t>
      </w:r>
    </w:p>
    <w:p w14:paraId="305094FA" w14:textId="1F1E0632"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 xml:space="preserve">участие в планировании и проведении мероприятий по охране </w:t>
      </w:r>
      <w:r w:rsidR="006C506B" w:rsidRPr="006569BA">
        <w:rPr>
          <w:rFonts w:ascii="Times New Roman" w:eastAsia="Calibri" w:hAnsi="Times New Roman" w:cs="Times New Roman"/>
          <w:spacing w:val="-6"/>
          <w:sz w:val="30"/>
          <w:szCs w:val="30"/>
          <w:lang w:val="be-BY"/>
        </w:rPr>
        <w:t>окружающей среды</w:t>
      </w:r>
      <w:r w:rsidRPr="006569BA">
        <w:rPr>
          <w:rFonts w:ascii="Times New Roman" w:eastAsia="Calibri" w:hAnsi="Times New Roman" w:cs="Times New Roman"/>
          <w:spacing w:val="-6"/>
          <w:sz w:val="30"/>
          <w:szCs w:val="30"/>
          <w:lang w:val="be-BY"/>
        </w:rPr>
        <w:t>, оценке и восстановлении биоресурсов, управлении природопользованием и его оптимизации;</w:t>
      </w:r>
    </w:p>
    <w:p w14:paraId="1E7002AE" w14:textId="77777777"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rPr>
        <w:t>управление технологическими процессами, руководство подразделениями энергетического профиля;</w:t>
      </w:r>
    </w:p>
    <w:p w14:paraId="4A23881B" w14:textId="24500629" w:rsidR="00A44E48" w:rsidRPr="006569BA" w:rsidRDefault="00A44E48" w:rsidP="00A44E48">
      <w:pPr>
        <w:autoSpaceDE w:val="0"/>
        <w:autoSpaceDN w:val="0"/>
        <w:adjustRightInd w:val="0"/>
        <w:spacing w:after="0" w:line="240" w:lineRule="auto"/>
        <w:ind w:firstLine="709"/>
        <w:jc w:val="both"/>
        <w:rPr>
          <w:rFonts w:ascii="Times New Roman" w:eastAsia="Calibri" w:hAnsi="Times New Roman" w:cs="Times New Roman"/>
          <w:spacing w:val="-6"/>
          <w:sz w:val="30"/>
          <w:szCs w:val="30"/>
          <w:lang w:val="be-BY"/>
        </w:rPr>
      </w:pPr>
      <w:r w:rsidRPr="006569BA">
        <w:rPr>
          <w:rFonts w:ascii="Times New Roman" w:eastAsia="Calibri" w:hAnsi="Times New Roman" w:cs="Times New Roman"/>
          <w:spacing w:val="-6"/>
          <w:sz w:val="30"/>
          <w:szCs w:val="30"/>
          <w:lang w:val="be-BY"/>
        </w:rPr>
        <w:t xml:space="preserve">обеспечение </w:t>
      </w:r>
      <w:r w:rsidR="00430CF3" w:rsidRPr="006569BA">
        <w:rPr>
          <w:rFonts w:ascii="Times New Roman" w:eastAsia="Calibri" w:hAnsi="Times New Roman" w:cs="Times New Roman"/>
          <w:spacing w:val="-6"/>
          <w:sz w:val="30"/>
          <w:szCs w:val="30"/>
          <w:lang w:val="be-BY"/>
        </w:rPr>
        <w:t xml:space="preserve">выполнения </w:t>
      </w:r>
      <w:r w:rsidR="00156B99" w:rsidRPr="006569BA">
        <w:rPr>
          <w:rFonts w:ascii="Times New Roman" w:eastAsia="Calibri" w:hAnsi="Times New Roman" w:cs="Times New Roman"/>
          <w:spacing w:val="-6"/>
          <w:sz w:val="30"/>
          <w:szCs w:val="30"/>
          <w:lang w:val="be-BY"/>
        </w:rPr>
        <w:t>требований по охране труда</w:t>
      </w:r>
      <w:r w:rsidRPr="006569BA">
        <w:rPr>
          <w:rFonts w:ascii="Times New Roman" w:eastAsia="Calibri" w:hAnsi="Times New Roman" w:cs="Times New Roman"/>
          <w:spacing w:val="-6"/>
          <w:sz w:val="30"/>
          <w:szCs w:val="30"/>
          <w:lang w:val="be-BY"/>
        </w:rPr>
        <w:t>;</w:t>
      </w:r>
    </w:p>
    <w:p w14:paraId="502944C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составление технической документации и отчетности;</w:t>
      </w:r>
    </w:p>
    <w:p w14:paraId="5A417A3C"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составление заявок на новое оборудование, приемка и освоение нового оборудования.</w:t>
      </w:r>
    </w:p>
    <w:p w14:paraId="1CFB431D" w14:textId="77777777" w:rsidR="00A44E48" w:rsidRPr="006569BA" w:rsidRDefault="00A44E48" w:rsidP="00A44E48">
      <w:pPr>
        <w:widowControl w:val="0"/>
        <w:spacing w:after="0" w:line="240" w:lineRule="auto"/>
        <w:jc w:val="center"/>
        <w:rPr>
          <w:rFonts w:ascii="Times New Roman" w:eastAsia="Times New Roman" w:hAnsi="Times New Roman" w:cs="Times New Roman"/>
          <w:b/>
          <w:sz w:val="30"/>
          <w:szCs w:val="30"/>
          <w:lang w:eastAsia="ru-RU"/>
        </w:rPr>
      </w:pPr>
    </w:p>
    <w:p w14:paraId="6E4A77EA"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bCs/>
          <w:sz w:val="30"/>
          <w:szCs w:val="30"/>
          <w:lang w:eastAsia="ru-RU"/>
        </w:rPr>
        <w:t>ГЛАВА 4</w:t>
      </w:r>
    </w:p>
    <w:p w14:paraId="39E737AE"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sz w:val="30"/>
          <w:szCs w:val="30"/>
          <w:lang w:eastAsia="ru-RU"/>
        </w:rPr>
      </w:pPr>
      <w:r w:rsidRPr="006569BA">
        <w:rPr>
          <w:rFonts w:ascii="Times New Roman" w:eastAsia="Times New Roman" w:hAnsi="Times New Roman" w:cs="Times New Roman"/>
          <w:b/>
          <w:bCs/>
          <w:sz w:val="30"/>
          <w:szCs w:val="30"/>
          <w:lang w:eastAsia="ru-RU"/>
        </w:rPr>
        <w:t>ТРЕБОВАНИЯ К КОМПЕТЕНТНОСТИ СПЕЦИАЛИСТА</w:t>
      </w:r>
    </w:p>
    <w:p w14:paraId="764FE8CC" w14:textId="77777777" w:rsidR="00A44E48" w:rsidRPr="006569BA" w:rsidRDefault="00A44E48" w:rsidP="00A44E48">
      <w:pPr>
        <w:widowControl w:val="0"/>
        <w:spacing w:after="0" w:line="240" w:lineRule="auto"/>
        <w:jc w:val="center"/>
        <w:rPr>
          <w:rFonts w:ascii="Times New Roman" w:eastAsia="Times New Roman" w:hAnsi="Times New Roman" w:cs="Times New Roman"/>
          <w:b/>
          <w:sz w:val="30"/>
          <w:szCs w:val="30"/>
          <w:lang w:eastAsia="ru-RU"/>
        </w:rPr>
      </w:pPr>
    </w:p>
    <w:p w14:paraId="72A2CB19"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по специальности 1-43 01 06 «Энергоэффективные технологии и энергетический менеджмент», должен обладать универсальными, базовыми профессиональными и специализированными компетенциями.</w:t>
      </w:r>
    </w:p>
    <w:p w14:paraId="6A567AFC" w14:textId="77777777" w:rsidR="00A44E48" w:rsidRPr="006569BA" w:rsidRDefault="00A44E48" w:rsidP="00A44E48">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Универсальные, базовые профессиональные и специализированные компетенции устанавливаются с учетом </w:t>
      </w:r>
      <w:r w:rsidRPr="006569BA">
        <w:rPr>
          <w:rFonts w:ascii="Times New Roman" w:eastAsia="Times New Roman" w:hAnsi="Times New Roman" w:cs="Times New Roman"/>
          <w:spacing w:val="6"/>
          <w:sz w:val="30"/>
          <w:szCs w:val="30"/>
          <w:lang w:eastAsia="be-BY"/>
        </w:rPr>
        <w:t>Национальной рамки квалификаций высшего образования Республики Беларусь</w:t>
      </w:r>
      <w:r w:rsidRPr="006569BA">
        <w:rPr>
          <w:rFonts w:ascii="Times New Roman" w:eastAsia="Times New Roman" w:hAnsi="Times New Roman" w:cs="Times New Roman"/>
          <w:bCs/>
          <w:spacing w:val="6"/>
          <w:sz w:val="30"/>
          <w:szCs w:val="30"/>
          <w:lang w:eastAsia="be-BY"/>
        </w:rPr>
        <w:t>.</w:t>
      </w:r>
    </w:p>
    <w:p w14:paraId="12B90DF6" w14:textId="77777777" w:rsidR="00A44E48" w:rsidRPr="006569BA" w:rsidRDefault="00A44E48" w:rsidP="00A44E48">
      <w:pPr>
        <w:widowControl w:val="0"/>
        <w:tabs>
          <w:tab w:val="left" w:pos="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16.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должен обладать следующими универсальными компетенциями (далее – УК):</w:t>
      </w:r>
    </w:p>
    <w:p w14:paraId="605945D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УК-1. Владеть основами исследовательской деятельности, </w:t>
      </w:r>
      <w:r w:rsidRPr="006569BA">
        <w:rPr>
          <w:rFonts w:ascii="Times New Roman" w:eastAsia="Times New Roman" w:hAnsi="Times New Roman" w:cs="Times New Roman"/>
          <w:spacing w:val="6"/>
          <w:sz w:val="30"/>
          <w:szCs w:val="30"/>
          <w:lang w:eastAsia="ru-RU"/>
        </w:rPr>
        <w:lastRenderedPageBreak/>
        <w:t>осуществлять поиск, анализ и синтез информации;</w:t>
      </w:r>
    </w:p>
    <w:p w14:paraId="5BDA5BFE"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6308134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14:paraId="47D7D212"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3DA2E97C"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w:t>
      </w:r>
    </w:p>
    <w:p w14:paraId="2DE417EF"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УК-6. Проявлять инициативу и адаптироваться к изменениям в профессиональной деятельности; </w:t>
      </w:r>
    </w:p>
    <w:p w14:paraId="2276F628"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УК-7. Обладать гуманистическим мировоззрением, качествами гражданственности и патриотизма;</w:t>
      </w:r>
    </w:p>
    <w:p w14:paraId="48CE1733"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14:paraId="255CE1FC"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14:paraId="77564DF2"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УК-10. Использовать языковой материал в профессиональной области на белорусском языке;</w:t>
      </w:r>
    </w:p>
    <w:p w14:paraId="44F92F1B"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УК-11. Владеть навыками </w:t>
      </w:r>
      <w:proofErr w:type="spellStart"/>
      <w:r w:rsidRPr="006569BA">
        <w:rPr>
          <w:rFonts w:ascii="Times New Roman" w:eastAsia="Times New Roman" w:hAnsi="Times New Roman" w:cs="Times New Roman"/>
          <w:spacing w:val="6"/>
          <w:sz w:val="30"/>
          <w:szCs w:val="30"/>
          <w:lang w:eastAsia="ru-RU"/>
        </w:rPr>
        <w:t>здоровьесбережения</w:t>
      </w:r>
      <w:proofErr w:type="spellEnd"/>
      <w:r w:rsidRPr="006569BA">
        <w:rPr>
          <w:rFonts w:ascii="Times New Roman" w:eastAsia="Times New Roman" w:hAnsi="Times New Roman" w:cs="Times New Roman"/>
          <w:spacing w:val="6"/>
          <w:sz w:val="30"/>
          <w:szCs w:val="30"/>
          <w:lang w:eastAsia="ru-RU"/>
        </w:rPr>
        <w:t>.</w:t>
      </w:r>
    </w:p>
    <w:p w14:paraId="2690F1C2" w14:textId="77777777" w:rsidR="00A44E48" w:rsidRPr="006569BA" w:rsidRDefault="00A44E48" w:rsidP="00A44E48">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17. Специалист, освоивший содержание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должен обладать следующими базовыми профессиональными компетенциями (далее – БПК):</w:t>
      </w:r>
    </w:p>
    <w:p w14:paraId="219755E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БПК-1.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14:paraId="45C6474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БПК-2. Применять математические расчеты, методы математического анализа и моделирования для решения профессиональных задач;</w:t>
      </w:r>
    </w:p>
    <w:p w14:paraId="62A8F430"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БПК-3. Анализировать законы физики, принципы экспериментального и теоретического изучения физических явлений и процессов, методы анализа и решения прикладных инженерных задач;</w:t>
      </w:r>
    </w:p>
    <w:p w14:paraId="06ACB24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БПК-4. Анализировать законы протекания химических процессов, химической термодинамики и кинетики, методы химической идентификации и определения веществ;</w:t>
      </w:r>
    </w:p>
    <w:p w14:paraId="2A40034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БПК-5. Применять методы построения чертежей и технологических схем, графически изображать предметы на плоскости и в пространстве, согласно требованиям Единой системы конструкторской документации;</w:t>
      </w:r>
    </w:p>
    <w:p w14:paraId="74CB223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lastRenderedPageBreak/>
        <w:t xml:space="preserve">БПК-6. Применять основные законы термодинамики и теплопередачи для решения практических задач, расчета процессов и аппаратов тепло- и </w:t>
      </w:r>
      <w:proofErr w:type="spellStart"/>
      <w:r w:rsidRPr="006569BA">
        <w:rPr>
          <w:rFonts w:ascii="Times New Roman" w:eastAsia="Times New Roman" w:hAnsi="Times New Roman" w:cs="Times New Roman"/>
          <w:spacing w:val="6"/>
          <w:sz w:val="30"/>
          <w:szCs w:val="30"/>
          <w:lang w:eastAsia="ru-RU"/>
        </w:rPr>
        <w:t>массообмена</w:t>
      </w:r>
      <w:proofErr w:type="spellEnd"/>
      <w:r w:rsidRPr="006569BA">
        <w:rPr>
          <w:rFonts w:ascii="Times New Roman" w:eastAsia="Times New Roman" w:hAnsi="Times New Roman" w:cs="Times New Roman"/>
          <w:spacing w:val="6"/>
          <w:sz w:val="30"/>
          <w:szCs w:val="30"/>
          <w:lang w:eastAsia="ru-RU"/>
        </w:rPr>
        <w:t xml:space="preserve"> в энергетических системах;</w:t>
      </w:r>
    </w:p>
    <w:p w14:paraId="2FEDA819"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БПК-7. Понимать принципы производства, транспорта и потребления электрической энергии, составлять электрические схемы и определять характеристики типовых электрических и электронных устройств, обеспечивающих снижение потерь электрической энергии;</w:t>
      </w:r>
    </w:p>
    <w:p w14:paraId="4B569F6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БПК-8. Применять методы анализа и моделирования </w:t>
      </w:r>
      <w:proofErr w:type="spellStart"/>
      <w:r w:rsidRPr="006569BA">
        <w:rPr>
          <w:rFonts w:ascii="Times New Roman" w:eastAsia="Times New Roman" w:hAnsi="Times New Roman" w:cs="Times New Roman"/>
          <w:spacing w:val="6"/>
          <w:sz w:val="30"/>
          <w:szCs w:val="30"/>
          <w:lang w:eastAsia="ru-RU"/>
        </w:rPr>
        <w:t>гидрогазомеханических</w:t>
      </w:r>
      <w:proofErr w:type="spellEnd"/>
      <w:r w:rsidRPr="006569BA">
        <w:rPr>
          <w:rFonts w:ascii="Times New Roman" w:eastAsia="Times New Roman" w:hAnsi="Times New Roman" w:cs="Times New Roman"/>
          <w:spacing w:val="6"/>
          <w:sz w:val="30"/>
          <w:szCs w:val="30"/>
          <w:lang w:eastAsia="ru-RU"/>
        </w:rPr>
        <w:t xml:space="preserve"> процессов в элементах энергетических систем;</w:t>
      </w:r>
    </w:p>
    <w:p w14:paraId="552ED1F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БПК-9. Применять навыки для проведения расчетов потребления энергии в зданиях и сооружениях, оптимизации процессов потребления энергии, и ее использования;</w:t>
      </w:r>
    </w:p>
    <w:p w14:paraId="003ADC5D"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БПК-10. Поддерживать производительность труда, качество продукции, экономию материальных и энергетических ресурсов.</w:t>
      </w:r>
    </w:p>
    <w:p w14:paraId="6D247C2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18. При разработке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 </w:t>
      </w:r>
      <w:r w:rsidRPr="006569BA">
        <w:rPr>
          <w:rFonts w:ascii="Times New Roman" w:eastAsia="Times New Roman" w:hAnsi="Times New Roman" w:cs="Times New Roman"/>
          <w:spacing w:val="6"/>
          <w:sz w:val="30"/>
          <w:szCs w:val="30"/>
          <w:lang w:eastAsia="ru-RU"/>
        </w:rPr>
        <w:t>ступени в соответствии с настоящим образовательным стандартом.</w:t>
      </w:r>
    </w:p>
    <w:p w14:paraId="2BBBCFF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ступени в учреждении высшего образования.</w:t>
      </w:r>
    </w:p>
    <w:p w14:paraId="5F2713D2"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в учреждении высшего образования. </w:t>
      </w:r>
    </w:p>
    <w:p w14:paraId="7930433E"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4B908733"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029F9C1A" w14:textId="1DF83A0A" w:rsidR="00A44E48" w:rsidRPr="006569BA" w:rsidRDefault="00A44E48" w:rsidP="00A44E48">
      <w:pPr>
        <w:suppressAutoHyphens/>
        <w:spacing w:after="0" w:line="240" w:lineRule="auto"/>
        <w:jc w:val="center"/>
        <w:outlineLvl w:val="0"/>
        <w:rPr>
          <w:rFonts w:ascii="Times New Roman" w:eastAsia="Times New Roman" w:hAnsi="Times New Roman" w:cs="Times New Roman"/>
          <w:sz w:val="30"/>
          <w:szCs w:val="30"/>
          <w:lang w:eastAsia="ru-RU"/>
        </w:rPr>
      </w:pPr>
    </w:p>
    <w:p w14:paraId="56D7591D" w14:textId="77777777" w:rsidR="000910F0" w:rsidRPr="006569BA" w:rsidRDefault="000910F0" w:rsidP="00A44E48">
      <w:pPr>
        <w:suppressAutoHyphens/>
        <w:spacing w:after="0" w:line="240" w:lineRule="auto"/>
        <w:jc w:val="center"/>
        <w:outlineLvl w:val="0"/>
        <w:rPr>
          <w:rFonts w:ascii="Times New Roman" w:eastAsia="Times New Roman" w:hAnsi="Times New Roman" w:cs="Times New Roman"/>
          <w:sz w:val="30"/>
          <w:szCs w:val="30"/>
          <w:lang w:eastAsia="ru-RU"/>
        </w:rPr>
      </w:pPr>
    </w:p>
    <w:p w14:paraId="40344C7D"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sz w:val="30"/>
          <w:szCs w:val="30"/>
          <w:lang w:eastAsia="ru-RU"/>
        </w:rPr>
      </w:pPr>
      <w:r w:rsidRPr="006569BA">
        <w:rPr>
          <w:rFonts w:ascii="Times New Roman" w:eastAsia="Times New Roman" w:hAnsi="Times New Roman" w:cs="Times New Roman"/>
          <w:b/>
          <w:bCs/>
          <w:sz w:val="30"/>
          <w:szCs w:val="30"/>
          <w:lang w:eastAsia="ru-RU"/>
        </w:rPr>
        <w:lastRenderedPageBreak/>
        <w:t>ГЛАВА 5</w:t>
      </w:r>
    </w:p>
    <w:p w14:paraId="31673659" w14:textId="77777777" w:rsidR="00A44E48" w:rsidRPr="006569BA" w:rsidRDefault="00A44E48" w:rsidP="00A44E48">
      <w:pPr>
        <w:shd w:val="clear" w:color="auto" w:fill="FFFFFF"/>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ВЫСШЕГО ОБРАЗОВАНИЯ </w:t>
      </w:r>
      <w:r w:rsidRPr="006569BA">
        <w:rPr>
          <w:rFonts w:ascii="Times New Roman" w:eastAsia="Times New Roman" w:hAnsi="Times New Roman" w:cs="Times New Roman"/>
          <w:b/>
          <w:bCs/>
          <w:sz w:val="30"/>
          <w:szCs w:val="30"/>
          <w:lang w:val="en-US" w:eastAsia="ru-RU"/>
        </w:rPr>
        <w:t>I</w:t>
      </w:r>
      <w:r w:rsidRPr="006569BA">
        <w:rPr>
          <w:rFonts w:ascii="Times New Roman" w:eastAsia="Times New Roman" w:hAnsi="Times New Roman" w:cs="Times New Roman"/>
          <w:b/>
          <w:bCs/>
          <w:sz w:val="30"/>
          <w:szCs w:val="30"/>
          <w:lang w:eastAsia="ru-RU"/>
        </w:rPr>
        <w:t> СТУПЕНИ</w:t>
      </w:r>
    </w:p>
    <w:p w14:paraId="5F9CC421" w14:textId="77777777" w:rsidR="00A44E48" w:rsidRPr="006569BA" w:rsidRDefault="00A44E48" w:rsidP="00A44E48">
      <w:pPr>
        <w:suppressAutoHyphens/>
        <w:spacing w:after="0" w:line="240" w:lineRule="auto"/>
        <w:jc w:val="center"/>
        <w:outlineLvl w:val="0"/>
        <w:rPr>
          <w:rFonts w:ascii="Times New Roman" w:eastAsia="Times New Roman" w:hAnsi="Times New Roman" w:cs="Times New Roman"/>
          <w:sz w:val="30"/>
          <w:szCs w:val="30"/>
          <w:lang w:eastAsia="ru-RU"/>
        </w:rPr>
      </w:pPr>
    </w:p>
    <w:p w14:paraId="1C1D10FD"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19. Образовательная программа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включает следующую учебно-программную документацию:</w:t>
      </w:r>
    </w:p>
    <w:p w14:paraId="22217C13"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типовой учебный план по специальности;</w:t>
      </w:r>
    </w:p>
    <w:p w14:paraId="79A1A74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учебный план учреждения высшего образования по специальности;</w:t>
      </w:r>
    </w:p>
    <w:p w14:paraId="499B992D"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типовые учебные программы по учебным дисциплинам;</w:t>
      </w:r>
    </w:p>
    <w:p w14:paraId="71501E59"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учебные программы учреждения высшего образования по учебным дисциплинам;</w:t>
      </w:r>
    </w:p>
    <w:p w14:paraId="29A935B8"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программы практик.</w:t>
      </w:r>
    </w:p>
    <w:p w14:paraId="5B7E9135"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195956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0290EFD4"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0D4D4AF8" w14:textId="77777777" w:rsidR="00A44E48" w:rsidRPr="006569BA" w:rsidRDefault="00A44E48" w:rsidP="00A44E48">
      <w:pPr>
        <w:suppressAutoHyphens/>
        <w:spacing w:after="0" w:line="240" w:lineRule="auto"/>
        <w:ind w:firstLine="709"/>
        <w:jc w:val="both"/>
        <w:outlineLvl w:val="0"/>
        <w:rPr>
          <w:rFonts w:ascii="Times New Roman" w:eastAsia="Times New Roman" w:hAnsi="Times New Roman" w:cs="Times New Roman"/>
          <w:spacing w:val="6"/>
          <w:sz w:val="30"/>
          <w:szCs w:val="30"/>
          <w:lang w:val="be-BY" w:eastAsia="ru-RU"/>
        </w:rPr>
      </w:pPr>
      <w:r w:rsidRPr="006569BA">
        <w:rPr>
          <w:rFonts w:ascii="Times New Roman" w:eastAsia="Times New Roman" w:hAnsi="Times New Roman" w:cs="Times New Roman"/>
          <w:spacing w:val="6"/>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14:paraId="6941D35A" w14:textId="77777777"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Таблица 1 </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684"/>
        <w:gridCol w:w="7"/>
        <w:gridCol w:w="7023"/>
        <w:gridCol w:w="7"/>
        <w:gridCol w:w="1874"/>
        <w:gridCol w:w="7"/>
      </w:tblGrid>
      <w:tr w:rsidR="006569BA" w:rsidRPr="006569BA" w14:paraId="296C13C1" w14:textId="77777777" w:rsidTr="00097292">
        <w:trPr>
          <w:gridAfter w:val="1"/>
          <w:wAfter w:w="7" w:type="dxa"/>
          <w:cantSplit/>
          <w:trHeight w:val="543"/>
          <w:jc w:val="center"/>
        </w:trPr>
        <w:tc>
          <w:tcPr>
            <w:tcW w:w="691" w:type="dxa"/>
            <w:gridSpan w:val="2"/>
            <w:vAlign w:val="center"/>
          </w:tcPr>
          <w:p w14:paraId="1D560A9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w:t>
            </w:r>
          </w:p>
          <w:p w14:paraId="08E00FE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п/п</w:t>
            </w:r>
          </w:p>
        </w:tc>
        <w:tc>
          <w:tcPr>
            <w:tcW w:w="7030" w:type="dxa"/>
            <w:gridSpan w:val="2"/>
            <w:vAlign w:val="center"/>
          </w:tcPr>
          <w:p w14:paraId="16CFDA3B"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881" w:type="dxa"/>
            <w:gridSpan w:val="2"/>
            <w:vAlign w:val="center"/>
          </w:tcPr>
          <w:p w14:paraId="3EF3C8D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 xml:space="preserve">Трудоемкость </w:t>
            </w:r>
            <w:r w:rsidRPr="006569BA">
              <w:rPr>
                <w:rFonts w:ascii="Times New Roman" w:eastAsia="Times New Roman" w:hAnsi="Times New Roman" w:cs="Times New Roman"/>
                <w:spacing w:val="-2"/>
                <w:sz w:val="26"/>
                <w:szCs w:val="26"/>
                <w:lang w:eastAsia="ru-RU"/>
              </w:rPr>
              <w:br/>
              <w:t>(в зачетных единицах)</w:t>
            </w:r>
          </w:p>
        </w:tc>
      </w:tr>
      <w:tr w:rsidR="006569BA" w:rsidRPr="006569BA" w14:paraId="2A9E82D6" w14:textId="77777777" w:rsidTr="00097292">
        <w:trPr>
          <w:gridAfter w:val="1"/>
          <w:wAfter w:w="7" w:type="dxa"/>
          <w:trHeight w:val="242"/>
          <w:jc w:val="center"/>
        </w:trPr>
        <w:tc>
          <w:tcPr>
            <w:tcW w:w="691" w:type="dxa"/>
            <w:gridSpan w:val="2"/>
          </w:tcPr>
          <w:p w14:paraId="323EA96F"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w:t>
            </w:r>
          </w:p>
        </w:tc>
        <w:tc>
          <w:tcPr>
            <w:tcW w:w="7030" w:type="dxa"/>
            <w:gridSpan w:val="2"/>
          </w:tcPr>
          <w:p w14:paraId="28F6C464" w14:textId="77777777" w:rsidR="00A44E48" w:rsidRPr="006569BA" w:rsidRDefault="00A44E48" w:rsidP="00A44E48">
            <w:pPr>
              <w:spacing w:after="0" w:line="240" w:lineRule="auto"/>
              <w:jc w:val="both"/>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Теоретическое обучение </w:t>
            </w:r>
          </w:p>
        </w:tc>
        <w:tc>
          <w:tcPr>
            <w:tcW w:w="1881" w:type="dxa"/>
            <w:gridSpan w:val="2"/>
          </w:tcPr>
          <w:p w14:paraId="1DD90B98"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187-207</w:t>
            </w:r>
          </w:p>
        </w:tc>
      </w:tr>
      <w:tr w:rsidR="006569BA" w:rsidRPr="006569BA" w14:paraId="1692EA0A" w14:textId="77777777" w:rsidTr="00097292">
        <w:trPr>
          <w:gridAfter w:val="1"/>
          <w:wAfter w:w="7" w:type="dxa"/>
          <w:trHeight w:val="257"/>
          <w:jc w:val="center"/>
        </w:trPr>
        <w:tc>
          <w:tcPr>
            <w:tcW w:w="691" w:type="dxa"/>
            <w:gridSpan w:val="2"/>
          </w:tcPr>
          <w:p w14:paraId="1E0E238F"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7030" w:type="dxa"/>
            <w:gridSpan w:val="2"/>
          </w:tcPr>
          <w:p w14:paraId="1F76FA4B" w14:textId="77777777" w:rsidR="00A44E48" w:rsidRPr="006569BA" w:rsidRDefault="00A44E48" w:rsidP="00A44E48">
            <w:pPr>
              <w:spacing w:after="0" w:line="240" w:lineRule="auto"/>
              <w:jc w:val="both"/>
              <w:rPr>
                <w:rFonts w:ascii="Times New Roman" w:eastAsia="Times New Roman" w:hAnsi="Times New Roman" w:cs="Times New Roman"/>
                <w:sz w:val="26"/>
                <w:szCs w:val="26"/>
                <w:vertAlign w:val="superscript"/>
                <w:lang w:eastAsia="ru-RU"/>
              </w:rPr>
            </w:pPr>
            <w:r w:rsidRPr="006569BA">
              <w:rPr>
                <w:rFonts w:ascii="Times New Roman" w:eastAsia="Times New Roman" w:hAnsi="Times New Roman" w:cs="Times New Roman"/>
                <w:sz w:val="26"/>
                <w:szCs w:val="26"/>
                <w:lang w:eastAsia="ru-RU"/>
              </w:rPr>
              <w:t>Государственный компонент: Социально-гуманитарный модуль (</w:t>
            </w:r>
            <w:r w:rsidRPr="006569BA">
              <w:rPr>
                <w:rFonts w:ascii="Times New Roman" w:eastAsia="Times New Roman" w:hAnsi="Times New Roman" w:cs="Times New Roman"/>
                <w:i/>
                <w:sz w:val="26"/>
                <w:szCs w:val="26"/>
                <w:lang w:eastAsia="ru-RU"/>
              </w:rPr>
              <w:t>История, Политология, Философия, Экономика</w:t>
            </w:r>
            <w:r w:rsidRPr="006569BA">
              <w:rPr>
                <w:rFonts w:ascii="Times New Roman" w:eastAsia="Times New Roman" w:hAnsi="Times New Roman" w:cs="Times New Roman"/>
                <w:sz w:val="26"/>
                <w:szCs w:val="26"/>
                <w:lang w:eastAsia="ru-RU"/>
              </w:rPr>
              <w:t>); Естественнонаучный модуль (</w:t>
            </w:r>
            <w:r w:rsidRPr="006569BA">
              <w:rPr>
                <w:rFonts w:ascii="Times New Roman" w:eastAsia="Times New Roman" w:hAnsi="Times New Roman" w:cs="Times New Roman"/>
                <w:i/>
                <w:sz w:val="26"/>
                <w:szCs w:val="26"/>
                <w:lang w:eastAsia="ru-RU"/>
              </w:rPr>
              <w:t>Математика, Физика, Химия</w:t>
            </w:r>
            <w:r w:rsidRPr="006569BA">
              <w:rPr>
                <w:rFonts w:ascii="Times New Roman" w:eastAsia="Times New Roman" w:hAnsi="Times New Roman" w:cs="Times New Roman"/>
                <w:sz w:val="26"/>
                <w:szCs w:val="26"/>
                <w:lang w:eastAsia="ru-RU"/>
              </w:rPr>
              <w:t>); Инженерная графика; Профессиональная лексика (</w:t>
            </w:r>
            <w:r w:rsidRPr="006569BA">
              <w:rPr>
                <w:rFonts w:ascii="Times New Roman" w:eastAsia="Times New Roman" w:hAnsi="Times New Roman" w:cs="Times New Roman"/>
                <w:i/>
                <w:sz w:val="26"/>
                <w:szCs w:val="26"/>
                <w:lang w:eastAsia="ru-RU"/>
              </w:rPr>
              <w:t>Иностранный язык</w:t>
            </w:r>
            <w:r w:rsidRPr="006569BA">
              <w:rPr>
                <w:rFonts w:ascii="Times New Roman" w:eastAsia="Times New Roman" w:hAnsi="Times New Roman" w:cs="Times New Roman"/>
                <w:sz w:val="26"/>
                <w:szCs w:val="26"/>
                <w:lang w:eastAsia="ru-RU"/>
              </w:rPr>
              <w:t>); Безопасность жизнедеятельности (</w:t>
            </w:r>
            <w:r w:rsidRPr="006569BA">
              <w:rPr>
                <w:rFonts w:ascii="Times New Roman" w:eastAsia="Times New Roman" w:hAnsi="Times New Roman" w:cs="Times New Roman"/>
                <w:i/>
                <w:sz w:val="26"/>
                <w:szCs w:val="26"/>
                <w:lang w:eastAsia="ru-RU"/>
              </w:rPr>
              <w:t>Охрана труда, Основы эколого-энергетической устойчивости производства, Защита населения и объектов от чрезвычайных ситуаций, Радиационная безопасность</w:t>
            </w:r>
            <w:r w:rsidRPr="006569BA">
              <w:rPr>
                <w:rFonts w:ascii="Times New Roman" w:eastAsia="Times New Roman" w:hAnsi="Times New Roman" w:cs="Times New Roman"/>
                <w:sz w:val="26"/>
                <w:szCs w:val="26"/>
                <w:lang w:eastAsia="ru-RU"/>
              </w:rPr>
              <w:t xml:space="preserve">); </w:t>
            </w:r>
            <w:r w:rsidRPr="006569BA">
              <w:rPr>
                <w:rFonts w:ascii="Times New Roman" w:eastAsia="Times New Roman" w:hAnsi="Times New Roman" w:cs="Times New Roman"/>
                <w:sz w:val="26"/>
                <w:szCs w:val="26"/>
                <w:lang w:eastAsia="ru-RU"/>
              </w:rPr>
              <w:lastRenderedPageBreak/>
              <w:t>Тепло- и электротехника (</w:t>
            </w:r>
            <w:r w:rsidRPr="006569BA">
              <w:rPr>
                <w:rFonts w:ascii="Times New Roman" w:eastAsia="Times New Roman" w:hAnsi="Times New Roman" w:cs="Times New Roman"/>
                <w:i/>
                <w:sz w:val="26"/>
                <w:szCs w:val="26"/>
                <w:lang w:eastAsia="ru-RU"/>
              </w:rPr>
              <w:t>Термодинамика, Электротехника, Теплопередача, Механика жидкости и газа</w:t>
            </w:r>
            <w:r w:rsidRPr="006569BA">
              <w:rPr>
                <w:rFonts w:ascii="Times New Roman" w:eastAsia="Times New Roman" w:hAnsi="Times New Roman" w:cs="Times New Roman"/>
                <w:sz w:val="26"/>
                <w:szCs w:val="26"/>
                <w:lang w:eastAsia="ru-RU"/>
              </w:rPr>
              <w:t>); Тепло- и электроснабжение (</w:t>
            </w:r>
            <w:r w:rsidRPr="006569BA">
              <w:rPr>
                <w:rFonts w:ascii="Times New Roman" w:eastAsia="Times New Roman" w:hAnsi="Times New Roman" w:cs="Times New Roman"/>
                <w:i/>
                <w:sz w:val="26"/>
                <w:szCs w:val="26"/>
                <w:lang w:eastAsia="ru-RU"/>
              </w:rPr>
              <w:t>Энергопотребление в зданиях и сооружениях, Производство, транспорт и потребление тепловой энергии, Производство, транспорт и потребление электроэнергии</w:t>
            </w:r>
            <w:r w:rsidRPr="006569BA">
              <w:rPr>
                <w:rFonts w:ascii="Times New Roman" w:eastAsia="Times New Roman" w:hAnsi="Times New Roman" w:cs="Times New Roman"/>
                <w:sz w:val="26"/>
                <w:szCs w:val="26"/>
                <w:lang w:eastAsia="ru-RU"/>
              </w:rPr>
              <w:t>); Экономика и организация производства (</w:t>
            </w:r>
            <w:r w:rsidRPr="006569BA">
              <w:rPr>
                <w:rFonts w:ascii="Times New Roman" w:eastAsia="Times New Roman" w:hAnsi="Times New Roman" w:cs="Times New Roman"/>
                <w:i/>
                <w:sz w:val="26"/>
                <w:szCs w:val="26"/>
                <w:lang w:eastAsia="ru-RU"/>
              </w:rPr>
              <w:t>Экономика производства, Организация производства и управление предприятием</w:t>
            </w:r>
            <w:r w:rsidRPr="006569BA">
              <w:rPr>
                <w:rFonts w:ascii="Times New Roman" w:eastAsia="Times New Roman" w:hAnsi="Times New Roman" w:cs="Times New Roman"/>
                <w:sz w:val="26"/>
                <w:szCs w:val="26"/>
                <w:lang w:eastAsia="ru-RU"/>
              </w:rPr>
              <w:t>)</w:t>
            </w:r>
          </w:p>
        </w:tc>
        <w:tc>
          <w:tcPr>
            <w:tcW w:w="1881" w:type="dxa"/>
            <w:gridSpan w:val="2"/>
          </w:tcPr>
          <w:p w14:paraId="326CE4D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lastRenderedPageBreak/>
              <w:t>80-120</w:t>
            </w:r>
          </w:p>
        </w:tc>
      </w:tr>
      <w:tr w:rsidR="006569BA" w:rsidRPr="006569BA" w14:paraId="6B8B00B4" w14:textId="77777777" w:rsidTr="00097292">
        <w:trPr>
          <w:gridAfter w:val="1"/>
          <w:wAfter w:w="7" w:type="dxa"/>
          <w:trHeight w:val="308"/>
          <w:jc w:val="center"/>
        </w:trPr>
        <w:tc>
          <w:tcPr>
            <w:tcW w:w="691" w:type="dxa"/>
            <w:gridSpan w:val="2"/>
          </w:tcPr>
          <w:p w14:paraId="1D293962"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7030" w:type="dxa"/>
            <w:gridSpan w:val="2"/>
          </w:tcPr>
          <w:p w14:paraId="518B1D79" w14:textId="77777777" w:rsidR="00A44E48" w:rsidRPr="006569BA" w:rsidRDefault="00A44E48" w:rsidP="00A44E48">
            <w:pPr>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Компонент учреждения высшего образования</w:t>
            </w:r>
            <w:r w:rsidRPr="006569BA">
              <w:rPr>
                <w:rFonts w:ascii="Times New Roman" w:eastAsia="Times New Roman" w:hAnsi="Times New Roman" w:cs="Times New Roman"/>
                <w:sz w:val="26"/>
                <w:szCs w:val="26"/>
                <w:vertAlign w:val="superscript"/>
                <w:lang w:eastAsia="ru-RU"/>
              </w:rPr>
              <w:footnoteReference w:id="5"/>
            </w:r>
          </w:p>
        </w:tc>
        <w:tc>
          <w:tcPr>
            <w:tcW w:w="1881" w:type="dxa"/>
            <w:gridSpan w:val="2"/>
          </w:tcPr>
          <w:p w14:paraId="60F67FA0"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80-120</w:t>
            </w:r>
          </w:p>
        </w:tc>
      </w:tr>
      <w:tr w:rsidR="006569BA" w:rsidRPr="006569BA" w14:paraId="3632AD78" w14:textId="77777777" w:rsidTr="00097292">
        <w:trPr>
          <w:gridAfter w:val="1"/>
          <w:wAfter w:w="7" w:type="dxa"/>
          <w:trHeight w:val="308"/>
          <w:jc w:val="center"/>
        </w:trPr>
        <w:tc>
          <w:tcPr>
            <w:tcW w:w="691" w:type="dxa"/>
            <w:gridSpan w:val="2"/>
          </w:tcPr>
          <w:p w14:paraId="4EA6E297"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7030" w:type="dxa"/>
            <w:gridSpan w:val="2"/>
          </w:tcPr>
          <w:p w14:paraId="734F9597" w14:textId="77777777" w:rsidR="00A44E48" w:rsidRPr="006569BA" w:rsidRDefault="00A44E48" w:rsidP="00A44E48">
            <w:pPr>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Факультативные дисциплины</w:t>
            </w:r>
          </w:p>
        </w:tc>
        <w:tc>
          <w:tcPr>
            <w:tcW w:w="1881" w:type="dxa"/>
            <w:gridSpan w:val="2"/>
          </w:tcPr>
          <w:p w14:paraId="4F2AC0C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021DDE39" w14:textId="77777777" w:rsidTr="00097292">
        <w:trPr>
          <w:gridAfter w:val="1"/>
          <w:wAfter w:w="7" w:type="dxa"/>
          <w:trHeight w:val="308"/>
          <w:jc w:val="center"/>
        </w:trPr>
        <w:tc>
          <w:tcPr>
            <w:tcW w:w="691" w:type="dxa"/>
            <w:gridSpan w:val="2"/>
          </w:tcPr>
          <w:p w14:paraId="5135B540"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7030" w:type="dxa"/>
            <w:gridSpan w:val="2"/>
          </w:tcPr>
          <w:p w14:paraId="14773E3B" w14:textId="77777777" w:rsidR="00A44E48" w:rsidRPr="006569BA" w:rsidRDefault="00A44E48" w:rsidP="00A44E48">
            <w:pPr>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Дополнительные виды обучения (Белорусский язык (профессиональная лексика), Физическая культура)</w:t>
            </w:r>
          </w:p>
        </w:tc>
        <w:tc>
          <w:tcPr>
            <w:tcW w:w="1881" w:type="dxa"/>
            <w:gridSpan w:val="2"/>
          </w:tcPr>
          <w:p w14:paraId="3D9B1914"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44B0ADE3" w14:textId="77777777" w:rsidTr="00097292">
        <w:trPr>
          <w:gridAfter w:val="1"/>
          <w:wAfter w:w="7" w:type="dxa"/>
          <w:trHeight w:val="308"/>
          <w:jc w:val="center"/>
        </w:trPr>
        <w:tc>
          <w:tcPr>
            <w:tcW w:w="691" w:type="dxa"/>
            <w:gridSpan w:val="2"/>
          </w:tcPr>
          <w:p w14:paraId="4EE2EEE6"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bCs/>
                <w:sz w:val="26"/>
                <w:szCs w:val="26"/>
                <w:lang w:eastAsia="ru-RU"/>
              </w:rPr>
              <w:t>2.</w:t>
            </w:r>
          </w:p>
        </w:tc>
        <w:tc>
          <w:tcPr>
            <w:tcW w:w="7030" w:type="dxa"/>
            <w:gridSpan w:val="2"/>
          </w:tcPr>
          <w:p w14:paraId="72F3BE41" w14:textId="77777777" w:rsidR="00A44E48" w:rsidRPr="006569BA" w:rsidRDefault="00A44E48" w:rsidP="00A44E48">
            <w:pPr>
              <w:spacing w:after="0" w:line="240" w:lineRule="auto"/>
              <w:jc w:val="both"/>
              <w:rPr>
                <w:rFonts w:ascii="Times New Roman" w:eastAsia="Times New Roman" w:hAnsi="Times New Roman" w:cs="Times New Roman"/>
                <w:sz w:val="26"/>
                <w:szCs w:val="26"/>
                <w:lang w:eastAsia="ru-RU"/>
              </w:rPr>
            </w:pPr>
            <w:r w:rsidRPr="006569BA">
              <w:rPr>
                <w:rFonts w:ascii="Times New Roman" w:eastAsia="Times New Roman" w:hAnsi="Times New Roman" w:cs="Times New Roman"/>
                <w:b/>
                <w:sz w:val="26"/>
                <w:szCs w:val="26"/>
                <w:lang w:eastAsia="ru-RU"/>
              </w:rPr>
              <w:t>Учебная практика</w:t>
            </w:r>
          </w:p>
        </w:tc>
        <w:tc>
          <w:tcPr>
            <w:tcW w:w="1881" w:type="dxa"/>
            <w:gridSpan w:val="2"/>
            <w:vAlign w:val="center"/>
          </w:tcPr>
          <w:p w14:paraId="0BD6A626" w14:textId="77777777" w:rsidR="00A44E48" w:rsidRPr="006569BA" w:rsidRDefault="00A44E48" w:rsidP="00A44E48">
            <w:pPr>
              <w:spacing w:after="0" w:line="240" w:lineRule="auto"/>
              <w:jc w:val="center"/>
              <w:rPr>
                <w:rFonts w:ascii="Times New Roman" w:eastAsia="Times New Roman" w:hAnsi="Times New Roman" w:cs="Times New Roman"/>
                <w:b/>
                <w:bCs/>
                <w:strike/>
                <w:sz w:val="26"/>
                <w:szCs w:val="26"/>
                <w:lang w:eastAsia="ru-RU"/>
              </w:rPr>
            </w:pPr>
            <w:r w:rsidRPr="006569BA">
              <w:rPr>
                <w:rFonts w:ascii="Times New Roman" w:eastAsia="Times New Roman" w:hAnsi="Times New Roman" w:cs="Times New Roman"/>
                <w:b/>
                <w:bCs/>
                <w:sz w:val="26"/>
                <w:szCs w:val="26"/>
                <w:lang w:eastAsia="ru-RU"/>
              </w:rPr>
              <w:t>8-14</w:t>
            </w:r>
          </w:p>
        </w:tc>
      </w:tr>
      <w:tr w:rsidR="006569BA" w:rsidRPr="006569BA" w14:paraId="3C7C11E9" w14:textId="77777777" w:rsidTr="00097292">
        <w:trPr>
          <w:gridBefore w:val="1"/>
          <w:wBefore w:w="7" w:type="dxa"/>
          <w:trHeight w:val="308"/>
          <w:jc w:val="center"/>
        </w:trPr>
        <w:tc>
          <w:tcPr>
            <w:tcW w:w="691" w:type="dxa"/>
            <w:gridSpan w:val="2"/>
          </w:tcPr>
          <w:p w14:paraId="490BAC24"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bCs/>
                <w:sz w:val="26"/>
                <w:szCs w:val="26"/>
                <w:lang w:eastAsia="ru-RU"/>
              </w:rPr>
              <w:t>3.</w:t>
            </w:r>
          </w:p>
        </w:tc>
        <w:tc>
          <w:tcPr>
            <w:tcW w:w="7030" w:type="dxa"/>
            <w:gridSpan w:val="2"/>
          </w:tcPr>
          <w:p w14:paraId="5FD7B047" w14:textId="77777777" w:rsidR="00A44E48" w:rsidRPr="006569BA" w:rsidRDefault="00A44E48" w:rsidP="00A44E48">
            <w:pPr>
              <w:spacing w:after="0" w:line="240" w:lineRule="auto"/>
              <w:jc w:val="both"/>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sz w:val="26"/>
                <w:szCs w:val="26"/>
                <w:lang w:eastAsia="ru-RU"/>
              </w:rPr>
              <w:t>Производственная практика</w:t>
            </w:r>
          </w:p>
        </w:tc>
        <w:tc>
          <w:tcPr>
            <w:tcW w:w="1881" w:type="dxa"/>
            <w:gridSpan w:val="2"/>
          </w:tcPr>
          <w:p w14:paraId="70926D68" w14:textId="77777777" w:rsidR="00A44E48" w:rsidRPr="006569BA" w:rsidRDefault="00A44E48" w:rsidP="00A44E48">
            <w:pPr>
              <w:spacing w:after="0" w:line="240" w:lineRule="auto"/>
              <w:jc w:val="center"/>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11-17</w:t>
            </w:r>
          </w:p>
        </w:tc>
      </w:tr>
      <w:tr w:rsidR="006569BA" w:rsidRPr="006569BA" w14:paraId="6DA9B334" w14:textId="77777777" w:rsidTr="00097292">
        <w:trPr>
          <w:gridAfter w:val="1"/>
          <w:wAfter w:w="7" w:type="dxa"/>
          <w:trHeight w:val="284"/>
          <w:jc w:val="center"/>
        </w:trPr>
        <w:tc>
          <w:tcPr>
            <w:tcW w:w="691" w:type="dxa"/>
            <w:gridSpan w:val="2"/>
          </w:tcPr>
          <w:p w14:paraId="7EC7FD78"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7030" w:type="dxa"/>
            <w:gridSpan w:val="2"/>
          </w:tcPr>
          <w:p w14:paraId="5953DF06" w14:textId="77777777" w:rsidR="00A44E48" w:rsidRPr="006569BA" w:rsidRDefault="00A44E48" w:rsidP="00A44E48">
            <w:pPr>
              <w:spacing w:after="0" w:line="240" w:lineRule="auto"/>
              <w:jc w:val="both"/>
              <w:rPr>
                <w:rFonts w:ascii="Times New Roman" w:eastAsia="Times New Roman" w:hAnsi="Times New Roman" w:cs="Times New Roman"/>
                <w:b/>
                <w:spacing w:val="2"/>
                <w:sz w:val="26"/>
                <w:szCs w:val="26"/>
                <w:lang w:eastAsia="ru-RU"/>
              </w:rPr>
            </w:pPr>
            <w:r w:rsidRPr="006569BA">
              <w:rPr>
                <w:rFonts w:ascii="Times New Roman" w:eastAsia="Times New Roman" w:hAnsi="Times New Roman" w:cs="Times New Roman"/>
                <w:b/>
                <w:spacing w:val="2"/>
                <w:sz w:val="26"/>
                <w:szCs w:val="26"/>
                <w:lang w:eastAsia="ru-RU"/>
              </w:rPr>
              <w:t>Дипломное проектирование</w:t>
            </w:r>
          </w:p>
        </w:tc>
        <w:tc>
          <w:tcPr>
            <w:tcW w:w="1881" w:type="dxa"/>
            <w:gridSpan w:val="2"/>
          </w:tcPr>
          <w:p w14:paraId="019FE1E5" w14:textId="77777777" w:rsidR="00A44E48" w:rsidRPr="006569BA" w:rsidRDefault="00A44E48" w:rsidP="00A44E48">
            <w:pPr>
              <w:spacing w:after="0" w:line="240" w:lineRule="auto"/>
              <w:jc w:val="center"/>
              <w:rPr>
                <w:rFonts w:ascii="Times New Roman" w:eastAsia="Times New Roman" w:hAnsi="Times New Roman" w:cs="Times New Roman"/>
                <w:b/>
                <w:bCs/>
                <w:strike/>
                <w:sz w:val="26"/>
                <w:szCs w:val="26"/>
                <w:lang w:eastAsia="ru-RU"/>
              </w:rPr>
            </w:pPr>
            <w:r w:rsidRPr="006569BA">
              <w:rPr>
                <w:rFonts w:ascii="Times New Roman" w:eastAsia="Times New Roman" w:hAnsi="Times New Roman" w:cs="Times New Roman"/>
                <w:b/>
                <w:bCs/>
                <w:sz w:val="26"/>
                <w:szCs w:val="26"/>
                <w:lang w:eastAsia="ru-RU"/>
              </w:rPr>
              <w:t>14-22</w:t>
            </w:r>
            <w:r w:rsidRPr="006569BA">
              <w:rPr>
                <w:rFonts w:ascii="Times New Roman" w:eastAsia="Times New Roman" w:hAnsi="Times New Roman" w:cs="Times New Roman"/>
                <w:b/>
                <w:bCs/>
                <w:strike/>
                <w:sz w:val="26"/>
                <w:szCs w:val="26"/>
                <w:lang w:eastAsia="ru-RU"/>
              </w:rPr>
              <w:t xml:space="preserve"> </w:t>
            </w:r>
          </w:p>
        </w:tc>
      </w:tr>
      <w:tr w:rsidR="006569BA" w:rsidRPr="006569BA" w14:paraId="4D16F74A" w14:textId="77777777" w:rsidTr="00097292">
        <w:trPr>
          <w:gridAfter w:val="1"/>
          <w:wAfter w:w="7" w:type="dxa"/>
          <w:trHeight w:val="257"/>
          <w:jc w:val="center"/>
        </w:trPr>
        <w:tc>
          <w:tcPr>
            <w:tcW w:w="691" w:type="dxa"/>
            <w:gridSpan w:val="2"/>
          </w:tcPr>
          <w:p w14:paraId="224CC7C2" w14:textId="77777777" w:rsidR="00A44E48" w:rsidRPr="006569BA" w:rsidRDefault="00A44E48" w:rsidP="00A44E48">
            <w:pPr>
              <w:tabs>
                <w:tab w:val="left" w:pos="0"/>
              </w:tabs>
              <w:spacing w:after="0" w:line="240" w:lineRule="auto"/>
              <w:jc w:val="both"/>
              <w:rPr>
                <w:rFonts w:ascii="Times New Roman" w:eastAsia="Times New Roman" w:hAnsi="Times New Roman" w:cs="Times New Roman"/>
                <w:b/>
                <w:sz w:val="26"/>
                <w:szCs w:val="26"/>
                <w:lang w:eastAsia="ru-RU"/>
              </w:rPr>
            </w:pPr>
          </w:p>
        </w:tc>
        <w:tc>
          <w:tcPr>
            <w:tcW w:w="7030" w:type="dxa"/>
            <w:gridSpan w:val="2"/>
          </w:tcPr>
          <w:p w14:paraId="769811D9" w14:textId="77777777" w:rsidR="00A44E48" w:rsidRPr="006569BA" w:rsidRDefault="00A44E48" w:rsidP="00A44E48">
            <w:pPr>
              <w:spacing w:after="0" w:line="240" w:lineRule="auto"/>
              <w:jc w:val="both"/>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Всего</w:t>
            </w:r>
          </w:p>
        </w:tc>
        <w:tc>
          <w:tcPr>
            <w:tcW w:w="1881" w:type="dxa"/>
            <w:gridSpan w:val="2"/>
          </w:tcPr>
          <w:p w14:paraId="42F1B0C3" w14:textId="77777777" w:rsidR="00A44E48" w:rsidRPr="006569BA" w:rsidRDefault="00A44E48" w:rsidP="00A44E48">
            <w:pPr>
              <w:spacing w:after="0" w:line="240" w:lineRule="auto"/>
              <w:jc w:val="center"/>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bCs/>
                <w:sz w:val="26"/>
                <w:szCs w:val="26"/>
                <w:lang w:eastAsia="ru-RU"/>
              </w:rPr>
              <w:t>240</w:t>
            </w:r>
          </w:p>
        </w:tc>
      </w:tr>
    </w:tbl>
    <w:p w14:paraId="0519B28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6569BA">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6569BA">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14:paraId="45E33E1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23. </w:t>
      </w:r>
      <w:r w:rsidRPr="006569BA">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14:paraId="39D29A2E"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4"/>
          <w:sz w:val="30"/>
          <w:szCs w:val="30"/>
          <w:lang w:eastAsia="ru-RU"/>
        </w:rPr>
        <w:t>В учебном плане учреждения</w:t>
      </w:r>
      <w:r w:rsidRPr="006569BA">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14:paraId="5F71A0AA" w14:textId="77777777" w:rsidR="00A44E48"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24. Трудоемкость каждой учебной дисциплины должна</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6569BA">
        <w:rPr>
          <w:rFonts w:ascii="Times New Roman" w:eastAsia="Times New Roman" w:hAnsi="Times New Roman" w:cs="Times New Roman"/>
          <w:sz w:val="30"/>
          <w:szCs w:val="30"/>
          <w:lang w:eastAsia="ru-RU"/>
        </w:rPr>
        <w:t>должна составлять не менее шести зачетных единиц.</w:t>
      </w:r>
    </w:p>
    <w:p w14:paraId="252D7E50" w14:textId="77777777" w:rsidR="00A44E48" w:rsidRPr="006569BA" w:rsidRDefault="00A44E48" w:rsidP="00A44E48">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5D5393C2" w14:textId="77777777" w:rsidR="00A44E48" w:rsidRPr="006569BA" w:rsidRDefault="00A44E48" w:rsidP="00A44E48">
      <w:pPr>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1233ECAB" w14:textId="77777777" w:rsidR="000910F0" w:rsidRPr="006569BA" w:rsidRDefault="000910F0" w:rsidP="00A44E48">
      <w:pPr>
        <w:spacing w:after="0" w:line="240" w:lineRule="auto"/>
        <w:ind w:firstLine="709"/>
        <w:jc w:val="right"/>
        <w:rPr>
          <w:rFonts w:ascii="Times New Roman" w:eastAsia="Times New Roman" w:hAnsi="Times New Roman" w:cs="Times New Roman"/>
          <w:sz w:val="30"/>
          <w:szCs w:val="30"/>
          <w:lang w:eastAsia="ru-RU"/>
        </w:rPr>
      </w:pPr>
    </w:p>
    <w:p w14:paraId="5E229E14" w14:textId="77777777" w:rsidR="000910F0" w:rsidRPr="006569BA" w:rsidRDefault="000910F0" w:rsidP="00A44E48">
      <w:pPr>
        <w:spacing w:after="0" w:line="240" w:lineRule="auto"/>
        <w:ind w:firstLine="709"/>
        <w:jc w:val="right"/>
        <w:rPr>
          <w:rFonts w:ascii="Times New Roman" w:eastAsia="Times New Roman" w:hAnsi="Times New Roman" w:cs="Times New Roman"/>
          <w:sz w:val="30"/>
          <w:szCs w:val="30"/>
          <w:lang w:eastAsia="ru-RU"/>
        </w:rPr>
      </w:pPr>
    </w:p>
    <w:p w14:paraId="2535B0F7" w14:textId="77777777" w:rsidR="000910F0" w:rsidRPr="006569BA" w:rsidRDefault="000910F0" w:rsidP="00A44E48">
      <w:pPr>
        <w:spacing w:after="0" w:line="240" w:lineRule="auto"/>
        <w:ind w:firstLine="709"/>
        <w:jc w:val="right"/>
        <w:rPr>
          <w:rFonts w:ascii="Times New Roman" w:eastAsia="Times New Roman" w:hAnsi="Times New Roman" w:cs="Times New Roman"/>
          <w:sz w:val="30"/>
          <w:szCs w:val="30"/>
          <w:lang w:eastAsia="ru-RU"/>
        </w:rPr>
      </w:pPr>
    </w:p>
    <w:p w14:paraId="07FAE734" w14:textId="77777777" w:rsidR="000910F0" w:rsidRPr="006569BA" w:rsidRDefault="000910F0" w:rsidP="00A44E48">
      <w:pPr>
        <w:spacing w:after="0" w:line="240" w:lineRule="auto"/>
        <w:ind w:firstLine="709"/>
        <w:jc w:val="right"/>
        <w:rPr>
          <w:rFonts w:ascii="Times New Roman" w:eastAsia="Times New Roman" w:hAnsi="Times New Roman" w:cs="Times New Roman"/>
          <w:sz w:val="30"/>
          <w:szCs w:val="30"/>
          <w:lang w:eastAsia="ru-RU"/>
        </w:rPr>
      </w:pPr>
    </w:p>
    <w:p w14:paraId="6A586B5E" w14:textId="17D2AB1B" w:rsidR="00A44E48" w:rsidRPr="006569BA" w:rsidRDefault="00A44E48" w:rsidP="00A44E48">
      <w:pPr>
        <w:spacing w:after="0" w:line="240" w:lineRule="auto"/>
        <w:ind w:firstLine="709"/>
        <w:jc w:val="right"/>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 xml:space="preserve">Таблица 2 </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237"/>
        <w:gridCol w:w="2532"/>
      </w:tblGrid>
      <w:tr w:rsidR="006569BA" w:rsidRPr="006569BA" w14:paraId="289877F6" w14:textId="77777777" w:rsidTr="00097292">
        <w:trPr>
          <w:trHeight w:val="20"/>
          <w:jc w:val="center"/>
        </w:trPr>
        <w:tc>
          <w:tcPr>
            <w:tcW w:w="834" w:type="dxa"/>
            <w:vAlign w:val="center"/>
          </w:tcPr>
          <w:p w14:paraId="5D1BD29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w:t>
            </w:r>
          </w:p>
          <w:p w14:paraId="0F6A8B6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п/п</w:t>
            </w:r>
          </w:p>
        </w:tc>
        <w:tc>
          <w:tcPr>
            <w:tcW w:w="6237" w:type="dxa"/>
            <w:vAlign w:val="center"/>
          </w:tcPr>
          <w:p w14:paraId="0571B54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Наименование модулей, учебных дисциплин</w:t>
            </w:r>
          </w:p>
        </w:tc>
        <w:tc>
          <w:tcPr>
            <w:tcW w:w="2532" w:type="dxa"/>
            <w:vAlign w:val="center"/>
          </w:tcPr>
          <w:p w14:paraId="7643F84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pacing w:val="-2"/>
                <w:sz w:val="26"/>
                <w:szCs w:val="26"/>
                <w:lang w:eastAsia="ru-RU"/>
              </w:rPr>
              <w:t>Коды формируемых компетенций</w:t>
            </w:r>
          </w:p>
        </w:tc>
      </w:tr>
      <w:tr w:rsidR="006569BA" w:rsidRPr="006569BA" w14:paraId="20DF8FC8"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7C3EECCF"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1.</w:t>
            </w:r>
          </w:p>
        </w:tc>
        <w:tc>
          <w:tcPr>
            <w:tcW w:w="6237" w:type="dxa"/>
            <w:tcBorders>
              <w:top w:val="single" w:sz="4" w:space="0" w:color="auto"/>
              <w:left w:val="single" w:sz="4" w:space="0" w:color="auto"/>
              <w:bottom w:val="single" w:sz="4" w:space="0" w:color="auto"/>
              <w:right w:val="single" w:sz="4" w:space="0" w:color="auto"/>
            </w:tcBorders>
          </w:tcPr>
          <w:p w14:paraId="150FB63D"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Социально-гуманитарный модуль</w:t>
            </w:r>
          </w:p>
        </w:tc>
        <w:tc>
          <w:tcPr>
            <w:tcW w:w="2532" w:type="dxa"/>
            <w:tcBorders>
              <w:top w:val="single" w:sz="4" w:space="0" w:color="auto"/>
              <w:left w:val="single" w:sz="4" w:space="0" w:color="auto"/>
              <w:bottom w:val="single" w:sz="4" w:space="0" w:color="auto"/>
              <w:right w:val="single" w:sz="4" w:space="0" w:color="auto"/>
            </w:tcBorders>
          </w:tcPr>
          <w:p w14:paraId="16CF118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w:t>
            </w:r>
          </w:p>
        </w:tc>
      </w:tr>
      <w:tr w:rsidR="006569BA" w:rsidRPr="006569BA" w14:paraId="03BC4A1B"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3B9BA02E"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1.1.</w:t>
            </w:r>
          </w:p>
        </w:tc>
        <w:tc>
          <w:tcPr>
            <w:tcW w:w="6237" w:type="dxa"/>
            <w:tcBorders>
              <w:top w:val="single" w:sz="4" w:space="0" w:color="auto"/>
              <w:left w:val="single" w:sz="4" w:space="0" w:color="auto"/>
              <w:bottom w:val="single" w:sz="4" w:space="0" w:color="auto"/>
              <w:right w:val="single" w:sz="4" w:space="0" w:color="auto"/>
            </w:tcBorders>
          </w:tcPr>
          <w:p w14:paraId="5C5CEB36"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История</w:t>
            </w:r>
          </w:p>
        </w:tc>
        <w:tc>
          <w:tcPr>
            <w:tcW w:w="2532" w:type="dxa"/>
            <w:tcBorders>
              <w:top w:val="single" w:sz="4" w:space="0" w:color="auto"/>
              <w:left w:val="single" w:sz="4" w:space="0" w:color="auto"/>
              <w:bottom w:val="single" w:sz="4" w:space="0" w:color="auto"/>
              <w:right w:val="single" w:sz="4" w:space="0" w:color="auto"/>
            </w:tcBorders>
          </w:tcPr>
          <w:p w14:paraId="73B86309"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УК-9</w:t>
            </w:r>
          </w:p>
        </w:tc>
      </w:tr>
      <w:tr w:rsidR="006569BA" w:rsidRPr="006569BA" w14:paraId="6843CE86"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6973AEC5"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1.2.</w:t>
            </w:r>
          </w:p>
        </w:tc>
        <w:tc>
          <w:tcPr>
            <w:tcW w:w="6237" w:type="dxa"/>
            <w:tcBorders>
              <w:top w:val="single" w:sz="4" w:space="0" w:color="auto"/>
              <w:left w:val="single" w:sz="4" w:space="0" w:color="auto"/>
              <w:bottom w:val="single" w:sz="4" w:space="0" w:color="auto"/>
              <w:right w:val="single" w:sz="4" w:space="0" w:color="auto"/>
            </w:tcBorders>
          </w:tcPr>
          <w:p w14:paraId="1604A7EA"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Политология</w:t>
            </w:r>
          </w:p>
        </w:tc>
        <w:tc>
          <w:tcPr>
            <w:tcW w:w="2532" w:type="dxa"/>
            <w:tcBorders>
              <w:top w:val="single" w:sz="4" w:space="0" w:color="auto"/>
              <w:left w:val="single" w:sz="4" w:space="0" w:color="auto"/>
              <w:bottom w:val="single" w:sz="4" w:space="0" w:color="auto"/>
              <w:right w:val="single" w:sz="4" w:space="0" w:color="auto"/>
            </w:tcBorders>
          </w:tcPr>
          <w:p w14:paraId="4BAA888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УК-5,</w:t>
            </w:r>
            <w:r w:rsidRPr="006569BA">
              <w:rPr>
                <w:rFonts w:ascii="Times New Roman" w:eastAsia="Times New Roman" w:hAnsi="Times New Roman" w:cs="Times New Roman"/>
                <w:sz w:val="26"/>
                <w:szCs w:val="26"/>
                <w:lang w:val="en-US" w:eastAsia="ru-RU"/>
              </w:rPr>
              <w:t xml:space="preserve"> </w:t>
            </w:r>
            <w:r w:rsidRPr="006569BA">
              <w:rPr>
                <w:rFonts w:ascii="Times New Roman" w:eastAsia="Times New Roman" w:hAnsi="Times New Roman" w:cs="Times New Roman"/>
                <w:sz w:val="26"/>
                <w:szCs w:val="26"/>
                <w:lang w:eastAsia="ru-RU"/>
              </w:rPr>
              <w:t>7</w:t>
            </w:r>
          </w:p>
        </w:tc>
      </w:tr>
      <w:tr w:rsidR="006569BA" w:rsidRPr="006569BA" w14:paraId="4BB785A1"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0C56C8B8"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1.3.</w:t>
            </w:r>
          </w:p>
        </w:tc>
        <w:tc>
          <w:tcPr>
            <w:tcW w:w="6237" w:type="dxa"/>
            <w:tcBorders>
              <w:top w:val="single" w:sz="4" w:space="0" w:color="auto"/>
              <w:left w:val="single" w:sz="4" w:space="0" w:color="auto"/>
              <w:bottom w:val="single" w:sz="4" w:space="0" w:color="auto"/>
              <w:right w:val="single" w:sz="4" w:space="0" w:color="auto"/>
            </w:tcBorders>
          </w:tcPr>
          <w:p w14:paraId="785EECBE"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Философия</w:t>
            </w:r>
          </w:p>
        </w:tc>
        <w:tc>
          <w:tcPr>
            <w:tcW w:w="2532" w:type="dxa"/>
            <w:tcBorders>
              <w:top w:val="single" w:sz="4" w:space="0" w:color="auto"/>
              <w:left w:val="single" w:sz="4" w:space="0" w:color="auto"/>
              <w:bottom w:val="single" w:sz="4" w:space="0" w:color="auto"/>
              <w:right w:val="single" w:sz="4" w:space="0" w:color="auto"/>
            </w:tcBorders>
          </w:tcPr>
          <w:p w14:paraId="6CAD342D"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УК-8</w:t>
            </w:r>
          </w:p>
        </w:tc>
      </w:tr>
      <w:tr w:rsidR="006569BA" w:rsidRPr="006569BA" w14:paraId="288E5295"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5A8E3EE3"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1.4.</w:t>
            </w:r>
          </w:p>
        </w:tc>
        <w:tc>
          <w:tcPr>
            <w:tcW w:w="6237" w:type="dxa"/>
            <w:tcBorders>
              <w:top w:val="single" w:sz="4" w:space="0" w:color="auto"/>
              <w:left w:val="single" w:sz="4" w:space="0" w:color="auto"/>
              <w:bottom w:val="single" w:sz="4" w:space="0" w:color="auto"/>
              <w:right w:val="single" w:sz="4" w:space="0" w:color="auto"/>
            </w:tcBorders>
          </w:tcPr>
          <w:p w14:paraId="1E0F7CA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Экономика</w:t>
            </w:r>
          </w:p>
        </w:tc>
        <w:tc>
          <w:tcPr>
            <w:tcW w:w="2532" w:type="dxa"/>
            <w:tcBorders>
              <w:top w:val="single" w:sz="4" w:space="0" w:color="auto"/>
              <w:left w:val="single" w:sz="4" w:space="0" w:color="auto"/>
              <w:bottom w:val="single" w:sz="4" w:space="0" w:color="auto"/>
              <w:right w:val="single" w:sz="4" w:space="0" w:color="auto"/>
            </w:tcBorders>
          </w:tcPr>
          <w:p w14:paraId="532E0BF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УК-4,</w:t>
            </w:r>
            <w:r w:rsidRPr="006569BA">
              <w:rPr>
                <w:rFonts w:ascii="Times New Roman" w:eastAsia="Times New Roman" w:hAnsi="Times New Roman" w:cs="Times New Roman"/>
                <w:sz w:val="26"/>
                <w:szCs w:val="26"/>
                <w:lang w:val="en-US" w:eastAsia="ru-RU"/>
              </w:rPr>
              <w:t xml:space="preserve"> </w:t>
            </w:r>
            <w:r w:rsidRPr="006569BA">
              <w:rPr>
                <w:rFonts w:ascii="Times New Roman" w:eastAsia="Times New Roman" w:hAnsi="Times New Roman" w:cs="Times New Roman"/>
                <w:sz w:val="26"/>
                <w:szCs w:val="26"/>
                <w:lang w:eastAsia="ru-RU"/>
              </w:rPr>
              <w:t>5,</w:t>
            </w:r>
            <w:r w:rsidRPr="006569BA">
              <w:rPr>
                <w:rFonts w:ascii="Times New Roman" w:eastAsia="Times New Roman" w:hAnsi="Times New Roman" w:cs="Times New Roman"/>
                <w:sz w:val="26"/>
                <w:szCs w:val="26"/>
                <w:lang w:val="en-US" w:eastAsia="ru-RU"/>
              </w:rPr>
              <w:t xml:space="preserve"> </w:t>
            </w:r>
            <w:r w:rsidRPr="006569BA">
              <w:rPr>
                <w:rFonts w:ascii="Times New Roman" w:eastAsia="Times New Roman" w:hAnsi="Times New Roman" w:cs="Times New Roman"/>
                <w:sz w:val="26"/>
                <w:szCs w:val="26"/>
                <w:lang w:eastAsia="ru-RU"/>
              </w:rPr>
              <w:t>6</w:t>
            </w:r>
          </w:p>
        </w:tc>
      </w:tr>
      <w:tr w:rsidR="006569BA" w:rsidRPr="006569BA" w14:paraId="22B12610"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7702F305"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2.</w:t>
            </w:r>
          </w:p>
        </w:tc>
        <w:tc>
          <w:tcPr>
            <w:tcW w:w="6237" w:type="dxa"/>
            <w:tcBorders>
              <w:top w:val="single" w:sz="4" w:space="0" w:color="auto"/>
              <w:left w:val="single" w:sz="4" w:space="0" w:color="auto"/>
              <w:bottom w:val="single" w:sz="4" w:space="0" w:color="auto"/>
              <w:right w:val="single" w:sz="4" w:space="0" w:color="auto"/>
            </w:tcBorders>
          </w:tcPr>
          <w:p w14:paraId="4731FF4D"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Естественнонаучный модуль</w:t>
            </w:r>
          </w:p>
        </w:tc>
        <w:tc>
          <w:tcPr>
            <w:tcW w:w="2532" w:type="dxa"/>
            <w:tcBorders>
              <w:top w:val="single" w:sz="4" w:space="0" w:color="auto"/>
              <w:left w:val="single" w:sz="4" w:space="0" w:color="auto"/>
              <w:bottom w:val="single" w:sz="4" w:space="0" w:color="auto"/>
              <w:right w:val="single" w:sz="4" w:space="0" w:color="auto"/>
            </w:tcBorders>
          </w:tcPr>
          <w:p w14:paraId="641C09C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w:t>
            </w:r>
          </w:p>
        </w:tc>
      </w:tr>
      <w:tr w:rsidR="006569BA" w:rsidRPr="006569BA" w14:paraId="61A98353"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010E01D1"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2.1.</w:t>
            </w:r>
          </w:p>
        </w:tc>
        <w:tc>
          <w:tcPr>
            <w:tcW w:w="6237" w:type="dxa"/>
            <w:tcBorders>
              <w:top w:val="single" w:sz="4" w:space="0" w:color="auto"/>
              <w:left w:val="single" w:sz="4" w:space="0" w:color="auto"/>
              <w:bottom w:val="single" w:sz="4" w:space="0" w:color="auto"/>
              <w:right w:val="single" w:sz="4" w:space="0" w:color="auto"/>
            </w:tcBorders>
          </w:tcPr>
          <w:p w14:paraId="116865C7"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Математика</w:t>
            </w:r>
          </w:p>
        </w:tc>
        <w:tc>
          <w:tcPr>
            <w:tcW w:w="2532" w:type="dxa"/>
            <w:tcBorders>
              <w:top w:val="single" w:sz="4" w:space="0" w:color="auto"/>
              <w:left w:val="single" w:sz="4" w:space="0" w:color="auto"/>
              <w:bottom w:val="single" w:sz="4" w:space="0" w:color="auto"/>
              <w:right w:val="single" w:sz="4" w:space="0" w:color="auto"/>
            </w:tcBorders>
          </w:tcPr>
          <w:p w14:paraId="6D153545"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БПК-2</w:t>
            </w:r>
          </w:p>
        </w:tc>
      </w:tr>
      <w:tr w:rsidR="006569BA" w:rsidRPr="006569BA" w14:paraId="4038667F"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3F1FF4EC"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2.2.</w:t>
            </w:r>
          </w:p>
        </w:tc>
        <w:tc>
          <w:tcPr>
            <w:tcW w:w="6237" w:type="dxa"/>
            <w:tcBorders>
              <w:top w:val="single" w:sz="4" w:space="0" w:color="auto"/>
              <w:left w:val="single" w:sz="4" w:space="0" w:color="auto"/>
              <w:bottom w:val="single" w:sz="4" w:space="0" w:color="auto"/>
              <w:right w:val="single" w:sz="4" w:space="0" w:color="auto"/>
            </w:tcBorders>
          </w:tcPr>
          <w:p w14:paraId="4803DF8B"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Физика</w:t>
            </w:r>
          </w:p>
        </w:tc>
        <w:tc>
          <w:tcPr>
            <w:tcW w:w="2532" w:type="dxa"/>
            <w:tcBorders>
              <w:top w:val="single" w:sz="4" w:space="0" w:color="auto"/>
              <w:left w:val="single" w:sz="4" w:space="0" w:color="auto"/>
              <w:bottom w:val="single" w:sz="4" w:space="0" w:color="auto"/>
              <w:right w:val="single" w:sz="4" w:space="0" w:color="auto"/>
            </w:tcBorders>
          </w:tcPr>
          <w:p w14:paraId="57A3C138"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БПК-3</w:t>
            </w:r>
          </w:p>
        </w:tc>
      </w:tr>
      <w:tr w:rsidR="006569BA" w:rsidRPr="006569BA" w14:paraId="0945B1CA"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4EC0F838"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2.3.</w:t>
            </w:r>
          </w:p>
        </w:tc>
        <w:tc>
          <w:tcPr>
            <w:tcW w:w="6237" w:type="dxa"/>
            <w:tcBorders>
              <w:top w:val="single" w:sz="4" w:space="0" w:color="auto"/>
              <w:left w:val="single" w:sz="4" w:space="0" w:color="auto"/>
              <w:bottom w:val="single" w:sz="4" w:space="0" w:color="auto"/>
              <w:right w:val="single" w:sz="4" w:space="0" w:color="auto"/>
            </w:tcBorders>
          </w:tcPr>
          <w:p w14:paraId="5BFF4D44"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Химия</w:t>
            </w:r>
          </w:p>
        </w:tc>
        <w:tc>
          <w:tcPr>
            <w:tcW w:w="2532" w:type="dxa"/>
            <w:tcBorders>
              <w:top w:val="single" w:sz="4" w:space="0" w:color="auto"/>
              <w:left w:val="single" w:sz="4" w:space="0" w:color="auto"/>
              <w:bottom w:val="single" w:sz="4" w:space="0" w:color="auto"/>
              <w:right w:val="single" w:sz="4" w:space="0" w:color="auto"/>
            </w:tcBorders>
          </w:tcPr>
          <w:p w14:paraId="6C440A2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БПК-4</w:t>
            </w:r>
          </w:p>
        </w:tc>
      </w:tr>
      <w:tr w:rsidR="006569BA" w:rsidRPr="006569BA" w14:paraId="2826F0DD"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51C25A8A"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3.</w:t>
            </w:r>
          </w:p>
        </w:tc>
        <w:tc>
          <w:tcPr>
            <w:tcW w:w="6237" w:type="dxa"/>
            <w:tcBorders>
              <w:top w:val="single" w:sz="4" w:space="0" w:color="auto"/>
              <w:left w:val="single" w:sz="4" w:space="0" w:color="auto"/>
              <w:bottom w:val="single" w:sz="4" w:space="0" w:color="auto"/>
              <w:right w:val="single" w:sz="4" w:space="0" w:color="auto"/>
            </w:tcBorders>
          </w:tcPr>
          <w:p w14:paraId="281836E7"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Инженерная графика</w:t>
            </w:r>
          </w:p>
        </w:tc>
        <w:tc>
          <w:tcPr>
            <w:tcW w:w="2532" w:type="dxa"/>
            <w:tcBorders>
              <w:top w:val="single" w:sz="4" w:space="0" w:color="auto"/>
              <w:left w:val="single" w:sz="4" w:space="0" w:color="auto"/>
              <w:bottom w:val="single" w:sz="4" w:space="0" w:color="auto"/>
              <w:right w:val="single" w:sz="4" w:space="0" w:color="auto"/>
            </w:tcBorders>
          </w:tcPr>
          <w:p w14:paraId="43FEFC6E"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БПК-5</w:t>
            </w:r>
          </w:p>
        </w:tc>
      </w:tr>
      <w:tr w:rsidR="006569BA" w:rsidRPr="006569BA" w14:paraId="195AFAF9"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78F30D26"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4.</w:t>
            </w:r>
          </w:p>
        </w:tc>
        <w:tc>
          <w:tcPr>
            <w:tcW w:w="6237" w:type="dxa"/>
            <w:tcBorders>
              <w:top w:val="single" w:sz="4" w:space="0" w:color="auto"/>
              <w:left w:val="single" w:sz="4" w:space="0" w:color="auto"/>
              <w:bottom w:val="single" w:sz="4" w:space="0" w:color="auto"/>
              <w:right w:val="single" w:sz="4" w:space="0" w:color="auto"/>
            </w:tcBorders>
          </w:tcPr>
          <w:p w14:paraId="1F4C53DB"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Профессиональная лексика </w:t>
            </w:r>
          </w:p>
        </w:tc>
        <w:tc>
          <w:tcPr>
            <w:tcW w:w="2532" w:type="dxa"/>
            <w:tcBorders>
              <w:top w:val="single" w:sz="4" w:space="0" w:color="auto"/>
              <w:left w:val="single" w:sz="4" w:space="0" w:color="auto"/>
              <w:bottom w:val="single" w:sz="4" w:space="0" w:color="auto"/>
              <w:right w:val="single" w:sz="4" w:space="0" w:color="auto"/>
            </w:tcBorders>
          </w:tcPr>
          <w:p w14:paraId="4E39C58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УК-3</w:t>
            </w:r>
          </w:p>
        </w:tc>
      </w:tr>
      <w:tr w:rsidR="006569BA" w:rsidRPr="006569BA" w14:paraId="0205B188"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525AE7C4"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5.</w:t>
            </w:r>
          </w:p>
        </w:tc>
        <w:tc>
          <w:tcPr>
            <w:tcW w:w="6237" w:type="dxa"/>
            <w:tcBorders>
              <w:top w:val="single" w:sz="4" w:space="0" w:color="auto"/>
              <w:left w:val="single" w:sz="4" w:space="0" w:color="auto"/>
              <w:bottom w:val="single" w:sz="4" w:space="0" w:color="auto"/>
              <w:right w:val="single" w:sz="4" w:space="0" w:color="auto"/>
            </w:tcBorders>
          </w:tcPr>
          <w:p w14:paraId="047A24B8"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Безопасность жизнедеятельности </w:t>
            </w:r>
          </w:p>
        </w:tc>
        <w:tc>
          <w:tcPr>
            <w:tcW w:w="2532" w:type="dxa"/>
            <w:tcBorders>
              <w:top w:val="single" w:sz="4" w:space="0" w:color="auto"/>
              <w:left w:val="single" w:sz="4" w:space="0" w:color="auto"/>
              <w:bottom w:val="single" w:sz="4" w:space="0" w:color="auto"/>
              <w:right w:val="single" w:sz="4" w:space="0" w:color="auto"/>
            </w:tcBorders>
          </w:tcPr>
          <w:p w14:paraId="5CDF6A81"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БПК-1</w:t>
            </w:r>
          </w:p>
        </w:tc>
      </w:tr>
      <w:tr w:rsidR="006569BA" w:rsidRPr="006569BA" w14:paraId="2DEDB702"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2F7859A4" w14:textId="77777777" w:rsidR="00A44E48" w:rsidRPr="006569BA" w:rsidRDefault="00A44E48" w:rsidP="00A44E48">
            <w:pPr>
              <w:tabs>
                <w:tab w:val="left" w:pos="0"/>
              </w:tabs>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6.</w:t>
            </w:r>
          </w:p>
        </w:tc>
        <w:tc>
          <w:tcPr>
            <w:tcW w:w="6237" w:type="dxa"/>
            <w:tcBorders>
              <w:top w:val="single" w:sz="4" w:space="0" w:color="auto"/>
              <w:left w:val="single" w:sz="4" w:space="0" w:color="auto"/>
              <w:bottom w:val="single" w:sz="4" w:space="0" w:color="auto"/>
              <w:right w:val="single" w:sz="4" w:space="0" w:color="auto"/>
            </w:tcBorders>
          </w:tcPr>
          <w:p w14:paraId="3713BB01"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Тепло- и электротехника </w:t>
            </w:r>
          </w:p>
        </w:tc>
        <w:tc>
          <w:tcPr>
            <w:tcW w:w="2532" w:type="dxa"/>
            <w:tcBorders>
              <w:top w:val="single" w:sz="4" w:space="0" w:color="auto"/>
              <w:left w:val="single" w:sz="4" w:space="0" w:color="auto"/>
              <w:bottom w:val="single" w:sz="4" w:space="0" w:color="auto"/>
              <w:right w:val="single" w:sz="4" w:space="0" w:color="auto"/>
            </w:tcBorders>
          </w:tcPr>
          <w:p w14:paraId="0AF9D85A"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w:t>
            </w:r>
          </w:p>
        </w:tc>
      </w:tr>
      <w:tr w:rsidR="006569BA" w:rsidRPr="006569BA" w14:paraId="19EAE1D5"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1392980D"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6.1.</w:t>
            </w:r>
          </w:p>
        </w:tc>
        <w:tc>
          <w:tcPr>
            <w:tcW w:w="6237" w:type="dxa"/>
            <w:tcBorders>
              <w:top w:val="single" w:sz="4" w:space="0" w:color="auto"/>
              <w:left w:val="single" w:sz="4" w:space="0" w:color="auto"/>
              <w:bottom w:val="single" w:sz="4" w:space="0" w:color="auto"/>
              <w:right w:val="single" w:sz="4" w:space="0" w:color="auto"/>
            </w:tcBorders>
          </w:tcPr>
          <w:p w14:paraId="79DFF9C5"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Термодинамика</w:t>
            </w:r>
          </w:p>
        </w:tc>
        <w:tc>
          <w:tcPr>
            <w:tcW w:w="2532" w:type="dxa"/>
            <w:tcBorders>
              <w:top w:val="single" w:sz="4" w:space="0" w:color="auto"/>
              <w:left w:val="single" w:sz="4" w:space="0" w:color="auto"/>
              <w:bottom w:val="single" w:sz="4" w:space="0" w:color="auto"/>
              <w:right w:val="single" w:sz="4" w:space="0" w:color="auto"/>
            </w:tcBorders>
          </w:tcPr>
          <w:p w14:paraId="207DEC9C"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БПК-6</w:t>
            </w:r>
          </w:p>
        </w:tc>
      </w:tr>
      <w:tr w:rsidR="006569BA" w:rsidRPr="006569BA" w14:paraId="06CE12CF"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62E674F4"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6.2.</w:t>
            </w:r>
          </w:p>
        </w:tc>
        <w:tc>
          <w:tcPr>
            <w:tcW w:w="6237" w:type="dxa"/>
            <w:tcBorders>
              <w:top w:val="single" w:sz="4" w:space="0" w:color="auto"/>
              <w:left w:val="single" w:sz="4" w:space="0" w:color="auto"/>
              <w:bottom w:val="single" w:sz="4" w:space="0" w:color="auto"/>
              <w:right w:val="single" w:sz="4" w:space="0" w:color="auto"/>
            </w:tcBorders>
          </w:tcPr>
          <w:p w14:paraId="3E21A6E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xml:space="preserve">Электротехника </w:t>
            </w:r>
          </w:p>
        </w:tc>
        <w:tc>
          <w:tcPr>
            <w:tcW w:w="2532" w:type="dxa"/>
            <w:tcBorders>
              <w:top w:val="single" w:sz="4" w:space="0" w:color="auto"/>
              <w:left w:val="single" w:sz="4" w:space="0" w:color="auto"/>
              <w:bottom w:val="single" w:sz="4" w:space="0" w:color="auto"/>
              <w:right w:val="single" w:sz="4" w:space="0" w:color="auto"/>
            </w:tcBorders>
          </w:tcPr>
          <w:p w14:paraId="2C0CEC32"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БПК-7</w:t>
            </w:r>
          </w:p>
        </w:tc>
      </w:tr>
      <w:tr w:rsidR="006569BA" w:rsidRPr="006569BA" w14:paraId="4731949C"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tcPr>
          <w:p w14:paraId="2AB43E1B" w14:textId="77777777" w:rsidR="00A44E48" w:rsidRPr="006569BA" w:rsidRDefault="00A44E48" w:rsidP="00A44E48">
            <w:pPr>
              <w:tabs>
                <w:tab w:val="left" w:pos="0"/>
              </w:tabs>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6.3.</w:t>
            </w:r>
          </w:p>
        </w:tc>
        <w:tc>
          <w:tcPr>
            <w:tcW w:w="6237" w:type="dxa"/>
            <w:tcBorders>
              <w:top w:val="single" w:sz="4" w:space="0" w:color="auto"/>
              <w:left w:val="single" w:sz="4" w:space="0" w:color="auto"/>
              <w:bottom w:val="single" w:sz="4" w:space="0" w:color="auto"/>
              <w:right w:val="single" w:sz="4" w:space="0" w:color="auto"/>
            </w:tcBorders>
          </w:tcPr>
          <w:p w14:paraId="5FBF6068"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Теплопередача</w:t>
            </w:r>
          </w:p>
        </w:tc>
        <w:tc>
          <w:tcPr>
            <w:tcW w:w="2532" w:type="dxa"/>
            <w:tcBorders>
              <w:top w:val="single" w:sz="4" w:space="0" w:color="auto"/>
              <w:left w:val="single" w:sz="4" w:space="0" w:color="auto"/>
              <w:bottom w:val="single" w:sz="4" w:space="0" w:color="auto"/>
              <w:right w:val="single" w:sz="4" w:space="0" w:color="auto"/>
            </w:tcBorders>
          </w:tcPr>
          <w:p w14:paraId="4BE26460"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БПК-6</w:t>
            </w:r>
          </w:p>
        </w:tc>
      </w:tr>
      <w:tr w:rsidR="006569BA" w:rsidRPr="006569BA" w14:paraId="2410D44A"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541F076D"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6.4.</w:t>
            </w:r>
          </w:p>
        </w:tc>
        <w:tc>
          <w:tcPr>
            <w:tcW w:w="6237" w:type="dxa"/>
            <w:tcBorders>
              <w:top w:val="single" w:sz="4" w:space="0" w:color="auto"/>
              <w:left w:val="single" w:sz="4" w:space="0" w:color="auto"/>
              <w:bottom w:val="single" w:sz="4" w:space="0" w:color="auto"/>
              <w:right w:val="single" w:sz="4" w:space="0" w:color="auto"/>
            </w:tcBorders>
            <w:vAlign w:val="center"/>
          </w:tcPr>
          <w:p w14:paraId="456CC9D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Механика жидкости и газа</w:t>
            </w:r>
          </w:p>
        </w:tc>
        <w:tc>
          <w:tcPr>
            <w:tcW w:w="2532" w:type="dxa"/>
            <w:tcBorders>
              <w:top w:val="single" w:sz="4" w:space="0" w:color="auto"/>
              <w:left w:val="single" w:sz="4" w:space="0" w:color="auto"/>
              <w:bottom w:val="single" w:sz="4" w:space="0" w:color="auto"/>
              <w:right w:val="single" w:sz="4" w:space="0" w:color="auto"/>
            </w:tcBorders>
            <w:vAlign w:val="center"/>
          </w:tcPr>
          <w:p w14:paraId="798951B7"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БПК-8</w:t>
            </w:r>
          </w:p>
        </w:tc>
      </w:tr>
      <w:tr w:rsidR="006569BA" w:rsidRPr="006569BA" w14:paraId="751B2D33"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34ACE9A2" w14:textId="77777777" w:rsidR="00A44E48" w:rsidRPr="006569BA" w:rsidRDefault="00A44E48" w:rsidP="00A44E48">
            <w:pPr>
              <w:spacing w:after="0" w:line="240" w:lineRule="auto"/>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bCs/>
                <w:sz w:val="26"/>
                <w:szCs w:val="26"/>
                <w:lang w:eastAsia="ru-RU"/>
              </w:rPr>
              <w:t>7.</w:t>
            </w:r>
          </w:p>
        </w:tc>
        <w:tc>
          <w:tcPr>
            <w:tcW w:w="6237" w:type="dxa"/>
            <w:tcBorders>
              <w:top w:val="single" w:sz="4" w:space="0" w:color="auto"/>
              <w:left w:val="single" w:sz="4" w:space="0" w:color="auto"/>
              <w:bottom w:val="single" w:sz="4" w:space="0" w:color="auto"/>
              <w:right w:val="single" w:sz="4" w:space="0" w:color="auto"/>
            </w:tcBorders>
            <w:vAlign w:val="center"/>
          </w:tcPr>
          <w:p w14:paraId="688BC204" w14:textId="77777777" w:rsidR="00A44E48" w:rsidRPr="006569BA" w:rsidRDefault="00A44E48" w:rsidP="00A44E48">
            <w:pPr>
              <w:spacing w:after="0" w:line="240" w:lineRule="auto"/>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sz w:val="26"/>
                <w:szCs w:val="26"/>
                <w:lang w:eastAsia="ru-RU"/>
              </w:rPr>
              <w:t>Тепло- и электроснабжение</w:t>
            </w:r>
          </w:p>
        </w:tc>
        <w:tc>
          <w:tcPr>
            <w:tcW w:w="2532" w:type="dxa"/>
            <w:tcBorders>
              <w:top w:val="single" w:sz="4" w:space="0" w:color="auto"/>
              <w:left w:val="single" w:sz="4" w:space="0" w:color="auto"/>
              <w:bottom w:val="single" w:sz="4" w:space="0" w:color="auto"/>
              <w:right w:val="single" w:sz="4" w:space="0" w:color="auto"/>
            </w:tcBorders>
            <w:vAlign w:val="bottom"/>
          </w:tcPr>
          <w:p w14:paraId="549F0F4F"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 </w:t>
            </w:r>
          </w:p>
        </w:tc>
      </w:tr>
      <w:tr w:rsidR="006569BA" w:rsidRPr="006569BA" w14:paraId="125BC8DB"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2EA2061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7.1.</w:t>
            </w:r>
          </w:p>
        </w:tc>
        <w:tc>
          <w:tcPr>
            <w:tcW w:w="6237" w:type="dxa"/>
            <w:tcBorders>
              <w:top w:val="single" w:sz="4" w:space="0" w:color="auto"/>
              <w:left w:val="single" w:sz="4" w:space="0" w:color="auto"/>
              <w:bottom w:val="single" w:sz="4" w:space="0" w:color="auto"/>
              <w:right w:val="single" w:sz="4" w:space="0" w:color="auto"/>
            </w:tcBorders>
            <w:vAlign w:val="center"/>
          </w:tcPr>
          <w:p w14:paraId="18D1B233"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Энергопотребление в зданиях и сооружениях</w:t>
            </w:r>
          </w:p>
        </w:tc>
        <w:tc>
          <w:tcPr>
            <w:tcW w:w="2532" w:type="dxa"/>
            <w:vMerge w:val="restart"/>
            <w:tcBorders>
              <w:top w:val="single" w:sz="4" w:space="0" w:color="auto"/>
              <w:left w:val="single" w:sz="4" w:space="0" w:color="auto"/>
              <w:right w:val="single" w:sz="4" w:space="0" w:color="auto"/>
            </w:tcBorders>
            <w:vAlign w:val="center"/>
          </w:tcPr>
          <w:p w14:paraId="3FAE075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БПК-9</w:t>
            </w:r>
          </w:p>
        </w:tc>
      </w:tr>
      <w:tr w:rsidR="006569BA" w:rsidRPr="006569BA" w14:paraId="4CF71A4A"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66353AE5"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7.2.</w:t>
            </w:r>
          </w:p>
        </w:tc>
        <w:tc>
          <w:tcPr>
            <w:tcW w:w="6237" w:type="dxa"/>
            <w:tcBorders>
              <w:top w:val="single" w:sz="4" w:space="0" w:color="auto"/>
              <w:left w:val="single" w:sz="4" w:space="0" w:color="auto"/>
              <w:bottom w:val="single" w:sz="4" w:space="0" w:color="auto"/>
              <w:right w:val="single" w:sz="4" w:space="0" w:color="auto"/>
            </w:tcBorders>
            <w:vAlign w:val="center"/>
          </w:tcPr>
          <w:p w14:paraId="23214C05"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Производство, транспорт и потребление тепловой энергии</w:t>
            </w:r>
          </w:p>
        </w:tc>
        <w:tc>
          <w:tcPr>
            <w:tcW w:w="2532" w:type="dxa"/>
            <w:vMerge/>
            <w:tcBorders>
              <w:left w:val="single" w:sz="4" w:space="0" w:color="auto"/>
              <w:bottom w:val="single" w:sz="4" w:space="0" w:color="auto"/>
              <w:right w:val="single" w:sz="4" w:space="0" w:color="auto"/>
            </w:tcBorders>
            <w:vAlign w:val="center"/>
          </w:tcPr>
          <w:p w14:paraId="4F6E13B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p>
        </w:tc>
      </w:tr>
      <w:tr w:rsidR="006569BA" w:rsidRPr="006569BA" w14:paraId="59069CEB"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3EB8554F"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7.3.</w:t>
            </w:r>
          </w:p>
        </w:tc>
        <w:tc>
          <w:tcPr>
            <w:tcW w:w="6237" w:type="dxa"/>
            <w:tcBorders>
              <w:top w:val="single" w:sz="4" w:space="0" w:color="auto"/>
              <w:left w:val="single" w:sz="4" w:space="0" w:color="auto"/>
              <w:bottom w:val="single" w:sz="4" w:space="0" w:color="auto"/>
              <w:right w:val="single" w:sz="4" w:space="0" w:color="auto"/>
            </w:tcBorders>
            <w:vAlign w:val="center"/>
          </w:tcPr>
          <w:p w14:paraId="40AD9C07"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Производство, транспорт и потребление электроэнергии</w:t>
            </w:r>
          </w:p>
        </w:tc>
        <w:tc>
          <w:tcPr>
            <w:tcW w:w="2532" w:type="dxa"/>
            <w:tcBorders>
              <w:top w:val="single" w:sz="4" w:space="0" w:color="auto"/>
              <w:left w:val="single" w:sz="4" w:space="0" w:color="auto"/>
              <w:bottom w:val="single" w:sz="4" w:space="0" w:color="auto"/>
              <w:right w:val="single" w:sz="4" w:space="0" w:color="auto"/>
            </w:tcBorders>
            <w:vAlign w:val="center"/>
          </w:tcPr>
          <w:p w14:paraId="5F479AB3"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БПК-7</w:t>
            </w:r>
          </w:p>
        </w:tc>
      </w:tr>
      <w:tr w:rsidR="006569BA" w:rsidRPr="006569BA" w14:paraId="67145437"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6DBEBFAE"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bCs/>
                <w:sz w:val="26"/>
                <w:szCs w:val="26"/>
                <w:lang w:eastAsia="ru-RU"/>
              </w:rPr>
              <w:t>8.</w:t>
            </w:r>
          </w:p>
        </w:tc>
        <w:tc>
          <w:tcPr>
            <w:tcW w:w="6237" w:type="dxa"/>
            <w:tcBorders>
              <w:top w:val="single" w:sz="4" w:space="0" w:color="auto"/>
              <w:left w:val="single" w:sz="4" w:space="0" w:color="auto"/>
              <w:bottom w:val="single" w:sz="4" w:space="0" w:color="auto"/>
              <w:right w:val="single" w:sz="4" w:space="0" w:color="auto"/>
            </w:tcBorders>
            <w:vAlign w:val="center"/>
          </w:tcPr>
          <w:p w14:paraId="49CC6E05"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 xml:space="preserve">Экономика и организация производства </w:t>
            </w:r>
          </w:p>
        </w:tc>
        <w:tc>
          <w:tcPr>
            <w:tcW w:w="2532" w:type="dxa"/>
            <w:tcBorders>
              <w:top w:val="single" w:sz="4" w:space="0" w:color="auto"/>
              <w:left w:val="single" w:sz="4" w:space="0" w:color="auto"/>
              <w:bottom w:val="single" w:sz="4" w:space="0" w:color="auto"/>
              <w:right w:val="single" w:sz="4" w:space="0" w:color="auto"/>
            </w:tcBorders>
            <w:vAlign w:val="center"/>
          </w:tcPr>
          <w:p w14:paraId="42A5A0BD"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bCs/>
                <w:sz w:val="26"/>
                <w:szCs w:val="26"/>
                <w:lang w:eastAsia="ru-RU"/>
              </w:rPr>
              <w:t>БПК-10</w:t>
            </w:r>
          </w:p>
        </w:tc>
      </w:tr>
      <w:tr w:rsidR="006569BA" w:rsidRPr="006569BA" w14:paraId="6D64EA34"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11EFAEDB"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b/>
                <w:sz w:val="26"/>
                <w:szCs w:val="26"/>
                <w:lang w:eastAsia="ru-RU"/>
              </w:rPr>
              <w:t>9.</w:t>
            </w:r>
          </w:p>
        </w:tc>
        <w:tc>
          <w:tcPr>
            <w:tcW w:w="6237" w:type="dxa"/>
            <w:tcBorders>
              <w:top w:val="single" w:sz="4" w:space="0" w:color="auto"/>
              <w:left w:val="single" w:sz="4" w:space="0" w:color="auto"/>
              <w:bottom w:val="single" w:sz="4" w:space="0" w:color="auto"/>
              <w:right w:val="single" w:sz="4" w:space="0" w:color="auto"/>
            </w:tcBorders>
            <w:vAlign w:val="center"/>
          </w:tcPr>
          <w:p w14:paraId="3313B81D"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b/>
                <w:sz w:val="26"/>
                <w:szCs w:val="26"/>
                <w:lang w:eastAsia="ru-RU"/>
              </w:rPr>
              <w:t>Курсовые проекты (курсовые работы)</w:t>
            </w:r>
          </w:p>
        </w:tc>
        <w:tc>
          <w:tcPr>
            <w:tcW w:w="2532" w:type="dxa"/>
            <w:tcBorders>
              <w:top w:val="single" w:sz="4" w:space="0" w:color="auto"/>
              <w:left w:val="single" w:sz="4" w:space="0" w:color="auto"/>
              <w:bottom w:val="single" w:sz="4" w:space="0" w:color="auto"/>
              <w:right w:val="single" w:sz="4" w:space="0" w:color="auto"/>
            </w:tcBorders>
            <w:vAlign w:val="center"/>
          </w:tcPr>
          <w:p w14:paraId="168AFEFD"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 2, 4, 5, 6</w:t>
            </w:r>
          </w:p>
        </w:tc>
      </w:tr>
      <w:tr w:rsidR="006569BA" w:rsidRPr="006569BA" w14:paraId="3681BFFE"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5379B2DE" w14:textId="77777777" w:rsidR="00A44E48" w:rsidRPr="006569BA" w:rsidRDefault="00A44E48" w:rsidP="00A44E48">
            <w:pPr>
              <w:spacing w:after="0" w:line="240" w:lineRule="auto"/>
              <w:rPr>
                <w:rFonts w:ascii="Times New Roman" w:eastAsia="Times New Roman" w:hAnsi="Times New Roman" w:cs="Times New Roman"/>
                <w:b/>
                <w:bCs/>
                <w:sz w:val="26"/>
                <w:szCs w:val="26"/>
                <w:lang w:eastAsia="ru-RU"/>
              </w:rPr>
            </w:pPr>
            <w:r w:rsidRPr="006569BA">
              <w:rPr>
                <w:rFonts w:ascii="Times New Roman" w:eastAsia="Times New Roman" w:hAnsi="Times New Roman" w:cs="Times New Roman"/>
                <w:b/>
                <w:sz w:val="26"/>
                <w:szCs w:val="26"/>
                <w:lang w:eastAsia="ru-RU"/>
              </w:rPr>
              <w:t>10.</w:t>
            </w:r>
          </w:p>
        </w:tc>
        <w:tc>
          <w:tcPr>
            <w:tcW w:w="6237" w:type="dxa"/>
            <w:tcBorders>
              <w:top w:val="single" w:sz="4" w:space="0" w:color="auto"/>
              <w:left w:val="single" w:sz="4" w:space="0" w:color="auto"/>
              <w:bottom w:val="single" w:sz="4" w:space="0" w:color="auto"/>
              <w:right w:val="single" w:sz="4" w:space="0" w:color="auto"/>
            </w:tcBorders>
            <w:vAlign w:val="center"/>
          </w:tcPr>
          <w:p w14:paraId="7ECFD0BA"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b/>
                <w:sz w:val="26"/>
                <w:szCs w:val="26"/>
                <w:lang w:eastAsia="ru-RU"/>
              </w:rPr>
              <w:t>Дополнительные виды обучения</w:t>
            </w:r>
          </w:p>
        </w:tc>
        <w:tc>
          <w:tcPr>
            <w:tcW w:w="2532" w:type="dxa"/>
            <w:tcBorders>
              <w:top w:val="single" w:sz="4" w:space="0" w:color="auto"/>
              <w:left w:val="single" w:sz="4" w:space="0" w:color="auto"/>
              <w:bottom w:val="single" w:sz="4" w:space="0" w:color="auto"/>
              <w:right w:val="single" w:sz="4" w:space="0" w:color="auto"/>
            </w:tcBorders>
            <w:vAlign w:val="center"/>
          </w:tcPr>
          <w:p w14:paraId="058766DC" w14:textId="77777777" w:rsidR="00A44E48" w:rsidRPr="006569BA" w:rsidRDefault="00A44E48" w:rsidP="00A44E48">
            <w:pPr>
              <w:spacing w:after="0" w:line="240" w:lineRule="auto"/>
              <w:jc w:val="center"/>
              <w:rPr>
                <w:rFonts w:ascii="Times New Roman" w:eastAsia="Times New Roman" w:hAnsi="Times New Roman" w:cs="Times New Roman"/>
                <w:bCs/>
                <w:sz w:val="26"/>
                <w:szCs w:val="26"/>
                <w:lang w:eastAsia="ru-RU"/>
              </w:rPr>
            </w:pPr>
          </w:p>
        </w:tc>
      </w:tr>
      <w:tr w:rsidR="006569BA" w:rsidRPr="006569BA" w14:paraId="08DEBD72"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2AAF4459"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sz w:val="26"/>
                <w:szCs w:val="26"/>
                <w:lang w:eastAsia="ru-RU"/>
              </w:rPr>
              <w:t>10.1.</w:t>
            </w:r>
          </w:p>
        </w:tc>
        <w:tc>
          <w:tcPr>
            <w:tcW w:w="6237" w:type="dxa"/>
            <w:tcBorders>
              <w:top w:val="single" w:sz="4" w:space="0" w:color="auto"/>
              <w:left w:val="single" w:sz="4" w:space="0" w:color="auto"/>
              <w:bottom w:val="single" w:sz="4" w:space="0" w:color="auto"/>
              <w:right w:val="single" w:sz="4" w:space="0" w:color="auto"/>
            </w:tcBorders>
            <w:vAlign w:val="center"/>
          </w:tcPr>
          <w:p w14:paraId="20DDD257" w14:textId="77777777" w:rsidR="00A44E48" w:rsidRPr="006569BA" w:rsidRDefault="00A44E48" w:rsidP="00A44E48">
            <w:pPr>
              <w:spacing w:after="0" w:line="240" w:lineRule="auto"/>
              <w:rPr>
                <w:rFonts w:ascii="Times New Roman" w:eastAsia="Times New Roman" w:hAnsi="Times New Roman" w:cs="Times New Roman"/>
                <w:b/>
                <w:sz w:val="26"/>
                <w:szCs w:val="26"/>
                <w:lang w:eastAsia="ru-RU"/>
              </w:rPr>
            </w:pPr>
            <w:r w:rsidRPr="006569BA">
              <w:rPr>
                <w:rFonts w:ascii="Times New Roman" w:eastAsia="Times New Roman" w:hAnsi="Times New Roman" w:cs="Times New Roman"/>
                <w:sz w:val="26"/>
                <w:szCs w:val="26"/>
                <w:lang w:eastAsia="ru-RU"/>
              </w:rPr>
              <w:t>Белорусский язык (профессиональная лексика)</w:t>
            </w:r>
          </w:p>
        </w:tc>
        <w:tc>
          <w:tcPr>
            <w:tcW w:w="2532" w:type="dxa"/>
            <w:tcBorders>
              <w:top w:val="single" w:sz="4" w:space="0" w:color="auto"/>
              <w:left w:val="single" w:sz="4" w:space="0" w:color="auto"/>
              <w:bottom w:val="single" w:sz="4" w:space="0" w:color="auto"/>
              <w:right w:val="single" w:sz="4" w:space="0" w:color="auto"/>
            </w:tcBorders>
            <w:vAlign w:val="center"/>
          </w:tcPr>
          <w:p w14:paraId="78DB1C6F" w14:textId="77777777" w:rsidR="00A44E48" w:rsidRPr="006569BA" w:rsidRDefault="00A44E48" w:rsidP="00A44E48">
            <w:pPr>
              <w:spacing w:after="0" w:line="240" w:lineRule="auto"/>
              <w:jc w:val="center"/>
              <w:rPr>
                <w:rFonts w:ascii="Times New Roman" w:eastAsia="Times New Roman" w:hAnsi="Times New Roman" w:cs="Times New Roman"/>
                <w:bCs/>
                <w:sz w:val="26"/>
                <w:szCs w:val="26"/>
                <w:lang w:eastAsia="ru-RU"/>
              </w:rPr>
            </w:pPr>
            <w:r w:rsidRPr="006569BA">
              <w:rPr>
                <w:rFonts w:ascii="Times New Roman" w:eastAsia="Times New Roman" w:hAnsi="Times New Roman" w:cs="Times New Roman"/>
                <w:sz w:val="26"/>
                <w:szCs w:val="26"/>
                <w:lang w:eastAsia="ru-RU"/>
              </w:rPr>
              <w:t>УК-10</w:t>
            </w:r>
          </w:p>
        </w:tc>
      </w:tr>
      <w:tr w:rsidR="006569BA" w:rsidRPr="006569BA" w14:paraId="5BBFBBFC" w14:textId="77777777" w:rsidTr="00097292">
        <w:trPr>
          <w:trHeight w:val="20"/>
          <w:jc w:val="center"/>
        </w:trPr>
        <w:tc>
          <w:tcPr>
            <w:tcW w:w="834" w:type="dxa"/>
            <w:tcBorders>
              <w:top w:val="single" w:sz="4" w:space="0" w:color="auto"/>
              <w:left w:val="single" w:sz="4" w:space="0" w:color="auto"/>
              <w:bottom w:val="single" w:sz="4" w:space="0" w:color="auto"/>
              <w:right w:val="single" w:sz="4" w:space="0" w:color="auto"/>
            </w:tcBorders>
            <w:vAlign w:val="center"/>
          </w:tcPr>
          <w:p w14:paraId="64168046"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10.2.</w:t>
            </w:r>
          </w:p>
        </w:tc>
        <w:tc>
          <w:tcPr>
            <w:tcW w:w="6237" w:type="dxa"/>
            <w:tcBorders>
              <w:top w:val="single" w:sz="4" w:space="0" w:color="auto"/>
              <w:left w:val="single" w:sz="4" w:space="0" w:color="auto"/>
              <w:bottom w:val="single" w:sz="4" w:space="0" w:color="auto"/>
              <w:right w:val="single" w:sz="4" w:space="0" w:color="auto"/>
            </w:tcBorders>
            <w:vAlign w:val="center"/>
          </w:tcPr>
          <w:p w14:paraId="4E43F0AB" w14:textId="77777777" w:rsidR="00A44E48" w:rsidRPr="006569BA" w:rsidRDefault="00A44E48" w:rsidP="00A44E48">
            <w:pPr>
              <w:spacing w:after="0" w:line="240" w:lineRule="auto"/>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Физическая культура</w:t>
            </w:r>
          </w:p>
        </w:tc>
        <w:tc>
          <w:tcPr>
            <w:tcW w:w="2532" w:type="dxa"/>
            <w:tcBorders>
              <w:top w:val="single" w:sz="4" w:space="0" w:color="auto"/>
              <w:left w:val="single" w:sz="4" w:space="0" w:color="auto"/>
              <w:bottom w:val="single" w:sz="4" w:space="0" w:color="auto"/>
              <w:right w:val="single" w:sz="4" w:space="0" w:color="auto"/>
            </w:tcBorders>
            <w:vAlign w:val="center"/>
          </w:tcPr>
          <w:p w14:paraId="1F74B7E6" w14:textId="77777777" w:rsidR="00A44E48" w:rsidRPr="006569BA" w:rsidRDefault="00A44E48" w:rsidP="00A44E48">
            <w:pPr>
              <w:spacing w:after="0" w:line="240" w:lineRule="auto"/>
              <w:jc w:val="center"/>
              <w:rPr>
                <w:rFonts w:ascii="Times New Roman" w:eastAsia="Times New Roman" w:hAnsi="Times New Roman" w:cs="Times New Roman"/>
                <w:sz w:val="26"/>
                <w:szCs w:val="26"/>
                <w:lang w:eastAsia="ru-RU"/>
              </w:rPr>
            </w:pPr>
            <w:r w:rsidRPr="006569BA">
              <w:rPr>
                <w:rFonts w:ascii="Times New Roman" w:eastAsia="Times New Roman" w:hAnsi="Times New Roman" w:cs="Times New Roman"/>
                <w:sz w:val="26"/>
                <w:szCs w:val="26"/>
                <w:lang w:eastAsia="ru-RU"/>
              </w:rPr>
              <w:t>УК-11</w:t>
            </w:r>
          </w:p>
        </w:tc>
      </w:tr>
    </w:tbl>
    <w:p w14:paraId="659B8CAF" w14:textId="77777777" w:rsidR="00A44E48" w:rsidRPr="006569BA" w:rsidRDefault="00A44E48" w:rsidP="00A44E48">
      <w:pPr>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6569BA">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14:paraId="4307E3D0" w14:textId="32B24F08" w:rsidR="00510F20" w:rsidRPr="006569BA" w:rsidRDefault="00A44E48" w:rsidP="00A44E48">
      <w:pPr>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28. </w:t>
      </w:r>
      <w:r w:rsidR="00510F20" w:rsidRPr="006569BA">
        <w:rPr>
          <w:rFonts w:ascii="Times New Roman" w:eastAsia="Times New Roman" w:hAnsi="Times New Roman" w:cs="Times New Roman"/>
          <w:spacing w:val="-4"/>
          <w:sz w:val="30"/>
          <w:lang w:eastAsia="ru-RU"/>
        </w:rPr>
        <w:t>В типовых учебных программах по учебным дисциплинам приводится примерный перечень результатов обучения.</w:t>
      </w:r>
    </w:p>
    <w:p w14:paraId="3EAE9258"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29. Результаты обучения должны быть </w:t>
      </w:r>
      <w:r w:rsidRPr="006569BA">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6569BA">
        <w:rPr>
          <w:rFonts w:ascii="Times New Roman" w:eastAsia="Times New Roman" w:hAnsi="Times New Roman" w:cs="Times New Roman"/>
          <w:sz w:val="30"/>
          <w:szCs w:val="30"/>
          <w:lang w:eastAsia="ru-RU"/>
        </w:rPr>
        <w:t xml:space="preserve"> высшего образования </w:t>
      </w:r>
      <w:r w:rsidRPr="006569BA">
        <w:rPr>
          <w:rFonts w:ascii="Times New Roman" w:eastAsia="Times New Roman" w:hAnsi="Times New Roman" w:cs="Times New Roman"/>
          <w:sz w:val="30"/>
          <w:szCs w:val="30"/>
          <w:lang w:val="en-US" w:eastAsia="ru-RU"/>
        </w:rPr>
        <w:t>I</w:t>
      </w:r>
      <w:r w:rsidRPr="006569BA">
        <w:rPr>
          <w:rFonts w:ascii="Times New Roman" w:eastAsia="Times New Roman" w:hAnsi="Times New Roman" w:cs="Times New Roman"/>
          <w:sz w:val="30"/>
          <w:szCs w:val="30"/>
          <w:lang w:eastAsia="ru-RU"/>
        </w:rPr>
        <w:t xml:space="preserve"> ступени (компетенциями). </w:t>
      </w:r>
    </w:p>
    <w:p w14:paraId="4A311DFF" w14:textId="77777777" w:rsidR="00A44E48" w:rsidRPr="006569BA" w:rsidRDefault="00A44E48" w:rsidP="00A44E4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5958AC48"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p>
    <w:p w14:paraId="39D62E88"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lastRenderedPageBreak/>
        <w:t>ГЛАВА 6</w:t>
      </w:r>
    </w:p>
    <w:p w14:paraId="68C3F238" w14:textId="77777777" w:rsidR="00A44E48" w:rsidRPr="006569BA" w:rsidRDefault="00A44E48" w:rsidP="00A44E48">
      <w:pPr>
        <w:spacing w:after="0" w:line="240" w:lineRule="auto"/>
        <w:jc w:val="center"/>
        <w:rPr>
          <w:rFonts w:ascii="Times New Roman" w:eastAsia="Times New Roman" w:hAnsi="Times New Roman" w:cs="Times New Roman"/>
          <w:b/>
          <w:bCs/>
          <w:spacing w:val="-10"/>
          <w:sz w:val="30"/>
          <w:szCs w:val="30"/>
          <w:lang w:eastAsia="ru-RU"/>
        </w:rPr>
      </w:pPr>
      <w:r w:rsidRPr="006569BA">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14:paraId="40302DE1" w14:textId="77777777" w:rsidR="00A44E48" w:rsidRPr="006569BA" w:rsidRDefault="00A44E48" w:rsidP="00A44E48">
      <w:pPr>
        <w:widowControl w:val="0"/>
        <w:spacing w:after="0" w:line="240" w:lineRule="auto"/>
        <w:jc w:val="center"/>
        <w:rPr>
          <w:rFonts w:ascii="Times New Roman" w:eastAsia="Times New Roman" w:hAnsi="Times New Roman" w:cs="Times New Roman"/>
          <w:sz w:val="30"/>
          <w:szCs w:val="30"/>
          <w:lang w:eastAsia="ru-RU"/>
        </w:rPr>
      </w:pPr>
    </w:p>
    <w:p w14:paraId="135CDAEC"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6569BA">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14:paraId="6C473C77"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заниматься научно-методической деятельностью;</w:t>
      </w:r>
    </w:p>
    <w:p w14:paraId="03E78BEF"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569BA">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64EFF61C"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569BA">
        <w:rPr>
          <w:rFonts w:ascii="Times New Roman" w:eastAsia="Times New Roman" w:hAnsi="Times New Roman" w:cs="Times New Roman"/>
          <w:sz w:val="30"/>
          <w:szCs w:val="30"/>
          <w:lang w:val="be-BY" w:eastAsia="ru-RU"/>
        </w:rPr>
        <w:t xml:space="preserve">, </w:t>
      </w:r>
      <w:r w:rsidRPr="006569BA">
        <w:rPr>
          <w:rFonts w:ascii="Times New Roman" w:eastAsia="Times New Roman" w:hAnsi="Times New Roman" w:cs="Times New Roman"/>
          <w:sz w:val="30"/>
          <w:szCs w:val="30"/>
          <w:lang w:eastAsia="ru-RU"/>
        </w:rPr>
        <w:t>курсантами, слушателями.</w:t>
      </w:r>
    </w:p>
    <w:p w14:paraId="64C18967"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6FC1309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32. Учреждение высшего образования должно располагать:</w:t>
      </w:r>
    </w:p>
    <w:p w14:paraId="6171506A" w14:textId="77777777" w:rsidR="00A44E48" w:rsidRPr="006569BA" w:rsidRDefault="00A44E48" w:rsidP="00A44E48">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5326EA9E"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6569BA">
        <w:rPr>
          <w:rFonts w:ascii="Times New Roman" w:eastAsia="Times New Roman" w:hAnsi="Times New Roman" w:cs="Times New Roman"/>
          <w:spacing w:val="-6"/>
          <w:sz w:val="30"/>
          <w:szCs w:val="30"/>
          <w:lang w:val="en-US" w:eastAsia="ru-RU"/>
        </w:rPr>
        <w:t>I</w:t>
      </w:r>
      <w:r w:rsidRPr="006569BA">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6569BA">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14:paraId="17038FC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6569BA">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14:paraId="7EAECF94"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135E534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4ACD36F"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1538159B"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23A18B57"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bCs/>
          <w:sz w:val="30"/>
          <w:szCs w:val="30"/>
          <w:lang w:eastAsia="ru-RU"/>
        </w:rPr>
        <w:t>должен быть обеспечен</w:t>
      </w:r>
      <w:r w:rsidRPr="006569BA">
        <w:rPr>
          <w:rFonts w:ascii="Times New Roman" w:eastAsia="Times New Roman" w:hAnsi="Times New Roman" w:cs="Times New Roman"/>
          <w:sz w:val="30"/>
          <w:szCs w:val="30"/>
          <w:lang w:eastAsia="ru-RU"/>
        </w:rPr>
        <w:t xml:space="preserve"> доступ для каждого </w:t>
      </w:r>
      <w:r w:rsidRPr="006569BA">
        <w:rPr>
          <w:rFonts w:ascii="Times New Roman" w:eastAsia="Times New Roman" w:hAnsi="Times New Roman" w:cs="Times New Roman"/>
          <w:bCs/>
          <w:sz w:val="30"/>
          <w:szCs w:val="30"/>
          <w:lang w:eastAsia="ru-RU"/>
        </w:rPr>
        <w:t>студента, курсанта, слушателя к библиотечным</w:t>
      </w:r>
      <w:r w:rsidRPr="006569BA">
        <w:rPr>
          <w:rFonts w:ascii="Times New Roman" w:eastAsia="Times New Roman" w:hAnsi="Times New Roman" w:cs="Times New Roman"/>
          <w:sz w:val="30"/>
          <w:szCs w:val="30"/>
          <w:lang w:eastAsia="ru-RU"/>
        </w:rPr>
        <w:t xml:space="preserve"> </w:t>
      </w:r>
      <w:r w:rsidRPr="006569BA">
        <w:rPr>
          <w:rFonts w:ascii="Times New Roman" w:eastAsia="Times New Roman" w:hAnsi="Times New Roman" w:cs="Times New Roman"/>
          <w:bCs/>
          <w:sz w:val="30"/>
          <w:szCs w:val="30"/>
          <w:lang w:val="x-none" w:eastAsia="ru-RU"/>
        </w:rPr>
        <w:t xml:space="preserve">фондам, электронным средствам обучения, </w:t>
      </w:r>
      <w:r w:rsidRPr="006569BA">
        <w:rPr>
          <w:rFonts w:ascii="Times New Roman" w:eastAsia="Times New Roman" w:hAnsi="Times New Roman" w:cs="Times New Roman"/>
          <w:bCs/>
          <w:sz w:val="30"/>
          <w:szCs w:val="30"/>
          <w:lang w:val="x-none" w:eastAsia="ru-RU"/>
        </w:rPr>
        <w:lastRenderedPageBreak/>
        <w:t>электронным информационным ресурсам (локального доступа, удаленного доступа) по всем учебным дисциплинам</w:t>
      </w:r>
      <w:r w:rsidRPr="006569BA">
        <w:rPr>
          <w:rFonts w:ascii="Times New Roman" w:eastAsia="Times New Roman" w:hAnsi="Times New Roman" w:cs="Times New Roman"/>
          <w:bCs/>
          <w:sz w:val="30"/>
          <w:szCs w:val="30"/>
          <w:lang w:eastAsia="ru-RU"/>
        </w:rPr>
        <w:t xml:space="preserve"> (модулям)</w:t>
      </w:r>
      <w:r w:rsidRPr="006569BA">
        <w:rPr>
          <w:rFonts w:ascii="Times New Roman" w:eastAsia="Times New Roman" w:hAnsi="Times New Roman" w:cs="Times New Roman"/>
          <w:bCs/>
          <w:sz w:val="30"/>
          <w:szCs w:val="30"/>
          <w:lang w:val="x-none" w:eastAsia="ru-RU"/>
        </w:rPr>
        <w:t>.</w:t>
      </w:r>
    </w:p>
    <w:p w14:paraId="076B4CA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3A6806B8"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43D6A43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6569BA">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1C660CD3"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pacing w:val="-10"/>
          <w:sz w:val="30"/>
          <w:szCs w:val="30"/>
          <w:lang w:eastAsia="ru-RU"/>
        </w:rPr>
      </w:pPr>
      <w:r w:rsidRPr="006569BA">
        <w:rPr>
          <w:rFonts w:ascii="Times New Roman" w:eastAsia="Times New Roman" w:hAnsi="Times New Roman" w:cs="Times New Roman"/>
          <w:spacing w:val="-10"/>
          <w:sz w:val="30"/>
          <w:szCs w:val="30"/>
          <w:lang w:eastAsia="ru-RU"/>
        </w:rPr>
        <w:t xml:space="preserve">представляется на русском и (или) белорусском </w:t>
      </w:r>
      <w:r w:rsidRPr="006569BA">
        <w:rPr>
          <w:rFonts w:ascii="Times New Roman" w:eastAsia="Times New Roman" w:hAnsi="Times New Roman" w:cs="Times New Roman"/>
          <w:bCs/>
          <w:spacing w:val="-10"/>
          <w:sz w:val="30"/>
          <w:szCs w:val="30"/>
          <w:lang w:eastAsia="ru-RU"/>
        </w:rPr>
        <w:t>языке и английском языке;</w:t>
      </w:r>
    </w:p>
    <w:p w14:paraId="1206BB6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569BA">
        <w:rPr>
          <w:rFonts w:ascii="Times New Roman" w:eastAsia="Times New Roman" w:hAnsi="Times New Roman" w:cs="Times New Roman"/>
          <w:sz w:val="30"/>
          <w:szCs w:val="30"/>
          <w:lang w:eastAsia="ru-RU"/>
        </w:rPr>
        <w:t>знать, уметь, владеть</w:t>
      </w:r>
      <w:r w:rsidRPr="006569BA">
        <w:rPr>
          <w:rFonts w:ascii="Times New Roman" w:eastAsia="Times New Roman" w:hAnsi="Times New Roman" w:cs="Times New Roman"/>
          <w:bCs/>
          <w:sz w:val="30"/>
          <w:szCs w:val="30"/>
          <w:lang w:eastAsia="ru-RU"/>
        </w:rPr>
        <w:t xml:space="preserve">), семестр, </w:t>
      </w:r>
      <w:proofErr w:type="spellStart"/>
      <w:r w:rsidRPr="006569BA">
        <w:rPr>
          <w:rFonts w:ascii="Times New Roman" w:eastAsia="Times New Roman" w:hAnsi="Times New Roman" w:cs="Times New Roman"/>
          <w:bCs/>
          <w:sz w:val="30"/>
          <w:szCs w:val="30"/>
          <w:lang w:eastAsia="ru-RU"/>
        </w:rPr>
        <w:t>пререквизиты</w:t>
      </w:r>
      <w:proofErr w:type="spellEnd"/>
      <w:r w:rsidRPr="006569BA">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274FC2C5"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14:paraId="39EFD86F"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bCs/>
          <w:sz w:val="30"/>
          <w:szCs w:val="30"/>
          <w:lang w:eastAsia="ru-RU"/>
        </w:rPr>
      </w:pPr>
      <w:r w:rsidRPr="006569BA">
        <w:rPr>
          <w:rFonts w:ascii="Times New Roman" w:eastAsia="Times New Roman" w:hAnsi="Times New Roman" w:cs="Times New Roman"/>
          <w:sz w:val="30"/>
          <w:szCs w:val="30"/>
          <w:lang w:eastAsia="ru-RU"/>
        </w:rPr>
        <w:t xml:space="preserve">каталог учебных дисциплин (модулей) </w:t>
      </w:r>
      <w:r w:rsidRPr="006569BA">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6569BA">
        <w:rPr>
          <w:rFonts w:ascii="Times New Roman" w:eastAsia="Times New Roman" w:hAnsi="Times New Roman" w:cs="Times New Roman"/>
          <w:bCs/>
          <w:sz w:val="30"/>
          <w:szCs w:val="30"/>
          <w:lang w:val="en-US" w:eastAsia="ru-RU"/>
        </w:rPr>
        <w:t>I</w:t>
      </w:r>
      <w:r w:rsidRPr="006569BA">
        <w:rPr>
          <w:rFonts w:ascii="Times New Roman" w:eastAsia="Times New Roman" w:hAnsi="Times New Roman" w:cs="Times New Roman"/>
          <w:bCs/>
          <w:sz w:val="30"/>
          <w:szCs w:val="30"/>
          <w:lang w:eastAsia="ru-RU"/>
        </w:rPr>
        <w:t xml:space="preserve"> ступени с зачетными единицами.</w:t>
      </w:r>
    </w:p>
    <w:p w14:paraId="414EDE22" w14:textId="77777777" w:rsidR="00A44E48" w:rsidRPr="006569BA" w:rsidRDefault="00A44E48" w:rsidP="00A44E48">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6569BA">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6569BA">
        <w:rPr>
          <w:rFonts w:ascii="Times New Roman" w:eastAsia="Times New Roman" w:hAnsi="Times New Roman" w:cs="Times New Roman"/>
          <w:bCs/>
          <w:spacing w:val="-2"/>
          <w:sz w:val="30"/>
          <w:szCs w:val="30"/>
          <w:lang w:eastAsia="ru-RU"/>
        </w:rPr>
        <w:t xml:space="preserve">каталога </w:t>
      </w:r>
      <w:r w:rsidRPr="006569BA">
        <w:rPr>
          <w:rFonts w:ascii="Times New Roman" w:eastAsia="Times New Roman" w:hAnsi="Times New Roman" w:cs="Times New Roman"/>
          <w:spacing w:val="-2"/>
          <w:sz w:val="30"/>
          <w:szCs w:val="30"/>
          <w:lang w:eastAsia="ru-RU"/>
        </w:rPr>
        <w:t xml:space="preserve">учебных дисциплин (модулей) </w:t>
      </w:r>
      <w:r w:rsidRPr="006569BA">
        <w:rPr>
          <w:rFonts w:ascii="Times New Roman" w:eastAsia="Times New Roman" w:hAnsi="Times New Roman" w:cs="Times New Roman"/>
          <w:bCs/>
          <w:spacing w:val="-2"/>
          <w:sz w:val="30"/>
          <w:szCs w:val="30"/>
          <w:lang w:eastAsia="ru-RU"/>
        </w:rPr>
        <w:t>и последовательности представления информации.</w:t>
      </w:r>
    </w:p>
    <w:p w14:paraId="09ACA6F5" w14:textId="77777777" w:rsidR="00A44E48" w:rsidRPr="006569BA" w:rsidRDefault="00A44E48" w:rsidP="00A44E48">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14:paraId="3F8DA7FF" w14:textId="77777777" w:rsidR="00A44E48" w:rsidRPr="006569BA" w:rsidRDefault="00A44E48" w:rsidP="00A44E48">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3872B4CF"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t>36. </w:t>
      </w:r>
      <w:r w:rsidRPr="006569BA">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238F3481"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569BA">
        <w:rPr>
          <w:rFonts w:ascii="Times New Roman" w:eastAsia="Times New Roman" w:hAnsi="Times New Roman" w:cs="Times New Roman"/>
          <w:sz w:val="30"/>
          <w:szCs w:val="30"/>
          <w:lang w:eastAsia="x-none"/>
        </w:rPr>
        <w:lastRenderedPageBreak/>
        <w:t>37. </w:t>
      </w:r>
      <w:r w:rsidRPr="006569BA">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569BA">
        <w:rPr>
          <w:rFonts w:ascii="Times New Roman" w:eastAsia="Times New Roman" w:hAnsi="Times New Roman" w:cs="Times New Roman"/>
          <w:sz w:val="30"/>
          <w:szCs w:val="30"/>
          <w:lang w:val="en-US" w:eastAsia="x-none"/>
        </w:rPr>
        <w:t>I</w:t>
      </w:r>
      <w:r w:rsidRPr="006569BA">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6569BA">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6569BA">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6569BA">
        <w:rPr>
          <w:rFonts w:ascii="Times New Roman" w:eastAsia="Times New Roman" w:hAnsi="Times New Roman" w:cs="Times New Roman"/>
          <w:spacing w:val="-4"/>
          <w:sz w:val="30"/>
          <w:szCs w:val="30"/>
          <w:lang w:val="x-none" w:eastAsia="x-none"/>
        </w:rPr>
        <w:t>курсовых проектов (курсовых работ)</w:t>
      </w:r>
      <w:r w:rsidRPr="006569BA">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6569BA">
        <w:rPr>
          <w:rFonts w:ascii="Times New Roman" w:eastAsia="Times New Roman" w:hAnsi="Times New Roman" w:cs="Times New Roman"/>
          <w:sz w:val="30"/>
          <w:szCs w:val="30"/>
          <w:lang w:eastAsia="x-none"/>
        </w:rPr>
        <w:t>иное.</w:t>
      </w:r>
      <w:r w:rsidRPr="006569BA">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14:paraId="47DE0165"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569BA">
        <w:rPr>
          <w:rFonts w:ascii="Times New Roman" w:eastAsia="Times New Roman" w:hAnsi="Times New Roman" w:cs="Times New Roman"/>
          <w:spacing w:val="-4"/>
          <w:sz w:val="30"/>
          <w:szCs w:val="30"/>
          <w:lang w:eastAsia="x-none"/>
        </w:rPr>
        <w:t>38. </w:t>
      </w:r>
      <w:r w:rsidRPr="006569BA">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2AE852F0" w14:textId="77777777" w:rsidR="00A44E48" w:rsidRPr="006569BA" w:rsidRDefault="00A44E48" w:rsidP="00A44E48">
      <w:pPr>
        <w:tabs>
          <w:tab w:val="num" w:pos="0"/>
          <w:tab w:val="left" w:pos="709"/>
        </w:tabs>
        <w:spacing w:after="0" w:line="240" w:lineRule="auto"/>
        <w:jc w:val="center"/>
        <w:rPr>
          <w:rFonts w:ascii="Times New Roman" w:eastAsia="Times New Roman" w:hAnsi="Times New Roman" w:cs="Times New Roman"/>
          <w:bCs/>
          <w:sz w:val="30"/>
          <w:szCs w:val="30"/>
          <w:lang w:val="x-none" w:eastAsia="x-none"/>
        </w:rPr>
      </w:pPr>
    </w:p>
    <w:p w14:paraId="2DC29376"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569BA">
        <w:rPr>
          <w:rFonts w:ascii="Times New Roman" w:eastAsia="Times New Roman" w:hAnsi="Times New Roman" w:cs="Times New Roman"/>
          <w:b/>
          <w:sz w:val="30"/>
          <w:szCs w:val="30"/>
          <w:lang w:eastAsia="x-none"/>
        </w:rPr>
        <w:t>ГЛАВА 7</w:t>
      </w:r>
    </w:p>
    <w:p w14:paraId="1C9FDA47" w14:textId="77777777" w:rsidR="00A44E48" w:rsidRPr="006569BA" w:rsidRDefault="00A44E48" w:rsidP="00A44E48">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569BA">
        <w:rPr>
          <w:rFonts w:ascii="Times New Roman" w:eastAsia="Times New Roman" w:hAnsi="Times New Roman" w:cs="Times New Roman"/>
          <w:b/>
          <w:bCs/>
          <w:sz w:val="30"/>
          <w:szCs w:val="30"/>
          <w:lang w:val="x-none" w:eastAsia="x-none"/>
        </w:rPr>
        <w:t>ТРЕБОВАНИЯ К ИТОГОВОЙ АТТЕСТАЦИИ</w:t>
      </w:r>
    </w:p>
    <w:p w14:paraId="3B85A96A" w14:textId="77777777" w:rsidR="00A44E48" w:rsidRPr="006569BA" w:rsidRDefault="00A44E48" w:rsidP="00A44E48">
      <w:pPr>
        <w:tabs>
          <w:tab w:val="num" w:pos="0"/>
          <w:tab w:val="left" w:pos="709"/>
        </w:tabs>
        <w:spacing w:after="0" w:line="240" w:lineRule="auto"/>
        <w:jc w:val="center"/>
        <w:rPr>
          <w:rFonts w:ascii="Times New Roman" w:eastAsia="Times New Roman" w:hAnsi="Times New Roman" w:cs="Times New Roman"/>
          <w:bCs/>
          <w:sz w:val="30"/>
          <w:szCs w:val="30"/>
          <w:lang w:val="x-none" w:eastAsia="x-none"/>
        </w:rPr>
      </w:pPr>
    </w:p>
    <w:p w14:paraId="11C11643"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eastAsia="x-none"/>
        </w:rPr>
        <w:t>39. </w:t>
      </w:r>
      <w:r w:rsidRPr="006569BA">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14:paraId="377FB825"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569BA">
        <w:rPr>
          <w:rFonts w:ascii="Times New Roman" w:eastAsia="Times New Roman" w:hAnsi="Times New Roman" w:cs="Times New Roman"/>
          <w:bCs/>
          <w:sz w:val="30"/>
          <w:szCs w:val="30"/>
          <w:lang w:val="x-none" w:eastAsia="x-none"/>
        </w:rPr>
        <w:t>К итоговой аттестации допускаются студенты</w:t>
      </w:r>
      <w:r w:rsidRPr="006569BA">
        <w:rPr>
          <w:rFonts w:ascii="Times New Roman" w:eastAsia="Times New Roman" w:hAnsi="Times New Roman" w:cs="Times New Roman"/>
          <w:bCs/>
          <w:sz w:val="30"/>
          <w:szCs w:val="30"/>
          <w:lang w:eastAsia="x-none"/>
        </w:rPr>
        <w:t xml:space="preserve">, </w:t>
      </w:r>
      <w:r w:rsidRPr="006569BA">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6569BA">
        <w:rPr>
          <w:rFonts w:ascii="Times New Roman" w:eastAsia="Times New Roman" w:hAnsi="Times New Roman" w:cs="Times New Roman"/>
          <w:bCs/>
          <w:sz w:val="30"/>
          <w:szCs w:val="30"/>
          <w:lang w:eastAsia="x-none"/>
        </w:rPr>
        <w:t xml:space="preserve">соответствующие </w:t>
      </w:r>
      <w:r w:rsidRPr="006569BA">
        <w:rPr>
          <w:rFonts w:ascii="Times New Roman" w:eastAsia="Times New Roman" w:hAnsi="Times New Roman" w:cs="Times New Roman"/>
          <w:bCs/>
          <w:sz w:val="30"/>
          <w:szCs w:val="30"/>
          <w:lang w:val="x-none" w:eastAsia="x-none"/>
        </w:rPr>
        <w:t>учебный план и учебные программы.</w:t>
      </w:r>
    </w:p>
    <w:p w14:paraId="39C838EF"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pacing w:val="-8"/>
          <w:sz w:val="30"/>
          <w:szCs w:val="30"/>
          <w:lang w:val="x-none" w:eastAsia="x-none"/>
        </w:rPr>
        <w:t>Итоговая аттестация студентов</w:t>
      </w:r>
      <w:r w:rsidRPr="006569BA">
        <w:rPr>
          <w:rFonts w:ascii="Times New Roman" w:eastAsia="Times New Roman" w:hAnsi="Times New Roman" w:cs="Times New Roman"/>
          <w:bCs/>
          <w:spacing w:val="-8"/>
          <w:sz w:val="30"/>
          <w:szCs w:val="30"/>
          <w:lang w:eastAsia="x-none"/>
        </w:rPr>
        <w:t xml:space="preserve">, </w:t>
      </w:r>
      <w:r w:rsidRPr="006569BA">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6569BA">
        <w:rPr>
          <w:rFonts w:ascii="Times New Roman" w:eastAsia="Times New Roman" w:hAnsi="Times New Roman" w:cs="Times New Roman"/>
          <w:bCs/>
          <w:spacing w:val="-8"/>
          <w:sz w:val="30"/>
          <w:szCs w:val="30"/>
          <w:lang w:eastAsia="x-none"/>
        </w:rPr>
        <w:t>ой</w:t>
      </w:r>
      <w:r w:rsidRPr="006569BA">
        <w:rPr>
          <w:rFonts w:ascii="Times New Roman" w:eastAsia="Times New Roman" w:hAnsi="Times New Roman" w:cs="Times New Roman"/>
          <w:bCs/>
          <w:spacing w:val="-8"/>
          <w:sz w:val="30"/>
          <w:szCs w:val="30"/>
          <w:lang w:val="x-none" w:eastAsia="x-none"/>
        </w:rPr>
        <w:t xml:space="preserve"> программ</w:t>
      </w:r>
      <w:r w:rsidRPr="006569BA">
        <w:rPr>
          <w:rFonts w:ascii="Times New Roman" w:eastAsia="Times New Roman" w:hAnsi="Times New Roman" w:cs="Times New Roman"/>
          <w:bCs/>
          <w:spacing w:val="-8"/>
          <w:sz w:val="30"/>
          <w:szCs w:val="30"/>
          <w:lang w:eastAsia="x-none"/>
        </w:rPr>
        <w:t>ы</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spacing w:val="-8"/>
          <w:sz w:val="30"/>
          <w:szCs w:val="30"/>
          <w:lang w:val="x-none" w:eastAsia="x-none"/>
        </w:rPr>
        <w:t xml:space="preserve">высшего образования </w:t>
      </w:r>
      <w:r w:rsidRPr="006569BA">
        <w:rPr>
          <w:rFonts w:ascii="Times New Roman" w:eastAsia="Times New Roman" w:hAnsi="Times New Roman" w:cs="Times New Roman"/>
          <w:spacing w:val="-8"/>
          <w:sz w:val="30"/>
          <w:szCs w:val="30"/>
          <w:lang w:val="en-US" w:eastAsia="x-none"/>
        </w:rPr>
        <w:t>I</w:t>
      </w:r>
      <w:r w:rsidRPr="006569BA">
        <w:rPr>
          <w:rFonts w:ascii="Times New Roman" w:eastAsia="Times New Roman" w:hAnsi="Times New Roman" w:cs="Times New Roman"/>
          <w:spacing w:val="-8"/>
          <w:sz w:val="30"/>
          <w:szCs w:val="30"/>
          <w:lang w:val="x-none" w:eastAsia="x-none"/>
        </w:rPr>
        <w:t xml:space="preserve"> ступени</w:t>
      </w:r>
      <w:r w:rsidRPr="006569BA">
        <w:rPr>
          <w:rFonts w:ascii="Times New Roman" w:eastAsia="Times New Roman" w:hAnsi="Times New Roman" w:cs="Times New Roman"/>
          <w:bCs/>
          <w:spacing w:val="-8"/>
          <w:sz w:val="30"/>
          <w:szCs w:val="30"/>
          <w:lang w:val="x-none" w:eastAsia="x-none"/>
        </w:rPr>
        <w:t xml:space="preserve"> </w:t>
      </w:r>
      <w:r w:rsidRPr="006569BA">
        <w:rPr>
          <w:rFonts w:ascii="Times New Roman" w:eastAsia="Times New Roman" w:hAnsi="Times New Roman" w:cs="Times New Roman"/>
          <w:bCs/>
          <w:spacing w:val="-8"/>
          <w:sz w:val="30"/>
          <w:szCs w:val="30"/>
          <w:lang w:eastAsia="x-none"/>
        </w:rPr>
        <w:t xml:space="preserve">по специальности </w:t>
      </w:r>
      <w:r w:rsidRPr="006569BA">
        <w:rPr>
          <w:rFonts w:ascii="Times New Roman" w:eastAsia="Times New Roman" w:hAnsi="Times New Roman" w:cs="Times New Roman"/>
          <w:sz w:val="30"/>
          <w:szCs w:val="30"/>
          <w:lang w:val="x-none" w:eastAsia="x-none"/>
        </w:rPr>
        <w:t>1-43 01 06 «Энергоэффективные технологии и энергетический менеджмент»</w:t>
      </w:r>
      <w:r w:rsidRPr="006569BA">
        <w:rPr>
          <w:rFonts w:ascii="Times New Roman" w:eastAsia="Times New Roman" w:hAnsi="Times New Roman" w:cs="Times New Roman"/>
          <w:sz w:val="30"/>
          <w:szCs w:val="30"/>
          <w:lang w:eastAsia="x-none"/>
        </w:rPr>
        <w:t xml:space="preserve"> </w:t>
      </w:r>
      <w:r w:rsidRPr="006569BA">
        <w:rPr>
          <w:rFonts w:ascii="Times New Roman" w:eastAsia="Times New Roman" w:hAnsi="Times New Roman" w:cs="Times New Roman"/>
          <w:bCs/>
          <w:sz w:val="30"/>
          <w:szCs w:val="30"/>
          <w:lang w:val="x-none" w:eastAsia="x-none"/>
        </w:rPr>
        <w:t xml:space="preserve">проводится в форме </w:t>
      </w:r>
      <w:r w:rsidRPr="006569BA">
        <w:rPr>
          <w:rFonts w:ascii="Times New Roman" w:eastAsia="Times New Roman" w:hAnsi="Times New Roman" w:cs="Times New Roman"/>
          <w:bCs/>
          <w:sz w:val="30"/>
          <w:szCs w:val="30"/>
          <w:lang w:eastAsia="x-none"/>
        </w:rPr>
        <w:t xml:space="preserve">государственного экзамена по специальности и </w:t>
      </w:r>
      <w:r w:rsidRPr="006569BA">
        <w:rPr>
          <w:rFonts w:ascii="Times New Roman" w:eastAsia="Times New Roman" w:hAnsi="Times New Roman" w:cs="Times New Roman"/>
          <w:bCs/>
          <w:sz w:val="30"/>
          <w:szCs w:val="30"/>
          <w:lang w:val="x-none" w:eastAsia="x-none"/>
        </w:rPr>
        <w:t>защиты дипломного проекта</w:t>
      </w:r>
      <w:r w:rsidRPr="006569BA">
        <w:rPr>
          <w:rFonts w:ascii="Times New Roman" w:eastAsia="Times New Roman" w:hAnsi="Times New Roman" w:cs="Times New Roman"/>
          <w:bCs/>
          <w:sz w:val="30"/>
          <w:szCs w:val="30"/>
          <w:lang w:eastAsia="x-none"/>
        </w:rPr>
        <w:t>.</w:t>
      </w:r>
    </w:p>
    <w:p w14:paraId="513D0C54" w14:textId="0422AB3C"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pacing w:val="-12"/>
          <w:sz w:val="30"/>
          <w:szCs w:val="30"/>
          <w:lang w:val="x-none" w:eastAsia="x-none"/>
        </w:rPr>
      </w:pPr>
      <w:r w:rsidRPr="006569BA">
        <w:rPr>
          <w:rFonts w:ascii="Times New Roman" w:eastAsia="Times New Roman" w:hAnsi="Times New Roman" w:cs="Times New Roman"/>
          <w:spacing w:val="-12"/>
          <w:sz w:val="30"/>
          <w:szCs w:val="30"/>
          <w:lang w:val="x-none" w:eastAsia="x-none"/>
        </w:rPr>
        <w:t>При подготовке к итоговой аттестации формируются или развиваются компетенции, приведенные в таблице</w:t>
      </w:r>
      <w:r w:rsidR="000910F0" w:rsidRPr="006569BA">
        <w:rPr>
          <w:rFonts w:ascii="Times New Roman" w:eastAsia="Times New Roman" w:hAnsi="Times New Roman" w:cs="Times New Roman"/>
          <w:spacing w:val="-12"/>
          <w:sz w:val="30"/>
          <w:szCs w:val="30"/>
          <w:lang w:eastAsia="x-none"/>
        </w:rPr>
        <w:t xml:space="preserve"> </w:t>
      </w:r>
      <w:r w:rsidRPr="006569BA">
        <w:rPr>
          <w:rFonts w:ascii="Times New Roman" w:eastAsia="Times New Roman" w:hAnsi="Times New Roman" w:cs="Times New Roman"/>
          <w:spacing w:val="-12"/>
          <w:sz w:val="30"/>
          <w:szCs w:val="30"/>
          <w:lang w:val="x-none" w:eastAsia="x-none"/>
        </w:rPr>
        <w:t>2 настоящего образовательного стандарта.</w:t>
      </w:r>
    </w:p>
    <w:p w14:paraId="2E0ED4BF"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eastAsia="x-none"/>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0A048240"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569BA">
        <w:rPr>
          <w:rFonts w:ascii="Times New Roman" w:eastAsia="Times New Roman" w:hAnsi="Times New Roman" w:cs="Times New Roman"/>
          <w:bCs/>
          <w:sz w:val="30"/>
          <w:szCs w:val="30"/>
          <w:lang w:eastAsia="x-none"/>
        </w:rPr>
        <w:t xml:space="preserve">41. </w:t>
      </w:r>
      <w:r w:rsidRPr="006569BA">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6A058313" w14:textId="77777777" w:rsidR="00A44E48" w:rsidRPr="006569BA" w:rsidRDefault="00A44E48" w:rsidP="00A44E48">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sectPr w:rsidR="00A44E48" w:rsidRPr="006569BA" w:rsidSect="00BB2562">
          <w:footerReference w:type="default" r:id="rId24"/>
          <w:footerReference w:type="first" r:id="rId25"/>
          <w:footnotePr>
            <w:numRestart w:val="eachSect"/>
          </w:footnotePr>
          <w:pgSz w:w="11906" w:h="16838" w:code="9"/>
          <w:pgMar w:top="1134" w:right="567" w:bottom="1134" w:left="1701" w:header="720" w:footer="720" w:gutter="0"/>
          <w:pgNumType w:start="1"/>
          <w:cols w:space="708"/>
          <w:titlePg/>
          <w:docGrid w:linePitch="408"/>
        </w:sectPr>
      </w:pPr>
      <w:r w:rsidRPr="006569BA">
        <w:rPr>
          <w:rFonts w:ascii="Times New Roman" w:eastAsia="Times New Roman" w:hAnsi="Times New Roman" w:cs="Times New Roman"/>
          <w:sz w:val="30"/>
          <w:szCs w:val="30"/>
          <w:lang w:val="x-none" w:eastAsia="x-none"/>
        </w:rPr>
        <w:t>Тематика дипломных проектов должна определяться актуальностью и практической значимостью</w:t>
      </w:r>
      <w:r w:rsidRPr="006569BA">
        <w:rPr>
          <w:rFonts w:ascii="Times New Roman" w:eastAsia="Times New Roman" w:hAnsi="Times New Roman" w:cs="Times New Roman"/>
          <w:sz w:val="30"/>
          <w:szCs w:val="30"/>
          <w:lang w:eastAsia="x-none"/>
        </w:rPr>
        <w:t>.</w:t>
      </w:r>
    </w:p>
    <w:p w14:paraId="70826816" w14:textId="77777777" w:rsidR="00E55F37" w:rsidRPr="006569BA" w:rsidRDefault="00E55F37" w:rsidP="00E55F37">
      <w:pPr>
        <w:tabs>
          <w:tab w:val="left" w:pos="6804"/>
        </w:tabs>
        <w:spacing w:after="120" w:line="240" w:lineRule="auto"/>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lastRenderedPageBreak/>
        <w:t>УТВЕРЖДЕНО</w:t>
      </w:r>
    </w:p>
    <w:p w14:paraId="55DFFB51"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 xml:space="preserve">Постановление </w:t>
      </w:r>
      <w:r w:rsidRPr="006569BA">
        <w:rPr>
          <w:rFonts w:ascii="Times New Roman" w:eastAsia="Times New Roman" w:hAnsi="Times New Roman" w:cs="Times New Roman"/>
          <w:sz w:val="30"/>
          <w:szCs w:val="30"/>
          <w:lang w:eastAsia="ru-RU"/>
        </w:rPr>
        <w:br/>
        <w:t xml:space="preserve">Министерства образования </w:t>
      </w:r>
    </w:p>
    <w:p w14:paraId="0CB93EDA"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Республики Беларусь</w:t>
      </w:r>
    </w:p>
    <w:p w14:paraId="39ACDE4E" w14:textId="77777777" w:rsidR="00E55F37" w:rsidRPr="006569BA" w:rsidRDefault="00E55F37" w:rsidP="00E55F37">
      <w:pPr>
        <w:tabs>
          <w:tab w:val="left" w:pos="6804"/>
        </w:tabs>
        <w:spacing w:after="0" w:line="280" w:lineRule="exact"/>
        <w:ind w:left="5812"/>
        <w:rPr>
          <w:rFonts w:ascii="Times New Roman" w:eastAsia="Times New Roman" w:hAnsi="Times New Roman" w:cs="Times New Roman"/>
          <w:sz w:val="30"/>
          <w:szCs w:val="30"/>
          <w:lang w:eastAsia="ru-RU"/>
        </w:rPr>
      </w:pPr>
      <w:r w:rsidRPr="006569BA">
        <w:rPr>
          <w:rFonts w:ascii="Times New Roman" w:eastAsia="Times New Roman" w:hAnsi="Times New Roman" w:cs="Times New Roman"/>
          <w:sz w:val="30"/>
          <w:szCs w:val="30"/>
          <w:lang w:eastAsia="ru-RU"/>
        </w:rPr>
        <w:t>25.04.2022 № 90</w:t>
      </w:r>
    </w:p>
    <w:p w14:paraId="37D91726" w14:textId="77777777" w:rsidR="00A44E48" w:rsidRPr="006569BA" w:rsidRDefault="00A44E48" w:rsidP="00A44E48">
      <w:pPr>
        <w:widowControl w:val="0"/>
        <w:spacing w:after="0" w:line="240" w:lineRule="auto"/>
        <w:jc w:val="center"/>
        <w:rPr>
          <w:rFonts w:ascii="Times New Roman" w:eastAsia="Times New Roman" w:hAnsi="Times New Roman" w:cs="Times New Roman"/>
          <w:b/>
          <w:bCs/>
          <w:sz w:val="30"/>
          <w:szCs w:val="30"/>
          <w:lang w:eastAsia="ru-RU" w:bidi="ru-RU"/>
        </w:rPr>
      </w:pPr>
    </w:p>
    <w:p w14:paraId="1E59EB37" w14:textId="77777777" w:rsidR="00A44E48" w:rsidRPr="006569BA" w:rsidRDefault="00A44E48" w:rsidP="00A44E48">
      <w:pPr>
        <w:widowControl w:val="0"/>
        <w:spacing w:after="0" w:line="240" w:lineRule="auto"/>
        <w:jc w:val="center"/>
        <w:rPr>
          <w:rFonts w:ascii="Times New Roman" w:eastAsia="Times New Roman" w:hAnsi="Times New Roman" w:cs="Times New Roman"/>
          <w:b/>
          <w:bCs/>
          <w:sz w:val="30"/>
          <w:szCs w:val="30"/>
          <w:lang w:eastAsia="ru-RU" w:bidi="ru-RU"/>
        </w:rPr>
      </w:pPr>
      <w:r w:rsidRPr="006569BA">
        <w:rPr>
          <w:rFonts w:ascii="Times New Roman" w:eastAsia="Times New Roman" w:hAnsi="Times New Roman" w:cs="Times New Roman"/>
          <w:b/>
          <w:bCs/>
          <w:sz w:val="30"/>
          <w:szCs w:val="30"/>
          <w:lang w:eastAsia="ru-RU" w:bidi="ru-RU"/>
        </w:rPr>
        <w:t>ОБРАЗОВАТЕЛЬНЫЙ СТАНДАРТ</w:t>
      </w:r>
      <w:r w:rsidRPr="006569BA">
        <w:rPr>
          <w:rFonts w:ascii="Times New Roman" w:eastAsia="Times New Roman" w:hAnsi="Times New Roman" w:cs="Times New Roman"/>
          <w:b/>
          <w:bCs/>
          <w:sz w:val="30"/>
          <w:szCs w:val="30"/>
          <w:lang w:eastAsia="ru-RU" w:bidi="ru-RU"/>
        </w:rPr>
        <w:br/>
        <w:t xml:space="preserve">ВЫСШЕГО ОБРАЗОВАНИЯ </w:t>
      </w:r>
    </w:p>
    <w:p w14:paraId="7AA171B9" w14:textId="77777777" w:rsidR="00A44E48" w:rsidRPr="006569BA" w:rsidRDefault="00A44E48" w:rsidP="00A44E48">
      <w:pPr>
        <w:widowControl w:val="0"/>
        <w:spacing w:after="0" w:line="240" w:lineRule="auto"/>
        <w:jc w:val="center"/>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z w:val="30"/>
          <w:szCs w:val="30"/>
          <w:lang w:eastAsia="ru-RU" w:bidi="ru-RU"/>
        </w:rPr>
        <w:t>(ОСВО 1-100 01 01-2021)</w:t>
      </w:r>
    </w:p>
    <w:p w14:paraId="1E94B0C2" w14:textId="77777777" w:rsidR="00A44E48" w:rsidRPr="006569BA" w:rsidRDefault="00A44E48" w:rsidP="00A44E48">
      <w:pPr>
        <w:widowControl w:val="0"/>
        <w:spacing w:after="0" w:line="240" w:lineRule="auto"/>
        <w:jc w:val="center"/>
        <w:rPr>
          <w:rFonts w:ascii="Times New Roman" w:eastAsia="Times New Roman" w:hAnsi="Times New Roman" w:cs="Times New Roman"/>
          <w:sz w:val="30"/>
          <w:szCs w:val="30"/>
          <w:lang w:eastAsia="ru-RU" w:bidi="ru-RU"/>
        </w:rPr>
      </w:pPr>
    </w:p>
    <w:p w14:paraId="494DC157" w14:textId="77777777" w:rsidR="00A44E48" w:rsidRPr="006569BA" w:rsidRDefault="00A44E48" w:rsidP="00A44E48">
      <w:pPr>
        <w:widowControl w:val="0"/>
        <w:spacing w:after="0" w:line="240" w:lineRule="auto"/>
        <w:jc w:val="center"/>
        <w:rPr>
          <w:rFonts w:ascii="Times New Roman" w:eastAsia="Times New Roman" w:hAnsi="Times New Roman" w:cs="Times New Roman"/>
          <w:b/>
          <w:bCs/>
          <w:sz w:val="30"/>
          <w:szCs w:val="30"/>
          <w:lang w:eastAsia="ru-RU" w:bidi="ru-RU"/>
        </w:rPr>
      </w:pPr>
      <w:r w:rsidRPr="006569BA">
        <w:rPr>
          <w:rFonts w:ascii="Times New Roman" w:eastAsia="Times New Roman" w:hAnsi="Times New Roman" w:cs="Times New Roman"/>
          <w:b/>
          <w:bCs/>
          <w:sz w:val="30"/>
          <w:szCs w:val="30"/>
          <w:lang w:eastAsia="ru-RU" w:bidi="ru-RU"/>
        </w:rPr>
        <w:t>ВЫСШЕЕ ОБРАЗОВАНИЕ. I СТУПЕНЬ</w:t>
      </w:r>
    </w:p>
    <w:p w14:paraId="46FF0FA8" w14:textId="77777777" w:rsidR="00A44E48" w:rsidRPr="006569BA" w:rsidRDefault="00A44E48" w:rsidP="00A44E48">
      <w:pPr>
        <w:widowControl w:val="0"/>
        <w:spacing w:after="0" w:line="240" w:lineRule="auto"/>
        <w:rPr>
          <w:rFonts w:ascii="Times New Roman" w:eastAsia="Arial Unicode MS" w:hAnsi="Times New Roman" w:cs="Times New Roman"/>
          <w:b/>
          <w:spacing w:val="-12"/>
          <w:sz w:val="30"/>
          <w:szCs w:val="30"/>
          <w:lang w:eastAsia="ru-RU" w:bidi="ru-RU"/>
        </w:rPr>
      </w:pPr>
      <w:r w:rsidRPr="006569BA">
        <w:rPr>
          <w:rFonts w:ascii="Times New Roman" w:eastAsia="Times New Roman" w:hAnsi="Times New Roman" w:cs="Times New Roman"/>
          <w:b/>
          <w:bCs/>
          <w:spacing w:val="-12"/>
          <w:sz w:val="30"/>
          <w:szCs w:val="30"/>
          <w:lang w:eastAsia="ru-RU" w:bidi="ru-RU"/>
        </w:rPr>
        <w:t xml:space="preserve">Специальность </w:t>
      </w:r>
      <w:r w:rsidRPr="006569BA">
        <w:rPr>
          <w:rFonts w:ascii="Times New Roman" w:eastAsia="Arial Unicode MS" w:hAnsi="Times New Roman" w:cs="Times New Roman"/>
          <w:bCs/>
          <w:spacing w:val="-12"/>
          <w:sz w:val="30"/>
          <w:szCs w:val="30"/>
          <w:lang w:eastAsia="ru-RU" w:bidi="ru-RU"/>
        </w:rPr>
        <w:t>1-100 01 01 Ядерная и радиационная безопасность</w:t>
      </w:r>
    </w:p>
    <w:p w14:paraId="42086CD5" w14:textId="77777777" w:rsidR="00A44E48" w:rsidRPr="006569BA" w:rsidRDefault="00A44E48" w:rsidP="00A44E48">
      <w:pPr>
        <w:widowControl w:val="0"/>
        <w:tabs>
          <w:tab w:val="left" w:leader="underscore" w:pos="9549"/>
        </w:tabs>
        <w:spacing w:after="0" w:line="240" w:lineRule="auto"/>
        <w:rPr>
          <w:rFonts w:ascii="Times New Roman" w:eastAsia="Times New Roman" w:hAnsi="Times New Roman" w:cs="Times New Roman"/>
          <w:b/>
          <w:sz w:val="30"/>
          <w:szCs w:val="30"/>
          <w:lang w:eastAsia="ru-RU" w:bidi="ru-RU"/>
        </w:rPr>
      </w:pPr>
      <w:r w:rsidRPr="006569BA">
        <w:rPr>
          <w:rFonts w:ascii="Times New Roman" w:eastAsia="Times New Roman" w:hAnsi="Times New Roman" w:cs="Times New Roman"/>
          <w:b/>
          <w:bCs/>
          <w:sz w:val="30"/>
          <w:szCs w:val="30"/>
          <w:lang w:eastAsia="ru-RU" w:bidi="ru-RU"/>
        </w:rPr>
        <w:t>Квалификация</w:t>
      </w:r>
      <w:r w:rsidRPr="006569BA">
        <w:rPr>
          <w:rFonts w:ascii="Times New Roman" w:eastAsia="Times New Roman" w:hAnsi="Times New Roman" w:cs="Times New Roman"/>
          <w:b/>
          <w:bCs/>
          <w:sz w:val="30"/>
          <w:szCs w:val="30"/>
          <w:lang w:val="be-BY" w:eastAsia="ru-RU" w:bidi="ru-RU"/>
        </w:rPr>
        <w:t xml:space="preserve"> </w:t>
      </w:r>
      <w:r w:rsidRPr="006569BA">
        <w:rPr>
          <w:rFonts w:ascii="Times New Roman" w:eastAsia="Times New Roman" w:hAnsi="Times New Roman" w:cs="Times New Roman"/>
          <w:sz w:val="30"/>
          <w:szCs w:val="30"/>
          <w:lang w:val="be-BY" w:eastAsia="ru-RU" w:bidi="ru-RU"/>
        </w:rPr>
        <w:t>Инженер</w:t>
      </w:r>
    </w:p>
    <w:p w14:paraId="5844082F" w14:textId="77777777" w:rsidR="00A44E48" w:rsidRPr="006569BA" w:rsidRDefault="00A44E48" w:rsidP="00A44E48">
      <w:pPr>
        <w:widowControl w:val="0"/>
        <w:spacing w:after="0" w:line="240" w:lineRule="auto"/>
        <w:rPr>
          <w:rFonts w:ascii="Times New Roman" w:eastAsia="Times New Roman" w:hAnsi="Times New Roman" w:cs="Times New Roman"/>
          <w:b/>
          <w:bCs/>
          <w:sz w:val="30"/>
          <w:szCs w:val="30"/>
          <w:lang w:eastAsia="ru-RU" w:bidi="ru-RU"/>
        </w:rPr>
      </w:pPr>
    </w:p>
    <w:p w14:paraId="44FAE6FD" w14:textId="77777777" w:rsidR="00A44E48" w:rsidRPr="006569BA" w:rsidRDefault="00A44E48" w:rsidP="00A44E48">
      <w:pPr>
        <w:widowControl w:val="0"/>
        <w:spacing w:after="0" w:line="240" w:lineRule="auto"/>
        <w:jc w:val="center"/>
        <w:rPr>
          <w:rFonts w:ascii="Times New Roman" w:eastAsia="Times New Roman" w:hAnsi="Times New Roman" w:cs="Times New Roman"/>
          <w:b/>
          <w:bCs/>
          <w:sz w:val="30"/>
          <w:szCs w:val="30"/>
          <w:lang w:eastAsia="ru-RU" w:bidi="ru-RU"/>
        </w:rPr>
      </w:pPr>
      <w:r w:rsidRPr="006569BA">
        <w:rPr>
          <w:rFonts w:ascii="Times New Roman" w:eastAsia="Times New Roman" w:hAnsi="Times New Roman" w:cs="Times New Roman"/>
          <w:b/>
          <w:bCs/>
          <w:sz w:val="30"/>
          <w:szCs w:val="30"/>
          <w:lang w:eastAsia="ru-RU" w:bidi="ru-RU"/>
        </w:rPr>
        <w:t>ВЫШЭЙШАЯ АДУКАЦЫЯ. I СТУПЕНЬ</w:t>
      </w:r>
    </w:p>
    <w:p w14:paraId="687C51AC" w14:textId="77777777" w:rsidR="00A44E48" w:rsidRPr="006569BA" w:rsidRDefault="00A44E48" w:rsidP="00A44E48">
      <w:pPr>
        <w:widowControl w:val="0"/>
        <w:tabs>
          <w:tab w:val="left" w:leader="underscore" w:pos="9549"/>
        </w:tabs>
        <w:spacing w:after="0" w:line="240" w:lineRule="auto"/>
        <w:rPr>
          <w:rFonts w:ascii="Times New Roman" w:eastAsia="Times New Roman" w:hAnsi="Times New Roman" w:cs="Times New Roman"/>
          <w:b/>
          <w:sz w:val="30"/>
          <w:szCs w:val="30"/>
          <w:lang w:eastAsia="ru-RU" w:bidi="ru-RU"/>
        </w:rPr>
      </w:pPr>
      <w:proofErr w:type="spellStart"/>
      <w:r w:rsidRPr="006569BA">
        <w:rPr>
          <w:rFonts w:ascii="Times New Roman" w:eastAsia="Times New Roman" w:hAnsi="Times New Roman" w:cs="Times New Roman"/>
          <w:b/>
          <w:bCs/>
          <w:sz w:val="30"/>
          <w:szCs w:val="30"/>
          <w:lang w:eastAsia="ru-RU" w:bidi="ru-RU"/>
        </w:rPr>
        <w:t>Спецыяльнасць</w:t>
      </w:r>
      <w:proofErr w:type="spellEnd"/>
      <w:r w:rsidRPr="006569BA">
        <w:rPr>
          <w:rFonts w:ascii="Times New Roman" w:eastAsia="Times New Roman" w:hAnsi="Times New Roman" w:cs="Times New Roman"/>
          <w:b/>
          <w:bCs/>
          <w:sz w:val="30"/>
          <w:szCs w:val="30"/>
          <w:lang w:eastAsia="ru-RU" w:bidi="ru-RU"/>
        </w:rPr>
        <w:t xml:space="preserve"> </w:t>
      </w:r>
      <w:r w:rsidRPr="006569BA">
        <w:rPr>
          <w:rFonts w:ascii="Times New Roman" w:eastAsia="Times New Roman" w:hAnsi="Times New Roman" w:cs="Times New Roman"/>
          <w:bCs/>
          <w:sz w:val="30"/>
          <w:szCs w:val="30"/>
          <w:lang w:eastAsia="ru-RU" w:bidi="ru-RU"/>
        </w:rPr>
        <w:t xml:space="preserve">1-100 01 01 </w:t>
      </w:r>
      <w:proofErr w:type="spellStart"/>
      <w:r w:rsidRPr="006569BA">
        <w:rPr>
          <w:rFonts w:ascii="Times New Roman" w:eastAsia="Times New Roman" w:hAnsi="Times New Roman" w:cs="Times New Roman"/>
          <w:bCs/>
          <w:sz w:val="30"/>
          <w:szCs w:val="30"/>
          <w:lang w:eastAsia="ru-RU" w:bidi="ru-RU"/>
        </w:rPr>
        <w:t>Ядзерная</w:t>
      </w:r>
      <w:proofErr w:type="spellEnd"/>
      <w:r w:rsidRPr="006569BA">
        <w:rPr>
          <w:rFonts w:ascii="Times New Roman" w:eastAsia="Times New Roman" w:hAnsi="Times New Roman" w:cs="Times New Roman"/>
          <w:bCs/>
          <w:sz w:val="30"/>
          <w:szCs w:val="30"/>
          <w:lang w:eastAsia="ru-RU" w:bidi="ru-RU"/>
        </w:rPr>
        <w:t xml:space="preserve"> i </w:t>
      </w:r>
      <w:proofErr w:type="spellStart"/>
      <w:r w:rsidRPr="006569BA">
        <w:rPr>
          <w:rFonts w:ascii="Times New Roman" w:eastAsia="Times New Roman" w:hAnsi="Times New Roman" w:cs="Times New Roman"/>
          <w:bCs/>
          <w:sz w:val="30"/>
          <w:szCs w:val="30"/>
          <w:lang w:eastAsia="ru-RU" w:bidi="ru-RU"/>
        </w:rPr>
        <w:t>радыяцыйная</w:t>
      </w:r>
      <w:proofErr w:type="spellEnd"/>
      <w:r w:rsidRPr="006569BA">
        <w:rPr>
          <w:rFonts w:ascii="Times New Roman" w:eastAsia="Times New Roman" w:hAnsi="Times New Roman" w:cs="Times New Roman"/>
          <w:bCs/>
          <w:sz w:val="30"/>
          <w:szCs w:val="30"/>
          <w:lang w:eastAsia="ru-RU" w:bidi="ru-RU"/>
        </w:rPr>
        <w:t xml:space="preserve"> </w:t>
      </w:r>
      <w:proofErr w:type="spellStart"/>
      <w:r w:rsidRPr="006569BA">
        <w:rPr>
          <w:rFonts w:ascii="Times New Roman" w:eastAsia="Times New Roman" w:hAnsi="Times New Roman" w:cs="Times New Roman"/>
          <w:bCs/>
          <w:sz w:val="30"/>
          <w:szCs w:val="30"/>
          <w:lang w:eastAsia="ru-RU" w:bidi="ru-RU"/>
        </w:rPr>
        <w:t>бяспека</w:t>
      </w:r>
      <w:proofErr w:type="spellEnd"/>
    </w:p>
    <w:p w14:paraId="0456248E" w14:textId="77777777" w:rsidR="00A44E48" w:rsidRPr="006569BA" w:rsidRDefault="00A44E48" w:rsidP="00A44E48">
      <w:pPr>
        <w:widowControl w:val="0"/>
        <w:tabs>
          <w:tab w:val="left" w:leader="underscore" w:pos="9549"/>
        </w:tabs>
        <w:spacing w:after="0" w:line="240" w:lineRule="auto"/>
        <w:rPr>
          <w:rFonts w:ascii="Times New Roman" w:eastAsia="Times New Roman" w:hAnsi="Times New Roman" w:cs="Times New Roman"/>
          <w:b/>
          <w:bCs/>
          <w:sz w:val="30"/>
          <w:szCs w:val="30"/>
          <w:lang w:eastAsia="ru-RU" w:bidi="ru-RU"/>
        </w:rPr>
      </w:pPr>
      <w:proofErr w:type="spellStart"/>
      <w:r w:rsidRPr="006569BA">
        <w:rPr>
          <w:rFonts w:ascii="Times New Roman" w:eastAsia="Times New Roman" w:hAnsi="Times New Roman" w:cs="Times New Roman"/>
          <w:b/>
          <w:bCs/>
          <w:sz w:val="30"/>
          <w:szCs w:val="30"/>
          <w:lang w:eastAsia="ru-RU" w:bidi="ru-RU"/>
        </w:rPr>
        <w:t>Квал</w:t>
      </w:r>
      <w:r w:rsidRPr="006569BA">
        <w:rPr>
          <w:rFonts w:ascii="Times New Roman" w:eastAsia="Times New Roman" w:hAnsi="Times New Roman" w:cs="Times New Roman"/>
          <w:b/>
          <w:bCs/>
          <w:sz w:val="30"/>
          <w:szCs w:val="30"/>
          <w:lang w:val="en-US" w:eastAsia="ru-RU" w:bidi="ru-RU"/>
        </w:rPr>
        <w:t>i</w:t>
      </w:r>
      <w:proofErr w:type="spellEnd"/>
      <w:r w:rsidRPr="006569BA">
        <w:rPr>
          <w:rFonts w:ascii="Times New Roman" w:eastAsia="Times New Roman" w:hAnsi="Times New Roman" w:cs="Times New Roman"/>
          <w:b/>
          <w:bCs/>
          <w:sz w:val="30"/>
          <w:szCs w:val="30"/>
          <w:lang w:eastAsia="ru-RU" w:bidi="ru-RU"/>
        </w:rPr>
        <w:t>ф</w:t>
      </w:r>
      <w:proofErr w:type="spellStart"/>
      <w:r w:rsidRPr="006569BA">
        <w:rPr>
          <w:rFonts w:ascii="Times New Roman" w:eastAsia="Times New Roman" w:hAnsi="Times New Roman" w:cs="Times New Roman"/>
          <w:b/>
          <w:bCs/>
          <w:sz w:val="30"/>
          <w:szCs w:val="30"/>
          <w:lang w:val="en-US" w:eastAsia="ru-RU" w:bidi="ru-RU"/>
        </w:rPr>
        <w:t>i</w:t>
      </w:r>
      <w:r w:rsidRPr="006569BA">
        <w:rPr>
          <w:rFonts w:ascii="Times New Roman" w:eastAsia="Times New Roman" w:hAnsi="Times New Roman" w:cs="Times New Roman"/>
          <w:b/>
          <w:bCs/>
          <w:sz w:val="30"/>
          <w:szCs w:val="30"/>
          <w:lang w:eastAsia="ru-RU" w:bidi="ru-RU"/>
        </w:rPr>
        <w:t>кацыя</w:t>
      </w:r>
      <w:proofErr w:type="spellEnd"/>
      <w:r w:rsidRPr="006569BA">
        <w:rPr>
          <w:rFonts w:ascii="Times New Roman" w:eastAsia="Times New Roman" w:hAnsi="Times New Roman" w:cs="Times New Roman"/>
          <w:b/>
          <w:sz w:val="30"/>
          <w:szCs w:val="30"/>
          <w:lang w:eastAsia="ru-RU" w:bidi="ru-RU"/>
        </w:rPr>
        <w:t xml:space="preserve"> </w:t>
      </w:r>
      <w:r w:rsidRPr="006569BA">
        <w:rPr>
          <w:rFonts w:ascii="Times New Roman" w:eastAsia="Times New Roman" w:hAnsi="Times New Roman" w:cs="Times New Roman"/>
          <w:bCs/>
          <w:sz w:val="30"/>
          <w:szCs w:val="30"/>
          <w:lang w:val="en-US" w:eastAsia="ru-RU" w:bidi="ru-RU"/>
        </w:rPr>
        <w:t>I</w:t>
      </w:r>
      <w:proofErr w:type="spellStart"/>
      <w:r w:rsidRPr="006569BA">
        <w:rPr>
          <w:rFonts w:ascii="Times New Roman" w:eastAsia="Times New Roman" w:hAnsi="Times New Roman" w:cs="Times New Roman"/>
          <w:bCs/>
          <w:sz w:val="30"/>
          <w:szCs w:val="30"/>
          <w:lang w:eastAsia="ru-RU" w:bidi="ru-RU"/>
        </w:rPr>
        <w:t>нжынер</w:t>
      </w:r>
      <w:proofErr w:type="spellEnd"/>
      <w:r w:rsidRPr="006569BA">
        <w:rPr>
          <w:rFonts w:ascii="Times New Roman" w:eastAsia="Times New Roman" w:hAnsi="Times New Roman" w:cs="Times New Roman"/>
          <w:bCs/>
          <w:sz w:val="30"/>
          <w:szCs w:val="30"/>
          <w:lang w:eastAsia="ru-RU" w:bidi="ru-RU"/>
        </w:rPr>
        <w:t xml:space="preserve"> </w:t>
      </w:r>
    </w:p>
    <w:p w14:paraId="77C512BB"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b/>
          <w:bCs/>
          <w:sz w:val="30"/>
          <w:szCs w:val="30"/>
          <w:lang w:eastAsia="ru-RU" w:bidi="ru-RU"/>
        </w:rPr>
      </w:pPr>
    </w:p>
    <w:p w14:paraId="5E6C8425"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sz w:val="30"/>
          <w:szCs w:val="30"/>
          <w:lang w:val="en-US" w:eastAsia="ru-RU" w:bidi="ru-RU"/>
        </w:rPr>
      </w:pPr>
      <w:r w:rsidRPr="006569BA">
        <w:rPr>
          <w:rFonts w:ascii="Times New Roman" w:eastAsia="Times New Roman" w:hAnsi="Times New Roman" w:cs="Times New Roman"/>
          <w:b/>
          <w:bCs/>
          <w:sz w:val="30"/>
          <w:szCs w:val="30"/>
          <w:lang w:val="en-US" w:eastAsia="ru-RU" w:bidi="ru-RU"/>
        </w:rPr>
        <w:t>HIGHER EDUCATION. I STAGE</w:t>
      </w:r>
    </w:p>
    <w:p w14:paraId="04167528" w14:textId="77777777" w:rsidR="00A44E48" w:rsidRPr="006569BA" w:rsidRDefault="00A44E48" w:rsidP="00A44E48">
      <w:pPr>
        <w:widowControl w:val="0"/>
        <w:tabs>
          <w:tab w:val="left" w:leader="underscore" w:pos="9549"/>
        </w:tabs>
        <w:spacing w:after="0" w:line="240" w:lineRule="auto"/>
        <w:rPr>
          <w:rFonts w:ascii="Times New Roman" w:eastAsia="Times New Roman" w:hAnsi="Times New Roman" w:cs="Times New Roman"/>
          <w:b/>
          <w:sz w:val="30"/>
          <w:szCs w:val="30"/>
          <w:lang w:val="en-US" w:eastAsia="ru-RU" w:bidi="ru-RU"/>
        </w:rPr>
      </w:pPr>
      <w:proofErr w:type="spellStart"/>
      <w:r w:rsidRPr="006569BA">
        <w:rPr>
          <w:rFonts w:ascii="Times New Roman" w:eastAsia="Times New Roman" w:hAnsi="Times New Roman" w:cs="Times New Roman"/>
          <w:b/>
          <w:bCs/>
          <w:sz w:val="30"/>
          <w:szCs w:val="30"/>
          <w:lang w:val="en-US" w:eastAsia="ru-RU" w:bidi="ru-RU"/>
        </w:rPr>
        <w:t>Speciality</w:t>
      </w:r>
      <w:proofErr w:type="spellEnd"/>
      <w:r w:rsidRPr="006569BA">
        <w:rPr>
          <w:rFonts w:ascii="Times New Roman" w:eastAsia="Times New Roman" w:hAnsi="Times New Roman" w:cs="Times New Roman"/>
          <w:b/>
          <w:bCs/>
          <w:sz w:val="30"/>
          <w:szCs w:val="30"/>
          <w:lang w:val="en-US" w:eastAsia="ru-RU" w:bidi="ru-RU"/>
        </w:rPr>
        <w:t xml:space="preserve"> </w:t>
      </w:r>
      <w:r w:rsidRPr="006569BA">
        <w:rPr>
          <w:rFonts w:ascii="Times New Roman" w:eastAsia="Times New Roman" w:hAnsi="Times New Roman" w:cs="Times New Roman"/>
          <w:bCs/>
          <w:sz w:val="30"/>
          <w:szCs w:val="30"/>
          <w:lang w:val="en-US" w:eastAsia="ru-RU" w:bidi="ru-RU"/>
        </w:rPr>
        <w:t>1-100 01 01 Nuclear and Radiation Safety</w:t>
      </w:r>
    </w:p>
    <w:p w14:paraId="6C9940B7" w14:textId="77777777" w:rsidR="00A44E48" w:rsidRPr="006569BA" w:rsidRDefault="00A44E48" w:rsidP="00A44E48">
      <w:pPr>
        <w:widowControl w:val="0"/>
        <w:tabs>
          <w:tab w:val="left" w:leader="underscore" w:pos="9549"/>
        </w:tabs>
        <w:spacing w:after="0" w:line="240" w:lineRule="auto"/>
        <w:rPr>
          <w:rFonts w:ascii="Times New Roman" w:eastAsia="Times New Roman" w:hAnsi="Times New Roman" w:cs="Times New Roman"/>
          <w:b/>
          <w:bCs/>
          <w:sz w:val="30"/>
          <w:szCs w:val="30"/>
          <w:lang w:eastAsia="ru-RU" w:bidi="ru-RU"/>
        </w:rPr>
      </w:pPr>
      <w:r w:rsidRPr="006569BA">
        <w:rPr>
          <w:rFonts w:ascii="Times New Roman" w:eastAsia="Times New Roman" w:hAnsi="Times New Roman" w:cs="Times New Roman"/>
          <w:b/>
          <w:bCs/>
          <w:sz w:val="30"/>
          <w:szCs w:val="30"/>
          <w:lang w:val="en-US" w:eastAsia="ru-RU" w:bidi="ru-RU"/>
        </w:rPr>
        <w:t>Qualification</w:t>
      </w:r>
      <w:r w:rsidRPr="006569BA">
        <w:rPr>
          <w:rFonts w:ascii="Times New Roman" w:eastAsia="Times New Roman" w:hAnsi="Times New Roman" w:cs="Times New Roman"/>
          <w:b/>
          <w:bCs/>
          <w:sz w:val="30"/>
          <w:szCs w:val="30"/>
          <w:lang w:eastAsia="ru-RU" w:bidi="ru-RU"/>
        </w:rPr>
        <w:t xml:space="preserve"> </w:t>
      </w:r>
      <w:bookmarkStart w:id="25" w:name="bookmark0"/>
      <w:bookmarkEnd w:id="25"/>
      <w:r w:rsidRPr="006569BA">
        <w:rPr>
          <w:rFonts w:ascii="Times New Roman" w:eastAsia="Times New Roman" w:hAnsi="Times New Roman" w:cs="Times New Roman"/>
          <w:bCs/>
          <w:sz w:val="30"/>
          <w:szCs w:val="30"/>
          <w:lang w:val="en-US" w:eastAsia="ru-RU" w:bidi="ru-RU"/>
        </w:rPr>
        <w:t>Engineer</w:t>
      </w:r>
      <w:r w:rsidRPr="006569BA">
        <w:rPr>
          <w:rFonts w:ascii="Times New Roman" w:eastAsia="Times New Roman" w:hAnsi="Times New Roman" w:cs="Times New Roman"/>
          <w:bCs/>
          <w:sz w:val="30"/>
          <w:szCs w:val="30"/>
          <w:lang w:eastAsia="ru-RU" w:bidi="ru-RU"/>
        </w:rPr>
        <w:t xml:space="preserve"> </w:t>
      </w:r>
    </w:p>
    <w:p w14:paraId="4E54ADBB"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b/>
          <w:bCs/>
          <w:sz w:val="30"/>
          <w:szCs w:val="30"/>
          <w:lang w:eastAsia="ru-RU" w:bidi="ru-RU"/>
        </w:rPr>
      </w:pPr>
    </w:p>
    <w:p w14:paraId="2199C583"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b/>
          <w:bCs/>
          <w:sz w:val="30"/>
          <w:szCs w:val="30"/>
          <w:lang w:eastAsia="ru-RU" w:bidi="ru-RU"/>
        </w:rPr>
      </w:pPr>
      <w:r w:rsidRPr="006569BA">
        <w:rPr>
          <w:rFonts w:ascii="Times New Roman" w:eastAsia="Times New Roman" w:hAnsi="Times New Roman" w:cs="Times New Roman"/>
          <w:b/>
          <w:bCs/>
          <w:sz w:val="30"/>
          <w:szCs w:val="30"/>
          <w:lang w:eastAsia="ru-RU" w:bidi="ru-RU"/>
        </w:rPr>
        <w:t>ГЛАВА 1</w:t>
      </w:r>
    </w:p>
    <w:p w14:paraId="233AFF9E"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b/>
          <w:bCs/>
          <w:sz w:val="30"/>
          <w:szCs w:val="30"/>
          <w:lang w:eastAsia="ru-RU" w:bidi="ru-RU"/>
        </w:rPr>
      </w:pPr>
      <w:r w:rsidRPr="006569BA">
        <w:rPr>
          <w:rFonts w:ascii="Times New Roman" w:eastAsia="Times New Roman" w:hAnsi="Times New Roman" w:cs="Times New Roman"/>
          <w:b/>
          <w:bCs/>
          <w:sz w:val="30"/>
          <w:szCs w:val="30"/>
          <w:lang w:eastAsia="ru-RU" w:bidi="ru-RU"/>
        </w:rPr>
        <w:t>ОБЩИЕ ПОЛОЖЕНИЯ</w:t>
      </w:r>
    </w:p>
    <w:p w14:paraId="296D1FC0"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 Образовательный стандарт высшего образования I ступени по специальности 1-100 01 01 «Ядерная и радиационная безопасность»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5A67C9F0"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1-100 01 01 «Ядерная и радиационная безопасность». </w:t>
      </w:r>
      <w:bookmarkStart w:id="26" w:name="bookmark3"/>
      <w:bookmarkStart w:id="27" w:name="bookmark1"/>
      <w:bookmarkStart w:id="28" w:name="bookmark2"/>
      <w:bookmarkStart w:id="29" w:name="bookmark4"/>
      <w:bookmarkEnd w:id="26"/>
    </w:p>
    <w:bookmarkEnd w:id="27"/>
    <w:bookmarkEnd w:id="28"/>
    <w:bookmarkEnd w:id="29"/>
    <w:p w14:paraId="5ABAD713" w14:textId="77777777"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2. В настоящем образовательном стандарте использованы ссылки на следующие акты законодательства:</w:t>
      </w:r>
    </w:p>
    <w:p w14:paraId="4CD9DA67" w14:textId="77777777"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Кодекс Республики Беларусь об образовании;</w:t>
      </w:r>
    </w:p>
    <w:p w14:paraId="2825A295" w14:textId="77777777"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6569BA">
        <w:rPr>
          <w:rFonts w:ascii="Times New Roman" w:eastAsia="Times New Roman" w:hAnsi="Times New Roman" w:cs="Times New Roman"/>
          <w:spacing w:val="-14"/>
          <w:sz w:val="30"/>
          <w:szCs w:val="30"/>
        </w:rPr>
        <w:lastRenderedPageBreak/>
        <w:t>Общегосударственный классификатор Республики Беларусь ОКРБ 011-2009</w:t>
      </w:r>
      <w:r w:rsidRPr="006569BA">
        <w:rPr>
          <w:rFonts w:ascii="Times New Roman" w:eastAsia="Times New Roman" w:hAnsi="Times New Roman" w:cs="Times New Roman"/>
          <w:spacing w:val="-6"/>
          <w:sz w:val="30"/>
          <w:szCs w:val="30"/>
        </w:rPr>
        <w:t xml:space="preserve"> «Специальности и квалификации» (далее – ОКРБ 011-2009);</w:t>
      </w:r>
    </w:p>
    <w:p w14:paraId="46DAE640" w14:textId="77777777"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6569BA">
        <w:rPr>
          <w:rFonts w:ascii="Times New Roman" w:eastAsia="Times New Roman" w:hAnsi="Times New Roman" w:cs="Times New Roman"/>
          <w:spacing w:val="-14"/>
          <w:sz w:val="30"/>
          <w:szCs w:val="30"/>
        </w:rPr>
        <w:t>Общегосударственный классификатор Республики Беларусь ОКРБ 005-2011</w:t>
      </w:r>
      <w:r w:rsidRPr="006569BA">
        <w:rPr>
          <w:rFonts w:ascii="Times New Roman" w:eastAsia="Times New Roman" w:hAnsi="Times New Roman" w:cs="Times New Roman"/>
          <w:sz w:val="30"/>
          <w:szCs w:val="30"/>
        </w:rPr>
        <w:t xml:space="preserve"> «Виды экономической деятельности» (далее – ОКРБ 005-2011);</w:t>
      </w:r>
    </w:p>
    <w:p w14:paraId="56C000F6" w14:textId="77777777"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СТБ ISO 9000-2015 Системы менеджмента качества. Основные положения и словарь (далее – СТБ ISО 9000-2015).</w:t>
      </w:r>
    </w:p>
    <w:p w14:paraId="1EF1C3CC" w14:textId="1E804846"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1B59C6" w:rsidRPr="006569BA">
        <w:rPr>
          <w:rFonts w:ascii="Times New Roman" w:eastAsia="Times New Roman" w:hAnsi="Times New Roman" w:cs="Times New Roman"/>
          <w:spacing w:val="-6"/>
          <w:sz w:val="30"/>
          <w:szCs w:val="30"/>
        </w:rPr>
        <w:t xml:space="preserve">Законе Республики Беларусь от 26 ноября 1992 г. № 1982-XII «Об охране окружающей среды», </w:t>
      </w:r>
      <w:r w:rsidR="00A20170" w:rsidRPr="006569BA">
        <w:rPr>
          <w:rFonts w:ascii="Times New Roman" w:eastAsia="Times New Roman" w:hAnsi="Times New Roman" w:cs="Times New Roman"/>
          <w:spacing w:val="-6"/>
          <w:sz w:val="30"/>
          <w:szCs w:val="30"/>
        </w:rPr>
        <w:t xml:space="preserve">Законе Республики Беларусь от 18 июня 2019 г. № 198-З «О радиационной безопасности», Законе Республики Беларусь от 30 июля 2008 г. № 426-З «Об использовании атомной энергии», </w:t>
      </w:r>
      <w:r w:rsidRPr="006569BA">
        <w:rPr>
          <w:rFonts w:ascii="Times New Roman" w:eastAsia="Times New Roman" w:hAnsi="Times New Roman" w:cs="Times New Roman"/>
          <w:spacing w:val="-6"/>
          <w:sz w:val="30"/>
          <w:szCs w:val="30"/>
        </w:rPr>
        <w:t>а также следующие термины с соответствующими определениями:</w:t>
      </w:r>
    </w:p>
    <w:p w14:paraId="3BF12833"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базовые профессиональные компетенции –</w:t>
      </w:r>
      <w:r w:rsidRPr="006569BA">
        <w:rPr>
          <w:rFonts w:ascii="Times New Roman" w:eastAsia="Times New Roman" w:hAnsi="Times New Roman" w:cs="Times New Roman"/>
          <w:spacing w:val="-6"/>
          <w:w w:val="90"/>
          <w:sz w:val="30"/>
          <w:szCs w:val="30"/>
        </w:rPr>
        <w:t xml:space="preserve"> </w:t>
      </w:r>
      <w:r w:rsidRPr="006569BA">
        <w:rPr>
          <w:rFonts w:ascii="Times New Roman" w:eastAsia="Times New Roman" w:hAnsi="Times New Roman" w:cs="Times New Roman"/>
          <w:spacing w:val="-6"/>
          <w:sz w:val="30"/>
          <w:szCs w:val="30"/>
        </w:rPr>
        <w:t>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2DA0041F"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зачетная единица –</w:t>
      </w:r>
      <w:r w:rsidRPr="006569BA">
        <w:rPr>
          <w:rFonts w:ascii="Times New Roman" w:eastAsia="Times New Roman" w:hAnsi="Times New Roman" w:cs="Times New Roman"/>
          <w:spacing w:val="-6"/>
          <w:w w:val="90"/>
          <w:sz w:val="30"/>
          <w:szCs w:val="30"/>
        </w:rPr>
        <w:t xml:space="preserve"> </w:t>
      </w:r>
      <w:r w:rsidRPr="006569BA">
        <w:rPr>
          <w:rFonts w:ascii="Times New Roman" w:eastAsia="Times New Roman" w:hAnsi="Times New Roman" w:cs="Times New Roman"/>
          <w:spacing w:val="-6"/>
          <w:sz w:val="30"/>
          <w:szCs w:val="30"/>
        </w:rPr>
        <w:t>числовой способ выражения трудоемкости учебной работы студента, курсанта, слушателя, основанный на достижении результатов обучения;</w:t>
      </w:r>
    </w:p>
    <w:p w14:paraId="6ECAD9B3"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квалификация –</w:t>
      </w:r>
      <w:r w:rsidRPr="006569BA">
        <w:rPr>
          <w:rFonts w:ascii="Times New Roman" w:eastAsia="Times New Roman" w:hAnsi="Times New Roman" w:cs="Times New Roman"/>
          <w:spacing w:val="-6"/>
          <w:w w:val="90"/>
          <w:sz w:val="30"/>
          <w:szCs w:val="30"/>
        </w:rPr>
        <w:t xml:space="preserve"> </w:t>
      </w:r>
      <w:r w:rsidRPr="006569BA">
        <w:rPr>
          <w:rFonts w:ascii="Times New Roman" w:eastAsia="Times New Roman" w:hAnsi="Times New Roman" w:cs="Times New Roman"/>
          <w:spacing w:val="-6"/>
          <w:sz w:val="30"/>
          <w:szCs w:val="30"/>
        </w:rPr>
        <w:t>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770E89F5"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компетентность –</w:t>
      </w:r>
      <w:r w:rsidRPr="006569BA">
        <w:rPr>
          <w:rFonts w:ascii="Times New Roman" w:eastAsia="Times New Roman" w:hAnsi="Times New Roman" w:cs="Times New Roman"/>
          <w:spacing w:val="-6"/>
          <w:w w:val="90"/>
          <w:sz w:val="30"/>
          <w:szCs w:val="30"/>
        </w:rPr>
        <w:t xml:space="preserve"> </w:t>
      </w:r>
      <w:r w:rsidRPr="006569BA">
        <w:rPr>
          <w:rFonts w:ascii="Times New Roman" w:eastAsia="Times New Roman" w:hAnsi="Times New Roman" w:cs="Times New Roman"/>
          <w:spacing w:val="-6"/>
          <w:sz w:val="30"/>
          <w:szCs w:val="30"/>
        </w:rPr>
        <w:t>способность применять знания и навыки для достижения намеченных результатов (СТБ ISO 9000-2015);</w:t>
      </w:r>
    </w:p>
    <w:p w14:paraId="03CF656F"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 xml:space="preserve">компетенция </w:t>
      </w:r>
      <w:bookmarkStart w:id="30" w:name="_Hlk77584923"/>
      <w:r w:rsidRPr="006569BA">
        <w:rPr>
          <w:rFonts w:ascii="Times New Roman" w:eastAsia="Times New Roman" w:hAnsi="Times New Roman" w:cs="Times New Roman"/>
          <w:spacing w:val="-6"/>
          <w:sz w:val="30"/>
          <w:szCs w:val="30"/>
        </w:rPr>
        <w:t>–</w:t>
      </w:r>
      <w:bookmarkEnd w:id="30"/>
      <w:r w:rsidRPr="006569BA">
        <w:rPr>
          <w:rFonts w:ascii="Times New Roman" w:eastAsia="Times New Roman" w:hAnsi="Times New Roman" w:cs="Times New Roman"/>
          <w:spacing w:val="-6"/>
          <w:w w:val="90"/>
          <w:sz w:val="30"/>
          <w:szCs w:val="30"/>
        </w:rPr>
        <w:t xml:space="preserve"> </w:t>
      </w:r>
      <w:r w:rsidRPr="006569BA">
        <w:rPr>
          <w:rFonts w:ascii="Times New Roman" w:eastAsia="Times New Roman" w:hAnsi="Times New Roman" w:cs="Times New Roman"/>
          <w:spacing w:val="-6"/>
          <w:sz w:val="30"/>
          <w:szCs w:val="30"/>
        </w:rPr>
        <w:t>знания, умения и опыт, необходимые для решения теоретических и практических задач;</w:t>
      </w:r>
    </w:p>
    <w:p w14:paraId="4672F651"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модуль –</w:t>
      </w:r>
      <w:r w:rsidRPr="006569BA">
        <w:rPr>
          <w:rFonts w:ascii="Times New Roman" w:eastAsia="Times New Roman" w:hAnsi="Times New Roman" w:cs="Times New Roman"/>
          <w:spacing w:val="-6"/>
          <w:w w:val="90"/>
          <w:sz w:val="30"/>
          <w:szCs w:val="30"/>
        </w:rPr>
        <w:t xml:space="preserve"> </w:t>
      </w:r>
      <w:r w:rsidRPr="006569BA">
        <w:rPr>
          <w:rFonts w:ascii="Times New Roman" w:eastAsia="Times New Roman" w:hAnsi="Times New Roman" w:cs="Times New Roman"/>
          <w:spacing w:val="-6"/>
          <w:sz w:val="30"/>
          <w:szCs w:val="30"/>
        </w:rPr>
        <w:t>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14:paraId="619A3CE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bCs/>
          <w:spacing w:val="-6"/>
          <w:sz w:val="30"/>
          <w:szCs w:val="30"/>
          <w:lang w:eastAsia="ru-RU" w:bidi="ru-RU"/>
        </w:rPr>
      </w:pPr>
      <w:r w:rsidRPr="006569BA">
        <w:rPr>
          <w:rFonts w:ascii="Times New Roman" w:eastAsia="Times New Roman" w:hAnsi="Times New Roman" w:cs="Times New Roman"/>
          <w:bCs/>
          <w:spacing w:val="-6"/>
          <w:sz w:val="30"/>
          <w:szCs w:val="30"/>
          <w:lang w:eastAsia="ru-RU" w:bidi="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14:paraId="751E98FE"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bCs/>
          <w:spacing w:val="-6"/>
          <w:sz w:val="30"/>
          <w:szCs w:val="30"/>
          <w:lang w:eastAsia="ru-RU" w:bidi="ru-RU"/>
        </w:rPr>
        <w:t xml:space="preserve">результаты обучения </w:t>
      </w:r>
      <w:r w:rsidRPr="006569BA">
        <w:rPr>
          <w:rFonts w:ascii="Times New Roman" w:eastAsia="Times New Roman" w:hAnsi="Times New Roman" w:cs="Times New Roman"/>
          <w:spacing w:val="-6"/>
          <w:sz w:val="30"/>
          <w:szCs w:val="30"/>
          <w:lang w:eastAsia="ru-RU" w:bidi="ru-RU"/>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31E041E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bCs/>
          <w:spacing w:val="-6"/>
          <w:sz w:val="30"/>
          <w:szCs w:val="30"/>
          <w:lang w:eastAsia="ru-RU" w:bidi="ru-RU"/>
        </w:rPr>
        <w:t xml:space="preserve">специализированные компетенции </w:t>
      </w:r>
      <w:r w:rsidRPr="006569BA">
        <w:rPr>
          <w:rFonts w:ascii="Times New Roman" w:eastAsia="Times New Roman" w:hAnsi="Times New Roman" w:cs="Times New Roman"/>
          <w:spacing w:val="-6"/>
          <w:sz w:val="30"/>
          <w:szCs w:val="30"/>
          <w:lang w:eastAsia="ru-RU" w:bidi="ru-RU"/>
        </w:rPr>
        <w:t xml:space="preserve">-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w:t>
      </w:r>
      <w:r w:rsidRPr="006569BA">
        <w:rPr>
          <w:rFonts w:ascii="Times New Roman" w:eastAsia="Times New Roman" w:hAnsi="Times New Roman" w:cs="Times New Roman"/>
          <w:spacing w:val="-6"/>
          <w:sz w:val="30"/>
          <w:szCs w:val="30"/>
          <w:lang w:eastAsia="ru-RU" w:bidi="ru-RU"/>
        </w:rPr>
        <w:lastRenderedPageBreak/>
        <w:t>образования;</w:t>
      </w:r>
    </w:p>
    <w:p w14:paraId="034C4D74"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bCs/>
          <w:spacing w:val="-6"/>
          <w:sz w:val="30"/>
          <w:szCs w:val="30"/>
          <w:lang w:eastAsia="ru-RU" w:bidi="ru-RU"/>
        </w:rPr>
        <w:t xml:space="preserve">специальность </w:t>
      </w:r>
      <w:r w:rsidRPr="006569BA">
        <w:rPr>
          <w:rFonts w:ascii="Times New Roman" w:eastAsia="Times New Roman" w:hAnsi="Times New Roman" w:cs="Times New Roman"/>
          <w:spacing w:val="-6"/>
          <w:sz w:val="30"/>
          <w:szCs w:val="30"/>
          <w:lang w:eastAsia="ru-RU" w:bidi="ru-RU"/>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10E94296" w14:textId="51C527A5"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bCs/>
          <w:spacing w:val="-6"/>
          <w:sz w:val="30"/>
          <w:szCs w:val="30"/>
          <w:lang w:eastAsia="ru-RU" w:bidi="ru-RU"/>
        </w:rPr>
        <w:t xml:space="preserve">универсальные компетенции </w:t>
      </w:r>
      <w:r w:rsidRPr="006569BA">
        <w:rPr>
          <w:rFonts w:ascii="Times New Roman" w:eastAsia="Times New Roman" w:hAnsi="Times New Roman" w:cs="Times New Roman"/>
          <w:spacing w:val="-6"/>
          <w:sz w:val="30"/>
          <w:szCs w:val="30"/>
          <w:lang w:eastAsia="ru-RU" w:bidi="ru-RU"/>
        </w:rPr>
        <w:t>–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bookmarkStart w:id="31" w:name="bookmark7"/>
      <w:bookmarkEnd w:id="31"/>
      <w:r w:rsidRPr="006569BA">
        <w:rPr>
          <w:rFonts w:ascii="Times New Roman" w:eastAsia="Times New Roman" w:hAnsi="Times New Roman" w:cs="Times New Roman"/>
          <w:spacing w:val="-6"/>
          <w:sz w:val="30"/>
          <w:szCs w:val="30"/>
          <w:lang w:eastAsia="ru-RU"/>
        </w:rPr>
        <w:t>.</w:t>
      </w:r>
    </w:p>
    <w:p w14:paraId="5FAC3E25"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4. Специальность 1-100 01 01 «Ядерная и радиационная безопасность» в соответствии с ОКРБ 011-2009 относится к профилю образования Р «Службы безопасности», направлению образования 100 «Экологическая безопасность» и обеспечивает получение квалификации «Инженер». </w:t>
      </w:r>
    </w:p>
    <w:p w14:paraId="6DD9007C"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5. Специальность 1-100 01 01 «Ядерная и радиационная безопасность» относится к уровню 6 Национальной рамки квалификаций высшего образования Республики Беларусь.</w:t>
      </w:r>
    </w:p>
    <w:p w14:paraId="64F19D42"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b/>
          <w:bCs/>
          <w:spacing w:val="-6"/>
          <w:sz w:val="30"/>
          <w:szCs w:val="30"/>
          <w:lang w:eastAsia="ru-RU" w:bidi="ru-RU"/>
        </w:rPr>
      </w:pPr>
      <w:bookmarkStart w:id="32" w:name="bookmark13"/>
      <w:bookmarkStart w:id="33" w:name="bookmark11"/>
      <w:bookmarkStart w:id="34" w:name="bookmark12"/>
      <w:bookmarkStart w:id="35" w:name="bookmark14"/>
      <w:bookmarkEnd w:id="32"/>
    </w:p>
    <w:p w14:paraId="242ADBCC" w14:textId="77777777" w:rsidR="00A44E48" w:rsidRPr="006569BA" w:rsidRDefault="00A44E48" w:rsidP="00A44E48">
      <w:pPr>
        <w:widowControl w:val="0"/>
        <w:tabs>
          <w:tab w:val="left" w:leader="underscore" w:pos="9549"/>
        </w:tabs>
        <w:spacing w:after="0" w:line="240" w:lineRule="auto"/>
        <w:jc w:val="center"/>
        <w:rPr>
          <w:rFonts w:ascii="Times New Roman" w:eastAsia="Times New Roman" w:hAnsi="Times New Roman" w:cs="Times New Roman"/>
          <w:b/>
          <w:bCs/>
          <w:spacing w:val="-6"/>
          <w:sz w:val="30"/>
          <w:szCs w:val="30"/>
          <w:lang w:eastAsia="ru-RU" w:bidi="ru-RU"/>
        </w:rPr>
      </w:pPr>
      <w:r w:rsidRPr="006569BA">
        <w:rPr>
          <w:rFonts w:ascii="Times New Roman" w:eastAsia="Times New Roman" w:hAnsi="Times New Roman" w:cs="Times New Roman"/>
          <w:b/>
          <w:bCs/>
          <w:spacing w:val="-6"/>
          <w:sz w:val="30"/>
          <w:szCs w:val="30"/>
          <w:lang w:eastAsia="ru-RU" w:bidi="ru-RU"/>
        </w:rPr>
        <w:t>ГЛАВА 2</w:t>
      </w:r>
    </w:p>
    <w:p w14:paraId="1B3EED64" w14:textId="77777777" w:rsidR="00994C1D" w:rsidRPr="006569BA" w:rsidRDefault="00A44E48" w:rsidP="00A44E48">
      <w:pPr>
        <w:keepNext/>
        <w:keepLines/>
        <w:widowControl w:val="0"/>
        <w:tabs>
          <w:tab w:val="left" w:pos="1488"/>
        </w:tabs>
        <w:spacing w:after="0" w:line="240" w:lineRule="auto"/>
        <w:ind w:hanging="142"/>
        <w:jc w:val="center"/>
        <w:outlineLvl w:val="0"/>
        <w:rPr>
          <w:rFonts w:ascii="Times New Roman" w:eastAsia="Times New Roman" w:hAnsi="Times New Roman" w:cs="Times New Roman"/>
          <w:b/>
          <w:bCs/>
          <w:spacing w:val="-6"/>
          <w:sz w:val="30"/>
          <w:szCs w:val="30"/>
          <w:lang w:eastAsia="ru-RU" w:bidi="ru-RU"/>
        </w:rPr>
      </w:pPr>
      <w:r w:rsidRPr="006569BA">
        <w:rPr>
          <w:rFonts w:ascii="Times New Roman" w:eastAsia="Times New Roman" w:hAnsi="Times New Roman" w:cs="Times New Roman"/>
          <w:b/>
          <w:bCs/>
          <w:spacing w:val="-6"/>
          <w:sz w:val="30"/>
          <w:szCs w:val="30"/>
          <w:lang w:eastAsia="ru-RU" w:bidi="ru-RU"/>
        </w:rPr>
        <w:t>ТРЕБОВАНИЯ К УРОВНЮ ОСНОВНОГО ОБРАЗОВАНИЯ ЛИЦ, ПОСТУПАЮЩИХ ДЛЯ ПОЛУЧЕНИЯ ВЫСШЕГО ОБРАЗОВАНИЯ I</w:t>
      </w:r>
      <w:r w:rsidR="00994C1D" w:rsidRPr="006569BA">
        <w:rPr>
          <w:rFonts w:ascii="Times New Roman" w:eastAsia="Times New Roman" w:hAnsi="Times New Roman" w:cs="Times New Roman"/>
          <w:b/>
          <w:bCs/>
          <w:spacing w:val="-6"/>
          <w:sz w:val="30"/>
          <w:szCs w:val="30"/>
          <w:lang w:eastAsia="ru-RU" w:bidi="ru-RU"/>
        </w:rPr>
        <w:t> </w:t>
      </w:r>
      <w:r w:rsidRPr="006569BA">
        <w:rPr>
          <w:rFonts w:ascii="Times New Roman" w:eastAsia="Times New Roman" w:hAnsi="Times New Roman" w:cs="Times New Roman"/>
          <w:b/>
          <w:bCs/>
          <w:spacing w:val="-6"/>
          <w:sz w:val="30"/>
          <w:szCs w:val="30"/>
          <w:lang w:eastAsia="ru-RU" w:bidi="ru-RU"/>
        </w:rPr>
        <w:t>СТУПЕНИ</w:t>
      </w:r>
      <w:bookmarkEnd w:id="33"/>
      <w:bookmarkEnd w:id="34"/>
      <w:bookmarkEnd w:id="35"/>
      <w:r w:rsidRPr="006569BA">
        <w:rPr>
          <w:rFonts w:ascii="Times New Roman" w:eastAsia="Times New Roman" w:hAnsi="Times New Roman" w:cs="Times New Roman"/>
          <w:b/>
          <w:bCs/>
          <w:spacing w:val="-6"/>
          <w:sz w:val="30"/>
          <w:szCs w:val="30"/>
          <w:lang w:eastAsia="ru-RU" w:bidi="ru-RU"/>
        </w:rPr>
        <w:t>, ФОРМАМ И СРОКАМ ПОЛУЧЕНИЯ</w:t>
      </w:r>
    </w:p>
    <w:p w14:paraId="5825C55B" w14:textId="77777777" w:rsidR="00A44E48" w:rsidRPr="006569BA" w:rsidRDefault="00A44E48" w:rsidP="00A44E48">
      <w:pPr>
        <w:keepNext/>
        <w:keepLines/>
        <w:widowControl w:val="0"/>
        <w:tabs>
          <w:tab w:val="left" w:pos="1488"/>
        </w:tabs>
        <w:spacing w:after="0" w:line="240" w:lineRule="auto"/>
        <w:ind w:hanging="142"/>
        <w:jc w:val="center"/>
        <w:outlineLvl w:val="0"/>
        <w:rPr>
          <w:rFonts w:ascii="Times New Roman" w:eastAsia="Times New Roman" w:hAnsi="Times New Roman" w:cs="Times New Roman"/>
          <w:b/>
          <w:bCs/>
          <w:spacing w:val="-6"/>
          <w:sz w:val="30"/>
          <w:szCs w:val="30"/>
          <w:lang w:eastAsia="ru-RU" w:bidi="ru-RU"/>
        </w:rPr>
      </w:pPr>
      <w:r w:rsidRPr="006569BA">
        <w:rPr>
          <w:rFonts w:ascii="Times New Roman" w:eastAsia="Times New Roman" w:hAnsi="Times New Roman" w:cs="Times New Roman"/>
          <w:b/>
          <w:bCs/>
          <w:spacing w:val="-6"/>
          <w:sz w:val="30"/>
          <w:szCs w:val="30"/>
          <w:lang w:eastAsia="ru-RU" w:bidi="ru-RU"/>
        </w:rPr>
        <w:t xml:space="preserve"> ВЫСШЕГО ОБРАЗОВАНИЯ I СТУПЕНИ</w:t>
      </w:r>
    </w:p>
    <w:p w14:paraId="3C111E75" w14:textId="77777777" w:rsidR="00A44E48" w:rsidRPr="006569BA" w:rsidRDefault="00A44E48" w:rsidP="00A44E48">
      <w:pPr>
        <w:keepNext/>
        <w:keepLines/>
        <w:widowControl w:val="0"/>
        <w:tabs>
          <w:tab w:val="left" w:pos="1488"/>
        </w:tabs>
        <w:spacing w:after="0" w:line="240" w:lineRule="auto"/>
        <w:ind w:hanging="142"/>
        <w:jc w:val="center"/>
        <w:outlineLvl w:val="0"/>
        <w:rPr>
          <w:rFonts w:ascii="Times New Roman" w:eastAsia="Times New Roman" w:hAnsi="Times New Roman" w:cs="Times New Roman"/>
          <w:b/>
          <w:bCs/>
          <w:spacing w:val="-6"/>
          <w:sz w:val="30"/>
          <w:szCs w:val="30"/>
          <w:lang w:eastAsia="ru-RU" w:bidi="ru-RU"/>
        </w:rPr>
      </w:pPr>
    </w:p>
    <w:p w14:paraId="77CA45A4"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25DEAE4C"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Прием лиц для получения высшего образования I ступени осуществляется на основании пункта 9 статьи 57 Кодекса Республики Беларусь об образовании. </w:t>
      </w:r>
    </w:p>
    <w:p w14:paraId="6AD16E0D"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7. Обучение по специальности предусматривает очную (дневную) форму получения высшего образования </w:t>
      </w:r>
      <w:r w:rsidRPr="006569BA">
        <w:rPr>
          <w:rFonts w:ascii="Times New Roman" w:eastAsia="Times New Roman" w:hAnsi="Times New Roman" w:cs="Times New Roman"/>
          <w:spacing w:val="-6"/>
          <w:sz w:val="30"/>
          <w:szCs w:val="30"/>
          <w:lang w:val="en-US" w:eastAsia="ru-RU" w:bidi="ru-RU"/>
        </w:rPr>
        <w:t>I</w:t>
      </w:r>
      <w:r w:rsidRPr="006569BA">
        <w:rPr>
          <w:rFonts w:ascii="Times New Roman" w:eastAsia="Times New Roman" w:hAnsi="Times New Roman" w:cs="Times New Roman"/>
          <w:spacing w:val="-6"/>
          <w:sz w:val="30"/>
          <w:szCs w:val="30"/>
          <w:lang w:eastAsia="ru-RU" w:bidi="ru-RU"/>
        </w:rPr>
        <w:t xml:space="preserve"> ступени.</w:t>
      </w:r>
    </w:p>
    <w:p w14:paraId="7F77DDC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8. Срок получения высшего образования I ступени в дневной форме составляет 5 лет.</w:t>
      </w:r>
    </w:p>
    <w:p w14:paraId="34835131"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1-100 01 01 «Ядерная и радиационная безопасность», определяется Министерством образования.</w:t>
      </w:r>
    </w:p>
    <w:p w14:paraId="2CCE8611"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Срок получения высшего образования по специальности 1-100 01 01 «Ядерная и радиационная безопасность» лицами, обучающимися по </w:t>
      </w:r>
      <w:r w:rsidRPr="006569BA">
        <w:rPr>
          <w:rFonts w:ascii="Times New Roman" w:eastAsia="Times New Roman" w:hAnsi="Times New Roman" w:cs="Times New Roman"/>
          <w:spacing w:val="-6"/>
          <w:sz w:val="30"/>
          <w:szCs w:val="30"/>
          <w:lang w:eastAsia="ru-RU" w:bidi="ru-RU"/>
        </w:rPr>
        <w:lastRenderedPageBreak/>
        <w:t xml:space="preserve">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 </w:t>
      </w:r>
    </w:p>
    <w:p w14:paraId="09F9F5AC" w14:textId="77777777" w:rsidR="00A44E48" w:rsidRPr="006569BA" w:rsidRDefault="00A44E48" w:rsidP="00A44E48">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10. Общий объем образовательной программы высшего образования I ступени составляет 300 зачетных единиц.</w:t>
      </w:r>
    </w:p>
    <w:p w14:paraId="55528380" w14:textId="77777777" w:rsidR="00A44E48" w:rsidRPr="006569BA" w:rsidRDefault="00A44E48" w:rsidP="00A44E48">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6569BA">
        <w:rPr>
          <w:rFonts w:ascii="Times New Roman" w:eastAsia="Times New Roman" w:hAnsi="Times New Roman" w:cs="Times New Roman"/>
          <w:spacing w:val="-6"/>
          <w:sz w:val="30"/>
          <w:szCs w:val="30"/>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14:paraId="598BB24B" w14:textId="77777777" w:rsidR="00A44E48" w:rsidRPr="006569BA" w:rsidRDefault="00A44E48" w:rsidP="00A44E48">
      <w:pPr>
        <w:widowControl w:val="0"/>
        <w:autoSpaceDE w:val="0"/>
        <w:autoSpaceDN w:val="0"/>
        <w:spacing w:after="0" w:line="240" w:lineRule="auto"/>
        <w:ind w:firstLine="720"/>
        <w:jc w:val="both"/>
        <w:rPr>
          <w:rFonts w:ascii="Times New Roman" w:eastAsia="Arial Unicode MS" w:hAnsi="Times New Roman" w:cs="Times New Roman"/>
          <w:sz w:val="30"/>
          <w:szCs w:val="30"/>
          <w:lang w:eastAsia="ru-RU" w:bidi="ru-RU"/>
        </w:rPr>
      </w:pPr>
    </w:p>
    <w:p w14:paraId="5F43DD8E" w14:textId="77777777" w:rsidR="00A44E48" w:rsidRPr="006569BA" w:rsidRDefault="00A44E48" w:rsidP="005A6D99">
      <w:pPr>
        <w:widowControl w:val="0"/>
        <w:spacing w:after="0" w:line="240" w:lineRule="auto"/>
        <w:ind w:firstLine="720"/>
        <w:jc w:val="center"/>
        <w:rPr>
          <w:rFonts w:ascii="Times New Roman" w:eastAsia="Times New Roman" w:hAnsi="Times New Roman" w:cs="Times New Roman"/>
          <w:b/>
          <w:sz w:val="30"/>
          <w:szCs w:val="30"/>
          <w:lang w:eastAsia="ru-RU" w:bidi="ru-RU"/>
        </w:rPr>
      </w:pPr>
      <w:bookmarkStart w:id="36" w:name="bookmark21"/>
      <w:bookmarkEnd w:id="36"/>
      <w:r w:rsidRPr="006569BA">
        <w:rPr>
          <w:rFonts w:ascii="Times New Roman" w:eastAsia="Times New Roman" w:hAnsi="Times New Roman" w:cs="Times New Roman"/>
          <w:b/>
          <w:sz w:val="30"/>
          <w:szCs w:val="30"/>
          <w:lang w:eastAsia="ru-RU" w:bidi="ru-RU"/>
        </w:rPr>
        <w:t>ГЛАВА 3</w:t>
      </w:r>
    </w:p>
    <w:p w14:paraId="49978985" w14:textId="648D5E7F" w:rsidR="00A44E48" w:rsidRPr="006569BA" w:rsidRDefault="00A44E48" w:rsidP="005A6D99">
      <w:pPr>
        <w:widowControl w:val="0"/>
        <w:spacing w:after="0" w:line="240" w:lineRule="auto"/>
        <w:ind w:firstLine="720"/>
        <w:jc w:val="center"/>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b/>
          <w:sz w:val="30"/>
          <w:szCs w:val="30"/>
          <w:lang w:eastAsia="ru-RU" w:bidi="ru-RU"/>
        </w:rPr>
        <w:t>ТРЕБОВАНИЯ К СОДЕРЖАНИЮ ПРОФЕССИОНАЛЬНОЙ ДЕЯТЕЛЬНОСТИ СПЕЦИАЛИСТА С ВЫСШИМ ОБРАЗОВАНИЕМ</w:t>
      </w:r>
    </w:p>
    <w:p w14:paraId="55839399"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z w:val="30"/>
          <w:szCs w:val="30"/>
          <w:lang w:eastAsia="ru-RU" w:bidi="ru-RU"/>
        </w:rPr>
      </w:pPr>
    </w:p>
    <w:p w14:paraId="33C23E15" w14:textId="77777777"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3DD47BE1" w14:textId="77777777"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35113 Производство электроэнергии атомными электростанциями;</w:t>
      </w:r>
    </w:p>
    <w:p w14:paraId="1BA12ED2" w14:textId="77777777"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382 Обработка, удаление и захоронение отходов;</w:t>
      </w:r>
    </w:p>
    <w:p w14:paraId="118DFE17" w14:textId="77777777"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39 Деятельность по ликвидации загрязнений и прочие услуги в области удаления отходов;</w:t>
      </w:r>
    </w:p>
    <w:p w14:paraId="0F597CFE" w14:textId="77777777"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721 Научные исследования и разработки в области естественных и технических наук;</w:t>
      </w:r>
    </w:p>
    <w:p w14:paraId="6CF1524D" w14:textId="75B4E9EB" w:rsidR="005A6D99" w:rsidRPr="006569BA" w:rsidRDefault="005A6D99"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bidi="ru-RU"/>
        </w:rPr>
        <w:t>74 Прочая профессиональная, научная и техническая деятельность;</w:t>
      </w:r>
    </w:p>
    <w:p w14:paraId="771CDE6F" w14:textId="77777777"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84 Государственное управление; </w:t>
      </w:r>
    </w:p>
    <w:p w14:paraId="298E3113" w14:textId="1C8ABF66" w:rsidR="00A44E48" w:rsidRPr="006569BA" w:rsidRDefault="00A44E48" w:rsidP="00A44E48">
      <w:pPr>
        <w:widowControl w:val="0"/>
        <w:tabs>
          <w:tab w:val="num" w:pos="720"/>
        </w:tabs>
        <w:spacing w:after="0" w:line="240" w:lineRule="auto"/>
        <w:ind w:firstLine="709"/>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85 Образование</w:t>
      </w:r>
      <w:r w:rsidR="005A6D99" w:rsidRPr="006569BA">
        <w:rPr>
          <w:rFonts w:ascii="Times New Roman" w:eastAsia="Times New Roman" w:hAnsi="Times New Roman" w:cs="Times New Roman"/>
          <w:spacing w:val="-6"/>
          <w:sz w:val="30"/>
          <w:szCs w:val="30"/>
          <w:lang w:eastAsia="ru-RU"/>
        </w:rPr>
        <w:t>.</w:t>
      </w:r>
    </w:p>
    <w:p w14:paraId="6DBE71D5" w14:textId="77777777" w:rsidR="00A44E48" w:rsidRPr="006569BA"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bookmarkStart w:id="37" w:name="bookmark31"/>
      <w:bookmarkEnd w:id="37"/>
    </w:p>
    <w:p w14:paraId="3E21E28E"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13. Объектами профессиональной деятельности специалиста являются:</w:t>
      </w:r>
    </w:p>
    <w:p w14:paraId="34FD23E6"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объекты использования ядерной энергии и ядерных материалов, источников ионизирующего излучения;</w:t>
      </w:r>
    </w:p>
    <w:p w14:paraId="6E56FEE0"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радиоактивные отходы;</w:t>
      </w:r>
    </w:p>
    <w:p w14:paraId="1A7CCCCA"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радионуклиды в окружающей среде;</w:t>
      </w:r>
    </w:p>
    <w:p w14:paraId="40C92D23" w14:textId="2BA62AB9"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территории и экосистемы, загрязненные в результате радиационных аварий и </w:t>
      </w:r>
      <w:r w:rsidR="00F97982" w:rsidRPr="006569BA">
        <w:rPr>
          <w:rFonts w:ascii="Times New Roman" w:eastAsia="Times New Roman" w:hAnsi="Times New Roman" w:cs="Times New Roman"/>
          <w:spacing w:val="-6"/>
          <w:sz w:val="30"/>
          <w:szCs w:val="30"/>
          <w:lang w:eastAsia="ru-RU" w:bidi="ru-RU"/>
        </w:rPr>
        <w:t>инцидентов</w:t>
      </w:r>
      <w:r w:rsidRPr="006569BA">
        <w:rPr>
          <w:rFonts w:ascii="Times New Roman" w:eastAsia="Times New Roman" w:hAnsi="Times New Roman" w:cs="Times New Roman"/>
          <w:spacing w:val="-6"/>
          <w:sz w:val="30"/>
          <w:szCs w:val="30"/>
          <w:lang w:eastAsia="ru-RU" w:bidi="ru-RU"/>
        </w:rPr>
        <w:t>;</w:t>
      </w:r>
    </w:p>
    <w:p w14:paraId="00D563B2"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измерительное и технологическое оборудование;</w:t>
      </w:r>
    </w:p>
    <w:p w14:paraId="155E5E30"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8"/>
          <w:sz w:val="30"/>
          <w:szCs w:val="30"/>
          <w:lang w:eastAsia="ru-RU" w:bidi="ru-RU"/>
        </w:rPr>
      </w:pPr>
      <w:r w:rsidRPr="006569BA">
        <w:rPr>
          <w:rFonts w:ascii="Times New Roman" w:eastAsia="Times New Roman" w:hAnsi="Times New Roman" w:cs="Times New Roman"/>
          <w:spacing w:val="-8"/>
          <w:sz w:val="30"/>
          <w:szCs w:val="30"/>
          <w:lang w:eastAsia="ru-RU" w:bidi="ru-RU"/>
        </w:rPr>
        <w:t>ядерно-физические методы контроля, ядерно-технологические процессы;</w:t>
      </w:r>
    </w:p>
    <w:p w14:paraId="60500598" w14:textId="77777777"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система обеспечения безопасного использования источников </w:t>
      </w:r>
      <w:r w:rsidRPr="006569BA">
        <w:rPr>
          <w:rFonts w:ascii="Times New Roman" w:eastAsia="Times New Roman" w:hAnsi="Times New Roman" w:cs="Times New Roman"/>
          <w:spacing w:val="-6"/>
          <w:sz w:val="30"/>
          <w:szCs w:val="30"/>
          <w:lang w:eastAsia="ru-RU" w:bidi="ru-RU"/>
        </w:rPr>
        <w:lastRenderedPageBreak/>
        <w:t>ионизирующего излучения и ядерных материалов;</w:t>
      </w:r>
    </w:p>
    <w:p w14:paraId="78F3795C" w14:textId="753FCC63" w:rsidR="00A44E48" w:rsidRPr="006569BA" w:rsidRDefault="00A44E48" w:rsidP="005A6D99">
      <w:pPr>
        <w:widowControl w:val="0"/>
        <w:spacing w:after="0" w:line="240" w:lineRule="auto"/>
        <w:ind w:firstLine="709"/>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образовательные системы, система дополнительного образования</w:t>
      </w:r>
      <w:r w:rsidR="005A6D99" w:rsidRPr="006569BA">
        <w:rPr>
          <w:rFonts w:ascii="Times New Roman" w:eastAsia="Times New Roman" w:hAnsi="Times New Roman" w:cs="Times New Roman"/>
          <w:spacing w:val="-6"/>
          <w:sz w:val="30"/>
          <w:szCs w:val="30"/>
          <w:lang w:eastAsia="ru-RU" w:bidi="ru-RU"/>
        </w:rPr>
        <w:t xml:space="preserve"> </w:t>
      </w:r>
      <w:r w:rsidRPr="006569BA">
        <w:rPr>
          <w:rFonts w:ascii="Times New Roman" w:eastAsia="Times New Roman" w:hAnsi="Times New Roman" w:cs="Times New Roman"/>
          <w:spacing w:val="-6"/>
          <w:sz w:val="30"/>
          <w:szCs w:val="30"/>
          <w:lang w:eastAsia="ru-RU" w:bidi="ru-RU"/>
        </w:rPr>
        <w:t>взрослых.</w:t>
      </w:r>
    </w:p>
    <w:p w14:paraId="0741F2CD" w14:textId="77777777" w:rsidR="00411F0F" w:rsidRPr="006569BA"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bookmarkStart w:id="38" w:name="_Hlk108078632"/>
      <w:r w:rsidRPr="006569BA">
        <w:rPr>
          <w:rFonts w:ascii="Times New Roman" w:eastAsia="Times New Roman" w:hAnsi="Times New Roman" w:cs="Times New Roman"/>
          <w:spacing w:val="-6"/>
          <w:sz w:val="30"/>
          <w:szCs w:val="30"/>
          <w:lang w:eastAsia="ru-RU" w:bidi="ru-RU"/>
        </w:rPr>
        <w:t>14. Специалист может решать задачи профессиональной деятельности следующих типов:</w:t>
      </w:r>
    </w:p>
    <w:p w14:paraId="080C6803" w14:textId="77777777" w:rsidR="00411F0F" w:rsidRPr="006569BA"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14.1. научно-исследовательские:</w:t>
      </w:r>
    </w:p>
    <w:p w14:paraId="5EFEDDC8" w14:textId="77777777" w:rsidR="00411F0F" w:rsidRPr="006569BA"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проведение научно-исследовательских работ по профилю своей деятельности;</w:t>
      </w:r>
    </w:p>
    <w:p w14:paraId="728F1F50" w14:textId="77777777" w:rsidR="00411F0F" w:rsidRPr="006569BA"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14.2. научно-производственные и проектные:</w:t>
      </w:r>
    </w:p>
    <w:p w14:paraId="77B14236" w14:textId="77777777" w:rsidR="00411F0F" w:rsidRPr="006569BA"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rPr>
        <w:t>обеспечение радиационной безопасности и контроль радиационной обстановки на атомной электростанции (далее – АЭС), проведение радиометрического и спектрометрического анализа состояния радиоактивной загрязненности зданий, помещений и оборудования АЭС, либо организаций, занимающихся эксплуатацией источников ионизирующего излучения, их хранением, изготовлением, транспортировкой, переработкой и захоронением радиоактивных отходов;</w:t>
      </w:r>
    </w:p>
    <w:p w14:paraId="0DB5DBAA" w14:textId="77777777" w:rsidR="001C4319" w:rsidRPr="001C4319" w:rsidRDefault="001C4319" w:rsidP="001C4319">
      <w:pPr>
        <w:tabs>
          <w:tab w:val="num" w:pos="851"/>
        </w:tabs>
        <w:spacing w:after="0" w:line="240" w:lineRule="auto"/>
        <w:ind w:firstLine="720"/>
        <w:jc w:val="both"/>
        <w:rPr>
          <w:rFonts w:ascii="Times New Roman" w:eastAsia="Times New Roman" w:hAnsi="Times New Roman" w:cs="Times New Roman"/>
          <w:spacing w:val="-6"/>
          <w:sz w:val="30"/>
          <w:szCs w:val="30"/>
          <w:lang w:eastAsia="ru-RU"/>
        </w:rPr>
      </w:pPr>
      <w:r w:rsidRPr="006569BA">
        <w:rPr>
          <w:rFonts w:ascii="Times New Roman" w:eastAsia="Times New Roman" w:hAnsi="Times New Roman" w:cs="Times New Roman"/>
          <w:spacing w:val="-6"/>
          <w:sz w:val="30"/>
          <w:szCs w:val="30"/>
          <w:lang w:eastAsia="ru-RU"/>
        </w:rPr>
        <w:t xml:space="preserve">обеспечение надежной и безопасной эксплуатации и своевременного проведения ремонта приборов и </w:t>
      </w:r>
      <w:r w:rsidRPr="001C4319">
        <w:rPr>
          <w:rFonts w:ascii="Times New Roman" w:eastAsia="Times New Roman" w:hAnsi="Times New Roman" w:cs="Times New Roman"/>
          <w:spacing w:val="-6"/>
          <w:sz w:val="30"/>
          <w:szCs w:val="30"/>
          <w:lang w:eastAsia="ru-RU"/>
        </w:rPr>
        <w:t xml:space="preserve">оборудования радиационного контроля, выполнение их градуировки и поверки; </w:t>
      </w:r>
    </w:p>
    <w:p w14:paraId="2657D75F" w14:textId="77777777" w:rsidR="00411F0F" w:rsidRPr="001C4319" w:rsidRDefault="00411F0F" w:rsidP="00411F0F">
      <w:pPr>
        <w:tabs>
          <w:tab w:val="num" w:pos="851"/>
        </w:tabs>
        <w:spacing w:after="0" w:line="240" w:lineRule="auto"/>
        <w:ind w:firstLine="720"/>
        <w:jc w:val="both"/>
        <w:rPr>
          <w:rFonts w:ascii="Times New Roman" w:eastAsia="Times New Roman" w:hAnsi="Times New Roman" w:cs="Times New Roman"/>
          <w:spacing w:val="-6"/>
          <w:sz w:val="30"/>
          <w:szCs w:val="30"/>
          <w:lang w:eastAsia="ru-RU"/>
        </w:rPr>
      </w:pPr>
      <w:r w:rsidRPr="001C4319">
        <w:rPr>
          <w:rFonts w:ascii="Times New Roman" w:eastAsia="Times New Roman" w:hAnsi="Times New Roman" w:cs="Times New Roman"/>
          <w:spacing w:val="-6"/>
          <w:sz w:val="30"/>
          <w:szCs w:val="30"/>
          <w:lang w:eastAsia="ru-RU"/>
        </w:rPr>
        <w:t xml:space="preserve">оперативный контроль при работах по дозиметрическим нарядам, оценка и мониторинг доз профессионального облучения и доз облучения населения при проведении регламентных и аварийных работ; </w:t>
      </w:r>
    </w:p>
    <w:p w14:paraId="4FFEB36B" w14:textId="77777777" w:rsidR="00396022" w:rsidRDefault="00396022" w:rsidP="00396022">
      <w:pPr>
        <w:tabs>
          <w:tab w:val="num" w:pos="851"/>
        </w:tabs>
        <w:spacing w:after="0" w:line="240" w:lineRule="auto"/>
        <w:ind w:firstLine="720"/>
        <w:jc w:val="both"/>
        <w:rPr>
          <w:rFonts w:ascii="Times New Roman" w:eastAsia="Times New Roman" w:hAnsi="Times New Roman" w:cs="Times New Roman"/>
          <w:spacing w:val="-6"/>
          <w:sz w:val="30"/>
          <w:szCs w:val="30"/>
          <w:lang w:eastAsia="ru-RU"/>
        </w:rPr>
      </w:pPr>
      <w:r w:rsidRPr="001C4319">
        <w:rPr>
          <w:rFonts w:ascii="Times New Roman" w:eastAsia="Times New Roman" w:hAnsi="Times New Roman" w:cs="Times New Roman"/>
          <w:spacing w:val="-6"/>
          <w:sz w:val="30"/>
          <w:szCs w:val="30"/>
          <w:lang w:eastAsia="ru-RU"/>
        </w:rPr>
        <w:t xml:space="preserve">проведение радиационного мониторинга в составе </w:t>
      </w:r>
      <w:r>
        <w:rPr>
          <w:rFonts w:ascii="Times New Roman" w:eastAsia="Times New Roman" w:hAnsi="Times New Roman" w:cs="Times New Roman"/>
          <w:spacing w:val="-6"/>
          <w:sz w:val="30"/>
          <w:szCs w:val="30"/>
          <w:lang w:eastAsia="ru-RU"/>
        </w:rPr>
        <w:t>Н</w:t>
      </w:r>
      <w:r w:rsidRPr="00320B16">
        <w:rPr>
          <w:rFonts w:ascii="Times New Roman" w:eastAsia="Times New Roman" w:hAnsi="Times New Roman" w:cs="Times New Roman"/>
          <w:spacing w:val="-6"/>
          <w:sz w:val="30"/>
          <w:szCs w:val="30"/>
          <w:lang w:eastAsia="ru-RU"/>
        </w:rPr>
        <w:t>ациональной</w:t>
      </w:r>
      <w:r w:rsidRPr="001C4319">
        <w:rPr>
          <w:rFonts w:ascii="Times New Roman" w:eastAsia="Times New Roman" w:hAnsi="Times New Roman" w:cs="Times New Roman"/>
          <w:spacing w:val="-6"/>
          <w:sz w:val="30"/>
          <w:szCs w:val="30"/>
          <w:lang w:eastAsia="ru-RU"/>
        </w:rPr>
        <w:t xml:space="preserve"> системы мониторинга окружающей среды, использование данных мониторинга для оценки воздействия на окружающую среду и прогноза развития радиационной обстановки;</w:t>
      </w:r>
    </w:p>
    <w:p w14:paraId="514DBBE6" w14:textId="77777777" w:rsidR="00411F0F" w:rsidRPr="001C4319" w:rsidRDefault="00411F0F" w:rsidP="00411F0F">
      <w:pPr>
        <w:tabs>
          <w:tab w:val="num" w:pos="851"/>
        </w:tabs>
        <w:spacing w:after="0" w:line="240" w:lineRule="auto"/>
        <w:ind w:firstLine="720"/>
        <w:jc w:val="both"/>
        <w:rPr>
          <w:rFonts w:ascii="Times New Roman" w:eastAsia="Times New Roman" w:hAnsi="Times New Roman" w:cs="Times New Roman"/>
          <w:spacing w:val="-6"/>
          <w:sz w:val="30"/>
          <w:szCs w:val="30"/>
          <w:lang w:eastAsia="ru-RU"/>
        </w:rPr>
      </w:pPr>
      <w:r w:rsidRPr="001C4319">
        <w:rPr>
          <w:rFonts w:ascii="Times New Roman" w:eastAsia="Times New Roman" w:hAnsi="Times New Roman" w:cs="Times New Roman"/>
          <w:spacing w:val="-6"/>
          <w:sz w:val="30"/>
          <w:szCs w:val="30"/>
          <w:lang w:eastAsia="ru-RU"/>
        </w:rPr>
        <w:t>входной контроль свежего ядерного топлива и осуществление контроля соблюдения условий его хранения, выполнение контроля герметичности оболочек и замена топливных элементов, осуществление контроля ядерной безопасности при обращении с ядерным топливом, осуществление учета и контроля ядерных материалов;</w:t>
      </w:r>
    </w:p>
    <w:p w14:paraId="2E2E5719"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rPr>
        <w:t>участие в работе по анализу причин возникновения и предупреждения чрезвычайных ситуаций и влияние их последствий на безопасный останов и расхолаживание реакторной установки, обеспечение локализации и контроля радиоактивных выбросов в окружающую среду;</w:t>
      </w:r>
    </w:p>
    <w:p w14:paraId="42D02D2D"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14.3. организационные и управленческие:</w:t>
      </w:r>
    </w:p>
    <w:p w14:paraId="14441B67" w14:textId="77777777" w:rsidR="001C4319" w:rsidRPr="001C4319" w:rsidRDefault="001C4319" w:rsidP="001C4319">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комплексная гигиеническая оценка условий труда, контроль правильности хранения и использования источников ионизирующего излучения, захоронения радиоактивных отходов, участие в работе по аттестации рабочих мест;</w:t>
      </w:r>
    </w:p>
    <w:p w14:paraId="5472B7E0" w14:textId="77777777" w:rsidR="001C4319" w:rsidRPr="001C4319" w:rsidRDefault="001C4319" w:rsidP="001C4319">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проведение инструктажа по охране труда и вопросам обеспечения радиационной безопасности;</w:t>
      </w:r>
    </w:p>
    <w:p w14:paraId="7F7E6CF5"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lastRenderedPageBreak/>
        <w:t>участие в разработке инструкций по радиационной безопасности, организации своевременной и качественной обработки спецодежды, контролю наличия средств индивидуальной защиты;</w:t>
      </w:r>
    </w:p>
    <w:p w14:paraId="3026EF29"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разработка санитарно-гигиенических мероприятий на АЭС;</w:t>
      </w:r>
    </w:p>
    <w:p w14:paraId="60B1D0FC"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разработка мероприятий по формированию и поддержанию культуры безопасности;</w:t>
      </w:r>
    </w:p>
    <w:p w14:paraId="20AB2C44" w14:textId="11F42AD1"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участие в расследовании и анализе причин несчастных случаев на производстве и профессиональных заболеваний, в разработке мероприятий по их предупреждению, в проверке знаний по вопросам радиационной безопасности у персонала; </w:t>
      </w:r>
    </w:p>
    <w:p w14:paraId="61CDE293"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участие в сотрудничестве с Международным агентством по атомной энергии, другими международными организациями, в том числе правительственными организациями других стран;</w:t>
      </w:r>
    </w:p>
    <w:p w14:paraId="6129F78F" w14:textId="77777777" w:rsidR="001C4319" w:rsidRPr="001C4319" w:rsidRDefault="001C4319" w:rsidP="001C4319">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участие в проектировании радиационных объектов, проведении государственных экспертиз их предпроектной (</w:t>
      </w:r>
      <w:proofErr w:type="spellStart"/>
      <w:r w:rsidRPr="001C4319">
        <w:rPr>
          <w:rFonts w:ascii="Times New Roman" w:eastAsia="Times New Roman" w:hAnsi="Times New Roman" w:cs="Times New Roman"/>
          <w:spacing w:val="-6"/>
          <w:sz w:val="30"/>
          <w:szCs w:val="30"/>
          <w:lang w:eastAsia="ru-RU" w:bidi="ru-RU"/>
        </w:rPr>
        <w:t>предынвестиционной</w:t>
      </w:r>
      <w:proofErr w:type="spellEnd"/>
      <w:r w:rsidRPr="001C4319">
        <w:rPr>
          <w:rFonts w:ascii="Times New Roman" w:eastAsia="Times New Roman" w:hAnsi="Times New Roman" w:cs="Times New Roman"/>
          <w:spacing w:val="-6"/>
          <w:sz w:val="30"/>
          <w:szCs w:val="30"/>
          <w:lang w:eastAsia="ru-RU" w:bidi="ru-RU"/>
        </w:rPr>
        <w:t>), проектной документации;</w:t>
      </w:r>
    </w:p>
    <w:p w14:paraId="101AC37F"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14.4. педагогические:</w:t>
      </w:r>
    </w:p>
    <w:p w14:paraId="6DCA92FC" w14:textId="4E3CEA45"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участие в обучении и проверке (оценке) знаний по вопросам </w:t>
      </w:r>
      <w:proofErr w:type="gramStart"/>
      <w:r w:rsidRPr="001C4319">
        <w:rPr>
          <w:rFonts w:ascii="Times New Roman" w:eastAsia="Times New Roman" w:hAnsi="Times New Roman" w:cs="Times New Roman"/>
          <w:spacing w:val="-6"/>
          <w:sz w:val="30"/>
          <w:szCs w:val="30"/>
          <w:lang w:eastAsia="ru-RU" w:bidi="ru-RU"/>
        </w:rPr>
        <w:t>ядерной и радиационной безопасности отдельных категорий</w:t>
      </w:r>
      <w:proofErr w:type="gramEnd"/>
      <w:r w:rsidRPr="001C4319">
        <w:rPr>
          <w:rFonts w:ascii="Times New Roman" w:eastAsia="Times New Roman" w:hAnsi="Times New Roman" w:cs="Times New Roman"/>
          <w:spacing w:val="-6"/>
          <w:sz w:val="30"/>
          <w:szCs w:val="30"/>
          <w:lang w:eastAsia="ru-RU" w:bidi="ru-RU"/>
        </w:rPr>
        <w:t xml:space="preserve"> работающих;</w:t>
      </w:r>
    </w:p>
    <w:p w14:paraId="0F75C210"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переподготовка и повышение квалификации работников в области обеспечения ядерной и радиационной безопасности;</w:t>
      </w:r>
    </w:p>
    <w:p w14:paraId="33A2A4AC"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преподавание учебных дисциплин в области ядерной и радиационной </w:t>
      </w:r>
      <w:proofErr w:type="spellStart"/>
      <w:r w:rsidRPr="001C4319">
        <w:rPr>
          <w:rFonts w:ascii="Times New Roman" w:eastAsia="Times New Roman" w:hAnsi="Times New Roman" w:cs="Times New Roman"/>
          <w:spacing w:val="-6"/>
          <w:sz w:val="30"/>
          <w:szCs w:val="30"/>
          <w:lang w:eastAsia="ru-RU" w:bidi="ru-RU"/>
        </w:rPr>
        <w:t>радиационной</w:t>
      </w:r>
      <w:proofErr w:type="spellEnd"/>
      <w:r w:rsidRPr="001C4319">
        <w:rPr>
          <w:rFonts w:ascii="Times New Roman" w:eastAsia="Times New Roman" w:hAnsi="Times New Roman" w:cs="Times New Roman"/>
          <w:spacing w:val="-6"/>
          <w:sz w:val="30"/>
          <w:szCs w:val="30"/>
          <w:lang w:eastAsia="ru-RU" w:bidi="ru-RU"/>
        </w:rPr>
        <w:t xml:space="preserve"> безопасности в учреждениях высшего образования, общего среднего образования, профессионально-технического образования, среднего специального образования, дополнительного образования детей и молодежи;</w:t>
      </w:r>
    </w:p>
    <w:p w14:paraId="0194318E"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14.5. учетные:</w:t>
      </w:r>
    </w:p>
    <w:p w14:paraId="2D3DCA9C" w14:textId="77777777" w:rsidR="00411F0F" w:rsidRPr="001C4319" w:rsidRDefault="00411F0F" w:rsidP="00411F0F">
      <w:pPr>
        <w:tabs>
          <w:tab w:val="num" w:pos="851"/>
        </w:tabs>
        <w:spacing w:after="0" w:line="240" w:lineRule="auto"/>
        <w:ind w:firstLine="720"/>
        <w:jc w:val="both"/>
        <w:rPr>
          <w:rFonts w:ascii="Times New Roman" w:eastAsia="Times New Roman" w:hAnsi="Times New Roman" w:cs="Times New Roman"/>
          <w:spacing w:val="-6"/>
          <w:sz w:val="30"/>
          <w:szCs w:val="30"/>
          <w:lang w:eastAsia="ru-RU"/>
        </w:rPr>
      </w:pPr>
      <w:r w:rsidRPr="001C4319">
        <w:rPr>
          <w:rFonts w:ascii="Times New Roman" w:eastAsia="Times New Roman" w:hAnsi="Times New Roman" w:cs="Times New Roman"/>
          <w:spacing w:val="-6"/>
          <w:sz w:val="30"/>
          <w:szCs w:val="30"/>
          <w:lang w:eastAsia="ru-RU"/>
        </w:rPr>
        <w:t>подготовка отчетов об обследовании окружающей среды и обращении с радиоактивными отходами;</w:t>
      </w:r>
    </w:p>
    <w:p w14:paraId="2BA5ED68" w14:textId="77777777" w:rsidR="001C4319" w:rsidRPr="001C4319" w:rsidRDefault="001C4319" w:rsidP="001C4319">
      <w:pPr>
        <w:tabs>
          <w:tab w:val="num" w:pos="851"/>
        </w:tabs>
        <w:spacing w:after="0" w:line="240" w:lineRule="auto"/>
        <w:ind w:firstLine="720"/>
        <w:jc w:val="both"/>
        <w:rPr>
          <w:rFonts w:ascii="Times New Roman" w:eastAsia="Times New Roman" w:hAnsi="Times New Roman" w:cs="Times New Roman"/>
          <w:spacing w:val="-6"/>
          <w:sz w:val="30"/>
          <w:szCs w:val="30"/>
          <w:lang w:eastAsia="ru-RU"/>
        </w:rPr>
      </w:pPr>
      <w:r w:rsidRPr="001C4319">
        <w:rPr>
          <w:rFonts w:ascii="Times New Roman" w:eastAsia="Times New Roman" w:hAnsi="Times New Roman" w:cs="Times New Roman"/>
          <w:spacing w:val="-6"/>
          <w:sz w:val="30"/>
          <w:szCs w:val="30"/>
          <w:lang w:eastAsia="ru-RU"/>
        </w:rPr>
        <w:t xml:space="preserve">составление отчетности по вопросам комплексной гигиенической оценки условий труда, а также по вопросам радиационной безопасности, включая учет доз облучения населения и профессионального облучения; </w:t>
      </w:r>
    </w:p>
    <w:p w14:paraId="31548D39" w14:textId="77777777" w:rsidR="00411F0F" w:rsidRPr="001C4319" w:rsidRDefault="00411F0F" w:rsidP="00411F0F">
      <w:pPr>
        <w:widowControl w:val="0"/>
        <w:tabs>
          <w:tab w:val="left" w:pos="5885"/>
          <w:tab w:val="left" w:pos="8198"/>
        </w:tabs>
        <w:spacing w:after="0" w:line="240" w:lineRule="auto"/>
        <w:ind w:firstLine="720"/>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ведение системы учета и контроля источников ионизирующего излучения и системы учета и контроля ядерных материалов.</w:t>
      </w:r>
    </w:p>
    <w:p w14:paraId="7A0E9A3A" w14:textId="77777777" w:rsidR="00A44E48" w:rsidRPr="001C4319" w:rsidRDefault="00A44E48" w:rsidP="00A44E48">
      <w:pPr>
        <w:widowControl w:val="0"/>
        <w:tabs>
          <w:tab w:val="left" w:pos="5885"/>
          <w:tab w:val="left" w:pos="8198"/>
        </w:tabs>
        <w:spacing w:after="0" w:line="240" w:lineRule="auto"/>
        <w:ind w:firstLine="720"/>
        <w:jc w:val="both"/>
        <w:rPr>
          <w:rFonts w:ascii="Times New Roman" w:eastAsia="Times New Roman" w:hAnsi="Times New Roman" w:cs="Times New Roman"/>
          <w:sz w:val="30"/>
          <w:szCs w:val="30"/>
          <w:lang w:eastAsia="ru-RU" w:bidi="ru-RU"/>
        </w:rPr>
      </w:pPr>
    </w:p>
    <w:p w14:paraId="1D3FA73F" w14:textId="77777777" w:rsidR="00A44E48" w:rsidRPr="001C4319" w:rsidRDefault="00A44E48" w:rsidP="00A44E48">
      <w:pPr>
        <w:widowControl w:val="0"/>
        <w:spacing w:after="0" w:line="240" w:lineRule="auto"/>
        <w:ind w:firstLine="426"/>
        <w:jc w:val="center"/>
        <w:rPr>
          <w:rFonts w:ascii="Times New Roman" w:eastAsia="Arial Unicode MS" w:hAnsi="Times New Roman" w:cs="Times New Roman"/>
          <w:b/>
          <w:spacing w:val="-6"/>
          <w:sz w:val="30"/>
          <w:szCs w:val="30"/>
          <w:lang w:eastAsia="ru-RU" w:bidi="ru-RU"/>
        </w:rPr>
      </w:pPr>
      <w:r w:rsidRPr="001C4319">
        <w:rPr>
          <w:rFonts w:ascii="Times New Roman" w:eastAsia="Arial Unicode MS" w:hAnsi="Times New Roman" w:cs="Times New Roman"/>
          <w:b/>
          <w:spacing w:val="-6"/>
          <w:sz w:val="30"/>
          <w:szCs w:val="30"/>
          <w:lang w:eastAsia="ru-RU" w:bidi="ru-RU"/>
        </w:rPr>
        <w:t xml:space="preserve">ГЛАВА 4 </w:t>
      </w:r>
    </w:p>
    <w:p w14:paraId="2DFFDF40" w14:textId="77777777" w:rsidR="00A44E48" w:rsidRPr="001C4319" w:rsidRDefault="00A44E48" w:rsidP="00A44E48">
      <w:pPr>
        <w:widowControl w:val="0"/>
        <w:spacing w:after="0" w:line="240" w:lineRule="auto"/>
        <w:ind w:firstLine="426"/>
        <w:jc w:val="center"/>
        <w:rPr>
          <w:rFonts w:ascii="Times New Roman" w:eastAsia="Arial Unicode MS" w:hAnsi="Times New Roman" w:cs="Times New Roman"/>
          <w:b/>
          <w:spacing w:val="-6"/>
          <w:sz w:val="30"/>
          <w:szCs w:val="30"/>
          <w:lang w:eastAsia="ru-RU" w:bidi="ru-RU"/>
        </w:rPr>
      </w:pPr>
      <w:r w:rsidRPr="001C4319">
        <w:rPr>
          <w:rFonts w:ascii="Times New Roman" w:eastAsia="Arial Unicode MS" w:hAnsi="Times New Roman" w:cs="Times New Roman"/>
          <w:b/>
          <w:spacing w:val="-6"/>
          <w:sz w:val="30"/>
          <w:szCs w:val="30"/>
          <w:lang w:eastAsia="ru-RU" w:bidi="ru-RU"/>
        </w:rPr>
        <w:t>ТРЕБОВАНИЯ К КОМПЕТЕНТНОСТИ СПЕЦИАЛИСТА</w:t>
      </w:r>
    </w:p>
    <w:p w14:paraId="4C24590A"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p>
    <w:p w14:paraId="2978B6B7"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15. Специалист, освоивший содержание образовательной программы высшего образования I ступени по специальности 1-100 01 01 «Ядерная и радиационная безопасность», должен обладать универсальными, базовыми профессиональными и специализированными компетенциями.</w:t>
      </w:r>
    </w:p>
    <w:p w14:paraId="17065B68"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Универсальные, базовые профессиональные и специализированные </w:t>
      </w:r>
      <w:r w:rsidRPr="001C4319">
        <w:rPr>
          <w:rFonts w:ascii="Times New Roman" w:eastAsia="Times New Roman" w:hAnsi="Times New Roman" w:cs="Times New Roman"/>
          <w:spacing w:val="-6"/>
          <w:sz w:val="30"/>
          <w:szCs w:val="30"/>
          <w:lang w:eastAsia="ru-RU" w:bidi="ru-RU"/>
        </w:rPr>
        <w:lastRenderedPageBreak/>
        <w:t>компетенции устанавливаются с учетом Национальной рамки квалификаций высшего образования Республики Беларусь.</w:t>
      </w:r>
    </w:p>
    <w:p w14:paraId="69ED5ED9" w14:textId="77777777" w:rsidR="00A44E48" w:rsidRPr="001C4319"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bookmarkStart w:id="39" w:name="bookmark39"/>
      <w:bookmarkEnd w:id="39"/>
      <w:r w:rsidRPr="001C4319">
        <w:rPr>
          <w:rFonts w:ascii="Times New Roman" w:eastAsia="Times New Roman" w:hAnsi="Times New Roman" w:cs="Times New Roman"/>
          <w:spacing w:val="-6"/>
          <w:sz w:val="30"/>
          <w:szCs w:val="30"/>
          <w:lang w:eastAsia="ru-RU" w:bidi="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14:paraId="525CA244"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bookmarkStart w:id="40" w:name="bookmark43"/>
      <w:bookmarkStart w:id="41" w:name="bookmark41"/>
      <w:bookmarkStart w:id="42" w:name="bookmark42"/>
      <w:bookmarkStart w:id="43" w:name="bookmark44"/>
      <w:bookmarkEnd w:id="40"/>
      <w:r w:rsidRPr="001C4319">
        <w:rPr>
          <w:rFonts w:ascii="Times New Roman" w:eastAsia="Arial Unicode MS" w:hAnsi="Times New Roman" w:cs="Times New Roman"/>
          <w:spacing w:val="-6"/>
          <w:sz w:val="30"/>
          <w:szCs w:val="30"/>
          <w:lang w:eastAsia="ru-RU" w:bidi="ru-RU"/>
        </w:rPr>
        <w:t>УК-1. Владеть основами исследовательской деятельности, осуществлять поиск, анализ и синтез информации;</w:t>
      </w:r>
    </w:p>
    <w:p w14:paraId="46C9F913"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val="be-BY" w:eastAsia="ru-RU" w:bidi="ru-RU"/>
        </w:rPr>
      </w:pPr>
      <w:r w:rsidRPr="001C4319">
        <w:rPr>
          <w:rFonts w:ascii="Times New Roman" w:eastAsia="Arial Unicode MS" w:hAnsi="Times New Roman" w:cs="Times New Roman"/>
          <w:spacing w:val="-6"/>
          <w:sz w:val="30"/>
          <w:szCs w:val="30"/>
          <w:lang w:eastAsia="ru-RU" w:bidi="ru-RU"/>
        </w:rPr>
        <w:t>УК-2. Решать стандартные задачи профессиональной деятельности на основе применения информационно-коммуникационных технологий;</w:t>
      </w:r>
    </w:p>
    <w:p w14:paraId="4D6516BB"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УК-3. Осуществлять коммуникации на иностранном языке для решения задач межличностного и межкультурного взаимодействия;</w:t>
      </w:r>
    </w:p>
    <w:p w14:paraId="3A25F30E"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УК-4. Работать в команде, толерантно воспринимать социальные, этнические, конфессиональные, культурные и иные различия;</w:t>
      </w:r>
    </w:p>
    <w:p w14:paraId="5CEA21DF"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УК-5. Быть способным к саморазвитию и совершенствованию в профессиональной деятельности; </w:t>
      </w:r>
    </w:p>
    <w:p w14:paraId="1D225449"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УК-6. Проявлять инициативу и адаптироваться к изменениям в профессиональной деятельности; </w:t>
      </w:r>
    </w:p>
    <w:p w14:paraId="49083A0E"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УК-7. Обладать гуманистическим мировоззрением, качествами гражданственности и патриотизма; </w:t>
      </w:r>
    </w:p>
    <w:p w14:paraId="5BA7F424"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УК-8. Обладать современной культурой мышления, уметь использовать основы философских знаний в профессиональной деятельности; </w:t>
      </w:r>
    </w:p>
    <w:p w14:paraId="554DE6BD"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УК-9. Выявлять факторы и механизмы исторического развития, определять общественное значение исторических событий; </w:t>
      </w:r>
    </w:p>
    <w:p w14:paraId="2899BC73"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УК-10. Использовать языковой материал в профессиональной области на белорусском языке; </w:t>
      </w:r>
    </w:p>
    <w:p w14:paraId="2CDF4ED0"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УК-11. Владеть навыками </w:t>
      </w:r>
      <w:proofErr w:type="spellStart"/>
      <w:r w:rsidRPr="001C4319">
        <w:rPr>
          <w:rFonts w:ascii="Times New Roman" w:eastAsia="Arial Unicode MS" w:hAnsi="Times New Roman" w:cs="Times New Roman"/>
          <w:spacing w:val="-6"/>
          <w:sz w:val="30"/>
          <w:szCs w:val="30"/>
          <w:lang w:eastAsia="ru-RU" w:bidi="ru-RU"/>
        </w:rPr>
        <w:t>здоровьесбережения</w:t>
      </w:r>
      <w:proofErr w:type="spellEnd"/>
      <w:r w:rsidRPr="001C4319">
        <w:rPr>
          <w:rFonts w:ascii="Times New Roman" w:eastAsia="Arial Unicode MS" w:hAnsi="Times New Roman" w:cs="Times New Roman"/>
          <w:spacing w:val="-6"/>
          <w:sz w:val="30"/>
          <w:szCs w:val="30"/>
          <w:lang w:eastAsia="ru-RU" w:bidi="ru-RU"/>
        </w:rPr>
        <w:t>.</w:t>
      </w:r>
    </w:p>
    <w:bookmarkEnd w:id="41"/>
    <w:bookmarkEnd w:id="42"/>
    <w:bookmarkEnd w:id="43"/>
    <w:p w14:paraId="0DDF3C89"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14:paraId="4822055F"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БПК-1. Применять методы дифференциального и интегрального исчислений, матричного исчисления, аппарат теории степенных и функциональных рядов, анализировать решения систем линейных алгебраических уравнений, исследовать уравнения кривых и поверхностей аналитическими методами при решении прикладных задач;</w:t>
      </w:r>
    </w:p>
    <w:p w14:paraId="5C34F0CA"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БПК-2. Использовать современные программные средства и вычислительную технику, применять основные методы, способы и средства получения, хранения, переработки информации, теорию алгоритмов, конструкции алгоритмических языков, технологии программирования для решения профессиональных задач;</w:t>
      </w:r>
    </w:p>
    <w:p w14:paraId="76066912"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БПК-3. Использовать основные положения и законы механики для решения типовых задач кинематики, статики и динамики, применять понятийный аппарат механики для определения принципов </w:t>
      </w:r>
      <w:r w:rsidRPr="001C4319">
        <w:rPr>
          <w:rFonts w:ascii="Times New Roman" w:eastAsia="Times New Roman" w:hAnsi="Times New Roman" w:cs="Times New Roman"/>
          <w:spacing w:val="-6"/>
          <w:sz w:val="30"/>
          <w:szCs w:val="30"/>
          <w:lang w:eastAsia="ru-RU" w:bidi="ru-RU"/>
        </w:rPr>
        <w:lastRenderedPageBreak/>
        <w:t>функционирования механических устройств;</w:t>
      </w:r>
    </w:p>
    <w:p w14:paraId="6EF9C2C2"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БПК-4. Применять теоретические основы общей и неорганической химии, учитывать основные химические свойства и методы получения неорганических соединений при планировании, проведении и анализе результатов химического эксперимента;</w:t>
      </w:r>
    </w:p>
    <w:p w14:paraId="7EB189FA"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БПК-5. Применять знания классической термодинамики и молекулярно-кинетической теории при исследовании газов, жидкостей, твердых тел, тепловых и диффузионных процессов, работать с приборами для измерения макроскопических характеристик веществ;</w:t>
      </w:r>
    </w:p>
    <w:p w14:paraId="7C07459C"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БПК-6. Применять базовые законы электромагнетизма для расчета электрических цепей, анализа электрофизических свойств вещества и практической работы с электрическими приборами и устройствами;</w:t>
      </w:r>
    </w:p>
    <w:p w14:paraId="3E067360"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БПК-7. Применять законы волновой и геометрической оптики, закономерности взаимодействия оптического излучения с веществом для решения исследовательских задач;</w:t>
      </w:r>
    </w:p>
    <w:p w14:paraId="1884ED8A" w14:textId="77777777" w:rsidR="00A44E48" w:rsidRPr="00396022" w:rsidRDefault="00A44E48" w:rsidP="00A44E48">
      <w:pPr>
        <w:widowControl w:val="0"/>
        <w:spacing w:after="0" w:line="240" w:lineRule="auto"/>
        <w:ind w:firstLine="743"/>
        <w:jc w:val="both"/>
        <w:rPr>
          <w:rFonts w:ascii="Times New Roman" w:eastAsia="Times New Roman" w:hAnsi="Times New Roman" w:cs="Times New Roman"/>
          <w:spacing w:val="-8"/>
          <w:sz w:val="30"/>
          <w:szCs w:val="30"/>
          <w:lang w:eastAsia="ru-RU" w:bidi="ru-RU"/>
        </w:rPr>
      </w:pPr>
      <w:r w:rsidRPr="00396022">
        <w:rPr>
          <w:rFonts w:ascii="Times New Roman" w:eastAsia="Times New Roman" w:hAnsi="Times New Roman" w:cs="Times New Roman"/>
          <w:spacing w:val="-8"/>
          <w:sz w:val="30"/>
          <w:szCs w:val="30"/>
          <w:lang w:eastAsia="ru-RU" w:bidi="ru-RU"/>
        </w:rPr>
        <w:t>БПК-8. Решать задачи радиоактивного распада ядер, рассчитывать Q-фактор ядерных реакций и превращений, энергию связи ядер, применять знание основных механизмов и особенностей взаимодействия различных видов ионизирующего излучения с веществом в профессиональной деятельности;</w:t>
      </w:r>
    </w:p>
    <w:p w14:paraId="3E997B6F"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БПК-9. Использовать основные методы регистрации ионизирующего излучения и измерения его характеристик, базовые навыки обработки данных ядерно-физических измерений при решении научно-исследовательских и научно-технических задач;</w:t>
      </w:r>
    </w:p>
    <w:p w14:paraId="212122EC"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БПК-10. Использовать знания основ радиохимии, поведения радионуклидов в окружающей среде, применять методы проведения радиохимического анализа в профессиональной деятельности;</w:t>
      </w:r>
    </w:p>
    <w:p w14:paraId="0F458A29"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БПК-11. Понимать системы дозиметрических величин и области их применения, использовать основные физические методы дозиметрических измерений в научно-практической деятельности;</w:t>
      </w:r>
    </w:p>
    <w:p w14:paraId="79D1F2E0"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БПК-12. Подбирать материалы для экранирования от различных видов ионизирующего излучения, выполнять инженерные расчеты параметров радиационной защиты с учетом основных подходов к ее проектированию;</w:t>
      </w:r>
    </w:p>
    <w:p w14:paraId="065F6D1F"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БПК-13. Применять знания радиационной химии для решения профессиональных задач;</w:t>
      </w:r>
    </w:p>
    <w:p w14:paraId="1BEEFA6F" w14:textId="4FDB589E" w:rsidR="00633B8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БПК-14. </w:t>
      </w:r>
      <w:r w:rsidR="00633B88" w:rsidRPr="001C4319">
        <w:rPr>
          <w:rFonts w:ascii="Times New Roman" w:eastAsia="Times New Roman" w:hAnsi="Times New Roman" w:cs="Times New Roman"/>
          <w:spacing w:val="-6"/>
          <w:sz w:val="30"/>
          <w:szCs w:val="30"/>
          <w:lang w:eastAsia="ru-RU" w:bidi="ru-RU"/>
        </w:rPr>
        <w:t xml:space="preserve">Использовать знание основных принципов радиационной безопасности, организации международной и национальной систем радиационной безопасности, </w:t>
      </w:r>
      <w:r w:rsidR="00007AF8" w:rsidRPr="001C4319">
        <w:rPr>
          <w:rFonts w:ascii="Times New Roman" w:eastAsia="Times New Roman" w:hAnsi="Times New Roman" w:cs="Times New Roman"/>
          <w:spacing w:val="-6"/>
          <w:sz w:val="30"/>
          <w:szCs w:val="30"/>
          <w:lang w:eastAsia="ru-RU" w:bidi="ru-RU"/>
        </w:rPr>
        <w:t xml:space="preserve">требований технических нормативных правовых актов </w:t>
      </w:r>
      <w:r w:rsidR="00633B88" w:rsidRPr="001C4319">
        <w:rPr>
          <w:rFonts w:ascii="Times New Roman" w:eastAsia="Times New Roman" w:hAnsi="Times New Roman" w:cs="Times New Roman"/>
          <w:spacing w:val="-6"/>
          <w:sz w:val="30"/>
          <w:szCs w:val="30"/>
          <w:lang w:eastAsia="ru-RU" w:bidi="ru-RU"/>
        </w:rPr>
        <w:t>по обеспечению радиационной безопасности в профессиональной деятельност</w:t>
      </w:r>
      <w:r w:rsidR="00F72E5A" w:rsidRPr="001C4319">
        <w:rPr>
          <w:rFonts w:ascii="Times New Roman" w:eastAsia="Times New Roman" w:hAnsi="Times New Roman" w:cs="Times New Roman"/>
          <w:spacing w:val="-6"/>
          <w:sz w:val="30"/>
          <w:szCs w:val="30"/>
          <w:lang w:eastAsia="ru-RU" w:bidi="ru-RU"/>
        </w:rPr>
        <w:t>и</w:t>
      </w:r>
      <w:r w:rsidR="00633B88" w:rsidRPr="001C4319">
        <w:rPr>
          <w:rFonts w:ascii="Times New Roman" w:eastAsia="Times New Roman" w:hAnsi="Times New Roman" w:cs="Times New Roman"/>
          <w:spacing w:val="-6"/>
          <w:sz w:val="30"/>
          <w:szCs w:val="30"/>
          <w:lang w:eastAsia="ru-RU" w:bidi="ru-RU"/>
        </w:rPr>
        <w:t>;</w:t>
      </w:r>
    </w:p>
    <w:p w14:paraId="4964C2EC"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 xml:space="preserve">БПК-15. Понимать механизмы биологического воздействия ионизирующего излучения, ближайшие и отдаленные эффекты облучения, использовать критерии оценки радиочувствительности различных </w:t>
      </w:r>
      <w:r w:rsidRPr="001C4319">
        <w:rPr>
          <w:rFonts w:ascii="Times New Roman" w:eastAsia="Times New Roman" w:hAnsi="Times New Roman" w:cs="Times New Roman"/>
          <w:spacing w:val="-6"/>
          <w:sz w:val="30"/>
          <w:szCs w:val="30"/>
          <w:lang w:eastAsia="ru-RU" w:bidi="ru-RU"/>
        </w:rPr>
        <w:lastRenderedPageBreak/>
        <w:t>биологических объектов в профессиональной деятельности;</w:t>
      </w:r>
    </w:p>
    <w:p w14:paraId="3996A224" w14:textId="77777777" w:rsidR="00A44E48" w:rsidRPr="001C4319" w:rsidRDefault="00A44E48" w:rsidP="00A44E48">
      <w:pPr>
        <w:widowControl w:val="0"/>
        <w:spacing w:after="0" w:line="240" w:lineRule="auto"/>
        <w:ind w:firstLine="743"/>
        <w:jc w:val="both"/>
        <w:rPr>
          <w:rFonts w:ascii="Times New Roman" w:eastAsia="Times New Roman" w:hAnsi="Times New Roman" w:cs="Times New Roman"/>
          <w:spacing w:val="-6"/>
          <w:sz w:val="30"/>
          <w:szCs w:val="30"/>
          <w:lang w:eastAsia="ru-RU" w:bidi="ru-RU"/>
        </w:rPr>
      </w:pPr>
      <w:r w:rsidRPr="001C4319">
        <w:rPr>
          <w:rFonts w:ascii="Times New Roman" w:eastAsia="Times New Roman" w:hAnsi="Times New Roman" w:cs="Times New Roman"/>
          <w:spacing w:val="-6"/>
          <w:sz w:val="30"/>
          <w:szCs w:val="30"/>
          <w:lang w:eastAsia="ru-RU" w:bidi="ru-RU"/>
        </w:rPr>
        <w:t>БПК-16. Понимать физические принципы функционирования ядерных реакторов и базовые методы оценки их нейтронно-физических характеристик;</w:t>
      </w:r>
    </w:p>
    <w:p w14:paraId="62D700B7" w14:textId="52FF2AE3"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12"/>
          <w:sz w:val="30"/>
          <w:szCs w:val="30"/>
          <w:lang w:eastAsia="ru-RU" w:bidi="ru-RU"/>
        </w:rPr>
      </w:pPr>
      <w:r w:rsidRPr="001C4319">
        <w:rPr>
          <w:rFonts w:ascii="Times New Roman" w:eastAsia="Arial Unicode MS" w:hAnsi="Times New Roman" w:cs="Times New Roman"/>
          <w:spacing w:val="-12"/>
          <w:sz w:val="30"/>
          <w:szCs w:val="30"/>
          <w:lang w:eastAsia="ru-RU" w:bidi="ru-RU"/>
        </w:rPr>
        <w:t xml:space="preserve">БПК-17. Применять знания теории тепломассопереноса и особенностей процессов тепломассопереноса в </w:t>
      </w:r>
      <w:r w:rsidR="00007AF8" w:rsidRPr="001C4319">
        <w:rPr>
          <w:rFonts w:ascii="Times New Roman" w:eastAsia="Arial Unicode MS" w:hAnsi="Times New Roman" w:cs="Times New Roman"/>
          <w:spacing w:val="-12"/>
          <w:sz w:val="30"/>
          <w:szCs w:val="30"/>
          <w:lang w:eastAsia="ru-RU" w:bidi="ru-RU"/>
        </w:rPr>
        <w:t>ядерных энергетических установках (далее – ЯЭУ)</w:t>
      </w:r>
      <w:r w:rsidRPr="001C4319">
        <w:rPr>
          <w:rFonts w:ascii="Times New Roman" w:eastAsia="Arial Unicode MS" w:hAnsi="Times New Roman" w:cs="Times New Roman"/>
          <w:spacing w:val="-12"/>
          <w:sz w:val="30"/>
          <w:szCs w:val="30"/>
          <w:lang w:eastAsia="ru-RU" w:bidi="ru-RU"/>
        </w:rPr>
        <w:t xml:space="preserve">; </w:t>
      </w:r>
    </w:p>
    <w:p w14:paraId="6D434AD0" w14:textId="3BBE802A"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БПК-18. Понимать состав и основные принципы функционирования ЯЭУ, технологические схемы ЯЭУ с реакторами различных типов, основные режимы работы ЯЭУ, владеть тенденциями развития ЯЭУ, перечислять основное оборудование АЭС и описывать его назначение, давать общую характеристику этапов жизненного цикла АЭС;</w:t>
      </w:r>
    </w:p>
    <w:p w14:paraId="499A01B3"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 xml:space="preserve">БПК-19. Использовать знания о жизненном цикле ядерного топлива, процессах хранения, сортировки, перевозки, переработки и захоронения радиоактивных отходов в профессиональной деятельности; </w:t>
      </w:r>
    </w:p>
    <w:p w14:paraId="34401ED9" w14:textId="77777777" w:rsidR="00A44E48" w:rsidRPr="001C4319"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БПК-20. Перечислять качественные и количественные характеристики надежности и безопасности, формулировать основные положения детерминистического и вероятностного анализа безопасности и оценки риска;</w:t>
      </w:r>
    </w:p>
    <w:p w14:paraId="6B312A40" w14:textId="77777777" w:rsidR="001C4319" w:rsidRPr="006569BA" w:rsidRDefault="001C4319" w:rsidP="001C4319">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1C4319">
        <w:rPr>
          <w:rFonts w:ascii="Times New Roman" w:eastAsia="Arial Unicode MS" w:hAnsi="Times New Roman" w:cs="Times New Roman"/>
          <w:spacing w:val="-6"/>
          <w:sz w:val="30"/>
          <w:szCs w:val="30"/>
          <w:lang w:eastAsia="ru-RU" w:bidi="ru-RU"/>
        </w:rPr>
        <w:t>БПК-21. Понимать основные принципы обеспечения физич</w:t>
      </w:r>
      <w:r w:rsidRPr="006569BA">
        <w:rPr>
          <w:rFonts w:ascii="Times New Roman" w:eastAsia="Arial Unicode MS" w:hAnsi="Times New Roman" w:cs="Times New Roman"/>
          <w:spacing w:val="-6"/>
          <w:sz w:val="30"/>
          <w:szCs w:val="30"/>
          <w:lang w:eastAsia="ru-RU" w:bidi="ru-RU"/>
        </w:rPr>
        <w:t>еской ядерной безопасности, организации системы физической защиты источников ионизирующего излучения, ядерных материалов и объектов использования атомной энергии, владеть мерами по учету и контролю ядерных материалов и источников ионизирующего излучения;</w:t>
      </w:r>
    </w:p>
    <w:p w14:paraId="7FE1D5FA" w14:textId="77777777" w:rsidR="001C4319" w:rsidRPr="006569BA" w:rsidRDefault="001C4319" w:rsidP="001C4319">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6569BA">
        <w:rPr>
          <w:rFonts w:ascii="Times New Roman" w:eastAsia="Arial Unicode MS" w:hAnsi="Times New Roman" w:cs="Times New Roman"/>
          <w:spacing w:val="-6"/>
          <w:sz w:val="30"/>
          <w:szCs w:val="30"/>
          <w:lang w:eastAsia="ru-RU" w:bidi="ru-RU"/>
        </w:rPr>
        <w:t>БПК-22. Составлять планы защитных мероприятий при радиационной аварии, использовать методы радиационной защиты аварийных работников;</w:t>
      </w:r>
    </w:p>
    <w:p w14:paraId="25943CD8" w14:textId="77777777" w:rsidR="001C4319" w:rsidRPr="006569BA" w:rsidRDefault="001C4319" w:rsidP="001C4319">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6569BA">
        <w:rPr>
          <w:rFonts w:ascii="Times New Roman" w:eastAsia="Arial Unicode MS" w:hAnsi="Times New Roman" w:cs="Times New Roman"/>
          <w:spacing w:val="-6"/>
          <w:sz w:val="30"/>
          <w:szCs w:val="30"/>
          <w:lang w:eastAsia="ru-RU" w:bidi="ru-RU"/>
        </w:rPr>
        <w:t>БПК-23. Применять знания в области радиационного контроля на АЭС, практические навыки, методы расчета и оценки доз облучения населения и профессионального облучения при осуществлении практической деятельности;</w:t>
      </w:r>
    </w:p>
    <w:p w14:paraId="642A720A" w14:textId="77777777" w:rsidR="00411F0F" w:rsidRPr="006569BA" w:rsidRDefault="00411F0F" w:rsidP="00411F0F">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6569BA">
        <w:rPr>
          <w:rFonts w:ascii="Times New Roman" w:eastAsia="Arial Unicode MS" w:hAnsi="Times New Roman" w:cs="Times New Roman"/>
          <w:spacing w:val="-6"/>
          <w:sz w:val="30"/>
          <w:szCs w:val="30"/>
          <w:lang w:eastAsia="ru-RU" w:bidi="ru-RU"/>
        </w:rPr>
        <w:t>БПК-24. Оценивать радиационную обстановку при проведении различных работ с источниками ионизирующего излучения при проведении радиометрических и дозиметрических измерений;</w:t>
      </w:r>
    </w:p>
    <w:p w14:paraId="06A14D56" w14:textId="77777777" w:rsidR="00A44E48" w:rsidRPr="006569BA" w:rsidRDefault="00A44E48" w:rsidP="00A44E48">
      <w:pPr>
        <w:widowControl w:val="0"/>
        <w:tabs>
          <w:tab w:val="left" w:pos="1268"/>
        </w:tabs>
        <w:spacing w:after="0" w:line="240" w:lineRule="auto"/>
        <w:ind w:left="135" w:firstLine="574"/>
        <w:jc w:val="both"/>
        <w:rPr>
          <w:rFonts w:ascii="Times New Roman" w:eastAsia="Arial Unicode MS" w:hAnsi="Times New Roman" w:cs="Times New Roman"/>
          <w:spacing w:val="-6"/>
          <w:sz w:val="30"/>
          <w:szCs w:val="30"/>
          <w:lang w:eastAsia="ru-RU" w:bidi="ru-RU"/>
        </w:rPr>
      </w:pPr>
      <w:r w:rsidRPr="006569BA">
        <w:rPr>
          <w:rFonts w:ascii="Times New Roman" w:eastAsia="Arial Unicode MS" w:hAnsi="Times New Roman" w:cs="Times New Roman"/>
          <w:spacing w:val="-6"/>
          <w:sz w:val="30"/>
          <w:szCs w:val="30"/>
          <w:lang w:eastAsia="ru-RU" w:bidi="ru-RU"/>
        </w:rPr>
        <w:t>БПК-25.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bookmarkEnd w:id="38"/>
    <w:p w14:paraId="75208A2C" w14:textId="77777777" w:rsidR="00A44E48" w:rsidRPr="006569BA" w:rsidRDefault="00A44E48" w:rsidP="00A44E48">
      <w:pPr>
        <w:widowControl w:val="0"/>
        <w:spacing w:after="0" w:line="240" w:lineRule="auto"/>
        <w:ind w:firstLine="74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14:paraId="7C61A115"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Перечень установленных настоящим образовательным стандартом УК может быть дополнен учреждением высшего образования с учетом </w:t>
      </w:r>
      <w:r w:rsidRPr="006569BA">
        <w:rPr>
          <w:rFonts w:ascii="Times New Roman" w:eastAsia="Times New Roman" w:hAnsi="Times New Roman" w:cs="Times New Roman"/>
          <w:spacing w:val="-6"/>
          <w:sz w:val="30"/>
          <w:szCs w:val="30"/>
          <w:lang w:eastAsia="ru-RU" w:bidi="ru-RU"/>
        </w:rPr>
        <w:lastRenderedPageBreak/>
        <w:t>направленности образовательной программы высшего образования I ступени в учреждении высшего образования.</w:t>
      </w:r>
    </w:p>
    <w:p w14:paraId="486DA06F"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14:paraId="30B09B44"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02414A7C"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1DD3352A" w14:textId="77777777" w:rsidR="00A44E48" w:rsidRPr="006569BA" w:rsidRDefault="00A44E48" w:rsidP="00A44E48">
      <w:pPr>
        <w:widowControl w:val="0"/>
        <w:tabs>
          <w:tab w:val="left" w:pos="3163"/>
        </w:tabs>
        <w:spacing w:after="0" w:line="240" w:lineRule="auto"/>
        <w:jc w:val="center"/>
        <w:rPr>
          <w:rFonts w:ascii="Times New Roman" w:eastAsia="Times New Roman" w:hAnsi="Times New Roman" w:cs="Times New Roman"/>
          <w:b/>
          <w:sz w:val="30"/>
          <w:szCs w:val="30"/>
          <w:lang w:eastAsia="ru-RU" w:bidi="ru-RU"/>
        </w:rPr>
      </w:pPr>
      <w:bookmarkStart w:id="44" w:name="_Hlk80976234"/>
      <w:r w:rsidRPr="006569BA">
        <w:rPr>
          <w:rFonts w:ascii="Times New Roman" w:eastAsia="Times New Roman" w:hAnsi="Times New Roman" w:cs="Times New Roman"/>
          <w:b/>
          <w:sz w:val="30"/>
          <w:szCs w:val="30"/>
          <w:lang w:eastAsia="ru-RU" w:bidi="ru-RU"/>
        </w:rPr>
        <w:t>ГЛАВА 5</w:t>
      </w:r>
    </w:p>
    <w:p w14:paraId="4AAB55FD" w14:textId="77777777" w:rsidR="00A44E48" w:rsidRPr="006569BA" w:rsidRDefault="00A44E48" w:rsidP="00A44E48">
      <w:pPr>
        <w:widowControl w:val="0"/>
        <w:tabs>
          <w:tab w:val="left" w:pos="3163"/>
        </w:tabs>
        <w:spacing w:after="0" w:line="240" w:lineRule="auto"/>
        <w:jc w:val="center"/>
        <w:rPr>
          <w:rFonts w:ascii="Times New Roman" w:eastAsia="Times New Roman" w:hAnsi="Times New Roman" w:cs="Times New Roman"/>
          <w:b/>
          <w:sz w:val="30"/>
          <w:szCs w:val="30"/>
          <w:lang w:eastAsia="ru-RU" w:bidi="ru-RU"/>
        </w:rPr>
      </w:pPr>
      <w:r w:rsidRPr="006569BA">
        <w:rPr>
          <w:rFonts w:ascii="Times New Roman" w:eastAsia="Times New Roman" w:hAnsi="Times New Roman" w:cs="Times New Roman"/>
          <w:b/>
          <w:sz w:val="30"/>
          <w:szCs w:val="30"/>
          <w:lang w:eastAsia="ru-RU" w:bidi="ru-RU"/>
        </w:rPr>
        <w:t xml:space="preserve">ТРЕБОВАНИЯ К УЧЕБНО-ПРОГРАММНОЙ ДОКУМЕНТАЦИИ ОБРАЗОВАТЕЛЬНЫХ ПРОГРАММ </w:t>
      </w:r>
    </w:p>
    <w:p w14:paraId="2A0EB190" w14:textId="77777777" w:rsidR="00A44E48" w:rsidRPr="006569BA" w:rsidRDefault="00A44E48" w:rsidP="00A44E48">
      <w:pPr>
        <w:widowControl w:val="0"/>
        <w:tabs>
          <w:tab w:val="left" w:pos="3163"/>
        </w:tabs>
        <w:spacing w:after="0" w:line="240" w:lineRule="auto"/>
        <w:jc w:val="center"/>
        <w:rPr>
          <w:rFonts w:ascii="Times New Roman" w:eastAsia="Times New Roman" w:hAnsi="Times New Roman" w:cs="Times New Roman"/>
          <w:b/>
          <w:sz w:val="30"/>
          <w:szCs w:val="30"/>
          <w:lang w:eastAsia="ru-RU" w:bidi="ru-RU"/>
        </w:rPr>
      </w:pPr>
      <w:r w:rsidRPr="006569BA">
        <w:rPr>
          <w:rFonts w:ascii="Times New Roman" w:eastAsia="Times New Roman" w:hAnsi="Times New Roman" w:cs="Times New Roman"/>
          <w:b/>
          <w:sz w:val="30"/>
          <w:szCs w:val="30"/>
          <w:lang w:eastAsia="ru-RU" w:bidi="ru-RU"/>
        </w:rPr>
        <w:t xml:space="preserve">ВЫСШЕГО ОБРАЗОВАНИЯ </w:t>
      </w:r>
      <w:r w:rsidRPr="006569BA">
        <w:rPr>
          <w:rFonts w:ascii="Times New Roman" w:eastAsia="Times New Roman" w:hAnsi="Times New Roman" w:cs="Times New Roman"/>
          <w:b/>
          <w:sz w:val="30"/>
          <w:szCs w:val="30"/>
          <w:lang w:val="en-US" w:eastAsia="ru-RU" w:bidi="ru-RU"/>
        </w:rPr>
        <w:t>I</w:t>
      </w:r>
      <w:r w:rsidRPr="006569BA">
        <w:rPr>
          <w:rFonts w:ascii="Times New Roman" w:eastAsia="Times New Roman" w:hAnsi="Times New Roman" w:cs="Times New Roman"/>
          <w:b/>
          <w:sz w:val="30"/>
          <w:szCs w:val="30"/>
          <w:lang w:eastAsia="ru-RU" w:bidi="ru-RU"/>
        </w:rPr>
        <w:t> СТУПЕНИ</w:t>
      </w:r>
    </w:p>
    <w:bookmarkEnd w:id="44"/>
    <w:p w14:paraId="10BEB54F" w14:textId="77777777" w:rsidR="00A44E48" w:rsidRPr="006569BA" w:rsidRDefault="00A44E48" w:rsidP="00A44E48">
      <w:pPr>
        <w:widowControl w:val="0"/>
        <w:tabs>
          <w:tab w:val="left" w:pos="3163"/>
        </w:tabs>
        <w:spacing w:after="0" w:line="240" w:lineRule="auto"/>
        <w:ind w:firstLine="720"/>
        <w:jc w:val="both"/>
        <w:rPr>
          <w:rFonts w:ascii="Times New Roman" w:eastAsia="Times New Roman" w:hAnsi="Times New Roman" w:cs="Times New Roman"/>
          <w:sz w:val="30"/>
          <w:szCs w:val="30"/>
          <w:lang w:eastAsia="ru-RU" w:bidi="ru-RU"/>
        </w:rPr>
      </w:pPr>
    </w:p>
    <w:p w14:paraId="7F3E62EC" w14:textId="77777777" w:rsidR="00A44E48" w:rsidRPr="006569BA" w:rsidRDefault="00A44E48" w:rsidP="00A44E48">
      <w:pPr>
        <w:widowControl w:val="0"/>
        <w:tabs>
          <w:tab w:val="left" w:pos="3163"/>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19. Образовательная программа высшего образования I ступени включает следующую учебно-программную документацию:</w:t>
      </w:r>
    </w:p>
    <w:p w14:paraId="17660607"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типовой учебный план по специальности;</w:t>
      </w:r>
    </w:p>
    <w:p w14:paraId="4001EB9F"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учебный план учреждения высшего образования по специальности;</w:t>
      </w:r>
    </w:p>
    <w:p w14:paraId="24B90BA1"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типовые учебные программы по учебным дисциплинам;</w:t>
      </w:r>
    </w:p>
    <w:p w14:paraId="69FFE34C"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учебные программы учреждения высшего образования по учебным дисциплинам;</w:t>
      </w:r>
    </w:p>
    <w:p w14:paraId="18BFC336"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программы практик.</w:t>
      </w:r>
    </w:p>
    <w:p w14:paraId="0FB0B7FA"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098E9EA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3F6851CB"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2016A147" w14:textId="77777777" w:rsidR="00A44E48" w:rsidRPr="006569BA" w:rsidRDefault="00A44E48" w:rsidP="00A44E48">
      <w:pPr>
        <w:widowControl w:val="0"/>
        <w:spacing w:after="0" w:line="240" w:lineRule="auto"/>
        <w:ind w:firstLine="740"/>
        <w:jc w:val="both"/>
        <w:rPr>
          <w:rFonts w:ascii="Times New Roman" w:eastAsia="Times New Roman" w:hAnsi="Times New Roman" w:cs="Times New Roman"/>
          <w:spacing w:val="-6"/>
          <w:sz w:val="30"/>
          <w:szCs w:val="30"/>
          <w:lang w:eastAsia="ru-RU" w:bidi="ru-RU"/>
        </w:rPr>
      </w:pPr>
      <w:bookmarkStart w:id="45" w:name="bookmark55"/>
      <w:bookmarkEnd w:id="45"/>
      <w:r w:rsidRPr="006569BA">
        <w:rPr>
          <w:rFonts w:ascii="Times New Roman" w:eastAsia="Times New Roman" w:hAnsi="Times New Roman" w:cs="Times New Roman"/>
          <w:spacing w:val="-6"/>
          <w:sz w:val="30"/>
          <w:szCs w:val="30"/>
          <w:lang w:eastAsia="ru-RU" w:bidi="ru-RU"/>
        </w:rPr>
        <w:t xml:space="preserve">21. Учебный план учреждения высшего образования по специальности </w:t>
      </w:r>
      <w:r w:rsidRPr="006569BA">
        <w:rPr>
          <w:rFonts w:ascii="Times New Roman" w:eastAsia="Times New Roman" w:hAnsi="Times New Roman" w:cs="Times New Roman"/>
          <w:spacing w:val="-6"/>
          <w:sz w:val="30"/>
          <w:szCs w:val="30"/>
          <w:lang w:eastAsia="ru-RU" w:bidi="ru-RU"/>
        </w:rPr>
        <w:lastRenderedPageBreak/>
        <w:t>разрабатывается в соответствии со структурой, приведенной в таблице 1.</w:t>
      </w:r>
    </w:p>
    <w:p w14:paraId="1F35F40A" w14:textId="77777777" w:rsidR="00A44E48" w:rsidRPr="006569BA" w:rsidRDefault="00A44E48" w:rsidP="00A44E48">
      <w:pPr>
        <w:widowControl w:val="0"/>
        <w:spacing w:after="0" w:line="240" w:lineRule="auto"/>
        <w:jc w:val="right"/>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z w:val="30"/>
          <w:szCs w:val="30"/>
          <w:lang w:eastAsia="ru-RU" w:bidi="ru-RU"/>
        </w:rPr>
        <w:t xml:space="preserve">Таблица 1 </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29"/>
        <w:gridCol w:w="1854"/>
      </w:tblGrid>
      <w:tr w:rsidR="006569BA" w:rsidRPr="006569BA" w14:paraId="6DA23EF9" w14:textId="77777777" w:rsidTr="00097292">
        <w:trPr>
          <w:trHeight w:val="543"/>
          <w:jc w:val="center"/>
        </w:trPr>
        <w:tc>
          <w:tcPr>
            <w:tcW w:w="704" w:type="dxa"/>
            <w:vAlign w:val="center"/>
          </w:tcPr>
          <w:p w14:paraId="73DFF5E7"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w:t>
            </w:r>
          </w:p>
          <w:p w14:paraId="71E989B0"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п/п</w:t>
            </w:r>
          </w:p>
        </w:tc>
        <w:tc>
          <w:tcPr>
            <w:tcW w:w="7229" w:type="dxa"/>
            <w:vAlign w:val="center"/>
          </w:tcPr>
          <w:p w14:paraId="27541EFF"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Наименование видов деятельности обучающегося, модулей, учебных дисциплин</w:t>
            </w:r>
          </w:p>
        </w:tc>
        <w:tc>
          <w:tcPr>
            <w:tcW w:w="1854" w:type="dxa"/>
            <w:vAlign w:val="center"/>
          </w:tcPr>
          <w:p w14:paraId="6135F26E"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pacing w:val="-2"/>
                <w:sz w:val="26"/>
                <w:szCs w:val="26"/>
                <w:lang w:eastAsia="ru-RU" w:bidi="ru-RU"/>
              </w:rPr>
              <w:t xml:space="preserve">Трудоемкость </w:t>
            </w:r>
            <w:r w:rsidRPr="006569BA">
              <w:rPr>
                <w:rFonts w:ascii="Times New Roman" w:eastAsia="Arial Unicode MS" w:hAnsi="Times New Roman" w:cs="Times New Roman"/>
                <w:spacing w:val="-2"/>
                <w:sz w:val="26"/>
                <w:szCs w:val="26"/>
                <w:lang w:eastAsia="ru-RU" w:bidi="ru-RU"/>
              </w:rPr>
              <w:br/>
              <w:t>(в зачетных единицах)</w:t>
            </w:r>
          </w:p>
        </w:tc>
      </w:tr>
      <w:tr w:rsidR="006569BA" w:rsidRPr="006569BA" w14:paraId="26F308E5" w14:textId="77777777" w:rsidTr="00097292">
        <w:trPr>
          <w:trHeight w:val="242"/>
          <w:jc w:val="center"/>
        </w:trPr>
        <w:tc>
          <w:tcPr>
            <w:tcW w:w="704" w:type="dxa"/>
            <w:vAlign w:val="center"/>
          </w:tcPr>
          <w:p w14:paraId="0456CE92"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1.</w:t>
            </w:r>
          </w:p>
        </w:tc>
        <w:tc>
          <w:tcPr>
            <w:tcW w:w="7229" w:type="dxa"/>
            <w:vAlign w:val="center"/>
          </w:tcPr>
          <w:p w14:paraId="113F711D"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 xml:space="preserve">Теоретическое обучение </w:t>
            </w:r>
          </w:p>
        </w:tc>
        <w:tc>
          <w:tcPr>
            <w:tcW w:w="1854" w:type="dxa"/>
            <w:vAlign w:val="center"/>
          </w:tcPr>
          <w:p w14:paraId="49E3103E" w14:textId="77777777" w:rsidR="00A44E48" w:rsidRPr="006569BA" w:rsidRDefault="00A44E48" w:rsidP="00A44E48">
            <w:pPr>
              <w:widowControl w:val="0"/>
              <w:spacing w:after="0" w:line="240" w:lineRule="auto"/>
              <w:jc w:val="center"/>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Cs/>
                <w:sz w:val="26"/>
                <w:szCs w:val="26"/>
                <w:lang w:eastAsia="ru-RU" w:bidi="ru-RU"/>
              </w:rPr>
              <w:t>251 - 271</w:t>
            </w:r>
          </w:p>
        </w:tc>
      </w:tr>
      <w:tr w:rsidR="006569BA" w:rsidRPr="006569BA" w14:paraId="3745BCE1" w14:textId="77777777" w:rsidTr="00097292">
        <w:trPr>
          <w:trHeight w:val="257"/>
          <w:jc w:val="center"/>
        </w:trPr>
        <w:tc>
          <w:tcPr>
            <w:tcW w:w="704" w:type="dxa"/>
            <w:vAlign w:val="center"/>
          </w:tcPr>
          <w:p w14:paraId="54A90205"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w:t>
            </w:r>
          </w:p>
        </w:tc>
        <w:tc>
          <w:tcPr>
            <w:tcW w:w="7229" w:type="dxa"/>
            <w:vAlign w:val="center"/>
          </w:tcPr>
          <w:p w14:paraId="72BF68EF" w14:textId="224D0E07" w:rsidR="00A44E48" w:rsidRPr="006569BA" w:rsidRDefault="00A44E48" w:rsidP="00A44E48">
            <w:pPr>
              <w:widowControl w:val="0"/>
              <w:tabs>
                <w:tab w:val="left" w:pos="2603"/>
              </w:tabs>
              <w:spacing w:after="0" w:line="240" w:lineRule="auto"/>
              <w:jc w:val="both"/>
              <w:rPr>
                <w:rFonts w:ascii="Times New Roman" w:eastAsia="Arial Unicode MS" w:hAnsi="Times New Roman" w:cs="Times New Roman"/>
                <w:bCs/>
                <w:sz w:val="26"/>
                <w:szCs w:val="26"/>
                <w:lang w:eastAsia="ru-RU" w:bidi="ru-RU"/>
              </w:rPr>
            </w:pPr>
            <w:r w:rsidRPr="006569BA">
              <w:rPr>
                <w:rFonts w:ascii="Times New Roman" w:eastAsia="Arial Unicode MS" w:hAnsi="Times New Roman" w:cs="Times New Roman"/>
                <w:sz w:val="26"/>
                <w:szCs w:val="26"/>
                <w:lang w:eastAsia="ru-RU" w:bidi="ru-RU"/>
              </w:rPr>
              <w:t xml:space="preserve">Государственный компонент: </w:t>
            </w:r>
            <w:r w:rsidRPr="006569BA">
              <w:rPr>
                <w:rFonts w:ascii="Times New Roman" w:eastAsia="Arial Unicode MS" w:hAnsi="Times New Roman" w:cs="Times New Roman"/>
                <w:bCs/>
                <w:sz w:val="26"/>
                <w:szCs w:val="26"/>
                <w:lang w:eastAsia="ru-RU" w:bidi="ru-RU"/>
              </w:rPr>
              <w:t>Социально-гуманитарный модуль-1</w:t>
            </w:r>
            <w:r w:rsidRPr="006569BA">
              <w:rPr>
                <w:rFonts w:ascii="Times New Roman" w:eastAsia="Arial Unicode MS" w:hAnsi="Times New Roman" w:cs="Times New Roman"/>
                <w:b/>
                <w:bCs/>
                <w:sz w:val="26"/>
                <w:szCs w:val="26"/>
                <w:lang w:eastAsia="ru-RU" w:bidi="ru-RU"/>
              </w:rPr>
              <w:t xml:space="preserve"> </w:t>
            </w:r>
            <w:r w:rsidRPr="006569BA">
              <w:rPr>
                <w:rFonts w:ascii="Times New Roman" w:eastAsia="Arial Unicode MS" w:hAnsi="Times New Roman" w:cs="Times New Roman"/>
                <w:sz w:val="26"/>
                <w:szCs w:val="26"/>
                <w:lang w:eastAsia="ru-RU" w:bidi="ru-RU"/>
              </w:rPr>
              <w:t>(</w:t>
            </w:r>
            <w:r w:rsidRPr="006569BA">
              <w:rPr>
                <w:rFonts w:ascii="Times New Roman" w:eastAsia="Arial Unicode MS" w:hAnsi="Times New Roman" w:cs="Times New Roman"/>
                <w:i/>
                <w:sz w:val="26"/>
                <w:szCs w:val="26"/>
                <w:lang w:eastAsia="ru-RU" w:bidi="ru-RU"/>
              </w:rPr>
              <w:t>История, Экономика, Философия, Политология</w:t>
            </w:r>
            <w:r w:rsidRPr="006569BA">
              <w:rPr>
                <w:rFonts w:ascii="Times New Roman" w:eastAsia="Arial Unicode MS" w:hAnsi="Times New Roman" w:cs="Times New Roman"/>
                <w:sz w:val="26"/>
                <w:szCs w:val="26"/>
                <w:lang w:eastAsia="ru-RU" w:bidi="ru-RU"/>
              </w:rPr>
              <w:t xml:space="preserve">); </w:t>
            </w:r>
            <w:r w:rsidRPr="006569BA">
              <w:rPr>
                <w:rFonts w:ascii="Times New Roman" w:eastAsia="Arial Unicode MS" w:hAnsi="Times New Roman" w:cs="Times New Roman"/>
                <w:bCs/>
                <w:sz w:val="26"/>
                <w:szCs w:val="26"/>
                <w:lang w:eastAsia="ru-RU" w:bidi="ru-RU"/>
              </w:rPr>
              <w:t>Иностранный язык;</w:t>
            </w:r>
            <w:r w:rsidRPr="006569BA">
              <w:rPr>
                <w:rFonts w:ascii="Times New Roman" w:eastAsia="Arial Unicode MS" w:hAnsi="Times New Roman" w:cs="Times New Roman"/>
                <w:sz w:val="26"/>
                <w:szCs w:val="26"/>
                <w:lang w:eastAsia="ru-RU" w:bidi="ru-RU"/>
              </w:rPr>
              <w:t xml:space="preserve"> </w:t>
            </w:r>
            <w:r w:rsidRPr="006569BA">
              <w:rPr>
                <w:rFonts w:ascii="Times New Roman" w:eastAsia="Arial Unicode MS" w:hAnsi="Times New Roman" w:cs="Times New Roman"/>
                <w:bCs/>
                <w:sz w:val="26"/>
                <w:szCs w:val="26"/>
                <w:lang w:eastAsia="ru-RU" w:bidi="ru-RU"/>
              </w:rPr>
              <w:t xml:space="preserve">Высшая математика-1 </w:t>
            </w:r>
            <w:r w:rsidRPr="006569BA">
              <w:rPr>
                <w:rFonts w:ascii="Times New Roman" w:eastAsia="Arial Unicode MS" w:hAnsi="Times New Roman" w:cs="Times New Roman"/>
                <w:bCs/>
                <w:i/>
                <w:sz w:val="26"/>
                <w:szCs w:val="26"/>
                <w:lang w:eastAsia="ru-RU" w:bidi="ru-RU"/>
              </w:rPr>
              <w:t xml:space="preserve">(Математический анализ, Аналитическая геометрия и линейная алгебра), </w:t>
            </w:r>
            <w:r w:rsidRPr="006569BA">
              <w:rPr>
                <w:rFonts w:ascii="Times New Roman" w:eastAsia="Arial Unicode MS" w:hAnsi="Times New Roman" w:cs="Times New Roman"/>
                <w:bCs/>
                <w:sz w:val="26"/>
                <w:szCs w:val="26"/>
                <w:lang w:eastAsia="ru-RU" w:bidi="ru-RU"/>
              </w:rPr>
              <w:t>Информационные технологии и программирование</w:t>
            </w:r>
            <w:r w:rsidRPr="006569BA">
              <w:rPr>
                <w:rFonts w:ascii="Times New Roman" w:eastAsia="Arial Unicode MS" w:hAnsi="Times New Roman" w:cs="Times New Roman"/>
                <w:bCs/>
                <w:i/>
                <w:sz w:val="26"/>
                <w:szCs w:val="26"/>
                <w:lang w:eastAsia="ru-RU" w:bidi="ru-RU"/>
              </w:rPr>
              <w:t xml:space="preserve">, </w:t>
            </w:r>
            <w:r w:rsidRPr="006569BA">
              <w:rPr>
                <w:rFonts w:ascii="Times New Roman" w:eastAsia="Arial Unicode MS" w:hAnsi="Times New Roman" w:cs="Times New Roman"/>
                <w:bCs/>
                <w:sz w:val="26"/>
                <w:szCs w:val="26"/>
                <w:lang w:eastAsia="ru-RU" w:bidi="ru-RU"/>
              </w:rPr>
              <w:t>Естественные науки-1</w:t>
            </w:r>
            <w:r w:rsidRPr="006569BA">
              <w:rPr>
                <w:rFonts w:ascii="Times New Roman" w:eastAsia="Arial Unicode MS" w:hAnsi="Times New Roman" w:cs="Times New Roman"/>
                <w:bCs/>
                <w:i/>
                <w:sz w:val="26"/>
                <w:szCs w:val="26"/>
                <w:lang w:eastAsia="ru-RU" w:bidi="ru-RU"/>
              </w:rPr>
              <w:t xml:space="preserve"> (Механика, Общая и неорганическая химия, Молекулярная физика), </w:t>
            </w:r>
            <w:r w:rsidRPr="006569BA">
              <w:rPr>
                <w:rFonts w:ascii="Times New Roman" w:eastAsia="Arial Unicode MS" w:hAnsi="Times New Roman" w:cs="Times New Roman"/>
                <w:bCs/>
                <w:sz w:val="26"/>
                <w:szCs w:val="26"/>
                <w:lang w:eastAsia="ru-RU" w:bidi="ru-RU"/>
              </w:rPr>
              <w:t>Естественные науки-2</w:t>
            </w:r>
            <w:r w:rsidRPr="006569BA">
              <w:rPr>
                <w:rFonts w:ascii="Times New Roman" w:eastAsia="Arial Unicode MS" w:hAnsi="Times New Roman" w:cs="Times New Roman"/>
                <w:bCs/>
                <w:i/>
                <w:sz w:val="26"/>
                <w:szCs w:val="26"/>
                <w:lang w:eastAsia="ru-RU" w:bidi="ru-RU"/>
              </w:rPr>
              <w:t xml:space="preserve"> (Электричество и магнетизм, Оптика, Физика ядра и ионизирующего излучения), </w:t>
            </w:r>
            <w:r w:rsidRPr="006569BA">
              <w:rPr>
                <w:rFonts w:ascii="Times New Roman" w:eastAsia="Arial Unicode MS" w:hAnsi="Times New Roman" w:cs="Times New Roman"/>
                <w:bCs/>
                <w:iCs/>
                <w:sz w:val="26"/>
                <w:szCs w:val="26"/>
                <w:lang w:eastAsia="ru-RU" w:bidi="ru-RU"/>
              </w:rPr>
              <w:t>Ионизирующее излучение</w:t>
            </w:r>
            <w:r w:rsidRPr="006569BA">
              <w:rPr>
                <w:rFonts w:ascii="Times New Roman" w:eastAsia="Arial Unicode MS" w:hAnsi="Times New Roman" w:cs="Times New Roman"/>
                <w:bCs/>
                <w:i/>
                <w:sz w:val="26"/>
                <w:szCs w:val="26"/>
                <w:lang w:eastAsia="ru-RU" w:bidi="ru-RU"/>
              </w:rPr>
              <w:t xml:space="preserve"> (Измерение характеристик ионизирующего излучения, Радиохимия), </w:t>
            </w:r>
            <w:r w:rsidRPr="006569BA">
              <w:rPr>
                <w:rFonts w:ascii="Times New Roman" w:eastAsia="Arial Unicode MS" w:hAnsi="Times New Roman" w:cs="Times New Roman"/>
                <w:bCs/>
                <w:sz w:val="26"/>
                <w:szCs w:val="26"/>
                <w:lang w:eastAsia="ru-RU" w:bidi="ru-RU"/>
              </w:rPr>
              <w:t>Дозиметрия и радиационная безопасность</w:t>
            </w:r>
            <w:r w:rsidRPr="006569BA">
              <w:rPr>
                <w:rFonts w:ascii="Times New Roman" w:eastAsia="Arial Unicode MS" w:hAnsi="Times New Roman" w:cs="Times New Roman"/>
                <w:bCs/>
                <w:i/>
                <w:sz w:val="26"/>
                <w:szCs w:val="26"/>
                <w:lang w:eastAsia="ru-RU" w:bidi="ru-RU"/>
              </w:rPr>
              <w:t xml:space="preserve"> (Дозиметрия, Защита от ионизирующего излучения, Радиационная химия, Основы радиационной безопасности, Действие ионизирующего излучения на человека и биоту), </w:t>
            </w:r>
            <w:r w:rsidRPr="006569BA">
              <w:rPr>
                <w:rFonts w:ascii="Times New Roman" w:eastAsia="Arial Unicode MS" w:hAnsi="Times New Roman" w:cs="Times New Roman"/>
                <w:bCs/>
                <w:sz w:val="26"/>
                <w:szCs w:val="26"/>
                <w:lang w:eastAsia="ru-RU" w:bidi="ru-RU"/>
              </w:rPr>
              <w:t>Физика ядерных реакторов</w:t>
            </w:r>
            <w:r w:rsidRPr="006569BA">
              <w:rPr>
                <w:rFonts w:ascii="Times New Roman" w:eastAsia="Arial Unicode MS" w:hAnsi="Times New Roman" w:cs="Times New Roman"/>
                <w:bCs/>
                <w:i/>
                <w:sz w:val="26"/>
                <w:szCs w:val="26"/>
                <w:lang w:eastAsia="ru-RU" w:bidi="ru-RU"/>
              </w:rPr>
              <w:t xml:space="preserve"> (Нейтронная физика, Физика, кинетика и динамика ядерных реакторов, Ядерные реакторы и атомные станции), </w:t>
            </w:r>
            <w:r w:rsidRPr="006569BA">
              <w:rPr>
                <w:rFonts w:ascii="Times New Roman" w:eastAsia="Arial Unicode MS" w:hAnsi="Times New Roman" w:cs="Times New Roman"/>
                <w:bCs/>
                <w:sz w:val="26"/>
                <w:szCs w:val="26"/>
                <w:lang w:eastAsia="ru-RU" w:bidi="ru-RU"/>
              </w:rPr>
              <w:t>Атомные ста</w:t>
            </w:r>
            <w:r w:rsidR="0098590C" w:rsidRPr="006569BA">
              <w:rPr>
                <w:rFonts w:ascii="Times New Roman" w:eastAsia="Arial Unicode MS" w:hAnsi="Times New Roman" w:cs="Times New Roman"/>
                <w:bCs/>
                <w:sz w:val="26"/>
                <w:szCs w:val="26"/>
                <w:lang w:eastAsia="ru-RU" w:bidi="ru-RU"/>
              </w:rPr>
              <w:t>н</w:t>
            </w:r>
            <w:r w:rsidRPr="006569BA">
              <w:rPr>
                <w:rFonts w:ascii="Times New Roman" w:eastAsia="Arial Unicode MS" w:hAnsi="Times New Roman" w:cs="Times New Roman"/>
                <w:bCs/>
                <w:sz w:val="26"/>
                <w:szCs w:val="26"/>
                <w:lang w:eastAsia="ru-RU" w:bidi="ru-RU"/>
              </w:rPr>
              <w:t>ции, их жизненный цикл и надежность</w:t>
            </w:r>
            <w:r w:rsidRPr="006569BA">
              <w:rPr>
                <w:rFonts w:ascii="Times New Roman" w:eastAsia="Arial Unicode MS" w:hAnsi="Times New Roman" w:cs="Times New Roman"/>
                <w:bCs/>
                <w:i/>
                <w:sz w:val="26"/>
                <w:szCs w:val="26"/>
                <w:lang w:eastAsia="ru-RU" w:bidi="ru-RU"/>
              </w:rPr>
              <w:t xml:space="preserve"> (Ядерный топливный цикл и обращение с радиоактивными отходами, Надежность технических систем и управление риском), </w:t>
            </w:r>
            <w:r w:rsidRPr="006569BA">
              <w:rPr>
                <w:rFonts w:ascii="Times New Roman" w:eastAsia="Arial Unicode MS" w:hAnsi="Times New Roman" w:cs="Times New Roman"/>
                <w:bCs/>
                <w:sz w:val="26"/>
                <w:szCs w:val="26"/>
                <w:lang w:eastAsia="ru-RU" w:bidi="ru-RU"/>
              </w:rPr>
              <w:t>Обеспечение безопасной эксплуатации ядерных энергетических установок и источников ионизирующего излучения</w:t>
            </w:r>
            <w:r w:rsidRPr="006569BA">
              <w:rPr>
                <w:rFonts w:ascii="Times New Roman" w:eastAsia="Arial Unicode MS" w:hAnsi="Times New Roman" w:cs="Times New Roman"/>
                <w:bCs/>
                <w:i/>
                <w:sz w:val="26"/>
                <w:szCs w:val="26"/>
                <w:lang w:eastAsia="ru-RU" w:bidi="ru-RU"/>
              </w:rPr>
              <w:t xml:space="preserve"> (Контроль и физическая защита ядерных материалов и источников ионизирующего излучения, Аварийная готовность и реагирование, Радиационный контроль и радиационная безопасность на АЭС, Безопасность источников ионизирующего излучения)</w:t>
            </w:r>
          </w:p>
        </w:tc>
        <w:tc>
          <w:tcPr>
            <w:tcW w:w="1854" w:type="dxa"/>
            <w:vAlign w:val="center"/>
          </w:tcPr>
          <w:p w14:paraId="342980FA"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140 - 152</w:t>
            </w:r>
          </w:p>
        </w:tc>
      </w:tr>
      <w:tr w:rsidR="006569BA" w:rsidRPr="006569BA" w14:paraId="43098E41" w14:textId="77777777" w:rsidTr="00097292">
        <w:trPr>
          <w:trHeight w:val="357"/>
          <w:jc w:val="center"/>
        </w:trPr>
        <w:tc>
          <w:tcPr>
            <w:tcW w:w="704" w:type="dxa"/>
            <w:vAlign w:val="center"/>
          </w:tcPr>
          <w:p w14:paraId="096BD736"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1.2.</w:t>
            </w:r>
          </w:p>
        </w:tc>
        <w:tc>
          <w:tcPr>
            <w:tcW w:w="7229" w:type="dxa"/>
            <w:vAlign w:val="center"/>
          </w:tcPr>
          <w:p w14:paraId="092BF36F"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Компонент учреждения высшего образования</w:t>
            </w:r>
            <w:r w:rsidRPr="006569BA">
              <w:rPr>
                <w:rFonts w:ascii="Times New Roman" w:eastAsia="Times New Roman" w:hAnsi="Times New Roman" w:cs="Times New Roman"/>
                <w:sz w:val="24"/>
                <w:szCs w:val="24"/>
                <w:vertAlign w:val="superscript"/>
                <w:lang w:eastAsia="ru-RU" w:bidi="ru-RU"/>
              </w:rPr>
              <w:footnoteReference w:id="6"/>
            </w:r>
          </w:p>
        </w:tc>
        <w:tc>
          <w:tcPr>
            <w:tcW w:w="1854" w:type="dxa"/>
            <w:vAlign w:val="center"/>
          </w:tcPr>
          <w:p w14:paraId="7626A15E"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111 - 119</w:t>
            </w:r>
          </w:p>
        </w:tc>
      </w:tr>
      <w:tr w:rsidR="006569BA" w:rsidRPr="006569BA" w14:paraId="7E41EC5B" w14:textId="77777777" w:rsidTr="00097292">
        <w:trPr>
          <w:trHeight w:val="308"/>
          <w:jc w:val="center"/>
        </w:trPr>
        <w:tc>
          <w:tcPr>
            <w:tcW w:w="704" w:type="dxa"/>
            <w:vAlign w:val="center"/>
          </w:tcPr>
          <w:p w14:paraId="60A33E3C"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1.3.</w:t>
            </w:r>
          </w:p>
        </w:tc>
        <w:tc>
          <w:tcPr>
            <w:tcW w:w="7229" w:type="dxa"/>
            <w:vAlign w:val="center"/>
          </w:tcPr>
          <w:p w14:paraId="71976FD7"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Факультативные дисциплины</w:t>
            </w:r>
          </w:p>
        </w:tc>
        <w:tc>
          <w:tcPr>
            <w:tcW w:w="1854" w:type="dxa"/>
            <w:vAlign w:val="center"/>
          </w:tcPr>
          <w:p w14:paraId="59AA8876"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p>
        </w:tc>
      </w:tr>
      <w:tr w:rsidR="006569BA" w:rsidRPr="006569BA" w14:paraId="24B1DA11" w14:textId="77777777" w:rsidTr="00097292">
        <w:trPr>
          <w:trHeight w:val="308"/>
          <w:jc w:val="center"/>
        </w:trPr>
        <w:tc>
          <w:tcPr>
            <w:tcW w:w="704" w:type="dxa"/>
            <w:vAlign w:val="center"/>
          </w:tcPr>
          <w:p w14:paraId="421568ED"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1.4.</w:t>
            </w:r>
          </w:p>
        </w:tc>
        <w:tc>
          <w:tcPr>
            <w:tcW w:w="7229" w:type="dxa"/>
            <w:vAlign w:val="center"/>
          </w:tcPr>
          <w:p w14:paraId="4A672E54"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 xml:space="preserve">Дополнительные виды обучения </w:t>
            </w:r>
            <w:r w:rsidRPr="006569BA">
              <w:rPr>
                <w:rFonts w:ascii="Times New Roman" w:eastAsia="Times New Roman" w:hAnsi="Times New Roman" w:cs="Times New Roman"/>
                <w:sz w:val="26"/>
                <w:szCs w:val="26"/>
                <w:lang w:eastAsia="ru-RU" w:bidi="ru-RU"/>
              </w:rPr>
              <w:t>(Физическая культура, Белорусский язык (профессиональная лексика), Безопасность жизнедеятельности человека</w:t>
            </w:r>
            <w:r w:rsidRPr="006569BA">
              <w:rPr>
                <w:rFonts w:ascii="Times New Roman" w:eastAsia="Times New Roman" w:hAnsi="Times New Roman" w:cs="Times New Roman"/>
                <w:sz w:val="26"/>
                <w:szCs w:val="26"/>
                <w:vertAlign w:val="superscript"/>
                <w:lang w:eastAsia="ru-RU" w:bidi="ru-RU"/>
              </w:rPr>
              <w:footnoteReference w:id="7"/>
            </w:r>
            <w:r w:rsidRPr="006569BA">
              <w:rPr>
                <w:rFonts w:ascii="Times New Roman" w:eastAsia="Times New Roman" w:hAnsi="Times New Roman" w:cs="Times New Roman"/>
                <w:sz w:val="26"/>
                <w:szCs w:val="26"/>
                <w:lang w:eastAsia="ru-RU" w:bidi="ru-RU"/>
              </w:rPr>
              <w:t>)</w:t>
            </w:r>
          </w:p>
        </w:tc>
        <w:tc>
          <w:tcPr>
            <w:tcW w:w="1854" w:type="dxa"/>
            <w:vAlign w:val="center"/>
          </w:tcPr>
          <w:p w14:paraId="73692B5F"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p>
        </w:tc>
      </w:tr>
      <w:tr w:rsidR="006569BA" w:rsidRPr="006569BA" w14:paraId="10C91E43" w14:textId="77777777" w:rsidTr="00097292">
        <w:trPr>
          <w:trHeight w:val="308"/>
          <w:jc w:val="center"/>
        </w:trPr>
        <w:tc>
          <w:tcPr>
            <w:tcW w:w="704" w:type="dxa"/>
            <w:vAlign w:val="center"/>
          </w:tcPr>
          <w:p w14:paraId="56079012"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b/>
                <w:bCs/>
                <w:sz w:val="26"/>
                <w:szCs w:val="26"/>
                <w:lang w:eastAsia="ru-RU" w:bidi="ru-RU"/>
              </w:rPr>
            </w:pPr>
            <w:r w:rsidRPr="006569BA">
              <w:rPr>
                <w:rFonts w:ascii="Times New Roman" w:eastAsia="Arial Unicode MS" w:hAnsi="Times New Roman" w:cs="Times New Roman"/>
                <w:b/>
                <w:bCs/>
                <w:sz w:val="26"/>
                <w:szCs w:val="26"/>
                <w:lang w:eastAsia="ru-RU" w:bidi="ru-RU"/>
              </w:rPr>
              <w:t>2.</w:t>
            </w:r>
          </w:p>
        </w:tc>
        <w:tc>
          <w:tcPr>
            <w:tcW w:w="7229" w:type="dxa"/>
            <w:vAlign w:val="center"/>
          </w:tcPr>
          <w:p w14:paraId="7B2EF0D5" w14:textId="77777777" w:rsidR="00A44E48" w:rsidRPr="006569BA" w:rsidRDefault="00A44E48" w:rsidP="00A44E48">
            <w:pPr>
              <w:widowControl w:val="0"/>
              <w:spacing w:after="0" w:line="240" w:lineRule="auto"/>
              <w:jc w:val="both"/>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b/>
                <w:sz w:val="26"/>
                <w:szCs w:val="26"/>
                <w:lang w:eastAsia="ru-RU" w:bidi="ru-RU"/>
              </w:rPr>
              <w:t>Учебная практика</w:t>
            </w:r>
            <w:r w:rsidRPr="006569BA">
              <w:rPr>
                <w:rFonts w:ascii="Times New Roman" w:eastAsia="Arial Unicode MS" w:hAnsi="Times New Roman" w:cs="Times New Roman"/>
                <w:sz w:val="26"/>
                <w:szCs w:val="26"/>
                <w:lang w:eastAsia="ru-RU" w:bidi="ru-RU"/>
              </w:rPr>
              <w:t xml:space="preserve"> </w:t>
            </w:r>
          </w:p>
        </w:tc>
        <w:tc>
          <w:tcPr>
            <w:tcW w:w="1854" w:type="dxa"/>
            <w:vAlign w:val="center"/>
          </w:tcPr>
          <w:p w14:paraId="52DA039A"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9 - 15</w:t>
            </w:r>
          </w:p>
        </w:tc>
      </w:tr>
      <w:tr w:rsidR="006569BA" w:rsidRPr="006569BA" w14:paraId="589C1F41" w14:textId="77777777" w:rsidTr="00097292">
        <w:trPr>
          <w:trHeight w:val="308"/>
          <w:jc w:val="center"/>
        </w:trPr>
        <w:tc>
          <w:tcPr>
            <w:tcW w:w="704" w:type="dxa"/>
            <w:vAlign w:val="center"/>
          </w:tcPr>
          <w:p w14:paraId="0E9AB8B9"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b/>
                <w:bCs/>
                <w:sz w:val="26"/>
                <w:szCs w:val="26"/>
                <w:lang w:eastAsia="ru-RU" w:bidi="ru-RU"/>
              </w:rPr>
            </w:pPr>
            <w:r w:rsidRPr="006569BA">
              <w:rPr>
                <w:rFonts w:ascii="Times New Roman" w:eastAsia="Arial Unicode MS" w:hAnsi="Times New Roman" w:cs="Times New Roman"/>
                <w:b/>
                <w:bCs/>
                <w:sz w:val="26"/>
                <w:szCs w:val="26"/>
                <w:lang w:eastAsia="ru-RU" w:bidi="ru-RU"/>
              </w:rPr>
              <w:t>3.</w:t>
            </w:r>
          </w:p>
        </w:tc>
        <w:tc>
          <w:tcPr>
            <w:tcW w:w="7229" w:type="dxa"/>
            <w:vAlign w:val="center"/>
          </w:tcPr>
          <w:p w14:paraId="60AD5684" w14:textId="77777777" w:rsidR="00A44E48" w:rsidRPr="006569BA" w:rsidRDefault="00A44E48" w:rsidP="00A44E48">
            <w:pPr>
              <w:widowControl w:val="0"/>
              <w:spacing w:after="0" w:line="240" w:lineRule="auto"/>
              <w:jc w:val="both"/>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b/>
                <w:sz w:val="26"/>
                <w:szCs w:val="26"/>
                <w:lang w:eastAsia="ru-RU" w:bidi="ru-RU"/>
              </w:rPr>
              <w:t>Производственная практика</w:t>
            </w:r>
          </w:p>
        </w:tc>
        <w:tc>
          <w:tcPr>
            <w:tcW w:w="1854" w:type="dxa"/>
            <w:vAlign w:val="center"/>
          </w:tcPr>
          <w:p w14:paraId="74DCE077"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12 - 18</w:t>
            </w:r>
          </w:p>
        </w:tc>
      </w:tr>
      <w:tr w:rsidR="006569BA" w:rsidRPr="006569BA" w14:paraId="7814A20A" w14:textId="77777777" w:rsidTr="00097292">
        <w:trPr>
          <w:trHeight w:val="284"/>
          <w:jc w:val="center"/>
        </w:trPr>
        <w:tc>
          <w:tcPr>
            <w:tcW w:w="704" w:type="dxa"/>
            <w:vAlign w:val="center"/>
          </w:tcPr>
          <w:p w14:paraId="7867DB59"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4</w:t>
            </w:r>
          </w:p>
        </w:tc>
        <w:tc>
          <w:tcPr>
            <w:tcW w:w="7229" w:type="dxa"/>
            <w:vAlign w:val="center"/>
          </w:tcPr>
          <w:p w14:paraId="4356E443" w14:textId="77777777" w:rsidR="00A44E48" w:rsidRPr="006569BA" w:rsidRDefault="00A44E48" w:rsidP="00A44E48">
            <w:pPr>
              <w:widowControl w:val="0"/>
              <w:spacing w:after="0" w:line="240" w:lineRule="auto"/>
              <w:rPr>
                <w:rFonts w:ascii="Times New Roman" w:eastAsia="Arial Unicode MS" w:hAnsi="Times New Roman" w:cs="Times New Roman"/>
                <w:b/>
                <w:spacing w:val="2"/>
                <w:sz w:val="26"/>
                <w:szCs w:val="26"/>
                <w:lang w:eastAsia="ru-RU" w:bidi="ru-RU"/>
              </w:rPr>
            </w:pPr>
            <w:r w:rsidRPr="006569BA">
              <w:rPr>
                <w:rFonts w:ascii="Times New Roman" w:eastAsia="Arial Unicode MS" w:hAnsi="Times New Roman" w:cs="Times New Roman"/>
                <w:b/>
                <w:spacing w:val="2"/>
                <w:sz w:val="26"/>
                <w:szCs w:val="26"/>
                <w:lang w:eastAsia="ru-RU" w:bidi="ru-RU"/>
              </w:rPr>
              <w:t>Дипломное проектирование</w:t>
            </w:r>
          </w:p>
        </w:tc>
        <w:tc>
          <w:tcPr>
            <w:tcW w:w="1854" w:type="dxa"/>
            <w:vAlign w:val="center"/>
          </w:tcPr>
          <w:p w14:paraId="777FACC9" w14:textId="77777777" w:rsidR="00A44E48" w:rsidRPr="006569BA" w:rsidRDefault="00A44E48" w:rsidP="00A44E48">
            <w:pPr>
              <w:widowControl w:val="0"/>
              <w:spacing w:after="0" w:line="240" w:lineRule="auto"/>
              <w:jc w:val="center"/>
              <w:rPr>
                <w:rFonts w:ascii="Times New Roman" w:eastAsia="Arial Unicode MS" w:hAnsi="Times New Roman" w:cs="Times New Roman"/>
                <w:bCs/>
                <w:sz w:val="26"/>
                <w:szCs w:val="26"/>
                <w:lang w:eastAsia="ru-RU" w:bidi="ru-RU"/>
              </w:rPr>
            </w:pPr>
            <w:r w:rsidRPr="006569BA">
              <w:rPr>
                <w:rFonts w:ascii="Times New Roman" w:eastAsia="Arial Unicode MS" w:hAnsi="Times New Roman" w:cs="Times New Roman"/>
                <w:bCs/>
                <w:sz w:val="26"/>
                <w:szCs w:val="26"/>
                <w:lang w:eastAsia="ru-RU" w:bidi="ru-RU"/>
              </w:rPr>
              <w:t>8 - 16</w:t>
            </w:r>
          </w:p>
        </w:tc>
      </w:tr>
      <w:tr w:rsidR="006569BA" w:rsidRPr="006569BA" w14:paraId="1F469043" w14:textId="77777777" w:rsidTr="00097292">
        <w:trPr>
          <w:trHeight w:val="257"/>
          <w:jc w:val="center"/>
        </w:trPr>
        <w:tc>
          <w:tcPr>
            <w:tcW w:w="704" w:type="dxa"/>
            <w:vAlign w:val="center"/>
          </w:tcPr>
          <w:p w14:paraId="4A993FC2" w14:textId="77777777" w:rsidR="00A44E48" w:rsidRPr="006569BA" w:rsidRDefault="00A44E48" w:rsidP="00A44E48">
            <w:pPr>
              <w:widowControl w:val="0"/>
              <w:tabs>
                <w:tab w:val="left" w:pos="0"/>
              </w:tabs>
              <w:spacing w:after="0" w:line="240" w:lineRule="auto"/>
              <w:jc w:val="center"/>
              <w:rPr>
                <w:rFonts w:ascii="Times New Roman" w:eastAsia="Arial Unicode MS" w:hAnsi="Times New Roman" w:cs="Times New Roman"/>
                <w:b/>
                <w:sz w:val="26"/>
                <w:szCs w:val="26"/>
                <w:lang w:eastAsia="ru-RU" w:bidi="ru-RU"/>
              </w:rPr>
            </w:pPr>
          </w:p>
        </w:tc>
        <w:tc>
          <w:tcPr>
            <w:tcW w:w="7229" w:type="dxa"/>
            <w:vAlign w:val="center"/>
          </w:tcPr>
          <w:p w14:paraId="742FE57E"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Всего</w:t>
            </w:r>
          </w:p>
        </w:tc>
        <w:tc>
          <w:tcPr>
            <w:tcW w:w="1854" w:type="dxa"/>
            <w:vAlign w:val="center"/>
          </w:tcPr>
          <w:p w14:paraId="6C8401D1" w14:textId="77777777" w:rsidR="00A44E48" w:rsidRPr="006569BA" w:rsidRDefault="00A44E48" w:rsidP="00A44E48">
            <w:pPr>
              <w:widowControl w:val="0"/>
              <w:spacing w:after="0" w:line="240" w:lineRule="auto"/>
              <w:jc w:val="center"/>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300</w:t>
            </w:r>
          </w:p>
        </w:tc>
      </w:tr>
    </w:tbl>
    <w:p w14:paraId="71190C04" w14:textId="77777777" w:rsidR="00A44E48" w:rsidRPr="006569BA" w:rsidRDefault="00A44E48" w:rsidP="00A44E48">
      <w:pPr>
        <w:widowControl w:val="0"/>
        <w:spacing w:after="0" w:line="240" w:lineRule="auto"/>
        <w:ind w:firstLine="74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22. Распределение трудоемкости между отдельными модулями и учебными дисциплинами государственного компонента, а также отдельными </w:t>
      </w:r>
      <w:r w:rsidRPr="006569BA">
        <w:rPr>
          <w:rFonts w:ascii="Times New Roman" w:eastAsia="Times New Roman" w:hAnsi="Times New Roman" w:cs="Times New Roman"/>
          <w:spacing w:val="-6"/>
          <w:sz w:val="30"/>
          <w:szCs w:val="30"/>
          <w:lang w:eastAsia="ru-RU" w:bidi="ru-RU"/>
        </w:rPr>
        <w:lastRenderedPageBreak/>
        <w:t>видами учебных и производственных практик осуществляется учреждением высшего образования.</w:t>
      </w:r>
    </w:p>
    <w:p w14:paraId="68EEDFB3" w14:textId="77777777" w:rsidR="00A44E48" w:rsidRPr="006569BA" w:rsidRDefault="00A44E48" w:rsidP="00A44E48">
      <w:pPr>
        <w:widowControl w:val="0"/>
        <w:spacing w:after="0" w:line="240" w:lineRule="auto"/>
        <w:ind w:firstLine="74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2F08C5BF" w14:textId="77777777" w:rsidR="00A44E48" w:rsidRPr="006569BA" w:rsidRDefault="00A44E48" w:rsidP="00A44E48">
      <w:pPr>
        <w:widowControl w:val="0"/>
        <w:spacing w:after="0" w:line="240" w:lineRule="auto"/>
        <w:ind w:firstLine="740"/>
        <w:jc w:val="both"/>
        <w:rPr>
          <w:rFonts w:ascii="Times New Roman" w:eastAsia="Times New Roman" w:hAnsi="Times New Roman" w:cs="Times New Roman"/>
          <w:sz w:val="30"/>
          <w:szCs w:val="30"/>
          <w:lang w:eastAsia="ru-RU" w:bidi="ru-RU"/>
        </w:rPr>
      </w:pPr>
      <w:bookmarkStart w:id="46" w:name="_Hlk80976266"/>
      <w:r w:rsidRPr="006569BA">
        <w:rPr>
          <w:rFonts w:ascii="Times New Roman" w:eastAsia="Times New Roman" w:hAnsi="Times New Roman" w:cs="Times New Roman"/>
          <w:sz w:val="30"/>
          <w:szCs w:val="30"/>
          <w:lang w:eastAsia="ru-RU" w:bidi="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bookmarkEnd w:id="46"/>
    <w:p w14:paraId="7E97038E" w14:textId="77777777" w:rsidR="00A44E48" w:rsidRPr="006569BA" w:rsidRDefault="00A44E48" w:rsidP="00A44E48">
      <w:pPr>
        <w:widowControl w:val="0"/>
        <w:spacing w:after="0" w:line="240" w:lineRule="auto"/>
        <w:ind w:firstLine="740"/>
        <w:jc w:val="both"/>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z w:val="30"/>
          <w:szCs w:val="30"/>
          <w:lang w:eastAsia="ru-RU" w:bidi="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02705042" w14:textId="77777777" w:rsidR="00A44E48" w:rsidRPr="006569BA" w:rsidRDefault="00A44E48" w:rsidP="00A44E48">
      <w:pPr>
        <w:widowControl w:val="0"/>
        <w:spacing w:after="0" w:line="240" w:lineRule="auto"/>
        <w:ind w:firstLine="743"/>
        <w:jc w:val="both"/>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z w:val="30"/>
          <w:szCs w:val="30"/>
          <w:lang w:eastAsia="ru-RU" w:bidi="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29C39638" w14:textId="77777777" w:rsidR="00A44E48" w:rsidRPr="006569BA" w:rsidRDefault="00A44E48" w:rsidP="00A44E48">
      <w:pPr>
        <w:widowControl w:val="0"/>
        <w:spacing w:after="0" w:line="240" w:lineRule="auto"/>
        <w:ind w:firstLine="743"/>
        <w:jc w:val="both"/>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z w:val="30"/>
          <w:szCs w:val="30"/>
          <w:lang w:eastAsia="ru-RU" w:bidi="ru-RU"/>
        </w:rPr>
        <w:t>26. Коды УК и БПК, формирование которых обеспечивают модули и учебные дисциплины государственного компонента, указаны в таблице 2.</w:t>
      </w:r>
    </w:p>
    <w:p w14:paraId="4F66BC8F" w14:textId="77777777" w:rsidR="00A44E48" w:rsidRPr="006569BA" w:rsidRDefault="00A44E48" w:rsidP="00A44E48">
      <w:pPr>
        <w:widowControl w:val="0"/>
        <w:spacing w:after="0" w:line="240" w:lineRule="auto"/>
        <w:jc w:val="right"/>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z w:val="30"/>
          <w:szCs w:val="30"/>
          <w:lang w:eastAsia="ru-RU" w:bidi="ru-RU"/>
        </w:rPr>
        <w:t>Таблица 2</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1814"/>
      </w:tblGrid>
      <w:tr w:rsidR="006569BA" w:rsidRPr="006569BA" w14:paraId="057E5C56" w14:textId="77777777" w:rsidTr="00097292">
        <w:trPr>
          <w:trHeight w:val="805"/>
        </w:trPr>
        <w:tc>
          <w:tcPr>
            <w:tcW w:w="851" w:type="dxa"/>
            <w:shd w:val="clear" w:color="auto" w:fill="auto"/>
            <w:noWrap/>
            <w:vAlign w:val="center"/>
            <w:hideMark/>
          </w:tcPr>
          <w:p w14:paraId="335C9F1A"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w:t>
            </w:r>
          </w:p>
          <w:p w14:paraId="03508A8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п/п</w:t>
            </w:r>
          </w:p>
        </w:tc>
        <w:tc>
          <w:tcPr>
            <w:tcW w:w="7229" w:type="dxa"/>
            <w:shd w:val="clear" w:color="auto" w:fill="auto"/>
            <w:vAlign w:val="center"/>
            <w:hideMark/>
          </w:tcPr>
          <w:p w14:paraId="43DF2DF7"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Наименование модулей, учебных дисциплин</w:t>
            </w:r>
          </w:p>
        </w:tc>
        <w:tc>
          <w:tcPr>
            <w:tcW w:w="1814" w:type="dxa"/>
            <w:shd w:val="clear" w:color="auto" w:fill="auto"/>
            <w:vAlign w:val="center"/>
            <w:hideMark/>
          </w:tcPr>
          <w:p w14:paraId="63F33D2A" w14:textId="77777777" w:rsidR="00A44E48" w:rsidRPr="006569BA" w:rsidRDefault="00A44E48" w:rsidP="00A44E48">
            <w:pPr>
              <w:widowControl w:val="0"/>
              <w:spacing w:after="0" w:line="240" w:lineRule="auto"/>
              <w:jc w:val="center"/>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pacing w:val="-2"/>
                <w:sz w:val="26"/>
                <w:szCs w:val="26"/>
                <w:lang w:eastAsia="ru-RU" w:bidi="ru-RU"/>
              </w:rPr>
              <w:t>Коды формируемых компетенций</w:t>
            </w:r>
          </w:p>
        </w:tc>
      </w:tr>
      <w:tr w:rsidR="006569BA" w:rsidRPr="006569BA" w14:paraId="00DDF85F" w14:textId="77777777" w:rsidTr="00097292">
        <w:trPr>
          <w:trHeight w:val="278"/>
        </w:trPr>
        <w:tc>
          <w:tcPr>
            <w:tcW w:w="851" w:type="dxa"/>
            <w:shd w:val="clear" w:color="auto" w:fill="auto"/>
            <w:noWrap/>
            <w:hideMark/>
          </w:tcPr>
          <w:p w14:paraId="5BA90E2E"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1.</w:t>
            </w:r>
          </w:p>
        </w:tc>
        <w:tc>
          <w:tcPr>
            <w:tcW w:w="7229" w:type="dxa"/>
            <w:shd w:val="clear" w:color="auto" w:fill="auto"/>
            <w:hideMark/>
          </w:tcPr>
          <w:p w14:paraId="7F91EABA"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Социально-гуманитарный модуль-1</w:t>
            </w:r>
          </w:p>
        </w:tc>
        <w:tc>
          <w:tcPr>
            <w:tcW w:w="1814" w:type="dxa"/>
            <w:shd w:val="clear" w:color="auto" w:fill="auto"/>
            <w:hideMark/>
          </w:tcPr>
          <w:p w14:paraId="1BE6D09E"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УК-4</w:t>
            </w:r>
          </w:p>
        </w:tc>
      </w:tr>
      <w:tr w:rsidR="006569BA" w:rsidRPr="006569BA" w14:paraId="45FC02AF" w14:textId="77777777" w:rsidTr="00097292">
        <w:trPr>
          <w:trHeight w:val="139"/>
        </w:trPr>
        <w:tc>
          <w:tcPr>
            <w:tcW w:w="851" w:type="dxa"/>
            <w:shd w:val="clear" w:color="auto" w:fill="auto"/>
            <w:noWrap/>
            <w:hideMark/>
          </w:tcPr>
          <w:p w14:paraId="5E8E061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w:t>
            </w:r>
          </w:p>
        </w:tc>
        <w:tc>
          <w:tcPr>
            <w:tcW w:w="7229" w:type="dxa"/>
            <w:shd w:val="clear" w:color="auto" w:fill="auto"/>
          </w:tcPr>
          <w:p w14:paraId="098D69D2"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История</w:t>
            </w:r>
          </w:p>
        </w:tc>
        <w:tc>
          <w:tcPr>
            <w:tcW w:w="1814" w:type="dxa"/>
            <w:shd w:val="clear" w:color="auto" w:fill="auto"/>
          </w:tcPr>
          <w:p w14:paraId="11214FB8"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УК-9</w:t>
            </w:r>
          </w:p>
        </w:tc>
      </w:tr>
      <w:tr w:rsidR="006569BA" w:rsidRPr="006569BA" w14:paraId="6429C182" w14:textId="77777777" w:rsidTr="00097292">
        <w:trPr>
          <w:trHeight w:val="185"/>
        </w:trPr>
        <w:tc>
          <w:tcPr>
            <w:tcW w:w="851" w:type="dxa"/>
            <w:shd w:val="clear" w:color="auto" w:fill="auto"/>
            <w:noWrap/>
            <w:hideMark/>
          </w:tcPr>
          <w:p w14:paraId="6FFFE04B"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1.2.</w:t>
            </w:r>
          </w:p>
        </w:tc>
        <w:tc>
          <w:tcPr>
            <w:tcW w:w="7229" w:type="dxa"/>
            <w:shd w:val="clear" w:color="auto" w:fill="auto"/>
          </w:tcPr>
          <w:p w14:paraId="464C8C97"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Экономика</w:t>
            </w:r>
          </w:p>
        </w:tc>
        <w:tc>
          <w:tcPr>
            <w:tcW w:w="1814" w:type="dxa"/>
            <w:shd w:val="clear" w:color="auto" w:fill="auto"/>
          </w:tcPr>
          <w:p w14:paraId="01BA53B4"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p>
        </w:tc>
      </w:tr>
      <w:tr w:rsidR="006569BA" w:rsidRPr="006569BA" w14:paraId="5BFB77F8" w14:textId="77777777" w:rsidTr="00097292">
        <w:trPr>
          <w:trHeight w:val="185"/>
        </w:trPr>
        <w:tc>
          <w:tcPr>
            <w:tcW w:w="851" w:type="dxa"/>
            <w:shd w:val="clear" w:color="auto" w:fill="auto"/>
            <w:noWrap/>
            <w:hideMark/>
          </w:tcPr>
          <w:p w14:paraId="30F17D02"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1.3.</w:t>
            </w:r>
          </w:p>
        </w:tc>
        <w:tc>
          <w:tcPr>
            <w:tcW w:w="7229" w:type="dxa"/>
            <w:shd w:val="clear" w:color="auto" w:fill="auto"/>
          </w:tcPr>
          <w:p w14:paraId="3B558BF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Философия</w:t>
            </w:r>
          </w:p>
        </w:tc>
        <w:tc>
          <w:tcPr>
            <w:tcW w:w="1814" w:type="dxa"/>
            <w:shd w:val="clear" w:color="auto" w:fill="auto"/>
          </w:tcPr>
          <w:p w14:paraId="5BE7858E"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УК-8</w:t>
            </w:r>
          </w:p>
        </w:tc>
      </w:tr>
      <w:tr w:rsidR="006569BA" w:rsidRPr="006569BA" w14:paraId="0A44D5FF" w14:textId="77777777" w:rsidTr="00097292">
        <w:trPr>
          <w:trHeight w:val="218"/>
        </w:trPr>
        <w:tc>
          <w:tcPr>
            <w:tcW w:w="851" w:type="dxa"/>
            <w:shd w:val="clear" w:color="auto" w:fill="auto"/>
            <w:noWrap/>
            <w:hideMark/>
          </w:tcPr>
          <w:p w14:paraId="593647B3"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1.4.</w:t>
            </w:r>
          </w:p>
        </w:tc>
        <w:tc>
          <w:tcPr>
            <w:tcW w:w="7229" w:type="dxa"/>
            <w:shd w:val="clear" w:color="auto" w:fill="auto"/>
            <w:hideMark/>
          </w:tcPr>
          <w:p w14:paraId="1269795E"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Политология</w:t>
            </w:r>
          </w:p>
        </w:tc>
        <w:tc>
          <w:tcPr>
            <w:tcW w:w="1814" w:type="dxa"/>
            <w:shd w:val="clear" w:color="auto" w:fill="auto"/>
            <w:hideMark/>
          </w:tcPr>
          <w:p w14:paraId="7361CEBB"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УК-7</w:t>
            </w:r>
          </w:p>
        </w:tc>
      </w:tr>
      <w:tr w:rsidR="006569BA" w:rsidRPr="006569BA" w14:paraId="78C57037" w14:textId="77777777" w:rsidTr="00097292">
        <w:trPr>
          <w:trHeight w:val="218"/>
        </w:trPr>
        <w:tc>
          <w:tcPr>
            <w:tcW w:w="851" w:type="dxa"/>
            <w:shd w:val="clear" w:color="auto" w:fill="auto"/>
            <w:noWrap/>
          </w:tcPr>
          <w:p w14:paraId="0DD24712"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2.</w:t>
            </w:r>
          </w:p>
        </w:tc>
        <w:tc>
          <w:tcPr>
            <w:tcW w:w="7229" w:type="dxa"/>
            <w:shd w:val="clear" w:color="auto" w:fill="auto"/>
          </w:tcPr>
          <w:p w14:paraId="56FD3031"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Иностранный язык</w:t>
            </w:r>
          </w:p>
        </w:tc>
        <w:tc>
          <w:tcPr>
            <w:tcW w:w="1814" w:type="dxa"/>
            <w:shd w:val="clear" w:color="auto" w:fill="auto"/>
          </w:tcPr>
          <w:p w14:paraId="4A2E998C"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УК-3</w:t>
            </w:r>
          </w:p>
        </w:tc>
      </w:tr>
      <w:tr w:rsidR="006569BA" w:rsidRPr="006569BA" w14:paraId="2DD639D4" w14:textId="77777777" w:rsidTr="00097292">
        <w:trPr>
          <w:trHeight w:val="218"/>
        </w:trPr>
        <w:tc>
          <w:tcPr>
            <w:tcW w:w="851" w:type="dxa"/>
            <w:shd w:val="clear" w:color="auto" w:fill="auto"/>
            <w:noWrap/>
          </w:tcPr>
          <w:p w14:paraId="496EDE73"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3.</w:t>
            </w:r>
          </w:p>
        </w:tc>
        <w:tc>
          <w:tcPr>
            <w:tcW w:w="7229" w:type="dxa"/>
            <w:shd w:val="clear" w:color="auto" w:fill="auto"/>
          </w:tcPr>
          <w:p w14:paraId="3D58ADFB"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Высшая математика-1</w:t>
            </w:r>
          </w:p>
        </w:tc>
        <w:tc>
          <w:tcPr>
            <w:tcW w:w="1814" w:type="dxa"/>
            <w:shd w:val="clear" w:color="auto" w:fill="auto"/>
          </w:tcPr>
          <w:p w14:paraId="0E17459C"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w:t>
            </w:r>
          </w:p>
        </w:tc>
      </w:tr>
      <w:tr w:rsidR="006569BA" w:rsidRPr="006569BA" w14:paraId="22431E91" w14:textId="77777777" w:rsidTr="00097292">
        <w:trPr>
          <w:trHeight w:val="213"/>
        </w:trPr>
        <w:tc>
          <w:tcPr>
            <w:tcW w:w="851" w:type="dxa"/>
            <w:shd w:val="clear" w:color="auto" w:fill="auto"/>
            <w:noWrap/>
          </w:tcPr>
          <w:p w14:paraId="0E7550C9"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4.</w:t>
            </w:r>
          </w:p>
        </w:tc>
        <w:tc>
          <w:tcPr>
            <w:tcW w:w="7229" w:type="dxa"/>
            <w:shd w:val="clear" w:color="auto" w:fill="auto"/>
          </w:tcPr>
          <w:p w14:paraId="45A8EF88"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Информационные технологии и программирование</w:t>
            </w:r>
          </w:p>
        </w:tc>
        <w:tc>
          <w:tcPr>
            <w:tcW w:w="1814" w:type="dxa"/>
            <w:shd w:val="clear" w:color="auto" w:fill="auto"/>
          </w:tcPr>
          <w:p w14:paraId="7CFA1D4D"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УК-2, БПК-2</w:t>
            </w:r>
          </w:p>
        </w:tc>
      </w:tr>
      <w:tr w:rsidR="006569BA" w:rsidRPr="006569BA" w14:paraId="3CBA41CD" w14:textId="77777777" w:rsidTr="00097292">
        <w:trPr>
          <w:trHeight w:val="213"/>
        </w:trPr>
        <w:tc>
          <w:tcPr>
            <w:tcW w:w="851" w:type="dxa"/>
            <w:shd w:val="clear" w:color="auto" w:fill="auto"/>
            <w:noWrap/>
          </w:tcPr>
          <w:p w14:paraId="03F86371"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5.</w:t>
            </w:r>
          </w:p>
        </w:tc>
        <w:tc>
          <w:tcPr>
            <w:tcW w:w="7229" w:type="dxa"/>
            <w:shd w:val="clear" w:color="auto" w:fill="auto"/>
          </w:tcPr>
          <w:p w14:paraId="6B0B9374"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Естественные науки-1</w:t>
            </w:r>
          </w:p>
        </w:tc>
        <w:tc>
          <w:tcPr>
            <w:tcW w:w="1814" w:type="dxa"/>
            <w:shd w:val="clear" w:color="auto" w:fill="auto"/>
          </w:tcPr>
          <w:p w14:paraId="3624CC31"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p>
        </w:tc>
      </w:tr>
      <w:tr w:rsidR="006569BA" w:rsidRPr="006569BA" w14:paraId="78E5C149" w14:textId="77777777" w:rsidTr="00097292">
        <w:trPr>
          <w:trHeight w:val="213"/>
        </w:trPr>
        <w:tc>
          <w:tcPr>
            <w:tcW w:w="851" w:type="dxa"/>
            <w:shd w:val="clear" w:color="auto" w:fill="auto"/>
            <w:noWrap/>
          </w:tcPr>
          <w:p w14:paraId="507B32AF"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5.1.</w:t>
            </w:r>
          </w:p>
        </w:tc>
        <w:tc>
          <w:tcPr>
            <w:tcW w:w="7229" w:type="dxa"/>
            <w:shd w:val="clear" w:color="auto" w:fill="auto"/>
          </w:tcPr>
          <w:p w14:paraId="21543BEB"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Механика</w:t>
            </w:r>
          </w:p>
        </w:tc>
        <w:tc>
          <w:tcPr>
            <w:tcW w:w="1814" w:type="dxa"/>
            <w:shd w:val="clear" w:color="auto" w:fill="auto"/>
          </w:tcPr>
          <w:p w14:paraId="378B5FC4"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БПК-3</w:t>
            </w:r>
          </w:p>
        </w:tc>
      </w:tr>
      <w:tr w:rsidR="006569BA" w:rsidRPr="006569BA" w14:paraId="21662483" w14:textId="77777777" w:rsidTr="00097292">
        <w:trPr>
          <w:trHeight w:val="246"/>
        </w:trPr>
        <w:tc>
          <w:tcPr>
            <w:tcW w:w="851" w:type="dxa"/>
            <w:shd w:val="clear" w:color="auto" w:fill="auto"/>
            <w:noWrap/>
            <w:hideMark/>
          </w:tcPr>
          <w:p w14:paraId="2134FA9E"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5.2.</w:t>
            </w:r>
          </w:p>
        </w:tc>
        <w:tc>
          <w:tcPr>
            <w:tcW w:w="7229" w:type="dxa"/>
            <w:shd w:val="clear" w:color="auto" w:fill="auto"/>
            <w:hideMark/>
          </w:tcPr>
          <w:p w14:paraId="087F44DC"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 xml:space="preserve">Общая и неорганическая химия </w:t>
            </w:r>
          </w:p>
        </w:tc>
        <w:tc>
          <w:tcPr>
            <w:tcW w:w="1814" w:type="dxa"/>
            <w:shd w:val="clear" w:color="auto" w:fill="auto"/>
            <w:hideMark/>
          </w:tcPr>
          <w:p w14:paraId="15816E03"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БПК-4</w:t>
            </w:r>
          </w:p>
        </w:tc>
      </w:tr>
      <w:tr w:rsidR="006569BA" w:rsidRPr="006569BA" w14:paraId="2B692531" w14:textId="77777777" w:rsidTr="00097292">
        <w:trPr>
          <w:trHeight w:val="246"/>
        </w:trPr>
        <w:tc>
          <w:tcPr>
            <w:tcW w:w="851" w:type="dxa"/>
            <w:shd w:val="clear" w:color="auto" w:fill="auto"/>
            <w:noWrap/>
          </w:tcPr>
          <w:p w14:paraId="66936AA3"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5.3.</w:t>
            </w:r>
          </w:p>
        </w:tc>
        <w:tc>
          <w:tcPr>
            <w:tcW w:w="7229" w:type="dxa"/>
            <w:shd w:val="clear" w:color="auto" w:fill="auto"/>
          </w:tcPr>
          <w:p w14:paraId="406EE022"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Молекулярная физика</w:t>
            </w:r>
          </w:p>
        </w:tc>
        <w:tc>
          <w:tcPr>
            <w:tcW w:w="1814" w:type="dxa"/>
            <w:shd w:val="clear" w:color="auto" w:fill="auto"/>
          </w:tcPr>
          <w:p w14:paraId="789947EC"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БПК-5</w:t>
            </w:r>
          </w:p>
        </w:tc>
      </w:tr>
      <w:tr w:rsidR="006569BA" w:rsidRPr="006569BA" w14:paraId="2E898A64" w14:textId="77777777" w:rsidTr="00097292">
        <w:trPr>
          <w:trHeight w:val="246"/>
        </w:trPr>
        <w:tc>
          <w:tcPr>
            <w:tcW w:w="851" w:type="dxa"/>
            <w:shd w:val="clear" w:color="auto" w:fill="auto"/>
            <w:noWrap/>
          </w:tcPr>
          <w:p w14:paraId="7BC49766"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6.</w:t>
            </w:r>
          </w:p>
        </w:tc>
        <w:tc>
          <w:tcPr>
            <w:tcW w:w="7229" w:type="dxa"/>
            <w:shd w:val="clear" w:color="auto" w:fill="auto"/>
          </w:tcPr>
          <w:p w14:paraId="3FF112A6"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Естественные науки-2</w:t>
            </w:r>
          </w:p>
        </w:tc>
        <w:tc>
          <w:tcPr>
            <w:tcW w:w="1814" w:type="dxa"/>
            <w:shd w:val="clear" w:color="auto" w:fill="auto"/>
          </w:tcPr>
          <w:p w14:paraId="1E65480B"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p>
        </w:tc>
      </w:tr>
      <w:tr w:rsidR="006569BA" w:rsidRPr="006569BA" w14:paraId="4A12CE65" w14:textId="77777777" w:rsidTr="00097292">
        <w:trPr>
          <w:trHeight w:val="246"/>
        </w:trPr>
        <w:tc>
          <w:tcPr>
            <w:tcW w:w="851" w:type="dxa"/>
            <w:shd w:val="clear" w:color="auto" w:fill="auto"/>
            <w:noWrap/>
          </w:tcPr>
          <w:p w14:paraId="6D8EE13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6.1.</w:t>
            </w:r>
          </w:p>
        </w:tc>
        <w:tc>
          <w:tcPr>
            <w:tcW w:w="7229" w:type="dxa"/>
            <w:shd w:val="clear" w:color="auto" w:fill="auto"/>
          </w:tcPr>
          <w:p w14:paraId="1D63C2DE"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Электричество и магнетизм</w:t>
            </w:r>
          </w:p>
        </w:tc>
        <w:tc>
          <w:tcPr>
            <w:tcW w:w="1814" w:type="dxa"/>
            <w:shd w:val="clear" w:color="auto" w:fill="auto"/>
          </w:tcPr>
          <w:p w14:paraId="17379318"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БПК-6</w:t>
            </w:r>
          </w:p>
        </w:tc>
      </w:tr>
      <w:tr w:rsidR="006569BA" w:rsidRPr="006569BA" w14:paraId="35031B77" w14:textId="77777777" w:rsidTr="00097292">
        <w:trPr>
          <w:trHeight w:val="246"/>
        </w:trPr>
        <w:tc>
          <w:tcPr>
            <w:tcW w:w="851" w:type="dxa"/>
            <w:shd w:val="clear" w:color="auto" w:fill="auto"/>
            <w:noWrap/>
          </w:tcPr>
          <w:p w14:paraId="4E84C7E4"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6.2.</w:t>
            </w:r>
          </w:p>
        </w:tc>
        <w:tc>
          <w:tcPr>
            <w:tcW w:w="7229" w:type="dxa"/>
            <w:shd w:val="clear" w:color="auto" w:fill="auto"/>
          </w:tcPr>
          <w:p w14:paraId="56F54F71"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Оптика</w:t>
            </w:r>
          </w:p>
        </w:tc>
        <w:tc>
          <w:tcPr>
            <w:tcW w:w="1814" w:type="dxa"/>
            <w:shd w:val="clear" w:color="auto" w:fill="auto"/>
          </w:tcPr>
          <w:p w14:paraId="1BF5852F"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БПК-7</w:t>
            </w:r>
          </w:p>
        </w:tc>
      </w:tr>
      <w:tr w:rsidR="006569BA" w:rsidRPr="006569BA" w14:paraId="311B7F7C" w14:textId="77777777" w:rsidTr="00097292">
        <w:trPr>
          <w:trHeight w:val="181"/>
        </w:trPr>
        <w:tc>
          <w:tcPr>
            <w:tcW w:w="851" w:type="dxa"/>
            <w:shd w:val="clear" w:color="auto" w:fill="auto"/>
            <w:noWrap/>
            <w:hideMark/>
          </w:tcPr>
          <w:p w14:paraId="53417155"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6.3.</w:t>
            </w:r>
          </w:p>
        </w:tc>
        <w:tc>
          <w:tcPr>
            <w:tcW w:w="7229" w:type="dxa"/>
            <w:shd w:val="clear" w:color="auto" w:fill="auto"/>
            <w:hideMark/>
          </w:tcPr>
          <w:p w14:paraId="10A5A033"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Физика ядра и ионизирующего излучения</w:t>
            </w:r>
          </w:p>
        </w:tc>
        <w:tc>
          <w:tcPr>
            <w:tcW w:w="1814" w:type="dxa"/>
            <w:shd w:val="clear" w:color="auto" w:fill="auto"/>
            <w:hideMark/>
          </w:tcPr>
          <w:p w14:paraId="3CFF8198"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БПК-8</w:t>
            </w:r>
          </w:p>
        </w:tc>
      </w:tr>
      <w:tr w:rsidR="006569BA" w:rsidRPr="006569BA" w14:paraId="76CE3DF4" w14:textId="77777777" w:rsidTr="00097292">
        <w:trPr>
          <w:trHeight w:val="181"/>
        </w:trPr>
        <w:tc>
          <w:tcPr>
            <w:tcW w:w="851" w:type="dxa"/>
            <w:shd w:val="clear" w:color="auto" w:fill="auto"/>
            <w:noWrap/>
          </w:tcPr>
          <w:p w14:paraId="06F674AB"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7.</w:t>
            </w:r>
          </w:p>
        </w:tc>
        <w:tc>
          <w:tcPr>
            <w:tcW w:w="7229" w:type="dxa"/>
            <w:shd w:val="clear" w:color="auto" w:fill="auto"/>
          </w:tcPr>
          <w:p w14:paraId="37E67593"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Ионизирующее излучение</w:t>
            </w:r>
          </w:p>
        </w:tc>
        <w:tc>
          <w:tcPr>
            <w:tcW w:w="1814" w:type="dxa"/>
            <w:shd w:val="clear" w:color="auto" w:fill="auto"/>
          </w:tcPr>
          <w:p w14:paraId="1F395DBF"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УК-5</w:t>
            </w:r>
          </w:p>
        </w:tc>
      </w:tr>
      <w:tr w:rsidR="006569BA" w:rsidRPr="006569BA" w14:paraId="64142BE8" w14:textId="77777777" w:rsidTr="00097292">
        <w:trPr>
          <w:trHeight w:val="181"/>
        </w:trPr>
        <w:tc>
          <w:tcPr>
            <w:tcW w:w="851" w:type="dxa"/>
            <w:shd w:val="clear" w:color="auto" w:fill="auto"/>
            <w:noWrap/>
          </w:tcPr>
          <w:p w14:paraId="612BA41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7.1.</w:t>
            </w:r>
          </w:p>
        </w:tc>
        <w:tc>
          <w:tcPr>
            <w:tcW w:w="7229" w:type="dxa"/>
            <w:shd w:val="clear" w:color="auto" w:fill="auto"/>
          </w:tcPr>
          <w:p w14:paraId="6243CAB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Измерение характеристик ионизирующего излучения</w:t>
            </w:r>
          </w:p>
        </w:tc>
        <w:tc>
          <w:tcPr>
            <w:tcW w:w="1814" w:type="dxa"/>
            <w:shd w:val="clear" w:color="auto" w:fill="auto"/>
          </w:tcPr>
          <w:p w14:paraId="5DC4DB0B"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УК-1, БПК-9</w:t>
            </w:r>
          </w:p>
        </w:tc>
      </w:tr>
      <w:tr w:rsidR="006569BA" w:rsidRPr="006569BA" w14:paraId="4835D073" w14:textId="77777777" w:rsidTr="00097292">
        <w:trPr>
          <w:trHeight w:val="181"/>
        </w:trPr>
        <w:tc>
          <w:tcPr>
            <w:tcW w:w="851" w:type="dxa"/>
            <w:shd w:val="clear" w:color="auto" w:fill="auto"/>
            <w:noWrap/>
          </w:tcPr>
          <w:p w14:paraId="74E5473C"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7.2.</w:t>
            </w:r>
          </w:p>
        </w:tc>
        <w:tc>
          <w:tcPr>
            <w:tcW w:w="7229" w:type="dxa"/>
            <w:shd w:val="clear" w:color="auto" w:fill="auto"/>
          </w:tcPr>
          <w:p w14:paraId="1AEAAE7A"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Радиохимия</w:t>
            </w:r>
          </w:p>
        </w:tc>
        <w:tc>
          <w:tcPr>
            <w:tcW w:w="1814" w:type="dxa"/>
            <w:shd w:val="clear" w:color="auto" w:fill="auto"/>
          </w:tcPr>
          <w:p w14:paraId="38344487"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БПК-10</w:t>
            </w:r>
          </w:p>
        </w:tc>
      </w:tr>
      <w:tr w:rsidR="006569BA" w:rsidRPr="006569BA" w14:paraId="12C5357A" w14:textId="77777777" w:rsidTr="00097292">
        <w:trPr>
          <w:trHeight w:val="181"/>
        </w:trPr>
        <w:tc>
          <w:tcPr>
            <w:tcW w:w="851" w:type="dxa"/>
            <w:shd w:val="clear" w:color="auto" w:fill="auto"/>
            <w:noWrap/>
          </w:tcPr>
          <w:p w14:paraId="538AAAB6"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8.</w:t>
            </w:r>
          </w:p>
        </w:tc>
        <w:tc>
          <w:tcPr>
            <w:tcW w:w="7229" w:type="dxa"/>
            <w:shd w:val="clear" w:color="auto" w:fill="auto"/>
          </w:tcPr>
          <w:p w14:paraId="09C3E748"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Дозиметрия и радиационная безопасность</w:t>
            </w:r>
          </w:p>
        </w:tc>
        <w:tc>
          <w:tcPr>
            <w:tcW w:w="1814" w:type="dxa"/>
            <w:shd w:val="clear" w:color="auto" w:fill="auto"/>
          </w:tcPr>
          <w:p w14:paraId="3B8C5C7F"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УК-5</w:t>
            </w:r>
          </w:p>
        </w:tc>
      </w:tr>
      <w:tr w:rsidR="006569BA" w:rsidRPr="006569BA" w14:paraId="0A957437" w14:textId="77777777" w:rsidTr="00097292">
        <w:trPr>
          <w:trHeight w:val="181"/>
        </w:trPr>
        <w:tc>
          <w:tcPr>
            <w:tcW w:w="851" w:type="dxa"/>
            <w:shd w:val="clear" w:color="auto" w:fill="auto"/>
            <w:noWrap/>
          </w:tcPr>
          <w:p w14:paraId="32A14BC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8.1.</w:t>
            </w:r>
          </w:p>
        </w:tc>
        <w:tc>
          <w:tcPr>
            <w:tcW w:w="7229" w:type="dxa"/>
            <w:shd w:val="clear" w:color="auto" w:fill="auto"/>
          </w:tcPr>
          <w:p w14:paraId="70E515EA"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Дозиметрия</w:t>
            </w:r>
          </w:p>
        </w:tc>
        <w:tc>
          <w:tcPr>
            <w:tcW w:w="1814" w:type="dxa"/>
            <w:shd w:val="clear" w:color="auto" w:fill="auto"/>
          </w:tcPr>
          <w:p w14:paraId="1F869F2E"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БПК-11</w:t>
            </w:r>
          </w:p>
        </w:tc>
      </w:tr>
      <w:tr w:rsidR="006569BA" w:rsidRPr="006569BA" w14:paraId="7FCD0E20" w14:textId="77777777" w:rsidTr="00097292">
        <w:trPr>
          <w:trHeight w:val="193"/>
        </w:trPr>
        <w:tc>
          <w:tcPr>
            <w:tcW w:w="851" w:type="dxa"/>
            <w:shd w:val="clear" w:color="auto" w:fill="auto"/>
            <w:noWrap/>
            <w:hideMark/>
          </w:tcPr>
          <w:p w14:paraId="229826EB"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8.2.</w:t>
            </w:r>
          </w:p>
        </w:tc>
        <w:tc>
          <w:tcPr>
            <w:tcW w:w="7229" w:type="dxa"/>
            <w:shd w:val="clear" w:color="auto" w:fill="auto"/>
            <w:hideMark/>
          </w:tcPr>
          <w:p w14:paraId="4219BD0B"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Защита от ионизирующего излучения</w:t>
            </w:r>
          </w:p>
        </w:tc>
        <w:tc>
          <w:tcPr>
            <w:tcW w:w="1814" w:type="dxa"/>
            <w:shd w:val="clear" w:color="auto" w:fill="auto"/>
          </w:tcPr>
          <w:p w14:paraId="70762742"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БПК-12</w:t>
            </w:r>
          </w:p>
        </w:tc>
      </w:tr>
      <w:tr w:rsidR="006569BA" w:rsidRPr="006569BA" w14:paraId="5963080D" w14:textId="77777777" w:rsidTr="00097292">
        <w:trPr>
          <w:trHeight w:val="193"/>
        </w:trPr>
        <w:tc>
          <w:tcPr>
            <w:tcW w:w="851" w:type="dxa"/>
            <w:shd w:val="clear" w:color="auto" w:fill="auto"/>
            <w:noWrap/>
          </w:tcPr>
          <w:p w14:paraId="78A3EB44"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lastRenderedPageBreak/>
              <w:t>8.3.</w:t>
            </w:r>
          </w:p>
        </w:tc>
        <w:tc>
          <w:tcPr>
            <w:tcW w:w="7229" w:type="dxa"/>
            <w:shd w:val="clear" w:color="auto" w:fill="auto"/>
          </w:tcPr>
          <w:p w14:paraId="4385837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Радиационная химия</w:t>
            </w:r>
          </w:p>
        </w:tc>
        <w:tc>
          <w:tcPr>
            <w:tcW w:w="1814" w:type="dxa"/>
            <w:shd w:val="clear" w:color="auto" w:fill="auto"/>
          </w:tcPr>
          <w:p w14:paraId="74115E7E"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БПК-13</w:t>
            </w:r>
          </w:p>
        </w:tc>
      </w:tr>
      <w:tr w:rsidR="006569BA" w:rsidRPr="006569BA" w14:paraId="65443F2B" w14:textId="77777777" w:rsidTr="00097292">
        <w:trPr>
          <w:trHeight w:val="193"/>
        </w:trPr>
        <w:tc>
          <w:tcPr>
            <w:tcW w:w="851" w:type="dxa"/>
            <w:shd w:val="clear" w:color="auto" w:fill="auto"/>
            <w:noWrap/>
          </w:tcPr>
          <w:p w14:paraId="4738B35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8.4.</w:t>
            </w:r>
          </w:p>
        </w:tc>
        <w:tc>
          <w:tcPr>
            <w:tcW w:w="7229" w:type="dxa"/>
            <w:shd w:val="clear" w:color="auto" w:fill="auto"/>
          </w:tcPr>
          <w:p w14:paraId="6545CC0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Основы радиационной безопасности</w:t>
            </w:r>
          </w:p>
        </w:tc>
        <w:tc>
          <w:tcPr>
            <w:tcW w:w="1814" w:type="dxa"/>
            <w:shd w:val="clear" w:color="auto" w:fill="auto"/>
          </w:tcPr>
          <w:p w14:paraId="41B203B0"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БПК-14</w:t>
            </w:r>
          </w:p>
        </w:tc>
      </w:tr>
      <w:tr w:rsidR="006569BA" w:rsidRPr="006569BA" w14:paraId="58549E73" w14:textId="77777777" w:rsidTr="00097292">
        <w:trPr>
          <w:trHeight w:val="193"/>
        </w:trPr>
        <w:tc>
          <w:tcPr>
            <w:tcW w:w="851" w:type="dxa"/>
            <w:shd w:val="clear" w:color="auto" w:fill="auto"/>
            <w:noWrap/>
          </w:tcPr>
          <w:p w14:paraId="0638325C"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8.5.</w:t>
            </w:r>
          </w:p>
        </w:tc>
        <w:tc>
          <w:tcPr>
            <w:tcW w:w="7229" w:type="dxa"/>
            <w:shd w:val="clear" w:color="auto" w:fill="auto"/>
          </w:tcPr>
          <w:p w14:paraId="34F0AFD1"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Действие ионизирующего излучения на человека и биоту</w:t>
            </w:r>
          </w:p>
        </w:tc>
        <w:tc>
          <w:tcPr>
            <w:tcW w:w="1814" w:type="dxa"/>
            <w:shd w:val="clear" w:color="auto" w:fill="auto"/>
          </w:tcPr>
          <w:p w14:paraId="1095A7D7"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БПК-15</w:t>
            </w:r>
          </w:p>
        </w:tc>
      </w:tr>
      <w:tr w:rsidR="006569BA" w:rsidRPr="006569BA" w14:paraId="13118717" w14:textId="77777777" w:rsidTr="00097292">
        <w:trPr>
          <w:trHeight w:val="272"/>
        </w:trPr>
        <w:tc>
          <w:tcPr>
            <w:tcW w:w="851" w:type="dxa"/>
            <w:shd w:val="clear" w:color="auto" w:fill="auto"/>
            <w:noWrap/>
          </w:tcPr>
          <w:p w14:paraId="414F7639"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9.</w:t>
            </w:r>
          </w:p>
        </w:tc>
        <w:tc>
          <w:tcPr>
            <w:tcW w:w="7229" w:type="dxa"/>
            <w:shd w:val="clear" w:color="auto" w:fill="auto"/>
          </w:tcPr>
          <w:p w14:paraId="20773762"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Физика ядерных реакторов</w:t>
            </w:r>
          </w:p>
        </w:tc>
        <w:tc>
          <w:tcPr>
            <w:tcW w:w="1814" w:type="dxa"/>
            <w:shd w:val="clear" w:color="auto" w:fill="auto"/>
          </w:tcPr>
          <w:p w14:paraId="189479CE"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УК-5,6</w:t>
            </w:r>
          </w:p>
        </w:tc>
      </w:tr>
      <w:tr w:rsidR="006569BA" w:rsidRPr="006569BA" w14:paraId="3D3270FB" w14:textId="77777777" w:rsidTr="00097292">
        <w:trPr>
          <w:trHeight w:val="272"/>
        </w:trPr>
        <w:tc>
          <w:tcPr>
            <w:tcW w:w="851" w:type="dxa"/>
            <w:shd w:val="clear" w:color="auto" w:fill="auto"/>
            <w:noWrap/>
          </w:tcPr>
          <w:p w14:paraId="22783A20"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9.1.</w:t>
            </w:r>
          </w:p>
        </w:tc>
        <w:tc>
          <w:tcPr>
            <w:tcW w:w="7229" w:type="dxa"/>
            <w:shd w:val="clear" w:color="auto" w:fill="auto"/>
          </w:tcPr>
          <w:p w14:paraId="795A9D03"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 xml:space="preserve">Нейтронная физика </w:t>
            </w:r>
          </w:p>
        </w:tc>
        <w:tc>
          <w:tcPr>
            <w:tcW w:w="1814" w:type="dxa"/>
            <w:shd w:val="clear" w:color="auto" w:fill="auto"/>
          </w:tcPr>
          <w:p w14:paraId="24466F8E"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БПК-16</w:t>
            </w:r>
          </w:p>
        </w:tc>
      </w:tr>
      <w:tr w:rsidR="006569BA" w:rsidRPr="006569BA" w14:paraId="2E9683B7" w14:textId="77777777" w:rsidTr="00097292">
        <w:trPr>
          <w:trHeight w:val="272"/>
        </w:trPr>
        <w:tc>
          <w:tcPr>
            <w:tcW w:w="851" w:type="dxa"/>
            <w:shd w:val="clear" w:color="auto" w:fill="auto"/>
            <w:noWrap/>
          </w:tcPr>
          <w:p w14:paraId="5325113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9.2.</w:t>
            </w:r>
          </w:p>
        </w:tc>
        <w:tc>
          <w:tcPr>
            <w:tcW w:w="7229" w:type="dxa"/>
            <w:shd w:val="clear" w:color="auto" w:fill="auto"/>
          </w:tcPr>
          <w:p w14:paraId="5012687C"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Физика, кинетика и динамика ядерных реакторов</w:t>
            </w:r>
          </w:p>
        </w:tc>
        <w:tc>
          <w:tcPr>
            <w:tcW w:w="1814" w:type="dxa"/>
            <w:shd w:val="clear" w:color="auto" w:fill="auto"/>
          </w:tcPr>
          <w:p w14:paraId="6D3F4066"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БПК-17</w:t>
            </w:r>
          </w:p>
        </w:tc>
      </w:tr>
      <w:tr w:rsidR="006569BA" w:rsidRPr="006569BA" w14:paraId="4C81FA7A" w14:textId="77777777" w:rsidTr="00097292">
        <w:trPr>
          <w:trHeight w:val="272"/>
        </w:trPr>
        <w:tc>
          <w:tcPr>
            <w:tcW w:w="851" w:type="dxa"/>
            <w:shd w:val="clear" w:color="auto" w:fill="auto"/>
            <w:noWrap/>
          </w:tcPr>
          <w:p w14:paraId="5F47C44B"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9.3.</w:t>
            </w:r>
          </w:p>
        </w:tc>
        <w:tc>
          <w:tcPr>
            <w:tcW w:w="7229" w:type="dxa"/>
            <w:shd w:val="clear" w:color="auto" w:fill="auto"/>
          </w:tcPr>
          <w:p w14:paraId="5F424FA7"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Ядерные реакторы и атомные станции</w:t>
            </w:r>
          </w:p>
        </w:tc>
        <w:tc>
          <w:tcPr>
            <w:tcW w:w="1814" w:type="dxa"/>
            <w:shd w:val="clear" w:color="auto" w:fill="auto"/>
          </w:tcPr>
          <w:p w14:paraId="0DF6B4C7"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БПК-18</w:t>
            </w:r>
          </w:p>
        </w:tc>
      </w:tr>
      <w:tr w:rsidR="006569BA" w:rsidRPr="006569BA" w14:paraId="34AE06D1" w14:textId="77777777" w:rsidTr="00097292">
        <w:trPr>
          <w:trHeight w:val="272"/>
        </w:trPr>
        <w:tc>
          <w:tcPr>
            <w:tcW w:w="851" w:type="dxa"/>
            <w:shd w:val="clear" w:color="auto" w:fill="auto"/>
            <w:noWrap/>
          </w:tcPr>
          <w:p w14:paraId="3172FF66"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10.</w:t>
            </w:r>
          </w:p>
        </w:tc>
        <w:tc>
          <w:tcPr>
            <w:tcW w:w="7229" w:type="dxa"/>
            <w:shd w:val="clear" w:color="auto" w:fill="auto"/>
          </w:tcPr>
          <w:p w14:paraId="23BCC72B"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Атомные стации, их жизненный цикл и надежность</w:t>
            </w:r>
          </w:p>
        </w:tc>
        <w:tc>
          <w:tcPr>
            <w:tcW w:w="1814" w:type="dxa"/>
            <w:shd w:val="clear" w:color="auto" w:fill="auto"/>
          </w:tcPr>
          <w:p w14:paraId="1C3191AB"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УК-5,6</w:t>
            </w:r>
          </w:p>
        </w:tc>
      </w:tr>
      <w:tr w:rsidR="006569BA" w:rsidRPr="006569BA" w14:paraId="02662E3D" w14:textId="77777777" w:rsidTr="00097292">
        <w:trPr>
          <w:trHeight w:val="272"/>
        </w:trPr>
        <w:tc>
          <w:tcPr>
            <w:tcW w:w="851" w:type="dxa"/>
            <w:shd w:val="clear" w:color="auto" w:fill="auto"/>
            <w:noWrap/>
          </w:tcPr>
          <w:p w14:paraId="13485486"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10.1.</w:t>
            </w:r>
          </w:p>
        </w:tc>
        <w:tc>
          <w:tcPr>
            <w:tcW w:w="7229" w:type="dxa"/>
            <w:shd w:val="clear" w:color="auto" w:fill="auto"/>
          </w:tcPr>
          <w:p w14:paraId="58DF4EE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Ядерный топливный цикл и обращение с радиоактивными отходами</w:t>
            </w:r>
          </w:p>
        </w:tc>
        <w:tc>
          <w:tcPr>
            <w:tcW w:w="1814" w:type="dxa"/>
            <w:shd w:val="clear" w:color="auto" w:fill="auto"/>
          </w:tcPr>
          <w:p w14:paraId="09E3C76C"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БПК-19</w:t>
            </w:r>
          </w:p>
        </w:tc>
      </w:tr>
      <w:tr w:rsidR="006569BA" w:rsidRPr="006569BA" w14:paraId="05BC362B" w14:textId="77777777" w:rsidTr="00097292">
        <w:trPr>
          <w:trHeight w:val="276"/>
        </w:trPr>
        <w:tc>
          <w:tcPr>
            <w:tcW w:w="851" w:type="dxa"/>
            <w:shd w:val="clear" w:color="auto" w:fill="auto"/>
            <w:noWrap/>
            <w:hideMark/>
          </w:tcPr>
          <w:p w14:paraId="25088FE3"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10.2.</w:t>
            </w:r>
          </w:p>
        </w:tc>
        <w:tc>
          <w:tcPr>
            <w:tcW w:w="7229" w:type="dxa"/>
            <w:shd w:val="clear" w:color="auto" w:fill="auto"/>
          </w:tcPr>
          <w:p w14:paraId="5484B402"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Надежность технических систем и управление риском</w:t>
            </w:r>
          </w:p>
        </w:tc>
        <w:tc>
          <w:tcPr>
            <w:tcW w:w="1814" w:type="dxa"/>
            <w:shd w:val="clear" w:color="auto" w:fill="auto"/>
          </w:tcPr>
          <w:p w14:paraId="01FA9895"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БПК-20</w:t>
            </w:r>
          </w:p>
        </w:tc>
      </w:tr>
      <w:tr w:rsidR="006569BA" w:rsidRPr="006569BA" w14:paraId="42FA23EE" w14:textId="77777777" w:rsidTr="00097292">
        <w:trPr>
          <w:trHeight w:val="276"/>
        </w:trPr>
        <w:tc>
          <w:tcPr>
            <w:tcW w:w="851" w:type="dxa"/>
            <w:shd w:val="clear" w:color="auto" w:fill="auto"/>
            <w:noWrap/>
            <w:hideMark/>
          </w:tcPr>
          <w:p w14:paraId="2076BF48" w14:textId="77777777" w:rsidR="00A44E48" w:rsidRPr="006569BA" w:rsidRDefault="00A44E48" w:rsidP="00A44E48">
            <w:pPr>
              <w:widowControl w:val="0"/>
              <w:spacing w:after="0" w:line="240" w:lineRule="auto"/>
              <w:rPr>
                <w:rFonts w:ascii="Times New Roman" w:eastAsia="Arial Unicode MS" w:hAnsi="Times New Roman" w:cs="Times New Roman"/>
                <w:b/>
                <w:sz w:val="26"/>
                <w:szCs w:val="26"/>
                <w:lang w:eastAsia="ru-RU" w:bidi="ru-RU"/>
              </w:rPr>
            </w:pPr>
            <w:r w:rsidRPr="006569BA">
              <w:rPr>
                <w:rFonts w:ascii="Times New Roman" w:eastAsia="Arial Unicode MS" w:hAnsi="Times New Roman" w:cs="Times New Roman"/>
                <w:b/>
                <w:sz w:val="26"/>
                <w:szCs w:val="26"/>
                <w:lang w:eastAsia="ru-RU" w:bidi="ru-RU"/>
              </w:rPr>
              <w:t>11.</w:t>
            </w:r>
          </w:p>
        </w:tc>
        <w:tc>
          <w:tcPr>
            <w:tcW w:w="7229" w:type="dxa"/>
            <w:shd w:val="clear" w:color="auto" w:fill="auto"/>
          </w:tcPr>
          <w:p w14:paraId="0694E559" w14:textId="77777777" w:rsidR="00A44E48" w:rsidRPr="006569BA" w:rsidRDefault="00A44E48" w:rsidP="00A44E48">
            <w:pPr>
              <w:widowControl w:val="0"/>
              <w:spacing w:after="0" w:line="240" w:lineRule="auto"/>
              <w:rPr>
                <w:rFonts w:ascii="Times New Roman Полужирный" w:eastAsia="Arial Unicode MS" w:hAnsi="Times New Roman Полужирный" w:cs="Times New Roman" w:hint="eastAsia"/>
                <w:b/>
                <w:spacing w:val="-12"/>
                <w:sz w:val="26"/>
                <w:szCs w:val="26"/>
                <w:lang w:eastAsia="ru-RU" w:bidi="ru-RU"/>
              </w:rPr>
            </w:pPr>
            <w:r w:rsidRPr="006569BA">
              <w:rPr>
                <w:rFonts w:ascii="Times New Roman Полужирный" w:eastAsia="Arial Unicode MS" w:hAnsi="Times New Roman Полужирный" w:cs="Times New Roman"/>
                <w:b/>
                <w:spacing w:val="-12"/>
                <w:sz w:val="26"/>
                <w:szCs w:val="26"/>
                <w:lang w:eastAsia="ru-RU" w:bidi="ru-RU"/>
              </w:rPr>
              <w:t>Обеспечение безопасной эксплуатации ядерных энергетических установок и источников ионизирующего излучения</w:t>
            </w:r>
          </w:p>
        </w:tc>
        <w:tc>
          <w:tcPr>
            <w:tcW w:w="1814" w:type="dxa"/>
            <w:shd w:val="clear" w:color="auto" w:fill="auto"/>
          </w:tcPr>
          <w:p w14:paraId="192F3467"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УК-5</w:t>
            </w:r>
          </w:p>
        </w:tc>
      </w:tr>
      <w:tr w:rsidR="006569BA" w:rsidRPr="006569BA" w14:paraId="7FACDD31" w14:textId="77777777" w:rsidTr="00097292">
        <w:trPr>
          <w:trHeight w:val="276"/>
        </w:trPr>
        <w:tc>
          <w:tcPr>
            <w:tcW w:w="851" w:type="dxa"/>
            <w:shd w:val="clear" w:color="auto" w:fill="auto"/>
            <w:noWrap/>
            <w:hideMark/>
          </w:tcPr>
          <w:p w14:paraId="11412EC1"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11.1.</w:t>
            </w:r>
          </w:p>
        </w:tc>
        <w:tc>
          <w:tcPr>
            <w:tcW w:w="7229" w:type="dxa"/>
            <w:shd w:val="clear" w:color="auto" w:fill="auto"/>
          </w:tcPr>
          <w:p w14:paraId="0CAB5046"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Контроль и физическая защита ядерных материалов и источников ионизирующего излучения</w:t>
            </w:r>
          </w:p>
        </w:tc>
        <w:tc>
          <w:tcPr>
            <w:tcW w:w="1814" w:type="dxa"/>
            <w:shd w:val="clear" w:color="auto" w:fill="auto"/>
          </w:tcPr>
          <w:p w14:paraId="23333CB6"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БПК-21</w:t>
            </w:r>
          </w:p>
        </w:tc>
      </w:tr>
      <w:tr w:rsidR="006569BA" w:rsidRPr="006569BA" w14:paraId="351132EB" w14:textId="77777777" w:rsidTr="00097292">
        <w:trPr>
          <w:trHeight w:val="276"/>
        </w:trPr>
        <w:tc>
          <w:tcPr>
            <w:tcW w:w="851" w:type="dxa"/>
            <w:shd w:val="clear" w:color="auto" w:fill="auto"/>
            <w:noWrap/>
            <w:hideMark/>
          </w:tcPr>
          <w:p w14:paraId="25AEA128"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11.2.</w:t>
            </w:r>
          </w:p>
        </w:tc>
        <w:tc>
          <w:tcPr>
            <w:tcW w:w="7229" w:type="dxa"/>
            <w:shd w:val="clear" w:color="auto" w:fill="auto"/>
          </w:tcPr>
          <w:p w14:paraId="376934DA"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Аварийная готовность и реагирование</w:t>
            </w:r>
          </w:p>
        </w:tc>
        <w:tc>
          <w:tcPr>
            <w:tcW w:w="1814" w:type="dxa"/>
            <w:shd w:val="clear" w:color="auto" w:fill="auto"/>
          </w:tcPr>
          <w:p w14:paraId="5A1D674F"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БПК-22</w:t>
            </w:r>
          </w:p>
        </w:tc>
      </w:tr>
      <w:tr w:rsidR="006569BA" w:rsidRPr="006569BA" w14:paraId="0FA9AB5D" w14:textId="77777777" w:rsidTr="00097292">
        <w:trPr>
          <w:trHeight w:val="276"/>
        </w:trPr>
        <w:tc>
          <w:tcPr>
            <w:tcW w:w="851" w:type="dxa"/>
            <w:shd w:val="clear" w:color="auto" w:fill="auto"/>
            <w:noWrap/>
            <w:hideMark/>
          </w:tcPr>
          <w:p w14:paraId="6FDB2674"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11.3.</w:t>
            </w:r>
          </w:p>
        </w:tc>
        <w:tc>
          <w:tcPr>
            <w:tcW w:w="7229" w:type="dxa"/>
            <w:shd w:val="clear" w:color="auto" w:fill="auto"/>
          </w:tcPr>
          <w:p w14:paraId="455F1C1D"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 xml:space="preserve">Радиационный контроль и радиационная безопасность на АЭС </w:t>
            </w:r>
          </w:p>
        </w:tc>
        <w:tc>
          <w:tcPr>
            <w:tcW w:w="1814" w:type="dxa"/>
            <w:shd w:val="clear" w:color="auto" w:fill="auto"/>
          </w:tcPr>
          <w:p w14:paraId="6CC654A2"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БПК-23</w:t>
            </w:r>
          </w:p>
        </w:tc>
      </w:tr>
      <w:tr w:rsidR="006569BA" w:rsidRPr="006569BA" w14:paraId="7FA799C8" w14:textId="77777777" w:rsidTr="00097292">
        <w:trPr>
          <w:trHeight w:val="276"/>
        </w:trPr>
        <w:tc>
          <w:tcPr>
            <w:tcW w:w="851" w:type="dxa"/>
            <w:shd w:val="clear" w:color="auto" w:fill="auto"/>
            <w:noWrap/>
            <w:hideMark/>
          </w:tcPr>
          <w:p w14:paraId="7B1FC076"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11.4.</w:t>
            </w:r>
          </w:p>
        </w:tc>
        <w:tc>
          <w:tcPr>
            <w:tcW w:w="7229" w:type="dxa"/>
            <w:shd w:val="clear" w:color="auto" w:fill="auto"/>
          </w:tcPr>
          <w:p w14:paraId="0C27591E"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Безопасность источников ионизирующего излучения</w:t>
            </w:r>
          </w:p>
        </w:tc>
        <w:tc>
          <w:tcPr>
            <w:tcW w:w="1814" w:type="dxa"/>
            <w:shd w:val="clear" w:color="auto" w:fill="auto"/>
          </w:tcPr>
          <w:p w14:paraId="5C929D40"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БПК-24</w:t>
            </w:r>
          </w:p>
        </w:tc>
      </w:tr>
      <w:tr w:rsidR="006569BA" w:rsidRPr="006569BA" w14:paraId="12988374" w14:textId="77777777" w:rsidTr="00097292">
        <w:trPr>
          <w:trHeight w:val="276"/>
        </w:trPr>
        <w:tc>
          <w:tcPr>
            <w:tcW w:w="851" w:type="dxa"/>
            <w:shd w:val="clear" w:color="auto" w:fill="auto"/>
            <w:noWrap/>
          </w:tcPr>
          <w:p w14:paraId="5BC37F52" w14:textId="77777777" w:rsidR="00A44E48" w:rsidRPr="006569BA" w:rsidRDefault="00A44E48" w:rsidP="00A44E48">
            <w:pPr>
              <w:widowControl w:val="0"/>
              <w:spacing w:after="0" w:line="240" w:lineRule="auto"/>
              <w:rPr>
                <w:rFonts w:ascii="Times New Roman" w:eastAsia="Arial Unicode MS" w:hAnsi="Times New Roman" w:cs="Times New Roman"/>
                <w:b/>
                <w:bCs/>
                <w:sz w:val="26"/>
                <w:szCs w:val="26"/>
                <w:lang w:eastAsia="ru-RU" w:bidi="ru-RU"/>
              </w:rPr>
            </w:pPr>
            <w:r w:rsidRPr="006569BA">
              <w:rPr>
                <w:rFonts w:ascii="Times New Roman" w:eastAsia="Arial Unicode MS" w:hAnsi="Times New Roman" w:cs="Times New Roman"/>
                <w:b/>
                <w:bCs/>
                <w:sz w:val="26"/>
                <w:szCs w:val="26"/>
                <w:lang w:eastAsia="ru-RU" w:bidi="ru-RU"/>
              </w:rPr>
              <w:t>12.</w:t>
            </w:r>
          </w:p>
        </w:tc>
        <w:tc>
          <w:tcPr>
            <w:tcW w:w="7229" w:type="dxa"/>
            <w:shd w:val="clear" w:color="auto" w:fill="auto"/>
          </w:tcPr>
          <w:p w14:paraId="75F85BC1" w14:textId="77777777" w:rsidR="00A44E48" w:rsidRPr="006569BA" w:rsidRDefault="00A44E48" w:rsidP="00A44E48">
            <w:pPr>
              <w:widowControl w:val="0"/>
              <w:spacing w:after="0" w:line="240" w:lineRule="auto"/>
              <w:rPr>
                <w:rFonts w:ascii="Times New Roman" w:eastAsia="Arial Unicode MS" w:hAnsi="Times New Roman" w:cs="Times New Roman"/>
                <w:b/>
                <w:bCs/>
                <w:sz w:val="26"/>
                <w:szCs w:val="26"/>
                <w:lang w:eastAsia="ru-RU" w:bidi="ru-RU"/>
              </w:rPr>
            </w:pPr>
            <w:r w:rsidRPr="006569BA">
              <w:rPr>
                <w:rFonts w:ascii="Times New Roman" w:eastAsia="Arial Unicode MS" w:hAnsi="Times New Roman" w:cs="Times New Roman"/>
                <w:b/>
                <w:bCs/>
                <w:sz w:val="26"/>
                <w:szCs w:val="26"/>
                <w:lang w:eastAsia="ru-RU" w:bidi="ru-RU"/>
              </w:rPr>
              <w:t>Дополнительные виды обучения</w:t>
            </w:r>
          </w:p>
        </w:tc>
        <w:tc>
          <w:tcPr>
            <w:tcW w:w="1814" w:type="dxa"/>
            <w:shd w:val="clear" w:color="auto" w:fill="auto"/>
          </w:tcPr>
          <w:p w14:paraId="53E4FBB0"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p>
        </w:tc>
      </w:tr>
      <w:tr w:rsidR="006569BA" w:rsidRPr="006569BA" w14:paraId="7CF84964" w14:textId="77777777" w:rsidTr="00097292">
        <w:trPr>
          <w:trHeight w:val="276"/>
        </w:trPr>
        <w:tc>
          <w:tcPr>
            <w:tcW w:w="851" w:type="dxa"/>
            <w:shd w:val="clear" w:color="auto" w:fill="auto"/>
            <w:noWrap/>
          </w:tcPr>
          <w:p w14:paraId="7FF7BDEC"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12.1.</w:t>
            </w:r>
          </w:p>
        </w:tc>
        <w:tc>
          <w:tcPr>
            <w:tcW w:w="7229" w:type="dxa"/>
            <w:shd w:val="clear" w:color="auto" w:fill="auto"/>
          </w:tcPr>
          <w:p w14:paraId="5E3DFD32"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Физическая культура</w:t>
            </w:r>
          </w:p>
        </w:tc>
        <w:tc>
          <w:tcPr>
            <w:tcW w:w="1814" w:type="dxa"/>
            <w:shd w:val="clear" w:color="auto" w:fill="auto"/>
          </w:tcPr>
          <w:p w14:paraId="0B2747C0"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УК-11</w:t>
            </w:r>
          </w:p>
        </w:tc>
      </w:tr>
      <w:tr w:rsidR="006569BA" w:rsidRPr="006569BA" w14:paraId="5657CE67" w14:textId="77777777" w:rsidTr="00097292">
        <w:trPr>
          <w:trHeight w:val="276"/>
        </w:trPr>
        <w:tc>
          <w:tcPr>
            <w:tcW w:w="851" w:type="dxa"/>
            <w:shd w:val="clear" w:color="auto" w:fill="auto"/>
            <w:noWrap/>
          </w:tcPr>
          <w:p w14:paraId="5C248DD1"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12.2.</w:t>
            </w:r>
          </w:p>
        </w:tc>
        <w:tc>
          <w:tcPr>
            <w:tcW w:w="7229" w:type="dxa"/>
            <w:shd w:val="clear" w:color="auto" w:fill="auto"/>
          </w:tcPr>
          <w:p w14:paraId="01617AF3"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Белорусский язык (профессиональная лексика)</w:t>
            </w:r>
          </w:p>
        </w:tc>
        <w:tc>
          <w:tcPr>
            <w:tcW w:w="1814" w:type="dxa"/>
            <w:shd w:val="clear" w:color="auto" w:fill="auto"/>
          </w:tcPr>
          <w:p w14:paraId="13B65E99"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УК-10</w:t>
            </w:r>
          </w:p>
        </w:tc>
      </w:tr>
      <w:tr w:rsidR="006569BA" w:rsidRPr="006569BA" w14:paraId="4D263AE6" w14:textId="77777777" w:rsidTr="00097292">
        <w:trPr>
          <w:trHeight w:val="276"/>
        </w:trPr>
        <w:tc>
          <w:tcPr>
            <w:tcW w:w="851" w:type="dxa"/>
            <w:shd w:val="clear" w:color="auto" w:fill="auto"/>
            <w:noWrap/>
          </w:tcPr>
          <w:p w14:paraId="01961AF4"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12.3.</w:t>
            </w:r>
          </w:p>
        </w:tc>
        <w:tc>
          <w:tcPr>
            <w:tcW w:w="7229" w:type="dxa"/>
            <w:shd w:val="clear" w:color="auto" w:fill="auto"/>
          </w:tcPr>
          <w:p w14:paraId="7694B00B" w14:textId="77777777" w:rsidR="00A44E48" w:rsidRPr="006569BA" w:rsidRDefault="00A44E48" w:rsidP="00A44E48">
            <w:pPr>
              <w:widowControl w:val="0"/>
              <w:spacing w:after="0" w:line="240" w:lineRule="auto"/>
              <w:rPr>
                <w:rFonts w:ascii="Times New Roman" w:eastAsia="Arial Unicode MS" w:hAnsi="Times New Roman" w:cs="Times New Roman"/>
                <w:sz w:val="26"/>
                <w:szCs w:val="26"/>
                <w:lang w:eastAsia="ru-RU" w:bidi="ru-RU"/>
              </w:rPr>
            </w:pPr>
            <w:r w:rsidRPr="006569BA">
              <w:rPr>
                <w:rFonts w:ascii="Times New Roman" w:eastAsia="Arial Unicode MS" w:hAnsi="Times New Roman" w:cs="Times New Roman"/>
                <w:sz w:val="26"/>
                <w:szCs w:val="26"/>
                <w:lang w:eastAsia="ru-RU" w:bidi="ru-RU"/>
              </w:rPr>
              <w:t>Безопасность жизнедеятельности человека</w:t>
            </w:r>
          </w:p>
        </w:tc>
        <w:tc>
          <w:tcPr>
            <w:tcW w:w="1814" w:type="dxa"/>
            <w:shd w:val="clear" w:color="auto" w:fill="auto"/>
          </w:tcPr>
          <w:p w14:paraId="4132990C"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БПК-25</w:t>
            </w:r>
          </w:p>
        </w:tc>
      </w:tr>
      <w:tr w:rsidR="006569BA" w:rsidRPr="006569BA" w14:paraId="2BB8CADC" w14:textId="77777777" w:rsidTr="00097292">
        <w:trPr>
          <w:trHeight w:val="276"/>
        </w:trPr>
        <w:tc>
          <w:tcPr>
            <w:tcW w:w="851" w:type="dxa"/>
            <w:shd w:val="clear" w:color="auto" w:fill="auto"/>
            <w:noWrap/>
          </w:tcPr>
          <w:p w14:paraId="4EAE65B7" w14:textId="77777777" w:rsidR="00A44E48" w:rsidRPr="006569BA" w:rsidRDefault="00A44E48" w:rsidP="00A44E48">
            <w:pPr>
              <w:widowControl w:val="0"/>
              <w:spacing w:after="0" w:line="240" w:lineRule="auto"/>
              <w:rPr>
                <w:rFonts w:ascii="Times New Roman" w:eastAsia="Arial Unicode MS" w:hAnsi="Times New Roman" w:cs="Times New Roman"/>
                <w:b/>
                <w:bCs/>
                <w:sz w:val="26"/>
                <w:szCs w:val="26"/>
                <w:lang w:eastAsia="ru-RU" w:bidi="ru-RU"/>
              </w:rPr>
            </w:pPr>
            <w:r w:rsidRPr="006569BA">
              <w:rPr>
                <w:rFonts w:ascii="Times New Roman" w:eastAsia="Arial Unicode MS" w:hAnsi="Times New Roman" w:cs="Times New Roman"/>
                <w:b/>
                <w:bCs/>
                <w:sz w:val="26"/>
                <w:szCs w:val="26"/>
                <w:lang w:eastAsia="ru-RU" w:bidi="ru-RU"/>
              </w:rPr>
              <w:t>13.</w:t>
            </w:r>
          </w:p>
        </w:tc>
        <w:tc>
          <w:tcPr>
            <w:tcW w:w="7229" w:type="dxa"/>
            <w:shd w:val="clear" w:color="auto" w:fill="auto"/>
          </w:tcPr>
          <w:p w14:paraId="1381075B" w14:textId="77777777" w:rsidR="00A44E48" w:rsidRPr="006569BA" w:rsidRDefault="00A44E48" w:rsidP="00A44E48">
            <w:pPr>
              <w:widowControl w:val="0"/>
              <w:spacing w:after="0" w:line="240" w:lineRule="auto"/>
              <w:rPr>
                <w:rFonts w:ascii="Times New Roman" w:eastAsia="Arial Unicode MS" w:hAnsi="Times New Roman" w:cs="Times New Roman"/>
                <w:b/>
                <w:bCs/>
                <w:sz w:val="26"/>
                <w:szCs w:val="26"/>
                <w:lang w:eastAsia="ru-RU" w:bidi="ru-RU"/>
              </w:rPr>
            </w:pPr>
            <w:r w:rsidRPr="006569BA">
              <w:rPr>
                <w:rFonts w:ascii="Times New Roman" w:eastAsia="Arial Unicode MS" w:hAnsi="Times New Roman" w:cs="Times New Roman"/>
                <w:b/>
                <w:bCs/>
                <w:sz w:val="26"/>
                <w:szCs w:val="26"/>
                <w:lang w:eastAsia="ru-RU" w:bidi="ru-RU"/>
              </w:rPr>
              <w:t>Курсовые проекты (курсовые работы)</w:t>
            </w:r>
          </w:p>
        </w:tc>
        <w:tc>
          <w:tcPr>
            <w:tcW w:w="1814" w:type="dxa"/>
            <w:shd w:val="clear" w:color="auto" w:fill="auto"/>
          </w:tcPr>
          <w:p w14:paraId="5803FAC9" w14:textId="77777777" w:rsidR="00A44E48" w:rsidRPr="006569BA" w:rsidRDefault="00A44E48" w:rsidP="00A44E48">
            <w:pPr>
              <w:widowControl w:val="0"/>
              <w:spacing w:after="0" w:line="240" w:lineRule="auto"/>
              <w:jc w:val="center"/>
              <w:rPr>
                <w:rFonts w:ascii="Times New Roman" w:eastAsia="Arial Unicode MS" w:hAnsi="Times New Roman" w:cs="Times New Roman"/>
                <w:spacing w:val="-2"/>
                <w:sz w:val="26"/>
                <w:szCs w:val="26"/>
                <w:lang w:eastAsia="ru-RU" w:bidi="ru-RU"/>
              </w:rPr>
            </w:pPr>
            <w:r w:rsidRPr="006569BA">
              <w:rPr>
                <w:rFonts w:ascii="Times New Roman" w:eastAsia="Arial Unicode MS" w:hAnsi="Times New Roman" w:cs="Times New Roman"/>
                <w:spacing w:val="-2"/>
                <w:sz w:val="26"/>
                <w:szCs w:val="26"/>
                <w:lang w:eastAsia="ru-RU" w:bidi="ru-RU"/>
              </w:rPr>
              <w:t>УК-1,5,6</w:t>
            </w:r>
          </w:p>
        </w:tc>
      </w:tr>
    </w:tbl>
    <w:p w14:paraId="6B4B2B97"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14:paraId="0E19FCCB" w14:textId="22C41EF6" w:rsidR="00126AED" w:rsidRPr="006569BA" w:rsidRDefault="00A44E48" w:rsidP="00A44E48">
      <w:pPr>
        <w:widowControl w:val="0"/>
        <w:spacing w:after="0" w:line="240" w:lineRule="auto"/>
        <w:ind w:firstLine="720"/>
        <w:jc w:val="both"/>
        <w:rPr>
          <w:rFonts w:ascii="Times New Roman" w:eastAsia="Times New Roman" w:hAnsi="Times New Roman" w:cs="Times New Roman"/>
          <w:spacing w:val="-8"/>
          <w:sz w:val="30"/>
          <w:szCs w:val="30"/>
          <w:lang w:eastAsia="ru-RU" w:bidi="ru-RU"/>
        </w:rPr>
      </w:pPr>
      <w:r w:rsidRPr="006569BA">
        <w:rPr>
          <w:rFonts w:ascii="Times New Roman" w:eastAsia="Times New Roman" w:hAnsi="Times New Roman" w:cs="Times New Roman"/>
          <w:spacing w:val="-8"/>
          <w:sz w:val="30"/>
          <w:szCs w:val="30"/>
          <w:lang w:eastAsia="ru-RU" w:bidi="ru-RU"/>
        </w:rPr>
        <w:t xml:space="preserve">28. </w:t>
      </w:r>
      <w:r w:rsidR="00126AED" w:rsidRPr="006569BA">
        <w:rPr>
          <w:rFonts w:ascii="Times New Roman" w:eastAsia="Times New Roman" w:hAnsi="Times New Roman" w:cs="Times New Roman"/>
          <w:spacing w:val="-4"/>
          <w:sz w:val="30"/>
          <w:lang w:eastAsia="ru-RU"/>
        </w:rPr>
        <w:t>В типовых учебных программах по учебным дисциплинам приводится примерный перечень результатов обучения.</w:t>
      </w:r>
    </w:p>
    <w:p w14:paraId="1553502E"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3837BC91"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4D49E7EF"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bookmarkStart w:id="47" w:name="bookmark68"/>
      <w:bookmarkEnd w:id="47"/>
    </w:p>
    <w:p w14:paraId="27538CD3" w14:textId="77777777" w:rsidR="00A44E48" w:rsidRPr="006569BA" w:rsidRDefault="00A44E48" w:rsidP="00A44E48">
      <w:pPr>
        <w:spacing w:after="0" w:line="240" w:lineRule="auto"/>
        <w:jc w:val="center"/>
        <w:rPr>
          <w:rFonts w:ascii="Times New Roman" w:eastAsia="Times New Roman" w:hAnsi="Times New Roman" w:cs="Times New Roman"/>
          <w:b/>
          <w:bCs/>
          <w:sz w:val="30"/>
          <w:szCs w:val="30"/>
          <w:lang w:eastAsia="ru-RU"/>
        </w:rPr>
      </w:pPr>
      <w:r w:rsidRPr="006569BA">
        <w:rPr>
          <w:rFonts w:ascii="Times New Roman" w:eastAsia="Times New Roman" w:hAnsi="Times New Roman" w:cs="Times New Roman"/>
          <w:b/>
          <w:bCs/>
          <w:sz w:val="30"/>
          <w:szCs w:val="30"/>
          <w:lang w:eastAsia="ru-RU"/>
        </w:rPr>
        <w:t>ГЛАВА 6</w:t>
      </w:r>
    </w:p>
    <w:p w14:paraId="4B4E3BB1" w14:textId="77777777" w:rsidR="00A44E48" w:rsidRPr="006569BA" w:rsidRDefault="00A44E48" w:rsidP="00A44E48">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6569BA">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14:paraId="1354C241" w14:textId="77777777" w:rsidR="00A44E48" w:rsidRPr="006569BA" w:rsidRDefault="00A44E48" w:rsidP="00A44E48">
      <w:pPr>
        <w:widowControl w:val="0"/>
        <w:tabs>
          <w:tab w:val="left" w:pos="3050"/>
        </w:tabs>
        <w:spacing w:after="0" w:line="240" w:lineRule="auto"/>
        <w:ind w:firstLine="720"/>
        <w:jc w:val="both"/>
        <w:rPr>
          <w:rFonts w:ascii="Times New Roman" w:eastAsia="Times New Roman" w:hAnsi="Times New Roman" w:cs="Times New Roman"/>
          <w:spacing w:val="-6"/>
          <w:sz w:val="30"/>
          <w:szCs w:val="30"/>
          <w:lang w:eastAsia="ru-RU" w:bidi="ru-RU"/>
        </w:rPr>
      </w:pPr>
    </w:p>
    <w:p w14:paraId="35ACFFFF" w14:textId="77777777" w:rsidR="00A44E48" w:rsidRPr="006569BA" w:rsidRDefault="00A44E48" w:rsidP="00A44E48">
      <w:pPr>
        <w:widowControl w:val="0"/>
        <w:tabs>
          <w:tab w:val="left" w:pos="3050"/>
        </w:tabs>
        <w:spacing w:after="0" w:line="240" w:lineRule="auto"/>
        <w:ind w:firstLine="720"/>
        <w:jc w:val="both"/>
        <w:rPr>
          <w:rFonts w:ascii="Times New Roman" w:eastAsia="Times New Roman" w:hAnsi="Times New Roman" w:cs="Times New Roman"/>
          <w:spacing w:val="-10"/>
          <w:sz w:val="30"/>
          <w:szCs w:val="30"/>
          <w:lang w:eastAsia="ru-RU" w:bidi="ru-RU"/>
        </w:rPr>
      </w:pPr>
      <w:bookmarkStart w:id="48" w:name="_Hlk80976312"/>
      <w:r w:rsidRPr="006569BA">
        <w:rPr>
          <w:rFonts w:ascii="Times New Roman" w:eastAsia="Times New Roman" w:hAnsi="Times New Roman" w:cs="Times New Roman"/>
          <w:spacing w:val="-10"/>
          <w:sz w:val="30"/>
          <w:szCs w:val="30"/>
          <w:lang w:eastAsia="ru-RU" w:bidi="ru-RU"/>
        </w:rPr>
        <w:t>31. Педагогические работники учреждения высшего образования должны:</w:t>
      </w:r>
    </w:p>
    <w:p w14:paraId="48E59EF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заниматься научно-методической деятельностью;</w:t>
      </w:r>
    </w:p>
    <w:p w14:paraId="2C0F846E"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владеть современными образовательными, в том числе информационными технологиями, необходимыми для организации </w:t>
      </w:r>
      <w:r w:rsidRPr="006569BA">
        <w:rPr>
          <w:rFonts w:ascii="Times New Roman" w:eastAsia="Times New Roman" w:hAnsi="Times New Roman" w:cs="Times New Roman"/>
          <w:spacing w:val="-6"/>
          <w:sz w:val="30"/>
          <w:szCs w:val="30"/>
          <w:lang w:eastAsia="ru-RU" w:bidi="ru-RU"/>
        </w:rPr>
        <w:lastRenderedPageBreak/>
        <w:t>образовательного процесса на должном уровне;</w:t>
      </w:r>
    </w:p>
    <w:p w14:paraId="6A58339E"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54C1356D"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bookmarkStart w:id="49" w:name="bookmark72"/>
      <w:bookmarkEnd w:id="49"/>
      <w:r w:rsidRPr="006569BA">
        <w:rPr>
          <w:rFonts w:ascii="Times New Roman" w:eastAsia="Times New Roman" w:hAnsi="Times New Roman" w:cs="Times New Roman"/>
          <w:spacing w:val="-6"/>
          <w:sz w:val="30"/>
          <w:szCs w:val="30"/>
          <w:lang w:eastAsia="ru-RU" w:bidi="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132B6833"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32. Учреждение высшего образования должно располагать:</w:t>
      </w:r>
    </w:p>
    <w:p w14:paraId="03491897"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264104D7"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2763777D" w14:textId="77777777" w:rsidR="00A44E48" w:rsidRPr="006569BA" w:rsidRDefault="00A44E48" w:rsidP="00A44E48">
      <w:pPr>
        <w:widowControl w:val="0"/>
        <w:tabs>
          <w:tab w:val="left" w:pos="3902"/>
          <w:tab w:val="left" w:pos="8885"/>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2DEBB68D"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46C70548"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bookmarkStart w:id="50" w:name="bookmark76"/>
      <w:bookmarkEnd w:id="50"/>
      <w:r w:rsidRPr="006569BA">
        <w:rPr>
          <w:rFonts w:ascii="Times New Roman" w:eastAsia="Times New Roman" w:hAnsi="Times New Roman" w:cs="Times New Roman"/>
          <w:spacing w:val="-6"/>
          <w:sz w:val="30"/>
          <w:szCs w:val="30"/>
          <w:lang w:eastAsia="ru-RU" w:bidi="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5C226EA0"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33. Научно-методическое обеспечение образовательного процесса должно соответствовать следующим требованиям:</w:t>
      </w:r>
    </w:p>
    <w:p w14:paraId="2FFAD74D"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4522836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14:paraId="58171B58"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w:t>
      </w:r>
      <w:r w:rsidRPr="006569BA">
        <w:rPr>
          <w:rFonts w:ascii="Times New Roman" w:eastAsia="Times New Roman" w:hAnsi="Times New Roman" w:cs="Times New Roman"/>
          <w:spacing w:val="-6"/>
          <w:sz w:val="30"/>
          <w:szCs w:val="30"/>
          <w:lang w:eastAsia="ru-RU" w:bidi="ru-RU"/>
        </w:rPr>
        <w:lastRenderedPageBreak/>
        <w:t>оценивания уровня компетенций и иное).</w:t>
      </w:r>
    </w:p>
    <w:p w14:paraId="0980E985"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8"/>
          <w:sz w:val="30"/>
          <w:szCs w:val="30"/>
          <w:lang w:eastAsia="ru-RU" w:bidi="ru-RU"/>
        </w:rPr>
      </w:pPr>
      <w:r w:rsidRPr="006569BA">
        <w:rPr>
          <w:rFonts w:ascii="Times New Roman" w:eastAsia="Times New Roman" w:hAnsi="Times New Roman" w:cs="Times New Roman"/>
          <w:spacing w:val="-8"/>
          <w:sz w:val="30"/>
          <w:szCs w:val="30"/>
          <w:lang w:eastAsia="ru-RU" w:bidi="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318B5208"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48D6D805" w14:textId="58E47D23"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представляется на русском и</w:t>
      </w:r>
      <w:r w:rsidR="00126AED" w:rsidRPr="006569BA">
        <w:rPr>
          <w:rFonts w:ascii="Times New Roman" w:eastAsia="Times New Roman" w:hAnsi="Times New Roman" w:cs="Times New Roman"/>
          <w:spacing w:val="-6"/>
          <w:sz w:val="30"/>
          <w:szCs w:val="30"/>
          <w:lang w:eastAsia="ru-RU" w:bidi="ru-RU"/>
        </w:rPr>
        <w:t xml:space="preserve"> </w:t>
      </w:r>
      <w:r w:rsidRPr="006569BA">
        <w:rPr>
          <w:rFonts w:ascii="Times New Roman" w:eastAsia="Times New Roman" w:hAnsi="Times New Roman" w:cs="Times New Roman"/>
          <w:spacing w:val="-6"/>
          <w:sz w:val="30"/>
          <w:szCs w:val="30"/>
          <w:lang w:eastAsia="ru-RU" w:bidi="ru-RU"/>
        </w:rPr>
        <w:t>(или) белорусском языке и английском языке;</w:t>
      </w:r>
    </w:p>
    <w:p w14:paraId="752A0CDB"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6569BA">
        <w:rPr>
          <w:rFonts w:ascii="Times New Roman" w:eastAsia="Times New Roman" w:hAnsi="Times New Roman" w:cs="Times New Roman"/>
          <w:spacing w:val="-6"/>
          <w:sz w:val="30"/>
          <w:szCs w:val="30"/>
          <w:lang w:eastAsia="ru-RU" w:bidi="ru-RU"/>
        </w:rPr>
        <w:t>пререквизиты</w:t>
      </w:r>
      <w:proofErr w:type="spellEnd"/>
      <w:r w:rsidRPr="006569BA">
        <w:rPr>
          <w:rFonts w:ascii="Times New Roman" w:eastAsia="Times New Roman" w:hAnsi="Times New Roman" w:cs="Times New Roman"/>
          <w:spacing w:val="-6"/>
          <w:sz w:val="30"/>
          <w:szCs w:val="30"/>
          <w:lang w:eastAsia="ru-RU" w:bidi="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14:paraId="693C33FA"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объем описания учебной дисциплины (модуля) составляет максимум одну страницу;</w:t>
      </w:r>
    </w:p>
    <w:p w14:paraId="45A2F8ED"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183486A6"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321E4D05"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bookmarkStart w:id="51" w:name="bookmark80"/>
      <w:bookmarkEnd w:id="48"/>
      <w:bookmarkEnd w:id="51"/>
      <w:r w:rsidRPr="006569BA">
        <w:rPr>
          <w:rFonts w:ascii="Times New Roman" w:eastAsia="Times New Roman" w:hAnsi="Times New Roman" w:cs="Times New Roman"/>
          <w:spacing w:val="-6"/>
          <w:sz w:val="30"/>
          <w:szCs w:val="30"/>
          <w:lang w:eastAsia="ru-RU" w:bidi="ru-RU"/>
        </w:rPr>
        <w:t>34. Требования к организации самостоятельной работы устанавливаются законодательством.</w:t>
      </w:r>
    </w:p>
    <w:p w14:paraId="4F7D93EE"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bookmarkStart w:id="52" w:name="bookmark84"/>
      <w:bookmarkEnd w:id="52"/>
      <w:r w:rsidRPr="006569BA">
        <w:rPr>
          <w:rFonts w:ascii="Times New Roman" w:eastAsia="Times New Roman" w:hAnsi="Times New Roman" w:cs="Times New Roman"/>
          <w:spacing w:val="-6"/>
          <w:sz w:val="30"/>
          <w:szCs w:val="30"/>
          <w:lang w:eastAsia="ru-RU" w:bidi="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1FA0E682"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bookmarkStart w:id="53" w:name="bookmark88"/>
      <w:bookmarkEnd w:id="53"/>
      <w:r w:rsidRPr="006569BA">
        <w:rPr>
          <w:rFonts w:ascii="Times New Roman" w:eastAsia="Times New Roman" w:hAnsi="Times New Roman" w:cs="Times New Roman"/>
          <w:spacing w:val="-6"/>
          <w:sz w:val="30"/>
          <w:szCs w:val="30"/>
          <w:lang w:eastAsia="ru-RU" w:bidi="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AB7C2EB"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w:t>
      </w:r>
      <w:r w:rsidRPr="006569BA">
        <w:rPr>
          <w:rFonts w:ascii="Times New Roman" w:eastAsia="Times New Roman" w:hAnsi="Times New Roman" w:cs="Times New Roman"/>
          <w:spacing w:val="-6"/>
          <w:sz w:val="30"/>
          <w:szCs w:val="30"/>
          <w:lang w:eastAsia="ru-RU" w:bidi="ru-RU"/>
        </w:rPr>
        <w:lastRenderedPageBreak/>
        <w:t>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76BDAC53" w14:textId="77777777" w:rsidR="00A44E48" w:rsidRPr="006569BA" w:rsidRDefault="00A44E48" w:rsidP="00A44E48">
      <w:pPr>
        <w:widowControl w:val="0"/>
        <w:tabs>
          <w:tab w:val="left" w:pos="2690"/>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6588EF33" w14:textId="77777777" w:rsidR="00A44E48" w:rsidRPr="006569BA" w:rsidRDefault="00A44E48" w:rsidP="00A44E48">
      <w:pPr>
        <w:widowControl w:val="0"/>
        <w:spacing w:after="0" w:line="240" w:lineRule="auto"/>
        <w:jc w:val="both"/>
        <w:rPr>
          <w:rFonts w:ascii="Times New Roman" w:eastAsia="Times New Roman" w:hAnsi="Times New Roman" w:cs="Times New Roman"/>
          <w:spacing w:val="-6"/>
          <w:sz w:val="30"/>
          <w:szCs w:val="30"/>
          <w:lang w:eastAsia="ru-RU" w:bidi="ru-RU"/>
        </w:rPr>
      </w:pPr>
    </w:p>
    <w:p w14:paraId="514D6BE4" w14:textId="77777777" w:rsidR="00A44E48" w:rsidRPr="006569BA" w:rsidRDefault="00A44E48" w:rsidP="00A44E48">
      <w:pPr>
        <w:keepNext/>
        <w:keepLines/>
        <w:widowControl w:val="0"/>
        <w:tabs>
          <w:tab w:val="left" w:pos="1072"/>
        </w:tabs>
        <w:spacing w:after="0" w:line="240" w:lineRule="auto"/>
        <w:ind w:left="720"/>
        <w:jc w:val="center"/>
        <w:outlineLvl w:val="0"/>
        <w:rPr>
          <w:rFonts w:ascii="Times New Roman" w:eastAsia="Times New Roman" w:hAnsi="Times New Roman" w:cs="Times New Roman"/>
          <w:b/>
          <w:bCs/>
          <w:spacing w:val="-6"/>
          <w:sz w:val="30"/>
          <w:szCs w:val="30"/>
          <w:lang w:eastAsia="ru-RU" w:bidi="ru-RU"/>
        </w:rPr>
      </w:pPr>
      <w:bookmarkStart w:id="54" w:name="bookmark92"/>
      <w:bookmarkStart w:id="55" w:name="bookmark93"/>
      <w:bookmarkEnd w:id="54"/>
      <w:r w:rsidRPr="006569BA">
        <w:rPr>
          <w:rFonts w:ascii="Times New Roman" w:eastAsia="Times New Roman" w:hAnsi="Times New Roman" w:cs="Times New Roman"/>
          <w:b/>
          <w:bCs/>
          <w:spacing w:val="-6"/>
          <w:sz w:val="30"/>
          <w:szCs w:val="30"/>
          <w:lang w:eastAsia="ru-RU" w:bidi="ru-RU"/>
        </w:rPr>
        <w:t>ГЛАВА 7</w:t>
      </w:r>
    </w:p>
    <w:p w14:paraId="2230E70B" w14:textId="77777777" w:rsidR="00A44E48" w:rsidRPr="006569BA" w:rsidRDefault="00A44E48" w:rsidP="00A44E48">
      <w:pPr>
        <w:keepNext/>
        <w:keepLines/>
        <w:widowControl w:val="0"/>
        <w:tabs>
          <w:tab w:val="left" w:pos="1072"/>
        </w:tabs>
        <w:spacing w:after="0" w:line="240" w:lineRule="auto"/>
        <w:ind w:left="720"/>
        <w:jc w:val="center"/>
        <w:outlineLvl w:val="0"/>
        <w:rPr>
          <w:rFonts w:ascii="Times New Roman" w:eastAsia="Times New Roman" w:hAnsi="Times New Roman" w:cs="Times New Roman"/>
          <w:b/>
          <w:bCs/>
          <w:spacing w:val="-6"/>
          <w:sz w:val="30"/>
          <w:szCs w:val="30"/>
          <w:lang w:eastAsia="ru-RU" w:bidi="ru-RU"/>
        </w:rPr>
      </w:pPr>
      <w:r w:rsidRPr="006569BA">
        <w:rPr>
          <w:rFonts w:ascii="Times New Roman" w:eastAsia="Times New Roman" w:hAnsi="Times New Roman" w:cs="Times New Roman"/>
          <w:b/>
          <w:bCs/>
          <w:spacing w:val="-6"/>
          <w:sz w:val="30"/>
          <w:szCs w:val="30"/>
          <w:lang w:eastAsia="ru-RU" w:bidi="ru-RU"/>
        </w:rPr>
        <w:t>ТРЕБОВАНИЯ К ИТОГОВОЙ АТТЕСТАЦИИ</w:t>
      </w:r>
      <w:bookmarkEnd w:id="55"/>
    </w:p>
    <w:p w14:paraId="491C42F9" w14:textId="77777777" w:rsidR="00A44E48" w:rsidRPr="006569BA" w:rsidRDefault="00A44E48" w:rsidP="00A44E48">
      <w:pPr>
        <w:keepNext/>
        <w:keepLines/>
        <w:widowControl w:val="0"/>
        <w:tabs>
          <w:tab w:val="left" w:pos="1072"/>
        </w:tabs>
        <w:spacing w:after="0" w:line="240" w:lineRule="auto"/>
        <w:ind w:left="720"/>
        <w:jc w:val="center"/>
        <w:outlineLvl w:val="0"/>
        <w:rPr>
          <w:rFonts w:ascii="Times New Roman" w:eastAsia="Times New Roman" w:hAnsi="Times New Roman" w:cs="Times New Roman"/>
          <w:b/>
          <w:bCs/>
          <w:spacing w:val="-6"/>
          <w:sz w:val="30"/>
          <w:szCs w:val="30"/>
          <w:lang w:eastAsia="ru-RU" w:bidi="ru-RU"/>
        </w:rPr>
      </w:pPr>
    </w:p>
    <w:p w14:paraId="5C422A37" w14:textId="77777777" w:rsidR="00A44E48" w:rsidRPr="006569BA" w:rsidRDefault="00A44E48" w:rsidP="00A44E48">
      <w:pPr>
        <w:widowControl w:val="0"/>
        <w:tabs>
          <w:tab w:val="left" w:pos="2690"/>
          <w:tab w:val="left" w:pos="4738"/>
          <w:tab w:val="left" w:pos="7483"/>
        </w:tabs>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39. Итоговая аттестация осуществляется государственной экзаменационной комиссией.</w:t>
      </w:r>
    </w:p>
    <w:p w14:paraId="715A5F10"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К итоговой аттестации допускаются студенты, курсанты, слушатели, полностью выполнившие соответствующие учебный план и учебные программы.</w:t>
      </w:r>
    </w:p>
    <w:p w14:paraId="32FDD5E9"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Итоговая аттестация студентов, курсантов, слушателей при освоении образовательной программы высшего образования I ступени по специальности 1-100 01 01 «Ядерная и радиационная безопасность» проводится в форме государственного экзамена по специальности и защиты дипломной работы.</w:t>
      </w:r>
    </w:p>
    <w:p w14:paraId="4F04111A"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10"/>
          <w:sz w:val="30"/>
          <w:szCs w:val="30"/>
          <w:lang w:eastAsia="ru-RU" w:bidi="ru-RU"/>
        </w:rPr>
      </w:pPr>
      <w:r w:rsidRPr="006569BA">
        <w:rPr>
          <w:rFonts w:ascii="Times New Roman" w:eastAsia="Times New Roman" w:hAnsi="Times New Roman" w:cs="Times New Roman"/>
          <w:spacing w:val="-10"/>
          <w:sz w:val="30"/>
          <w:szCs w:val="30"/>
          <w:lang w:eastAsia="ru-RU" w:bidi="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6A10FAE5"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287604F9"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pacing w:val="-6"/>
          <w:sz w:val="30"/>
          <w:szCs w:val="30"/>
          <w:lang w:eastAsia="ru-RU" w:bidi="ru-RU"/>
        </w:rPr>
      </w:pPr>
      <w:r w:rsidRPr="006569BA">
        <w:rPr>
          <w:rFonts w:ascii="Times New Roman" w:eastAsia="Times New Roman" w:hAnsi="Times New Roman" w:cs="Times New Roman"/>
          <w:spacing w:val="-6"/>
          <w:sz w:val="30"/>
          <w:szCs w:val="30"/>
          <w:lang w:eastAsia="ru-RU" w:bidi="ru-RU"/>
        </w:rPr>
        <w:t>41.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52A99FDE" w14:textId="77777777" w:rsidR="00A44E48" w:rsidRPr="006569BA" w:rsidRDefault="00A44E48" w:rsidP="00A44E48">
      <w:pPr>
        <w:widowControl w:val="0"/>
        <w:spacing w:after="0" w:line="240" w:lineRule="auto"/>
        <w:ind w:firstLine="720"/>
        <w:jc w:val="both"/>
        <w:rPr>
          <w:rFonts w:ascii="Times New Roman" w:eastAsia="Times New Roman" w:hAnsi="Times New Roman" w:cs="Times New Roman"/>
          <w:sz w:val="30"/>
          <w:szCs w:val="30"/>
          <w:lang w:eastAsia="ru-RU" w:bidi="ru-RU"/>
        </w:rPr>
      </w:pPr>
      <w:r w:rsidRPr="006569BA">
        <w:rPr>
          <w:rFonts w:ascii="Times New Roman" w:eastAsia="Times New Roman" w:hAnsi="Times New Roman" w:cs="Times New Roman"/>
          <w:spacing w:val="-6"/>
          <w:sz w:val="30"/>
          <w:szCs w:val="30"/>
          <w:lang w:eastAsia="ru-RU" w:bidi="ru-RU"/>
        </w:rPr>
        <w:t>Тематика дипломных работ должна определяться актуальностью и практической значимостью.</w:t>
      </w:r>
    </w:p>
    <w:p w14:paraId="5066F891" w14:textId="77777777" w:rsidR="00DE36C2" w:rsidRPr="006569BA" w:rsidRDefault="00DE36C2" w:rsidP="00AB22CF">
      <w:pPr>
        <w:widowControl w:val="0"/>
        <w:tabs>
          <w:tab w:val="left" w:leader="underscore" w:pos="6752"/>
          <w:tab w:val="left" w:leader="underscore" w:pos="7429"/>
          <w:tab w:val="left" w:leader="underscore" w:pos="8466"/>
        </w:tabs>
        <w:suppressAutoHyphens/>
        <w:spacing w:after="120" w:line="233" w:lineRule="auto"/>
        <w:ind w:left="6379" w:hanging="567"/>
        <w:rPr>
          <w:rFonts w:ascii="Times New Roman" w:eastAsia="Times New Roman" w:hAnsi="Times New Roman" w:cs="Times New Roman"/>
          <w:bCs/>
          <w:spacing w:val="-4"/>
          <w:sz w:val="28"/>
          <w:szCs w:val="28"/>
          <w:lang w:eastAsia="x-none"/>
        </w:rPr>
      </w:pPr>
    </w:p>
    <w:sectPr w:rsidR="00DE36C2" w:rsidRPr="006569BA" w:rsidSect="00097292">
      <w:footerReference w:type="default" r:id="rId26"/>
      <w:footnotePr>
        <w:numRestart w:val="eachSect"/>
      </w:footnotePr>
      <w:pgSz w:w="11900" w:h="16840"/>
      <w:pgMar w:top="1134" w:right="567" w:bottom="1134" w:left="1701" w:header="397" w:footer="31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5181" w14:textId="77777777" w:rsidR="00006975" w:rsidRDefault="00006975" w:rsidP="00D34B80">
      <w:pPr>
        <w:spacing w:after="0" w:line="240" w:lineRule="auto"/>
      </w:pPr>
      <w:r>
        <w:separator/>
      </w:r>
    </w:p>
  </w:endnote>
  <w:endnote w:type="continuationSeparator" w:id="0">
    <w:p w14:paraId="750630E1" w14:textId="77777777" w:rsidR="00006975" w:rsidRDefault="00006975"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E570" w14:textId="77777777" w:rsidR="00AA0EA1" w:rsidRDefault="00AA0EA1">
    <w:pPr>
      <w:pStyle w:val="af7"/>
      <w:jc w:val="right"/>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C59D" w14:textId="77777777" w:rsidR="00AA0EA1" w:rsidRPr="00CF3F82" w:rsidRDefault="00AA0EA1">
    <w:pPr>
      <w:pStyle w:val="af7"/>
      <w:jc w:val="right"/>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3ED9" w14:textId="77777777" w:rsidR="00AA0EA1" w:rsidRPr="0077011B" w:rsidRDefault="00AA0EA1" w:rsidP="0077011B">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9FF1" w14:textId="77777777" w:rsidR="00AA0EA1" w:rsidRPr="00CF3F82" w:rsidRDefault="00AA0EA1">
    <w:pPr>
      <w:pStyle w:val="af7"/>
      <w:jc w:val="right"/>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073698"/>
      <w:docPartObj>
        <w:docPartGallery w:val="Page Numbers (Bottom of Page)"/>
        <w:docPartUnique/>
      </w:docPartObj>
    </w:sdtPr>
    <w:sdtContent>
      <w:p w14:paraId="6B3723EF" w14:textId="77777777" w:rsidR="00AA0EA1" w:rsidRPr="00146F91" w:rsidRDefault="00AA0EA1">
        <w:pPr>
          <w:pStyle w:val="af7"/>
          <w:jc w:val="right"/>
        </w:pPr>
      </w:p>
    </w:sdtContent>
  </w:sdt>
  <w:p w14:paraId="3D6A7BAA" w14:textId="77777777" w:rsidR="00AA0EA1" w:rsidRDefault="00AA0EA1">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BB03" w14:textId="77777777" w:rsidR="00AA0EA1" w:rsidRPr="00316E06" w:rsidRDefault="00AA0EA1"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ABF7" w14:textId="77777777" w:rsidR="00AA0EA1" w:rsidRPr="0077011B" w:rsidRDefault="00AA0EA1" w:rsidP="0077011B">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B7FD" w14:textId="77777777" w:rsidR="00AA0EA1" w:rsidRPr="00CF3F82" w:rsidRDefault="00AA0EA1">
    <w:pPr>
      <w:pStyle w:val="af7"/>
      <w:jc w:val="right"/>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44BC" w14:textId="77777777" w:rsidR="00AA0EA1" w:rsidRPr="0077011B" w:rsidRDefault="00AA0EA1" w:rsidP="0077011B">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37B6" w14:textId="77777777" w:rsidR="00AA0EA1" w:rsidRPr="00CF3F82" w:rsidRDefault="00AA0EA1">
    <w:pPr>
      <w:pStyle w:val="af7"/>
      <w:jc w:val="right"/>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9931" w14:textId="77777777" w:rsidR="00AA0EA1" w:rsidRPr="0077011B" w:rsidRDefault="00AA0EA1" w:rsidP="0077011B">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FA59" w14:textId="77777777" w:rsidR="00AA0EA1" w:rsidRPr="00CF3F82" w:rsidRDefault="00AA0EA1">
    <w:pPr>
      <w:pStyle w:val="af7"/>
      <w:jc w:val="right"/>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3259" w14:textId="77777777" w:rsidR="00AA0EA1" w:rsidRPr="0077011B" w:rsidRDefault="00AA0EA1" w:rsidP="0077011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6F16" w14:textId="77777777" w:rsidR="00006975" w:rsidRDefault="00006975" w:rsidP="00D34B80">
      <w:pPr>
        <w:spacing w:after="0" w:line="240" w:lineRule="auto"/>
      </w:pPr>
      <w:r>
        <w:separator/>
      </w:r>
    </w:p>
  </w:footnote>
  <w:footnote w:type="continuationSeparator" w:id="0">
    <w:p w14:paraId="24E23E7B" w14:textId="77777777" w:rsidR="00006975" w:rsidRDefault="00006975" w:rsidP="00D34B80">
      <w:pPr>
        <w:spacing w:after="0" w:line="240" w:lineRule="auto"/>
      </w:pPr>
      <w:r>
        <w:continuationSeparator/>
      </w:r>
    </w:p>
  </w:footnote>
  <w:footnote w:id="1">
    <w:p w14:paraId="71A97E0F" w14:textId="77777777" w:rsidR="00BE2E12" w:rsidRPr="002709FC" w:rsidRDefault="00BE2E12" w:rsidP="00A44E48">
      <w:pPr>
        <w:pStyle w:val="ac"/>
        <w:ind w:firstLine="709"/>
      </w:pPr>
      <w:r w:rsidRPr="0024761C">
        <w:rPr>
          <w:rStyle w:val="ae"/>
        </w:rPr>
        <w:footnoteRef/>
      </w:r>
      <w:r w:rsidRPr="0024761C">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14:paraId="0E55FDF0" w14:textId="6ED31DA9" w:rsidR="00AA0EA1" w:rsidRPr="00BB2562" w:rsidRDefault="00AA0EA1" w:rsidP="00BB2562">
      <w:pPr>
        <w:widowControl w:val="0"/>
        <w:tabs>
          <w:tab w:val="left" w:pos="709"/>
        </w:tabs>
        <w:suppressAutoHyphens/>
        <w:ind w:firstLine="709"/>
        <w:jc w:val="both"/>
        <w:rPr>
          <w:rFonts w:ascii="Times New Roman" w:hAnsi="Times New Roman" w:cs="Times New Roman"/>
        </w:rPr>
      </w:pPr>
      <w:r w:rsidRPr="00BB2562">
        <w:rPr>
          <w:rFonts w:ascii="Times New Roman" w:eastAsia="Microsoft Sans Serif" w:hAnsi="Times New Roman" w:cs="Times New Roman"/>
          <w:sz w:val="20"/>
          <w:szCs w:val="20"/>
          <w:vertAlign w:val="superscript"/>
          <w:lang w:bidi="ru-RU"/>
        </w:rPr>
        <w:footnoteRef/>
      </w:r>
      <w:r w:rsidRPr="00BB2562">
        <w:rPr>
          <w:rFonts w:ascii="Times New Roman" w:eastAsia="Microsoft Sans Serif" w:hAnsi="Times New Roman" w:cs="Times New Roman"/>
          <w:sz w:val="20"/>
          <w:szCs w:val="20"/>
          <w:lang w:bidi="ru-RU"/>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
    <w:p w14:paraId="13FB96AA" w14:textId="77777777" w:rsidR="00AA0EA1" w:rsidRPr="00381FA1" w:rsidRDefault="00AA0EA1" w:rsidP="00A44E48">
      <w:pPr>
        <w:pStyle w:val="ac"/>
      </w:pPr>
      <w:r>
        <w:rPr>
          <w:rStyle w:val="ae"/>
        </w:rPr>
        <w:footnoteRef/>
      </w:r>
      <w:r>
        <w:t xml:space="preserve"> </w:t>
      </w:r>
      <w:r w:rsidRPr="00381FA1">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
    <w:p w14:paraId="35CFAD42" w14:textId="77777777" w:rsidR="00AA0EA1" w:rsidRPr="00732B12" w:rsidRDefault="00AA0EA1" w:rsidP="00A44E48">
      <w:pPr>
        <w:pStyle w:val="ac"/>
        <w:ind w:firstLine="709"/>
        <w:rPr>
          <w:szCs w:val="18"/>
        </w:rPr>
      </w:pPr>
      <w:r w:rsidRPr="00732B12">
        <w:rPr>
          <w:rStyle w:val="ae"/>
          <w:szCs w:val="18"/>
        </w:rPr>
        <w:footnoteRef/>
      </w:r>
      <w:r w:rsidRPr="00732B12">
        <w:rPr>
          <w:szCs w:val="18"/>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
    <w:p w14:paraId="7B368AF9" w14:textId="77777777" w:rsidR="00AA0EA1" w:rsidRPr="004C5306" w:rsidRDefault="00AA0EA1" w:rsidP="00A44E48">
      <w:pPr>
        <w:pStyle w:val="ac"/>
        <w:ind w:firstLine="709"/>
      </w:pPr>
      <w:r w:rsidRPr="00E54D80">
        <w:rPr>
          <w:rStyle w:val="ae"/>
        </w:rPr>
        <w:footnoteRef/>
      </w:r>
      <w:r w:rsidRPr="00E54D80">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факультативной дисциплины либо дисциплины цикла «Дополнительные виды обучения».</w:t>
      </w:r>
    </w:p>
  </w:footnote>
  <w:footnote w:id="6">
    <w:p w14:paraId="767E7607" w14:textId="77777777" w:rsidR="00AA0EA1" w:rsidRPr="00FC448F" w:rsidRDefault="00AA0EA1" w:rsidP="00A44E48">
      <w:pPr>
        <w:pStyle w:val="ac"/>
        <w:ind w:firstLine="709"/>
      </w:pPr>
      <w:r w:rsidRPr="00FC448F">
        <w:rPr>
          <w:rStyle w:val="ae"/>
        </w:rPr>
        <w:footnoteRef/>
      </w:r>
      <w:r w:rsidRPr="00FC448F">
        <w:t xml:space="preserve"> </w:t>
      </w:r>
      <w:r w:rsidRPr="00FC448F">
        <w:rPr>
          <w:spacing w:val="-4"/>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7">
    <w:p w14:paraId="6C82E93F" w14:textId="77777777" w:rsidR="00AA0EA1" w:rsidRPr="00FC448F" w:rsidRDefault="00AA0EA1" w:rsidP="00A44E48">
      <w:pPr>
        <w:pStyle w:val="ac"/>
        <w:ind w:firstLine="709"/>
      </w:pPr>
      <w:r w:rsidRPr="00FC448F">
        <w:rPr>
          <w:rStyle w:val="ae"/>
        </w:rPr>
        <w:footnoteRef/>
      </w:r>
      <w:r w:rsidRPr="00FC448F">
        <w:t xml:space="preserve"> </w:t>
      </w:r>
      <w:r w:rsidRPr="00FC448F">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651864"/>
      <w:docPartObj>
        <w:docPartGallery w:val="Page Numbers (Top of Page)"/>
        <w:docPartUnique/>
      </w:docPartObj>
    </w:sdtPr>
    <w:sdtContent>
      <w:p w14:paraId="16EFCDDE" w14:textId="016EE20F" w:rsidR="00AA0EA1" w:rsidRDefault="00AA0EA1" w:rsidP="0077011B">
        <w:pPr>
          <w:pStyle w:val="af4"/>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0"/>
    <w:rsid w:val="0000063F"/>
    <w:rsid w:val="000025CE"/>
    <w:rsid w:val="00003A9C"/>
    <w:rsid w:val="00004076"/>
    <w:rsid w:val="00005DCA"/>
    <w:rsid w:val="00005EC3"/>
    <w:rsid w:val="00006975"/>
    <w:rsid w:val="00007AF8"/>
    <w:rsid w:val="00007DF2"/>
    <w:rsid w:val="00013609"/>
    <w:rsid w:val="000179C3"/>
    <w:rsid w:val="00020775"/>
    <w:rsid w:val="00022B8E"/>
    <w:rsid w:val="0002681F"/>
    <w:rsid w:val="0002790F"/>
    <w:rsid w:val="00032917"/>
    <w:rsid w:val="000340A3"/>
    <w:rsid w:val="00037CCF"/>
    <w:rsid w:val="00042B78"/>
    <w:rsid w:val="00042BC8"/>
    <w:rsid w:val="00042FD8"/>
    <w:rsid w:val="000454CC"/>
    <w:rsid w:val="0005054E"/>
    <w:rsid w:val="00060FE0"/>
    <w:rsid w:val="00061A47"/>
    <w:rsid w:val="00061EAA"/>
    <w:rsid w:val="000634B7"/>
    <w:rsid w:val="00066749"/>
    <w:rsid w:val="000713AD"/>
    <w:rsid w:val="00073DE8"/>
    <w:rsid w:val="00074204"/>
    <w:rsid w:val="000777A0"/>
    <w:rsid w:val="0008071E"/>
    <w:rsid w:val="000910F0"/>
    <w:rsid w:val="00094F8D"/>
    <w:rsid w:val="00097292"/>
    <w:rsid w:val="000A02ED"/>
    <w:rsid w:val="000A1D0B"/>
    <w:rsid w:val="000A77EA"/>
    <w:rsid w:val="000B2120"/>
    <w:rsid w:val="000B6A61"/>
    <w:rsid w:val="000C01F9"/>
    <w:rsid w:val="000C3E68"/>
    <w:rsid w:val="000C4D1B"/>
    <w:rsid w:val="000D0719"/>
    <w:rsid w:val="000D0C7E"/>
    <w:rsid w:val="000D2593"/>
    <w:rsid w:val="000D29CA"/>
    <w:rsid w:val="000D2E00"/>
    <w:rsid w:val="000D39A9"/>
    <w:rsid w:val="000D64DF"/>
    <w:rsid w:val="000D760B"/>
    <w:rsid w:val="000E2A7C"/>
    <w:rsid w:val="000E3E47"/>
    <w:rsid w:val="000E47A2"/>
    <w:rsid w:val="000E6822"/>
    <w:rsid w:val="000E6BFF"/>
    <w:rsid w:val="000F30F1"/>
    <w:rsid w:val="000F401B"/>
    <w:rsid w:val="000F4A45"/>
    <w:rsid w:val="000F5D0F"/>
    <w:rsid w:val="000F61FB"/>
    <w:rsid w:val="000F6AEE"/>
    <w:rsid w:val="000F7359"/>
    <w:rsid w:val="00106BF6"/>
    <w:rsid w:val="0010718D"/>
    <w:rsid w:val="00110010"/>
    <w:rsid w:val="00110DFE"/>
    <w:rsid w:val="0011101F"/>
    <w:rsid w:val="00114E47"/>
    <w:rsid w:val="00126AED"/>
    <w:rsid w:val="00130D49"/>
    <w:rsid w:val="001315DF"/>
    <w:rsid w:val="001335F0"/>
    <w:rsid w:val="001350E1"/>
    <w:rsid w:val="00136817"/>
    <w:rsid w:val="00140CFC"/>
    <w:rsid w:val="00141539"/>
    <w:rsid w:val="00141E0B"/>
    <w:rsid w:val="00144EDD"/>
    <w:rsid w:val="0014724D"/>
    <w:rsid w:val="00151E07"/>
    <w:rsid w:val="00156B99"/>
    <w:rsid w:val="00157B65"/>
    <w:rsid w:val="00166F8C"/>
    <w:rsid w:val="0016737C"/>
    <w:rsid w:val="0017177C"/>
    <w:rsid w:val="0017364E"/>
    <w:rsid w:val="00177798"/>
    <w:rsid w:val="0018053A"/>
    <w:rsid w:val="00181E39"/>
    <w:rsid w:val="001831D2"/>
    <w:rsid w:val="00183964"/>
    <w:rsid w:val="00191ABB"/>
    <w:rsid w:val="00195FD4"/>
    <w:rsid w:val="001969A3"/>
    <w:rsid w:val="001A281E"/>
    <w:rsid w:val="001A51BC"/>
    <w:rsid w:val="001B4E1E"/>
    <w:rsid w:val="001B59C6"/>
    <w:rsid w:val="001C0445"/>
    <w:rsid w:val="001C29DA"/>
    <w:rsid w:val="001C4319"/>
    <w:rsid w:val="001C439C"/>
    <w:rsid w:val="001C6938"/>
    <w:rsid w:val="001D2DB8"/>
    <w:rsid w:val="001D75E8"/>
    <w:rsid w:val="001E1921"/>
    <w:rsid w:val="001E48CA"/>
    <w:rsid w:val="001E5CF1"/>
    <w:rsid w:val="001E6159"/>
    <w:rsid w:val="001F083A"/>
    <w:rsid w:val="001F2962"/>
    <w:rsid w:val="001F5E82"/>
    <w:rsid w:val="001F6898"/>
    <w:rsid w:val="002020F9"/>
    <w:rsid w:val="0020268E"/>
    <w:rsid w:val="00203FF1"/>
    <w:rsid w:val="0020470E"/>
    <w:rsid w:val="0020500B"/>
    <w:rsid w:val="00205B9C"/>
    <w:rsid w:val="00206477"/>
    <w:rsid w:val="0020730D"/>
    <w:rsid w:val="00210D2E"/>
    <w:rsid w:val="00221F4A"/>
    <w:rsid w:val="00227C3E"/>
    <w:rsid w:val="00234136"/>
    <w:rsid w:val="00242293"/>
    <w:rsid w:val="00243044"/>
    <w:rsid w:val="00243E83"/>
    <w:rsid w:val="00244006"/>
    <w:rsid w:val="00244E5B"/>
    <w:rsid w:val="002466FA"/>
    <w:rsid w:val="0024761C"/>
    <w:rsid w:val="002514B8"/>
    <w:rsid w:val="002527C9"/>
    <w:rsid w:val="00253E48"/>
    <w:rsid w:val="002653BD"/>
    <w:rsid w:val="0026667D"/>
    <w:rsid w:val="00276127"/>
    <w:rsid w:val="0028068D"/>
    <w:rsid w:val="00283696"/>
    <w:rsid w:val="0029180F"/>
    <w:rsid w:val="00291E7A"/>
    <w:rsid w:val="0029440F"/>
    <w:rsid w:val="002946A3"/>
    <w:rsid w:val="00296CCE"/>
    <w:rsid w:val="00297E65"/>
    <w:rsid w:val="002A01A0"/>
    <w:rsid w:val="002A09AF"/>
    <w:rsid w:val="002A1061"/>
    <w:rsid w:val="002A32F0"/>
    <w:rsid w:val="002A4AEF"/>
    <w:rsid w:val="002A7B3D"/>
    <w:rsid w:val="002C1E1F"/>
    <w:rsid w:val="002C2086"/>
    <w:rsid w:val="002C546F"/>
    <w:rsid w:val="002D2E1F"/>
    <w:rsid w:val="002D35DF"/>
    <w:rsid w:val="002D47B4"/>
    <w:rsid w:val="002D5213"/>
    <w:rsid w:val="002D77ED"/>
    <w:rsid w:val="002E0FA5"/>
    <w:rsid w:val="002E7664"/>
    <w:rsid w:val="002F0847"/>
    <w:rsid w:val="002F2DF7"/>
    <w:rsid w:val="002F57DD"/>
    <w:rsid w:val="002F5C1F"/>
    <w:rsid w:val="00303DA6"/>
    <w:rsid w:val="00303F20"/>
    <w:rsid w:val="00305011"/>
    <w:rsid w:val="0030508E"/>
    <w:rsid w:val="003111D0"/>
    <w:rsid w:val="00311D14"/>
    <w:rsid w:val="00311F6E"/>
    <w:rsid w:val="00313BCD"/>
    <w:rsid w:val="00315B26"/>
    <w:rsid w:val="00316F97"/>
    <w:rsid w:val="003213B0"/>
    <w:rsid w:val="00321EE5"/>
    <w:rsid w:val="003313C3"/>
    <w:rsid w:val="00334290"/>
    <w:rsid w:val="0033540C"/>
    <w:rsid w:val="00337AAD"/>
    <w:rsid w:val="00342AF9"/>
    <w:rsid w:val="00343177"/>
    <w:rsid w:val="00345D98"/>
    <w:rsid w:val="00352A38"/>
    <w:rsid w:val="00353969"/>
    <w:rsid w:val="00363020"/>
    <w:rsid w:val="0036725C"/>
    <w:rsid w:val="0038022E"/>
    <w:rsid w:val="00385DCD"/>
    <w:rsid w:val="00387442"/>
    <w:rsid w:val="0039173C"/>
    <w:rsid w:val="00396022"/>
    <w:rsid w:val="003A1FF0"/>
    <w:rsid w:val="003A39D8"/>
    <w:rsid w:val="003A529C"/>
    <w:rsid w:val="003B06E8"/>
    <w:rsid w:val="003B12FC"/>
    <w:rsid w:val="003B2FFA"/>
    <w:rsid w:val="003B7A76"/>
    <w:rsid w:val="003C712B"/>
    <w:rsid w:val="003D10CF"/>
    <w:rsid w:val="003D1539"/>
    <w:rsid w:val="003D2A2F"/>
    <w:rsid w:val="003E240B"/>
    <w:rsid w:val="003F1D7D"/>
    <w:rsid w:val="003F3D59"/>
    <w:rsid w:val="003F6571"/>
    <w:rsid w:val="003F7EA6"/>
    <w:rsid w:val="0040012C"/>
    <w:rsid w:val="0040259E"/>
    <w:rsid w:val="00403A3E"/>
    <w:rsid w:val="00406070"/>
    <w:rsid w:val="00411F0F"/>
    <w:rsid w:val="004136A7"/>
    <w:rsid w:val="00415990"/>
    <w:rsid w:val="00415A0D"/>
    <w:rsid w:val="0042048D"/>
    <w:rsid w:val="00421EC5"/>
    <w:rsid w:val="004251DD"/>
    <w:rsid w:val="0042667D"/>
    <w:rsid w:val="004279CF"/>
    <w:rsid w:val="004302AF"/>
    <w:rsid w:val="00430CF3"/>
    <w:rsid w:val="004312D7"/>
    <w:rsid w:val="004317C2"/>
    <w:rsid w:val="004350E2"/>
    <w:rsid w:val="004404E1"/>
    <w:rsid w:val="00440E49"/>
    <w:rsid w:val="0044126B"/>
    <w:rsid w:val="00443835"/>
    <w:rsid w:val="00444D5D"/>
    <w:rsid w:val="00445D1A"/>
    <w:rsid w:val="00445D69"/>
    <w:rsid w:val="00446BF1"/>
    <w:rsid w:val="004546E5"/>
    <w:rsid w:val="00454CD5"/>
    <w:rsid w:val="00462203"/>
    <w:rsid w:val="00462D86"/>
    <w:rsid w:val="004630B0"/>
    <w:rsid w:val="00466348"/>
    <w:rsid w:val="0047096F"/>
    <w:rsid w:val="00477721"/>
    <w:rsid w:val="004845F1"/>
    <w:rsid w:val="00484F8E"/>
    <w:rsid w:val="0049091C"/>
    <w:rsid w:val="004914A9"/>
    <w:rsid w:val="004920F5"/>
    <w:rsid w:val="004923CF"/>
    <w:rsid w:val="00494C32"/>
    <w:rsid w:val="0049658C"/>
    <w:rsid w:val="0049690F"/>
    <w:rsid w:val="004A12C3"/>
    <w:rsid w:val="004A1FD7"/>
    <w:rsid w:val="004A6A46"/>
    <w:rsid w:val="004B54BB"/>
    <w:rsid w:val="004B76D5"/>
    <w:rsid w:val="004C182D"/>
    <w:rsid w:val="004D019D"/>
    <w:rsid w:val="004D06D9"/>
    <w:rsid w:val="004D45B2"/>
    <w:rsid w:val="004D64FD"/>
    <w:rsid w:val="004E0E08"/>
    <w:rsid w:val="004E1A80"/>
    <w:rsid w:val="004E1BB3"/>
    <w:rsid w:val="004E3460"/>
    <w:rsid w:val="004F0EAA"/>
    <w:rsid w:val="004F504D"/>
    <w:rsid w:val="004F7464"/>
    <w:rsid w:val="00502A7B"/>
    <w:rsid w:val="00505A53"/>
    <w:rsid w:val="00506830"/>
    <w:rsid w:val="0051050B"/>
    <w:rsid w:val="00510750"/>
    <w:rsid w:val="00510F20"/>
    <w:rsid w:val="005144DC"/>
    <w:rsid w:val="0051490E"/>
    <w:rsid w:val="005166D7"/>
    <w:rsid w:val="005222D3"/>
    <w:rsid w:val="005233F8"/>
    <w:rsid w:val="005237F4"/>
    <w:rsid w:val="005239A0"/>
    <w:rsid w:val="0052496E"/>
    <w:rsid w:val="00525139"/>
    <w:rsid w:val="00526499"/>
    <w:rsid w:val="005266E2"/>
    <w:rsid w:val="00530C47"/>
    <w:rsid w:val="005346BD"/>
    <w:rsid w:val="0053764D"/>
    <w:rsid w:val="0054213A"/>
    <w:rsid w:val="00544E67"/>
    <w:rsid w:val="005518AB"/>
    <w:rsid w:val="00551ADC"/>
    <w:rsid w:val="00555EA9"/>
    <w:rsid w:val="00557FC9"/>
    <w:rsid w:val="0056226C"/>
    <w:rsid w:val="00565222"/>
    <w:rsid w:val="00565CF6"/>
    <w:rsid w:val="005823EE"/>
    <w:rsid w:val="00584213"/>
    <w:rsid w:val="005855FC"/>
    <w:rsid w:val="005867CE"/>
    <w:rsid w:val="005877F1"/>
    <w:rsid w:val="005A2BB0"/>
    <w:rsid w:val="005A3FD9"/>
    <w:rsid w:val="005A5348"/>
    <w:rsid w:val="005A6D99"/>
    <w:rsid w:val="005B0C68"/>
    <w:rsid w:val="005B21C8"/>
    <w:rsid w:val="005B4E63"/>
    <w:rsid w:val="005C01B0"/>
    <w:rsid w:val="005C3BCE"/>
    <w:rsid w:val="005D6EB9"/>
    <w:rsid w:val="005E11D6"/>
    <w:rsid w:val="005E3889"/>
    <w:rsid w:val="005E4EA4"/>
    <w:rsid w:val="005E76F7"/>
    <w:rsid w:val="005F085E"/>
    <w:rsid w:val="005F33DE"/>
    <w:rsid w:val="005F51FC"/>
    <w:rsid w:val="005F6466"/>
    <w:rsid w:val="005F6647"/>
    <w:rsid w:val="005F7EE1"/>
    <w:rsid w:val="00600B65"/>
    <w:rsid w:val="0060526E"/>
    <w:rsid w:val="00605B22"/>
    <w:rsid w:val="00606918"/>
    <w:rsid w:val="00607D07"/>
    <w:rsid w:val="00613BF6"/>
    <w:rsid w:val="0061483A"/>
    <w:rsid w:val="006301BE"/>
    <w:rsid w:val="00633B88"/>
    <w:rsid w:val="0064214F"/>
    <w:rsid w:val="006569BA"/>
    <w:rsid w:val="006645B2"/>
    <w:rsid w:val="00666A38"/>
    <w:rsid w:val="00670846"/>
    <w:rsid w:val="00671375"/>
    <w:rsid w:val="00673236"/>
    <w:rsid w:val="00680011"/>
    <w:rsid w:val="00686D74"/>
    <w:rsid w:val="00691EC1"/>
    <w:rsid w:val="00694042"/>
    <w:rsid w:val="00695C97"/>
    <w:rsid w:val="006969AF"/>
    <w:rsid w:val="006A02C0"/>
    <w:rsid w:val="006A1350"/>
    <w:rsid w:val="006A320A"/>
    <w:rsid w:val="006A775B"/>
    <w:rsid w:val="006B376D"/>
    <w:rsid w:val="006C0DF0"/>
    <w:rsid w:val="006C4E74"/>
    <w:rsid w:val="006C506B"/>
    <w:rsid w:val="006C68CB"/>
    <w:rsid w:val="006C69BC"/>
    <w:rsid w:val="006D1704"/>
    <w:rsid w:val="006D36CC"/>
    <w:rsid w:val="006D410C"/>
    <w:rsid w:val="006E35F5"/>
    <w:rsid w:val="006E7080"/>
    <w:rsid w:val="006F29A6"/>
    <w:rsid w:val="006F5940"/>
    <w:rsid w:val="00700C4D"/>
    <w:rsid w:val="007028A9"/>
    <w:rsid w:val="007071A8"/>
    <w:rsid w:val="00716A15"/>
    <w:rsid w:val="00720A54"/>
    <w:rsid w:val="007220CA"/>
    <w:rsid w:val="00724BFF"/>
    <w:rsid w:val="0073620E"/>
    <w:rsid w:val="00737DC0"/>
    <w:rsid w:val="00741B0A"/>
    <w:rsid w:val="00744960"/>
    <w:rsid w:val="00746AA2"/>
    <w:rsid w:val="00746C68"/>
    <w:rsid w:val="00755B0B"/>
    <w:rsid w:val="00755D61"/>
    <w:rsid w:val="00757C41"/>
    <w:rsid w:val="00760222"/>
    <w:rsid w:val="00762DFB"/>
    <w:rsid w:val="007634A7"/>
    <w:rsid w:val="00763637"/>
    <w:rsid w:val="0077011B"/>
    <w:rsid w:val="0077335C"/>
    <w:rsid w:val="007734D6"/>
    <w:rsid w:val="00774349"/>
    <w:rsid w:val="007745AE"/>
    <w:rsid w:val="00775BC7"/>
    <w:rsid w:val="00781570"/>
    <w:rsid w:val="007960B4"/>
    <w:rsid w:val="007A17FE"/>
    <w:rsid w:val="007A5B7C"/>
    <w:rsid w:val="007B1CD6"/>
    <w:rsid w:val="007B5333"/>
    <w:rsid w:val="007B5FF8"/>
    <w:rsid w:val="007B681F"/>
    <w:rsid w:val="007B7B12"/>
    <w:rsid w:val="007C4B88"/>
    <w:rsid w:val="007C51E5"/>
    <w:rsid w:val="007C57A3"/>
    <w:rsid w:val="007E003E"/>
    <w:rsid w:val="007E265D"/>
    <w:rsid w:val="007E4B4F"/>
    <w:rsid w:val="007E503D"/>
    <w:rsid w:val="007E54BB"/>
    <w:rsid w:val="007F0F1A"/>
    <w:rsid w:val="007F5C51"/>
    <w:rsid w:val="0080136D"/>
    <w:rsid w:val="00802A74"/>
    <w:rsid w:val="008060DA"/>
    <w:rsid w:val="0080640A"/>
    <w:rsid w:val="0081052E"/>
    <w:rsid w:val="00814587"/>
    <w:rsid w:val="00814AB4"/>
    <w:rsid w:val="00815797"/>
    <w:rsid w:val="00817A77"/>
    <w:rsid w:val="00821DAA"/>
    <w:rsid w:val="008221D3"/>
    <w:rsid w:val="0082386B"/>
    <w:rsid w:val="00830EDF"/>
    <w:rsid w:val="008333D5"/>
    <w:rsid w:val="00835541"/>
    <w:rsid w:val="008355DF"/>
    <w:rsid w:val="0083667A"/>
    <w:rsid w:val="00842326"/>
    <w:rsid w:val="00844471"/>
    <w:rsid w:val="008522ED"/>
    <w:rsid w:val="008529A2"/>
    <w:rsid w:val="00857949"/>
    <w:rsid w:val="0086036F"/>
    <w:rsid w:val="008604DA"/>
    <w:rsid w:val="008612F6"/>
    <w:rsid w:val="008612F7"/>
    <w:rsid w:val="00861999"/>
    <w:rsid w:val="00863A85"/>
    <w:rsid w:val="0088063B"/>
    <w:rsid w:val="0088083E"/>
    <w:rsid w:val="00881481"/>
    <w:rsid w:val="00884C62"/>
    <w:rsid w:val="00885B4C"/>
    <w:rsid w:val="00886F1E"/>
    <w:rsid w:val="00887FC1"/>
    <w:rsid w:val="00890FC3"/>
    <w:rsid w:val="00891668"/>
    <w:rsid w:val="0089316D"/>
    <w:rsid w:val="00894E55"/>
    <w:rsid w:val="008A292A"/>
    <w:rsid w:val="008A2D6B"/>
    <w:rsid w:val="008B4C62"/>
    <w:rsid w:val="008B7433"/>
    <w:rsid w:val="008C133B"/>
    <w:rsid w:val="008C5BCB"/>
    <w:rsid w:val="008C770A"/>
    <w:rsid w:val="008D68EA"/>
    <w:rsid w:val="008E08EC"/>
    <w:rsid w:val="008E3831"/>
    <w:rsid w:val="008E40A4"/>
    <w:rsid w:val="008E6487"/>
    <w:rsid w:val="008E72CD"/>
    <w:rsid w:val="008E78F5"/>
    <w:rsid w:val="008F1372"/>
    <w:rsid w:val="008F2A96"/>
    <w:rsid w:val="008F3CA6"/>
    <w:rsid w:val="008F4BF7"/>
    <w:rsid w:val="00904708"/>
    <w:rsid w:val="00905C3B"/>
    <w:rsid w:val="00907CFC"/>
    <w:rsid w:val="009101BD"/>
    <w:rsid w:val="00913ADA"/>
    <w:rsid w:val="00913CF3"/>
    <w:rsid w:val="009149D7"/>
    <w:rsid w:val="00917E46"/>
    <w:rsid w:val="00922053"/>
    <w:rsid w:val="00924DE9"/>
    <w:rsid w:val="00926585"/>
    <w:rsid w:val="00926CA1"/>
    <w:rsid w:val="00930D3A"/>
    <w:rsid w:val="009317A0"/>
    <w:rsid w:val="009324D4"/>
    <w:rsid w:val="00945FFD"/>
    <w:rsid w:val="00952074"/>
    <w:rsid w:val="00955DB8"/>
    <w:rsid w:val="00956394"/>
    <w:rsid w:val="0096229E"/>
    <w:rsid w:val="00971CCA"/>
    <w:rsid w:val="00975544"/>
    <w:rsid w:val="00975761"/>
    <w:rsid w:val="00975B55"/>
    <w:rsid w:val="0098255F"/>
    <w:rsid w:val="0098448F"/>
    <w:rsid w:val="0098590C"/>
    <w:rsid w:val="00985F19"/>
    <w:rsid w:val="00987C97"/>
    <w:rsid w:val="0099177E"/>
    <w:rsid w:val="00994C1D"/>
    <w:rsid w:val="00995D10"/>
    <w:rsid w:val="009A0EB7"/>
    <w:rsid w:val="009A6780"/>
    <w:rsid w:val="009B02F5"/>
    <w:rsid w:val="009B0E25"/>
    <w:rsid w:val="009B43FE"/>
    <w:rsid w:val="009B6100"/>
    <w:rsid w:val="009B73E7"/>
    <w:rsid w:val="009B7BCD"/>
    <w:rsid w:val="009C52F9"/>
    <w:rsid w:val="009C646B"/>
    <w:rsid w:val="009D0348"/>
    <w:rsid w:val="009D5A03"/>
    <w:rsid w:val="009E0ABE"/>
    <w:rsid w:val="009E0CD4"/>
    <w:rsid w:val="009E1C18"/>
    <w:rsid w:val="009E3533"/>
    <w:rsid w:val="009E354B"/>
    <w:rsid w:val="009E3B05"/>
    <w:rsid w:val="009F3FF5"/>
    <w:rsid w:val="009F4502"/>
    <w:rsid w:val="00A005DD"/>
    <w:rsid w:val="00A04D45"/>
    <w:rsid w:val="00A20170"/>
    <w:rsid w:val="00A2440D"/>
    <w:rsid w:val="00A2598A"/>
    <w:rsid w:val="00A27CB0"/>
    <w:rsid w:val="00A30A75"/>
    <w:rsid w:val="00A31BC5"/>
    <w:rsid w:val="00A40938"/>
    <w:rsid w:val="00A44E48"/>
    <w:rsid w:val="00A47CA3"/>
    <w:rsid w:val="00A51D0B"/>
    <w:rsid w:val="00A551A3"/>
    <w:rsid w:val="00A55D1B"/>
    <w:rsid w:val="00A6045C"/>
    <w:rsid w:val="00A634C5"/>
    <w:rsid w:val="00A66024"/>
    <w:rsid w:val="00A676B1"/>
    <w:rsid w:val="00A67B71"/>
    <w:rsid w:val="00A70D20"/>
    <w:rsid w:val="00A70E73"/>
    <w:rsid w:val="00A73BF1"/>
    <w:rsid w:val="00A743F7"/>
    <w:rsid w:val="00A74D41"/>
    <w:rsid w:val="00A76BD4"/>
    <w:rsid w:val="00A76CCF"/>
    <w:rsid w:val="00A80FE1"/>
    <w:rsid w:val="00A869C3"/>
    <w:rsid w:val="00A876D4"/>
    <w:rsid w:val="00A9030A"/>
    <w:rsid w:val="00A91E35"/>
    <w:rsid w:val="00A97057"/>
    <w:rsid w:val="00A9790C"/>
    <w:rsid w:val="00A97E9B"/>
    <w:rsid w:val="00AA0EA1"/>
    <w:rsid w:val="00AB22CF"/>
    <w:rsid w:val="00AC2A41"/>
    <w:rsid w:val="00AC51AF"/>
    <w:rsid w:val="00AC565B"/>
    <w:rsid w:val="00AC6C03"/>
    <w:rsid w:val="00AC71A6"/>
    <w:rsid w:val="00AD051B"/>
    <w:rsid w:val="00AD0983"/>
    <w:rsid w:val="00AD48F5"/>
    <w:rsid w:val="00AD4CDE"/>
    <w:rsid w:val="00AD6B70"/>
    <w:rsid w:val="00AE19E3"/>
    <w:rsid w:val="00AE77CB"/>
    <w:rsid w:val="00AF265D"/>
    <w:rsid w:val="00AF31C6"/>
    <w:rsid w:val="00AF4750"/>
    <w:rsid w:val="00AF5031"/>
    <w:rsid w:val="00AF6436"/>
    <w:rsid w:val="00B07631"/>
    <w:rsid w:val="00B07B86"/>
    <w:rsid w:val="00B13028"/>
    <w:rsid w:val="00B150CB"/>
    <w:rsid w:val="00B22D5B"/>
    <w:rsid w:val="00B2353E"/>
    <w:rsid w:val="00B26045"/>
    <w:rsid w:val="00B33E4B"/>
    <w:rsid w:val="00B341AC"/>
    <w:rsid w:val="00B436D8"/>
    <w:rsid w:val="00B46DCD"/>
    <w:rsid w:val="00B5155A"/>
    <w:rsid w:val="00B52C8C"/>
    <w:rsid w:val="00B65D72"/>
    <w:rsid w:val="00B709BD"/>
    <w:rsid w:val="00B861E8"/>
    <w:rsid w:val="00B91099"/>
    <w:rsid w:val="00BA16DE"/>
    <w:rsid w:val="00BA4666"/>
    <w:rsid w:val="00BA6CB4"/>
    <w:rsid w:val="00BB05A5"/>
    <w:rsid w:val="00BB2562"/>
    <w:rsid w:val="00BB39A3"/>
    <w:rsid w:val="00BC38EE"/>
    <w:rsid w:val="00BD26EE"/>
    <w:rsid w:val="00BD383E"/>
    <w:rsid w:val="00BD432C"/>
    <w:rsid w:val="00BD76B7"/>
    <w:rsid w:val="00BE0487"/>
    <w:rsid w:val="00BE2C4F"/>
    <w:rsid w:val="00BE2E12"/>
    <w:rsid w:val="00BE546F"/>
    <w:rsid w:val="00BE54D8"/>
    <w:rsid w:val="00BF41AB"/>
    <w:rsid w:val="00BF5613"/>
    <w:rsid w:val="00C002DB"/>
    <w:rsid w:val="00C05197"/>
    <w:rsid w:val="00C058E4"/>
    <w:rsid w:val="00C05A8D"/>
    <w:rsid w:val="00C1352D"/>
    <w:rsid w:val="00C1374A"/>
    <w:rsid w:val="00C1552D"/>
    <w:rsid w:val="00C20F49"/>
    <w:rsid w:val="00C21149"/>
    <w:rsid w:val="00C22E2C"/>
    <w:rsid w:val="00C2352D"/>
    <w:rsid w:val="00C25B6A"/>
    <w:rsid w:val="00C263F5"/>
    <w:rsid w:val="00C435E3"/>
    <w:rsid w:val="00C45378"/>
    <w:rsid w:val="00C45B69"/>
    <w:rsid w:val="00C531D0"/>
    <w:rsid w:val="00C64385"/>
    <w:rsid w:val="00C64EB1"/>
    <w:rsid w:val="00C717A8"/>
    <w:rsid w:val="00C75207"/>
    <w:rsid w:val="00C77967"/>
    <w:rsid w:val="00C85425"/>
    <w:rsid w:val="00C86E53"/>
    <w:rsid w:val="00C86EED"/>
    <w:rsid w:val="00C87ED8"/>
    <w:rsid w:val="00C91676"/>
    <w:rsid w:val="00CA1827"/>
    <w:rsid w:val="00CA3CDE"/>
    <w:rsid w:val="00CB49F2"/>
    <w:rsid w:val="00CB4E02"/>
    <w:rsid w:val="00CB544D"/>
    <w:rsid w:val="00CB5453"/>
    <w:rsid w:val="00CB6E91"/>
    <w:rsid w:val="00CC1C36"/>
    <w:rsid w:val="00CC3165"/>
    <w:rsid w:val="00CC5510"/>
    <w:rsid w:val="00CC5933"/>
    <w:rsid w:val="00CC5FCF"/>
    <w:rsid w:val="00CD02B0"/>
    <w:rsid w:val="00CD11A9"/>
    <w:rsid w:val="00CD24E0"/>
    <w:rsid w:val="00CD760C"/>
    <w:rsid w:val="00CD7612"/>
    <w:rsid w:val="00CF345D"/>
    <w:rsid w:val="00D0090B"/>
    <w:rsid w:val="00D013FB"/>
    <w:rsid w:val="00D16479"/>
    <w:rsid w:val="00D16D7B"/>
    <w:rsid w:val="00D1709A"/>
    <w:rsid w:val="00D175AC"/>
    <w:rsid w:val="00D216EE"/>
    <w:rsid w:val="00D279C8"/>
    <w:rsid w:val="00D27D41"/>
    <w:rsid w:val="00D34B80"/>
    <w:rsid w:val="00D35244"/>
    <w:rsid w:val="00D42D48"/>
    <w:rsid w:val="00D4515A"/>
    <w:rsid w:val="00D544C7"/>
    <w:rsid w:val="00D57352"/>
    <w:rsid w:val="00D6043F"/>
    <w:rsid w:val="00D62254"/>
    <w:rsid w:val="00D63109"/>
    <w:rsid w:val="00D65A32"/>
    <w:rsid w:val="00D73088"/>
    <w:rsid w:val="00D743D1"/>
    <w:rsid w:val="00D75DC0"/>
    <w:rsid w:val="00D81E4F"/>
    <w:rsid w:val="00D844D5"/>
    <w:rsid w:val="00D86121"/>
    <w:rsid w:val="00D9193C"/>
    <w:rsid w:val="00D92E97"/>
    <w:rsid w:val="00D944B4"/>
    <w:rsid w:val="00D97656"/>
    <w:rsid w:val="00DA0C5D"/>
    <w:rsid w:val="00DA5A39"/>
    <w:rsid w:val="00DB076B"/>
    <w:rsid w:val="00DB0BC6"/>
    <w:rsid w:val="00DB250A"/>
    <w:rsid w:val="00DB34AE"/>
    <w:rsid w:val="00DB3DE8"/>
    <w:rsid w:val="00DB4649"/>
    <w:rsid w:val="00DC12BF"/>
    <w:rsid w:val="00DC1453"/>
    <w:rsid w:val="00DC1995"/>
    <w:rsid w:val="00DC1EE7"/>
    <w:rsid w:val="00DC1F93"/>
    <w:rsid w:val="00DC2B86"/>
    <w:rsid w:val="00DC4383"/>
    <w:rsid w:val="00DC596A"/>
    <w:rsid w:val="00DC7D72"/>
    <w:rsid w:val="00DD1153"/>
    <w:rsid w:val="00DD69B9"/>
    <w:rsid w:val="00DE36C2"/>
    <w:rsid w:val="00DE4578"/>
    <w:rsid w:val="00DE54F7"/>
    <w:rsid w:val="00DF22A3"/>
    <w:rsid w:val="00DF328D"/>
    <w:rsid w:val="00DF44F4"/>
    <w:rsid w:val="00DF751B"/>
    <w:rsid w:val="00E0143F"/>
    <w:rsid w:val="00E03A76"/>
    <w:rsid w:val="00E06D5E"/>
    <w:rsid w:val="00E11CBB"/>
    <w:rsid w:val="00E12D0B"/>
    <w:rsid w:val="00E13275"/>
    <w:rsid w:val="00E13614"/>
    <w:rsid w:val="00E143D3"/>
    <w:rsid w:val="00E20439"/>
    <w:rsid w:val="00E2067F"/>
    <w:rsid w:val="00E22A00"/>
    <w:rsid w:val="00E33044"/>
    <w:rsid w:val="00E35B39"/>
    <w:rsid w:val="00E408EE"/>
    <w:rsid w:val="00E4627E"/>
    <w:rsid w:val="00E46F42"/>
    <w:rsid w:val="00E479A5"/>
    <w:rsid w:val="00E479F6"/>
    <w:rsid w:val="00E54D80"/>
    <w:rsid w:val="00E55F37"/>
    <w:rsid w:val="00E56A9C"/>
    <w:rsid w:val="00E616C6"/>
    <w:rsid w:val="00E64C67"/>
    <w:rsid w:val="00E65E85"/>
    <w:rsid w:val="00E66BCB"/>
    <w:rsid w:val="00E67F68"/>
    <w:rsid w:val="00E804E7"/>
    <w:rsid w:val="00E80894"/>
    <w:rsid w:val="00E91BA7"/>
    <w:rsid w:val="00E9530C"/>
    <w:rsid w:val="00EA4BA8"/>
    <w:rsid w:val="00EB2C8D"/>
    <w:rsid w:val="00EB49A6"/>
    <w:rsid w:val="00EB7894"/>
    <w:rsid w:val="00EC100F"/>
    <w:rsid w:val="00EC2FE2"/>
    <w:rsid w:val="00EC437C"/>
    <w:rsid w:val="00EC759D"/>
    <w:rsid w:val="00ED3F84"/>
    <w:rsid w:val="00ED41F9"/>
    <w:rsid w:val="00ED6798"/>
    <w:rsid w:val="00EE316A"/>
    <w:rsid w:val="00EE5FDD"/>
    <w:rsid w:val="00EF258C"/>
    <w:rsid w:val="00EF4AAA"/>
    <w:rsid w:val="00EF57C3"/>
    <w:rsid w:val="00EF5D77"/>
    <w:rsid w:val="00EF6566"/>
    <w:rsid w:val="00EF6B49"/>
    <w:rsid w:val="00EF7485"/>
    <w:rsid w:val="00F055D1"/>
    <w:rsid w:val="00F06FB2"/>
    <w:rsid w:val="00F10F9B"/>
    <w:rsid w:val="00F122A4"/>
    <w:rsid w:val="00F13E83"/>
    <w:rsid w:val="00F14C97"/>
    <w:rsid w:val="00F16151"/>
    <w:rsid w:val="00F258E6"/>
    <w:rsid w:val="00F30300"/>
    <w:rsid w:val="00F32764"/>
    <w:rsid w:val="00F3388F"/>
    <w:rsid w:val="00F3540F"/>
    <w:rsid w:val="00F41613"/>
    <w:rsid w:val="00F45DEB"/>
    <w:rsid w:val="00F46785"/>
    <w:rsid w:val="00F47E2F"/>
    <w:rsid w:val="00F51E98"/>
    <w:rsid w:val="00F5282F"/>
    <w:rsid w:val="00F52AAC"/>
    <w:rsid w:val="00F5754B"/>
    <w:rsid w:val="00F642C4"/>
    <w:rsid w:val="00F65DFF"/>
    <w:rsid w:val="00F67C16"/>
    <w:rsid w:val="00F727E6"/>
    <w:rsid w:val="00F72A45"/>
    <w:rsid w:val="00F72E5A"/>
    <w:rsid w:val="00F74997"/>
    <w:rsid w:val="00F75A9E"/>
    <w:rsid w:val="00F7600C"/>
    <w:rsid w:val="00F835E6"/>
    <w:rsid w:val="00F84CE5"/>
    <w:rsid w:val="00F85BB8"/>
    <w:rsid w:val="00F86951"/>
    <w:rsid w:val="00F912BE"/>
    <w:rsid w:val="00F9477B"/>
    <w:rsid w:val="00F9721C"/>
    <w:rsid w:val="00F97982"/>
    <w:rsid w:val="00F97AB4"/>
    <w:rsid w:val="00FA2A16"/>
    <w:rsid w:val="00FA3EBB"/>
    <w:rsid w:val="00FA47A7"/>
    <w:rsid w:val="00FA5BCB"/>
    <w:rsid w:val="00FB049E"/>
    <w:rsid w:val="00FB0895"/>
    <w:rsid w:val="00FB3BB1"/>
    <w:rsid w:val="00FB6CE8"/>
    <w:rsid w:val="00FC00ED"/>
    <w:rsid w:val="00FC0B8B"/>
    <w:rsid w:val="00FC1CE0"/>
    <w:rsid w:val="00FD014A"/>
    <w:rsid w:val="00FD6239"/>
    <w:rsid w:val="00FD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0F1C"/>
  <w15:docId w15:val="{7AB3F879-4B9C-4547-9A92-9332F728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uiPriority w:val="22"/>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unhideWhenUsed/>
    <w:rsid w:val="005237F4"/>
    <w:pPr>
      <w:spacing w:line="240" w:lineRule="auto"/>
    </w:pPr>
    <w:rPr>
      <w:sz w:val="20"/>
      <w:szCs w:val="20"/>
    </w:rPr>
  </w:style>
  <w:style w:type="character" w:customStyle="1" w:styleId="aff5">
    <w:name w:val="Текст примечания Знак"/>
    <w:basedOn w:val="a0"/>
    <w:link w:val="aff4"/>
    <w:uiPriority w:val="99"/>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uiPriority w:val="99"/>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34"/>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qFormat/>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qFormat/>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affff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affff5">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e"/>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semiHidden/>
    <w:rsid w:val="007B5FF8"/>
  </w:style>
  <w:style w:type="paragraph" w:customStyle="1" w:styleId="3f4">
    <w:name w:val="Заголовок3"/>
    <w:basedOn w:val="a"/>
    <w:next w:val="a3"/>
    <w:rsid w:val="007B5FF8"/>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67">
    <w:name w:val="Обычный6"/>
    <w:rsid w:val="007B5FF8"/>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TableNormal1">
    <w:name w:val="Table Normal1"/>
    <w:semiHidden/>
    <w:rsid w:val="007B5FF8"/>
    <w:pPr>
      <w:spacing w:after="200" w:line="276" w:lineRule="auto"/>
    </w:pPr>
    <w:rPr>
      <w:rFonts w:ascii="Calibri" w:eastAsia="Times New Roman" w:hAnsi="Calibri" w:cs="Times New Roman"/>
      <w:lang w:bidi="hi-IN"/>
    </w:rPr>
    <w:tblPr>
      <w:tblCellMar>
        <w:top w:w="0" w:type="dxa"/>
        <w:left w:w="108" w:type="dxa"/>
        <w:bottom w:w="0" w:type="dxa"/>
        <w:right w:w="108" w:type="dxa"/>
      </w:tblCellMar>
    </w:tblPr>
  </w:style>
  <w:style w:type="character" w:customStyle="1" w:styleId="212pt">
    <w:name w:val="Основной текст (2) + 12 pt"/>
    <w:rsid w:val="007B5FF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numbering" w:customStyle="1" w:styleId="223">
    <w:name w:val="Нет списка22"/>
    <w:next w:val="a2"/>
    <w:semiHidden/>
    <w:unhideWhenUsed/>
    <w:rsid w:val="00F65DFF"/>
  </w:style>
  <w:style w:type="paragraph" w:customStyle="1" w:styleId="76">
    <w:name w:val="Обычный7"/>
    <w:rsid w:val="00F65DF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32">
    <w:name w:val="Нет списка23"/>
    <w:next w:val="a2"/>
    <w:semiHidden/>
    <w:rsid w:val="00DE36C2"/>
  </w:style>
  <w:style w:type="paragraph" w:customStyle="1" w:styleId="86">
    <w:name w:val="Обычный8"/>
    <w:rsid w:val="00DE36C2"/>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colorff00ff">
    <w:name w:val="color__ff00ff"/>
    <w:rsid w:val="00DE36C2"/>
  </w:style>
  <w:style w:type="character" w:customStyle="1" w:styleId="fake-non-breaking-space">
    <w:name w:val="fake-non-breaking-space"/>
    <w:rsid w:val="00DE36C2"/>
  </w:style>
  <w:style w:type="numbering" w:customStyle="1" w:styleId="242">
    <w:name w:val="Нет списка24"/>
    <w:next w:val="a2"/>
    <w:uiPriority w:val="99"/>
    <w:semiHidden/>
    <w:unhideWhenUsed/>
    <w:rsid w:val="00A44E48"/>
  </w:style>
  <w:style w:type="numbering" w:customStyle="1" w:styleId="250">
    <w:name w:val="Нет списка25"/>
    <w:next w:val="a2"/>
    <w:uiPriority w:val="99"/>
    <w:semiHidden/>
    <w:unhideWhenUsed/>
    <w:rsid w:val="00A44E48"/>
  </w:style>
  <w:style w:type="paragraph" w:customStyle="1" w:styleId="1f2">
    <w:name w:val="Название1"/>
    <w:basedOn w:val="a"/>
    <w:qFormat/>
    <w:rsid w:val="00A44E48"/>
    <w:pPr>
      <w:spacing w:after="0" w:line="240" w:lineRule="auto"/>
      <w:ind w:firstLine="425"/>
      <w:jc w:val="center"/>
    </w:pPr>
    <w:rPr>
      <w:rFonts w:ascii="Times New Roman" w:eastAsia="Times New Roman" w:hAnsi="Times New Roman" w:cs="Times New Roman"/>
      <w:b/>
      <w:sz w:val="24"/>
      <w:szCs w:val="24"/>
      <w:lang w:val="be-BY" w:eastAsia="ru-RU"/>
    </w:rPr>
  </w:style>
  <w:style w:type="paragraph" w:customStyle="1" w:styleId="1f3">
    <w:name w:val="Обычный (веб)1"/>
    <w:basedOn w:val="a"/>
    <w:uiPriority w:val="99"/>
    <w:unhideWhenUsed/>
    <w:rsid w:val="00A44E4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13">
    <w:name w:val="Сетка таблицы11"/>
    <w:basedOn w:val="a1"/>
    <w:next w:val="affe"/>
    <w:uiPriority w:val="59"/>
    <w:rsid w:val="00A44E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semiHidden/>
    <w:rsid w:val="00A44E48"/>
  </w:style>
  <w:style w:type="paragraph" w:customStyle="1" w:styleId="affff6">
    <w:basedOn w:val="a"/>
    <w:next w:val="aff1"/>
    <w:uiPriority w:val="99"/>
    <w:unhideWhenUsed/>
    <w:rsid w:val="00A44E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97">
    <w:name w:val="Обычный9"/>
    <w:rsid w:val="00A44E48"/>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headertext">
    <w:name w:val="headertext"/>
    <w:basedOn w:val="a"/>
    <w:rsid w:val="00A44E4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70">
    <w:name w:val="Нет списка27"/>
    <w:next w:val="a2"/>
    <w:semiHidden/>
    <w:rsid w:val="00A44E48"/>
  </w:style>
  <w:style w:type="character" w:customStyle="1" w:styleId="FontStyle40">
    <w:name w:val="Font Style40"/>
    <w:uiPriority w:val="99"/>
    <w:rsid w:val="00A44E48"/>
    <w:rPr>
      <w:rFonts w:ascii="Times New Roman" w:hAnsi="Times New Roman" w:cs="Times New Roman"/>
      <w:sz w:val="14"/>
      <w:szCs w:val="14"/>
    </w:rPr>
  </w:style>
  <w:style w:type="character" w:customStyle="1" w:styleId="FontStyle26">
    <w:name w:val="Font Style26"/>
    <w:uiPriority w:val="99"/>
    <w:rsid w:val="00A44E48"/>
    <w:rPr>
      <w:rFonts w:ascii="Times New Roman" w:hAnsi="Times New Roman" w:cs="Times New Roman"/>
      <w:sz w:val="14"/>
      <w:szCs w:val="14"/>
    </w:rPr>
  </w:style>
  <w:style w:type="paragraph" w:customStyle="1" w:styleId="Style8">
    <w:name w:val="Style8"/>
    <w:basedOn w:val="a"/>
    <w:uiPriority w:val="99"/>
    <w:rsid w:val="00A44E48"/>
    <w:pPr>
      <w:widowControl w:val="0"/>
      <w:autoSpaceDE w:val="0"/>
      <w:autoSpaceDN w:val="0"/>
      <w:adjustRightInd w:val="0"/>
      <w:spacing w:after="0" w:line="202"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A44E48"/>
    <w:pPr>
      <w:widowControl w:val="0"/>
      <w:autoSpaceDE w:val="0"/>
      <w:autoSpaceDN w:val="0"/>
      <w:adjustRightInd w:val="0"/>
      <w:spacing w:after="0" w:line="192" w:lineRule="exact"/>
      <w:ind w:firstLine="331"/>
      <w:jc w:val="both"/>
    </w:pPr>
    <w:rPr>
      <w:rFonts w:ascii="Times New Roman" w:eastAsia="Times New Roman" w:hAnsi="Times New Roman" w:cs="Times New Roman"/>
      <w:sz w:val="24"/>
      <w:szCs w:val="24"/>
      <w:lang w:eastAsia="ru-RU"/>
    </w:rPr>
  </w:style>
  <w:style w:type="character" w:customStyle="1" w:styleId="affff7">
    <w:name w:val="Стиль"/>
    <w:rsid w:val="00A44E48"/>
    <w:rPr>
      <w:rFonts w:ascii="Times New Roman" w:hAnsi="Times New Roman"/>
      <w:sz w:val="28"/>
      <w:vertAlign w:val="superscript"/>
    </w:rPr>
  </w:style>
  <w:style w:type="paragraph" w:customStyle="1" w:styleId="affff8">
    <w:name w:val="термины"/>
    <w:basedOn w:val="a"/>
    <w:rsid w:val="00A44E48"/>
    <w:pPr>
      <w:keepNext/>
      <w:keepLines/>
      <w:spacing w:before="120" w:after="0" w:line="240" w:lineRule="auto"/>
      <w:ind w:left="709"/>
      <w:jc w:val="both"/>
    </w:pPr>
    <w:rPr>
      <w:rFonts w:ascii="Times New Roman" w:eastAsia="Times New Roman" w:hAnsi="Times New Roman" w:cs="Times New Roman"/>
      <w:b/>
      <w:i/>
      <w:color w:val="000000"/>
      <w:sz w:val="26"/>
      <w:szCs w:val="20"/>
      <w:lang w:val="pl-PL" w:eastAsia="ru-RU"/>
    </w:rPr>
  </w:style>
  <w:style w:type="numbering" w:customStyle="1" w:styleId="280">
    <w:name w:val="Нет списка28"/>
    <w:next w:val="a2"/>
    <w:semiHidden/>
    <w:rsid w:val="00A44E48"/>
  </w:style>
  <w:style w:type="paragraph" w:customStyle="1" w:styleId="6Arial">
    <w:name w:val="Стиль6 + Arial"/>
    <w:aliases w:val="10 пт"/>
    <w:basedOn w:val="a"/>
    <w:link w:val="6Arial0"/>
    <w:rsid w:val="00A44E48"/>
    <w:pPr>
      <w:spacing w:after="0" w:line="240" w:lineRule="auto"/>
      <w:ind w:left="1418" w:hanging="1276"/>
      <w:jc w:val="both"/>
    </w:pPr>
    <w:rPr>
      <w:rFonts w:ascii="Arial" w:eastAsia="Times New Roman" w:hAnsi="Arial" w:cs="Times New Roman"/>
      <w:b/>
      <w:bCs/>
      <w:sz w:val="20"/>
      <w:szCs w:val="20"/>
      <w:lang w:val="x-none" w:eastAsia="x-none"/>
    </w:rPr>
  </w:style>
  <w:style w:type="character" w:customStyle="1" w:styleId="6Arial0">
    <w:name w:val="Стиль6 + Arial Знак"/>
    <w:aliases w:val="10 пт Знак"/>
    <w:link w:val="6Arial"/>
    <w:locked/>
    <w:rsid w:val="00A44E48"/>
    <w:rPr>
      <w:rFonts w:ascii="Arial" w:eastAsia="Times New Roman" w:hAnsi="Arial" w:cs="Times New Roman"/>
      <w:b/>
      <w:bCs/>
      <w:sz w:val="20"/>
      <w:szCs w:val="20"/>
      <w:lang w:val="x-none" w:eastAsia="x-none"/>
    </w:rPr>
  </w:style>
  <w:style w:type="paragraph" w:customStyle="1" w:styleId="1f4">
    <w:name w:val="Абзац1"/>
    <w:basedOn w:val="a"/>
    <w:rsid w:val="00A44E48"/>
    <w:pPr>
      <w:overflowPunct w:val="0"/>
      <w:autoSpaceDE w:val="0"/>
      <w:autoSpaceDN w:val="0"/>
      <w:adjustRightInd w:val="0"/>
      <w:spacing w:after="0" w:line="240" w:lineRule="auto"/>
      <w:ind w:left="851" w:hanging="284"/>
      <w:jc w:val="both"/>
      <w:textAlignment w:val="baseline"/>
    </w:pPr>
    <w:rPr>
      <w:rFonts w:ascii="Times New Roman" w:eastAsia="Times New Roman" w:hAnsi="Times New Roman" w:cs="Times New Roman"/>
      <w:color w:val="000000"/>
      <w:sz w:val="28"/>
      <w:szCs w:val="20"/>
      <w:lang w:val="pl-PL" w:eastAsia="ru-RU"/>
    </w:rPr>
  </w:style>
  <w:style w:type="paragraph" w:customStyle="1" w:styleId="newncpi0">
    <w:name w:val="newncpi0"/>
    <w:basedOn w:val="a"/>
    <w:rsid w:val="00E64C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
    <w:name w:val="name"/>
    <w:basedOn w:val="a0"/>
    <w:rsid w:val="00E64C67"/>
  </w:style>
  <w:style w:type="character" w:customStyle="1" w:styleId="promulgator">
    <w:name w:val="promulgator"/>
    <w:basedOn w:val="a0"/>
    <w:rsid w:val="00E64C67"/>
  </w:style>
  <w:style w:type="paragraph" w:customStyle="1" w:styleId="newncpi">
    <w:name w:val="newncpi"/>
    <w:basedOn w:val="a"/>
    <w:rsid w:val="00E64C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r">
    <w:name w:val="datepr"/>
    <w:basedOn w:val="a0"/>
    <w:rsid w:val="00E64C67"/>
  </w:style>
  <w:style w:type="character" w:customStyle="1" w:styleId="number">
    <w:name w:val="number"/>
    <w:basedOn w:val="a0"/>
    <w:rsid w:val="00E64C67"/>
  </w:style>
  <w:style w:type="paragraph" w:customStyle="1" w:styleId="titlencpi">
    <w:name w:val="titlencpi"/>
    <w:basedOn w:val="a"/>
    <w:rsid w:val="00E64C6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761670">
      <w:bodyDiv w:val="1"/>
      <w:marLeft w:val="0"/>
      <w:marRight w:val="0"/>
      <w:marTop w:val="0"/>
      <w:marBottom w:val="0"/>
      <w:divBdr>
        <w:top w:val="none" w:sz="0" w:space="0" w:color="auto"/>
        <w:left w:val="none" w:sz="0" w:space="0" w:color="auto"/>
        <w:bottom w:val="none" w:sz="0" w:space="0" w:color="auto"/>
        <w:right w:val="none" w:sz="0" w:space="0" w:color="auto"/>
      </w:divBdr>
    </w:div>
    <w:div w:id="1141381068">
      <w:bodyDiv w:val="1"/>
      <w:marLeft w:val="0"/>
      <w:marRight w:val="0"/>
      <w:marTop w:val="0"/>
      <w:marBottom w:val="0"/>
      <w:divBdr>
        <w:top w:val="none" w:sz="0" w:space="0" w:color="auto"/>
        <w:left w:val="none" w:sz="0" w:space="0" w:color="auto"/>
        <w:bottom w:val="none" w:sz="0" w:space="0" w:color="auto"/>
        <w:right w:val="none" w:sz="0" w:space="0" w:color="auto"/>
      </w:divBdr>
    </w:div>
    <w:div w:id="1276988297">
      <w:bodyDiv w:val="1"/>
      <w:marLeft w:val="0"/>
      <w:marRight w:val="0"/>
      <w:marTop w:val="0"/>
      <w:marBottom w:val="0"/>
      <w:divBdr>
        <w:top w:val="none" w:sz="0" w:space="0" w:color="auto"/>
        <w:left w:val="none" w:sz="0" w:space="0" w:color="auto"/>
        <w:bottom w:val="none" w:sz="0" w:space="0" w:color="auto"/>
        <w:right w:val="none" w:sz="0" w:space="0" w:color="auto"/>
      </w:divBdr>
    </w:div>
    <w:div w:id="1580166880">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 w:id="21349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belorus?base=RLAW425;n=86692;fld=134;dst=100013" TargetMode="Externa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consultantplus://offline/belorus?base=RLAW425;n=86692;fld=134;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belorus?base=RLAW425;n=86692;fld=134;dst=100013" TargetMode="Externa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consultantplus://offline/belorus?base=RLAW425;n=86692;fld=134;dst=100013"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belorus?base=RLAW425;n=86692;fld=134;dst=100013" TargetMode="Externa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B5A1-DEA9-466C-A385-AF8AB53C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93</Pages>
  <Words>29045</Words>
  <Characters>165559</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7</cp:revision>
  <cp:lastPrinted>2022-08-26T11:52:00Z</cp:lastPrinted>
  <dcterms:created xsi:type="dcterms:W3CDTF">2022-07-07T06:14:00Z</dcterms:created>
  <dcterms:modified xsi:type="dcterms:W3CDTF">2022-08-26T11:53:00Z</dcterms:modified>
</cp:coreProperties>
</file>