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81772E" w14:textId="77777777" w:rsidR="006D1704" w:rsidRPr="00425B9B" w:rsidRDefault="006D1704" w:rsidP="006D1704">
      <w:pPr>
        <w:spacing w:after="0" w:line="240" w:lineRule="auto"/>
        <w:rPr>
          <w:rFonts w:ascii="Times New Roman" w:eastAsia="Times New Roman" w:hAnsi="Times New Roman" w:cs="Times New Roman"/>
          <w:sz w:val="2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415"/>
        <w:gridCol w:w="4970"/>
      </w:tblGrid>
      <w:tr w:rsidR="00425B9B" w:rsidRPr="00425B9B" w14:paraId="7F25C5BA" w14:textId="77777777" w:rsidTr="003F3D59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C5E8B1" w14:textId="77777777" w:rsidR="006D1704" w:rsidRPr="00425B9B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b/>
                <w:caps/>
                <w:sz w:val="24"/>
                <w:szCs w:val="24"/>
                <w:lang w:val="be-BY" w:eastAsia="ru-RU"/>
              </w:rPr>
            </w:pPr>
            <w:r w:rsidRPr="00425B9B">
              <w:rPr>
                <w:rFonts w:ascii="Times New Roman" w:eastAsia="Times New Roman" w:hAnsi="Times New Roman"/>
                <w:b/>
                <w:caps/>
                <w:sz w:val="24"/>
                <w:szCs w:val="24"/>
                <w:lang w:val="be-BY" w:eastAsia="ru-RU"/>
              </w:rPr>
              <w:t>Міністэрства адукацыі Рэспублікі Беларусь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07CA4FE" w14:textId="77777777" w:rsidR="006D1704" w:rsidRPr="00425B9B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D2842F" w14:textId="77777777" w:rsidR="006D1704" w:rsidRPr="00425B9B" w:rsidRDefault="006D1704" w:rsidP="003F3D59">
            <w:pPr>
              <w:spacing w:after="0" w:line="280" w:lineRule="exact"/>
              <w:ind w:hanging="111"/>
              <w:jc w:val="center"/>
              <w:rPr>
                <w:rFonts w:ascii="Times New Roman" w:eastAsia="Times New Roman" w:hAnsi="Times New Roman"/>
                <w:b/>
                <w:caps/>
                <w:sz w:val="24"/>
                <w:szCs w:val="24"/>
                <w:lang w:eastAsia="ru-RU"/>
              </w:rPr>
            </w:pPr>
            <w:r w:rsidRPr="00425B9B">
              <w:rPr>
                <w:rFonts w:ascii="Times New Roman" w:eastAsia="Times New Roman" w:hAnsi="Times New Roman"/>
                <w:b/>
                <w:caps/>
                <w:sz w:val="24"/>
                <w:szCs w:val="24"/>
                <w:lang w:eastAsia="ru-RU"/>
              </w:rPr>
              <w:t>Министерство образования Республики Беларусь</w:t>
            </w:r>
          </w:p>
        </w:tc>
      </w:tr>
      <w:tr w:rsidR="00425B9B" w:rsidRPr="00425B9B" w14:paraId="6676010E" w14:textId="77777777" w:rsidTr="003F3D59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14:paraId="671F7BC9" w14:textId="77777777" w:rsidR="006D1704" w:rsidRPr="00425B9B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sz w:val="30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DDCBABE" w14:textId="77777777" w:rsidR="006D1704" w:rsidRPr="00425B9B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sz w:val="30"/>
                <w:szCs w:val="28"/>
                <w:lang w:eastAsia="ru-RU"/>
              </w:rPr>
            </w:pPr>
          </w:p>
        </w:tc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</w:tcPr>
          <w:p w14:paraId="57F4D401" w14:textId="77777777" w:rsidR="006D1704" w:rsidRPr="00425B9B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caps/>
                <w:sz w:val="30"/>
                <w:szCs w:val="28"/>
                <w:lang w:eastAsia="ru-RU"/>
              </w:rPr>
            </w:pPr>
          </w:p>
        </w:tc>
      </w:tr>
      <w:tr w:rsidR="00425B9B" w:rsidRPr="00425B9B" w14:paraId="2C7B53CE" w14:textId="77777777" w:rsidTr="003F3D59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1355FE" w14:textId="77777777" w:rsidR="006D1704" w:rsidRPr="00425B9B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b/>
                <w:sz w:val="30"/>
                <w:szCs w:val="28"/>
                <w:lang w:eastAsia="ru-RU"/>
              </w:rPr>
            </w:pPr>
            <w:r w:rsidRPr="00425B9B">
              <w:rPr>
                <w:rFonts w:ascii="Times New Roman" w:eastAsia="Times New Roman" w:hAnsi="Times New Roman"/>
                <w:b/>
                <w:sz w:val="30"/>
                <w:szCs w:val="28"/>
                <w:lang w:eastAsia="ru-RU"/>
              </w:rPr>
              <w:t>ПАСТАНОВА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8D6DE4A" w14:textId="77777777" w:rsidR="006D1704" w:rsidRPr="00425B9B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b/>
                <w:sz w:val="30"/>
                <w:szCs w:val="28"/>
                <w:lang w:eastAsia="ru-RU"/>
              </w:rPr>
            </w:pPr>
          </w:p>
        </w:tc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1AC819" w14:textId="77777777" w:rsidR="006D1704" w:rsidRPr="00425B9B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b/>
                <w:sz w:val="30"/>
                <w:szCs w:val="28"/>
                <w:lang w:eastAsia="ru-RU"/>
              </w:rPr>
            </w:pPr>
            <w:r w:rsidRPr="00425B9B">
              <w:rPr>
                <w:rFonts w:ascii="Times New Roman" w:eastAsia="Times New Roman" w:hAnsi="Times New Roman"/>
                <w:b/>
                <w:caps/>
                <w:sz w:val="30"/>
                <w:szCs w:val="28"/>
                <w:lang w:eastAsia="ru-RU"/>
              </w:rPr>
              <w:t>Постановление</w:t>
            </w:r>
          </w:p>
        </w:tc>
      </w:tr>
      <w:tr w:rsidR="00425B9B" w:rsidRPr="00425B9B" w14:paraId="41E7445B" w14:textId="77777777" w:rsidTr="003F3D59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14:paraId="124ACED2" w14:textId="77777777" w:rsidR="006D1704" w:rsidRPr="00425B9B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sz w:val="30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AECFE9E" w14:textId="77777777" w:rsidR="006D1704" w:rsidRPr="00425B9B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sz w:val="30"/>
                <w:szCs w:val="28"/>
                <w:lang w:eastAsia="ru-RU"/>
              </w:rPr>
            </w:pPr>
          </w:p>
        </w:tc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</w:tcPr>
          <w:p w14:paraId="50F0D34E" w14:textId="77777777" w:rsidR="006D1704" w:rsidRPr="00425B9B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caps/>
                <w:sz w:val="30"/>
                <w:szCs w:val="28"/>
                <w:lang w:eastAsia="ru-RU"/>
              </w:rPr>
            </w:pPr>
          </w:p>
        </w:tc>
      </w:tr>
      <w:tr w:rsidR="006D1704" w:rsidRPr="00425B9B" w14:paraId="5A7975F8" w14:textId="77777777" w:rsidTr="003F3D59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14:paraId="60363BE9" w14:textId="77777777" w:rsidR="006D1704" w:rsidRPr="00425B9B" w:rsidRDefault="004904FB" w:rsidP="003F3D5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</w:pPr>
            <w:r w:rsidRPr="00425B9B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 xml:space="preserve">27 апреля </w:t>
            </w:r>
            <w:r w:rsidR="00DD69B9" w:rsidRPr="00425B9B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>20</w:t>
            </w:r>
            <w:r w:rsidRPr="00425B9B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>22</w:t>
            </w:r>
            <w:r w:rsidR="006D1704" w:rsidRPr="00425B9B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 xml:space="preserve"> г. № </w:t>
            </w:r>
            <w:r w:rsidRPr="00425B9B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>102</w:t>
            </w:r>
          </w:p>
          <w:p w14:paraId="1BA54638" w14:textId="77777777" w:rsidR="006D1704" w:rsidRPr="00425B9B" w:rsidRDefault="006D1704" w:rsidP="003F3D59">
            <w:pPr>
              <w:spacing w:after="0" w:line="280" w:lineRule="exact"/>
              <w:rPr>
                <w:rFonts w:ascii="Times New Roman" w:eastAsia="Times New Roman" w:hAnsi="Times New Roman"/>
                <w:sz w:val="30"/>
                <w:szCs w:val="28"/>
                <w:lang w:eastAsia="ru-RU"/>
              </w:rPr>
            </w:pPr>
          </w:p>
          <w:p w14:paraId="2E838D63" w14:textId="77777777" w:rsidR="006D1704" w:rsidRPr="00425B9B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sz w:val="30"/>
                <w:szCs w:val="28"/>
                <w:lang w:eastAsia="ru-RU"/>
              </w:rPr>
            </w:pPr>
            <w:r w:rsidRPr="00425B9B">
              <w:rPr>
                <w:rFonts w:ascii="Times New Roman" w:eastAsia="Times New Roman" w:hAnsi="Times New Roman"/>
                <w:sz w:val="24"/>
                <w:szCs w:val="24"/>
                <w:lang w:val="be-BY" w:eastAsia="ru-RU"/>
              </w:rPr>
              <w:t>г.Мінск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7D3EDE7" w14:textId="77777777" w:rsidR="006D1704" w:rsidRPr="00425B9B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sz w:val="30"/>
                <w:szCs w:val="28"/>
                <w:lang w:eastAsia="ru-RU"/>
              </w:rPr>
            </w:pPr>
          </w:p>
        </w:tc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</w:tcPr>
          <w:p w14:paraId="685A6FB6" w14:textId="77777777" w:rsidR="006D1704" w:rsidRPr="00425B9B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caps/>
                <w:sz w:val="30"/>
                <w:szCs w:val="28"/>
                <w:lang w:eastAsia="ru-RU"/>
              </w:rPr>
            </w:pPr>
          </w:p>
          <w:p w14:paraId="707C8D2E" w14:textId="77777777" w:rsidR="006D1704" w:rsidRPr="00425B9B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caps/>
                <w:sz w:val="30"/>
                <w:szCs w:val="28"/>
                <w:lang w:eastAsia="ru-RU"/>
              </w:rPr>
            </w:pPr>
          </w:p>
          <w:p w14:paraId="75410569" w14:textId="77777777" w:rsidR="006D1704" w:rsidRPr="00425B9B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caps/>
                <w:sz w:val="30"/>
                <w:szCs w:val="28"/>
                <w:lang w:eastAsia="ru-RU"/>
              </w:rPr>
            </w:pPr>
            <w:r w:rsidRPr="00425B9B">
              <w:rPr>
                <w:rFonts w:ascii="Times New Roman" w:eastAsia="Times New Roman" w:hAnsi="Times New Roman"/>
                <w:sz w:val="24"/>
                <w:szCs w:val="24"/>
                <w:lang w:val="be-BY" w:eastAsia="ru-RU"/>
              </w:rPr>
              <w:t>г.Минск</w:t>
            </w:r>
          </w:p>
        </w:tc>
      </w:tr>
    </w:tbl>
    <w:p w14:paraId="00AF896F" w14:textId="77777777" w:rsidR="006D1704" w:rsidRPr="00425B9B" w:rsidRDefault="006D1704" w:rsidP="006D1704">
      <w:pPr>
        <w:widowControl w:val="0"/>
        <w:spacing w:after="0" w:line="360" w:lineRule="auto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644"/>
      </w:tblGrid>
      <w:tr w:rsidR="006D1704" w:rsidRPr="00425B9B" w14:paraId="269A30F8" w14:textId="77777777" w:rsidTr="00CC3165">
        <w:trPr>
          <w:trHeight w:val="611"/>
        </w:trPr>
        <w:tc>
          <w:tcPr>
            <w:tcW w:w="4644" w:type="dxa"/>
          </w:tcPr>
          <w:p w14:paraId="69380EBC" w14:textId="77777777" w:rsidR="006D1704" w:rsidRPr="00425B9B" w:rsidRDefault="006D1704" w:rsidP="009D0348">
            <w:pPr>
              <w:widowControl w:val="0"/>
              <w:tabs>
                <w:tab w:val="left" w:pos="687"/>
              </w:tabs>
              <w:spacing w:after="0"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425B9B">
              <w:rPr>
                <w:rFonts w:ascii="Times New Roman" w:hAnsi="Times New Roman"/>
                <w:sz w:val="30"/>
                <w:szCs w:val="30"/>
              </w:rPr>
              <w:t>Об утверждении образовательн</w:t>
            </w:r>
            <w:r w:rsidR="00CC3165" w:rsidRPr="00425B9B">
              <w:rPr>
                <w:rFonts w:ascii="Times New Roman" w:hAnsi="Times New Roman"/>
                <w:sz w:val="30"/>
                <w:szCs w:val="30"/>
              </w:rPr>
              <w:t>ых</w:t>
            </w:r>
            <w:r w:rsidRPr="00425B9B">
              <w:rPr>
                <w:rFonts w:ascii="Times New Roman" w:hAnsi="Times New Roman"/>
                <w:sz w:val="30"/>
                <w:szCs w:val="30"/>
              </w:rPr>
              <w:t xml:space="preserve"> стандарт</w:t>
            </w:r>
            <w:r w:rsidR="00CC3165" w:rsidRPr="00425B9B">
              <w:rPr>
                <w:rFonts w:ascii="Times New Roman" w:hAnsi="Times New Roman"/>
                <w:sz w:val="30"/>
                <w:szCs w:val="30"/>
              </w:rPr>
              <w:t>ов</w:t>
            </w:r>
            <w:r w:rsidRPr="00425B9B">
              <w:rPr>
                <w:rFonts w:ascii="Times New Roman" w:hAnsi="Times New Roman"/>
                <w:sz w:val="30"/>
                <w:szCs w:val="30"/>
              </w:rPr>
              <w:t xml:space="preserve"> высшего образования </w:t>
            </w:r>
            <w:r w:rsidRPr="00425B9B">
              <w:rPr>
                <w:rFonts w:ascii="Times New Roman" w:hAnsi="Times New Roman"/>
                <w:sz w:val="30"/>
                <w:szCs w:val="30"/>
                <w:lang w:val="en-US"/>
              </w:rPr>
              <w:t>I</w:t>
            </w:r>
            <w:r w:rsidR="00CC3165" w:rsidRPr="00425B9B">
              <w:rPr>
                <w:rFonts w:ascii="Times New Roman" w:hAnsi="Times New Roman"/>
                <w:sz w:val="30"/>
                <w:szCs w:val="30"/>
              </w:rPr>
              <w:t> </w:t>
            </w:r>
            <w:r w:rsidRPr="00425B9B">
              <w:rPr>
                <w:rFonts w:ascii="Times New Roman" w:hAnsi="Times New Roman"/>
                <w:sz w:val="30"/>
                <w:szCs w:val="30"/>
              </w:rPr>
              <w:t>ступени</w:t>
            </w:r>
            <w:r w:rsidRPr="00425B9B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</w:p>
        </w:tc>
      </w:tr>
    </w:tbl>
    <w:p w14:paraId="045563E7" w14:textId="77777777" w:rsidR="006D1704" w:rsidRPr="00425B9B" w:rsidRDefault="006D1704" w:rsidP="006D1704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30"/>
        </w:rPr>
      </w:pPr>
    </w:p>
    <w:p w14:paraId="5AE6452C" w14:textId="77777777" w:rsidR="00907CFC" w:rsidRPr="00425B9B" w:rsidRDefault="00907CFC" w:rsidP="00B91099">
      <w:pPr>
        <w:widowControl w:val="0"/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caps/>
          <w:sz w:val="30"/>
          <w:szCs w:val="30"/>
        </w:rPr>
      </w:pPr>
      <w:r w:rsidRPr="00425B9B">
        <w:rPr>
          <w:rFonts w:ascii="Times New Roman" w:hAnsi="Times New Roman" w:cs="Times New Roman"/>
          <w:sz w:val="30"/>
          <w:szCs w:val="30"/>
          <w:lang w:val="be-BY"/>
        </w:rPr>
        <w:t>Н</w:t>
      </w:r>
      <w:r w:rsidRPr="00425B9B">
        <w:rPr>
          <w:rFonts w:ascii="Times New Roman" w:hAnsi="Times New Roman" w:cs="Times New Roman"/>
          <w:sz w:val="30"/>
          <w:szCs w:val="30"/>
        </w:rPr>
        <w:t xml:space="preserve">а основании статьи 109, пункта 3 статьи 205 Кодекса Республики Беларусь об образовании Министерство образования Республики Беларусь </w:t>
      </w:r>
      <w:r w:rsidRPr="00425B9B">
        <w:rPr>
          <w:rFonts w:ascii="Times New Roman" w:hAnsi="Times New Roman" w:cs="Times New Roman"/>
          <w:caps/>
          <w:sz w:val="30"/>
          <w:szCs w:val="30"/>
        </w:rPr>
        <w:t>постановляет:</w:t>
      </w:r>
    </w:p>
    <w:p w14:paraId="4EF881EC" w14:textId="77777777" w:rsidR="00D743D1" w:rsidRPr="00425B9B" w:rsidRDefault="00D743D1" w:rsidP="00D743D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425B9B">
        <w:rPr>
          <w:rFonts w:ascii="Times New Roman" w:eastAsia="Calibri" w:hAnsi="Times New Roman" w:cs="Times New Roman"/>
          <w:sz w:val="30"/>
          <w:szCs w:val="30"/>
        </w:rPr>
        <w:t xml:space="preserve">1. Утвердить: </w:t>
      </w:r>
    </w:p>
    <w:p w14:paraId="2E9D2BE1" w14:textId="77777777" w:rsidR="00D743D1" w:rsidRPr="00425B9B" w:rsidRDefault="00D743D1" w:rsidP="00D743D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8"/>
          <w:sz w:val="30"/>
          <w:szCs w:val="30"/>
        </w:rPr>
      </w:pPr>
      <w:r w:rsidRPr="00425B9B">
        <w:rPr>
          <w:rFonts w:ascii="Times New Roman" w:eastAsia="Calibri" w:hAnsi="Times New Roman" w:cs="Times New Roman"/>
          <w:spacing w:val="-8"/>
          <w:sz w:val="30"/>
          <w:szCs w:val="30"/>
        </w:rPr>
        <w:t>1.1. образовательный стандарт высшего образования I ступени по специальности</w:t>
      </w:r>
      <w:r w:rsidR="00CC3165" w:rsidRPr="00425B9B">
        <w:rPr>
          <w:rFonts w:ascii="Times New Roman" w:eastAsia="Calibri" w:hAnsi="Times New Roman" w:cs="Times New Roman"/>
          <w:spacing w:val="-8"/>
          <w:sz w:val="30"/>
          <w:szCs w:val="30"/>
        </w:rPr>
        <w:t xml:space="preserve"> </w:t>
      </w:r>
      <w:r w:rsidR="002A2EA0" w:rsidRPr="00425B9B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x-none"/>
        </w:rPr>
        <w:t>1-36 01 07 «</w:t>
      </w:r>
      <w:proofErr w:type="spellStart"/>
      <w:r w:rsidR="002A2EA0" w:rsidRPr="00425B9B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x-none"/>
        </w:rPr>
        <w:t>Гидропневмосистемы</w:t>
      </w:r>
      <w:proofErr w:type="spellEnd"/>
      <w:r w:rsidR="002A2EA0" w:rsidRPr="00425B9B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x-none"/>
        </w:rPr>
        <w:t xml:space="preserve"> мобильных и технологических машин» </w:t>
      </w:r>
      <w:r w:rsidR="00CC3165" w:rsidRPr="00425B9B">
        <w:rPr>
          <w:rFonts w:ascii="Times New Roman" w:eastAsia="Calibri" w:hAnsi="Times New Roman" w:cs="Times New Roman"/>
          <w:spacing w:val="-8"/>
          <w:sz w:val="30"/>
          <w:szCs w:val="30"/>
        </w:rPr>
        <w:t>(прилагается);</w:t>
      </w:r>
    </w:p>
    <w:p w14:paraId="5EA914DA" w14:textId="77777777" w:rsidR="006D1704" w:rsidRPr="00425B9B" w:rsidRDefault="00D743D1" w:rsidP="00D743D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8"/>
          <w:sz w:val="30"/>
          <w:szCs w:val="30"/>
        </w:rPr>
      </w:pPr>
      <w:r w:rsidRPr="00425B9B">
        <w:rPr>
          <w:rFonts w:ascii="Times New Roman" w:eastAsia="Calibri" w:hAnsi="Times New Roman" w:cs="Times New Roman"/>
          <w:spacing w:val="-8"/>
          <w:sz w:val="30"/>
          <w:szCs w:val="30"/>
        </w:rPr>
        <w:t xml:space="preserve">1.2. образовательный стандарт высшего образования I ступени по специальности </w:t>
      </w:r>
      <w:r w:rsidR="002A2EA0" w:rsidRPr="00425B9B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ru-RU"/>
        </w:rPr>
        <w:t xml:space="preserve">1-37 01 01 «Двигатели внутреннего сгорания» </w:t>
      </w:r>
      <w:r w:rsidR="00D279C8" w:rsidRPr="00425B9B">
        <w:rPr>
          <w:rFonts w:ascii="Times New Roman" w:eastAsia="Calibri" w:hAnsi="Times New Roman" w:cs="Times New Roman"/>
          <w:spacing w:val="-8"/>
          <w:sz w:val="30"/>
          <w:szCs w:val="30"/>
        </w:rPr>
        <w:t>(прилагается)</w:t>
      </w:r>
      <w:r w:rsidR="009D0348" w:rsidRPr="00425B9B">
        <w:rPr>
          <w:rFonts w:ascii="Times New Roman" w:eastAsia="Calibri" w:hAnsi="Times New Roman" w:cs="Times New Roman"/>
          <w:spacing w:val="-8"/>
          <w:sz w:val="30"/>
          <w:szCs w:val="30"/>
        </w:rPr>
        <w:t>;</w:t>
      </w:r>
    </w:p>
    <w:p w14:paraId="1791DF4A" w14:textId="77777777" w:rsidR="00F904FB" w:rsidRPr="00425B9B" w:rsidRDefault="00F904FB" w:rsidP="00F904F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8"/>
          <w:sz w:val="30"/>
          <w:szCs w:val="30"/>
        </w:rPr>
      </w:pPr>
      <w:r w:rsidRPr="00425B9B">
        <w:rPr>
          <w:rFonts w:ascii="Times New Roman" w:eastAsia="Calibri" w:hAnsi="Times New Roman" w:cs="Times New Roman"/>
          <w:spacing w:val="-8"/>
          <w:sz w:val="30"/>
          <w:szCs w:val="30"/>
        </w:rPr>
        <w:t>1.</w:t>
      </w:r>
      <w:r w:rsidR="00AE13A7" w:rsidRPr="00425B9B">
        <w:rPr>
          <w:rFonts w:ascii="Times New Roman" w:eastAsia="Calibri" w:hAnsi="Times New Roman" w:cs="Times New Roman"/>
          <w:spacing w:val="-8"/>
          <w:sz w:val="30"/>
          <w:szCs w:val="30"/>
        </w:rPr>
        <w:t>3</w:t>
      </w:r>
      <w:r w:rsidRPr="00425B9B">
        <w:rPr>
          <w:rFonts w:ascii="Times New Roman" w:eastAsia="Calibri" w:hAnsi="Times New Roman" w:cs="Times New Roman"/>
          <w:spacing w:val="-8"/>
          <w:sz w:val="30"/>
          <w:szCs w:val="30"/>
        </w:rPr>
        <w:t xml:space="preserve">. образовательный стандарт высшего образования I ступени по специальности </w:t>
      </w:r>
      <w:r w:rsidR="002A2EA0" w:rsidRPr="00425B9B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t xml:space="preserve">1-37 01 02 </w:t>
      </w:r>
      <w:r w:rsidR="002A2EA0" w:rsidRPr="00425B9B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x-none"/>
        </w:rPr>
        <w:t>«</w:t>
      </w:r>
      <w:r w:rsidR="002A2EA0" w:rsidRPr="00425B9B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t>Автомобилестроение (по направлениям)</w:t>
      </w:r>
      <w:r w:rsidR="002A2EA0" w:rsidRPr="00425B9B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x-none"/>
        </w:rPr>
        <w:t>»</w:t>
      </w:r>
      <w:r w:rsidR="002A2EA0" w:rsidRPr="00425B9B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t xml:space="preserve"> </w:t>
      </w:r>
      <w:r w:rsidRPr="00425B9B">
        <w:rPr>
          <w:rFonts w:ascii="Times New Roman" w:eastAsia="Calibri" w:hAnsi="Times New Roman" w:cs="Times New Roman"/>
          <w:spacing w:val="-8"/>
          <w:sz w:val="30"/>
          <w:szCs w:val="30"/>
        </w:rPr>
        <w:t>(прилагается);</w:t>
      </w:r>
    </w:p>
    <w:p w14:paraId="522FE988" w14:textId="77777777" w:rsidR="00F904FB" w:rsidRPr="00425B9B" w:rsidRDefault="00F904FB" w:rsidP="00F904F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8"/>
          <w:sz w:val="30"/>
          <w:szCs w:val="30"/>
        </w:rPr>
      </w:pPr>
      <w:r w:rsidRPr="00425B9B">
        <w:rPr>
          <w:rFonts w:ascii="Times New Roman" w:eastAsia="Calibri" w:hAnsi="Times New Roman" w:cs="Times New Roman"/>
          <w:spacing w:val="-8"/>
          <w:sz w:val="30"/>
          <w:szCs w:val="30"/>
        </w:rPr>
        <w:t>1.</w:t>
      </w:r>
      <w:r w:rsidR="00AE13A7" w:rsidRPr="00425B9B">
        <w:rPr>
          <w:rFonts w:ascii="Times New Roman" w:eastAsia="Calibri" w:hAnsi="Times New Roman" w:cs="Times New Roman"/>
          <w:spacing w:val="-8"/>
          <w:sz w:val="30"/>
          <w:szCs w:val="30"/>
        </w:rPr>
        <w:t>4</w:t>
      </w:r>
      <w:r w:rsidRPr="00425B9B">
        <w:rPr>
          <w:rFonts w:ascii="Times New Roman" w:eastAsia="Calibri" w:hAnsi="Times New Roman" w:cs="Times New Roman"/>
          <w:spacing w:val="-8"/>
          <w:sz w:val="30"/>
          <w:szCs w:val="30"/>
        </w:rPr>
        <w:t xml:space="preserve">. образовательный стандарт высшего образования I ступени по специальности </w:t>
      </w:r>
      <w:r w:rsidR="002A2EA0" w:rsidRPr="00425B9B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ru-RU"/>
        </w:rPr>
        <w:t>1</w:t>
      </w:r>
      <w:r w:rsidR="002A2EA0" w:rsidRPr="00425B9B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t>-37 01 03 «Тракторостроение»</w:t>
      </w:r>
      <w:r w:rsidRPr="00425B9B">
        <w:rPr>
          <w:rFonts w:ascii="Times New Roman" w:eastAsia="Calibri" w:hAnsi="Times New Roman" w:cs="Times New Roman"/>
          <w:spacing w:val="-8"/>
          <w:sz w:val="30"/>
          <w:szCs w:val="30"/>
        </w:rPr>
        <w:t xml:space="preserve"> (прилагается);</w:t>
      </w:r>
    </w:p>
    <w:p w14:paraId="131EE378" w14:textId="77777777" w:rsidR="00F904FB" w:rsidRPr="00425B9B" w:rsidRDefault="00F904FB" w:rsidP="00F904F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8"/>
          <w:sz w:val="30"/>
          <w:szCs w:val="30"/>
        </w:rPr>
      </w:pPr>
      <w:r w:rsidRPr="00425B9B">
        <w:rPr>
          <w:rFonts w:ascii="Times New Roman" w:eastAsia="Calibri" w:hAnsi="Times New Roman" w:cs="Times New Roman"/>
          <w:spacing w:val="-8"/>
          <w:sz w:val="30"/>
          <w:szCs w:val="30"/>
        </w:rPr>
        <w:t>1.</w:t>
      </w:r>
      <w:r w:rsidR="00AE13A7" w:rsidRPr="00425B9B">
        <w:rPr>
          <w:rFonts w:ascii="Times New Roman" w:eastAsia="Calibri" w:hAnsi="Times New Roman" w:cs="Times New Roman"/>
          <w:spacing w:val="-8"/>
          <w:sz w:val="30"/>
          <w:szCs w:val="30"/>
        </w:rPr>
        <w:t>5</w:t>
      </w:r>
      <w:r w:rsidRPr="00425B9B">
        <w:rPr>
          <w:rFonts w:ascii="Times New Roman" w:eastAsia="Calibri" w:hAnsi="Times New Roman" w:cs="Times New Roman"/>
          <w:spacing w:val="-8"/>
          <w:sz w:val="30"/>
          <w:szCs w:val="30"/>
        </w:rPr>
        <w:t xml:space="preserve">. образовательный стандарт высшего образования I ступени по специальности </w:t>
      </w:r>
      <w:r w:rsidR="002A2EA0" w:rsidRPr="00425B9B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 xml:space="preserve">1-37 01 04 </w:t>
      </w:r>
      <w:r w:rsidR="002A2EA0" w:rsidRPr="00425B9B">
        <w:rPr>
          <w:rFonts w:ascii="Times New Roman" w:eastAsia="Times New Roman" w:hAnsi="Times New Roman" w:cs="Times New Roman"/>
          <w:spacing w:val="-8"/>
          <w:sz w:val="30"/>
          <w:szCs w:val="30"/>
          <w:lang w:eastAsia="x-none"/>
        </w:rPr>
        <w:t>«</w:t>
      </w:r>
      <w:r w:rsidR="002A2EA0" w:rsidRPr="00425B9B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>Многоцелевые гусеничные и колесные машины</w:t>
      </w:r>
      <w:r w:rsidR="002A2EA0" w:rsidRPr="00425B9B">
        <w:rPr>
          <w:rFonts w:ascii="Times New Roman" w:eastAsia="Times New Roman" w:hAnsi="Times New Roman" w:cs="Times New Roman"/>
          <w:spacing w:val="-8"/>
          <w:sz w:val="30"/>
          <w:szCs w:val="30"/>
          <w:lang w:eastAsia="x-none"/>
        </w:rPr>
        <w:t xml:space="preserve"> (по направлениям)»</w:t>
      </w:r>
      <w:r w:rsidR="002A2EA0" w:rsidRPr="00425B9B">
        <w:rPr>
          <w:rFonts w:ascii="Times New Roman" w:eastAsia="Calibri" w:hAnsi="Times New Roman" w:cs="Times New Roman"/>
          <w:spacing w:val="-8"/>
          <w:sz w:val="30"/>
          <w:szCs w:val="30"/>
        </w:rPr>
        <w:t xml:space="preserve"> </w:t>
      </w:r>
      <w:r w:rsidRPr="00425B9B">
        <w:rPr>
          <w:rFonts w:ascii="Times New Roman" w:eastAsia="Calibri" w:hAnsi="Times New Roman" w:cs="Times New Roman"/>
          <w:spacing w:val="-8"/>
          <w:sz w:val="30"/>
          <w:szCs w:val="30"/>
        </w:rPr>
        <w:t>(прилагается);</w:t>
      </w:r>
    </w:p>
    <w:p w14:paraId="23093D00" w14:textId="77777777" w:rsidR="00F904FB" w:rsidRPr="00425B9B" w:rsidRDefault="00F904FB" w:rsidP="00F904F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8"/>
          <w:sz w:val="30"/>
          <w:szCs w:val="30"/>
        </w:rPr>
      </w:pPr>
      <w:r w:rsidRPr="00425B9B">
        <w:rPr>
          <w:rFonts w:ascii="Times New Roman" w:eastAsia="Calibri" w:hAnsi="Times New Roman" w:cs="Times New Roman"/>
          <w:spacing w:val="-8"/>
          <w:sz w:val="30"/>
          <w:szCs w:val="30"/>
        </w:rPr>
        <w:t>1.</w:t>
      </w:r>
      <w:r w:rsidR="00AE13A7" w:rsidRPr="00425B9B">
        <w:rPr>
          <w:rFonts w:ascii="Times New Roman" w:eastAsia="Calibri" w:hAnsi="Times New Roman" w:cs="Times New Roman"/>
          <w:spacing w:val="-8"/>
          <w:sz w:val="30"/>
          <w:szCs w:val="30"/>
        </w:rPr>
        <w:t>6</w:t>
      </w:r>
      <w:r w:rsidRPr="00425B9B">
        <w:rPr>
          <w:rFonts w:ascii="Times New Roman" w:eastAsia="Calibri" w:hAnsi="Times New Roman" w:cs="Times New Roman"/>
          <w:spacing w:val="-8"/>
          <w:sz w:val="30"/>
          <w:szCs w:val="30"/>
        </w:rPr>
        <w:t xml:space="preserve">. образовательный стандарт высшего образования I ступени по специальности </w:t>
      </w:r>
      <w:r w:rsidR="00B8573F" w:rsidRPr="00425B9B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t xml:space="preserve">1-37 01 05 «Электрический и автономный транспорт» </w:t>
      </w:r>
      <w:r w:rsidRPr="00425B9B">
        <w:rPr>
          <w:rFonts w:ascii="Times New Roman" w:eastAsia="Calibri" w:hAnsi="Times New Roman" w:cs="Times New Roman"/>
          <w:spacing w:val="-8"/>
          <w:sz w:val="30"/>
          <w:szCs w:val="30"/>
        </w:rPr>
        <w:t>(прилагается);</w:t>
      </w:r>
    </w:p>
    <w:p w14:paraId="3475EAA3" w14:textId="77777777" w:rsidR="009D0348" w:rsidRPr="00425B9B" w:rsidRDefault="00D743D1" w:rsidP="00DB34A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8"/>
          <w:sz w:val="30"/>
          <w:szCs w:val="30"/>
        </w:rPr>
      </w:pPr>
      <w:r w:rsidRPr="00425B9B">
        <w:rPr>
          <w:rFonts w:ascii="Times New Roman" w:eastAsia="Calibri" w:hAnsi="Times New Roman" w:cs="Times New Roman"/>
          <w:spacing w:val="-8"/>
          <w:sz w:val="30"/>
          <w:szCs w:val="30"/>
        </w:rPr>
        <w:t>1.</w:t>
      </w:r>
      <w:r w:rsidR="00AE13A7" w:rsidRPr="00425B9B">
        <w:rPr>
          <w:rFonts w:ascii="Times New Roman" w:eastAsia="Calibri" w:hAnsi="Times New Roman" w:cs="Times New Roman"/>
          <w:spacing w:val="-8"/>
          <w:sz w:val="30"/>
          <w:szCs w:val="30"/>
        </w:rPr>
        <w:t>7</w:t>
      </w:r>
      <w:r w:rsidRPr="00425B9B">
        <w:rPr>
          <w:rFonts w:ascii="Times New Roman" w:eastAsia="Calibri" w:hAnsi="Times New Roman" w:cs="Times New Roman"/>
          <w:spacing w:val="-8"/>
          <w:sz w:val="30"/>
          <w:szCs w:val="30"/>
        </w:rPr>
        <w:t xml:space="preserve">. образовательный стандарт высшего образования I ступени по специальности </w:t>
      </w:r>
      <w:r w:rsidR="00F96E5E" w:rsidRPr="00425B9B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x-none"/>
        </w:rPr>
        <w:t xml:space="preserve">1-61 01 01 «Промышленный дизайн (по направлениям)» </w:t>
      </w:r>
      <w:r w:rsidR="009E0CD4" w:rsidRPr="00425B9B">
        <w:rPr>
          <w:rFonts w:ascii="Times New Roman" w:eastAsia="Calibri" w:hAnsi="Times New Roman" w:cs="Times New Roman"/>
          <w:spacing w:val="-8"/>
          <w:sz w:val="30"/>
          <w:szCs w:val="30"/>
        </w:rPr>
        <w:t>(прилагается)</w:t>
      </w:r>
      <w:r w:rsidRPr="00425B9B">
        <w:rPr>
          <w:rFonts w:ascii="Times New Roman" w:eastAsia="Calibri" w:hAnsi="Times New Roman" w:cs="Times New Roman"/>
          <w:spacing w:val="-8"/>
          <w:sz w:val="30"/>
          <w:szCs w:val="30"/>
        </w:rPr>
        <w:t>.</w:t>
      </w:r>
    </w:p>
    <w:p w14:paraId="2AB74D8D" w14:textId="77777777" w:rsidR="006D1704" w:rsidRPr="00425B9B" w:rsidRDefault="006D1704" w:rsidP="00B910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Calibri" w:hAnsi="Times New Roman" w:cs="Times New Roman"/>
          <w:caps/>
          <w:sz w:val="30"/>
          <w:szCs w:val="30"/>
        </w:rPr>
        <w:t>2. </w:t>
      </w:r>
      <w:r w:rsidRPr="00425B9B">
        <w:rPr>
          <w:rFonts w:ascii="Times New Roman" w:eastAsia="Calibri" w:hAnsi="Times New Roman" w:cs="Times New Roman"/>
          <w:sz w:val="30"/>
          <w:szCs w:val="30"/>
        </w:rPr>
        <w:t>Настоящее постановление вступает в силу после его официального опубликования.</w:t>
      </w:r>
    </w:p>
    <w:p w14:paraId="5526E7FF" w14:textId="77777777" w:rsidR="006D1704" w:rsidRPr="00425B9B" w:rsidRDefault="006D1704" w:rsidP="006D1704">
      <w:pPr>
        <w:tabs>
          <w:tab w:val="left" w:pos="0"/>
          <w:tab w:val="left" w:pos="709"/>
          <w:tab w:val="left" w:pos="127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</w:p>
    <w:p w14:paraId="509F104E" w14:textId="77777777" w:rsidR="00D743D1" w:rsidRPr="00425B9B" w:rsidRDefault="00D743D1" w:rsidP="00D743D1">
      <w:pPr>
        <w:tabs>
          <w:tab w:val="left" w:pos="0"/>
          <w:tab w:val="left" w:pos="68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Министр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ab/>
        <w:t>А.И. Иванец</w:t>
      </w:r>
    </w:p>
    <w:p w14:paraId="0141650B" w14:textId="77777777" w:rsidR="006D1704" w:rsidRPr="00425B9B" w:rsidRDefault="006D1704" w:rsidP="006D1704">
      <w:pPr>
        <w:widowControl w:val="0"/>
        <w:spacing w:after="120" w:line="276" w:lineRule="auto"/>
        <w:rPr>
          <w:rFonts w:ascii="Times New Roman" w:eastAsia="Calibri" w:hAnsi="Times New Roman" w:cs="Times New Roman"/>
          <w:sz w:val="30"/>
          <w:szCs w:val="30"/>
        </w:rPr>
      </w:pPr>
      <w:r w:rsidRPr="00425B9B">
        <w:rPr>
          <w:rFonts w:ascii="Times New Roman" w:eastAsia="Calibri" w:hAnsi="Times New Roman" w:cs="Times New Roman"/>
          <w:sz w:val="30"/>
          <w:szCs w:val="30"/>
        </w:rPr>
        <w:t>СОГЛАСОВАНО</w:t>
      </w:r>
    </w:p>
    <w:p w14:paraId="44CE0F44" w14:textId="77777777" w:rsidR="008D0E5D" w:rsidRPr="00425B9B" w:rsidRDefault="008D0E5D" w:rsidP="008D0E5D">
      <w:pPr>
        <w:pStyle w:val="a3"/>
        <w:widowControl w:val="0"/>
        <w:spacing w:after="0" w:line="280" w:lineRule="exact"/>
        <w:rPr>
          <w:sz w:val="30"/>
          <w:szCs w:val="30"/>
        </w:rPr>
      </w:pPr>
      <w:r w:rsidRPr="00425B9B">
        <w:rPr>
          <w:sz w:val="30"/>
          <w:szCs w:val="30"/>
        </w:rPr>
        <w:t>Министерство промышленности</w:t>
      </w:r>
    </w:p>
    <w:p w14:paraId="302C8D5B" w14:textId="77777777" w:rsidR="006D1704" w:rsidRPr="00425B9B" w:rsidRDefault="008D0E5D" w:rsidP="00F96E5E">
      <w:pPr>
        <w:pStyle w:val="a3"/>
        <w:widowControl w:val="0"/>
        <w:spacing w:after="0" w:line="280" w:lineRule="exact"/>
        <w:rPr>
          <w:b/>
        </w:rPr>
      </w:pPr>
      <w:r w:rsidRPr="00425B9B">
        <w:rPr>
          <w:sz w:val="30"/>
          <w:szCs w:val="30"/>
        </w:rPr>
        <w:t>Республики Беларусь</w:t>
      </w:r>
    </w:p>
    <w:p w14:paraId="38379F58" w14:textId="77777777" w:rsidR="006D1704" w:rsidRPr="00425B9B" w:rsidRDefault="006D1704" w:rsidP="006D1704">
      <w:pPr>
        <w:sectPr w:rsidR="006D1704" w:rsidRPr="00425B9B" w:rsidSect="00F96E5E">
          <w:headerReference w:type="default" r:id="rId8"/>
          <w:footerReference w:type="default" r:id="rId9"/>
          <w:footerReference w:type="first" r:id="rId10"/>
          <w:pgSz w:w="11906" w:h="16838"/>
          <w:pgMar w:top="1134" w:right="567" w:bottom="1077" w:left="1701" w:header="720" w:footer="720" w:gutter="0"/>
          <w:cols w:space="708"/>
          <w:titlePg/>
          <w:docGrid w:linePitch="360"/>
        </w:sectPr>
      </w:pPr>
    </w:p>
    <w:p w14:paraId="48E8D127" w14:textId="77777777" w:rsidR="002A2EA0" w:rsidRPr="00425B9B" w:rsidRDefault="002A2EA0" w:rsidP="002A2EA0">
      <w:pPr>
        <w:tabs>
          <w:tab w:val="left" w:pos="6804"/>
        </w:tabs>
        <w:spacing w:after="120" w:line="240" w:lineRule="auto"/>
        <w:ind w:left="5812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УТВЕРЖДЕНО</w:t>
      </w:r>
    </w:p>
    <w:p w14:paraId="26ACAB5F" w14:textId="77777777" w:rsidR="002A2EA0" w:rsidRPr="00425B9B" w:rsidRDefault="002A2EA0" w:rsidP="002A2EA0">
      <w:pPr>
        <w:tabs>
          <w:tab w:val="left" w:pos="6804"/>
        </w:tabs>
        <w:spacing w:after="0" w:line="280" w:lineRule="exact"/>
        <w:ind w:left="5812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Постановление Министерства образования </w:t>
      </w:r>
    </w:p>
    <w:p w14:paraId="49372C0F" w14:textId="77777777" w:rsidR="002A2EA0" w:rsidRPr="00425B9B" w:rsidRDefault="002A2EA0" w:rsidP="002A2EA0">
      <w:pPr>
        <w:tabs>
          <w:tab w:val="left" w:pos="6804"/>
        </w:tabs>
        <w:spacing w:after="0" w:line="280" w:lineRule="exact"/>
        <w:ind w:left="5812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Республики Беларусь</w:t>
      </w:r>
    </w:p>
    <w:p w14:paraId="64A21F67" w14:textId="77777777" w:rsidR="002A2EA0" w:rsidRPr="00425B9B" w:rsidRDefault="004904FB" w:rsidP="002A2EA0">
      <w:pPr>
        <w:tabs>
          <w:tab w:val="left" w:pos="6804"/>
        </w:tabs>
        <w:spacing w:after="0" w:line="280" w:lineRule="exact"/>
        <w:ind w:left="5812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27.04.</w:t>
      </w:r>
      <w:r w:rsidR="002A2EA0"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20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22</w:t>
      </w:r>
      <w:r w:rsidR="002A2EA0"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№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102</w:t>
      </w:r>
    </w:p>
    <w:p w14:paraId="3A9B9819" w14:textId="77777777" w:rsidR="002A2EA0" w:rsidRPr="00425B9B" w:rsidRDefault="002A2EA0" w:rsidP="002A2E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</w:pPr>
    </w:p>
    <w:p w14:paraId="7E26BD36" w14:textId="77777777" w:rsidR="002A2EA0" w:rsidRPr="00425B9B" w:rsidRDefault="002A2EA0" w:rsidP="002A2E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  <w:t>ОБРАЗОВАТЕЛЬНЫЙ СТАНДАРТ</w:t>
      </w:r>
    </w:p>
    <w:p w14:paraId="2F35C16C" w14:textId="77777777" w:rsidR="002A2EA0" w:rsidRPr="00425B9B" w:rsidRDefault="002A2EA0" w:rsidP="002A2E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  <w:t>ВЫСШЕГО ОБРАЗОВАНИя</w:t>
      </w:r>
    </w:p>
    <w:p w14:paraId="3C4A0900" w14:textId="77777777" w:rsidR="002A2EA0" w:rsidRPr="00425B9B" w:rsidRDefault="002A2EA0" w:rsidP="002A2E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(ОСВО 1-36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 01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07-2021)</w:t>
      </w:r>
    </w:p>
    <w:p w14:paraId="7F482AC0" w14:textId="77777777" w:rsidR="002A2EA0" w:rsidRPr="00425B9B" w:rsidRDefault="002A2EA0" w:rsidP="002A2E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bookmarkStart w:id="0" w:name="_Toc495224276"/>
      <w:bookmarkStart w:id="1" w:name="_Toc495287436"/>
      <w:bookmarkStart w:id="2" w:name="_Toc495743124"/>
      <w:bookmarkStart w:id="3" w:name="_Toc495743400"/>
    </w:p>
    <w:p w14:paraId="0E9CFB38" w14:textId="77777777" w:rsidR="002A2EA0" w:rsidRPr="00425B9B" w:rsidRDefault="002A2EA0" w:rsidP="002A2E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ВЫСШЕЕ ОБРАЗОВАНИЕ. </w:t>
      </w:r>
      <w:r w:rsidRPr="00425B9B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I</w:t>
      </w:r>
      <w:r w:rsidRPr="00425B9B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СТУПЕНЬ</w:t>
      </w:r>
    </w:p>
    <w:p w14:paraId="375E4360" w14:textId="77777777" w:rsidR="002A2EA0" w:rsidRPr="00425B9B" w:rsidRDefault="002A2EA0" w:rsidP="002A2EA0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Специальность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1-36 01 07 </w:t>
      </w:r>
      <w:proofErr w:type="spellStart"/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Гидропневмосистемы</w:t>
      </w:r>
      <w:proofErr w:type="spellEnd"/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мобильных и технологических машин</w:t>
      </w:r>
    </w:p>
    <w:p w14:paraId="364B7DE9" w14:textId="77777777" w:rsidR="002A2EA0" w:rsidRPr="00425B9B" w:rsidRDefault="002A2EA0" w:rsidP="002A2EA0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</w:pPr>
      <w:r w:rsidRPr="00425B9B">
        <w:rPr>
          <w:rFonts w:ascii="Times New Roman" w:eastAsia="Times New Roman" w:hAnsi="Times New Roman" w:cs="Times New Roman"/>
          <w:b/>
          <w:sz w:val="30"/>
          <w:szCs w:val="30"/>
          <w:lang w:val="be-BY" w:eastAsia="x-none"/>
        </w:rPr>
        <w:t>Квалификация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  <w:t xml:space="preserve"> Инженер-механик</w:t>
      </w:r>
    </w:p>
    <w:p w14:paraId="092A2ACA" w14:textId="77777777" w:rsidR="002A2EA0" w:rsidRPr="00425B9B" w:rsidRDefault="002A2EA0" w:rsidP="002A2E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14:paraId="31B84460" w14:textId="77777777" w:rsidR="002A2EA0" w:rsidRPr="00425B9B" w:rsidRDefault="002A2EA0" w:rsidP="002A2E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</w:pPr>
      <w:r w:rsidRPr="00425B9B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В</w:t>
      </w:r>
      <w:r w:rsidRPr="00425B9B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ЫШЭЙШАЯ АДУКАЦЫЯ. </w:t>
      </w:r>
      <w:r w:rsidRPr="00425B9B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I</w:t>
      </w:r>
      <w:r w:rsidRPr="00425B9B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 СТУПЕНЬ</w:t>
      </w:r>
    </w:p>
    <w:p w14:paraId="0523EB2C" w14:textId="77777777" w:rsidR="002A2EA0" w:rsidRPr="00425B9B" w:rsidRDefault="002A2EA0" w:rsidP="002A2EA0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val="be-BY" w:eastAsia="ru-RU"/>
        </w:rPr>
      </w:pPr>
      <w:r w:rsidRPr="00425B9B">
        <w:rPr>
          <w:rFonts w:ascii="Times New Roman" w:eastAsia="Times New Roman" w:hAnsi="Times New Roman" w:cs="Times New Roman"/>
          <w:b/>
          <w:spacing w:val="-6"/>
          <w:sz w:val="30"/>
          <w:szCs w:val="30"/>
          <w:lang w:val="be-BY" w:eastAsia="ru-RU"/>
        </w:rPr>
        <w:t>Спецыяльнасць</w:t>
      </w: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val="be-BY" w:eastAsia="ru-RU"/>
        </w:rPr>
        <w:t xml:space="preserve"> 1-36 01 07 Гiдрапнеўмасістэмы мабільных і тэхналагічных машын</w:t>
      </w:r>
    </w:p>
    <w:p w14:paraId="4E01B7B9" w14:textId="77777777" w:rsidR="002A2EA0" w:rsidRPr="00425B9B" w:rsidRDefault="002A2EA0" w:rsidP="002A2EA0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</w:pPr>
      <w:r w:rsidRPr="00425B9B">
        <w:rPr>
          <w:rFonts w:ascii="Times New Roman" w:eastAsia="Times New Roman" w:hAnsi="Times New Roman" w:cs="Times New Roman"/>
          <w:b/>
          <w:sz w:val="30"/>
          <w:szCs w:val="30"/>
          <w:lang w:val="be-BY" w:eastAsia="x-none"/>
        </w:rPr>
        <w:t>Кваліфікацыя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  <w:t xml:space="preserve"> Ιнжынер-механік</w:t>
      </w:r>
    </w:p>
    <w:p w14:paraId="32F20BA6" w14:textId="77777777" w:rsidR="002A2EA0" w:rsidRPr="00425B9B" w:rsidRDefault="002A2EA0" w:rsidP="002A2E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</w:pPr>
    </w:p>
    <w:p w14:paraId="0AB5B82C" w14:textId="77777777" w:rsidR="002A2EA0" w:rsidRPr="00425B9B" w:rsidRDefault="002A2EA0" w:rsidP="002A2E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</w:pPr>
      <w:r w:rsidRPr="00425B9B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HIGHER</w:t>
      </w:r>
      <w:r w:rsidRPr="00425B9B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 </w:t>
      </w:r>
      <w:r w:rsidRPr="00425B9B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EDUCATION</w:t>
      </w:r>
      <w:r w:rsidRPr="00425B9B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. </w:t>
      </w:r>
      <w:r w:rsidRPr="00425B9B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I</w:t>
      </w:r>
      <w:r w:rsidRPr="00425B9B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 </w:t>
      </w:r>
      <w:r w:rsidRPr="00425B9B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STAGE</w:t>
      </w:r>
    </w:p>
    <w:p w14:paraId="786733CB" w14:textId="77777777" w:rsidR="002A2EA0" w:rsidRPr="00425B9B" w:rsidRDefault="002A2EA0" w:rsidP="002A2EA0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</w:pPr>
      <w:proofErr w:type="spellStart"/>
      <w:r w:rsidRPr="00425B9B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Speciality</w:t>
      </w:r>
      <w:proofErr w:type="spellEnd"/>
      <w:r w:rsidRPr="00425B9B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1-36 01 07 </w:t>
      </w:r>
      <w:proofErr w:type="spellStart"/>
      <w:r w:rsidRPr="00425B9B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Hydropneumatic</w:t>
      </w:r>
      <w:proofErr w:type="spellEnd"/>
      <w:r w:rsidRPr="00425B9B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Systems of Mobile and Technological Machines</w:t>
      </w:r>
    </w:p>
    <w:p w14:paraId="2A3ADB59" w14:textId="77777777" w:rsidR="002A2EA0" w:rsidRPr="00425B9B" w:rsidRDefault="002A2EA0" w:rsidP="002A2EA0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</w:pPr>
      <w:r w:rsidRPr="00425B9B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Qualification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Mechanical Engineer</w:t>
      </w:r>
    </w:p>
    <w:bookmarkEnd w:id="0"/>
    <w:bookmarkEnd w:id="1"/>
    <w:bookmarkEnd w:id="2"/>
    <w:bookmarkEnd w:id="3"/>
    <w:p w14:paraId="2EFDAEB0" w14:textId="77777777" w:rsidR="002A2EA0" w:rsidRPr="00425B9B" w:rsidRDefault="002A2EA0" w:rsidP="002A2E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val="en-US" w:eastAsia="ru-RU"/>
        </w:rPr>
      </w:pPr>
    </w:p>
    <w:p w14:paraId="5523691B" w14:textId="77777777" w:rsidR="002A2EA0" w:rsidRPr="00425B9B" w:rsidRDefault="002A2EA0" w:rsidP="002A2E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</w:pPr>
      <w:r w:rsidRPr="00425B9B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ГЛАВА</w:t>
      </w:r>
      <w:r w:rsidRPr="00425B9B">
        <w:rPr>
          <w:rFonts w:ascii="Times New Roman" w:eastAsia="Times New Roman" w:hAnsi="Times New Roman" w:cs="Times New Roman"/>
          <w:b/>
          <w:bCs/>
          <w:sz w:val="30"/>
          <w:szCs w:val="30"/>
          <w:lang w:val="en-US" w:eastAsia="ru-RU"/>
        </w:rPr>
        <w:t xml:space="preserve"> 1</w:t>
      </w:r>
    </w:p>
    <w:p w14:paraId="4A842279" w14:textId="77777777" w:rsidR="002A2EA0" w:rsidRPr="00425B9B" w:rsidRDefault="002A2EA0" w:rsidP="002A2E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</w:pPr>
      <w:r w:rsidRPr="00425B9B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ОБЩИЕ</w:t>
      </w:r>
      <w:r w:rsidRPr="00425B9B">
        <w:rPr>
          <w:rFonts w:ascii="Times New Roman" w:eastAsia="Times New Roman" w:hAnsi="Times New Roman" w:cs="Times New Roman"/>
          <w:b/>
          <w:bCs/>
          <w:sz w:val="30"/>
          <w:szCs w:val="30"/>
          <w:lang w:val="en-US" w:eastAsia="ru-RU"/>
        </w:rPr>
        <w:t xml:space="preserve"> </w:t>
      </w:r>
      <w:r w:rsidRPr="00425B9B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ПОЛОЖЕНИЯ</w:t>
      </w:r>
    </w:p>
    <w:p w14:paraId="4A2B6ADA" w14:textId="77777777" w:rsidR="002A2EA0" w:rsidRPr="00425B9B" w:rsidRDefault="002A2EA0" w:rsidP="002A2EA0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</w:pPr>
    </w:p>
    <w:p w14:paraId="7EAF0070" w14:textId="77777777" w:rsidR="002A2EA0" w:rsidRPr="00425B9B" w:rsidRDefault="002A2EA0" w:rsidP="002A2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1. Образовательный стандарт высшего образования </w:t>
      </w: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I</w:t>
      </w: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ступени по специальности 1-36 01 07 «</w:t>
      </w:r>
      <w:proofErr w:type="spellStart"/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Гидропневмосистемы</w:t>
      </w:r>
      <w:proofErr w:type="spellEnd"/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мобильных и технологических машин» </w:t>
      </w: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(далее – образовательный стандарт) применяется при разработке учебно-программной документации образовательной программы высшего образования </w:t>
      </w: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</w:t>
      </w: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ступени, обеспечивающей получение квалификации специалиста с высшим образованием, и образовательной программы высшего образования </w:t>
      </w: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</w:t>
      </w: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ступени, обеспечивающей получение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квалификации </w:t>
      </w: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специалиста с высшим образованием и интегрированной с образовательными программами среднего специального образования (далее, если не установлено иное – образовательная программа высшего образования </w:t>
      </w: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 </w:t>
      </w: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ступени), учебно-методической документации, учебных изданий, информационно-аналитических материалов.</w:t>
      </w:r>
    </w:p>
    <w:p w14:paraId="1AB0C153" w14:textId="77777777" w:rsidR="002A2EA0" w:rsidRPr="00425B9B" w:rsidRDefault="002A2EA0" w:rsidP="002A2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Настоящий образовательный стандарт обязателен для применения во всех учреждениях высшего образования, осуществляющих подготовку по </w:t>
      </w:r>
      <w:r w:rsidRPr="00425B9B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lastRenderedPageBreak/>
        <w:t xml:space="preserve">образовательной программе высшего образования </w:t>
      </w:r>
      <w:r w:rsidRPr="00425B9B">
        <w:rPr>
          <w:rFonts w:ascii="Times New Roman" w:eastAsia="Times New Roman" w:hAnsi="Times New Roman" w:cs="Times New Roman"/>
          <w:spacing w:val="-8"/>
          <w:sz w:val="30"/>
          <w:szCs w:val="30"/>
          <w:lang w:val="en-US" w:eastAsia="ru-RU"/>
        </w:rPr>
        <w:t>I</w:t>
      </w:r>
      <w:r w:rsidRPr="00425B9B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 ступени по специальности 1-36 01 07 «</w:t>
      </w:r>
      <w:proofErr w:type="spellStart"/>
      <w:r w:rsidRPr="00425B9B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Гидропневмосистемы</w:t>
      </w:r>
      <w:proofErr w:type="spellEnd"/>
      <w:r w:rsidRPr="00425B9B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 мобильных и технологических машин».</w:t>
      </w:r>
    </w:p>
    <w:p w14:paraId="09F551B7" w14:textId="77777777" w:rsidR="002A2EA0" w:rsidRPr="00425B9B" w:rsidRDefault="002A2EA0" w:rsidP="002A2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2. В настоящем образовательном стандарте использованы ссылки на следующие акты законодательства:</w:t>
      </w:r>
    </w:p>
    <w:p w14:paraId="234C94AD" w14:textId="77777777" w:rsidR="002A2EA0" w:rsidRPr="00425B9B" w:rsidRDefault="002A2EA0" w:rsidP="002A2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trike/>
          <w:sz w:val="30"/>
          <w:szCs w:val="30"/>
          <w:lang w:val="x-none" w:eastAsia="x-none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Кодекс Республики Беларусь об образовании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x-none"/>
        </w:rPr>
        <w:t>;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</w:t>
      </w:r>
    </w:p>
    <w:p w14:paraId="4BF0775B" w14:textId="77777777" w:rsidR="002A2EA0" w:rsidRPr="00425B9B" w:rsidRDefault="002A2EA0" w:rsidP="002A2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x-none"/>
        </w:rPr>
      </w:pP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Общегосударственный классификатор Республики Беларусь </w:t>
      </w:r>
      <w:r w:rsidRPr="00425B9B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>ОКРБ</w:t>
      </w:r>
      <w:r w:rsidRPr="00425B9B">
        <w:rPr>
          <w:rFonts w:ascii="Times New Roman" w:eastAsia="Times New Roman" w:hAnsi="Times New Roman" w:cs="Times New Roman"/>
          <w:spacing w:val="-8"/>
          <w:sz w:val="30"/>
          <w:szCs w:val="30"/>
          <w:lang w:val="be-BY" w:eastAsia="x-none"/>
        </w:rPr>
        <w:t> </w:t>
      </w:r>
      <w:r w:rsidRPr="00425B9B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>011-2009</w:t>
      </w:r>
      <w:r w:rsidRPr="00425B9B">
        <w:rPr>
          <w:rFonts w:ascii="Times New Roman" w:eastAsia="Times New Roman" w:hAnsi="Times New Roman" w:cs="Times New Roman"/>
          <w:spacing w:val="-8"/>
          <w:sz w:val="30"/>
          <w:szCs w:val="30"/>
          <w:lang w:eastAsia="x-none"/>
        </w:rPr>
        <w:t xml:space="preserve"> </w:t>
      </w:r>
      <w:r w:rsidRPr="00425B9B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>«Специальности и квалификации» (далее – ОКРБ 011-2009)</w:t>
      </w:r>
      <w:r w:rsidRPr="00425B9B">
        <w:rPr>
          <w:rFonts w:ascii="Times New Roman" w:eastAsia="Times New Roman" w:hAnsi="Times New Roman" w:cs="Times New Roman"/>
          <w:spacing w:val="-8"/>
          <w:sz w:val="30"/>
          <w:szCs w:val="30"/>
          <w:lang w:eastAsia="x-none"/>
        </w:rPr>
        <w:t>;</w:t>
      </w:r>
    </w:p>
    <w:p w14:paraId="631FB4F9" w14:textId="77777777" w:rsidR="002A2EA0" w:rsidRPr="00425B9B" w:rsidRDefault="002A2EA0" w:rsidP="002A2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4"/>
          <w:sz w:val="30"/>
          <w:szCs w:val="30"/>
          <w:lang w:eastAsia="x-none"/>
        </w:rPr>
      </w:pPr>
      <w:r w:rsidRPr="00425B9B">
        <w:rPr>
          <w:rFonts w:ascii="Times New Roman" w:eastAsia="Times New Roman" w:hAnsi="Times New Roman" w:cs="Times New Roman"/>
          <w:spacing w:val="-14"/>
          <w:sz w:val="30"/>
          <w:szCs w:val="30"/>
          <w:lang w:val="x-none" w:eastAsia="x-none"/>
        </w:rPr>
        <w:t xml:space="preserve">Общегосударственный </w:t>
      </w:r>
      <w:hyperlink r:id="rId11" w:history="1">
        <w:r w:rsidRPr="00425B9B">
          <w:rPr>
            <w:rFonts w:ascii="Times New Roman" w:eastAsia="Times New Roman" w:hAnsi="Times New Roman" w:cs="Times New Roman"/>
            <w:spacing w:val="-14"/>
            <w:sz w:val="30"/>
            <w:szCs w:val="30"/>
            <w:lang w:val="x-none" w:eastAsia="x-none"/>
          </w:rPr>
          <w:t>классификатор</w:t>
        </w:r>
      </w:hyperlink>
      <w:r w:rsidRPr="00425B9B">
        <w:rPr>
          <w:rFonts w:ascii="Times New Roman" w:eastAsia="Times New Roman" w:hAnsi="Times New Roman" w:cs="Times New Roman"/>
          <w:spacing w:val="-14"/>
          <w:sz w:val="30"/>
          <w:szCs w:val="30"/>
          <w:lang w:val="x-none" w:eastAsia="x-none"/>
        </w:rPr>
        <w:t xml:space="preserve"> Республики Беларусь ОКРБ 005-2011</w:t>
      </w:r>
      <w:r w:rsidRPr="00425B9B">
        <w:rPr>
          <w:rFonts w:ascii="Times New Roman" w:eastAsia="Times New Roman" w:hAnsi="Times New Roman" w:cs="Times New Roman"/>
          <w:spacing w:val="-14"/>
          <w:sz w:val="30"/>
          <w:szCs w:val="30"/>
          <w:lang w:eastAsia="x-none"/>
        </w:rPr>
        <w:t xml:space="preserve"> </w:t>
      </w:r>
      <w:r w:rsidRPr="00425B9B">
        <w:rPr>
          <w:rFonts w:ascii="Times New Roman" w:eastAsia="Times New Roman" w:hAnsi="Times New Roman" w:cs="Times New Roman"/>
          <w:spacing w:val="-14"/>
          <w:sz w:val="30"/>
          <w:szCs w:val="30"/>
          <w:lang w:val="x-none" w:eastAsia="x-none"/>
        </w:rPr>
        <w:t>«Виды экономической деятельности» (далее – ОКРБ 005-2011)</w:t>
      </w:r>
      <w:r w:rsidRPr="00425B9B">
        <w:rPr>
          <w:rFonts w:ascii="Times New Roman" w:eastAsia="Times New Roman" w:hAnsi="Times New Roman" w:cs="Times New Roman"/>
          <w:spacing w:val="-14"/>
          <w:sz w:val="30"/>
          <w:szCs w:val="30"/>
          <w:lang w:eastAsia="x-none"/>
        </w:rPr>
        <w:t>;</w:t>
      </w:r>
    </w:p>
    <w:p w14:paraId="67694B2F" w14:textId="77777777" w:rsidR="002A2EA0" w:rsidRPr="00425B9B" w:rsidRDefault="002A2EA0" w:rsidP="002A2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СТБ 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ISO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9000-2015 Систем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ы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менеджмента качества. Основные положения и словарь (далее – СТБ 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IS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О 9000-2015).</w:t>
      </w:r>
    </w:p>
    <w:p w14:paraId="4D762C28" w14:textId="77777777" w:rsidR="002A2EA0" w:rsidRPr="00425B9B" w:rsidRDefault="002A2EA0" w:rsidP="002A2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x-none"/>
        </w:rPr>
        <w:t>3. 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В настоящем образовательном стандарте применяются термины, 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x-none"/>
        </w:rPr>
        <w:t>установленные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в Кодексе Республики Беларусь об образовании, а также следующие термины с соответствующими определениями:</w:t>
      </w:r>
    </w:p>
    <w:p w14:paraId="4988CB74" w14:textId="77777777" w:rsidR="002A2EA0" w:rsidRPr="00425B9B" w:rsidRDefault="002A2EA0" w:rsidP="002A2EA0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pacing w:val="-8"/>
          <w:sz w:val="30"/>
          <w:szCs w:val="30"/>
          <w:lang w:eastAsia="x-none"/>
        </w:rPr>
      </w:pPr>
      <w:r w:rsidRPr="00425B9B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t xml:space="preserve">базовые профессиональные компетенции – компетенции, формируемые в соответствии с требованиями к специалисту с высшим образованием </w:t>
      </w:r>
      <w:r w:rsidRPr="00425B9B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en-US" w:eastAsia="x-none"/>
        </w:rPr>
        <w:t>I</w:t>
      </w:r>
      <w:r w:rsidRPr="00425B9B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t xml:space="preserve"> ступени и отражающие его способность решать общие задачи профессиональной деятельности в соответствии с полученной специальностью</w:t>
      </w:r>
      <w:r w:rsidRPr="00425B9B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x-none"/>
        </w:rPr>
        <w:t>;</w:t>
      </w:r>
    </w:p>
    <w:p w14:paraId="1FF20193" w14:textId="77777777" w:rsidR="002A2EA0" w:rsidRPr="00425B9B" w:rsidRDefault="002A2EA0" w:rsidP="002A2EA0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</w:pPr>
      <w:r w:rsidRPr="00425B9B">
        <w:rPr>
          <w:rFonts w:ascii="Times New Roman" w:eastAsia="Times New Roman" w:hAnsi="Times New Roman" w:cs="Times New Roman"/>
          <w:bCs/>
          <w:iCs/>
          <w:sz w:val="30"/>
          <w:szCs w:val="30"/>
          <w:lang w:val="x-none" w:eastAsia="x-none"/>
        </w:rPr>
        <w:t>зачетная единица – числовой способ выражения трудоемкости учебной работы студента</w:t>
      </w:r>
      <w:r w:rsidRPr="00425B9B">
        <w:rPr>
          <w:rFonts w:ascii="Times New Roman" w:eastAsia="Times New Roman" w:hAnsi="Times New Roman" w:cs="Times New Roman"/>
          <w:bCs/>
          <w:iCs/>
          <w:sz w:val="30"/>
          <w:szCs w:val="30"/>
          <w:lang w:eastAsia="x-none"/>
        </w:rPr>
        <w:t xml:space="preserve">, </w:t>
      </w:r>
      <w:r w:rsidRPr="00425B9B">
        <w:rPr>
          <w:rFonts w:ascii="Times New Roman" w:eastAsia="Times New Roman" w:hAnsi="Times New Roman" w:cs="Times New Roman"/>
          <w:bCs/>
          <w:iCs/>
          <w:sz w:val="30"/>
          <w:szCs w:val="30"/>
          <w:lang w:val="x-none" w:eastAsia="x-none"/>
        </w:rPr>
        <w:t>курсанта, слушателя, основанный на достижении результатов обучения</w:t>
      </w:r>
      <w:r w:rsidRPr="00425B9B">
        <w:rPr>
          <w:rFonts w:ascii="Times New Roman" w:eastAsia="Times New Roman" w:hAnsi="Times New Roman" w:cs="Times New Roman"/>
          <w:bCs/>
          <w:iCs/>
          <w:sz w:val="30"/>
          <w:szCs w:val="30"/>
          <w:lang w:eastAsia="x-none"/>
        </w:rPr>
        <w:t>;</w:t>
      </w:r>
    </w:p>
    <w:p w14:paraId="2233357A" w14:textId="77777777" w:rsidR="002A2EA0" w:rsidRPr="00425B9B" w:rsidRDefault="002A2EA0" w:rsidP="002A2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</w:rPr>
      </w:pPr>
      <w:r w:rsidRPr="00425B9B">
        <w:rPr>
          <w:rFonts w:ascii="Times New Roman" w:eastAsia="Times New Roman" w:hAnsi="Times New Roman" w:cs="Times New Roman"/>
          <w:bCs/>
          <w:sz w:val="30"/>
          <w:szCs w:val="30"/>
        </w:rPr>
        <w:t>квалификация – подготовленность работника к профессиональной деятельности для выполнения работ определенной сложности в рамках специальности, направления специальности (ОКРБ 011-2009);</w:t>
      </w:r>
    </w:p>
    <w:p w14:paraId="21975154" w14:textId="77777777" w:rsidR="002A2EA0" w:rsidRPr="00425B9B" w:rsidRDefault="002A2EA0" w:rsidP="002A2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2"/>
          <w:sz w:val="30"/>
          <w:szCs w:val="30"/>
          <w:lang w:eastAsia="x-none"/>
        </w:rPr>
      </w:pPr>
      <w:r w:rsidRPr="00425B9B">
        <w:rPr>
          <w:rFonts w:ascii="Times New Roman" w:eastAsia="Times New Roman" w:hAnsi="Times New Roman" w:cs="Times New Roman"/>
          <w:bCs/>
          <w:spacing w:val="-2"/>
          <w:sz w:val="30"/>
          <w:szCs w:val="30"/>
          <w:lang w:val="x-none" w:eastAsia="x-none"/>
        </w:rPr>
        <w:t xml:space="preserve">компетентность – способность применять знания и навыки для достижения намеченных результатов (СТБ 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val="en-US" w:eastAsia="x-none"/>
        </w:rPr>
        <w:t>ISO</w:t>
      </w:r>
      <w:r w:rsidRPr="00425B9B">
        <w:rPr>
          <w:rFonts w:ascii="Times New Roman" w:eastAsia="Times New Roman" w:hAnsi="Times New Roman" w:cs="Times New Roman"/>
          <w:bCs/>
          <w:spacing w:val="-2"/>
          <w:sz w:val="30"/>
          <w:szCs w:val="30"/>
          <w:lang w:val="x-none" w:eastAsia="x-none"/>
        </w:rPr>
        <w:t xml:space="preserve"> 9000-2015)</w:t>
      </w:r>
      <w:r w:rsidRPr="00425B9B">
        <w:rPr>
          <w:rFonts w:ascii="Times New Roman" w:eastAsia="Times New Roman" w:hAnsi="Times New Roman" w:cs="Times New Roman"/>
          <w:bCs/>
          <w:spacing w:val="-2"/>
          <w:sz w:val="30"/>
          <w:szCs w:val="30"/>
          <w:lang w:eastAsia="x-none"/>
        </w:rPr>
        <w:t>;</w:t>
      </w:r>
    </w:p>
    <w:p w14:paraId="4517CC59" w14:textId="77777777" w:rsidR="002A2EA0" w:rsidRPr="00425B9B" w:rsidRDefault="002A2EA0" w:rsidP="002A2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компетенция – знания, умения и опыт, необходимые для решения теоретических и практических задач;</w:t>
      </w:r>
    </w:p>
    <w:p w14:paraId="3D073B17" w14:textId="77777777" w:rsidR="002A2EA0" w:rsidRPr="00425B9B" w:rsidRDefault="002A2EA0" w:rsidP="002A2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ru-RU"/>
        </w:rPr>
        <w:t xml:space="preserve">модуль – </w:t>
      </w:r>
      <w:r w:rsidRPr="00425B9B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be-BY"/>
        </w:rPr>
        <w:t xml:space="preserve">относительно обособленная, логически завершенная часть образовательной программы </w:t>
      </w:r>
      <w:r w:rsidRPr="00425B9B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ru-RU"/>
        </w:rPr>
        <w:t xml:space="preserve">высшего образования </w:t>
      </w:r>
      <w:r w:rsidRPr="00425B9B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en-US" w:eastAsia="ru-RU"/>
        </w:rPr>
        <w:t>I</w:t>
      </w:r>
      <w:r w:rsidRPr="00425B9B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ru-RU"/>
        </w:rPr>
        <w:t xml:space="preserve"> ступени</w:t>
      </w:r>
      <w:r w:rsidRPr="00425B9B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be-BY"/>
        </w:rPr>
        <w:t>, обеспечивающая формирование определенной компетенции (группы компетенций);</w:t>
      </w:r>
    </w:p>
    <w:p w14:paraId="5972A324" w14:textId="77777777" w:rsidR="002A2EA0" w:rsidRPr="00425B9B" w:rsidRDefault="002A2EA0" w:rsidP="002A2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обеспечение качества</w:t>
      </w:r>
      <w:r w:rsidRPr="00425B9B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 – часть менеджмента качества, ориентированная на предоставление уверенности в том, что требования к качеству будут выполнены (СТБ </w:t>
      </w: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ISO</w:t>
      </w:r>
      <w:r w:rsidRPr="00425B9B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 9000-2015);</w:t>
      </w:r>
    </w:p>
    <w:p w14:paraId="1DE9885A" w14:textId="77777777" w:rsidR="002A2EA0" w:rsidRPr="00425B9B" w:rsidRDefault="002A2EA0" w:rsidP="002A2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результаты обучения – знания, умения и навыки (опыт), </w:t>
      </w:r>
      <w:r w:rsidRPr="00425B9B">
        <w:rPr>
          <w:rFonts w:ascii="Times New Roman" w:eastAsia="Times New Roman" w:hAnsi="Times New Roman" w:cs="Times New Roman"/>
          <w:bCs/>
          <w:spacing w:val="-2"/>
          <w:sz w:val="30"/>
          <w:szCs w:val="30"/>
          <w:lang w:eastAsia="ru-RU"/>
        </w:rPr>
        <w:t xml:space="preserve">которые обучающийся может продемонстрировать 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по завершении изучения конкретной учебной дисциплины либо модуля;</w:t>
      </w:r>
    </w:p>
    <w:p w14:paraId="2320AA3B" w14:textId="77777777" w:rsidR="002A2EA0" w:rsidRPr="00425B9B" w:rsidRDefault="002A2EA0" w:rsidP="002A2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 xml:space="preserve">специализированные компетенции – компетенции, формируемые в соответствии с требованиями к специалисту с высшим образованием </w:t>
      </w:r>
      <w:r w:rsidRPr="00425B9B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en-US" w:eastAsia="ru-RU"/>
        </w:rPr>
        <w:t>I</w:t>
      </w:r>
      <w:r w:rsidRPr="00425B9B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 xml:space="preserve"> ступени и отражающие его способность решать специализированные задачи профессиональной деятельности с учетом направленности образовательной </w:t>
      </w:r>
      <w:r w:rsidRPr="00425B9B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lastRenderedPageBreak/>
        <w:t xml:space="preserve">программы высшего образования </w:t>
      </w:r>
      <w:r w:rsidRPr="00425B9B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en-US" w:eastAsia="ru-RU"/>
        </w:rPr>
        <w:t>I</w:t>
      </w:r>
      <w:r w:rsidRPr="00425B9B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 xml:space="preserve"> ступени в учреждении высшего образования;</w:t>
      </w:r>
    </w:p>
    <w:p w14:paraId="372F627D" w14:textId="77777777" w:rsidR="002A2EA0" w:rsidRPr="00425B9B" w:rsidRDefault="002A2EA0" w:rsidP="002A2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>специальность – вид профессиональной деятельности, требующий определенных знаний, навыков и компетенций, приобретаемых путем обучения и практического опыта, – подсистема группы специальностей (ОКРБ 011-2009);</w:t>
      </w:r>
    </w:p>
    <w:p w14:paraId="2FE23312" w14:textId="77777777" w:rsidR="002A2EA0" w:rsidRPr="00425B9B" w:rsidRDefault="002A2EA0" w:rsidP="002A2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 xml:space="preserve">универсальные компетенции – компетенции, формируемые в соответствии с требованиями к специалисту с высшим образованием </w:t>
      </w:r>
      <w:r w:rsidRPr="00425B9B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en-US" w:eastAsia="ru-RU"/>
        </w:rPr>
        <w:t>I</w:t>
      </w:r>
      <w:r w:rsidRPr="00425B9B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> ступени и отражающие его способность применять базовые общекультурные знания и умения, а также социально-личностные качества, соответствующие</w:t>
      </w: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запросам государства и общества;</w:t>
      </w:r>
    </w:p>
    <w:p w14:paraId="13CE1554" w14:textId="77777777" w:rsidR="002A2EA0" w:rsidRPr="00425B9B" w:rsidRDefault="002A2EA0" w:rsidP="002A2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ru-RU"/>
        </w:rPr>
        <w:t xml:space="preserve">гидросистема (пневмосистема) – совокупность </w:t>
      </w:r>
      <w:proofErr w:type="spellStart"/>
      <w:r w:rsidRPr="00425B9B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ru-RU"/>
        </w:rPr>
        <w:t>гидроустройств</w:t>
      </w:r>
      <w:proofErr w:type="spellEnd"/>
      <w:r w:rsidRPr="00425B9B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ru-RU"/>
        </w:rPr>
        <w:t xml:space="preserve"> (</w:t>
      </w:r>
      <w:proofErr w:type="spellStart"/>
      <w:r w:rsidRPr="00425B9B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ru-RU"/>
        </w:rPr>
        <w:t>пневмоустройств</w:t>
      </w:r>
      <w:proofErr w:type="spellEnd"/>
      <w:r w:rsidRPr="00425B9B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ru-RU"/>
        </w:rPr>
        <w:t>), входящих в состав объемного гидропривода (пневмопривода);</w:t>
      </w:r>
    </w:p>
    <w:p w14:paraId="6414FE8C" w14:textId="77777777" w:rsidR="002A2EA0" w:rsidRPr="00425B9B" w:rsidRDefault="002A2EA0" w:rsidP="002A2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>объемный гидропривод (пневмопривод) – привод, в состав которого входит гидравлический (пневматический) механизм, в котором рабочая среда находится под давлением, с одним или более объемными гидродвигателями (объемными пневмодвигателями);</w:t>
      </w:r>
    </w:p>
    <w:p w14:paraId="14762232" w14:textId="5BC9A047" w:rsidR="002A2EA0" w:rsidRPr="00425B9B" w:rsidRDefault="002A2EA0" w:rsidP="002A2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ru-RU"/>
        </w:rPr>
      </w:pPr>
      <w:proofErr w:type="spellStart"/>
      <w:r w:rsidRPr="00425B9B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ru-RU"/>
        </w:rPr>
        <w:t>гидроустройство</w:t>
      </w:r>
      <w:proofErr w:type="spellEnd"/>
      <w:r w:rsidRPr="00425B9B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ru-RU"/>
        </w:rPr>
        <w:t xml:space="preserve"> (</w:t>
      </w:r>
      <w:proofErr w:type="spellStart"/>
      <w:r w:rsidRPr="00425B9B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ru-RU"/>
        </w:rPr>
        <w:t>пневмоустройство</w:t>
      </w:r>
      <w:proofErr w:type="spellEnd"/>
      <w:r w:rsidRPr="00425B9B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ru-RU"/>
        </w:rPr>
        <w:t>) – техническое устройство, предназначенное для выполнения определенной самостоятельной функции в объемном гидроприводе (пневмоприводе) посредством взаимодействия с рабочей средой</w:t>
      </w:r>
      <w:r w:rsidR="008270D9" w:rsidRPr="00425B9B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ru-RU"/>
        </w:rPr>
        <w:t>.</w:t>
      </w:r>
    </w:p>
    <w:p w14:paraId="3827232C" w14:textId="77777777" w:rsidR="002A2EA0" w:rsidRPr="00425B9B" w:rsidRDefault="002A2EA0" w:rsidP="002A2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x-none"/>
        </w:rPr>
      </w:pPr>
      <w:r w:rsidRPr="00425B9B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x-none"/>
        </w:rPr>
        <w:t>4. </w:t>
      </w:r>
      <w:r w:rsidRPr="00425B9B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t xml:space="preserve">Специальность </w:t>
      </w:r>
      <w:r w:rsidRPr="00425B9B">
        <w:rPr>
          <w:rFonts w:ascii="Times New Roman" w:eastAsia="Times New Roman" w:hAnsi="Times New Roman" w:cs="Times New Roman"/>
          <w:spacing w:val="-8"/>
          <w:sz w:val="30"/>
          <w:szCs w:val="30"/>
          <w:lang w:eastAsia="x-none"/>
        </w:rPr>
        <w:t>1-36 01 07</w:t>
      </w:r>
      <w:r w:rsidRPr="00425B9B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 xml:space="preserve"> «</w:t>
      </w:r>
      <w:proofErr w:type="spellStart"/>
      <w:r w:rsidRPr="00425B9B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>Гидропневмосистемы</w:t>
      </w:r>
      <w:proofErr w:type="spellEnd"/>
      <w:r w:rsidRPr="00425B9B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 xml:space="preserve"> мобильных и технологических машин»</w:t>
      </w:r>
      <w:r w:rsidRPr="00425B9B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t xml:space="preserve"> в соответствии с ОКРБ 011-2009</w:t>
      </w:r>
      <w:r w:rsidRPr="00425B9B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x-none"/>
        </w:rPr>
        <w:t xml:space="preserve"> </w:t>
      </w:r>
      <w:r w:rsidRPr="00425B9B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t xml:space="preserve">относится к профилю образования </w:t>
      </w:r>
      <w:r w:rsidRPr="00425B9B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x-none"/>
        </w:rPr>
        <w:t>I «Техника и технологии»</w:t>
      </w:r>
      <w:r w:rsidRPr="00425B9B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t>,</w:t>
      </w:r>
      <w:r w:rsidRPr="00425B9B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x-none"/>
        </w:rPr>
        <w:t xml:space="preserve"> </w:t>
      </w:r>
      <w:r w:rsidRPr="00425B9B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t xml:space="preserve">направлению образования </w:t>
      </w:r>
      <w:r w:rsidRPr="00425B9B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x-none"/>
        </w:rPr>
        <w:t>36 «Оборудование»</w:t>
      </w:r>
      <w:r w:rsidRPr="00425B9B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t xml:space="preserve"> и обеспечивает получение</w:t>
      </w:r>
      <w:r w:rsidR="00D7408F" w:rsidRPr="00425B9B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x-none"/>
        </w:rPr>
        <w:t xml:space="preserve"> </w:t>
      </w:r>
      <w:r w:rsidRPr="00425B9B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t>квалификации</w:t>
      </w:r>
      <w:r w:rsidRPr="00425B9B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x-none"/>
        </w:rPr>
        <w:t xml:space="preserve"> «Инженер-механик».</w:t>
      </w:r>
    </w:p>
    <w:p w14:paraId="507D2779" w14:textId="77777777" w:rsidR="002A2EA0" w:rsidRPr="00425B9B" w:rsidRDefault="002A2EA0" w:rsidP="002A2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be-BY"/>
        </w:rPr>
      </w:pPr>
      <w:r w:rsidRPr="00425B9B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>5. </w:t>
      </w:r>
      <w:r w:rsidRPr="00425B9B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 xml:space="preserve">Специальность </w:t>
      </w:r>
      <w:r w:rsidRPr="00425B9B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>1-36 01 07 «</w:t>
      </w:r>
      <w:proofErr w:type="spellStart"/>
      <w:r w:rsidRPr="00425B9B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>Гидропневмосистемы</w:t>
      </w:r>
      <w:proofErr w:type="spellEnd"/>
      <w:r w:rsidRPr="00425B9B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 xml:space="preserve"> мобильных и технологических машин»</w:t>
      </w:r>
      <w:r w:rsidRPr="00425B9B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 xml:space="preserve"> </w:t>
      </w:r>
      <w:r w:rsidRPr="00425B9B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 xml:space="preserve">относится к уровню 6 </w:t>
      </w: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be-BY"/>
        </w:rPr>
        <w:t>Национальн</w:t>
      </w: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eastAsia="be-BY"/>
        </w:rPr>
        <w:t>ой</w:t>
      </w: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be-BY"/>
        </w:rPr>
        <w:t xml:space="preserve"> рамк</w:t>
      </w: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eastAsia="be-BY"/>
        </w:rPr>
        <w:t>и</w:t>
      </w: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be-BY"/>
        </w:rPr>
        <w:t xml:space="preserve"> квалификаций высшего образования Республики Беларусь</w:t>
      </w: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eastAsia="be-BY"/>
        </w:rPr>
        <w:t>.</w:t>
      </w:r>
    </w:p>
    <w:p w14:paraId="6C603AA6" w14:textId="77777777" w:rsidR="002A2EA0" w:rsidRPr="00425B9B" w:rsidRDefault="002A2EA0" w:rsidP="002A2EA0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</w:p>
    <w:p w14:paraId="42B6EF83" w14:textId="77777777" w:rsidR="002A2EA0" w:rsidRPr="00425B9B" w:rsidRDefault="002A2EA0" w:rsidP="002A2EA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  <w:r w:rsidRPr="00425B9B">
        <w:rPr>
          <w:rFonts w:ascii="Times New Roman" w:eastAsia="Times New Roman" w:hAnsi="Times New Roman" w:cs="Times New Roman"/>
          <w:b/>
          <w:bCs/>
          <w:sz w:val="30"/>
          <w:szCs w:val="30"/>
          <w:lang w:val="x-none" w:eastAsia="x-none"/>
        </w:rPr>
        <w:t>ГЛАВА 2</w:t>
      </w:r>
    </w:p>
    <w:p w14:paraId="7F0F3C25" w14:textId="77777777" w:rsidR="002A2EA0" w:rsidRPr="00425B9B" w:rsidRDefault="002A2EA0" w:rsidP="002A2E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</w:pPr>
      <w:r w:rsidRPr="00425B9B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ТРЕБОВАНИЯ К УРОВНЮ </w:t>
      </w:r>
      <w:r w:rsidRPr="00425B9B">
        <w:rPr>
          <w:rFonts w:ascii="Times New Roman" w:eastAsia="Times New Roman" w:hAnsi="Times New Roman" w:cs="Times New Roman"/>
          <w:b/>
          <w:sz w:val="30"/>
          <w:szCs w:val="30"/>
          <w:lang w:eastAsia="x-none"/>
        </w:rPr>
        <w:t>ОСНОВНОГО</w:t>
      </w:r>
      <w:r w:rsidRPr="00425B9B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 ОБРАЗОВАНИЯ ЛИЦ, ПОСТУПАЮЩИХ ДЛЯ ПОЛУЧЕНИЯ ВЫСШЕГО ОБРАЗОВАНИЯ </w:t>
      </w:r>
      <w:r w:rsidRPr="00425B9B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en-US" w:eastAsia="x-none"/>
        </w:rPr>
        <w:t>I</w:t>
      </w:r>
      <w:r w:rsidRPr="00425B9B">
        <w:rPr>
          <w:rFonts w:ascii="Times New Roman" w:eastAsia="Times New Roman" w:hAnsi="Times New Roman" w:cs="Times New Roman"/>
          <w:b/>
          <w:spacing w:val="-16"/>
          <w:sz w:val="30"/>
          <w:szCs w:val="30"/>
          <w:lang w:eastAsia="x-none"/>
        </w:rPr>
        <w:t> </w:t>
      </w:r>
      <w:r w:rsidRPr="00425B9B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>СТУПЕНИ</w:t>
      </w:r>
      <w:r w:rsidRPr="00425B9B">
        <w:rPr>
          <w:rFonts w:ascii="Times New Roman" w:eastAsia="Times New Roman" w:hAnsi="Times New Roman" w:cs="Times New Roman"/>
          <w:b/>
          <w:spacing w:val="-16"/>
          <w:sz w:val="30"/>
          <w:szCs w:val="30"/>
          <w:lang w:eastAsia="x-none"/>
        </w:rPr>
        <w:t xml:space="preserve">, </w:t>
      </w:r>
      <w:r w:rsidRPr="00425B9B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ФОРМАМ </w:t>
      </w:r>
      <w:r w:rsidRPr="00425B9B">
        <w:rPr>
          <w:rFonts w:ascii="Times New Roman" w:eastAsia="Times New Roman" w:hAnsi="Times New Roman" w:cs="Times New Roman"/>
          <w:b/>
          <w:spacing w:val="-16"/>
          <w:sz w:val="30"/>
          <w:szCs w:val="30"/>
          <w:lang w:eastAsia="x-none"/>
        </w:rPr>
        <w:t xml:space="preserve">И СРОКАМ </w:t>
      </w:r>
      <w:r w:rsidRPr="00425B9B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ПОЛУЧЕНИЯ </w:t>
      </w:r>
    </w:p>
    <w:p w14:paraId="06834331" w14:textId="77777777" w:rsidR="002A2EA0" w:rsidRPr="00425B9B" w:rsidRDefault="002A2EA0" w:rsidP="002A2E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</w:pPr>
      <w:r w:rsidRPr="00425B9B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ВЫСШЕГО ОБРАЗОВАНИЯ </w:t>
      </w:r>
      <w:r w:rsidRPr="00425B9B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en-US" w:eastAsia="x-none"/>
        </w:rPr>
        <w:t>I</w:t>
      </w:r>
      <w:r w:rsidRPr="00425B9B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 СТУПЕНИ</w:t>
      </w:r>
    </w:p>
    <w:p w14:paraId="74B56A11" w14:textId="77777777" w:rsidR="002A2EA0" w:rsidRPr="00425B9B" w:rsidRDefault="002A2EA0" w:rsidP="002A2EA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</w:pPr>
    </w:p>
    <w:p w14:paraId="6EB30203" w14:textId="77777777" w:rsidR="002A2EA0" w:rsidRPr="00425B9B" w:rsidRDefault="002A2EA0" w:rsidP="002A2E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6. На все формы получения высшего образования могут поступать лица, которые имеют общее среднее образование или профессионально-техническое образование с общим средним образованием либо среднее специальное образование, подтвержденное соответствующим документом об образовании.</w:t>
      </w:r>
    </w:p>
    <w:p w14:paraId="64612666" w14:textId="77777777" w:rsidR="002A2EA0" w:rsidRPr="00425B9B" w:rsidRDefault="002A2EA0" w:rsidP="002A2E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 xml:space="preserve">Прием лиц для получения высшего образования 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осуществляется на основании пункта 9 статьи 57 Кодекса Республики Беларусь об образовании.</w:t>
      </w:r>
    </w:p>
    <w:p w14:paraId="7E0AF3E3" w14:textId="77777777" w:rsidR="002A2EA0" w:rsidRPr="00425B9B" w:rsidRDefault="002A2EA0" w:rsidP="002A2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x-none"/>
        </w:rPr>
        <w:t>7. 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Обучение по специальности предусматривает следующие формы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получения высшего образования 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I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ступени: очная (дневная, вечерняя),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заочная (в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том числе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дистанционная)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x-none"/>
        </w:rPr>
        <w:t>.</w:t>
      </w:r>
    </w:p>
    <w:p w14:paraId="053B4DB2" w14:textId="77777777" w:rsidR="002A2EA0" w:rsidRPr="00425B9B" w:rsidRDefault="002A2EA0" w:rsidP="002A2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</w:pPr>
      <w:bookmarkStart w:id="4" w:name="_Toc495224281"/>
      <w:bookmarkStart w:id="5" w:name="_Toc495287441"/>
      <w:bookmarkStart w:id="6" w:name="_Toc495743129"/>
      <w:bookmarkStart w:id="7" w:name="_Toc495743405"/>
      <w:bookmarkStart w:id="8" w:name="_Toc61858659"/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>8. </w:t>
      </w: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Срок получения высшего образования I ступени в дневной форме составляет </w:t>
      </w: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>5</w:t>
      </w: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 лет.</w:t>
      </w:r>
    </w:p>
    <w:p w14:paraId="4F204D73" w14:textId="77777777" w:rsidR="002A2EA0" w:rsidRPr="00425B9B" w:rsidRDefault="002A2EA0" w:rsidP="002A2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</w:pP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Срок получения высшего образования I ступени в вечерней форме составляет </w:t>
      </w: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 xml:space="preserve">6 </w:t>
      </w: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лет.</w:t>
      </w:r>
    </w:p>
    <w:p w14:paraId="25481FED" w14:textId="77777777" w:rsidR="002A2EA0" w:rsidRPr="00425B9B" w:rsidRDefault="002A2EA0" w:rsidP="002A2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</w:pP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Срок получения высшего образования I ступени в заочной форме составляет </w:t>
      </w: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 xml:space="preserve">6 </w:t>
      </w: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лет.</w:t>
      </w:r>
    </w:p>
    <w:p w14:paraId="5AFD9732" w14:textId="77777777" w:rsidR="002A2EA0" w:rsidRPr="00425B9B" w:rsidRDefault="002A2EA0" w:rsidP="002A2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Срок получения высшего образования I ступени в дистанционной форме составляет 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6 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лет.</w:t>
      </w:r>
    </w:p>
    <w:p w14:paraId="4D9E39AC" w14:textId="77777777" w:rsidR="002A2EA0" w:rsidRPr="00425B9B" w:rsidRDefault="002A2EA0" w:rsidP="002A2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be-BY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x-none"/>
        </w:rPr>
        <w:t>9. 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Перечень специальностей среднего специального образования, 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x-none" w:eastAsia="be-BY"/>
        </w:rPr>
        <w:t>образовательные программы по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которым могут быть интегрированы с образовательн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x-none"/>
        </w:rPr>
        <w:t>ой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программ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x-none"/>
        </w:rPr>
        <w:t>ой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высшего образования 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I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ступени по 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x-none" w:eastAsia="be-BY"/>
        </w:rPr>
        <w:t xml:space="preserve">специальности </w:t>
      </w:r>
      <w:r w:rsidRPr="00425B9B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>1-36 01 07 «</w:t>
      </w:r>
      <w:proofErr w:type="spellStart"/>
      <w:r w:rsidRPr="00425B9B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>Гидропневмосистемы</w:t>
      </w:r>
      <w:proofErr w:type="spellEnd"/>
      <w:r w:rsidRPr="00425B9B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 xml:space="preserve"> мобильных и технологических машин»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x-none" w:eastAsia="be-BY"/>
        </w:rPr>
        <w:t>, определяется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be-BY"/>
        </w:rPr>
        <w:t xml:space="preserve"> 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x-none" w:eastAsia="be-BY"/>
        </w:rPr>
        <w:t>Министерством образования.</w:t>
      </w:r>
    </w:p>
    <w:p w14:paraId="4A175386" w14:textId="77777777" w:rsidR="002A2EA0" w:rsidRPr="00425B9B" w:rsidRDefault="002A2EA0" w:rsidP="002A2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</w:pP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Срок получения высшего образования по специальности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</w:t>
      </w:r>
      <w:r w:rsidRPr="00425B9B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>1-36 01 07 «</w:t>
      </w:r>
      <w:proofErr w:type="spellStart"/>
      <w:r w:rsidRPr="00425B9B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>Гидропневмосистемы</w:t>
      </w:r>
      <w:proofErr w:type="spellEnd"/>
      <w:r w:rsidRPr="00425B9B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 xml:space="preserve"> мобильных и технологических машин» </w:t>
      </w: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лицами, обучающимися по образовательной программе высшего образования </w:t>
      </w: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x-none"/>
        </w:rPr>
        <w:t>I</w:t>
      </w: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> </w:t>
      </w: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ступени,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образования, может быть сокращен учреждением высшего образования при условии соблюдения требований настоящего образовательного стандарта в соответствии с законодательством.</w:t>
      </w:r>
    </w:p>
    <w:p w14:paraId="7BEC25ED" w14:textId="77777777" w:rsidR="002A2EA0" w:rsidRPr="00425B9B" w:rsidRDefault="002A2EA0" w:rsidP="002A2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Срок обучения по образовательной программе высшего образования </w:t>
      </w: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x-none"/>
        </w:rPr>
        <w:t>I</w:t>
      </w: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 ступени,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образования, в вечерней и заочной (в том числе дистанционной) формах может быть увеличен не более чем на 1 год относительно срока обучения по данной образовательной программе в дневной форме. </w:t>
      </w:r>
    </w:p>
    <w:p w14:paraId="2D77E4AB" w14:textId="77777777" w:rsidR="002A2EA0" w:rsidRPr="00425B9B" w:rsidRDefault="002A2EA0" w:rsidP="002A2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10. Общий объем образовательной программы высшего образования</w:t>
      </w: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 I</w:t>
      </w: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 </w:t>
      </w: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ступени</w:t>
      </w: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составляет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300 зачетных единиц.</w:t>
      </w:r>
    </w:p>
    <w:p w14:paraId="6B8C396D" w14:textId="77777777" w:rsidR="002A2EA0" w:rsidRPr="00425B9B" w:rsidRDefault="002A2EA0" w:rsidP="002A2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11. Сумма зачетных единиц за 1 год обучения при получении высшего образования в дневной форме составляет 60 зачетных единиц, при обучении по индивидуальному учебному плану – не более 75 зачетных единиц. При получении высшего образования в вечерней, заочной и дистанционной формах сумма зачетных единиц за 1 год обучения, как правило, не превышает 60 зачетных единиц.</w:t>
      </w:r>
    </w:p>
    <w:p w14:paraId="7D840B79" w14:textId="77777777" w:rsidR="002A2EA0" w:rsidRPr="00425B9B" w:rsidRDefault="002A2EA0" w:rsidP="002A2EA0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4DB90AFB" w14:textId="77777777" w:rsidR="002A2EA0" w:rsidRPr="00425B9B" w:rsidRDefault="002A2EA0" w:rsidP="002A2E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lastRenderedPageBreak/>
        <w:t>ГЛАВА 3</w:t>
      </w:r>
    </w:p>
    <w:p w14:paraId="4EE719EC" w14:textId="77777777" w:rsidR="002A2EA0" w:rsidRPr="00425B9B" w:rsidRDefault="002A2EA0" w:rsidP="002A2E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8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b/>
          <w:spacing w:val="-8"/>
          <w:sz w:val="30"/>
          <w:szCs w:val="30"/>
          <w:lang w:eastAsia="ru-RU"/>
        </w:rPr>
        <w:t>ТРЕБОВАНИЯ К СОДЕРЖАНИЮ ПРОФЕССИОНАЛЬНОЙ ДЕЯТЕЛЬНОСТИ СПЕЦИАЛИСТА С ВЫСШИМ ОБРАЗОВАНИЕМ</w:t>
      </w:r>
    </w:p>
    <w:p w14:paraId="12DA4B4D" w14:textId="77777777" w:rsidR="002A2EA0" w:rsidRPr="00425B9B" w:rsidRDefault="002A2EA0" w:rsidP="002A2EA0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bookmarkEnd w:id="4"/>
    <w:bookmarkEnd w:id="5"/>
    <w:bookmarkEnd w:id="6"/>
    <w:bookmarkEnd w:id="7"/>
    <w:bookmarkEnd w:id="8"/>
    <w:p w14:paraId="5B879745" w14:textId="77777777" w:rsidR="002A2EA0" w:rsidRPr="00425B9B" w:rsidRDefault="002A2EA0" w:rsidP="002A2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</w:pP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12. Основными видами профессиональной деятельности специалиста с высшим образованием (далее – специалист) в соответствии с ОКРБ 005-2011 являются:</w:t>
      </w:r>
    </w:p>
    <w:p w14:paraId="7BC32B26" w14:textId="77777777" w:rsidR="002A2EA0" w:rsidRPr="00425B9B" w:rsidRDefault="002A2EA0" w:rsidP="002A2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</w:pP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>2812 Производство гидравлического и пневматического оборудования;</w:t>
      </w:r>
    </w:p>
    <w:p w14:paraId="095B3F07" w14:textId="77777777" w:rsidR="002A2EA0" w:rsidRPr="00425B9B" w:rsidRDefault="002A2EA0" w:rsidP="002A2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</w:pP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>2813 Производство прочих насосов и компрессоров;</w:t>
      </w:r>
    </w:p>
    <w:p w14:paraId="0C8DAA84" w14:textId="77777777" w:rsidR="002A2EA0" w:rsidRPr="00425B9B" w:rsidRDefault="002A2EA0" w:rsidP="002A2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</w:pP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>29320 Производство прочих частей и принадлежностей автомобилей;</w:t>
      </w:r>
    </w:p>
    <w:p w14:paraId="31D33B8F" w14:textId="77777777" w:rsidR="002A2EA0" w:rsidRPr="00425B9B" w:rsidRDefault="002A2EA0" w:rsidP="002A2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x-none"/>
        </w:rPr>
      </w:pPr>
      <w:r w:rsidRPr="00425B9B">
        <w:rPr>
          <w:rFonts w:ascii="Times New Roman" w:eastAsia="Times New Roman" w:hAnsi="Times New Roman" w:cs="Times New Roman"/>
          <w:spacing w:val="-8"/>
          <w:sz w:val="30"/>
          <w:szCs w:val="30"/>
          <w:lang w:eastAsia="x-none"/>
        </w:rPr>
        <w:t>33120 Ремонт машин и оборудования общего и специального назначения;</w:t>
      </w:r>
    </w:p>
    <w:p w14:paraId="0FA099DF" w14:textId="77777777" w:rsidR="002A2EA0" w:rsidRPr="00425B9B" w:rsidRDefault="002A2EA0" w:rsidP="002A2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</w:pP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>71121 Инженерно-техническое проектирование и предоставление технических консультаций в этой области;</w:t>
      </w:r>
    </w:p>
    <w:p w14:paraId="1F3BA6FA" w14:textId="77777777" w:rsidR="002A2EA0" w:rsidRPr="00425B9B" w:rsidRDefault="002A2EA0" w:rsidP="002A2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71200 Технические испытания, исследования, анализ и сертификация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x-none"/>
        </w:rPr>
        <w:t>;</w:t>
      </w:r>
    </w:p>
    <w:p w14:paraId="4E8189AE" w14:textId="77777777" w:rsidR="002A2EA0" w:rsidRPr="00425B9B" w:rsidRDefault="002A2EA0" w:rsidP="002A2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</w:pP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>72192 Научные исследования и разработки в области технических наук;</w:t>
      </w:r>
    </w:p>
    <w:p w14:paraId="5A8BAF47" w14:textId="77777777" w:rsidR="002A2EA0" w:rsidRPr="00425B9B" w:rsidRDefault="002A2EA0" w:rsidP="002A2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</w:pP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>8532 Техническое и профессиональное среднее образование;</w:t>
      </w:r>
    </w:p>
    <w:p w14:paraId="3BD0132E" w14:textId="77777777" w:rsidR="002A2EA0" w:rsidRPr="00425B9B" w:rsidRDefault="002A2EA0" w:rsidP="002A2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</w:pP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 xml:space="preserve">854 Высшее и </w:t>
      </w:r>
      <w:proofErr w:type="spellStart"/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>послесреднее</w:t>
      </w:r>
      <w:proofErr w:type="spellEnd"/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 xml:space="preserve"> образование;</w:t>
      </w:r>
    </w:p>
    <w:p w14:paraId="387CA421" w14:textId="1D094C9C" w:rsidR="002A2EA0" w:rsidRPr="00425B9B" w:rsidRDefault="002A2EA0" w:rsidP="002A2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</w:pP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 xml:space="preserve">855 </w:t>
      </w:r>
      <w:r w:rsidR="002B77E7" w:rsidRPr="00425B9B">
        <w:rPr>
          <w:rFonts w:ascii="Times New Roman" w:hAnsi="Times New Roman" w:cs="Times New Roman"/>
          <w:sz w:val="30"/>
          <w:szCs w:val="30"/>
        </w:rPr>
        <w:t>Дополнительное образование</w:t>
      </w: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>.</w:t>
      </w:r>
    </w:p>
    <w:p w14:paraId="20B1465B" w14:textId="77777777" w:rsidR="002A2EA0" w:rsidRPr="00425B9B" w:rsidRDefault="002A2EA0" w:rsidP="002A2E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Специалист может осуществлять иные виды профессиональной деятельности при условии соответствия уровня его образования и приобретенных компетенций требованиям к квалификации работника.</w:t>
      </w:r>
    </w:p>
    <w:p w14:paraId="4BE4C5A8" w14:textId="1DAE1795" w:rsidR="002A2EA0" w:rsidRPr="00425B9B" w:rsidRDefault="002A2EA0" w:rsidP="002A2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</w:pPr>
      <w:r w:rsidRPr="00425B9B">
        <w:rPr>
          <w:rFonts w:ascii="Times New Roman" w:eastAsia="Times New Roman" w:hAnsi="Times New Roman" w:cs="Times New Roman"/>
          <w:spacing w:val="-8"/>
          <w:sz w:val="30"/>
          <w:szCs w:val="30"/>
          <w:lang w:eastAsia="x-none"/>
        </w:rPr>
        <w:t>13. </w:t>
      </w:r>
      <w:bookmarkStart w:id="9" w:name="_Toc495224283"/>
      <w:bookmarkStart w:id="10" w:name="_Toc495287443"/>
      <w:bookmarkStart w:id="11" w:name="_Toc495743131"/>
      <w:bookmarkStart w:id="12" w:name="_Toc495743407"/>
      <w:bookmarkStart w:id="13" w:name="_Toc61858662"/>
      <w:r w:rsidRPr="00425B9B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 xml:space="preserve">Объектами профессиональной деятельности специалиста являются мобильные и технологические машины, оснащенные </w:t>
      </w:r>
      <w:r w:rsidR="002B77E7" w:rsidRPr="00425B9B">
        <w:rPr>
          <w:rFonts w:ascii="Times New Roman" w:eastAsia="Times New Roman" w:hAnsi="Times New Roman" w:cs="Times New Roman"/>
          <w:spacing w:val="-8"/>
          <w:sz w:val="30"/>
          <w:szCs w:val="30"/>
          <w:lang w:eastAsia="x-none"/>
        </w:rPr>
        <w:t>г</w:t>
      </w:r>
      <w:proofErr w:type="spellStart"/>
      <w:r w:rsidR="002B77E7" w:rsidRPr="00425B9B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>идросистемами</w:t>
      </w:r>
      <w:proofErr w:type="spellEnd"/>
      <w:r w:rsidR="002B77E7" w:rsidRPr="00425B9B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 xml:space="preserve"> (пневмосистемами)</w:t>
      </w:r>
      <w:r w:rsidR="002B77E7" w:rsidRPr="00425B9B">
        <w:rPr>
          <w:rFonts w:ascii="Times New Roman" w:eastAsia="Times New Roman" w:hAnsi="Times New Roman" w:cs="Times New Roman"/>
          <w:spacing w:val="-8"/>
          <w:sz w:val="30"/>
          <w:szCs w:val="30"/>
          <w:lang w:eastAsia="x-none"/>
        </w:rPr>
        <w:t xml:space="preserve"> </w:t>
      </w:r>
      <w:r w:rsidRPr="00425B9B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 xml:space="preserve">и используемые в автомобиле- и тракторостроении, на иных транспортных средствах, в дорожной, строительной и горнодобывающей промышленности; станочное оборудование, оснащенное </w:t>
      </w:r>
      <w:r w:rsidR="002B77E7" w:rsidRPr="00425B9B">
        <w:rPr>
          <w:rFonts w:ascii="Times New Roman" w:hAnsi="Times New Roman" w:cs="Times New Roman"/>
          <w:bCs/>
          <w:sz w:val="30"/>
          <w:szCs w:val="30"/>
        </w:rPr>
        <w:t>гидроприводом (пневмоприводом)</w:t>
      </w:r>
      <w:r w:rsidRPr="00425B9B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 xml:space="preserve">; средства механизации и автоматизации мобильных и технологических машин, робототехнических комплексов и манипуляторов; научно-исследовательские стенды и установки, оборудованные различными </w:t>
      </w:r>
      <w:r w:rsidR="002B77E7" w:rsidRPr="00425B9B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>гидросистемами (пневмосистемами)</w:t>
      </w:r>
      <w:r w:rsidRPr="00425B9B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 xml:space="preserve"> и агрегатами.</w:t>
      </w:r>
    </w:p>
    <w:p w14:paraId="227FAB81" w14:textId="77777777" w:rsidR="002A2EA0" w:rsidRPr="00425B9B" w:rsidRDefault="002A2EA0" w:rsidP="002A2E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14. Специалист может решать задачи профессиональной деятельности следующих типов:</w:t>
      </w:r>
    </w:p>
    <w:p w14:paraId="16E335CE" w14:textId="77777777" w:rsidR="002A2EA0" w:rsidRPr="00425B9B" w:rsidRDefault="002A2EA0" w:rsidP="002A2E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14.1. 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научно-исследовательские:</w:t>
      </w:r>
    </w:p>
    <w:p w14:paraId="2593CD52" w14:textId="77777777" w:rsidR="002A2EA0" w:rsidRPr="00425B9B" w:rsidRDefault="002A2EA0" w:rsidP="002A2E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подготовка объектов и освоение методов исследования;</w:t>
      </w:r>
    </w:p>
    <w:p w14:paraId="32388015" w14:textId="77777777" w:rsidR="002A2EA0" w:rsidRPr="00425B9B" w:rsidRDefault="002A2EA0" w:rsidP="002A2E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выбор технических средств и методов работы, работа на экспериментальных установках;</w:t>
      </w:r>
    </w:p>
    <w:p w14:paraId="3C966F6F" w14:textId="77777777" w:rsidR="002A2EA0" w:rsidRPr="00425B9B" w:rsidRDefault="002A2EA0" w:rsidP="002A2E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подготовка оборудования;</w:t>
      </w:r>
    </w:p>
    <w:p w14:paraId="723DCBF0" w14:textId="77777777" w:rsidR="002A2EA0" w:rsidRPr="00425B9B" w:rsidRDefault="002A2EA0" w:rsidP="002A2E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научно-исследовательская деятельность в составе группы;</w:t>
      </w:r>
    </w:p>
    <w:p w14:paraId="47C5B57E" w14:textId="6116B695" w:rsidR="002A2EA0" w:rsidRPr="00425B9B" w:rsidRDefault="002A2EA0" w:rsidP="002A2E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участие в проведении исследований по заданной методике;</w:t>
      </w:r>
    </w:p>
    <w:p w14:paraId="06D06DA1" w14:textId="77777777" w:rsidR="002A2EA0" w:rsidRPr="00425B9B" w:rsidRDefault="002A2EA0" w:rsidP="002A2E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обработка массивов технических данных в соответствии с поставленной задачей, интерпретация полученных результатов и обоснование выводов;</w:t>
      </w:r>
    </w:p>
    <w:p w14:paraId="050A7E93" w14:textId="77777777" w:rsidR="002A2EA0" w:rsidRPr="00425B9B" w:rsidRDefault="002A2EA0" w:rsidP="002A2E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анализ и интерпретация получаемой технической информации с 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использованием современной вычислительной техники;</w:t>
      </w:r>
    </w:p>
    <w:p w14:paraId="7EA69302" w14:textId="77777777" w:rsidR="002A2EA0" w:rsidRPr="00425B9B" w:rsidRDefault="002A2EA0" w:rsidP="002A2E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составление научных докладов по заданной теме;</w:t>
      </w:r>
    </w:p>
    <w:p w14:paraId="5762AA1D" w14:textId="2B4273D7" w:rsidR="002A2EA0" w:rsidRPr="00425B9B" w:rsidRDefault="002A2EA0" w:rsidP="002A2E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участие в разработке новых методик испытаний и исследований </w:t>
      </w:r>
      <w:r w:rsidR="00441A5F"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гидросистем (пневмосистем)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мобильных и технологических машин;</w:t>
      </w:r>
    </w:p>
    <w:p w14:paraId="7F24F412" w14:textId="77777777" w:rsidR="002A2EA0" w:rsidRPr="00425B9B" w:rsidRDefault="002A2EA0" w:rsidP="002A2E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построение стандартных математических моделей исследуемых процессов, относящихся к области профессиональной деятельности;</w:t>
      </w:r>
    </w:p>
    <w:p w14:paraId="47B45910" w14:textId="77777777" w:rsidR="002A2EA0" w:rsidRPr="00425B9B" w:rsidRDefault="002A2EA0" w:rsidP="002A2E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участие в подготовке научных отчетов, обзоров, публикаций, патентов, организации конференций;</w:t>
      </w:r>
    </w:p>
    <w:p w14:paraId="6CC9A4D5" w14:textId="77777777" w:rsidR="002A2EA0" w:rsidRPr="00425B9B" w:rsidRDefault="002A2EA0" w:rsidP="002A2E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поиск информации по полученному заданию, сбор и анализ данных, необходимых для проведения конкретных технических расчетов;</w:t>
      </w:r>
    </w:p>
    <w:p w14:paraId="0EC58069" w14:textId="77777777" w:rsidR="002A2EA0" w:rsidRPr="00425B9B" w:rsidRDefault="002A2EA0" w:rsidP="002A2E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работа со справочными системами, поиск и обработка научно-технической информации;</w:t>
      </w:r>
    </w:p>
    <w:p w14:paraId="49DBE787" w14:textId="77777777" w:rsidR="002A2EA0" w:rsidRPr="00425B9B" w:rsidRDefault="002A2EA0" w:rsidP="002A2E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14.2. 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научно-производственные и проектные:</w:t>
      </w:r>
    </w:p>
    <w:p w14:paraId="144E0667" w14:textId="77777777" w:rsidR="002A2EA0" w:rsidRPr="00425B9B" w:rsidRDefault="002A2EA0" w:rsidP="002A2E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выработка и принятие обоснованных технических решений;</w:t>
      </w:r>
    </w:p>
    <w:p w14:paraId="10586786" w14:textId="77777777" w:rsidR="002A2EA0" w:rsidRPr="00425B9B" w:rsidRDefault="002A2EA0" w:rsidP="002A2E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подготовка исходных данных для проведения технических расчетов;</w:t>
      </w:r>
    </w:p>
    <w:p w14:paraId="2A884BCF" w14:textId="77777777" w:rsidR="002A2EA0" w:rsidRPr="00425B9B" w:rsidRDefault="002A2EA0" w:rsidP="002A2E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проведение проектных и проверочных расчетов, относящихся к области профессиональной деятельности, на основе типовых методик;</w:t>
      </w:r>
    </w:p>
    <w:p w14:paraId="49D10CA8" w14:textId="64BD452B" w:rsidR="002A2EA0" w:rsidRPr="00425B9B" w:rsidRDefault="002A2EA0" w:rsidP="002A2E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создание и производство новых конструкций </w:t>
      </w:r>
      <w:r w:rsidR="00F83B55" w:rsidRPr="00425B9B">
        <w:rPr>
          <w:rFonts w:ascii="Times New Roman" w:hAnsi="Times New Roman" w:cs="Times New Roman"/>
          <w:bCs/>
          <w:sz w:val="30"/>
          <w:szCs w:val="30"/>
        </w:rPr>
        <w:t>гидросистем (пневмосистем)</w:t>
      </w: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и их узлов;</w:t>
      </w:r>
    </w:p>
    <w:p w14:paraId="73DF554E" w14:textId="7A78CF0D" w:rsidR="002A2EA0" w:rsidRPr="00425B9B" w:rsidRDefault="002A2EA0" w:rsidP="002A2E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организация деятельности и взаимодействия при производстве, монтаже и сборке деталей, узлов и механизмов </w:t>
      </w:r>
      <w:r w:rsidR="00F83B55" w:rsidRPr="00425B9B">
        <w:rPr>
          <w:rFonts w:ascii="Times New Roman" w:hAnsi="Times New Roman" w:cs="Times New Roman"/>
          <w:bCs/>
          <w:sz w:val="30"/>
          <w:szCs w:val="30"/>
        </w:rPr>
        <w:t>гидросистем (пневмосистем)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;</w:t>
      </w:r>
    </w:p>
    <w:p w14:paraId="59D88E17" w14:textId="712F52BD" w:rsidR="002A2EA0" w:rsidRPr="00425B9B" w:rsidRDefault="002A2EA0" w:rsidP="002A2E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оценка результатов производственной деятельности, в том числе технико-экономический анализ новых конструкций </w:t>
      </w:r>
      <w:r w:rsidR="00F83B55" w:rsidRPr="00425B9B">
        <w:rPr>
          <w:rFonts w:ascii="Times New Roman" w:hAnsi="Times New Roman" w:cs="Times New Roman"/>
          <w:bCs/>
          <w:sz w:val="30"/>
          <w:szCs w:val="30"/>
        </w:rPr>
        <w:t>гидросистем (пневмосистем)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мобильных и технологических машин;</w:t>
      </w:r>
    </w:p>
    <w:p w14:paraId="63CFF2D4" w14:textId="77777777" w:rsidR="002A2EA0" w:rsidRPr="00425B9B" w:rsidRDefault="002A2EA0" w:rsidP="002A2E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14.3. 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ремонтно-эксплуатационные:</w:t>
      </w:r>
    </w:p>
    <w:p w14:paraId="3BA38D20" w14:textId="175BB89E" w:rsidR="002A2EA0" w:rsidRPr="00425B9B" w:rsidRDefault="002A2EA0" w:rsidP="002A2E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участие в деятельности при производстве монтажа, наладки, испытании, ремонта и технического обслуживания </w:t>
      </w:r>
      <w:r w:rsidR="00F83B55" w:rsidRPr="00425B9B">
        <w:rPr>
          <w:rFonts w:ascii="Times New Roman" w:hAnsi="Times New Roman" w:cs="Times New Roman"/>
          <w:bCs/>
          <w:sz w:val="30"/>
          <w:szCs w:val="30"/>
        </w:rPr>
        <w:t>гидросистем (пневмосистем)</w:t>
      </w: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, их агрегатов и узлов;</w:t>
      </w:r>
    </w:p>
    <w:p w14:paraId="0C69E3DD" w14:textId="77777777" w:rsidR="002A2EA0" w:rsidRPr="00425B9B" w:rsidRDefault="002A2EA0" w:rsidP="002A2E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составление и использование эксплуатационной и ремонтной документации;</w:t>
      </w:r>
    </w:p>
    <w:p w14:paraId="55574397" w14:textId="77777777" w:rsidR="002A2EA0" w:rsidRPr="00425B9B" w:rsidRDefault="002A2EA0" w:rsidP="002A2E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14.4. 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организационно-управленческие:</w:t>
      </w:r>
    </w:p>
    <w:p w14:paraId="0FC8DB70" w14:textId="77777777" w:rsidR="002A2EA0" w:rsidRPr="00425B9B" w:rsidRDefault="002A2EA0" w:rsidP="002A2E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научная организация инженерной и управленческой деятельности;</w:t>
      </w:r>
    </w:p>
    <w:p w14:paraId="27971A86" w14:textId="77777777" w:rsidR="002A2EA0" w:rsidRPr="00425B9B" w:rsidRDefault="002A2EA0" w:rsidP="002A2E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участие в разработке вариантов управленческих решений;</w:t>
      </w:r>
    </w:p>
    <w:p w14:paraId="6AE1616A" w14:textId="77777777" w:rsidR="002A2EA0" w:rsidRPr="00425B9B" w:rsidRDefault="002A2EA0" w:rsidP="002A2E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составление технической документации и отчетности;</w:t>
      </w:r>
    </w:p>
    <w:p w14:paraId="63631E6F" w14:textId="0C3AD310" w:rsidR="002A2EA0" w:rsidRPr="00425B9B" w:rsidRDefault="008F6917" w:rsidP="002A2E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hAnsi="Times New Roman" w:cs="Times New Roman"/>
          <w:sz w:val="30"/>
          <w:szCs w:val="30"/>
        </w:rPr>
        <w:t>обеспечение соблюдения требований по охране труда</w:t>
      </w:r>
      <w:r w:rsidR="002A2EA0"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;</w:t>
      </w:r>
    </w:p>
    <w:p w14:paraId="6C937D23" w14:textId="77777777" w:rsidR="002A2EA0" w:rsidRPr="00425B9B" w:rsidRDefault="002A2EA0" w:rsidP="002A2E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составление заявок на новое оборудование, приемка и освоение нового оборудования;</w:t>
      </w:r>
    </w:p>
    <w:p w14:paraId="7134885F" w14:textId="77777777" w:rsidR="002A2EA0" w:rsidRPr="00425B9B" w:rsidRDefault="002A2EA0" w:rsidP="002A2E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14.5. 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педагогические:</w:t>
      </w:r>
    </w:p>
    <w:p w14:paraId="07608AA5" w14:textId="77777777" w:rsidR="002A2EA0" w:rsidRPr="00425B9B" w:rsidRDefault="002A2EA0" w:rsidP="002A2E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преподавание специальных технических дисциплин в учреждениях профессионально-технического образования, дополнительного образования взрослых.</w:t>
      </w:r>
    </w:p>
    <w:p w14:paraId="0A24E97B" w14:textId="77777777" w:rsidR="002A2EA0" w:rsidRPr="00425B9B" w:rsidRDefault="002A2EA0" w:rsidP="002A2E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lastRenderedPageBreak/>
        <w:t>ГЛАВА 4</w:t>
      </w:r>
    </w:p>
    <w:p w14:paraId="451DCE81" w14:textId="77777777" w:rsidR="002A2EA0" w:rsidRPr="00425B9B" w:rsidRDefault="002A2EA0" w:rsidP="002A2E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ТРЕБОВАНИЯ К КОМПЕТЕНТНОСТИ СПЕЦИАЛИСТА</w:t>
      </w:r>
    </w:p>
    <w:p w14:paraId="2387F4E5" w14:textId="77777777" w:rsidR="002A2EA0" w:rsidRPr="00425B9B" w:rsidRDefault="002A2EA0" w:rsidP="002A2EA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31CABA5A" w14:textId="77777777" w:rsidR="002A2EA0" w:rsidRPr="00425B9B" w:rsidRDefault="002A2EA0" w:rsidP="002A2EA0">
      <w:pPr>
        <w:widowControl w:val="0"/>
        <w:tabs>
          <w:tab w:val="left" w:pos="-142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15. Специалист, освоивший содержание образовательной программы высшего образования </w:t>
      </w: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</w:t>
      </w: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ступени по специальности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425B9B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>1-36 01 07 «</w:t>
      </w:r>
      <w:proofErr w:type="spellStart"/>
      <w:r w:rsidRPr="00425B9B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>Гидропневмосистемы</w:t>
      </w:r>
      <w:proofErr w:type="spellEnd"/>
      <w:r w:rsidRPr="00425B9B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 xml:space="preserve"> мобильных и технологических машин»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должен обладать универсальными, базовыми </w:t>
      </w:r>
      <w:r w:rsidRPr="00425B9B"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  <w:t>профессиональными и специализированными компетенциями.</w:t>
      </w:r>
    </w:p>
    <w:p w14:paraId="495BDB46" w14:textId="77777777" w:rsidR="002A2EA0" w:rsidRPr="00425B9B" w:rsidRDefault="002A2EA0" w:rsidP="002A2EA0">
      <w:pPr>
        <w:widowControl w:val="0"/>
        <w:tabs>
          <w:tab w:val="left" w:pos="-142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Универсальные, базовые профессиональные и специализированные компетенции устанавливаются с учетом </w:t>
      </w: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eastAsia="be-BY"/>
        </w:rPr>
        <w:t>Национальной рамки квалификаций высшего образования Республики Беларусь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be-BY"/>
        </w:rPr>
        <w:t>.</w:t>
      </w:r>
    </w:p>
    <w:p w14:paraId="63F7D855" w14:textId="77777777" w:rsidR="002A2EA0" w:rsidRPr="00425B9B" w:rsidRDefault="002A2EA0" w:rsidP="002A2EA0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16. Специалист, освоивший содержание образовательной программы высшего образования 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ступени, должен обладать следующими универсальными компетенциями (далее – УК):</w:t>
      </w:r>
    </w:p>
    <w:p w14:paraId="36330ECB" w14:textId="77777777" w:rsidR="002A2EA0" w:rsidRPr="00425B9B" w:rsidRDefault="002A2EA0" w:rsidP="002A2EA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УК-1. Владеть основами исследовательской деятельности, осуществлять поиск, анализ и синтез информации;</w:t>
      </w:r>
    </w:p>
    <w:p w14:paraId="5FCB5A62" w14:textId="77777777" w:rsidR="002A2EA0" w:rsidRPr="00425B9B" w:rsidRDefault="002A2EA0" w:rsidP="002A2EA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УК-2. Решать стандартные задачи профессиональной деятельности на основе применения информационно-коммуникационных технологий;</w:t>
      </w:r>
    </w:p>
    <w:p w14:paraId="17575D3C" w14:textId="77777777" w:rsidR="002A2EA0" w:rsidRPr="00425B9B" w:rsidRDefault="002A2EA0" w:rsidP="002A2EA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УК-3. Осуществлять коммуникации на иностранном языке для решения задач межличностного и межкультурного взаимодействия;</w:t>
      </w:r>
    </w:p>
    <w:p w14:paraId="0DA09566" w14:textId="77777777" w:rsidR="002A2EA0" w:rsidRPr="00425B9B" w:rsidRDefault="002A2EA0" w:rsidP="002A2EA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УК-4. </w:t>
      </w: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Работать в команде, толерантно воспринимать социальные, этнические, конфессиональные, культурные и иные различия; </w:t>
      </w:r>
    </w:p>
    <w:p w14:paraId="64903249" w14:textId="77777777" w:rsidR="002A2EA0" w:rsidRPr="00425B9B" w:rsidRDefault="002A2EA0" w:rsidP="002A2EA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УК-5. Быть способным к саморазвитию и совершенствованию в профессиональной деятельности;</w:t>
      </w:r>
    </w:p>
    <w:p w14:paraId="0AE5F842" w14:textId="77777777" w:rsidR="002A2EA0" w:rsidRPr="00425B9B" w:rsidRDefault="002A2EA0" w:rsidP="002A2EA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УК-6. Проявлять инициативу и адаптироваться к изменениям в профессиональной деятельности;</w:t>
      </w:r>
    </w:p>
    <w:p w14:paraId="3371B85F" w14:textId="77777777" w:rsidR="002A2EA0" w:rsidRPr="00425B9B" w:rsidRDefault="002A2EA0" w:rsidP="002A2EA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УК-7. Обладать гуманистическим мировоззрением, качествами гражданственности и патриотизма;</w:t>
      </w:r>
    </w:p>
    <w:p w14:paraId="2CBAD76D" w14:textId="77777777" w:rsidR="002A2EA0" w:rsidRPr="00425B9B" w:rsidRDefault="002A2EA0" w:rsidP="002A2EA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УК-8. Обладать современной культурой мышления, уметь использовать основы философских знаний в профессиональной деятельности;</w:t>
      </w:r>
    </w:p>
    <w:p w14:paraId="16E72BF2" w14:textId="77777777" w:rsidR="002A2EA0" w:rsidRPr="00425B9B" w:rsidRDefault="002A2EA0" w:rsidP="002A2EA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УК-9. Выявлять факторы и механизмы исторического развития, определять общественное значение исторических событий;</w:t>
      </w:r>
    </w:p>
    <w:p w14:paraId="3D8D90FF" w14:textId="77777777" w:rsidR="002A2EA0" w:rsidRPr="00425B9B" w:rsidRDefault="002A2EA0" w:rsidP="002A2EA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УК-10. Анализировать социально-значимые явления, события и процессы, использовать социологическую и экономическую информацию;</w:t>
      </w:r>
    </w:p>
    <w:p w14:paraId="7B00554F" w14:textId="77777777" w:rsidR="002A2EA0" w:rsidRPr="00425B9B" w:rsidRDefault="002A2EA0" w:rsidP="002A2EA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УК-11. Осуществлять коммуникации на белорусском языке для решения задач межличностного и межкультурного взаимодействия;</w:t>
      </w:r>
    </w:p>
    <w:p w14:paraId="56D5AD43" w14:textId="77777777" w:rsidR="002A2EA0" w:rsidRPr="00425B9B" w:rsidRDefault="002A2EA0" w:rsidP="002A2EA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УК-12. Обладать навыками </w:t>
      </w:r>
      <w:proofErr w:type="spellStart"/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здоровьесбережения</w:t>
      </w:r>
      <w:proofErr w:type="spellEnd"/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.</w:t>
      </w:r>
    </w:p>
    <w:p w14:paraId="5E64BD07" w14:textId="77777777" w:rsidR="002A2EA0" w:rsidRPr="00425B9B" w:rsidRDefault="002A2EA0" w:rsidP="002A2EA0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17. Специалист, освоивший содержание образовательной программы высшего образования 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ступени, </w:t>
      </w:r>
      <w:r w:rsidRPr="00425B9B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>должен обладать следующими базовыми профессиональными компетенциями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(далее – БПК):</w:t>
      </w:r>
    </w:p>
    <w:p w14:paraId="59B49FA4" w14:textId="77777777" w:rsidR="002A2EA0" w:rsidRPr="00425B9B" w:rsidRDefault="002A2EA0" w:rsidP="002A2EA0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БПК-1. Применять математические расчеты, методы математического анализа для решения задач практической направленности;</w:t>
      </w:r>
    </w:p>
    <w:p w14:paraId="015D3837" w14:textId="77777777" w:rsidR="002A2EA0" w:rsidRPr="00425B9B" w:rsidRDefault="002A2EA0" w:rsidP="002A2EA0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БПК-2. Применять знания естественнонаучных учебных дисциплин для экспериментального и теоретического изучения, анализа и решения прикладных инженерных задач;</w:t>
      </w:r>
    </w:p>
    <w:p w14:paraId="70423D17" w14:textId="7B2ACF18" w:rsidR="002A2EA0" w:rsidRPr="00425B9B" w:rsidRDefault="002A2EA0" w:rsidP="002A2EA0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БПК-3. Обеспечивать эколого-энергетическую безопасность процессов производства, здоровые и безопасные условия труда, защиту производственного персонала и населения от возможных последствий </w:t>
      </w:r>
      <w:r w:rsidR="00100C56"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аварий, катастроф и стихийных бедствий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;</w:t>
      </w:r>
    </w:p>
    <w:p w14:paraId="382E9484" w14:textId="77777777" w:rsidR="002A2EA0" w:rsidRPr="00425B9B" w:rsidRDefault="002A2EA0" w:rsidP="002A2EA0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БПК-4. Осуществлять расчеты конструкций на прочность, жесткость и устойчивость, выбирать и применять материалы в зависимости от конкретных условий работы деталей машин и оборудования, выполнять расчеты при конструировании деталей и узлов;</w:t>
      </w:r>
    </w:p>
    <w:p w14:paraId="6E046664" w14:textId="77777777" w:rsidR="002A2EA0" w:rsidRPr="00425B9B" w:rsidRDefault="002A2EA0" w:rsidP="002A2EA0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БПК-5. Применять методы расчетов статических и динамических систем на основе теоретических положений статики, кинематики и динамики механических систем;</w:t>
      </w:r>
    </w:p>
    <w:p w14:paraId="39D8ED62" w14:textId="77777777" w:rsidR="002A2EA0" w:rsidRPr="00425B9B" w:rsidRDefault="002A2EA0" w:rsidP="002A2EA0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БПК-6. Выполнять и анализировать кинематические схемы механизмов и машин, применять основные теоретические положения кинематики и динамики для аналитического исследования механизмов и машин;</w:t>
      </w:r>
    </w:p>
    <w:p w14:paraId="5217A789" w14:textId="3457B8BE" w:rsidR="002A2EA0" w:rsidRPr="00425B9B" w:rsidRDefault="002A2EA0" w:rsidP="002A2EA0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БПК-7. Применять требования нормативных правовых актов, разрабатывать конструкторскую, технологическую и иную техническую документацию;</w:t>
      </w:r>
    </w:p>
    <w:p w14:paraId="708311ED" w14:textId="77777777" w:rsidR="002A2EA0" w:rsidRPr="00425B9B" w:rsidRDefault="002A2EA0" w:rsidP="002A2EA0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БПК-8. Применять различные способы графических построений на плоскости и в пространстве в соответствии со спецификой специальности;</w:t>
      </w:r>
    </w:p>
    <w:p w14:paraId="6F53A529" w14:textId="77777777" w:rsidR="002A2EA0" w:rsidRPr="00425B9B" w:rsidRDefault="002A2EA0" w:rsidP="002A2EA0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БПК-9. Выбирать и рассчитывать электротехнические и электронные устройства, решать вопросы экономии электроэнергии в соответствии со спецификой деятельности;</w:t>
      </w:r>
    </w:p>
    <w:p w14:paraId="76F3FDAB" w14:textId="77777777" w:rsidR="002A2EA0" w:rsidRPr="00425B9B" w:rsidRDefault="002A2EA0" w:rsidP="002A2EA0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БПК-10. Выбирать схемы гидравлических и пневматических систем управления объектами во взаимосвязи с назначением машин, их конструктивными особенностями, условиями эксплуатации и элементной базой </w:t>
      </w:r>
      <w:proofErr w:type="spellStart"/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гидропневмоприводов</w:t>
      </w:r>
      <w:proofErr w:type="spellEnd"/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, выбирать оптимальные технологии изготовления деталей гидро- и пневмосистем, проводить их обоснование и технико-экономическую оценку.</w:t>
      </w:r>
    </w:p>
    <w:p w14:paraId="095778FE" w14:textId="77777777" w:rsidR="002A2EA0" w:rsidRPr="00425B9B" w:rsidRDefault="002A2EA0" w:rsidP="002A2EA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18. При разработке образовательной программы высшего образования 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 ступени на основе настоящего образовательного стандарта все УК и БПК включаются в набор требуемых результатов освоения содержания образовательной программы высшего образования 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 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ступени в соответствии с настоящим образовательным стандартом.</w:t>
      </w:r>
    </w:p>
    <w:p w14:paraId="7BC96317" w14:textId="77777777" w:rsidR="002A2EA0" w:rsidRPr="00425B9B" w:rsidRDefault="002A2EA0" w:rsidP="002A2E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Перечень установленных настоящим образовательным стандартом 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УК может быть дополнен учреждением высшего образования с учетом направленности </w:t>
      </w:r>
      <w:r w:rsidRPr="00425B9B"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  <w:t xml:space="preserve">образовательной программы 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высшего образования 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 ступени</w:t>
      </w:r>
      <w:r w:rsidRPr="00425B9B"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  <w:t xml:space="preserve"> в учреждении высшего образования.</w:t>
      </w:r>
    </w:p>
    <w:p w14:paraId="77EB59BF" w14:textId="77777777" w:rsidR="002A2EA0" w:rsidRPr="00425B9B" w:rsidRDefault="002A2EA0" w:rsidP="002A2E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Перечень специализированных компетенций учреждение высшего образования устанавливает самостоятельно с учетом направленности </w:t>
      </w:r>
      <w:r w:rsidRPr="00425B9B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lastRenderedPageBreak/>
        <w:t xml:space="preserve">образовательной программы высшего образования </w:t>
      </w:r>
      <w:r w:rsidRPr="00425B9B">
        <w:rPr>
          <w:rFonts w:ascii="Times New Roman" w:eastAsia="Times New Roman" w:hAnsi="Times New Roman" w:cs="Times New Roman"/>
          <w:spacing w:val="-8"/>
          <w:sz w:val="30"/>
          <w:szCs w:val="30"/>
          <w:lang w:val="en-US" w:eastAsia="ru-RU"/>
        </w:rPr>
        <w:t>I</w:t>
      </w:r>
      <w:r w:rsidRPr="00425B9B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 ступени в учреждении высшего образования. </w:t>
      </w:r>
    </w:p>
    <w:p w14:paraId="1ADEDFE9" w14:textId="77777777" w:rsidR="002A2EA0" w:rsidRPr="00425B9B" w:rsidRDefault="002A2EA0" w:rsidP="002A2E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Дополнительные УК и специализированные компетенции устанавливаются на основе требований рынка труда, обобщения зарубежного опыта, проведения консультаций с ведущими работодателями, объединениями работодателей соответствующей отрасли, иных источников.</w:t>
      </w:r>
    </w:p>
    <w:p w14:paraId="7340BA4B" w14:textId="77777777" w:rsidR="002A2EA0" w:rsidRPr="00425B9B" w:rsidRDefault="002A2EA0" w:rsidP="002A2E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Совокупность установленных настоящим образовательным стандартом УК и БПК, а также установленных учреждением высшего образования дополнительных УК и специализированных компетенций, должна обеспечивать специалисту способность осуществлять не менее чем один вид профессиональной деятельности, решая при этом не менее одного типа задач профессиональной деятельности, указанных в пунктах 12 и 14 настоящего образовательного стандарта.</w:t>
      </w:r>
    </w:p>
    <w:p w14:paraId="1537C87C" w14:textId="77777777" w:rsidR="00AE13A7" w:rsidRPr="00425B9B" w:rsidRDefault="00AE13A7" w:rsidP="002A2E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</w:p>
    <w:p w14:paraId="1812ECA1" w14:textId="77777777" w:rsidR="002A2EA0" w:rsidRPr="00425B9B" w:rsidRDefault="002A2EA0" w:rsidP="002A2E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ГЛАВА 5</w:t>
      </w:r>
    </w:p>
    <w:p w14:paraId="290C9D14" w14:textId="77777777" w:rsidR="002A2EA0" w:rsidRPr="00425B9B" w:rsidRDefault="002A2EA0" w:rsidP="002A2E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ТРЕБОВАНИЯ К УЧЕБНО-ПРОГРАММНОЙ ДОКУМЕНТАЦИИ ОБРАЗОВАТЕЛЬНЫХ ПРОГРАММ </w:t>
      </w:r>
    </w:p>
    <w:p w14:paraId="63F2D1C5" w14:textId="77777777" w:rsidR="002A2EA0" w:rsidRPr="00425B9B" w:rsidRDefault="002A2EA0" w:rsidP="002A2E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ВЫСШЕГО ОБРАЗОВАНИЯ </w:t>
      </w:r>
      <w:r w:rsidRPr="00425B9B">
        <w:rPr>
          <w:rFonts w:ascii="Times New Roman" w:eastAsia="Times New Roman" w:hAnsi="Times New Roman" w:cs="Times New Roman"/>
          <w:b/>
          <w:bCs/>
          <w:sz w:val="30"/>
          <w:szCs w:val="30"/>
          <w:lang w:val="en-US" w:eastAsia="ru-RU"/>
        </w:rPr>
        <w:t>I</w:t>
      </w:r>
      <w:r w:rsidRPr="00425B9B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 СТУПЕНИ</w:t>
      </w:r>
    </w:p>
    <w:p w14:paraId="756653AC" w14:textId="77777777" w:rsidR="002A2EA0" w:rsidRPr="00425B9B" w:rsidRDefault="002A2EA0" w:rsidP="002A2EA0">
      <w:p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71A4D6E8" w14:textId="77777777" w:rsidR="002A2EA0" w:rsidRPr="00425B9B" w:rsidRDefault="002A2EA0" w:rsidP="002A2EA0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19. Образовательная программа высшего образования 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 включает следующую учебно-программную документацию:</w:t>
      </w:r>
    </w:p>
    <w:p w14:paraId="5BD571FF" w14:textId="77777777" w:rsidR="002A2EA0" w:rsidRPr="00425B9B" w:rsidRDefault="002A2EA0" w:rsidP="002A2EA0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типовой учебный план по специальности;</w:t>
      </w:r>
    </w:p>
    <w:p w14:paraId="26833D3F" w14:textId="77777777" w:rsidR="002A2EA0" w:rsidRPr="00425B9B" w:rsidRDefault="002A2EA0" w:rsidP="002A2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учебный план учреждения высшего образования по специальности;</w:t>
      </w:r>
    </w:p>
    <w:p w14:paraId="13D16C29" w14:textId="77777777" w:rsidR="002A2EA0" w:rsidRPr="00425B9B" w:rsidRDefault="002A2EA0" w:rsidP="002A2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типовые учебные программы по учебным дисциплинам;</w:t>
      </w:r>
    </w:p>
    <w:p w14:paraId="642F254D" w14:textId="77777777" w:rsidR="002A2EA0" w:rsidRPr="00425B9B" w:rsidRDefault="002A2EA0" w:rsidP="002A2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учебные программы учреждения высшего образования по учебным дисциплинам;</w:t>
      </w:r>
    </w:p>
    <w:p w14:paraId="7FB6F4F4" w14:textId="77777777" w:rsidR="002A2EA0" w:rsidRPr="00425B9B" w:rsidRDefault="002A2EA0" w:rsidP="002A2EA0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программы практик.</w:t>
      </w:r>
    </w:p>
    <w:p w14:paraId="28E029C1" w14:textId="77777777" w:rsidR="002A2EA0" w:rsidRPr="00425B9B" w:rsidRDefault="002A2EA0" w:rsidP="002A2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20. Максимальный объем учебной нагрузки обучающегося не должен превышать 54 академических часа в неделю, включая все виды аудиторной и внеаудиторной работы.</w:t>
      </w:r>
    </w:p>
    <w:p w14:paraId="3AAEA75B" w14:textId="77777777" w:rsidR="002A2EA0" w:rsidRPr="00425B9B" w:rsidRDefault="002A2EA0" w:rsidP="002A2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Объем обязательных аудиторных занятий, определяемый учреждением высшего образования с учетом специальности, специфики организации образовательного процесса, оснащения учебно-лабораторной базы, информационного, научно-методического обеспечения, устанавливается в пределах 24-32 аудиторных часов в неделю.</w:t>
      </w:r>
    </w:p>
    <w:p w14:paraId="59572A85" w14:textId="77777777" w:rsidR="002A2EA0" w:rsidRPr="00425B9B" w:rsidRDefault="002A2EA0" w:rsidP="002A2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В часы, отводимые на самостоятельную работу по учебной дисциплине (модулю), включается время, предусмотренное на подготовку к экзамену (экзаменам) и (или) зачету (зачетам) по данной учебной дисциплине (модулю).</w:t>
      </w:r>
    </w:p>
    <w:p w14:paraId="00070FB4" w14:textId="77777777" w:rsidR="002A2EA0" w:rsidRPr="00425B9B" w:rsidRDefault="002A2EA0" w:rsidP="002A2EA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21. Учебный план учреждения высшего образования по специальности разрабатывается в соответствии со структурой, приведенной в таблице 1.</w:t>
      </w:r>
    </w:p>
    <w:p w14:paraId="29F228A2" w14:textId="77777777" w:rsidR="002A2EA0" w:rsidRPr="00425B9B" w:rsidRDefault="002A2EA0" w:rsidP="002A2EA0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Таблица 1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51"/>
        <w:gridCol w:w="7046"/>
        <w:gridCol w:w="1842"/>
      </w:tblGrid>
      <w:tr w:rsidR="00425B9B" w:rsidRPr="00425B9B" w14:paraId="72245B36" w14:textId="77777777" w:rsidTr="00130D48">
        <w:trPr>
          <w:cantSplit/>
          <w:trHeight w:val="543"/>
        </w:trPr>
        <w:tc>
          <w:tcPr>
            <w:tcW w:w="751" w:type="dxa"/>
            <w:vAlign w:val="center"/>
          </w:tcPr>
          <w:p w14:paraId="4A0DAA31" w14:textId="77777777" w:rsidR="002A2EA0" w:rsidRPr="00425B9B" w:rsidRDefault="002A2EA0" w:rsidP="002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7046" w:type="dxa"/>
            <w:vAlign w:val="center"/>
          </w:tcPr>
          <w:p w14:paraId="0946EB07" w14:textId="77777777" w:rsidR="002A2EA0" w:rsidRPr="00425B9B" w:rsidRDefault="002A2EA0" w:rsidP="002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видов деятельности обучающегося, модулей, учебных дисциплин</w:t>
            </w:r>
          </w:p>
        </w:tc>
        <w:tc>
          <w:tcPr>
            <w:tcW w:w="1842" w:type="dxa"/>
            <w:vAlign w:val="center"/>
          </w:tcPr>
          <w:p w14:paraId="00B31B20" w14:textId="77777777" w:rsidR="002A2EA0" w:rsidRPr="00425B9B" w:rsidRDefault="002A2EA0" w:rsidP="002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 xml:space="preserve">Трудоемкость </w:t>
            </w:r>
            <w:r w:rsidRPr="00425B9B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br/>
              <w:t>(в зачетных единицах)</w:t>
            </w:r>
          </w:p>
        </w:tc>
      </w:tr>
      <w:tr w:rsidR="00425B9B" w:rsidRPr="00425B9B" w14:paraId="783CBE7E" w14:textId="77777777" w:rsidTr="00130D48">
        <w:trPr>
          <w:trHeight w:val="242"/>
        </w:trPr>
        <w:tc>
          <w:tcPr>
            <w:tcW w:w="751" w:type="dxa"/>
          </w:tcPr>
          <w:p w14:paraId="77CC167C" w14:textId="77777777" w:rsidR="002A2EA0" w:rsidRPr="00425B9B" w:rsidRDefault="002A2EA0" w:rsidP="002A2EA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7046" w:type="dxa"/>
          </w:tcPr>
          <w:p w14:paraId="6B877FC4" w14:textId="77777777" w:rsidR="002A2EA0" w:rsidRPr="00425B9B" w:rsidRDefault="002A2EA0" w:rsidP="002A2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Теоретическое обучение </w:t>
            </w:r>
          </w:p>
        </w:tc>
        <w:tc>
          <w:tcPr>
            <w:tcW w:w="1842" w:type="dxa"/>
            <w:vAlign w:val="center"/>
          </w:tcPr>
          <w:p w14:paraId="483D719F" w14:textId="77777777" w:rsidR="002A2EA0" w:rsidRPr="00425B9B" w:rsidRDefault="002A2EA0" w:rsidP="002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245-265</w:t>
            </w:r>
          </w:p>
        </w:tc>
      </w:tr>
      <w:tr w:rsidR="00425B9B" w:rsidRPr="00425B9B" w14:paraId="7E752F64" w14:textId="77777777" w:rsidTr="00130D48">
        <w:trPr>
          <w:trHeight w:val="257"/>
        </w:trPr>
        <w:tc>
          <w:tcPr>
            <w:tcW w:w="751" w:type="dxa"/>
          </w:tcPr>
          <w:p w14:paraId="4D64F0E4" w14:textId="77777777" w:rsidR="002A2EA0" w:rsidRPr="00425B9B" w:rsidRDefault="002A2EA0" w:rsidP="002A2EA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1.1.</w:t>
            </w:r>
          </w:p>
        </w:tc>
        <w:tc>
          <w:tcPr>
            <w:tcW w:w="7046" w:type="dxa"/>
          </w:tcPr>
          <w:p w14:paraId="347A4441" w14:textId="77777777" w:rsidR="002A2EA0" w:rsidRPr="00425B9B" w:rsidRDefault="002A2EA0" w:rsidP="002A2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vertAlign w:val="superscript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Государственный компонент: Социально-гуманитарный модуль (</w:t>
            </w:r>
            <w:r w:rsidRPr="00425B9B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История, Экономика, Политология, Философия</w:t>
            </w: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); Естественнонаучный модуль (</w:t>
            </w:r>
            <w:r w:rsidRPr="00425B9B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Математика, Физика, Информатика, Химия</w:t>
            </w: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); Профессиональная лексика (</w:t>
            </w:r>
            <w:r w:rsidRPr="00425B9B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Иностранный язык, Белорусский язык (профессиональная лексика</w:t>
            </w: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); Безопасность жизнедеятельности (</w:t>
            </w:r>
            <w:r w:rsidRPr="00425B9B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Защита населения и объектов от чрезвычайных ситуаций, Радиационная безопасность, Основы эколого-энергетической устойчивости производства, Охрана труда</w:t>
            </w: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); Проектирование и расчеты машин и механизмов (</w:t>
            </w:r>
            <w:r w:rsidRPr="00425B9B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Технология конструкционных материалов, Механика материалов, Материаловедение, Детали машин</w:t>
            </w: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); Теория машин и механизмов (</w:t>
            </w:r>
            <w:r w:rsidRPr="00425B9B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Теоретическая механика, Теория механизмов и машин, Нормирование точности и технические измерения</w:t>
            </w: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); Инженерная графика; Электротехника и электроника; Конструирование мобильных машин, оборудования и </w:t>
            </w:r>
            <w:proofErr w:type="spellStart"/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гидропневмоприводов</w:t>
            </w:r>
            <w:proofErr w:type="spellEnd"/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</w:t>
            </w:r>
            <w:r w:rsidRPr="00425B9B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Основы конструкции гидро- и пневмоприводов, Автомобили, тракторы и машины специального назначения, Технологические машины и оборудование, Гидро- и пневмосистемы объектов управления, Технология производства </w:t>
            </w:r>
            <w:proofErr w:type="spellStart"/>
            <w:r w:rsidRPr="00425B9B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гидропневмосистем</w:t>
            </w:r>
            <w:proofErr w:type="spellEnd"/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1842" w:type="dxa"/>
            <w:vAlign w:val="center"/>
          </w:tcPr>
          <w:p w14:paraId="51993AE4" w14:textId="77777777" w:rsidR="002A2EA0" w:rsidRPr="00425B9B" w:rsidRDefault="002A2EA0" w:rsidP="002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95-160</w:t>
            </w:r>
          </w:p>
        </w:tc>
      </w:tr>
      <w:tr w:rsidR="00425B9B" w:rsidRPr="00425B9B" w14:paraId="38431D05" w14:textId="77777777" w:rsidTr="00130D48">
        <w:trPr>
          <w:trHeight w:val="308"/>
        </w:trPr>
        <w:tc>
          <w:tcPr>
            <w:tcW w:w="751" w:type="dxa"/>
          </w:tcPr>
          <w:p w14:paraId="70A8051D" w14:textId="456E68AE" w:rsidR="002A2EA0" w:rsidRPr="00425B9B" w:rsidRDefault="002A2EA0" w:rsidP="002A2EA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1.2.</w:t>
            </w:r>
          </w:p>
        </w:tc>
        <w:tc>
          <w:tcPr>
            <w:tcW w:w="7046" w:type="dxa"/>
          </w:tcPr>
          <w:p w14:paraId="78D9180D" w14:textId="422D52ED" w:rsidR="002A2EA0" w:rsidRPr="00425B9B" w:rsidRDefault="002A2EA0" w:rsidP="002A2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Компонент учреждения высшего образовани</w:t>
            </w:r>
            <w:r w:rsidR="00821185"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</w:t>
            </w:r>
            <w:r w:rsidR="003828C6" w:rsidRPr="00425B9B">
              <w:rPr>
                <w:rStyle w:val="ae"/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footnoteReference w:id="1"/>
            </w:r>
          </w:p>
        </w:tc>
        <w:tc>
          <w:tcPr>
            <w:tcW w:w="1842" w:type="dxa"/>
            <w:vAlign w:val="center"/>
          </w:tcPr>
          <w:p w14:paraId="3B7CA7EE" w14:textId="77777777" w:rsidR="002A2EA0" w:rsidRPr="00425B9B" w:rsidRDefault="002A2EA0" w:rsidP="002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95-160</w:t>
            </w:r>
          </w:p>
        </w:tc>
      </w:tr>
      <w:tr w:rsidR="00425B9B" w:rsidRPr="00425B9B" w14:paraId="0E08B888" w14:textId="77777777" w:rsidTr="00130D48">
        <w:trPr>
          <w:trHeight w:val="308"/>
        </w:trPr>
        <w:tc>
          <w:tcPr>
            <w:tcW w:w="751" w:type="dxa"/>
          </w:tcPr>
          <w:p w14:paraId="01BD0E34" w14:textId="77777777" w:rsidR="002A2EA0" w:rsidRPr="00425B9B" w:rsidRDefault="002A2EA0" w:rsidP="002A2EA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1.3.</w:t>
            </w:r>
          </w:p>
        </w:tc>
        <w:tc>
          <w:tcPr>
            <w:tcW w:w="7046" w:type="dxa"/>
          </w:tcPr>
          <w:p w14:paraId="4CD69C02" w14:textId="77777777" w:rsidR="002A2EA0" w:rsidRPr="00425B9B" w:rsidRDefault="002A2EA0" w:rsidP="002A2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Факультативные дисциплины</w:t>
            </w:r>
          </w:p>
        </w:tc>
        <w:tc>
          <w:tcPr>
            <w:tcW w:w="1842" w:type="dxa"/>
            <w:vAlign w:val="center"/>
          </w:tcPr>
          <w:p w14:paraId="602BDEA1" w14:textId="77777777" w:rsidR="002A2EA0" w:rsidRPr="00425B9B" w:rsidRDefault="002A2EA0" w:rsidP="002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425B9B" w:rsidRPr="00425B9B" w14:paraId="7F50BB75" w14:textId="77777777" w:rsidTr="00130D48">
        <w:trPr>
          <w:trHeight w:val="308"/>
        </w:trPr>
        <w:tc>
          <w:tcPr>
            <w:tcW w:w="751" w:type="dxa"/>
          </w:tcPr>
          <w:p w14:paraId="7F9BFE69" w14:textId="77777777" w:rsidR="002A2EA0" w:rsidRPr="00425B9B" w:rsidRDefault="002A2EA0" w:rsidP="002A2EA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1.4.</w:t>
            </w:r>
          </w:p>
        </w:tc>
        <w:tc>
          <w:tcPr>
            <w:tcW w:w="7046" w:type="dxa"/>
          </w:tcPr>
          <w:p w14:paraId="1E7C0D83" w14:textId="77777777" w:rsidR="002A2EA0" w:rsidRPr="00425B9B" w:rsidRDefault="002A2EA0" w:rsidP="002A2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Дополнительные виды обучения (Физическая культура)</w:t>
            </w:r>
          </w:p>
        </w:tc>
        <w:tc>
          <w:tcPr>
            <w:tcW w:w="1842" w:type="dxa"/>
            <w:vAlign w:val="center"/>
          </w:tcPr>
          <w:p w14:paraId="181F2EBD" w14:textId="77777777" w:rsidR="002A2EA0" w:rsidRPr="00425B9B" w:rsidRDefault="002A2EA0" w:rsidP="002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425B9B" w:rsidRPr="00425B9B" w14:paraId="1D6ED3D8" w14:textId="77777777" w:rsidTr="00130D48">
        <w:trPr>
          <w:trHeight w:val="308"/>
        </w:trPr>
        <w:tc>
          <w:tcPr>
            <w:tcW w:w="751" w:type="dxa"/>
          </w:tcPr>
          <w:p w14:paraId="57347D8D" w14:textId="77777777" w:rsidR="002A2EA0" w:rsidRPr="00425B9B" w:rsidRDefault="002A2EA0" w:rsidP="002A2EA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7046" w:type="dxa"/>
          </w:tcPr>
          <w:p w14:paraId="13C1626B" w14:textId="77777777" w:rsidR="002A2EA0" w:rsidRPr="00425B9B" w:rsidRDefault="002A2EA0" w:rsidP="002A2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Учебная практика </w:t>
            </w:r>
          </w:p>
        </w:tc>
        <w:tc>
          <w:tcPr>
            <w:tcW w:w="1842" w:type="dxa"/>
            <w:vAlign w:val="center"/>
          </w:tcPr>
          <w:p w14:paraId="7CE94E53" w14:textId="77777777" w:rsidR="002A2EA0" w:rsidRPr="00425B9B" w:rsidRDefault="002A2EA0" w:rsidP="002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3-9</w:t>
            </w:r>
          </w:p>
        </w:tc>
      </w:tr>
      <w:tr w:rsidR="00425B9B" w:rsidRPr="00425B9B" w14:paraId="66D69A9C" w14:textId="77777777" w:rsidTr="00130D48">
        <w:trPr>
          <w:trHeight w:val="308"/>
        </w:trPr>
        <w:tc>
          <w:tcPr>
            <w:tcW w:w="751" w:type="dxa"/>
          </w:tcPr>
          <w:p w14:paraId="3FC1CB87" w14:textId="77777777" w:rsidR="002A2EA0" w:rsidRPr="00425B9B" w:rsidRDefault="002A2EA0" w:rsidP="002A2EA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7046" w:type="dxa"/>
          </w:tcPr>
          <w:p w14:paraId="08A9CD84" w14:textId="77777777" w:rsidR="002A2EA0" w:rsidRPr="00425B9B" w:rsidRDefault="002A2EA0" w:rsidP="002A2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Производственная практика</w:t>
            </w:r>
          </w:p>
        </w:tc>
        <w:tc>
          <w:tcPr>
            <w:tcW w:w="1842" w:type="dxa"/>
            <w:vAlign w:val="center"/>
          </w:tcPr>
          <w:p w14:paraId="753E01C3" w14:textId="77777777" w:rsidR="002A2EA0" w:rsidRPr="00425B9B" w:rsidRDefault="002A2EA0" w:rsidP="002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18-24</w:t>
            </w:r>
          </w:p>
        </w:tc>
      </w:tr>
      <w:tr w:rsidR="00425B9B" w:rsidRPr="00425B9B" w14:paraId="4F168C43" w14:textId="77777777" w:rsidTr="00130D48">
        <w:trPr>
          <w:trHeight w:val="284"/>
        </w:trPr>
        <w:tc>
          <w:tcPr>
            <w:tcW w:w="751" w:type="dxa"/>
          </w:tcPr>
          <w:p w14:paraId="51F64DC7" w14:textId="77777777" w:rsidR="002A2EA0" w:rsidRPr="00425B9B" w:rsidRDefault="002A2EA0" w:rsidP="002A2EA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7046" w:type="dxa"/>
          </w:tcPr>
          <w:p w14:paraId="7112B5D7" w14:textId="77777777" w:rsidR="002A2EA0" w:rsidRPr="00425B9B" w:rsidRDefault="002A2EA0" w:rsidP="002A2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pacing w:val="2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/>
                <w:spacing w:val="2"/>
                <w:sz w:val="26"/>
                <w:szCs w:val="26"/>
                <w:lang w:eastAsia="ru-RU"/>
              </w:rPr>
              <w:t>Дипломное проектирование</w:t>
            </w:r>
          </w:p>
        </w:tc>
        <w:tc>
          <w:tcPr>
            <w:tcW w:w="1842" w:type="dxa"/>
            <w:vAlign w:val="center"/>
          </w:tcPr>
          <w:p w14:paraId="75D6DE2E" w14:textId="77777777" w:rsidR="002A2EA0" w:rsidRPr="00425B9B" w:rsidRDefault="002A2EA0" w:rsidP="002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14-22</w:t>
            </w:r>
          </w:p>
        </w:tc>
      </w:tr>
      <w:tr w:rsidR="00425B9B" w:rsidRPr="00425B9B" w14:paraId="007B5296" w14:textId="77777777" w:rsidTr="00130D48">
        <w:trPr>
          <w:trHeight w:val="257"/>
        </w:trPr>
        <w:tc>
          <w:tcPr>
            <w:tcW w:w="751" w:type="dxa"/>
          </w:tcPr>
          <w:p w14:paraId="2F0FC26E" w14:textId="77777777" w:rsidR="002A2EA0" w:rsidRPr="00425B9B" w:rsidRDefault="002A2EA0" w:rsidP="002A2EA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046" w:type="dxa"/>
          </w:tcPr>
          <w:p w14:paraId="0AA2B282" w14:textId="77777777" w:rsidR="002A2EA0" w:rsidRPr="00425B9B" w:rsidRDefault="002A2EA0" w:rsidP="002A2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1842" w:type="dxa"/>
            <w:vAlign w:val="center"/>
          </w:tcPr>
          <w:p w14:paraId="1EA6CFB7" w14:textId="77777777" w:rsidR="002A2EA0" w:rsidRPr="00425B9B" w:rsidRDefault="002A2EA0" w:rsidP="002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300</w:t>
            </w:r>
          </w:p>
        </w:tc>
      </w:tr>
    </w:tbl>
    <w:p w14:paraId="161BF353" w14:textId="77777777" w:rsidR="002A2EA0" w:rsidRPr="00425B9B" w:rsidRDefault="002A2EA0" w:rsidP="002A2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22. Распределение трудоемкости между отдельными модулями и учебными дисциплинами </w:t>
      </w: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государственного компонента, а также отдельными видами учебных и производственных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практик осуществляется учреждением высшего образования.</w:t>
      </w:r>
    </w:p>
    <w:p w14:paraId="49527EC9" w14:textId="77777777" w:rsidR="002A2EA0" w:rsidRPr="00425B9B" w:rsidRDefault="002A2EA0" w:rsidP="002A2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23. 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Наименования учебных и производственных практик определяются учреждением высшего образования с учетом особенностей профессиональной деятельности специалиста. </w:t>
      </w:r>
    </w:p>
    <w:p w14:paraId="7CD6BCDF" w14:textId="77777777" w:rsidR="002A2EA0" w:rsidRPr="00425B9B" w:rsidRDefault="002A2EA0" w:rsidP="002A2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В учебном плане учреждения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высшего образования по специальности необходимо предусмотреть прохождение учебной (ознакомительной) практики на первом курсе обучения.</w:t>
      </w:r>
    </w:p>
    <w:p w14:paraId="5518A30F" w14:textId="77777777" w:rsidR="002A2EA0" w:rsidRPr="00425B9B" w:rsidRDefault="002A2EA0" w:rsidP="002A2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lastRenderedPageBreak/>
        <w:t>24. Трудоемкость каждой учебной дисциплины должна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составлять не менее трех зачетных единиц. Соответственно, трудоемкость каждого модуля 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должна составлять не менее шести зачетных единиц.</w:t>
      </w:r>
    </w:p>
    <w:p w14:paraId="2D344D98" w14:textId="77777777" w:rsidR="002A2EA0" w:rsidRPr="00425B9B" w:rsidRDefault="002A2EA0" w:rsidP="002A2EA0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25. При разработке учебного плана учреждения высшего образования по специальности рекомендуется предусматривать в рамках компонента учреждения высшего образования модули и учебные дисциплины по выбору обучающегося в объеме не менее 15 процентов от общего объема теоретического обучения.</w:t>
      </w:r>
    </w:p>
    <w:p w14:paraId="4A917D36" w14:textId="77777777" w:rsidR="002A2EA0" w:rsidRPr="00425B9B" w:rsidRDefault="002A2EA0" w:rsidP="002A2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26. Коды УК и БПК, формирование которых обеспечивают модули и учебные дисциплины государственного компонента, указаны в таблице 2.</w:t>
      </w:r>
    </w:p>
    <w:p w14:paraId="4A7D54E9" w14:textId="77777777" w:rsidR="002A2EA0" w:rsidRPr="00425B9B" w:rsidRDefault="002A2EA0" w:rsidP="002A2EA0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Таблица 2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3"/>
        <w:gridCol w:w="6345"/>
        <w:gridCol w:w="2551"/>
      </w:tblGrid>
      <w:tr w:rsidR="00425B9B" w:rsidRPr="00425B9B" w14:paraId="24CD483F" w14:textId="77777777" w:rsidTr="00130D48">
        <w:trPr>
          <w:cantSplit/>
          <w:trHeight w:val="543"/>
        </w:trPr>
        <w:tc>
          <w:tcPr>
            <w:tcW w:w="743" w:type="dxa"/>
            <w:vAlign w:val="center"/>
          </w:tcPr>
          <w:p w14:paraId="452F55BF" w14:textId="77777777" w:rsidR="002A2EA0" w:rsidRPr="00425B9B" w:rsidRDefault="002A2EA0" w:rsidP="002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</w:t>
            </w:r>
          </w:p>
          <w:p w14:paraId="43F957D4" w14:textId="77777777" w:rsidR="002A2EA0" w:rsidRPr="00425B9B" w:rsidRDefault="002A2EA0" w:rsidP="002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п/п</w:t>
            </w:r>
          </w:p>
        </w:tc>
        <w:tc>
          <w:tcPr>
            <w:tcW w:w="6345" w:type="dxa"/>
            <w:vAlign w:val="center"/>
          </w:tcPr>
          <w:p w14:paraId="4FAB38E1" w14:textId="77777777" w:rsidR="002A2EA0" w:rsidRPr="00425B9B" w:rsidRDefault="002A2EA0" w:rsidP="002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модулей, учебных дисциплин</w:t>
            </w:r>
          </w:p>
        </w:tc>
        <w:tc>
          <w:tcPr>
            <w:tcW w:w="2551" w:type="dxa"/>
            <w:vAlign w:val="center"/>
          </w:tcPr>
          <w:p w14:paraId="76B1F9E9" w14:textId="77777777" w:rsidR="002A2EA0" w:rsidRPr="00425B9B" w:rsidRDefault="002A2EA0" w:rsidP="002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>Коды формируемых компетенций</w:t>
            </w:r>
          </w:p>
        </w:tc>
      </w:tr>
      <w:tr w:rsidR="00425B9B" w:rsidRPr="00425B9B" w14:paraId="654C9C5D" w14:textId="77777777" w:rsidTr="00130D48">
        <w:trPr>
          <w:trHeight w:val="242"/>
        </w:trPr>
        <w:tc>
          <w:tcPr>
            <w:tcW w:w="743" w:type="dxa"/>
          </w:tcPr>
          <w:p w14:paraId="7259623D" w14:textId="77777777" w:rsidR="002A2EA0" w:rsidRPr="00425B9B" w:rsidRDefault="002A2EA0" w:rsidP="002A2EA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6345" w:type="dxa"/>
          </w:tcPr>
          <w:p w14:paraId="6A1AB7B1" w14:textId="77777777" w:rsidR="002A2EA0" w:rsidRPr="00425B9B" w:rsidRDefault="002A2EA0" w:rsidP="002A2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Социально-гуманитарный модуль</w:t>
            </w:r>
          </w:p>
        </w:tc>
        <w:tc>
          <w:tcPr>
            <w:tcW w:w="2551" w:type="dxa"/>
            <w:vAlign w:val="center"/>
          </w:tcPr>
          <w:p w14:paraId="1E05F31F" w14:textId="77777777" w:rsidR="002A2EA0" w:rsidRPr="00425B9B" w:rsidRDefault="002A2EA0" w:rsidP="002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УК-4, 5, 6</w:t>
            </w:r>
          </w:p>
        </w:tc>
      </w:tr>
      <w:tr w:rsidR="00425B9B" w:rsidRPr="00425B9B" w14:paraId="0C01E779" w14:textId="77777777" w:rsidTr="00130D48">
        <w:trPr>
          <w:trHeight w:val="308"/>
        </w:trPr>
        <w:tc>
          <w:tcPr>
            <w:tcW w:w="743" w:type="dxa"/>
          </w:tcPr>
          <w:p w14:paraId="47178D27" w14:textId="77777777" w:rsidR="002A2EA0" w:rsidRPr="00425B9B" w:rsidRDefault="002A2EA0" w:rsidP="002A2EA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1.1.</w:t>
            </w:r>
          </w:p>
        </w:tc>
        <w:tc>
          <w:tcPr>
            <w:tcW w:w="6345" w:type="dxa"/>
          </w:tcPr>
          <w:p w14:paraId="6D8EE430" w14:textId="77777777" w:rsidR="002A2EA0" w:rsidRPr="00425B9B" w:rsidRDefault="002A2EA0" w:rsidP="002A2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История</w:t>
            </w:r>
          </w:p>
        </w:tc>
        <w:tc>
          <w:tcPr>
            <w:tcW w:w="2551" w:type="dxa"/>
            <w:vAlign w:val="center"/>
          </w:tcPr>
          <w:p w14:paraId="1DD4E92B" w14:textId="77777777" w:rsidR="002A2EA0" w:rsidRPr="00425B9B" w:rsidRDefault="002A2EA0" w:rsidP="002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УК-9</w:t>
            </w:r>
          </w:p>
        </w:tc>
      </w:tr>
      <w:tr w:rsidR="00425B9B" w:rsidRPr="00425B9B" w14:paraId="740424C0" w14:textId="77777777" w:rsidTr="00130D48">
        <w:trPr>
          <w:trHeight w:val="308"/>
        </w:trPr>
        <w:tc>
          <w:tcPr>
            <w:tcW w:w="743" w:type="dxa"/>
          </w:tcPr>
          <w:p w14:paraId="4019C00F" w14:textId="77777777" w:rsidR="002A2EA0" w:rsidRPr="00425B9B" w:rsidRDefault="002A2EA0" w:rsidP="002A2EA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1.2.</w:t>
            </w:r>
          </w:p>
        </w:tc>
        <w:tc>
          <w:tcPr>
            <w:tcW w:w="6345" w:type="dxa"/>
          </w:tcPr>
          <w:p w14:paraId="36E9D4A5" w14:textId="77777777" w:rsidR="002A2EA0" w:rsidRPr="00425B9B" w:rsidRDefault="002A2EA0" w:rsidP="002A2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Экономика</w:t>
            </w:r>
          </w:p>
        </w:tc>
        <w:tc>
          <w:tcPr>
            <w:tcW w:w="2551" w:type="dxa"/>
            <w:vAlign w:val="center"/>
          </w:tcPr>
          <w:p w14:paraId="438F8593" w14:textId="77777777" w:rsidR="002A2EA0" w:rsidRPr="00425B9B" w:rsidRDefault="002A2EA0" w:rsidP="002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УК-10</w:t>
            </w:r>
          </w:p>
        </w:tc>
      </w:tr>
      <w:tr w:rsidR="00425B9B" w:rsidRPr="00425B9B" w14:paraId="722DAAAD" w14:textId="77777777" w:rsidTr="00130D48">
        <w:trPr>
          <w:trHeight w:val="308"/>
        </w:trPr>
        <w:tc>
          <w:tcPr>
            <w:tcW w:w="743" w:type="dxa"/>
          </w:tcPr>
          <w:p w14:paraId="5E02DD79" w14:textId="77777777" w:rsidR="002A2EA0" w:rsidRPr="00425B9B" w:rsidRDefault="002A2EA0" w:rsidP="002A2EA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1.3.</w:t>
            </w:r>
          </w:p>
        </w:tc>
        <w:tc>
          <w:tcPr>
            <w:tcW w:w="6345" w:type="dxa"/>
          </w:tcPr>
          <w:p w14:paraId="2EF75163" w14:textId="77777777" w:rsidR="002A2EA0" w:rsidRPr="00425B9B" w:rsidRDefault="002A2EA0" w:rsidP="002A2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Политология</w:t>
            </w:r>
          </w:p>
        </w:tc>
        <w:tc>
          <w:tcPr>
            <w:tcW w:w="2551" w:type="dxa"/>
            <w:vAlign w:val="center"/>
          </w:tcPr>
          <w:p w14:paraId="60FA020E" w14:textId="77777777" w:rsidR="002A2EA0" w:rsidRPr="00425B9B" w:rsidRDefault="002A2EA0" w:rsidP="002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УК-7</w:t>
            </w:r>
          </w:p>
        </w:tc>
      </w:tr>
      <w:tr w:rsidR="00425B9B" w:rsidRPr="00425B9B" w14:paraId="3D789A44" w14:textId="77777777" w:rsidTr="00130D48">
        <w:trPr>
          <w:trHeight w:val="308"/>
        </w:trPr>
        <w:tc>
          <w:tcPr>
            <w:tcW w:w="743" w:type="dxa"/>
          </w:tcPr>
          <w:p w14:paraId="5CF995A6" w14:textId="77777777" w:rsidR="002A2EA0" w:rsidRPr="00425B9B" w:rsidRDefault="002A2EA0" w:rsidP="002A2EA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1.4.</w:t>
            </w:r>
          </w:p>
        </w:tc>
        <w:tc>
          <w:tcPr>
            <w:tcW w:w="6345" w:type="dxa"/>
          </w:tcPr>
          <w:p w14:paraId="6DEEE33C" w14:textId="77777777" w:rsidR="002A2EA0" w:rsidRPr="00425B9B" w:rsidRDefault="002A2EA0" w:rsidP="002A2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Философия</w:t>
            </w:r>
          </w:p>
        </w:tc>
        <w:tc>
          <w:tcPr>
            <w:tcW w:w="2551" w:type="dxa"/>
            <w:vAlign w:val="center"/>
          </w:tcPr>
          <w:p w14:paraId="00905E26" w14:textId="77777777" w:rsidR="002A2EA0" w:rsidRPr="00425B9B" w:rsidRDefault="002A2EA0" w:rsidP="002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УК-8</w:t>
            </w:r>
          </w:p>
        </w:tc>
      </w:tr>
      <w:tr w:rsidR="00425B9B" w:rsidRPr="00425B9B" w14:paraId="3285878D" w14:textId="77777777" w:rsidTr="00130D48">
        <w:trPr>
          <w:trHeight w:val="308"/>
        </w:trPr>
        <w:tc>
          <w:tcPr>
            <w:tcW w:w="743" w:type="dxa"/>
          </w:tcPr>
          <w:p w14:paraId="56C300F7" w14:textId="77777777" w:rsidR="002A2EA0" w:rsidRPr="00425B9B" w:rsidRDefault="002A2EA0" w:rsidP="002A2EA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6345" w:type="dxa"/>
          </w:tcPr>
          <w:p w14:paraId="1208D601" w14:textId="77777777" w:rsidR="002A2EA0" w:rsidRPr="00425B9B" w:rsidRDefault="002A2EA0" w:rsidP="002A2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Естественнонаучный модуль</w:t>
            </w:r>
          </w:p>
        </w:tc>
        <w:tc>
          <w:tcPr>
            <w:tcW w:w="2551" w:type="dxa"/>
            <w:vAlign w:val="center"/>
          </w:tcPr>
          <w:p w14:paraId="7806A8C5" w14:textId="77777777" w:rsidR="002A2EA0" w:rsidRPr="00425B9B" w:rsidRDefault="002A2EA0" w:rsidP="002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УК-2; БПК-1, 2</w:t>
            </w:r>
          </w:p>
        </w:tc>
      </w:tr>
      <w:tr w:rsidR="00425B9B" w:rsidRPr="00425B9B" w14:paraId="08617BFB" w14:textId="77777777" w:rsidTr="00130D48">
        <w:trPr>
          <w:trHeight w:val="308"/>
        </w:trPr>
        <w:tc>
          <w:tcPr>
            <w:tcW w:w="743" w:type="dxa"/>
          </w:tcPr>
          <w:p w14:paraId="47ADFAF9" w14:textId="77777777" w:rsidR="002A2EA0" w:rsidRPr="00425B9B" w:rsidRDefault="002A2EA0" w:rsidP="002A2EA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6345" w:type="dxa"/>
          </w:tcPr>
          <w:p w14:paraId="7881F89F" w14:textId="77777777" w:rsidR="002A2EA0" w:rsidRPr="00425B9B" w:rsidRDefault="002A2EA0" w:rsidP="002A2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Профессиональная лексика</w:t>
            </w:r>
          </w:p>
        </w:tc>
        <w:tc>
          <w:tcPr>
            <w:tcW w:w="2551" w:type="dxa"/>
            <w:vAlign w:val="center"/>
          </w:tcPr>
          <w:p w14:paraId="2D2BE79F" w14:textId="77777777" w:rsidR="002A2EA0" w:rsidRPr="00425B9B" w:rsidRDefault="002A2EA0" w:rsidP="002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425B9B" w:rsidRPr="00425B9B" w14:paraId="28A67B78" w14:textId="77777777" w:rsidTr="00130D48">
        <w:trPr>
          <w:trHeight w:val="308"/>
        </w:trPr>
        <w:tc>
          <w:tcPr>
            <w:tcW w:w="743" w:type="dxa"/>
          </w:tcPr>
          <w:p w14:paraId="1EDE0F06" w14:textId="77777777" w:rsidR="002A2EA0" w:rsidRPr="00425B9B" w:rsidRDefault="002A2EA0" w:rsidP="002A2EA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3.1.</w:t>
            </w:r>
          </w:p>
        </w:tc>
        <w:tc>
          <w:tcPr>
            <w:tcW w:w="6345" w:type="dxa"/>
          </w:tcPr>
          <w:p w14:paraId="47F30D8E" w14:textId="77777777" w:rsidR="002A2EA0" w:rsidRPr="00425B9B" w:rsidRDefault="002A2EA0" w:rsidP="002A2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Иностранный язык</w:t>
            </w:r>
          </w:p>
        </w:tc>
        <w:tc>
          <w:tcPr>
            <w:tcW w:w="2551" w:type="dxa"/>
            <w:vAlign w:val="center"/>
          </w:tcPr>
          <w:p w14:paraId="525BD926" w14:textId="77777777" w:rsidR="002A2EA0" w:rsidRPr="00425B9B" w:rsidRDefault="002A2EA0" w:rsidP="002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УК-3</w:t>
            </w:r>
          </w:p>
        </w:tc>
      </w:tr>
      <w:tr w:rsidR="00425B9B" w:rsidRPr="00425B9B" w14:paraId="6518C681" w14:textId="77777777" w:rsidTr="00130D48">
        <w:trPr>
          <w:trHeight w:val="308"/>
        </w:trPr>
        <w:tc>
          <w:tcPr>
            <w:tcW w:w="743" w:type="dxa"/>
          </w:tcPr>
          <w:p w14:paraId="15DB7D51" w14:textId="77777777" w:rsidR="002A2EA0" w:rsidRPr="00425B9B" w:rsidRDefault="002A2EA0" w:rsidP="002A2EA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3.2.</w:t>
            </w:r>
          </w:p>
        </w:tc>
        <w:tc>
          <w:tcPr>
            <w:tcW w:w="6345" w:type="dxa"/>
          </w:tcPr>
          <w:p w14:paraId="20635449" w14:textId="77777777" w:rsidR="002A2EA0" w:rsidRPr="00425B9B" w:rsidRDefault="002A2EA0" w:rsidP="002A2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Белорусский язык (профессиональная лексика)</w:t>
            </w:r>
          </w:p>
        </w:tc>
        <w:tc>
          <w:tcPr>
            <w:tcW w:w="2551" w:type="dxa"/>
            <w:vAlign w:val="center"/>
          </w:tcPr>
          <w:p w14:paraId="1DA52F6A" w14:textId="77777777" w:rsidR="002A2EA0" w:rsidRPr="00425B9B" w:rsidRDefault="002A2EA0" w:rsidP="002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УК-11</w:t>
            </w:r>
          </w:p>
        </w:tc>
      </w:tr>
      <w:tr w:rsidR="00425B9B" w:rsidRPr="00425B9B" w14:paraId="067F36D3" w14:textId="77777777" w:rsidTr="00130D48">
        <w:trPr>
          <w:trHeight w:val="308"/>
        </w:trPr>
        <w:tc>
          <w:tcPr>
            <w:tcW w:w="743" w:type="dxa"/>
          </w:tcPr>
          <w:p w14:paraId="02842A45" w14:textId="77777777" w:rsidR="002A2EA0" w:rsidRPr="00425B9B" w:rsidRDefault="002A2EA0" w:rsidP="002A2EA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6345" w:type="dxa"/>
          </w:tcPr>
          <w:p w14:paraId="23563FA8" w14:textId="77777777" w:rsidR="002A2EA0" w:rsidRPr="00425B9B" w:rsidRDefault="002A2EA0" w:rsidP="002A2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Безопасность жизнедеятельности</w:t>
            </w:r>
          </w:p>
        </w:tc>
        <w:tc>
          <w:tcPr>
            <w:tcW w:w="2551" w:type="dxa"/>
            <w:vAlign w:val="center"/>
          </w:tcPr>
          <w:p w14:paraId="3ED4D86A" w14:textId="77777777" w:rsidR="002A2EA0" w:rsidRPr="00425B9B" w:rsidRDefault="002A2EA0" w:rsidP="002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УК-6; БПК-3</w:t>
            </w:r>
          </w:p>
        </w:tc>
      </w:tr>
      <w:tr w:rsidR="00425B9B" w:rsidRPr="00425B9B" w14:paraId="06999D8A" w14:textId="77777777" w:rsidTr="00130D48">
        <w:trPr>
          <w:trHeight w:val="308"/>
        </w:trPr>
        <w:tc>
          <w:tcPr>
            <w:tcW w:w="743" w:type="dxa"/>
          </w:tcPr>
          <w:p w14:paraId="5966E7BC" w14:textId="77777777" w:rsidR="002A2EA0" w:rsidRPr="00425B9B" w:rsidRDefault="002A2EA0" w:rsidP="002A2EA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5.</w:t>
            </w:r>
          </w:p>
        </w:tc>
        <w:tc>
          <w:tcPr>
            <w:tcW w:w="6345" w:type="dxa"/>
          </w:tcPr>
          <w:p w14:paraId="5BD50225" w14:textId="77777777" w:rsidR="002A2EA0" w:rsidRPr="00425B9B" w:rsidRDefault="002A2EA0" w:rsidP="002A2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Проектирование и расчеты машин и механизмов</w:t>
            </w:r>
          </w:p>
        </w:tc>
        <w:tc>
          <w:tcPr>
            <w:tcW w:w="2551" w:type="dxa"/>
            <w:vAlign w:val="center"/>
          </w:tcPr>
          <w:p w14:paraId="15C02008" w14:textId="77777777" w:rsidR="002A2EA0" w:rsidRPr="00425B9B" w:rsidRDefault="002A2EA0" w:rsidP="002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БПК-4</w:t>
            </w:r>
          </w:p>
        </w:tc>
      </w:tr>
      <w:tr w:rsidR="00425B9B" w:rsidRPr="00425B9B" w14:paraId="762067B9" w14:textId="77777777" w:rsidTr="00130D48">
        <w:trPr>
          <w:trHeight w:val="308"/>
        </w:trPr>
        <w:tc>
          <w:tcPr>
            <w:tcW w:w="743" w:type="dxa"/>
          </w:tcPr>
          <w:p w14:paraId="4E3D6750" w14:textId="77777777" w:rsidR="002A2EA0" w:rsidRPr="00425B9B" w:rsidRDefault="002A2EA0" w:rsidP="002A2EA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6.</w:t>
            </w:r>
          </w:p>
        </w:tc>
        <w:tc>
          <w:tcPr>
            <w:tcW w:w="6345" w:type="dxa"/>
          </w:tcPr>
          <w:p w14:paraId="24B13A09" w14:textId="77777777" w:rsidR="002A2EA0" w:rsidRPr="00425B9B" w:rsidRDefault="002A2EA0" w:rsidP="002A2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Теория машин и механизмов</w:t>
            </w:r>
          </w:p>
        </w:tc>
        <w:tc>
          <w:tcPr>
            <w:tcW w:w="2551" w:type="dxa"/>
            <w:vAlign w:val="center"/>
          </w:tcPr>
          <w:p w14:paraId="3E0C3A2B" w14:textId="77777777" w:rsidR="002A2EA0" w:rsidRPr="00425B9B" w:rsidRDefault="002A2EA0" w:rsidP="002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425B9B" w:rsidRPr="00425B9B" w14:paraId="0A74C17B" w14:textId="77777777" w:rsidTr="00130D48">
        <w:trPr>
          <w:trHeight w:val="308"/>
        </w:trPr>
        <w:tc>
          <w:tcPr>
            <w:tcW w:w="743" w:type="dxa"/>
          </w:tcPr>
          <w:p w14:paraId="543817D2" w14:textId="77777777" w:rsidR="002A2EA0" w:rsidRPr="00425B9B" w:rsidRDefault="002A2EA0" w:rsidP="002A2EA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6.1.</w:t>
            </w:r>
          </w:p>
        </w:tc>
        <w:tc>
          <w:tcPr>
            <w:tcW w:w="6345" w:type="dxa"/>
          </w:tcPr>
          <w:p w14:paraId="06F6B79F" w14:textId="77777777" w:rsidR="002A2EA0" w:rsidRPr="00425B9B" w:rsidRDefault="002A2EA0" w:rsidP="002A2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Теоретическая механика</w:t>
            </w:r>
          </w:p>
        </w:tc>
        <w:tc>
          <w:tcPr>
            <w:tcW w:w="2551" w:type="dxa"/>
            <w:vAlign w:val="center"/>
          </w:tcPr>
          <w:p w14:paraId="41EF0A8E" w14:textId="77777777" w:rsidR="002A2EA0" w:rsidRPr="00425B9B" w:rsidRDefault="002A2EA0" w:rsidP="002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БПК-5</w:t>
            </w:r>
          </w:p>
        </w:tc>
      </w:tr>
      <w:tr w:rsidR="00425B9B" w:rsidRPr="00425B9B" w14:paraId="5412D63E" w14:textId="77777777" w:rsidTr="00130D48">
        <w:trPr>
          <w:trHeight w:val="308"/>
        </w:trPr>
        <w:tc>
          <w:tcPr>
            <w:tcW w:w="743" w:type="dxa"/>
          </w:tcPr>
          <w:p w14:paraId="3C2F41A2" w14:textId="77777777" w:rsidR="002A2EA0" w:rsidRPr="00425B9B" w:rsidRDefault="002A2EA0" w:rsidP="002A2EA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6.2.</w:t>
            </w:r>
          </w:p>
        </w:tc>
        <w:tc>
          <w:tcPr>
            <w:tcW w:w="6345" w:type="dxa"/>
          </w:tcPr>
          <w:p w14:paraId="7BF5B54C" w14:textId="77777777" w:rsidR="002A2EA0" w:rsidRPr="00425B9B" w:rsidRDefault="002A2EA0" w:rsidP="002A2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Теория механизмов и машин</w:t>
            </w:r>
          </w:p>
        </w:tc>
        <w:tc>
          <w:tcPr>
            <w:tcW w:w="2551" w:type="dxa"/>
            <w:vAlign w:val="center"/>
          </w:tcPr>
          <w:p w14:paraId="1C390F76" w14:textId="77777777" w:rsidR="002A2EA0" w:rsidRPr="00425B9B" w:rsidRDefault="002A2EA0" w:rsidP="002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БПК-6</w:t>
            </w:r>
          </w:p>
        </w:tc>
      </w:tr>
      <w:tr w:rsidR="00425B9B" w:rsidRPr="00425B9B" w14:paraId="3E17DBD7" w14:textId="77777777" w:rsidTr="00130D48">
        <w:trPr>
          <w:trHeight w:val="308"/>
        </w:trPr>
        <w:tc>
          <w:tcPr>
            <w:tcW w:w="743" w:type="dxa"/>
          </w:tcPr>
          <w:p w14:paraId="71B1E116" w14:textId="77777777" w:rsidR="002A2EA0" w:rsidRPr="00425B9B" w:rsidRDefault="002A2EA0" w:rsidP="002A2EA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6.3.</w:t>
            </w:r>
          </w:p>
        </w:tc>
        <w:tc>
          <w:tcPr>
            <w:tcW w:w="6345" w:type="dxa"/>
          </w:tcPr>
          <w:p w14:paraId="5014FDA8" w14:textId="77777777" w:rsidR="002A2EA0" w:rsidRPr="00425B9B" w:rsidRDefault="002A2EA0" w:rsidP="002A2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Нормирование точности и технические измерения</w:t>
            </w:r>
          </w:p>
        </w:tc>
        <w:tc>
          <w:tcPr>
            <w:tcW w:w="2551" w:type="dxa"/>
            <w:vAlign w:val="center"/>
          </w:tcPr>
          <w:p w14:paraId="5053E8D4" w14:textId="77777777" w:rsidR="002A2EA0" w:rsidRPr="00425B9B" w:rsidRDefault="002A2EA0" w:rsidP="002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БПК-7</w:t>
            </w:r>
          </w:p>
        </w:tc>
      </w:tr>
      <w:tr w:rsidR="00425B9B" w:rsidRPr="00425B9B" w14:paraId="723E3952" w14:textId="77777777" w:rsidTr="00130D48">
        <w:trPr>
          <w:trHeight w:val="308"/>
        </w:trPr>
        <w:tc>
          <w:tcPr>
            <w:tcW w:w="743" w:type="dxa"/>
          </w:tcPr>
          <w:p w14:paraId="3459A43E" w14:textId="77777777" w:rsidR="002A2EA0" w:rsidRPr="00425B9B" w:rsidRDefault="002A2EA0" w:rsidP="002A2EA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7.</w:t>
            </w:r>
          </w:p>
        </w:tc>
        <w:tc>
          <w:tcPr>
            <w:tcW w:w="6345" w:type="dxa"/>
          </w:tcPr>
          <w:p w14:paraId="6DFEAFE5" w14:textId="77777777" w:rsidR="002A2EA0" w:rsidRPr="00425B9B" w:rsidRDefault="002A2EA0" w:rsidP="002A2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Инженерная графика</w:t>
            </w:r>
          </w:p>
        </w:tc>
        <w:tc>
          <w:tcPr>
            <w:tcW w:w="2551" w:type="dxa"/>
            <w:vAlign w:val="center"/>
          </w:tcPr>
          <w:p w14:paraId="5EAEC812" w14:textId="77777777" w:rsidR="002A2EA0" w:rsidRPr="00425B9B" w:rsidRDefault="002A2EA0" w:rsidP="002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БПК-8</w:t>
            </w:r>
          </w:p>
        </w:tc>
      </w:tr>
      <w:tr w:rsidR="00425B9B" w:rsidRPr="00425B9B" w14:paraId="76479F3D" w14:textId="77777777" w:rsidTr="00130D48">
        <w:trPr>
          <w:trHeight w:val="308"/>
        </w:trPr>
        <w:tc>
          <w:tcPr>
            <w:tcW w:w="743" w:type="dxa"/>
          </w:tcPr>
          <w:p w14:paraId="5829F660" w14:textId="77777777" w:rsidR="002A2EA0" w:rsidRPr="00425B9B" w:rsidRDefault="002A2EA0" w:rsidP="002A2EA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8.</w:t>
            </w:r>
          </w:p>
        </w:tc>
        <w:tc>
          <w:tcPr>
            <w:tcW w:w="6345" w:type="dxa"/>
          </w:tcPr>
          <w:p w14:paraId="5CDD96D1" w14:textId="77777777" w:rsidR="002A2EA0" w:rsidRPr="00425B9B" w:rsidRDefault="002A2EA0" w:rsidP="002A2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Электротехника и электроника</w:t>
            </w:r>
          </w:p>
        </w:tc>
        <w:tc>
          <w:tcPr>
            <w:tcW w:w="2551" w:type="dxa"/>
            <w:vAlign w:val="center"/>
          </w:tcPr>
          <w:p w14:paraId="3BEFB6E1" w14:textId="77777777" w:rsidR="002A2EA0" w:rsidRPr="00425B9B" w:rsidRDefault="002A2EA0" w:rsidP="002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БПК-9</w:t>
            </w:r>
          </w:p>
        </w:tc>
      </w:tr>
      <w:tr w:rsidR="00425B9B" w:rsidRPr="00425B9B" w14:paraId="0007CC17" w14:textId="77777777" w:rsidTr="00130D48">
        <w:trPr>
          <w:trHeight w:val="308"/>
        </w:trPr>
        <w:tc>
          <w:tcPr>
            <w:tcW w:w="743" w:type="dxa"/>
          </w:tcPr>
          <w:p w14:paraId="34B4EEA2" w14:textId="77777777" w:rsidR="002A2EA0" w:rsidRPr="00425B9B" w:rsidRDefault="002A2EA0" w:rsidP="002A2EA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9.</w:t>
            </w:r>
          </w:p>
        </w:tc>
        <w:tc>
          <w:tcPr>
            <w:tcW w:w="6345" w:type="dxa"/>
          </w:tcPr>
          <w:p w14:paraId="1C337FEA" w14:textId="77777777" w:rsidR="002A2EA0" w:rsidRPr="00425B9B" w:rsidRDefault="002A2EA0" w:rsidP="002A2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Конструирование мобильных машин, оборудования и </w:t>
            </w:r>
            <w:proofErr w:type="spellStart"/>
            <w:r w:rsidRPr="00425B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гидропневмоприводов</w:t>
            </w:r>
            <w:proofErr w:type="spellEnd"/>
          </w:p>
        </w:tc>
        <w:tc>
          <w:tcPr>
            <w:tcW w:w="2551" w:type="dxa"/>
            <w:vAlign w:val="center"/>
          </w:tcPr>
          <w:p w14:paraId="7EBEFD49" w14:textId="77777777" w:rsidR="002A2EA0" w:rsidRPr="00425B9B" w:rsidRDefault="002A2EA0" w:rsidP="002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БПК-10</w:t>
            </w:r>
          </w:p>
        </w:tc>
      </w:tr>
      <w:tr w:rsidR="00425B9B" w:rsidRPr="00425B9B" w14:paraId="09F4D93F" w14:textId="77777777" w:rsidTr="00130D48">
        <w:trPr>
          <w:trHeight w:val="308"/>
        </w:trPr>
        <w:tc>
          <w:tcPr>
            <w:tcW w:w="743" w:type="dxa"/>
          </w:tcPr>
          <w:p w14:paraId="462D377E" w14:textId="77777777" w:rsidR="002A2EA0" w:rsidRPr="00425B9B" w:rsidRDefault="002A2EA0" w:rsidP="002A2EA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10.</w:t>
            </w:r>
          </w:p>
        </w:tc>
        <w:tc>
          <w:tcPr>
            <w:tcW w:w="6345" w:type="dxa"/>
          </w:tcPr>
          <w:p w14:paraId="4FB6ABE6" w14:textId="77777777" w:rsidR="002A2EA0" w:rsidRPr="00425B9B" w:rsidRDefault="002A2EA0" w:rsidP="002A2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Курсовые проекты (курсовые работы)</w:t>
            </w:r>
          </w:p>
        </w:tc>
        <w:tc>
          <w:tcPr>
            <w:tcW w:w="2551" w:type="dxa"/>
            <w:vAlign w:val="center"/>
          </w:tcPr>
          <w:p w14:paraId="2DED76D7" w14:textId="77777777" w:rsidR="002A2EA0" w:rsidRPr="00425B9B" w:rsidRDefault="002A2EA0" w:rsidP="002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УК-1, 5, 6</w:t>
            </w:r>
          </w:p>
        </w:tc>
      </w:tr>
      <w:tr w:rsidR="00425B9B" w:rsidRPr="00425B9B" w14:paraId="1CB7A877" w14:textId="77777777" w:rsidTr="00130D48">
        <w:trPr>
          <w:trHeight w:val="308"/>
        </w:trPr>
        <w:tc>
          <w:tcPr>
            <w:tcW w:w="743" w:type="dxa"/>
          </w:tcPr>
          <w:p w14:paraId="113EEFC6" w14:textId="77777777" w:rsidR="002A2EA0" w:rsidRPr="00425B9B" w:rsidRDefault="002A2EA0" w:rsidP="002A2EA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11.</w:t>
            </w:r>
          </w:p>
        </w:tc>
        <w:tc>
          <w:tcPr>
            <w:tcW w:w="6345" w:type="dxa"/>
          </w:tcPr>
          <w:p w14:paraId="36814703" w14:textId="77777777" w:rsidR="002A2EA0" w:rsidRPr="00425B9B" w:rsidRDefault="002A2EA0" w:rsidP="002A2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Дополнительные виды обучения</w:t>
            </w:r>
          </w:p>
        </w:tc>
        <w:tc>
          <w:tcPr>
            <w:tcW w:w="2551" w:type="dxa"/>
            <w:vAlign w:val="center"/>
          </w:tcPr>
          <w:p w14:paraId="188E0DE4" w14:textId="77777777" w:rsidR="002A2EA0" w:rsidRPr="00425B9B" w:rsidRDefault="002A2EA0" w:rsidP="002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425B9B" w:rsidRPr="00425B9B" w14:paraId="3EB7DEF4" w14:textId="77777777" w:rsidTr="00130D48">
        <w:trPr>
          <w:trHeight w:val="308"/>
        </w:trPr>
        <w:tc>
          <w:tcPr>
            <w:tcW w:w="743" w:type="dxa"/>
          </w:tcPr>
          <w:p w14:paraId="4CC69F64" w14:textId="77777777" w:rsidR="002A2EA0" w:rsidRPr="00425B9B" w:rsidRDefault="002A2EA0" w:rsidP="002A2EA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11.1.</w:t>
            </w:r>
          </w:p>
        </w:tc>
        <w:tc>
          <w:tcPr>
            <w:tcW w:w="6345" w:type="dxa"/>
          </w:tcPr>
          <w:p w14:paraId="7ADDA813" w14:textId="77777777" w:rsidR="002A2EA0" w:rsidRPr="00425B9B" w:rsidRDefault="002A2EA0" w:rsidP="002A2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Физическая культура</w:t>
            </w:r>
          </w:p>
        </w:tc>
        <w:tc>
          <w:tcPr>
            <w:tcW w:w="2551" w:type="dxa"/>
            <w:vAlign w:val="center"/>
          </w:tcPr>
          <w:p w14:paraId="2485DE8F" w14:textId="77777777" w:rsidR="002A2EA0" w:rsidRPr="00425B9B" w:rsidRDefault="002A2EA0" w:rsidP="002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УК-12</w:t>
            </w:r>
          </w:p>
        </w:tc>
      </w:tr>
    </w:tbl>
    <w:p w14:paraId="2EF109AA" w14:textId="77777777" w:rsidR="002A2EA0" w:rsidRPr="00425B9B" w:rsidRDefault="002A2EA0" w:rsidP="002A2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27. Результаты обучения по модулям и учебным дисциплинам государственного компонента </w:t>
      </w:r>
      <w:r w:rsidRPr="00425B9B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>(знать, уметь, владеть) определяются учебными программами.</w:t>
      </w:r>
    </w:p>
    <w:p w14:paraId="2C99BF4A" w14:textId="77777777" w:rsidR="00B93BB6" w:rsidRPr="00425B9B" w:rsidRDefault="00B93BB6" w:rsidP="00B93BB6">
      <w:pPr>
        <w:widowControl w:val="0"/>
        <w:autoSpaceDE w:val="0"/>
        <w:autoSpaceDN w:val="0"/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t>28. </w:t>
      </w: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В типовых учебных программах по учебным дисциплинам приводится примерный перечень результатов обучения.</w:t>
      </w:r>
    </w:p>
    <w:p w14:paraId="430323B3" w14:textId="77777777" w:rsidR="002A2EA0" w:rsidRPr="00425B9B" w:rsidRDefault="002A2EA0" w:rsidP="002A2E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29. Результаты обучения должны быть </w:t>
      </w:r>
      <w:r w:rsidRPr="00425B9B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>соотнесены с требуемыми результатами освоения содержания образовательной программы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высшего образования 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 (компетенциями). </w:t>
      </w:r>
    </w:p>
    <w:p w14:paraId="6A7D7147" w14:textId="77777777" w:rsidR="002A2EA0" w:rsidRPr="00425B9B" w:rsidRDefault="002A2EA0" w:rsidP="002A2E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bookmarkStart w:id="14" w:name="_Hlk70607888"/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30. Совокупность запланированных результатов обучения должна </w:t>
      </w: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lastRenderedPageBreak/>
        <w:t>обеспечивать выпускнику формирование всех УК и БПК, установленных настоящим образовательным стандартом, а также всех дополнительных УК и специализированных компетенций, установленных учреждением высшего образования самостоятельно.</w:t>
      </w:r>
    </w:p>
    <w:p w14:paraId="696F962B" w14:textId="77777777" w:rsidR="002A2EA0" w:rsidRPr="00425B9B" w:rsidRDefault="002A2EA0" w:rsidP="002A2E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</w:p>
    <w:p w14:paraId="78E0E69B" w14:textId="77777777" w:rsidR="002A2EA0" w:rsidRPr="00425B9B" w:rsidRDefault="002A2EA0" w:rsidP="002A2E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bookmarkStart w:id="15" w:name="_Hlk97129369"/>
      <w:r w:rsidRPr="00425B9B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ГЛАВА 6</w:t>
      </w:r>
    </w:p>
    <w:p w14:paraId="66FBB33B" w14:textId="77777777" w:rsidR="002A2EA0" w:rsidRPr="00425B9B" w:rsidRDefault="002A2EA0" w:rsidP="002A2EA0">
      <w:pPr>
        <w:spacing w:after="0" w:line="240" w:lineRule="auto"/>
        <w:jc w:val="center"/>
        <w:rPr>
          <w:rFonts w:ascii="Times New Roman Полужирный" w:eastAsia="Times New Roman" w:hAnsi="Times New Roman Полужирный" w:cs="Times New Roman"/>
          <w:b/>
          <w:bCs/>
          <w:spacing w:val="-10"/>
          <w:sz w:val="30"/>
          <w:szCs w:val="30"/>
          <w:lang w:eastAsia="ru-RU"/>
        </w:rPr>
      </w:pPr>
      <w:r w:rsidRPr="00425B9B">
        <w:rPr>
          <w:rFonts w:ascii="Times New Roman Полужирный" w:eastAsia="Times New Roman" w:hAnsi="Times New Roman Полужирный" w:cs="Times New Roman"/>
          <w:b/>
          <w:bCs/>
          <w:spacing w:val="-10"/>
          <w:sz w:val="30"/>
          <w:szCs w:val="30"/>
          <w:lang w:eastAsia="ru-RU"/>
        </w:rPr>
        <w:t>ТРЕБОВАНИЯ К ОРГАНИЗАЦИИ ОБРАЗОВАТЕЛЬНОГО ПРОЦЕССА</w:t>
      </w:r>
    </w:p>
    <w:bookmarkEnd w:id="14"/>
    <w:bookmarkEnd w:id="15"/>
    <w:p w14:paraId="6117C010" w14:textId="77777777" w:rsidR="002A2EA0" w:rsidRPr="00425B9B" w:rsidRDefault="002A2EA0" w:rsidP="002A2EA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14:paraId="673019A6" w14:textId="77777777" w:rsidR="002A2EA0" w:rsidRPr="00425B9B" w:rsidRDefault="002A2EA0" w:rsidP="002A2EA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31. Педагогические работники учреждения высшего образования должны:</w:t>
      </w:r>
    </w:p>
    <w:p w14:paraId="3B54EE77" w14:textId="77777777" w:rsidR="002A2EA0" w:rsidRPr="00425B9B" w:rsidRDefault="002A2EA0" w:rsidP="002A2EA0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заниматься научно-методической деятельностью;</w:t>
      </w:r>
    </w:p>
    <w:p w14:paraId="444D1A0E" w14:textId="77777777" w:rsidR="002A2EA0" w:rsidRPr="00425B9B" w:rsidRDefault="002A2EA0" w:rsidP="002A2EA0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владеть современными образовательными, в том числе информационными технологиями, необходимыми для организации образовательного процесса на должном уровне;</w:t>
      </w:r>
    </w:p>
    <w:p w14:paraId="5CED6838" w14:textId="77777777" w:rsidR="002A2EA0" w:rsidRPr="00425B9B" w:rsidRDefault="002A2EA0" w:rsidP="002A2EA0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обладать личностными качествами и компетенциями, позволяющими эффективно организовывать учебную и воспитательную работу со студентами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, 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курсантами, слушателями.</w:t>
      </w:r>
    </w:p>
    <w:p w14:paraId="1AC42415" w14:textId="77777777" w:rsidR="002A2EA0" w:rsidRPr="00425B9B" w:rsidRDefault="002A2EA0" w:rsidP="002A2EA0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Для осуществления образовательного процесса могут привлекаться специалисты реального сектора экономики, деятельность которых связана со специальностью высшего образования I ступени, в соответствии с законодательством.</w:t>
      </w:r>
    </w:p>
    <w:p w14:paraId="71A8F724" w14:textId="77777777" w:rsidR="002A2EA0" w:rsidRPr="00425B9B" w:rsidRDefault="002A2EA0" w:rsidP="002A2EA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32. Учреждение высшего образования должно располагать:</w:t>
      </w:r>
    </w:p>
    <w:p w14:paraId="7A1E2526" w14:textId="77777777" w:rsidR="002A2EA0" w:rsidRPr="00425B9B" w:rsidRDefault="002A2EA0" w:rsidP="002A2EA0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материально-технической базой, необходимой для организации образовательного процесса, самостоятельной работы и развития личности студента, курсанта, слушателя;</w:t>
      </w:r>
    </w:p>
    <w:p w14:paraId="7184136B" w14:textId="77777777" w:rsidR="002A2EA0" w:rsidRPr="00425B9B" w:rsidRDefault="002A2EA0" w:rsidP="002A2EA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средствами обучения, необходимыми для реализации образовательной программы высшего образования </w:t>
      </w: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</w:t>
      </w: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ступени (приборы, оборудование, инструменты, учебно-наглядные пособия, компьютеры, компьютерные</w:t>
      </w:r>
      <w:r w:rsidRPr="00425B9B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 xml:space="preserve"> сети, аудиовизуальные средства и иные материальные объекты).</w:t>
      </w:r>
    </w:p>
    <w:p w14:paraId="72E9F05F" w14:textId="77777777" w:rsidR="002A2EA0" w:rsidRPr="00425B9B" w:rsidRDefault="002A2EA0" w:rsidP="002A2EA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>Функционирование информационно-образовательной среды учреждения высшего образования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обеспечивается соответствующими средствами информационно-коммуникационных технологий и должно соответствовать законодательству.</w:t>
      </w:r>
    </w:p>
    <w:p w14:paraId="13B75A23" w14:textId="77777777" w:rsidR="002A2EA0" w:rsidRPr="00425B9B" w:rsidRDefault="002A2EA0" w:rsidP="002A2EA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Обучающиеся из числа лиц с особенностями психофизического развития должны быть обеспечены адаптированными печатными и (или) электронными образовательными ресурсами.</w:t>
      </w:r>
    </w:p>
    <w:p w14:paraId="7C099A4C" w14:textId="77777777" w:rsidR="002A2EA0" w:rsidRPr="00425B9B" w:rsidRDefault="002A2EA0" w:rsidP="002A2EA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В случае применения дистанционных образовательных технологий допускается замена специально оборудованных помещений их виртуальными аналогами, позволяющими обучающимся приобрести компетенции, определенные в главе 4 настоящего образовательного стандарта.</w:t>
      </w:r>
    </w:p>
    <w:p w14:paraId="17714E8C" w14:textId="77777777" w:rsidR="002A2EA0" w:rsidRPr="00425B9B" w:rsidRDefault="002A2EA0" w:rsidP="002A2EA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33. Научно-методическое обеспечение образовательного процесса должно соответствовать следующим требованиям:</w:t>
      </w:r>
    </w:p>
    <w:p w14:paraId="70DF0AED" w14:textId="77777777" w:rsidR="002A2EA0" w:rsidRPr="00425B9B" w:rsidRDefault="002A2EA0" w:rsidP="002A2EA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lastRenderedPageBreak/>
        <w:t>учебные дисциплины (модули) должны быть обеспечены современной учебной, справочной, иной литературой, учебными программами, учебно-методической документацией, информационно-аналитическими материалами, в том числе в электронном виде;</w:t>
      </w:r>
    </w:p>
    <w:p w14:paraId="37B31D89" w14:textId="77777777" w:rsidR="002A2EA0" w:rsidRPr="00425B9B" w:rsidRDefault="002A2EA0" w:rsidP="002A2EA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должен быть обеспечен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доступ для каждого 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студента, курсанта, слушателя к библиотечным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val="x-none" w:eastAsia="ru-RU"/>
        </w:rPr>
        <w:t>фондам, электронным средствам обучения, электронным информационным ресурсам (локального доступа, удаленного доступа) по всем учебным дисциплинам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(модулям)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val="x-none" w:eastAsia="ru-RU"/>
        </w:rPr>
        <w:t>.</w:t>
      </w:r>
    </w:p>
    <w:p w14:paraId="6D80D8EC" w14:textId="77777777" w:rsidR="002A2EA0" w:rsidRPr="00425B9B" w:rsidRDefault="002A2EA0" w:rsidP="002A2EA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Научно-методическое обеспечение должно быть ориентировано на разработку и внедрение в образовательный процесс инновационных образовательных технологий, адекватных компетентностному подходу (креативного и диалогового обучения, вариативных моделей самостоятельной работы, модульных и рейтинговых систем обучения, тестовых и других систем оценивания уровня компетенций и иное).</w:t>
      </w:r>
    </w:p>
    <w:p w14:paraId="030ED2DE" w14:textId="77777777" w:rsidR="002A2EA0" w:rsidRPr="00425B9B" w:rsidRDefault="002A2EA0" w:rsidP="002A2EA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Обязательным элементом научно-методического обеспечения образовательного процесса является размещенный на официальном сайте учреждения высшего образования в глобальной компьютерной сети Интернет каталог учебных дисциплин (модулей), который удовлетворяет следующим требованиям:</w:t>
      </w:r>
    </w:p>
    <w:p w14:paraId="6ABC4F4F" w14:textId="77777777" w:rsidR="002A2EA0" w:rsidRPr="00425B9B" w:rsidRDefault="002A2EA0" w:rsidP="002A2EA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>включает в себя удобную в использовании и актуальную информацию, доступную для абитуриентов на этапе вступительной кампании, а также для студентов, курсантов, слушателей на протяжении всего периода обучения;</w:t>
      </w:r>
    </w:p>
    <w:p w14:paraId="553B8089" w14:textId="77777777" w:rsidR="002A2EA0" w:rsidRPr="00425B9B" w:rsidRDefault="002A2EA0" w:rsidP="002A2EA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</w:pPr>
      <w:bookmarkStart w:id="16" w:name="_Hlk73954650"/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представляется на русском и (или) белорусском </w:t>
      </w:r>
      <w:r w:rsidRPr="00425B9B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>языке и английском языке;</w:t>
      </w:r>
    </w:p>
    <w:bookmarkEnd w:id="16"/>
    <w:p w14:paraId="66BEFBC2" w14:textId="77777777" w:rsidR="002A2EA0" w:rsidRPr="00425B9B" w:rsidRDefault="002A2EA0" w:rsidP="002A2EA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описание каждой учебной дисциплины (модуля) содержит краткое содержание, формируемые компетенции, результаты обучения (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знать, уметь, владеть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), семестр, </w:t>
      </w:r>
      <w:proofErr w:type="spellStart"/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пререквизиты</w:t>
      </w:r>
      <w:proofErr w:type="spellEnd"/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, трудоемкость в зачетных единицах (кредитах), количество аудиторных часов и самостоятельной работы, требования и формы текущей и промежуточной аттестации;</w:t>
      </w:r>
    </w:p>
    <w:p w14:paraId="47CD2235" w14:textId="77777777" w:rsidR="002A2EA0" w:rsidRPr="00425B9B" w:rsidRDefault="002A2EA0" w:rsidP="002A2EA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объем описания учебной дисциплины (модуля) составляет максимум одну страницу;</w:t>
      </w:r>
    </w:p>
    <w:p w14:paraId="23A63834" w14:textId="77777777" w:rsidR="002A2EA0" w:rsidRPr="00425B9B" w:rsidRDefault="002A2EA0" w:rsidP="002A2EA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каталог учебных дисциплин (модулей) 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сопровождается структурной схемой образовательной программы высшего образования 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val="en-US" w:eastAsia="ru-RU"/>
        </w:rPr>
        <w:t>I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ступени с зачетными единицами.</w:t>
      </w:r>
    </w:p>
    <w:p w14:paraId="3AC6DA6A" w14:textId="77777777" w:rsidR="002A2EA0" w:rsidRPr="00425B9B" w:rsidRDefault="002A2EA0" w:rsidP="002A2EA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Учреждения высшего образования вправе самостоятельно принимать решение о формате </w:t>
      </w:r>
      <w:r w:rsidRPr="00425B9B">
        <w:rPr>
          <w:rFonts w:ascii="Times New Roman" w:eastAsia="Times New Roman" w:hAnsi="Times New Roman" w:cs="Times New Roman"/>
          <w:bCs/>
          <w:spacing w:val="-2"/>
          <w:sz w:val="30"/>
          <w:szCs w:val="30"/>
          <w:lang w:eastAsia="ru-RU"/>
        </w:rPr>
        <w:t xml:space="preserve">каталога </w:t>
      </w:r>
      <w:r w:rsidRPr="00425B9B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 xml:space="preserve">учебных дисциплин (модулей) </w:t>
      </w:r>
      <w:r w:rsidRPr="00425B9B">
        <w:rPr>
          <w:rFonts w:ascii="Times New Roman" w:eastAsia="Times New Roman" w:hAnsi="Times New Roman" w:cs="Times New Roman"/>
          <w:bCs/>
          <w:spacing w:val="-2"/>
          <w:sz w:val="30"/>
          <w:szCs w:val="30"/>
          <w:lang w:eastAsia="ru-RU"/>
        </w:rPr>
        <w:t>и последовательности представления информации.</w:t>
      </w:r>
    </w:p>
    <w:p w14:paraId="79B5DED5" w14:textId="77777777" w:rsidR="002A2EA0" w:rsidRPr="00425B9B" w:rsidRDefault="002A2EA0" w:rsidP="002A2EA0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34. Требования к организации самостоятельной работы устанавливаются законодательством.</w:t>
      </w:r>
    </w:p>
    <w:p w14:paraId="513298C6" w14:textId="77777777" w:rsidR="002A2EA0" w:rsidRPr="00425B9B" w:rsidRDefault="002A2EA0" w:rsidP="002A2EA0">
      <w:pPr>
        <w:widowControl w:val="0"/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35. Требования к организации идеологической и воспитательной работы устанавливаются в соответствии с рекомендациями по организации идеологической и воспитательной работы в учреждениях высшего 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образования и программно-планирующей документацией воспитания.</w:t>
      </w:r>
    </w:p>
    <w:p w14:paraId="1D1BC676" w14:textId="77777777" w:rsidR="002A2EA0" w:rsidRPr="00425B9B" w:rsidRDefault="002A2EA0" w:rsidP="002A2EA0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x-none"/>
        </w:rPr>
        <w:t>36. 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Конкретные формы и процедуры промежуточного контроля знаний обучающихся по каждой учебной дисциплине разрабатываются соответствующей кафедрой учреждения высшего образования и отражаются в учебных программах учреждения высшего образования по учебным дисциплинам.</w:t>
      </w:r>
    </w:p>
    <w:p w14:paraId="4D99713C" w14:textId="77777777" w:rsidR="002A2EA0" w:rsidRPr="00425B9B" w:rsidRDefault="002A2EA0" w:rsidP="002A2EA0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x-none"/>
        </w:rPr>
        <w:t>37. 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Для аттестации обучающихся на соответствие их персональных достижений поэтапным или конечным требованиям образовательной программы высшего образования 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I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ступени создаются фонды оценочных средств, включающие типовые задания, 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задания открытого типа, задания коммуникативного типа, 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контрольные работы, тесты, комплексные квалификационные задания, тематику </w:t>
      </w: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курсовых проектов (курсовых работ)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, методические разработки по инновационным формам обучения и контроля за формированием компетенций, тематику и принципы составления эссе, формы анкет для проведения самооценки компетенций обучающихся и 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x-none"/>
        </w:rPr>
        <w:t>иное.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Фонды оценочных средств разрабатываются соответствующими кафедрами учреждения высшего образования. </w:t>
      </w:r>
    </w:p>
    <w:p w14:paraId="1299F8DF" w14:textId="77777777" w:rsidR="002A2EA0" w:rsidRPr="00425B9B" w:rsidRDefault="002A2EA0" w:rsidP="002A2EA0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38. </w:t>
      </w: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Оценочными средствами должна предусматриваться оценка способности обучающихся к творческой деятельности, их готовность вести поиск решения новых задач, связанных с недостаточностью конкретных специальных знаний и отсутствием общепринятых алгоритмов.</w:t>
      </w:r>
    </w:p>
    <w:p w14:paraId="689D0021" w14:textId="77777777" w:rsidR="00B93BB6" w:rsidRPr="00425B9B" w:rsidRDefault="00B93BB6" w:rsidP="002A2EA0">
      <w:pPr>
        <w:tabs>
          <w:tab w:val="num" w:pos="0"/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</w:p>
    <w:p w14:paraId="21561656" w14:textId="77777777" w:rsidR="002A2EA0" w:rsidRPr="00425B9B" w:rsidRDefault="002A2EA0" w:rsidP="002A2EA0">
      <w:pPr>
        <w:tabs>
          <w:tab w:val="left" w:pos="709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val="x-none" w:eastAsia="x-none"/>
        </w:rPr>
      </w:pPr>
      <w:bookmarkStart w:id="17" w:name="_Hlk70607984"/>
      <w:r w:rsidRPr="00425B9B">
        <w:rPr>
          <w:rFonts w:ascii="Times New Roman" w:eastAsia="Times New Roman" w:hAnsi="Times New Roman" w:cs="Times New Roman"/>
          <w:b/>
          <w:sz w:val="30"/>
          <w:szCs w:val="30"/>
          <w:lang w:eastAsia="x-none"/>
        </w:rPr>
        <w:t>ГЛАВА 7</w:t>
      </w:r>
    </w:p>
    <w:p w14:paraId="7EA3A187" w14:textId="77777777" w:rsidR="002A2EA0" w:rsidRPr="00425B9B" w:rsidRDefault="002A2EA0" w:rsidP="002A2EA0">
      <w:pPr>
        <w:tabs>
          <w:tab w:val="left" w:pos="709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val="x-none" w:eastAsia="x-none"/>
        </w:rPr>
      </w:pPr>
      <w:r w:rsidRPr="00425B9B">
        <w:rPr>
          <w:rFonts w:ascii="Times New Roman" w:eastAsia="Times New Roman" w:hAnsi="Times New Roman" w:cs="Times New Roman"/>
          <w:b/>
          <w:bCs/>
          <w:sz w:val="30"/>
          <w:szCs w:val="30"/>
          <w:lang w:val="x-none" w:eastAsia="x-none"/>
        </w:rPr>
        <w:t>ТРЕБОВАНИЯ К ИТОГОВОЙ АТТЕСТАЦИИ</w:t>
      </w:r>
    </w:p>
    <w:bookmarkEnd w:id="17"/>
    <w:p w14:paraId="6678B266" w14:textId="77777777" w:rsidR="002A2EA0" w:rsidRPr="00425B9B" w:rsidRDefault="002A2EA0" w:rsidP="002A2EA0">
      <w:pPr>
        <w:tabs>
          <w:tab w:val="num" w:pos="0"/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</w:p>
    <w:p w14:paraId="3F60E4B9" w14:textId="77777777" w:rsidR="002A2EA0" w:rsidRPr="00425B9B" w:rsidRDefault="002A2EA0" w:rsidP="002A2EA0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39. 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Итоговая аттестация осуществляется государственной экзаменационной комиссией.</w:t>
      </w:r>
    </w:p>
    <w:p w14:paraId="033355BE" w14:textId="77777777" w:rsidR="002A2EA0" w:rsidRPr="00425B9B" w:rsidRDefault="002A2EA0" w:rsidP="002A2EA0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  <w:r w:rsidRPr="00425B9B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К итоговой аттестации допускаются студенты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 xml:space="preserve">, 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курсанты, слушатели, полностью выполнившие 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 xml:space="preserve">соответствующие 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учебный план и учебные программы.</w:t>
      </w:r>
    </w:p>
    <w:p w14:paraId="636D06E7" w14:textId="77777777" w:rsidR="002A2EA0" w:rsidRPr="00425B9B" w:rsidRDefault="002A2EA0" w:rsidP="002A2EA0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</w:pPr>
      <w:r w:rsidRPr="00425B9B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t>Итоговая аттестация студентов</w:t>
      </w:r>
      <w:r w:rsidRPr="00425B9B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x-none"/>
        </w:rPr>
        <w:t xml:space="preserve">, </w:t>
      </w:r>
      <w:r w:rsidRPr="00425B9B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t>курсантов, слушателей при освоении образовательн</w:t>
      </w:r>
      <w:r w:rsidRPr="00425B9B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x-none"/>
        </w:rPr>
        <w:t>ой</w:t>
      </w:r>
      <w:r w:rsidRPr="00425B9B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t xml:space="preserve"> программ</w:t>
      </w:r>
      <w:r w:rsidRPr="00425B9B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x-none"/>
        </w:rPr>
        <w:t>ы</w:t>
      </w:r>
      <w:r w:rsidRPr="00425B9B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t xml:space="preserve"> </w:t>
      </w:r>
      <w:r w:rsidRPr="00425B9B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 xml:space="preserve">высшего образования </w:t>
      </w:r>
      <w:r w:rsidRPr="00425B9B">
        <w:rPr>
          <w:rFonts w:ascii="Times New Roman" w:eastAsia="Times New Roman" w:hAnsi="Times New Roman" w:cs="Times New Roman"/>
          <w:spacing w:val="-8"/>
          <w:sz w:val="30"/>
          <w:szCs w:val="30"/>
          <w:lang w:val="en-US" w:eastAsia="x-none"/>
        </w:rPr>
        <w:t>I</w:t>
      </w:r>
      <w:r w:rsidRPr="00425B9B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 xml:space="preserve"> ступени</w:t>
      </w:r>
      <w:r w:rsidRPr="00425B9B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t xml:space="preserve"> </w:t>
      </w:r>
      <w:r w:rsidRPr="00425B9B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x-none"/>
        </w:rPr>
        <w:t xml:space="preserve">по специальности </w:t>
      </w:r>
      <w:r w:rsidRPr="00425B9B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>1-36 01 07 «</w:t>
      </w:r>
      <w:proofErr w:type="spellStart"/>
      <w:r w:rsidRPr="00425B9B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>Гидропневмосистемы</w:t>
      </w:r>
      <w:proofErr w:type="spellEnd"/>
      <w:r w:rsidRPr="00425B9B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 xml:space="preserve"> мобильных и технологических машин» 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проводится в форме 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г</w:t>
      </w:r>
      <w:proofErr w:type="spellStart"/>
      <w:r w:rsidRPr="00425B9B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осударственн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ого</w:t>
      </w:r>
      <w:proofErr w:type="spellEnd"/>
      <w:r w:rsidRPr="00425B9B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 экзамен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а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 по специальности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 xml:space="preserve"> и защиты дипломного проекта.</w:t>
      </w:r>
    </w:p>
    <w:p w14:paraId="68AEC48D" w14:textId="77777777" w:rsidR="002A2EA0" w:rsidRPr="00425B9B" w:rsidRDefault="002A2EA0" w:rsidP="002A2EA0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При подготовке к итоговой аттестации формируются или развиваются компетенции, приведенные в таблице 2 настоящего образовательного стандарта.</w:t>
      </w:r>
    </w:p>
    <w:p w14:paraId="13B75700" w14:textId="77777777" w:rsidR="002A2EA0" w:rsidRPr="00425B9B" w:rsidRDefault="002A2EA0" w:rsidP="002A2EA0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40. 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Программа государственного экзамена разрабатывается учреждением высшего образования в соответствии с Правилами проведения аттестации студентов, курсантов, слушателей при освоении содержания образовательных программ высшего образования.</w:t>
      </w:r>
    </w:p>
    <w:p w14:paraId="7B91658D" w14:textId="77777777" w:rsidR="002A2EA0" w:rsidRPr="00425B9B" w:rsidRDefault="002A2EA0" w:rsidP="002A2EA0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</w:pPr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lastRenderedPageBreak/>
        <w:t>41. 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Требования к структуре, содержанию, объему и порядку защиты дипломного проекта определяются учреждением высшего образования на основе настоящего образовательного стандарта и Правил проведения аттестации студентов, курсантов, слушателей при освоении содержания образовательных программ высшего образования.</w:t>
      </w:r>
    </w:p>
    <w:p w14:paraId="13F1C82A" w14:textId="77777777" w:rsidR="002A2EA0" w:rsidRPr="00425B9B" w:rsidRDefault="002A2EA0" w:rsidP="002A2EA0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  <w:sectPr w:rsidR="002A2EA0" w:rsidRPr="00425B9B" w:rsidSect="003828C6">
          <w:footerReference w:type="default" r:id="rId12"/>
          <w:footerReference w:type="first" r:id="rId13"/>
          <w:footnotePr>
            <w:numFmt w:val="chicago"/>
          </w:footnotePr>
          <w:type w:val="continuous"/>
          <w:pgSz w:w="11906" w:h="16838" w:code="9"/>
          <w:pgMar w:top="1134" w:right="567" w:bottom="1134" w:left="1701" w:header="720" w:footer="720" w:gutter="0"/>
          <w:pgNumType w:start="1"/>
          <w:cols w:space="708"/>
          <w:titlePg/>
          <w:docGrid w:linePitch="408"/>
        </w:sectPr>
      </w:pPr>
      <w:r w:rsidRPr="00425B9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Тематика дипломных проектов должна определяться актуальностью и практической значимостью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x-none"/>
        </w:rPr>
        <w:t>.</w:t>
      </w:r>
      <w:bookmarkEnd w:id="9"/>
      <w:bookmarkEnd w:id="10"/>
      <w:bookmarkEnd w:id="11"/>
      <w:bookmarkEnd w:id="12"/>
      <w:bookmarkEnd w:id="13"/>
    </w:p>
    <w:p w14:paraId="3D98A323" w14:textId="77777777" w:rsidR="004904FB" w:rsidRPr="00425B9B" w:rsidRDefault="004904FB" w:rsidP="004904FB">
      <w:pPr>
        <w:tabs>
          <w:tab w:val="left" w:pos="6804"/>
        </w:tabs>
        <w:spacing w:after="120" w:line="240" w:lineRule="auto"/>
        <w:ind w:left="5812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УТВЕРЖДЕНО</w:t>
      </w:r>
    </w:p>
    <w:p w14:paraId="23B7522E" w14:textId="45F4981A" w:rsidR="004904FB" w:rsidRPr="00425B9B" w:rsidRDefault="004904FB" w:rsidP="004904FB">
      <w:pPr>
        <w:tabs>
          <w:tab w:val="left" w:pos="6804"/>
        </w:tabs>
        <w:spacing w:after="0" w:line="280" w:lineRule="exact"/>
        <w:ind w:left="5812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Постановление Министерства образования </w:t>
      </w:r>
    </w:p>
    <w:p w14:paraId="4AD867BB" w14:textId="77777777" w:rsidR="004904FB" w:rsidRPr="00425B9B" w:rsidRDefault="004904FB" w:rsidP="004904FB">
      <w:pPr>
        <w:tabs>
          <w:tab w:val="left" w:pos="6804"/>
        </w:tabs>
        <w:spacing w:after="0" w:line="280" w:lineRule="exact"/>
        <w:ind w:left="5812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Республики Беларусь</w:t>
      </w:r>
    </w:p>
    <w:p w14:paraId="6B105389" w14:textId="77777777" w:rsidR="004904FB" w:rsidRPr="00425B9B" w:rsidRDefault="004904FB" w:rsidP="004904FB">
      <w:pPr>
        <w:tabs>
          <w:tab w:val="left" w:pos="6804"/>
        </w:tabs>
        <w:spacing w:after="0" w:line="280" w:lineRule="exact"/>
        <w:ind w:left="5812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27.04.2022 №102</w:t>
      </w:r>
    </w:p>
    <w:p w14:paraId="6C61B078" w14:textId="77777777" w:rsidR="002A2EA0" w:rsidRPr="00425B9B" w:rsidRDefault="002A2EA0" w:rsidP="002A2EA0">
      <w:pPr>
        <w:tabs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7ABBD59D" w14:textId="77777777" w:rsidR="002A2EA0" w:rsidRPr="00425B9B" w:rsidRDefault="002A2EA0" w:rsidP="002A2E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  <w:t>ОБРАЗОВАТЕЛЬНЫЙ СТАНДАРТ</w:t>
      </w:r>
    </w:p>
    <w:p w14:paraId="12FEE924" w14:textId="77777777" w:rsidR="002A2EA0" w:rsidRPr="00425B9B" w:rsidRDefault="002A2EA0" w:rsidP="002A2E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  <w:t>ВЫСШЕГО ОБРАЗОВАНИя</w:t>
      </w:r>
    </w:p>
    <w:p w14:paraId="5842BC5B" w14:textId="77777777" w:rsidR="002A2EA0" w:rsidRPr="00425B9B" w:rsidRDefault="002A2EA0" w:rsidP="002A2E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(ОСВО 1-37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 01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01-2021)</w:t>
      </w:r>
    </w:p>
    <w:p w14:paraId="1340C454" w14:textId="77777777" w:rsidR="002A2EA0" w:rsidRPr="00425B9B" w:rsidRDefault="002A2EA0" w:rsidP="002A2E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14:paraId="36B8991E" w14:textId="77777777" w:rsidR="002A2EA0" w:rsidRPr="00425B9B" w:rsidRDefault="002A2EA0" w:rsidP="002A2E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ВЫСШЕЕ ОБРАЗОВАНИЕ. </w:t>
      </w:r>
      <w:r w:rsidRPr="00425B9B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I</w:t>
      </w:r>
      <w:r w:rsidRPr="00425B9B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СТУПЕНЬ</w:t>
      </w:r>
    </w:p>
    <w:p w14:paraId="62D6DC21" w14:textId="77777777" w:rsidR="002A2EA0" w:rsidRPr="00425B9B" w:rsidRDefault="002A2EA0" w:rsidP="002A2EA0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  <w:r w:rsidRPr="00425B9B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Специальность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1-37 01 01 Двигатели внутреннего сгорания </w:t>
      </w:r>
    </w:p>
    <w:p w14:paraId="67C7BBB9" w14:textId="77777777" w:rsidR="002A2EA0" w:rsidRPr="00425B9B" w:rsidRDefault="002A2EA0" w:rsidP="002A2EA0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  <w:r w:rsidRPr="00425B9B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>Квалификация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 Инженер-механик</w:t>
      </w:r>
    </w:p>
    <w:p w14:paraId="74798AF6" w14:textId="77777777" w:rsidR="002A2EA0" w:rsidRPr="00425B9B" w:rsidRDefault="002A2EA0" w:rsidP="002A2E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14:paraId="75D4E8A3" w14:textId="77777777" w:rsidR="002A2EA0" w:rsidRPr="00425B9B" w:rsidRDefault="002A2EA0" w:rsidP="002A2E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</w:pPr>
      <w:r w:rsidRPr="00425B9B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В</w:t>
      </w:r>
      <w:r w:rsidRPr="00425B9B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ЫШЭЙШАЯ АДУКАЦЫЯ. </w:t>
      </w:r>
      <w:r w:rsidRPr="00425B9B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I</w:t>
      </w:r>
      <w:r w:rsidRPr="00425B9B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 СТУПЕНЬ</w:t>
      </w:r>
    </w:p>
    <w:p w14:paraId="03EDBD5D" w14:textId="77777777" w:rsidR="002A2EA0" w:rsidRPr="00425B9B" w:rsidRDefault="002A2EA0" w:rsidP="002A2EA0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  <w:r w:rsidRPr="00425B9B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>Спецыяльнасць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 1-37 01 01 Рухавiкi ўнутранага згарання </w:t>
      </w:r>
    </w:p>
    <w:p w14:paraId="52864DE9" w14:textId="77777777" w:rsidR="002A2EA0" w:rsidRPr="00425B9B" w:rsidRDefault="002A2EA0" w:rsidP="002A2EA0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</w:pPr>
      <w:r w:rsidRPr="00425B9B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>Кваліфікацыя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 Iнжынер-механi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к</w:t>
      </w:r>
    </w:p>
    <w:p w14:paraId="0567B52C" w14:textId="77777777" w:rsidR="002A2EA0" w:rsidRPr="00425B9B" w:rsidRDefault="002A2EA0" w:rsidP="002A2EA0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</w:pPr>
    </w:p>
    <w:p w14:paraId="769DFE12" w14:textId="77777777" w:rsidR="002A2EA0" w:rsidRPr="00425B9B" w:rsidRDefault="002A2EA0" w:rsidP="002A2E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</w:pPr>
      <w:r w:rsidRPr="00425B9B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HIGHER</w:t>
      </w:r>
      <w:r w:rsidRPr="00425B9B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 </w:t>
      </w:r>
      <w:r w:rsidRPr="00425B9B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EDUCATION</w:t>
      </w:r>
      <w:r w:rsidRPr="00425B9B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. </w:t>
      </w:r>
      <w:r w:rsidRPr="00425B9B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I</w:t>
      </w:r>
      <w:r w:rsidRPr="00425B9B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 </w:t>
      </w:r>
      <w:r w:rsidRPr="00425B9B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STAGE</w:t>
      </w:r>
    </w:p>
    <w:p w14:paraId="2628F55F" w14:textId="77777777" w:rsidR="002A2EA0" w:rsidRPr="00425B9B" w:rsidRDefault="002A2EA0" w:rsidP="002A2EA0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</w:pPr>
      <w:proofErr w:type="spellStart"/>
      <w:r w:rsidRPr="00425B9B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Speciality</w:t>
      </w:r>
      <w:proofErr w:type="spellEnd"/>
      <w:r w:rsidRPr="00425B9B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1-37 01 01 Internal Combustion Engines</w:t>
      </w:r>
    </w:p>
    <w:p w14:paraId="0C5A08AB" w14:textId="77777777" w:rsidR="002A2EA0" w:rsidRPr="00425B9B" w:rsidRDefault="002A2EA0" w:rsidP="002A2E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lang w:val="en-US" w:eastAsia="ru-RU"/>
        </w:rPr>
      </w:pPr>
      <w:r w:rsidRPr="00425B9B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Qualification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Mechanical Engineer</w:t>
      </w:r>
    </w:p>
    <w:p w14:paraId="750B42B6" w14:textId="77777777" w:rsidR="002A2EA0" w:rsidRPr="00425B9B" w:rsidRDefault="002A2EA0" w:rsidP="002A2E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val="en-US" w:eastAsia="ru-RU"/>
        </w:rPr>
      </w:pPr>
    </w:p>
    <w:p w14:paraId="4C0B41F8" w14:textId="77777777" w:rsidR="002A2EA0" w:rsidRPr="00425B9B" w:rsidRDefault="002A2EA0" w:rsidP="002A2E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</w:pPr>
      <w:r w:rsidRPr="00425B9B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ГЛАВА</w:t>
      </w:r>
      <w:r w:rsidRPr="00425B9B">
        <w:rPr>
          <w:rFonts w:ascii="Times New Roman" w:eastAsia="Times New Roman" w:hAnsi="Times New Roman" w:cs="Times New Roman"/>
          <w:b/>
          <w:bCs/>
          <w:sz w:val="30"/>
          <w:szCs w:val="30"/>
          <w:lang w:val="en-US" w:eastAsia="ru-RU"/>
        </w:rPr>
        <w:t xml:space="preserve"> 1</w:t>
      </w:r>
    </w:p>
    <w:p w14:paraId="66EE98B0" w14:textId="77777777" w:rsidR="002A2EA0" w:rsidRPr="00425B9B" w:rsidRDefault="002A2EA0" w:rsidP="002A2E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</w:pPr>
      <w:r w:rsidRPr="00425B9B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ОБЩИЕ</w:t>
      </w:r>
      <w:r w:rsidRPr="00425B9B">
        <w:rPr>
          <w:rFonts w:ascii="Times New Roman" w:eastAsia="Times New Roman" w:hAnsi="Times New Roman" w:cs="Times New Roman"/>
          <w:b/>
          <w:bCs/>
          <w:sz w:val="30"/>
          <w:szCs w:val="30"/>
          <w:lang w:val="en-US" w:eastAsia="ru-RU"/>
        </w:rPr>
        <w:t xml:space="preserve"> </w:t>
      </w:r>
      <w:r w:rsidRPr="00425B9B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ПОЛОЖЕНИЯ</w:t>
      </w:r>
    </w:p>
    <w:p w14:paraId="6A6490B8" w14:textId="77777777" w:rsidR="002A2EA0" w:rsidRPr="00425B9B" w:rsidRDefault="002A2EA0" w:rsidP="002A2E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4"/>
          <w:sz w:val="30"/>
          <w:szCs w:val="30"/>
          <w:lang w:val="en-US" w:eastAsia="ru-RU"/>
        </w:rPr>
      </w:pPr>
    </w:p>
    <w:p w14:paraId="2F10DB8E" w14:textId="77777777" w:rsidR="002A2EA0" w:rsidRPr="00425B9B" w:rsidRDefault="002A2EA0" w:rsidP="002A2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1. Образовательный стандарт высшего образования </w:t>
      </w: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I</w:t>
      </w: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ступени по специальности 1-37 01 01 «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Двигатели внутреннего сгорания</w:t>
      </w: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» </w:t>
      </w: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(далее – образовательный стандарт) применяется при разработке учебно-программной документации образовательной программы высшего образования </w:t>
      </w: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</w:t>
      </w: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ступени, обеспечивающей получение квалификации специалиста с высшим образованием, и образовательной программы высшего образования </w:t>
      </w: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</w:t>
      </w: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ступени, обеспечивающей получение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квалификации </w:t>
      </w: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специалиста с высшим образованием и интегрированной с образовательными программами среднего специального образования (далее, если не установлено иное – образовательная программа высшего образования </w:t>
      </w: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 </w:t>
      </w: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ступени), учебно-методической документации, учебных изданий, информационно-аналитических материалов.</w:t>
      </w:r>
    </w:p>
    <w:p w14:paraId="34C3A1F7" w14:textId="77777777" w:rsidR="002A2EA0" w:rsidRPr="00425B9B" w:rsidRDefault="002A2EA0" w:rsidP="002A2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Настоящий образовательный стандарт обязателен для применения во всех учреждениях высшего образования, осуществляющих подготовку по образовательной программе высшего образования </w:t>
      </w: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I</w:t>
      </w: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ступени по специальности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1-37 01 01 «Двигатели внутреннего сгорания»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14:paraId="5029503B" w14:textId="77777777" w:rsidR="002A2EA0" w:rsidRPr="00425B9B" w:rsidRDefault="002A2EA0" w:rsidP="002A2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2. В настоящем образовательном стандарте использованы ссылки на следующие акты законодательства:</w:t>
      </w:r>
    </w:p>
    <w:p w14:paraId="5BF7B68E" w14:textId="77777777" w:rsidR="002A2EA0" w:rsidRPr="00425B9B" w:rsidRDefault="002A2EA0" w:rsidP="002A2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trike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 xml:space="preserve">Кодекс Республики Беларусь об образовании; </w:t>
      </w:r>
    </w:p>
    <w:p w14:paraId="49235E98" w14:textId="77777777" w:rsidR="002A2EA0" w:rsidRPr="00425B9B" w:rsidRDefault="002A2EA0" w:rsidP="002A2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Общегосударственный классификатор Республики Беларусь </w:t>
      </w: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br/>
        <w:t>ОКРБ</w:t>
      </w: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val="be-BY" w:eastAsia="ru-RU"/>
        </w:rPr>
        <w:t> </w:t>
      </w: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011-2009 «Специальности и квалификации» (далее – ОКРБ 011-2009);</w:t>
      </w:r>
    </w:p>
    <w:p w14:paraId="6CF0D478" w14:textId="77777777" w:rsidR="002A2EA0" w:rsidRPr="00425B9B" w:rsidRDefault="002A2EA0" w:rsidP="002A2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4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pacing w:val="-14"/>
          <w:sz w:val="30"/>
          <w:szCs w:val="30"/>
          <w:lang w:eastAsia="ru-RU"/>
        </w:rPr>
        <w:t xml:space="preserve">Общегосударственный </w:t>
      </w:r>
      <w:hyperlink r:id="rId14" w:history="1">
        <w:r w:rsidRPr="00425B9B">
          <w:rPr>
            <w:rFonts w:ascii="Times New Roman" w:eastAsia="Times New Roman" w:hAnsi="Times New Roman" w:cs="Times New Roman"/>
            <w:spacing w:val="-14"/>
            <w:sz w:val="30"/>
            <w:szCs w:val="30"/>
            <w:lang w:eastAsia="ru-RU"/>
          </w:rPr>
          <w:t>классификатор</w:t>
        </w:r>
      </w:hyperlink>
      <w:r w:rsidRPr="00425B9B">
        <w:rPr>
          <w:rFonts w:ascii="Times New Roman" w:eastAsia="Times New Roman" w:hAnsi="Times New Roman" w:cs="Times New Roman"/>
          <w:spacing w:val="-14"/>
          <w:sz w:val="30"/>
          <w:szCs w:val="30"/>
          <w:lang w:eastAsia="ru-RU"/>
        </w:rPr>
        <w:t xml:space="preserve"> Республики Беларусь ОКРБ 005-2011 «Виды экономической деятельности» (далее – ОКРБ 005-2011);</w:t>
      </w:r>
    </w:p>
    <w:p w14:paraId="0C43F529" w14:textId="77777777" w:rsidR="002A2EA0" w:rsidRPr="00425B9B" w:rsidRDefault="002A2EA0" w:rsidP="002A2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СТБ 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ISO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9000-2015 Систем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ы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менеджмента качества. Основные положения и словарь (далее – СТБ 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IS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О 9000-2015).</w:t>
      </w:r>
    </w:p>
    <w:p w14:paraId="2620CB23" w14:textId="77777777" w:rsidR="002A2EA0" w:rsidRPr="00425B9B" w:rsidRDefault="002A2EA0" w:rsidP="002A2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3. В настоящем образовательном стандарте применяются термины, установленные в Кодексе Республики Беларусь об образовании, а также следующие термины с соответствующими определениями:</w:t>
      </w:r>
    </w:p>
    <w:p w14:paraId="531DBBC1" w14:textId="77777777" w:rsidR="002A2EA0" w:rsidRPr="00425B9B" w:rsidRDefault="002A2EA0" w:rsidP="002A2EA0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базовые профессиональные компетенции – компетенции, формируемые в соответствии с требованиями к специалисту с высшим образованием 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val="en-US" w:eastAsia="ru-RU"/>
        </w:rPr>
        <w:t>I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ступени и отражающие его способность решать общие задачи профессиональной деятельности в соответствии с полученной специальностью;</w:t>
      </w:r>
    </w:p>
    <w:p w14:paraId="36B8C43D" w14:textId="77777777" w:rsidR="002A2EA0" w:rsidRPr="00425B9B" w:rsidRDefault="002A2EA0" w:rsidP="002A2EA0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bCs/>
          <w:iCs/>
          <w:sz w:val="30"/>
          <w:szCs w:val="30"/>
          <w:lang w:eastAsia="ru-RU"/>
        </w:rPr>
        <w:t>зачетная единица – числовой способ выражения трудоемкости учебной работы студента, курсанта, слушателя, основанный на достижении результатов обучения;</w:t>
      </w:r>
    </w:p>
    <w:p w14:paraId="694D2BEE" w14:textId="77777777" w:rsidR="002A2EA0" w:rsidRPr="00425B9B" w:rsidRDefault="002A2EA0" w:rsidP="002A2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</w:rPr>
      </w:pPr>
      <w:r w:rsidRPr="00425B9B">
        <w:rPr>
          <w:rFonts w:ascii="Times New Roman" w:eastAsia="Times New Roman" w:hAnsi="Times New Roman" w:cs="Times New Roman"/>
          <w:bCs/>
          <w:sz w:val="30"/>
          <w:szCs w:val="30"/>
        </w:rPr>
        <w:t>квалификация – подготовленность работника к профессиональной деятельности для выполнения работ определенной сложности в рамках специальности, направления специальности (ОКРБ 011-2009);</w:t>
      </w:r>
    </w:p>
    <w:p w14:paraId="509B2626" w14:textId="77777777" w:rsidR="002A2EA0" w:rsidRPr="00425B9B" w:rsidRDefault="002A2EA0" w:rsidP="002A2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2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bCs/>
          <w:spacing w:val="-2"/>
          <w:sz w:val="30"/>
          <w:szCs w:val="30"/>
          <w:lang w:eastAsia="ru-RU"/>
        </w:rPr>
        <w:t xml:space="preserve">компетентность – способность применять знания и навыки для достижения намеченных результатов (СТБ 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val="en-US" w:eastAsia="ru-RU"/>
        </w:rPr>
        <w:t>ISO</w:t>
      </w:r>
      <w:r w:rsidRPr="00425B9B">
        <w:rPr>
          <w:rFonts w:ascii="Times New Roman" w:eastAsia="Times New Roman" w:hAnsi="Times New Roman" w:cs="Times New Roman"/>
          <w:bCs/>
          <w:spacing w:val="-2"/>
          <w:sz w:val="30"/>
          <w:szCs w:val="30"/>
          <w:lang w:eastAsia="ru-RU"/>
        </w:rPr>
        <w:t xml:space="preserve"> 9000-2015);</w:t>
      </w:r>
    </w:p>
    <w:p w14:paraId="6B134DBA" w14:textId="77777777" w:rsidR="002A2EA0" w:rsidRPr="00425B9B" w:rsidRDefault="002A2EA0" w:rsidP="002A2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компетенция – знания, умения и опыт, необходимые для решения теоретических и практических задач;</w:t>
      </w:r>
    </w:p>
    <w:p w14:paraId="5E99D52D" w14:textId="77777777" w:rsidR="002A2EA0" w:rsidRPr="00425B9B" w:rsidRDefault="002A2EA0" w:rsidP="002A2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модуль – 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be-BY"/>
        </w:rPr>
        <w:t xml:space="preserve">относительно обособленная, логически завершенная часть образовательной программы 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высшего образования 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val="en-US" w:eastAsia="ru-RU"/>
        </w:rPr>
        <w:t>I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ступени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be-BY"/>
        </w:rPr>
        <w:t>, обеспечивающая формирование определенной компетенции (группы компетенций);</w:t>
      </w:r>
    </w:p>
    <w:p w14:paraId="4E93FBE2" w14:textId="77777777" w:rsidR="002A2EA0" w:rsidRPr="00425B9B" w:rsidRDefault="002A2EA0" w:rsidP="002A2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обеспечение качества</w:t>
      </w:r>
      <w:r w:rsidRPr="00425B9B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 – часть менеджмента качества, ориентированная на предоставление уверенности в том, что требования к качеству будут выполнены (СТБ </w:t>
      </w: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ISO</w:t>
      </w:r>
      <w:r w:rsidRPr="00425B9B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 9000-2015);</w:t>
      </w:r>
    </w:p>
    <w:p w14:paraId="1E32F375" w14:textId="77777777" w:rsidR="002A2EA0" w:rsidRPr="00425B9B" w:rsidRDefault="002A2EA0" w:rsidP="002A2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результаты обучения – знания, умения и навыки (опыт), </w:t>
      </w:r>
      <w:r w:rsidRPr="00425B9B">
        <w:rPr>
          <w:rFonts w:ascii="Times New Roman" w:eastAsia="Times New Roman" w:hAnsi="Times New Roman" w:cs="Times New Roman"/>
          <w:bCs/>
          <w:spacing w:val="-2"/>
          <w:sz w:val="30"/>
          <w:szCs w:val="30"/>
          <w:lang w:eastAsia="ru-RU"/>
        </w:rPr>
        <w:t xml:space="preserve">которые обучающийся может продемонстрировать 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по завершении изучения конкретной учебной дисциплины либо модуля;</w:t>
      </w:r>
    </w:p>
    <w:p w14:paraId="23B287A1" w14:textId="77777777" w:rsidR="002A2EA0" w:rsidRPr="00425B9B" w:rsidRDefault="002A2EA0" w:rsidP="002A2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специализированные компетенции – компетенции, формируемые в соответствии с требованиями к специалисту с высшим образованием 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val="en-US" w:eastAsia="ru-RU"/>
        </w:rPr>
        <w:t>I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 ступени и отражающие его способность решать специализированные задачи профессиональной деятельности с учетом направленности образовательной программы высшего образования 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val="en-US" w:eastAsia="ru-RU"/>
        </w:rPr>
        <w:t>I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ступени в учреждении высшего образования;</w:t>
      </w:r>
    </w:p>
    <w:p w14:paraId="1309E0D7" w14:textId="77777777" w:rsidR="002A2EA0" w:rsidRPr="00425B9B" w:rsidRDefault="002A2EA0" w:rsidP="002A2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lastRenderedPageBreak/>
        <w:t>специальность – вид профессиональной деятельности, требующий определенных знаний, навыков и компетенций, приобретаемых путем обучения и практического опыта</w:t>
      </w:r>
      <w:r w:rsidRPr="00425B9B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>, – подсистема группы специальностей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br/>
        <w:t>(ОКРБ 011-2009);</w:t>
      </w:r>
    </w:p>
    <w:p w14:paraId="7D03582A" w14:textId="3FDFFEFD" w:rsidR="002A2EA0" w:rsidRPr="00425B9B" w:rsidRDefault="002A2EA0" w:rsidP="002A2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универсальные компетенции – компетенции, формируемые в соответствии 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с требованиями к специалисту с высшим образованием </w:t>
      </w:r>
      <w:r w:rsidRPr="00425B9B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en-US" w:eastAsia="ru-RU"/>
        </w:rPr>
        <w:t>I</w:t>
      </w:r>
      <w:r w:rsidRPr="00425B9B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 ступени 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и отражающие его способность применять базовые общекультурные знания и умения, а также социально-личностные качества, соответствующие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запросам государства и общества</w:t>
      </w:r>
      <w:r w:rsidR="008270D9"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14:paraId="42E4E2A2" w14:textId="77777777" w:rsidR="002A2EA0" w:rsidRPr="00425B9B" w:rsidRDefault="002A2EA0" w:rsidP="002A2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4. Специальность 1-37 01 01 «Двигатели внутреннего сгорания» в соответствии с ОКРБ 011-2009 относится к профилю образования I «Техника и технологии», направлению образования 37 «Транспорт» и обеспечивает получение квалификации «Инженер-механик».</w:t>
      </w:r>
    </w:p>
    <w:p w14:paraId="61D7427B" w14:textId="77777777" w:rsidR="002A2EA0" w:rsidRPr="00425B9B" w:rsidRDefault="002A2EA0" w:rsidP="002A2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be-BY"/>
        </w:rPr>
      </w:pPr>
      <w:r w:rsidRPr="00425B9B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 xml:space="preserve">5. Специальность </w:t>
      </w:r>
      <w:r w:rsidRPr="00425B9B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ru-RU"/>
        </w:rPr>
        <w:t xml:space="preserve">1-37 01 01 «Двигатели внутреннего сгорания» </w:t>
      </w:r>
      <w:r w:rsidRPr="00425B9B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 xml:space="preserve">относится к уровню 6 </w:t>
      </w: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eastAsia="be-BY"/>
        </w:rPr>
        <w:t>Национальной рамки квалификаций высшего образования Республики Беларусь.</w:t>
      </w:r>
    </w:p>
    <w:p w14:paraId="1A1E5C86" w14:textId="77777777" w:rsidR="002A2EA0" w:rsidRPr="00425B9B" w:rsidRDefault="002A2EA0" w:rsidP="002A2EA0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19D0537A" w14:textId="77777777" w:rsidR="002A2EA0" w:rsidRPr="00425B9B" w:rsidRDefault="002A2EA0" w:rsidP="002A2EA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ГЛАВА 2</w:t>
      </w:r>
    </w:p>
    <w:p w14:paraId="681F3E25" w14:textId="77777777" w:rsidR="002A2EA0" w:rsidRPr="00425B9B" w:rsidRDefault="002A2EA0" w:rsidP="002A2E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16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b/>
          <w:spacing w:val="-16"/>
          <w:sz w:val="30"/>
          <w:szCs w:val="30"/>
          <w:lang w:eastAsia="ru-RU"/>
        </w:rPr>
        <w:t xml:space="preserve">ТРЕБОВАНИЯ К УРОВНЮ </w:t>
      </w:r>
      <w:r w:rsidRPr="00425B9B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ОСНОВНОГО</w:t>
      </w:r>
      <w:r w:rsidRPr="00425B9B">
        <w:rPr>
          <w:rFonts w:ascii="Times New Roman" w:eastAsia="Times New Roman" w:hAnsi="Times New Roman" w:cs="Times New Roman"/>
          <w:b/>
          <w:spacing w:val="-16"/>
          <w:sz w:val="30"/>
          <w:szCs w:val="30"/>
          <w:lang w:eastAsia="ru-RU"/>
        </w:rPr>
        <w:t xml:space="preserve"> ОБРАЗОВАНИЯ ЛИЦ, ПОСТУПАЮЩИХ ДЛЯ ПОЛУЧЕНИЯ ВЫСШЕГО ОБРАЗОВАНИЯ </w:t>
      </w:r>
      <w:r w:rsidRPr="00425B9B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en-US" w:eastAsia="ru-RU"/>
        </w:rPr>
        <w:t>I</w:t>
      </w:r>
      <w:r w:rsidRPr="00425B9B">
        <w:rPr>
          <w:rFonts w:ascii="Times New Roman" w:eastAsia="Times New Roman" w:hAnsi="Times New Roman" w:cs="Times New Roman"/>
          <w:b/>
          <w:spacing w:val="-16"/>
          <w:sz w:val="30"/>
          <w:szCs w:val="30"/>
          <w:lang w:eastAsia="ru-RU"/>
        </w:rPr>
        <w:t xml:space="preserve"> СТУПЕНИ, ФОРМАМ И СРОКАМ ПОЛУЧЕНИЯ </w:t>
      </w:r>
    </w:p>
    <w:p w14:paraId="119FEE95" w14:textId="77777777" w:rsidR="002A2EA0" w:rsidRPr="00425B9B" w:rsidRDefault="002A2EA0" w:rsidP="002A2E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16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b/>
          <w:spacing w:val="-16"/>
          <w:sz w:val="30"/>
          <w:szCs w:val="30"/>
          <w:lang w:eastAsia="ru-RU"/>
        </w:rPr>
        <w:t xml:space="preserve">ВЫСШЕГО ОБРАЗОВАНИЯ </w:t>
      </w:r>
      <w:r w:rsidRPr="00425B9B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en-US" w:eastAsia="ru-RU"/>
        </w:rPr>
        <w:t>I</w:t>
      </w:r>
      <w:r w:rsidRPr="00425B9B">
        <w:rPr>
          <w:rFonts w:ascii="Times New Roman" w:eastAsia="Times New Roman" w:hAnsi="Times New Roman" w:cs="Times New Roman"/>
          <w:b/>
          <w:spacing w:val="-16"/>
          <w:sz w:val="30"/>
          <w:szCs w:val="30"/>
          <w:lang w:eastAsia="ru-RU"/>
        </w:rPr>
        <w:t xml:space="preserve"> СТУПЕНИ</w:t>
      </w:r>
    </w:p>
    <w:p w14:paraId="3F907523" w14:textId="77777777" w:rsidR="002A2EA0" w:rsidRPr="00425B9B" w:rsidRDefault="002A2EA0" w:rsidP="002A2EA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</w:p>
    <w:p w14:paraId="23EAA399" w14:textId="77777777" w:rsidR="002A2EA0" w:rsidRPr="00425B9B" w:rsidRDefault="002A2EA0" w:rsidP="002A2E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6. На все формы получения высшего образования могут поступать лица, которые имеют общее среднее образование или профессионально-техническое образование с общим средним образованием либо среднее специальное образование, подтвержденное соответствующим документом об образовании.</w:t>
      </w:r>
    </w:p>
    <w:p w14:paraId="7B92DCED" w14:textId="77777777" w:rsidR="002A2EA0" w:rsidRPr="00425B9B" w:rsidRDefault="002A2EA0" w:rsidP="002A2E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Прием лиц для получения высшего образования 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осуществляется на основании пункта 9 статьи 57 Кодекса Республики Беларусь об образовании.</w:t>
      </w:r>
    </w:p>
    <w:p w14:paraId="4C3260B7" w14:textId="77777777" w:rsidR="002A2EA0" w:rsidRPr="00425B9B" w:rsidRDefault="002A2EA0" w:rsidP="002A2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7. Обучение по специальности предусматривает следующие формы получения высшего образования 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ступени: очная (дневная, вечерняя), заочная (в том числе дистанционная).</w:t>
      </w:r>
    </w:p>
    <w:p w14:paraId="43B5269F" w14:textId="77777777" w:rsidR="002A2EA0" w:rsidRPr="00425B9B" w:rsidRDefault="002A2EA0" w:rsidP="002A2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8. Срок получения высшего образования I ступени в дневной форме составляет 5 лет.</w:t>
      </w:r>
    </w:p>
    <w:p w14:paraId="179768F2" w14:textId="77777777" w:rsidR="002A2EA0" w:rsidRPr="00425B9B" w:rsidRDefault="002A2EA0" w:rsidP="002A2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Срок получения высшего образования I ступени в вечерней форме составляет 6 лет.</w:t>
      </w:r>
    </w:p>
    <w:p w14:paraId="26A1D4D2" w14:textId="77777777" w:rsidR="002A2EA0" w:rsidRPr="00425B9B" w:rsidRDefault="002A2EA0" w:rsidP="002A2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Срок получения высшего образования I ступени в заочной форме составляет 6 лет.</w:t>
      </w:r>
    </w:p>
    <w:p w14:paraId="296E4C04" w14:textId="77777777" w:rsidR="002A2EA0" w:rsidRPr="00425B9B" w:rsidRDefault="002A2EA0" w:rsidP="002A2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Срок получения высшего образования I ступени в дистанционной форме составляет 6 лет.</w:t>
      </w:r>
    </w:p>
    <w:p w14:paraId="0766F31F" w14:textId="77777777" w:rsidR="002A2EA0" w:rsidRPr="00425B9B" w:rsidRDefault="002A2EA0" w:rsidP="002A2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be-BY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 xml:space="preserve">9. Перечень специальностей среднего специального образования, 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be-BY"/>
        </w:rPr>
        <w:t>образовательные программы по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которым могут быть интегрированы с образовательной программой высшего образования 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 по 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be-BY"/>
        </w:rPr>
        <w:t xml:space="preserve">специальности 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1-37 01 01 «Двигатели внутреннего сгорания»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be-BY"/>
        </w:rPr>
        <w:t>, определяется Министерством образования.</w:t>
      </w:r>
    </w:p>
    <w:p w14:paraId="1389B28C" w14:textId="77777777" w:rsidR="002A2EA0" w:rsidRPr="00425B9B" w:rsidRDefault="002A2EA0" w:rsidP="002A2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Срок получения высшего образования по специальности 1-37 01 01 «Двигатели внутреннего сгорания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» </w:t>
      </w: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лицами, обучающимися по образовательной программе высшего образования </w:t>
      </w: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</w:t>
      </w: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 ступени,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образования, может быть сокращен учреждением высшего образования при условии соблюдения требований настоящего образовательного стандарта в соответствии с законодательством.</w:t>
      </w:r>
    </w:p>
    <w:p w14:paraId="249366E0" w14:textId="77777777" w:rsidR="002A2EA0" w:rsidRPr="00425B9B" w:rsidRDefault="002A2EA0" w:rsidP="002A2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Срок обучения по образовательной программе высшего образования </w:t>
      </w: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I</w:t>
      </w: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 ступени,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образования, в вечерней и заочной (в том числе дистанционной) формах может быть увеличен не более чем на 1 год относительно срока обучения по данной образовательной программе в дневной форме. </w:t>
      </w:r>
    </w:p>
    <w:p w14:paraId="45DE53D3" w14:textId="77777777" w:rsidR="002A2EA0" w:rsidRPr="00425B9B" w:rsidRDefault="002A2EA0" w:rsidP="002A2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10. Общий объем образовательной программы высшего образования I ступени составляет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300 зачетных единиц.</w:t>
      </w:r>
    </w:p>
    <w:p w14:paraId="7D42A52F" w14:textId="5B4B7F4B" w:rsidR="002A2EA0" w:rsidRPr="00425B9B" w:rsidRDefault="002A2EA0" w:rsidP="002A2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11. Сумма зачетных единиц за 1 год обучения при получении высшего образования в дневной форме составляет 60 зачетных единиц, при обучении по индивидуальному учебному плану – не более 75 зачетных единиц. При получении высшего образования в вечерней, </w:t>
      </w:r>
      <w:r w:rsidR="00B93BB6" w:rsidRPr="00425B9B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заочной (в том числе дистанционной) 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формах сумма зачетных единиц за 1 год обучения, как правило, не превышает 60 зачетных единиц.</w:t>
      </w:r>
    </w:p>
    <w:p w14:paraId="00C7EC9F" w14:textId="77777777" w:rsidR="002A2EA0" w:rsidRPr="00425B9B" w:rsidRDefault="002A2EA0" w:rsidP="002A2EA0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10CD3CA6" w14:textId="77777777" w:rsidR="002A2EA0" w:rsidRPr="00425B9B" w:rsidRDefault="002A2EA0" w:rsidP="002A2E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ГЛАВА 3</w:t>
      </w:r>
    </w:p>
    <w:p w14:paraId="2C9C5837" w14:textId="77777777" w:rsidR="002A2EA0" w:rsidRPr="00425B9B" w:rsidRDefault="002A2EA0" w:rsidP="002A2E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8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b/>
          <w:spacing w:val="-8"/>
          <w:sz w:val="30"/>
          <w:szCs w:val="30"/>
          <w:lang w:eastAsia="ru-RU"/>
        </w:rPr>
        <w:t>ТРЕБОВАНИЯ К СОДЕРЖАНИЮ ПРОФЕССИОНАЛЬНОЙ ДЕЯТЕЛЬНОСТИ СПЕЦИАЛИСТА С ВЫСШИМ ОБРАЗОВАНИЕМ</w:t>
      </w:r>
    </w:p>
    <w:p w14:paraId="04F105E5" w14:textId="77777777" w:rsidR="002A2EA0" w:rsidRPr="00425B9B" w:rsidRDefault="002A2EA0" w:rsidP="002A2EA0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2D7BDE19" w14:textId="77777777" w:rsidR="002A2EA0" w:rsidRPr="00425B9B" w:rsidRDefault="002A2EA0" w:rsidP="002A2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12. Основными видами профессиональной деятельности специалиста с высшим образованием (далее – специалист) в соответствии с ОКРБ 005-2011 являются:</w:t>
      </w:r>
    </w:p>
    <w:p w14:paraId="0404343F" w14:textId="77777777" w:rsidR="002A2EA0" w:rsidRPr="00425B9B" w:rsidRDefault="002A2EA0" w:rsidP="002A2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452 Техническое обслуживание и ремонт автомобилей;</w:t>
      </w:r>
    </w:p>
    <w:p w14:paraId="305517D6" w14:textId="77777777" w:rsidR="002A2EA0" w:rsidRPr="00425B9B" w:rsidRDefault="002A2EA0" w:rsidP="002A2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7112 Инженерные изыскания и предоставление технических консультаций в этой области;</w:t>
      </w:r>
    </w:p>
    <w:p w14:paraId="4B803EC0" w14:textId="77777777" w:rsidR="002A2EA0" w:rsidRPr="00425B9B" w:rsidRDefault="002A2EA0" w:rsidP="002A2EA0">
      <w:pPr>
        <w:tabs>
          <w:tab w:val="left" w:pos="15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71200 Технические испытания, исследования, анализ и сертификация;</w:t>
      </w:r>
    </w:p>
    <w:p w14:paraId="11F43152" w14:textId="77777777" w:rsidR="002A2EA0" w:rsidRPr="00425B9B" w:rsidRDefault="002A2EA0" w:rsidP="002A2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7219 Прочие научные исследования и разработки в области естественных и технических наук, кроме биотехнологий;</w:t>
      </w:r>
    </w:p>
    <w:p w14:paraId="6014BF40" w14:textId="77777777" w:rsidR="002A2EA0" w:rsidRPr="00425B9B" w:rsidRDefault="002A2EA0" w:rsidP="002A2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853 Среднее образование;</w:t>
      </w:r>
    </w:p>
    <w:p w14:paraId="16F9D764" w14:textId="77777777" w:rsidR="002A2EA0" w:rsidRPr="00425B9B" w:rsidRDefault="002A2EA0" w:rsidP="002A2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 xml:space="preserve">854 Высшее и </w:t>
      </w:r>
      <w:proofErr w:type="spellStart"/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послесреднее</w:t>
      </w:r>
      <w:proofErr w:type="spellEnd"/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образование.</w:t>
      </w:r>
    </w:p>
    <w:p w14:paraId="09C8C257" w14:textId="77777777" w:rsidR="002A2EA0" w:rsidRPr="00425B9B" w:rsidRDefault="002A2EA0" w:rsidP="002A2E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Специалист может осуществлять иные виды профессиональной деятельности при условии соответствия уровня его образования и приобретенных компетенций требованиям к квалификации работника.</w:t>
      </w:r>
    </w:p>
    <w:p w14:paraId="64569F0C" w14:textId="77777777" w:rsidR="008270D9" w:rsidRPr="00425B9B" w:rsidRDefault="008270D9" w:rsidP="008270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13. Объектами профессиональной деятельности специалиста являются</w:t>
      </w:r>
      <w:r w:rsidRPr="00425B9B">
        <w:t xml:space="preserve"> </w:t>
      </w:r>
      <w:r w:rsidRPr="00425B9B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механические транспортные средства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, их узлы и механизмы в контексте их проектирования, испытаний, исследований, производства и эксплуатации; испытательное и другое специальное оборудование, приборы и устройства, применяемые в строительстве двигателей внутреннего сгорания при создании, доводке, модернизации и эксплуатации механических транспортных средств.</w:t>
      </w:r>
    </w:p>
    <w:p w14:paraId="6AD320F8" w14:textId="77777777" w:rsidR="002A2EA0" w:rsidRPr="00425B9B" w:rsidRDefault="002A2EA0" w:rsidP="002A2E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14. Специалист может решать задачи профессиональной деятельности следующих типов: </w:t>
      </w:r>
    </w:p>
    <w:p w14:paraId="40A4BAB6" w14:textId="77777777" w:rsidR="002A2EA0" w:rsidRPr="00425B9B" w:rsidRDefault="002A2EA0" w:rsidP="002A2E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14.1. 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научно-исследовательские:</w:t>
      </w:r>
    </w:p>
    <w:p w14:paraId="0A9BB242" w14:textId="77777777" w:rsidR="002A2EA0" w:rsidRPr="00425B9B" w:rsidRDefault="002A2EA0" w:rsidP="002A2E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подготовка объектов и освоение методов исследования;</w:t>
      </w:r>
    </w:p>
    <w:p w14:paraId="12125529" w14:textId="77777777" w:rsidR="002A2EA0" w:rsidRPr="00425B9B" w:rsidRDefault="002A2EA0" w:rsidP="002A2E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выбор технических средств и методов работы, работа на экспериментальных установках;</w:t>
      </w:r>
    </w:p>
    <w:p w14:paraId="6459CECC" w14:textId="77777777" w:rsidR="002A2EA0" w:rsidRPr="00425B9B" w:rsidRDefault="002A2EA0" w:rsidP="002A2E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подготовка оборудования;</w:t>
      </w:r>
    </w:p>
    <w:p w14:paraId="645F5E32" w14:textId="77777777" w:rsidR="002A2EA0" w:rsidRPr="00425B9B" w:rsidRDefault="002A2EA0" w:rsidP="002A2E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научно-исследовательская деятельность в составе группы;</w:t>
      </w:r>
    </w:p>
    <w:p w14:paraId="39AD8832" w14:textId="621BC5FD" w:rsidR="002A2EA0" w:rsidRPr="00425B9B" w:rsidRDefault="002A2EA0" w:rsidP="002A2E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участие в проведении лабораторных и </w:t>
      </w:r>
      <w:r w:rsidR="008270D9"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полевых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исследований по заданной методике;</w:t>
      </w:r>
    </w:p>
    <w:p w14:paraId="514EAC72" w14:textId="77777777" w:rsidR="002A2EA0" w:rsidRPr="00425B9B" w:rsidRDefault="002A2EA0" w:rsidP="002A2E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обработка массивов технических данных в соответствии с поставленной задачей, интерпретация полученных результатов и обоснование выводов;</w:t>
      </w:r>
    </w:p>
    <w:p w14:paraId="523A79CA" w14:textId="77777777" w:rsidR="002A2EA0" w:rsidRPr="00425B9B" w:rsidRDefault="002A2EA0" w:rsidP="002A2E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анализ и интерпретация получаемой технической информации с использованием современной вычислительной техники;</w:t>
      </w:r>
    </w:p>
    <w:p w14:paraId="285F1533" w14:textId="77777777" w:rsidR="002A2EA0" w:rsidRPr="00425B9B" w:rsidRDefault="002A2EA0" w:rsidP="002A2E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составление научных докладов по заданной теме;</w:t>
      </w:r>
    </w:p>
    <w:p w14:paraId="62BCFEB2" w14:textId="5052ABDF" w:rsidR="002A2EA0" w:rsidRPr="00425B9B" w:rsidRDefault="002A2EA0" w:rsidP="002A2E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участие в разработке новых методик испытаний и исследований </w:t>
      </w:r>
      <w:r w:rsidR="008270D9"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механических</w:t>
      </w:r>
      <w:r w:rsidR="008270D9" w:rsidRPr="00425B9B">
        <w:t xml:space="preserve"> </w:t>
      </w:r>
      <w:r w:rsidR="008270D9"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транспортных средств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;</w:t>
      </w:r>
    </w:p>
    <w:p w14:paraId="0783E336" w14:textId="77777777" w:rsidR="002A2EA0" w:rsidRPr="00425B9B" w:rsidRDefault="002A2EA0" w:rsidP="002A2E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построение стандартных математических моделей исследуемых процессов, относящихся к области профессиональной деятельности;</w:t>
      </w:r>
    </w:p>
    <w:p w14:paraId="69B03B59" w14:textId="77777777" w:rsidR="002A2EA0" w:rsidRPr="00425B9B" w:rsidRDefault="002A2EA0" w:rsidP="002A2E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участие в подготовке научных отчетов, обзоров, публикаций, патентов, организации конференций;</w:t>
      </w:r>
    </w:p>
    <w:p w14:paraId="28E1B008" w14:textId="77777777" w:rsidR="002A2EA0" w:rsidRPr="00425B9B" w:rsidRDefault="002A2EA0" w:rsidP="002A2E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поиск информации по полученному заданию, сбор и анализ данных, необходимых для проведения конкретных технических расчетов;</w:t>
      </w:r>
    </w:p>
    <w:p w14:paraId="752AEF8E" w14:textId="77777777" w:rsidR="002A2EA0" w:rsidRPr="00425B9B" w:rsidRDefault="002A2EA0" w:rsidP="002A2E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работа со справочными системами, поиск и обработка научно-технической информации;</w:t>
      </w:r>
    </w:p>
    <w:p w14:paraId="0B3513D3" w14:textId="77777777" w:rsidR="002A2EA0" w:rsidRPr="00425B9B" w:rsidRDefault="002A2EA0" w:rsidP="002A2E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14.2. 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научно-производственные и проектные:</w:t>
      </w:r>
    </w:p>
    <w:p w14:paraId="0E46353C" w14:textId="77777777" w:rsidR="002A2EA0" w:rsidRPr="00425B9B" w:rsidRDefault="002A2EA0" w:rsidP="002A2E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постановка проектных задач;</w:t>
      </w:r>
    </w:p>
    <w:p w14:paraId="3674FF63" w14:textId="77777777" w:rsidR="002A2EA0" w:rsidRPr="00425B9B" w:rsidRDefault="002A2EA0" w:rsidP="002A2E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выработка и принятие обоснованных технических решений;</w:t>
      </w:r>
    </w:p>
    <w:p w14:paraId="41764278" w14:textId="77777777" w:rsidR="002A2EA0" w:rsidRPr="00425B9B" w:rsidRDefault="002A2EA0" w:rsidP="002A2E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подготовка исходных данных для проведения технических расчетов;</w:t>
      </w:r>
    </w:p>
    <w:p w14:paraId="70E0D6B3" w14:textId="77777777" w:rsidR="002A2EA0" w:rsidRPr="00425B9B" w:rsidRDefault="002A2EA0" w:rsidP="002A2E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проведение проектных и проверочных расчетов, относящихся к 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области профессиональной деятельности, на основе типовых методик;</w:t>
      </w:r>
    </w:p>
    <w:p w14:paraId="7C997A73" w14:textId="08142763" w:rsidR="002A2EA0" w:rsidRPr="00425B9B" w:rsidRDefault="002A2EA0" w:rsidP="002A2E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создание и производство новых конструкций </w:t>
      </w:r>
      <w:r w:rsidR="008270D9"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механических транспортных средств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, их узлов и компонентов;</w:t>
      </w:r>
    </w:p>
    <w:p w14:paraId="26FB7D7F" w14:textId="7DB59BBB" w:rsidR="002A2EA0" w:rsidRPr="00425B9B" w:rsidRDefault="002A2EA0" w:rsidP="002A2E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организация деятельности и взаимодействия при производстве, монтаже и сборке деталей, узлов и механизмов </w:t>
      </w:r>
      <w:r w:rsidR="008270D9"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двигателей внутреннего сгорания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;</w:t>
      </w:r>
    </w:p>
    <w:p w14:paraId="190A4462" w14:textId="4C6FD178" w:rsidR="002A2EA0" w:rsidRPr="00425B9B" w:rsidRDefault="002A2EA0" w:rsidP="002A2E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оценка результатов производственной деятельности, в том числе технико-экономический анализ новых конструкций </w:t>
      </w:r>
      <w:r w:rsidR="008270D9"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механических транспортных средств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;</w:t>
      </w:r>
    </w:p>
    <w:p w14:paraId="39EE35E0" w14:textId="77777777" w:rsidR="002A2EA0" w:rsidRPr="00425B9B" w:rsidRDefault="002A2EA0" w:rsidP="002A2E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14.3. 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ремонтно-эксплуатационные:</w:t>
      </w:r>
    </w:p>
    <w:p w14:paraId="029596CA" w14:textId="04682EFF" w:rsidR="002A2EA0" w:rsidRPr="00425B9B" w:rsidRDefault="002A2EA0" w:rsidP="002A2E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участие в деятельности при производстве ремонта и технического обслуживания </w:t>
      </w:r>
      <w:r w:rsidR="008270D9"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двигателей внутреннего сгорания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;</w:t>
      </w:r>
    </w:p>
    <w:p w14:paraId="3FC670A4" w14:textId="77777777" w:rsidR="002A2EA0" w:rsidRPr="00425B9B" w:rsidRDefault="002A2EA0" w:rsidP="002A2E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4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pacing w:val="-14"/>
          <w:sz w:val="30"/>
          <w:szCs w:val="30"/>
          <w:lang w:eastAsia="ru-RU"/>
        </w:rPr>
        <w:t>составление и использование эксплуатационной и ремонтной документации;</w:t>
      </w:r>
    </w:p>
    <w:p w14:paraId="3ADC1255" w14:textId="77777777" w:rsidR="002A2EA0" w:rsidRPr="00425B9B" w:rsidRDefault="002A2EA0" w:rsidP="002A2E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14.4. 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организационно-управленческие:</w:t>
      </w:r>
    </w:p>
    <w:p w14:paraId="27B80DB0" w14:textId="77777777" w:rsidR="002A2EA0" w:rsidRPr="00425B9B" w:rsidRDefault="002A2EA0" w:rsidP="002A2E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научная организация инженерной и управленческой деятельности;</w:t>
      </w:r>
    </w:p>
    <w:p w14:paraId="5AF1E55D" w14:textId="77777777" w:rsidR="002A2EA0" w:rsidRPr="00425B9B" w:rsidRDefault="002A2EA0" w:rsidP="002A2E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участие в разработке вариантов управленческих решений;</w:t>
      </w:r>
    </w:p>
    <w:p w14:paraId="0CF9051E" w14:textId="77777777" w:rsidR="002A2EA0" w:rsidRPr="00425B9B" w:rsidRDefault="002A2EA0" w:rsidP="002A2E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составление технической документации и отчетности;</w:t>
      </w:r>
    </w:p>
    <w:p w14:paraId="48460BB1" w14:textId="0974B6FC" w:rsidR="002A2EA0" w:rsidRPr="00425B9B" w:rsidRDefault="00B93BB6" w:rsidP="002A2E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обеспечение соблюдения требований по охране труда</w:t>
      </w:r>
      <w:r w:rsidR="002A2EA0"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;</w:t>
      </w:r>
    </w:p>
    <w:p w14:paraId="423B5D31" w14:textId="77777777" w:rsidR="002A2EA0" w:rsidRPr="00425B9B" w:rsidRDefault="002A2EA0" w:rsidP="002A2E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составление заявок на новое оборудование, приемка и освоение нового оборудования;</w:t>
      </w:r>
    </w:p>
    <w:p w14:paraId="7A72FD1C" w14:textId="77777777" w:rsidR="002A2EA0" w:rsidRPr="00425B9B" w:rsidRDefault="002A2EA0" w:rsidP="002A2E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14.5. 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педагогические:</w:t>
      </w:r>
    </w:p>
    <w:p w14:paraId="286512FC" w14:textId="77777777" w:rsidR="002A2EA0" w:rsidRPr="00425B9B" w:rsidRDefault="002A2EA0" w:rsidP="002A2E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преподавание специальных технических дисциплин в учреждениях профессионально-технического образования, дополнительного образования взрослых.</w:t>
      </w:r>
    </w:p>
    <w:p w14:paraId="3D09E3CC" w14:textId="77777777" w:rsidR="008270D9" w:rsidRPr="00425B9B" w:rsidRDefault="008270D9" w:rsidP="002A2E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</w:p>
    <w:p w14:paraId="01D15EF4" w14:textId="1B2A3397" w:rsidR="002A2EA0" w:rsidRPr="00425B9B" w:rsidRDefault="002A2EA0" w:rsidP="002A2E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ГЛАВА 4</w:t>
      </w:r>
    </w:p>
    <w:p w14:paraId="58345EBA" w14:textId="77777777" w:rsidR="002A2EA0" w:rsidRPr="00425B9B" w:rsidRDefault="002A2EA0" w:rsidP="002A2E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ТРЕБОВАНИЯ К КОМПЕТЕНТНОСТИ СПЕЦИАЛИСТА</w:t>
      </w:r>
    </w:p>
    <w:p w14:paraId="6C22E63A" w14:textId="77777777" w:rsidR="002A2EA0" w:rsidRPr="00425B9B" w:rsidRDefault="002A2EA0" w:rsidP="002A2EA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</w:pPr>
    </w:p>
    <w:p w14:paraId="11E73C0E" w14:textId="77777777" w:rsidR="002A2EA0" w:rsidRPr="00425B9B" w:rsidRDefault="002A2EA0" w:rsidP="002A2EA0">
      <w:pPr>
        <w:widowControl w:val="0"/>
        <w:tabs>
          <w:tab w:val="left" w:pos="-142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15. 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Специалист, освоивший содержание образовательной программы высшего образования 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 по специальности 1-37 01 01 «Двигатели внутреннего сгорания», должен обладать универсальными, базовыми профессиональными и специализированными компетенциями.</w:t>
      </w:r>
    </w:p>
    <w:p w14:paraId="6EF797A9" w14:textId="77777777" w:rsidR="002A2EA0" w:rsidRPr="00425B9B" w:rsidRDefault="002A2EA0" w:rsidP="002A2EA0">
      <w:pPr>
        <w:widowControl w:val="0"/>
        <w:tabs>
          <w:tab w:val="left" w:pos="-142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Универсальные, базовые профессиональные и специализированные компетенции устанавливаются с учетом </w:t>
      </w: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eastAsia="be-BY"/>
        </w:rPr>
        <w:t>Национальной рамки квалификаций высшего образования Республики Беларусь</w:t>
      </w:r>
      <w:r w:rsidRPr="00425B9B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be-BY"/>
        </w:rPr>
        <w:t>.</w:t>
      </w:r>
    </w:p>
    <w:p w14:paraId="2B821F8A" w14:textId="77777777" w:rsidR="002A2EA0" w:rsidRPr="00425B9B" w:rsidRDefault="002A2EA0" w:rsidP="002A2EA0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16. Специалист, освоивший содержание образовательной программы высшего образования 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ступени, должен обладать следующими универсальными компетенциями (далее – УК):</w:t>
      </w:r>
    </w:p>
    <w:p w14:paraId="3A00AF66" w14:textId="77777777" w:rsidR="002A2EA0" w:rsidRPr="00425B9B" w:rsidRDefault="002A2EA0" w:rsidP="002A2EA0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УК-1. Владеть основами исследовательской деятельности, осуществлять поиск, анализ и синтез информации;</w:t>
      </w:r>
    </w:p>
    <w:p w14:paraId="4755B3B8" w14:textId="77777777" w:rsidR="002A2EA0" w:rsidRPr="00425B9B" w:rsidRDefault="002A2EA0" w:rsidP="002A2EA0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УК-2. Решать стандартные задачи профессиональной деятельности на основе применения информационно-коммуникационных технологий;</w:t>
      </w:r>
    </w:p>
    <w:p w14:paraId="3DDC879D" w14:textId="77777777" w:rsidR="002A2EA0" w:rsidRPr="00425B9B" w:rsidRDefault="002A2EA0" w:rsidP="002A2EA0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УК-3. Осуществлять коммуникации на иностранном языке для решения задач межличностного и межкультурного взаимодействия;</w:t>
      </w:r>
    </w:p>
    <w:p w14:paraId="504B6FD8" w14:textId="77777777" w:rsidR="002A2EA0" w:rsidRPr="00425B9B" w:rsidRDefault="002A2EA0" w:rsidP="002A2EA0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УК-4. Работать в команде, толерантно воспринимать социальные, этнические, конфессиональные, культурные и иные различия;</w:t>
      </w:r>
    </w:p>
    <w:p w14:paraId="790E9B30" w14:textId="77777777" w:rsidR="002A2EA0" w:rsidRPr="00425B9B" w:rsidRDefault="002A2EA0" w:rsidP="002A2EA0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УК-5. Быть способным к саморазвитию и совершенствованию в профессиональной деятельности;</w:t>
      </w:r>
    </w:p>
    <w:p w14:paraId="40648BF4" w14:textId="77777777" w:rsidR="002A2EA0" w:rsidRPr="00425B9B" w:rsidRDefault="002A2EA0" w:rsidP="002A2EA0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УК-6. Проявлять инициативу и адаптироваться к изменениям в профессиональной деятельности;</w:t>
      </w:r>
    </w:p>
    <w:p w14:paraId="6C59F1DF" w14:textId="77777777" w:rsidR="002A2EA0" w:rsidRPr="00425B9B" w:rsidRDefault="002A2EA0" w:rsidP="002A2EA0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УК-7. Обладать гуманистическим мировоззрением, качествами гражданственности и патриотизма;</w:t>
      </w:r>
    </w:p>
    <w:p w14:paraId="51A0D6DF" w14:textId="77777777" w:rsidR="002A2EA0" w:rsidRPr="00425B9B" w:rsidRDefault="002A2EA0" w:rsidP="002A2EA0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УК-8. Обладать современной культурой мышления, уметь использовать основы философских знаний в профессиональной деятельности;</w:t>
      </w:r>
    </w:p>
    <w:p w14:paraId="2260015B" w14:textId="77777777" w:rsidR="002A2EA0" w:rsidRPr="00425B9B" w:rsidRDefault="002A2EA0" w:rsidP="002A2EA0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УК-9. Выявлять факторы и механизмы исторического развития, определять общественное значение исторических событий;</w:t>
      </w:r>
    </w:p>
    <w:p w14:paraId="5820B974" w14:textId="77777777" w:rsidR="002A2EA0" w:rsidRPr="00425B9B" w:rsidRDefault="002A2EA0" w:rsidP="002A2EA0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УК-10. Анализировать социально-экономические явления и процессы, применять экономические и социологические знания в практической профессиональной деятельности, проявлять предпринимательскую инициативу;</w:t>
      </w:r>
    </w:p>
    <w:p w14:paraId="7A777639" w14:textId="77777777" w:rsidR="002A2EA0" w:rsidRPr="00425B9B" w:rsidRDefault="002A2EA0" w:rsidP="002A2EA0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УК-11. Использовать языковой материал в профессиональной области на белорусском языке;</w:t>
      </w:r>
    </w:p>
    <w:p w14:paraId="53FF55CD" w14:textId="77777777" w:rsidR="002A2EA0" w:rsidRPr="00425B9B" w:rsidRDefault="002A2EA0" w:rsidP="002A2EA0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УК-12. Применять навыки </w:t>
      </w:r>
      <w:proofErr w:type="spellStart"/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здоровьесбережения</w:t>
      </w:r>
      <w:proofErr w:type="spellEnd"/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14:paraId="058B854C" w14:textId="77777777" w:rsidR="002A2EA0" w:rsidRPr="00425B9B" w:rsidRDefault="002A2EA0" w:rsidP="002A2EA0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17. Специалист, освоивший содержание образовательной программы высшего образования 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ступени, </w:t>
      </w:r>
      <w:r w:rsidRPr="00425B9B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>должен обладать следующими базовыми профессиональными компетенциями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(далее – БПК):</w:t>
      </w:r>
    </w:p>
    <w:p w14:paraId="548576B2" w14:textId="77777777" w:rsidR="002A2EA0" w:rsidRPr="00425B9B" w:rsidRDefault="002A2EA0" w:rsidP="002A2EA0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БПК-1. Применять математические расчеты, методы математического анализа для решения задач практической направленности;</w:t>
      </w:r>
    </w:p>
    <w:p w14:paraId="1F276C73" w14:textId="77777777" w:rsidR="002A2EA0" w:rsidRPr="00425B9B" w:rsidRDefault="002A2EA0" w:rsidP="002A2EA0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БПК-2. Применять знания естественнонаучных учебных дисциплин для экспериментального и теоретического изучения, анализа и решения прикладных инженерных задач;</w:t>
      </w:r>
    </w:p>
    <w:p w14:paraId="46782CD4" w14:textId="77777777" w:rsidR="002A2EA0" w:rsidRPr="00425B9B" w:rsidRDefault="002A2EA0" w:rsidP="002A2EA0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БПК-3. Применять основные методы защиты населения от негативных факторов антропогенного, техногенного, естественного происхождения, принципы рационального природопользования и энергосбережения, обеспечивать здоровые и безопасные условия труда;</w:t>
      </w:r>
    </w:p>
    <w:p w14:paraId="0B5C8B93" w14:textId="66BEA2C9" w:rsidR="002A2EA0" w:rsidRPr="00425B9B" w:rsidRDefault="002A2EA0" w:rsidP="002A2EA0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БПК-4. Осуществлять расчеты конструкций на прочность, жесткость и устойчивость, выбирать и применять материалы в зависимости от конкретных условий работы деталей </w:t>
      </w:r>
      <w:r w:rsidR="008270D9"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механических транспортных средств 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и оборудования, выполнять расчеты при конструировании деталей и узлов;</w:t>
      </w:r>
    </w:p>
    <w:p w14:paraId="78632F9C" w14:textId="77777777" w:rsidR="002A2EA0" w:rsidRPr="00425B9B" w:rsidRDefault="002A2EA0" w:rsidP="002A2EA0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БПК-5. Применять методы расчетов статических и динамических систем на основе теоретических положений статики, кинематики и динамики механических систем;</w:t>
      </w:r>
    </w:p>
    <w:p w14:paraId="039526E8" w14:textId="77777777" w:rsidR="008270D9" w:rsidRPr="00425B9B" w:rsidRDefault="008270D9" w:rsidP="008270D9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lastRenderedPageBreak/>
        <w:t xml:space="preserve">БПК-6. Выполнять и анализировать кинематические схемы механизмов 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механических транспортных средств и оборудования</w:t>
      </w: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, применять основные теоретические положения кинематики и динамики для аналитического исследования механизмов и 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механических транспортных средств и оборудования</w:t>
      </w: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;</w:t>
      </w:r>
    </w:p>
    <w:p w14:paraId="2DA87097" w14:textId="0CBA3E74" w:rsidR="002A2EA0" w:rsidRPr="00425B9B" w:rsidRDefault="002A2EA0" w:rsidP="002A2EA0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БПК-7. </w:t>
      </w: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Применять требования нормативных правовых актов, разрабатывать конструкторскую, технологическую и иную техническую информацию;</w:t>
      </w:r>
    </w:p>
    <w:p w14:paraId="31F41916" w14:textId="77777777" w:rsidR="002A2EA0" w:rsidRPr="00425B9B" w:rsidRDefault="002A2EA0" w:rsidP="002A2EA0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БПК-8. Применять различные способы графических построений на плоскости и в пространстве в соответствии со спецификой специальности;</w:t>
      </w:r>
    </w:p>
    <w:p w14:paraId="7C733EB9" w14:textId="77777777" w:rsidR="002A2EA0" w:rsidRPr="00425B9B" w:rsidRDefault="002A2EA0" w:rsidP="002A2EA0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БПК-9. Выбирать и рассчитывать электротехнические и электронные устройства, решать вопросы экономии электроэнергии в соответствии со спецификой деятельности;</w:t>
      </w:r>
    </w:p>
    <w:p w14:paraId="6C3A4853" w14:textId="552E4A69" w:rsidR="002A2EA0" w:rsidRPr="00425B9B" w:rsidRDefault="002A2EA0" w:rsidP="002A2EA0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БПК-10. Выбирать конструктивные схемы систем, узлов и агрегатов </w:t>
      </w:r>
      <w:r w:rsidR="00657A71"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двигателей</w:t>
      </w:r>
      <w:r w:rsidR="00657A71" w:rsidRPr="00425B9B">
        <w:rPr>
          <w:rStyle w:val="aff3"/>
          <w:rFonts w:ascii="Times New Roman" w:hAnsi="Times New Roman" w:cs="Times New Roman"/>
          <w:sz w:val="30"/>
          <w:szCs w:val="30"/>
        </w:rPr>
        <w:t xml:space="preserve"> внутреннего сгорания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в зависимости от их назначения и условий эксплуатации;</w:t>
      </w:r>
    </w:p>
    <w:p w14:paraId="12F58194" w14:textId="62765790" w:rsidR="002A2EA0" w:rsidRPr="00425B9B" w:rsidRDefault="002A2EA0" w:rsidP="002A2EA0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БПК-11. Применять методы расчета и оценки эксплуатационных свойств </w:t>
      </w:r>
      <w:r w:rsidR="008270D9"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двигателей</w:t>
      </w:r>
      <w:r w:rsidR="008270D9" w:rsidRPr="00425B9B">
        <w:rPr>
          <w:rStyle w:val="aff3"/>
          <w:rFonts w:ascii="Times New Roman" w:hAnsi="Times New Roman" w:cs="Times New Roman"/>
          <w:sz w:val="30"/>
          <w:szCs w:val="30"/>
        </w:rPr>
        <w:t xml:space="preserve"> внутреннего сгорания</w:t>
      </w:r>
      <w:r w:rsidR="008270D9" w:rsidRPr="00425B9B">
        <w:rPr>
          <w:rStyle w:val="aff3"/>
        </w:rPr>
        <w:t xml:space="preserve"> 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на основе знаний режимов работы и их влияния на конструкцию узлов и агрегатов;</w:t>
      </w:r>
    </w:p>
    <w:p w14:paraId="6F78D41E" w14:textId="0945FC76" w:rsidR="002A2EA0" w:rsidRPr="00425B9B" w:rsidRDefault="002A2EA0" w:rsidP="002A2EA0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 xml:space="preserve">БПК-12. Выбирать оптимальные технологии изготовления деталей </w:t>
      </w:r>
      <w:r w:rsidR="008270D9"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двигателей</w:t>
      </w:r>
      <w:r w:rsidR="008270D9" w:rsidRPr="00425B9B">
        <w:rPr>
          <w:rStyle w:val="aff3"/>
          <w:rFonts w:ascii="Times New Roman" w:hAnsi="Times New Roman" w:cs="Times New Roman"/>
          <w:sz w:val="30"/>
          <w:szCs w:val="30"/>
        </w:rPr>
        <w:t xml:space="preserve"> внутреннего сгорания</w:t>
      </w:r>
      <w:r w:rsidRPr="00425B9B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>, проводить их обоснование и технико-экономическую оценку.</w:t>
      </w:r>
    </w:p>
    <w:p w14:paraId="096E7C70" w14:textId="77777777" w:rsidR="002A2EA0" w:rsidRPr="00425B9B" w:rsidRDefault="002A2EA0" w:rsidP="002A2EA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18. При разработке образовательной программы высшего образования 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 ступени на основе настоящего образовательного стандарта все УК и БПК включаются в набор требуемых результатов освоения содержания образовательной программы высшего образования 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 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ступени в соответствии с настоящим образовательным стандартом.</w:t>
      </w:r>
    </w:p>
    <w:p w14:paraId="6EA879C6" w14:textId="77777777" w:rsidR="002A2EA0" w:rsidRPr="00425B9B" w:rsidRDefault="002A2EA0" w:rsidP="002A2E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Перечень установленных настоящим образовательным стандартом 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УК может быть дополнен учреждением высшего образования с учетом направленности </w:t>
      </w:r>
      <w:r w:rsidRPr="00425B9B"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  <w:t xml:space="preserve">образовательной программы 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высшего образования 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 ступени</w:t>
      </w:r>
      <w:r w:rsidRPr="00425B9B"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  <w:t xml:space="preserve"> в учреждении высшего образования.</w:t>
      </w:r>
    </w:p>
    <w:p w14:paraId="50549DC2" w14:textId="77777777" w:rsidR="002A2EA0" w:rsidRPr="00425B9B" w:rsidRDefault="002A2EA0" w:rsidP="002A2E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Перечень специализированных компетенций учреждение высшего образования устанавливает самостоятельно с учетом направленности образовательной программы высшего образования 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 в </w:t>
      </w:r>
      <w:r w:rsidRPr="00425B9B"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  <w:t>учреждении высшего образования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. </w:t>
      </w:r>
    </w:p>
    <w:p w14:paraId="59350CFE" w14:textId="77777777" w:rsidR="002A2EA0" w:rsidRPr="00425B9B" w:rsidRDefault="002A2EA0" w:rsidP="002A2E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Дополнительные УК и специализированные компетенции устанавливаются на основе требований рынка труда, обобщения зарубежного опыта, проведения консультаций с ведущими работодателями, объединениями работодателей соответствующей отрасли, иных источников.</w:t>
      </w:r>
    </w:p>
    <w:p w14:paraId="63404D3B" w14:textId="77777777" w:rsidR="002A2EA0" w:rsidRPr="00425B9B" w:rsidRDefault="002A2EA0" w:rsidP="002A2E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Совокупность установленных настоящим образовательным стандартом УК и БПК, а также установленных учреждением высшего 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образования дополнительных УК и специализированных компетенций, должна обеспечивать специалисту способность осуществлять не менее чем один вид профессиональной деятельности, решая при этом не менее одного типа задач профессиональной деятельности, указанных в пунктах 12 и 14 настоящего образовательного стандарта.</w:t>
      </w:r>
    </w:p>
    <w:p w14:paraId="34DFABEC" w14:textId="77777777" w:rsidR="002A2EA0" w:rsidRPr="00425B9B" w:rsidRDefault="002A2EA0" w:rsidP="002A2E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</w:p>
    <w:p w14:paraId="03D34E43" w14:textId="77777777" w:rsidR="002A2EA0" w:rsidRPr="00425B9B" w:rsidRDefault="002A2EA0" w:rsidP="002A2E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ГЛАВА 5</w:t>
      </w:r>
    </w:p>
    <w:p w14:paraId="5C6E056E" w14:textId="77777777" w:rsidR="002A2EA0" w:rsidRPr="00425B9B" w:rsidRDefault="002A2EA0" w:rsidP="002A2E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ТРЕБОВАНИЯ К УЧЕБНО-ПРОГРАММНОЙ ДОКУМЕНТАЦИИ ОБРАЗОВАТЕЛЬНЫХ ПРОГРАММ </w:t>
      </w:r>
    </w:p>
    <w:p w14:paraId="03D3236F" w14:textId="77777777" w:rsidR="002A2EA0" w:rsidRPr="00425B9B" w:rsidRDefault="002A2EA0" w:rsidP="002A2E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ВЫСШЕГО ОБРАЗОВАНИЯ </w:t>
      </w:r>
      <w:r w:rsidRPr="00425B9B">
        <w:rPr>
          <w:rFonts w:ascii="Times New Roman" w:eastAsia="Times New Roman" w:hAnsi="Times New Roman" w:cs="Times New Roman"/>
          <w:b/>
          <w:bCs/>
          <w:sz w:val="30"/>
          <w:szCs w:val="30"/>
          <w:lang w:val="en-US" w:eastAsia="ru-RU"/>
        </w:rPr>
        <w:t>I</w:t>
      </w:r>
      <w:r w:rsidRPr="00425B9B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 СТУПЕНИ</w:t>
      </w:r>
    </w:p>
    <w:p w14:paraId="5602FDF7" w14:textId="77777777" w:rsidR="002A2EA0" w:rsidRPr="00425B9B" w:rsidRDefault="002A2EA0" w:rsidP="002A2EA0">
      <w:p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4BD5BFC0" w14:textId="77777777" w:rsidR="002A2EA0" w:rsidRPr="00425B9B" w:rsidRDefault="002A2EA0" w:rsidP="002A2EA0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19. Образовательная программа высшего образования 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 включает следующую учебно-программную документацию:</w:t>
      </w:r>
    </w:p>
    <w:p w14:paraId="622A0C7A" w14:textId="77777777" w:rsidR="002A2EA0" w:rsidRPr="00425B9B" w:rsidRDefault="002A2EA0" w:rsidP="002A2EA0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типовой учебный план по специальности;</w:t>
      </w:r>
    </w:p>
    <w:p w14:paraId="022D9B76" w14:textId="77777777" w:rsidR="002A2EA0" w:rsidRPr="00425B9B" w:rsidRDefault="002A2EA0" w:rsidP="002A2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учебный план учреждения высшего образования по специальности;</w:t>
      </w:r>
    </w:p>
    <w:p w14:paraId="2AB1AA00" w14:textId="77777777" w:rsidR="002A2EA0" w:rsidRPr="00425B9B" w:rsidRDefault="002A2EA0" w:rsidP="002A2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типовые учебные программы по учебным дисциплинам;</w:t>
      </w:r>
    </w:p>
    <w:p w14:paraId="7CD39B50" w14:textId="77777777" w:rsidR="002A2EA0" w:rsidRPr="00425B9B" w:rsidRDefault="002A2EA0" w:rsidP="002A2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учебные программы учреждения высшего образования по учебным дисциплинам;</w:t>
      </w:r>
    </w:p>
    <w:p w14:paraId="5CFA50AF" w14:textId="77777777" w:rsidR="002A2EA0" w:rsidRPr="00425B9B" w:rsidRDefault="002A2EA0" w:rsidP="002A2EA0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программы практик.</w:t>
      </w:r>
    </w:p>
    <w:p w14:paraId="09F636E6" w14:textId="77777777" w:rsidR="002A2EA0" w:rsidRPr="00425B9B" w:rsidRDefault="002A2EA0" w:rsidP="002A2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20. Максимальный объем учебной нагрузки обучающегося не должен превышать 54 академических часа в неделю, включая все виды аудиторной и внеаудиторной работы.</w:t>
      </w:r>
    </w:p>
    <w:p w14:paraId="45A4C98E" w14:textId="77777777" w:rsidR="002A2EA0" w:rsidRPr="00425B9B" w:rsidRDefault="002A2EA0" w:rsidP="002A2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Объем обязательных аудиторных занятий, определяемый учреждением высшего образования с учетом специальности, специфики организации образовательного процесса, оснащения учебно-лабораторной базы, информационного, научно-методического обеспечения, устанавливается в пределах 24-32 аудиторных часов в неделю.</w:t>
      </w:r>
    </w:p>
    <w:p w14:paraId="5DD528AC" w14:textId="77777777" w:rsidR="002A2EA0" w:rsidRPr="00425B9B" w:rsidRDefault="002A2EA0" w:rsidP="002A2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В часы, отводимые на самостоятельную работу по учебной дисциплине (модулю), включается время, предусмотренное на подготовку к экзамену (экзаменам) и (или) зачету (зачетам) по данной учебной дисциплине (модулю).</w:t>
      </w:r>
    </w:p>
    <w:p w14:paraId="55863164" w14:textId="77777777" w:rsidR="002A2EA0" w:rsidRPr="00425B9B" w:rsidRDefault="002A2EA0" w:rsidP="002A2EA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21. Учебный план учреждения высшего образования по специальности разрабатывается в соответствии со структурой, приведенной в таблице 1.</w:t>
      </w:r>
    </w:p>
    <w:p w14:paraId="18219A2E" w14:textId="77777777" w:rsidR="002A2EA0" w:rsidRPr="00425B9B" w:rsidRDefault="002A2EA0" w:rsidP="002A2EA0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Таблица 1</w:t>
      </w:r>
    </w:p>
    <w:tbl>
      <w:tblPr>
        <w:tblW w:w="96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7091"/>
        <w:gridCol w:w="1830"/>
      </w:tblGrid>
      <w:tr w:rsidR="00425B9B" w:rsidRPr="00425B9B" w14:paraId="43EBDD86" w14:textId="77777777" w:rsidTr="00130D48">
        <w:trPr>
          <w:cantSplit/>
          <w:trHeight w:val="543"/>
          <w:jc w:val="center"/>
        </w:trPr>
        <w:tc>
          <w:tcPr>
            <w:tcW w:w="701" w:type="dxa"/>
            <w:vAlign w:val="center"/>
          </w:tcPr>
          <w:p w14:paraId="5C2489D0" w14:textId="77777777" w:rsidR="002A2EA0" w:rsidRPr="00425B9B" w:rsidRDefault="002A2EA0" w:rsidP="002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7091" w:type="dxa"/>
            <w:vAlign w:val="center"/>
          </w:tcPr>
          <w:p w14:paraId="00C7C5C3" w14:textId="77777777" w:rsidR="002A2EA0" w:rsidRPr="00425B9B" w:rsidRDefault="002A2EA0" w:rsidP="002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видов деятельности обучающегося, модулей, учебных дисциплин</w:t>
            </w:r>
          </w:p>
        </w:tc>
        <w:tc>
          <w:tcPr>
            <w:tcW w:w="1830" w:type="dxa"/>
            <w:vAlign w:val="center"/>
          </w:tcPr>
          <w:p w14:paraId="0AFA6B1D" w14:textId="77777777" w:rsidR="002A2EA0" w:rsidRPr="00425B9B" w:rsidRDefault="002A2EA0" w:rsidP="002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>Трудоемкость (в зачетных единицах)</w:t>
            </w:r>
          </w:p>
        </w:tc>
      </w:tr>
      <w:tr w:rsidR="00425B9B" w:rsidRPr="00425B9B" w14:paraId="0364D4E9" w14:textId="77777777" w:rsidTr="00130D48">
        <w:trPr>
          <w:trHeight w:val="242"/>
          <w:jc w:val="center"/>
        </w:trPr>
        <w:tc>
          <w:tcPr>
            <w:tcW w:w="701" w:type="dxa"/>
          </w:tcPr>
          <w:p w14:paraId="4A9E468B" w14:textId="77777777" w:rsidR="002A2EA0" w:rsidRPr="00425B9B" w:rsidRDefault="002A2EA0" w:rsidP="002A2EA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7091" w:type="dxa"/>
          </w:tcPr>
          <w:p w14:paraId="35051106" w14:textId="77777777" w:rsidR="002A2EA0" w:rsidRPr="00425B9B" w:rsidRDefault="002A2EA0" w:rsidP="002A2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Теоретическое обучение </w:t>
            </w:r>
          </w:p>
        </w:tc>
        <w:tc>
          <w:tcPr>
            <w:tcW w:w="1830" w:type="dxa"/>
          </w:tcPr>
          <w:p w14:paraId="1E6AD472" w14:textId="77777777" w:rsidR="002A2EA0" w:rsidRPr="00425B9B" w:rsidRDefault="002A2EA0" w:rsidP="002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245-265</w:t>
            </w:r>
          </w:p>
        </w:tc>
      </w:tr>
      <w:tr w:rsidR="00425B9B" w:rsidRPr="00425B9B" w14:paraId="27C95553" w14:textId="77777777" w:rsidTr="00130D48">
        <w:trPr>
          <w:trHeight w:val="257"/>
          <w:jc w:val="center"/>
        </w:trPr>
        <w:tc>
          <w:tcPr>
            <w:tcW w:w="701" w:type="dxa"/>
          </w:tcPr>
          <w:p w14:paraId="4E48AAA9" w14:textId="77777777" w:rsidR="002A2EA0" w:rsidRPr="00425B9B" w:rsidRDefault="002A2EA0" w:rsidP="002A2EA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1.1.</w:t>
            </w:r>
          </w:p>
        </w:tc>
        <w:tc>
          <w:tcPr>
            <w:tcW w:w="7091" w:type="dxa"/>
          </w:tcPr>
          <w:p w14:paraId="54C80231" w14:textId="77777777" w:rsidR="002A2EA0" w:rsidRPr="00425B9B" w:rsidRDefault="002A2EA0" w:rsidP="002A2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vertAlign w:val="superscript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Государственный компонент: Социально-гуманитарный модуль (</w:t>
            </w:r>
            <w:r w:rsidRPr="00425B9B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История, Экономика, Политология, Философия</w:t>
            </w: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); Естественнонаучный модуль (</w:t>
            </w:r>
            <w:r w:rsidRPr="00425B9B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Математика, Физика, Информатика, Химия</w:t>
            </w: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); Профессиональная лексика </w:t>
            </w: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(</w:t>
            </w:r>
            <w:r w:rsidRPr="00425B9B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Иностранный язык, Белорусский язык (профессиональная лексика</w:t>
            </w: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); Безопасность жизнедеятельности (</w:t>
            </w:r>
            <w:r w:rsidRPr="00425B9B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Защита населения и объектов от чрезвычайных ситуаций, Радиационная безопасность, Основы эколого-энергетической устойчивости производства, Охрана труда</w:t>
            </w: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); Проектирование и расчеты  машин и механизмов (</w:t>
            </w:r>
            <w:r w:rsidRPr="00425B9B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Технология конструкционных материалов, Механика материалов, Материаловедение, Детали машин</w:t>
            </w: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); Теория машин и механизмов (</w:t>
            </w:r>
            <w:r w:rsidRPr="00425B9B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Теоретическая механика, Теория механизмов и машин, Нормирование точности и технические измерения)</w:t>
            </w: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 Инженерная графика (</w:t>
            </w:r>
            <w:r w:rsidRPr="00425B9B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Инженерная графика</w:t>
            </w: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); Электротехника и электроника (</w:t>
            </w:r>
            <w:r w:rsidRPr="00425B9B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Электротехника и электроника</w:t>
            </w: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); Конструкция и теория двигателя внутреннего сгорания (</w:t>
            </w:r>
            <w:r w:rsidRPr="00425B9B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Конструкция двигателей автомобилей, тракторов, сельхозмашин, Теория рабочих процессов двигателей)</w:t>
            </w: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Технология двигателестроения (</w:t>
            </w:r>
            <w:r w:rsidRPr="00425B9B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Технология производства двигателей</w:t>
            </w: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1830" w:type="dxa"/>
          </w:tcPr>
          <w:p w14:paraId="1808E1C1" w14:textId="77777777" w:rsidR="002A2EA0" w:rsidRPr="00425B9B" w:rsidRDefault="002A2EA0" w:rsidP="002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95-160</w:t>
            </w:r>
          </w:p>
        </w:tc>
      </w:tr>
      <w:tr w:rsidR="00425B9B" w:rsidRPr="00425B9B" w14:paraId="23680C42" w14:textId="77777777" w:rsidTr="00130D48">
        <w:trPr>
          <w:trHeight w:val="308"/>
          <w:jc w:val="center"/>
        </w:trPr>
        <w:tc>
          <w:tcPr>
            <w:tcW w:w="701" w:type="dxa"/>
          </w:tcPr>
          <w:p w14:paraId="71DB0B12" w14:textId="77777777" w:rsidR="002A2EA0" w:rsidRPr="00425B9B" w:rsidRDefault="002A2EA0" w:rsidP="002A2EA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1.2.</w:t>
            </w:r>
          </w:p>
        </w:tc>
        <w:tc>
          <w:tcPr>
            <w:tcW w:w="7091" w:type="dxa"/>
          </w:tcPr>
          <w:p w14:paraId="7B449B09" w14:textId="326D19A4" w:rsidR="002A2EA0" w:rsidRPr="00425B9B" w:rsidRDefault="002A2EA0" w:rsidP="002A2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>Компонент учреждения высшего образования</w:t>
            </w:r>
            <w:r w:rsidR="00B93BB6" w:rsidRPr="00425B9B">
              <w:rPr>
                <w:rStyle w:val="ae"/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footnoteReference w:id="2"/>
            </w:r>
          </w:p>
        </w:tc>
        <w:tc>
          <w:tcPr>
            <w:tcW w:w="1830" w:type="dxa"/>
          </w:tcPr>
          <w:p w14:paraId="11FC9EE2" w14:textId="77777777" w:rsidR="002A2EA0" w:rsidRPr="00425B9B" w:rsidRDefault="002A2EA0" w:rsidP="002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95-160</w:t>
            </w:r>
          </w:p>
        </w:tc>
      </w:tr>
      <w:tr w:rsidR="00425B9B" w:rsidRPr="00425B9B" w14:paraId="1EBA2C5F" w14:textId="77777777" w:rsidTr="00130D48">
        <w:trPr>
          <w:trHeight w:val="308"/>
          <w:jc w:val="center"/>
        </w:trPr>
        <w:tc>
          <w:tcPr>
            <w:tcW w:w="701" w:type="dxa"/>
          </w:tcPr>
          <w:p w14:paraId="69AB16BE" w14:textId="77777777" w:rsidR="002A2EA0" w:rsidRPr="00425B9B" w:rsidRDefault="002A2EA0" w:rsidP="002A2EA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1.3.</w:t>
            </w:r>
          </w:p>
        </w:tc>
        <w:tc>
          <w:tcPr>
            <w:tcW w:w="7091" w:type="dxa"/>
          </w:tcPr>
          <w:p w14:paraId="63945DE6" w14:textId="77777777" w:rsidR="002A2EA0" w:rsidRPr="00425B9B" w:rsidRDefault="002A2EA0" w:rsidP="002A2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Факультативные дисциплины</w:t>
            </w:r>
          </w:p>
        </w:tc>
        <w:tc>
          <w:tcPr>
            <w:tcW w:w="1830" w:type="dxa"/>
          </w:tcPr>
          <w:p w14:paraId="4DE32974" w14:textId="77777777" w:rsidR="002A2EA0" w:rsidRPr="00425B9B" w:rsidRDefault="002A2EA0" w:rsidP="002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425B9B" w:rsidRPr="00425B9B" w14:paraId="2DEE18B4" w14:textId="77777777" w:rsidTr="00130D48">
        <w:trPr>
          <w:trHeight w:val="308"/>
          <w:jc w:val="center"/>
        </w:trPr>
        <w:tc>
          <w:tcPr>
            <w:tcW w:w="701" w:type="dxa"/>
          </w:tcPr>
          <w:p w14:paraId="6744FB32" w14:textId="77777777" w:rsidR="002A2EA0" w:rsidRPr="00425B9B" w:rsidRDefault="002A2EA0" w:rsidP="002A2EA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1.4.</w:t>
            </w:r>
          </w:p>
        </w:tc>
        <w:tc>
          <w:tcPr>
            <w:tcW w:w="7091" w:type="dxa"/>
          </w:tcPr>
          <w:p w14:paraId="5C65A054" w14:textId="77777777" w:rsidR="002A2EA0" w:rsidRPr="00425B9B" w:rsidRDefault="002A2EA0" w:rsidP="002A2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Дополнительные виды обучения (Физическая культура)</w:t>
            </w:r>
          </w:p>
        </w:tc>
        <w:tc>
          <w:tcPr>
            <w:tcW w:w="1830" w:type="dxa"/>
          </w:tcPr>
          <w:p w14:paraId="41C49753" w14:textId="77777777" w:rsidR="002A2EA0" w:rsidRPr="00425B9B" w:rsidRDefault="002A2EA0" w:rsidP="002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425B9B" w:rsidRPr="00425B9B" w14:paraId="2058BB8D" w14:textId="77777777" w:rsidTr="00130D48">
        <w:trPr>
          <w:trHeight w:val="308"/>
          <w:jc w:val="center"/>
        </w:trPr>
        <w:tc>
          <w:tcPr>
            <w:tcW w:w="701" w:type="dxa"/>
          </w:tcPr>
          <w:p w14:paraId="22368B28" w14:textId="77777777" w:rsidR="002A2EA0" w:rsidRPr="00425B9B" w:rsidRDefault="002A2EA0" w:rsidP="002A2EA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7091" w:type="dxa"/>
          </w:tcPr>
          <w:p w14:paraId="2185483D" w14:textId="77777777" w:rsidR="002A2EA0" w:rsidRPr="00425B9B" w:rsidRDefault="002A2EA0" w:rsidP="002A2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Учебная практика </w:t>
            </w:r>
          </w:p>
        </w:tc>
        <w:tc>
          <w:tcPr>
            <w:tcW w:w="1830" w:type="dxa"/>
            <w:vAlign w:val="center"/>
          </w:tcPr>
          <w:p w14:paraId="11310350" w14:textId="77777777" w:rsidR="002A2EA0" w:rsidRPr="00425B9B" w:rsidRDefault="002A2EA0" w:rsidP="002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3-9</w:t>
            </w:r>
          </w:p>
        </w:tc>
      </w:tr>
      <w:tr w:rsidR="00425B9B" w:rsidRPr="00425B9B" w14:paraId="42D12153" w14:textId="77777777" w:rsidTr="00130D48">
        <w:trPr>
          <w:trHeight w:val="308"/>
          <w:jc w:val="center"/>
        </w:trPr>
        <w:tc>
          <w:tcPr>
            <w:tcW w:w="701" w:type="dxa"/>
          </w:tcPr>
          <w:p w14:paraId="071FDF80" w14:textId="77777777" w:rsidR="002A2EA0" w:rsidRPr="00425B9B" w:rsidRDefault="002A2EA0" w:rsidP="002A2EA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7091" w:type="dxa"/>
          </w:tcPr>
          <w:p w14:paraId="6CCDEBB8" w14:textId="77777777" w:rsidR="002A2EA0" w:rsidRPr="00425B9B" w:rsidRDefault="002A2EA0" w:rsidP="002A2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Производственная практика</w:t>
            </w:r>
          </w:p>
        </w:tc>
        <w:tc>
          <w:tcPr>
            <w:tcW w:w="1830" w:type="dxa"/>
          </w:tcPr>
          <w:p w14:paraId="32D8D0DB" w14:textId="77777777" w:rsidR="002A2EA0" w:rsidRPr="00425B9B" w:rsidRDefault="002A2EA0" w:rsidP="002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18-24</w:t>
            </w:r>
          </w:p>
        </w:tc>
      </w:tr>
      <w:tr w:rsidR="00425B9B" w:rsidRPr="00425B9B" w14:paraId="0929F26F" w14:textId="77777777" w:rsidTr="00130D48">
        <w:trPr>
          <w:trHeight w:val="284"/>
          <w:jc w:val="center"/>
        </w:trPr>
        <w:tc>
          <w:tcPr>
            <w:tcW w:w="701" w:type="dxa"/>
          </w:tcPr>
          <w:p w14:paraId="6BF836BB" w14:textId="77777777" w:rsidR="002A2EA0" w:rsidRPr="00425B9B" w:rsidRDefault="002A2EA0" w:rsidP="002A2EA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7091" w:type="dxa"/>
          </w:tcPr>
          <w:p w14:paraId="2C588C03" w14:textId="77777777" w:rsidR="002A2EA0" w:rsidRPr="00425B9B" w:rsidRDefault="002A2EA0" w:rsidP="002A2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pacing w:val="2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/>
                <w:spacing w:val="2"/>
                <w:sz w:val="26"/>
                <w:szCs w:val="26"/>
                <w:lang w:eastAsia="ru-RU"/>
              </w:rPr>
              <w:t>Дипломное проектирование</w:t>
            </w:r>
          </w:p>
        </w:tc>
        <w:tc>
          <w:tcPr>
            <w:tcW w:w="1830" w:type="dxa"/>
          </w:tcPr>
          <w:p w14:paraId="5C000E1A" w14:textId="77777777" w:rsidR="002A2EA0" w:rsidRPr="00425B9B" w:rsidRDefault="002A2EA0" w:rsidP="002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14-22</w:t>
            </w:r>
          </w:p>
        </w:tc>
      </w:tr>
      <w:tr w:rsidR="00425B9B" w:rsidRPr="00425B9B" w14:paraId="285310D6" w14:textId="77777777" w:rsidTr="00130D48">
        <w:trPr>
          <w:trHeight w:val="257"/>
          <w:jc w:val="center"/>
        </w:trPr>
        <w:tc>
          <w:tcPr>
            <w:tcW w:w="701" w:type="dxa"/>
          </w:tcPr>
          <w:p w14:paraId="294650E3" w14:textId="77777777" w:rsidR="002A2EA0" w:rsidRPr="00425B9B" w:rsidRDefault="002A2EA0" w:rsidP="002A2EA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091" w:type="dxa"/>
          </w:tcPr>
          <w:p w14:paraId="0999CFA9" w14:textId="77777777" w:rsidR="002A2EA0" w:rsidRPr="00425B9B" w:rsidRDefault="002A2EA0" w:rsidP="002A2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1830" w:type="dxa"/>
          </w:tcPr>
          <w:p w14:paraId="6CC04CE6" w14:textId="77777777" w:rsidR="002A2EA0" w:rsidRPr="00425B9B" w:rsidRDefault="002A2EA0" w:rsidP="002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300</w:t>
            </w:r>
          </w:p>
        </w:tc>
      </w:tr>
    </w:tbl>
    <w:p w14:paraId="15B9B032" w14:textId="77777777" w:rsidR="002A2EA0" w:rsidRPr="00425B9B" w:rsidRDefault="002A2EA0" w:rsidP="002A2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22. Распределение трудоемкости между отдельными модулями и учебными дисциплинами </w:t>
      </w: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государственного компонента, а также отдельными видами учебных и производственных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практик осуществляется учреждением высшего образования.</w:t>
      </w:r>
    </w:p>
    <w:p w14:paraId="0FA92876" w14:textId="77777777" w:rsidR="002A2EA0" w:rsidRPr="00425B9B" w:rsidRDefault="002A2EA0" w:rsidP="002A2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23. 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Наименования учебных и производственных практик определяются учреждением высшего образования с учетом особенностей профессиональной деятельности специалиста. </w:t>
      </w:r>
    </w:p>
    <w:p w14:paraId="6781F67B" w14:textId="77777777" w:rsidR="002A2EA0" w:rsidRPr="00425B9B" w:rsidRDefault="002A2EA0" w:rsidP="002A2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В учебном плане учреждения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высшего образования по специальности необходимо предусмотреть прохождение учебной (ознакомительной) практики на первом курсе обучения.</w:t>
      </w:r>
    </w:p>
    <w:p w14:paraId="7FD9AEB0" w14:textId="77777777" w:rsidR="002A2EA0" w:rsidRPr="00425B9B" w:rsidRDefault="002A2EA0" w:rsidP="002A2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>24. Трудоемкость каждой учебной дисциплины должна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составлять не менее трех зачетных единиц. Соответственно, трудоемкость каждого модуля 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должна составлять не менее шести зачетных единиц.</w:t>
      </w:r>
    </w:p>
    <w:p w14:paraId="5D0F8641" w14:textId="77777777" w:rsidR="002A2EA0" w:rsidRPr="00425B9B" w:rsidRDefault="002A2EA0" w:rsidP="002A2EA0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25. При разработке учебного плана учреждения высшего образования по специальности рекомендуется предусматривать в рамках компонента учреждения высшего образования модули и учебные дисциплины по выбору обучающегося в объеме не менее 15 процентов от общего объема теоретического обучения.</w:t>
      </w:r>
    </w:p>
    <w:p w14:paraId="379E503E" w14:textId="77777777" w:rsidR="002A2EA0" w:rsidRPr="00425B9B" w:rsidRDefault="002A2EA0" w:rsidP="002A2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lastRenderedPageBreak/>
        <w:t>26. Коды УК и БПК, формирование которых обеспечивают модули и учебные дисциплины государственного компонента, указаны в таблице 2.</w:t>
      </w:r>
    </w:p>
    <w:p w14:paraId="4F793230" w14:textId="77777777" w:rsidR="002A2EA0" w:rsidRPr="00425B9B" w:rsidRDefault="002A2EA0" w:rsidP="002A2EA0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Таблица 2</w:t>
      </w:r>
    </w:p>
    <w:tbl>
      <w:tblPr>
        <w:tblW w:w="96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6240"/>
        <w:gridCol w:w="2538"/>
      </w:tblGrid>
      <w:tr w:rsidR="00425B9B" w:rsidRPr="00425B9B" w14:paraId="73A626D0" w14:textId="77777777" w:rsidTr="00130D48">
        <w:trPr>
          <w:cantSplit/>
          <w:trHeight w:val="543"/>
          <w:jc w:val="center"/>
        </w:trPr>
        <w:tc>
          <w:tcPr>
            <w:tcW w:w="843" w:type="dxa"/>
            <w:vAlign w:val="center"/>
          </w:tcPr>
          <w:p w14:paraId="77874934" w14:textId="77777777" w:rsidR="002A2EA0" w:rsidRPr="00425B9B" w:rsidRDefault="002A2EA0" w:rsidP="002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</w:t>
            </w:r>
          </w:p>
          <w:p w14:paraId="1C105411" w14:textId="77777777" w:rsidR="002A2EA0" w:rsidRPr="00425B9B" w:rsidRDefault="002A2EA0" w:rsidP="002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п/п</w:t>
            </w:r>
          </w:p>
        </w:tc>
        <w:tc>
          <w:tcPr>
            <w:tcW w:w="6240" w:type="dxa"/>
            <w:vAlign w:val="center"/>
          </w:tcPr>
          <w:p w14:paraId="3975D389" w14:textId="77777777" w:rsidR="002A2EA0" w:rsidRPr="00425B9B" w:rsidRDefault="002A2EA0" w:rsidP="002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модулей, учебных дисциплин</w:t>
            </w:r>
          </w:p>
        </w:tc>
        <w:tc>
          <w:tcPr>
            <w:tcW w:w="2538" w:type="dxa"/>
            <w:vAlign w:val="center"/>
          </w:tcPr>
          <w:p w14:paraId="784113EB" w14:textId="77777777" w:rsidR="002A2EA0" w:rsidRPr="00425B9B" w:rsidRDefault="002A2EA0" w:rsidP="002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>Коды формируемых компетенций</w:t>
            </w:r>
          </w:p>
        </w:tc>
      </w:tr>
      <w:tr w:rsidR="00425B9B" w:rsidRPr="00425B9B" w14:paraId="0FCFAE65" w14:textId="77777777" w:rsidTr="00B93BB6">
        <w:trPr>
          <w:trHeight w:val="242"/>
          <w:jc w:val="center"/>
        </w:trPr>
        <w:tc>
          <w:tcPr>
            <w:tcW w:w="843" w:type="dxa"/>
            <w:shd w:val="clear" w:color="auto" w:fill="auto"/>
          </w:tcPr>
          <w:p w14:paraId="482BF0EC" w14:textId="4FF874EE" w:rsidR="002A2EA0" w:rsidRPr="00425B9B" w:rsidRDefault="00B93BB6" w:rsidP="00B93BB6">
            <w:pPr>
              <w:tabs>
                <w:tab w:val="left" w:pos="40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6240" w:type="dxa"/>
          </w:tcPr>
          <w:p w14:paraId="58C67536" w14:textId="77777777" w:rsidR="002A2EA0" w:rsidRPr="00425B9B" w:rsidRDefault="002A2EA0" w:rsidP="002A2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Социально-гуманитарный модуль </w:t>
            </w:r>
          </w:p>
        </w:tc>
        <w:tc>
          <w:tcPr>
            <w:tcW w:w="2538" w:type="dxa"/>
          </w:tcPr>
          <w:p w14:paraId="508B6C89" w14:textId="77777777" w:rsidR="002A2EA0" w:rsidRPr="00425B9B" w:rsidRDefault="002A2EA0" w:rsidP="002A2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425B9B" w:rsidRPr="00425B9B" w14:paraId="7F7A31B5" w14:textId="77777777" w:rsidTr="00B93BB6">
        <w:trPr>
          <w:trHeight w:val="308"/>
          <w:jc w:val="center"/>
        </w:trPr>
        <w:tc>
          <w:tcPr>
            <w:tcW w:w="843" w:type="dxa"/>
            <w:shd w:val="clear" w:color="auto" w:fill="auto"/>
          </w:tcPr>
          <w:p w14:paraId="2D621E60" w14:textId="77777777" w:rsidR="002A2EA0" w:rsidRPr="00425B9B" w:rsidRDefault="002A2EA0" w:rsidP="002A2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1.1.</w:t>
            </w:r>
          </w:p>
        </w:tc>
        <w:tc>
          <w:tcPr>
            <w:tcW w:w="6240" w:type="dxa"/>
            <w:vAlign w:val="center"/>
          </w:tcPr>
          <w:p w14:paraId="28341FDE" w14:textId="77777777" w:rsidR="002A2EA0" w:rsidRPr="00425B9B" w:rsidRDefault="002A2EA0" w:rsidP="002A2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История</w:t>
            </w:r>
          </w:p>
        </w:tc>
        <w:tc>
          <w:tcPr>
            <w:tcW w:w="2538" w:type="dxa"/>
            <w:vAlign w:val="center"/>
          </w:tcPr>
          <w:p w14:paraId="72B75D10" w14:textId="77777777" w:rsidR="002A2EA0" w:rsidRPr="00425B9B" w:rsidRDefault="002A2EA0" w:rsidP="002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УК-9</w:t>
            </w:r>
          </w:p>
        </w:tc>
      </w:tr>
      <w:tr w:rsidR="00425B9B" w:rsidRPr="00425B9B" w14:paraId="7EB05056" w14:textId="77777777" w:rsidTr="00B93BB6">
        <w:trPr>
          <w:trHeight w:val="308"/>
          <w:jc w:val="center"/>
        </w:trPr>
        <w:tc>
          <w:tcPr>
            <w:tcW w:w="843" w:type="dxa"/>
            <w:shd w:val="clear" w:color="auto" w:fill="auto"/>
          </w:tcPr>
          <w:p w14:paraId="0DD1F98C" w14:textId="77777777" w:rsidR="002A2EA0" w:rsidRPr="00425B9B" w:rsidRDefault="002A2EA0" w:rsidP="002A2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1.2.</w:t>
            </w:r>
          </w:p>
        </w:tc>
        <w:tc>
          <w:tcPr>
            <w:tcW w:w="6240" w:type="dxa"/>
            <w:vAlign w:val="center"/>
          </w:tcPr>
          <w:p w14:paraId="4B5F2F06" w14:textId="77777777" w:rsidR="002A2EA0" w:rsidRPr="00425B9B" w:rsidRDefault="002A2EA0" w:rsidP="002A2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Экономика</w:t>
            </w:r>
          </w:p>
        </w:tc>
        <w:tc>
          <w:tcPr>
            <w:tcW w:w="2538" w:type="dxa"/>
            <w:vAlign w:val="center"/>
          </w:tcPr>
          <w:p w14:paraId="1D9BD7BE" w14:textId="77777777" w:rsidR="002A2EA0" w:rsidRPr="00425B9B" w:rsidRDefault="002A2EA0" w:rsidP="002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УК-10</w:t>
            </w:r>
          </w:p>
        </w:tc>
      </w:tr>
      <w:tr w:rsidR="00425B9B" w:rsidRPr="00425B9B" w14:paraId="392673BD" w14:textId="77777777" w:rsidTr="00B93BB6">
        <w:trPr>
          <w:trHeight w:val="308"/>
          <w:jc w:val="center"/>
        </w:trPr>
        <w:tc>
          <w:tcPr>
            <w:tcW w:w="843" w:type="dxa"/>
            <w:shd w:val="clear" w:color="auto" w:fill="auto"/>
          </w:tcPr>
          <w:p w14:paraId="4D06FBE9" w14:textId="77777777" w:rsidR="002A2EA0" w:rsidRPr="00425B9B" w:rsidRDefault="002A2EA0" w:rsidP="002A2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1.3.</w:t>
            </w:r>
          </w:p>
        </w:tc>
        <w:tc>
          <w:tcPr>
            <w:tcW w:w="6240" w:type="dxa"/>
            <w:vAlign w:val="center"/>
          </w:tcPr>
          <w:p w14:paraId="1FFAFF79" w14:textId="77777777" w:rsidR="002A2EA0" w:rsidRPr="00425B9B" w:rsidRDefault="002A2EA0" w:rsidP="002A2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Политология</w:t>
            </w:r>
          </w:p>
        </w:tc>
        <w:tc>
          <w:tcPr>
            <w:tcW w:w="2538" w:type="dxa"/>
            <w:vAlign w:val="center"/>
          </w:tcPr>
          <w:p w14:paraId="7B279906" w14:textId="77777777" w:rsidR="002A2EA0" w:rsidRPr="00425B9B" w:rsidRDefault="002A2EA0" w:rsidP="002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УК-4, 7</w:t>
            </w:r>
          </w:p>
        </w:tc>
      </w:tr>
      <w:tr w:rsidR="00425B9B" w:rsidRPr="00425B9B" w14:paraId="70D9F845" w14:textId="77777777" w:rsidTr="00B93BB6">
        <w:trPr>
          <w:trHeight w:val="308"/>
          <w:jc w:val="center"/>
        </w:trPr>
        <w:tc>
          <w:tcPr>
            <w:tcW w:w="843" w:type="dxa"/>
            <w:shd w:val="clear" w:color="auto" w:fill="auto"/>
          </w:tcPr>
          <w:p w14:paraId="1332FD8B" w14:textId="77777777" w:rsidR="002A2EA0" w:rsidRPr="00425B9B" w:rsidRDefault="002A2EA0" w:rsidP="002A2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1.4.</w:t>
            </w:r>
          </w:p>
        </w:tc>
        <w:tc>
          <w:tcPr>
            <w:tcW w:w="6240" w:type="dxa"/>
            <w:vAlign w:val="center"/>
          </w:tcPr>
          <w:p w14:paraId="263575D8" w14:textId="77777777" w:rsidR="002A2EA0" w:rsidRPr="00425B9B" w:rsidRDefault="002A2EA0" w:rsidP="002A2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Философия</w:t>
            </w:r>
          </w:p>
        </w:tc>
        <w:tc>
          <w:tcPr>
            <w:tcW w:w="2538" w:type="dxa"/>
            <w:vAlign w:val="center"/>
          </w:tcPr>
          <w:p w14:paraId="6BF6A9B8" w14:textId="77777777" w:rsidR="002A2EA0" w:rsidRPr="00425B9B" w:rsidRDefault="002A2EA0" w:rsidP="002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УК-8</w:t>
            </w:r>
          </w:p>
        </w:tc>
      </w:tr>
      <w:tr w:rsidR="00425B9B" w:rsidRPr="00425B9B" w14:paraId="255914D8" w14:textId="77777777" w:rsidTr="00B93BB6">
        <w:trPr>
          <w:trHeight w:val="308"/>
          <w:jc w:val="center"/>
        </w:trPr>
        <w:tc>
          <w:tcPr>
            <w:tcW w:w="843" w:type="dxa"/>
            <w:shd w:val="clear" w:color="auto" w:fill="auto"/>
          </w:tcPr>
          <w:p w14:paraId="751655CA" w14:textId="74D06F14" w:rsidR="002A2EA0" w:rsidRPr="00425B9B" w:rsidRDefault="00B93BB6" w:rsidP="00B93BB6">
            <w:pPr>
              <w:tabs>
                <w:tab w:val="left" w:pos="40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6240" w:type="dxa"/>
          </w:tcPr>
          <w:p w14:paraId="74E627C8" w14:textId="77777777" w:rsidR="002A2EA0" w:rsidRPr="00425B9B" w:rsidRDefault="002A2EA0" w:rsidP="002A2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Естественнонаучный модуль</w:t>
            </w:r>
          </w:p>
        </w:tc>
        <w:tc>
          <w:tcPr>
            <w:tcW w:w="2538" w:type="dxa"/>
          </w:tcPr>
          <w:p w14:paraId="3C91182C" w14:textId="77777777" w:rsidR="002A2EA0" w:rsidRPr="00425B9B" w:rsidRDefault="002A2EA0" w:rsidP="002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</w:pPr>
          </w:p>
        </w:tc>
      </w:tr>
      <w:tr w:rsidR="00425B9B" w:rsidRPr="00425B9B" w14:paraId="29E7C9A4" w14:textId="77777777" w:rsidTr="00B93BB6">
        <w:trPr>
          <w:trHeight w:val="308"/>
          <w:jc w:val="center"/>
        </w:trPr>
        <w:tc>
          <w:tcPr>
            <w:tcW w:w="843" w:type="dxa"/>
            <w:shd w:val="clear" w:color="auto" w:fill="auto"/>
          </w:tcPr>
          <w:p w14:paraId="65817989" w14:textId="77777777" w:rsidR="002A2EA0" w:rsidRPr="00425B9B" w:rsidRDefault="002A2EA0" w:rsidP="002A2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2.1.</w:t>
            </w:r>
          </w:p>
        </w:tc>
        <w:tc>
          <w:tcPr>
            <w:tcW w:w="6240" w:type="dxa"/>
            <w:vAlign w:val="center"/>
          </w:tcPr>
          <w:p w14:paraId="33205928" w14:textId="77777777" w:rsidR="002A2EA0" w:rsidRPr="00425B9B" w:rsidRDefault="002A2EA0" w:rsidP="002A2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Математика</w:t>
            </w:r>
          </w:p>
        </w:tc>
        <w:tc>
          <w:tcPr>
            <w:tcW w:w="2538" w:type="dxa"/>
            <w:vAlign w:val="center"/>
          </w:tcPr>
          <w:p w14:paraId="7B092BF1" w14:textId="77777777" w:rsidR="002A2EA0" w:rsidRPr="00425B9B" w:rsidRDefault="002A2EA0" w:rsidP="002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БПК-1</w:t>
            </w:r>
          </w:p>
        </w:tc>
      </w:tr>
      <w:tr w:rsidR="00425B9B" w:rsidRPr="00425B9B" w14:paraId="1B7412F0" w14:textId="77777777" w:rsidTr="00B93BB6">
        <w:trPr>
          <w:trHeight w:val="308"/>
          <w:jc w:val="center"/>
        </w:trPr>
        <w:tc>
          <w:tcPr>
            <w:tcW w:w="843" w:type="dxa"/>
            <w:shd w:val="clear" w:color="auto" w:fill="auto"/>
          </w:tcPr>
          <w:p w14:paraId="3C2F739E" w14:textId="77777777" w:rsidR="002A2EA0" w:rsidRPr="00425B9B" w:rsidRDefault="002A2EA0" w:rsidP="002A2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2.2.</w:t>
            </w:r>
          </w:p>
        </w:tc>
        <w:tc>
          <w:tcPr>
            <w:tcW w:w="6240" w:type="dxa"/>
            <w:vAlign w:val="center"/>
          </w:tcPr>
          <w:p w14:paraId="0373427A" w14:textId="77777777" w:rsidR="002A2EA0" w:rsidRPr="00425B9B" w:rsidRDefault="002A2EA0" w:rsidP="002A2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Физика</w:t>
            </w:r>
          </w:p>
        </w:tc>
        <w:tc>
          <w:tcPr>
            <w:tcW w:w="2538" w:type="dxa"/>
            <w:vAlign w:val="center"/>
          </w:tcPr>
          <w:p w14:paraId="77CA0022" w14:textId="77777777" w:rsidR="002A2EA0" w:rsidRPr="00425B9B" w:rsidRDefault="002A2EA0" w:rsidP="002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БПК-2</w:t>
            </w:r>
          </w:p>
        </w:tc>
      </w:tr>
      <w:tr w:rsidR="00425B9B" w:rsidRPr="00425B9B" w14:paraId="779E63F3" w14:textId="77777777" w:rsidTr="00B93BB6">
        <w:trPr>
          <w:trHeight w:val="308"/>
          <w:jc w:val="center"/>
        </w:trPr>
        <w:tc>
          <w:tcPr>
            <w:tcW w:w="843" w:type="dxa"/>
            <w:shd w:val="clear" w:color="auto" w:fill="auto"/>
          </w:tcPr>
          <w:p w14:paraId="4F073AF5" w14:textId="77777777" w:rsidR="002A2EA0" w:rsidRPr="00425B9B" w:rsidRDefault="002A2EA0" w:rsidP="002A2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2.3.</w:t>
            </w:r>
          </w:p>
        </w:tc>
        <w:tc>
          <w:tcPr>
            <w:tcW w:w="6240" w:type="dxa"/>
            <w:vAlign w:val="center"/>
          </w:tcPr>
          <w:p w14:paraId="636DA490" w14:textId="77777777" w:rsidR="002A2EA0" w:rsidRPr="00425B9B" w:rsidRDefault="002A2EA0" w:rsidP="002A2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Информатика</w:t>
            </w:r>
          </w:p>
        </w:tc>
        <w:tc>
          <w:tcPr>
            <w:tcW w:w="2538" w:type="dxa"/>
            <w:vAlign w:val="center"/>
          </w:tcPr>
          <w:p w14:paraId="004F272C" w14:textId="77777777" w:rsidR="002A2EA0" w:rsidRPr="00425B9B" w:rsidRDefault="002A2EA0" w:rsidP="002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УК-2</w:t>
            </w:r>
          </w:p>
        </w:tc>
      </w:tr>
      <w:tr w:rsidR="00425B9B" w:rsidRPr="00425B9B" w14:paraId="620287CA" w14:textId="77777777" w:rsidTr="00B93BB6">
        <w:trPr>
          <w:trHeight w:val="308"/>
          <w:jc w:val="center"/>
        </w:trPr>
        <w:tc>
          <w:tcPr>
            <w:tcW w:w="843" w:type="dxa"/>
            <w:shd w:val="clear" w:color="auto" w:fill="auto"/>
          </w:tcPr>
          <w:p w14:paraId="126D5E7D" w14:textId="77777777" w:rsidR="002A2EA0" w:rsidRPr="00425B9B" w:rsidRDefault="002A2EA0" w:rsidP="002A2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2.4.</w:t>
            </w:r>
          </w:p>
        </w:tc>
        <w:tc>
          <w:tcPr>
            <w:tcW w:w="6240" w:type="dxa"/>
            <w:vAlign w:val="center"/>
          </w:tcPr>
          <w:p w14:paraId="08CE90FE" w14:textId="77777777" w:rsidR="002A2EA0" w:rsidRPr="00425B9B" w:rsidRDefault="002A2EA0" w:rsidP="002A2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Химия</w:t>
            </w:r>
          </w:p>
        </w:tc>
        <w:tc>
          <w:tcPr>
            <w:tcW w:w="2538" w:type="dxa"/>
            <w:vAlign w:val="center"/>
          </w:tcPr>
          <w:p w14:paraId="779D20DC" w14:textId="77777777" w:rsidR="002A2EA0" w:rsidRPr="00425B9B" w:rsidRDefault="002A2EA0" w:rsidP="002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БПК-2</w:t>
            </w:r>
          </w:p>
        </w:tc>
      </w:tr>
      <w:tr w:rsidR="00425B9B" w:rsidRPr="00425B9B" w14:paraId="21FC4AA9" w14:textId="77777777" w:rsidTr="00B93BB6">
        <w:trPr>
          <w:trHeight w:val="308"/>
          <w:jc w:val="center"/>
        </w:trPr>
        <w:tc>
          <w:tcPr>
            <w:tcW w:w="843" w:type="dxa"/>
            <w:shd w:val="clear" w:color="auto" w:fill="auto"/>
          </w:tcPr>
          <w:p w14:paraId="16203191" w14:textId="39DB7D58" w:rsidR="002A2EA0" w:rsidRPr="00425B9B" w:rsidRDefault="00B93BB6" w:rsidP="00B93BB6">
            <w:pPr>
              <w:tabs>
                <w:tab w:val="left" w:pos="40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6240" w:type="dxa"/>
          </w:tcPr>
          <w:p w14:paraId="6C1A51B4" w14:textId="77777777" w:rsidR="002A2EA0" w:rsidRPr="00425B9B" w:rsidRDefault="002A2EA0" w:rsidP="002A2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Профессиональная лексика</w:t>
            </w:r>
          </w:p>
        </w:tc>
        <w:tc>
          <w:tcPr>
            <w:tcW w:w="2538" w:type="dxa"/>
          </w:tcPr>
          <w:p w14:paraId="48BD51EA" w14:textId="77777777" w:rsidR="002A2EA0" w:rsidRPr="00425B9B" w:rsidRDefault="002A2EA0" w:rsidP="002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</w:pPr>
          </w:p>
        </w:tc>
      </w:tr>
      <w:tr w:rsidR="00425B9B" w:rsidRPr="00425B9B" w14:paraId="17BC44EB" w14:textId="77777777" w:rsidTr="00B93BB6">
        <w:trPr>
          <w:trHeight w:val="308"/>
          <w:jc w:val="center"/>
        </w:trPr>
        <w:tc>
          <w:tcPr>
            <w:tcW w:w="843" w:type="dxa"/>
            <w:shd w:val="clear" w:color="auto" w:fill="auto"/>
          </w:tcPr>
          <w:p w14:paraId="66C90843" w14:textId="77777777" w:rsidR="002A2EA0" w:rsidRPr="00425B9B" w:rsidRDefault="002A2EA0" w:rsidP="002A2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3.1.</w:t>
            </w:r>
          </w:p>
        </w:tc>
        <w:tc>
          <w:tcPr>
            <w:tcW w:w="6240" w:type="dxa"/>
            <w:vAlign w:val="center"/>
          </w:tcPr>
          <w:p w14:paraId="494EEE7F" w14:textId="77777777" w:rsidR="002A2EA0" w:rsidRPr="00425B9B" w:rsidRDefault="002A2EA0" w:rsidP="002A2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Иностранный язык</w:t>
            </w:r>
          </w:p>
        </w:tc>
        <w:tc>
          <w:tcPr>
            <w:tcW w:w="2538" w:type="dxa"/>
            <w:vAlign w:val="center"/>
          </w:tcPr>
          <w:p w14:paraId="74205726" w14:textId="77777777" w:rsidR="002A2EA0" w:rsidRPr="00425B9B" w:rsidRDefault="002A2EA0" w:rsidP="002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УК-3</w:t>
            </w:r>
          </w:p>
        </w:tc>
      </w:tr>
      <w:tr w:rsidR="00425B9B" w:rsidRPr="00425B9B" w14:paraId="4CBC6FC2" w14:textId="77777777" w:rsidTr="00B93BB6">
        <w:trPr>
          <w:trHeight w:val="308"/>
          <w:jc w:val="center"/>
        </w:trPr>
        <w:tc>
          <w:tcPr>
            <w:tcW w:w="843" w:type="dxa"/>
            <w:shd w:val="clear" w:color="auto" w:fill="auto"/>
          </w:tcPr>
          <w:p w14:paraId="2CACA571" w14:textId="77777777" w:rsidR="002A2EA0" w:rsidRPr="00425B9B" w:rsidRDefault="002A2EA0" w:rsidP="002A2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3.2.</w:t>
            </w:r>
          </w:p>
        </w:tc>
        <w:tc>
          <w:tcPr>
            <w:tcW w:w="6240" w:type="dxa"/>
            <w:vAlign w:val="center"/>
          </w:tcPr>
          <w:p w14:paraId="7653B11F" w14:textId="77777777" w:rsidR="002A2EA0" w:rsidRPr="00425B9B" w:rsidRDefault="002A2EA0" w:rsidP="002A2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Белорусский язык (профессиональная лексика)</w:t>
            </w:r>
          </w:p>
        </w:tc>
        <w:tc>
          <w:tcPr>
            <w:tcW w:w="2538" w:type="dxa"/>
            <w:vAlign w:val="center"/>
          </w:tcPr>
          <w:p w14:paraId="03BEE0A3" w14:textId="77777777" w:rsidR="002A2EA0" w:rsidRPr="00425B9B" w:rsidRDefault="002A2EA0" w:rsidP="002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УК-11</w:t>
            </w:r>
          </w:p>
        </w:tc>
      </w:tr>
      <w:tr w:rsidR="00425B9B" w:rsidRPr="00425B9B" w14:paraId="4AA554AE" w14:textId="77777777" w:rsidTr="00B93BB6">
        <w:trPr>
          <w:trHeight w:val="308"/>
          <w:jc w:val="center"/>
        </w:trPr>
        <w:tc>
          <w:tcPr>
            <w:tcW w:w="843" w:type="dxa"/>
            <w:shd w:val="clear" w:color="auto" w:fill="auto"/>
          </w:tcPr>
          <w:p w14:paraId="74183533" w14:textId="0CCEBE4A" w:rsidR="002A2EA0" w:rsidRPr="00425B9B" w:rsidRDefault="00B93BB6" w:rsidP="00B93BB6">
            <w:pPr>
              <w:tabs>
                <w:tab w:val="left" w:pos="40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6240" w:type="dxa"/>
          </w:tcPr>
          <w:p w14:paraId="5FBDC98E" w14:textId="77777777" w:rsidR="002A2EA0" w:rsidRPr="00425B9B" w:rsidRDefault="002A2EA0" w:rsidP="002A2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Безопасность жизнедеятельности</w:t>
            </w:r>
          </w:p>
        </w:tc>
        <w:tc>
          <w:tcPr>
            <w:tcW w:w="2538" w:type="dxa"/>
          </w:tcPr>
          <w:p w14:paraId="0EEA394F" w14:textId="77777777" w:rsidR="002A2EA0" w:rsidRPr="00425B9B" w:rsidRDefault="002A2EA0" w:rsidP="002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>БПК-3</w:t>
            </w:r>
          </w:p>
        </w:tc>
      </w:tr>
      <w:tr w:rsidR="00425B9B" w:rsidRPr="00425B9B" w14:paraId="30197057" w14:textId="77777777" w:rsidTr="00B93BB6">
        <w:trPr>
          <w:trHeight w:val="308"/>
          <w:jc w:val="center"/>
        </w:trPr>
        <w:tc>
          <w:tcPr>
            <w:tcW w:w="843" w:type="dxa"/>
            <w:shd w:val="clear" w:color="auto" w:fill="auto"/>
          </w:tcPr>
          <w:p w14:paraId="43AE6DE7" w14:textId="6C6875B2" w:rsidR="002A2EA0" w:rsidRPr="00425B9B" w:rsidRDefault="00B93BB6" w:rsidP="00B93BB6">
            <w:pPr>
              <w:tabs>
                <w:tab w:val="left" w:pos="40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5.</w:t>
            </w:r>
          </w:p>
        </w:tc>
        <w:tc>
          <w:tcPr>
            <w:tcW w:w="6240" w:type="dxa"/>
          </w:tcPr>
          <w:p w14:paraId="15BB16D4" w14:textId="77777777" w:rsidR="002A2EA0" w:rsidRPr="00425B9B" w:rsidRDefault="002A2EA0" w:rsidP="002A2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Проектирование и расчеты машин и механизмов</w:t>
            </w:r>
          </w:p>
        </w:tc>
        <w:tc>
          <w:tcPr>
            <w:tcW w:w="2538" w:type="dxa"/>
          </w:tcPr>
          <w:p w14:paraId="456789AC" w14:textId="77777777" w:rsidR="002A2EA0" w:rsidRPr="00425B9B" w:rsidRDefault="002A2EA0" w:rsidP="002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>БПК-4</w:t>
            </w:r>
          </w:p>
        </w:tc>
      </w:tr>
      <w:tr w:rsidR="00425B9B" w:rsidRPr="00425B9B" w14:paraId="071017B5" w14:textId="77777777" w:rsidTr="00B93BB6">
        <w:trPr>
          <w:trHeight w:val="308"/>
          <w:jc w:val="center"/>
        </w:trPr>
        <w:tc>
          <w:tcPr>
            <w:tcW w:w="843" w:type="dxa"/>
            <w:shd w:val="clear" w:color="auto" w:fill="auto"/>
          </w:tcPr>
          <w:p w14:paraId="5AF77FD0" w14:textId="62597CD8" w:rsidR="002A2EA0" w:rsidRPr="00425B9B" w:rsidRDefault="00B93BB6" w:rsidP="00B93BB6">
            <w:pPr>
              <w:tabs>
                <w:tab w:val="left" w:pos="40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6.</w:t>
            </w:r>
          </w:p>
        </w:tc>
        <w:tc>
          <w:tcPr>
            <w:tcW w:w="6240" w:type="dxa"/>
          </w:tcPr>
          <w:p w14:paraId="63EF2FF8" w14:textId="77777777" w:rsidR="002A2EA0" w:rsidRPr="00425B9B" w:rsidRDefault="002A2EA0" w:rsidP="002A2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Теория машин и механизмов</w:t>
            </w:r>
          </w:p>
        </w:tc>
        <w:tc>
          <w:tcPr>
            <w:tcW w:w="2538" w:type="dxa"/>
          </w:tcPr>
          <w:p w14:paraId="6A101C07" w14:textId="77777777" w:rsidR="002A2EA0" w:rsidRPr="00425B9B" w:rsidRDefault="002A2EA0" w:rsidP="002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</w:pPr>
          </w:p>
        </w:tc>
      </w:tr>
      <w:tr w:rsidR="00425B9B" w:rsidRPr="00425B9B" w14:paraId="5FB479FA" w14:textId="77777777" w:rsidTr="00B93BB6">
        <w:trPr>
          <w:trHeight w:val="308"/>
          <w:jc w:val="center"/>
        </w:trPr>
        <w:tc>
          <w:tcPr>
            <w:tcW w:w="843" w:type="dxa"/>
            <w:shd w:val="clear" w:color="auto" w:fill="auto"/>
          </w:tcPr>
          <w:p w14:paraId="0F6A2218" w14:textId="77777777" w:rsidR="002A2EA0" w:rsidRPr="00425B9B" w:rsidRDefault="002A2EA0" w:rsidP="002A2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6.1.</w:t>
            </w:r>
          </w:p>
        </w:tc>
        <w:tc>
          <w:tcPr>
            <w:tcW w:w="6240" w:type="dxa"/>
            <w:vAlign w:val="center"/>
          </w:tcPr>
          <w:p w14:paraId="75AAB40E" w14:textId="77777777" w:rsidR="002A2EA0" w:rsidRPr="00425B9B" w:rsidRDefault="002A2EA0" w:rsidP="002A2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Теоретическая механика</w:t>
            </w:r>
          </w:p>
        </w:tc>
        <w:tc>
          <w:tcPr>
            <w:tcW w:w="2538" w:type="dxa"/>
            <w:vAlign w:val="center"/>
          </w:tcPr>
          <w:p w14:paraId="30CA65E9" w14:textId="77777777" w:rsidR="002A2EA0" w:rsidRPr="00425B9B" w:rsidRDefault="002A2EA0" w:rsidP="002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БПК-5</w:t>
            </w:r>
          </w:p>
        </w:tc>
      </w:tr>
      <w:tr w:rsidR="00425B9B" w:rsidRPr="00425B9B" w14:paraId="791F9712" w14:textId="77777777" w:rsidTr="00B93BB6">
        <w:trPr>
          <w:trHeight w:val="308"/>
          <w:jc w:val="center"/>
        </w:trPr>
        <w:tc>
          <w:tcPr>
            <w:tcW w:w="843" w:type="dxa"/>
            <w:shd w:val="clear" w:color="auto" w:fill="auto"/>
          </w:tcPr>
          <w:p w14:paraId="29B85FF6" w14:textId="77777777" w:rsidR="002A2EA0" w:rsidRPr="00425B9B" w:rsidRDefault="002A2EA0" w:rsidP="002A2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6.2.</w:t>
            </w:r>
          </w:p>
        </w:tc>
        <w:tc>
          <w:tcPr>
            <w:tcW w:w="6240" w:type="dxa"/>
            <w:vAlign w:val="center"/>
          </w:tcPr>
          <w:p w14:paraId="214628AD" w14:textId="77777777" w:rsidR="002A2EA0" w:rsidRPr="00425B9B" w:rsidRDefault="002A2EA0" w:rsidP="002A2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Теория механизмов и машин</w:t>
            </w:r>
          </w:p>
        </w:tc>
        <w:tc>
          <w:tcPr>
            <w:tcW w:w="2538" w:type="dxa"/>
            <w:vAlign w:val="center"/>
          </w:tcPr>
          <w:p w14:paraId="1B933331" w14:textId="77777777" w:rsidR="002A2EA0" w:rsidRPr="00425B9B" w:rsidRDefault="002A2EA0" w:rsidP="002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БПК-6</w:t>
            </w:r>
          </w:p>
        </w:tc>
      </w:tr>
      <w:tr w:rsidR="00425B9B" w:rsidRPr="00425B9B" w14:paraId="5017F70F" w14:textId="77777777" w:rsidTr="00B93BB6">
        <w:trPr>
          <w:trHeight w:val="308"/>
          <w:jc w:val="center"/>
        </w:trPr>
        <w:tc>
          <w:tcPr>
            <w:tcW w:w="843" w:type="dxa"/>
            <w:shd w:val="clear" w:color="auto" w:fill="auto"/>
          </w:tcPr>
          <w:p w14:paraId="4BF37730" w14:textId="77777777" w:rsidR="002A2EA0" w:rsidRPr="00425B9B" w:rsidRDefault="002A2EA0" w:rsidP="002A2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6.3.</w:t>
            </w:r>
          </w:p>
        </w:tc>
        <w:tc>
          <w:tcPr>
            <w:tcW w:w="6240" w:type="dxa"/>
            <w:vAlign w:val="center"/>
          </w:tcPr>
          <w:p w14:paraId="56304AC5" w14:textId="77777777" w:rsidR="002A2EA0" w:rsidRPr="00425B9B" w:rsidRDefault="002A2EA0" w:rsidP="002A2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Нормирование точности и технические измерения</w:t>
            </w:r>
          </w:p>
        </w:tc>
        <w:tc>
          <w:tcPr>
            <w:tcW w:w="2538" w:type="dxa"/>
            <w:vAlign w:val="center"/>
          </w:tcPr>
          <w:p w14:paraId="15B15BB5" w14:textId="77777777" w:rsidR="002A2EA0" w:rsidRPr="00425B9B" w:rsidRDefault="002A2EA0" w:rsidP="002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БПК-7</w:t>
            </w:r>
          </w:p>
        </w:tc>
      </w:tr>
      <w:tr w:rsidR="00425B9B" w:rsidRPr="00425B9B" w14:paraId="3F639E72" w14:textId="77777777" w:rsidTr="00B93BB6">
        <w:trPr>
          <w:trHeight w:val="308"/>
          <w:jc w:val="center"/>
        </w:trPr>
        <w:tc>
          <w:tcPr>
            <w:tcW w:w="843" w:type="dxa"/>
            <w:shd w:val="clear" w:color="auto" w:fill="auto"/>
          </w:tcPr>
          <w:p w14:paraId="426DDF27" w14:textId="7F9E459B" w:rsidR="002A2EA0" w:rsidRPr="00425B9B" w:rsidRDefault="00B93BB6" w:rsidP="00B93BB6">
            <w:pPr>
              <w:tabs>
                <w:tab w:val="left" w:pos="40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7.</w:t>
            </w:r>
          </w:p>
        </w:tc>
        <w:tc>
          <w:tcPr>
            <w:tcW w:w="6240" w:type="dxa"/>
          </w:tcPr>
          <w:p w14:paraId="0C16B9CE" w14:textId="77777777" w:rsidR="002A2EA0" w:rsidRPr="00425B9B" w:rsidRDefault="002A2EA0" w:rsidP="002A2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Инженерная графика</w:t>
            </w:r>
          </w:p>
        </w:tc>
        <w:tc>
          <w:tcPr>
            <w:tcW w:w="2538" w:type="dxa"/>
          </w:tcPr>
          <w:p w14:paraId="5EE2D71F" w14:textId="77777777" w:rsidR="002A2EA0" w:rsidRPr="00425B9B" w:rsidRDefault="002A2EA0" w:rsidP="002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БПК-8</w:t>
            </w:r>
          </w:p>
        </w:tc>
      </w:tr>
      <w:tr w:rsidR="00425B9B" w:rsidRPr="00425B9B" w14:paraId="34593F33" w14:textId="77777777" w:rsidTr="00B93BB6">
        <w:trPr>
          <w:trHeight w:val="308"/>
          <w:jc w:val="center"/>
        </w:trPr>
        <w:tc>
          <w:tcPr>
            <w:tcW w:w="843" w:type="dxa"/>
            <w:shd w:val="clear" w:color="auto" w:fill="auto"/>
          </w:tcPr>
          <w:p w14:paraId="6BC2619D" w14:textId="5F936CE7" w:rsidR="002A2EA0" w:rsidRPr="00425B9B" w:rsidRDefault="00B93BB6" w:rsidP="00B93BB6">
            <w:pPr>
              <w:tabs>
                <w:tab w:val="left" w:pos="40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8.</w:t>
            </w:r>
          </w:p>
        </w:tc>
        <w:tc>
          <w:tcPr>
            <w:tcW w:w="6240" w:type="dxa"/>
          </w:tcPr>
          <w:p w14:paraId="1B27BAF3" w14:textId="77777777" w:rsidR="002A2EA0" w:rsidRPr="00425B9B" w:rsidRDefault="002A2EA0" w:rsidP="002A2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Электротехника и электроника</w:t>
            </w:r>
          </w:p>
        </w:tc>
        <w:tc>
          <w:tcPr>
            <w:tcW w:w="2538" w:type="dxa"/>
          </w:tcPr>
          <w:p w14:paraId="5E3BB9F1" w14:textId="77777777" w:rsidR="002A2EA0" w:rsidRPr="00425B9B" w:rsidRDefault="002A2EA0" w:rsidP="002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БПК-9</w:t>
            </w:r>
          </w:p>
        </w:tc>
      </w:tr>
      <w:tr w:rsidR="00425B9B" w:rsidRPr="00425B9B" w14:paraId="5C30F208" w14:textId="77777777" w:rsidTr="00B93BB6">
        <w:trPr>
          <w:trHeight w:val="308"/>
          <w:jc w:val="center"/>
        </w:trPr>
        <w:tc>
          <w:tcPr>
            <w:tcW w:w="843" w:type="dxa"/>
            <w:shd w:val="clear" w:color="auto" w:fill="auto"/>
          </w:tcPr>
          <w:p w14:paraId="5EDA498A" w14:textId="00597F71" w:rsidR="002A2EA0" w:rsidRPr="00425B9B" w:rsidRDefault="00B93BB6" w:rsidP="00B93BB6">
            <w:pPr>
              <w:tabs>
                <w:tab w:val="left" w:pos="40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9.</w:t>
            </w:r>
          </w:p>
        </w:tc>
        <w:tc>
          <w:tcPr>
            <w:tcW w:w="6240" w:type="dxa"/>
          </w:tcPr>
          <w:p w14:paraId="77440DF1" w14:textId="77777777" w:rsidR="002A2EA0" w:rsidRPr="00425B9B" w:rsidRDefault="002A2EA0" w:rsidP="002A2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Конструкция и теория двигателя внутреннего сгорания</w:t>
            </w:r>
          </w:p>
        </w:tc>
        <w:tc>
          <w:tcPr>
            <w:tcW w:w="2538" w:type="dxa"/>
          </w:tcPr>
          <w:p w14:paraId="08D7DC74" w14:textId="77777777" w:rsidR="002A2EA0" w:rsidRPr="00425B9B" w:rsidRDefault="002A2EA0" w:rsidP="002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</w:pPr>
          </w:p>
        </w:tc>
      </w:tr>
      <w:tr w:rsidR="00425B9B" w:rsidRPr="00425B9B" w14:paraId="0C0E35F1" w14:textId="77777777" w:rsidTr="00B93BB6">
        <w:trPr>
          <w:trHeight w:val="308"/>
          <w:jc w:val="center"/>
        </w:trPr>
        <w:tc>
          <w:tcPr>
            <w:tcW w:w="843" w:type="dxa"/>
            <w:shd w:val="clear" w:color="auto" w:fill="auto"/>
          </w:tcPr>
          <w:p w14:paraId="5CC1F6F8" w14:textId="77777777" w:rsidR="002A2EA0" w:rsidRPr="00425B9B" w:rsidRDefault="002A2EA0" w:rsidP="002A2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9.1.</w:t>
            </w:r>
          </w:p>
        </w:tc>
        <w:tc>
          <w:tcPr>
            <w:tcW w:w="6240" w:type="dxa"/>
            <w:vAlign w:val="center"/>
          </w:tcPr>
          <w:p w14:paraId="182C6EAC" w14:textId="77777777" w:rsidR="002A2EA0" w:rsidRPr="00425B9B" w:rsidRDefault="002A2EA0" w:rsidP="002A2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Конструкция двигателей автомобилей, тракторов, сельхозмашин</w:t>
            </w:r>
          </w:p>
        </w:tc>
        <w:tc>
          <w:tcPr>
            <w:tcW w:w="2538" w:type="dxa"/>
            <w:vAlign w:val="center"/>
          </w:tcPr>
          <w:p w14:paraId="7B9E8982" w14:textId="77777777" w:rsidR="002A2EA0" w:rsidRPr="00425B9B" w:rsidRDefault="002A2EA0" w:rsidP="002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БПК-10</w:t>
            </w:r>
          </w:p>
        </w:tc>
      </w:tr>
      <w:tr w:rsidR="00425B9B" w:rsidRPr="00425B9B" w14:paraId="2BF9B30C" w14:textId="77777777" w:rsidTr="00B93BB6">
        <w:trPr>
          <w:trHeight w:val="308"/>
          <w:jc w:val="center"/>
        </w:trPr>
        <w:tc>
          <w:tcPr>
            <w:tcW w:w="843" w:type="dxa"/>
            <w:shd w:val="clear" w:color="auto" w:fill="auto"/>
          </w:tcPr>
          <w:p w14:paraId="18381FD1" w14:textId="77777777" w:rsidR="002A2EA0" w:rsidRPr="00425B9B" w:rsidRDefault="002A2EA0" w:rsidP="002A2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9.2.</w:t>
            </w:r>
          </w:p>
        </w:tc>
        <w:tc>
          <w:tcPr>
            <w:tcW w:w="6240" w:type="dxa"/>
            <w:vAlign w:val="center"/>
          </w:tcPr>
          <w:p w14:paraId="3C29506B" w14:textId="77777777" w:rsidR="002A2EA0" w:rsidRPr="00425B9B" w:rsidRDefault="002A2EA0" w:rsidP="002A2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Теория рабочих процессов двигателей</w:t>
            </w:r>
          </w:p>
        </w:tc>
        <w:tc>
          <w:tcPr>
            <w:tcW w:w="2538" w:type="dxa"/>
            <w:vAlign w:val="center"/>
          </w:tcPr>
          <w:p w14:paraId="17FEFB41" w14:textId="77777777" w:rsidR="002A2EA0" w:rsidRPr="00425B9B" w:rsidRDefault="002A2EA0" w:rsidP="002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БПК-11</w:t>
            </w:r>
          </w:p>
        </w:tc>
      </w:tr>
      <w:tr w:rsidR="00425B9B" w:rsidRPr="00425B9B" w14:paraId="39DE1AD5" w14:textId="77777777" w:rsidTr="00B93BB6">
        <w:trPr>
          <w:trHeight w:val="308"/>
          <w:jc w:val="center"/>
        </w:trPr>
        <w:tc>
          <w:tcPr>
            <w:tcW w:w="843" w:type="dxa"/>
            <w:shd w:val="clear" w:color="auto" w:fill="auto"/>
          </w:tcPr>
          <w:p w14:paraId="2556A34F" w14:textId="5BAB872C" w:rsidR="002A2EA0" w:rsidRPr="00425B9B" w:rsidRDefault="00B93BB6" w:rsidP="00B93BB6">
            <w:pPr>
              <w:tabs>
                <w:tab w:val="left" w:pos="40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10.</w:t>
            </w:r>
          </w:p>
        </w:tc>
        <w:tc>
          <w:tcPr>
            <w:tcW w:w="6240" w:type="dxa"/>
          </w:tcPr>
          <w:p w14:paraId="07C3E046" w14:textId="77777777" w:rsidR="002A2EA0" w:rsidRPr="00425B9B" w:rsidRDefault="002A2EA0" w:rsidP="002A2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Технология двигателестроения</w:t>
            </w:r>
          </w:p>
        </w:tc>
        <w:tc>
          <w:tcPr>
            <w:tcW w:w="2538" w:type="dxa"/>
          </w:tcPr>
          <w:p w14:paraId="007F975A" w14:textId="77777777" w:rsidR="002A2EA0" w:rsidRPr="00425B9B" w:rsidRDefault="002A2EA0" w:rsidP="002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БПК-12</w:t>
            </w:r>
          </w:p>
        </w:tc>
      </w:tr>
      <w:tr w:rsidR="00425B9B" w:rsidRPr="00425B9B" w14:paraId="21FF3F2A" w14:textId="77777777" w:rsidTr="00130D48">
        <w:trPr>
          <w:trHeight w:val="308"/>
          <w:jc w:val="center"/>
        </w:trPr>
        <w:tc>
          <w:tcPr>
            <w:tcW w:w="843" w:type="dxa"/>
          </w:tcPr>
          <w:p w14:paraId="18B82DA2" w14:textId="2633BCA7" w:rsidR="002A2EA0" w:rsidRPr="00425B9B" w:rsidRDefault="002A2EA0" w:rsidP="002A2E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11.</w:t>
            </w:r>
          </w:p>
        </w:tc>
        <w:tc>
          <w:tcPr>
            <w:tcW w:w="6240" w:type="dxa"/>
          </w:tcPr>
          <w:p w14:paraId="6CBB4D08" w14:textId="77777777" w:rsidR="002A2EA0" w:rsidRPr="00425B9B" w:rsidRDefault="002A2EA0" w:rsidP="002A2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Курсовые проекты (курсовые работы)</w:t>
            </w:r>
          </w:p>
        </w:tc>
        <w:tc>
          <w:tcPr>
            <w:tcW w:w="2538" w:type="dxa"/>
            <w:vAlign w:val="center"/>
          </w:tcPr>
          <w:p w14:paraId="68871A0C" w14:textId="77777777" w:rsidR="002A2EA0" w:rsidRPr="00425B9B" w:rsidRDefault="002A2EA0" w:rsidP="002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УК-1, 5, 6</w:t>
            </w:r>
          </w:p>
        </w:tc>
      </w:tr>
      <w:tr w:rsidR="00425B9B" w:rsidRPr="00425B9B" w14:paraId="62E90D36" w14:textId="77777777" w:rsidTr="00130D48">
        <w:trPr>
          <w:trHeight w:val="308"/>
          <w:jc w:val="center"/>
        </w:trPr>
        <w:tc>
          <w:tcPr>
            <w:tcW w:w="843" w:type="dxa"/>
          </w:tcPr>
          <w:p w14:paraId="5826EAF3" w14:textId="77777777" w:rsidR="002A2EA0" w:rsidRPr="00425B9B" w:rsidRDefault="002A2EA0" w:rsidP="002A2E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12.</w:t>
            </w:r>
          </w:p>
        </w:tc>
        <w:tc>
          <w:tcPr>
            <w:tcW w:w="6240" w:type="dxa"/>
            <w:vAlign w:val="center"/>
          </w:tcPr>
          <w:p w14:paraId="68104B0F" w14:textId="77777777" w:rsidR="002A2EA0" w:rsidRPr="00425B9B" w:rsidRDefault="002A2EA0" w:rsidP="002A2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Дополнительные виды обучения</w:t>
            </w:r>
          </w:p>
        </w:tc>
        <w:tc>
          <w:tcPr>
            <w:tcW w:w="2538" w:type="dxa"/>
            <w:vAlign w:val="center"/>
          </w:tcPr>
          <w:p w14:paraId="541C7609" w14:textId="77777777" w:rsidR="002A2EA0" w:rsidRPr="00425B9B" w:rsidRDefault="002A2EA0" w:rsidP="002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425B9B" w:rsidRPr="00425B9B" w14:paraId="1F51CB5F" w14:textId="77777777" w:rsidTr="00130D48">
        <w:trPr>
          <w:trHeight w:val="308"/>
          <w:jc w:val="center"/>
        </w:trPr>
        <w:tc>
          <w:tcPr>
            <w:tcW w:w="843" w:type="dxa"/>
          </w:tcPr>
          <w:p w14:paraId="21ACB792" w14:textId="77777777" w:rsidR="002A2EA0" w:rsidRPr="00425B9B" w:rsidRDefault="002A2EA0" w:rsidP="002A2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12.1.</w:t>
            </w:r>
          </w:p>
        </w:tc>
        <w:tc>
          <w:tcPr>
            <w:tcW w:w="6240" w:type="dxa"/>
            <w:vAlign w:val="center"/>
          </w:tcPr>
          <w:p w14:paraId="7A0B258A" w14:textId="77777777" w:rsidR="002A2EA0" w:rsidRPr="00425B9B" w:rsidRDefault="002A2EA0" w:rsidP="002A2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Физическая культура</w:t>
            </w:r>
          </w:p>
        </w:tc>
        <w:tc>
          <w:tcPr>
            <w:tcW w:w="2538" w:type="dxa"/>
            <w:vAlign w:val="center"/>
          </w:tcPr>
          <w:p w14:paraId="18AC269B" w14:textId="77777777" w:rsidR="002A2EA0" w:rsidRPr="00425B9B" w:rsidRDefault="002A2EA0" w:rsidP="002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УК-12</w:t>
            </w:r>
          </w:p>
        </w:tc>
      </w:tr>
    </w:tbl>
    <w:p w14:paraId="1FF3C4CB" w14:textId="77777777" w:rsidR="002A2EA0" w:rsidRPr="00425B9B" w:rsidRDefault="002A2EA0" w:rsidP="002A2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27. Результаты обучения по модулям и учебным дисциплинам государственного компонента </w:t>
      </w:r>
      <w:r w:rsidRPr="00425B9B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>(знать, уметь, владеть) определяются учебными программами.</w:t>
      </w:r>
    </w:p>
    <w:p w14:paraId="442FC08D" w14:textId="77777777" w:rsidR="00B93BB6" w:rsidRPr="00425B9B" w:rsidRDefault="00B93BB6" w:rsidP="00B93BB6">
      <w:pPr>
        <w:widowControl w:val="0"/>
        <w:autoSpaceDE w:val="0"/>
        <w:autoSpaceDN w:val="0"/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t>28. </w:t>
      </w: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В типовых учебных программах по учебным дисциплинам приводится примерный перечень результатов обучения.</w:t>
      </w:r>
    </w:p>
    <w:p w14:paraId="2CEB798C" w14:textId="77777777" w:rsidR="002A2EA0" w:rsidRPr="00425B9B" w:rsidRDefault="002A2EA0" w:rsidP="002A2E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29. Результаты обучения должны быть </w:t>
      </w:r>
      <w:r w:rsidRPr="00425B9B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>соотнесены с требуемыми результатами освоения содержания образовательной программы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высшего образования 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 (компетенциями). </w:t>
      </w:r>
    </w:p>
    <w:p w14:paraId="60A2C6A0" w14:textId="77777777" w:rsidR="002A2EA0" w:rsidRPr="00425B9B" w:rsidRDefault="002A2EA0" w:rsidP="002A2E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30. Совокупность запланированных результатов обучения должна обеспечивать выпускнику формирование всех УК и БПК, установленных </w:t>
      </w: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lastRenderedPageBreak/>
        <w:t>настоящим образовательным стандартом, а также всех дополнительных УК и специализированных компетенций, установленных учреждением высшего образования самостоятельно.</w:t>
      </w:r>
    </w:p>
    <w:p w14:paraId="5FAACF00" w14:textId="77777777" w:rsidR="002A2EA0" w:rsidRPr="00425B9B" w:rsidRDefault="002A2EA0" w:rsidP="002A2E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</w:p>
    <w:p w14:paraId="36D41BE7" w14:textId="77777777" w:rsidR="002A2EA0" w:rsidRPr="00425B9B" w:rsidRDefault="002A2EA0" w:rsidP="002A2E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ГЛАВА 6</w:t>
      </w:r>
    </w:p>
    <w:p w14:paraId="023F2BC9" w14:textId="77777777" w:rsidR="002A2EA0" w:rsidRPr="00425B9B" w:rsidRDefault="002A2EA0" w:rsidP="002A2E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10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b/>
          <w:bCs/>
          <w:spacing w:val="-10"/>
          <w:sz w:val="30"/>
          <w:szCs w:val="30"/>
          <w:lang w:eastAsia="ru-RU"/>
        </w:rPr>
        <w:t>ТРЕБОВАНИЯ К ОРГАНИЗАЦИИ ОБРАЗОВАТЕЛЬНОГО ПРОЦЕССА</w:t>
      </w:r>
    </w:p>
    <w:p w14:paraId="4C7F80B5" w14:textId="77777777" w:rsidR="002A2EA0" w:rsidRPr="00425B9B" w:rsidRDefault="002A2EA0" w:rsidP="002A2EA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52796C8F" w14:textId="77777777" w:rsidR="002A2EA0" w:rsidRPr="00425B9B" w:rsidRDefault="002A2EA0" w:rsidP="002A2EA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31. Педагогические работники учреждения высшего образования должны:</w:t>
      </w:r>
    </w:p>
    <w:p w14:paraId="17467B66" w14:textId="77777777" w:rsidR="002A2EA0" w:rsidRPr="00425B9B" w:rsidRDefault="002A2EA0" w:rsidP="002A2EA0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заниматься научно-методической деятельностью;</w:t>
      </w:r>
    </w:p>
    <w:p w14:paraId="05F8BC8B" w14:textId="77777777" w:rsidR="002A2EA0" w:rsidRPr="00425B9B" w:rsidRDefault="002A2EA0" w:rsidP="002A2EA0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владеть современными образовательными, в том числе информационными технологиями, необходимыми для организации образовательного процесса на должном уровне;</w:t>
      </w:r>
    </w:p>
    <w:p w14:paraId="3265D4B9" w14:textId="77777777" w:rsidR="002A2EA0" w:rsidRPr="00425B9B" w:rsidRDefault="002A2EA0" w:rsidP="002A2EA0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обладать личностными качествами и компетенциями, позволяющими эффективно организовывать учебную и воспитательную работу со студентами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, 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курсантами, слушателями.</w:t>
      </w:r>
    </w:p>
    <w:p w14:paraId="079E87D7" w14:textId="77777777" w:rsidR="002A2EA0" w:rsidRPr="00425B9B" w:rsidRDefault="002A2EA0" w:rsidP="002A2EA0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Для осуществления образовательного процесса могут привлекаться специалисты реального сектора экономики, деятельность которых связана со специальностью высшего образования I ступени, в соответствии с законодательством.</w:t>
      </w:r>
    </w:p>
    <w:p w14:paraId="67CDF348" w14:textId="77777777" w:rsidR="002A2EA0" w:rsidRPr="00425B9B" w:rsidRDefault="002A2EA0" w:rsidP="002A2EA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32. Учреждение высшего образования должно располагать:</w:t>
      </w:r>
    </w:p>
    <w:p w14:paraId="62FB097D" w14:textId="77777777" w:rsidR="002A2EA0" w:rsidRPr="00425B9B" w:rsidRDefault="002A2EA0" w:rsidP="002A2EA0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материально-технической базой, необходимой для организации образовательного процесса, самостоятельной работы и развития личности студента, курсанта, слушателя;</w:t>
      </w:r>
    </w:p>
    <w:p w14:paraId="53A7F5AC" w14:textId="77777777" w:rsidR="002A2EA0" w:rsidRPr="00425B9B" w:rsidRDefault="002A2EA0" w:rsidP="002A2EA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средствами обучения, необходимыми для реализации образовательной программы высшего образования </w:t>
      </w: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</w:t>
      </w: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ступени (приборы, оборудование, инструменты, учебно-наглядные пособия, компьютеры, компьютерные</w:t>
      </w:r>
      <w:r w:rsidRPr="00425B9B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 xml:space="preserve"> сети, аудиовизуальные средства и иные материальные объекты).</w:t>
      </w:r>
    </w:p>
    <w:p w14:paraId="6D88AB96" w14:textId="77777777" w:rsidR="002A2EA0" w:rsidRPr="00425B9B" w:rsidRDefault="002A2EA0" w:rsidP="002A2EA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>Функционирование информационно-образовательной среды учреждения высшего образования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обеспечивается соответствующими средствами информационно-коммуникационных технологий и должно соответствовать законодательству.</w:t>
      </w:r>
    </w:p>
    <w:p w14:paraId="2F2B8D1C" w14:textId="77777777" w:rsidR="002A2EA0" w:rsidRPr="00425B9B" w:rsidRDefault="002A2EA0" w:rsidP="002A2EA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Обучающиеся из числа лиц с особенностями психофизического развития должны быть обеспечены адаптированными печатными и (или) электронными образовательными ресурсами.</w:t>
      </w:r>
    </w:p>
    <w:p w14:paraId="34D12923" w14:textId="77777777" w:rsidR="002A2EA0" w:rsidRPr="00425B9B" w:rsidRDefault="002A2EA0" w:rsidP="002A2EA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В случае применения дистанционных образовательных технологий допускается замена специально оборудованных помещений их виртуальными аналогами, позволяющими обучающимся приобрести компетенции, определенные в главе 4 настоящего образовательного стандарта.</w:t>
      </w:r>
    </w:p>
    <w:p w14:paraId="572405DF" w14:textId="77777777" w:rsidR="002A2EA0" w:rsidRPr="00425B9B" w:rsidRDefault="002A2EA0" w:rsidP="002A2EA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33. Научно-методическое обеспечение образовательного процесса должно соответствовать следующим требованиям:</w:t>
      </w:r>
    </w:p>
    <w:p w14:paraId="1C0213E8" w14:textId="77777777" w:rsidR="002A2EA0" w:rsidRPr="00425B9B" w:rsidRDefault="002A2EA0" w:rsidP="002A2EA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учебные дисциплины (модули) должны быть обеспечены современной </w:t>
      </w: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lastRenderedPageBreak/>
        <w:t>учебной, справочной, иной литературой, учебными программами, учебно-методической документацией, информационно-аналитическими материалами, в том числе в электронном виде;</w:t>
      </w:r>
    </w:p>
    <w:p w14:paraId="16C2613C" w14:textId="77777777" w:rsidR="002A2EA0" w:rsidRPr="00425B9B" w:rsidRDefault="002A2EA0" w:rsidP="002A2EA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должен быть обеспечен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доступ для каждого 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студента, курсанта, слушателя к библиотечным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фондам, электронным средствам обучения, электронным информационным ресурсам (локального доступа, удаленного доступа) по всем учебным дисциплинам (модулям).</w:t>
      </w:r>
    </w:p>
    <w:p w14:paraId="3A18E5E2" w14:textId="77777777" w:rsidR="002A2EA0" w:rsidRPr="00425B9B" w:rsidRDefault="002A2EA0" w:rsidP="002A2EA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Научно-методическое обеспечение должно быть ориентировано на разработку и внедрение в образовательный процесс инновационных образовательных технологий, адекватных компетентностному подходу (креативного и диалогового обучения, вариативных моделей самостоятельной работы, модульных и рейтинговых систем обучения, тестовых и других систем оценивания уровня компетенций и иное).</w:t>
      </w:r>
    </w:p>
    <w:p w14:paraId="6837D395" w14:textId="77777777" w:rsidR="002A2EA0" w:rsidRPr="00425B9B" w:rsidRDefault="002A2EA0" w:rsidP="002A2EA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Обязательным элементом научно-методического обеспечения образовательного процесса является размещенный на официальном сайте учреждения высшего образования в глобальной компьютерной сети Интернет каталог учебных дисциплин (модулей), который удовлетворяет следующим требованиям:</w:t>
      </w:r>
    </w:p>
    <w:p w14:paraId="40BCFC15" w14:textId="77777777" w:rsidR="002A2EA0" w:rsidRPr="00425B9B" w:rsidRDefault="002A2EA0" w:rsidP="002A2EA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>включает в себя удобную в использовании и актуальную информацию, доступную для абитуриентов на этапе вступительной кампании, а также для студентов, курсантов, слушателей на протяжении всего периода обучения;</w:t>
      </w:r>
    </w:p>
    <w:p w14:paraId="2D1F7C42" w14:textId="77777777" w:rsidR="002A2EA0" w:rsidRPr="00425B9B" w:rsidRDefault="002A2EA0" w:rsidP="002A2EA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представляется на русском и (или) белорусском </w:t>
      </w:r>
      <w:r w:rsidRPr="00425B9B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>языке и английском языке;</w:t>
      </w:r>
    </w:p>
    <w:p w14:paraId="2BEEC685" w14:textId="77777777" w:rsidR="002A2EA0" w:rsidRPr="00425B9B" w:rsidRDefault="002A2EA0" w:rsidP="002A2EA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описание каждой учебной дисциплины (модуля) содержит краткое содержание, формируемые компетенции, результаты обучения (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знать, уметь, владеть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), семестр, </w:t>
      </w:r>
      <w:proofErr w:type="spellStart"/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пререквизиты</w:t>
      </w:r>
      <w:proofErr w:type="spellEnd"/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, трудоемкость в зачетных единицах (кредитах), количество аудиторных часов и самостоятельной работы, требования и формы текущей и промежуточной аттестации;</w:t>
      </w:r>
    </w:p>
    <w:p w14:paraId="0242AE4B" w14:textId="77777777" w:rsidR="002A2EA0" w:rsidRPr="00425B9B" w:rsidRDefault="002A2EA0" w:rsidP="002A2EA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объем описания учебной дисциплины (модуля) составляет максимум одну страницу;</w:t>
      </w:r>
    </w:p>
    <w:p w14:paraId="53251BC8" w14:textId="77777777" w:rsidR="002A2EA0" w:rsidRPr="00425B9B" w:rsidRDefault="002A2EA0" w:rsidP="002A2EA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каталог учебных дисциплин (модулей) 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сопровождается структурной схемой образовательной программы высшего образования 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val="en-US" w:eastAsia="ru-RU"/>
        </w:rPr>
        <w:t>I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ступени с зачетными единицами.</w:t>
      </w:r>
    </w:p>
    <w:p w14:paraId="51A7ABC3" w14:textId="77777777" w:rsidR="002A2EA0" w:rsidRPr="00425B9B" w:rsidRDefault="002A2EA0" w:rsidP="002A2EA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Учреждения высшего образования вправе самостоятельно принимать решение о формате </w:t>
      </w:r>
      <w:r w:rsidRPr="00425B9B">
        <w:rPr>
          <w:rFonts w:ascii="Times New Roman" w:eastAsia="Times New Roman" w:hAnsi="Times New Roman" w:cs="Times New Roman"/>
          <w:bCs/>
          <w:spacing w:val="-2"/>
          <w:sz w:val="30"/>
          <w:szCs w:val="30"/>
          <w:lang w:eastAsia="ru-RU"/>
        </w:rPr>
        <w:t xml:space="preserve">каталога </w:t>
      </w:r>
      <w:r w:rsidRPr="00425B9B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 xml:space="preserve">учебных дисциплин (модулей) </w:t>
      </w:r>
      <w:r w:rsidRPr="00425B9B">
        <w:rPr>
          <w:rFonts w:ascii="Times New Roman" w:eastAsia="Times New Roman" w:hAnsi="Times New Roman" w:cs="Times New Roman"/>
          <w:bCs/>
          <w:spacing w:val="-2"/>
          <w:sz w:val="30"/>
          <w:szCs w:val="30"/>
          <w:lang w:eastAsia="ru-RU"/>
        </w:rPr>
        <w:t>и последовательности представления информации.</w:t>
      </w:r>
    </w:p>
    <w:p w14:paraId="28753C18" w14:textId="77777777" w:rsidR="002A2EA0" w:rsidRPr="00425B9B" w:rsidRDefault="002A2EA0" w:rsidP="002A2EA0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34. Требования к организации самостоятельной работы устанавливаются законодательством.</w:t>
      </w:r>
    </w:p>
    <w:p w14:paraId="348F3FE8" w14:textId="77777777" w:rsidR="002A2EA0" w:rsidRPr="00425B9B" w:rsidRDefault="002A2EA0" w:rsidP="002A2EA0">
      <w:pPr>
        <w:widowControl w:val="0"/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35. Требования к организации идеологической и воспитательной работы устанавливаются в соответствии с рекомендациями по организации идеологической и воспитательной работы в учреждениях высшего образования и программно-планирующей документацией воспитания.</w:t>
      </w:r>
    </w:p>
    <w:p w14:paraId="7693834A" w14:textId="77777777" w:rsidR="002A2EA0" w:rsidRPr="00425B9B" w:rsidRDefault="002A2EA0" w:rsidP="002A2EA0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36. Конкретные формы и процедуры промежуточного контроля знаний обучающихся по каждой учебной дисциплине разрабатываются соответствующей кафедрой учреждения высшего образования и отражаются в учебных программах учреждения высшего образования по учебным дисциплинам.</w:t>
      </w:r>
    </w:p>
    <w:p w14:paraId="1420B030" w14:textId="77777777" w:rsidR="002A2EA0" w:rsidRPr="00425B9B" w:rsidRDefault="002A2EA0" w:rsidP="002A2EA0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37. Для аттестации обучающихся на соответствие их персональных достижений поэтапным или конечным требованиям образовательной программы высшего образования 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 создаются фонды оценочных средств, включающие типовые задания, задания открытого типа, задания коммуникативного типа, контрольные работы, тесты, комплексные квалификационные задания, тематику </w:t>
      </w: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курсовых проектов (курсовых работ)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методические разработки по инновационным формам обучения и контроля за формированием компетенций, тематику и принципы составления эссе, формы анкет для проведения самооценки компетенций обучающихся и иное. Фонды оценочных средств разрабатываются соответствующими кафедрами учреждения высшего образования. </w:t>
      </w:r>
    </w:p>
    <w:p w14:paraId="4513D01E" w14:textId="677FA674" w:rsidR="002A2EA0" w:rsidRPr="00425B9B" w:rsidRDefault="002A2EA0" w:rsidP="002A2EA0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38. Оценочными средствами должна предусматриваться оценка способности обучающихся к творческой деятельности, их готовность вести поиск решения новых задач, связанных с недостаточностью конкретных специальных знаний и отсутствием общепринятых алгоритмов.</w:t>
      </w:r>
    </w:p>
    <w:p w14:paraId="2721A661" w14:textId="77777777" w:rsidR="00B93BB6" w:rsidRPr="00425B9B" w:rsidRDefault="00B93BB6" w:rsidP="002A2EA0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</w:p>
    <w:p w14:paraId="2423EEF5" w14:textId="77777777" w:rsidR="002A2EA0" w:rsidRPr="00425B9B" w:rsidRDefault="002A2EA0" w:rsidP="002A2EA0">
      <w:pPr>
        <w:tabs>
          <w:tab w:val="left" w:pos="709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ГЛАВА 7</w:t>
      </w:r>
    </w:p>
    <w:p w14:paraId="1193019A" w14:textId="77777777" w:rsidR="002A2EA0" w:rsidRPr="00425B9B" w:rsidRDefault="002A2EA0" w:rsidP="002A2EA0">
      <w:pPr>
        <w:tabs>
          <w:tab w:val="left" w:pos="709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ТРЕБОВАНИЯ К ИТОГОВОЙ АТТЕСТАЦИИ</w:t>
      </w:r>
    </w:p>
    <w:p w14:paraId="4FB12731" w14:textId="77777777" w:rsidR="002A2EA0" w:rsidRPr="00425B9B" w:rsidRDefault="002A2EA0" w:rsidP="002A2EA0">
      <w:pPr>
        <w:tabs>
          <w:tab w:val="num" w:pos="0"/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</w:p>
    <w:p w14:paraId="5A39701F" w14:textId="77777777" w:rsidR="002A2EA0" w:rsidRPr="00425B9B" w:rsidRDefault="002A2EA0" w:rsidP="002A2EA0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39. </w:t>
      </w:r>
      <w:r w:rsidRPr="00425B9B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ru-RU"/>
        </w:rPr>
        <w:t>Итоговая аттестация осуществляется государственной экзаменационной комиссией.</w:t>
      </w:r>
    </w:p>
    <w:p w14:paraId="688F2FA0" w14:textId="77777777" w:rsidR="002A2EA0" w:rsidRPr="00425B9B" w:rsidRDefault="002A2EA0" w:rsidP="002A2EA0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К итоговой аттестации допускаются студенты, курсанты, слушатели, полностью выполнившие соответствующие учебный план и учебные программы.</w:t>
      </w:r>
    </w:p>
    <w:p w14:paraId="5822E936" w14:textId="77777777" w:rsidR="002A2EA0" w:rsidRPr="00425B9B" w:rsidRDefault="002A2EA0" w:rsidP="002A2EA0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Итоговая аттестация студентов, курсантов, слушателей при освоении образовательной программы 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высшего образования 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по специальности 1-37 01 01 «Двигатели внутреннего сгорания» проводится в форме государственного экзамена по специальности и защиты дипломного проекта.</w:t>
      </w:r>
    </w:p>
    <w:p w14:paraId="4E599F86" w14:textId="77777777" w:rsidR="002A2EA0" w:rsidRPr="00425B9B" w:rsidRDefault="002A2EA0" w:rsidP="002A2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При подготовке к итоговой аттестации формируются или развиваются компетенции, приведенные в таблице 2 настоящего образовательного стандарта.</w:t>
      </w:r>
    </w:p>
    <w:p w14:paraId="5F49A887" w14:textId="77777777" w:rsidR="002A2EA0" w:rsidRPr="00425B9B" w:rsidRDefault="002A2EA0" w:rsidP="002A2EA0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40. Программа государственного экзамена разрабатывается учреждением высшего образования в соответствии с Правилами проведения аттестации студентов, курсантов, слушателей при освоении содержания образовательных программ высшего образования.</w:t>
      </w:r>
    </w:p>
    <w:p w14:paraId="27D31C82" w14:textId="77777777" w:rsidR="002A2EA0" w:rsidRPr="00425B9B" w:rsidRDefault="002A2EA0" w:rsidP="002A2EA0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lastRenderedPageBreak/>
        <w:t>41. Требования к структуре, содержанию, объему и порядку защиты дипломного проекта определяются учреждением высшего образования на основе настоящего образовательного стандарта и Правил проведения аттестации студентов, курсантов, слушателей при освоении содержания образовательных программ высшего образования.</w:t>
      </w:r>
    </w:p>
    <w:p w14:paraId="68F97C6B" w14:textId="77777777" w:rsidR="002A2EA0" w:rsidRPr="00425B9B" w:rsidRDefault="002A2EA0" w:rsidP="002A2EA0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  <w:sectPr w:rsidR="002A2EA0" w:rsidRPr="00425B9B" w:rsidSect="008C3911">
          <w:footerReference w:type="default" r:id="rId15"/>
          <w:footerReference w:type="first" r:id="rId16"/>
          <w:footnotePr>
            <w:numFmt w:val="chicago"/>
            <w:numRestart w:val="eachSect"/>
          </w:footnotePr>
          <w:pgSz w:w="11906" w:h="16838" w:code="9"/>
          <w:pgMar w:top="1134" w:right="567" w:bottom="1134" w:left="1701" w:header="720" w:footer="720" w:gutter="0"/>
          <w:pgNumType w:start="1"/>
          <w:cols w:space="708"/>
          <w:titlePg/>
          <w:docGrid w:linePitch="408"/>
        </w:sect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Тематика дипломных проектов должна определяться актуальностью и практической значимостью.</w:t>
      </w:r>
    </w:p>
    <w:p w14:paraId="462702DE" w14:textId="77777777" w:rsidR="004904FB" w:rsidRPr="00425B9B" w:rsidRDefault="004904FB" w:rsidP="004904FB">
      <w:pPr>
        <w:tabs>
          <w:tab w:val="left" w:pos="6804"/>
        </w:tabs>
        <w:spacing w:after="120" w:line="240" w:lineRule="auto"/>
        <w:ind w:left="5812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УТВЕРЖДЕНО</w:t>
      </w:r>
    </w:p>
    <w:p w14:paraId="61A5CB00" w14:textId="2A8790E6" w:rsidR="004904FB" w:rsidRPr="00425B9B" w:rsidRDefault="004904FB" w:rsidP="004904FB">
      <w:pPr>
        <w:tabs>
          <w:tab w:val="left" w:pos="6804"/>
        </w:tabs>
        <w:spacing w:after="0" w:line="280" w:lineRule="exact"/>
        <w:ind w:left="5812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Постановление Министерства образования </w:t>
      </w:r>
    </w:p>
    <w:p w14:paraId="30699C5D" w14:textId="77777777" w:rsidR="004904FB" w:rsidRPr="00425B9B" w:rsidRDefault="004904FB" w:rsidP="004904FB">
      <w:pPr>
        <w:tabs>
          <w:tab w:val="left" w:pos="6804"/>
        </w:tabs>
        <w:spacing w:after="0" w:line="280" w:lineRule="exact"/>
        <w:ind w:left="5812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Республики Беларусь</w:t>
      </w:r>
    </w:p>
    <w:p w14:paraId="5EA05BB3" w14:textId="77777777" w:rsidR="004904FB" w:rsidRPr="00425B9B" w:rsidRDefault="004904FB" w:rsidP="004904FB">
      <w:pPr>
        <w:tabs>
          <w:tab w:val="left" w:pos="6804"/>
        </w:tabs>
        <w:spacing w:after="0" w:line="280" w:lineRule="exact"/>
        <w:ind w:left="5812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27.04.2022 №102</w:t>
      </w:r>
    </w:p>
    <w:p w14:paraId="48EAB98B" w14:textId="77777777" w:rsidR="002A2EA0" w:rsidRPr="00425B9B" w:rsidRDefault="002A2EA0" w:rsidP="002A2EA0">
      <w:pPr>
        <w:tabs>
          <w:tab w:val="left" w:pos="6804"/>
        </w:tabs>
        <w:spacing w:after="0" w:line="240" w:lineRule="auto"/>
        <w:ind w:left="5812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6FDCE954" w14:textId="77777777" w:rsidR="002A2EA0" w:rsidRPr="00425B9B" w:rsidRDefault="002A2EA0" w:rsidP="002A2E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  <w:t>ОБРАЗОВАТЕЛЬНЫЙ СТАНДАРТ</w:t>
      </w:r>
    </w:p>
    <w:p w14:paraId="08F02192" w14:textId="77777777" w:rsidR="002A2EA0" w:rsidRPr="00425B9B" w:rsidRDefault="002A2EA0" w:rsidP="002A2E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  <w:t>ВЫСШЕГО ОБРАЗОВАНИя</w:t>
      </w:r>
    </w:p>
    <w:p w14:paraId="7F44A0CC" w14:textId="77777777" w:rsidR="002A2EA0" w:rsidRPr="00425B9B" w:rsidRDefault="002A2EA0" w:rsidP="002A2EA0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(ОСВО 1-37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 01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02-2021)</w:t>
      </w:r>
    </w:p>
    <w:p w14:paraId="06D9AC3F" w14:textId="77777777" w:rsidR="002A2EA0" w:rsidRPr="00425B9B" w:rsidRDefault="002A2EA0" w:rsidP="002A2E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14:paraId="67B1A35C" w14:textId="77777777" w:rsidR="002A2EA0" w:rsidRPr="00425B9B" w:rsidRDefault="002A2EA0" w:rsidP="002A2E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ВЫСШЕЕ ОБРАЗОВАНИЕ. </w:t>
      </w:r>
      <w:r w:rsidRPr="00425B9B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I</w:t>
      </w:r>
      <w:r w:rsidRPr="00425B9B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СТУПЕНЬ</w:t>
      </w:r>
    </w:p>
    <w:p w14:paraId="24D4DC49" w14:textId="77777777" w:rsidR="002A2EA0" w:rsidRPr="00425B9B" w:rsidRDefault="002A2EA0" w:rsidP="002A2EA0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</w:pPr>
      <w:r w:rsidRPr="00425B9B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Специальность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  <w:t>1-37 01 02 Автомобилестроение (по направлениям)</w:t>
      </w:r>
    </w:p>
    <w:p w14:paraId="1513AA86" w14:textId="77777777" w:rsidR="002A2EA0" w:rsidRPr="00425B9B" w:rsidRDefault="002A2EA0" w:rsidP="002A2EA0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</w:pPr>
      <w:r w:rsidRPr="00425B9B">
        <w:rPr>
          <w:rFonts w:ascii="Times New Roman" w:eastAsia="Times New Roman" w:hAnsi="Times New Roman" w:cs="Times New Roman"/>
          <w:b/>
          <w:spacing w:val="-6"/>
          <w:sz w:val="30"/>
          <w:szCs w:val="30"/>
          <w:lang w:val="be-BY" w:eastAsia="x-none"/>
        </w:rPr>
        <w:t xml:space="preserve">Направление специальности </w:t>
      </w: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val="be-BY" w:eastAsia="x-none"/>
        </w:rPr>
        <w:t>1-37 01 02-01 Автомобилестроение (механика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  <w:t>)</w:t>
      </w:r>
    </w:p>
    <w:p w14:paraId="2E818D87" w14:textId="77777777" w:rsidR="002A2EA0" w:rsidRPr="00425B9B" w:rsidRDefault="002A2EA0" w:rsidP="002A2EA0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</w:pPr>
      <w:r w:rsidRPr="00425B9B">
        <w:rPr>
          <w:rFonts w:ascii="Times New Roman" w:eastAsia="Times New Roman" w:hAnsi="Times New Roman" w:cs="Times New Roman"/>
          <w:b/>
          <w:sz w:val="30"/>
          <w:szCs w:val="30"/>
          <w:lang w:val="be-BY" w:eastAsia="x-none"/>
        </w:rPr>
        <w:t xml:space="preserve">Направление специальности 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  <w:t>1-37 01 02-02 Автомобилестроение (электроника)</w:t>
      </w:r>
    </w:p>
    <w:p w14:paraId="3B1F4C62" w14:textId="77777777" w:rsidR="002A2EA0" w:rsidRPr="00425B9B" w:rsidRDefault="002A2EA0" w:rsidP="002A2EA0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</w:pPr>
      <w:r w:rsidRPr="00425B9B">
        <w:rPr>
          <w:rFonts w:ascii="Times New Roman" w:eastAsia="Times New Roman" w:hAnsi="Times New Roman" w:cs="Times New Roman"/>
          <w:b/>
          <w:sz w:val="30"/>
          <w:szCs w:val="30"/>
          <w:lang w:val="be-BY" w:eastAsia="x-none"/>
        </w:rPr>
        <w:t>Квалификация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  <w:t xml:space="preserve"> Инженер</w:t>
      </w:r>
    </w:p>
    <w:p w14:paraId="3AC22B5C" w14:textId="77777777" w:rsidR="002A2EA0" w:rsidRPr="00425B9B" w:rsidRDefault="002A2EA0" w:rsidP="002A2EA0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</w:pPr>
    </w:p>
    <w:p w14:paraId="46064781" w14:textId="77777777" w:rsidR="002A2EA0" w:rsidRPr="00425B9B" w:rsidRDefault="002A2EA0" w:rsidP="002A2E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</w:pPr>
      <w:r w:rsidRPr="00425B9B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В</w:t>
      </w:r>
      <w:r w:rsidRPr="00425B9B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ЫШЭЙШАЯ АДУКАЦЫЯ. </w:t>
      </w:r>
      <w:r w:rsidRPr="00425B9B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I</w:t>
      </w:r>
      <w:r w:rsidRPr="00425B9B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 СТУПЕНЬ</w:t>
      </w:r>
    </w:p>
    <w:p w14:paraId="79F20CF5" w14:textId="77777777" w:rsidR="002A2EA0" w:rsidRPr="00425B9B" w:rsidRDefault="002A2EA0" w:rsidP="002A2EA0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</w:pPr>
      <w:r w:rsidRPr="00425B9B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>Спецыяльнасць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 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  <w:t>1-37 01 02 Аўтамабiлебудаванне (па напрамках)</w:t>
      </w:r>
    </w:p>
    <w:p w14:paraId="55E7FED3" w14:textId="77777777" w:rsidR="002A2EA0" w:rsidRPr="00425B9B" w:rsidRDefault="002A2EA0" w:rsidP="002A2EA0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</w:pPr>
      <w:r w:rsidRPr="00425B9B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Напрамак спецыяльнасцi 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  <w:t>1-37 01 02-01 Аўтамабiлебудаванне (механiка)</w:t>
      </w:r>
    </w:p>
    <w:p w14:paraId="4027CD2D" w14:textId="77777777" w:rsidR="002A2EA0" w:rsidRPr="00425B9B" w:rsidRDefault="002A2EA0" w:rsidP="002A2EA0">
      <w:pPr>
        <w:spacing w:after="0" w:line="240" w:lineRule="auto"/>
        <w:rPr>
          <w:rFonts w:ascii="Times New Roman" w:eastAsia="Times New Roman" w:hAnsi="Times New Roman" w:cs="Times New Roman"/>
          <w:spacing w:val="-6"/>
          <w:sz w:val="30"/>
          <w:szCs w:val="30"/>
          <w:lang w:val="be-BY" w:eastAsia="x-none"/>
        </w:rPr>
      </w:pPr>
      <w:r w:rsidRPr="00425B9B">
        <w:rPr>
          <w:rFonts w:ascii="Times New Roman" w:eastAsia="Times New Roman" w:hAnsi="Times New Roman" w:cs="Times New Roman"/>
          <w:b/>
          <w:spacing w:val="-6"/>
          <w:sz w:val="30"/>
          <w:szCs w:val="30"/>
          <w:lang w:val="be-BY" w:eastAsia="ru-RU"/>
        </w:rPr>
        <w:t xml:space="preserve">Напрамак спецыяльнасцi </w:t>
      </w: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val="be-BY" w:eastAsia="x-none"/>
        </w:rPr>
        <w:t>1-37 01 02-02 Аўтамабiлебудаванне (электронiка)</w:t>
      </w:r>
    </w:p>
    <w:p w14:paraId="51F72019" w14:textId="77777777" w:rsidR="002A2EA0" w:rsidRPr="00425B9B" w:rsidRDefault="002A2EA0" w:rsidP="002A2EA0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</w:pPr>
      <w:r w:rsidRPr="00425B9B">
        <w:rPr>
          <w:rFonts w:ascii="Times New Roman" w:eastAsia="Times New Roman" w:hAnsi="Times New Roman" w:cs="Times New Roman"/>
          <w:b/>
          <w:sz w:val="30"/>
          <w:szCs w:val="30"/>
          <w:lang w:val="be-BY" w:eastAsia="x-none"/>
        </w:rPr>
        <w:t>Кваліфікацыя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  <w:t xml:space="preserve"> Iнжынер</w:t>
      </w:r>
    </w:p>
    <w:p w14:paraId="10973660" w14:textId="77777777" w:rsidR="002A2EA0" w:rsidRPr="00425B9B" w:rsidRDefault="002A2EA0" w:rsidP="002A2EA0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</w:pPr>
    </w:p>
    <w:p w14:paraId="140DCBCE" w14:textId="77777777" w:rsidR="002A2EA0" w:rsidRPr="00425B9B" w:rsidRDefault="002A2EA0" w:rsidP="002A2E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</w:pPr>
      <w:r w:rsidRPr="00425B9B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HIGHER</w:t>
      </w:r>
      <w:r w:rsidRPr="00425B9B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 </w:t>
      </w:r>
      <w:r w:rsidRPr="00425B9B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EDUCATION</w:t>
      </w:r>
      <w:r w:rsidRPr="00425B9B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. </w:t>
      </w:r>
      <w:r w:rsidRPr="00425B9B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I</w:t>
      </w:r>
      <w:r w:rsidRPr="00425B9B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 </w:t>
      </w:r>
      <w:r w:rsidRPr="00425B9B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STAGE</w:t>
      </w:r>
    </w:p>
    <w:p w14:paraId="705069E3" w14:textId="77777777" w:rsidR="002A2EA0" w:rsidRPr="00425B9B" w:rsidRDefault="002A2EA0" w:rsidP="002A2EA0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</w:pPr>
      <w:proofErr w:type="spellStart"/>
      <w:r w:rsidRPr="00425B9B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Speciality</w:t>
      </w:r>
      <w:proofErr w:type="spellEnd"/>
      <w:r w:rsidRPr="00425B9B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1-37 01 02 Automobile Construction (majors in)</w:t>
      </w:r>
    </w:p>
    <w:p w14:paraId="57FB1150" w14:textId="77777777" w:rsidR="002A2EA0" w:rsidRPr="00425B9B" w:rsidRDefault="002A2EA0" w:rsidP="002A2EA0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</w:pPr>
      <w:r w:rsidRPr="00425B9B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 xml:space="preserve">Major in 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1-37 01 02-01 Automobile Construction (Mechanics)</w:t>
      </w:r>
    </w:p>
    <w:p w14:paraId="55D420F9" w14:textId="77777777" w:rsidR="002A2EA0" w:rsidRPr="00425B9B" w:rsidRDefault="002A2EA0" w:rsidP="002A2EA0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</w:pPr>
      <w:r w:rsidRPr="00425B9B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 xml:space="preserve">Major in 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1-37 01 02-02 Automobile Construction (Electronics)</w:t>
      </w:r>
    </w:p>
    <w:p w14:paraId="4601D469" w14:textId="77777777" w:rsidR="002A2EA0" w:rsidRPr="00425B9B" w:rsidRDefault="002A2EA0" w:rsidP="002A2EA0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Qualification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Engineer</w:t>
      </w:r>
    </w:p>
    <w:p w14:paraId="4F3EA5D2" w14:textId="77777777" w:rsidR="002A2EA0" w:rsidRPr="00425B9B" w:rsidRDefault="002A2EA0" w:rsidP="002A2EA0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316C55C9" w14:textId="77777777" w:rsidR="002A2EA0" w:rsidRPr="00425B9B" w:rsidRDefault="002A2EA0" w:rsidP="002A2E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ГЛАВА 1</w:t>
      </w:r>
    </w:p>
    <w:p w14:paraId="2423DA76" w14:textId="77777777" w:rsidR="002A2EA0" w:rsidRPr="00425B9B" w:rsidRDefault="002A2EA0" w:rsidP="002A2E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ОБЩИЕ ПОЛОЖЕНИЯ</w:t>
      </w:r>
    </w:p>
    <w:p w14:paraId="0E809D90" w14:textId="77777777" w:rsidR="002A2EA0" w:rsidRPr="00425B9B" w:rsidRDefault="002A2EA0" w:rsidP="002A2EA0">
      <w:pPr>
        <w:shd w:val="clear" w:color="auto" w:fill="FFFFFF"/>
        <w:spacing w:after="0" w:line="240" w:lineRule="auto"/>
        <w:ind w:firstLine="448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772955BB" w14:textId="77777777" w:rsidR="002A2EA0" w:rsidRPr="00425B9B" w:rsidRDefault="002A2EA0" w:rsidP="002A2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1. </w:t>
      </w:r>
      <w:r w:rsidRPr="00425B9B">
        <w:rPr>
          <w:rFonts w:ascii="Times New Roman" w:eastAsia="Times New Roman" w:hAnsi="Times New Roman" w:cs="Times New Roman"/>
          <w:spacing w:val="6"/>
          <w:sz w:val="30"/>
          <w:szCs w:val="30"/>
          <w:lang w:eastAsia="ru-RU"/>
        </w:rPr>
        <w:t xml:space="preserve">Образовательный стандарт высшего образования </w:t>
      </w:r>
      <w:r w:rsidRPr="00425B9B">
        <w:rPr>
          <w:rFonts w:ascii="Times New Roman" w:eastAsia="Times New Roman" w:hAnsi="Times New Roman" w:cs="Times New Roman"/>
          <w:spacing w:val="6"/>
          <w:sz w:val="30"/>
          <w:szCs w:val="30"/>
          <w:lang w:val="en-US" w:eastAsia="ru-RU"/>
        </w:rPr>
        <w:t>I</w:t>
      </w:r>
      <w:r w:rsidRPr="00425B9B">
        <w:rPr>
          <w:rFonts w:ascii="Times New Roman" w:eastAsia="Times New Roman" w:hAnsi="Times New Roman" w:cs="Times New Roman"/>
          <w:spacing w:val="6"/>
          <w:sz w:val="30"/>
          <w:szCs w:val="30"/>
          <w:lang w:eastAsia="ru-RU"/>
        </w:rPr>
        <w:t xml:space="preserve"> ступени по специальности 1-37 01 02 «Автомобилестроение (по направлениям)» (далее – </w:t>
      </w: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образовательный стандарт) применяется при разработке учебно-программной документации образовательной программы высшего образования </w:t>
      </w: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</w:t>
      </w: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ступени, обеспечивающей получение квалификации специалиста с высшим образованием, и образовательной программы высшего образования </w:t>
      </w: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</w:t>
      </w: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ступени, обеспечивающей получение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квалификации </w:t>
      </w: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специалиста с высшим образованием и интегрированной с образовательными программами среднего специального образования (далее, если не установлено иное – образовательная программа высшего образования </w:t>
      </w: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 </w:t>
      </w: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ступени), учебно-</w:t>
      </w: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lastRenderedPageBreak/>
        <w:t>методической документации, учебных изданий, информационно-аналитических материалов.</w:t>
      </w:r>
    </w:p>
    <w:p w14:paraId="07CADE86" w14:textId="77777777" w:rsidR="002A2EA0" w:rsidRPr="00425B9B" w:rsidRDefault="002A2EA0" w:rsidP="002A2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Настоящий образовательный стандарт обязателен для применения во всех учреждениях высшего образования, осуществляющих подготовку по образовательной программе высшего образования </w:t>
      </w: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I</w:t>
      </w: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ступени по специальности 1-37 01 02 «Автомобилестроение (по направлениям)»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14:paraId="0CC76A43" w14:textId="77777777" w:rsidR="002A2EA0" w:rsidRPr="00425B9B" w:rsidRDefault="002A2EA0" w:rsidP="002A2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x-none"/>
        </w:rPr>
        <w:t>2. 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В настоящем образовательном стандарте использованы ссылки на следующие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акты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x-none" w:eastAsia="ru-RU"/>
        </w:rPr>
        <w:t xml:space="preserve"> законодательства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:</w:t>
      </w:r>
    </w:p>
    <w:p w14:paraId="59444CED" w14:textId="77777777" w:rsidR="002A2EA0" w:rsidRPr="00425B9B" w:rsidRDefault="002A2EA0" w:rsidP="002A2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trike/>
          <w:sz w:val="30"/>
          <w:szCs w:val="30"/>
          <w:lang w:val="x-none" w:eastAsia="x-none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Кодекс Республики Беларусь об образовании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x-none"/>
        </w:rPr>
        <w:t>;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</w:t>
      </w:r>
    </w:p>
    <w:p w14:paraId="2C480FF8" w14:textId="33D3D9E8" w:rsidR="002A2EA0" w:rsidRPr="00425B9B" w:rsidRDefault="002A2EA0" w:rsidP="002A2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Общегосударственный классификатор Республики Беларусь </w:t>
      </w: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ОКРБ 011-2009</w:t>
      </w: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 xml:space="preserve"> </w:t>
      </w: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«Специальности и квалификации» (далее – ОКРБ 011-2009)</w:t>
      </w: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>;</w:t>
      </w:r>
    </w:p>
    <w:p w14:paraId="639957D6" w14:textId="11948EDA" w:rsidR="002A2EA0" w:rsidRPr="00425B9B" w:rsidRDefault="002A2EA0" w:rsidP="002A2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</w:pP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Общегосударственный </w:t>
      </w:r>
      <w:hyperlink r:id="rId17" w:history="1">
        <w:r w:rsidRPr="00425B9B">
          <w:rPr>
            <w:rFonts w:ascii="Times New Roman" w:eastAsia="Times New Roman" w:hAnsi="Times New Roman" w:cs="Times New Roman"/>
            <w:spacing w:val="-6"/>
            <w:sz w:val="30"/>
            <w:szCs w:val="30"/>
            <w:lang w:val="x-none" w:eastAsia="x-none"/>
          </w:rPr>
          <w:t>классификатор</w:t>
        </w:r>
      </w:hyperlink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 Республики Беларусь </w:t>
      </w:r>
      <w:r w:rsidRPr="00425B9B">
        <w:rPr>
          <w:rFonts w:ascii="Times New Roman" w:eastAsia="Times New Roman" w:hAnsi="Times New Roman" w:cs="Times New Roman"/>
          <w:spacing w:val="-10"/>
          <w:sz w:val="30"/>
          <w:szCs w:val="30"/>
          <w:lang w:val="x-none" w:eastAsia="x-none"/>
        </w:rPr>
        <w:t>ОКРБ</w:t>
      </w:r>
      <w:r w:rsidRPr="00425B9B">
        <w:rPr>
          <w:rFonts w:ascii="Times New Roman" w:eastAsia="Times New Roman" w:hAnsi="Times New Roman" w:cs="Times New Roman"/>
          <w:spacing w:val="-10"/>
          <w:sz w:val="30"/>
          <w:szCs w:val="30"/>
          <w:lang w:eastAsia="x-none"/>
        </w:rPr>
        <w:t xml:space="preserve"> </w:t>
      </w:r>
      <w:r w:rsidRPr="00425B9B">
        <w:rPr>
          <w:rFonts w:ascii="Times New Roman" w:eastAsia="Times New Roman" w:hAnsi="Times New Roman" w:cs="Times New Roman"/>
          <w:spacing w:val="-10"/>
          <w:sz w:val="30"/>
          <w:szCs w:val="30"/>
          <w:lang w:val="x-none" w:eastAsia="x-none"/>
        </w:rPr>
        <w:t>005-2011</w:t>
      </w:r>
      <w:r w:rsidRPr="00425B9B">
        <w:rPr>
          <w:rFonts w:ascii="Times New Roman" w:eastAsia="Times New Roman" w:hAnsi="Times New Roman" w:cs="Times New Roman"/>
          <w:spacing w:val="-10"/>
          <w:sz w:val="30"/>
          <w:szCs w:val="30"/>
          <w:lang w:eastAsia="x-none"/>
        </w:rPr>
        <w:t xml:space="preserve"> </w:t>
      </w:r>
      <w:r w:rsidRPr="00425B9B">
        <w:rPr>
          <w:rFonts w:ascii="Times New Roman" w:eastAsia="Times New Roman" w:hAnsi="Times New Roman" w:cs="Times New Roman"/>
          <w:spacing w:val="-10"/>
          <w:sz w:val="30"/>
          <w:szCs w:val="30"/>
          <w:lang w:val="x-none" w:eastAsia="x-none"/>
        </w:rPr>
        <w:t>«Виды экономической деятельности» (далее – ОКРБ 005-2011)</w:t>
      </w:r>
      <w:r w:rsidRPr="00425B9B">
        <w:rPr>
          <w:rFonts w:ascii="Times New Roman" w:eastAsia="Times New Roman" w:hAnsi="Times New Roman" w:cs="Times New Roman"/>
          <w:spacing w:val="-10"/>
          <w:sz w:val="30"/>
          <w:szCs w:val="30"/>
          <w:lang w:eastAsia="x-none"/>
        </w:rPr>
        <w:t>;</w:t>
      </w:r>
    </w:p>
    <w:p w14:paraId="0CCB962B" w14:textId="77777777" w:rsidR="002A2EA0" w:rsidRPr="00425B9B" w:rsidRDefault="002A2EA0" w:rsidP="002A2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ГОСТ 31286-2005 Транспорт дорожный. Основные термины и определения. Классификация (далее – ГОСТ 31286-2005); </w:t>
      </w:r>
    </w:p>
    <w:p w14:paraId="794CB8E6" w14:textId="77777777" w:rsidR="002A2EA0" w:rsidRPr="00425B9B" w:rsidRDefault="002A2EA0" w:rsidP="002A2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СТБ 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ISO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9000-2015 Систем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ы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менеджмента качества. Основные положения и словарь (далее – СТБ 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IS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О 9000-2015).</w:t>
      </w:r>
    </w:p>
    <w:p w14:paraId="0F5E4220" w14:textId="77777777" w:rsidR="002A2EA0" w:rsidRPr="00425B9B" w:rsidRDefault="002A2EA0" w:rsidP="002A2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x-none"/>
        </w:rPr>
        <w:t>3. 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В настоящем образовательном стандарте применяются термины, 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x-none"/>
        </w:rPr>
        <w:t>установленные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в Кодексе Республики Беларусь об образовании, а также следующие термины с соответствующими определениями:</w:t>
      </w:r>
    </w:p>
    <w:p w14:paraId="2E1B6EC3" w14:textId="77777777" w:rsidR="002A2EA0" w:rsidRPr="00425B9B" w:rsidRDefault="002A2EA0" w:rsidP="002A2EA0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30"/>
          <w:szCs w:val="30"/>
          <w:lang w:eastAsia="x-none"/>
        </w:rPr>
      </w:pPr>
      <w:r w:rsidRPr="00425B9B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базовые профессиональные компетенции – компетенции, формируемые в соответствии с требованиями к специалисту с высшим образованием 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val="en-US" w:eastAsia="x-none"/>
        </w:rPr>
        <w:t>I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 ступени и отражающие его способность решать общие задачи профессиональной деятельности в соответствии с полученной специальностью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;</w:t>
      </w:r>
    </w:p>
    <w:p w14:paraId="6D74FDF6" w14:textId="77777777" w:rsidR="002A2EA0" w:rsidRPr="00425B9B" w:rsidRDefault="002A2EA0" w:rsidP="002A2EA0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</w:pPr>
      <w:r w:rsidRPr="00425B9B">
        <w:rPr>
          <w:rFonts w:ascii="Times New Roman" w:eastAsia="Times New Roman" w:hAnsi="Times New Roman" w:cs="Times New Roman"/>
          <w:bCs/>
          <w:iCs/>
          <w:sz w:val="30"/>
          <w:szCs w:val="30"/>
          <w:lang w:val="x-none" w:eastAsia="x-none"/>
        </w:rPr>
        <w:t>зачетная единица – числовой способ выражения трудоемкости учебной работы студента</w:t>
      </w:r>
      <w:r w:rsidRPr="00425B9B">
        <w:rPr>
          <w:rFonts w:ascii="Times New Roman" w:eastAsia="Times New Roman" w:hAnsi="Times New Roman" w:cs="Times New Roman"/>
          <w:bCs/>
          <w:iCs/>
          <w:sz w:val="30"/>
          <w:szCs w:val="30"/>
          <w:lang w:eastAsia="x-none"/>
        </w:rPr>
        <w:t xml:space="preserve">, </w:t>
      </w:r>
      <w:r w:rsidRPr="00425B9B">
        <w:rPr>
          <w:rFonts w:ascii="Times New Roman" w:eastAsia="Times New Roman" w:hAnsi="Times New Roman" w:cs="Times New Roman"/>
          <w:bCs/>
          <w:iCs/>
          <w:sz w:val="30"/>
          <w:szCs w:val="30"/>
          <w:lang w:val="x-none" w:eastAsia="x-none"/>
        </w:rPr>
        <w:t>курсанта, слушателя, основанный на достижении результатов обучения</w:t>
      </w:r>
      <w:r w:rsidRPr="00425B9B">
        <w:rPr>
          <w:rFonts w:ascii="Times New Roman" w:eastAsia="Times New Roman" w:hAnsi="Times New Roman" w:cs="Times New Roman"/>
          <w:bCs/>
          <w:iCs/>
          <w:sz w:val="30"/>
          <w:szCs w:val="30"/>
          <w:lang w:eastAsia="x-none"/>
        </w:rPr>
        <w:t>;</w:t>
      </w:r>
    </w:p>
    <w:p w14:paraId="3C3FBF60" w14:textId="77777777" w:rsidR="002A2EA0" w:rsidRPr="00425B9B" w:rsidRDefault="002A2EA0" w:rsidP="002A2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</w:rPr>
      </w:pPr>
      <w:r w:rsidRPr="00425B9B">
        <w:rPr>
          <w:rFonts w:ascii="Times New Roman" w:eastAsia="Times New Roman" w:hAnsi="Times New Roman" w:cs="Times New Roman"/>
          <w:bCs/>
          <w:sz w:val="30"/>
          <w:szCs w:val="30"/>
        </w:rPr>
        <w:t>квалификация – подготовленность работника к профессиональной деятельности для выполнения работ определенной сложности в рамках специальности, направления специальности (ОКРБ 011-2009);</w:t>
      </w:r>
    </w:p>
    <w:p w14:paraId="749DAD33" w14:textId="77777777" w:rsidR="002A2EA0" w:rsidRPr="00425B9B" w:rsidRDefault="002A2EA0" w:rsidP="002A2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2"/>
          <w:sz w:val="30"/>
          <w:szCs w:val="30"/>
          <w:lang w:eastAsia="x-none"/>
        </w:rPr>
      </w:pPr>
      <w:r w:rsidRPr="00425B9B">
        <w:rPr>
          <w:rFonts w:ascii="Times New Roman" w:eastAsia="Times New Roman" w:hAnsi="Times New Roman" w:cs="Times New Roman"/>
          <w:bCs/>
          <w:spacing w:val="-2"/>
          <w:sz w:val="30"/>
          <w:szCs w:val="30"/>
          <w:lang w:val="x-none" w:eastAsia="x-none"/>
        </w:rPr>
        <w:t xml:space="preserve">компетентность – способность применять знания и навыки для достижения намеченных результатов (СТБ 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val="en-US" w:eastAsia="x-none"/>
        </w:rPr>
        <w:t>ISO</w:t>
      </w:r>
      <w:r w:rsidRPr="00425B9B">
        <w:rPr>
          <w:rFonts w:ascii="Times New Roman" w:eastAsia="Times New Roman" w:hAnsi="Times New Roman" w:cs="Times New Roman"/>
          <w:bCs/>
          <w:spacing w:val="-2"/>
          <w:sz w:val="30"/>
          <w:szCs w:val="30"/>
          <w:lang w:val="x-none" w:eastAsia="x-none"/>
        </w:rPr>
        <w:t xml:space="preserve"> 9000-2015)</w:t>
      </w:r>
      <w:r w:rsidRPr="00425B9B">
        <w:rPr>
          <w:rFonts w:ascii="Times New Roman" w:eastAsia="Times New Roman" w:hAnsi="Times New Roman" w:cs="Times New Roman"/>
          <w:bCs/>
          <w:spacing w:val="-2"/>
          <w:sz w:val="30"/>
          <w:szCs w:val="30"/>
          <w:lang w:eastAsia="x-none"/>
        </w:rPr>
        <w:t>;</w:t>
      </w:r>
    </w:p>
    <w:p w14:paraId="600A69DF" w14:textId="77777777" w:rsidR="002A2EA0" w:rsidRPr="00425B9B" w:rsidRDefault="002A2EA0" w:rsidP="002A2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компетенция – знания, умения и опыт, необходимые для решения теоретических и практических задач;</w:t>
      </w:r>
    </w:p>
    <w:p w14:paraId="0A8C8308" w14:textId="77777777" w:rsidR="002A2EA0" w:rsidRPr="00425B9B" w:rsidRDefault="002A2EA0" w:rsidP="002A2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модуль – 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be-BY"/>
        </w:rPr>
        <w:t xml:space="preserve">относительно обособленная, логически завершенная часть образовательной программы 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высшего образования 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val="en-US" w:eastAsia="ru-RU"/>
        </w:rPr>
        <w:t>I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ступени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be-BY"/>
        </w:rPr>
        <w:t>, обеспечивающая формирование определенной компетенции (группы компетенций);</w:t>
      </w:r>
    </w:p>
    <w:p w14:paraId="4B8B766A" w14:textId="77777777" w:rsidR="002A2EA0" w:rsidRPr="00425B9B" w:rsidRDefault="002A2EA0" w:rsidP="002A2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обеспечение качества</w:t>
      </w:r>
      <w:r w:rsidRPr="00425B9B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 – часть менеджмента качества, ориентированная на предоставление уверенности в том, что требования к качеству будут выполнены (СТБ </w:t>
      </w: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ISO</w:t>
      </w:r>
      <w:r w:rsidRPr="00425B9B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 9000-2015);</w:t>
      </w:r>
    </w:p>
    <w:p w14:paraId="404A964D" w14:textId="77777777" w:rsidR="002A2EA0" w:rsidRPr="00425B9B" w:rsidRDefault="002A2EA0" w:rsidP="002A2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lastRenderedPageBreak/>
        <w:t xml:space="preserve">результаты обучения – знания, умения и навыки (опыт), </w:t>
      </w:r>
      <w:r w:rsidRPr="00425B9B">
        <w:rPr>
          <w:rFonts w:ascii="Times New Roman" w:eastAsia="Times New Roman" w:hAnsi="Times New Roman" w:cs="Times New Roman"/>
          <w:bCs/>
          <w:spacing w:val="-2"/>
          <w:sz w:val="30"/>
          <w:szCs w:val="30"/>
          <w:lang w:eastAsia="ru-RU"/>
        </w:rPr>
        <w:t xml:space="preserve">которые обучающийся может продемонстрировать 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по завершении изучения конкретной учебной дисциплины либо модуля;</w:t>
      </w:r>
    </w:p>
    <w:p w14:paraId="0874E0FE" w14:textId="77777777" w:rsidR="002A2EA0" w:rsidRPr="00425B9B" w:rsidRDefault="002A2EA0" w:rsidP="002A2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специализированные компетенции – компетенции, формируемые в соответствии с требованиями к специалисту с высшим образованием 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val="en-US" w:eastAsia="ru-RU"/>
        </w:rPr>
        <w:t>I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 ступени и отражающие его способность решать специализированные задачи профессиональной деятельности с учетом направленности образовательной программы высшего образования 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val="en-US" w:eastAsia="ru-RU"/>
        </w:rPr>
        <w:t>I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ступени в учреждении высшего образования;</w:t>
      </w:r>
    </w:p>
    <w:p w14:paraId="06E81BA9" w14:textId="77777777" w:rsidR="002A2EA0" w:rsidRPr="00425B9B" w:rsidRDefault="002A2EA0" w:rsidP="002A2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специальность – вид профессиональной деятельности, требующий определенных знаний, навыков и компетенций, приобретаемых путем обучения и практического опыта</w:t>
      </w:r>
      <w:r w:rsidRPr="00425B9B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>, – подсистема группы специальностей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br/>
        <w:t>(ОКРБ 011-2009);</w:t>
      </w:r>
    </w:p>
    <w:p w14:paraId="1179DC64" w14:textId="77777777" w:rsidR="002A2EA0" w:rsidRPr="00425B9B" w:rsidRDefault="002A2EA0" w:rsidP="002A2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универсальные компетенции – компетенции, формируемые в соответствии 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с требованиями к специалисту с высшим образованием </w:t>
      </w:r>
      <w:r w:rsidRPr="00425B9B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en-US" w:eastAsia="ru-RU"/>
        </w:rPr>
        <w:t>I</w:t>
      </w:r>
      <w:r w:rsidRPr="00425B9B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 ступени 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и отражающие его способность применять базовые общекультурные знания и умения, а также социально-личностные качества, соответствующие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запросам государства и общества;</w:t>
      </w:r>
    </w:p>
    <w:p w14:paraId="0B08B270" w14:textId="77777777" w:rsidR="002A2EA0" w:rsidRPr="00425B9B" w:rsidRDefault="002A2EA0" w:rsidP="002A2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автомобилестроение – область материального производства, связанная с проектированием, производством и испытаниями автотранспортных средств;</w:t>
      </w:r>
    </w:p>
    <w:p w14:paraId="67B21873" w14:textId="77777777" w:rsidR="002A2EA0" w:rsidRPr="00425B9B" w:rsidRDefault="002A2EA0" w:rsidP="002A2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>автомобиль – механическое транспортное средство, приводимое в движение источником энергии, имеющее не менее четырех колес, расположенных не менее чем на двух осях, предназначенное для движения по дорогам и используемое для: перевозки людей и/или грузов; буксирования транспортных средств, предназначенных для перевозки людей и/или грузов; выполнения специальных функций (ГОСТ 31286-2005);</w:t>
      </w:r>
    </w:p>
    <w:p w14:paraId="3DE1D3DC" w14:textId="75F7FC8B" w:rsidR="002A2EA0" w:rsidRPr="00425B9B" w:rsidRDefault="002A2EA0" w:rsidP="002A2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дорожный транспорт – транспортные средства, предназначенные для эксплуатации преимущественно на автомобильных дорогах общего пользования всех категорий (ГОСТ 31286-2005)</w:t>
      </w:r>
      <w:r w:rsidR="00A03538" w:rsidRPr="00425B9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.</w:t>
      </w:r>
    </w:p>
    <w:p w14:paraId="7C1FA7EB" w14:textId="3140AC17" w:rsidR="002A2EA0" w:rsidRPr="00425B9B" w:rsidRDefault="002A2EA0" w:rsidP="002A2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</w:pPr>
      <w:r w:rsidRPr="00425B9B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>4. </w:t>
      </w:r>
      <w:r w:rsidRPr="00425B9B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t>Специальность 1-37 01 02 «Автомобилестроение (по направлениям)»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 в соответствии с ОКРБ 011-2009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 xml:space="preserve"> 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относится к профилю образования I</w:t>
      </w:r>
      <w:r w:rsidR="00A03538" w:rsidRPr="00425B9B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 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«Техника и технологии»,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 xml:space="preserve"> 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направлению образования 37 «Транспорт» и обеспечивает получение квалификации 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«И</w:t>
      </w:r>
      <w:proofErr w:type="spellStart"/>
      <w:r w:rsidRPr="00425B9B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нженер</w:t>
      </w:r>
      <w:proofErr w:type="spellEnd"/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».</w:t>
      </w:r>
    </w:p>
    <w:p w14:paraId="6579EFD5" w14:textId="77777777" w:rsidR="002A2EA0" w:rsidRPr="00425B9B" w:rsidRDefault="002A2EA0" w:rsidP="002A2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x-none"/>
        </w:rPr>
      </w:pPr>
      <w:r w:rsidRPr="00425B9B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x-none"/>
        </w:rPr>
        <w:t>Согласно ОКРБ 011-2009 по специальности предусмотрены направления специальности:</w:t>
      </w:r>
    </w:p>
    <w:p w14:paraId="11F2BC30" w14:textId="77777777" w:rsidR="002A2EA0" w:rsidRPr="00425B9B" w:rsidRDefault="009D21AE" w:rsidP="002A2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x-none"/>
        </w:rPr>
      </w:pPr>
      <w:hyperlink r:id="rId18" w:history="1">
        <w:r w:rsidR="002A2EA0" w:rsidRPr="00425B9B">
          <w:rPr>
            <w:rFonts w:ascii="Times New Roman" w:eastAsia="Times New Roman" w:hAnsi="Times New Roman" w:cs="Times New Roman"/>
            <w:bCs/>
            <w:spacing w:val="-4"/>
            <w:sz w:val="30"/>
            <w:szCs w:val="30"/>
            <w:lang w:val="x-none" w:eastAsia="x-none"/>
          </w:rPr>
          <w:t>1-37 01 02-01</w:t>
        </w:r>
      </w:hyperlink>
      <w:r w:rsidR="002A2EA0" w:rsidRPr="00425B9B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x-none"/>
        </w:rPr>
        <w:t xml:space="preserve"> «</w:t>
      </w:r>
      <w:r w:rsidR="002A2EA0" w:rsidRPr="00425B9B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x-none"/>
        </w:rPr>
        <w:t>Автомобилестроение (механика)</w:t>
      </w:r>
      <w:r w:rsidR="002A2EA0" w:rsidRPr="00425B9B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x-none"/>
        </w:rPr>
        <w:t>»</w:t>
      </w:r>
      <w:r w:rsidR="002A2EA0" w:rsidRPr="00425B9B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x-none"/>
        </w:rPr>
        <w:t>;</w:t>
      </w:r>
    </w:p>
    <w:p w14:paraId="282A2FF1" w14:textId="77777777" w:rsidR="002A2EA0" w:rsidRPr="00425B9B" w:rsidRDefault="009D21AE" w:rsidP="002A2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x-none"/>
        </w:rPr>
      </w:pPr>
      <w:hyperlink r:id="rId19" w:history="1">
        <w:r w:rsidR="002A2EA0" w:rsidRPr="00425B9B">
          <w:rPr>
            <w:rFonts w:ascii="Times New Roman" w:eastAsia="Times New Roman" w:hAnsi="Times New Roman" w:cs="Times New Roman"/>
            <w:bCs/>
            <w:spacing w:val="-4"/>
            <w:sz w:val="30"/>
            <w:szCs w:val="30"/>
            <w:lang w:val="x-none" w:eastAsia="x-none"/>
          </w:rPr>
          <w:t>1-37 01 02-02</w:t>
        </w:r>
      </w:hyperlink>
      <w:r w:rsidR="002A2EA0" w:rsidRPr="00425B9B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x-none"/>
        </w:rPr>
        <w:t xml:space="preserve"> </w:t>
      </w:r>
      <w:r w:rsidR="002A2EA0" w:rsidRPr="00425B9B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x-none"/>
        </w:rPr>
        <w:t>«</w:t>
      </w:r>
      <w:r w:rsidR="002A2EA0" w:rsidRPr="00425B9B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x-none"/>
        </w:rPr>
        <w:t>Автомобилестроение (электроника)</w:t>
      </w:r>
      <w:r w:rsidR="002A2EA0" w:rsidRPr="00425B9B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x-none"/>
        </w:rPr>
        <w:t>»</w:t>
      </w:r>
      <w:r w:rsidR="002A2EA0" w:rsidRPr="00425B9B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x-none"/>
        </w:rPr>
        <w:t>.</w:t>
      </w:r>
    </w:p>
    <w:p w14:paraId="757DF45C" w14:textId="77777777" w:rsidR="002A2EA0" w:rsidRPr="00425B9B" w:rsidRDefault="002A2EA0" w:rsidP="002A2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be-BY"/>
        </w:rPr>
      </w:pPr>
      <w:r w:rsidRPr="00425B9B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>5. </w:t>
      </w:r>
      <w:r w:rsidRPr="00425B9B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 xml:space="preserve">Специальность </w:t>
      </w:r>
      <w:r w:rsidRPr="00425B9B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t>1-37 01 02 «Автомобилестроение (по направлениям)»</w:t>
      </w:r>
      <w:r w:rsidRPr="00425B9B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 xml:space="preserve"> </w:t>
      </w:r>
      <w:r w:rsidRPr="00425B9B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 xml:space="preserve">относится к уровню 6 </w:t>
      </w: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be-BY"/>
        </w:rPr>
        <w:t>Национальн</w:t>
      </w: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eastAsia="be-BY"/>
        </w:rPr>
        <w:t>ой</w:t>
      </w: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be-BY"/>
        </w:rPr>
        <w:t xml:space="preserve"> рамк</w:t>
      </w: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eastAsia="be-BY"/>
        </w:rPr>
        <w:t>и</w:t>
      </w: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be-BY"/>
        </w:rPr>
        <w:t xml:space="preserve"> квалификаций высшего образования Республики Беларусь</w:t>
      </w: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eastAsia="be-BY"/>
        </w:rPr>
        <w:t>.</w:t>
      </w:r>
    </w:p>
    <w:p w14:paraId="7C145605" w14:textId="77777777" w:rsidR="002A2EA0" w:rsidRPr="00425B9B" w:rsidRDefault="002A2EA0" w:rsidP="002A2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</w:p>
    <w:p w14:paraId="3334ED89" w14:textId="77777777" w:rsidR="002A2EA0" w:rsidRPr="00425B9B" w:rsidRDefault="002A2EA0" w:rsidP="002A2EA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  <w:r w:rsidRPr="00425B9B">
        <w:rPr>
          <w:rFonts w:ascii="Times New Roman" w:eastAsia="Times New Roman" w:hAnsi="Times New Roman" w:cs="Times New Roman"/>
          <w:b/>
          <w:bCs/>
          <w:sz w:val="30"/>
          <w:szCs w:val="30"/>
          <w:lang w:val="x-none" w:eastAsia="x-none"/>
        </w:rPr>
        <w:lastRenderedPageBreak/>
        <w:t>ГЛАВА 2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 </w:t>
      </w:r>
    </w:p>
    <w:p w14:paraId="10897405" w14:textId="77777777" w:rsidR="002A2EA0" w:rsidRPr="00425B9B" w:rsidRDefault="002A2EA0" w:rsidP="002A2E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16"/>
          <w:sz w:val="30"/>
          <w:szCs w:val="30"/>
          <w:lang w:eastAsia="x-none"/>
        </w:rPr>
      </w:pPr>
      <w:r w:rsidRPr="00425B9B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ТРЕБОВАНИЯ К УРОВНЮ </w:t>
      </w:r>
      <w:r w:rsidRPr="00425B9B">
        <w:rPr>
          <w:rFonts w:ascii="Times New Roman" w:eastAsia="Times New Roman" w:hAnsi="Times New Roman" w:cs="Times New Roman"/>
          <w:b/>
          <w:sz w:val="30"/>
          <w:szCs w:val="30"/>
          <w:lang w:eastAsia="x-none"/>
        </w:rPr>
        <w:t>ОСНОВНОГО</w:t>
      </w:r>
      <w:r w:rsidRPr="00425B9B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 ОБРАЗОВАНИЯ ЛИЦ, ПОСТУПАЮЩИХ ДЛЯ ПОЛУЧЕНИЯ ВЫСШЕГО ОБРАЗОВАНИЯ </w:t>
      </w:r>
    </w:p>
    <w:p w14:paraId="04348FBA" w14:textId="77777777" w:rsidR="002A2EA0" w:rsidRPr="00425B9B" w:rsidRDefault="002A2EA0" w:rsidP="002A2E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</w:pPr>
      <w:r w:rsidRPr="00425B9B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en-US" w:eastAsia="x-none"/>
        </w:rPr>
        <w:t>I</w:t>
      </w:r>
      <w:r w:rsidRPr="00425B9B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 СТУПЕНИ</w:t>
      </w:r>
      <w:r w:rsidRPr="00425B9B">
        <w:rPr>
          <w:rFonts w:ascii="Times New Roman" w:eastAsia="Times New Roman" w:hAnsi="Times New Roman" w:cs="Times New Roman"/>
          <w:b/>
          <w:spacing w:val="-16"/>
          <w:sz w:val="30"/>
          <w:szCs w:val="30"/>
          <w:lang w:eastAsia="x-none"/>
        </w:rPr>
        <w:t xml:space="preserve">, </w:t>
      </w:r>
      <w:r w:rsidRPr="00425B9B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ФОРМАМ </w:t>
      </w:r>
      <w:r w:rsidRPr="00425B9B">
        <w:rPr>
          <w:rFonts w:ascii="Times New Roman" w:eastAsia="Times New Roman" w:hAnsi="Times New Roman" w:cs="Times New Roman"/>
          <w:b/>
          <w:spacing w:val="-16"/>
          <w:sz w:val="30"/>
          <w:szCs w:val="30"/>
          <w:lang w:eastAsia="x-none"/>
        </w:rPr>
        <w:t xml:space="preserve">И СРОКАМ </w:t>
      </w:r>
      <w:r w:rsidRPr="00425B9B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ПОЛУЧЕНИЯ </w:t>
      </w:r>
    </w:p>
    <w:p w14:paraId="6F7A96FA" w14:textId="77777777" w:rsidR="002A2EA0" w:rsidRPr="00425B9B" w:rsidRDefault="002A2EA0" w:rsidP="002A2E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16"/>
          <w:sz w:val="30"/>
          <w:szCs w:val="30"/>
          <w:lang w:eastAsia="x-none"/>
        </w:rPr>
      </w:pPr>
      <w:r w:rsidRPr="00425B9B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ВЫСШЕГО ОБРАЗОВАНИЯ </w:t>
      </w:r>
      <w:r w:rsidRPr="00425B9B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en-US" w:eastAsia="x-none"/>
        </w:rPr>
        <w:t>I</w:t>
      </w:r>
      <w:r w:rsidRPr="00425B9B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 СТУПЕНИ</w:t>
      </w:r>
    </w:p>
    <w:p w14:paraId="4CFEEECE" w14:textId="77777777" w:rsidR="002A2EA0" w:rsidRPr="00425B9B" w:rsidRDefault="002A2EA0" w:rsidP="002A2EA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</w:p>
    <w:p w14:paraId="6B1C2395" w14:textId="77777777" w:rsidR="002A2EA0" w:rsidRPr="00425B9B" w:rsidRDefault="002A2EA0" w:rsidP="002A2E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6. На все формы получения высшего образования могут поступать лица, которые имеют общее среднее образование или профессионально-техническое образование с общим средним образованием либо среднее специальное образование, подтвержденное соответствующим документом об образовании.</w:t>
      </w:r>
    </w:p>
    <w:p w14:paraId="318E07A9" w14:textId="77777777" w:rsidR="002A2EA0" w:rsidRPr="00425B9B" w:rsidRDefault="002A2EA0" w:rsidP="002A2E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Прием лиц для получения высшего образования 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осуществляется на основании пункта 9 статьи 57 Кодекса Республики Беларусь об образовании.</w:t>
      </w:r>
    </w:p>
    <w:p w14:paraId="30C8B40A" w14:textId="77777777" w:rsidR="002A2EA0" w:rsidRPr="00425B9B" w:rsidRDefault="002A2EA0" w:rsidP="002A2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x-none"/>
        </w:rPr>
        <w:t>7. 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Обучение по специальности предусматривает следующие формы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получения высшего образования 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I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ступени: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очная (дневная, вечерняя), заочная (в т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ом 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ч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x-none"/>
        </w:rPr>
        <w:t>исле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дистанционная).</w:t>
      </w:r>
    </w:p>
    <w:p w14:paraId="1EAFAEB7" w14:textId="77777777" w:rsidR="002A2EA0" w:rsidRPr="00425B9B" w:rsidRDefault="002A2EA0" w:rsidP="002A2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</w:pP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>8. </w:t>
      </w: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Срок получения высшего образования I ступени в дневной форме составляет </w:t>
      </w: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>5</w:t>
      </w: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 лет.</w:t>
      </w:r>
    </w:p>
    <w:p w14:paraId="54CE561B" w14:textId="77777777" w:rsidR="002A2EA0" w:rsidRPr="00425B9B" w:rsidRDefault="002A2EA0" w:rsidP="002A2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</w:pP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Срок получения высшего образования I ступени в вечерней форме составляет </w:t>
      </w: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>6</w:t>
      </w: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 лет.</w:t>
      </w:r>
    </w:p>
    <w:p w14:paraId="0ACA296C" w14:textId="77777777" w:rsidR="002A2EA0" w:rsidRPr="00425B9B" w:rsidRDefault="002A2EA0" w:rsidP="002A2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</w:pP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Срок получения высшего образования I ступени в заочной форме составляет</w:t>
      </w: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 xml:space="preserve"> 6</w:t>
      </w: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 лет.</w:t>
      </w:r>
    </w:p>
    <w:p w14:paraId="08A3BF06" w14:textId="77777777" w:rsidR="002A2EA0" w:rsidRPr="00425B9B" w:rsidRDefault="002A2EA0" w:rsidP="002A2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Срок получения высшего образования I ступени в дистанционной форме составляет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6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лет.</w:t>
      </w:r>
    </w:p>
    <w:p w14:paraId="0CE3F1CB" w14:textId="77777777" w:rsidR="002A2EA0" w:rsidRPr="00425B9B" w:rsidRDefault="002A2EA0" w:rsidP="002A2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be-BY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x-none"/>
        </w:rPr>
        <w:t>9. 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Перечень специальностей среднего специального образования, 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x-none" w:eastAsia="be-BY"/>
        </w:rPr>
        <w:t>образовательные программы по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которым могут быть интегрированы с образовательн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x-none"/>
        </w:rPr>
        <w:t>ой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программ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x-none"/>
        </w:rPr>
        <w:t>ой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высшего образования 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I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ступени по 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x-none" w:eastAsia="be-BY"/>
        </w:rPr>
        <w:t xml:space="preserve">специальности 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1-37 01 02 «Автомобилестроение (по направлениям)»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x-none" w:eastAsia="be-BY"/>
        </w:rPr>
        <w:t>, определяется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be-BY"/>
        </w:rPr>
        <w:t xml:space="preserve"> 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x-none" w:eastAsia="be-BY"/>
        </w:rPr>
        <w:t>Министерством образования.</w:t>
      </w:r>
    </w:p>
    <w:p w14:paraId="1FBFBD75" w14:textId="7515A5F6" w:rsidR="002A2EA0" w:rsidRPr="00425B9B" w:rsidRDefault="002A2EA0" w:rsidP="002A2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</w:pP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Срок получения высшего образования по специальности 1-37 01 02 «Автомобилестроение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(по направлениям)»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</w:t>
      </w: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лицами, обучающимися по образовательной программе высшего образования </w:t>
      </w: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x-none"/>
        </w:rPr>
        <w:t>I</w:t>
      </w: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 ступени,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образования, может быть сокращен учреждением высшего образования при условии соблюдения требований настоящего образовательного стандарта в соответствии с законодательством.</w:t>
      </w:r>
    </w:p>
    <w:p w14:paraId="19D3FAA3" w14:textId="77777777" w:rsidR="002A2EA0" w:rsidRPr="00425B9B" w:rsidRDefault="002A2EA0" w:rsidP="002A2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Срок обучения по образовательной программе высшего образования </w:t>
      </w: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x-none"/>
        </w:rPr>
        <w:t>I</w:t>
      </w: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 ступени,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образования, в вечерней и заочной (в том числе дистанционной) </w:t>
      </w: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lastRenderedPageBreak/>
        <w:t xml:space="preserve">формах может быть увеличен не более чем на 1 год относительно срока обучения по данной образовательной программе в дневной форме. </w:t>
      </w:r>
    </w:p>
    <w:p w14:paraId="7442FD7A" w14:textId="77777777" w:rsidR="002A2EA0" w:rsidRPr="00425B9B" w:rsidRDefault="002A2EA0" w:rsidP="002A2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10. Общий объем образовательной программы высшего образования</w:t>
      </w: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 I</w:t>
      </w: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 </w:t>
      </w: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ступени</w:t>
      </w: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составляет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300 зачетных единиц.</w:t>
      </w:r>
    </w:p>
    <w:p w14:paraId="49032F59" w14:textId="2D7CC25A" w:rsidR="002A2EA0" w:rsidRPr="00425B9B" w:rsidRDefault="002A2EA0" w:rsidP="002A2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11. Сумма зачетных единиц за 1 год обучения при получении высшего образования в дневной форме составляет 60 зачетных единиц, при обучении по индивидуальному учебному плану – не более 75 зачетных единиц. При получении высшего образования в вечерней, заочной </w:t>
      </w:r>
      <w:r w:rsidR="00B93BB6" w:rsidRPr="00425B9B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(в том числе дистанционной) 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формах сумма зачетных единиц за 1 год обучения, как правило, не превышает 60 зачетных единиц.</w:t>
      </w:r>
    </w:p>
    <w:p w14:paraId="1A3C5741" w14:textId="77777777" w:rsidR="002A2EA0" w:rsidRPr="00425B9B" w:rsidRDefault="002A2EA0" w:rsidP="002A2EA0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17EC1E00" w14:textId="77777777" w:rsidR="002A2EA0" w:rsidRPr="00425B9B" w:rsidRDefault="002A2EA0" w:rsidP="002A2E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ГЛАВА 3</w:t>
      </w:r>
    </w:p>
    <w:p w14:paraId="5847A11E" w14:textId="77777777" w:rsidR="002A2EA0" w:rsidRPr="00425B9B" w:rsidRDefault="002A2EA0" w:rsidP="002A2E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8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b/>
          <w:spacing w:val="-8"/>
          <w:sz w:val="30"/>
          <w:szCs w:val="30"/>
          <w:lang w:eastAsia="ru-RU"/>
        </w:rPr>
        <w:t>ТРЕБОВАНИЯ К СОДЕРЖАНИЮ ПРОФЕССИОНАЛЬНОЙ ДЕЯТЕЛЬНОСТИ СПЕЦИАЛИСТА С ВЫСШИМ ОБРАЗОВАНИЕМ</w:t>
      </w:r>
    </w:p>
    <w:p w14:paraId="4EFCE1CD" w14:textId="77777777" w:rsidR="002A2EA0" w:rsidRPr="00425B9B" w:rsidRDefault="002A2EA0" w:rsidP="002A2EA0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566F5082" w14:textId="77777777" w:rsidR="002A2EA0" w:rsidRPr="00425B9B" w:rsidRDefault="002A2EA0" w:rsidP="002A2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</w:pP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12. Основными видами профессиональной деятельности специалиста с высшим образованием (далее – специалист) в соответствии с ОКРБ 005-2011 являются:</w:t>
      </w:r>
    </w:p>
    <w:p w14:paraId="07707FAB" w14:textId="77777777" w:rsidR="002A2EA0" w:rsidRPr="00425B9B" w:rsidRDefault="002A2EA0" w:rsidP="002A2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291 Производство автомобилей;</w:t>
      </w:r>
    </w:p>
    <w:p w14:paraId="01DE80F1" w14:textId="77777777" w:rsidR="002A2EA0" w:rsidRPr="00425B9B" w:rsidRDefault="002A2EA0" w:rsidP="002A2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292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Производство кузовов для автомобилей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x-none"/>
        </w:rPr>
        <w:t>;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производство прицепов и полуприцепов;</w:t>
      </w:r>
    </w:p>
    <w:p w14:paraId="50054B68" w14:textId="77777777" w:rsidR="002A2EA0" w:rsidRPr="00425B9B" w:rsidRDefault="002A2EA0" w:rsidP="002A2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293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Производство частей и принадлежностей автомобилей;</w:t>
      </w:r>
    </w:p>
    <w:p w14:paraId="762AB4EA" w14:textId="2E83684A" w:rsidR="002A2EA0" w:rsidRPr="00425B9B" w:rsidRDefault="002A2EA0" w:rsidP="002A2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3091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</w:t>
      </w:r>
      <w:r w:rsidR="00B93BB6" w:rsidRPr="00425B9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Производство мотоциклов и прочих подобных транспортных средств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;</w:t>
      </w:r>
    </w:p>
    <w:p w14:paraId="5F6B6792" w14:textId="77777777" w:rsidR="002A2EA0" w:rsidRPr="00425B9B" w:rsidRDefault="002A2EA0" w:rsidP="002A2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452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Техническое обслуживание и ремонт автомобилей;</w:t>
      </w:r>
    </w:p>
    <w:p w14:paraId="367141E7" w14:textId="77777777" w:rsidR="002A2EA0" w:rsidRPr="00425B9B" w:rsidRDefault="002A2EA0" w:rsidP="002A2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7112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x-none"/>
        </w:rPr>
        <w:t> </w:t>
      </w: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Инженерные изыскания и предоставление технических консультаций в этой области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;</w:t>
      </w:r>
    </w:p>
    <w:p w14:paraId="31FA0A0B" w14:textId="77777777" w:rsidR="002A2EA0" w:rsidRPr="00425B9B" w:rsidRDefault="002A2EA0" w:rsidP="002A2EA0">
      <w:pPr>
        <w:tabs>
          <w:tab w:val="left" w:pos="15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71200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x-none"/>
        </w:rPr>
        <w:t> 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Технические испытания, исследования, анализ и сертификация;</w:t>
      </w:r>
    </w:p>
    <w:p w14:paraId="60601AA4" w14:textId="77777777" w:rsidR="002A2EA0" w:rsidRPr="00425B9B" w:rsidRDefault="002A2EA0" w:rsidP="002A2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721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x-none"/>
        </w:rPr>
        <w:t> 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Научные исследования и разработки в области естественных и технических наук;</w:t>
      </w:r>
    </w:p>
    <w:p w14:paraId="61EAECD4" w14:textId="77777777" w:rsidR="002A2EA0" w:rsidRPr="00425B9B" w:rsidRDefault="002A2EA0" w:rsidP="002A2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7219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x-none"/>
        </w:rPr>
        <w:t> 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Прочие научные исследования и разработки в области естественных и технических наук, кроме биотехнологий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x-none"/>
        </w:rPr>
        <w:t>;</w:t>
      </w:r>
    </w:p>
    <w:p w14:paraId="0C8C6666" w14:textId="77777777" w:rsidR="002A2EA0" w:rsidRPr="00425B9B" w:rsidRDefault="002A2EA0" w:rsidP="002A2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8542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Высшее образование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x-none"/>
        </w:rPr>
        <w:t>.</w:t>
      </w:r>
    </w:p>
    <w:p w14:paraId="01410152" w14:textId="77777777" w:rsidR="002A2EA0" w:rsidRPr="00425B9B" w:rsidRDefault="002A2EA0" w:rsidP="002A2E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Специалист может осуществлять иные виды профессиональной деятельности при условии соответствия уровня его образования и приобретенных компетенций требованиям к квалификации работника.</w:t>
      </w:r>
    </w:p>
    <w:p w14:paraId="35DC44FC" w14:textId="77777777" w:rsidR="002A2EA0" w:rsidRPr="00425B9B" w:rsidRDefault="002A2EA0" w:rsidP="002A2EA0">
      <w:pPr>
        <w:spacing w:after="0" w:line="240" w:lineRule="auto"/>
        <w:ind w:firstLine="709"/>
        <w:outlineLvl w:val="0"/>
        <w:rPr>
          <w:rFonts w:ascii="Times New Roman" w:eastAsia="Times New Roman" w:hAnsi="Times New Roman" w:cs="Times New Roman"/>
          <w:spacing w:val="-8"/>
          <w:sz w:val="30"/>
          <w:szCs w:val="30"/>
          <w:lang w:eastAsia="x-none"/>
        </w:rPr>
      </w:pPr>
      <w:r w:rsidRPr="00425B9B">
        <w:rPr>
          <w:rFonts w:ascii="Times New Roman" w:eastAsia="Times New Roman" w:hAnsi="Times New Roman" w:cs="Times New Roman"/>
          <w:spacing w:val="-8"/>
          <w:sz w:val="30"/>
          <w:szCs w:val="30"/>
          <w:lang w:eastAsia="x-none"/>
        </w:rPr>
        <w:t>13. </w:t>
      </w:r>
      <w:r w:rsidRPr="00425B9B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>Объектами профессиональной деятельности специалиста являются</w:t>
      </w:r>
      <w:r w:rsidRPr="00425B9B">
        <w:rPr>
          <w:rFonts w:ascii="Times New Roman" w:eastAsia="Times New Roman" w:hAnsi="Times New Roman" w:cs="Times New Roman"/>
          <w:spacing w:val="-8"/>
          <w:sz w:val="30"/>
          <w:szCs w:val="30"/>
          <w:lang w:eastAsia="x-none"/>
        </w:rPr>
        <w:t xml:space="preserve">: </w:t>
      </w:r>
    </w:p>
    <w:p w14:paraId="1C01DEE8" w14:textId="77777777" w:rsidR="000200FA" w:rsidRPr="00425B9B" w:rsidRDefault="000200FA" w:rsidP="000200FA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</w:rPr>
      </w:pPr>
      <w:r w:rsidRPr="00425B9B">
        <w:rPr>
          <w:rFonts w:ascii="Times New Roman" w:eastAsia="Times New Roman" w:hAnsi="Times New Roman" w:cs="Times New Roman"/>
          <w:sz w:val="30"/>
          <w:szCs w:val="30"/>
        </w:rPr>
        <w:t>дорожный транспорт, его узлы и механизмы в контексте его проектирования, испытаний, исследований, производства и эксплуатации;</w:t>
      </w:r>
    </w:p>
    <w:p w14:paraId="0ED12840" w14:textId="77777777" w:rsidR="000200FA" w:rsidRPr="00425B9B" w:rsidRDefault="000200FA" w:rsidP="000200FA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</w:rPr>
      </w:pPr>
      <w:r w:rsidRPr="00425B9B">
        <w:rPr>
          <w:rFonts w:ascii="Times New Roman" w:eastAsia="Times New Roman" w:hAnsi="Times New Roman" w:cs="Times New Roman"/>
          <w:sz w:val="30"/>
          <w:szCs w:val="30"/>
        </w:rPr>
        <w:t>испытательное и другое специальное оборудование, приборы и устройства, применяемые в автомобилестроении при создании, доводке, модернизации и эксплуатации автомобилей.</w:t>
      </w:r>
    </w:p>
    <w:p w14:paraId="791AF18D" w14:textId="77777777" w:rsidR="002A2EA0" w:rsidRPr="00425B9B" w:rsidRDefault="002A2EA0" w:rsidP="002A2E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lastRenderedPageBreak/>
        <w:t xml:space="preserve">14. Специалист может решать задачи профессиональной деятельности следующих типов: </w:t>
      </w:r>
    </w:p>
    <w:p w14:paraId="19B1B8B1" w14:textId="77777777" w:rsidR="002A2EA0" w:rsidRPr="00425B9B" w:rsidRDefault="002A2EA0" w:rsidP="002A2E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14.1. научно-исследовательские:</w:t>
      </w:r>
    </w:p>
    <w:p w14:paraId="52072B8D" w14:textId="77777777" w:rsidR="002A2EA0" w:rsidRPr="00425B9B" w:rsidRDefault="002A2EA0" w:rsidP="002A2E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подготовка объектов и освоение методов исследования;</w:t>
      </w:r>
    </w:p>
    <w:p w14:paraId="781EA479" w14:textId="77777777" w:rsidR="002A2EA0" w:rsidRPr="00425B9B" w:rsidRDefault="002A2EA0" w:rsidP="002A2E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выбор технических средств и методов работы, работа на экспериментальных установках;</w:t>
      </w:r>
    </w:p>
    <w:p w14:paraId="4A98B782" w14:textId="77777777" w:rsidR="002A2EA0" w:rsidRPr="00425B9B" w:rsidRDefault="002A2EA0" w:rsidP="002A2E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подготовка оборудования;</w:t>
      </w:r>
    </w:p>
    <w:p w14:paraId="5FC4D250" w14:textId="77777777" w:rsidR="002A2EA0" w:rsidRPr="00425B9B" w:rsidRDefault="002A2EA0" w:rsidP="002A2E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научно-исследовательская деятельность в составе группы;</w:t>
      </w:r>
    </w:p>
    <w:p w14:paraId="1CC529F8" w14:textId="6DFF6E6F" w:rsidR="002A2EA0" w:rsidRPr="00425B9B" w:rsidRDefault="002A2EA0" w:rsidP="002A2E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участие в проведении лабораторных и </w:t>
      </w:r>
      <w:r w:rsidR="001116B7"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полевых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исследований по заданной методике;</w:t>
      </w:r>
    </w:p>
    <w:p w14:paraId="52E7DFF1" w14:textId="77777777" w:rsidR="002A2EA0" w:rsidRPr="00425B9B" w:rsidRDefault="002A2EA0" w:rsidP="002A2E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обработка массивов технических данных в соответствии с поставленной задачей, интерпретация полученных результатов и обоснование выводов;</w:t>
      </w:r>
    </w:p>
    <w:p w14:paraId="2486FA04" w14:textId="77777777" w:rsidR="002A2EA0" w:rsidRPr="00425B9B" w:rsidRDefault="002A2EA0" w:rsidP="002A2E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анализ и интерпретация получаемой технической информации с использованием современной вычислительной техники;</w:t>
      </w:r>
    </w:p>
    <w:p w14:paraId="693240A5" w14:textId="77777777" w:rsidR="002A2EA0" w:rsidRPr="00425B9B" w:rsidRDefault="002A2EA0" w:rsidP="002A2E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составление научных докладов по заданной теме;</w:t>
      </w:r>
    </w:p>
    <w:p w14:paraId="47E6E7F0" w14:textId="37535C9A" w:rsidR="002A2EA0" w:rsidRPr="00425B9B" w:rsidRDefault="002A2EA0" w:rsidP="002A2E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участие в разработке новых методик испытаний и исследований </w:t>
      </w:r>
      <w:r w:rsidR="007D2118"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дорожного транспорта;</w:t>
      </w:r>
    </w:p>
    <w:p w14:paraId="005CAE8B" w14:textId="77777777" w:rsidR="002A2EA0" w:rsidRPr="00425B9B" w:rsidRDefault="002A2EA0" w:rsidP="002A2E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построение стандартных математических моделей исследуемых процессов, относящихся к области профессиональной деятельности;</w:t>
      </w:r>
    </w:p>
    <w:p w14:paraId="7EA0C17D" w14:textId="77777777" w:rsidR="002A2EA0" w:rsidRPr="00425B9B" w:rsidRDefault="002A2EA0" w:rsidP="002A2E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участие в подготовке научных отчетов, обзоров, публикаций, патентов, организации конференций;</w:t>
      </w:r>
    </w:p>
    <w:p w14:paraId="782BE50D" w14:textId="77777777" w:rsidR="002A2EA0" w:rsidRPr="00425B9B" w:rsidRDefault="002A2EA0" w:rsidP="002A2E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поиск информации по полученному заданию, сбор и анализ данных, необходимых для проведения конкретных технических расчетов;</w:t>
      </w:r>
    </w:p>
    <w:p w14:paraId="46FF09B3" w14:textId="77777777" w:rsidR="002A2EA0" w:rsidRPr="00425B9B" w:rsidRDefault="002A2EA0" w:rsidP="002A2E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работа со справочными системами, поиск и обработка научно-технической информации;</w:t>
      </w:r>
    </w:p>
    <w:p w14:paraId="4123FA1C" w14:textId="77777777" w:rsidR="002A2EA0" w:rsidRPr="00425B9B" w:rsidRDefault="002A2EA0" w:rsidP="002A2E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14.2. научно-производственные и проектные:</w:t>
      </w:r>
    </w:p>
    <w:p w14:paraId="1C3ED519" w14:textId="77777777" w:rsidR="002A2EA0" w:rsidRPr="00425B9B" w:rsidRDefault="002A2EA0" w:rsidP="002A2E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постановка проектных задач;</w:t>
      </w:r>
    </w:p>
    <w:p w14:paraId="3181DA27" w14:textId="77777777" w:rsidR="002A2EA0" w:rsidRPr="00425B9B" w:rsidRDefault="002A2EA0" w:rsidP="002A2E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выработка и принятие обоснованных технических решений;</w:t>
      </w:r>
    </w:p>
    <w:p w14:paraId="5D9ADB3D" w14:textId="77777777" w:rsidR="002A2EA0" w:rsidRPr="00425B9B" w:rsidRDefault="002A2EA0" w:rsidP="002A2E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подготовка исходных данных для проведения расчетов технических расчетов;</w:t>
      </w:r>
    </w:p>
    <w:p w14:paraId="18D9A188" w14:textId="77777777" w:rsidR="002A2EA0" w:rsidRPr="00425B9B" w:rsidRDefault="002A2EA0" w:rsidP="002A2E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проведение проектных и проверочных расчетов, относящихся к области профессиональной деятельности, на основе типовых методик;</w:t>
      </w:r>
    </w:p>
    <w:p w14:paraId="671B94E8" w14:textId="77777777" w:rsidR="0088471A" w:rsidRPr="00425B9B" w:rsidRDefault="0088471A" w:rsidP="0088471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создание и производство новых конструкций дорожного транспорта, его узлов и компонентов;</w:t>
      </w:r>
    </w:p>
    <w:p w14:paraId="301A97EB" w14:textId="77777777" w:rsidR="002A2EA0" w:rsidRPr="00425B9B" w:rsidRDefault="002A2EA0" w:rsidP="002A2E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организация деятельности и взаимодействия при производстве, монтаже и сборке деталей, узлов и механизмов автомобилей;</w:t>
      </w:r>
    </w:p>
    <w:p w14:paraId="0D62BBC5" w14:textId="77777777" w:rsidR="0088471A" w:rsidRPr="00425B9B" w:rsidRDefault="0088471A" w:rsidP="0088471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оценка результатов производственной деятельности, в том числе технико-экономический анализ новых конструкций дорожного транспорта;</w:t>
      </w:r>
    </w:p>
    <w:p w14:paraId="29D4CEAD" w14:textId="77777777" w:rsidR="002A2EA0" w:rsidRPr="00425B9B" w:rsidRDefault="002A2EA0" w:rsidP="002A2E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14.3. ремонтно-эксплуатационные;</w:t>
      </w:r>
    </w:p>
    <w:p w14:paraId="64098442" w14:textId="77777777" w:rsidR="002A2EA0" w:rsidRPr="00425B9B" w:rsidRDefault="002A2EA0" w:rsidP="002A2E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участие в деятельности при производстве ремонта и технического обслуживания автомобилей;</w:t>
      </w:r>
    </w:p>
    <w:p w14:paraId="5C23C7C5" w14:textId="77777777" w:rsidR="002A2EA0" w:rsidRPr="00425B9B" w:rsidRDefault="002A2EA0" w:rsidP="002A2E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составление и использование эксплуатационной и ремонтной 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документации;</w:t>
      </w:r>
    </w:p>
    <w:p w14:paraId="63B3AAB4" w14:textId="77777777" w:rsidR="002A2EA0" w:rsidRPr="00425B9B" w:rsidRDefault="002A2EA0" w:rsidP="002A2E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14.4. организационно-управленческие:</w:t>
      </w:r>
    </w:p>
    <w:p w14:paraId="7EA8A8EF" w14:textId="77777777" w:rsidR="002A2EA0" w:rsidRPr="00425B9B" w:rsidRDefault="002A2EA0" w:rsidP="002A2E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научная организация инженерной и управленческой деятельности;</w:t>
      </w:r>
    </w:p>
    <w:p w14:paraId="2765C818" w14:textId="77777777" w:rsidR="002A2EA0" w:rsidRPr="00425B9B" w:rsidRDefault="002A2EA0" w:rsidP="002A2E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участие в разработке вариантов управленческих решений;</w:t>
      </w:r>
    </w:p>
    <w:p w14:paraId="06BA1085" w14:textId="77777777" w:rsidR="002A2EA0" w:rsidRPr="00425B9B" w:rsidRDefault="002A2EA0" w:rsidP="002A2E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организация выполнения порученного этапа;</w:t>
      </w:r>
    </w:p>
    <w:p w14:paraId="2B1882F4" w14:textId="77777777" w:rsidR="002A2EA0" w:rsidRPr="00425B9B" w:rsidRDefault="002A2EA0" w:rsidP="002A2E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составление технической документации и отчетности;</w:t>
      </w:r>
    </w:p>
    <w:p w14:paraId="66648CCD" w14:textId="3EE048E8" w:rsidR="002A2EA0" w:rsidRPr="00425B9B" w:rsidRDefault="000942D7" w:rsidP="002A2E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обеспечение соблюдения требований по охране труда</w:t>
      </w:r>
      <w:r w:rsidR="002A2EA0"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;</w:t>
      </w:r>
    </w:p>
    <w:p w14:paraId="3A7A7D39" w14:textId="77777777" w:rsidR="002A2EA0" w:rsidRPr="00425B9B" w:rsidRDefault="002A2EA0" w:rsidP="002A2E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составление заявок на новое оборудование, приемка и освоение нового оборудования;</w:t>
      </w:r>
    </w:p>
    <w:p w14:paraId="0822CB01" w14:textId="77777777" w:rsidR="002A2EA0" w:rsidRPr="00425B9B" w:rsidRDefault="002A2EA0" w:rsidP="002A2E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14.5. педагогические:</w:t>
      </w:r>
    </w:p>
    <w:p w14:paraId="39D289EE" w14:textId="77777777" w:rsidR="002A2EA0" w:rsidRPr="00425B9B" w:rsidRDefault="002A2EA0" w:rsidP="002A2E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преподавание специальных технических экономических дисциплин в учреждениях профессионально-технического образования, дополнительного образования взрослых.</w:t>
      </w:r>
    </w:p>
    <w:p w14:paraId="5D023B83" w14:textId="77777777" w:rsidR="009E601D" w:rsidRPr="00425B9B" w:rsidRDefault="009E601D" w:rsidP="002A2E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39B1F871" w14:textId="77777777" w:rsidR="002A2EA0" w:rsidRPr="00425B9B" w:rsidRDefault="002A2EA0" w:rsidP="002A2EA0">
      <w:pPr>
        <w:shd w:val="clear" w:color="auto" w:fill="FFFFFF"/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ГЛАВА 4</w:t>
      </w:r>
    </w:p>
    <w:p w14:paraId="7B94D772" w14:textId="77777777" w:rsidR="002A2EA0" w:rsidRPr="00425B9B" w:rsidRDefault="002A2EA0" w:rsidP="002A2EA0">
      <w:pPr>
        <w:shd w:val="clear" w:color="auto" w:fill="FFFFFF"/>
        <w:spacing w:after="0" w:line="240" w:lineRule="auto"/>
        <w:ind w:firstLine="448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ТРЕБОВАНИЯ К КОМПЕТЕНТНОСТИ СПЕЦИАЛИСТА</w:t>
      </w:r>
    </w:p>
    <w:p w14:paraId="181A2CCC" w14:textId="77777777" w:rsidR="002A2EA0" w:rsidRPr="00425B9B" w:rsidRDefault="002A2EA0" w:rsidP="002A2EA0">
      <w:pPr>
        <w:shd w:val="clear" w:color="auto" w:fill="FFFFFF"/>
        <w:spacing w:after="0" w:line="240" w:lineRule="auto"/>
        <w:ind w:firstLine="448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3F3555AB" w14:textId="77777777" w:rsidR="002A2EA0" w:rsidRPr="00425B9B" w:rsidRDefault="002A2EA0" w:rsidP="002A2EA0">
      <w:pPr>
        <w:widowControl w:val="0"/>
        <w:tabs>
          <w:tab w:val="left" w:pos="-142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15. Специалист, освоивший содержание образовательной программы высшего образования </w:t>
      </w:r>
      <w:r w:rsidRPr="00425B9B">
        <w:rPr>
          <w:rFonts w:ascii="Times New Roman" w:eastAsia="Times New Roman" w:hAnsi="Times New Roman" w:cs="Times New Roman"/>
          <w:spacing w:val="-8"/>
          <w:sz w:val="30"/>
          <w:szCs w:val="30"/>
          <w:lang w:val="en-US" w:eastAsia="ru-RU"/>
        </w:rPr>
        <w:t>I</w:t>
      </w:r>
      <w:r w:rsidRPr="00425B9B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 ступени по специальности 1-37 01 02 «Автомобилестроение (по направлениям)», должен обладать универсальными, базовыми профессиональными и специализированными компетенциями.</w:t>
      </w:r>
    </w:p>
    <w:p w14:paraId="7C244680" w14:textId="77777777" w:rsidR="002A2EA0" w:rsidRPr="00425B9B" w:rsidRDefault="002A2EA0" w:rsidP="002A2EA0">
      <w:pPr>
        <w:widowControl w:val="0"/>
        <w:tabs>
          <w:tab w:val="left" w:pos="-142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Универсальные, базовые профессиональные и специализированные компетенции устанавливаются с учетом </w:t>
      </w: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eastAsia="be-BY"/>
        </w:rPr>
        <w:t>Национальной рамки квалификаций высшего образования Республики Беларусь</w:t>
      </w:r>
      <w:r w:rsidRPr="00425B9B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be-BY"/>
        </w:rPr>
        <w:t>.</w:t>
      </w:r>
    </w:p>
    <w:p w14:paraId="16B1A459" w14:textId="77777777" w:rsidR="002A2EA0" w:rsidRPr="00425B9B" w:rsidRDefault="002A2EA0" w:rsidP="002A2EA0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16. </w:t>
      </w: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Специалист, освоивший содержание образовательной программы высшего образования </w:t>
      </w: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</w:t>
      </w: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ступени, должен обладать следующими универсальными компетенциями (далее – УК):</w:t>
      </w:r>
    </w:p>
    <w:p w14:paraId="37FAA9F2" w14:textId="77777777" w:rsidR="002A2EA0" w:rsidRPr="00425B9B" w:rsidRDefault="002A2EA0" w:rsidP="002A2EA0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УК-1. Владеть основами исследовательской деятельности, осуществлять поиск, анализ и синтез информации;</w:t>
      </w:r>
    </w:p>
    <w:p w14:paraId="26568AEC" w14:textId="77777777" w:rsidR="002A2EA0" w:rsidRPr="00425B9B" w:rsidRDefault="002A2EA0" w:rsidP="002A2EA0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УК-2. Решать стандартные задачи профессиональной деятельности на основе применения информационно-коммуникационных технологий;</w:t>
      </w:r>
    </w:p>
    <w:p w14:paraId="611C49B0" w14:textId="77777777" w:rsidR="002A2EA0" w:rsidRPr="00425B9B" w:rsidRDefault="002A2EA0" w:rsidP="002A2EA0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УК-3. Осуществлять коммуникации на иностранном языке для решения задач межличностного и межкультурного взаимодействия;</w:t>
      </w:r>
    </w:p>
    <w:p w14:paraId="1543C97F" w14:textId="77777777" w:rsidR="002A2EA0" w:rsidRPr="00425B9B" w:rsidRDefault="002A2EA0" w:rsidP="002A2EA0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УК-4. Работать в команде, толерантно воспринимать социальные, этнические, конфессиональные, культурные и иные различия;</w:t>
      </w:r>
    </w:p>
    <w:p w14:paraId="6495B778" w14:textId="77777777" w:rsidR="002A2EA0" w:rsidRPr="00425B9B" w:rsidRDefault="002A2EA0" w:rsidP="002A2EA0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УК-5. Быть способным к саморазвитию и совершенствованию в профессиональной деятельности;</w:t>
      </w:r>
    </w:p>
    <w:p w14:paraId="5EAC687C" w14:textId="77777777" w:rsidR="002A2EA0" w:rsidRPr="00425B9B" w:rsidRDefault="002A2EA0" w:rsidP="002A2EA0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УК-6. Проявлять инициативу и адаптироваться к изменениям в профессиональной деятельности;</w:t>
      </w:r>
    </w:p>
    <w:p w14:paraId="17313A7C" w14:textId="77777777" w:rsidR="002A2EA0" w:rsidRPr="00425B9B" w:rsidRDefault="002A2EA0" w:rsidP="002A2EA0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УК-7. Обладать гуманистическим мировоззрением, качествами гражданственности и патриотизма;</w:t>
      </w:r>
    </w:p>
    <w:p w14:paraId="569D6DEE" w14:textId="77777777" w:rsidR="002A2EA0" w:rsidRPr="00425B9B" w:rsidRDefault="002A2EA0" w:rsidP="002A2EA0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УК-8. </w:t>
      </w: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Обладать современной культурой мышления, уметь использовать </w:t>
      </w: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lastRenderedPageBreak/>
        <w:t>основы философских знаний в профессиональной деятельности;</w:t>
      </w:r>
    </w:p>
    <w:p w14:paraId="708F16DA" w14:textId="77777777" w:rsidR="002A2EA0" w:rsidRPr="00425B9B" w:rsidRDefault="002A2EA0" w:rsidP="002A2EA0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УК-9. Выявлять факторы и механизмы исторического развития, определять общественное значение исторических событий;</w:t>
      </w:r>
    </w:p>
    <w:p w14:paraId="3C6CAFC4" w14:textId="77777777" w:rsidR="002A2EA0" w:rsidRPr="00425B9B" w:rsidRDefault="002A2EA0" w:rsidP="002A2EA0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УК-10. Анализировать социально-значимые явления, события и процессы, использовать социологическую и экономическую информацию;</w:t>
      </w:r>
    </w:p>
    <w:p w14:paraId="309FD4BC" w14:textId="77777777" w:rsidR="002A2EA0" w:rsidRPr="00425B9B" w:rsidRDefault="002A2EA0" w:rsidP="002A2EA0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УК-11. Осуществлять коммуникации на белорусском языке для решения задач межличностного и межкультурного взаимодействия;</w:t>
      </w:r>
    </w:p>
    <w:p w14:paraId="7EB104AA" w14:textId="77777777" w:rsidR="002A2EA0" w:rsidRPr="00425B9B" w:rsidRDefault="002A2EA0" w:rsidP="002A2EA0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УК-12. Обладать навыками </w:t>
      </w:r>
      <w:proofErr w:type="spellStart"/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здоровьесбережения</w:t>
      </w:r>
      <w:proofErr w:type="spellEnd"/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14:paraId="680CDBD3" w14:textId="77777777" w:rsidR="002A2EA0" w:rsidRPr="00425B9B" w:rsidRDefault="002A2EA0" w:rsidP="002A2EA0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17. Специалист, освоивший содержание образовательной программы высшего образования 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ступени, </w:t>
      </w:r>
      <w:r w:rsidRPr="00425B9B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>должен обладать следующими базовыми профессиональными компетенциями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(далее – БПК):</w:t>
      </w:r>
    </w:p>
    <w:p w14:paraId="505A2769" w14:textId="77777777" w:rsidR="002A2EA0" w:rsidRPr="00425B9B" w:rsidRDefault="002A2EA0" w:rsidP="002A2EA0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БПК-1. </w:t>
      </w: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Применять математические расчеты, методы математического анализа для решения задач практической направленности;</w:t>
      </w:r>
    </w:p>
    <w:p w14:paraId="2DA6C75B" w14:textId="77777777" w:rsidR="002A2EA0" w:rsidRPr="00425B9B" w:rsidRDefault="002A2EA0" w:rsidP="002A2EA0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БПК-2. Применять знания естественнонаучных учебных дисциплин для экспериментального и теоретического изучения, анализа и решения прикладных инженерных задач;</w:t>
      </w:r>
    </w:p>
    <w:p w14:paraId="723AAA39" w14:textId="2FEADE8B" w:rsidR="002A2EA0" w:rsidRPr="00425B9B" w:rsidRDefault="002A2EA0" w:rsidP="002A2EA0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БПК-3. Обеспечивать в рамках своих компетенций эколого-энергетическую безопасность процессов производства, здоровые и безопасные условия труда, защиту производственного персонала и населения от возможных последствий </w:t>
      </w:r>
      <w:r w:rsidR="00B93BB6"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аварий, катастроф и стихийных бедствий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;</w:t>
      </w:r>
    </w:p>
    <w:p w14:paraId="4FA14770" w14:textId="55CE958B" w:rsidR="002A2EA0" w:rsidRPr="00425B9B" w:rsidRDefault="002A2EA0" w:rsidP="002A2EA0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БПК-4. Осуществлять расчеты конструкций на прочность, жесткость и устойчивость, выбирать и применять материалы в зависимости от конкретных </w:t>
      </w:r>
      <w:r w:rsidR="00BF4B48"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транспортных, природно-климатических и дорожных условий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работы деталей машин и оборудования, выполнять расчеты при конструировании деталей и узлов;</w:t>
      </w:r>
    </w:p>
    <w:p w14:paraId="793E81E7" w14:textId="77777777" w:rsidR="002A2EA0" w:rsidRPr="00425B9B" w:rsidRDefault="002A2EA0" w:rsidP="002A2EA0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БПК-5. Применять методы расчетов статических и динамических систем на основе теоретических положений статики, кинематики и динамики механических систем;</w:t>
      </w:r>
    </w:p>
    <w:p w14:paraId="6E0A8289" w14:textId="77777777" w:rsidR="002A2EA0" w:rsidRPr="00425B9B" w:rsidRDefault="002A2EA0" w:rsidP="002A2EA0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БПК-6. Выполнять и анализировать кинематические схемы механизмов и машин, применять основные теоретические положения кинематики и динамики для аналитического исследования механизмов и машин;</w:t>
      </w:r>
    </w:p>
    <w:p w14:paraId="243EB948" w14:textId="2EF2C407" w:rsidR="002A2EA0" w:rsidRPr="00425B9B" w:rsidRDefault="002A2EA0" w:rsidP="002A2EA0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БПК-7. </w:t>
      </w: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Применять требования правовых актов, разрабатывать конструкторскую, технологическую и иную техническую информацию;</w:t>
      </w:r>
    </w:p>
    <w:p w14:paraId="1556CE35" w14:textId="77777777" w:rsidR="002A2EA0" w:rsidRPr="00425B9B" w:rsidRDefault="002A2EA0" w:rsidP="002A2EA0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БПК-8. Применять различные способы графических построений на плоскости и в пространстве в соответствии со спецификой специальности;</w:t>
      </w:r>
    </w:p>
    <w:p w14:paraId="3E3192EF" w14:textId="77777777" w:rsidR="002A2EA0" w:rsidRPr="00425B9B" w:rsidRDefault="002A2EA0" w:rsidP="002A2EA0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БПК-9. Выбирать и рассчитывать электротехнические и электронные устройства, решать вопросы экономии электроэнергии в соответствии со спецификой деятельности;</w:t>
      </w:r>
    </w:p>
    <w:p w14:paraId="0EDE9FD6" w14:textId="77777777" w:rsidR="002A2EA0" w:rsidRPr="00425B9B" w:rsidRDefault="002A2EA0" w:rsidP="002A2EA0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БПК-10. Выбирать конструктивные схемы систем, узлов и агрегатов автомобилей в зависимости от их назначения и условий эксплуатации;</w:t>
      </w:r>
    </w:p>
    <w:p w14:paraId="0DA69363" w14:textId="77777777" w:rsidR="002A2EA0" w:rsidRPr="00425B9B" w:rsidRDefault="002A2EA0" w:rsidP="002A2EA0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БПК-11. Применять методы расчета и оценки эксплуатационных 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свойств автомобилей на основе знаний режимов движения и их влияния на конструкцию узлов и агрегатов;</w:t>
      </w:r>
    </w:p>
    <w:p w14:paraId="4A70EABF" w14:textId="77777777" w:rsidR="002A2EA0" w:rsidRPr="00425B9B" w:rsidRDefault="002A2EA0" w:rsidP="002A2EA0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>БПК-12. Выбирать оптимальные технологии изготовления деталей автомобилей, проводить их обоснование и технико-экономическую оценку.</w:t>
      </w:r>
    </w:p>
    <w:p w14:paraId="68EA7A8D" w14:textId="77777777" w:rsidR="002A2EA0" w:rsidRPr="00425B9B" w:rsidRDefault="002A2EA0" w:rsidP="002A2EA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18. При разработке образовательной программы высшего образования 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 ступени на основе настоящего образовательного стандарта все УК и БПК включаются в набор требуемых результатов освоения содержания образовательной программы высшего образования 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 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ступени в соответствии с настоящим образовательным стандартом.</w:t>
      </w:r>
    </w:p>
    <w:p w14:paraId="066C52E9" w14:textId="77777777" w:rsidR="002A2EA0" w:rsidRPr="00425B9B" w:rsidRDefault="002A2EA0" w:rsidP="002A2E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Перечень установленных настоящим образовательным стандартом 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УК может быть дополнен учреждением высшего образования с учетом направленности </w:t>
      </w:r>
      <w:r w:rsidRPr="00425B9B"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  <w:t xml:space="preserve">образовательной программы 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высшего образования 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 ступени</w:t>
      </w:r>
      <w:r w:rsidRPr="00425B9B"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  <w:t xml:space="preserve"> в учреждении высшего образования.</w:t>
      </w:r>
    </w:p>
    <w:p w14:paraId="04B56667" w14:textId="77777777" w:rsidR="002A2EA0" w:rsidRPr="00425B9B" w:rsidRDefault="002A2EA0" w:rsidP="002A2E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Перечень специализированных компетенций учреждение высшего образования устанавливает самостоятельно с учетом направленности образовательной программы высшего образования 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 в </w:t>
      </w:r>
      <w:r w:rsidRPr="00425B9B"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  <w:t>учреждении высшего образования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. </w:t>
      </w:r>
    </w:p>
    <w:p w14:paraId="3E2621E9" w14:textId="77777777" w:rsidR="002A2EA0" w:rsidRPr="00425B9B" w:rsidRDefault="002A2EA0" w:rsidP="002A2E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Дополнительные УК и специализированные компетенции устанавливаются на основе требований рынка труда, обобщения зарубежного опыта, проведения консультаций с ведущими работодателями, объединениями работодателей соответствующей отрасли, иных источников.</w:t>
      </w:r>
    </w:p>
    <w:p w14:paraId="57EFACBA" w14:textId="77777777" w:rsidR="002A2EA0" w:rsidRPr="00425B9B" w:rsidRDefault="002A2EA0" w:rsidP="002A2E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Совокупность установленных настоящим образовательным стандартом УК и БПК, а также установленных учреждением высшего образования дополнительных УК и специализированных компетенций, должна обеспечивать специалисту способность осуществлять не менее чем один вид профессиональной деятельности, решая при этом не менее одного типа задач профессиональной деятельности, указанных в пунктах 12 и 14 настоящего образовательного стандарта.</w:t>
      </w:r>
    </w:p>
    <w:p w14:paraId="20C2478B" w14:textId="77777777" w:rsidR="002A2EA0" w:rsidRPr="00425B9B" w:rsidRDefault="002A2EA0" w:rsidP="002A2E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583F6F85" w14:textId="77777777" w:rsidR="002A2EA0" w:rsidRPr="00425B9B" w:rsidRDefault="002A2EA0" w:rsidP="002A2E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ГЛАВА 5</w:t>
      </w:r>
    </w:p>
    <w:p w14:paraId="14A61ADC" w14:textId="77777777" w:rsidR="002A2EA0" w:rsidRPr="00425B9B" w:rsidRDefault="002A2EA0" w:rsidP="002A2E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ТРЕБОВАНИЯ К УЧЕБНО-ПРОГРАММНОЙ ДОКУМЕНТАЦИИ ОБРАЗОВАТЕЛЬНЫХ ПРОГРАММ </w:t>
      </w:r>
    </w:p>
    <w:p w14:paraId="43611FB8" w14:textId="77777777" w:rsidR="002A2EA0" w:rsidRPr="00425B9B" w:rsidRDefault="002A2EA0" w:rsidP="002A2E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ВЫСШЕГО ОБРАЗОВАНИЯ </w:t>
      </w:r>
      <w:r w:rsidRPr="00425B9B">
        <w:rPr>
          <w:rFonts w:ascii="Times New Roman" w:eastAsia="Times New Roman" w:hAnsi="Times New Roman" w:cs="Times New Roman"/>
          <w:b/>
          <w:bCs/>
          <w:sz w:val="30"/>
          <w:szCs w:val="30"/>
          <w:lang w:val="en-US" w:eastAsia="ru-RU"/>
        </w:rPr>
        <w:t>I</w:t>
      </w:r>
      <w:r w:rsidRPr="00425B9B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 СТУПЕНИ</w:t>
      </w:r>
    </w:p>
    <w:p w14:paraId="000ABFB9" w14:textId="77777777" w:rsidR="002A2EA0" w:rsidRPr="00425B9B" w:rsidRDefault="002A2EA0" w:rsidP="002A2EA0">
      <w:pPr>
        <w:shd w:val="clear" w:color="auto" w:fill="FFFFFF"/>
        <w:spacing w:after="0" w:line="240" w:lineRule="auto"/>
        <w:ind w:firstLine="448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</w:p>
    <w:p w14:paraId="3769C292" w14:textId="77777777" w:rsidR="002A2EA0" w:rsidRPr="00425B9B" w:rsidRDefault="002A2EA0" w:rsidP="002A2EA0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19. Образовательная программа высшего образования 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 включает следующую учебно-программную документацию:</w:t>
      </w:r>
    </w:p>
    <w:p w14:paraId="6F5A34E0" w14:textId="77777777" w:rsidR="002A2EA0" w:rsidRPr="00425B9B" w:rsidRDefault="002A2EA0" w:rsidP="002A2EA0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типовой учебный план по специальности (направлению специальности);</w:t>
      </w:r>
    </w:p>
    <w:p w14:paraId="72AB7B0B" w14:textId="77777777" w:rsidR="002A2EA0" w:rsidRPr="00425B9B" w:rsidRDefault="002A2EA0" w:rsidP="002A2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учебный план учреждения высшего образования по специальности (направлению специальности);</w:t>
      </w:r>
    </w:p>
    <w:p w14:paraId="379C56FF" w14:textId="77777777" w:rsidR="002A2EA0" w:rsidRPr="00425B9B" w:rsidRDefault="002A2EA0" w:rsidP="002A2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типовые учебные программы по учебным дисциплинам;</w:t>
      </w:r>
    </w:p>
    <w:p w14:paraId="03C2542D" w14:textId="77777777" w:rsidR="002A2EA0" w:rsidRPr="00425B9B" w:rsidRDefault="002A2EA0" w:rsidP="002A2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учебные программы учреждения высшего образования по учебным дисциплинам;</w:t>
      </w:r>
    </w:p>
    <w:p w14:paraId="5123E62A" w14:textId="77777777" w:rsidR="002A2EA0" w:rsidRPr="00425B9B" w:rsidRDefault="002A2EA0" w:rsidP="002A2EA0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программы практик.</w:t>
      </w:r>
    </w:p>
    <w:p w14:paraId="6941AC5A" w14:textId="77777777" w:rsidR="002A2EA0" w:rsidRPr="00425B9B" w:rsidRDefault="002A2EA0" w:rsidP="002A2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20. Максимальный объем учебной нагрузки обучающегося не должен превышать 54 академических часа в неделю, включая все виды аудиторной и внеаудиторной работы.</w:t>
      </w:r>
    </w:p>
    <w:p w14:paraId="177DE365" w14:textId="77777777" w:rsidR="002A2EA0" w:rsidRPr="00425B9B" w:rsidRDefault="002A2EA0" w:rsidP="002A2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Объем обязательных аудиторных занятий, определяемый учреждением высшего образования с учетом специальности, специфики организации образовательного процесса, оснащения учебно-лабораторной базы, информационного, научно-методического обеспечения, устанавливается в пределах 24-32 аудиторных часов в неделю.</w:t>
      </w:r>
    </w:p>
    <w:p w14:paraId="53896658" w14:textId="77777777" w:rsidR="002A2EA0" w:rsidRPr="00425B9B" w:rsidRDefault="002A2EA0" w:rsidP="002A2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В часы, отводимые на самостоятельную работу по учебной дисциплине (модулю), включается время, предусмотренное на подготовку к экзамену (экзаменам) и (или) зачету (зачетам) по данной учебной дисциплине (модулю).</w:t>
      </w:r>
    </w:p>
    <w:p w14:paraId="592810D7" w14:textId="77777777" w:rsidR="002A2EA0" w:rsidRPr="00425B9B" w:rsidRDefault="002A2EA0" w:rsidP="002A2EA0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21. Учебный план учреждения высшего образования по специальности (направлению специальности) разрабатывается в соответствии со структурой, приведенной в таблице 1.</w:t>
      </w:r>
    </w:p>
    <w:p w14:paraId="711ADDE5" w14:textId="77777777" w:rsidR="002A2EA0" w:rsidRPr="00425B9B" w:rsidRDefault="002A2EA0" w:rsidP="002A2EA0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Таблица 1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"/>
        <w:gridCol w:w="878"/>
        <w:gridCol w:w="6978"/>
        <w:gridCol w:w="1764"/>
      </w:tblGrid>
      <w:tr w:rsidR="00425B9B" w:rsidRPr="00425B9B" w14:paraId="4981B558" w14:textId="77777777" w:rsidTr="00130D48">
        <w:trPr>
          <w:gridBefore w:val="1"/>
          <w:wBefore w:w="4" w:type="pct"/>
          <w:cantSplit/>
          <w:trHeight w:val="543"/>
          <w:jc w:val="center"/>
        </w:trPr>
        <w:tc>
          <w:tcPr>
            <w:tcW w:w="456" w:type="pct"/>
          </w:tcPr>
          <w:p w14:paraId="2EBF9992" w14:textId="77777777" w:rsidR="002A2EA0" w:rsidRPr="00425B9B" w:rsidRDefault="002A2EA0" w:rsidP="002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3624" w:type="pct"/>
          </w:tcPr>
          <w:p w14:paraId="077347CA" w14:textId="77777777" w:rsidR="002A2EA0" w:rsidRPr="00425B9B" w:rsidRDefault="002A2EA0" w:rsidP="002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видов деятельности обучающегося, модулей, учебных дисциплин</w:t>
            </w:r>
          </w:p>
        </w:tc>
        <w:tc>
          <w:tcPr>
            <w:tcW w:w="915" w:type="pct"/>
          </w:tcPr>
          <w:p w14:paraId="6C95CA60" w14:textId="77777777" w:rsidR="002A2EA0" w:rsidRPr="00425B9B" w:rsidRDefault="002A2EA0" w:rsidP="002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 xml:space="preserve">Трудоемкость </w:t>
            </w:r>
            <w:r w:rsidRPr="00425B9B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br/>
              <w:t>(в зачетных единицах)</w:t>
            </w:r>
          </w:p>
        </w:tc>
      </w:tr>
      <w:tr w:rsidR="00425B9B" w:rsidRPr="00425B9B" w14:paraId="796CE4BD" w14:textId="77777777" w:rsidTr="00130D48">
        <w:trPr>
          <w:gridBefore w:val="1"/>
          <w:wBefore w:w="4" w:type="pct"/>
          <w:trHeight w:val="242"/>
          <w:jc w:val="center"/>
        </w:trPr>
        <w:tc>
          <w:tcPr>
            <w:tcW w:w="456" w:type="pct"/>
          </w:tcPr>
          <w:p w14:paraId="1016BD2D" w14:textId="77777777" w:rsidR="002A2EA0" w:rsidRPr="00425B9B" w:rsidRDefault="002A2EA0" w:rsidP="002A2EA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3624" w:type="pct"/>
          </w:tcPr>
          <w:p w14:paraId="53641068" w14:textId="77777777" w:rsidR="002A2EA0" w:rsidRPr="00425B9B" w:rsidRDefault="002A2EA0" w:rsidP="002A2E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Теоретическое обучение </w:t>
            </w:r>
          </w:p>
        </w:tc>
        <w:tc>
          <w:tcPr>
            <w:tcW w:w="915" w:type="pct"/>
          </w:tcPr>
          <w:p w14:paraId="40D6544D" w14:textId="77777777" w:rsidR="002A2EA0" w:rsidRPr="00425B9B" w:rsidRDefault="002A2EA0" w:rsidP="002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244</w:t>
            </w: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Pr="00425B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272</w:t>
            </w:r>
          </w:p>
        </w:tc>
      </w:tr>
      <w:tr w:rsidR="00425B9B" w:rsidRPr="00425B9B" w14:paraId="54062B45" w14:textId="77777777" w:rsidTr="00130D48">
        <w:trPr>
          <w:gridBefore w:val="1"/>
          <w:wBefore w:w="4" w:type="pct"/>
          <w:trHeight w:val="257"/>
          <w:jc w:val="center"/>
        </w:trPr>
        <w:tc>
          <w:tcPr>
            <w:tcW w:w="456" w:type="pct"/>
          </w:tcPr>
          <w:p w14:paraId="61900D89" w14:textId="77777777" w:rsidR="002A2EA0" w:rsidRPr="00425B9B" w:rsidRDefault="002A2EA0" w:rsidP="002A2EA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1.1.</w:t>
            </w:r>
          </w:p>
        </w:tc>
        <w:tc>
          <w:tcPr>
            <w:tcW w:w="3624" w:type="pct"/>
          </w:tcPr>
          <w:p w14:paraId="6E6429BE" w14:textId="77777777" w:rsidR="002A2EA0" w:rsidRPr="00425B9B" w:rsidRDefault="002A2EA0" w:rsidP="002A2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vertAlign w:val="superscript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Государственный компонент: Социально-</w:t>
            </w:r>
            <w:r w:rsidRPr="00425B9B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>гуманитарный модуль (</w:t>
            </w:r>
            <w:r w:rsidRPr="00425B9B">
              <w:rPr>
                <w:rFonts w:ascii="Times New Roman" w:eastAsia="Times New Roman" w:hAnsi="Times New Roman" w:cs="Times New Roman"/>
                <w:i/>
                <w:spacing w:val="-6"/>
                <w:sz w:val="26"/>
                <w:szCs w:val="26"/>
                <w:lang w:eastAsia="ru-RU"/>
              </w:rPr>
              <w:t>История, Экономика, Политология, Философия</w:t>
            </w:r>
            <w:r w:rsidRPr="00425B9B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>); Естественнонаучный</w:t>
            </w: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модуль (</w:t>
            </w:r>
            <w:r w:rsidRPr="00425B9B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Математика, Физика, Информатика, Химия</w:t>
            </w: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); Профессиональная лексика (</w:t>
            </w:r>
            <w:r w:rsidRPr="00425B9B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Иностранный язык, Белорусский язык (профессиональная лексика</w:t>
            </w: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); Безопасность жизнедеятельности (</w:t>
            </w:r>
            <w:r w:rsidRPr="00425B9B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Защита населения и объектов от чрезвычайных ситуаций, Радиационная безопасность, Основы эколого-энергетической устойчивости производства, Охрана труда</w:t>
            </w: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); Проектирование и расчеты  машин и механизмов (</w:t>
            </w:r>
            <w:r w:rsidRPr="00425B9B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Технология конструкционных материалов, Механика материалов, Материаловедение, Детали машин</w:t>
            </w: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); Теория  машин и механизмов (</w:t>
            </w:r>
            <w:r w:rsidRPr="00425B9B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Теоретическая механика, Теория механизмов и машин, Нормирование точности и технические измерения)</w:t>
            </w: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 Инженерная графика; Электротехника и электроника; Конструкция и теория автомобиля (</w:t>
            </w:r>
            <w:r w:rsidRPr="00425B9B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Конструкция автомобиля, </w:t>
            </w:r>
            <w:r w:rsidRPr="00425B9B">
              <w:rPr>
                <w:rFonts w:ascii="Times New Roman" w:eastAsia="Times New Roman" w:hAnsi="Times New Roman" w:cs="Times New Roman"/>
                <w:i/>
                <w:spacing w:val="-6"/>
                <w:sz w:val="26"/>
                <w:szCs w:val="26"/>
                <w:lang w:eastAsia="ru-RU"/>
              </w:rPr>
              <w:t>Теория автомобиля)</w:t>
            </w:r>
            <w:r w:rsidRPr="00425B9B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>; Технология автомобилестроения</w:t>
            </w:r>
          </w:p>
        </w:tc>
        <w:tc>
          <w:tcPr>
            <w:tcW w:w="915" w:type="pct"/>
          </w:tcPr>
          <w:p w14:paraId="13A24A39" w14:textId="77777777" w:rsidR="002A2EA0" w:rsidRPr="00425B9B" w:rsidRDefault="002A2EA0" w:rsidP="002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90-162</w:t>
            </w:r>
          </w:p>
        </w:tc>
      </w:tr>
      <w:tr w:rsidR="00425B9B" w:rsidRPr="00425B9B" w14:paraId="0AA400B0" w14:textId="77777777" w:rsidTr="00130D48">
        <w:trPr>
          <w:gridBefore w:val="1"/>
          <w:wBefore w:w="4" w:type="pct"/>
          <w:trHeight w:val="308"/>
          <w:jc w:val="center"/>
        </w:trPr>
        <w:tc>
          <w:tcPr>
            <w:tcW w:w="456" w:type="pct"/>
          </w:tcPr>
          <w:p w14:paraId="0BB6E99C" w14:textId="77777777" w:rsidR="002A2EA0" w:rsidRPr="00425B9B" w:rsidRDefault="002A2EA0" w:rsidP="002A2EA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1.2.</w:t>
            </w:r>
          </w:p>
        </w:tc>
        <w:tc>
          <w:tcPr>
            <w:tcW w:w="3624" w:type="pct"/>
          </w:tcPr>
          <w:p w14:paraId="032CBC99" w14:textId="6301FF01" w:rsidR="002A2EA0" w:rsidRPr="00425B9B" w:rsidRDefault="002A2EA0" w:rsidP="002A2EA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>Компонент учреждения высшего образования</w:t>
            </w:r>
            <w:r w:rsidR="005D5B1D" w:rsidRPr="00425B9B">
              <w:rPr>
                <w:rStyle w:val="ae"/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footnoteReference w:id="3"/>
            </w:r>
          </w:p>
        </w:tc>
        <w:tc>
          <w:tcPr>
            <w:tcW w:w="915" w:type="pct"/>
          </w:tcPr>
          <w:p w14:paraId="664BF287" w14:textId="77777777" w:rsidR="002A2EA0" w:rsidRPr="00425B9B" w:rsidRDefault="002A2EA0" w:rsidP="002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90-162</w:t>
            </w:r>
          </w:p>
        </w:tc>
      </w:tr>
      <w:tr w:rsidR="00425B9B" w:rsidRPr="00425B9B" w14:paraId="5C9CB24F" w14:textId="77777777" w:rsidTr="00130D48">
        <w:trPr>
          <w:gridBefore w:val="1"/>
          <w:wBefore w:w="4" w:type="pct"/>
          <w:trHeight w:val="308"/>
          <w:jc w:val="center"/>
        </w:trPr>
        <w:tc>
          <w:tcPr>
            <w:tcW w:w="456" w:type="pct"/>
          </w:tcPr>
          <w:p w14:paraId="50BB09AC" w14:textId="77777777" w:rsidR="002A2EA0" w:rsidRPr="00425B9B" w:rsidRDefault="002A2EA0" w:rsidP="002A2EA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.3.</w:t>
            </w:r>
          </w:p>
        </w:tc>
        <w:tc>
          <w:tcPr>
            <w:tcW w:w="3624" w:type="pct"/>
          </w:tcPr>
          <w:p w14:paraId="326EEBFE" w14:textId="77777777" w:rsidR="002A2EA0" w:rsidRPr="00425B9B" w:rsidRDefault="002A2EA0" w:rsidP="002A2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Факультативные дисциплины</w:t>
            </w:r>
          </w:p>
        </w:tc>
        <w:tc>
          <w:tcPr>
            <w:tcW w:w="915" w:type="pct"/>
          </w:tcPr>
          <w:p w14:paraId="64604750" w14:textId="77777777" w:rsidR="002A2EA0" w:rsidRPr="00425B9B" w:rsidRDefault="002A2EA0" w:rsidP="002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425B9B" w:rsidRPr="00425B9B" w14:paraId="4550C21A" w14:textId="77777777" w:rsidTr="00130D48">
        <w:trPr>
          <w:gridBefore w:val="1"/>
          <w:wBefore w:w="4" w:type="pct"/>
          <w:trHeight w:val="308"/>
          <w:jc w:val="center"/>
        </w:trPr>
        <w:tc>
          <w:tcPr>
            <w:tcW w:w="456" w:type="pct"/>
          </w:tcPr>
          <w:p w14:paraId="02717046" w14:textId="77777777" w:rsidR="002A2EA0" w:rsidRPr="00425B9B" w:rsidRDefault="002A2EA0" w:rsidP="002A2EA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1.4.</w:t>
            </w:r>
          </w:p>
        </w:tc>
        <w:tc>
          <w:tcPr>
            <w:tcW w:w="3624" w:type="pct"/>
          </w:tcPr>
          <w:p w14:paraId="54ECCC4D" w14:textId="77777777" w:rsidR="002A2EA0" w:rsidRPr="00425B9B" w:rsidRDefault="002A2EA0" w:rsidP="002A2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Дополнительные виды обучения (Физическая культура)</w:t>
            </w:r>
          </w:p>
        </w:tc>
        <w:tc>
          <w:tcPr>
            <w:tcW w:w="915" w:type="pct"/>
          </w:tcPr>
          <w:p w14:paraId="1B667986" w14:textId="77777777" w:rsidR="002A2EA0" w:rsidRPr="00425B9B" w:rsidRDefault="002A2EA0" w:rsidP="002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425B9B" w:rsidRPr="00425B9B" w14:paraId="61D15AB5" w14:textId="77777777" w:rsidTr="00130D48">
        <w:trPr>
          <w:gridBefore w:val="1"/>
          <w:wBefore w:w="4" w:type="pct"/>
          <w:trHeight w:val="308"/>
          <w:jc w:val="center"/>
        </w:trPr>
        <w:tc>
          <w:tcPr>
            <w:tcW w:w="456" w:type="pct"/>
          </w:tcPr>
          <w:p w14:paraId="463330AB" w14:textId="77777777" w:rsidR="002A2EA0" w:rsidRPr="00425B9B" w:rsidRDefault="002A2EA0" w:rsidP="002A2EA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3624" w:type="pct"/>
          </w:tcPr>
          <w:p w14:paraId="34DEE611" w14:textId="77777777" w:rsidR="002A2EA0" w:rsidRPr="00425B9B" w:rsidRDefault="002A2EA0" w:rsidP="002A2E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Учебная практика </w:t>
            </w:r>
          </w:p>
        </w:tc>
        <w:tc>
          <w:tcPr>
            <w:tcW w:w="915" w:type="pct"/>
          </w:tcPr>
          <w:p w14:paraId="662CDAC3" w14:textId="77777777" w:rsidR="002A2EA0" w:rsidRPr="00425B9B" w:rsidRDefault="002A2EA0" w:rsidP="002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2-6</w:t>
            </w:r>
          </w:p>
        </w:tc>
      </w:tr>
      <w:tr w:rsidR="00425B9B" w:rsidRPr="00425B9B" w14:paraId="0846B964" w14:textId="77777777" w:rsidTr="00130D48">
        <w:trPr>
          <w:trHeight w:val="308"/>
          <w:jc w:val="center"/>
        </w:trPr>
        <w:tc>
          <w:tcPr>
            <w:tcW w:w="460" w:type="pct"/>
            <w:gridSpan w:val="2"/>
          </w:tcPr>
          <w:p w14:paraId="3791B2DD" w14:textId="77777777" w:rsidR="002A2EA0" w:rsidRPr="00425B9B" w:rsidRDefault="002A2EA0" w:rsidP="002A2EA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3622" w:type="pct"/>
          </w:tcPr>
          <w:p w14:paraId="6B878B58" w14:textId="77777777" w:rsidR="002A2EA0" w:rsidRPr="00425B9B" w:rsidRDefault="002A2EA0" w:rsidP="002A2E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Производственная практика</w:t>
            </w:r>
          </w:p>
        </w:tc>
        <w:tc>
          <w:tcPr>
            <w:tcW w:w="917" w:type="pct"/>
          </w:tcPr>
          <w:p w14:paraId="49F99E9D" w14:textId="77777777" w:rsidR="002A2EA0" w:rsidRPr="00425B9B" w:rsidRDefault="002A2EA0" w:rsidP="002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24-30</w:t>
            </w:r>
          </w:p>
        </w:tc>
      </w:tr>
      <w:tr w:rsidR="00425B9B" w:rsidRPr="00425B9B" w14:paraId="7F095D26" w14:textId="77777777" w:rsidTr="00130D48">
        <w:trPr>
          <w:gridBefore w:val="1"/>
          <w:wBefore w:w="4" w:type="pct"/>
          <w:trHeight w:val="284"/>
          <w:jc w:val="center"/>
        </w:trPr>
        <w:tc>
          <w:tcPr>
            <w:tcW w:w="456" w:type="pct"/>
          </w:tcPr>
          <w:p w14:paraId="1C42E854" w14:textId="77777777" w:rsidR="002A2EA0" w:rsidRPr="00425B9B" w:rsidRDefault="002A2EA0" w:rsidP="002A2EA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3624" w:type="pct"/>
          </w:tcPr>
          <w:p w14:paraId="4DD79E6E" w14:textId="77777777" w:rsidR="002A2EA0" w:rsidRPr="00425B9B" w:rsidRDefault="002A2EA0" w:rsidP="002A2E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2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/>
                <w:spacing w:val="2"/>
                <w:sz w:val="26"/>
                <w:szCs w:val="26"/>
                <w:lang w:eastAsia="ru-RU"/>
              </w:rPr>
              <w:t>Дипломное проектирование</w:t>
            </w:r>
          </w:p>
        </w:tc>
        <w:tc>
          <w:tcPr>
            <w:tcW w:w="915" w:type="pct"/>
          </w:tcPr>
          <w:p w14:paraId="63E5B97A" w14:textId="77777777" w:rsidR="002A2EA0" w:rsidRPr="00425B9B" w:rsidRDefault="002A2EA0" w:rsidP="002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2-20</w:t>
            </w:r>
          </w:p>
        </w:tc>
      </w:tr>
      <w:tr w:rsidR="00425B9B" w:rsidRPr="00425B9B" w14:paraId="59761778" w14:textId="77777777" w:rsidTr="00130D48">
        <w:trPr>
          <w:gridBefore w:val="1"/>
          <w:wBefore w:w="4" w:type="pct"/>
          <w:trHeight w:val="257"/>
          <w:jc w:val="center"/>
        </w:trPr>
        <w:tc>
          <w:tcPr>
            <w:tcW w:w="456" w:type="pct"/>
          </w:tcPr>
          <w:p w14:paraId="25478739" w14:textId="77777777" w:rsidR="002A2EA0" w:rsidRPr="00425B9B" w:rsidRDefault="002A2EA0" w:rsidP="002A2EA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624" w:type="pct"/>
          </w:tcPr>
          <w:p w14:paraId="441B5878" w14:textId="77777777" w:rsidR="002A2EA0" w:rsidRPr="00425B9B" w:rsidRDefault="002A2EA0" w:rsidP="002A2E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915" w:type="pct"/>
          </w:tcPr>
          <w:p w14:paraId="681DC75D" w14:textId="77777777" w:rsidR="002A2EA0" w:rsidRPr="00425B9B" w:rsidRDefault="002A2EA0" w:rsidP="002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300</w:t>
            </w:r>
          </w:p>
        </w:tc>
      </w:tr>
    </w:tbl>
    <w:p w14:paraId="226F4AE2" w14:textId="77777777" w:rsidR="002A2EA0" w:rsidRPr="00425B9B" w:rsidRDefault="002A2EA0" w:rsidP="002A2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22. Распределение трудоемкости между отдельными модулями и учебными дисциплинами </w:t>
      </w: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государственного компонента, а также отдельными видами учебных и производственных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практик осуществляется учреждением высшего образования.</w:t>
      </w:r>
    </w:p>
    <w:p w14:paraId="22989659" w14:textId="77777777" w:rsidR="002A2EA0" w:rsidRPr="00425B9B" w:rsidRDefault="002A2EA0" w:rsidP="002A2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23. 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Наименования учебных и производственных практик определяются учреждением высшего образования с учетом особенностей профессиональной деятельности специалиста. </w:t>
      </w:r>
    </w:p>
    <w:p w14:paraId="52CC8A6E" w14:textId="77777777" w:rsidR="002A2EA0" w:rsidRPr="00425B9B" w:rsidRDefault="002A2EA0" w:rsidP="002A2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В учебном плане учреждения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высшего образования по специальности (направлению специальности) необходимо предусмотреть прохождение учебной (ознакомительной) практики на первом курсе обучения.</w:t>
      </w:r>
    </w:p>
    <w:p w14:paraId="0BE77D59" w14:textId="77777777" w:rsidR="002A2EA0" w:rsidRPr="00425B9B" w:rsidRDefault="002A2EA0" w:rsidP="002A2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>24. Трудоемкость каждой учебной дисциплины должна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составлять не менее трех зачетных единиц. Соответственно, трудоемкость каждого модуля 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должна составлять не менее шести зачетных единиц.</w:t>
      </w:r>
    </w:p>
    <w:p w14:paraId="4AC07B93" w14:textId="77777777" w:rsidR="002A2EA0" w:rsidRPr="00425B9B" w:rsidRDefault="002A2EA0" w:rsidP="002A2EA0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25. При разработке учебного плана учреждения высшего образования по специальности (направлению специальности) рекомендуется предусматривать в рамках компонента учреждения высшего образования модули и учебные дисциплины по выбору обучающегося в объеме не менее 15 процентов от общего объема теоретического обучения.</w:t>
      </w:r>
    </w:p>
    <w:p w14:paraId="555191BD" w14:textId="77777777" w:rsidR="002A2EA0" w:rsidRPr="00425B9B" w:rsidRDefault="002A2EA0" w:rsidP="002A2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26. Коды УК и БПК, формирование которых обеспечивают модули и учебные дисциплины государственного компонента, указаны в таблице 2.</w:t>
      </w:r>
    </w:p>
    <w:p w14:paraId="3550E99C" w14:textId="77777777" w:rsidR="002A2EA0" w:rsidRPr="00425B9B" w:rsidRDefault="002A2EA0" w:rsidP="002A2EA0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Таблица 2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3"/>
        <w:gridCol w:w="5322"/>
        <w:gridCol w:w="3443"/>
      </w:tblGrid>
      <w:tr w:rsidR="00425B9B" w:rsidRPr="00425B9B" w14:paraId="3BD18164" w14:textId="77777777" w:rsidTr="005D5B1D">
        <w:trPr>
          <w:cantSplit/>
          <w:trHeight w:val="543"/>
          <w:jc w:val="center"/>
        </w:trPr>
        <w:tc>
          <w:tcPr>
            <w:tcW w:w="448" w:type="pct"/>
            <w:shd w:val="clear" w:color="auto" w:fill="auto"/>
          </w:tcPr>
          <w:p w14:paraId="7C1ED95D" w14:textId="77777777" w:rsidR="002A2EA0" w:rsidRPr="00425B9B" w:rsidRDefault="002A2EA0" w:rsidP="002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</w:t>
            </w:r>
          </w:p>
          <w:p w14:paraId="4685C0DE" w14:textId="77777777" w:rsidR="002A2EA0" w:rsidRPr="00425B9B" w:rsidRDefault="002A2EA0" w:rsidP="002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п/п</w:t>
            </w:r>
          </w:p>
        </w:tc>
        <w:tc>
          <w:tcPr>
            <w:tcW w:w="2764" w:type="pct"/>
          </w:tcPr>
          <w:p w14:paraId="1444D6B3" w14:textId="77777777" w:rsidR="002A2EA0" w:rsidRPr="00425B9B" w:rsidRDefault="002A2EA0" w:rsidP="002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модулей, учебных дисциплин</w:t>
            </w:r>
          </w:p>
        </w:tc>
        <w:tc>
          <w:tcPr>
            <w:tcW w:w="1788" w:type="pct"/>
          </w:tcPr>
          <w:p w14:paraId="2FED4088" w14:textId="77777777" w:rsidR="002A2EA0" w:rsidRPr="00425B9B" w:rsidRDefault="002A2EA0" w:rsidP="002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>Коды формируемых компетенций</w:t>
            </w:r>
          </w:p>
        </w:tc>
      </w:tr>
      <w:tr w:rsidR="00425B9B" w:rsidRPr="00425B9B" w14:paraId="4DD82256" w14:textId="77777777" w:rsidTr="005D5B1D">
        <w:trPr>
          <w:trHeight w:val="242"/>
          <w:jc w:val="center"/>
        </w:trPr>
        <w:tc>
          <w:tcPr>
            <w:tcW w:w="448" w:type="pct"/>
            <w:shd w:val="clear" w:color="auto" w:fill="auto"/>
          </w:tcPr>
          <w:p w14:paraId="6F5DA6F4" w14:textId="57F1A1E6" w:rsidR="002A2EA0" w:rsidRPr="00425B9B" w:rsidRDefault="005D5B1D" w:rsidP="005D5B1D">
            <w:pPr>
              <w:tabs>
                <w:tab w:val="left" w:pos="40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2764" w:type="pct"/>
          </w:tcPr>
          <w:p w14:paraId="76DABF5F" w14:textId="77777777" w:rsidR="002A2EA0" w:rsidRPr="00425B9B" w:rsidRDefault="002A2EA0" w:rsidP="002A2E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Социально-гуманитарный модуль </w:t>
            </w:r>
          </w:p>
        </w:tc>
        <w:tc>
          <w:tcPr>
            <w:tcW w:w="1788" w:type="pct"/>
          </w:tcPr>
          <w:p w14:paraId="40EC8C88" w14:textId="77777777" w:rsidR="002A2EA0" w:rsidRPr="00425B9B" w:rsidRDefault="002A2EA0" w:rsidP="002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425B9B" w:rsidRPr="00425B9B" w14:paraId="6379049D" w14:textId="77777777" w:rsidTr="005D5B1D">
        <w:trPr>
          <w:trHeight w:val="308"/>
          <w:jc w:val="center"/>
        </w:trPr>
        <w:tc>
          <w:tcPr>
            <w:tcW w:w="448" w:type="pct"/>
            <w:shd w:val="clear" w:color="auto" w:fill="auto"/>
          </w:tcPr>
          <w:p w14:paraId="77AA0A6A" w14:textId="77777777" w:rsidR="002A2EA0" w:rsidRPr="00425B9B" w:rsidRDefault="002A2EA0" w:rsidP="002A2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1.1.</w:t>
            </w:r>
          </w:p>
        </w:tc>
        <w:tc>
          <w:tcPr>
            <w:tcW w:w="2764" w:type="pct"/>
          </w:tcPr>
          <w:p w14:paraId="515E8828" w14:textId="77777777" w:rsidR="002A2EA0" w:rsidRPr="00425B9B" w:rsidRDefault="002A2EA0" w:rsidP="002A2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История</w:t>
            </w:r>
          </w:p>
        </w:tc>
        <w:tc>
          <w:tcPr>
            <w:tcW w:w="1788" w:type="pct"/>
          </w:tcPr>
          <w:p w14:paraId="329A45EB" w14:textId="77777777" w:rsidR="002A2EA0" w:rsidRPr="00425B9B" w:rsidRDefault="002A2EA0" w:rsidP="002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УК-9</w:t>
            </w:r>
          </w:p>
        </w:tc>
      </w:tr>
      <w:tr w:rsidR="00425B9B" w:rsidRPr="00425B9B" w14:paraId="4A90A808" w14:textId="77777777" w:rsidTr="005D5B1D">
        <w:trPr>
          <w:trHeight w:val="308"/>
          <w:jc w:val="center"/>
        </w:trPr>
        <w:tc>
          <w:tcPr>
            <w:tcW w:w="448" w:type="pct"/>
            <w:shd w:val="clear" w:color="auto" w:fill="auto"/>
          </w:tcPr>
          <w:p w14:paraId="34B2D660" w14:textId="77777777" w:rsidR="002A2EA0" w:rsidRPr="00425B9B" w:rsidRDefault="002A2EA0" w:rsidP="002A2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1.2.</w:t>
            </w:r>
          </w:p>
        </w:tc>
        <w:tc>
          <w:tcPr>
            <w:tcW w:w="2764" w:type="pct"/>
          </w:tcPr>
          <w:p w14:paraId="4BD6E476" w14:textId="77777777" w:rsidR="002A2EA0" w:rsidRPr="00425B9B" w:rsidRDefault="002A2EA0" w:rsidP="002A2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Экономика</w:t>
            </w:r>
          </w:p>
        </w:tc>
        <w:tc>
          <w:tcPr>
            <w:tcW w:w="1788" w:type="pct"/>
          </w:tcPr>
          <w:p w14:paraId="0E075691" w14:textId="77777777" w:rsidR="002A2EA0" w:rsidRPr="00425B9B" w:rsidRDefault="002A2EA0" w:rsidP="002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УК-10</w:t>
            </w:r>
          </w:p>
        </w:tc>
      </w:tr>
      <w:tr w:rsidR="00425B9B" w:rsidRPr="00425B9B" w14:paraId="0986463F" w14:textId="77777777" w:rsidTr="005D5B1D">
        <w:trPr>
          <w:trHeight w:val="308"/>
          <w:jc w:val="center"/>
        </w:trPr>
        <w:tc>
          <w:tcPr>
            <w:tcW w:w="448" w:type="pct"/>
            <w:shd w:val="clear" w:color="auto" w:fill="auto"/>
          </w:tcPr>
          <w:p w14:paraId="2A8B0CF4" w14:textId="77777777" w:rsidR="002A2EA0" w:rsidRPr="00425B9B" w:rsidRDefault="002A2EA0" w:rsidP="002A2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1.3.</w:t>
            </w:r>
          </w:p>
        </w:tc>
        <w:tc>
          <w:tcPr>
            <w:tcW w:w="2764" w:type="pct"/>
          </w:tcPr>
          <w:p w14:paraId="337CC282" w14:textId="77777777" w:rsidR="002A2EA0" w:rsidRPr="00425B9B" w:rsidRDefault="002A2EA0" w:rsidP="002A2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Политология</w:t>
            </w:r>
          </w:p>
        </w:tc>
        <w:tc>
          <w:tcPr>
            <w:tcW w:w="1788" w:type="pct"/>
          </w:tcPr>
          <w:p w14:paraId="543ED535" w14:textId="77777777" w:rsidR="002A2EA0" w:rsidRPr="00425B9B" w:rsidRDefault="002A2EA0" w:rsidP="002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УК-4, УК-7</w:t>
            </w:r>
          </w:p>
        </w:tc>
      </w:tr>
      <w:tr w:rsidR="00425B9B" w:rsidRPr="00425B9B" w14:paraId="3AE751D0" w14:textId="77777777" w:rsidTr="005D5B1D">
        <w:trPr>
          <w:trHeight w:val="308"/>
          <w:jc w:val="center"/>
        </w:trPr>
        <w:tc>
          <w:tcPr>
            <w:tcW w:w="448" w:type="pct"/>
            <w:shd w:val="clear" w:color="auto" w:fill="auto"/>
          </w:tcPr>
          <w:p w14:paraId="7F419941" w14:textId="77777777" w:rsidR="002A2EA0" w:rsidRPr="00425B9B" w:rsidRDefault="002A2EA0" w:rsidP="002A2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1.4.</w:t>
            </w:r>
          </w:p>
        </w:tc>
        <w:tc>
          <w:tcPr>
            <w:tcW w:w="2764" w:type="pct"/>
          </w:tcPr>
          <w:p w14:paraId="12A13F90" w14:textId="77777777" w:rsidR="002A2EA0" w:rsidRPr="00425B9B" w:rsidRDefault="002A2EA0" w:rsidP="002A2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Философия</w:t>
            </w:r>
          </w:p>
        </w:tc>
        <w:tc>
          <w:tcPr>
            <w:tcW w:w="1788" w:type="pct"/>
          </w:tcPr>
          <w:p w14:paraId="4F102EFC" w14:textId="77777777" w:rsidR="002A2EA0" w:rsidRPr="00425B9B" w:rsidRDefault="002A2EA0" w:rsidP="002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УК-8</w:t>
            </w:r>
          </w:p>
        </w:tc>
      </w:tr>
      <w:tr w:rsidR="00425B9B" w:rsidRPr="00425B9B" w14:paraId="246A8CDA" w14:textId="77777777" w:rsidTr="005D5B1D">
        <w:trPr>
          <w:trHeight w:val="308"/>
          <w:jc w:val="center"/>
        </w:trPr>
        <w:tc>
          <w:tcPr>
            <w:tcW w:w="448" w:type="pct"/>
            <w:shd w:val="clear" w:color="auto" w:fill="auto"/>
          </w:tcPr>
          <w:p w14:paraId="573A715A" w14:textId="1525597B" w:rsidR="002A2EA0" w:rsidRPr="00425B9B" w:rsidRDefault="005D5B1D" w:rsidP="005D5B1D">
            <w:pPr>
              <w:tabs>
                <w:tab w:val="left" w:pos="40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2764" w:type="pct"/>
          </w:tcPr>
          <w:p w14:paraId="781B6CE6" w14:textId="77777777" w:rsidR="002A2EA0" w:rsidRPr="00425B9B" w:rsidRDefault="002A2EA0" w:rsidP="002A2E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Естественнонаучный модуль</w:t>
            </w:r>
          </w:p>
        </w:tc>
        <w:tc>
          <w:tcPr>
            <w:tcW w:w="1788" w:type="pct"/>
          </w:tcPr>
          <w:p w14:paraId="4F2DA046" w14:textId="77777777" w:rsidR="002A2EA0" w:rsidRPr="00425B9B" w:rsidRDefault="002A2EA0" w:rsidP="002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</w:pPr>
          </w:p>
        </w:tc>
      </w:tr>
      <w:tr w:rsidR="00425B9B" w:rsidRPr="00425B9B" w14:paraId="294EBB4D" w14:textId="77777777" w:rsidTr="005D5B1D">
        <w:trPr>
          <w:trHeight w:val="308"/>
          <w:jc w:val="center"/>
        </w:trPr>
        <w:tc>
          <w:tcPr>
            <w:tcW w:w="448" w:type="pct"/>
            <w:shd w:val="clear" w:color="auto" w:fill="auto"/>
          </w:tcPr>
          <w:p w14:paraId="26AA3E7F" w14:textId="77777777" w:rsidR="002A2EA0" w:rsidRPr="00425B9B" w:rsidRDefault="002A2EA0" w:rsidP="002A2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2.1.</w:t>
            </w:r>
          </w:p>
        </w:tc>
        <w:tc>
          <w:tcPr>
            <w:tcW w:w="2764" w:type="pct"/>
          </w:tcPr>
          <w:p w14:paraId="6C2C438F" w14:textId="77777777" w:rsidR="002A2EA0" w:rsidRPr="00425B9B" w:rsidRDefault="002A2EA0" w:rsidP="002A2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Математика</w:t>
            </w:r>
          </w:p>
        </w:tc>
        <w:tc>
          <w:tcPr>
            <w:tcW w:w="1788" w:type="pct"/>
          </w:tcPr>
          <w:p w14:paraId="7928B257" w14:textId="77777777" w:rsidR="002A2EA0" w:rsidRPr="00425B9B" w:rsidRDefault="002A2EA0" w:rsidP="002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БПК-1</w:t>
            </w:r>
          </w:p>
        </w:tc>
      </w:tr>
      <w:tr w:rsidR="00425B9B" w:rsidRPr="00425B9B" w14:paraId="676DD4CB" w14:textId="77777777" w:rsidTr="005D5B1D">
        <w:trPr>
          <w:trHeight w:val="308"/>
          <w:jc w:val="center"/>
        </w:trPr>
        <w:tc>
          <w:tcPr>
            <w:tcW w:w="448" w:type="pct"/>
            <w:shd w:val="clear" w:color="auto" w:fill="auto"/>
          </w:tcPr>
          <w:p w14:paraId="4C745103" w14:textId="77777777" w:rsidR="002A2EA0" w:rsidRPr="00425B9B" w:rsidRDefault="002A2EA0" w:rsidP="002A2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2.2.</w:t>
            </w:r>
          </w:p>
        </w:tc>
        <w:tc>
          <w:tcPr>
            <w:tcW w:w="2764" w:type="pct"/>
          </w:tcPr>
          <w:p w14:paraId="2554CA57" w14:textId="77777777" w:rsidR="002A2EA0" w:rsidRPr="00425B9B" w:rsidRDefault="002A2EA0" w:rsidP="002A2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Физика</w:t>
            </w:r>
          </w:p>
        </w:tc>
        <w:tc>
          <w:tcPr>
            <w:tcW w:w="1788" w:type="pct"/>
          </w:tcPr>
          <w:p w14:paraId="40E334D0" w14:textId="77777777" w:rsidR="002A2EA0" w:rsidRPr="00425B9B" w:rsidRDefault="002A2EA0" w:rsidP="002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БПК-2</w:t>
            </w:r>
          </w:p>
        </w:tc>
      </w:tr>
      <w:tr w:rsidR="00425B9B" w:rsidRPr="00425B9B" w14:paraId="3396B20E" w14:textId="77777777" w:rsidTr="005D5B1D">
        <w:trPr>
          <w:trHeight w:val="308"/>
          <w:jc w:val="center"/>
        </w:trPr>
        <w:tc>
          <w:tcPr>
            <w:tcW w:w="448" w:type="pct"/>
            <w:shd w:val="clear" w:color="auto" w:fill="auto"/>
          </w:tcPr>
          <w:p w14:paraId="7B8969A7" w14:textId="77777777" w:rsidR="002A2EA0" w:rsidRPr="00425B9B" w:rsidRDefault="002A2EA0" w:rsidP="002A2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2.3.</w:t>
            </w:r>
          </w:p>
        </w:tc>
        <w:tc>
          <w:tcPr>
            <w:tcW w:w="2764" w:type="pct"/>
          </w:tcPr>
          <w:p w14:paraId="61A719D0" w14:textId="77777777" w:rsidR="002A2EA0" w:rsidRPr="00425B9B" w:rsidRDefault="002A2EA0" w:rsidP="002A2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Информатика</w:t>
            </w:r>
          </w:p>
        </w:tc>
        <w:tc>
          <w:tcPr>
            <w:tcW w:w="1788" w:type="pct"/>
          </w:tcPr>
          <w:p w14:paraId="62961B00" w14:textId="77777777" w:rsidR="002A2EA0" w:rsidRPr="00425B9B" w:rsidRDefault="002A2EA0" w:rsidP="002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УК-2</w:t>
            </w:r>
          </w:p>
        </w:tc>
      </w:tr>
      <w:tr w:rsidR="00425B9B" w:rsidRPr="00425B9B" w14:paraId="39EA219D" w14:textId="77777777" w:rsidTr="005D5B1D">
        <w:trPr>
          <w:trHeight w:val="308"/>
          <w:jc w:val="center"/>
        </w:trPr>
        <w:tc>
          <w:tcPr>
            <w:tcW w:w="448" w:type="pct"/>
            <w:shd w:val="clear" w:color="auto" w:fill="auto"/>
          </w:tcPr>
          <w:p w14:paraId="3739A1DF" w14:textId="77777777" w:rsidR="002A2EA0" w:rsidRPr="00425B9B" w:rsidRDefault="002A2EA0" w:rsidP="002A2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2.4.</w:t>
            </w:r>
          </w:p>
        </w:tc>
        <w:tc>
          <w:tcPr>
            <w:tcW w:w="2764" w:type="pct"/>
          </w:tcPr>
          <w:p w14:paraId="3903B93C" w14:textId="77777777" w:rsidR="002A2EA0" w:rsidRPr="00425B9B" w:rsidRDefault="002A2EA0" w:rsidP="002A2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Химия</w:t>
            </w:r>
          </w:p>
        </w:tc>
        <w:tc>
          <w:tcPr>
            <w:tcW w:w="1788" w:type="pct"/>
          </w:tcPr>
          <w:p w14:paraId="5EE608BD" w14:textId="77777777" w:rsidR="002A2EA0" w:rsidRPr="00425B9B" w:rsidRDefault="002A2EA0" w:rsidP="002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БПК-2</w:t>
            </w:r>
          </w:p>
        </w:tc>
      </w:tr>
      <w:tr w:rsidR="00425B9B" w:rsidRPr="00425B9B" w14:paraId="6EA1C4C5" w14:textId="77777777" w:rsidTr="005D5B1D">
        <w:trPr>
          <w:trHeight w:val="308"/>
          <w:jc w:val="center"/>
        </w:trPr>
        <w:tc>
          <w:tcPr>
            <w:tcW w:w="448" w:type="pct"/>
            <w:shd w:val="clear" w:color="auto" w:fill="auto"/>
          </w:tcPr>
          <w:p w14:paraId="66184D8A" w14:textId="2AA99838" w:rsidR="002A2EA0" w:rsidRPr="00425B9B" w:rsidRDefault="005D5B1D" w:rsidP="005D5B1D">
            <w:pPr>
              <w:tabs>
                <w:tab w:val="left" w:pos="40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2764" w:type="pct"/>
          </w:tcPr>
          <w:p w14:paraId="4D63883D" w14:textId="77777777" w:rsidR="002A2EA0" w:rsidRPr="00425B9B" w:rsidRDefault="002A2EA0" w:rsidP="002A2E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Профессиональная лексика</w:t>
            </w:r>
          </w:p>
        </w:tc>
        <w:tc>
          <w:tcPr>
            <w:tcW w:w="1788" w:type="pct"/>
          </w:tcPr>
          <w:p w14:paraId="7E6E7595" w14:textId="77777777" w:rsidR="002A2EA0" w:rsidRPr="00425B9B" w:rsidRDefault="002A2EA0" w:rsidP="002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</w:pPr>
          </w:p>
        </w:tc>
      </w:tr>
      <w:tr w:rsidR="00425B9B" w:rsidRPr="00425B9B" w14:paraId="186DC9D8" w14:textId="77777777" w:rsidTr="005D5B1D">
        <w:trPr>
          <w:trHeight w:val="308"/>
          <w:jc w:val="center"/>
        </w:trPr>
        <w:tc>
          <w:tcPr>
            <w:tcW w:w="448" w:type="pct"/>
            <w:shd w:val="clear" w:color="auto" w:fill="auto"/>
          </w:tcPr>
          <w:p w14:paraId="4F06AC48" w14:textId="77777777" w:rsidR="002A2EA0" w:rsidRPr="00425B9B" w:rsidRDefault="002A2EA0" w:rsidP="002A2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3.1.</w:t>
            </w:r>
          </w:p>
        </w:tc>
        <w:tc>
          <w:tcPr>
            <w:tcW w:w="2764" w:type="pct"/>
          </w:tcPr>
          <w:p w14:paraId="4E0C2397" w14:textId="77777777" w:rsidR="002A2EA0" w:rsidRPr="00425B9B" w:rsidRDefault="002A2EA0" w:rsidP="002A2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Иностранный язык</w:t>
            </w:r>
          </w:p>
        </w:tc>
        <w:tc>
          <w:tcPr>
            <w:tcW w:w="1788" w:type="pct"/>
          </w:tcPr>
          <w:p w14:paraId="42BE451A" w14:textId="77777777" w:rsidR="002A2EA0" w:rsidRPr="00425B9B" w:rsidRDefault="002A2EA0" w:rsidP="002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УК-3</w:t>
            </w:r>
          </w:p>
        </w:tc>
      </w:tr>
      <w:tr w:rsidR="00425B9B" w:rsidRPr="00425B9B" w14:paraId="0C605F91" w14:textId="77777777" w:rsidTr="005D5B1D">
        <w:trPr>
          <w:trHeight w:val="308"/>
          <w:jc w:val="center"/>
        </w:trPr>
        <w:tc>
          <w:tcPr>
            <w:tcW w:w="448" w:type="pct"/>
            <w:shd w:val="clear" w:color="auto" w:fill="auto"/>
          </w:tcPr>
          <w:p w14:paraId="46E51D50" w14:textId="77777777" w:rsidR="002A2EA0" w:rsidRPr="00425B9B" w:rsidRDefault="002A2EA0" w:rsidP="002A2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3.2.</w:t>
            </w:r>
          </w:p>
        </w:tc>
        <w:tc>
          <w:tcPr>
            <w:tcW w:w="2764" w:type="pct"/>
          </w:tcPr>
          <w:p w14:paraId="5EA26897" w14:textId="77777777" w:rsidR="002A2EA0" w:rsidRPr="00425B9B" w:rsidRDefault="002A2EA0" w:rsidP="002A2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Белорусский язык (профессиональная лексика)</w:t>
            </w:r>
          </w:p>
        </w:tc>
        <w:tc>
          <w:tcPr>
            <w:tcW w:w="1788" w:type="pct"/>
          </w:tcPr>
          <w:p w14:paraId="17936397" w14:textId="77777777" w:rsidR="002A2EA0" w:rsidRPr="00425B9B" w:rsidRDefault="002A2EA0" w:rsidP="002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УК-11</w:t>
            </w:r>
          </w:p>
        </w:tc>
      </w:tr>
      <w:tr w:rsidR="00425B9B" w:rsidRPr="00425B9B" w14:paraId="040427BA" w14:textId="77777777" w:rsidTr="005D5B1D">
        <w:trPr>
          <w:trHeight w:val="308"/>
          <w:jc w:val="center"/>
        </w:trPr>
        <w:tc>
          <w:tcPr>
            <w:tcW w:w="448" w:type="pct"/>
            <w:shd w:val="clear" w:color="auto" w:fill="auto"/>
          </w:tcPr>
          <w:p w14:paraId="683EEAA1" w14:textId="34FDFF25" w:rsidR="002A2EA0" w:rsidRPr="00425B9B" w:rsidRDefault="005D5B1D" w:rsidP="005D5B1D">
            <w:pPr>
              <w:tabs>
                <w:tab w:val="left" w:pos="40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2764" w:type="pct"/>
          </w:tcPr>
          <w:p w14:paraId="50BC2217" w14:textId="77777777" w:rsidR="002A2EA0" w:rsidRPr="00425B9B" w:rsidRDefault="002A2EA0" w:rsidP="002A2E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Безопасность жизнедеятельности</w:t>
            </w:r>
          </w:p>
        </w:tc>
        <w:tc>
          <w:tcPr>
            <w:tcW w:w="1788" w:type="pct"/>
          </w:tcPr>
          <w:p w14:paraId="5C74B301" w14:textId="77777777" w:rsidR="002A2EA0" w:rsidRPr="00425B9B" w:rsidRDefault="002A2EA0" w:rsidP="002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>УК-6; БПК-3</w:t>
            </w:r>
          </w:p>
        </w:tc>
      </w:tr>
      <w:tr w:rsidR="00425B9B" w:rsidRPr="00425B9B" w14:paraId="23B13A4C" w14:textId="77777777" w:rsidTr="005D5B1D">
        <w:trPr>
          <w:trHeight w:val="308"/>
          <w:jc w:val="center"/>
        </w:trPr>
        <w:tc>
          <w:tcPr>
            <w:tcW w:w="448" w:type="pct"/>
            <w:shd w:val="clear" w:color="auto" w:fill="auto"/>
          </w:tcPr>
          <w:p w14:paraId="2E74AF70" w14:textId="0B639BA1" w:rsidR="002A2EA0" w:rsidRPr="00425B9B" w:rsidRDefault="005D5B1D" w:rsidP="005D5B1D">
            <w:pPr>
              <w:tabs>
                <w:tab w:val="left" w:pos="40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5</w:t>
            </w:r>
            <w:r w:rsidRPr="00425B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lastRenderedPageBreak/>
              <w:t>.</w:t>
            </w:r>
          </w:p>
        </w:tc>
        <w:tc>
          <w:tcPr>
            <w:tcW w:w="2764" w:type="pct"/>
          </w:tcPr>
          <w:p w14:paraId="4D7B1D40" w14:textId="77777777" w:rsidR="002A2EA0" w:rsidRPr="00425B9B" w:rsidRDefault="002A2EA0" w:rsidP="002A2E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Проектирование и расчеты машин и механизмов</w:t>
            </w:r>
          </w:p>
        </w:tc>
        <w:tc>
          <w:tcPr>
            <w:tcW w:w="1788" w:type="pct"/>
          </w:tcPr>
          <w:p w14:paraId="071DF79F" w14:textId="77777777" w:rsidR="002A2EA0" w:rsidRPr="00425B9B" w:rsidRDefault="002A2EA0" w:rsidP="002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>УК-5; БПК-4</w:t>
            </w:r>
          </w:p>
        </w:tc>
      </w:tr>
      <w:tr w:rsidR="00425B9B" w:rsidRPr="00425B9B" w14:paraId="7538C062" w14:textId="77777777" w:rsidTr="005D5B1D">
        <w:trPr>
          <w:trHeight w:val="308"/>
          <w:jc w:val="center"/>
        </w:trPr>
        <w:tc>
          <w:tcPr>
            <w:tcW w:w="448" w:type="pct"/>
            <w:shd w:val="clear" w:color="auto" w:fill="auto"/>
          </w:tcPr>
          <w:p w14:paraId="61163D8A" w14:textId="0D1DFFB3" w:rsidR="002A2EA0" w:rsidRPr="00425B9B" w:rsidRDefault="005D5B1D" w:rsidP="005D5B1D">
            <w:pPr>
              <w:tabs>
                <w:tab w:val="left" w:pos="40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6.</w:t>
            </w:r>
          </w:p>
        </w:tc>
        <w:tc>
          <w:tcPr>
            <w:tcW w:w="2764" w:type="pct"/>
          </w:tcPr>
          <w:p w14:paraId="2D43BF5C" w14:textId="77777777" w:rsidR="002A2EA0" w:rsidRPr="00425B9B" w:rsidRDefault="002A2EA0" w:rsidP="002A2E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Теория машин и механизмов</w:t>
            </w:r>
          </w:p>
        </w:tc>
        <w:tc>
          <w:tcPr>
            <w:tcW w:w="1788" w:type="pct"/>
          </w:tcPr>
          <w:p w14:paraId="1B10F94D" w14:textId="77777777" w:rsidR="002A2EA0" w:rsidRPr="00425B9B" w:rsidRDefault="002A2EA0" w:rsidP="002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</w:pPr>
          </w:p>
        </w:tc>
      </w:tr>
      <w:tr w:rsidR="00425B9B" w:rsidRPr="00425B9B" w14:paraId="4426BE38" w14:textId="77777777" w:rsidTr="005D5B1D">
        <w:trPr>
          <w:trHeight w:val="308"/>
          <w:jc w:val="center"/>
        </w:trPr>
        <w:tc>
          <w:tcPr>
            <w:tcW w:w="448" w:type="pct"/>
            <w:shd w:val="clear" w:color="auto" w:fill="auto"/>
          </w:tcPr>
          <w:p w14:paraId="1D395F66" w14:textId="77777777" w:rsidR="002A2EA0" w:rsidRPr="00425B9B" w:rsidRDefault="002A2EA0" w:rsidP="002A2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6.1.</w:t>
            </w:r>
          </w:p>
        </w:tc>
        <w:tc>
          <w:tcPr>
            <w:tcW w:w="2764" w:type="pct"/>
          </w:tcPr>
          <w:p w14:paraId="3D0D7FD5" w14:textId="77777777" w:rsidR="002A2EA0" w:rsidRPr="00425B9B" w:rsidRDefault="002A2EA0" w:rsidP="002A2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Теоретическая механика</w:t>
            </w:r>
          </w:p>
        </w:tc>
        <w:tc>
          <w:tcPr>
            <w:tcW w:w="1788" w:type="pct"/>
          </w:tcPr>
          <w:p w14:paraId="49EDD58F" w14:textId="77777777" w:rsidR="002A2EA0" w:rsidRPr="00425B9B" w:rsidRDefault="002A2EA0" w:rsidP="002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БПК-5</w:t>
            </w:r>
          </w:p>
        </w:tc>
      </w:tr>
      <w:tr w:rsidR="00425B9B" w:rsidRPr="00425B9B" w14:paraId="27BDFD4C" w14:textId="77777777" w:rsidTr="005D5B1D">
        <w:trPr>
          <w:trHeight w:val="308"/>
          <w:jc w:val="center"/>
        </w:trPr>
        <w:tc>
          <w:tcPr>
            <w:tcW w:w="448" w:type="pct"/>
            <w:shd w:val="clear" w:color="auto" w:fill="auto"/>
          </w:tcPr>
          <w:p w14:paraId="1D5C3A12" w14:textId="77777777" w:rsidR="002A2EA0" w:rsidRPr="00425B9B" w:rsidRDefault="002A2EA0" w:rsidP="002A2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6.2.</w:t>
            </w:r>
          </w:p>
        </w:tc>
        <w:tc>
          <w:tcPr>
            <w:tcW w:w="2764" w:type="pct"/>
          </w:tcPr>
          <w:p w14:paraId="762C8234" w14:textId="77777777" w:rsidR="002A2EA0" w:rsidRPr="00425B9B" w:rsidRDefault="002A2EA0" w:rsidP="002A2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Теория механизмов и машин</w:t>
            </w:r>
          </w:p>
        </w:tc>
        <w:tc>
          <w:tcPr>
            <w:tcW w:w="1788" w:type="pct"/>
          </w:tcPr>
          <w:p w14:paraId="248BF18A" w14:textId="77777777" w:rsidR="002A2EA0" w:rsidRPr="00425B9B" w:rsidRDefault="002A2EA0" w:rsidP="002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БПК-6</w:t>
            </w:r>
          </w:p>
        </w:tc>
      </w:tr>
      <w:tr w:rsidR="00425B9B" w:rsidRPr="00425B9B" w14:paraId="5209C461" w14:textId="77777777" w:rsidTr="005D5B1D">
        <w:trPr>
          <w:trHeight w:val="308"/>
          <w:jc w:val="center"/>
        </w:trPr>
        <w:tc>
          <w:tcPr>
            <w:tcW w:w="448" w:type="pct"/>
            <w:shd w:val="clear" w:color="auto" w:fill="auto"/>
          </w:tcPr>
          <w:p w14:paraId="3EAB0EFF" w14:textId="77777777" w:rsidR="002A2EA0" w:rsidRPr="00425B9B" w:rsidRDefault="002A2EA0" w:rsidP="002A2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6.3.</w:t>
            </w:r>
          </w:p>
        </w:tc>
        <w:tc>
          <w:tcPr>
            <w:tcW w:w="2764" w:type="pct"/>
          </w:tcPr>
          <w:p w14:paraId="436B23EE" w14:textId="77777777" w:rsidR="002A2EA0" w:rsidRPr="00425B9B" w:rsidRDefault="002A2EA0" w:rsidP="002A2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Нормирование точности и технические измерения</w:t>
            </w:r>
          </w:p>
        </w:tc>
        <w:tc>
          <w:tcPr>
            <w:tcW w:w="1788" w:type="pct"/>
          </w:tcPr>
          <w:p w14:paraId="004E2C65" w14:textId="77777777" w:rsidR="002A2EA0" w:rsidRPr="00425B9B" w:rsidRDefault="002A2EA0" w:rsidP="002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БПК-7</w:t>
            </w:r>
          </w:p>
        </w:tc>
      </w:tr>
      <w:tr w:rsidR="00425B9B" w:rsidRPr="00425B9B" w14:paraId="61FCCFEA" w14:textId="77777777" w:rsidTr="005D5B1D">
        <w:trPr>
          <w:trHeight w:val="308"/>
          <w:jc w:val="center"/>
        </w:trPr>
        <w:tc>
          <w:tcPr>
            <w:tcW w:w="448" w:type="pct"/>
            <w:shd w:val="clear" w:color="auto" w:fill="auto"/>
          </w:tcPr>
          <w:p w14:paraId="5BBFA517" w14:textId="0C3268E1" w:rsidR="002A2EA0" w:rsidRPr="00425B9B" w:rsidRDefault="005D5B1D" w:rsidP="005D5B1D">
            <w:pPr>
              <w:tabs>
                <w:tab w:val="left" w:pos="40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7.</w:t>
            </w:r>
          </w:p>
        </w:tc>
        <w:tc>
          <w:tcPr>
            <w:tcW w:w="2764" w:type="pct"/>
          </w:tcPr>
          <w:p w14:paraId="622D4223" w14:textId="77777777" w:rsidR="002A2EA0" w:rsidRPr="00425B9B" w:rsidRDefault="002A2EA0" w:rsidP="002A2E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Инженерная графика</w:t>
            </w:r>
          </w:p>
        </w:tc>
        <w:tc>
          <w:tcPr>
            <w:tcW w:w="1788" w:type="pct"/>
          </w:tcPr>
          <w:p w14:paraId="7D4F304C" w14:textId="77777777" w:rsidR="002A2EA0" w:rsidRPr="00425B9B" w:rsidRDefault="002A2EA0" w:rsidP="002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БПК-8</w:t>
            </w:r>
          </w:p>
        </w:tc>
      </w:tr>
      <w:tr w:rsidR="00425B9B" w:rsidRPr="00425B9B" w14:paraId="65967C86" w14:textId="77777777" w:rsidTr="005D5B1D">
        <w:trPr>
          <w:trHeight w:val="308"/>
          <w:jc w:val="center"/>
        </w:trPr>
        <w:tc>
          <w:tcPr>
            <w:tcW w:w="448" w:type="pct"/>
            <w:shd w:val="clear" w:color="auto" w:fill="auto"/>
          </w:tcPr>
          <w:p w14:paraId="3AC12B09" w14:textId="4254C976" w:rsidR="002A2EA0" w:rsidRPr="00425B9B" w:rsidRDefault="005D5B1D" w:rsidP="005D5B1D">
            <w:pPr>
              <w:tabs>
                <w:tab w:val="left" w:pos="40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8.</w:t>
            </w:r>
          </w:p>
        </w:tc>
        <w:tc>
          <w:tcPr>
            <w:tcW w:w="2764" w:type="pct"/>
          </w:tcPr>
          <w:p w14:paraId="1F9CC8BF" w14:textId="77777777" w:rsidR="002A2EA0" w:rsidRPr="00425B9B" w:rsidRDefault="002A2EA0" w:rsidP="002A2E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Электротехника и электроника</w:t>
            </w:r>
          </w:p>
        </w:tc>
        <w:tc>
          <w:tcPr>
            <w:tcW w:w="1788" w:type="pct"/>
          </w:tcPr>
          <w:p w14:paraId="5CCDFE02" w14:textId="77777777" w:rsidR="002A2EA0" w:rsidRPr="00425B9B" w:rsidRDefault="002A2EA0" w:rsidP="002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БПК-9</w:t>
            </w:r>
          </w:p>
        </w:tc>
      </w:tr>
      <w:tr w:rsidR="00425B9B" w:rsidRPr="00425B9B" w14:paraId="0C4479AD" w14:textId="77777777" w:rsidTr="005D5B1D">
        <w:trPr>
          <w:trHeight w:val="308"/>
          <w:jc w:val="center"/>
        </w:trPr>
        <w:tc>
          <w:tcPr>
            <w:tcW w:w="448" w:type="pct"/>
            <w:shd w:val="clear" w:color="auto" w:fill="auto"/>
          </w:tcPr>
          <w:p w14:paraId="59340CCD" w14:textId="2194285C" w:rsidR="002A2EA0" w:rsidRPr="00425B9B" w:rsidRDefault="005D5B1D" w:rsidP="005D5B1D">
            <w:pPr>
              <w:tabs>
                <w:tab w:val="left" w:pos="40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9.</w:t>
            </w:r>
          </w:p>
        </w:tc>
        <w:tc>
          <w:tcPr>
            <w:tcW w:w="2764" w:type="pct"/>
          </w:tcPr>
          <w:p w14:paraId="3CDBF26F" w14:textId="77777777" w:rsidR="002A2EA0" w:rsidRPr="00425B9B" w:rsidRDefault="002A2EA0" w:rsidP="002A2E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Конструкция и теория автомобиля</w:t>
            </w:r>
          </w:p>
        </w:tc>
        <w:tc>
          <w:tcPr>
            <w:tcW w:w="1788" w:type="pct"/>
          </w:tcPr>
          <w:p w14:paraId="5CF05D9F" w14:textId="77777777" w:rsidR="002A2EA0" w:rsidRPr="00425B9B" w:rsidRDefault="002A2EA0" w:rsidP="002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</w:pPr>
          </w:p>
        </w:tc>
      </w:tr>
      <w:tr w:rsidR="00425B9B" w:rsidRPr="00425B9B" w14:paraId="4FF3968D" w14:textId="77777777" w:rsidTr="005D5B1D">
        <w:trPr>
          <w:trHeight w:val="308"/>
          <w:jc w:val="center"/>
        </w:trPr>
        <w:tc>
          <w:tcPr>
            <w:tcW w:w="448" w:type="pct"/>
            <w:shd w:val="clear" w:color="auto" w:fill="auto"/>
          </w:tcPr>
          <w:p w14:paraId="39FC9E51" w14:textId="77777777" w:rsidR="002A2EA0" w:rsidRPr="00425B9B" w:rsidRDefault="002A2EA0" w:rsidP="002A2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9.1.</w:t>
            </w:r>
          </w:p>
        </w:tc>
        <w:tc>
          <w:tcPr>
            <w:tcW w:w="2764" w:type="pct"/>
          </w:tcPr>
          <w:p w14:paraId="2B52534F" w14:textId="77777777" w:rsidR="002A2EA0" w:rsidRPr="00425B9B" w:rsidRDefault="002A2EA0" w:rsidP="002A2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Конструкция автомобиля</w:t>
            </w:r>
          </w:p>
        </w:tc>
        <w:tc>
          <w:tcPr>
            <w:tcW w:w="1788" w:type="pct"/>
          </w:tcPr>
          <w:p w14:paraId="1052B4ED" w14:textId="77777777" w:rsidR="002A2EA0" w:rsidRPr="00425B9B" w:rsidRDefault="002A2EA0" w:rsidP="002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БПК-10</w:t>
            </w:r>
          </w:p>
        </w:tc>
      </w:tr>
      <w:tr w:rsidR="00425B9B" w:rsidRPr="00425B9B" w14:paraId="319618FD" w14:textId="77777777" w:rsidTr="005D5B1D">
        <w:trPr>
          <w:trHeight w:val="308"/>
          <w:jc w:val="center"/>
        </w:trPr>
        <w:tc>
          <w:tcPr>
            <w:tcW w:w="448" w:type="pct"/>
            <w:shd w:val="clear" w:color="auto" w:fill="auto"/>
          </w:tcPr>
          <w:p w14:paraId="4EE390BD" w14:textId="77777777" w:rsidR="002A2EA0" w:rsidRPr="00425B9B" w:rsidRDefault="002A2EA0" w:rsidP="002A2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9.2.</w:t>
            </w:r>
          </w:p>
        </w:tc>
        <w:tc>
          <w:tcPr>
            <w:tcW w:w="2764" w:type="pct"/>
          </w:tcPr>
          <w:p w14:paraId="0B34839F" w14:textId="77777777" w:rsidR="002A2EA0" w:rsidRPr="00425B9B" w:rsidRDefault="002A2EA0" w:rsidP="002A2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Теория автомобиля</w:t>
            </w:r>
          </w:p>
        </w:tc>
        <w:tc>
          <w:tcPr>
            <w:tcW w:w="1788" w:type="pct"/>
          </w:tcPr>
          <w:p w14:paraId="78AA1FE2" w14:textId="77777777" w:rsidR="002A2EA0" w:rsidRPr="00425B9B" w:rsidRDefault="002A2EA0" w:rsidP="002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БПК-11</w:t>
            </w:r>
          </w:p>
        </w:tc>
      </w:tr>
      <w:tr w:rsidR="00425B9B" w:rsidRPr="00425B9B" w14:paraId="444E7F6B" w14:textId="77777777" w:rsidTr="005D5B1D">
        <w:trPr>
          <w:trHeight w:val="308"/>
          <w:jc w:val="center"/>
        </w:trPr>
        <w:tc>
          <w:tcPr>
            <w:tcW w:w="448" w:type="pct"/>
            <w:shd w:val="clear" w:color="auto" w:fill="auto"/>
          </w:tcPr>
          <w:p w14:paraId="66496D5C" w14:textId="2A8A485F" w:rsidR="002A2EA0" w:rsidRPr="00425B9B" w:rsidRDefault="005D5B1D" w:rsidP="005D5B1D">
            <w:pPr>
              <w:tabs>
                <w:tab w:val="left" w:pos="40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10.</w:t>
            </w:r>
          </w:p>
        </w:tc>
        <w:tc>
          <w:tcPr>
            <w:tcW w:w="2764" w:type="pct"/>
          </w:tcPr>
          <w:p w14:paraId="29F55F41" w14:textId="77777777" w:rsidR="002A2EA0" w:rsidRPr="00425B9B" w:rsidRDefault="002A2EA0" w:rsidP="002A2E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Технология автомобилестроения</w:t>
            </w:r>
          </w:p>
        </w:tc>
        <w:tc>
          <w:tcPr>
            <w:tcW w:w="1788" w:type="pct"/>
          </w:tcPr>
          <w:p w14:paraId="45540B9E" w14:textId="77777777" w:rsidR="002A2EA0" w:rsidRPr="00425B9B" w:rsidRDefault="002A2EA0" w:rsidP="002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БПК-12</w:t>
            </w:r>
          </w:p>
        </w:tc>
      </w:tr>
      <w:tr w:rsidR="00425B9B" w:rsidRPr="00425B9B" w14:paraId="3F65E2EC" w14:textId="77777777" w:rsidTr="005D5B1D">
        <w:trPr>
          <w:trHeight w:val="308"/>
          <w:jc w:val="center"/>
        </w:trPr>
        <w:tc>
          <w:tcPr>
            <w:tcW w:w="448" w:type="pct"/>
            <w:shd w:val="clear" w:color="auto" w:fill="auto"/>
          </w:tcPr>
          <w:p w14:paraId="127B0F9B" w14:textId="77777777" w:rsidR="002A2EA0" w:rsidRPr="00425B9B" w:rsidRDefault="002A2EA0" w:rsidP="002A2E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11.</w:t>
            </w:r>
          </w:p>
        </w:tc>
        <w:tc>
          <w:tcPr>
            <w:tcW w:w="2764" w:type="pct"/>
          </w:tcPr>
          <w:p w14:paraId="161257B9" w14:textId="77777777" w:rsidR="002A2EA0" w:rsidRPr="00425B9B" w:rsidRDefault="002A2EA0" w:rsidP="002A2E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Курсовые проекты (курсовые работы)</w:t>
            </w:r>
          </w:p>
        </w:tc>
        <w:tc>
          <w:tcPr>
            <w:tcW w:w="1788" w:type="pct"/>
          </w:tcPr>
          <w:p w14:paraId="58BC0057" w14:textId="77777777" w:rsidR="002A2EA0" w:rsidRPr="00425B9B" w:rsidRDefault="002A2EA0" w:rsidP="002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УК-1, 2, 5, 6</w:t>
            </w:r>
          </w:p>
        </w:tc>
      </w:tr>
      <w:tr w:rsidR="00425B9B" w:rsidRPr="00425B9B" w14:paraId="09DFF930" w14:textId="77777777" w:rsidTr="005D5B1D">
        <w:trPr>
          <w:trHeight w:val="308"/>
          <w:jc w:val="center"/>
        </w:trPr>
        <w:tc>
          <w:tcPr>
            <w:tcW w:w="448" w:type="pct"/>
            <w:shd w:val="clear" w:color="auto" w:fill="auto"/>
          </w:tcPr>
          <w:p w14:paraId="42BF3EFE" w14:textId="77777777" w:rsidR="002A2EA0" w:rsidRPr="00425B9B" w:rsidRDefault="002A2EA0" w:rsidP="002A2E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12.</w:t>
            </w:r>
          </w:p>
        </w:tc>
        <w:tc>
          <w:tcPr>
            <w:tcW w:w="2764" w:type="pct"/>
          </w:tcPr>
          <w:p w14:paraId="3DE06626" w14:textId="77777777" w:rsidR="002A2EA0" w:rsidRPr="00425B9B" w:rsidRDefault="002A2EA0" w:rsidP="002A2E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Дополнительные виды обучения</w:t>
            </w:r>
          </w:p>
        </w:tc>
        <w:tc>
          <w:tcPr>
            <w:tcW w:w="1788" w:type="pct"/>
          </w:tcPr>
          <w:p w14:paraId="64BB8B68" w14:textId="77777777" w:rsidR="002A2EA0" w:rsidRPr="00425B9B" w:rsidRDefault="002A2EA0" w:rsidP="002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425B9B" w:rsidRPr="00425B9B" w14:paraId="7B247646" w14:textId="77777777" w:rsidTr="005D5B1D">
        <w:trPr>
          <w:trHeight w:val="308"/>
          <w:jc w:val="center"/>
        </w:trPr>
        <w:tc>
          <w:tcPr>
            <w:tcW w:w="448" w:type="pct"/>
            <w:shd w:val="clear" w:color="auto" w:fill="auto"/>
          </w:tcPr>
          <w:p w14:paraId="70676932" w14:textId="77777777" w:rsidR="002A2EA0" w:rsidRPr="00425B9B" w:rsidRDefault="002A2EA0" w:rsidP="002A2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12.1.</w:t>
            </w:r>
          </w:p>
        </w:tc>
        <w:tc>
          <w:tcPr>
            <w:tcW w:w="2764" w:type="pct"/>
          </w:tcPr>
          <w:p w14:paraId="4A3B9D4C" w14:textId="77777777" w:rsidR="002A2EA0" w:rsidRPr="00425B9B" w:rsidRDefault="002A2EA0" w:rsidP="002A2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Физическая культура</w:t>
            </w:r>
          </w:p>
        </w:tc>
        <w:tc>
          <w:tcPr>
            <w:tcW w:w="1788" w:type="pct"/>
          </w:tcPr>
          <w:p w14:paraId="6C0E4971" w14:textId="77777777" w:rsidR="002A2EA0" w:rsidRPr="00425B9B" w:rsidRDefault="002A2EA0" w:rsidP="002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УК-12</w:t>
            </w:r>
          </w:p>
        </w:tc>
      </w:tr>
    </w:tbl>
    <w:p w14:paraId="40DA4FF2" w14:textId="77777777" w:rsidR="002A2EA0" w:rsidRPr="00425B9B" w:rsidRDefault="002A2EA0" w:rsidP="002A2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27. Результаты обучения по модулям и учебным дисциплинам государственного компонента </w:t>
      </w:r>
      <w:r w:rsidRPr="00425B9B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>(знать, уметь, владеть) определяются учебными программами.</w:t>
      </w:r>
    </w:p>
    <w:p w14:paraId="184CE0EB" w14:textId="77777777" w:rsidR="005D5B1D" w:rsidRPr="00425B9B" w:rsidRDefault="005D5B1D" w:rsidP="005D5B1D">
      <w:pPr>
        <w:widowControl w:val="0"/>
        <w:autoSpaceDE w:val="0"/>
        <w:autoSpaceDN w:val="0"/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t>28. </w:t>
      </w: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В типовых учебных программах по учебным дисциплинам приводится примерный перечень результатов обучения.</w:t>
      </w:r>
    </w:p>
    <w:p w14:paraId="3C532006" w14:textId="77777777" w:rsidR="002A2EA0" w:rsidRPr="00425B9B" w:rsidRDefault="002A2EA0" w:rsidP="002A2E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29. Результаты обучения должны быть </w:t>
      </w:r>
      <w:r w:rsidRPr="00425B9B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>соотнесены с требуемыми результатами освоения содержания образовательной программы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высшего образования 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 (компетенциями). </w:t>
      </w:r>
    </w:p>
    <w:p w14:paraId="5C005E98" w14:textId="77777777" w:rsidR="002A2EA0" w:rsidRPr="00425B9B" w:rsidRDefault="002A2EA0" w:rsidP="002A2E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30. Совокупность запланированных результатов обучения должна обеспечивать выпускнику формирование всех УК и БПК, установленных настоящим образовательным стандартом, а также всех дополнительных УК и специализированных компетенций, установленных учреждением высшего образования самостоятельно.</w:t>
      </w:r>
    </w:p>
    <w:p w14:paraId="1539D3F3" w14:textId="77777777" w:rsidR="002A2EA0" w:rsidRPr="00425B9B" w:rsidRDefault="002A2EA0" w:rsidP="002A2E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</w:p>
    <w:p w14:paraId="6684C5E0" w14:textId="77777777" w:rsidR="002A2EA0" w:rsidRPr="00425B9B" w:rsidRDefault="002A2EA0" w:rsidP="002A2E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ГЛАВА 6</w:t>
      </w:r>
    </w:p>
    <w:p w14:paraId="0EA80FD9" w14:textId="77777777" w:rsidR="002A2EA0" w:rsidRPr="00425B9B" w:rsidRDefault="002A2EA0" w:rsidP="002A2E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10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b/>
          <w:bCs/>
          <w:spacing w:val="-10"/>
          <w:sz w:val="30"/>
          <w:szCs w:val="30"/>
          <w:lang w:eastAsia="ru-RU"/>
        </w:rPr>
        <w:t>ТРЕБОВАНИЯ К ОРГАНИЗАЦИИ ОБРАЗОВАТЕЛЬНОГО ПРОЦЕССА</w:t>
      </w:r>
    </w:p>
    <w:p w14:paraId="6074B9C4" w14:textId="77777777" w:rsidR="002A2EA0" w:rsidRPr="00425B9B" w:rsidRDefault="002A2EA0" w:rsidP="002A2E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10"/>
          <w:sz w:val="30"/>
          <w:szCs w:val="30"/>
          <w:lang w:eastAsia="ru-RU"/>
        </w:rPr>
      </w:pPr>
    </w:p>
    <w:p w14:paraId="79078E68" w14:textId="77777777" w:rsidR="002A2EA0" w:rsidRPr="00425B9B" w:rsidRDefault="002A2EA0" w:rsidP="002A2EA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31. Педагогические работники учреждения высшего образования должны:</w:t>
      </w:r>
    </w:p>
    <w:p w14:paraId="31EF35CD" w14:textId="77777777" w:rsidR="002A2EA0" w:rsidRPr="00425B9B" w:rsidRDefault="002A2EA0" w:rsidP="002A2EA0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заниматься научно-методической деятельностью;</w:t>
      </w:r>
    </w:p>
    <w:p w14:paraId="40EFC36D" w14:textId="77777777" w:rsidR="002A2EA0" w:rsidRPr="00425B9B" w:rsidRDefault="002A2EA0" w:rsidP="002A2EA0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владеть современными образовательными, в том числе информационными технологиями, необходимыми для организации образовательного процесса на должном уровне;</w:t>
      </w:r>
    </w:p>
    <w:p w14:paraId="49291127" w14:textId="77777777" w:rsidR="002A2EA0" w:rsidRPr="00425B9B" w:rsidRDefault="002A2EA0" w:rsidP="002A2EA0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обладать личностными качествами и компетенциями, позволяющими эффективно организовывать учебную и воспитательную работу со студентами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, 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курсантами, слушателями.</w:t>
      </w:r>
    </w:p>
    <w:p w14:paraId="4783D5DE" w14:textId="77777777" w:rsidR="002A2EA0" w:rsidRPr="00425B9B" w:rsidRDefault="002A2EA0" w:rsidP="002A2EA0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Для осуществления образовательного процесса могут привлекаться </w:t>
      </w: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lastRenderedPageBreak/>
        <w:t>специалисты реального сектора экономики, деятельность которых связана со специальностью высшего образования I ступени, в соответствии с законодательством.</w:t>
      </w:r>
    </w:p>
    <w:p w14:paraId="27B0712E" w14:textId="77777777" w:rsidR="002A2EA0" w:rsidRPr="00425B9B" w:rsidRDefault="002A2EA0" w:rsidP="002A2EA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32. Учреждение высшего образования должно располагать:</w:t>
      </w:r>
    </w:p>
    <w:p w14:paraId="36F2A8C9" w14:textId="77777777" w:rsidR="002A2EA0" w:rsidRPr="00425B9B" w:rsidRDefault="002A2EA0" w:rsidP="002A2EA0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материально-технической базой, необходимой для организации образовательного процесса, самостоятельной работы и развития личности студента, курсанта, слушателя;</w:t>
      </w:r>
    </w:p>
    <w:p w14:paraId="1641EDE8" w14:textId="77777777" w:rsidR="002A2EA0" w:rsidRPr="00425B9B" w:rsidRDefault="002A2EA0" w:rsidP="002A2EA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средствами обучения, необходимыми для реализации образовательной программы высшего образования </w:t>
      </w: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</w:t>
      </w: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ступени (приборы, оборудование, инструменты, учебно-наглядные пособия, компьютеры, компьютерные</w:t>
      </w:r>
      <w:r w:rsidRPr="00425B9B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 xml:space="preserve"> сети, аудиовизуальные средства и иные материальные объекты).</w:t>
      </w:r>
    </w:p>
    <w:p w14:paraId="7A508A4F" w14:textId="77777777" w:rsidR="002A2EA0" w:rsidRPr="00425B9B" w:rsidRDefault="002A2EA0" w:rsidP="002A2EA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>Функционирование информационно-образовательной среды учреждения высшего образования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обеспечивается соответствующими средствами информационно-коммуникационных технологий и должно соответствовать законодательству.</w:t>
      </w:r>
    </w:p>
    <w:p w14:paraId="7ED6FF44" w14:textId="77777777" w:rsidR="002A2EA0" w:rsidRPr="00425B9B" w:rsidRDefault="002A2EA0" w:rsidP="002A2EA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Обучающиеся из числа лиц с особенностями психофизического развития должны быть обеспечены адаптированными печатными и (или) электронными образовательными ресурсами.</w:t>
      </w:r>
    </w:p>
    <w:p w14:paraId="190BDC9A" w14:textId="77777777" w:rsidR="002A2EA0" w:rsidRPr="00425B9B" w:rsidRDefault="002A2EA0" w:rsidP="002A2EA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В случае применения дистанционных образовательных технологий допускается замена специально оборудованных помещений их виртуальными аналогами, позволяющими обучающимся приобрести компетенции, определенные в главе 4 настоящего образовательного стандарта.</w:t>
      </w:r>
    </w:p>
    <w:p w14:paraId="771AAE06" w14:textId="77777777" w:rsidR="002A2EA0" w:rsidRPr="00425B9B" w:rsidRDefault="002A2EA0" w:rsidP="002A2EA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33. Научно-методическое обеспечение образовательного процесса должно соответствовать следующим требованиям:</w:t>
      </w:r>
    </w:p>
    <w:p w14:paraId="55931137" w14:textId="77777777" w:rsidR="002A2EA0" w:rsidRPr="00425B9B" w:rsidRDefault="002A2EA0" w:rsidP="002A2EA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учебные дисциплины (модули) должны быть обеспечены современной учебной, справочной, иной литературой, учебными программами, учебно-методической документацией, информационно-аналитическими материалами, в том числе в электронном виде;</w:t>
      </w:r>
    </w:p>
    <w:p w14:paraId="060860B2" w14:textId="77777777" w:rsidR="002A2EA0" w:rsidRPr="00425B9B" w:rsidRDefault="002A2EA0" w:rsidP="002A2EA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должен быть обеспечен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доступ для каждого 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студента, курсанта, слушателя к библиотечным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val="x-none" w:eastAsia="ru-RU"/>
        </w:rPr>
        <w:t>фондам, электронным средствам обучения, электронным информационным ресурсам (локального доступа, удаленного доступа) по всем учебным дисциплинам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(модулям)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val="x-none" w:eastAsia="ru-RU"/>
        </w:rPr>
        <w:t>.</w:t>
      </w:r>
    </w:p>
    <w:p w14:paraId="0A724DDB" w14:textId="77777777" w:rsidR="002A2EA0" w:rsidRPr="00425B9B" w:rsidRDefault="002A2EA0" w:rsidP="002A2EA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Научно-методическое обеспечение должно быть ориентировано на разработку и внедрение в образовательный процесс инновационных образовательных технологий, адекватных компетентностному подходу (креативного и диалогового обучения, вариативных моделей самостоятельной работы, модульных и рейтинговых систем обучения, тестовых и других систем оценивания уровня компетенций и иное).</w:t>
      </w:r>
    </w:p>
    <w:p w14:paraId="5E217F15" w14:textId="77777777" w:rsidR="002A2EA0" w:rsidRPr="00425B9B" w:rsidRDefault="002A2EA0" w:rsidP="002A2EA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Обязательным элементом научно-методического обеспечения образовательного процесса является размещенный на официальном сайте учреждения высшего образования в глобальной компьютерной сети Интернет каталог учебных дисциплин (модулей), который удовлетворяет 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следующим требованиям:</w:t>
      </w:r>
    </w:p>
    <w:p w14:paraId="46152F21" w14:textId="77777777" w:rsidR="002A2EA0" w:rsidRPr="00425B9B" w:rsidRDefault="002A2EA0" w:rsidP="002A2EA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>включает в себя удобную в использовании и актуальную информацию, доступную для абитуриентов на этапе вступительной кампании, а также для студентов, курсантов, слушателей на протяжении всего периода обучения;</w:t>
      </w:r>
    </w:p>
    <w:p w14:paraId="35BDF169" w14:textId="77777777" w:rsidR="002A2EA0" w:rsidRPr="00425B9B" w:rsidRDefault="002A2EA0" w:rsidP="002A2EA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представляется на русском и (или) белорусском </w:t>
      </w:r>
      <w:r w:rsidRPr="00425B9B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>языке и английском языке;</w:t>
      </w:r>
    </w:p>
    <w:p w14:paraId="52E31C9D" w14:textId="77777777" w:rsidR="002A2EA0" w:rsidRPr="00425B9B" w:rsidRDefault="002A2EA0" w:rsidP="002A2EA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описание каждой учебной дисциплины (модуля) содержит краткое содержание, формируемые компетенции, результаты обучения (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знать, уметь, владеть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), семестр, </w:t>
      </w:r>
      <w:proofErr w:type="spellStart"/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пререквизиты</w:t>
      </w:r>
      <w:proofErr w:type="spellEnd"/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, трудоемкость в зачетных единицах (кредитах), количество аудиторных часов и самостоятельной работы, требования и формы текущей и промежуточной аттестации;</w:t>
      </w:r>
    </w:p>
    <w:p w14:paraId="6DCD9A35" w14:textId="77777777" w:rsidR="002A2EA0" w:rsidRPr="00425B9B" w:rsidRDefault="002A2EA0" w:rsidP="002A2EA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объем описания учебной дисциплины (модуля) составляет максимум одну страницу;</w:t>
      </w:r>
    </w:p>
    <w:p w14:paraId="03A1E808" w14:textId="77777777" w:rsidR="002A2EA0" w:rsidRPr="00425B9B" w:rsidRDefault="002A2EA0" w:rsidP="002A2EA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каталог учебных дисциплин (модулей) 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сопровождается структурной схемой образовательной программы высшего образования 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val="en-US" w:eastAsia="ru-RU"/>
        </w:rPr>
        <w:t>I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ступени с зачетными единицами.</w:t>
      </w:r>
    </w:p>
    <w:p w14:paraId="754F2949" w14:textId="77777777" w:rsidR="002A2EA0" w:rsidRPr="00425B9B" w:rsidRDefault="002A2EA0" w:rsidP="002A2EA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Учреждения высшего образования вправе самостоятельно принимать решение о формате </w:t>
      </w:r>
      <w:r w:rsidRPr="00425B9B">
        <w:rPr>
          <w:rFonts w:ascii="Times New Roman" w:eastAsia="Times New Roman" w:hAnsi="Times New Roman" w:cs="Times New Roman"/>
          <w:bCs/>
          <w:spacing w:val="-2"/>
          <w:sz w:val="30"/>
          <w:szCs w:val="30"/>
          <w:lang w:eastAsia="ru-RU"/>
        </w:rPr>
        <w:t xml:space="preserve">каталога </w:t>
      </w:r>
      <w:r w:rsidRPr="00425B9B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 xml:space="preserve">учебных дисциплин (модулей) </w:t>
      </w:r>
      <w:r w:rsidRPr="00425B9B">
        <w:rPr>
          <w:rFonts w:ascii="Times New Roman" w:eastAsia="Times New Roman" w:hAnsi="Times New Roman" w:cs="Times New Roman"/>
          <w:bCs/>
          <w:spacing w:val="-2"/>
          <w:sz w:val="30"/>
          <w:szCs w:val="30"/>
          <w:lang w:eastAsia="ru-RU"/>
        </w:rPr>
        <w:t>и последовательности представления информации.</w:t>
      </w:r>
    </w:p>
    <w:p w14:paraId="78EFC010" w14:textId="77777777" w:rsidR="002A2EA0" w:rsidRPr="00425B9B" w:rsidRDefault="002A2EA0" w:rsidP="002A2EA0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34. Требования к организации самостоятельной работы устанавливаются законодательством.</w:t>
      </w:r>
    </w:p>
    <w:p w14:paraId="20A83168" w14:textId="77777777" w:rsidR="002A2EA0" w:rsidRPr="00425B9B" w:rsidRDefault="002A2EA0" w:rsidP="002A2EA0">
      <w:pPr>
        <w:widowControl w:val="0"/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35. Требования к организации идеологической и воспитательной работы устанавливаются в соответствии с рекомендациями по организации идеологической и воспитательной работы в учреждениях высшего образования и программно-планирующей документацией воспитания.</w:t>
      </w:r>
    </w:p>
    <w:p w14:paraId="6F7C258A" w14:textId="77777777" w:rsidR="002A2EA0" w:rsidRPr="00425B9B" w:rsidRDefault="002A2EA0" w:rsidP="002A2EA0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x-none"/>
        </w:rPr>
        <w:t>36. 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Конкретные формы и процедуры промежуточного контроля знаний обучающихся по каждой учебной дисциплине разрабатываются соответствующей кафедрой учреждения высшего образования и отражаются в учебных программах учреждения высшего образования по учебным дисциплинам.</w:t>
      </w:r>
    </w:p>
    <w:p w14:paraId="08B91945" w14:textId="77777777" w:rsidR="002A2EA0" w:rsidRPr="00425B9B" w:rsidRDefault="002A2EA0" w:rsidP="002A2EA0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x-none"/>
        </w:rPr>
        <w:t>37. 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Для аттестации обучающихся на соответствие их персональных достижений поэтапным или конечным требованиям образовательной программы высшего образования 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I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ступени создаются фонды оценочных средств, включающие типовые задания, 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задания открытого типа, задания коммуникативного типа, 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контрольные работы, тесты, комплексные квалификационные задания, тематику </w:t>
      </w: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курсовых проектов (курсовых работ)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, методические разработки по инновационным формам обучения и контроля за формированием компетенций, тематику и принципы составления эссе, формы анкет для проведения самооценки компетенций обучающихся и 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x-none"/>
        </w:rPr>
        <w:t>иное.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Фонды оценочных средств разрабатываются соответствующими кафедрами учреждения высшего образования. </w:t>
      </w:r>
    </w:p>
    <w:p w14:paraId="400B228A" w14:textId="77777777" w:rsidR="002A2EA0" w:rsidRPr="00425B9B" w:rsidRDefault="002A2EA0" w:rsidP="002A2EA0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</w:pP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lastRenderedPageBreak/>
        <w:t>38. </w:t>
      </w: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Оценочными средствами должна предусматриваться оценка способности обучающихся к творческой деятельности, их готовность вести поиск решения новых задач, связанных с недостаточностью конкретных специальных знаний и отсутствием общепринятых алгоритмов.</w:t>
      </w:r>
    </w:p>
    <w:p w14:paraId="0638E400" w14:textId="77777777" w:rsidR="00D229B5" w:rsidRPr="00425B9B" w:rsidRDefault="00D229B5" w:rsidP="002A2EA0">
      <w:pPr>
        <w:tabs>
          <w:tab w:val="left" w:pos="709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x-none"/>
        </w:rPr>
      </w:pPr>
    </w:p>
    <w:p w14:paraId="4F8F7BA3" w14:textId="77777777" w:rsidR="002A2EA0" w:rsidRPr="00425B9B" w:rsidRDefault="002A2EA0" w:rsidP="002A2EA0">
      <w:pPr>
        <w:tabs>
          <w:tab w:val="left" w:pos="709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val="x-none" w:eastAsia="x-none"/>
        </w:rPr>
      </w:pPr>
      <w:r w:rsidRPr="00425B9B">
        <w:rPr>
          <w:rFonts w:ascii="Times New Roman" w:eastAsia="Times New Roman" w:hAnsi="Times New Roman" w:cs="Times New Roman"/>
          <w:b/>
          <w:sz w:val="30"/>
          <w:szCs w:val="30"/>
          <w:lang w:eastAsia="x-none"/>
        </w:rPr>
        <w:t>ГЛАВА 7</w:t>
      </w:r>
    </w:p>
    <w:p w14:paraId="4E86F96D" w14:textId="77777777" w:rsidR="002A2EA0" w:rsidRPr="00425B9B" w:rsidRDefault="002A2EA0" w:rsidP="002A2EA0">
      <w:pPr>
        <w:tabs>
          <w:tab w:val="left" w:pos="709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x-none"/>
        </w:rPr>
      </w:pPr>
      <w:r w:rsidRPr="00425B9B">
        <w:rPr>
          <w:rFonts w:ascii="Times New Roman" w:eastAsia="Times New Roman" w:hAnsi="Times New Roman" w:cs="Times New Roman"/>
          <w:b/>
          <w:bCs/>
          <w:sz w:val="30"/>
          <w:szCs w:val="30"/>
          <w:lang w:val="x-none" w:eastAsia="x-none"/>
        </w:rPr>
        <w:t>ТРЕБОВАНИЯ К ИТОГОВОЙ АТТЕСТАЦИИ</w:t>
      </w:r>
    </w:p>
    <w:p w14:paraId="2B1BA2F1" w14:textId="77777777" w:rsidR="002A2EA0" w:rsidRPr="00425B9B" w:rsidRDefault="002A2EA0" w:rsidP="002A2EA0">
      <w:pPr>
        <w:tabs>
          <w:tab w:val="left" w:pos="709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x-none"/>
        </w:rPr>
      </w:pPr>
    </w:p>
    <w:p w14:paraId="5E46B0F2" w14:textId="77777777" w:rsidR="002A2EA0" w:rsidRPr="00425B9B" w:rsidRDefault="002A2EA0" w:rsidP="002A2EA0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39. </w:t>
      </w:r>
      <w:r w:rsidRPr="00425B9B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t>Итоговая аттестация осуществляется государственной экзаменационной комиссией.</w:t>
      </w:r>
    </w:p>
    <w:p w14:paraId="58FF12FF" w14:textId="77777777" w:rsidR="002A2EA0" w:rsidRPr="00425B9B" w:rsidRDefault="002A2EA0" w:rsidP="002A2EA0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  <w:r w:rsidRPr="00425B9B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К итоговой аттестации допускаются студенты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 xml:space="preserve">, 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курсанты, слушатели, полностью выполнившие 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 xml:space="preserve">соответствующие 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учебный план и учебные программы.</w:t>
      </w:r>
    </w:p>
    <w:p w14:paraId="4C88ADBB" w14:textId="77777777" w:rsidR="002A2EA0" w:rsidRPr="00425B9B" w:rsidRDefault="002A2EA0" w:rsidP="002A2EA0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</w:pPr>
      <w:r w:rsidRPr="00425B9B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>Итоговая аттестация студентов</w:t>
      </w:r>
      <w:r w:rsidRPr="00425B9B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 xml:space="preserve">, </w:t>
      </w:r>
      <w:r w:rsidRPr="00425B9B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>курсантов, слушателей при освоении образовательн</w:t>
      </w:r>
      <w:r w:rsidRPr="00425B9B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>ой</w:t>
      </w:r>
      <w:r w:rsidRPr="00425B9B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 xml:space="preserve"> программ</w:t>
      </w:r>
      <w:r w:rsidRPr="00425B9B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>ы</w:t>
      </w:r>
      <w:r w:rsidRPr="00425B9B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 xml:space="preserve"> </w:t>
      </w: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высшего образования </w:t>
      </w: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x-none"/>
        </w:rPr>
        <w:t>I</w:t>
      </w: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 ступени</w:t>
      </w:r>
      <w:r w:rsidRPr="00425B9B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 xml:space="preserve"> </w:t>
      </w:r>
      <w:r w:rsidRPr="00425B9B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 xml:space="preserve">по специальности </w:t>
      </w:r>
      <w:r w:rsidRPr="00425B9B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 xml:space="preserve">1-37 01 02 </w:t>
      </w:r>
      <w:r w:rsidRPr="00425B9B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>«</w:t>
      </w:r>
      <w:r w:rsidRPr="00425B9B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>Автомобилестроение (по направлениям)</w:t>
      </w:r>
      <w:r w:rsidRPr="00425B9B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>»</w:t>
      </w:r>
      <w:r w:rsidRPr="00425B9B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 xml:space="preserve"> проводится в форме государственного экзамена по специальности (направлению специальности) и защиты дипломного проекта.</w:t>
      </w:r>
    </w:p>
    <w:p w14:paraId="327DCAC2" w14:textId="77777777" w:rsidR="002A2EA0" w:rsidRPr="00425B9B" w:rsidRDefault="002A2EA0" w:rsidP="002A2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При подготовке к итоговой аттестации формируются или развиваются компетенции, приведенные в таблице 2 настоящего образовательного стандарта.</w:t>
      </w:r>
    </w:p>
    <w:p w14:paraId="1ED83691" w14:textId="77777777" w:rsidR="002A2EA0" w:rsidRPr="00425B9B" w:rsidRDefault="002A2EA0" w:rsidP="002A2EA0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40. 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Программа государственного экзамена разрабатывается учреждением высшего образования в соответствии с Правилами проведения аттестации студентов, курсантов, слушателей при освоении содержания образовательных программ высшего образования.</w:t>
      </w:r>
    </w:p>
    <w:p w14:paraId="67B21418" w14:textId="77777777" w:rsidR="002A2EA0" w:rsidRPr="00425B9B" w:rsidRDefault="002A2EA0" w:rsidP="002A2EA0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</w:pPr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41. 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Требования к структуре, содержанию, объему и порядку защиты дипломного проекта определяются учреждением высшего образования на основе настоящего образовательного стандарта и Правил проведения аттестации студентов, курсантов, слушателей при освоении содержания образовательных программ высшего образования.</w:t>
      </w:r>
    </w:p>
    <w:p w14:paraId="35B9B822" w14:textId="77777777" w:rsidR="002A2EA0" w:rsidRPr="00425B9B" w:rsidRDefault="002A2EA0" w:rsidP="002A2EA0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  <w:sectPr w:rsidR="002A2EA0" w:rsidRPr="00425B9B" w:rsidSect="008C3911">
          <w:footerReference w:type="default" r:id="rId20"/>
          <w:footerReference w:type="first" r:id="rId21"/>
          <w:footnotePr>
            <w:numFmt w:val="chicago"/>
            <w:numRestart w:val="eachSect"/>
          </w:footnotePr>
          <w:pgSz w:w="11906" w:h="16838"/>
          <w:pgMar w:top="1134" w:right="567" w:bottom="1134" w:left="1701" w:header="720" w:footer="720" w:gutter="0"/>
          <w:pgNumType w:start="1"/>
          <w:cols w:space="708"/>
          <w:titlePg/>
          <w:docGrid w:linePitch="408"/>
        </w:sectPr>
      </w:pPr>
      <w:r w:rsidRPr="00425B9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Тематика дипломных проектов должна определяться актуальностью и практической значимостью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x-none"/>
        </w:rPr>
        <w:t>.</w:t>
      </w:r>
    </w:p>
    <w:p w14:paraId="30D9BAE8" w14:textId="77777777" w:rsidR="004904FB" w:rsidRPr="00425B9B" w:rsidRDefault="004904FB" w:rsidP="004904FB">
      <w:pPr>
        <w:tabs>
          <w:tab w:val="left" w:pos="6804"/>
        </w:tabs>
        <w:spacing w:after="120" w:line="240" w:lineRule="auto"/>
        <w:ind w:left="5812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УТВЕРЖДЕНО</w:t>
      </w:r>
    </w:p>
    <w:p w14:paraId="2BE425DB" w14:textId="7A42DC9C" w:rsidR="004904FB" w:rsidRPr="00425B9B" w:rsidRDefault="004904FB" w:rsidP="004904FB">
      <w:pPr>
        <w:tabs>
          <w:tab w:val="left" w:pos="6804"/>
        </w:tabs>
        <w:spacing w:after="0" w:line="280" w:lineRule="exact"/>
        <w:ind w:left="5812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Постановление Министерства образования </w:t>
      </w:r>
    </w:p>
    <w:p w14:paraId="6A8D18A6" w14:textId="77777777" w:rsidR="004904FB" w:rsidRPr="00425B9B" w:rsidRDefault="004904FB" w:rsidP="004904FB">
      <w:pPr>
        <w:tabs>
          <w:tab w:val="left" w:pos="6804"/>
        </w:tabs>
        <w:spacing w:after="0" w:line="280" w:lineRule="exact"/>
        <w:ind w:left="5812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Республики Беларусь</w:t>
      </w:r>
    </w:p>
    <w:p w14:paraId="41F78D31" w14:textId="77777777" w:rsidR="004904FB" w:rsidRPr="00425B9B" w:rsidRDefault="004904FB" w:rsidP="004904FB">
      <w:pPr>
        <w:tabs>
          <w:tab w:val="left" w:pos="6804"/>
        </w:tabs>
        <w:spacing w:after="0" w:line="280" w:lineRule="exact"/>
        <w:ind w:left="5812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27.04.2022 №102</w:t>
      </w:r>
    </w:p>
    <w:p w14:paraId="50F0786D" w14:textId="77777777" w:rsidR="002A2EA0" w:rsidRPr="00425B9B" w:rsidRDefault="002A2EA0" w:rsidP="002A2EA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aps/>
          <w:sz w:val="30"/>
          <w:szCs w:val="30"/>
          <w:lang w:eastAsia="ru-RU"/>
        </w:rPr>
      </w:pPr>
    </w:p>
    <w:p w14:paraId="3448CF74" w14:textId="77777777" w:rsidR="002A2EA0" w:rsidRPr="00425B9B" w:rsidRDefault="002A2EA0" w:rsidP="002A2E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  <w:t>ОБРАЗОВАТЕЛЬНЫЙ СТАНДАРТ</w:t>
      </w:r>
    </w:p>
    <w:p w14:paraId="684B7785" w14:textId="77777777" w:rsidR="002A2EA0" w:rsidRPr="00425B9B" w:rsidRDefault="002A2EA0" w:rsidP="002A2E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  <w:t>ВЫСШЕГО ОБРАЗОВАНИя</w:t>
      </w:r>
    </w:p>
    <w:p w14:paraId="3235161D" w14:textId="77777777" w:rsidR="002A2EA0" w:rsidRPr="00425B9B" w:rsidRDefault="002A2EA0" w:rsidP="002A2EA0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(ОСВО 1-37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 01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03-2021)</w:t>
      </w:r>
    </w:p>
    <w:p w14:paraId="399E267C" w14:textId="77777777" w:rsidR="002A2EA0" w:rsidRPr="00425B9B" w:rsidRDefault="002A2EA0" w:rsidP="002A2EA0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0337359F" w14:textId="77777777" w:rsidR="002A2EA0" w:rsidRPr="00425B9B" w:rsidRDefault="002A2EA0" w:rsidP="002A2E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ВЫСШЕЕ ОБРАЗОВАНИЕ. </w:t>
      </w:r>
      <w:r w:rsidRPr="00425B9B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I</w:t>
      </w:r>
      <w:r w:rsidRPr="00425B9B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СТУПЕНЬ</w:t>
      </w:r>
    </w:p>
    <w:p w14:paraId="7810CEAE" w14:textId="77777777" w:rsidR="002A2EA0" w:rsidRPr="00425B9B" w:rsidRDefault="002A2EA0" w:rsidP="002A2EA0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Специальность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1-37 01 03 Тракторостроение</w:t>
      </w:r>
    </w:p>
    <w:p w14:paraId="37D5D2B7" w14:textId="77777777" w:rsidR="002A2EA0" w:rsidRPr="00425B9B" w:rsidRDefault="002A2EA0" w:rsidP="002A2EA0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</w:pPr>
      <w:r w:rsidRPr="00425B9B">
        <w:rPr>
          <w:rFonts w:ascii="Times New Roman" w:eastAsia="Times New Roman" w:hAnsi="Times New Roman" w:cs="Times New Roman"/>
          <w:b/>
          <w:sz w:val="30"/>
          <w:szCs w:val="30"/>
          <w:lang w:val="be-BY" w:eastAsia="x-none"/>
        </w:rPr>
        <w:t>Квалификация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  <w:t xml:space="preserve"> Инженер-механик</w:t>
      </w:r>
    </w:p>
    <w:p w14:paraId="21017772" w14:textId="77777777" w:rsidR="002A2EA0" w:rsidRPr="00425B9B" w:rsidRDefault="002A2EA0" w:rsidP="002A2EA0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50501665" w14:textId="77777777" w:rsidR="002A2EA0" w:rsidRPr="00425B9B" w:rsidRDefault="002A2EA0" w:rsidP="002A2E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</w:pPr>
      <w:r w:rsidRPr="00425B9B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В</w:t>
      </w:r>
      <w:r w:rsidRPr="00425B9B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ЫШЭЙШАЯ АДУКАЦЫЯ. </w:t>
      </w:r>
      <w:r w:rsidRPr="00425B9B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I</w:t>
      </w:r>
      <w:r w:rsidRPr="00425B9B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 СТУПЕНЬ</w:t>
      </w:r>
    </w:p>
    <w:p w14:paraId="2B78138F" w14:textId="77777777" w:rsidR="002A2EA0" w:rsidRPr="00425B9B" w:rsidRDefault="002A2EA0" w:rsidP="002A2EA0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  <w:r w:rsidRPr="00425B9B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>Спецыяльнасць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 1-37 01 03 </w:t>
      </w:r>
      <w:proofErr w:type="spellStart"/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Трактарабудаванне</w:t>
      </w:r>
      <w:proofErr w:type="spellEnd"/>
    </w:p>
    <w:p w14:paraId="389319E2" w14:textId="77777777" w:rsidR="002A2EA0" w:rsidRPr="00425B9B" w:rsidRDefault="002A2EA0" w:rsidP="002A2EA0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</w:pPr>
      <w:r w:rsidRPr="00425B9B">
        <w:rPr>
          <w:rFonts w:ascii="Times New Roman" w:eastAsia="Times New Roman" w:hAnsi="Times New Roman" w:cs="Times New Roman"/>
          <w:b/>
          <w:sz w:val="30"/>
          <w:szCs w:val="30"/>
          <w:lang w:val="be-BY" w:eastAsia="x-none"/>
        </w:rPr>
        <w:t>Кваліфікацыя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  <w:t xml:space="preserve"> </w:t>
      </w:r>
      <w:proofErr w:type="spellStart"/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Ιнжынер-механік</w:t>
      </w:r>
      <w:proofErr w:type="spellEnd"/>
    </w:p>
    <w:p w14:paraId="7E54D122" w14:textId="77777777" w:rsidR="002A2EA0" w:rsidRPr="00425B9B" w:rsidRDefault="002A2EA0" w:rsidP="002A2EA0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16E803FC" w14:textId="77777777" w:rsidR="002A2EA0" w:rsidRPr="00425B9B" w:rsidRDefault="002A2EA0" w:rsidP="002A2E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</w:pPr>
      <w:r w:rsidRPr="00425B9B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HIGHER</w:t>
      </w:r>
      <w:r w:rsidRPr="00425B9B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 </w:t>
      </w:r>
      <w:r w:rsidRPr="00425B9B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EDUCATION</w:t>
      </w:r>
      <w:r w:rsidRPr="00425B9B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. </w:t>
      </w:r>
      <w:r w:rsidRPr="00425B9B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I</w:t>
      </w:r>
      <w:r w:rsidRPr="00425B9B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 </w:t>
      </w:r>
      <w:r w:rsidRPr="00425B9B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STAGE</w:t>
      </w:r>
    </w:p>
    <w:p w14:paraId="5DED8D1F" w14:textId="77777777" w:rsidR="002A2EA0" w:rsidRPr="00425B9B" w:rsidRDefault="002A2EA0" w:rsidP="002A2EA0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</w:pPr>
      <w:proofErr w:type="spellStart"/>
      <w:r w:rsidRPr="00425B9B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Speciality</w:t>
      </w:r>
      <w:proofErr w:type="spellEnd"/>
      <w:r w:rsidRPr="00425B9B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1-37 01 03 Tractor Construction</w:t>
      </w:r>
    </w:p>
    <w:p w14:paraId="7D4BCF66" w14:textId="77777777" w:rsidR="002A2EA0" w:rsidRPr="00425B9B" w:rsidRDefault="002A2EA0" w:rsidP="002A2EA0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</w:pPr>
      <w:r w:rsidRPr="00425B9B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Qualification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Mechanical Engineer</w:t>
      </w:r>
    </w:p>
    <w:p w14:paraId="606086E5" w14:textId="77777777" w:rsidR="002A2EA0" w:rsidRPr="00425B9B" w:rsidRDefault="002A2EA0" w:rsidP="002A2E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0"/>
          <w:szCs w:val="30"/>
          <w:lang w:val="en-US" w:eastAsia="ru-RU"/>
        </w:rPr>
      </w:pPr>
    </w:p>
    <w:p w14:paraId="7223EF5B" w14:textId="77777777" w:rsidR="002A2EA0" w:rsidRPr="00425B9B" w:rsidRDefault="002A2EA0" w:rsidP="002A2E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</w:pPr>
      <w:r w:rsidRPr="00425B9B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ГЛАВА</w:t>
      </w:r>
      <w:r w:rsidRPr="00425B9B">
        <w:rPr>
          <w:rFonts w:ascii="Times New Roman" w:eastAsia="Times New Roman" w:hAnsi="Times New Roman" w:cs="Times New Roman"/>
          <w:b/>
          <w:bCs/>
          <w:sz w:val="30"/>
          <w:szCs w:val="30"/>
          <w:lang w:val="en-US" w:eastAsia="ru-RU"/>
        </w:rPr>
        <w:t xml:space="preserve"> 1</w:t>
      </w:r>
    </w:p>
    <w:p w14:paraId="67A27309" w14:textId="77777777" w:rsidR="002A2EA0" w:rsidRPr="00425B9B" w:rsidRDefault="002A2EA0" w:rsidP="002A2E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</w:pPr>
      <w:r w:rsidRPr="00425B9B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ОБЩИЕ</w:t>
      </w:r>
      <w:r w:rsidRPr="00425B9B">
        <w:rPr>
          <w:rFonts w:ascii="Times New Roman" w:eastAsia="Times New Roman" w:hAnsi="Times New Roman" w:cs="Times New Roman"/>
          <w:b/>
          <w:bCs/>
          <w:sz w:val="30"/>
          <w:szCs w:val="30"/>
          <w:lang w:val="en-US" w:eastAsia="ru-RU"/>
        </w:rPr>
        <w:t xml:space="preserve"> </w:t>
      </w:r>
      <w:r w:rsidRPr="00425B9B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ПОЛОЖЕНИЯ</w:t>
      </w:r>
    </w:p>
    <w:p w14:paraId="5E241F92" w14:textId="77777777" w:rsidR="002A2EA0" w:rsidRPr="00425B9B" w:rsidRDefault="002A2EA0" w:rsidP="002A2EA0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</w:pPr>
    </w:p>
    <w:p w14:paraId="2ADC152F" w14:textId="77777777" w:rsidR="002A2EA0" w:rsidRPr="00425B9B" w:rsidRDefault="002A2EA0" w:rsidP="002A2EA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1. Образовательный стандарт высшего образования </w:t>
      </w:r>
      <w:r w:rsidRPr="00425B9B">
        <w:rPr>
          <w:rFonts w:ascii="Times New Roman" w:eastAsia="Times New Roman" w:hAnsi="Times New Roman" w:cs="Times New Roman"/>
          <w:spacing w:val="-8"/>
          <w:sz w:val="30"/>
          <w:szCs w:val="30"/>
          <w:lang w:val="en-US" w:eastAsia="ru-RU"/>
        </w:rPr>
        <w:t>I</w:t>
      </w:r>
      <w:r w:rsidRPr="00425B9B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 ступени по специальности 1-37 01 03 «Тракторостроение» (далее – образовательный стандарт) применяется при разработке учебно-программной документации образовательной программы высшего образования </w:t>
      </w:r>
      <w:r w:rsidRPr="00425B9B">
        <w:rPr>
          <w:rFonts w:ascii="Times New Roman" w:eastAsia="Times New Roman" w:hAnsi="Times New Roman" w:cs="Times New Roman"/>
          <w:spacing w:val="-8"/>
          <w:sz w:val="30"/>
          <w:szCs w:val="30"/>
          <w:lang w:val="en-US" w:eastAsia="ru-RU"/>
        </w:rPr>
        <w:t>I</w:t>
      </w:r>
      <w:r w:rsidRPr="00425B9B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 ступени, обеспечивающей получение квалификации специалиста с высшим образованием, и образовательной программы высшего образования </w:t>
      </w:r>
      <w:r w:rsidRPr="00425B9B">
        <w:rPr>
          <w:rFonts w:ascii="Times New Roman" w:eastAsia="Times New Roman" w:hAnsi="Times New Roman" w:cs="Times New Roman"/>
          <w:spacing w:val="-8"/>
          <w:sz w:val="30"/>
          <w:szCs w:val="30"/>
          <w:lang w:val="en-US" w:eastAsia="ru-RU"/>
        </w:rPr>
        <w:t>I</w:t>
      </w:r>
      <w:r w:rsidRPr="00425B9B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 ступени,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(далее, если не установлено иное – образовательная программа высшего образования </w:t>
      </w:r>
      <w:r w:rsidRPr="00425B9B">
        <w:rPr>
          <w:rFonts w:ascii="Times New Roman" w:eastAsia="Times New Roman" w:hAnsi="Times New Roman" w:cs="Times New Roman"/>
          <w:spacing w:val="-8"/>
          <w:sz w:val="30"/>
          <w:szCs w:val="30"/>
          <w:lang w:val="en-US" w:eastAsia="ru-RU"/>
        </w:rPr>
        <w:t>I </w:t>
      </w:r>
      <w:r w:rsidRPr="00425B9B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ступени), учебно-методической документации, учебных изданий, информационно-аналитических материалов.</w:t>
      </w:r>
    </w:p>
    <w:p w14:paraId="58256A30" w14:textId="77777777" w:rsidR="002A2EA0" w:rsidRPr="00425B9B" w:rsidRDefault="002A2EA0" w:rsidP="002A2EA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Настоящий образовательный стандарт обязателен для применения во всех учреждениях высшего образования, осуществляющих подготовку по образовательной программе высшего образования </w:t>
      </w: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I</w:t>
      </w: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ступени по специальности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1-37 01 03 «Тракторостроение».</w:t>
      </w:r>
    </w:p>
    <w:p w14:paraId="2E67A388" w14:textId="77777777" w:rsidR="002A2EA0" w:rsidRPr="00425B9B" w:rsidRDefault="002A2EA0" w:rsidP="002A2EA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x-none"/>
        </w:rPr>
        <w:t>2. 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В настоящем образовательном стандарте использованы ссылки на следующие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акты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x-none" w:eastAsia="ru-RU"/>
        </w:rPr>
        <w:t xml:space="preserve"> законодательства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:</w:t>
      </w:r>
    </w:p>
    <w:p w14:paraId="58F9680E" w14:textId="77777777" w:rsidR="002A2EA0" w:rsidRPr="00425B9B" w:rsidRDefault="002A2EA0" w:rsidP="002A2EA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trike/>
          <w:sz w:val="30"/>
          <w:szCs w:val="30"/>
          <w:lang w:val="x-none" w:eastAsia="x-none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lastRenderedPageBreak/>
        <w:t>Кодекс Республики Беларусь об образовании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x-none"/>
        </w:rPr>
        <w:t>;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</w:t>
      </w:r>
    </w:p>
    <w:p w14:paraId="7319BE25" w14:textId="0B20C4BD" w:rsidR="002A2EA0" w:rsidRPr="00425B9B" w:rsidRDefault="002A2EA0" w:rsidP="002A2EA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</w:pP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Общегосударственный классификатор Республики Беларусь ОКРБ</w:t>
      </w: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val="be-BY" w:eastAsia="x-none"/>
        </w:rPr>
        <w:t> </w:t>
      </w: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011-2009</w:t>
      </w: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 xml:space="preserve"> </w:t>
      </w: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«Специальности и квалификации» (далее – ОКРБ 011-2009)</w:t>
      </w: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;</w:t>
      </w:r>
    </w:p>
    <w:p w14:paraId="3DA08235" w14:textId="77777777" w:rsidR="002A2EA0" w:rsidRPr="00425B9B" w:rsidRDefault="002A2EA0" w:rsidP="002A2EA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14"/>
          <w:sz w:val="30"/>
          <w:szCs w:val="30"/>
          <w:lang w:eastAsia="x-none"/>
        </w:rPr>
      </w:pPr>
      <w:r w:rsidRPr="00425B9B">
        <w:rPr>
          <w:rFonts w:ascii="Times New Roman" w:eastAsia="Times New Roman" w:hAnsi="Times New Roman" w:cs="Times New Roman"/>
          <w:spacing w:val="-14"/>
          <w:sz w:val="30"/>
          <w:szCs w:val="30"/>
          <w:lang w:val="x-none" w:eastAsia="x-none"/>
        </w:rPr>
        <w:t xml:space="preserve">Общегосударственный </w:t>
      </w:r>
      <w:hyperlink r:id="rId22" w:history="1">
        <w:r w:rsidRPr="00425B9B">
          <w:rPr>
            <w:rFonts w:ascii="Times New Roman" w:eastAsia="Times New Roman" w:hAnsi="Times New Roman" w:cs="Times New Roman"/>
            <w:spacing w:val="-14"/>
            <w:sz w:val="30"/>
            <w:szCs w:val="30"/>
            <w:lang w:val="x-none" w:eastAsia="x-none"/>
          </w:rPr>
          <w:t>классификатор</w:t>
        </w:r>
      </w:hyperlink>
      <w:r w:rsidRPr="00425B9B">
        <w:rPr>
          <w:rFonts w:ascii="Times New Roman" w:eastAsia="Times New Roman" w:hAnsi="Times New Roman" w:cs="Times New Roman"/>
          <w:spacing w:val="-14"/>
          <w:sz w:val="30"/>
          <w:szCs w:val="30"/>
          <w:lang w:val="x-none" w:eastAsia="x-none"/>
        </w:rPr>
        <w:t xml:space="preserve"> Республики Беларусь ОКРБ 005-2011</w:t>
      </w:r>
      <w:r w:rsidRPr="00425B9B">
        <w:rPr>
          <w:rFonts w:ascii="Times New Roman" w:eastAsia="Times New Roman" w:hAnsi="Times New Roman" w:cs="Times New Roman"/>
          <w:spacing w:val="-14"/>
          <w:sz w:val="30"/>
          <w:szCs w:val="30"/>
          <w:lang w:eastAsia="x-none"/>
        </w:rPr>
        <w:t xml:space="preserve"> </w:t>
      </w:r>
      <w:r w:rsidRPr="00425B9B">
        <w:rPr>
          <w:rFonts w:ascii="Times New Roman" w:eastAsia="Times New Roman" w:hAnsi="Times New Roman" w:cs="Times New Roman"/>
          <w:spacing w:val="-14"/>
          <w:sz w:val="30"/>
          <w:szCs w:val="30"/>
          <w:lang w:val="x-none" w:eastAsia="x-none"/>
        </w:rPr>
        <w:t>«Виды экономической деятельности» (далее – ОКРБ 005-2011)</w:t>
      </w:r>
      <w:r w:rsidRPr="00425B9B">
        <w:rPr>
          <w:rFonts w:ascii="Times New Roman" w:eastAsia="Times New Roman" w:hAnsi="Times New Roman" w:cs="Times New Roman"/>
          <w:spacing w:val="-14"/>
          <w:sz w:val="30"/>
          <w:szCs w:val="30"/>
          <w:lang w:eastAsia="x-none"/>
        </w:rPr>
        <w:t>;</w:t>
      </w:r>
    </w:p>
    <w:p w14:paraId="09F5DBF2" w14:textId="2939D1FA" w:rsidR="002A2EA0" w:rsidRPr="00425B9B" w:rsidRDefault="002A2EA0" w:rsidP="002A2EA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</w:pP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ГОСТ 3.1109</w:t>
      </w: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>-82</w:t>
      </w: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 Единая система</w:t>
      </w: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 xml:space="preserve"> </w:t>
      </w: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технологической документации. Термины и определения основных понятий</w:t>
      </w:r>
      <w:r w:rsidR="00A44227" w:rsidRPr="00425B9B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 xml:space="preserve"> </w:t>
      </w:r>
      <w:r w:rsidR="00A44227" w:rsidRPr="00425B9B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(далее </w:t>
      </w:r>
      <w:r w:rsidR="00A44227"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–</w:t>
      </w:r>
      <w:r w:rsidR="00A44227" w:rsidRPr="00425B9B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 ГОСТ 3.1109-82);</w:t>
      </w:r>
      <w:r w:rsidR="00A44227" w:rsidRPr="00425B9B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 xml:space="preserve"> </w:t>
      </w:r>
    </w:p>
    <w:p w14:paraId="38039BAC" w14:textId="77777777" w:rsidR="002A2EA0" w:rsidRPr="00425B9B" w:rsidRDefault="002A2EA0" w:rsidP="002A2EA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СТБ 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ISO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9000-2015 Систем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ы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менеджмента качества. Основные положения и словарь (далее – СТБ 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IS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О 9000-2015).</w:t>
      </w:r>
    </w:p>
    <w:p w14:paraId="7D77D745" w14:textId="77777777" w:rsidR="002A2EA0" w:rsidRPr="00425B9B" w:rsidRDefault="002A2EA0" w:rsidP="002A2EA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x-none"/>
        </w:rPr>
        <w:t>3. 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В настоящем образовательном стандарте применяются термины, 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x-none"/>
        </w:rPr>
        <w:t>установленные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в Кодексе Республики Беларусь об образовании, а также следующие термины с соответствующими определениями:</w:t>
      </w:r>
    </w:p>
    <w:p w14:paraId="798A5E56" w14:textId="77777777" w:rsidR="002A2EA0" w:rsidRPr="00425B9B" w:rsidRDefault="002A2EA0" w:rsidP="002A2EA0">
      <w:pPr>
        <w:tabs>
          <w:tab w:val="num" w:pos="0"/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Cs/>
          <w:sz w:val="30"/>
          <w:szCs w:val="30"/>
          <w:lang w:eastAsia="x-none"/>
        </w:rPr>
      </w:pPr>
      <w:r w:rsidRPr="00425B9B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базовые профессиональные компетенции – компетенции, формируемые в соответствии с требованиями к специалисту с высшим образованием 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val="en-US" w:eastAsia="x-none"/>
        </w:rPr>
        <w:t>I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 ступени и отражающие его способность решать общие задачи профессиональной деятельности в соответствии с полученной специальностью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;</w:t>
      </w:r>
    </w:p>
    <w:p w14:paraId="4C51F537" w14:textId="77777777" w:rsidR="002A2EA0" w:rsidRPr="00425B9B" w:rsidRDefault="002A2EA0" w:rsidP="002A2EA0">
      <w:pPr>
        <w:tabs>
          <w:tab w:val="num" w:pos="0"/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</w:pPr>
      <w:r w:rsidRPr="00425B9B">
        <w:rPr>
          <w:rFonts w:ascii="Times New Roman" w:eastAsia="Times New Roman" w:hAnsi="Times New Roman" w:cs="Times New Roman"/>
          <w:bCs/>
          <w:iCs/>
          <w:sz w:val="30"/>
          <w:szCs w:val="30"/>
          <w:lang w:val="x-none" w:eastAsia="x-none"/>
        </w:rPr>
        <w:t>зачетная единица – числовой способ выражения трудоемкости учебной работы студента</w:t>
      </w:r>
      <w:r w:rsidRPr="00425B9B">
        <w:rPr>
          <w:rFonts w:ascii="Times New Roman" w:eastAsia="Times New Roman" w:hAnsi="Times New Roman" w:cs="Times New Roman"/>
          <w:bCs/>
          <w:iCs/>
          <w:sz w:val="30"/>
          <w:szCs w:val="30"/>
          <w:lang w:eastAsia="x-none"/>
        </w:rPr>
        <w:t xml:space="preserve">, </w:t>
      </w:r>
      <w:r w:rsidRPr="00425B9B">
        <w:rPr>
          <w:rFonts w:ascii="Times New Roman" w:eastAsia="Times New Roman" w:hAnsi="Times New Roman" w:cs="Times New Roman"/>
          <w:bCs/>
          <w:iCs/>
          <w:sz w:val="30"/>
          <w:szCs w:val="30"/>
          <w:lang w:val="x-none" w:eastAsia="x-none"/>
        </w:rPr>
        <w:t>курсанта, слушателя, основанный на достижении результатов обучения</w:t>
      </w:r>
      <w:r w:rsidRPr="00425B9B">
        <w:rPr>
          <w:rFonts w:ascii="Times New Roman" w:eastAsia="Times New Roman" w:hAnsi="Times New Roman" w:cs="Times New Roman"/>
          <w:bCs/>
          <w:iCs/>
          <w:sz w:val="30"/>
          <w:szCs w:val="30"/>
          <w:lang w:eastAsia="x-none"/>
        </w:rPr>
        <w:t>;</w:t>
      </w:r>
    </w:p>
    <w:p w14:paraId="7F390F13" w14:textId="77777777" w:rsidR="002A2EA0" w:rsidRPr="00425B9B" w:rsidRDefault="002A2EA0" w:rsidP="002A2EA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30"/>
          <w:szCs w:val="30"/>
        </w:rPr>
      </w:pPr>
      <w:r w:rsidRPr="00425B9B">
        <w:rPr>
          <w:rFonts w:ascii="Times New Roman" w:eastAsia="Times New Roman" w:hAnsi="Times New Roman" w:cs="Times New Roman"/>
          <w:bCs/>
          <w:sz w:val="30"/>
          <w:szCs w:val="30"/>
        </w:rPr>
        <w:t>квалификация – подготовленность работника к профессиональной деятельности для выполнения работ определенной сложности в рамках специальности, направления специальности (ОКРБ 011-2009);</w:t>
      </w:r>
    </w:p>
    <w:p w14:paraId="4B0452C6" w14:textId="77777777" w:rsidR="002A2EA0" w:rsidRPr="00425B9B" w:rsidRDefault="002A2EA0" w:rsidP="002A2EA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pacing w:val="-2"/>
          <w:sz w:val="30"/>
          <w:szCs w:val="30"/>
          <w:lang w:eastAsia="x-none"/>
        </w:rPr>
      </w:pPr>
      <w:r w:rsidRPr="00425B9B">
        <w:rPr>
          <w:rFonts w:ascii="Times New Roman" w:eastAsia="Times New Roman" w:hAnsi="Times New Roman" w:cs="Times New Roman"/>
          <w:bCs/>
          <w:spacing w:val="-2"/>
          <w:sz w:val="30"/>
          <w:szCs w:val="30"/>
          <w:lang w:val="x-none" w:eastAsia="x-none"/>
        </w:rPr>
        <w:t xml:space="preserve">компетентность – способность применять знания и навыки для достижения намеченных результатов (СТБ 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val="en-US" w:eastAsia="x-none"/>
        </w:rPr>
        <w:t>ISO</w:t>
      </w:r>
      <w:r w:rsidRPr="00425B9B">
        <w:rPr>
          <w:rFonts w:ascii="Times New Roman" w:eastAsia="Times New Roman" w:hAnsi="Times New Roman" w:cs="Times New Roman"/>
          <w:bCs/>
          <w:spacing w:val="-2"/>
          <w:sz w:val="30"/>
          <w:szCs w:val="30"/>
          <w:lang w:val="x-none" w:eastAsia="x-none"/>
        </w:rPr>
        <w:t xml:space="preserve"> 9000-2015)</w:t>
      </w:r>
      <w:r w:rsidRPr="00425B9B">
        <w:rPr>
          <w:rFonts w:ascii="Times New Roman" w:eastAsia="Times New Roman" w:hAnsi="Times New Roman" w:cs="Times New Roman"/>
          <w:bCs/>
          <w:spacing w:val="-2"/>
          <w:sz w:val="30"/>
          <w:szCs w:val="30"/>
          <w:lang w:eastAsia="x-none"/>
        </w:rPr>
        <w:t>;</w:t>
      </w:r>
    </w:p>
    <w:p w14:paraId="7FE84DF8" w14:textId="77777777" w:rsidR="002A2EA0" w:rsidRPr="00425B9B" w:rsidRDefault="002A2EA0" w:rsidP="002A2EA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компетенция – знания, умения и опыт, необходимые для решения теоретических и практических задач;</w:t>
      </w:r>
    </w:p>
    <w:p w14:paraId="4C80B253" w14:textId="77777777" w:rsidR="002A2EA0" w:rsidRPr="00425B9B" w:rsidRDefault="002A2EA0" w:rsidP="002A2EA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ru-RU"/>
        </w:rPr>
        <w:t xml:space="preserve">модуль – </w:t>
      </w:r>
      <w:r w:rsidRPr="00425B9B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be-BY"/>
        </w:rPr>
        <w:t xml:space="preserve">относительно обособленная, логически завершенная часть образовательной программы </w:t>
      </w:r>
      <w:r w:rsidRPr="00425B9B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ru-RU"/>
        </w:rPr>
        <w:t xml:space="preserve">высшего образования </w:t>
      </w:r>
      <w:r w:rsidRPr="00425B9B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en-US" w:eastAsia="ru-RU"/>
        </w:rPr>
        <w:t>I</w:t>
      </w:r>
      <w:r w:rsidRPr="00425B9B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ru-RU"/>
        </w:rPr>
        <w:t xml:space="preserve"> ступени</w:t>
      </w:r>
      <w:r w:rsidRPr="00425B9B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be-BY"/>
        </w:rPr>
        <w:t>, обеспечивающая формирование определенной компетенции (группы компетенций);</w:t>
      </w:r>
    </w:p>
    <w:p w14:paraId="0045ED54" w14:textId="77777777" w:rsidR="002A2EA0" w:rsidRPr="00425B9B" w:rsidRDefault="002A2EA0" w:rsidP="002A2EA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обеспечение качества</w:t>
      </w:r>
      <w:r w:rsidRPr="00425B9B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 – часть менеджмента качества, ориентированная на предоставление уверенности в том, что требования к качеству будут выполнены (СТБ </w:t>
      </w: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ISO</w:t>
      </w:r>
      <w:r w:rsidRPr="00425B9B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 9000-2015);</w:t>
      </w:r>
    </w:p>
    <w:p w14:paraId="15AE5475" w14:textId="77777777" w:rsidR="002A2EA0" w:rsidRPr="00425B9B" w:rsidRDefault="002A2EA0" w:rsidP="002A2EA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результаты обучения – знания, умения и навыки (опыт), </w:t>
      </w:r>
      <w:r w:rsidRPr="00425B9B">
        <w:rPr>
          <w:rFonts w:ascii="Times New Roman" w:eastAsia="Times New Roman" w:hAnsi="Times New Roman" w:cs="Times New Roman"/>
          <w:bCs/>
          <w:spacing w:val="-2"/>
          <w:sz w:val="30"/>
          <w:szCs w:val="30"/>
          <w:lang w:eastAsia="ru-RU"/>
        </w:rPr>
        <w:t xml:space="preserve">которые обучающийся может продемонстрировать 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по завершении изучения конкретной учебной дисциплины либо модуля;</w:t>
      </w:r>
    </w:p>
    <w:p w14:paraId="5BEAD509" w14:textId="77777777" w:rsidR="002A2EA0" w:rsidRPr="00425B9B" w:rsidRDefault="002A2EA0" w:rsidP="002A2EA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специализированные компетенции – компетенции, формируемые в соответствии с требованиями к специалисту с высшим образованием 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val="en-US" w:eastAsia="ru-RU"/>
        </w:rPr>
        <w:t>I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 ступени и отражающие его способность решать специализированные задачи профессиональной деятельности с учетом направленности образовательной программы высшего образования 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val="en-US" w:eastAsia="ru-RU"/>
        </w:rPr>
        <w:t>I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ступени в учреждении высшего образования;</w:t>
      </w:r>
    </w:p>
    <w:p w14:paraId="5AFB9BE2" w14:textId="77777777" w:rsidR="002A2EA0" w:rsidRPr="00425B9B" w:rsidRDefault="002A2EA0" w:rsidP="002A2EA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lastRenderedPageBreak/>
        <w:t>специальность – вид профессиональной деятельности, требующий определенных знаний, навыков и компетенций, приобретаемых путем обучения и практического опыта</w:t>
      </w:r>
      <w:r w:rsidRPr="00425B9B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>, – подсистема группы специальностей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(ОКРБ 011-2009);</w:t>
      </w:r>
    </w:p>
    <w:p w14:paraId="3FA2A4FC" w14:textId="2F927147" w:rsidR="002A2EA0" w:rsidRPr="00425B9B" w:rsidRDefault="002A2EA0" w:rsidP="002A2EA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технологическое оборудование – средства технологического оснащения, в которых для выполнения определенной части технологического процесса размещают материалы или заготовки, средства воздействия на них, а также технологическая оснастка</w:t>
      </w:r>
      <w:r w:rsidR="00A44227" w:rsidRPr="00425B9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(ГОСТ 3.1109-82)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;</w:t>
      </w:r>
    </w:p>
    <w:p w14:paraId="5DA01BA8" w14:textId="77777777" w:rsidR="002A2EA0" w:rsidRPr="00425B9B" w:rsidRDefault="002A2EA0" w:rsidP="002A2EA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универсальные компетенции – компетенции, формируемые в соответствии 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с требованиями к специалисту с высшим образованием </w:t>
      </w:r>
      <w:r w:rsidRPr="00425B9B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en-US" w:eastAsia="ru-RU"/>
        </w:rPr>
        <w:t>I</w:t>
      </w:r>
      <w:r w:rsidRPr="00425B9B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 ступени 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и отражающие его способность применять базовые общекультурные знания и умения, а также социально-личностные качества, соответствующие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запросам государства и общества.</w:t>
      </w:r>
    </w:p>
    <w:p w14:paraId="6251E59A" w14:textId="77777777" w:rsidR="002A2EA0" w:rsidRPr="00425B9B" w:rsidRDefault="002A2EA0" w:rsidP="002A2EA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sz w:val="30"/>
          <w:szCs w:val="30"/>
          <w:lang w:eastAsia="x-none"/>
        </w:rPr>
      </w:pPr>
      <w:r w:rsidRPr="00425B9B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>4. 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Специальность 1-37 01 03 «Тракторостроение» в соответствии с ОКРБ 011-2009 относится к профилю образования I «Техника и технологии», направлению образования 37 «Транспорт» и обеспечивает получение квалификации «Инженер-механик».</w:t>
      </w:r>
    </w:p>
    <w:p w14:paraId="7AE24286" w14:textId="77777777" w:rsidR="002A2EA0" w:rsidRPr="00425B9B" w:rsidRDefault="002A2EA0" w:rsidP="002A2EA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be-BY"/>
        </w:rPr>
      </w:pPr>
      <w:r w:rsidRPr="00425B9B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>5. 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Специальность 1-37 01 03 «Тракторостроение» относится к уровню 6 Национальной рамки квалификаций высшего образования Республики Беларусь.</w:t>
      </w:r>
    </w:p>
    <w:p w14:paraId="551EF901" w14:textId="77777777" w:rsidR="002A2EA0" w:rsidRPr="00425B9B" w:rsidRDefault="002A2EA0" w:rsidP="002A2EA0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</w:p>
    <w:p w14:paraId="20436B9D" w14:textId="77777777" w:rsidR="002A2EA0" w:rsidRPr="00425B9B" w:rsidRDefault="002A2EA0" w:rsidP="002A2EA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  <w:r w:rsidRPr="00425B9B">
        <w:rPr>
          <w:rFonts w:ascii="Times New Roman" w:eastAsia="Times New Roman" w:hAnsi="Times New Roman" w:cs="Times New Roman"/>
          <w:b/>
          <w:bCs/>
          <w:sz w:val="30"/>
          <w:szCs w:val="30"/>
          <w:lang w:val="x-none" w:eastAsia="x-none"/>
        </w:rPr>
        <w:t>ГЛАВА 2</w:t>
      </w:r>
    </w:p>
    <w:p w14:paraId="55842E1D" w14:textId="77777777" w:rsidR="002A2EA0" w:rsidRPr="00425B9B" w:rsidRDefault="002A2EA0" w:rsidP="002A2EA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</w:pPr>
      <w:r w:rsidRPr="00425B9B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ТРЕБОВАНИЯ К УРОВНЮ </w:t>
      </w:r>
      <w:r w:rsidRPr="00425B9B">
        <w:rPr>
          <w:rFonts w:ascii="Times New Roman" w:eastAsia="Times New Roman" w:hAnsi="Times New Roman" w:cs="Times New Roman"/>
          <w:b/>
          <w:sz w:val="30"/>
          <w:szCs w:val="30"/>
          <w:lang w:eastAsia="x-none"/>
        </w:rPr>
        <w:t>ОСНОВНОГО</w:t>
      </w:r>
      <w:r w:rsidRPr="00425B9B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 ОБРАЗОВАНИЯ ЛИЦ, ПОСТУПАЮЩИХ ДЛЯ ПОЛУЧЕНИЯ ВЫСШЕГО ОБРАЗОВАНИЯ </w:t>
      </w:r>
      <w:r w:rsidRPr="00425B9B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en-US" w:eastAsia="x-none"/>
        </w:rPr>
        <w:t>I </w:t>
      </w:r>
      <w:r w:rsidRPr="00425B9B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>СТУПЕНИ</w:t>
      </w:r>
      <w:r w:rsidRPr="00425B9B">
        <w:rPr>
          <w:rFonts w:ascii="Times New Roman" w:eastAsia="Times New Roman" w:hAnsi="Times New Roman" w:cs="Times New Roman"/>
          <w:b/>
          <w:spacing w:val="-16"/>
          <w:sz w:val="30"/>
          <w:szCs w:val="30"/>
          <w:lang w:eastAsia="x-none"/>
        </w:rPr>
        <w:t xml:space="preserve">, </w:t>
      </w:r>
      <w:r w:rsidRPr="00425B9B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ФОРМАМ </w:t>
      </w:r>
      <w:r w:rsidRPr="00425B9B">
        <w:rPr>
          <w:rFonts w:ascii="Times New Roman" w:eastAsia="Times New Roman" w:hAnsi="Times New Roman" w:cs="Times New Roman"/>
          <w:b/>
          <w:spacing w:val="-16"/>
          <w:sz w:val="30"/>
          <w:szCs w:val="30"/>
          <w:lang w:eastAsia="x-none"/>
        </w:rPr>
        <w:t xml:space="preserve">И СРОКАМ </w:t>
      </w:r>
      <w:r w:rsidRPr="00425B9B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ПОЛУЧЕНИЯ </w:t>
      </w:r>
    </w:p>
    <w:p w14:paraId="4AEA04B2" w14:textId="77777777" w:rsidR="002A2EA0" w:rsidRPr="00425B9B" w:rsidRDefault="002A2EA0" w:rsidP="002A2EA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</w:pPr>
      <w:r w:rsidRPr="00425B9B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ВЫСШЕГО ОБРАЗОВАНИЯ </w:t>
      </w:r>
      <w:r w:rsidRPr="00425B9B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en-US" w:eastAsia="x-none"/>
        </w:rPr>
        <w:t>I</w:t>
      </w:r>
      <w:r w:rsidRPr="00425B9B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 СТУПЕНИ</w:t>
      </w:r>
    </w:p>
    <w:p w14:paraId="0EC30BAA" w14:textId="77777777" w:rsidR="002A2EA0" w:rsidRPr="00425B9B" w:rsidRDefault="002A2EA0" w:rsidP="002A2EA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</w:pPr>
    </w:p>
    <w:p w14:paraId="6BA33AEB" w14:textId="77777777" w:rsidR="002A2EA0" w:rsidRPr="00425B9B" w:rsidRDefault="002A2EA0" w:rsidP="002A2EA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6. На все формы получения высшего образования могут поступать лица, которые имеют общее среднее образование или профессионально-техническое образование с общим средним образованием либо среднее специальное образование, подтвержденное соответствующим документом об образовании.</w:t>
      </w:r>
    </w:p>
    <w:p w14:paraId="7018321E" w14:textId="77777777" w:rsidR="002A2EA0" w:rsidRPr="00425B9B" w:rsidRDefault="002A2EA0" w:rsidP="002A2EA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Прием лиц для получения высшего образования 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осуществляется на основании пункта 9 статьи 57 Кодекса Республики Беларусь об образовании.</w:t>
      </w:r>
    </w:p>
    <w:p w14:paraId="6B47A6B3" w14:textId="77777777" w:rsidR="002A2EA0" w:rsidRPr="00425B9B" w:rsidRDefault="002A2EA0" w:rsidP="002A2EA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7. Обучение по специальности предусматривает следующие формы получения высшего образования 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I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ступени: очная (дневная, вечерняя), заочная (в том числе дистанционная).</w:t>
      </w:r>
    </w:p>
    <w:p w14:paraId="36D32055" w14:textId="77777777" w:rsidR="002A2EA0" w:rsidRPr="00425B9B" w:rsidRDefault="002A2EA0" w:rsidP="002A2EA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</w:pP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8. Срок получения высшего образования I ступени в дневной форме составляет 5 лет.</w:t>
      </w:r>
    </w:p>
    <w:p w14:paraId="5C8C27BB" w14:textId="77777777" w:rsidR="002A2EA0" w:rsidRPr="00425B9B" w:rsidRDefault="002A2EA0" w:rsidP="002A2EA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</w:pP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Срок получения высшего образования I ступени в вечерней форме составляет 6 лет.</w:t>
      </w:r>
    </w:p>
    <w:p w14:paraId="07DD1C62" w14:textId="77777777" w:rsidR="002A2EA0" w:rsidRPr="00425B9B" w:rsidRDefault="002A2EA0" w:rsidP="002A2EA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</w:pP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lastRenderedPageBreak/>
        <w:t>Срок получения высшего образования I ступени в заочной форме составляет 6 лет.</w:t>
      </w:r>
    </w:p>
    <w:p w14:paraId="4896A136" w14:textId="77777777" w:rsidR="002A2EA0" w:rsidRPr="00425B9B" w:rsidRDefault="002A2EA0" w:rsidP="002A2EA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Срок получения высшего образования I ступени в дистанционной форме составляет 6 лет.</w:t>
      </w:r>
    </w:p>
    <w:p w14:paraId="55B364A4" w14:textId="77777777" w:rsidR="002A2EA0" w:rsidRPr="00425B9B" w:rsidRDefault="002A2EA0" w:rsidP="002A2EA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be-BY"/>
        </w:rPr>
      </w:pPr>
      <w:r w:rsidRPr="00425B9B">
        <w:rPr>
          <w:rFonts w:ascii="Times New Roman" w:eastAsia="Times New Roman" w:hAnsi="Times New Roman" w:cs="Times New Roman"/>
          <w:spacing w:val="-8"/>
          <w:sz w:val="30"/>
          <w:szCs w:val="30"/>
          <w:lang w:eastAsia="x-none"/>
        </w:rPr>
        <w:t>9. </w:t>
      </w:r>
      <w:r w:rsidRPr="00425B9B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 xml:space="preserve">Перечень специальностей среднего специального образования, </w:t>
      </w:r>
      <w:r w:rsidRPr="00425B9B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be-BY"/>
        </w:rPr>
        <w:t>образовательные программы по</w:t>
      </w:r>
      <w:r w:rsidRPr="00425B9B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 xml:space="preserve"> которым могут быть интегрированы с образовательн</w:t>
      </w:r>
      <w:r w:rsidRPr="00425B9B">
        <w:rPr>
          <w:rFonts w:ascii="Times New Roman" w:eastAsia="Times New Roman" w:hAnsi="Times New Roman" w:cs="Times New Roman"/>
          <w:spacing w:val="-8"/>
          <w:sz w:val="30"/>
          <w:szCs w:val="30"/>
          <w:lang w:eastAsia="x-none"/>
        </w:rPr>
        <w:t>ой</w:t>
      </w:r>
      <w:r w:rsidRPr="00425B9B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 xml:space="preserve"> программ</w:t>
      </w:r>
      <w:r w:rsidRPr="00425B9B">
        <w:rPr>
          <w:rFonts w:ascii="Times New Roman" w:eastAsia="Times New Roman" w:hAnsi="Times New Roman" w:cs="Times New Roman"/>
          <w:spacing w:val="-8"/>
          <w:sz w:val="30"/>
          <w:szCs w:val="30"/>
          <w:lang w:eastAsia="x-none"/>
        </w:rPr>
        <w:t>ой</w:t>
      </w:r>
      <w:r w:rsidRPr="00425B9B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 xml:space="preserve"> высшего образования </w:t>
      </w:r>
      <w:r w:rsidRPr="00425B9B">
        <w:rPr>
          <w:rFonts w:ascii="Times New Roman" w:eastAsia="Times New Roman" w:hAnsi="Times New Roman" w:cs="Times New Roman"/>
          <w:spacing w:val="-8"/>
          <w:sz w:val="30"/>
          <w:szCs w:val="30"/>
          <w:lang w:val="en-US" w:eastAsia="x-none"/>
        </w:rPr>
        <w:t>I</w:t>
      </w:r>
      <w:r w:rsidRPr="00425B9B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 xml:space="preserve"> ступени по </w:t>
      </w:r>
      <w:r w:rsidRPr="00425B9B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be-BY"/>
        </w:rPr>
        <w:t xml:space="preserve">специальности </w:t>
      </w:r>
      <w:r w:rsidRPr="00425B9B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ru-RU"/>
        </w:rPr>
        <w:t>1-37 01 03 «Тракторостроение»</w:t>
      </w:r>
      <w:r w:rsidRPr="00425B9B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be-BY"/>
        </w:rPr>
        <w:t>, определяется</w:t>
      </w:r>
      <w:r w:rsidRPr="00425B9B">
        <w:rPr>
          <w:rFonts w:ascii="Times New Roman" w:eastAsia="Times New Roman" w:hAnsi="Times New Roman" w:cs="Times New Roman"/>
          <w:spacing w:val="-8"/>
          <w:sz w:val="30"/>
          <w:szCs w:val="30"/>
          <w:lang w:eastAsia="be-BY"/>
        </w:rPr>
        <w:t xml:space="preserve"> </w:t>
      </w:r>
      <w:r w:rsidRPr="00425B9B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be-BY"/>
        </w:rPr>
        <w:t>Министерством образования.</w:t>
      </w:r>
    </w:p>
    <w:p w14:paraId="5E28C11E" w14:textId="77777777" w:rsidR="002A2EA0" w:rsidRPr="00425B9B" w:rsidRDefault="002A2EA0" w:rsidP="002A2EA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</w:pP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Срок получения высшего образования по специальности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1-37 01 03 «Тракторостроение» </w:t>
      </w: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лицами, обучающимися по образовательной программе высшего образования </w:t>
      </w: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x-none"/>
        </w:rPr>
        <w:t>I</w:t>
      </w: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 ступени,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образования, может быть сокращен учреждением высшего образования при условии соблюдения требований настоящего образовательного стандарта в соответствии с законодательством.</w:t>
      </w:r>
    </w:p>
    <w:p w14:paraId="5C85780F" w14:textId="77777777" w:rsidR="002A2EA0" w:rsidRPr="00425B9B" w:rsidRDefault="002A2EA0" w:rsidP="002A2EA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Срок обучения по образовательной программе высшего образования </w:t>
      </w: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x-none"/>
        </w:rPr>
        <w:t>I</w:t>
      </w: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 ступени,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образования, в вечерней и заочной (в том числе дистанционной) формах может быть увеличен не более чем на 1 год относительно срока обучения по данной образовательной программе в дневной форме. </w:t>
      </w:r>
    </w:p>
    <w:p w14:paraId="075BC154" w14:textId="77777777" w:rsidR="002A2EA0" w:rsidRPr="00425B9B" w:rsidRDefault="002A2EA0" w:rsidP="002A2EA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10. Общий объем образовательной программы высшего образования</w:t>
      </w: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 I</w:t>
      </w: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 </w:t>
      </w: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ступени</w:t>
      </w: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составляет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300 зачетных единиц.</w:t>
      </w:r>
    </w:p>
    <w:p w14:paraId="661459E0" w14:textId="629BF2FE" w:rsidR="002A2EA0" w:rsidRPr="00425B9B" w:rsidRDefault="002A2EA0" w:rsidP="002A2EA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11. Сумма зачетных единиц за 1 год обучения при получении высшего образования в дневной форме составляет 60 зачетных единиц, при обучении по индивидуальному учебному плану – не более 75 зачетных единиц. При получении высшего образования в вечерней, заочной </w:t>
      </w:r>
      <w:r w:rsidR="00A44227" w:rsidRPr="00425B9B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(в том числе дистанционной) 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формах сумма зачетных единиц за 1 год обучения, как правило, не превышает 60 зачетных единиц.</w:t>
      </w:r>
    </w:p>
    <w:p w14:paraId="752F0110" w14:textId="77777777" w:rsidR="000F107F" w:rsidRPr="00425B9B" w:rsidRDefault="000F107F" w:rsidP="002A2EA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14:paraId="35C8E694" w14:textId="1FA76DE1" w:rsidR="002A2EA0" w:rsidRPr="00425B9B" w:rsidRDefault="002A2EA0" w:rsidP="002A2EA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ГЛАВА 3</w:t>
      </w:r>
    </w:p>
    <w:p w14:paraId="77428D6F" w14:textId="77777777" w:rsidR="002A2EA0" w:rsidRPr="00425B9B" w:rsidRDefault="002A2EA0" w:rsidP="002A2EA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pacing w:val="-8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b/>
          <w:spacing w:val="-8"/>
          <w:sz w:val="30"/>
          <w:szCs w:val="30"/>
          <w:lang w:eastAsia="ru-RU"/>
        </w:rPr>
        <w:t>ТРЕБОВАНИЯ К СОДЕРЖАНИЮ ПРОФЕССИОНАЛЬНОЙ ДЕЯТЕЛЬНОСТИ СПЕЦИАЛИСТА С ВЫСШИМ ОБРАЗОВАНИЕМ</w:t>
      </w:r>
    </w:p>
    <w:p w14:paraId="4F38DB14" w14:textId="77777777" w:rsidR="002A2EA0" w:rsidRPr="00425B9B" w:rsidRDefault="002A2EA0" w:rsidP="002A2EA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53395C91" w14:textId="77777777" w:rsidR="002A2EA0" w:rsidRPr="00425B9B" w:rsidRDefault="002A2EA0" w:rsidP="000F107F">
      <w:pPr>
        <w:spacing w:after="0" w:line="233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</w:pP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12. Основными видами профессиональной деятельности специалиста с высшим образованием (далее – специалист) в соответствии с ОКРБ 005-2011 являются:</w:t>
      </w:r>
    </w:p>
    <w:p w14:paraId="5AA0F965" w14:textId="77777777" w:rsidR="002A2EA0" w:rsidRPr="00425B9B" w:rsidRDefault="002A2EA0" w:rsidP="000F107F">
      <w:pPr>
        <w:spacing w:after="0" w:line="233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</w:pP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28301 Производство сельскохозяйственных и лесохозяйственных тракторов;</w:t>
      </w:r>
    </w:p>
    <w:p w14:paraId="6C8C85E9" w14:textId="77777777" w:rsidR="002A2EA0" w:rsidRPr="00425B9B" w:rsidRDefault="002A2EA0" w:rsidP="000F107F">
      <w:pPr>
        <w:spacing w:after="0" w:line="233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</w:pP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28309 Производство прочих машин и оборудования для сельского и лесного хозяйства;</w:t>
      </w:r>
    </w:p>
    <w:p w14:paraId="65FA1CE6" w14:textId="77777777" w:rsidR="002A2EA0" w:rsidRPr="00425B9B" w:rsidRDefault="002A2EA0" w:rsidP="000F107F">
      <w:pPr>
        <w:spacing w:after="0" w:line="233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</w:pP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2910 Производство автомобилей;</w:t>
      </w:r>
    </w:p>
    <w:p w14:paraId="47339B11" w14:textId="77777777" w:rsidR="002A2EA0" w:rsidRPr="00425B9B" w:rsidRDefault="002A2EA0" w:rsidP="000F107F">
      <w:pPr>
        <w:spacing w:after="0" w:line="233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</w:pP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lastRenderedPageBreak/>
        <w:t>29202 Производство прицепов и полуприцепов;</w:t>
      </w:r>
    </w:p>
    <w:p w14:paraId="21D0AA27" w14:textId="77777777" w:rsidR="002A2EA0" w:rsidRPr="00425B9B" w:rsidRDefault="002A2EA0" w:rsidP="000F107F">
      <w:pPr>
        <w:spacing w:after="0" w:line="233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</w:pPr>
      <w:r w:rsidRPr="00425B9B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>33120 Ремонт машин и оборудования общего и специального назначения;</w:t>
      </w:r>
    </w:p>
    <w:p w14:paraId="5D1C5EE0" w14:textId="77777777" w:rsidR="002A2EA0" w:rsidRPr="00425B9B" w:rsidRDefault="002A2EA0" w:rsidP="000F107F">
      <w:pPr>
        <w:spacing w:after="0" w:line="233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</w:pP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71121 Инженерно-техническое проектирование и предоставление технических</w:t>
      </w: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 xml:space="preserve"> </w:t>
      </w: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консультаций в этой области;</w:t>
      </w:r>
    </w:p>
    <w:p w14:paraId="2470A6DF" w14:textId="77777777" w:rsidR="002A2EA0" w:rsidRPr="00425B9B" w:rsidRDefault="002A2EA0" w:rsidP="000F107F">
      <w:pPr>
        <w:spacing w:after="0" w:line="233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</w:pP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71200 Технические испытания, исследования, анализ и сертификация;</w:t>
      </w:r>
    </w:p>
    <w:p w14:paraId="10BE7748" w14:textId="77777777" w:rsidR="002A2EA0" w:rsidRPr="00425B9B" w:rsidRDefault="002A2EA0" w:rsidP="000F107F">
      <w:pPr>
        <w:spacing w:after="0" w:line="233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</w:pP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72192 Научные исследования и разработки в области технических наук;</w:t>
      </w:r>
    </w:p>
    <w:p w14:paraId="75F2B675" w14:textId="77777777" w:rsidR="002A2EA0" w:rsidRPr="00425B9B" w:rsidRDefault="002A2EA0" w:rsidP="000F107F">
      <w:pPr>
        <w:spacing w:after="0" w:line="233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</w:pP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>853 Среднее образование;</w:t>
      </w:r>
    </w:p>
    <w:p w14:paraId="7B4E9445" w14:textId="77777777" w:rsidR="002A2EA0" w:rsidRPr="00425B9B" w:rsidRDefault="002A2EA0" w:rsidP="000F107F">
      <w:pPr>
        <w:spacing w:after="0" w:line="233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</w:pP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 xml:space="preserve">854 Высшее и </w:t>
      </w:r>
      <w:proofErr w:type="spellStart"/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>послесреднее</w:t>
      </w:r>
      <w:proofErr w:type="spellEnd"/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 xml:space="preserve"> образование.</w:t>
      </w:r>
    </w:p>
    <w:p w14:paraId="109B1F51" w14:textId="77777777" w:rsidR="002A2EA0" w:rsidRPr="00425B9B" w:rsidRDefault="002A2EA0" w:rsidP="000F107F">
      <w:pPr>
        <w:widowControl w:val="0"/>
        <w:autoSpaceDE w:val="0"/>
        <w:autoSpaceDN w:val="0"/>
        <w:adjustRightInd w:val="0"/>
        <w:spacing w:after="0" w:line="233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Специалист может осуществлять иные виды профессиональной деятельности при условии соответствия уровня его образования и приобретенных компетенций требованиям к квалификации работника.</w:t>
      </w:r>
    </w:p>
    <w:p w14:paraId="7D0D5BB0" w14:textId="11317C12" w:rsidR="009F0098" w:rsidRPr="00425B9B" w:rsidRDefault="009F0098" w:rsidP="000F107F">
      <w:pPr>
        <w:spacing w:after="0" w:line="233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spacing w:val="-8"/>
          <w:sz w:val="30"/>
          <w:szCs w:val="30"/>
        </w:rPr>
      </w:pPr>
      <w:r w:rsidRPr="00425B9B">
        <w:rPr>
          <w:rFonts w:ascii="Times New Roman" w:eastAsia="Times New Roman" w:hAnsi="Times New Roman" w:cs="Times New Roman"/>
          <w:spacing w:val="-8"/>
          <w:sz w:val="30"/>
          <w:szCs w:val="30"/>
        </w:rPr>
        <w:t xml:space="preserve">13. Объектами профессиональной деятельности специалиста являются тракторы различного назначения; самоходные машины; проектирование, производство, испытания, эксплуатация и ремонт тракторов различного назначения, самоходных машин; технологическое оборудование; металлообработка и механическая сборка. </w:t>
      </w:r>
    </w:p>
    <w:p w14:paraId="57171D04" w14:textId="77777777" w:rsidR="002A2EA0" w:rsidRPr="00425B9B" w:rsidRDefault="002A2EA0" w:rsidP="000F107F">
      <w:pPr>
        <w:widowControl w:val="0"/>
        <w:autoSpaceDE w:val="0"/>
        <w:autoSpaceDN w:val="0"/>
        <w:adjustRightInd w:val="0"/>
        <w:spacing w:after="0" w:line="233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14. Специалист может решать задачи профессиональной деятельности следующих типов: </w:t>
      </w:r>
    </w:p>
    <w:p w14:paraId="2CC100CA" w14:textId="77777777" w:rsidR="002A2EA0" w:rsidRPr="00425B9B" w:rsidRDefault="002A2EA0" w:rsidP="000F107F">
      <w:pPr>
        <w:widowControl w:val="0"/>
        <w:autoSpaceDE w:val="0"/>
        <w:autoSpaceDN w:val="0"/>
        <w:adjustRightInd w:val="0"/>
        <w:spacing w:after="0" w:line="233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14.1. 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научно-исследовательские:</w:t>
      </w:r>
    </w:p>
    <w:p w14:paraId="0348132A" w14:textId="77777777" w:rsidR="002A2EA0" w:rsidRPr="00425B9B" w:rsidRDefault="002A2EA0" w:rsidP="000F107F">
      <w:pPr>
        <w:widowControl w:val="0"/>
        <w:autoSpaceDE w:val="0"/>
        <w:autoSpaceDN w:val="0"/>
        <w:adjustRightInd w:val="0"/>
        <w:spacing w:after="0" w:line="233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подготовка объектов и освоение методов исследования;</w:t>
      </w:r>
    </w:p>
    <w:p w14:paraId="7F13D432" w14:textId="77777777" w:rsidR="002A2EA0" w:rsidRPr="00425B9B" w:rsidRDefault="002A2EA0" w:rsidP="000F107F">
      <w:pPr>
        <w:widowControl w:val="0"/>
        <w:autoSpaceDE w:val="0"/>
        <w:autoSpaceDN w:val="0"/>
        <w:adjustRightInd w:val="0"/>
        <w:spacing w:after="0" w:line="233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выбор технических средств и методов работы, работа на экспериментальных установках;</w:t>
      </w:r>
    </w:p>
    <w:p w14:paraId="36C08D3C" w14:textId="77777777" w:rsidR="002A2EA0" w:rsidRPr="00425B9B" w:rsidRDefault="002A2EA0" w:rsidP="000F107F">
      <w:pPr>
        <w:widowControl w:val="0"/>
        <w:autoSpaceDE w:val="0"/>
        <w:autoSpaceDN w:val="0"/>
        <w:adjustRightInd w:val="0"/>
        <w:spacing w:after="0" w:line="233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подготовка оборудования;</w:t>
      </w:r>
    </w:p>
    <w:p w14:paraId="13F70626" w14:textId="77777777" w:rsidR="002A2EA0" w:rsidRPr="00425B9B" w:rsidRDefault="002A2EA0" w:rsidP="000F107F">
      <w:pPr>
        <w:widowControl w:val="0"/>
        <w:autoSpaceDE w:val="0"/>
        <w:autoSpaceDN w:val="0"/>
        <w:adjustRightInd w:val="0"/>
        <w:spacing w:after="0" w:line="233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научно-исследовательская деятельность в составе группы;</w:t>
      </w:r>
    </w:p>
    <w:p w14:paraId="06B3A0FF" w14:textId="77777777" w:rsidR="002A2EA0" w:rsidRPr="00425B9B" w:rsidRDefault="002A2EA0" w:rsidP="000F107F">
      <w:pPr>
        <w:widowControl w:val="0"/>
        <w:autoSpaceDE w:val="0"/>
        <w:autoSpaceDN w:val="0"/>
        <w:adjustRightInd w:val="0"/>
        <w:spacing w:after="0" w:line="233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участие в проведении лабораторных и полевых исследований по заданной методике;</w:t>
      </w:r>
    </w:p>
    <w:p w14:paraId="34340B2A" w14:textId="77777777" w:rsidR="002A2EA0" w:rsidRPr="00425B9B" w:rsidRDefault="002A2EA0" w:rsidP="000F107F">
      <w:pPr>
        <w:widowControl w:val="0"/>
        <w:autoSpaceDE w:val="0"/>
        <w:autoSpaceDN w:val="0"/>
        <w:adjustRightInd w:val="0"/>
        <w:spacing w:after="0" w:line="233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обработка массивов технических данных в соответствии с поставленной задачей, интерпретация полученных результатов и обоснование выводов;</w:t>
      </w:r>
    </w:p>
    <w:p w14:paraId="4B9D0A65" w14:textId="77777777" w:rsidR="002A2EA0" w:rsidRPr="00425B9B" w:rsidRDefault="002A2EA0" w:rsidP="000F107F">
      <w:pPr>
        <w:widowControl w:val="0"/>
        <w:autoSpaceDE w:val="0"/>
        <w:autoSpaceDN w:val="0"/>
        <w:adjustRightInd w:val="0"/>
        <w:spacing w:after="0" w:line="233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анализ и интерпретация получаемой технической информации с использованием современной вычислительной техники;</w:t>
      </w:r>
    </w:p>
    <w:p w14:paraId="62A4B11C" w14:textId="77777777" w:rsidR="002A2EA0" w:rsidRPr="00425B9B" w:rsidRDefault="002A2EA0" w:rsidP="000F107F">
      <w:pPr>
        <w:widowControl w:val="0"/>
        <w:autoSpaceDE w:val="0"/>
        <w:autoSpaceDN w:val="0"/>
        <w:adjustRightInd w:val="0"/>
        <w:spacing w:after="0" w:line="233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составление научных докладов по заданной теме;</w:t>
      </w:r>
    </w:p>
    <w:p w14:paraId="57C4B144" w14:textId="77777777" w:rsidR="00A03AC3" w:rsidRPr="00425B9B" w:rsidRDefault="00A03AC3" w:rsidP="000F107F">
      <w:pPr>
        <w:widowControl w:val="0"/>
        <w:autoSpaceDE w:val="0"/>
        <w:autoSpaceDN w:val="0"/>
        <w:adjustRightInd w:val="0"/>
        <w:spacing w:after="0" w:line="233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разработка и освоение новых тракторов и самоходных машин;</w:t>
      </w:r>
    </w:p>
    <w:p w14:paraId="15CE028B" w14:textId="77777777" w:rsidR="002A2EA0" w:rsidRPr="00425B9B" w:rsidRDefault="002A2EA0" w:rsidP="000F107F">
      <w:pPr>
        <w:widowControl w:val="0"/>
        <w:autoSpaceDE w:val="0"/>
        <w:autoSpaceDN w:val="0"/>
        <w:adjustRightInd w:val="0"/>
        <w:spacing w:after="0" w:line="233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построение стандартных математических моделей исследуемых процессов, относящихся к области профессиональной деятельности;</w:t>
      </w:r>
    </w:p>
    <w:p w14:paraId="1B44468C" w14:textId="77777777" w:rsidR="002A2EA0" w:rsidRPr="00425B9B" w:rsidRDefault="002A2EA0" w:rsidP="000F107F">
      <w:pPr>
        <w:widowControl w:val="0"/>
        <w:autoSpaceDE w:val="0"/>
        <w:autoSpaceDN w:val="0"/>
        <w:adjustRightInd w:val="0"/>
        <w:spacing w:after="0" w:line="233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участие в подготовке научных отчетов, обзоров, публикаций, патентов, организации конференций;</w:t>
      </w:r>
    </w:p>
    <w:p w14:paraId="2553173E" w14:textId="77777777" w:rsidR="002A2EA0" w:rsidRPr="00425B9B" w:rsidRDefault="002A2EA0" w:rsidP="000F107F">
      <w:pPr>
        <w:widowControl w:val="0"/>
        <w:autoSpaceDE w:val="0"/>
        <w:autoSpaceDN w:val="0"/>
        <w:adjustRightInd w:val="0"/>
        <w:spacing w:after="0" w:line="233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поиск информации по полученному заданию, сбор и анализ данных, необходимых для проведения конкретных технических расчетов;</w:t>
      </w:r>
    </w:p>
    <w:p w14:paraId="7FAF69B4" w14:textId="77777777" w:rsidR="002A2EA0" w:rsidRPr="00425B9B" w:rsidRDefault="002A2EA0" w:rsidP="000F107F">
      <w:pPr>
        <w:widowControl w:val="0"/>
        <w:autoSpaceDE w:val="0"/>
        <w:autoSpaceDN w:val="0"/>
        <w:adjustRightInd w:val="0"/>
        <w:spacing w:after="0" w:line="233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работа со справочными системами, поиск и обработка научно-технической информации;</w:t>
      </w:r>
    </w:p>
    <w:p w14:paraId="077729D6" w14:textId="77777777" w:rsidR="002A2EA0" w:rsidRPr="00425B9B" w:rsidRDefault="002A2EA0" w:rsidP="000F107F">
      <w:pPr>
        <w:widowControl w:val="0"/>
        <w:autoSpaceDE w:val="0"/>
        <w:autoSpaceDN w:val="0"/>
        <w:adjustRightInd w:val="0"/>
        <w:spacing w:after="0" w:line="233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14.2. 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научно-производственные и проектные:</w:t>
      </w:r>
    </w:p>
    <w:p w14:paraId="018CAB92" w14:textId="77777777" w:rsidR="002A2EA0" w:rsidRPr="00425B9B" w:rsidRDefault="002A2EA0" w:rsidP="000F107F">
      <w:pPr>
        <w:widowControl w:val="0"/>
        <w:autoSpaceDE w:val="0"/>
        <w:autoSpaceDN w:val="0"/>
        <w:adjustRightInd w:val="0"/>
        <w:spacing w:after="0" w:line="233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постановка проектных задач;</w:t>
      </w:r>
    </w:p>
    <w:p w14:paraId="0C9EB5B1" w14:textId="77777777" w:rsidR="002A2EA0" w:rsidRPr="00425B9B" w:rsidRDefault="002A2EA0" w:rsidP="000F107F">
      <w:pPr>
        <w:widowControl w:val="0"/>
        <w:autoSpaceDE w:val="0"/>
        <w:autoSpaceDN w:val="0"/>
        <w:adjustRightInd w:val="0"/>
        <w:spacing w:after="0" w:line="233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выработка и принятие обоснованных технических решений;</w:t>
      </w:r>
    </w:p>
    <w:p w14:paraId="3FACFCE0" w14:textId="77777777" w:rsidR="002A2EA0" w:rsidRPr="00425B9B" w:rsidRDefault="002A2EA0" w:rsidP="000F107F">
      <w:pPr>
        <w:widowControl w:val="0"/>
        <w:autoSpaceDE w:val="0"/>
        <w:autoSpaceDN w:val="0"/>
        <w:adjustRightInd w:val="0"/>
        <w:spacing w:after="0" w:line="233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подготовка исходных данных для проведения технических расчетов;</w:t>
      </w:r>
    </w:p>
    <w:p w14:paraId="6A6DFDD8" w14:textId="77777777" w:rsidR="002A2EA0" w:rsidRPr="00425B9B" w:rsidRDefault="002A2EA0" w:rsidP="000F107F">
      <w:pPr>
        <w:widowControl w:val="0"/>
        <w:autoSpaceDE w:val="0"/>
        <w:autoSpaceDN w:val="0"/>
        <w:adjustRightInd w:val="0"/>
        <w:spacing w:after="0" w:line="233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проведение проектных и проверочных расчетов на основе типовых методик;</w:t>
      </w:r>
    </w:p>
    <w:p w14:paraId="1D29E975" w14:textId="77777777" w:rsidR="00CA77D4" w:rsidRPr="00425B9B" w:rsidRDefault="00CA77D4" w:rsidP="000F107F">
      <w:pPr>
        <w:widowControl w:val="0"/>
        <w:autoSpaceDE w:val="0"/>
        <w:autoSpaceDN w:val="0"/>
        <w:adjustRightInd w:val="0"/>
        <w:spacing w:after="0" w:line="233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проектирование тракторов, самоходных машин;</w:t>
      </w:r>
    </w:p>
    <w:p w14:paraId="3A0E6D72" w14:textId="77777777" w:rsidR="002A2EA0" w:rsidRPr="00425B9B" w:rsidRDefault="002A2EA0" w:rsidP="000F107F">
      <w:pPr>
        <w:widowControl w:val="0"/>
        <w:autoSpaceDE w:val="0"/>
        <w:autoSpaceDN w:val="0"/>
        <w:adjustRightInd w:val="0"/>
        <w:spacing w:after="0" w:line="233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14.3. 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ремонтно-эксплуатационные:</w:t>
      </w:r>
    </w:p>
    <w:p w14:paraId="1DDFA305" w14:textId="77777777" w:rsidR="00D4740C" w:rsidRPr="00425B9B" w:rsidRDefault="00D4740C" w:rsidP="000F107F">
      <w:pPr>
        <w:widowControl w:val="0"/>
        <w:autoSpaceDE w:val="0"/>
        <w:autoSpaceDN w:val="0"/>
        <w:adjustRightInd w:val="0"/>
        <w:spacing w:after="0" w:line="233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испытание, ремонт и техническое обслуживание тракторов, самоходных машин; составление и использование эксплуатационной и ремонтной документации;</w:t>
      </w:r>
    </w:p>
    <w:p w14:paraId="75E68FA7" w14:textId="77777777" w:rsidR="002A2EA0" w:rsidRPr="00425B9B" w:rsidRDefault="002A2EA0" w:rsidP="000F107F">
      <w:pPr>
        <w:widowControl w:val="0"/>
        <w:autoSpaceDE w:val="0"/>
        <w:autoSpaceDN w:val="0"/>
        <w:adjustRightInd w:val="0"/>
        <w:spacing w:after="0" w:line="233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14.4. 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организационно-управленческие:</w:t>
      </w:r>
    </w:p>
    <w:p w14:paraId="2921EC76" w14:textId="77777777" w:rsidR="002A2EA0" w:rsidRPr="00425B9B" w:rsidRDefault="002A2EA0" w:rsidP="000F107F">
      <w:pPr>
        <w:widowControl w:val="0"/>
        <w:autoSpaceDE w:val="0"/>
        <w:autoSpaceDN w:val="0"/>
        <w:adjustRightInd w:val="0"/>
        <w:spacing w:after="0" w:line="233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организация инженерной и управленческой деятельности;</w:t>
      </w:r>
    </w:p>
    <w:p w14:paraId="157928D6" w14:textId="77777777" w:rsidR="002A2EA0" w:rsidRPr="00425B9B" w:rsidRDefault="002A2EA0" w:rsidP="000F107F">
      <w:pPr>
        <w:widowControl w:val="0"/>
        <w:autoSpaceDE w:val="0"/>
        <w:autoSpaceDN w:val="0"/>
        <w:adjustRightInd w:val="0"/>
        <w:spacing w:after="0" w:line="233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участие в разработке вариантов управленческих решений;</w:t>
      </w:r>
    </w:p>
    <w:p w14:paraId="64205588" w14:textId="77777777" w:rsidR="002A2EA0" w:rsidRPr="00425B9B" w:rsidRDefault="002A2EA0" w:rsidP="000F107F">
      <w:pPr>
        <w:widowControl w:val="0"/>
        <w:autoSpaceDE w:val="0"/>
        <w:autoSpaceDN w:val="0"/>
        <w:adjustRightInd w:val="0"/>
        <w:spacing w:after="0" w:line="233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составление технической документации и отчетности;</w:t>
      </w:r>
    </w:p>
    <w:p w14:paraId="477E40A9" w14:textId="3772CCF4" w:rsidR="002A2EA0" w:rsidRPr="00425B9B" w:rsidRDefault="00A44227" w:rsidP="000F107F">
      <w:pPr>
        <w:widowControl w:val="0"/>
        <w:autoSpaceDE w:val="0"/>
        <w:autoSpaceDN w:val="0"/>
        <w:adjustRightInd w:val="0"/>
        <w:spacing w:after="0" w:line="233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обеспечение соблюдения требований по охране труда</w:t>
      </w:r>
      <w:r w:rsidR="002A2EA0"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;</w:t>
      </w:r>
    </w:p>
    <w:p w14:paraId="51836FB5" w14:textId="77777777" w:rsidR="002A2EA0" w:rsidRPr="00425B9B" w:rsidRDefault="002A2EA0" w:rsidP="000F107F">
      <w:pPr>
        <w:widowControl w:val="0"/>
        <w:autoSpaceDE w:val="0"/>
        <w:autoSpaceDN w:val="0"/>
        <w:adjustRightInd w:val="0"/>
        <w:spacing w:after="0" w:line="233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составление заявок на новое оборудование, приемка и освоение нового оборудования;</w:t>
      </w:r>
    </w:p>
    <w:p w14:paraId="3A614434" w14:textId="77777777" w:rsidR="002A2EA0" w:rsidRPr="00425B9B" w:rsidRDefault="002A2EA0" w:rsidP="000F107F">
      <w:pPr>
        <w:widowControl w:val="0"/>
        <w:autoSpaceDE w:val="0"/>
        <w:autoSpaceDN w:val="0"/>
        <w:adjustRightInd w:val="0"/>
        <w:spacing w:after="0" w:line="233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14.5. 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педагогические:</w:t>
      </w:r>
    </w:p>
    <w:p w14:paraId="40824360" w14:textId="77777777" w:rsidR="002A2EA0" w:rsidRPr="00425B9B" w:rsidRDefault="002A2EA0" w:rsidP="000F107F">
      <w:pPr>
        <w:widowControl w:val="0"/>
        <w:autoSpaceDE w:val="0"/>
        <w:autoSpaceDN w:val="0"/>
        <w:adjustRightInd w:val="0"/>
        <w:spacing w:after="0" w:line="233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преподавание специальных технических дисциплин в учреждениях профессионально-технического образования, дополнительного образования взрослых.</w:t>
      </w:r>
    </w:p>
    <w:p w14:paraId="2836C577" w14:textId="77777777" w:rsidR="008C3911" w:rsidRPr="00425B9B" w:rsidRDefault="008C3911" w:rsidP="002A2EA0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</w:p>
    <w:p w14:paraId="58423833" w14:textId="77777777" w:rsidR="002A2EA0" w:rsidRPr="00425B9B" w:rsidRDefault="002A2EA0" w:rsidP="002A2EA0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ГЛАВА 4</w:t>
      </w:r>
    </w:p>
    <w:p w14:paraId="7F72F1C9" w14:textId="77777777" w:rsidR="002A2EA0" w:rsidRPr="00425B9B" w:rsidRDefault="002A2EA0" w:rsidP="002A2EA0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ТРЕБОВАНИЯ К КОМПЕТЕНТНОСТИ СПЕЦИАЛИСТА</w:t>
      </w:r>
    </w:p>
    <w:p w14:paraId="77B2B67C" w14:textId="77777777" w:rsidR="002A2EA0" w:rsidRPr="00425B9B" w:rsidRDefault="002A2EA0" w:rsidP="002A2EA0">
      <w:pPr>
        <w:widowControl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</w:pPr>
    </w:p>
    <w:p w14:paraId="1E0FA6AA" w14:textId="77777777" w:rsidR="002A2EA0" w:rsidRPr="00425B9B" w:rsidRDefault="002A2EA0" w:rsidP="002A2EA0">
      <w:pPr>
        <w:widowControl w:val="0"/>
        <w:tabs>
          <w:tab w:val="left" w:pos="-142"/>
          <w:tab w:val="left" w:pos="72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15. Специалист, освоивший содержание образовательной программы высшего образования </w:t>
      </w: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</w:t>
      </w: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ступени по специальности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1-37 01 03 «Тракторостроение»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должен обладать универсальными, базовыми </w:t>
      </w:r>
      <w:r w:rsidRPr="00425B9B"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  <w:t>профессиональными и специализированными компетенциями.</w:t>
      </w:r>
    </w:p>
    <w:p w14:paraId="597985B9" w14:textId="77777777" w:rsidR="002A2EA0" w:rsidRPr="00425B9B" w:rsidRDefault="002A2EA0" w:rsidP="002A2EA0">
      <w:pPr>
        <w:widowControl w:val="0"/>
        <w:tabs>
          <w:tab w:val="left" w:pos="-142"/>
          <w:tab w:val="left" w:pos="72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Универсальные, базовые профессиональные и специализированные компетенции устанавливаются с учетом </w:t>
      </w: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eastAsia="be-BY"/>
        </w:rPr>
        <w:t>Национальной рамки квалификаций высшего образования Республики Беларусь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be-BY"/>
        </w:rPr>
        <w:t>.</w:t>
      </w:r>
    </w:p>
    <w:p w14:paraId="260BEC5D" w14:textId="77777777" w:rsidR="002A2EA0" w:rsidRPr="00425B9B" w:rsidRDefault="002A2EA0" w:rsidP="002A2EA0">
      <w:pPr>
        <w:widowControl w:val="0"/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16. Специалист, освоивший содержание образовательной программы высшего образования 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ступени, должен обладать следующими универсальными компетенциями (далее – УК):</w:t>
      </w:r>
    </w:p>
    <w:p w14:paraId="327783AD" w14:textId="77777777" w:rsidR="002A2EA0" w:rsidRPr="00425B9B" w:rsidRDefault="002A2EA0" w:rsidP="002A2EA0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УК-1. Владеть основами исследовательской деятельности, осуществлять поиск, анализ и синтез информации;</w:t>
      </w:r>
    </w:p>
    <w:p w14:paraId="2E036029" w14:textId="77777777" w:rsidR="002A2EA0" w:rsidRPr="00425B9B" w:rsidRDefault="002A2EA0" w:rsidP="002A2EA0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УК-2. Решать стандартные задачи профессиональной деятельности на основе применения информационно-коммуникационных технологий;</w:t>
      </w:r>
    </w:p>
    <w:p w14:paraId="528CD657" w14:textId="77777777" w:rsidR="002A2EA0" w:rsidRPr="00425B9B" w:rsidRDefault="002A2EA0" w:rsidP="002A2EA0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УК-3. Осуществлять коммуникации на иностранном языке для решения задач межличностного и межкультурного взаимодействия;</w:t>
      </w:r>
    </w:p>
    <w:p w14:paraId="0007B275" w14:textId="77777777" w:rsidR="002A2EA0" w:rsidRPr="00425B9B" w:rsidRDefault="002A2EA0" w:rsidP="002A2EA0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УК-4. Работать в команде, толерантно воспринимать социальные, этнические, конфессиональные, культурные и иные различия;</w:t>
      </w:r>
    </w:p>
    <w:p w14:paraId="4255E6BB" w14:textId="77777777" w:rsidR="002A2EA0" w:rsidRPr="00425B9B" w:rsidRDefault="002A2EA0" w:rsidP="002A2EA0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УК-5. Быть способным к саморазвитию и совершенствованию в 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профессиональной деятельности;</w:t>
      </w:r>
    </w:p>
    <w:p w14:paraId="74815E90" w14:textId="77777777" w:rsidR="002A2EA0" w:rsidRPr="00425B9B" w:rsidRDefault="002A2EA0" w:rsidP="002A2EA0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УК-6. Проявлять инициативу и адаптироваться к изменениям в профессиональной деятельности;</w:t>
      </w:r>
    </w:p>
    <w:p w14:paraId="22159E7E" w14:textId="77777777" w:rsidR="002A2EA0" w:rsidRPr="00425B9B" w:rsidRDefault="002A2EA0" w:rsidP="002A2EA0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УК-7. Обладать гуманистическим мировоззрением, качествами гражданственности и патриотизма;</w:t>
      </w:r>
    </w:p>
    <w:p w14:paraId="326E1C12" w14:textId="77777777" w:rsidR="002A2EA0" w:rsidRPr="00425B9B" w:rsidRDefault="002A2EA0" w:rsidP="002A2EA0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УК-8. Обладать современной культурой мышления, уметь использовать основы философских знаний в профессиональной деятельности;</w:t>
      </w:r>
    </w:p>
    <w:p w14:paraId="45379F47" w14:textId="77777777" w:rsidR="002A2EA0" w:rsidRPr="00425B9B" w:rsidRDefault="002A2EA0" w:rsidP="002A2EA0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УК-9. Выявлять факторы и механизмы исторического развития, определять общественное значение исторических событий;</w:t>
      </w:r>
    </w:p>
    <w:p w14:paraId="01E63E3D" w14:textId="77777777" w:rsidR="002A2EA0" w:rsidRPr="00425B9B" w:rsidRDefault="002A2EA0" w:rsidP="002A2EA0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10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pacing w:val="-10"/>
          <w:sz w:val="30"/>
          <w:szCs w:val="30"/>
          <w:lang w:eastAsia="ru-RU"/>
        </w:rPr>
        <w:t>УК-10. Анализировать социально-экономические явления и процессы, применять экономические и социологические знания в практической профессиональной деятельности, проявлять предпринимательскую инициативу;</w:t>
      </w:r>
    </w:p>
    <w:p w14:paraId="78EE5CA9" w14:textId="77777777" w:rsidR="002A2EA0" w:rsidRPr="00425B9B" w:rsidRDefault="002A2EA0" w:rsidP="002A2EA0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УК-11. Использовать языковой материал в профессиональной области на белорусском языке;</w:t>
      </w:r>
    </w:p>
    <w:p w14:paraId="6B65A991" w14:textId="77777777" w:rsidR="002A2EA0" w:rsidRPr="00425B9B" w:rsidRDefault="002A2EA0" w:rsidP="002A2EA0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УК-12. Применять навыки </w:t>
      </w:r>
      <w:proofErr w:type="spellStart"/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здоровьесбережения</w:t>
      </w:r>
      <w:proofErr w:type="spellEnd"/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14:paraId="36271F48" w14:textId="77777777" w:rsidR="002A2EA0" w:rsidRPr="00425B9B" w:rsidRDefault="002A2EA0" w:rsidP="002A2EA0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17. Специалист, освоивший содержание образовательной программы высшего образования 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ступени, </w:t>
      </w:r>
      <w:r w:rsidRPr="00425B9B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>должен обладать следующими базовыми профессиональными компетенциями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(далее – БПК):</w:t>
      </w:r>
    </w:p>
    <w:p w14:paraId="15E7CD86" w14:textId="77777777" w:rsidR="002A2EA0" w:rsidRPr="00425B9B" w:rsidRDefault="002A2EA0" w:rsidP="002A2EA0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БПК-1. Применять знания естественнонаучных учебных дисциплин для экспериментального и теоретического изучения, анализа и решения прикладных инженерных задач;</w:t>
      </w:r>
    </w:p>
    <w:p w14:paraId="0DADF168" w14:textId="77777777" w:rsidR="00A51079" w:rsidRPr="00425B9B" w:rsidRDefault="00A51079" w:rsidP="00A51079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БПК-2. Выбирать оптимальные технологии изготовления деталей тракторов, проводить их обоснование и технико-экономическую оценку;</w:t>
      </w:r>
    </w:p>
    <w:p w14:paraId="1C2F8B44" w14:textId="77777777" w:rsidR="002A2EA0" w:rsidRPr="00425B9B" w:rsidRDefault="002A2EA0" w:rsidP="002A2EA0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БПК-3. Применять основные методы защиты населения от негативных факторов антропогенного, техногенного, естественного происхождения, принципы рационального природопользования и энергосбережения, обеспечивать здоровые и безопасные условия труда;</w:t>
      </w:r>
    </w:p>
    <w:p w14:paraId="66FE71B7" w14:textId="3411456D" w:rsidR="002A2EA0" w:rsidRPr="00425B9B" w:rsidRDefault="002A2EA0" w:rsidP="002A2EA0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БПК-4. Осуществлять расчеты конструкций на прочность, жесткость и устойчивость, выбирать и применять материалы в зависимости от конкретных условий работы деталей </w:t>
      </w:r>
      <w:r w:rsidR="00A51079" w:rsidRPr="00425B9B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тракторов </w:t>
      </w: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и оборудования, выполнять расчеты при конструировании деталей и узлов;</w:t>
      </w:r>
    </w:p>
    <w:p w14:paraId="4A5D544B" w14:textId="77777777" w:rsidR="002A2EA0" w:rsidRPr="00425B9B" w:rsidRDefault="002A2EA0" w:rsidP="002A2EA0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БПК-5. Применять методы расчета статических и динамических систем на основе теоретических положений статики, кинематики и динамики механических систем;</w:t>
      </w:r>
    </w:p>
    <w:p w14:paraId="52F0DEB8" w14:textId="77777777" w:rsidR="00A51079" w:rsidRPr="00425B9B" w:rsidRDefault="00A51079" w:rsidP="00A51079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БПК-6. Выполнять и анализировать кинематические схемы механизмов и машин, применять основные теоретические положения кинематики и динамики для аналитического исследования механизмов и машин;</w:t>
      </w:r>
    </w:p>
    <w:p w14:paraId="7D5FE2D5" w14:textId="32037FB2" w:rsidR="002A2EA0" w:rsidRPr="00425B9B" w:rsidRDefault="002A2EA0" w:rsidP="002A2EA0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БПК-7. Применять требования нормативных правовых актов, разрабатывать конструкторскую, технологическую и иную техническую информацию;</w:t>
      </w:r>
    </w:p>
    <w:p w14:paraId="628DFEFC" w14:textId="77777777" w:rsidR="002A2EA0" w:rsidRPr="00425B9B" w:rsidRDefault="002A2EA0" w:rsidP="002A2EA0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БПК-8. Применять различные способы графических построений на плоскости и в пространстве в соответствии со спецификой специальности;</w:t>
      </w:r>
    </w:p>
    <w:p w14:paraId="7C7C0241" w14:textId="77777777" w:rsidR="002A2EA0" w:rsidRPr="00425B9B" w:rsidRDefault="002A2EA0" w:rsidP="002A2EA0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lastRenderedPageBreak/>
        <w:t>БПК-9. Выбирать и рассчитывать электротехнические и электронные устройства, решать вопросы экономии электроэнергии в соответствии со спецификой деятельности;</w:t>
      </w:r>
    </w:p>
    <w:p w14:paraId="654CA4C9" w14:textId="77777777" w:rsidR="007A0C15" w:rsidRPr="00425B9B" w:rsidRDefault="007A0C15" w:rsidP="007A0C15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БПК-10. Выбирать конструктивные схемы систем, узлов и агрегатов тракторов в зависимости от их назначения и условий эксплуатации;</w:t>
      </w:r>
    </w:p>
    <w:p w14:paraId="485AB193" w14:textId="77777777" w:rsidR="007A0C15" w:rsidRPr="00425B9B" w:rsidRDefault="007A0C15" w:rsidP="007A0C15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БПК-11. Применять методы расчета и оценки эксплуатационных свойств тракторов на основе знаний режимов движения и их влияния на конструкцию узлов и агрегатов.</w:t>
      </w:r>
    </w:p>
    <w:p w14:paraId="6BADD7D0" w14:textId="77777777" w:rsidR="002A2EA0" w:rsidRPr="00425B9B" w:rsidRDefault="002A2EA0" w:rsidP="002A2EA0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18. При разработке образовательной программы высшего образования 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 ступени на основе настоящего образовательного стандарта все УК и БПК включаются в набор требуемых результатов освоения содержания образовательной программы высшего образования 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 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ступени в соответствии с настоящим образовательным стандартом.</w:t>
      </w:r>
    </w:p>
    <w:p w14:paraId="073D3755" w14:textId="77777777" w:rsidR="002A2EA0" w:rsidRPr="00425B9B" w:rsidRDefault="002A2EA0" w:rsidP="002A2EA0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Перечень установленных настоящим образовательным стандартом 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УК может быть дополнен учреждением высшего образования с учетом направленности </w:t>
      </w:r>
      <w:r w:rsidRPr="00425B9B"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  <w:t xml:space="preserve">образовательной программы 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высшего образования 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 ступени</w:t>
      </w:r>
      <w:r w:rsidRPr="00425B9B"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  <w:t xml:space="preserve"> в учреждении высшего образования.</w:t>
      </w:r>
    </w:p>
    <w:p w14:paraId="52807997" w14:textId="77777777" w:rsidR="002A2EA0" w:rsidRPr="00425B9B" w:rsidRDefault="002A2EA0" w:rsidP="002A2EA0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Перечень специализированных компетенций учреждение высшего образования устанавливает самостоятельно с учетом направленности образовательной программы высшего образования 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 в </w:t>
      </w:r>
      <w:r w:rsidRPr="00425B9B"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  <w:t>учреждении высшего образования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. </w:t>
      </w:r>
    </w:p>
    <w:p w14:paraId="25C57B29" w14:textId="77777777" w:rsidR="002A2EA0" w:rsidRPr="00425B9B" w:rsidRDefault="002A2EA0" w:rsidP="002A2EA0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Дополнительные УК и специализированные компетенции устанавливаются на основе требований рынка труда, обобщения зарубежного опыта, проведения консультаций с ведущими работодателями, объединениями работодателей соответствующей отрасли, иных источников.</w:t>
      </w:r>
    </w:p>
    <w:p w14:paraId="24129D8D" w14:textId="77777777" w:rsidR="002A2EA0" w:rsidRPr="00425B9B" w:rsidRDefault="002A2EA0" w:rsidP="002A2EA0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Совокупность установленных настоящим образовательным стандартом УК и БПК, а также установленных учреждением высшего образования дополнительных УК и специализированных компетенций, должна обеспечивать специалисту способность осуществлять не менее чем один вид профессиональной деятельности, решая при этом не менее одного типа задач профессиональной деятельности, указанных в пунктах 12 и 14 настоящего образовательного стандарта.</w:t>
      </w:r>
    </w:p>
    <w:p w14:paraId="252982F0" w14:textId="77777777" w:rsidR="000E729E" w:rsidRPr="00425B9B" w:rsidRDefault="000E729E" w:rsidP="002A2EA0">
      <w:pPr>
        <w:suppressAutoHyphens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329D691A" w14:textId="77777777" w:rsidR="002A2EA0" w:rsidRPr="00425B9B" w:rsidRDefault="002A2EA0" w:rsidP="002A2EA0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ГЛАВА 5</w:t>
      </w:r>
    </w:p>
    <w:p w14:paraId="5BD5D48C" w14:textId="77777777" w:rsidR="002A2EA0" w:rsidRPr="00425B9B" w:rsidRDefault="002A2EA0" w:rsidP="002A2EA0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ТРЕБОВАНИЯ К УЧЕБНО-ПРОГРАММНОЙ ДОКУМЕНТАЦИИ ОБРАЗОВАТЕЛЬНЫХ ПРОГРАММ </w:t>
      </w:r>
    </w:p>
    <w:p w14:paraId="3547F15A" w14:textId="77777777" w:rsidR="002A2EA0" w:rsidRPr="00425B9B" w:rsidRDefault="002A2EA0" w:rsidP="002A2EA0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ВЫСШЕГО ОБРАЗОВАНИЯ </w:t>
      </w:r>
      <w:r w:rsidRPr="00425B9B">
        <w:rPr>
          <w:rFonts w:ascii="Times New Roman" w:eastAsia="Times New Roman" w:hAnsi="Times New Roman" w:cs="Times New Roman"/>
          <w:b/>
          <w:bCs/>
          <w:sz w:val="30"/>
          <w:szCs w:val="30"/>
          <w:lang w:val="en-US" w:eastAsia="ru-RU"/>
        </w:rPr>
        <w:t>I</w:t>
      </w:r>
      <w:r w:rsidRPr="00425B9B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 СТУПЕНИ</w:t>
      </w:r>
    </w:p>
    <w:p w14:paraId="2402D227" w14:textId="77777777" w:rsidR="002A2EA0" w:rsidRPr="00425B9B" w:rsidRDefault="002A2EA0" w:rsidP="002A2EA0">
      <w:pPr>
        <w:suppressAutoHyphens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1B44EE73" w14:textId="77777777" w:rsidR="002A2EA0" w:rsidRPr="00425B9B" w:rsidRDefault="002A2EA0" w:rsidP="002A2EA0">
      <w:pPr>
        <w:suppressAutoHyphens/>
        <w:spacing w:after="0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19. Образовательная программа высшего образования 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 включает следующую учебно-программную документацию:</w:t>
      </w:r>
    </w:p>
    <w:p w14:paraId="3E7C61CF" w14:textId="77777777" w:rsidR="002A2EA0" w:rsidRPr="00425B9B" w:rsidRDefault="002A2EA0" w:rsidP="002A2EA0">
      <w:pPr>
        <w:suppressAutoHyphens/>
        <w:spacing w:after="0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типовой учебный план по специальности;</w:t>
      </w:r>
    </w:p>
    <w:p w14:paraId="44C1063C" w14:textId="77777777" w:rsidR="002A2EA0" w:rsidRPr="00425B9B" w:rsidRDefault="002A2EA0" w:rsidP="002A2EA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учебный план учреждения высшего образования по специальности;</w:t>
      </w:r>
    </w:p>
    <w:p w14:paraId="3C1902F0" w14:textId="77777777" w:rsidR="002A2EA0" w:rsidRPr="00425B9B" w:rsidRDefault="002A2EA0" w:rsidP="002A2EA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типовые учебные программы по учебным дисциплинам;</w:t>
      </w:r>
    </w:p>
    <w:p w14:paraId="2692948B" w14:textId="77777777" w:rsidR="002A2EA0" w:rsidRPr="00425B9B" w:rsidRDefault="002A2EA0" w:rsidP="002A2EA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учебные программы учреждения высшего образования по учебным дисциплинам;</w:t>
      </w:r>
    </w:p>
    <w:p w14:paraId="60596CCA" w14:textId="77777777" w:rsidR="002A2EA0" w:rsidRPr="00425B9B" w:rsidRDefault="002A2EA0" w:rsidP="002A2EA0">
      <w:pPr>
        <w:suppressAutoHyphens/>
        <w:spacing w:after="0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программы практик.</w:t>
      </w:r>
    </w:p>
    <w:p w14:paraId="61AF687B" w14:textId="77777777" w:rsidR="002A2EA0" w:rsidRPr="00425B9B" w:rsidRDefault="002A2EA0" w:rsidP="002A2EA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20. Максимальный объем учебной нагрузки обучающегося не должен превышать 54 академических часа в неделю, включая все виды аудиторной и внеаудиторной работы.</w:t>
      </w:r>
    </w:p>
    <w:p w14:paraId="2148347E" w14:textId="77777777" w:rsidR="002A2EA0" w:rsidRPr="00425B9B" w:rsidRDefault="002A2EA0" w:rsidP="002A2EA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Объем обязательных аудиторных занятий, определяемый учреждением высшего образования с учетом специальности, специфики организации образовательного процесса, оснащения учебно-лабораторной базы, информационного, научно-методического обеспечения, устанавливается в пределах 24-32 аудиторных часов в неделю.</w:t>
      </w:r>
    </w:p>
    <w:p w14:paraId="6A127846" w14:textId="77777777" w:rsidR="002A2EA0" w:rsidRPr="00425B9B" w:rsidRDefault="002A2EA0" w:rsidP="002A2EA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В часы, отводимые на самостоятельную работу по учебной дисциплине (модулю), включается время, предусмотренное на подготовку к экзамену (экзаменам) и (или) зачету (зачетам) по данной учебной дисциплине (модулю).</w:t>
      </w:r>
    </w:p>
    <w:p w14:paraId="619CFF9A" w14:textId="77777777" w:rsidR="002A2EA0" w:rsidRPr="00425B9B" w:rsidRDefault="002A2EA0" w:rsidP="002A2EA0">
      <w:pPr>
        <w:suppressAutoHyphens/>
        <w:spacing w:after="0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21. Учебный план учреждения высшего образования по специальности разрабатывается в соответствии со структурой, приведенной в таблице 1.</w:t>
      </w:r>
    </w:p>
    <w:p w14:paraId="5F069F8B" w14:textId="77777777" w:rsidR="002A2EA0" w:rsidRPr="00425B9B" w:rsidRDefault="002A2EA0" w:rsidP="002A2EA0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Таблица 1 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7088"/>
        <w:gridCol w:w="1842"/>
      </w:tblGrid>
      <w:tr w:rsidR="00425B9B" w:rsidRPr="00425B9B" w14:paraId="48571D7D" w14:textId="77777777" w:rsidTr="00130D48">
        <w:trPr>
          <w:cantSplit/>
          <w:trHeight w:val="543"/>
        </w:trPr>
        <w:tc>
          <w:tcPr>
            <w:tcW w:w="709" w:type="dxa"/>
          </w:tcPr>
          <w:p w14:paraId="1C238737" w14:textId="77777777" w:rsidR="002A2EA0" w:rsidRPr="00425B9B" w:rsidRDefault="002A2EA0" w:rsidP="002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7088" w:type="dxa"/>
          </w:tcPr>
          <w:p w14:paraId="1A071C27" w14:textId="77777777" w:rsidR="002A2EA0" w:rsidRPr="00425B9B" w:rsidRDefault="002A2EA0" w:rsidP="002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видов деятельности обучающегося, модулей, учебных дисциплин</w:t>
            </w:r>
          </w:p>
        </w:tc>
        <w:tc>
          <w:tcPr>
            <w:tcW w:w="1842" w:type="dxa"/>
          </w:tcPr>
          <w:p w14:paraId="1DCFCF79" w14:textId="77777777" w:rsidR="002A2EA0" w:rsidRPr="00425B9B" w:rsidRDefault="002A2EA0" w:rsidP="002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 xml:space="preserve">Трудоемкость </w:t>
            </w:r>
            <w:r w:rsidRPr="00425B9B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br/>
              <w:t>(в зачетных единицах)</w:t>
            </w:r>
          </w:p>
        </w:tc>
      </w:tr>
      <w:tr w:rsidR="00425B9B" w:rsidRPr="00425B9B" w14:paraId="27B34102" w14:textId="77777777" w:rsidTr="00130D48">
        <w:trPr>
          <w:trHeight w:val="242"/>
        </w:trPr>
        <w:tc>
          <w:tcPr>
            <w:tcW w:w="709" w:type="dxa"/>
          </w:tcPr>
          <w:p w14:paraId="511317A8" w14:textId="77777777" w:rsidR="002A2EA0" w:rsidRPr="00425B9B" w:rsidRDefault="002A2EA0" w:rsidP="002A2EA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7088" w:type="dxa"/>
          </w:tcPr>
          <w:p w14:paraId="647F5A4D" w14:textId="77777777" w:rsidR="002A2EA0" w:rsidRPr="00425B9B" w:rsidRDefault="002A2EA0" w:rsidP="002A2E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Теоретическое обучение </w:t>
            </w:r>
          </w:p>
        </w:tc>
        <w:tc>
          <w:tcPr>
            <w:tcW w:w="1842" w:type="dxa"/>
          </w:tcPr>
          <w:p w14:paraId="04B826C0" w14:textId="77777777" w:rsidR="002A2EA0" w:rsidRPr="00425B9B" w:rsidRDefault="002A2EA0" w:rsidP="002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248-268</w:t>
            </w:r>
          </w:p>
        </w:tc>
      </w:tr>
      <w:tr w:rsidR="00425B9B" w:rsidRPr="00425B9B" w14:paraId="7973F76B" w14:textId="77777777" w:rsidTr="00130D48">
        <w:trPr>
          <w:trHeight w:val="257"/>
        </w:trPr>
        <w:tc>
          <w:tcPr>
            <w:tcW w:w="709" w:type="dxa"/>
          </w:tcPr>
          <w:p w14:paraId="22D1B87A" w14:textId="77777777" w:rsidR="002A2EA0" w:rsidRPr="00425B9B" w:rsidRDefault="002A2EA0" w:rsidP="002A2EA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1.1.</w:t>
            </w:r>
          </w:p>
        </w:tc>
        <w:tc>
          <w:tcPr>
            <w:tcW w:w="7088" w:type="dxa"/>
          </w:tcPr>
          <w:p w14:paraId="629EF67C" w14:textId="77777777" w:rsidR="002A2EA0" w:rsidRPr="00425B9B" w:rsidRDefault="002A2EA0" w:rsidP="002A2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vertAlign w:val="superscript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ru-RU"/>
              </w:rPr>
              <w:t>Государственный компонент: Социально-гуманитарный модуль (</w:t>
            </w:r>
            <w:r w:rsidRPr="00425B9B">
              <w:rPr>
                <w:rFonts w:ascii="Times New Roman" w:eastAsia="Times New Roman" w:hAnsi="Times New Roman" w:cs="Times New Roman"/>
                <w:i/>
                <w:spacing w:val="-8"/>
                <w:sz w:val="26"/>
                <w:szCs w:val="26"/>
                <w:lang w:eastAsia="ru-RU"/>
              </w:rPr>
              <w:t>История, Экономика, Политология, Философия</w:t>
            </w:r>
            <w:r w:rsidRPr="00425B9B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ru-RU"/>
              </w:rPr>
              <w:t>); Естественнонаучный модуль (</w:t>
            </w:r>
            <w:r w:rsidRPr="00425B9B">
              <w:rPr>
                <w:rFonts w:ascii="Times New Roman" w:eastAsia="Times New Roman" w:hAnsi="Times New Roman" w:cs="Times New Roman"/>
                <w:i/>
                <w:spacing w:val="-8"/>
                <w:sz w:val="26"/>
                <w:szCs w:val="26"/>
                <w:lang w:eastAsia="ru-RU"/>
              </w:rPr>
              <w:t>Математика, Физика, Информатика, Химия</w:t>
            </w:r>
            <w:r w:rsidRPr="00425B9B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ru-RU"/>
              </w:rPr>
              <w:t>); Профессиональная лексика (</w:t>
            </w:r>
            <w:r w:rsidRPr="00425B9B">
              <w:rPr>
                <w:rFonts w:ascii="Times New Roman" w:eastAsia="Times New Roman" w:hAnsi="Times New Roman" w:cs="Times New Roman"/>
                <w:i/>
                <w:spacing w:val="-8"/>
                <w:sz w:val="26"/>
                <w:szCs w:val="26"/>
                <w:lang w:eastAsia="ru-RU"/>
              </w:rPr>
              <w:t>Иностранный язык, Белорусский язык (профессиональная лексика</w:t>
            </w:r>
            <w:r w:rsidRPr="00425B9B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ru-RU"/>
              </w:rPr>
              <w:t>); Безопасность жизнедеятельности (</w:t>
            </w:r>
            <w:r w:rsidRPr="00425B9B">
              <w:rPr>
                <w:rFonts w:ascii="Times New Roman" w:eastAsia="Times New Roman" w:hAnsi="Times New Roman" w:cs="Times New Roman"/>
                <w:i/>
                <w:spacing w:val="-8"/>
                <w:sz w:val="26"/>
                <w:szCs w:val="26"/>
                <w:lang w:eastAsia="ru-RU"/>
              </w:rPr>
              <w:t>Защита населения и объектов от чрезвычайных ситуаций, Радиационная безопасность, Основы эколого-энергетической устойчивости производства, Охрана труда</w:t>
            </w:r>
            <w:r w:rsidRPr="00425B9B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ru-RU"/>
              </w:rPr>
              <w:t>); Проектирование и расчеты машин и механизмов (</w:t>
            </w:r>
            <w:r w:rsidRPr="00425B9B">
              <w:rPr>
                <w:rFonts w:ascii="Times New Roman" w:eastAsia="Times New Roman" w:hAnsi="Times New Roman" w:cs="Times New Roman"/>
                <w:i/>
                <w:spacing w:val="-8"/>
                <w:sz w:val="26"/>
                <w:szCs w:val="26"/>
                <w:lang w:eastAsia="ru-RU"/>
              </w:rPr>
              <w:t>Технология конструкционных материалов, Механика материалов, Материаловедение, Детали машин</w:t>
            </w:r>
            <w:r w:rsidRPr="00425B9B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ru-RU"/>
              </w:rPr>
              <w:t>); Теория машин и механизмов (</w:t>
            </w:r>
            <w:r w:rsidRPr="00425B9B">
              <w:rPr>
                <w:rFonts w:ascii="Times New Roman" w:eastAsia="Times New Roman" w:hAnsi="Times New Roman" w:cs="Times New Roman"/>
                <w:i/>
                <w:spacing w:val="-8"/>
                <w:sz w:val="26"/>
                <w:szCs w:val="26"/>
                <w:lang w:eastAsia="ru-RU"/>
              </w:rPr>
              <w:t>Теоретическая механика, Теория механизмов и машин, Нормирование точности и технические измерения)</w:t>
            </w:r>
            <w:r w:rsidRPr="00425B9B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ru-RU"/>
              </w:rPr>
              <w:t>; Инженерная графика (</w:t>
            </w:r>
            <w:r w:rsidRPr="00425B9B">
              <w:rPr>
                <w:rFonts w:ascii="Times New Roman" w:eastAsia="Times New Roman" w:hAnsi="Times New Roman" w:cs="Times New Roman"/>
                <w:i/>
                <w:spacing w:val="-8"/>
                <w:sz w:val="26"/>
                <w:szCs w:val="26"/>
                <w:lang w:eastAsia="ru-RU"/>
              </w:rPr>
              <w:t>Инженерная графика</w:t>
            </w:r>
            <w:r w:rsidRPr="00425B9B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ru-RU"/>
              </w:rPr>
              <w:t>); Электротехника и электроника (</w:t>
            </w:r>
            <w:r w:rsidRPr="00425B9B">
              <w:rPr>
                <w:rFonts w:ascii="Times New Roman" w:eastAsia="Times New Roman" w:hAnsi="Times New Roman" w:cs="Times New Roman"/>
                <w:i/>
                <w:spacing w:val="-8"/>
                <w:sz w:val="26"/>
                <w:szCs w:val="26"/>
                <w:lang w:eastAsia="ru-RU"/>
              </w:rPr>
              <w:t>Электротехника и электроника</w:t>
            </w:r>
            <w:r w:rsidRPr="00425B9B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ru-RU"/>
              </w:rPr>
              <w:t>); Конструкция и теория колесных машин (</w:t>
            </w:r>
            <w:r w:rsidRPr="00425B9B">
              <w:rPr>
                <w:rFonts w:ascii="Times New Roman" w:eastAsia="Times New Roman" w:hAnsi="Times New Roman" w:cs="Times New Roman"/>
                <w:i/>
                <w:spacing w:val="-8"/>
                <w:sz w:val="26"/>
                <w:szCs w:val="26"/>
                <w:lang w:eastAsia="ru-RU"/>
              </w:rPr>
              <w:t>Тракторы, автомобили и оборудование, Теория трактора)</w:t>
            </w:r>
            <w:r w:rsidRPr="00425B9B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ru-RU"/>
              </w:rPr>
              <w:t>; Технология машиностроения (</w:t>
            </w:r>
            <w:r w:rsidRPr="00425B9B">
              <w:rPr>
                <w:rFonts w:ascii="Times New Roman" w:eastAsia="Times New Roman" w:hAnsi="Times New Roman" w:cs="Times New Roman"/>
                <w:i/>
                <w:spacing w:val="-8"/>
                <w:sz w:val="26"/>
                <w:szCs w:val="26"/>
                <w:lang w:eastAsia="ru-RU"/>
              </w:rPr>
              <w:t>Технология машиностроения</w:t>
            </w:r>
            <w:r w:rsidRPr="00425B9B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1842" w:type="dxa"/>
          </w:tcPr>
          <w:p w14:paraId="0762EEE8" w14:textId="77777777" w:rsidR="002A2EA0" w:rsidRPr="00425B9B" w:rsidRDefault="002A2EA0" w:rsidP="002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95-160</w:t>
            </w:r>
          </w:p>
        </w:tc>
      </w:tr>
      <w:tr w:rsidR="00425B9B" w:rsidRPr="00425B9B" w14:paraId="7B384870" w14:textId="77777777" w:rsidTr="00130D48">
        <w:trPr>
          <w:trHeight w:val="308"/>
        </w:trPr>
        <w:tc>
          <w:tcPr>
            <w:tcW w:w="709" w:type="dxa"/>
          </w:tcPr>
          <w:p w14:paraId="70E7CC76" w14:textId="77777777" w:rsidR="002A2EA0" w:rsidRPr="00425B9B" w:rsidRDefault="002A2EA0" w:rsidP="002A2EA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1.2.</w:t>
            </w:r>
          </w:p>
        </w:tc>
        <w:tc>
          <w:tcPr>
            <w:tcW w:w="7088" w:type="dxa"/>
          </w:tcPr>
          <w:p w14:paraId="079BD02B" w14:textId="40121EE7" w:rsidR="002A2EA0" w:rsidRPr="00425B9B" w:rsidRDefault="002A2EA0" w:rsidP="002A2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Компонент учреждения высшего образования</w:t>
            </w:r>
            <w:r w:rsidR="00DE18A5" w:rsidRPr="00425B9B">
              <w:rPr>
                <w:rStyle w:val="ae"/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footnoteReference w:id="4"/>
            </w:r>
          </w:p>
        </w:tc>
        <w:tc>
          <w:tcPr>
            <w:tcW w:w="1842" w:type="dxa"/>
          </w:tcPr>
          <w:p w14:paraId="7F8DBA7D" w14:textId="77777777" w:rsidR="002A2EA0" w:rsidRPr="00425B9B" w:rsidRDefault="002A2EA0" w:rsidP="002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95-160</w:t>
            </w:r>
          </w:p>
        </w:tc>
      </w:tr>
      <w:tr w:rsidR="00425B9B" w:rsidRPr="00425B9B" w14:paraId="462AD4B6" w14:textId="77777777" w:rsidTr="00130D48">
        <w:trPr>
          <w:trHeight w:val="308"/>
        </w:trPr>
        <w:tc>
          <w:tcPr>
            <w:tcW w:w="709" w:type="dxa"/>
          </w:tcPr>
          <w:p w14:paraId="393FFAC8" w14:textId="77777777" w:rsidR="002A2EA0" w:rsidRPr="00425B9B" w:rsidRDefault="002A2EA0" w:rsidP="002A2EA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.3.</w:t>
            </w:r>
          </w:p>
        </w:tc>
        <w:tc>
          <w:tcPr>
            <w:tcW w:w="7088" w:type="dxa"/>
          </w:tcPr>
          <w:p w14:paraId="66849B80" w14:textId="77777777" w:rsidR="002A2EA0" w:rsidRPr="00425B9B" w:rsidRDefault="002A2EA0" w:rsidP="002A2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Факультативные дисциплины</w:t>
            </w:r>
          </w:p>
        </w:tc>
        <w:tc>
          <w:tcPr>
            <w:tcW w:w="1842" w:type="dxa"/>
          </w:tcPr>
          <w:p w14:paraId="084E7D55" w14:textId="77777777" w:rsidR="002A2EA0" w:rsidRPr="00425B9B" w:rsidRDefault="002A2EA0" w:rsidP="002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425B9B" w:rsidRPr="00425B9B" w14:paraId="6CB215FB" w14:textId="77777777" w:rsidTr="00130D48">
        <w:trPr>
          <w:trHeight w:val="308"/>
        </w:trPr>
        <w:tc>
          <w:tcPr>
            <w:tcW w:w="709" w:type="dxa"/>
          </w:tcPr>
          <w:p w14:paraId="742F11BF" w14:textId="77777777" w:rsidR="002A2EA0" w:rsidRPr="00425B9B" w:rsidRDefault="002A2EA0" w:rsidP="002A2EA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1.4.</w:t>
            </w:r>
          </w:p>
        </w:tc>
        <w:tc>
          <w:tcPr>
            <w:tcW w:w="7088" w:type="dxa"/>
          </w:tcPr>
          <w:p w14:paraId="4CC8BF1A" w14:textId="77777777" w:rsidR="002A2EA0" w:rsidRPr="00425B9B" w:rsidRDefault="002A2EA0" w:rsidP="002A2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Дополнительные виды обучения (Физическая культура)</w:t>
            </w:r>
          </w:p>
        </w:tc>
        <w:tc>
          <w:tcPr>
            <w:tcW w:w="1842" w:type="dxa"/>
          </w:tcPr>
          <w:p w14:paraId="4C5825E1" w14:textId="77777777" w:rsidR="002A2EA0" w:rsidRPr="00425B9B" w:rsidRDefault="002A2EA0" w:rsidP="002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425B9B" w:rsidRPr="00425B9B" w14:paraId="1C3243FD" w14:textId="77777777" w:rsidTr="00130D48">
        <w:trPr>
          <w:trHeight w:val="308"/>
        </w:trPr>
        <w:tc>
          <w:tcPr>
            <w:tcW w:w="709" w:type="dxa"/>
          </w:tcPr>
          <w:p w14:paraId="070237F2" w14:textId="77777777" w:rsidR="002A2EA0" w:rsidRPr="00425B9B" w:rsidRDefault="002A2EA0" w:rsidP="002A2EA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7088" w:type="dxa"/>
          </w:tcPr>
          <w:p w14:paraId="7B28F8D5" w14:textId="77777777" w:rsidR="002A2EA0" w:rsidRPr="00425B9B" w:rsidRDefault="002A2EA0" w:rsidP="002A2E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Учебная практика </w:t>
            </w:r>
          </w:p>
        </w:tc>
        <w:tc>
          <w:tcPr>
            <w:tcW w:w="1842" w:type="dxa"/>
            <w:vAlign w:val="center"/>
          </w:tcPr>
          <w:p w14:paraId="6DDEECE0" w14:textId="77777777" w:rsidR="002A2EA0" w:rsidRPr="00425B9B" w:rsidRDefault="002A2EA0" w:rsidP="002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3-9</w:t>
            </w:r>
          </w:p>
        </w:tc>
      </w:tr>
      <w:tr w:rsidR="00425B9B" w:rsidRPr="00425B9B" w14:paraId="71FCD17F" w14:textId="77777777" w:rsidTr="00130D48">
        <w:trPr>
          <w:trHeight w:val="308"/>
        </w:trPr>
        <w:tc>
          <w:tcPr>
            <w:tcW w:w="709" w:type="dxa"/>
          </w:tcPr>
          <w:p w14:paraId="4F670911" w14:textId="77777777" w:rsidR="002A2EA0" w:rsidRPr="00425B9B" w:rsidRDefault="002A2EA0" w:rsidP="002A2EA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7088" w:type="dxa"/>
          </w:tcPr>
          <w:p w14:paraId="3ED3A7F1" w14:textId="77777777" w:rsidR="002A2EA0" w:rsidRPr="00425B9B" w:rsidRDefault="002A2EA0" w:rsidP="002A2E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Производственная практика</w:t>
            </w:r>
          </w:p>
        </w:tc>
        <w:tc>
          <w:tcPr>
            <w:tcW w:w="1842" w:type="dxa"/>
          </w:tcPr>
          <w:p w14:paraId="58DEAF6D" w14:textId="77777777" w:rsidR="002A2EA0" w:rsidRPr="00425B9B" w:rsidRDefault="002A2EA0" w:rsidP="002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15-21</w:t>
            </w:r>
          </w:p>
        </w:tc>
      </w:tr>
      <w:tr w:rsidR="00425B9B" w:rsidRPr="00425B9B" w14:paraId="0A799F33" w14:textId="77777777" w:rsidTr="00130D48">
        <w:trPr>
          <w:trHeight w:val="284"/>
        </w:trPr>
        <w:tc>
          <w:tcPr>
            <w:tcW w:w="709" w:type="dxa"/>
          </w:tcPr>
          <w:p w14:paraId="0AFDDA5E" w14:textId="77777777" w:rsidR="002A2EA0" w:rsidRPr="00425B9B" w:rsidRDefault="002A2EA0" w:rsidP="002A2EA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7088" w:type="dxa"/>
          </w:tcPr>
          <w:p w14:paraId="47AF0AE9" w14:textId="77777777" w:rsidR="002A2EA0" w:rsidRPr="00425B9B" w:rsidRDefault="002A2EA0" w:rsidP="002A2E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2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/>
                <w:spacing w:val="2"/>
                <w:sz w:val="26"/>
                <w:szCs w:val="26"/>
                <w:lang w:eastAsia="ru-RU"/>
              </w:rPr>
              <w:t>Дипломное проектирование</w:t>
            </w:r>
          </w:p>
        </w:tc>
        <w:tc>
          <w:tcPr>
            <w:tcW w:w="1842" w:type="dxa"/>
          </w:tcPr>
          <w:p w14:paraId="2142606B" w14:textId="77777777" w:rsidR="002A2EA0" w:rsidRPr="00425B9B" w:rsidRDefault="002A2EA0" w:rsidP="002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14-22</w:t>
            </w:r>
          </w:p>
        </w:tc>
      </w:tr>
      <w:tr w:rsidR="00425B9B" w:rsidRPr="00425B9B" w14:paraId="27079A41" w14:textId="77777777" w:rsidTr="00130D48">
        <w:trPr>
          <w:trHeight w:val="257"/>
        </w:trPr>
        <w:tc>
          <w:tcPr>
            <w:tcW w:w="709" w:type="dxa"/>
          </w:tcPr>
          <w:p w14:paraId="76DD0F16" w14:textId="77777777" w:rsidR="002A2EA0" w:rsidRPr="00425B9B" w:rsidRDefault="002A2EA0" w:rsidP="002A2EA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088" w:type="dxa"/>
          </w:tcPr>
          <w:p w14:paraId="1998BB9A" w14:textId="77777777" w:rsidR="002A2EA0" w:rsidRPr="00425B9B" w:rsidRDefault="002A2EA0" w:rsidP="002A2E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1842" w:type="dxa"/>
          </w:tcPr>
          <w:p w14:paraId="1361B91F" w14:textId="77777777" w:rsidR="002A2EA0" w:rsidRPr="00425B9B" w:rsidRDefault="002A2EA0" w:rsidP="002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300</w:t>
            </w:r>
          </w:p>
        </w:tc>
      </w:tr>
    </w:tbl>
    <w:p w14:paraId="69B567BB" w14:textId="77777777" w:rsidR="002A2EA0" w:rsidRPr="00425B9B" w:rsidRDefault="002A2EA0" w:rsidP="002A2EA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22. Распределение трудоемкости между отдельными модулями и учебными дисциплинами </w:t>
      </w: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государственного компонента, а также отдельными видами учебных и производственных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практик осуществляется учреждением высшего образования.</w:t>
      </w:r>
    </w:p>
    <w:p w14:paraId="6F597302" w14:textId="77777777" w:rsidR="002A2EA0" w:rsidRPr="00425B9B" w:rsidRDefault="002A2EA0" w:rsidP="002A2EA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23. 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Наименования учебных и производственных практик определяются учреждением высшего образования с учетом особенностей профессиональной деятельности специалиста. </w:t>
      </w:r>
    </w:p>
    <w:p w14:paraId="559DFA27" w14:textId="77777777" w:rsidR="002A2EA0" w:rsidRPr="00425B9B" w:rsidRDefault="002A2EA0" w:rsidP="002A2EA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В учебном плане учреждения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высшего образования по специальности необходимо предусмотреть прохождение учебной (ознакомительной) практики на первом курсе обучения.</w:t>
      </w:r>
    </w:p>
    <w:p w14:paraId="28928FB3" w14:textId="77777777" w:rsidR="002A2EA0" w:rsidRPr="00425B9B" w:rsidRDefault="002A2EA0" w:rsidP="002A2EA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>24. Трудоемкость каждой учебной дисциплины должна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составлять не менее трех зачетных единиц. Соответственно, трудоемкость каждого модуля 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должна составлять не менее шести зачетных единиц.</w:t>
      </w:r>
    </w:p>
    <w:p w14:paraId="199F7E3A" w14:textId="77777777" w:rsidR="002A2EA0" w:rsidRPr="00425B9B" w:rsidRDefault="002A2EA0" w:rsidP="002A2EA0">
      <w:pPr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25. При разработке учебного плана учреждения высшего образования по специальности рекомендуется предусматривать в рамках компонента учреждения высшего образования модули и учебные дисциплины по выбору обучающегося в объеме не менее 15 процентов от общего объема теоретического обучения.</w:t>
      </w:r>
    </w:p>
    <w:p w14:paraId="16BA3364" w14:textId="5DB1C9E0" w:rsidR="002A2EA0" w:rsidRPr="00425B9B" w:rsidRDefault="002A2EA0" w:rsidP="002A2EA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26. Коды УК и БПК, формирование которых обеспечивают модули и учебные дисциплины государственного компонента, указаны в таблице 2.</w:t>
      </w:r>
    </w:p>
    <w:p w14:paraId="00523F46" w14:textId="77777777" w:rsidR="002A2EA0" w:rsidRPr="00425B9B" w:rsidRDefault="002A2EA0" w:rsidP="002A2EA0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Таблица 2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3"/>
        <w:gridCol w:w="6345"/>
        <w:gridCol w:w="2551"/>
      </w:tblGrid>
      <w:tr w:rsidR="00425B9B" w:rsidRPr="00425B9B" w14:paraId="41AEED27" w14:textId="77777777" w:rsidTr="000F107F">
        <w:trPr>
          <w:trHeight w:val="242"/>
        </w:trPr>
        <w:tc>
          <w:tcPr>
            <w:tcW w:w="743" w:type="dxa"/>
            <w:shd w:val="clear" w:color="auto" w:fill="auto"/>
          </w:tcPr>
          <w:p w14:paraId="6E521FE4" w14:textId="77777777" w:rsidR="002A2EA0" w:rsidRPr="00425B9B" w:rsidRDefault="002A2EA0" w:rsidP="002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</w:t>
            </w:r>
          </w:p>
          <w:p w14:paraId="5F9E6843" w14:textId="77777777" w:rsidR="002A2EA0" w:rsidRPr="00425B9B" w:rsidRDefault="002A2EA0" w:rsidP="002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п/п</w:t>
            </w:r>
          </w:p>
        </w:tc>
        <w:tc>
          <w:tcPr>
            <w:tcW w:w="6345" w:type="dxa"/>
          </w:tcPr>
          <w:p w14:paraId="5B12B2EC" w14:textId="77777777" w:rsidR="002A2EA0" w:rsidRPr="00425B9B" w:rsidRDefault="002A2EA0" w:rsidP="002A2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Наименование модулей, учебных дисциплин </w:t>
            </w:r>
          </w:p>
        </w:tc>
        <w:tc>
          <w:tcPr>
            <w:tcW w:w="2551" w:type="dxa"/>
          </w:tcPr>
          <w:p w14:paraId="7766E6BE" w14:textId="77777777" w:rsidR="002A2EA0" w:rsidRPr="00425B9B" w:rsidRDefault="002A2EA0" w:rsidP="002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>Коды формируемых компетенций</w:t>
            </w:r>
          </w:p>
        </w:tc>
      </w:tr>
      <w:tr w:rsidR="00425B9B" w:rsidRPr="00425B9B" w14:paraId="210ED696" w14:textId="77777777" w:rsidTr="000F107F">
        <w:trPr>
          <w:trHeight w:val="242"/>
        </w:trPr>
        <w:tc>
          <w:tcPr>
            <w:tcW w:w="743" w:type="dxa"/>
            <w:shd w:val="clear" w:color="auto" w:fill="auto"/>
          </w:tcPr>
          <w:p w14:paraId="6ECCBAD2" w14:textId="00FCBC8C" w:rsidR="002A2EA0" w:rsidRPr="00425B9B" w:rsidRDefault="005F4EB1" w:rsidP="005F4EB1">
            <w:pPr>
              <w:tabs>
                <w:tab w:val="left" w:pos="40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6345" w:type="dxa"/>
          </w:tcPr>
          <w:p w14:paraId="3F27F955" w14:textId="77777777" w:rsidR="002A2EA0" w:rsidRPr="00425B9B" w:rsidRDefault="002A2EA0" w:rsidP="002A2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Социально-гуманитарный модуль </w:t>
            </w:r>
          </w:p>
        </w:tc>
        <w:tc>
          <w:tcPr>
            <w:tcW w:w="2551" w:type="dxa"/>
          </w:tcPr>
          <w:p w14:paraId="7B951335" w14:textId="77777777" w:rsidR="002A2EA0" w:rsidRPr="00425B9B" w:rsidRDefault="002A2EA0" w:rsidP="002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425B9B" w:rsidRPr="00425B9B" w14:paraId="388DB166" w14:textId="77777777" w:rsidTr="000F107F">
        <w:trPr>
          <w:trHeight w:val="308"/>
        </w:trPr>
        <w:tc>
          <w:tcPr>
            <w:tcW w:w="743" w:type="dxa"/>
            <w:shd w:val="clear" w:color="auto" w:fill="auto"/>
          </w:tcPr>
          <w:p w14:paraId="514AF58F" w14:textId="77777777" w:rsidR="002A2EA0" w:rsidRPr="00425B9B" w:rsidRDefault="002A2EA0" w:rsidP="002A2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1.1.</w:t>
            </w:r>
          </w:p>
        </w:tc>
        <w:tc>
          <w:tcPr>
            <w:tcW w:w="6345" w:type="dxa"/>
            <w:vAlign w:val="center"/>
          </w:tcPr>
          <w:p w14:paraId="43BB4A36" w14:textId="77777777" w:rsidR="002A2EA0" w:rsidRPr="00425B9B" w:rsidRDefault="002A2EA0" w:rsidP="002A2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История</w:t>
            </w:r>
          </w:p>
        </w:tc>
        <w:tc>
          <w:tcPr>
            <w:tcW w:w="2551" w:type="dxa"/>
            <w:vAlign w:val="center"/>
          </w:tcPr>
          <w:p w14:paraId="031ADC9A" w14:textId="77777777" w:rsidR="002A2EA0" w:rsidRPr="00425B9B" w:rsidRDefault="002A2EA0" w:rsidP="002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УК-9</w:t>
            </w:r>
          </w:p>
        </w:tc>
      </w:tr>
      <w:tr w:rsidR="00425B9B" w:rsidRPr="00425B9B" w14:paraId="1E2E8358" w14:textId="77777777" w:rsidTr="000F107F">
        <w:trPr>
          <w:trHeight w:val="308"/>
        </w:trPr>
        <w:tc>
          <w:tcPr>
            <w:tcW w:w="743" w:type="dxa"/>
            <w:shd w:val="clear" w:color="auto" w:fill="auto"/>
          </w:tcPr>
          <w:p w14:paraId="2EDB6B67" w14:textId="77777777" w:rsidR="002A2EA0" w:rsidRPr="00425B9B" w:rsidRDefault="002A2EA0" w:rsidP="002A2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1.2.</w:t>
            </w:r>
          </w:p>
        </w:tc>
        <w:tc>
          <w:tcPr>
            <w:tcW w:w="6345" w:type="dxa"/>
            <w:vAlign w:val="center"/>
          </w:tcPr>
          <w:p w14:paraId="32B414A0" w14:textId="77777777" w:rsidR="002A2EA0" w:rsidRPr="00425B9B" w:rsidRDefault="002A2EA0" w:rsidP="002A2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Экономика</w:t>
            </w:r>
          </w:p>
        </w:tc>
        <w:tc>
          <w:tcPr>
            <w:tcW w:w="2551" w:type="dxa"/>
            <w:vAlign w:val="center"/>
          </w:tcPr>
          <w:p w14:paraId="41881F88" w14:textId="77777777" w:rsidR="002A2EA0" w:rsidRPr="00425B9B" w:rsidRDefault="002A2EA0" w:rsidP="002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УК-10</w:t>
            </w:r>
          </w:p>
        </w:tc>
      </w:tr>
      <w:tr w:rsidR="00425B9B" w:rsidRPr="00425B9B" w14:paraId="0B30CE19" w14:textId="77777777" w:rsidTr="000F107F">
        <w:trPr>
          <w:trHeight w:val="308"/>
        </w:trPr>
        <w:tc>
          <w:tcPr>
            <w:tcW w:w="743" w:type="dxa"/>
            <w:shd w:val="clear" w:color="auto" w:fill="auto"/>
          </w:tcPr>
          <w:p w14:paraId="79717FC3" w14:textId="77777777" w:rsidR="002A2EA0" w:rsidRPr="00425B9B" w:rsidRDefault="002A2EA0" w:rsidP="002A2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1.3.</w:t>
            </w:r>
          </w:p>
        </w:tc>
        <w:tc>
          <w:tcPr>
            <w:tcW w:w="6345" w:type="dxa"/>
            <w:vAlign w:val="center"/>
          </w:tcPr>
          <w:p w14:paraId="123F4FE8" w14:textId="77777777" w:rsidR="002A2EA0" w:rsidRPr="00425B9B" w:rsidRDefault="002A2EA0" w:rsidP="002A2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Политология</w:t>
            </w:r>
          </w:p>
        </w:tc>
        <w:tc>
          <w:tcPr>
            <w:tcW w:w="2551" w:type="dxa"/>
            <w:vAlign w:val="center"/>
          </w:tcPr>
          <w:p w14:paraId="21E938B2" w14:textId="77777777" w:rsidR="002A2EA0" w:rsidRPr="00425B9B" w:rsidRDefault="002A2EA0" w:rsidP="002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УК-4, 7</w:t>
            </w:r>
          </w:p>
        </w:tc>
      </w:tr>
      <w:tr w:rsidR="00425B9B" w:rsidRPr="00425B9B" w14:paraId="69C79F34" w14:textId="77777777" w:rsidTr="000F107F">
        <w:trPr>
          <w:trHeight w:val="308"/>
        </w:trPr>
        <w:tc>
          <w:tcPr>
            <w:tcW w:w="743" w:type="dxa"/>
            <w:shd w:val="clear" w:color="auto" w:fill="auto"/>
          </w:tcPr>
          <w:p w14:paraId="6A5F48DB" w14:textId="77777777" w:rsidR="002A2EA0" w:rsidRPr="00425B9B" w:rsidRDefault="002A2EA0" w:rsidP="002A2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1.4.</w:t>
            </w:r>
          </w:p>
        </w:tc>
        <w:tc>
          <w:tcPr>
            <w:tcW w:w="6345" w:type="dxa"/>
            <w:vAlign w:val="center"/>
          </w:tcPr>
          <w:p w14:paraId="647AE71A" w14:textId="77777777" w:rsidR="002A2EA0" w:rsidRPr="00425B9B" w:rsidRDefault="002A2EA0" w:rsidP="002A2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Философия</w:t>
            </w:r>
          </w:p>
        </w:tc>
        <w:tc>
          <w:tcPr>
            <w:tcW w:w="2551" w:type="dxa"/>
            <w:vAlign w:val="center"/>
          </w:tcPr>
          <w:p w14:paraId="5A00BFB6" w14:textId="77777777" w:rsidR="002A2EA0" w:rsidRPr="00425B9B" w:rsidRDefault="002A2EA0" w:rsidP="002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УК-8</w:t>
            </w:r>
          </w:p>
        </w:tc>
      </w:tr>
      <w:tr w:rsidR="00425B9B" w:rsidRPr="00425B9B" w14:paraId="55E3F5D4" w14:textId="77777777" w:rsidTr="000F107F">
        <w:trPr>
          <w:trHeight w:val="308"/>
        </w:trPr>
        <w:tc>
          <w:tcPr>
            <w:tcW w:w="743" w:type="dxa"/>
            <w:shd w:val="clear" w:color="auto" w:fill="auto"/>
          </w:tcPr>
          <w:p w14:paraId="2A3371EC" w14:textId="15AADAD6" w:rsidR="002A2EA0" w:rsidRPr="00425B9B" w:rsidRDefault="005F4EB1" w:rsidP="005F4EB1">
            <w:pPr>
              <w:tabs>
                <w:tab w:val="left" w:pos="40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6345" w:type="dxa"/>
          </w:tcPr>
          <w:p w14:paraId="12A63105" w14:textId="77777777" w:rsidR="002A2EA0" w:rsidRPr="00425B9B" w:rsidRDefault="002A2EA0" w:rsidP="002A2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Естественнонаучный модуль</w:t>
            </w:r>
          </w:p>
        </w:tc>
        <w:tc>
          <w:tcPr>
            <w:tcW w:w="2551" w:type="dxa"/>
          </w:tcPr>
          <w:p w14:paraId="0CB34ED5" w14:textId="77777777" w:rsidR="002A2EA0" w:rsidRPr="00425B9B" w:rsidRDefault="002A2EA0" w:rsidP="002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УК-2; БПК-1</w:t>
            </w:r>
          </w:p>
        </w:tc>
      </w:tr>
      <w:tr w:rsidR="00425B9B" w:rsidRPr="00425B9B" w14:paraId="5DFE4249" w14:textId="77777777" w:rsidTr="000F107F">
        <w:trPr>
          <w:trHeight w:val="308"/>
        </w:trPr>
        <w:tc>
          <w:tcPr>
            <w:tcW w:w="743" w:type="dxa"/>
            <w:shd w:val="clear" w:color="auto" w:fill="auto"/>
          </w:tcPr>
          <w:p w14:paraId="255AA58D" w14:textId="6AB6BC23" w:rsidR="002A2EA0" w:rsidRPr="00425B9B" w:rsidRDefault="005F4EB1" w:rsidP="005F4EB1">
            <w:pPr>
              <w:tabs>
                <w:tab w:val="left" w:pos="40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6345" w:type="dxa"/>
          </w:tcPr>
          <w:p w14:paraId="218DDC67" w14:textId="77777777" w:rsidR="002A2EA0" w:rsidRPr="00425B9B" w:rsidRDefault="002A2EA0" w:rsidP="002A2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Профессиональная лексика</w:t>
            </w:r>
          </w:p>
        </w:tc>
        <w:tc>
          <w:tcPr>
            <w:tcW w:w="2551" w:type="dxa"/>
          </w:tcPr>
          <w:p w14:paraId="5A4D2E83" w14:textId="77777777" w:rsidR="002A2EA0" w:rsidRPr="00425B9B" w:rsidRDefault="002A2EA0" w:rsidP="002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</w:pPr>
          </w:p>
        </w:tc>
      </w:tr>
      <w:tr w:rsidR="00425B9B" w:rsidRPr="00425B9B" w14:paraId="2AE0F545" w14:textId="77777777" w:rsidTr="000F107F">
        <w:trPr>
          <w:trHeight w:val="308"/>
        </w:trPr>
        <w:tc>
          <w:tcPr>
            <w:tcW w:w="743" w:type="dxa"/>
            <w:shd w:val="clear" w:color="auto" w:fill="auto"/>
          </w:tcPr>
          <w:p w14:paraId="7E41DD88" w14:textId="77777777" w:rsidR="002A2EA0" w:rsidRPr="00425B9B" w:rsidRDefault="002A2EA0" w:rsidP="002A2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3.1.</w:t>
            </w:r>
          </w:p>
        </w:tc>
        <w:tc>
          <w:tcPr>
            <w:tcW w:w="6345" w:type="dxa"/>
            <w:vAlign w:val="center"/>
          </w:tcPr>
          <w:p w14:paraId="3FDCA3A4" w14:textId="77777777" w:rsidR="002A2EA0" w:rsidRPr="00425B9B" w:rsidRDefault="002A2EA0" w:rsidP="002A2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Иностранный язык</w:t>
            </w:r>
          </w:p>
        </w:tc>
        <w:tc>
          <w:tcPr>
            <w:tcW w:w="2551" w:type="dxa"/>
            <w:vAlign w:val="center"/>
          </w:tcPr>
          <w:p w14:paraId="0E7EA086" w14:textId="77777777" w:rsidR="002A2EA0" w:rsidRPr="00425B9B" w:rsidRDefault="002A2EA0" w:rsidP="002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УК-3</w:t>
            </w:r>
          </w:p>
        </w:tc>
      </w:tr>
      <w:tr w:rsidR="00425B9B" w:rsidRPr="00425B9B" w14:paraId="004D2902" w14:textId="77777777" w:rsidTr="000F107F">
        <w:trPr>
          <w:trHeight w:val="308"/>
        </w:trPr>
        <w:tc>
          <w:tcPr>
            <w:tcW w:w="743" w:type="dxa"/>
            <w:shd w:val="clear" w:color="auto" w:fill="auto"/>
          </w:tcPr>
          <w:p w14:paraId="132E2193" w14:textId="77777777" w:rsidR="002A2EA0" w:rsidRPr="00425B9B" w:rsidRDefault="002A2EA0" w:rsidP="002A2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3.2.</w:t>
            </w:r>
          </w:p>
        </w:tc>
        <w:tc>
          <w:tcPr>
            <w:tcW w:w="6345" w:type="dxa"/>
            <w:vAlign w:val="center"/>
          </w:tcPr>
          <w:p w14:paraId="6BCABF25" w14:textId="77777777" w:rsidR="002A2EA0" w:rsidRPr="00425B9B" w:rsidRDefault="002A2EA0" w:rsidP="002A2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Белорусский язык (профессиональная лексика)</w:t>
            </w:r>
          </w:p>
        </w:tc>
        <w:tc>
          <w:tcPr>
            <w:tcW w:w="2551" w:type="dxa"/>
            <w:vAlign w:val="center"/>
          </w:tcPr>
          <w:p w14:paraId="5C13D7DD" w14:textId="77777777" w:rsidR="002A2EA0" w:rsidRPr="00425B9B" w:rsidRDefault="002A2EA0" w:rsidP="002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УК-11</w:t>
            </w:r>
          </w:p>
        </w:tc>
      </w:tr>
      <w:tr w:rsidR="00425B9B" w:rsidRPr="00425B9B" w14:paraId="67905ABD" w14:textId="77777777" w:rsidTr="000F107F">
        <w:trPr>
          <w:trHeight w:val="308"/>
        </w:trPr>
        <w:tc>
          <w:tcPr>
            <w:tcW w:w="743" w:type="dxa"/>
            <w:shd w:val="clear" w:color="auto" w:fill="auto"/>
          </w:tcPr>
          <w:p w14:paraId="2B2ADE89" w14:textId="17D7DE42" w:rsidR="002A2EA0" w:rsidRPr="00425B9B" w:rsidRDefault="005F4EB1" w:rsidP="005F4EB1">
            <w:pPr>
              <w:tabs>
                <w:tab w:val="left" w:pos="40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6345" w:type="dxa"/>
          </w:tcPr>
          <w:p w14:paraId="26A7F913" w14:textId="77777777" w:rsidR="002A2EA0" w:rsidRPr="00425B9B" w:rsidRDefault="002A2EA0" w:rsidP="002A2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Безопасность жизнедеятельности</w:t>
            </w:r>
          </w:p>
        </w:tc>
        <w:tc>
          <w:tcPr>
            <w:tcW w:w="2551" w:type="dxa"/>
          </w:tcPr>
          <w:p w14:paraId="150B24D2" w14:textId="77777777" w:rsidR="002A2EA0" w:rsidRPr="00425B9B" w:rsidRDefault="002A2EA0" w:rsidP="002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>БПК-3</w:t>
            </w:r>
          </w:p>
        </w:tc>
      </w:tr>
      <w:tr w:rsidR="00425B9B" w:rsidRPr="00425B9B" w14:paraId="436F168D" w14:textId="77777777" w:rsidTr="000F107F">
        <w:trPr>
          <w:trHeight w:val="308"/>
        </w:trPr>
        <w:tc>
          <w:tcPr>
            <w:tcW w:w="743" w:type="dxa"/>
            <w:shd w:val="clear" w:color="auto" w:fill="auto"/>
          </w:tcPr>
          <w:p w14:paraId="27F5E552" w14:textId="092E39A4" w:rsidR="002A2EA0" w:rsidRPr="00425B9B" w:rsidRDefault="005F4EB1" w:rsidP="005F4EB1">
            <w:pPr>
              <w:tabs>
                <w:tab w:val="left" w:pos="40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5.</w:t>
            </w:r>
          </w:p>
        </w:tc>
        <w:tc>
          <w:tcPr>
            <w:tcW w:w="6345" w:type="dxa"/>
          </w:tcPr>
          <w:p w14:paraId="1F6B3A68" w14:textId="77777777" w:rsidR="002A2EA0" w:rsidRPr="00425B9B" w:rsidRDefault="002A2EA0" w:rsidP="002A2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Проектирование и расчеты машин и механизмов</w:t>
            </w:r>
          </w:p>
        </w:tc>
        <w:tc>
          <w:tcPr>
            <w:tcW w:w="2551" w:type="dxa"/>
          </w:tcPr>
          <w:p w14:paraId="6FAC636C" w14:textId="77777777" w:rsidR="002A2EA0" w:rsidRPr="00425B9B" w:rsidRDefault="002A2EA0" w:rsidP="002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>БПК-4</w:t>
            </w:r>
          </w:p>
        </w:tc>
      </w:tr>
      <w:tr w:rsidR="00425B9B" w:rsidRPr="00425B9B" w14:paraId="72A3B61C" w14:textId="77777777" w:rsidTr="000F107F">
        <w:trPr>
          <w:trHeight w:val="308"/>
        </w:trPr>
        <w:tc>
          <w:tcPr>
            <w:tcW w:w="743" w:type="dxa"/>
            <w:shd w:val="clear" w:color="auto" w:fill="auto"/>
          </w:tcPr>
          <w:p w14:paraId="17C103DB" w14:textId="5B304604" w:rsidR="002A2EA0" w:rsidRPr="00425B9B" w:rsidRDefault="005F4EB1" w:rsidP="005F4EB1">
            <w:pPr>
              <w:tabs>
                <w:tab w:val="left" w:pos="40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6.</w:t>
            </w:r>
          </w:p>
        </w:tc>
        <w:tc>
          <w:tcPr>
            <w:tcW w:w="6345" w:type="dxa"/>
          </w:tcPr>
          <w:p w14:paraId="62BD99DC" w14:textId="77777777" w:rsidR="002A2EA0" w:rsidRPr="00425B9B" w:rsidRDefault="002A2EA0" w:rsidP="002A2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Теория машин и механизмов</w:t>
            </w:r>
          </w:p>
        </w:tc>
        <w:tc>
          <w:tcPr>
            <w:tcW w:w="2551" w:type="dxa"/>
          </w:tcPr>
          <w:p w14:paraId="1EC47AB2" w14:textId="77777777" w:rsidR="002A2EA0" w:rsidRPr="00425B9B" w:rsidRDefault="002A2EA0" w:rsidP="002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</w:pPr>
          </w:p>
        </w:tc>
      </w:tr>
      <w:tr w:rsidR="00425B9B" w:rsidRPr="00425B9B" w14:paraId="18B83A8A" w14:textId="77777777" w:rsidTr="000F107F">
        <w:trPr>
          <w:trHeight w:val="308"/>
        </w:trPr>
        <w:tc>
          <w:tcPr>
            <w:tcW w:w="743" w:type="dxa"/>
            <w:shd w:val="clear" w:color="auto" w:fill="auto"/>
          </w:tcPr>
          <w:p w14:paraId="0D8E39E6" w14:textId="77777777" w:rsidR="002A2EA0" w:rsidRPr="00425B9B" w:rsidRDefault="002A2EA0" w:rsidP="002A2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6.1.</w:t>
            </w:r>
          </w:p>
        </w:tc>
        <w:tc>
          <w:tcPr>
            <w:tcW w:w="6345" w:type="dxa"/>
            <w:vAlign w:val="center"/>
          </w:tcPr>
          <w:p w14:paraId="244FEB6C" w14:textId="77777777" w:rsidR="002A2EA0" w:rsidRPr="00425B9B" w:rsidRDefault="002A2EA0" w:rsidP="002A2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Теоретическая механика</w:t>
            </w:r>
          </w:p>
        </w:tc>
        <w:tc>
          <w:tcPr>
            <w:tcW w:w="2551" w:type="dxa"/>
            <w:vAlign w:val="center"/>
          </w:tcPr>
          <w:p w14:paraId="290750EC" w14:textId="77777777" w:rsidR="002A2EA0" w:rsidRPr="00425B9B" w:rsidRDefault="002A2EA0" w:rsidP="002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БПК-5</w:t>
            </w:r>
          </w:p>
        </w:tc>
      </w:tr>
      <w:tr w:rsidR="00425B9B" w:rsidRPr="00425B9B" w14:paraId="7623605F" w14:textId="77777777" w:rsidTr="000F107F">
        <w:trPr>
          <w:trHeight w:val="308"/>
        </w:trPr>
        <w:tc>
          <w:tcPr>
            <w:tcW w:w="743" w:type="dxa"/>
            <w:shd w:val="clear" w:color="auto" w:fill="auto"/>
          </w:tcPr>
          <w:p w14:paraId="6EAA7A93" w14:textId="77777777" w:rsidR="002A2EA0" w:rsidRPr="00425B9B" w:rsidRDefault="002A2EA0" w:rsidP="002A2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.2.</w:t>
            </w:r>
          </w:p>
        </w:tc>
        <w:tc>
          <w:tcPr>
            <w:tcW w:w="6345" w:type="dxa"/>
            <w:vAlign w:val="center"/>
          </w:tcPr>
          <w:p w14:paraId="1D2D4D52" w14:textId="77777777" w:rsidR="002A2EA0" w:rsidRPr="00425B9B" w:rsidRDefault="002A2EA0" w:rsidP="002A2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Теория механизмов и машин</w:t>
            </w:r>
          </w:p>
        </w:tc>
        <w:tc>
          <w:tcPr>
            <w:tcW w:w="2551" w:type="dxa"/>
            <w:vAlign w:val="center"/>
          </w:tcPr>
          <w:p w14:paraId="6DFBF643" w14:textId="77777777" w:rsidR="002A2EA0" w:rsidRPr="00425B9B" w:rsidRDefault="002A2EA0" w:rsidP="002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БПК-6</w:t>
            </w:r>
          </w:p>
        </w:tc>
      </w:tr>
      <w:tr w:rsidR="00425B9B" w:rsidRPr="00425B9B" w14:paraId="538FEC67" w14:textId="77777777" w:rsidTr="000F107F">
        <w:trPr>
          <w:trHeight w:val="308"/>
        </w:trPr>
        <w:tc>
          <w:tcPr>
            <w:tcW w:w="743" w:type="dxa"/>
            <w:shd w:val="clear" w:color="auto" w:fill="auto"/>
          </w:tcPr>
          <w:p w14:paraId="46351C6A" w14:textId="77777777" w:rsidR="002A2EA0" w:rsidRPr="00425B9B" w:rsidRDefault="002A2EA0" w:rsidP="002A2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6.3.</w:t>
            </w:r>
          </w:p>
        </w:tc>
        <w:tc>
          <w:tcPr>
            <w:tcW w:w="6345" w:type="dxa"/>
            <w:vAlign w:val="center"/>
          </w:tcPr>
          <w:p w14:paraId="7E8FEABE" w14:textId="77777777" w:rsidR="002A2EA0" w:rsidRPr="00425B9B" w:rsidRDefault="002A2EA0" w:rsidP="002A2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Нормирование точности и технические измерения</w:t>
            </w:r>
          </w:p>
        </w:tc>
        <w:tc>
          <w:tcPr>
            <w:tcW w:w="2551" w:type="dxa"/>
            <w:vAlign w:val="center"/>
          </w:tcPr>
          <w:p w14:paraId="722D6BDD" w14:textId="77777777" w:rsidR="002A2EA0" w:rsidRPr="00425B9B" w:rsidRDefault="002A2EA0" w:rsidP="002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БПК-7</w:t>
            </w:r>
          </w:p>
        </w:tc>
      </w:tr>
      <w:tr w:rsidR="00425B9B" w:rsidRPr="00425B9B" w14:paraId="0A0C0CD3" w14:textId="77777777" w:rsidTr="000F107F">
        <w:trPr>
          <w:trHeight w:val="308"/>
        </w:trPr>
        <w:tc>
          <w:tcPr>
            <w:tcW w:w="743" w:type="dxa"/>
            <w:shd w:val="clear" w:color="auto" w:fill="auto"/>
          </w:tcPr>
          <w:p w14:paraId="536D13A4" w14:textId="68731FF2" w:rsidR="002A2EA0" w:rsidRPr="00425B9B" w:rsidRDefault="005F4EB1" w:rsidP="005F4EB1">
            <w:pPr>
              <w:tabs>
                <w:tab w:val="left" w:pos="40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7.</w:t>
            </w:r>
          </w:p>
        </w:tc>
        <w:tc>
          <w:tcPr>
            <w:tcW w:w="6345" w:type="dxa"/>
          </w:tcPr>
          <w:p w14:paraId="1A976DD2" w14:textId="77777777" w:rsidR="002A2EA0" w:rsidRPr="00425B9B" w:rsidRDefault="002A2EA0" w:rsidP="002A2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Инженерная графика</w:t>
            </w:r>
          </w:p>
        </w:tc>
        <w:tc>
          <w:tcPr>
            <w:tcW w:w="2551" w:type="dxa"/>
          </w:tcPr>
          <w:p w14:paraId="3E5CD2B4" w14:textId="77777777" w:rsidR="002A2EA0" w:rsidRPr="00425B9B" w:rsidRDefault="002A2EA0" w:rsidP="002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БПК-8</w:t>
            </w:r>
          </w:p>
        </w:tc>
      </w:tr>
      <w:tr w:rsidR="00425B9B" w:rsidRPr="00425B9B" w14:paraId="5542AB0E" w14:textId="77777777" w:rsidTr="000F107F">
        <w:trPr>
          <w:trHeight w:val="308"/>
        </w:trPr>
        <w:tc>
          <w:tcPr>
            <w:tcW w:w="743" w:type="dxa"/>
            <w:shd w:val="clear" w:color="auto" w:fill="auto"/>
          </w:tcPr>
          <w:p w14:paraId="0B54AE6E" w14:textId="6A41BF01" w:rsidR="002A2EA0" w:rsidRPr="00425B9B" w:rsidRDefault="005F4EB1" w:rsidP="005F4EB1">
            <w:pPr>
              <w:tabs>
                <w:tab w:val="left" w:pos="40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8.</w:t>
            </w:r>
          </w:p>
        </w:tc>
        <w:tc>
          <w:tcPr>
            <w:tcW w:w="6345" w:type="dxa"/>
          </w:tcPr>
          <w:p w14:paraId="4AB47924" w14:textId="77777777" w:rsidR="002A2EA0" w:rsidRPr="00425B9B" w:rsidRDefault="002A2EA0" w:rsidP="002A2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Электротехника и электроника</w:t>
            </w:r>
          </w:p>
        </w:tc>
        <w:tc>
          <w:tcPr>
            <w:tcW w:w="2551" w:type="dxa"/>
          </w:tcPr>
          <w:p w14:paraId="0898495A" w14:textId="77777777" w:rsidR="002A2EA0" w:rsidRPr="00425B9B" w:rsidRDefault="002A2EA0" w:rsidP="002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БПК-9</w:t>
            </w:r>
          </w:p>
        </w:tc>
      </w:tr>
      <w:tr w:rsidR="00425B9B" w:rsidRPr="00425B9B" w14:paraId="6F63188B" w14:textId="77777777" w:rsidTr="000F107F">
        <w:trPr>
          <w:trHeight w:val="308"/>
        </w:trPr>
        <w:tc>
          <w:tcPr>
            <w:tcW w:w="743" w:type="dxa"/>
            <w:shd w:val="clear" w:color="auto" w:fill="auto"/>
          </w:tcPr>
          <w:p w14:paraId="79A91C1D" w14:textId="57DC77A1" w:rsidR="002A2EA0" w:rsidRPr="00425B9B" w:rsidRDefault="005F4EB1" w:rsidP="005F4EB1">
            <w:pPr>
              <w:tabs>
                <w:tab w:val="left" w:pos="40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9.</w:t>
            </w:r>
          </w:p>
        </w:tc>
        <w:tc>
          <w:tcPr>
            <w:tcW w:w="6345" w:type="dxa"/>
          </w:tcPr>
          <w:p w14:paraId="67A8712E" w14:textId="77777777" w:rsidR="002A2EA0" w:rsidRPr="00425B9B" w:rsidRDefault="002A2EA0" w:rsidP="002A2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Конструкция и теория колесных машин</w:t>
            </w:r>
          </w:p>
        </w:tc>
        <w:tc>
          <w:tcPr>
            <w:tcW w:w="2551" w:type="dxa"/>
          </w:tcPr>
          <w:p w14:paraId="440ADA3C" w14:textId="77777777" w:rsidR="002A2EA0" w:rsidRPr="00425B9B" w:rsidRDefault="002A2EA0" w:rsidP="002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</w:pPr>
          </w:p>
        </w:tc>
      </w:tr>
      <w:tr w:rsidR="00425B9B" w:rsidRPr="00425B9B" w14:paraId="4C3D9618" w14:textId="77777777" w:rsidTr="000F107F">
        <w:trPr>
          <w:trHeight w:val="308"/>
        </w:trPr>
        <w:tc>
          <w:tcPr>
            <w:tcW w:w="743" w:type="dxa"/>
            <w:shd w:val="clear" w:color="auto" w:fill="auto"/>
          </w:tcPr>
          <w:p w14:paraId="47B18A27" w14:textId="77777777" w:rsidR="002A2EA0" w:rsidRPr="00425B9B" w:rsidRDefault="002A2EA0" w:rsidP="002A2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9.1.</w:t>
            </w:r>
          </w:p>
        </w:tc>
        <w:tc>
          <w:tcPr>
            <w:tcW w:w="6345" w:type="dxa"/>
            <w:vAlign w:val="center"/>
          </w:tcPr>
          <w:p w14:paraId="010DC52D" w14:textId="77777777" w:rsidR="002A2EA0" w:rsidRPr="00425B9B" w:rsidRDefault="002A2EA0" w:rsidP="002A2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Тракторы, автомобили и оборудование</w:t>
            </w:r>
          </w:p>
        </w:tc>
        <w:tc>
          <w:tcPr>
            <w:tcW w:w="2551" w:type="dxa"/>
            <w:vAlign w:val="center"/>
          </w:tcPr>
          <w:p w14:paraId="0851FC02" w14:textId="77777777" w:rsidR="002A2EA0" w:rsidRPr="00425B9B" w:rsidRDefault="002A2EA0" w:rsidP="002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БПК-10</w:t>
            </w:r>
          </w:p>
        </w:tc>
      </w:tr>
      <w:tr w:rsidR="00425B9B" w:rsidRPr="00425B9B" w14:paraId="108AA00A" w14:textId="77777777" w:rsidTr="000F107F">
        <w:trPr>
          <w:trHeight w:val="308"/>
        </w:trPr>
        <w:tc>
          <w:tcPr>
            <w:tcW w:w="743" w:type="dxa"/>
            <w:shd w:val="clear" w:color="auto" w:fill="auto"/>
          </w:tcPr>
          <w:p w14:paraId="71B3F2FD" w14:textId="77777777" w:rsidR="002A2EA0" w:rsidRPr="00425B9B" w:rsidRDefault="002A2EA0" w:rsidP="002A2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9.2.</w:t>
            </w:r>
          </w:p>
        </w:tc>
        <w:tc>
          <w:tcPr>
            <w:tcW w:w="6345" w:type="dxa"/>
            <w:vAlign w:val="center"/>
          </w:tcPr>
          <w:p w14:paraId="1F7DDB62" w14:textId="77777777" w:rsidR="002A2EA0" w:rsidRPr="00425B9B" w:rsidRDefault="002A2EA0" w:rsidP="002A2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Теория трактора</w:t>
            </w:r>
          </w:p>
        </w:tc>
        <w:tc>
          <w:tcPr>
            <w:tcW w:w="2551" w:type="dxa"/>
            <w:vAlign w:val="center"/>
          </w:tcPr>
          <w:p w14:paraId="3A5601AA" w14:textId="77777777" w:rsidR="002A2EA0" w:rsidRPr="00425B9B" w:rsidRDefault="002A2EA0" w:rsidP="002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БПК-11</w:t>
            </w:r>
          </w:p>
        </w:tc>
      </w:tr>
      <w:tr w:rsidR="00425B9B" w:rsidRPr="00425B9B" w14:paraId="6D621E0F" w14:textId="77777777" w:rsidTr="000F107F">
        <w:trPr>
          <w:trHeight w:val="308"/>
        </w:trPr>
        <w:tc>
          <w:tcPr>
            <w:tcW w:w="743" w:type="dxa"/>
            <w:shd w:val="clear" w:color="auto" w:fill="auto"/>
          </w:tcPr>
          <w:p w14:paraId="312A6BD6" w14:textId="5EEAC3A2" w:rsidR="002A2EA0" w:rsidRPr="00425B9B" w:rsidRDefault="005F4EB1" w:rsidP="005F4EB1">
            <w:pPr>
              <w:tabs>
                <w:tab w:val="left" w:pos="40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10.</w:t>
            </w:r>
          </w:p>
        </w:tc>
        <w:tc>
          <w:tcPr>
            <w:tcW w:w="6345" w:type="dxa"/>
          </w:tcPr>
          <w:p w14:paraId="4377C02B" w14:textId="77777777" w:rsidR="002A2EA0" w:rsidRPr="00425B9B" w:rsidRDefault="002A2EA0" w:rsidP="002A2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Технология машиностроения</w:t>
            </w:r>
          </w:p>
        </w:tc>
        <w:tc>
          <w:tcPr>
            <w:tcW w:w="2551" w:type="dxa"/>
          </w:tcPr>
          <w:p w14:paraId="6413F9C6" w14:textId="77777777" w:rsidR="002A2EA0" w:rsidRPr="00425B9B" w:rsidRDefault="002A2EA0" w:rsidP="002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БПК-2</w:t>
            </w:r>
          </w:p>
        </w:tc>
      </w:tr>
      <w:tr w:rsidR="00425B9B" w:rsidRPr="00425B9B" w14:paraId="2C89F538" w14:textId="77777777" w:rsidTr="000F107F">
        <w:trPr>
          <w:trHeight w:val="308"/>
        </w:trPr>
        <w:tc>
          <w:tcPr>
            <w:tcW w:w="743" w:type="dxa"/>
            <w:shd w:val="clear" w:color="auto" w:fill="auto"/>
          </w:tcPr>
          <w:p w14:paraId="68280C53" w14:textId="77777777" w:rsidR="002A2EA0" w:rsidRPr="00425B9B" w:rsidRDefault="002A2EA0" w:rsidP="002A2E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11.</w:t>
            </w:r>
          </w:p>
        </w:tc>
        <w:tc>
          <w:tcPr>
            <w:tcW w:w="6345" w:type="dxa"/>
          </w:tcPr>
          <w:p w14:paraId="636DB520" w14:textId="77777777" w:rsidR="002A2EA0" w:rsidRPr="00425B9B" w:rsidRDefault="002A2EA0" w:rsidP="002A2E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Курсовые проекты (курсовые работы)</w:t>
            </w:r>
          </w:p>
        </w:tc>
        <w:tc>
          <w:tcPr>
            <w:tcW w:w="2551" w:type="dxa"/>
            <w:vAlign w:val="center"/>
          </w:tcPr>
          <w:p w14:paraId="02CA78D3" w14:textId="77777777" w:rsidR="002A2EA0" w:rsidRPr="00425B9B" w:rsidRDefault="002A2EA0" w:rsidP="002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УК-1, 5, 6</w:t>
            </w:r>
          </w:p>
        </w:tc>
      </w:tr>
      <w:tr w:rsidR="00425B9B" w:rsidRPr="00425B9B" w14:paraId="7A2D39AE" w14:textId="77777777" w:rsidTr="000F107F">
        <w:trPr>
          <w:trHeight w:val="308"/>
        </w:trPr>
        <w:tc>
          <w:tcPr>
            <w:tcW w:w="743" w:type="dxa"/>
            <w:shd w:val="clear" w:color="auto" w:fill="auto"/>
          </w:tcPr>
          <w:p w14:paraId="43913286" w14:textId="77777777" w:rsidR="002A2EA0" w:rsidRPr="00425B9B" w:rsidRDefault="002A2EA0" w:rsidP="002A2E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12.</w:t>
            </w:r>
          </w:p>
        </w:tc>
        <w:tc>
          <w:tcPr>
            <w:tcW w:w="6345" w:type="dxa"/>
            <w:vAlign w:val="center"/>
          </w:tcPr>
          <w:p w14:paraId="344C0C9B" w14:textId="77777777" w:rsidR="002A2EA0" w:rsidRPr="00425B9B" w:rsidRDefault="002A2EA0" w:rsidP="002A2E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Дополнительные виды обучения</w:t>
            </w:r>
          </w:p>
        </w:tc>
        <w:tc>
          <w:tcPr>
            <w:tcW w:w="2551" w:type="dxa"/>
            <w:vAlign w:val="center"/>
          </w:tcPr>
          <w:p w14:paraId="648C6C8D" w14:textId="77777777" w:rsidR="002A2EA0" w:rsidRPr="00425B9B" w:rsidRDefault="002A2EA0" w:rsidP="002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425B9B" w:rsidRPr="00425B9B" w14:paraId="50A98E91" w14:textId="77777777" w:rsidTr="000F107F">
        <w:trPr>
          <w:trHeight w:val="308"/>
        </w:trPr>
        <w:tc>
          <w:tcPr>
            <w:tcW w:w="743" w:type="dxa"/>
            <w:shd w:val="clear" w:color="auto" w:fill="auto"/>
          </w:tcPr>
          <w:p w14:paraId="340ACDF6" w14:textId="77777777" w:rsidR="002A2EA0" w:rsidRPr="00425B9B" w:rsidRDefault="002A2EA0" w:rsidP="002A2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12.1.</w:t>
            </w:r>
          </w:p>
        </w:tc>
        <w:tc>
          <w:tcPr>
            <w:tcW w:w="6345" w:type="dxa"/>
            <w:vAlign w:val="center"/>
          </w:tcPr>
          <w:p w14:paraId="1D8C12B0" w14:textId="77777777" w:rsidR="002A2EA0" w:rsidRPr="00425B9B" w:rsidRDefault="002A2EA0" w:rsidP="002A2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Физическая культура</w:t>
            </w:r>
          </w:p>
        </w:tc>
        <w:tc>
          <w:tcPr>
            <w:tcW w:w="2551" w:type="dxa"/>
            <w:vAlign w:val="center"/>
          </w:tcPr>
          <w:p w14:paraId="21B5A5E2" w14:textId="77777777" w:rsidR="002A2EA0" w:rsidRPr="00425B9B" w:rsidRDefault="002A2EA0" w:rsidP="002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УК-12</w:t>
            </w:r>
          </w:p>
        </w:tc>
      </w:tr>
    </w:tbl>
    <w:p w14:paraId="13CF24C0" w14:textId="77777777" w:rsidR="002A2EA0" w:rsidRPr="00425B9B" w:rsidRDefault="002A2EA0" w:rsidP="002A2EA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27. Результаты обучения по модулям и учебным дисциплинам государственного компонента </w:t>
      </w:r>
      <w:r w:rsidRPr="00425B9B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>(знать, уметь, владеть) определяются учебными программами.</w:t>
      </w:r>
    </w:p>
    <w:p w14:paraId="5362A84B" w14:textId="77777777" w:rsidR="005F4EB1" w:rsidRPr="00425B9B" w:rsidRDefault="005F4EB1" w:rsidP="005F4EB1">
      <w:pPr>
        <w:widowControl w:val="0"/>
        <w:autoSpaceDE w:val="0"/>
        <w:autoSpaceDN w:val="0"/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t>28. </w:t>
      </w: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В типовых учебных программах по учебным дисциплинам приводится примерный перечень результатов обучения.</w:t>
      </w:r>
    </w:p>
    <w:p w14:paraId="4F481091" w14:textId="77777777" w:rsidR="002A2EA0" w:rsidRPr="00425B9B" w:rsidRDefault="002A2EA0" w:rsidP="002A2EA0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29. Результаты обучения должны быть </w:t>
      </w:r>
      <w:r w:rsidRPr="00425B9B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>соотнесены с требуемыми результатами освоения содержания образовательной программы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высшего образования 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 (компетенциями). </w:t>
      </w:r>
    </w:p>
    <w:p w14:paraId="1AB05921" w14:textId="77777777" w:rsidR="002A2EA0" w:rsidRPr="00425B9B" w:rsidRDefault="002A2EA0" w:rsidP="002A2EA0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30. Совокупность запланированных результатов обучения должна обеспечивать выпускнику формирование всех УК и БПК, установленных настоящим образовательным стандартом, а также всех дополнительных УК и специализированных компетенций, установленных учреждением высшего образования самостоятельно.</w:t>
      </w:r>
    </w:p>
    <w:p w14:paraId="7A580147" w14:textId="77777777" w:rsidR="002A2EA0" w:rsidRPr="00425B9B" w:rsidRDefault="002A2EA0" w:rsidP="002A2EA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</w:p>
    <w:p w14:paraId="1D360D23" w14:textId="77777777" w:rsidR="002A2EA0" w:rsidRPr="00425B9B" w:rsidRDefault="002A2EA0" w:rsidP="002A2EA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ГЛАВА 6</w:t>
      </w:r>
    </w:p>
    <w:p w14:paraId="3DA2B36F" w14:textId="77777777" w:rsidR="002A2EA0" w:rsidRPr="00425B9B" w:rsidRDefault="002A2EA0" w:rsidP="002A2EA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pacing w:val="-10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b/>
          <w:bCs/>
          <w:spacing w:val="-10"/>
          <w:sz w:val="30"/>
          <w:szCs w:val="30"/>
          <w:lang w:eastAsia="ru-RU"/>
        </w:rPr>
        <w:t>ТРЕБОВАНИЯ К ОРГАНИЗАЦИИ ОБРАЗОВАТЕЛЬНОГО ПРОЦЕССА</w:t>
      </w:r>
    </w:p>
    <w:p w14:paraId="25CA7A40" w14:textId="77777777" w:rsidR="002A2EA0" w:rsidRPr="00425B9B" w:rsidRDefault="002A2EA0" w:rsidP="002A2EA0">
      <w:pPr>
        <w:widowControl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63C0A351" w14:textId="77777777" w:rsidR="002A2EA0" w:rsidRPr="00425B9B" w:rsidRDefault="002A2EA0" w:rsidP="002A2EA0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31. Педагогические работники учреждения высшего образования должны:</w:t>
      </w:r>
    </w:p>
    <w:p w14:paraId="704651DC" w14:textId="77777777" w:rsidR="002A2EA0" w:rsidRPr="00425B9B" w:rsidRDefault="002A2EA0" w:rsidP="002A2EA0">
      <w:pPr>
        <w:widowControl w:val="0"/>
        <w:tabs>
          <w:tab w:val="left" w:pos="54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заниматься научно-методической деятельностью;</w:t>
      </w:r>
    </w:p>
    <w:p w14:paraId="54BF534A" w14:textId="77777777" w:rsidR="002A2EA0" w:rsidRPr="00425B9B" w:rsidRDefault="002A2EA0" w:rsidP="002A2EA0">
      <w:pPr>
        <w:widowControl w:val="0"/>
        <w:tabs>
          <w:tab w:val="left" w:pos="54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владеть современными образовательными, в том числе информационными технологиями, необходимыми для организации образовательного процесса на должном уровне;</w:t>
      </w:r>
    </w:p>
    <w:p w14:paraId="4AEB2D27" w14:textId="77777777" w:rsidR="002A2EA0" w:rsidRPr="00425B9B" w:rsidRDefault="002A2EA0" w:rsidP="002A2EA0">
      <w:pPr>
        <w:widowControl w:val="0"/>
        <w:tabs>
          <w:tab w:val="left" w:pos="54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обладать личностными качествами и компетенциями, позволяющими эффективно организовывать учебную и воспитательную работу со студентами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, 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курсантами, слушателями.</w:t>
      </w:r>
    </w:p>
    <w:p w14:paraId="3B3000E4" w14:textId="77777777" w:rsidR="002A2EA0" w:rsidRPr="00425B9B" w:rsidRDefault="002A2EA0" w:rsidP="002A2EA0">
      <w:pPr>
        <w:widowControl w:val="0"/>
        <w:tabs>
          <w:tab w:val="left" w:pos="54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Для осуществления образовательного процесса могут привлекаться специалисты реального сектора экономики, деятельность которых связана со специальностью высшего образования I ступени, в соответствии с законодательством.</w:t>
      </w:r>
    </w:p>
    <w:p w14:paraId="3B9F0EDC" w14:textId="77777777" w:rsidR="002A2EA0" w:rsidRPr="00425B9B" w:rsidRDefault="002A2EA0" w:rsidP="002A2EA0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32. Учреждение высшего образования должно располагать:</w:t>
      </w:r>
    </w:p>
    <w:p w14:paraId="6009D434" w14:textId="77777777" w:rsidR="002A2EA0" w:rsidRPr="00425B9B" w:rsidRDefault="002A2EA0" w:rsidP="002A2EA0">
      <w:pPr>
        <w:widowControl w:val="0"/>
        <w:tabs>
          <w:tab w:val="left" w:pos="54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материально-технической базой, необходимой для организации 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образовательного процесса, самостоятельной работы и развития личности студента, курсанта, слушателя;</w:t>
      </w:r>
    </w:p>
    <w:p w14:paraId="741EB743" w14:textId="77777777" w:rsidR="002A2EA0" w:rsidRPr="00425B9B" w:rsidRDefault="002A2EA0" w:rsidP="002A2EA0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средствами обучения, необходимыми для реализации образовательной программы высшего образования </w:t>
      </w: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</w:t>
      </w: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ступени (приборы, оборудование, инструменты, учебно-наглядные пособия, компьютеры, компьютерные</w:t>
      </w:r>
      <w:r w:rsidRPr="00425B9B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 xml:space="preserve"> сети, аудиовизуальные средства и иные материальные объекты).</w:t>
      </w:r>
    </w:p>
    <w:p w14:paraId="59698684" w14:textId="77777777" w:rsidR="002A2EA0" w:rsidRPr="00425B9B" w:rsidRDefault="002A2EA0" w:rsidP="002A2EA0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>Функционирование информационно-образовательной среды учреждения высшего образования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обеспечивается соответствующими средствами информационно-коммуникационных технологий и должно соответствовать законодательству.</w:t>
      </w:r>
    </w:p>
    <w:p w14:paraId="405A557D" w14:textId="77777777" w:rsidR="002A2EA0" w:rsidRPr="00425B9B" w:rsidRDefault="002A2EA0" w:rsidP="002A2EA0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Обучающиеся из числа лиц с особенностями психофизического развития должны быть обеспечены адаптированными печатными и (или) электронными образовательными ресурсами.</w:t>
      </w:r>
    </w:p>
    <w:p w14:paraId="648E6696" w14:textId="77777777" w:rsidR="002A2EA0" w:rsidRPr="00425B9B" w:rsidRDefault="002A2EA0" w:rsidP="002A2EA0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В случае применения дистанционных образовательных технологий допускается замена специально оборудованных помещений их виртуальными аналогами, позволяющими обучающимся приобрести компетенции, определенные в главе 4 настоящего образовательного стандарта.</w:t>
      </w:r>
    </w:p>
    <w:p w14:paraId="460281F3" w14:textId="77777777" w:rsidR="002A2EA0" w:rsidRPr="00425B9B" w:rsidRDefault="002A2EA0" w:rsidP="002A2EA0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33. Научно-методическое обеспечение образовательного процесса должно соответствовать следующим требованиям:</w:t>
      </w:r>
    </w:p>
    <w:p w14:paraId="694031F9" w14:textId="77777777" w:rsidR="002A2EA0" w:rsidRPr="00425B9B" w:rsidRDefault="002A2EA0" w:rsidP="002A2EA0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учебные дисциплины (модули) должны быть обеспечены современной учебной, справочной, иной литературой, учебными программами, учебно-методической документацией, информационно-аналитическими материалами, в том числе в электронном виде;</w:t>
      </w:r>
    </w:p>
    <w:p w14:paraId="5ECA1078" w14:textId="77777777" w:rsidR="002A2EA0" w:rsidRPr="00425B9B" w:rsidRDefault="002A2EA0" w:rsidP="002A2EA0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должен быть обеспечен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доступ для каждого 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студента, курсанта, слушателя к библиотечным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val="x-none" w:eastAsia="ru-RU"/>
        </w:rPr>
        <w:t>фондам, электронным средствам обучения, электронным информационным ресурсам (локального доступа, удаленного доступа) по всем учебным дисциплинам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(модулям)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val="x-none" w:eastAsia="ru-RU"/>
        </w:rPr>
        <w:t>.</w:t>
      </w:r>
    </w:p>
    <w:p w14:paraId="08E6C4D5" w14:textId="77777777" w:rsidR="002A2EA0" w:rsidRPr="00425B9B" w:rsidRDefault="002A2EA0" w:rsidP="002A2EA0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Научно-методическое обеспечение должно быть ориентировано на разработку и внедрение в образовательный процесс инновационных образовательных технологий, адекватных компетентностному подходу (креативного и диалогового обучения, вариативных моделей самостоятельной работы, модульных и рейтинговых систем обучения, тестовых и других систем оценивания уровня компетенций и иное).</w:t>
      </w:r>
    </w:p>
    <w:p w14:paraId="1819CED0" w14:textId="77777777" w:rsidR="002A2EA0" w:rsidRPr="00425B9B" w:rsidRDefault="002A2EA0" w:rsidP="002A2EA0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Обязательным элементом научно-методического обеспечения образовательного процесса является размещенный на официальном сайте учреждения высшего образования в глобальной компьютерной сети Интернет каталог учебных дисциплин (модулей), который удовлетворяет следующим требованиям:</w:t>
      </w:r>
    </w:p>
    <w:p w14:paraId="311FB437" w14:textId="77777777" w:rsidR="002A2EA0" w:rsidRPr="00425B9B" w:rsidRDefault="002A2EA0" w:rsidP="002A2EA0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>включает в себя удобную в использовании и актуальную информацию, доступную для абитуриентов на этапе вступительной кампании, а также для студентов, курсантов, слушателей на протяжении всего периода обучения;</w:t>
      </w:r>
    </w:p>
    <w:p w14:paraId="285173BB" w14:textId="77777777" w:rsidR="002A2EA0" w:rsidRPr="00425B9B" w:rsidRDefault="002A2EA0" w:rsidP="002A2EA0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представляется на русском и (или) белорусском </w:t>
      </w:r>
      <w:r w:rsidRPr="00425B9B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 xml:space="preserve">языке и английском </w:t>
      </w:r>
      <w:r w:rsidRPr="00425B9B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lastRenderedPageBreak/>
        <w:t>языке;</w:t>
      </w:r>
    </w:p>
    <w:p w14:paraId="57D186ED" w14:textId="77777777" w:rsidR="002A2EA0" w:rsidRPr="00425B9B" w:rsidRDefault="002A2EA0" w:rsidP="002A2EA0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описание каждой учебной дисциплины (модуля) содержит краткое содержание, формируемые компетенции, результаты обучения (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знать, уметь, владеть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), семестр, </w:t>
      </w:r>
      <w:proofErr w:type="spellStart"/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пререквизиты</w:t>
      </w:r>
      <w:proofErr w:type="spellEnd"/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, трудоемкость в зачетных единицах (кредитах), количество аудиторных часов и самостоятельной работы, требования и формы текущей и промежуточной аттестации;</w:t>
      </w:r>
    </w:p>
    <w:p w14:paraId="1C322291" w14:textId="77777777" w:rsidR="002A2EA0" w:rsidRPr="00425B9B" w:rsidRDefault="002A2EA0" w:rsidP="002A2EA0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объем описания учебной дисциплины (модуля) составляет максимум одну страницу;</w:t>
      </w:r>
    </w:p>
    <w:p w14:paraId="4A64E0CD" w14:textId="77777777" w:rsidR="002A2EA0" w:rsidRPr="00425B9B" w:rsidRDefault="002A2EA0" w:rsidP="002A2EA0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каталог учебных дисциплин (модулей) 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сопровождается структурной схемой образовательной программы высшего образования 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val="en-US" w:eastAsia="ru-RU"/>
        </w:rPr>
        <w:t>I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ступени с зачетными единицами.</w:t>
      </w:r>
    </w:p>
    <w:p w14:paraId="1B11074B" w14:textId="77777777" w:rsidR="002A2EA0" w:rsidRPr="00425B9B" w:rsidRDefault="002A2EA0" w:rsidP="002A2EA0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Учреждения высшего образования вправе самостоятельно принимать решение о формате </w:t>
      </w:r>
      <w:r w:rsidRPr="00425B9B">
        <w:rPr>
          <w:rFonts w:ascii="Times New Roman" w:eastAsia="Times New Roman" w:hAnsi="Times New Roman" w:cs="Times New Roman"/>
          <w:bCs/>
          <w:spacing w:val="-2"/>
          <w:sz w:val="30"/>
          <w:szCs w:val="30"/>
          <w:lang w:eastAsia="ru-RU"/>
        </w:rPr>
        <w:t xml:space="preserve">каталога </w:t>
      </w:r>
      <w:r w:rsidRPr="00425B9B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 xml:space="preserve">учебных дисциплин (модулей) </w:t>
      </w:r>
      <w:r w:rsidRPr="00425B9B">
        <w:rPr>
          <w:rFonts w:ascii="Times New Roman" w:eastAsia="Times New Roman" w:hAnsi="Times New Roman" w:cs="Times New Roman"/>
          <w:bCs/>
          <w:spacing w:val="-2"/>
          <w:sz w:val="30"/>
          <w:szCs w:val="30"/>
          <w:lang w:eastAsia="ru-RU"/>
        </w:rPr>
        <w:t>и последовательности представления информации.</w:t>
      </w:r>
    </w:p>
    <w:p w14:paraId="77519485" w14:textId="77777777" w:rsidR="002A2EA0" w:rsidRPr="00425B9B" w:rsidRDefault="002A2EA0" w:rsidP="002A2EA0">
      <w:pPr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34. Требования к организации самостоятельной работы устанавливаются законодательством.</w:t>
      </w:r>
    </w:p>
    <w:p w14:paraId="0FBBAF13" w14:textId="77777777" w:rsidR="002A2EA0" w:rsidRPr="00425B9B" w:rsidRDefault="002A2EA0" w:rsidP="002A2EA0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35. Требования к организации идеологической и воспитательной работы устанавливаются в соответствии с рекомендациями по организации идеологической и воспитательной работы в учреждениях высшего образования и программно-планирующей документацией воспитания.</w:t>
      </w:r>
    </w:p>
    <w:p w14:paraId="2E383003" w14:textId="77777777" w:rsidR="002A2EA0" w:rsidRPr="00425B9B" w:rsidRDefault="002A2EA0" w:rsidP="002A2EA0">
      <w:pPr>
        <w:tabs>
          <w:tab w:val="num" w:pos="0"/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x-none"/>
        </w:rPr>
        <w:t>36. 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Конкретные формы и процедуры промежуточного контроля знаний обучающихся по каждой учебной дисциплине разрабатываются соответствующей кафедрой учреждения высшего образования и отражаются в учебных программах учреждения высшего образования по учебным дисциплинам.</w:t>
      </w:r>
    </w:p>
    <w:p w14:paraId="3C96C133" w14:textId="77777777" w:rsidR="002A2EA0" w:rsidRPr="00425B9B" w:rsidRDefault="002A2EA0" w:rsidP="002A2EA0">
      <w:pPr>
        <w:tabs>
          <w:tab w:val="num" w:pos="0"/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x-none"/>
        </w:rPr>
        <w:t>37. 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Для аттестации обучающихся на соответствие их персональных достижений поэтапным или конечным требованиям образовательной программы высшего образования 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I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ступени создаются фонды оценочных средств, включающие типовые задания, 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задания открытого типа, задания коммуникативного типа, 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контрольные работы, тесты, комплексные квалификационные задания, тематику </w:t>
      </w: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курсовых проектов (курсовых работ)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, методические разработки по инновационным формам обучения и контроля за формированием компетенций, тематику и принципы составления эссе, формы анкет для проведения самооценки компетенций обучающихся и 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x-none"/>
        </w:rPr>
        <w:t>иное.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Фонды оценочных средств разрабатываются соответствующими кафедрами учреждения высшего образования. </w:t>
      </w:r>
    </w:p>
    <w:p w14:paraId="7E7EA0C2" w14:textId="77777777" w:rsidR="002A2EA0" w:rsidRPr="00425B9B" w:rsidRDefault="002A2EA0" w:rsidP="002A2EA0">
      <w:pPr>
        <w:tabs>
          <w:tab w:val="num" w:pos="0"/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</w:pP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38. </w:t>
      </w: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Оценочными средствами должна предусматриваться оценка способности обучающихся к творческой деятельности, их готовность вести поиск решения новых задач, связанных с недостаточностью конкретных специальных знаний и отсутствием общепринятых алгоритмов.</w:t>
      </w:r>
    </w:p>
    <w:p w14:paraId="5AEA2D82" w14:textId="05217F91" w:rsidR="002A2EA0" w:rsidRPr="00425B9B" w:rsidRDefault="002A2EA0" w:rsidP="002A2EA0">
      <w:pPr>
        <w:tabs>
          <w:tab w:val="num" w:pos="0"/>
          <w:tab w:val="left" w:pos="709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</w:pPr>
    </w:p>
    <w:p w14:paraId="7127A022" w14:textId="77777777" w:rsidR="000F107F" w:rsidRPr="00425B9B" w:rsidRDefault="000F107F" w:rsidP="002A2EA0">
      <w:pPr>
        <w:tabs>
          <w:tab w:val="num" w:pos="0"/>
          <w:tab w:val="left" w:pos="709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</w:pPr>
    </w:p>
    <w:p w14:paraId="64E0B7F4" w14:textId="77777777" w:rsidR="002A2EA0" w:rsidRPr="00425B9B" w:rsidRDefault="002A2EA0" w:rsidP="002A2EA0">
      <w:pPr>
        <w:tabs>
          <w:tab w:val="left" w:pos="709"/>
          <w:tab w:val="left" w:pos="1134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val="x-none" w:eastAsia="x-none"/>
        </w:rPr>
      </w:pPr>
      <w:r w:rsidRPr="00425B9B">
        <w:rPr>
          <w:rFonts w:ascii="Times New Roman" w:eastAsia="Times New Roman" w:hAnsi="Times New Roman" w:cs="Times New Roman"/>
          <w:b/>
          <w:sz w:val="30"/>
          <w:szCs w:val="30"/>
          <w:lang w:eastAsia="x-none"/>
        </w:rPr>
        <w:lastRenderedPageBreak/>
        <w:t>ГЛАВА 7</w:t>
      </w:r>
    </w:p>
    <w:p w14:paraId="1BFE02C7" w14:textId="77777777" w:rsidR="002A2EA0" w:rsidRPr="00425B9B" w:rsidRDefault="002A2EA0" w:rsidP="002A2EA0">
      <w:pPr>
        <w:tabs>
          <w:tab w:val="left" w:pos="709"/>
          <w:tab w:val="left" w:pos="1134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30"/>
          <w:szCs w:val="30"/>
          <w:lang w:val="x-none" w:eastAsia="x-none"/>
        </w:rPr>
      </w:pPr>
      <w:r w:rsidRPr="00425B9B">
        <w:rPr>
          <w:rFonts w:ascii="Times New Roman" w:eastAsia="Times New Roman" w:hAnsi="Times New Roman" w:cs="Times New Roman"/>
          <w:b/>
          <w:bCs/>
          <w:sz w:val="30"/>
          <w:szCs w:val="30"/>
          <w:lang w:val="x-none" w:eastAsia="x-none"/>
        </w:rPr>
        <w:t>ТРЕБОВАНИЯ К ИТОГОВОЙ АТТЕСТАЦИИ</w:t>
      </w:r>
    </w:p>
    <w:p w14:paraId="7ABD5EC9" w14:textId="77777777" w:rsidR="002A2EA0" w:rsidRPr="00425B9B" w:rsidRDefault="002A2EA0" w:rsidP="002A2EA0">
      <w:pPr>
        <w:tabs>
          <w:tab w:val="num" w:pos="0"/>
          <w:tab w:val="left" w:pos="709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</w:p>
    <w:p w14:paraId="4DEA44B2" w14:textId="77777777" w:rsidR="002A2EA0" w:rsidRPr="00425B9B" w:rsidRDefault="002A2EA0" w:rsidP="002A2EA0">
      <w:pPr>
        <w:tabs>
          <w:tab w:val="num" w:pos="0"/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39. 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Итоговая аттестация осуществляется государственной экзаменационной комиссией.</w:t>
      </w:r>
    </w:p>
    <w:p w14:paraId="2F5A4E49" w14:textId="77777777" w:rsidR="002A2EA0" w:rsidRPr="00425B9B" w:rsidRDefault="002A2EA0" w:rsidP="002A2EA0">
      <w:pPr>
        <w:tabs>
          <w:tab w:val="num" w:pos="0"/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  <w:r w:rsidRPr="00425B9B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К итоговой аттестации допускаются студенты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 xml:space="preserve">, 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курсанты, слушатели, полностью выполнившие 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 xml:space="preserve">соответствующие 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учебный план и учебные программы.</w:t>
      </w:r>
    </w:p>
    <w:p w14:paraId="367A1665" w14:textId="77777777" w:rsidR="002A2EA0" w:rsidRPr="00425B9B" w:rsidRDefault="002A2EA0" w:rsidP="002A2EA0">
      <w:pPr>
        <w:tabs>
          <w:tab w:val="num" w:pos="0"/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x-none"/>
        </w:rPr>
      </w:pPr>
      <w:r w:rsidRPr="00425B9B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t>Итоговая аттестация студентов</w:t>
      </w:r>
      <w:r w:rsidRPr="00425B9B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x-none"/>
        </w:rPr>
        <w:t xml:space="preserve">, </w:t>
      </w:r>
      <w:r w:rsidRPr="00425B9B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t>курсантов, слушателей при освоении образовательн</w:t>
      </w:r>
      <w:r w:rsidRPr="00425B9B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x-none"/>
        </w:rPr>
        <w:t>ой</w:t>
      </w:r>
      <w:r w:rsidRPr="00425B9B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t xml:space="preserve"> программ</w:t>
      </w:r>
      <w:r w:rsidRPr="00425B9B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x-none"/>
        </w:rPr>
        <w:t>ы</w:t>
      </w:r>
      <w:r w:rsidRPr="00425B9B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t xml:space="preserve"> </w:t>
      </w:r>
      <w:r w:rsidRPr="00425B9B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 xml:space="preserve">высшего образования </w:t>
      </w:r>
      <w:r w:rsidRPr="00425B9B">
        <w:rPr>
          <w:rFonts w:ascii="Times New Roman" w:eastAsia="Times New Roman" w:hAnsi="Times New Roman" w:cs="Times New Roman"/>
          <w:spacing w:val="-8"/>
          <w:sz w:val="30"/>
          <w:szCs w:val="30"/>
          <w:lang w:val="en-US" w:eastAsia="x-none"/>
        </w:rPr>
        <w:t>I</w:t>
      </w:r>
      <w:r w:rsidRPr="00425B9B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 xml:space="preserve"> ступени</w:t>
      </w:r>
      <w:r w:rsidRPr="00425B9B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t xml:space="preserve"> </w:t>
      </w:r>
      <w:r w:rsidRPr="00425B9B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x-none"/>
        </w:rPr>
        <w:t xml:space="preserve">по специальности 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1</w:t>
      </w:r>
      <w:r w:rsidRPr="00425B9B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t>-37 01 03 «Тракторостроение» проводится в форме государственного экзамена по специальности и защиты дипломного проекта.</w:t>
      </w:r>
    </w:p>
    <w:p w14:paraId="04B9EC4C" w14:textId="77777777" w:rsidR="002A2EA0" w:rsidRPr="00425B9B" w:rsidRDefault="002A2EA0" w:rsidP="002A2EA0">
      <w:pPr>
        <w:tabs>
          <w:tab w:val="num" w:pos="0"/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</w:pPr>
      <w:r w:rsidRPr="00425B9B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t>При подготовке к итоговой аттестации формируются или развиваются компетенции, приведенные в таблице 2 настоящего образовательного стандарта.</w:t>
      </w:r>
    </w:p>
    <w:p w14:paraId="6BAADDA6" w14:textId="77777777" w:rsidR="002A2EA0" w:rsidRPr="00425B9B" w:rsidRDefault="002A2EA0" w:rsidP="002A2EA0">
      <w:pPr>
        <w:tabs>
          <w:tab w:val="num" w:pos="0"/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40. 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Программа государственного экзамена разрабатывается учреждением высшего образования в соответствии с Правилами проведения аттестации студентов, курсантов, слушателей при освоении содержания образовательных программ высшего образования.</w:t>
      </w:r>
    </w:p>
    <w:p w14:paraId="1506126F" w14:textId="77777777" w:rsidR="002A2EA0" w:rsidRPr="00425B9B" w:rsidRDefault="002A2EA0" w:rsidP="002A2EA0">
      <w:pPr>
        <w:tabs>
          <w:tab w:val="num" w:pos="0"/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</w:pPr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41. 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Требования к структуре, содержанию, объему и порядку защиты дипломного проекта определяются учреждением высшего образования на основе настоящего образовательного стандарта и Правил проведения аттестации студентов, курсантов, слушателей при освоении содержания образовательных программ высшего образования.</w:t>
      </w:r>
    </w:p>
    <w:p w14:paraId="24FDD9CF" w14:textId="77777777" w:rsidR="002A2EA0" w:rsidRPr="00425B9B" w:rsidRDefault="002A2EA0" w:rsidP="002A2EA0">
      <w:pPr>
        <w:tabs>
          <w:tab w:val="num" w:pos="0"/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  <w:sectPr w:rsidR="002A2EA0" w:rsidRPr="00425B9B" w:rsidSect="008C3911">
          <w:footerReference w:type="default" r:id="rId23"/>
          <w:footerReference w:type="first" r:id="rId24"/>
          <w:footnotePr>
            <w:numFmt w:val="chicago"/>
            <w:numRestart w:val="eachSect"/>
          </w:footnotePr>
          <w:pgSz w:w="11906" w:h="16838" w:code="9"/>
          <w:pgMar w:top="1134" w:right="567" w:bottom="1134" w:left="1701" w:header="720" w:footer="720" w:gutter="0"/>
          <w:pgNumType w:start="1"/>
          <w:cols w:space="708"/>
          <w:titlePg/>
          <w:docGrid w:linePitch="408"/>
        </w:sectPr>
      </w:pPr>
      <w:r w:rsidRPr="00425B9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Тематика дипломных проектов должна определяться актуальностью и практической значимостью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x-none"/>
        </w:rPr>
        <w:t>.</w:t>
      </w:r>
    </w:p>
    <w:p w14:paraId="3999977E" w14:textId="77777777" w:rsidR="004904FB" w:rsidRPr="00425B9B" w:rsidRDefault="004904FB" w:rsidP="004904FB">
      <w:pPr>
        <w:tabs>
          <w:tab w:val="left" w:pos="6804"/>
        </w:tabs>
        <w:spacing w:after="120" w:line="240" w:lineRule="auto"/>
        <w:ind w:left="5812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УТВЕРЖДЕНО</w:t>
      </w:r>
    </w:p>
    <w:p w14:paraId="54558694" w14:textId="215756C0" w:rsidR="004904FB" w:rsidRPr="00425B9B" w:rsidRDefault="004904FB" w:rsidP="004904FB">
      <w:pPr>
        <w:tabs>
          <w:tab w:val="left" w:pos="6804"/>
        </w:tabs>
        <w:spacing w:after="0" w:line="280" w:lineRule="exact"/>
        <w:ind w:left="5812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Постановление Министерства образования </w:t>
      </w:r>
    </w:p>
    <w:p w14:paraId="7018B261" w14:textId="77777777" w:rsidR="004904FB" w:rsidRPr="00425B9B" w:rsidRDefault="004904FB" w:rsidP="004904FB">
      <w:pPr>
        <w:tabs>
          <w:tab w:val="left" w:pos="6804"/>
        </w:tabs>
        <w:spacing w:after="0" w:line="280" w:lineRule="exact"/>
        <w:ind w:left="5812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Республики Беларусь</w:t>
      </w:r>
    </w:p>
    <w:p w14:paraId="7E80328A" w14:textId="77777777" w:rsidR="004904FB" w:rsidRPr="00425B9B" w:rsidRDefault="004904FB" w:rsidP="004904FB">
      <w:pPr>
        <w:tabs>
          <w:tab w:val="left" w:pos="6804"/>
        </w:tabs>
        <w:spacing w:after="0" w:line="280" w:lineRule="exact"/>
        <w:ind w:left="5812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27.04.2022 №102</w:t>
      </w:r>
    </w:p>
    <w:p w14:paraId="171FC95A" w14:textId="77777777" w:rsidR="002A2EA0" w:rsidRPr="00425B9B" w:rsidRDefault="002A2EA0" w:rsidP="002A2E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</w:pPr>
    </w:p>
    <w:p w14:paraId="397C46DB" w14:textId="77777777" w:rsidR="002A2EA0" w:rsidRPr="00425B9B" w:rsidRDefault="002A2EA0" w:rsidP="002A2E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  <w:t>ОБРАЗОВАТЕЛЬНЫЙ СТАНДАРТ</w:t>
      </w:r>
    </w:p>
    <w:p w14:paraId="6FB70C22" w14:textId="77777777" w:rsidR="002A2EA0" w:rsidRPr="00425B9B" w:rsidRDefault="002A2EA0" w:rsidP="002A2E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  <w:t>ВЫСШЕГО ОБРАЗОВАНИя</w:t>
      </w:r>
    </w:p>
    <w:p w14:paraId="5C59669E" w14:textId="77777777" w:rsidR="002A2EA0" w:rsidRPr="00425B9B" w:rsidRDefault="002A2EA0" w:rsidP="002A2E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(ОСВО 1-37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 01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04-2021)</w:t>
      </w:r>
    </w:p>
    <w:p w14:paraId="6CC29563" w14:textId="77777777" w:rsidR="002A2EA0" w:rsidRPr="00425B9B" w:rsidRDefault="002A2EA0" w:rsidP="002A2E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14:paraId="7FE9D692" w14:textId="77777777" w:rsidR="002A2EA0" w:rsidRPr="00425B9B" w:rsidRDefault="002A2EA0" w:rsidP="002A2E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ВЫСШЕЕ ОБРАЗОВАНИЕ. </w:t>
      </w:r>
      <w:r w:rsidRPr="00425B9B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I</w:t>
      </w:r>
      <w:r w:rsidRPr="00425B9B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СТУПЕНЬ</w:t>
      </w:r>
    </w:p>
    <w:p w14:paraId="48D9968D" w14:textId="77777777" w:rsidR="002A2EA0" w:rsidRPr="00425B9B" w:rsidRDefault="002A2EA0" w:rsidP="002A2EA0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Специальность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1-37 01 04 Многоцелевые гусеничные и колесные машины (по направлениям)</w:t>
      </w:r>
    </w:p>
    <w:p w14:paraId="5E716E45" w14:textId="77777777" w:rsidR="002A2EA0" w:rsidRPr="00425B9B" w:rsidRDefault="002A2EA0" w:rsidP="002A2EA0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Направление специальности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1-37 01 04-01 Многоцелевые гусеничные и колесные машины (конструирование и производство)</w:t>
      </w:r>
    </w:p>
    <w:p w14:paraId="40A03F1C" w14:textId="77777777" w:rsidR="002A2EA0" w:rsidRPr="00425B9B" w:rsidRDefault="002A2EA0" w:rsidP="002A2EA0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Квалификация 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Инженер-механик</w:t>
      </w:r>
    </w:p>
    <w:p w14:paraId="5EA1DA2E" w14:textId="77777777" w:rsidR="002A2EA0" w:rsidRPr="00425B9B" w:rsidRDefault="002A2EA0" w:rsidP="002A2EA0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Направление специальности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1-37 01 04-02 Многоцелевые гусеничные и колесные машины (эксплуатация и ремонт бронетанкового вооружения и техники)</w:t>
      </w:r>
    </w:p>
    <w:p w14:paraId="023BFBB8" w14:textId="77777777" w:rsidR="002A2EA0" w:rsidRPr="00425B9B" w:rsidRDefault="002A2EA0" w:rsidP="002A2EA0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Квалификация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Инженер-механик. Специалист по управлению</w:t>
      </w:r>
    </w:p>
    <w:p w14:paraId="52346FA0" w14:textId="77777777" w:rsidR="002A2EA0" w:rsidRPr="00425B9B" w:rsidRDefault="002A2EA0" w:rsidP="002A2E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14:paraId="40AB264B" w14:textId="77777777" w:rsidR="002A2EA0" w:rsidRPr="00425B9B" w:rsidRDefault="002A2EA0" w:rsidP="002A2E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</w:pPr>
      <w:r w:rsidRPr="00425B9B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В</w:t>
      </w:r>
      <w:r w:rsidRPr="00425B9B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ЫШЭЙШАЯ АДУКАЦЫЯ. </w:t>
      </w:r>
      <w:r w:rsidRPr="00425B9B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I</w:t>
      </w:r>
      <w:r w:rsidRPr="00425B9B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 СТУПЕНЬ</w:t>
      </w:r>
    </w:p>
    <w:p w14:paraId="00E8DB93" w14:textId="77777777" w:rsidR="002A2EA0" w:rsidRPr="00425B9B" w:rsidRDefault="002A2EA0" w:rsidP="002A2EA0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  <w:r w:rsidRPr="00425B9B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>Спецыяльнасць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 1-37 01 04 Шматмэтавыя гусен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i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чныя 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i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 колавыя машыны (па напрамках) </w:t>
      </w:r>
    </w:p>
    <w:p w14:paraId="003C3F18" w14:textId="77777777" w:rsidR="002A2EA0" w:rsidRPr="00425B9B" w:rsidRDefault="002A2EA0" w:rsidP="002A2EA0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  <w:r w:rsidRPr="00425B9B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>Напрамак спецыяльнасц</w:t>
      </w:r>
      <w:r w:rsidRPr="00425B9B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i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 1-37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 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01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 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04-01 Шматмэтавыя гусен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i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чныя 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i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 колавыя машыны (канструяванне 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i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 вытворчасць)</w:t>
      </w:r>
    </w:p>
    <w:p w14:paraId="224D2109" w14:textId="77777777" w:rsidR="002A2EA0" w:rsidRPr="00425B9B" w:rsidRDefault="002A2EA0" w:rsidP="002A2EA0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</w:pPr>
      <w:r w:rsidRPr="00425B9B">
        <w:rPr>
          <w:rFonts w:ascii="Times New Roman" w:eastAsia="Times New Roman" w:hAnsi="Times New Roman" w:cs="Times New Roman"/>
          <w:b/>
          <w:sz w:val="30"/>
          <w:szCs w:val="30"/>
          <w:lang w:val="be-BY" w:eastAsia="x-none"/>
        </w:rPr>
        <w:t>Кваліфікацыя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  <w:t xml:space="preserve"> Ιнжынер-механік</w:t>
      </w:r>
    </w:p>
    <w:p w14:paraId="03F926C8" w14:textId="77777777" w:rsidR="002A2EA0" w:rsidRPr="00425B9B" w:rsidRDefault="002A2EA0" w:rsidP="002A2EA0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  <w:r w:rsidRPr="00425B9B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>Напрамак спецыяльнасц</w:t>
      </w:r>
      <w:r w:rsidRPr="00425B9B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i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 1-37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 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01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 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04-02 Шматмэтавыя гусен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i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чныя 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i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 колавыя машыны (эксплуатацыя 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i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 рамонт бронетанкавага ўзбраення 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i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 тэхн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i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к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i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)</w:t>
      </w:r>
    </w:p>
    <w:p w14:paraId="08517FD5" w14:textId="77777777" w:rsidR="002A2EA0" w:rsidRPr="00425B9B" w:rsidRDefault="002A2EA0" w:rsidP="002A2EA0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  <w:r w:rsidRPr="00425B9B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>Кваліфікацыя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 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Ι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нжынер-механік. </w:t>
      </w:r>
      <w:proofErr w:type="spellStart"/>
      <w:r w:rsidRPr="00425B9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Спецыял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i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ст</w:t>
      </w:r>
      <w:proofErr w:type="spellEnd"/>
      <w:r w:rsidRPr="00425B9B"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  <w:t xml:space="preserve"> 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па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  <w:t xml:space="preserve"> </w:t>
      </w:r>
      <w:proofErr w:type="spellStart"/>
      <w:r w:rsidRPr="00425B9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к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i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раванн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i</w:t>
      </w:r>
      <w:proofErr w:type="spellEnd"/>
    </w:p>
    <w:p w14:paraId="39A1B232" w14:textId="77777777" w:rsidR="002A2EA0" w:rsidRPr="00425B9B" w:rsidRDefault="002A2EA0" w:rsidP="002A2E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</w:pPr>
    </w:p>
    <w:p w14:paraId="0B3DFB43" w14:textId="77777777" w:rsidR="002A2EA0" w:rsidRPr="00425B9B" w:rsidRDefault="002A2EA0" w:rsidP="002A2E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</w:pPr>
      <w:r w:rsidRPr="00425B9B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HIGHER</w:t>
      </w:r>
      <w:r w:rsidRPr="00425B9B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 </w:t>
      </w:r>
      <w:r w:rsidRPr="00425B9B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EDUCATION</w:t>
      </w:r>
      <w:r w:rsidRPr="00425B9B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. </w:t>
      </w:r>
      <w:r w:rsidRPr="00425B9B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I</w:t>
      </w:r>
      <w:r w:rsidRPr="00425B9B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 </w:t>
      </w:r>
      <w:r w:rsidRPr="00425B9B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STAGE</w:t>
      </w:r>
    </w:p>
    <w:p w14:paraId="63DCFDAC" w14:textId="77777777" w:rsidR="002A2EA0" w:rsidRPr="00425B9B" w:rsidRDefault="002A2EA0" w:rsidP="002A2EA0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</w:pPr>
      <w:proofErr w:type="spellStart"/>
      <w:r w:rsidRPr="00425B9B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Speciality</w:t>
      </w:r>
      <w:proofErr w:type="spellEnd"/>
      <w:r w:rsidRPr="00425B9B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1-37 01 04 Multipurpose Tracked and Wheeled Vehicles (Majors In)</w:t>
      </w:r>
    </w:p>
    <w:p w14:paraId="2FFCA280" w14:textId="77777777" w:rsidR="002A2EA0" w:rsidRPr="00425B9B" w:rsidRDefault="002A2EA0" w:rsidP="002A2EA0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  <w:r w:rsidRPr="00425B9B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>Major in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 1-37 01 04-01 Multipurpose Tracked and Wheeled Vehicles (Design and Production)</w:t>
      </w:r>
    </w:p>
    <w:p w14:paraId="09F2DB60" w14:textId="77777777" w:rsidR="002A2EA0" w:rsidRPr="00425B9B" w:rsidRDefault="002A2EA0" w:rsidP="002A2EA0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</w:pPr>
      <w:r w:rsidRPr="00425B9B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Qualification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Mechanical Engineer</w:t>
      </w:r>
    </w:p>
    <w:p w14:paraId="44D6A14E" w14:textId="77777777" w:rsidR="002A2EA0" w:rsidRPr="00425B9B" w:rsidRDefault="002A2EA0" w:rsidP="002A2EA0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  <w:r w:rsidRPr="00425B9B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>Major in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 1-37 01 04-02 Multipurpose Tracked and Wheeled Vehicles (Maintenance and Repair of Armoured Equipment and Machinery)</w:t>
      </w:r>
    </w:p>
    <w:p w14:paraId="78F70659" w14:textId="77777777" w:rsidR="002A2EA0" w:rsidRPr="00425B9B" w:rsidRDefault="002A2EA0" w:rsidP="002A2EA0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</w:pPr>
      <w:r w:rsidRPr="00425B9B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Qualification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Mechanical Engineer. Specialist in Management</w:t>
      </w:r>
    </w:p>
    <w:p w14:paraId="37BB7C71" w14:textId="77777777" w:rsidR="002A2EA0" w:rsidRPr="00425B9B" w:rsidRDefault="002A2EA0" w:rsidP="002A2E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val="en-US" w:eastAsia="ru-RU"/>
        </w:rPr>
      </w:pPr>
    </w:p>
    <w:p w14:paraId="2EA1DB7C" w14:textId="77777777" w:rsidR="002A2EA0" w:rsidRPr="00425B9B" w:rsidRDefault="002A2EA0" w:rsidP="002A2E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val="en-US" w:eastAsia="ru-RU"/>
        </w:rPr>
      </w:pPr>
    </w:p>
    <w:p w14:paraId="126DF51F" w14:textId="77777777" w:rsidR="002A2EA0" w:rsidRPr="00425B9B" w:rsidRDefault="002A2EA0" w:rsidP="002A2E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lastRenderedPageBreak/>
        <w:t>ГЛАВА 1</w:t>
      </w:r>
    </w:p>
    <w:p w14:paraId="1F616E45" w14:textId="77777777" w:rsidR="002A2EA0" w:rsidRPr="00425B9B" w:rsidRDefault="002A2EA0" w:rsidP="002A2E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ОБЩИЕ ПОЛОЖЕНИЯ</w:t>
      </w:r>
    </w:p>
    <w:p w14:paraId="77D015E5" w14:textId="77777777" w:rsidR="002A2EA0" w:rsidRPr="00425B9B" w:rsidRDefault="002A2EA0" w:rsidP="002A2EA0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</w:p>
    <w:p w14:paraId="04E4E150" w14:textId="77777777" w:rsidR="002A2EA0" w:rsidRPr="00425B9B" w:rsidRDefault="002A2EA0" w:rsidP="002A2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1. Образовательный стандарт высшего образования </w:t>
      </w: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I</w:t>
      </w: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ступени по специальности 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1-37 01 04 «Многоцелевые гусеничные и колесные машины (по направлениям)»</w:t>
      </w: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(далее – образовательный стандарт) применяется при разработке учебно-программной документации образовательной программы высшего образования </w:t>
      </w: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</w:t>
      </w: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ступени, обеспечивающей получение квалификации специалиста с высшим образованием, и образовательной программы высшего образования </w:t>
      </w: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</w:t>
      </w: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ступени, обеспечивающей получение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квалификации </w:t>
      </w: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специалиста с высшим образованием и интегрированной с образовательными программами среднего специального образования (далее, если не установлено иное – образовательная программа высшего образования </w:t>
      </w: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 </w:t>
      </w: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ступени), учебно-методической документации, учебных изданий, информационно-аналитических материалов.</w:t>
      </w:r>
    </w:p>
    <w:p w14:paraId="5BA47BEC" w14:textId="77777777" w:rsidR="002A2EA0" w:rsidRPr="00425B9B" w:rsidRDefault="002A2EA0" w:rsidP="002A2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Настоящий образовательный стандарт обязателен для применения во всех учреждениях высшего образования, осуществляющих подготовку по образовательной программе высшего образования </w:t>
      </w: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I</w:t>
      </w: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ступени по специальности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1-37 01 04 «Многоцелевые гусеничные и колесные машины (по направлениям)».</w:t>
      </w:r>
    </w:p>
    <w:p w14:paraId="5032FFF9" w14:textId="77777777" w:rsidR="002A2EA0" w:rsidRPr="00425B9B" w:rsidRDefault="002A2EA0" w:rsidP="002A2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2. В настоящем образовательном стандарте использованы ссылки на следующие акты законодательства:</w:t>
      </w:r>
    </w:p>
    <w:p w14:paraId="4F92DB3B" w14:textId="77777777" w:rsidR="002A2EA0" w:rsidRPr="00425B9B" w:rsidRDefault="002A2EA0" w:rsidP="002A2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trike/>
          <w:sz w:val="30"/>
          <w:szCs w:val="30"/>
          <w:lang w:val="x-none" w:eastAsia="x-none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Кодекс Республики Беларусь об образовании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x-none"/>
        </w:rPr>
        <w:t>;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</w:t>
      </w:r>
    </w:p>
    <w:p w14:paraId="4FF1563A" w14:textId="77777777" w:rsidR="002A2EA0" w:rsidRPr="00425B9B" w:rsidRDefault="002A2EA0" w:rsidP="002A2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</w:pP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Общегосударственный классификатор Республики Беларусь </w:t>
      </w:r>
      <w:r w:rsidR="008C3911" w:rsidRPr="00425B9B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br/>
      </w: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ОКРБ</w:t>
      </w: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 </w:t>
      </w: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011-2009</w:t>
      </w: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 xml:space="preserve"> </w:t>
      </w: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«Специальности и квалификации» (далее – ОКРБ 011-2009)</w:t>
      </w: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;</w:t>
      </w:r>
    </w:p>
    <w:p w14:paraId="7885C935" w14:textId="77777777" w:rsidR="002A2EA0" w:rsidRPr="00425B9B" w:rsidRDefault="002A2EA0" w:rsidP="002A2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4"/>
          <w:sz w:val="30"/>
          <w:szCs w:val="30"/>
          <w:lang w:eastAsia="x-none"/>
        </w:rPr>
      </w:pPr>
      <w:r w:rsidRPr="00425B9B">
        <w:rPr>
          <w:rFonts w:ascii="Times New Roman" w:eastAsia="Times New Roman" w:hAnsi="Times New Roman" w:cs="Times New Roman"/>
          <w:spacing w:val="-14"/>
          <w:sz w:val="30"/>
          <w:szCs w:val="30"/>
          <w:lang w:val="x-none" w:eastAsia="x-none"/>
        </w:rPr>
        <w:t xml:space="preserve">Общегосударственный </w:t>
      </w:r>
      <w:hyperlink r:id="rId25" w:history="1">
        <w:r w:rsidRPr="00425B9B">
          <w:rPr>
            <w:rFonts w:ascii="Times New Roman" w:eastAsia="Times New Roman" w:hAnsi="Times New Roman" w:cs="Times New Roman"/>
            <w:spacing w:val="-14"/>
            <w:sz w:val="30"/>
            <w:szCs w:val="30"/>
            <w:lang w:val="x-none" w:eastAsia="x-none"/>
          </w:rPr>
          <w:t>классификатор</w:t>
        </w:r>
      </w:hyperlink>
      <w:r w:rsidRPr="00425B9B">
        <w:rPr>
          <w:rFonts w:ascii="Times New Roman" w:eastAsia="Times New Roman" w:hAnsi="Times New Roman" w:cs="Times New Roman"/>
          <w:spacing w:val="-14"/>
          <w:sz w:val="30"/>
          <w:szCs w:val="30"/>
          <w:lang w:val="x-none" w:eastAsia="x-none"/>
        </w:rPr>
        <w:t xml:space="preserve"> Республики Беларусь ОКРБ 005-2011</w:t>
      </w:r>
      <w:r w:rsidRPr="00425B9B">
        <w:rPr>
          <w:rFonts w:ascii="Times New Roman" w:eastAsia="Times New Roman" w:hAnsi="Times New Roman" w:cs="Times New Roman"/>
          <w:spacing w:val="-14"/>
          <w:sz w:val="30"/>
          <w:szCs w:val="30"/>
          <w:lang w:eastAsia="x-none"/>
        </w:rPr>
        <w:t xml:space="preserve"> </w:t>
      </w:r>
      <w:r w:rsidRPr="00425B9B">
        <w:rPr>
          <w:rFonts w:ascii="Times New Roman" w:eastAsia="Times New Roman" w:hAnsi="Times New Roman" w:cs="Times New Roman"/>
          <w:spacing w:val="-14"/>
          <w:sz w:val="30"/>
          <w:szCs w:val="30"/>
          <w:lang w:val="x-none" w:eastAsia="x-none"/>
        </w:rPr>
        <w:t>«Виды экономической деятельности» (далее – ОКРБ 005-2011)</w:t>
      </w:r>
      <w:r w:rsidRPr="00425B9B">
        <w:rPr>
          <w:rFonts w:ascii="Times New Roman" w:eastAsia="Times New Roman" w:hAnsi="Times New Roman" w:cs="Times New Roman"/>
          <w:spacing w:val="-14"/>
          <w:sz w:val="30"/>
          <w:szCs w:val="30"/>
          <w:lang w:eastAsia="x-none"/>
        </w:rPr>
        <w:t>;</w:t>
      </w:r>
    </w:p>
    <w:p w14:paraId="3F84E3CD" w14:textId="77777777" w:rsidR="002A2EA0" w:rsidRPr="00425B9B" w:rsidRDefault="002A2EA0" w:rsidP="002A2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СТБ 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ISO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9000-2015 Систем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  <w:t>ы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менеджмента качества. Основные положения и словарь (далее – СТБ 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IS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О 9000-2015)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x-none"/>
        </w:rPr>
        <w:t>.</w:t>
      </w:r>
    </w:p>
    <w:p w14:paraId="6823F887" w14:textId="77777777" w:rsidR="002A2EA0" w:rsidRPr="00425B9B" w:rsidRDefault="002A2EA0" w:rsidP="002A2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x-none"/>
        </w:rPr>
        <w:t>3. 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В настоящем образовательном стандарте применяются термины, 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x-none"/>
        </w:rPr>
        <w:t>установленные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в Кодексе Республики Беларусь об образовании, а также следующие термины с соответствующими определениями:</w:t>
      </w:r>
    </w:p>
    <w:p w14:paraId="470230B4" w14:textId="77777777" w:rsidR="002A2EA0" w:rsidRPr="00425B9B" w:rsidRDefault="002A2EA0" w:rsidP="002A2EA0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30"/>
          <w:szCs w:val="30"/>
          <w:lang w:eastAsia="x-none"/>
        </w:rPr>
      </w:pPr>
      <w:r w:rsidRPr="00425B9B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базовые профессиональные компетенции – компетенции, формируемые в соответствии с требованиями к специалисту с высшим образованием 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val="en-US" w:eastAsia="x-none"/>
        </w:rPr>
        <w:t>I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 ступени и отражающие его способность решать общие задачи профессиональной деятельности в соответствии с полученной специальностью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;</w:t>
      </w:r>
    </w:p>
    <w:p w14:paraId="3A13452E" w14:textId="77777777" w:rsidR="002A2EA0" w:rsidRPr="00425B9B" w:rsidRDefault="002A2EA0" w:rsidP="002A2EA0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</w:pPr>
      <w:r w:rsidRPr="00425B9B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бронетанковое вооружение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 xml:space="preserve"> 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– танки, боевые машины пехоты, боевые машины десантные, бронетранспортеры, бронированные разведывательно-дозорные машины, боевые разведывательные машины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;</w:t>
      </w:r>
    </w:p>
    <w:p w14:paraId="1051BCBF" w14:textId="77777777" w:rsidR="002A2EA0" w:rsidRPr="00425B9B" w:rsidRDefault="002A2EA0" w:rsidP="002A2EA0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</w:pPr>
      <w:r w:rsidRPr="00425B9B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бронетанковая техника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 xml:space="preserve"> 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– командно-штабные машины управления, бронированные ремонтно-эвакуационные машины, танковые тягачи, 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lastRenderedPageBreak/>
        <w:t>машины технической помощи, подвижные средства технического обслуживания и ремонта бронетанковых вооружения и техники, мотоциклы, а также бронетанковые базовые машины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;</w:t>
      </w:r>
    </w:p>
    <w:p w14:paraId="2AC2A65B" w14:textId="77777777" w:rsidR="002A2EA0" w:rsidRPr="00425B9B" w:rsidRDefault="002A2EA0" w:rsidP="002A2EA0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</w:pPr>
      <w:r w:rsidRPr="00425B9B">
        <w:rPr>
          <w:rFonts w:ascii="Times New Roman" w:eastAsia="Times New Roman" w:hAnsi="Times New Roman" w:cs="Times New Roman"/>
          <w:bCs/>
          <w:iCs/>
          <w:sz w:val="30"/>
          <w:szCs w:val="30"/>
          <w:lang w:val="x-none" w:eastAsia="x-none"/>
        </w:rPr>
        <w:t>зачетная единица – числовой способ выражения трудоемкости учебной работы студента</w:t>
      </w:r>
      <w:r w:rsidRPr="00425B9B">
        <w:rPr>
          <w:rFonts w:ascii="Times New Roman" w:eastAsia="Times New Roman" w:hAnsi="Times New Roman" w:cs="Times New Roman"/>
          <w:bCs/>
          <w:iCs/>
          <w:sz w:val="30"/>
          <w:szCs w:val="30"/>
          <w:lang w:eastAsia="x-none"/>
        </w:rPr>
        <w:t xml:space="preserve">, </w:t>
      </w:r>
      <w:r w:rsidRPr="00425B9B">
        <w:rPr>
          <w:rFonts w:ascii="Times New Roman" w:eastAsia="Times New Roman" w:hAnsi="Times New Roman" w:cs="Times New Roman"/>
          <w:bCs/>
          <w:iCs/>
          <w:sz w:val="30"/>
          <w:szCs w:val="30"/>
          <w:lang w:val="x-none" w:eastAsia="x-none"/>
        </w:rPr>
        <w:t>курсанта, слушателя, основанный на достижении результатов обучения</w:t>
      </w:r>
      <w:r w:rsidRPr="00425B9B">
        <w:rPr>
          <w:rFonts w:ascii="Times New Roman" w:eastAsia="Times New Roman" w:hAnsi="Times New Roman" w:cs="Times New Roman"/>
          <w:bCs/>
          <w:iCs/>
          <w:sz w:val="30"/>
          <w:szCs w:val="30"/>
          <w:lang w:eastAsia="x-none"/>
        </w:rPr>
        <w:t>;</w:t>
      </w:r>
    </w:p>
    <w:p w14:paraId="0874C907" w14:textId="77777777" w:rsidR="002A2EA0" w:rsidRPr="00425B9B" w:rsidRDefault="002A2EA0" w:rsidP="002A2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</w:rPr>
      </w:pPr>
      <w:r w:rsidRPr="00425B9B">
        <w:rPr>
          <w:rFonts w:ascii="Times New Roman" w:eastAsia="Times New Roman" w:hAnsi="Times New Roman" w:cs="Times New Roman"/>
          <w:bCs/>
          <w:sz w:val="30"/>
          <w:szCs w:val="30"/>
        </w:rPr>
        <w:t>квалификация – подготовленность работника к профессиональной деятельности для выполнения работ определенной сложности в рамках специальности, направления специальности (ОКРБ 011-2009);</w:t>
      </w:r>
    </w:p>
    <w:p w14:paraId="0350CE77" w14:textId="77777777" w:rsidR="002A2EA0" w:rsidRPr="00425B9B" w:rsidRDefault="002A2EA0" w:rsidP="002A2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2"/>
          <w:sz w:val="30"/>
          <w:szCs w:val="30"/>
          <w:lang w:eastAsia="x-none"/>
        </w:rPr>
      </w:pPr>
      <w:r w:rsidRPr="00425B9B">
        <w:rPr>
          <w:rFonts w:ascii="Times New Roman" w:eastAsia="Times New Roman" w:hAnsi="Times New Roman" w:cs="Times New Roman"/>
          <w:bCs/>
          <w:spacing w:val="-2"/>
          <w:sz w:val="30"/>
          <w:szCs w:val="30"/>
          <w:lang w:val="x-none" w:eastAsia="x-none"/>
        </w:rPr>
        <w:t xml:space="preserve">компетентность – способность применять знания и навыки для достижения намеченных результатов (СТБ 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val="en-US" w:eastAsia="x-none"/>
        </w:rPr>
        <w:t>ISO</w:t>
      </w:r>
      <w:r w:rsidRPr="00425B9B">
        <w:rPr>
          <w:rFonts w:ascii="Times New Roman" w:eastAsia="Times New Roman" w:hAnsi="Times New Roman" w:cs="Times New Roman"/>
          <w:bCs/>
          <w:spacing w:val="-2"/>
          <w:sz w:val="30"/>
          <w:szCs w:val="30"/>
          <w:lang w:val="x-none" w:eastAsia="x-none"/>
        </w:rPr>
        <w:t xml:space="preserve"> 9000-2015)</w:t>
      </w:r>
      <w:r w:rsidRPr="00425B9B">
        <w:rPr>
          <w:rFonts w:ascii="Times New Roman" w:eastAsia="Times New Roman" w:hAnsi="Times New Roman" w:cs="Times New Roman"/>
          <w:bCs/>
          <w:spacing w:val="-2"/>
          <w:sz w:val="30"/>
          <w:szCs w:val="30"/>
          <w:lang w:eastAsia="x-none"/>
        </w:rPr>
        <w:t>;</w:t>
      </w:r>
    </w:p>
    <w:p w14:paraId="4E0D5231" w14:textId="77777777" w:rsidR="002A2EA0" w:rsidRPr="00425B9B" w:rsidRDefault="002A2EA0" w:rsidP="002A2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компетенция – знания, умения и опыт, необходимые для решения теоретических и практических задач;</w:t>
      </w:r>
    </w:p>
    <w:p w14:paraId="70170D06" w14:textId="77777777" w:rsidR="002A2EA0" w:rsidRPr="00425B9B" w:rsidRDefault="002A2EA0" w:rsidP="002A2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машиностроение – отрасль промышленности, производящая всевозможные машины, оборудование, орудия труда, приборы, а также предметы потребления и продукцию оборонного назначения;</w:t>
      </w:r>
    </w:p>
    <w:p w14:paraId="3F5B8D40" w14:textId="77777777" w:rsidR="002A2EA0" w:rsidRPr="00425B9B" w:rsidRDefault="002A2EA0" w:rsidP="002A2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многоцелевые гусеничные и колесные машины – гусеничные и колесные машины, а также все виды автотранспортных средств, мотоциклы и приравненные к ним механические транспортные средства, вагоны поездов, трамваев и метрополитена, предназначенные для выполнения тяговых и транспортных операций в различных отраслях народного хозяйства, в том числе и при агрегатировании их со специализированным технологическим оборудованием;</w:t>
      </w:r>
    </w:p>
    <w:p w14:paraId="3646A3A5" w14:textId="77777777" w:rsidR="002A2EA0" w:rsidRPr="00425B9B" w:rsidRDefault="002A2EA0" w:rsidP="002A2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модуль – 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be-BY"/>
        </w:rPr>
        <w:t xml:space="preserve">относительно обособленная, логически завершенная часть образовательной программы 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высшего образования 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val="en-US" w:eastAsia="ru-RU"/>
        </w:rPr>
        <w:t>I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ступени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be-BY"/>
        </w:rPr>
        <w:t>, обеспечивающая формирование определенной компетенции (группы компетенций);</w:t>
      </w:r>
    </w:p>
    <w:p w14:paraId="4F00D126" w14:textId="77777777" w:rsidR="002A2EA0" w:rsidRPr="00425B9B" w:rsidRDefault="002A2EA0" w:rsidP="002A2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обеспечение качества</w:t>
      </w:r>
      <w:r w:rsidRPr="00425B9B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 – часть менеджмента качества, ориентированная на предоставление уверенности в том, что требования к качеству будут выполнены (СТБ </w:t>
      </w: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ISO</w:t>
      </w:r>
      <w:r w:rsidRPr="00425B9B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 9000-2015);</w:t>
      </w:r>
    </w:p>
    <w:p w14:paraId="6D648155" w14:textId="77777777" w:rsidR="002A2EA0" w:rsidRPr="00425B9B" w:rsidRDefault="002A2EA0" w:rsidP="002A2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результаты обучения – знания, умения и навыки (опыт), </w:t>
      </w:r>
      <w:r w:rsidRPr="00425B9B">
        <w:rPr>
          <w:rFonts w:ascii="Times New Roman" w:eastAsia="Times New Roman" w:hAnsi="Times New Roman" w:cs="Times New Roman"/>
          <w:bCs/>
          <w:spacing w:val="-2"/>
          <w:sz w:val="30"/>
          <w:szCs w:val="30"/>
          <w:lang w:eastAsia="ru-RU"/>
        </w:rPr>
        <w:t xml:space="preserve">которые обучающийся может продемонстрировать 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по завершении изучения конкретной учебной дисциплины либо модуля;</w:t>
      </w:r>
    </w:p>
    <w:p w14:paraId="43C2949D" w14:textId="77777777" w:rsidR="002A2EA0" w:rsidRPr="00425B9B" w:rsidRDefault="002A2EA0" w:rsidP="002A2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специализированные компетенции – компетенции, формируемые в соответствии с требованиями к специалисту с высшим образованием 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val="en-US" w:eastAsia="ru-RU"/>
        </w:rPr>
        <w:t>I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 ступени и отражающие его способность решать специализированные задачи профессиональной деятельности с учетом направленности образовательной программы высшего образования 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val="en-US" w:eastAsia="ru-RU"/>
        </w:rPr>
        <w:t>I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ступени в учреждении высшего образования;</w:t>
      </w:r>
    </w:p>
    <w:p w14:paraId="1ACC12E5" w14:textId="77777777" w:rsidR="002A2EA0" w:rsidRPr="00425B9B" w:rsidRDefault="002A2EA0" w:rsidP="002A2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специальность – вид профессиональной деятельности, требующий определенных знаний, навыков и компетенций, приобретаемых путем 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lastRenderedPageBreak/>
        <w:t>обучения и практического опыта</w:t>
      </w:r>
      <w:r w:rsidRPr="00425B9B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>, – подсистема группы специальностей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(ОКРБ 011-2009);</w:t>
      </w:r>
    </w:p>
    <w:p w14:paraId="21FD9616" w14:textId="77777777" w:rsidR="002A2EA0" w:rsidRPr="00425B9B" w:rsidRDefault="002A2EA0" w:rsidP="002A2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универсальные компетенции – компетенции, формируемые в соответствии 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с требованиями к специалисту с высшим образованием </w:t>
      </w:r>
      <w:r w:rsidRPr="00425B9B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en-US" w:eastAsia="ru-RU"/>
        </w:rPr>
        <w:t>I</w:t>
      </w:r>
      <w:r w:rsidRPr="00425B9B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 ступени 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и отражающие его способность применять базовые общекультурные знания и умения, а также социально-личностные качества, соответствующие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запросам государства и общества.</w:t>
      </w:r>
    </w:p>
    <w:p w14:paraId="18739AFE" w14:textId="77777777" w:rsidR="002A2EA0" w:rsidRPr="00425B9B" w:rsidRDefault="002A2EA0" w:rsidP="002A2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</w:pPr>
      <w:r w:rsidRPr="00425B9B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>4. </w:t>
      </w:r>
      <w:r w:rsidRPr="00425B9B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 xml:space="preserve">Специальность 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1-37 01 04 «Многоцелевые гусеничные и колесные машины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(по направлениям)»</w:t>
      </w:r>
      <w:r w:rsidRPr="00425B9B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 xml:space="preserve"> в соответствии с ОКРБ 011-2009</w:t>
      </w:r>
      <w:r w:rsidRPr="00425B9B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 xml:space="preserve"> </w:t>
      </w:r>
      <w:r w:rsidRPr="00425B9B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 xml:space="preserve">относится к профилю образования </w:t>
      </w:r>
      <w:r w:rsidRPr="00425B9B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>I «Техника и технологии»</w:t>
      </w:r>
      <w:r w:rsidRPr="00425B9B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>,</w:t>
      </w:r>
      <w:r w:rsidRPr="00425B9B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 xml:space="preserve"> 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направлению образования 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37 «Транспорт».</w:t>
      </w:r>
    </w:p>
    <w:p w14:paraId="260DC350" w14:textId="77777777" w:rsidR="002A2EA0" w:rsidRPr="00425B9B" w:rsidRDefault="002A2EA0" w:rsidP="002A2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Согласно ОКРБ 011-2009 по специальности предусмотрены направления специальности:</w:t>
      </w:r>
    </w:p>
    <w:p w14:paraId="790AA103" w14:textId="77777777" w:rsidR="002A2EA0" w:rsidRPr="00425B9B" w:rsidRDefault="002A2EA0" w:rsidP="002A2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trike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1-37 01 04-01 «Многоцелевые гусеничные и колесные машины (конструирование и производство)»;</w:t>
      </w:r>
    </w:p>
    <w:p w14:paraId="27CFDED6" w14:textId="77777777" w:rsidR="002A2EA0" w:rsidRPr="00425B9B" w:rsidRDefault="002A2EA0" w:rsidP="002A2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trike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1-37 01 04-02 «Многоцелевые гусеничные и колесные машины (эксплуатация и ремонт бронетанкового вооружения и техники)».</w:t>
      </w:r>
    </w:p>
    <w:p w14:paraId="6CA47D33" w14:textId="77777777" w:rsidR="002A2EA0" w:rsidRPr="00425B9B" w:rsidRDefault="002A2EA0" w:rsidP="002A2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</w:pPr>
      <w:r w:rsidRPr="00425B9B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 xml:space="preserve">Направление специальности 1-37 01 04-01 «Многоцелевые гусеничные и колесные машины (конструирование и производство)» обеспечивает получение квалификации «Инженер-механик». </w:t>
      </w:r>
    </w:p>
    <w:p w14:paraId="7D63F5F9" w14:textId="77777777" w:rsidR="002A2EA0" w:rsidRPr="00425B9B" w:rsidRDefault="002A2EA0" w:rsidP="002A2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</w:pPr>
      <w:r w:rsidRPr="00425B9B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>Направление специальности 1-37 01 04-02 «Многоцелевые гусеничные и колесные машины (эксплуатация и ремонт бронетанкового вооружения и техники)» обеспечивает получение квалификации «Инженер-механик. Специалист по управлению».</w:t>
      </w:r>
    </w:p>
    <w:p w14:paraId="7EE059C0" w14:textId="77777777" w:rsidR="002A2EA0" w:rsidRPr="00425B9B" w:rsidRDefault="002A2EA0" w:rsidP="002A2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be-BY"/>
        </w:rPr>
      </w:pPr>
      <w:r w:rsidRPr="00425B9B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>5. </w:t>
      </w:r>
      <w:r w:rsidRPr="00425B9B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 xml:space="preserve">Специальность 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1-37 01 04 «Многоцелевые гусеничные и колесные машины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(по направлениям)</w:t>
      </w:r>
      <w:r w:rsidRPr="00425B9B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>»</w:t>
      </w:r>
      <w:r w:rsidRPr="00425B9B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 xml:space="preserve"> </w:t>
      </w:r>
      <w:r w:rsidRPr="00425B9B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 xml:space="preserve">относится к уровню 6 </w:t>
      </w: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be-BY"/>
        </w:rPr>
        <w:t>Национальн</w:t>
      </w: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eastAsia="be-BY"/>
        </w:rPr>
        <w:t>ой</w:t>
      </w: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be-BY"/>
        </w:rPr>
        <w:t xml:space="preserve"> рамк</w:t>
      </w: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eastAsia="be-BY"/>
        </w:rPr>
        <w:t>и</w:t>
      </w: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be-BY"/>
        </w:rPr>
        <w:t xml:space="preserve"> квалификаций высшего образования Республики Беларусь</w:t>
      </w: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eastAsia="be-BY"/>
        </w:rPr>
        <w:t>.</w:t>
      </w:r>
    </w:p>
    <w:p w14:paraId="7FE0042C" w14:textId="77777777" w:rsidR="002A2EA0" w:rsidRPr="00425B9B" w:rsidRDefault="002A2EA0" w:rsidP="002A2EA0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</w:p>
    <w:p w14:paraId="500CFBB4" w14:textId="77777777" w:rsidR="002A2EA0" w:rsidRPr="00425B9B" w:rsidRDefault="002A2EA0" w:rsidP="002A2EA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  <w:r w:rsidRPr="00425B9B">
        <w:rPr>
          <w:rFonts w:ascii="Times New Roman" w:eastAsia="Times New Roman" w:hAnsi="Times New Roman" w:cs="Times New Roman"/>
          <w:b/>
          <w:bCs/>
          <w:sz w:val="30"/>
          <w:szCs w:val="30"/>
          <w:lang w:val="x-none" w:eastAsia="x-none"/>
        </w:rPr>
        <w:t>ГЛАВА 2</w:t>
      </w:r>
    </w:p>
    <w:p w14:paraId="1D20FBA3" w14:textId="77777777" w:rsidR="002A2EA0" w:rsidRPr="00425B9B" w:rsidRDefault="002A2EA0" w:rsidP="002A2E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</w:pPr>
      <w:r w:rsidRPr="00425B9B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ТРЕБОВАНИЯ К УРОВНЮ </w:t>
      </w:r>
      <w:r w:rsidRPr="00425B9B">
        <w:rPr>
          <w:rFonts w:ascii="Times New Roman" w:eastAsia="Times New Roman" w:hAnsi="Times New Roman" w:cs="Times New Roman"/>
          <w:b/>
          <w:sz w:val="30"/>
          <w:szCs w:val="30"/>
          <w:lang w:eastAsia="x-none"/>
        </w:rPr>
        <w:t>ОСНОВНОГО</w:t>
      </w:r>
      <w:r w:rsidRPr="00425B9B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 ОБРАЗОВАНИЯ ЛИЦ, ПОСТУПАЮЩИХ ДЛЯ ПОЛУЧЕНИЯ ВЫСШЕГО ОБРАЗОВАНИЯ </w:t>
      </w:r>
      <w:r w:rsidRPr="00425B9B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en-US" w:eastAsia="x-none"/>
        </w:rPr>
        <w:t>I</w:t>
      </w:r>
      <w:r w:rsidRPr="00425B9B">
        <w:rPr>
          <w:rFonts w:ascii="Times New Roman" w:eastAsia="Times New Roman" w:hAnsi="Times New Roman" w:cs="Times New Roman"/>
          <w:b/>
          <w:spacing w:val="-16"/>
          <w:sz w:val="30"/>
          <w:szCs w:val="30"/>
          <w:lang w:eastAsia="x-none"/>
        </w:rPr>
        <w:t> </w:t>
      </w:r>
      <w:r w:rsidRPr="00425B9B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>СТУПЕНИ</w:t>
      </w:r>
      <w:r w:rsidRPr="00425B9B">
        <w:rPr>
          <w:rFonts w:ascii="Times New Roman" w:eastAsia="Times New Roman" w:hAnsi="Times New Roman" w:cs="Times New Roman"/>
          <w:b/>
          <w:spacing w:val="-16"/>
          <w:sz w:val="30"/>
          <w:szCs w:val="30"/>
          <w:lang w:eastAsia="x-none"/>
        </w:rPr>
        <w:t xml:space="preserve">, </w:t>
      </w:r>
      <w:r w:rsidRPr="00425B9B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ФОРМАМ </w:t>
      </w:r>
      <w:r w:rsidRPr="00425B9B">
        <w:rPr>
          <w:rFonts w:ascii="Times New Roman" w:eastAsia="Times New Roman" w:hAnsi="Times New Roman" w:cs="Times New Roman"/>
          <w:b/>
          <w:spacing w:val="-16"/>
          <w:sz w:val="30"/>
          <w:szCs w:val="30"/>
          <w:lang w:eastAsia="x-none"/>
        </w:rPr>
        <w:t xml:space="preserve">И СРОКАМ </w:t>
      </w:r>
      <w:r w:rsidRPr="00425B9B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ПОЛУЧЕНИЯ </w:t>
      </w:r>
    </w:p>
    <w:p w14:paraId="15626E7D" w14:textId="77777777" w:rsidR="002A2EA0" w:rsidRPr="00425B9B" w:rsidRDefault="002A2EA0" w:rsidP="002A2E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</w:pPr>
      <w:r w:rsidRPr="00425B9B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ВЫСШЕГО ОБРАЗОВАНИЯ </w:t>
      </w:r>
      <w:r w:rsidRPr="00425B9B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en-US" w:eastAsia="x-none"/>
        </w:rPr>
        <w:t>I</w:t>
      </w:r>
      <w:r w:rsidRPr="00425B9B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 СТУПЕНИ</w:t>
      </w:r>
    </w:p>
    <w:p w14:paraId="7C3575D1" w14:textId="77777777" w:rsidR="002A2EA0" w:rsidRPr="00425B9B" w:rsidRDefault="002A2EA0" w:rsidP="002A2EA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</w:pPr>
    </w:p>
    <w:p w14:paraId="29F5CCE9" w14:textId="77777777" w:rsidR="002A2EA0" w:rsidRPr="00425B9B" w:rsidRDefault="002A2EA0" w:rsidP="002A2E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6. На все формы получения высшего образования могут поступать лица, которые имеют общее среднее образование или профессионально-техническое образование с общим средним образованием либо среднее специальное образование, подтвержденное соответствующим документом об образовании.</w:t>
      </w:r>
    </w:p>
    <w:p w14:paraId="55C2D565" w14:textId="77777777" w:rsidR="002A2EA0" w:rsidRPr="00425B9B" w:rsidRDefault="002A2EA0" w:rsidP="002A2E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Прием лиц для получения высшего образования 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осуществляется на основании пункта 9 статьи 57 Кодекса Республики Беларусь об образовании.</w:t>
      </w:r>
    </w:p>
    <w:p w14:paraId="2E8159DC" w14:textId="77777777" w:rsidR="002A2EA0" w:rsidRPr="00425B9B" w:rsidRDefault="002A2EA0" w:rsidP="002A2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6"/>
          <w:sz w:val="30"/>
          <w:szCs w:val="30"/>
          <w:lang w:eastAsia="x-none"/>
        </w:rPr>
      </w:pPr>
      <w:r w:rsidRPr="00425B9B">
        <w:rPr>
          <w:rFonts w:ascii="Times New Roman" w:eastAsia="Times New Roman" w:hAnsi="Times New Roman" w:cs="Times New Roman"/>
          <w:spacing w:val="6"/>
          <w:sz w:val="30"/>
          <w:szCs w:val="30"/>
          <w:lang w:eastAsia="x-none"/>
        </w:rPr>
        <w:lastRenderedPageBreak/>
        <w:t>7. </w:t>
      </w:r>
      <w:r w:rsidRPr="00425B9B">
        <w:rPr>
          <w:rFonts w:ascii="Times New Roman" w:eastAsia="Times New Roman" w:hAnsi="Times New Roman" w:cs="Times New Roman"/>
          <w:spacing w:val="6"/>
          <w:sz w:val="30"/>
          <w:szCs w:val="30"/>
          <w:lang w:val="x-none" w:eastAsia="x-none"/>
        </w:rPr>
        <w:t>Обучение по специальности предусматривает следующие формы получения высшего образования I ступени: очная (дневная, вечерняя), заочная (в том числе дистанционная)</w:t>
      </w:r>
      <w:r w:rsidRPr="00425B9B">
        <w:rPr>
          <w:rFonts w:ascii="Times New Roman" w:eastAsia="Times New Roman" w:hAnsi="Times New Roman" w:cs="Times New Roman"/>
          <w:spacing w:val="6"/>
          <w:sz w:val="30"/>
          <w:szCs w:val="30"/>
          <w:lang w:eastAsia="x-none"/>
        </w:rPr>
        <w:t xml:space="preserve">; для направления специальности </w:t>
      </w:r>
      <w:r w:rsidRPr="00425B9B">
        <w:rPr>
          <w:rFonts w:ascii="Times New Roman" w:eastAsia="Times New Roman" w:hAnsi="Times New Roman" w:cs="Times New Roman"/>
          <w:spacing w:val="6"/>
          <w:sz w:val="30"/>
          <w:szCs w:val="30"/>
          <w:lang w:val="x-none" w:eastAsia="x-none"/>
        </w:rPr>
        <w:t xml:space="preserve">1-37 01 04-02 </w:t>
      </w:r>
      <w:r w:rsidRPr="00425B9B">
        <w:rPr>
          <w:rFonts w:ascii="Times New Roman" w:eastAsia="Times New Roman" w:hAnsi="Times New Roman" w:cs="Times New Roman"/>
          <w:spacing w:val="6"/>
          <w:sz w:val="30"/>
          <w:szCs w:val="30"/>
          <w:lang w:eastAsia="x-none"/>
        </w:rPr>
        <w:t>«</w:t>
      </w:r>
      <w:r w:rsidRPr="00425B9B">
        <w:rPr>
          <w:rFonts w:ascii="Times New Roman" w:eastAsia="Times New Roman" w:hAnsi="Times New Roman" w:cs="Times New Roman"/>
          <w:spacing w:val="6"/>
          <w:sz w:val="30"/>
          <w:szCs w:val="30"/>
          <w:lang w:val="x-none" w:eastAsia="x-none"/>
        </w:rPr>
        <w:t>Многоцелевые гусеничные и колесные машины (эксплуатация и ремонт бронетанкового вооружения и техники)</w:t>
      </w:r>
      <w:r w:rsidRPr="00425B9B">
        <w:rPr>
          <w:rFonts w:ascii="Times New Roman" w:eastAsia="Times New Roman" w:hAnsi="Times New Roman" w:cs="Times New Roman"/>
          <w:spacing w:val="6"/>
          <w:sz w:val="30"/>
          <w:szCs w:val="30"/>
          <w:lang w:eastAsia="x-none"/>
        </w:rPr>
        <w:t>»:</w:t>
      </w:r>
      <w:r w:rsidRPr="00425B9B">
        <w:rPr>
          <w:rFonts w:ascii="Times New Roman" w:eastAsia="Times New Roman" w:hAnsi="Times New Roman" w:cs="Times New Roman"/>
          <w:spacing w:val="6"/>
          <w:sz w:val="30"/>
          <w:szCs w:val="30"/>
          <w:lang w:val="x-none" w:eastAsia="x-none"/>
        </w:rPr>
        <w:t xml:space="preserve"> очная (дневная</w:t>
      </w:r>
      <w:r w:rsidRPr="00425B9B">
        <w:rPr>
          <w:rFonts w:ascii="Times New Roman" w:eastAsia="Times New Roman" w:hAnsi="Times New Roman" w:cs="Times New Roman"/>
          <w:spacing w:val="6"/>
          <w:sz w:val="30"/>
          <w:szCs w:val="30"/>
          <w:lang w:eastAsia="x-none"/>
        </w:rPr>
        <w:t>).</w:t>
      </w:r>
    </w:p>
    <w:p w14:paraId="3361226B" w14:textId="77777777" w:rsidR="002A2EA0" w:rsidRPr="00425B9B" w:rsidRDefault="002A2EA0" w:rsidP="002A2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8. 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Срок получения высшего образования I ступени в дневной форме составляет 4 года.</w:t>
      </w:r>
    </w:p>
    <w:p w14:paraId="30722004" w14:textId="77777777" w:rsidR="002A2EA0" w:rsidRPr="00425B9B" w:rsidRDefault="002A2EA0" w:rsidP="002A2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Срок получения высшего образования I ступени в вечерней форме составляет 5 лет.</w:t>
      </w:r>
    </w:p>
    <w:p w14:paraId="2542F553" w14:textId="77777777" w:rsidR="002A2EA0" w:rsidRPr="00425B9B" w:rsidRDefault="002A2EA0" w:rsidP="002A2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Срок получения высшего образования I ступени в заочной форме составляет 5 лет.</w:t>
      </w:r>
    </w:p>
    <w:p w14:paraId="14CA29A7" w14:textId="77777777" w:rsidR="002A2EA0" w:rsidRPr="00425B9B" w:rsidRDefault="002A2EA0" w:rsidP="002A2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Срок получения высшего образования I ступени в дистанционной форме составляет 5 лет.</w:t>
      </w:r>
    </w:p>
    <w:p w14:paraId="2AAC9D7F" w14:textId="77777777" w:rsidR="002A2EA0" w:rsidRPr="00425B9B" w:rsidRDefault="002A2EA0" w:rsidP="002A2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be-BY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x-none"/>
        </w:rPr>
        <w:t>9. 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Перечень специальностей среднего специального образования, 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x-none" w:eastAsia="be-BY"/>
        </w:rPr>
        <w:t>образовательные программы по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которым могут быть интегрированы с образовательн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x-none"/>
        </w:rPr>
        <w:t>ой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программ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x-none"/>
        </w:rPr>
        <w:t>ой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высшего образования 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I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ступени по 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x-none" w:eastAsia="be-BY"/>
        </w:rPr>
        <w:t xml:space="preserve">специальности 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1-37 01 04 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x-none"/>
        </w:rPr>
        <w:t>«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Многоцелевые гусеничные и колесные машины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(по направлениям)»,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x-none" w:eastAsia="be-BY"/>
        </w:rPr>
        <w:t>определяется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be-BY"/>
        </w:rPr>
        <w:t xml:space="preserve"> 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x-none" w:eastAsia="be-BY"/>
        </w:rPr>
        <w:t>Министерством образования.</w:t>
      </w:r>
    </w:p>
    <w:p w14:paraId="3B22E2F6" w14:textId="77777777" w:rsidR="002A2EA0" w:rsidRPr="00425B9B" w:rsidRDefault="002A2EA0" w:rsidP="002A2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</w:pP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Срок получения высшего образования по специальности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1-37 01 04 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x-none"/>
        </w:rPr>
        <w:t>«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Многоцелевые гусеничные и колесные машины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(по направлениям)»</w:t>
      </w:r>
      <w:r w:rsidRPr="00425B9B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 xml:space="preserve"> </w:t>
      </w: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лицами, обучающимися по образовательной программе высшего образования </w:t>
      </w: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x-none"/>
        </w:rPr>
        <w:t>I</w:t>
      </w: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> </w:t>
      </w: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ступени,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образования, может быть сокращен учреждением высшего образования при условии соблюдения требований настоящего образовательного стандарта в соответствии с законодательством.</w:t>
      </w:r>
    </w:p>
    <w:p w14:paraId="4469B854" w14:textId="77777777" w:rsidR="002A2EA0" w:rsidRPr="00425B9B" w:rsidRDefault="002A2EA0" w:rsidP="002A2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Срок обучения по образовательной программе высшего образования </w:t>
      </w: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x-none"/>
        </w:rPr>
        <w:t>I</w:t>
      </w: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 ступени,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образования, в вечерней и заочной (в том числе дистанционной) формах может быть увеличен не более чем на 1 год относительно срока обучения по данной образовательной программе в дневной форме. </w:t>
      </w:r>
    </w:p>
    <w:p w14:paraId="26D15ADD" w14:textId="77777777" w:rsidR="002A2EA0" w:rsidRPr="00425B9B" w:rsidRDefault="002A2EA0" w:rsidP="002A2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10. </w:t>
      </w: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Общий объем образовательной программы высшего образования</w:t>
      </w: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 I</w:t>
      </w: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 </w:t>
      </w: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ступени</w:t>
      </w: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составляет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240 зачетных единиц.</w:t>
      </w:r>
    </w:p>
    <w:p w14:paraId="48979CC9" w14:textId="7523FC32" w:rsidR="002A2EA0" w:rsidRPr="00425B9B" w:rsidRDefault="002A2EA0" w:rsidP="002A2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11. 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Сумма зачетных единиц за 1 год обучения при получении высшего образования в дневной форме составляет 60 зачетных единиц, при обучении по индивидуальному учебному плану – не более 75 зачетных единиц. При получении высшего образования в вечерней, </w:t>
      </w:r>
      <w:r w:rsidR="00A9713B" w:rsidRPr="00425B9B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заочной (в том числе дистанционной) 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формах сумма зачетных единиц за 1 год обучения, как правило, не превышает 60 зачетных единиц.</w:t>
      </w:r>
    </w:p>
    <w:p w14:paraId="7B66B650" w14:textId="77777777" w:rsidR="008C3911" w:rsidRPr="00425B9B" w:rsidRDefault="008C3911" w:rsidP="002A2E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14:paraId="2E6D1F76" w14:textId="77777777" w:rsidR="002A2EA0" w:rsidRPr="00425B9B" w:rsidRDefault="002A2EA0" w:rsidP="002A2E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lastRenderedPageBreak/>
        <w:t>ГЛАВА 3</w:t>
      </w:r>
    </w:p>
    <w:p w14:paraId="2B5CCA36" w14:textId="77777777" w:rsidR="002A2EA0" w:rsidRPr="00425B9B" w:rsidRDefault="002A2EA0" w:rsidP="002A2E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8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b/>
          <w:spacing w:val="-8"/>
          <w:sz w:val="30"/>
          <w:szCs w:val="30"/>
          <w:lang w:eastAsia="ru-RU"/>
        </w:rPr>
        <w:t>ТРЕБОВАНИЯ К СОДЕРЖАНИЮ ПРОФЕССИОНАЛЬНОЙ ДЕЯТЕЛЬНОСТИ СПЕЦИАЛИСТА С ВЫСШИМ ОБРАЗОВАНИЕМ</w:t>
      </w:r>
    </w:p>
    <w:p w14:paraId="21C63304" w14:textId="77777777" w:rsidR="002A2EA0" w:rsidRPr="00425B9B" w:rsidRDefault="002A2EA0" w:rsidP="002A2EA0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4B9FD92C" w14:textId="77777777" w:rsidR="002A2EA0" w:rsidRPr="00425B9B" w:rsidRDefault="002A2EA0" w:rsidP="002A2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</w:pP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12. Основными видами профессиональной деятельности специалиста с высшим образованием (далее – специалист) в соответствии с ОКРБ 005-2011 являются:</w:t>
      </w:r>
    </w:p>
    <w:p w14:paraId="4E5B5A14" w14:textId="77777777" w:rsidR="002A2EA0" w:rsidRPr="00425B9B" w:rsidRDefault="002A2EA0" w:rsidP="002A2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28301 Производство сельскохозяйственных и лесохозяйственных тракторов;</w:t>
      </w:r>
    </w:p>
    <w:p w14:paraId="219B9D17" w14:textId="77777777" w:rsidR="002A2EA0" w:rsidRPr="00425B9B" w:rsidRDefault="002A2EA0" w:rsidP="002A2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28309 Производство прочих машин и оборудования для сельского и лесного хозяйства;</w:t>
      </w:r>
    </w:p>
    <w:p w14:paraId="69E63D71" w14:textId="77777777" w:rsidR="002A2EA0" w:rsidRPr="00425B9B" w:rsidRDefault="002A2EA0" w:rsidP="002A2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2892 Производство машин и оборудования для горнодобывающих производств, подземной разработки и строительства;</w:t>
      </w:r>
    </w:p>
    <w:p w14:paraId="40CFF9D5" w14:textId="77777777" w:rsidR="002A2EA0" w:rsidRPr="00425B9B" w:rsidRDefault="002A2EA0" w:rsidP="002A2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29 Производство автомобилей, прицепов и полуприцепов;</w:t>
      </w:r>
    </w:p>
    <w:p w14:paraId="05B03BCC" w14:textId="77777777" w:rsidR="002A2EA0" w:rsidRPr="00425B9B" w:rsidRDefault="002A2EA0" w:rsidP="002A2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30400 Производство военных боевых автомобилей;</w:t>
      </w:r>
    </w:p>
    <w:p w14:paraId="54F2A54C" w14:textId="77777777" w:rsidR="002A2EA0" w:rsidRPr="00425B9B" w:rsidRDefault="002A2EA0" w:rsidP="002A2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33120 Ремонт машин и оборудования общего и специального назначения;</w:t>
      </w:r>
    </w:p>
    <w:p w14:paraId="7BBC4A8B" w14:textId="77777777" w:rsidR="002A2EA0" w:rsidRPr="00425B9B" w:rsidRDefault="002A2EA0" w:rsidP="002A2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72192 Научные исследования и разработки в области технических наук;</w:t>
      </w:r>
    </w:p>
    <w:p w14:paraId="0184B2F5" w14:textId="77777777" w:rsidR="002A2EA0" w:rsidRPr="00425B9B" w:rsidRDefault="002A2EA0" w:rsidP="002A2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84220 Оборонная деятельность;</w:t>
      </w:r>
    </w:p>
    <w:p w14:paraId="5AD2093D" w14:textId="77777777" w:rsidR="002A2EA0" w:rsidRPr="00425B9B" w:rsidRDefault="002A2EA0" w:rsidP="002A2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8532 Техническое и профессиональное среднее образование;</w:t>
      </w:r>
    </w:p>
    <w:p w14:paraId="46B957C1" w14:textId="77777777" w:rsidR="002A2EA0" w:rsidRPr="00425B9B" w:rsidRDefault="002A2EA0" w:rsidP="002A2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8542 Высшее образование.</w:t>
      </w:r>
    </w:p>
    <w:p w14:paraId="4F687050" w14:textId="77777777" w:rsidR="002A2EA0" w:rsidRPr="00425B9B" w:rsidRDefault="002A2EA0" w:rsidP="002A2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Специалист может осуществлять иные виды профессиональной деятельности при условии соответствия уровня его образования и приобретенных компетенций требованиям к квалификации работника.</w:t>
      </w:r>
    </w:p>
    <w:p w14:paraId="5DA5475A" w14:textId="77777777" w:rsidR="00BD1F19" w:rsidRPr="00425B9B" w:rsidRDefault="00BD1F19" w:rsidP="00BD1F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13. </w:t>
      </w: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Объектами профессиональной деятельности специалиста являются: многоцелевые гусеничные и колесные машины,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технологическое оборудование, металлическая обработка и механическая сборка; для направления специальности 1-37 01 04-02 «Многоцелевые гусеничные и колесные машины (эксплуатация и ремонт бронетанкового вооружения и техники)» являются, кроме того: воинские коллективы, бронетанковое вооружение и техника подразделений и соединений.</w:t>
      </w:r>
    </w:p>
    <w:p w14:paraId="26CB9C0A" w14:textId="77777777" w:rsidR="002A2EA0" w:rsidRPr="00425B9B" w:rsidRDefault="002A2EA0" w:rsidP="002A2E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14. Специалист может решать задачи профессиональной деятельности следующих типов:</w:t>
      </w:r>
    </w:p>
    <w:p w14:paraId="6C2DFA15" w14:textId="77777777" w:rsidR="002A2EA0" w:rsidRPr="00425B9B" w:rsidRDefault="002A2EA0" w:rsidP="002A2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14.1. организационно-управленческие:</w:t>
      </w:r>
    </w:p>
    <w:p w14:paraId="3ADFD849" w14:textId="77777777" w:rsidR="002A2EA0" w:rsidRPr="00425B9B" w:rsidRDefault="002A2EA0" w:rsidP="002A2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участие в разработке вариантов управленческих решений;</w:t>
      </w:r>
    </w:p>
    <w:p w14:paraId="38794EA6" w14:textId="6513F319" w:rsidR="002A2EA0" w:rsidRPr="00425B9B" w:rsidRDefault="005F4EB1" w:rsidP="002A2EA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обеспечение соблюдения требований по охране труда</w:t>
      </w:r>
      <w:r w:rsidR="002A2EA0"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;</w:t>
      </w:r>
    </w:p>
    <w:p w14:paraId="20CAFFE3" w14:textId="77777777" w:rsidR="002A2EA0" w:rsidRPr="00425B9B" w:rsidRDefault="002A2EA0" w:rsidP="002A2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составление технической документации и отчетности;</w:t>
      </w:r>
    </w:p>
    <w:p w14:paraId="26C7692E" w14:textId="77777777" w:rsidR="002A2EA0" w:rsidRPr="00425B9B" w:rsidRDefault="002A2EA0" w:rsidP="002A2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составление заявок на новое оборудование, приемка и освоение нового оборудования;</w:t>
      </w:r>
    </w:p>
    <w:p w14:paraId="4B1AC8A6" w14:textId="77777777" w:rsidR="002A2EA0" w:rsidRPr="00425B9B" w:rsidRDefault="002A2EA0" w:rsidP="002A2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14.2. научно-исследовательские:</w:t>
      </w:r>
    </w:p>
    <w:p w14:paraId="5D907852" w14:textId="77777777" w:rsidR="002A2EA0" w:rsidRPr="00425B9B" w:rsidRDefault="002A2EA0" w:rsidP="002A2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научно-исследовательская деятельность в составе группы;</w:t>
      </w:r>
    </w:p>
    <w:p w14:paraId="0A64D0D6" w14:textId="77777777" w:rsidR="002A2EA0" w:rsidRPr="00425B9B" w:rsidRDefault="002A2EA0" w:rsidP="002A2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участие в проведении исследований по заданной методике; </w:t>
      </w:r>
    </w:p>
    <w:p w14:paraId="58AC5C8F" w14:textId="77777777" w:rsidR="002A2EA0" w:rsidRPr="00425B9B" w:rsidRDefault="002A2EA0" w:rsidP="002A2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выбор технических средств и методов работы, работа на экспериментальных установках;</w:t>
      </w:r>
    </w:p>
    <w:p w14:paraId="6767CA57" w14:textId="77777777" w:rsidR="002A2EA0" w:rsidRPr="00425B9B" w:rsidRDefault="002A2EA0" w:rsidP="002A2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анализ получаемой полевой и лабораторной технической информации с использованием современной вычислительной техники; </w:t>
      </w:r>
    </w:p>
    <w:p w14:paraId="13CA5721" w14:textId="77777777" w:rsidR="002A2EA0" w:rsidRPr="00425B9B" w:rsidRDefault="002A2EA0" w:rsidP="002A2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поиск информации по полученному заданию, сбор и анализ данных, необходимых для проведения конкретных экономических расчетов;</w:t>
      </w:r>
    </w:p>
    <w:p w14:paraId="547D5990" w14:textId="77777777" w:rsidR="002A2EA0" w:rsidRPr="00425B9B" w:rsidRDefault="002A2EA0" w:rsidP="002A2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обработка массивов данных в соответствии с поставленной задачей, интерпретация полученных результатов и обоснование выводов;</w:t>
      </w:r>
    </w:p>
    <w:p w14:paraId="67E1DB93" w14:textId="77777777" w:rsidR="002A2EA0" w:rsidRPr="00425B9B" w:rsidRDefault="002A2EA0" w:rsidP="002A2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построение стандартных математических моделей исследуемых процессов, относящихся к области профессиональной деятельности;</w:t>
      </w:r>
    </w:p>
    <w:p w14:paraId="5EB196AE" w14:textId="77777777" w:rsidR="002A2EA0" w:rsidRPr="00425B9B" w:rsidRDefault="002A2EA0" w:rsidP="002A2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составление научных докладов и библиографических списков по заданной теме;</w:t>
      </w:r>
    </w:p>
    <w:p w14:paraId="5DEE69D9" w14:textId="77777777" w:rsidR="002A2EA0" w:rsidRPr="00425B9B" w:rsidRDefault="002A2EA0" w:rsidP="002A2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участие в подготовке научных отчетов, обзоров, публикаций, патентов, организации конференций;</w:t>
      </w:r>
    </w:p>
    <w:p w14:paraId="1E5FA577" w14:textId="77777777" w:rsidR="002A2EA0" w:rsidRPr="00425B9B" w:rsidRDefault="002A2EA0" w:rsidP="002A2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работа со справочными системами, поиск и обработка научно-технической информации;</w:t>
      </w:r>
    </w:p>
    <w:p w14:paraId="243BEAF9" w14:textId="77777777" w:rsidR="00A8071F" w:rsidRPr="00425B9B" w:rsidRDefault="00A8071F" w:rsidP="00A8071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14.3. научно-производственные и проектные:</w:t>
      </w:r>
    </w:p>
    <w:p w14:paraId="29B22AE0" w14:textId="77777777" w:rsidR="00A8071F" w:rsidRPr="00425B9B" w:rsidRDefault="00A8071F" w:rsidP="00A8071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постановка проектных задач по технологическому оборудованию и производственно-технической инфраструктуре;</w:t>
      </w:r>
    </w:p>
    <w:p w14:paraId="332393BD" w14:textId="77777777" w:rsidR="00A8071F" w:rsidRPr="00425B9B" w:rsidRDefault="00A8071F" w:rsidP="00A8071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выработка и принятие обоснованных технических решений;</w:t>
      </w:r>
    </w:p>
    <w:p w14:paraId="76E7949F" w14:textId="77777777" w:rsidR="00A8071F" w:rsidRPr="00425B9B" w:rsidRDefault="00A8071F" w:rsidP="00A8071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подготовка исходных данных для проведения технических расчетов;</w:t>
      </w:r>
    </w:p>
    <w:p w14:paraId="2D3D853C" w14:textId="77777777" w:rsidR="00A8071F" w:rsidRPr="00425B9B" w:rsidRDefault="00A8071F" w:rsidP="00A8071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проведение проектных и проверочных расчетов, относящихся к области профессиональной деятельности, на основе типовых методик;</w:t>
      </w:r>
    </w:p>
    <w:p w14:paraId="716AAC7D" w14:textId="77777777" w:rsidR="00A16A94" w:rsidRPr="00425B9B" w:rsidRDefault="00A16A94" w:rsidP="00A16A9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создание и производство новых конструкций </w:t>
      </w: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многоцелевых гусеничных и колесных машин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, их узлов и компонентов;</w:t>
      </w:r>
    </w:p>
    <w:p w14:paraId="246819B8" w14:textId="77777777" w:rsidR="00A16A94" w:rsidRPr="00425B9B" w:rsidRDefault="00A16A94" w:rsidP="00A16A9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организация деятельности и взаимодействия при производстве, монтаже и сборке деталей, узлов и механизмов тепловых и электрических двигателей;</w:t>
      </w:r>
    </w:p>
    <w:p w14:paraId="616F429F" w14:textId="77777777" w:rsidR="00A8071F" w:rsidRPr="00425B9B" w:rsidRDefault="00A8071F" w:rsidP="00A8071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14.4. ремонтно-эксплуатационные:</w:t>
      </w:r>
    </w:p>
    <w:p w14:paraId="045BBE4F" w14:textId="77777777" w:rsidR="00A8071F" w:rsidRPr="00425B9B" w:rsidRDefault="00A8071F" w:rsidP="00A8071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участие в деятельности при производстве, ремонте и техническом обслуживании многоцелевых гусеничных и колесных машин;</w:t>
      </w:r>
    </w:p>
    <w:p w14:paraId="4EA0896E" w14:textId="77777777" w:rsidR="00A8071F" w:rsidRPr="00425B9B" w:rsidRDefault="00A8071F" w:rsidP="00A8071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составление и использование эксплуатационной и ремонтной документации;</w:t>
      </w:r>
    </w:p>
    <w:p w14:paraId="7FC52BA8" w14:textId="77777777" w:rsidR="00A8071F" w:rsidRPr="00425B9B" w:rsidRDefault="00A8071F" w:rsidP="00A807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14.5. педагогические:</w:t>
      </w:r>
    </w:p>
    <w:p w14:paraId="4A28BF0C" w14:textId="77777777" w:rsidR="00A8071F" w:rsidRPr="00425B9B" w:rsidRDefault="00A8071F" w:rsidP="00A8071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преподавание технических дисциплин;</w:t>
      </w:r>
    </w:p>
    <w:p w14:paraId="1836024F" w14:textId="77777777" w:rsidR="00A8071F" w:rsidRPr="00425B9B" w:rsidRDefault="00A8071F" w:rsidP="00A8071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для направления специальности 1-37 01 04-02 «Многоцелевые гусеничные и колесные машины (эксплуатация и ремонт бронетанкового вооружения и техники)», кроме того:</w:t>
      </w:r>
    </w:p>
    <w:p w14:paraId="0B0C9B98" w14:textId="77777777" w:rsidR="00A16A94" w:rsidRPr="00425B9B" w:rsidRDefault="00A16A94" w:rsidP="00A16A9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преподавание технической и специальной подготовки в Вооруженных Силах Республики Беларусь;</w:t>
      </w:r>
    </w:p>
    <w:p w14:paraId="7DB9C14D" w14:textId="77777777" w:rsidR="00A16A94" w:rsidRPr="00425B9B" w:rsidRDefault="00A16A94" w:rsidP="00A16A9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организация и разработка технологических процессов ремонта бронетанкового вооружения и техники;</w:t>
      </w:r>
    </w:p>
    <w:p w14:paraId="5A3991D2" w14:textId="48675610" w:rsidR="00A16A94" w:rsidRPr="00425B9B" w:rsidRDefault="00A16A94" w:rsidP="00A16A9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организация технического обеспечения боя.</w:t>
      </w:r>
    </w:p>
    <w:p w14:paraId="3F5D6F57" w14:textId="77777777" w:rsidR="00A16A94" w:rsidRPr="00425B9B" w:rsidRDefault="00A16A94" w:rsidP="00A16A9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6A10EE36" w14:textId="77777777" w:rsidR="002A2EA0" w:rsidRPr="00425B9B" w:rsidRDefault="002A2EA0" w:rsidP="002A2E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ГЛАВА 4</w:t>
      </w:r>
    </w:p>
    <w:p w14:paraId="268F8F8B" w14:textId="77777777" w:rsidR="002A2EA0" w:rsidRPr="00425B9B" w:rsidRDefault="002A2EA0" w:rsidP="002A2E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ТРЕБОВАНИЯ К КОМПЕТЕНТНОСТИ СПЕЦИАЛИСТА</w:t>
      </w:r>
    </w:p>
    <w:p w14:paraId="6C829FFC" w14:textId="77777777" w:rsidR="002A2EA0" w:rsidRPr="00425B9B" w:rsidRDefault="002A2EA0" w:rsidP="002A2EA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6A40743D" w14:textId="77777777" w:rsidR="002A2EA0" w:rsidRPr="00425B9B" w:rsidRDefault="002A2EA0" w:rsidP="002A2EA0">
      <w:pPr>
        <w:widowControl w:val="0"/>
        <w:tabs>
          <w:tab w:val="left" w:pos="-142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15. Специалист, освоивший содержание образовательной программы высшего образования </w:t>
      </w: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</w:t>
      </w: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ступени по специальности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1-37 01 04 «Многоцелевые гусеничные и колесные машины (по направлениям)», должен обладать универсальными, базовыми </w:t>
      </w:r>
      <w:r w:rsidRPr="00425B9B"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  <w:t>профессиональными и специализированными компетенциями.</w:t>
      </w:r>
    </w:p>
    <w:p w14:paraId="45B8455E" w14:textId="77777777" w:rsidR="002A2EA0" w:rsidRPr="00425B9B" w:rsidRDefault="002A2EA0" w:rsidP="002A2EA0">
      <w:pPr>
        <w:widowControl w:val="0"/>
        <w:tabs>
          <w:tab w:val="left" w:pos="-142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Универсальные, базовые профессиональные и специализированные компетенции устанавливаются с учетом </w:t>
      </w: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eastAsia="be-BY"/>
        </w:rPr>
        <w:t>Национальной рамки квалификаций высшего образования Республики Беларусь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be-BY"/>
        </w:rPr>
        <w:t>.</w:t>
      </w:r>
    </w:p>
    <w:p w14:paraId="4949EEA1" w14:textId="77777777" w:rsidR="002A2EA0" w:rsidRPr="00425B9B" w:rsidRDefault="002A2EA0" w:rsidP="002A2EA0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16. Специалист, освоивший содержание образовательной программы высшего образования 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ступени, должен обладать следующими универсальными компетенциями (далее – УК):</w:t>
      </w:r>
    </w:p>
    <w:p w14:paraId="34547B45" w14:textId="77777777" w:rsidR="002A2EA0" w:rsidRPr="00425B9B" w:rsidRDefault="002A2EA0" w:rsidP="002A2EA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УК-1. Владеть основами исследовательской деятельности, осуществлять поиск, анализ и синтез информации;</w:t>
      </w:r>
    </w:p>
    <w:p w14:paraId="2809C54F" w14:textId="77777777" w:rsidR="002A2EA0" w:rsidRPr="00425B9B" w:rsidRDefault="002A2EA0" w:rsidP="002A2EA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УК-2. Решать стандартные задачи профессиональной деятельности на основе применения информационно-коммуникационных технологий;</w:t>
      </w:r>
    </w:p>
    <w:p w14:paraId="19E326DE" w14:textId="77777777" w:rsidR="002A2EA0" w:rsidRPr="00425B9B" w:rsidRDefault="002A2EA0" w:rsidP="002A2EA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УК-3. Осуществлять коммуникации на иностранном языке для решения задач межличностного и межкультурного взаимодействия;</w:t>
      </w:r>
    </w:p>
    <w:p w14:paraId="3A56CAD8" w14:textId="77777777" w:rsidR="002A2EA0" w:rsidRPr="00425B9B" w:rsidRDefault="002A2EA0" w:rsidP="002A2EA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УК-4. </w:t>
      </w: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Работать в команде, толерантно воспринимать социальные, этнические, конфессиональные, культурные и иные различия; </w:t>
      </w:r>
    </w:p>
    <w:p w14:paraId="2EB0A327" w14:textId="77777777" w:rsidR="002A2EA0" w:rsidRPr="00425B9B" w:rsidRDefault="002A2EA0" w:rsidP="002A2EA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УК-5. Быть способным к саморазвитию и совершенствованию в профессиональной деятельности;</w:t>
      </w:r>
    </w:p>
    <w:p w14:paraId="496FCB1C" w14:textId="77777777" w:rsidR="002A2EA0" w:rsidRPr="00425B9B" w:rsidRDefault="002A2EA0" w:rsidP="002A2EA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УК-6. Проявлять инициативу и адаптироваться к изменениям в профессиональной деятельности;</w:t>
      </w:r>
    </w:p>
    <w:p w14:paraId="60CFD6FF" w14:textId="77777777" w:rsidR="002A2EA0" w:rsidRPr="00425B9B" w:rsidRDefault="002A2EA0" w:rsidP="002A2EA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УК-7. Обладать гуманистическим мировоззрением, качествами гражданственности и патриотизма;</w:t>
      </w:r>
    </w:p>
    <w:p w14:paraId="2077EF12" w14:textId="77777777" w:rsidR="002A2EA0" w:rsidRPr="00425B9B" w:rsidRDefault="002A2EA0" w:rsidP="002A2EA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УК-8. Обладать современной культурой мышления, уметь использовать основы философских знаний в профессиональной деятельности;</w:t>
      </w:r>
    </w:p>
    <w:p w14:paraId="341B57BD" w14:textId="77777777" w:rsidR="002A2EA0" w:rsidRPr="00425B9B" w:rsidRDefault="002A2EA0" w:rsidP="002A2EA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УК-9. Выявлять факторы и механизмы исторического развития, определять общественное значение исторических событий;</w:t>
      </w:r>
    </w:p>
    <w:p w14:paraId="1801AB1B" w14:textId="77777777" w:rsidR="002A2EA0" w:rsidRPr="00425B9B" w:rsidRDefault="002A2EA0" w:rsidP="002A2EA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УК-10. Анализировать социально-экономические явления и процессы, применять экономические и социологические знания в служебно-профессиональной деятельности;</w:t>
      </w:r>
    </w:p>
    <w:p w14:paraId="130DDC30" w14:textId="77777777" w:rsidR="002A2EA0" w:rsidRPr="00425B9B" w:rsidRDefault="002A2EA0" w:rsidP="002A2EA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УК-11. Использовать языковой материал в профессиональной области на белорусском языке;</w:t>
      </w:r>
    </w:p>
    <w:p w14:paraId="15C4EBD1" w14:textId="77777777" w:rsidR="002A2EA0" w:rsidRPr="00425B9B" w:rsidRDefault="002A2EA0" w:rsidP="002A2EA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УК-12. Владеть навыками </w:t>
      </w:r>
      <w:proofErr w:type="spellStart"/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здоровьесбережения</w:t>
      </w:r>
      <w:proofErr w:type="spellEnd"/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.</w:t>
      </w:r>
    </w:p>
    <w:p w14:paraId="3E976441" w14:textId="77777777" w:rsidR="002A2EA0" w:rsidRPr="00425B9B" w:rsidRDefault="002A2EA0" w:rsidP="002A2EA0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17. Специалист, освоивший содержание образовательной программы высшего образования 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ступени, </w:t>
      </w:r>
      <w:r w:rsidRPr="00425B9B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 xml:space="preserve">должен обладать следующими базовыми </w:t>
      </w:r>
      <w:r w:rsidRPr="00425B9B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lastRenderedPageBreak/>
        <w:t>профессиональными компетенциями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(далее – БПК):</w:t>
      </w:r>
    </w:p>
    <w:p w14:paraId="50EDD559" w14:textId="77777777" w:rsidR="002A2EA0" w:rsidRPr="00425B9B" w:rsidRDefault="002A2EA0" w:rsidP="002A2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БПК-1.</w:t>
      </w: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 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Применять основные методы защиты населения от негативных факторов антропогенного, техногенного, естественного происхождения, принципы рационального природопользования и энергосбережения, обеспечивать здоровые и безопасные условия труда;</w:t>
      </w:r>
    </w:p>
    <w:p w14:paraId="7C603758" w14:textId="77777777" w:rsidR="00F77FF4" w:rsidRPr="00425B9B" w:rsidRDefault="00F77FF4" w:rsidP="00F77F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БПК-2.</w:t>
      </w: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 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Выполнять расчеты при конструировании деталей и узлов, выбирать и применять материалы в зависимости от конкретных условий работы деталей </w:t>
      </w:r>
      <w:r w:rsidRPr="00425B9B">
        <w:rPr>
          <w:rFonts w:ascii="Times New Roman" w:hAnsi="Times New Roman" w:cs="Times New Roman"/>
          <w:sz w:val="30"/>
          <w:szCs w:val="30"/>
        </w:rPr>
        <w:t>многоцелевых гусеничных и колесных машин</w:t>
      </w:r>
      <w:r w:rsidRPr="00425B9B">
        <w:t xml:space="preserve"> 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и оборудования;</w:t>
      </w:r>
    </w:p>
    <w:p w14:paraId="63DF0934" w14:textId="77777777" w:rsidR="002A2EA0" w:rsidRPr="00425B9B" w:rsidRDefault="002A2EA0" w:rsidP="002A2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БПК-3.</w:t>
      </w: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 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Проводить графические построения на плоскости и в пространстве для создания машиностроительных чертежей и схем;</w:t>
      </w:r>
    </w:p>
    <w:p w14:paraId="7E71090C" w14:textId="77777777" w:rsidR="002A2EA0" w:rsidRPr="00425B9B" w:rsidRDefault="002A2EA0" w:rsidP="002A2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БПК-4.</w:t>
      </w: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 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Применять знания о методах получения конструкционных материалов и методах обработки поверхностей при изготовлении деталей;</w:t>
      </w:r>
    </w:p>
    <w:p w14:paraId="23DEC50F" w14:textId="77777777" w:rsidR="00F77FF4" w:rsidRPr="00425B9B" w:rsidRDefault="00F77FF4" w:rsidP="00F77F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БПК-5.</w:t>
      </w: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 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Подбирать материалы для профессиональной деятельности по техническому обслуживанию и ремонту </w:t>
      </w:r>
      <w:r w:rsidRPr="00425B9B">
        <w:rPr>
          <w:rFonts w:ascii="Times New Roman" w:hAnsi="Times New Roman" w:cs="Times New Roman"/>
          <w:sz w:val="30"/>
          <w:szCs w:val="30"/>
        </w:rPr>
        <w:t>многоцелевых гусеничных и колесных машин</w:t>
      </w:r>
      <w:r w:rsidRPr="00425B9B">
        <w:t xml:space="preserve"> 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и определять состав и основные свойства материалов по маркам;</w:t>
      </w:r>
    </w:p>
    <w:p w14:paraId="11890600" w14:textId="77777777" w:rsidR="002A2EA0" w:rsidRPr="00425B9B" w:rsidRDefault="002A2EA0" w:rsidP="002A2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БПК-6.</w:t>
      </w: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 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Применять методы расчета статических и динамических систем на основе теоретических положений статики, кинематики и динамики механических систем;</w:t>
      </w:r>
    </w:p>
    <w:p w14:paraId="50B7D902" w14:textId="77777777" w:rsidR="002A2EA0" w:rsidRPr="00425B9B" w:rsidRDefault="002A2EA0" w:rsidP="002A2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БПК-7.</w:t>
      </w: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 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Проводить расчеты на прочность, жесткость, устойчивость конструкций;</w:t>
      </w:r>
    </w:p>
    <w:p w14:paraId="6F46B73F" w14:textId="77777777" w:rsidR="00F77FF4" w:rsidRPr="00425B9B" w:rsidRDefault="00F77FF4" w:rsidP="00F77FF4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БПК-8. Анализировать кинематические схемы механизмов  </w:t>
      </w:r>
      <w:r w:rsidRPr="00425B9B">
        <w:rPr>
          <w:rFonts w:ascii="Times New Roman" w:hAnsi="Times New Roman" w:cs="Times New Roman"/>
          <w:sz w:val="30"/>
          <w:szCs w:val="30"/>
        </w:rPr>
        <w:t>многоцелевых гусеничных и колесных машин</w:t>
      </w:r>
      <w:r w:rsidRPr="00425B9B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, применять основные теоретические положения кинематики и динамики для аналитического исследования механизмов </w:t>
      </w:r>
      <w:r w:rsidRPr="00425B9B">
        <w:rPr>
          <w:rFonts w:ascii="Times New Roman" w:hAnsi="Times New Roman" w:cs="Times New Roman"/>
          <w:sz w:val="30"/>
          <w:szCs w:val="30"/>
        </w:rPr>
        <w:t>многоцелевых гусеничных и колесных машин</w:t>
      </w:r>
      <w:r w:rsidRPr="00425B9B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, проводить необходимые расчеты при их проектировании;</w:t>
      </w:r>
    </w:p>
    <w:p w14:paraId="669CEA04" w14:textId="3EE64EBB" w:rsidR="002A2EA0" w:rsidRPr="00425B9B" w:rsidRDefault="002A2EA0" w:rsidP="002A2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БПК-9. Подбирать </w:t>
      </w:r>
      <w:r w:rsidR="0037180B" w:rsidRPr="00425B9B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контрольно-</w:t>
      </w:r>
      <w:r w:rsidRPr="00425B9B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измерительный инструмент и проводить измерения;</w:t>
      </w:r>
    </w:p>
    <w:p w14:paraId="2356538E" w14:textId="77777777" w:rsidR="00F77FF4" w:rsidRPr="00425B9B" w:rsidRDefault="00F77FF4" w:rsidP="00F77F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0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pacing w:val="-10"/>
          <w:sz w:val="30"/>
          <w:szCs w:val="30"/>
          <w:lang w:eastAsia="ru-RU"/>
        </w:rPr>
        <w:t xml:space="preserve">БПК-10. Осуществлять расчеты и анализ </w:t>
      </w:r>
      <w:r w:rsidRPr="00425B9B">
        <w:rPr>
          <w:rFonts w:ascii="Times New Roman" w:hAnsi="Times New Roman" w:cs="Times New Roman"/>
          <w:sz w:val="30"/>
          <w:szCs w:val="30"/>
        </w:rPr>
        <w:t xml:space="preserve">многоцелевых гусеничных и колесных машин </w:t>
      </w:r>
      <w:r w:rsidRPr="00425B9B">
        <w:rPr>
          <w:rFonts w:ascii="Times New Roman" w:eastAsia="Times New Roman" w:hAnsi="Times New Roman" w:cs="Times New Roman"/>
          <w:spacing w:val="-10"/>
          <w:sz w:val="30"/>
          <w:szCs w:val="30"/>
          <w:lang w:eastAsia="ru-RU"/>
        </w:rPr>
        <w:t>с использованием программных средств, в соответствии со спецификой изучаемой специальности;</w:t>
      </w:r>
    </w:p>
    <w:p w14:paraId="716C689A" w14:textId="77777777" w:rsidR="002A2EA0" w:rsidRPr="00425B9B" w:rsidRDefault="002A2EA0" w:rsidP="002A2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БПК-11.</w:t>
      </w: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 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Анализировать устройство и принципы работы электрических агрегатов и электронных модулей;</w:t>
      </w:r>
    </w:p>
    <w:p w14:paraId="66F5C285" w14:textId="77777777" w:rsidR="002A2EA0" w:rsidRPr="00425B9B" w:rsidRDefault="002A2EA0" w:rsidP="002A2EA0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БПК-12.</w:t>
      </w: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 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Применять знания естественнонаучных учебных дисциплин для экспериментального и теоретического изучения, анализа и решения прикладных инженерных задач.</w:t>
      </w:r>
    </w:p>
    <w:p w14:paraId="7D345BC7" w14:textId="77777777" w:rsidR="002A2EA0" w:rsidRPr="00425B9B" w:rsidRDefault="002A2EA0" w:rsidP="002A2EA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18. При разработке образовательной программы высшего образования 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 ступени на основе настоящего образовательного стандарта все УК и БПК включаются в набор требуемых результатов освоения содержания образовательной программы высшего образования 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 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ступени в соответствии с настоящим образовательным стандартом.</w:t>
      </w:r>
    </w:p>
    <w:p w14:paraId="5CB1DDF9" w14:textId="77777777" w:rsidR="002A2EA0" w:rsidRPr="00425B9B" w:rsidRDefault="002A2EA0" w:rsidP="002A2E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lastRenderedPageBreak/>
        <w:t xml:space="preserve">Перечень установленных настоящим образовательным стандартом 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УК может быть дополнен учреждением высшего образования с учетом направленности </w:t>
      </w:r>
      <w:r w:rsidRPr="00425B9B"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  <w:t xml:space="preserve">образовательной программы 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высшего образования 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 ступени</w:t>
      </w:r>
      <w:r w:rsidRPr="00425B9B"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  <w:t xml:space="preserve"> в учреждении высшего образования.</w:t>
      </w:r>
    </w:p>
    <w:p w14:paraId="2E9D7CE3" w14:textId="77777777" w:rsidR="002A2EA0" w:rsidRPr="00425B9B" w:rsidRDefault="002A2EA0" w:rsidP="002A2E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Перечень специализированных компетенций учреждение высшего образования устанавливает самостоятельно с учетом направленности образовательной программы высшего образования 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 в </w:t>
      </w:r>
      <w:r w:rsidRPr="00425B9B"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  <w:t>учреждении высшего образования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. </w:t>
      </w:r>
    </w:p>
    <w:p w14:paraId="6ACCEBBA" w14:textId="77777777" w:rsidR="002A2EA0" w:rsidRPr="00425B9B" w:rsidRDefault="002A2EA0" w:rsidP="002A2E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Дополнительные УК и специализированные компетенции устанавливаются на основе требований рынка труда, обобщения зарубежного опыта, проведения консультаций с ведущими работодателями, объединениями работодателей соответствующей отрасли, иных источников.</w:t>
      </w:r>
    </w:p>
    <w:p w14:paraId="527C218D" w14:textId="77777777" w:rsidR="002A2EA0" w:rsidRPr="00425B9B" w:rsidRDefault="002A2EA0" w:rsidP="002A2E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Совокупность установленных настоящим образовательным стандартом УК и БПК, а также установленных учреждением высшего образования дополнительных УК и специализированных компетенций, должна обеспечивать специалисту способность осуществлять не менее чем один вид профессиональной деятельности, решая при этом не менее одного типа задач профессиональной деятельности, указанных в пунктах 12 и 14 настоящего образовательного стандарта.</w:t>
      </w:r>
    </w:p>
    <w:p w14:paraId="7F1FF61C" w14:textId="77777777" w:rsidR="002A2EA0" w:rsidRPr="00425B9B" w:rsidRDefault="002A2EA0" w:rsidP="002A2EA0">
      <w:p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083192DA" w14:textId="77777777" w:rsidR="002A2EA0" w:rsidRPr="00425B9B" w:rsidRDefault="002A2EA0" w:rsidP="002A2E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ГЛАВА 5</w:t>
      </w:r>
    </w:p>
    <w:p w14:paraId="70DB6047" w14:textId="77777777" w:rsidR="002A2EA0" w:rsidRPr="00425B9B" w:rsidRDefault="002A2EA0" w:rsidP="002A2E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ТРЕБОВАНИЯ К УЧЕБНО-ПРОГРАММНОЙ ДОКУМЕНТАЦИИ ОБРАЗОВАТЕЛЬНЫХ ПРОГРАММ </w:t>
      </w:r>
    </w:p>
    <w:p w14:paraId="2B096EA4" w14:textId="77777777" w:rsidR="002A2EA0" w:rsidRPr="00425B9B" w:rsidRDefault="002A2EA0" w:rsidP="002A2E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ВЫСШЕГО ОБРАЗОВАНИЯ </w:t>
      </w:r>
      <w:r w:rsidRPr="00425B9B">
        <w:rPr>
          <w:rFonts w:ascii="Times New Roman" w:eastAsia="Times New Roman" w:hAnsi="Times New Roman" w:cs="Times New Roman"/>
          <w:b/>
          <w:bCs/>
          <w:sz w:val="30"/>
          <w:szCs w:val="30"/>
          <w:lang w:val="en-US" w:eastAsia="ru-RU"/>
        </w:rPr>
        <w:t>I</w:t>
      </w:r>
      <w:r w:rsidRPr="00425B9B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 СТУПЕНИ</w:t>
      </w:r>
    </w:p>
    <w:p w14:paraId="23E66451" w14:textId="77777777" w:rsidR="002A2EA0" w:rsidRPr="00425B9B" w:rsidRDefault="002A2EA0" w:rsidP="002A2EA0">
      <w:p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58A34FFD" w14:textId="77777777" w:rsidR="002A2EA0" w:rsidRPr="00425B9B" w:rsidRDefault="002A2EA0" w:rsidP="002A2EA0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19. Образовательная программа высшего образования 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 включает следующую учебно-программную документацию:</w:t>
      </w:r>
    </w:p>
    <w:p w14:paraId="0C409194" w14:textId="77777777" w:rsidR="002A2EA0" w:rsidRPr="00425B9B" w:rsidRDefault="002A2EA0" w:rsidP="002A2EA0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типовой учебный план по специальности (направлению специальности);</w:t>
      </w:r>
    </w:p>
    <w:p w14:paraId="241D8720" w14:textId="77777777" w:rsidR="002A2EA0" w:rsidRPr="00425B9B" w:rsidRDefault="002A2EA0" w:rsidP="002A2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учебный план учреждения высшего образования по специальности (направлению специальности);</w:t>
      </w:r>
    </w:p>
    <w:p w14:paraId="1BD59E7C" w14:textId="77777777" w:rsidR="002A2EA0" w:rsidRPr="00425B9B" w:rsidRDefault="002A2EA0" w:rsidP="002A2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типовые учебные программы по учебным дисциплинам;</w:t>
      </w:r>
    </w:p>
    <w:p w14:paraId="6D2DB5F0" w14:textId="77777777" w:rsidR="002A2EA0" w:rsidRPr="00425B9B" w:rsidRDefault="002A2EA0" w:rsidP="002A2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учебные программы учреждения высшего образования по учебным дисциплинам;</w:t>
      </w:r>
    </w:p>
    <w:p w14:paraId="0DA9AF8D" w14:textId="77777777" w:rsidR="002A2EA0" w:rsidRPr="00425B9B" w:rsidRDefault="002A2EA0" w:rsidP="002A2EA0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программы практик.</w:t>
      </w:r>
    </w:p>
    <w:p w14:paraId="41C07556" w14:textId="77777777" w:rsidR="002A2EA0" w:rsidRPr="00425B9B" w:rsidRDefault="002A2EA0" w:rsidP="002A2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20. Максимальный объем учебной нагрузки обучающегося не должен превышать 54 академических часа в неделю, включая все виды аудиторной и внеаудиторной работы.</w:t>
      </w:r>
    </w:p>
    <w:p w14:paraId="0F62382A" w14:textId="77777777" w:rsidR="002A2EA0" w:rsidRPr="00425B9B" w:rsidRDefault="002A2EA0" w:rsidP="002A2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Объем обязательных аудиторных занятий, определяемый учреждением высшего образования с учетом специальности, специфики организации образовательного процесса, оснащения учебно-лабораторной базы, информационного, научно-методического обеспечения, устанавливается в пределах 24-32 аудиторных часов в неделю.</w:t>
      </w:r>
    </w:p>
    <w:p w14:paraId="46116784" w14:textId="77777777" w:rsidR="002A2EA0" w:rsidRPr="00425B9B" w:rsidRDefault="002A2EA0" w:rsidP="002A2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lastRenderedPageBreak/>
        <w:t>В часы, отводимые на самостоятельную работу по учебной дисциплине (модулю), включается время, предусмотренное на подготовку к экзамену (экзаменам) и (или) зачету (зачетам) по данной учебной дисциплине (модулю).</w:t>
      </w:r>
    </w:p>
    <w:p w14:paraId="24BD1F00" w14:textId="77777777" w:rsidR="002A2EA0" w:rsidRPr="00425B9B" w:rsidRDefault="002A2EA0" w:rsidP="002A2EA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21. Учебный план учреждения высшего образования по специальности (направлению специальности) разрабатывается в соответствии со структурой, приведенной в таблице 1.</w:t>
      </w:r>
    </w:p>
    <w:p w14:paraId="065B19FF" w14:textId="77777777" w:rsidR="002A2EA0" w:rsidRPr="00425B9B" w:rsidRDefault="002A2EA0" w:rsidP="002A2EA0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Таблица 1</w:t>
      </w:r>
    </w:p>
    <w:tbl>
      <w:tblPr>
        <w:tblW w:w="487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6"/>
        <w:gridCol w:w="6864"/>
        <w:gridCol w:w="1762"/>
      </w:tblGrid>
      <w:tr w:rsidR="00425B9B" w:rsidRPr="00425B9B" w14:paraId="3F9147B5" w14:textId="77777777" w:rsidTr="008C3911">
        <w:trPr>
          <w:cantSplit/>
          <w:trHeight w:val="543"/>
          <w:jc w:val="center"/>
        </w:trPr>
        <w:tc>
          <w:tcPr>
            <w:tcW w:w="403" w:type="pct"/>
            <w:vAlign w:val="center"/>
          </w:tcPr>
          <w:p w14:paraId="7000FAB0" w14:textId="77777777" w:rsidR="002A2EA0" w:rsidRPr="00425B9B" w:rsidRDefault="002A2EA0" w:rsidP="002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</w:t>
            </w:r>
          </w:p>
          <w:p w14:paraId="709E34D6" w14:textId="77777777" w:rsidR="002A2EA0" w:rsidRPr="00425B9B" w:rsidRDefault="002A2EA0" w:rsidP="002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п/п</w:t>
            </w:r>
          </w:p>
        </w:tc>
        <w:tc>
          <w:tcPr>
            <w:tcW w:w="3658" w:type="pct"/>
            <w:vAlign w:val="center"/>
          </w:tcPr>
          <w:p w14:paraId="005DDC2C" w14:textId="77777777" w:rsidR="002A2EA0" w:rsidRPr="00425B9B" w:rsidRDefault="002A2EA0" w:rsidP="002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видов деятельности</w:t>
            </w:r>
          </w:p>
          <w:p w14:paraId="2BD44327" w14:textId="77777777" w:rsidR="002A2EA0" w:rsidRPr="00425B9B" w:rsidRDefault="002A2EA0" w:rsidP="002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обучающегося, модулей, учебных</w:t>
            </w:r>
          </w:p>
          <w:p w14:paraId="0920E75F" w14:textId="77777777" w:rsidR="002A2EA0" w:rsidRPr="00425B9B" w:rsidRDefault="002A2EA0" w:rsidP="002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дисциплин</w:t>
            </w:r>
          </w:p>
        </w:tc>
        <w:tc>
          <w:tcPr>
            <w:tcW w:w="940" w:type="pct"/>
            <w:vAlign w:val="center"/>
          </w:tcPr>
          <w:p w14:paraId="4E58CBDA" w14:textId="77777777" w:rsidR="002A2EA0" w:rsidRPr="00425B9B" w:rsidRDefault="002A2EA0" w:rsidP="002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 xml:space="preserve">Трудоемкость </w:t>
            </w:r>
            <w:r w:rsidRPr="00425B9B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br/>
              <w:t>(в зачетных единицах)</w:t>
            </w:r>
          </w:p>
        </w:tc>
      </w:tr>
      <w:tr w:rsidR="00425B9B" w:rsidRPr="00425B9B" w14:paraId="1AB5B221" w14:textId="77777777" w:rsidTr="008C3911">
        <w:trPr>
          <w:trHeight w:val="242"/>
          <w:jc w:val="center"/>
        </w:trPr>
        <w:tc>
          <w:tcPr>
            <w:tcW w:w="403" w:type="pct"/>
          </w:tcPr>
          <w:p w14:paraId="4378B89B" w14:textId="77777777" w:rsidR="002A2EA0" w:rsidRPr="00425B9B" w:rsidRDefault="002A2EA0" w:rsidP="002A2EA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3658" w:type="pct"/>
          </w:tcPr>
          <w:p w14:paraId="094EE196" w14:textId="77777777" w:rsidR="002A2EA0" w:rsidRPr="00425B9B" w:rsidRDefault="002A2EA0" w:rsidP="002A2E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Теоретическое обучение </w:t>
            </w:r>
          </w:p>
        </w:tc>
        <w:tc>
          <w:tcPr>
            <w:tcW w:w="940" w:type="pct"/>
          </w:tcPr>
          <w:p w14:paraId="3230F1B6" w14:textId="77777777" w:rsidR="002A2EA0" w:rsidRPr="00425B9B" w:rsidRDefault="002A2EA0" w:rsidP="002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194-219</w:t>
            </w:r>
          </w:p>
        </w:tc>
      </w:tr>
      <w:tr w:rsidR="00425B9B" w:rsidRPr="00425B9B" w14:paraId="61B72240" w14:textId="77777777" w:rsidTr="008C3911">
        <w:trPr>
          <w:trHeight w:val="257"/>
          <w:jc w:val="center"/>
        </w:trPr>
        <w:tc>
          <w:tcPr>
            <w:tcW w:w="403" w:type="pct"/>
          </w:tcPr>
          <w:p w14:paraId="477F5BC1" w14:textId="77777777" w:rsidR="002A2EA0" w:rsidRPr="00425B9B" w:rsidRDefault="002A2EA0" w:rsidP="002A2EA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1.1.</w:t>
            </w:r>
          </w:p>
        </w:tc>
        <w:tc>
          <w:tcPr>
            <w:tcW w:w="3658" w:type="pct"/>
          </w:tcPr>
          <w:p w14:paraId="7BEFC4B1" w14:textId="77777777" w:rsidR="002A2EA0" w:rsidRPr="00425B9B" w:rsidRDefault="002A2EA0" w:rsidP="002A2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vertAlign w:val="superscript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ru-RU"/>
              </w:rPr>
              <w:t>Государственный компонент: Социально-гуманитарный</w:t>
            </w:r>
            <w:r w:rsidRPr="00425B9B">
              <w:rPr>
                <w:rFonts w:ascii="Times New Roman" w:eastAsia="Times New Roman" w:hAnsi="Times New Roman" w:cs="Times New Roman"/>
                <w:i/>
                <w:spacing w:val="-8"/>
                <w:sz w:val="26"/>
                <w:szCs w:val="26"/>
                <w:lang w:eastAsia="ru-RU"/>
              </w:rPr>
              <w:t xml:space="preserve"> </w:t>
            </w:r>
            <w:r w:rsidRPr="00425B9B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ru-RU"/>
              </w:rPr>
              <w:t>модуль</w:t>
            </w:r>
            <w:r w:rsidRPr="00425B9B">
              <w:rPr>
                <w:rFonts w:ascii="Times New Roman" w:eastAsia="Times New Roman" w:hAnsi="Times New Roman" w:cs="Times New Roman"/>
                <w:i/>
                <w:spacing w:val="-8"/>
                <w:sz w:val="26"/>
                <w:szCs w:val="26"/>
                <w:lang w:eastAsia="ru-RU"/>
              </w:rPr>
              <w:t xml:space="preserve"> (История, Экономика, Философия, Политология)</w:t>
            </w:r>
            <w:r w:rsidRPr="00425B9B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ru-RU"/>
              </w:rPr>
              <w:t xml:space="preserve">; Естественнонаучная подготовка </w:t>
            </w:r>
            <w:r w:rsidRPr="00425B9B">
              <w:rPr>
                <w:rFonts w:ascii="Times New Roman" w:eastAsia="Times New Roman" w:hAnsi="Times New Roman" w:cs="Times New Roman"/>
                <w:i/>
                <w:spacing w:val="-8"/>
                <w:sz w:val="26"/>
                <w:szCs w:val="26"/>
                <w:lang w:eastAsia="ru-RU"/>
              </w:rPr>
              <w:t>(Математика, Физика, Химия)</w:t>
            </w:r>
            <w:r w:rsidRPr="00425B9B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ru-RU"/>
              </w:rPr>
              <w:t xml:space="preserve">; Профессиональная лексика </w:t>
            </w:r>
            <w:r w:rsidRPr="00425B9B">
              <w:rPr>
                <w:rFonts w:ascii="Times New Roman" w:eastAsia="Times New Roman" w:hAnsi="Times New Roman" w:cs="Times New Roman"/>
                <w:i/>
                <w:spacing w:val="-8"/>
                <w:sz w:val="26"/>
                <w:szCs w:val="26"/>
                <w:lang w:eastAsia="ru-RU"/>
              </w:rPr>
              <w:t>(Иностранный язык, Белорусский язык (профессиональная лексика)</w:t>
            </w:r>
            <w:r w:rsidRPr="00425B9B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ru-RU"/>
              </w:rPr>
              <w:t xml:space="preserve">; Общеинженерная подготовка </w:t>
            </w:r>
            <w:r w:rsidRPr="00425B9B">
              <w:rPr>
                <w:rFonts w:ascii="Times New Roman" w:eastAsia="Times New Roman" w:hAnsi="Times New Roman" w:cs="Times New Roman"/>
                <w:i/>
                <w:spacing w:val="-8"/>
                <w:sz w:val="26"/>
                <w:szCs w:val="26"/>
                <w:lang w:eastAsia="ru-RU"/>
              </w:rPr>
              <w:t>(Инженерная графика, Технология конструкционных материалов, Материаловедение)</w:t>
            </w:r>
            <w:r w:rsidRPr="00425B9B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ru-RU"/>
              </w:rPr>
              <w:t xml:space="preserve">; Теория машин и механизмов </w:t>
            </w:r>
            <w:r w:rsidRPr="00425B9B">
              <w:rPr>
                <w:rFonts w:ascii="Times New Roman" w:eastAsia="Times New Roman" w:hAnsi="Times New Roman" w:cs="Times New Roman"/>
                <w:i/>
                <w:spacing w:val="-8"/>
                <w:sz w:val="26"/>
                <w:szCs w:val="26"/>
                <w:lang w:eastAsia="ru-RU"/>
              </w:rPr>
              <w:t>(Теоретическая механика, Механика материалов, Теория механизмов и машин, Нормирование точности и технические измерения)</w:t>
            </w:r>
            <w:r w:rsidRPr="00425B9B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ru-RU"/>
              </w:rPr>
              <w:t xml:space="preserve">; Автоматизация и информационные технологии </w:t>
            </w:r>
            <w:r w:rsidRPr="00425B9B">
              <w:rPr>
                <w:rFonts w:ascii="Times New Roman" w:eastAsia="Times New Roman" w:hAnsi="Times New Roman" w:cs="Times New Roman"/>
                <w:i/>
                <w:spacing w:val="-8"/>
                <w:sz w:val="26"/>
                <w:szCs w:val="26"/>
                <w:lang w:eastAsia="ru-RU"/>
              </w:rPr>
              <w:t>(Информатика, Электротехника и электроника)</w:t>
            </w:r>
            <w:r w:rsidRPr="00425B9B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ru-RU"/>
              </w:rPr>
              <w:t>; Безопасность жизнедеятельности</w:t>
            </w:r>
            <w:r w:rsidRPr="00425B9B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vertAlign w:val="superscript"/>
                <w:lang w:eastAsia="ru-RU"/>
              </w:rPr>
              <w:footnoteReference w:id="5"/>
            </w:r>
            <w:r w:rsidRPr="00425B9B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ru-RU"/>
              </w:rPr>
              <w:t xml:space="preserve">; Конструирование и расчет </w:t>
            </w:r>
            <w:r w:rsidRPr="00425B9B">
              <w:rPr>
                <w:rFonts w:ascii="Times New Roman" w:eastAsia="Times New Roman" w:hAnsi="Times New Roman" w:cs="Times New Roman"/>
                <w:i/>
                <w:spacing w:val="-8"/>
                <w:sz w:val="26"/>
                <w:szCs w:val="26"/>
                <w:lang w:eastAsia="ru-RU"/>
              </w:rPr>
              <w:t>(Детали машин, Конструирование и расчет машин)</w:t>
            </w:r>
          </w:p>
        </w:tc>
        <w:tc>
          <w:tcPr>
            <w:tcW w:w="940" w:type="pct"/>
          </w:tcPr>
          <w:p w14:paraId="3859A261" w14:textId="77777777" w:rsidR="002A2EA0" w:rsidRPr="00425B9B" w:rsidRDefault="002A2EA0" w:rsidP="002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80-120</w:t>
            </w:r>
          </w:p>
        </w:tc>
      </w:tr>
      <w:tr w:rsidR="00425B9B" w:rsidRPr="00425B9B" w14:paraId="681309EC" w14:textId="77777777" w:rsidTr="008C3911">
        <w:trPr>
          <w:trHeight w:val="308"/>
          <w:jc w:val="center"/>
        </w:trPr>
        <w:tc>
          <w:tcPr>
            <w:tcW w:w="403" w:type="pct"/>
          </w:tcPr>
          <w:p w14:paraId="49A9E83C" w14:textId="77777777" w:rsidR="002A2EA0" w:rsidRPr="00425B9B" w:rsidRDefault="002A2EA0" w:rsidP="002A2EA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1.2.</w:t>
            </w:r>
          </w:p>
        </w:tc>
        <w:tc>
          <w:tcPr>
            <w:tcW w:w="3658" w:type="pct"/>
          </w:tcPr>
          <w:p w14:paraId="163F30B9" w14:textId="77777777" w:rsidR="002A2EA0" w:rsidRPr="00425B9B" w:rsidRDefault="002A2EA0" w:rsidP="002A2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Компонент учреждения высшего образования</w:t>
            </w: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vertAlign w:val="superscript"/>
                <w:lang w:eastAsia="ru-RU"/>
              </w:rPr>
              <w:footnoteReference w:id="6"/>
            </w:r>
          </w:p>
        </w:tc>
        <w:tc>
          <w:tcPr>
            <w:tcW w:w="940" w:type="pct"/>
          </w:tcPr>
          <w:p w14:paraId="113CE467" w14:textId="77777777" w:rsidR="002A2EA0" w:rsidRPr="00425B9B" w:rsidRDefault="002A2EA0" w:rsidP="002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80-120</w:t>
            </w:r>
          </w:p>
        </w:tc>
      </w:tr>
      <w:tr w:rsidR="00425B9B" w:rsidRPr="00425B9B" w14:paraId="13DBB262" w14:textId="77777777" w:rsidTr="008C3911">
        <w:trPr>
          <w:trHeight w:val="308"/>
          <w:jc w:val="center"/>
        </w:trPr>
        <w:tc>
          <w:tcPr>
            <w:tcW w:w="403" w:type="pct"/>
          </w:tcPr>
          <w:p w14:paraId="3D70A004" w14:textId="77777777" w:rsidR="002A2EA0" w:rsidRPr="00425B9B" w:rsidRDefault="002A2EA0" w:rsidP="002A2EA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1.3.</w:t>
            </w:r>
          </w:p>
        </w:tc>
        <w:tc>
          <w:tcPr>
            <w:tcW w:w="3658" w:type="pct"/>
          </w:tcPr>
          <w:p w14:paraId="24B787E8" w14:textId="77777777" w:rsidR="002A2EA0" w:rsidRPr="00425B9B" w:rsidRDefault="002A2EA0" w:rsidP="002A2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Факультативные дисциплины</w:t>
            </w:r>
          </w:p>
        </w:tc>
        <w:tc>
          <w:tcPr>
            <w:tcW w:w="940" w:type="pct"/>
          </w:tcPr>
          <w:p w14:paraId="2FE58994" w14:textId="77777777" w:rsidR="002A2EA0" w:rsidRPr="00425B9B" w:rsidRDefault="002A2EA0" w:rsidP="002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425B9B" w:rsidRPr="00425B9B" w14:paraId="1F1522F7" w14:textId="77777777" w:rsidTr="008C3911">
        <w:trPr>
          <w:trHeight w:val="308"/>
          <w:jc w:val="center"/>
        </w:trPr>
        <w:tc>
          <w:tcPr>
            <w:tcW w:w="403" w:type="pct"/>
          </w:tcPr>
          <w:p w14:paraId="6E57153E" w14:textId="77777777" w:rsidR="002A2EA0" w:rsidRPr="00425B9B" w:rsidRDefault="002A2EA0" w:rsidP="002A2EA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1.4.</w:t>
            </w:r>
          </w:p>
        </w:tc>
        <w:tc>
          <w:tcPr>
            <w:tcW w:w="3658" w:type="pct"/>
          </w:tcPr>
          <w:p w14:paraId="1DD6DBD8" w14:textId="77777777" w:rsidR="002A2EA0" w:rsidRPr="00425B9B" w:rsidRDefault="002A2EA0" w:rsidP="002A2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Дополнительные виды обучения </w:t>
            </w: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(</w:t>
            </w: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Физическая культура)</w:t>
            </w:r>
          </w:p>
        </w:tc>
        <w:tc>
          <w:tcPr>
            <w:tcW w:w="940" w:type="pct"/>
          </w:tcPr>
          <w:p w14:paraId="56BCABBC" w14:textId="77777777" w:rsidR="002A2EA0" w:rsidRPr="00425B9B" w:rsidRDefault="002A2EA0" w:rsidP="002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425B9B" w:rsidRPr="00425B9B" w14:paraId="40304F92" w14:textId="77777777" w:rsidTr="008C3911">
        <w:trPr>
          <w:trHeight w:val="308"/>
          <w:jc w:val="center"/>
        </w:trPr>
        <w:tc>
          <w:tcPr>
            <w:tcW w:w="403" w:type="pct"/>
          </w:tcPr>
          <w:p w14:paraId="08EB2524" w14:textId="77777777" w:rsidR="002A2EA0" w:rsidRPr="00425B9B" w:rsidRDefault="002A2EA0" w:rsidP="002A2EA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3658" w:type="pct"/>
          </w:tcPr>
          <w:p w14:paraId="3FFC8D87" w14:textId="77777777" w:rsidR="002A2EA0" w:rsidRPr="00425B9B" w:rsidRDefault="002A2EA0" w:rsidP="002A2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Учебная практика</w:t>
            </w: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940" w:type="pct"/>
          </w:tcPr>
          <w:p w14:paraId="56CE3767" w14:textId="77777777" w:rsidR="002A2EA0" w:rsidRPr="00425B9B" w:rsidRDefault="002A2EA0" w:rsidP="002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0</w:t>
            </w:r>
            <w:r w:rsidRPr="00425B9B">
              <w:rPr>
                <w:rFonts w:ascii="Times New Roman" w:eastAsia="Times New Roman" w:hAnsi="Times New Roman" w:cs="Times New Roman"/>
                <w:b/>
                <w:sz w:val="26"/>
                <w:szCs w:val="26"/>
                <w:vertAlign w:val="superscript"/>
                <w:lang w:eastAsia="ru-RU"/>
              </w:rPr>
              <w:footnoteReference w:id="7"/>
            </w:r>
            <w:r w:rsidRPr="00425B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-6</w:t>
            </w:r>
          </w:p>
        </w:tc>
      </w:tr>
      <w:tr w:rsidR="00425B9B" w:rsidRPr="00425B9B" w14:paraId="35519F4D" w14:textId="77777777" w:rsidTr="008C3911">
        <w:trPr>
          <w:trHeight w:val="308"/>
          <w:jc w:val="center"/>
        </w:trPr>
        <w:tc>
          <w:tcPr>
            <w:tcW w:w="403" w:type="pct"/>
          </w:tcPr>
          <w:p w14:paraId="1869761F" w14:textId="77777777" w:rsidR="002A2EA0" w:rsidRPr="00425B9B" w:rsidRDefault="002A2EA0" w:rsidP="002A2EA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3658" w:type="pct"/>
          </w:tcPr>
          <w:p w14:paraId="20E55430" w14:textId="77777777" w:rsidR="002A2EA0" w:rsidRPr="00425B9B" w:rsidRDefault="002A2EA0" w:rsidP="002A2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Производственная практика</w:t>
            </w:r>
          </w:p>
        </w:tc>
        <w:tc>
          <w:tcPr>
            <w:tcW w:w="940" w:type="pct"/>
          </w:tcPr>
          <w:p w14:paraId="18DB6F82" w14:textId="77777777" w:rsidR="002A2EA0" w:rsidRPr="00425B9B" w:rsidRDefault="002A2EA0" w:rsidP="002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12-18</w:t>
            </w:r>
          </w:p>
        </w:tc>
      </w:tr>
      <w:tr w:rsidR="00425B9B" w:rsidRPr="00425B9B" w14:paraId="1DBAED68" w14:textId="77777777" w:rsidTr="008C3911">
        <w:trPr>
          <w:trHeight w:val="284"/>
          <w:jc w:val="center"/>
        </w:trPr>
        <w:tc>
          <w:tcPr>
            <w:tcW w:w="403" w:type="pct"/>
          </w:tcPr>
          <w:p w14:paraId="175914FB" w14:textId="77777777" w:rsidR="002A2EA0" w:rsidRPr="00425B9B" w:rsidRDefault="002A2EA0" w:rsidP="002A2EA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3658" w:type="pct"/>
          </w:tcPr>
          <w:p w14:paraId="4F86AA03" w14:textId="77777777" w:rsidR="002A2EA0" w:rsidRPr="00425B9B" w:rsidRDefault="002A2EA0" w:rsidP="002A2E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2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/>
                <w:spacing w:val="2"/>
                <w:sz w:val="26"/>
                <w:szCs w:val="26"/>
                <w:lang w:eastAsia="ru-RU"/>
              </w:rPr>
              <w:t>Дипломное проектирование</w:t>
            </w:r>
          </w:p>
        </w:tc>
        <w:tc>
          <w:tcPr>
            <w:tcW w:w="940" w:type="pct"/>
          </w:tcPr>
          <w:p w14:paraId="7C352435" w14:textId="77777777" w:rsidR="002A2EA0" w:rsidRPr="00425B9B" w:rsidRDefault="002A2EA0" w:rsidP="002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9-22 </w:t>
            </w:r>
          </w:p>
        </w:tc>
      </w:tr>
      <w:tr w:rsidR="00425B9B" w:rsidRPr="00425B9B" w14:paraId="3D40692D" w14:textId="77777777" w:rsidTr="008C3911">
        <w:trPr>
          <w:trHeight w:val="257"/>
          <w:jc w:val="center"/>
        </w:trPr>
        <w:tc>
          <w:tcPr>
            <w:tcW w:w="403" w:type="pct"/>
          </w:tcPr>
          <w:p w14:paraId="273274D7" w14:textId="77777777" w:rsidR="002A2EA0" w:rsidRPr="00425B9B" w:rsidRDefault="002A2EA0" w:rsidP="002A2EA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658" w:type="pct"/>
          </w:tcPr>
          <w:p w14:paraId="55B92F93" w14:textId="77777777" w:rsidR="002A2EA0" w:rsidRPr="00425B9B" w:rsidRDefault="002A2EA0" w:rsidP="002A2E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940" w:type="pct"/>
          </w:tcPr>
          <w:p w14:paraId="3C630194" w14:textId="77777777" w:rsidR="002A2EA0" w:rsidRPr="00425B9B" w:rsidRDefault="002A2EA0" w:rsidP="002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240</w:t>
            </w:r>
          </w:p>
        </w:tc>
      </w:tr>
    </w:tbl>
    <w:p w14:paraId="6B0FB817" w14:textId="77777777" w:rsidR="002A2EA0" w:rsidRPr="00425B9B" w:rsidRDefault="002A2EA0" w:rsidP="002A2EA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22. Распределение трудоемкости между отдельными модулями и учебными дисциплинами </w:t>
      </w: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государственного компонента, а также отдельными видами учебных и производственных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практик осуществляется учреждением высшего образования.</w:t>
      </w:r>
    </w:p>
    <w:p w14:paraId="551634E7" w14:textId="77777777" w:rsidR="00AE2051" w:rsidRPr="00425B9B" w:rsidRDefault="002A2EA0" w:rsidP="002A2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lastRenderedPageBreak/>
        <w:t>23. 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Наименования учебных и производственных практик определяются учреждением высшего образования с учетом особенностей профессиональной деятельности специалиста.</w:t>
      </w:r>
    </w:p>
    <w:p w14:paraId="4FF86725" w14:textId="77777777" w:rsidR="00AE2051" w:rsidRPr="00425B9B" w:rsidRDefault="00AE2051" w:rsidP="00AE20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В учебном плане учреждения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высшего образования по специальности (направлению специальности) необходимо предусмотреть прохождение учебной (ознакомительной) практики на первом курсе обучения.</w:t>
      </w:r>
    </w:p>
    <w:p w14:paraId="0799DF7F" w14:textId="77777777" w:rsidR="002A2EA0" w:rsidRPr="00425B9B" w:rsidRDefault="002A2EA0" w:rsidP="002A2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>24. Трудоемкость каждой учебной дисциплины должна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составлять не менее трех зачетных единиц. Соответственно, трудоемкость каждого модуля 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должна составлять не менее шести зачетных единиц.</w:t>
      </w:r>
    </w:p>
    <w:p w14:paraId="351FB193" w14:textId="77777777" w:rsidR="002A2EA0" w:rsidRPr="00425B9B" w:rsidRDefault="002A2EA0" w:rsidP="002A2EA0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25. При разработке учебного плана учреждения высшего образования по специальности (направлению специальности) рекомендуется предусматривать в рамках компонента учреждения высшего образования модули и учебные дисциплины по выбору обучающегося в объеме не менее 15 процентов от общего объема теоретического обучения.</w:t>
      </w:r>
    </w:p>
    <w:p w14:paraId="1BEC3536" w14:textId="77777777" w:rsidR="002A2EA0" w:rsidRPr="00425B9B" w:rsidRDefault="002A2EA0" w:rsidP="002A2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26. Коды УК и БПК, формирование которых обеспечивают модули и учебные дисциплины государственного компонента, указаны в таблице 2.</w:t>
      </w:r>
    </w:p>
    <w:p w14:paraId="4FC2262B" w14:textId="77777777" w:rsidR="002A2EA0" w:rsidRPr="00425B9B" w:rsidRDefault="002A2EA0" w:rsidP="002A2EA0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Таблица 2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3"/>
        <w:gridCol w:w="6340"/>
        <w:gridCol w:w="2556"/>
      </w:tblGrid>
      <w:tr w:rsidR="00425B9B" w:rsidRPr="00425B9B" w14:paraId="7035BAAA" w14:textId="77777777" w:rsidTr="008C3911">
        <w:trPr>
          <w:cantSplit/>
          <w:trHeight w:val="543"/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F1962" w14:textId="77777777" w:rsidR="002A2EA0" w:rsidRPr="00425B9B" w:rsidRDefault="002A2EA0" w:rsidP="002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</w:t>
            </w:r>
          </w:p>
          <w:p w14:paraId="1DBDB5AC" w14:textId="77777777" w:rsidR="002A2EA0" w:rsidRPr="00425B9B" w:rsidRDefault="002A2EA0" w:rsidP="002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п/п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F3EA2" w14:textId="77777777" w:rsidR="002A2EA0" w:rsidRPr="00425B9B" w:rsidRDefault="002A2EA0" w:rsidP="002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модулей, учебных дисциплин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29AB4" w14:textId="77777777" w:rsidR="002A2EA0" w:rsidRPr="00425B9B" w:rsidRDefault="002A2EA0" w:rsidP="002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>Коды формируемых компетенций</w:t>
            </w:r>
          </w:p>
        </w:tc>
      </w:tr>
      <w:tr w:rsidR="00425B9B" w:rsidRPr="00425B9B" w14:paraId="7324DBBA" w14:textId="77777777" w:rsidTr="008C3911">
        <w:trPr>
          <w:cantSplit/>
          <w:trHeight w:val="241"/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6EC57" w14:textId="77777777" w:rsidR="002A2EA0" w:rsidRPr="00425B9B" w:rsidRDefault="002A2EA0" w:rsidP="002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5A4B1" w14:textId="77777777" w:rsidR="002A2EA0" w:rsidRPr="00425B9B" w:rsidRDefault="002A2EA0" w:rsidP="002A2E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Социально-гуманитарный модуль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BE109" w14:textId="77777777" w:rsidR="002A2EA0" w:rsidRPr="00425B9B" w:rsidRDefault="002A2EA0" w:rsidP="002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</w:pPr>
          </w:p>
        </w:tc>
      </w:tr>
      <w:tr w:rsidR="00425B9B" w:rsidRPr="00425B9B" w14:paraId="013F98FA" w14:textId="77777777" w:rsidTr="008C3911">
        <w:trPr>
          <w:cantSplit/>
          <w:trHeight w:val="218"/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E5705" w14:textId="77777777" w:rsidR="002A2EA0" w:rsidRPr="00425B9B" w:rsidRDefault="002A2EA0" w:rsidP="002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1.1.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D3CC0" w14:textId="77777777" w:rsidR="002A2EA0" w:rsidRPr="00425B9B" w:rsidRDefault="002A2EA0" w:rsidP="002A2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История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054BD" w14:textId="77777777" w:rsidR="002A2EA0" w:rsidRPr="00425B9B" w:rsidRDefault="002A2EA0" w:rsidP="002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>УК-9</w:t>
            </w:r>
          </w:p>
        </w:tc>
      </w:tr>
      <w:tr w:rsidR="00425B9B" w:rsidRPr="00425B9B" w14:paraId="75CC4949" w14:textId="77777777" w:rsidTr="008C3911">
        <w:trPr>
          <w:cantSplit/>
          <w:trHeight w:val="335"/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C58C7" w14:textId="77777777" w:rsidR="002A2EA0" w:rsidRPr="00425B9B" w:rsidRDefault="002A2EA0" w:rsidP="002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1.2.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6BFB5" w14:textId="77777777" w:rsidR="002A2EA0" w:rsidRPr="00425B9B" w:rsidRDefault="002A2EA0" w:rsidP="002A2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Экономика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55A0D" w14:textId="77777777" w:rsidR="002A2EA0" w:rsidRPr="00425B9B" w:rsidRDefault="002A2EA0" w:rsidP="002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>УК-10</w:t>
            </w:r>
          </w:p>
        </w:tc>
      </w:tr>
      <w:tr w:rsidR="00425B9B" w:rsidRPr="00425B9B" w14:paraId="32C3D4CC" w14:textId="77777777" w:rsidTr="008C3911">
        <w:trPr>
          <w:cantSplit/>
          <w:trHeight w:val="201"/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467F0" w14:textId="77777777" w:rsidR="002A2EA0" w:rsidRPr="00425B9B" w:rsidRDefault="002A2EA0" w:rsidP="002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1.3.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423C0" w14:textId="77777777" w:rsidR="002A2EA0" w:rsidRPr="00425B9B" w:rsidRDefault="002A2EA0" w:rsidP="002A2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Философия 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C541E" w14:textId="77777777" w:rsidR="002A2EA0" w:rsidRPr="00425B9B" w:rsidRDefault="002A2EA0" w:rsidP="002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>УК-8</w:t>
            </w:r>
          </w:p>
        </w:tc>
      </w:tr>
      <w:tr w:rsidR="00425B9B" w:rsidRPr="00425B9B" w14:paraId="4F9262E2" w14:textId="77777777" w:rsidTr="008C3911">
        <w:trPr>
          <w:cantSplit/>
          <w:trHeight w:val="104"/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75E0B" w14:textId="77777777" w:rsidR="002A2EA0" w:rsidRPr="00425B9B" w:rsidRDefault="002A2EA0" w:rsidP="002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1.4.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F8DDD" w14:textId="77777777" w:rsidR="002A2EA0" w:rsidRPr="00425B9B" w:rsidRDefault="002A2EA0" w:rsidP="002A2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Политология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1FDCC" w14:textId="77777777" w:rsidR="002A2EA0" w:rsidRPr="00425B9B" w:rsidRDefault="002A2EA0" w:rsidP="002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>УК-4, 7</w:t>
            </w:r>
          </w:p>
        </w:tc>
      </w:tr>
      <w:tr w:rsidR="00425B9B" w:rsidRPr="00425B9B" w14:paraId="27B5E8B8" w14:textId="77777777" w:rsidTr="008C3911">
        <w:trPr>
          <w:cantSplit/>
          <w:trHeight w:val="222"/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867E5" w14:textId="77777777" w:rsidR="002A2EA0" w:rsidRPr="00425B9B" w:rsidRDefault="002A2EA0" w:rsidP="002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69655" w14:textId="77777777" w:rsidR="002A2EA0" w:rsidRPr="00425B9B" w:rsidRDefault="002A2EA0" w:rsidP="002A2E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Естественнонаучная подготовка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20211" w14:textId="77777777" w:rsidR="002A2EA0" w:rsidRPr="00425B9B" w:rsidRDefault="002A2EA0" w:rsidP="002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>БПК-12</w:t>
            </w:r>
          </w:p>
        </w:tc>
      </w:tr>
      <w:tr w:rsidR="00425B9B" w:rsidRPr="00425B9B" w14:paraId="19B92FA6" w14:textId="77777777" w:rsidTr="008C3911">
        <w:trPr>
          <w:cantSplit/>
          <w:trHeight w:val="107"/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DAA92" w14:textId="77777777" w:rsidR="002A2EA0" w:rsidRPr="00425B9B" w:rsidRDefault="002A2EA0" w:rsidP="002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560B5" w14:textId="77777777" w:rsidR="002A2EA0" w:rsidRPr="00425B9B" w:rsidRDefault="002A2EA0" w:rsidP="002A2E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Профессиональная лексика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BC609" w14:textId="77777777" w:rsidR="002A2EA0" w:rsidRPr="00425B9B" w:rsidRDefault="002A2EA0" w:rsidP="002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</w:pPr>
          </w:p>
        </w:tc>
      </w:tr>
      <w:tr w:rsidR="00425B9B" w:rsidRPr="00425B9B" w14:paraId="777A2058" w14:textId="77777777" w:rsidTr="008C3911">
        <w:trPr>
          <w:cantSplit/>
          <w:trHeight w:val="225"/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5A7D4" w14:textId="77777777" w:rsidR="002A2EA0" w:rsidRPr="00425B9B" w:rsidRDefault="002A2EA0" w:rsidP="002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3.1.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45685" w14:textId="77777777" w:rsidR="002A2EA0" w:rsidRPr="00425B9B" w:rsidRDefault="002A2EA0" w:rsidP="002A2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Иностранный язык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7F261" w14:textId="77777777" w:rsidR="002A2EA0" w:rsidRPr="00425B9B" w:rsidRDefault="002A2EA0" w:rsidP="002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>УК-3</w:t>
            </w:r>
          </w:p>
        </w:tc>
      </w:tr>
      <w:tr w:rsidR="00425B9B" w:rsidRPr="00425B9B" w14:paraId="3C3C25CA" w14:textId="77777777" w:rsidTr="008C3911">
        <w:trPr>
          <w:cantSplit/>
          <w:trHeight w:val="342"/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7B726" w14:textId="77777777" w:rsidR="002A2EA0" w:rsidRPr="00425B9B" w:rsidRDefault="002A2EA0" w:rsidP="002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3.2.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9F077" w14:textId="77777777" w:rsidR="002A2EA0" w:rsidRPr="00425B9B" w:rsidRDefault="002A2EA0" w:rsidP="002A2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Белорусский язык (профессиональная лексика)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ADFE6" w14:textId="77777777" w:rsidR="002A2EA0" w:rsidRPr="00425B9B" w:rsidRDefault="002A2EA0" w:rsidP="002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>УК-11</w:t>
            </w:r>
          </w:p>
        </w:tc>
      </w:tr>
      <w:tr w:rsidR="00425B9B" w:rsidRPr="00425B9B" w14:paraId="15EDD8BE" w14:textId="77777777" w:rsidTr="008C3911">
        <w:trPr>
          <w:cantSplit/>
          <w:trHeight w:val="276"/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288CE" w14:textId="77777777" w:rsidR="002A2EA0" w:rsidRPr="00425B9B" w:rsidRDefault="002A2EA0" w:rsidP="002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726D2" w14:textId="77777777" w:rsidR="002A2EA0" w:rsidRPr="00425B9B" w:rsidRDefault="002A2EA0" w:rsidP="002A2E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Общеинженерная подготовка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913EA" w14:textId="77777777" w:rsidR="002A2EA0" w:rsidRPr="00425B9B" w:rsidRDefault="002A2EA0" w:rsidP="002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</w:pPr>
          </w:p>
        </w:tc>
      </w:tr>
      <w:tr w:rsidR="00425B9B" w:rsidRPr="00425B9B" w14:paraId="1BA4A603" w14:textId="77777777" w:rsidTr="008C3911">
        <w:trPr>
          <w:cantSplit/>
          <w:trHeight w:val="251"/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0B7AE" w14:textId="77777777" w:rsidR="002A2EA0" w:rsidRPr="00425B9B" w:rsidRDefault="002A2EA0" w:rsidP="002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4.1.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37311" w14:textId="77777777" w:rsidR="002A2EA0" w:rsidRPr="00425B9B" w:rsidRDefault="002A2EA0" w:rsidP="002A2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Инженерная графика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21962" w14:textId="77777777" w:rsidR="002A2EA0" w:rsidRPr="00425B9B" w:rsidRDefault="002A2EA0" w:rsidP="002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>БПК-3</w:t>
            </w:r>
          </w:p>
        </w:tc>
      </w:tr>
      <w:tr w:rsidR="00425B9B" w:rsidRPr="00425B9B" w14:paraId="298E1839" w14:textId="77777777" w:rsidTr="008C3911">
        <w:trPr>
          <w:cantSplit/>
          <w:trHeight w:val="214"/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179AA" w14:textId="77777777" w:rsidR="002A2EA0" w:rsidRPr="00425B9B" w:rsidRDefault="002A2EA0" w:rsidP="002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4.2.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5278F" w14:textId="77777777" w:rsidR="002A2EA0" w:rsidRPr="00425B9B" w:rsidRDefault="002A2EA0" w:rsidP="002A2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Технология конструкционных материалов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B404A" w14:textId="77777777" w:rsidR="002A2EA0" w:rsidRPr="00425B9B" w:rsidRDefault="002A2EA0" w:rsidP="002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>БПК-4</w:t>
            </w:r>
          </w:p>
        </w:tc>
      </w:tr>
      <w:tr w:rsidR="00425B9B" w:rsidRPr="00425B9B" w14:paraId="106D9201" w14:textId="77777777" w:rsidTr="008C3911">
        <w:trPr>
          <w:cantSplit/>
          <w:trHeight w:val="189"/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4138E" w14:textId="77777777" w:rsidR="002A2EA0" w:rsidRPr="00425B9B" w:rsidRDefault="002A2EA0" w:rsidP="002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4.3.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F080E" w14:textId="77777777" w:rsidR="002A2EA0" w:rsidRPr="00425B9B" w:rsidRDefault="002A2EA0" w:rsidP="002A2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Материаловедение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4AFEB" w14:textId="77777777" w:rsidR="002A2EA0" w:rsidRPr="00425B9B" w:rsidRDefault="002A2EA0" w:rsidP="002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>БПК-5</w:t>
            </w:r>
          </w:p>
        </w:tc>
      </w:tr>
      <w:tr w:rsidR="00425B9B" w:rsidRPr="00425B9B" w14:paraId="0DFCAA1F" w14:textId="77777777" w:rsidTr="008C3911">
        <w:trPr>
          <w:cantSplit/>
          <w:trHeight w:val="180"/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6FCB7" w14:textId="77777777" w:rsidR="002A2EA0" w:rsidRPr="00425B9B" w:rsidRDefault="002A2EA0" w:rsidP="002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5.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9D5D8" w14:textId="77777777" w:rsidR="002A2EA0" w:rsidRPr="00425B9B" w:rsidRDefault="002A2EA0" w:rsidP="002A2E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Теория машин и механизмов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D7F63" w14:textId="77777777" w:rsidR="002A2EA0" w:rsidRPr="00425B9B" w:rsidRDefault="002A2EA0" w:rsidP="002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</w:pPr>
          </w:p>
        </w:tc>
      </w:tr>
      <w:tr w:rsidR="00425B9B" w:rsidRPr="00425B9B" w14:paraId="46247983" w14:textId="77777777" w:rsidTr="008C3911">
        <w:trPr>
          <w:cantSplit/>
          <w:trHeight w:val="297"/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720BC" w14:textId="77777777" w:rsidR="002A2EA0" w:rsidRPr="00425B9B" w:rsidRDefault="002A2EA0" w:rsidP="002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5.1.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F8BFC" w14:textId="77777777" w:rsidR="002A2EA0" w:rsidRPr="00425B9B" w:rsidRDefault="002A2EA0" w:rsidP="002A2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Теоретическая механика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A2B86" w14:textId="77777777" w:rsidR="002A2EA0" w:rsidRPr="00425B9B" w:rsidRDefault="002A2EA0" w:rsidP="002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>БПК-6</w:t>
            </w:r>
          </w:p>
        </w:tc>
      </w:tr>
      <w:tr w:rsidR="00425B9B" w:rsidRPr="00425B9B" w14:paraId="1A7BCA21" w14:textId="77777777" w:rsidTr="008C3911">
        <w:trPr>
          <w:cantSplit/>
          <w:trHeight w:val="118"/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67B86" w14:textId="77777777" w:rsidR="002A2EA0" w:rsidRPr="00425B9B" w:rsidRDefault="002A2EA0" w:rsidP="002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5.2.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D6A7F" w14:textId="77777777" w:rsidR="002A2EA0" w:rsidRPr="00425B9B" w:rsidRDefault="002A2EA0" w:rsidP="002A2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Механика материалов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B4110" w14:textId="77777777" w:rsidR="002A2EA0" w:rsidRPr="00425B9B" w:rsidRDefault="002A2EA0" w:rsidP="002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>БПК-7</w:t>
            </w:r>
          </w:p>
        </w:tc>
      </w:tr>
      <w:tr w:rsidR="00425B9B" w:rsidRPr="00425B9B" w14:paraId="1F95B642" w14:textId="77777777" w:rsidTr="008C3911">
        <w:trPr>
          <w:cantSplit/>
          <w:trHeight w:val="94"/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60C56" w14:textId="77777777" w:rsidR="002A2EA0" w:rsidRPr="00425B9B" w:rsidRDefault="002A2EA0" w:rsidP="002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5.3.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4097E" w14:textId="77777777" w:rsidR="002A2EA0" w:rsidRPr="00425B9B" w:rsidRDefault="002A2EA0" w:rsidP="002A2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Теория механизмов и машин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D2734" w14:textId="77777777" w:rsidR="002A2EA0" w:rsidRPr="00425B9B" w:rsidRDefault="002A2EA0" w:rsidP="002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>БПК-8</w:t>
            </w:r>
          </w:p>
        </w:tc>
      </w:tr>
      <w:tr w:rsidR="00425B9B" w:rsidRPr="00425B9B" w14:paraId="3F7919E8" w14:textId="77777777" w:rsidTr="008C3911">
        <w:trPr>
          <w:cantSplit/>
          <w:trHeight w:val="353"/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DB693" w14:textId="77777777" w:rsidR="002A2EA0" w:rsidRPr="00425B9B" w:rsidRDefault="002A2EA0" w:rsidP="002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5.4.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212DF" w14:textId="77777777" w:rsidR="002A2EA0" w:rsidRPr="00425B9B" w:rsidRDefault="002A2EA0" w:rsidP="002A2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Нормирование точности и технические измерения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ADD51" w14:textId="77777777" w:rsidR="002A2EA0" w:rsidRPr="00425B9B" w:rsidRDefault="002A2EA0" w:rsidP="002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>БПК-9</w:t>
            </w:r>
          </w:p>
        </w:tc>
      </w:tr>
      <w:tr w:rsidR="00425B9B" w:rsidRPr="00425B9B" w14:paraId="3429FDC5" w14:textId="77777777" w:rsidTr="008C3911">
        <w:trPr>
          <w:cantSplit/>
          <w:trHeight w:val="341"/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3BCF0" w14:textId="77777777" w:rsidR="002A2EA0" w:rsidRPr="00425B9B" w:rsidRDefault="002A2EA0" w:rsidP="002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6.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40CFD" w14:textId="77777777" w:rsidR="002A2EA0" w:rsidRPr="00425B9B" w:rsidRDefault="002A2EA0" w:rsidP="002A2E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Автоматизация и информационные технологии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342E4" w14:textId="77777777" w:rsidR="002A2EA0" w:rsidRPr="00425B9B" w:rsidRDefault="002A2EA0" w:rsidP="002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</w:pPr>
          </w:p>
        </w:tc>
      </w:tr>
      <w:tr w:rsidR="00425B9B" w:rsidRPr="00425B9B" w14:paraId="7F69ECDF" w14:textId="77777777" w:rsidTr="008C3911">
        <w:trPr>
          <w:cantSplit/>
          <w:trHeight w:val="140"/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93958" w14:textId="77777777" w:rsidR="002A2EA0" w:rsidRPr="00425B9B" w:rsidRDefault="002A2EA0" w:rsidP="002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6.1.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9C972" w14:textId="77777777" w:rsidR="002A2EA0" w:rsidRPr="00425B9B" w:rsidRDefault="002A2EA0" w:rsidP="002A2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Информатика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20A81" w14:textId="77777777" w:rsidR="002A2EA0" w:rsidRPr="00425B9B" w:rsidRDefault="002A2EA0" w:rsidP="002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>УК-2</w:t>
            </w:r>
          </w:p>
        </w:tc>
      </w:tr>
      <w:tr w:rsidR="00425B9B" w:rsidRPr="00425B9B" w14:paraId="36FF2A7D" w14:textId="77777777" w:rsidTr="008C3911">
        <w:trPr>
          <w:cantSplit/>
          <w:trHeight w:val="115"/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12A83" w14:textId="77777777" w:rsidR="002A2EA0" w:rsidRPr="00425B9B" w:rsidRDefault="002A2EA0" w:rsidP="002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6.2.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8B50A" w14:textId="77777777" w:rsidR="002A2EA0" w:rsidRPr="00425B9B" w:rsidRDefault="002A2EA0" w:rsidP="002A2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Электротехника и электроника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6051E" w14:textId="77777777" w:rsidR="002A2EA0" w:rsidRPr="00425B9B" w:rsidRDefault="002A2EA0" w:rsidP="002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>БПК-11</w:t>
            </w:r>
          </w:p>
        </w:tc>
      </w:tr>
      <w:tr w:rsidR="00425B9B" w:rsidRPr="00425B9B" w14:paraId="40DBB68F" w14:textId="77777777" w:rsidTr="008C3911">
        <w:trPr>
          <w:cantSplit/>
          <w:trHeight w:val="248"/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DC809" w14:textId="77777777" w:rsidR="002A2EA0" w:rsidRPr="00425B9B" w:rsidRDefault="002A2EA0" w:rsidP="002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7.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FFE2E" w14:textId="77777777" w:rsidR="002A2EA0" w:rsidRPr="00425B9B" w:rsidRDefault="002A2EA0" w:rsidP="002A2E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Безопасность жизнедеятельности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6D665" w14:textId="77777777" w:rsidR="002A2EA0" w:rsidRPr="00425B9B" w:rsidRDefault="002A2EA0" w:rsidP="002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>БПК-1</w:t>
            </w:r>
          </w:p>
        </w:tc>
      </w:tr>
      <w:tr w:rsidR="00425B9B" w:rsidRPr="00425B9B" w14:paraId="7177B93F" w14:textId="77777777" w:rsidTr="008C3911">
        <w:trPr>
          <w:cantSplit/>
          <w:trHeight w:val="325"/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76BEF" w14:textId="77777777" w:rsidR="002A2EA0" w:rsidRPr="00425B9B" w:rsidRDefault="002A2EA0" w:rsidP="002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8.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47D72" w14:textId="77777777" w:rsidR="002A2EA0" w:rsidRPr="00425B9B" w:rsidRDefault="002A2EA0" w:rsidP="002A2E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Конструирование и расчет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D8583" w14:textId="77777777" w:rsidR="002A2EA0" w:rsidRPr="00425B9B" w:rsidRDefault="002A2EA0" w:rsidP="002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425B9B" w:rsidRPr="00425B9B" w14:paraId="46D7EBD2" w14:textId="77777777" w:rsidTr="008C3911">
        <w:trPr>
          <w:cantSplit/>
          <w:trHeight w:val="260"/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A8ABE" w14:textId="77777777" w:rsidR="002A2EA0" w:rsidRPr="00425B9B" w:rsidRDefault="002A2EA0" w:rsidP="002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8.1.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96162" w14:textId="77777777" w:rsidR="002A2EA0" w:rsidRPr="00425B9B" w:rsidRDefault="002A2EA0" w:rsidP="002A2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Детали машин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9B594" w14:textId="77777777" w:rsidR="002A2EA0" w:rsidRPr="00425B9B" w:rsidRDefault="002A2EA0" w:rsidP="002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БПК-2</w:t>
            </w:r>
          </w:p>
        </w:tc>
      </w:tr>
      <w:tr w:rsidR="00425B9B" w:rsidRPr="00425B9B" w14:paraId="5FAD29F2" w14:textId="77777777" w:rsidTr="008C3911">
        <w:trPr>
          <w:cantSplit/>
          <w:trHeight w:val="94"/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EB745" w14:textId="77777777" w:rsidR="002A2EA0" w:rsidRPr="00425B9B" w:rsidRDefault="002A2EA0" w:rsidP="002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8.2.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9C60E" w14:textId="77777777" w:rsidR="002A2EA0" w:rsidRPr="00425B9B" w:rsidRDefault="002A2EA0" w:rsidP="002A2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Конструирование и расчет машин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FE7D1" w14:textId="77777777" w:rsidR="002A2EA0" w:rsidRPr="00425B9B" w:rsidRDefault="002A2EA0" w:rsidP="002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БПК-10</w:t>
            </w:r>
          </w:p>
        </w:tc>
      </w:tr>
      <w:tr w:rsidR="00425B9B" w:rsidRPr="00425B9B" w14:paraId="1C241F2E" w14:textId="77777777" w:rsidTr="008C3911">
        <w:trPr>
          <w:cantSplit/>
          <w:trHeight w:val="94"/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F0DC5" w14:textId="77777777" w:rsidR="002A2EA0" w:rsidRPr="00425B9B" w:rsidRDefault="002A2EA0" w:rsidP="002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9</w:t>
            </w:r>
            <w:r w:rsidRPr="00425B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lastRenderedPageBreak/>
              <w:t>.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004C6" w14:textId="77777777" w:rsidR="002A2EA0" w:rsidRPr="00425B9B" w:rsidRDefault="002A2EA0" w:rsidP="002A2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Курсовые проекты (курсовые работы)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40156" w14:textId="77777777" w:rsidR="002A2EA0" w:rsidRPr="00425B9B" w:rsidRDefault="002A2EA0" w:rsidP="002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УК-1, 2, 5, 6</w:t>
            </w:r>
          </w:p>
        </w:tc>
      </w:tr>
      <w:tr w:rsidR="00425B9B" w:rsidRPr="00425B9B" w14:paraId="282541F0" w14:textId="77777777" w:rsidTr="008C3911">
        <w:trPr>
          <w:cantSplit/>
          <w:trHeight w:val="94"/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CE082" w14:textId="77777777" w:rsidR="002A2EA0" w:rsidRPr="00425B9B" w:rsidRDefault="002A2EA0" w:rsidP="002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10.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DA8ED" w14:textId="77777777" w:rsidR="002A2EA0" w:rsidRPr="00425B9B" w:rsidRDefault="002A2EA0" w:rsidP="002A2E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Дополнительные виды обучения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673CC" w14:textId="77777777" w:rsidR="002A2EA0" w:rsidRPr="00425B9B" w:rsidRDefault="002A2EA0" w:rsidP="002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425B9B" w:rsidRPr="00425B9B" w14:paraId="2F073E16" w14:textId="77777777" w:rsidTr="008C3911">
        <w:trPr>
          <w:cantSplit/>
          <w:trHeight w:val="94"/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F4C29" w14:textId="77777777" w:rsidR="002A2EA0" w:rsidRPr="00425B9B" w:rsidRDefault="002A2EA0" w:rsidP="002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10.1.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98EAC" w14:textId="77777777" w:rsidR="002A2EA0" w:rsidRPr="00425B9B" w:rsidRDefault="002A2EA0" w:rsidP="002A2E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Физическая культура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324CB" w14:textId="77777777" w:rsidR="002A2EA0" w:rsidRPr="00425B9B" w:rsidRDefault="002A2EA0" w:rsidP="002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УК-12</w:t>
            </w:r>
          </w:p>
        </w:tc>
      </w:tr>
    </w:tbl>
    <w:p w14:paraId="43E5B0A0" w14:textId="77777777" w:rsidR="002A2EA0" w:rsidRPr="00425B9B" w:rsidRDefault="002A2EA0" w:rsidP="002A2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27. Результаты обучения по модулям и учебным дисциплинам государственного компонента </w:t>
      </w:r>
      <w:r w:rsidRPr="00425B9B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>(знать, уметь, владеть) определяются учебными программами.</w:t>
      </w:r>
    </w:p>
    <w:p w14:paraId="0F3C78F1" w14:textId="77777777" w:rsidR="00066FA6" w:rsidRPr="00425B9B" w:rsidRDefault="00066FA6" w:rsidP="00066FA6">
      <w:pPr>
        <w:widowControl w:val="0"/>
        <w:autoSpaceDE w:val="0"/>
        <w:autoSpaceDN w:val="0"/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t>28. </w:t>
      </w: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В типовых учебных программах по учебным дисциплинам приводится примерный перечень результатов обучения.</w:t>
      </w:r>
    </w:p>
    <w:p w14:paraId="078B0BBE" w14:textId="77777777" w:rsidR="002A2EA0" w:rsidRPr="00425B9B" w:rsidRDefault="002A2EA0" w:rsidP="002A2E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29. Результаты обучения должны быть </w:t>
      </w:r>
      <w:r w:rsidRPr="00425B9B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>соотнесены с требуемыми результатами освоения содержания образовательной программы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высшего образования 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 (компетенциями). </w:t>
      </w:r>
    </w:p>
    <w:p w14:paraId="7C4E2234" w14:textId="77777777" w:rsidR="002A2EA0" w:rsidRPr="00425B9B" w:rsidRDefault="002A2EA0" w:rsidP="002A2E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30. Совокупность запланированных результатов обучения должна обеспечивать выпускнику формирование всех УК и БПК, установленных настоящим образовательным стандартом, а также всех дополнительных УК и специализированных компетенций, установленных учреждением высшего образования самостоятельно.</w:t>
      </w:r>
    </w:p>
    <w:p w14:paraId="5C832F35" w14:textId="77777777" w:rsidR="002A2EA0" w:rsidRPr="00425B9B" w:rsidRDefault="002A2EA0" w:rsidP="002A2E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</w:p>
    <w:p w14:paraId="2FB6EA15" w14:textId="77777777" w:rsidR="002A2EA0" w:rsidRPr="00425B9B" w:rsidRDefault="002A2EA0" w:rsidP="002A2E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ГЛАВА 6</w:t>
      </w:r>
    </w:p>
    <w:p w14:paraId="173EFBB4" w14:textId="77777777" w:rsidR="002A2EA0" w:rsidRPr="00425B9B" w:rsidRDefault="002A2EA0" w:rsidP="002A2E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10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b/>
          <w:bCs/>
          <w:spacing w:val="-10"/>
          <w:sz w:val="30"/>
          <w:szCs w:val="30"/>
          <w:lang w:eastAsia="ru-RU"/>
        </w:rPr>
        <w:t>ТРЕБОВАНИЯ К ОРГАНИЗАЦИИ ОБРАЗОВАТЕЛЬНОГО ПРОЦЕССА</w:t>
      </w:r>
    </w:p>
    <w:p w14:paraId="664AD439" w14:textId="77777777" w:rsidR="002A2EA0" w:rsidRPr="00425B9B" w:rsidRDefault="002A2EA0" w:rsidP="002A2EA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14:paraId="5FBC7283" w14:textId="77777777" w:rsidR="002A2EA0" w:rsidRPr="00425B9B" w:rsidRDefault="002A2EA0" w:rsidP="002A2EA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31. Педагогические работники учреждения высшего образования должны:</w:t>
      </w:r>
    </w:p>
    <w:p w14:paraId="5B81E354" w14:textId="77777777" w:rsidR="002A2EA0" w:rsidRPr="00425B9B" w:rsidRDefault="002A2EA0" w:rsidP="002A2EA0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заниматься научно-методической деятельностью;</w:t>
      </w:r>
    </w:p>
    <w:p w14:paraId="20FB0242" w14:textId="77777777" w:rsidR="002A2EA0" w:rsidRPr="00425B9B" w:rsidRDefault="002A2EA0" w:rsidP="002A2EA0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владеть современными образовательными, в том числе информационными технологиями, необходимыми для организации образовательного процесса на должном уровне;</w:t>
      </w:r>
    </w:p>
    <w:p w14:paraId="5892514D" w14:textId="77777777" w:rsidR="002A2EA0" w:rsidRPr="00425B9B" w:rsidRDefault="002A2EA0" w:rsidP="002A2EA0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обладать личностными качествами и компетенциями, позволяющими эффективно организовывать учебную и воспитательную работу со студентами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, 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курсантами, слушателями.</w:t>
      </w:r>
    </w:p>
    <w:p w14:paraId="0045E113" w14:textId="77777777" w:rsidR="002A2EA0" w:rsidRPr="00425B9B" w:rsidRDefault="002A2EA0" w:rsidP="002A2EA0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Для осуществления образовательного процесса могут привлекаться специалисты реального сектора экономики, деятельность которых связана со специальностью высшего образования I ступени, в соответствии с законодательством.</w:t>
      </w:r>
    </w:p>
    <w:p w14:paraId="13D8512C" w14:textId="77777777" w:rsidR="002A2EA0" w:rsidRPr="00425B9B" w:rsidRDefault="002A2EA0" w:rsidP="002A2EA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32. Учреждение высшего образования должно располагать:</w:t>
      </w:r>
    </w:p>
    <w:p w14:paraId="6CAED276" w14:textId="77777777" w:rsidR="002A2EA0" w:rsidRPr="00425B9B" w:rsidRDefault="002A2EA0" w:rsidP="002A2EA0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материально-технической базой, необходимой для организации образовательного процесса, самостоятельной работы и развития личности студента, курсанта, слушателя;</w:t>
      </w:r>
    </w:p>
    <w:p w14:paraId="09CCDA09" w14:textId="77777777" w:rsidR="002A2EA0" w:rsidRPr="00425B9B" w:rsidRDefault="002A2EA0" w:rsidP="002A2EA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средствами обучения, необходимыми для реализации образовательной программы высшего образования </w:t>
      </w: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</w:t>
      </w: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ступени (приборы, оборудование, инструменты, учебно-наглядные пособия, компьютеры, компьютерные</w:t>
      </w:r>
      <w:r w:rsidRPr="00425B9B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 xml:space="preserve"> сети, аудиовизуальные средства и иные материальные объекты).</w:t>
      </w:r>
    </w:p>
    <w:p w14:paraId="12D536CE" w14:textId="77777777" w:rsidR="002A2EA0" w:rsidRPr="00425B9B" w:rsidRDefault="002A2EA0" w:rsidP="002A2EA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 xml:space="preserve">Функционирование информационно-образовательной среды </w:t>
      </w:r>
      <w:r w:rsidRPr="00425B9B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lastRenderedPageBreak/>
        <w:t>учреждения высшего образования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обеспечивается соответствующими средствами информационно-коммуникационных технологий и должно соответствовать законодательству.</w:t>
      </w:r>
    </w:p>
    <w:p w14:paraId="18A444C5" w14:textId="77777777" w:rsidR="002A2EA0" w:rsidRPr="00425B9B" w:rsidRDefault="002A2EA0" w:rsidP="002A2EA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Обучающиеся из числа лиц с особенностями психофизического развития должны быть обеспечены адаптированными печатными и (или) электронными образовательными ресурсами.</w:t>
      </w:r>
    </w:p>
    <w:p w14:paraId="70EEFB6D" w14:textId="77777777" w:rsidR="002A2EA0" w:rsidRPr="00425B9B" w:rsidRDefault="002A2EA0" w:rsidP="002A2EA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В случае применения дистанционных образовательных технологий допускается замена специально оборудованных помещений их виртуальными аналогами, позволяющими обучающимся приобрести компетенции, определенные в главе 4 настоящего образовательного стандарта.</w:t>
      </w:r>
    </w:p>
    <w:p w14:paraId="1B3077D7" w14:textId="77777777" w:rsidR="002A2EA0" w:rsidRPr="00425B9B" w:rsidRDefault="002A2EA0" w:rsidP="002A2EA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33. Научно-методическое обеспечение образовательного процесса должно соответствовать следующим требованиям:</w:t>
      </w:r>
    </w:p>
    <w:p w14:paraId="2D7234AB" w14:textId="77777777" w:rsidR="002A2EA0" w:rsidRPr="00425B9B" w:rsidRDefault="002A2EA0" w:rsidP="002A2EA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учебные дисциплины (модули) должны быть обеспечены современной учебной, справочной, иной литературой, учебными программами, учебно-методической документацией, информационно-аналитическими материалами, в том числе в электронном виде;</w:t>
      </w:r>
    </w:p>
    <w:p w14:paraId="115B5B7E" w14:textId="77777777" w:rsidR="002A2EA0" w:rsidRPr="00425B9B" w:rsidRDefault="002A2EA0" w:rsidP="002A2EA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должен быть обеспечен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доступ для каждого 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студента, курсанта, слушателя к библиотечным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val="x-none" w:eastAsia="ru-RU"/>
        </w:rPr>
        <w:t>фондам, электронным средствам обучения, электронным информационным ресурсам (локального доступа, удаленного доступа) по всем учебным дисциплинам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(модулям)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val="x-none" w:eastAsia="ru-RU"/>
        </w:rPr>
        <w:t>.</w:t>
      </w:r>
    </w:p>
    <w:p w14:paraId="78D19C4E" w14:textId="77777777" w:rsidR="002A2EA0" w:rsidRPr="00425B9B" w:rsidRDefault="002A2EA0" w:rsidP="002A2EA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Научно-методическое обеспечение должно быть ориентировано на разработку и внедрение в образовательный процесс инновационных образовательных технологий, адекватных компетентностному подходу (креативного и диалогового обучения, вариативных моделей самостоятельной работы, модульных и рейтинговых систем обучения, тестовых и других систем оценивания уровня компетенций и иное).</w:t>
      </w:r>
    </w:p>
    <w:p w14:paraId="1C664AA2" w14:textId="77777777" w:rsidR="002A2EA0" w:rsidRPr="00425B9B" w:rsidRDefault="002A2EA0" w:rsidP="002A2EA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Обязательным элементом научно-методического обеспечения образовательного процесса является размещенный на официальном сайте учреждения высшего образования в глобальной компьютерной сети Интернет каталог учебных дисциплин (модулей), который удовлетворяет следующим требованиям:</w:t>
      </w:r>
    </w:p>
    <w:p w14:paraId="1B49EAB7" w14:textId="77777777" w:rsidR="002A2EA0" w:rsidRPr="00425B9B" w:rsidRDefault="002A2EA0" w:rsidP="002A2EA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>включает в себя удобную в использовании и актуальную информацию, доступную для абитуриентов на этапе вступительной кампании, а также для студентов, курсантов, слушателей на протяжении всего периода обучения;</w:t>
      </w:r>
    </w:p>
    <w:p w14:paraId="7DBE3B5A" w14:textId="77777777" w:rsidR="002A2EA0" w:rsidRPr="00425B9B" w:rsidRDefault="002A2EA0" w:rsidP="002A2EA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представляется на русском и (или) белорусском </w:t>
      </w:r>
      <w:r w:rsidRPr="00425B9B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>языке и английском языке;</w:t>
      </w:r>
    </w:p>
    <w:p w14:paraId="05F7F9D7" w14:textId="77777777" w:rsidR="002A2EA0" w:rsidRPr="00425B9B" w:rsidRDefault="002A2EA0" w:rsidP="002A2EA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описание каждой учебной дисциплины (модуля) содержит краткое содержание, формируемые компетенции, результаты обучения (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знать, уметь, владеть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), семестр, </w:t>
      </w:r>
      <w:proofErr w:type="spellStart"/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пререквизиты</w:t>
      </w:r>
      <w:proofErr w:type="spellEnd"/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, трудоемкость в зачетных единицах (кредитах), количество аудиторных часов и самостоятельной работы, требования и формы текущей и промежуточной аттестации;</w:t>
      </w:r>
    </w:p>
    <w:p w14:paraId="15385040" w14:textId="77777777" w:rsidR="002A2EA0" w:rsidRPr="00425B9B" w:rsidRDefault="002A2EA0" w:rsidP="002A2EA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объем описания учебной дисциплины (модуля) составляет максимум 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lastRenderedPageBreak/>
        <w:t>одну страницу;</w:t>
      </w:r>
    </w:p>
    <w:p w14:paraId="2C6B61FF" w14:textId="77777777" w:rsidR="002A2EA0" w:rsidRPr="00425B9B" w:rsidRDefault="002A2EA0" w:rsidP="002A2EA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каталог учебных дисциплин (модулей) 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сопровождается структурной схемой образовательной программы высшего образования 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val="en-US" w:eastAsia="ru-RU"/>
        </w:rPr>
        <w:t>I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ступени с зачетными единицами.</w:t>
      </w:r>
    </w:p>
    <w:p w14:paraId="2E9B36B3" w14:textId="77777777" w:rsidR="002A2EA0" w:rsidRPr="00425B9B" w:rsidRDefault="002A2EA0" w:rsidP="002A2EA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Учреждения высшего образования вправе самостоятельно принимать решение о формате </w:t>
      </w:r>
      <w:r w:rsidRPr="00425B9B">
        <w:rPr>
          <w:rFonts w:ascii="Times New Roman" w:eastAsia="Times New Roman" w:hAnsi="Times New Roman" w:cs="Times New Roman"/>
          <w:bCs/>
          <w:spacing w:val="-2"/>
          <w:sz w:val="30"/>
          <w:szCs w:val="30"/>
          <w:lang w:eastAsia="ru-RU"/>
        </w:rPr>
        <w:t xml:space="preserve">каталога </w:t>
      </w:r>
      <w:r w:rsidRPr="00425B9B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 xml:space="preserve">учебных дисциплин (модулей) </w:t>
      </w:r>
      <w:r w:rsidRPr="00425B9B">
        <w:rPr>
          <w:rFonts w:ascii="Times New Roman" w:eastAsia="Times New Roman" w:hAnsi="Times New Roman" w:cs="Times New Roman"/>
          <w:bCs/>
          <w:spacing w:val="-2"/>
          <w:sz w:val="30"/>
          <w:szCs w:val="30"/>
          <w:lang w:eastAsia="ru-RU"/>
        </w:rPr>
        <w:t>и последовательности представления информации.</w:t>
      </w:r>
    </w:p>
    <w:p w14:paraId="138E3A4F" w14:textId="77777777" w:rsidR="002A2EA0" w:rsidRPr="00425B9B" w:rsidRDefault="002A2EA0" w:rsidP="002A2EA0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34. Требования к организации самостоятельной работы устанавливаются законодательством.</w:t>
      </w:r>
    </w:p>
    <w:p w14:paraId="525FB4E7" w14:textId="77777777" w:rsidR="002A2EA0" w:rsidRPr="00425B9B" w:rsidRDefault="002A2EA0" w:rsidP="002A2EA0">
      <w:pPr>
        <w:widowControl w:val="0"/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35. Требования к организации идеологической и воспитательной работы устанавливаются в соответствии с рекомендациями по организации идеологической и воспитательной работы в учреждениях высшего образования и программно-планирующей документацией воспитания.</w:t>
      </w:r>
    </w:p>
    <w:p w14:paraId="3CABD158" w14:textId="77777777" w:rsidR="002A2EA0" w:rsidRPr="00425B9B" w:rsidRDefault="002A2EA0" w:rsidP="002A2EA0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x-none"/>
        </w:rPr>
        <w:t>36. 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Конкретные формы и процедуры промежуточного контроля знаний обучающихся по каждой учебной дисциплине разрабатываются соответствующей кафедрой учреждения высшего образования и отражаются в учебных программах учреждения высшего образования по учебным дисциплинам.</w:t>
      </w:r>
    </w:p>
    <w:p w14:paraId="268AE520" w14:textId="77777777" w:rsidR="002A2EA0" w:rsidRPr="00425B9B" w:rsidRDefault="002A2EA0" w:rsidP="002A2EA0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x-none"/>
        </w:rPr>
        <w:t>37. 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Для аттестации обучающихся на соответствие их персональных достижений поэтапным или конечным требованиям образовательной программы высшего образования 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I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ступени создаются фонды оценочных средств, включающие типовые задания, 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задания открытого типа, задания коммуникативного типа, 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контрольные работы, тесты, комплексные квалификационные задания, тематику </w:t>
      </w: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курсовых проектов (курсовых работ)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, методические разработки по инновационным формам обучения и контроля за формированием компетенций, тематику и принципы составления эссе, формы анкет для проведения самооценки компетенций обучающихся и 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x-none"/>
        </w:rPr>
        <w:t>иное.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Фонды оценочных средств разрабатываются соответствующими кафедрами учреждения высшего образования. </w:t>
      </w:r>
    </w:p>
    <w:p w14:paraId="3984D365" w14:textId="77777777" w:rsidR="002A2EA0" w:rsidRPr="00425B9B" w:rsidRDefault="002A2EA0" w:rsidP="002A2EA0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38. </w:t>
      </w: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Оценочными средствами должна предусматриваться оценка способности обучающихся к творческой деятельности, их готовность вести поиск решения новых задач, связанных с недостаточностью конкретных специальных знаний и отсутствием общепринятых алгоритмов.</w:t>
      </w:r>
    </w:p>
    <w:p w14:paraId="37AE8A35" w14:textId="77777777" w:rsidR="008C3911" w:rsidRPr="00425B9B" w:rsidRDefault="008C3911" w:rsidP="002A2EA0">
      <w:pPr>
        <w:tabs>
          <w:tab w:val="num" w:pos="0"/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</w:p>
    <w:p w14:paraId="3DF8D5CA" w14:textId="77777777" w:rsidR="002A2EA0" w:rsidRPr="00425B9B" w:rsidRDefault="002A2EA0" w:rsidP="002A2EA0">
      <w:pPr>
        <w:tabs>
          <w:tab w:val="left" w:pos="709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val="x-none" w:eastAsia="x-none"/>
        </w:rPr>
      </w:pPr>
      <w:r w:rsidRPr="00425B9B">
        <w:rPr>
          <w:rFonts w:ascii="Times New Roman" w:eastAsia="Times New Roman" w:hAnsi="Times New Roman" w:cs="Times New Roman"/>
          <w:b/>
          <w:sz w:val="30"/>
          <w:szCs w:val="30"/>
          <w:lang w:eastAsia="x-none"/>
        </w:rPr>
        <w:t>ГЛАВА 7</w:t>
      </w:r>
    </w:p>
    <w:p w14:paraId="0E2E8B9D" w14:textId="77777777" w:rsidR="002A2EA0" w:rsidRPr="00425B9B" w:rsidRDefault="002A2EA0" w:rsidP="002A2EA0">
      <w:pPr>
        <w:tabs>
          <w:tab w:val="left" w:pos="709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val="x-none" w:eastAsia="x-none"/>
        </w:rPr>
      </w:pPr>
      <w:r w:rsidRPr="00425B9B">
        <w:rPr>
          <w:rFonts w:ascii="Times New Roman" w:eastAsia="Times New Roman" w:hAnsi="Times New Roman" w:cs="Times New Roman"/>
          <w:b/>
          <w:bCs/>
          <w:sz w:val="30"/>
          <w:szCs w:val="30"/>
          <w:lang w:val="x-none" w:eastAsia="x-none"/>
        </w:rPr>
        <w:t>ТРЕБОВАНИЯ К ИТОГОВОЙ АТТЕСТАЦИИ</w:t>
      </w:r>
    </w:p>
    <w:p w14:paraId="2AAEC8B9" w14:textId="77777777" w:rsidR="002A2EA0" w:rsidRPr="00425B9B" w:rsidRDefault="002A2EA0" w:rsidP="002A2EA0">
      <w:pPr>
        <w:tabs>
          <w:tab w:val="num" w:pos="0"/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</w:p>
    <w:p w14:paraId="0E572E03" w14:textId="77777777" w:rsidR="002A2EA0" w:rsidRPr="00425B9B" w:rsidRDefault="002A2EA0" w:rsidP="002A2EA0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39. 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Итоговая аттестация осуществляется государственной экзаменационной комиссией.</w:t>
      </w:r>
    </w:p>
    <w:p w14:paraId="418CE389" w14:textId="77777777" w:rsidR="002A2EA0" w:rsidRPr="00425B9B" w:rsidRDefault="002A2EA0" w:rsidP="002A2EA0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  <w:r w:rsidRPr="00425B9B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К итоговой аттестации допускаются студенты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 xml:space="preserve">, 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курсанты, слушатели, полностью выполнившие 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 xml:space="preserve">соответствующие 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учебный план и учебные программы.</w:t>
      </w:r>
    </w:p>
    <w:p w14:paraId="5501CC52" w14:textId="77777777" w:rsidR="002A2EA0" w:rsidRPr="00425B9B" w:rsidRDefault="002A2EA0" w:rsidP="002A2EA0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</w:pPr>
      <w:r w:rsidRPr="00425B9B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lastRenderedPageBreak/>
        <w:t>Итоговая аттестация студентов</w:t>
      </w:r>
      <w:r w:rsidRPr="00425B9B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x-none"/>
        </w:rPr>
        <w:t xml:space="preserve">, </w:t>
      </w:r>
      <w:r w:rsidRPr="00425B9B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t>курсантов, слушателей при освоении образовательн</w:t>
      </w:r>
      <w:r w:rsidRPr="00425B9B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x-none"/>
        </w:rPr>
        <w:t>ой</w:t>
      </w:r>
      <w:r w:rsidRPr="00425B9B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t xml:space="preserve"> программ</w:t>
      </w:r>
      <w:r w:rsidRPr="00425B9B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x-none"/>
        </w:rPr>
        <w:t>ы</w:t>
      </w:r>
      <w:r w:rsidRPr="00425B9B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t xml:space="preserve"> </w:t>
      </w:r>
      <w:r w:rsidRPr="00425B9B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 xml:space="preserve">высшего образования </w:t>
      </w:r>
      <w:r w:rsidRPr="00425B9B">
        <w:rPr>
          <w:rFonts w:ascii="Times New Roman" w:eastAsia="Times New Roman" w:hAnsi="Times New Roman" w:cs="Times New Roman"/>
          <w:spacing w:val="-8"/>
          <w:sz w:val="30"/>
          <w:szCs w:val="30"/>
          <w:lang w:val="en-US" w:eastAsia="x-none"/>
        </w:rPr>
        <w:t>I</w:t>
      </w:r>
      <w:r w:rsidRPr="00425B9B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 xml:space="preserve"> ступени</w:t>
      </w:r>
      <w:r w:rsidRPr="00425B9B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t xml:space="preserve"> </w:t>
      </w:r>
      <w:r w:rsidRPr="00425B9B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x-none"/>
        </w:rPr>
        <w:t xml:space="preserve">по специальности 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1-37 01 04 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x-none"/>
        </w:rPr>
        <w:t>«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Многоцелевые гусеничные и колесные машины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(по направлениям)» 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проводится в форме государствен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ного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 экзамен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а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 по специальности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, направлению специальности и защиты дипломного проекта.</w:t>
      </w:r>
    </w:p>
    <w:p w14:paraId="41083F8E" w14:textId="77777777" w:rsidR="002A2EA0" w:rsidRPr="00425B9B" w:rsidRDefault="002A2EA0" w:rsidP="002A2EA0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При подготовке к итоговой аттестации формируются или развиваются компетенции, приведенные в таблице 2 настоящего образовательного стандарта.</w:t>
      </w:r>
    </w:p>
    <w:p w14:paraId="747AF549" w14:textId="77777777" w:rsidR="002A2EA0" w:rsidRPr="00425B9B" w:rsidRDefault="002A2EA0" w:rsidP="002A2EA0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40. 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Программа государственного экзамена разрабатывается учреждением высшего образования в соответствии с Правилами проведения аттестации студентов, курсантов, слушателей при освоении содержания образовательных программ высшего образования.</w:t>
      </w:r>
    </w:p>
    <w:p w14:paraId="2C20F565" w14:textId="77777777" w:rsidR="002A2EA0" w:rsidRPr="00425B9B" w:rsidRDefault="002A2EA0" w:rsidP="002A2EA0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</w:pPr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41. 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Требования к структуре, содержанию, объему и порядку защиты дипломного проекта определяются учреждением высшего образования на основе настоящего образовательного стандарта и Правил проведения аттестации студентов, курсантов, слушателей при освоении содержания образовательных программ высшего образования.</w:t>
      </w:r>
    </w:p>
    <w:p w14:paraId="0772F18C" w14:textId="77777777" w:rsidR="002A2EA0" w:rsidRPr="00425B9B" w:rsidRDefault="002A2EA0" w:rsidP="002A2EA0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  <w:sectPr w:rsidR="002A2EA0" w:rsidRPr="00425B9B" w:rsidSect="008C3911">
          <w:footerReference w:type="default" r:id="rId26"/>
          <w:footerReference w:type="first" r:id="rId27"/>
          <w:footnotePr>
            <w:numRestart w:val="eachSect"/>
          </w:footnotePr>
          <w:pgSz w:w="11906" w:h="16838" w:code="9"/>
          <w:pgMar w:top="1134" w:right="567" w:bottom="1134" w:left="1701" w:header="720" w:footer="720" w:gutter="0"/>
          <w:pgNumType w:start="1"/>
          <w:cols w:space="708"/>
          <w:titlePg/>
          <w:docGrid w:linePitch="408"/>
        </w:sectPr>
      </w:pPr>
      <w:r w:rsidRPr="00425B9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Тематика дипломных проектов должна определяться актуальностью и практической значимостью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x-none"/>
        </w:rPr>
        <w:t>.</w:t>
      </w:r>
    </w:p>
    <w:p w14:paraId="5FA930C5" w14:textId="77777777" w:rsidR="004904FB" w:rsidRPr="00425B9B" w:rsidRDefault="004904FB" w:rsidP="004904FB">
      <w:pPr>
        <w:tabs>
          <w:tab w:val="left" w:pos="6804"/>
        </w:tabs>
        <w:spacing w:after="120" w:line="240" w:lineRule="auto"/>
        <w:ind w:left="5812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УТВЕРЖДЕНО</w:t>
      </w:r>
    </w:p>
    <w:p w14:paraId="78C0D625" w14:textId="77777777" w:rsidR="004904FB" w:rsidRPr="00425B9B" w:rsidRDefault="004904FB" w:rsidP="004904FB">
      <w:pPr>
        <w:tabs>
          <w:tab w:val="left" w:pos="6804"/>
        </w:tabs>
        <w:spacing w:after="0" w:line="280" w:lineRule="exact"/>
        <w:ind w:left="5812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Постановление 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 xml:space="preserve">Министерства образования </w:t>
      </w:r>
    </w:p>
    <w:p w14:paraId="18E44ED1" w14:textId="77777777" w:rsidR="004904FB" w:rsidRPr="00425B9B" w:rsidRDefault="004904FB" w:rsidP="004904FB">
      <w:pPr>
        <w:tabs>
          <w:tab w:val="left" w:pos="6804"/>
        </w:tabs>
        <w:spacing w:after="0" w:line="280" w:lineRule="exact"/>
        <w:ind w:left="5812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Республики Беларусь</w:t>
      </w:r>
    </w:p>
    <w:p w14:paraId="09B067B2" w14:textId="77777777" w:rsidR="004904FB" w:rsidRPr="00425B9B" w:rsidRDefault="004904FB" w:rsidP="004904FB">
      <w:pPr>
        <w:tabs>
          <w:tab w:val="left" w:pos="6804"/>
        </w:tabs>
        <w:spacing w:after="0" w:line="280" w:lineRule="exact"/>
        <w:ind w:left="5812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27.04.2022 №102</w:t>
      </w:r>
    </w:p>
    <w:p w14:paraId="4F86BAE1" w14:textId="77777777" w:rsidR="00B8573F" w:rsidRPr="00425B9B" w:rsidRDefault="00B8573F" w:rsidP="00B8573F">
      <w:pPr>
        <w:tabs>
          <w:tab w:val="left" w:pos="6804"/>
        </w:tabs>
        <w:spacing w:after="0" w:line="240" w:lineRule="auto"/>
        <w:ind w:left="567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7EBC31CF" w14:textId="77777777" w:rsidR="00B8573F" w:rsidRPr="00425B9B" w:rsidRDefault="00B8573F" w:rsidP="00B857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  <w:t>ОБРАЗОВАТЕЛЬНЫЙ СТАНДАРТ</w:t>
      </w:r>
    </w:p>
    <w:p w14:paraId="14CFDDDE" w14:textId="77777777" w:rsidR="00B8573F" w:rsidRPr="00425B9B" w:rsidRDefault="00B8573F" w:rsidP="00B857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  <w:t>ВЫСШЕГО ОБРАЗОВАНИя</w:t>
      </w:r>
    </w:p>
    <w:p w14:paraId="057F574F" w14:textId="77777777" w:rsidR="00B8573F" w:rsidRPr="00425B9B" w:rsidRDefault="00B8573F" w:rsidP="00B857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(ОСВО 1-37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 01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05-2021)</w:t>
      </w:r>
    </w:p>
    <w:p w14:paraId="01451405" w14:textId="77777777" w:rsidR="00B8573F" w:rsidRPr="00425B9B" w:rsidRDefault="00B8573F" w:rsidP="00B8573F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521DBEA2" w14:textId="77777777" w:rsidR="00B8573F" w:rsidRPr="00425B9B" w:rsidRDefault="00B8573F" w:rsidP="00B857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ВЫСШЕЕ ОБРАЗОВАНИЕ. </w:t>
      </w:r>
      <w:r w:rsidRPr="00425B9B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I</w:t>
      </w:r>
      <w:r w:rsidRPr="00425B9B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СТУПЕНЬ</w:t>
      </w:r>
    </w:p>
    <w:p w14:paraId="5A273D3E" w14:textId="77777777" w:rsidR="00B8573F" w:rsidRPr="00425B9B" w:rsidRDefault="00B8573F" w:rsidP="00B8573F">
      <w:pPr>
        <w:spacing w:after="0" w:line="240" w:lineRule="auto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Специальность 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1-37 01 05 Электрический и автономный транспорт</w:t>
      </w:r>
    </w:p>
    <w:p w14:paraId="2E656A83" w14:textId="77777777" w:rsidR="00B8573F" w:rsidRPr="00425B9B" w:rsidRDefault="00B8573F" w:rsidP="00B8573F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Квалификация 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Инженер-электромеханик</w:t>
      </w:r>
    </w:p>
    <w:p w14:paraId="03B3E827" w14:textId="77777777" w:rsidR="00B8573F" w:rsidRPr="00425B9B" w:rsidRDefault="00B8573F" w:rsidP="00B857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14:paraId="27DDDB5D" w14:textId="77777777" w:rsidR="00B8573F" w:rsidRPr="00425B9B" w:rsidRDefault="00B8573F" w:rsidP="00B857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</w:pPr>
      <w:r w:rsidRPr="00425B9B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В</w:t>
      </w:r>
      <w:r w:rsidRPr="00425B9B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ЫШЭЙШАЯ АДУКАЦЫЯ. </w:t>
      </w:r>
      <w:r w:rsidRPr="00425B9B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I</w:t>
      </w:r>
      <w:r w:rsidRPr="00425B9B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 СТУПЕНЬ</w:t>
      </w:r>
    </w:p>
    <w:p w14:paraId="0535454C" w14:textId="77777777" w:rsidR="00B8573F" w:rsidRPr="00425B9B" w:rsidRDefault="00B8573F" w:rsidP="00B8573F">
      <w:pPr>
        <w:spacing w:after="0" w:line="240" w:lineRule="auto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proofErr w:type="spellStart"/>
      <w:r w:rsidRPr="00425B9B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Спецыяльнасць</w:t>
      </w:r>
      <w:proofErr w:type="spellEnd"/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1-37 01 05 </w:t>
      </w:r>
      <w:proofErr w:type="spellStart"/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Электрычны</w:t>
      </w:r>
      <w:proofErr w:type="spellEnd"/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i </w:t>
      </w:r>
      <w:proofErr w:type="spellStart"/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аўтаномны</w:t>
      </w:r>
      <w:proofErr w:type="spellEnd"/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транспарт</w:t>
      </w:r>
      <w:proofErr w:type="spellEnd"/>
    </w:p>
    <w:p w14:paraId="67B02529" w14:textId="77777777" w:rsidR="00B8573F" w:rsidRPr="00425B9B" w:rsidRDefault="00B8573F" w:rsidP="00B8573F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proofErr w:type="spellStart"/>
      <w:r w:rsidRPr="00425B9B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Кваліфікацыя</w:t>
      </w:r>
      <w:proofErr w:type="spellEnd"/>
      <w:r w:rsidRPr="00425B9B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</w:t>
      </w:r>
      <w:proofErr w:type="spellStart"/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Iнжынер-электрамеханік</w:t>
      </w:r>
      <w:proofErr w:type="spellEnd"/>
    </w:p>
    <w:p w14:paraId="6B8E8AB5" w14:textId="77777777" w:rsidR="00B8573F" w:rsidRPr="00425B9B" w:rsidRDefault="00B8573F" w:rsidP="00B8573F">
      <w:pPr>
        <w:spacing w:after="0" w:line="240" w:lineRule="auto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14:paraId="566C2269" w14:textId="77777777" w:rsidR="00B8573F" w:rsidRPr="00425B9B" w:rsidRDefault="00B8573F" w:rsidP="00B857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</w:pPr>
      <w:r w:rsidRPr="00425B9B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HIGHER</w:t>
      </w:r>
      <w:r w:rsidRPr="00425B9B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 </w:t>
      </w:r>
      <w:r w:rsidRPr="00425B9B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EDUCATION</w:t>
      </w:r>
      <w:r w:rsidRPr="00425B9B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. </w:t>
      </w:r>
      <w:r w:rsidRPr="00425B9B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I</w:t>
      </w:r>
      <w:r w:rsidRPr="00425B9B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 </w:t>
      </w:r>
      <w:r w:rsidRPr="00425B9B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STAGE</w:t>
      </w:r>
    </w:p>
    <w:p w14:paraId="0D70FC46" w14:textId="77777777" w:rsidR="00B8573F" w:rsidRPr="00425B9B" w:rsidRDefault="00B8573F" w:rsidP="00B8573F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</w:pPr>
      <w:proofErr w:type="spellStart"/>
      <w:r w:rsidRPr="00425B9B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Speciality</w:t>
      </w:r>
      <w:proofErr w:type="spellEnd"/>
      <w:r w:rsidRPr="00425B9B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 xml:space="preserve"> 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1-37 01 05 Electric and Autonomous Transport</w:t>
      </w:r>
    </w:p>
    <w:p w14:paraId="428AD302" w14:textId="77777777" w:rsidR="00B8573F" w:rsidRPr="00425B9B" w:rsidRDefault="00B8573F" w:rsidP="00B8573F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</w:pPr>
      <w:r w:rsidRPr="00425B9B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 xml:space="preserve">Qualification 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Electromechanical Engineer</w:t>
      </w:r>
    </w:p>
    <w:p w14:paraId="62CDDBCD" w14:textId="77777777" w:rsidR="00B8573F" w:rsidRPr="00425B9B" w:rsidRDefault="00B8573F" w:rsidP="00B8573F">
      <w:pPr>
        <w:spacing w:after="0" w:line="240" w:lineRule="auto"/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</w:pPr>
    </w:p>
    <w:p w14:paraId="0E762CC7" w14:textId="77777777" w:rsidR="00B8573F" w:rsidRPr="00425B9B" w:rsidRDefault="00B8573F" w:rsidP="00B857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</w:pPr>
      <w:r w:rsidRPr="00425B9B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ГЛАВА</w:t>
      </w:r>
      <w:r w:rsidRPr="00425B9B">
        <w:rPr>
          <w:rFonts w:ascii="Times New Roman" w:eastAsia="Times New Roman" w:hAnsi="Times New Roman" w:cs="Times New Roman"/>
          <w:b/>
          <w:bCs/>
          <w:sz w:val="30"/>
          <w:szCs w:val="30"/>
          <w:lang w:val="en-US" w:eastAsia="ru-RU"/>
        </w:rPr>
        <w:t xml:space="preserve"> 1</w:t>
      </w:r>
    </w:p>
    <w:p w14:paraId="66A097F2" w14:textId="77777777" w:rsidR="00B8573F" w:rsidRPr="00425B9B" w:rsidRDefault="00B8573F" w:rsidP="00B857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</w:pPr>
      <w:r w:rsidRPr="00425B9B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ОБЩИЕ</w:t>
      </w:r>
      <w:r w:rsidRPr="00425B9B">
        <w:rPr>
          <w:rFonts w:ascii="Times New Roman" w:eastAsia="Times New Roman" w:hAnsi="Times New Roman" w:cs="Times New Roman"/>
          <w:b/>
          <w:bCs/>
          <w:sz w:val="30"/>
          <w:szCs w:val="30"/>
          <w:lang w:val="en-US" w:eastAsia="ru-RU"/>
        </w:rPr>
        <w:t xml:space="preserve"> </w:t>
      </w:r>
      <w:r w:rsidRPr="00425B9B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ПОЛОЖЕНИЯ</w:t>
      </w:r>
    </w:p>
    <w:p w14:paraId="39F20DF5" w14:textId="77777777" w:rsidR="00B8573F" w:rsidRPr="00425B9B" w:rsidRDefault="00B8573F" w:rsidP="00B8573F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</w:pPr>
    </w:p>
    <w:p w14:paraId="160E5130" w14:textId="77777777" w:rsidR="00B8573F" w:rsidRPr="00425B9B" w:rsidRDefault="00B8573F" w:rsidP="00B857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1. Образовательный стандарт высшего образования 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 по</w:t>
      </w: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специальности 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1-37 01 05 «Электрический и автономный транспорт» </w:t>
      </w: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(далее – образовательный стандарт) применяется при разработке учебно-программной 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документации образовательной программы высшего образования 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ступени,</w:t>
      </w: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обеспечивающей получение квалификации специалиста с высшим образованием, и образовательной программы высшего образования </w:t>
      </w: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</w:t>
      </w: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ступени, обеспечивающей </w:t>
      </w:r>
      <w:r w:rsidRPr="00425B9B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получение квалификации специалиста с высшим образованием и интегрированной</w:t>
      </w: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с образовательными программами среднего специального образования (далее, 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если не установлено иное – образовательная программа высшего образования 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 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ступени), учебно-методической документации, учебных изданий,</w:t>
      </w: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информационно-аналитических материалов.</w:t>
      </w:r>
    </w:p>
    <w:p w14:paraId="3E4D6878" w14:textId="77777777" w:rsidR="00B8573F" w:rsidRPr="00425B9B" w:rsidRDefault="00B8573F" w:rsidP="00B857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Настоящий образовательный стандарт обязателен для применения во всех учреждениях высшего образования, осуществляющих подготовку по образовательной программе высшего образования 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 по специальности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>1-37 01 05 «Электрический и автономный транспорт».</w:t>
      </w:r>
    </w:p>
    <w:p w14:paraId="3AAD88C1" w14:textId="77777777" w:rsidR="00B8573F" w:rsidRPr="00425B9B" w:rsidRDefault="00B8573F" w:rsidP="00B857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2. В настоящем образовательном стандарте использованы ссылки на следующие акты законодательства:</w:t>
      </w:r>
    </w:p>
    <w:p w14:paraId="2E6420B1" w14:textId="77777777" w:rsidR="00B8573F" w:rsidRPr="00425B9B" w:rsidRDefault="00B8573F" w:rsidP="00B857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trike/>
          <w:sz w:val="30"/>
          <w:szCs w:val="30"/>
          <w:lang w:val="x-none" w:eastAsia="x-none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Кодекс Республики Беларусь об образовании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x-none"/>
        </w:rPr>
        <w:t>;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</w:t>
      </w:r>
    </w:p>
    <w:p w14:paraId="5246F234" w14:textId="77777777" w:rsidR="00B8573F" w:rsidRPr="00425B9B" w:rsidRDefault="00B8573F" w:rsidP="00B857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lastRenderedPageBreak/>
        <w:t>Общегосударственный классификатор Республики Беларусь ОКРБ 011-2009</w:t>
      </w: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 xml:space="preserve"> 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«Специальности и квалификации» (далее – ОКРБ 011-2009)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x-none"/>
        </w:rPr>
        <w:t>;</w:t>
      </w:r>
    </w:p>
    <w:p w14:paraId="06C68ECF" w14:textId="77777777" w:rsidR="00B8573F" w:rsidRPr="00425B9B" w:rsidRDefault="00B8573F" w:rsidP="00B857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Общегосударственный </w:t>
      </w:r>
      <w:hyperlink r:id="rId28" w:history="1">
        <w:r w:rsidRPr="00425B9B">
          <w:rPr>
            <w:rFonts w:ascii="Times New Roman" w:eastAsia="Times New Roman" w:hAnsi="Times New Roman" w:cs="Times New Roman"/>
            <w:spacing w:val="-6"/>
            <w:sz w:val="30"/>
            <w:szCs w:val="30"/>
            <w:lang w:val="x-none" w:eastAsia="x-none"/>
          </w:rPr>
          <w:t>классификатор</w:t>
        </w:r>
      </w:hyperlink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 Республики Беларусь ОКРБ 005-2011</w:t>
      </w: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 xml:space="preserve"> </w:t>
      </w: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«Виды экономической деятельности» (далее – ОКРБ 005-2011)</w:t>
      </w: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>.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</w:t>
      </w:r>
    </w:p>
    <w:p w14:paraId="51E61697" w14:textId="77777777" w:rsidR="00B8573F" w:rsidRPr="00425B9B" w:rsidRDefault="00B8573F" w:rsidP="00B857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СТБ </w:t>
      </w: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ISO</w:t>
      </w: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9000-2015 Систем</w:t>
      </w: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val="be-BY" w:eastAsia="ru-RU"/>
        </w:rPr>
        <w:t>ы</w:t>
      </w: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менеджмента качества. Основные положения и словарь (далее – СТБ </w:t>
      </w: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IS</w:t>
      </w: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О 9000-2015).</w:t>
      </w:r>
    </w:p>
    <w:p w14:paraId="02FD6D76" w14:textId="77777777" w:rsidR="00B8573F" w:rsidRPr="00425B9B" w:rsidRDefault="00B8573F" w:rsidP="00B857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x-none"/>
        </w:rPr>
        <w:t>3. 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В настоящем образовательном стандарте применяются термины, 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x-none"/>
        </w:rPr>
        <w:t>установленные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в Кодексе Республики Беларусь об образовании, а также следующие термины с соответствующими определениями:</w:t>
      </w:r>
    </w:p>
    <w:p w14:paraId="4F5CE9BC" w14:textId="77777777" w:rsidR="00B8573F" w:rsidRPr="00425B9B" w:rsidRDefault="00B8573F" w:rsidP="00B8573F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30"/>
          <w:szCs w:val="30"/>
          <w:lang w:eastAsia="x-none"/>
        </w:rPr>
      </w:pPr>
      <w:r w:rsidRPr="00425B9B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базовые профессиональные компетенции – компетенции, формируемые в соответствии с требованиями к специалисту с высшим образованием 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val="en-US" w:eastAsia="x-none"/>
        </w:rPr>
        <w:t>I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 ступени и отражающие его способность решать общие задачи профессиональной деятельности в соответствии с полученной специальностью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;</w:t>
      </w:r>
    </w:p>
    <w:p w14:paraId="3A7FAF09" w14:textId="77777777" w:rsidR="00B8573F" w:rsidRPr="00425B9B" w:rsidRDefault="00B8573F" w:rsidP="00B8573F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</w:pPr>
      <w:r w:rsidRPr="00425B9B">
        <w:rPr>
          <w:rFonts w:ascii="Times New Roman" w:eastAsia="Times New Roman" w:hAnsi="Times New Roman" w:cs="Times New Roman"/>
          <w:bCs/>
          <w:iCs/>
          <w:sz w:val="30"/>
          <w:szCs w:val="30"/>
          <w:lang w:val="x-none" w:eastAsia="x-none"/>
        </w:rPr>
        <w:t>зачетная единица – числовой способ выражения трудоемкости учебной работы студента</w:t>
      </w:r>
      <w:r w:rsidRPr="00425B9B">
        <w:rPr>
          <w:rFonts w:ascii="Times New Roman" w:eastAsia="Times New Roman" w:hAnsi="Times New Roman" w:cs="Times New Roman"/>
          <w:bCs/>
          <w:iCs/>
          <w:sz w:val="30"/>
          <w:szCs w:val="30"/>
          <w:lang w:eastAsia="x-none"/>
        </w:rPr>
        <w:t xml:space="preserve">, </w:t>
      </w:r>
      <w:r w:rsidRPr="00425B9B">
        <w:rPr>
          <w:rFonts w:ascii="Times New Roman" w:eastAsia="Times New Roman" w:hAnsi="Times New Roman" w:cs="Times New Roman"/>
          <w:bCs/>
          <w:iCs/>
          <w:sz w:val="30"/>
          <w:szCs w:val="30"/>
          <w:lang w:val="x-none" w:eastAsia="x-none"/>
        </w:rPr>
        <w:t>курсанта, слушателя, основанный на достижении результатов обучения</w:t>
      </w:r>
      <w:r w:rsidRPr="00425B9B">
        <w:rPr>
          <w:rFonts w:ascii="Times New Roman" w:eastAsia="Times New Roman" w:hAnsi="Times New Roman" w:cs="Times New Roman"/>
          <w:bCs/>
          <w:iCs/>
          <w:sz w:val="30"/>
          <w:szCs w:val="30"/>
          <w:lang w:eastAsia="x-none"/>
        </w:rPr>
        <w:t>;</w:t>
      </w:r>
    </w:p>
    <w:p w14:paraId="4F6ABFAA" w14:textId="77777777" w:rsidR="00B8573F" w:rsidRPr="00425B9B" w:rsidRDefault="00B8573F" w:rsidP="00B857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</w:rPr>
      </w:pPr>
      <w:r w:rsidRPr="00425B9B">
        <w:rPr>
          <w:rFonts w:ascii="Times New Roman" w:eastAsia="Times New Roman" w:hAnsi="Times New Roman" w:cs="Times New Roman"/>
          <w:bCs/>
          <w:sz w:val="30"/>
          <w:szCs w:val="30"/>
        </w:rPr>
        <w:t>квалификация – подготовленность работника к профессиональной деятельности для выполнения работ определенной сложности в рамках специальности, направления специальности (ОКРБ 011-2009);</w:t>
      </w:r>
    </w:p>
    <w:p w14:paraId="4D47BCF7" w14:textId="77777777" w:rsidR="00B8573F" w:rsidRPr="00425B9B" w:rsidRDefault="00B8573F" w:rsidP="00B857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2"/>
          <w:sz w:val="30"/>
          <w:szCs w:val="30"/>
          <w:lang w:eastAsia="x-none"/>
        </w:rPr>
      </w:pPr>
      <w:r w:rsidRPr="00425B9B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>компетентность – способность применять знания и навыки для достижения</w:t>
      </w:r>
      <w:r w:rsidRPr="00425B9B">
        <w:rPr>
          <w:rFonts w:ascii="Times New Roman" w:eastAsia="Times New Roman" w:hAnsi="Times New Roman" w:cs="Times New Roman"/>
          <w:bCs/>
          <w:spacing w:val="-2"/>
          <w:sz w:val="30"/>
          <w:szCs w:val="30"/>
          <w:lang w:val="x-none" w:eastAsia="x-none"/>
        </w:rPr>
        <w:t xml:space="preserve"> намеченных результатов (СТБ 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val="en-US" w:eastAsia="x-none"/>
        </w:rPr>
        <w:t>ISO</w:t>
      </w:r>
      <w:r w:rsidRPr="00425B9B">
        <w:rPr>
          <w:rFonts w:ascii="Times New Roman" w:eastAsia="Times New Roman" w:hAnsi="Times New Roman" w:cs="Times New Roman"/>
          <w:bCs/>
          <w:spacing w:val="-2"/>
          <w:sz w:val="30"/>
          <w:szCs w:val="30"/>
          <w:lang w:val="x-none" w:eastAsia="x-none"/>
        </w:rPr>
        <w:t xml:space="preserve"> 9000-2015)</w:t>
      </w:r>
      <w:r w:rsidRPr="00425B9B">
        <w:rPr>
          <w:rFonts w:ascii="Times New Roman" w:eastAsia="Times New Roman" w:hAnsi="Times New Roman" w:cs="Times New Roman"/>
          <w:bCs/>
          <w:spacing w:val="-2"/>
          <w:sz w:val="30"/>
          <w:szCs w:val="30"/>
          <w:lang w:eastAsia="x-none"/>
        </w:rPr>
        <w:t>;</w:t>
      </w:r>
    </w:p>
    <w:p w14:paraId="54293243" w14:textId="77777777" w:rsidR="00B8573F" w:rsidRPr="00425B9B" w:rsidRDefault="00B8573F" w:rsidP="00B857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компетенция – знания, умения и опыт, необходимые для решения теоретических и практических задач;</w:t>
      </w:r>
    </w:p>
    <w:p w14:paraId="4B7A08B5" w14:textId="77777777" w:rsidR="00B8573F" w:rsidRPr="00425B9B" w:rsidRDefault="00B8573F" w:rsidP="00B857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модуль – 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be-BY"/>
        </w:rPr>
        <w:t xml:space="preserve">относительно обособленная, логически завершенная часть образовательной программы 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высшего образования 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val="en-US" w:eastAsia="ru-RU"/>
        </w:rPr>
        <w:t>I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ступени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be-BY"/>
        </w:rPr>
        <w:t>, обеспечивающая формирование определенной компетенции (группы компетенций);</w:t>
      </w:r>
    </w:p>
    <w:p w14:paraId="23ACF5D3" w14:textId="77777777" w:rsidR="00B8573F" w:rsidRPr="00425B9B" w:rsidRDefault="00B8573F" w:rsidP="00B857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обеспечение качества</w:t>
      </w:r>
      <w:r w:rsidRPr="00425B9B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 – часть менеджмента качества, ориентированная на предоставление уверенности в том, что требования к качеству будут выполнены (СТБ </w:t>
      </w: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ISO</w:t>
      </w:r>
      <w:r w:rsidRPr="00425B9B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 9000-2015);</w:t>
      </w:r>
    </w:p>
    <w:p w14:paraId="3D5F72F9" w14:textId="77777777" w:rsidR="00B8573F" w:rsidRPr="00425B9B" w:rsidRDefault="00B8573F" w:rsidP="00B857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результаты обучения – знания, умения и навыки (опыт), </w:t>
      </w:r>
      <w:r w:rsidRPr="00425B9B">
        <w:rPr>
          <w:rFonts w:ascii="Times New Roman" w:eastAsia="Times New Roman" w:hAnsi="Times New Roman" w:cs="Times New Roman"/>
          <w:bCs/>
          <w:spacing w:val="-2"/>
          <w:sz w:val="30"/>
          <w:szCs w:val="30"/>
          <w:lang w:eastAsia="ru-RU"/>
        </w:rPr>
        <w:t xml:space="preserve">которые обучающийся может продемонстрировать 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по завершении изучения конкретной учебной дисциплины либо модуля;</w:t>
      </w:r>
    </w:p>
    <w:p w14:paraId="2390FA51" w14:textId="77777777" w:rsidR="00B8573F" w:rsidRPr="00425B9B" w:rsidRDefault="00B8573F" w:rsidP="00B857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специализированные компетенции – компетенции, формируемые в соответствии с требованиями к специалисту с высшим образованием 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val="en-US" w:eastAsia="ru-RU"/>
        </w:rPr>
        <w:t>I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 ступени и отражающие его способность решать специализированные задачи профессиональной деятельности с учетом направленности образовательной </w:t>
      </w:r>
      <w:r w:rsidRPr="00425B9B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программы высшего образования </w:t>
      </w:r>
      <w:r w:rsidRPr="00425B9B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en-US" w:eastAsia="ru-RU"/>
        </w:rPr>
        <w:t>I</w:t>
      </w:r>
      <w:r w:rsidRPr="00425B9B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 ступени в учреждении высшего образования;</w:t>
      </w:r>
    </w:p>
    <w:p w14:paraId="0BDFC96D" w14:textId="77777777" w:rsidR="00B8573F" w:rsidRPr="00425B9B" w:rsidRDefault="00B8573F" w:rsidP="00B857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специальность – вид профессиональной деятельности, требующий </w:t>
      </w:r>
      <w:r w:rsidRPr="00425B9B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>определенных знаний, навыков и компетенций, приобретаемых путем обучения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и практического опыта</w:t>
      </w:r>
      <w:r w:rsidRPr="00425B9B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>, – подсистема группы специальностей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(ОКРБ 011-2009);</w:t>
      </w:r>
    </w:p>
    <w:p w14:paraId="4D07F58C" w14:textId="77777777" w:rsidR="00DD6197" w:rsidRPr="00425B9B" w:rsidRDefault="00DD6197" w:rsidP="00DD61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универсальные компетенции – компетенции, формируемые в соответствии 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с требованиями к специалисту с высшим образованием </w:t>
      </w:r>
      <w:r w:rsidRPr="00425B9B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en-US" w:eastAsia="ru-RU"/>
        </w:rPr>
        <w:t>I</w:t>
      </w:r>
      <w:r w:rsidRPr="00425B9B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 ступени 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и отражающие его способность применять базовые общекультурные знания и умения, а также 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lastRenderedPageBreak/>
        <w:t>социально-личностные качества, соответствующие запросам государства и общества;</w:t>
      </w:r>
    </w:p>
    <w:p w14:paraId="242F0D00" w14:textId="170702B2" w:rsidR="00DD6197" w:rsidRPr="00425B9B" w:rsidRDefault="00DD6197" w:rsidP="00DD61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электрический и автономный транспорт – транспортные средства, включающие городской транспорт с электрическим приводом: троллейбусы, </w:t>
      </w:r>
      <w:r w:rsidRPr="00425B9B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>электробусы, электромобили, трамвайные вагоны, метрополитен, вагоны поездов</w:t>
      </w:r>
      <w:r w:rsidR="00E56C54" w:rsidRPr="00425B9B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>.</w:t>
      </w:r>
    </w:p>
    <w:p w14:paraId="79C1E3DF" w14:textId="77777777" w:rsidR="00B8573F" w:rsidRPr="00425B9B" w:rsidRDefault="00B8573F" w:rsidP="00B8573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</w:pPr>
      <w:r w:rsidRPr="00425B9B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>4. </w:t>
      </w:r>
      <w:r w:rsidRPr="00425B9B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>Специальность 1-37 01 05 «Электрический и автономный транспорт» в соответствии с ОКРБ 011-2009</w:t>
      </w:r>
      <w:r w:rsidRPr="00425B9B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 xml:space="preserve"> </w:t>
      </w:r>
      <w:r w:rsidRPr="00425B9B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 xml:space="preserve">относится к профилю образования I «Техника и </w:t>
      </w:r>
      <w:r w:rsidRPr="00425B9B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t>технологии», направлению образования 37 «Транспорт» и обеспечивает получение</w:t>
      </w:r>
      <w:r w:rsidRPr="00425B9B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 xml:space="preserve"> квалификации «Инженер-электромеханик».</w:t>
      </w:r>
    </w:p>
    <w:p w14:paraId="1E4FCA2A" w14:textId="77777777" w:rsidR="00B8573F" w:rsidRPr="00425B9B" w:rsidRDefault="00B8573F" w:rsidP="00B8573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be-BY"/>
        </w:rPr>
      </w:pPr>
      <w:r w:rsidRPr="00425B9B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>5. </w:t>
      </w:r>
      <w:r w:rsidRPr="00425B9B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 xml:space="preserve">Специальность 1-37 01 05 «Электрический и автономный транспорт» </w:t>
      </w:r>
      <w:r w:rsidRPr="00425B9B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 xml:space="preserve">относится к уровню 6 </w:t>
      </w: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be-BY"/>
        </w:rPr>
        <w:t>Национальн</w:t>
      </w: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eastAsia="be-BY"/>
        </w:rPr>
        <w:t>ой</w:t>
      </w: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be-BY"/>
        </w:rPr>
        <w:t xml:space="preserve"> рамк</w:t>
      </w: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eastAsia="be-BY"/>
        </w:rPr>
        <w:t>и</w:t>
      </w: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be-BY"/>
        </w:rPr>
        <w:t xml:space="preserve"> квалификаций высшего образования Республики Беларусь</w:t>
      </w: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eastAsia="be-BY"/>
        </w:rPr>
        <w:t>.</w:t>
      </w:r>
    </w:p>
    <w:p w14:paraId="760B7350" w14:textId="77777777" w:rsidR="00B8573F" w:rsidRPr="00425B9B" w:rsidRDefault="00B8573F" w:rsidP="00B8573F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</w:p>
    <w:p w14:paraId="3053BDE6" w14:textId="77777777" w:rsidR="00B8573F" w:rsidRPr="00425B9B" w:rsidRDefault="00B8573F" w:rsidP="00B8573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  <w:r w:rsidRPr="00425B9B">
        <w:rPr>
          <w:rFonts w:ascii="Times New Roman" w:eastAsia="Times New Roman" w:hAnsi="Times New Roman" w:cs="Times New Roman"/>
          <w:b/>
          <w:bCs/>
          <w:sz w:val="30"/>
          <w:szCs w:val="30"/>
          <w:lang w:val="x-none" w:eastAsia="x-none"/>
        </w:rPr>
        <w:t>ГЛАВА 2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 </w:t>
      </w:r>
    </w:p>
    <w:p w14:paraId="17A8E185" w14:textId="77777777" w:rsidR="00AE2051" w:rsidRPr="00425B9B" w:rsidRDefault="00B8573F" w:rsidP="00B857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</w:pPr>
      <w:r w:rsidRPr="00425B9B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ТРЕБОВАНИЯ К УРОВНЮ </w:t>
      </w:r>
      <w:r w:rsidRPr="00425B9B">
        <w:rPr>
          <w:rFonts w:ascii="Times New Roman" w:eastAsia="Times New Roman" w:hAnsi="Times New Roman" w:cs="Times New Roman"/>
          <w:b/>
          <w:sz w:val="30"/>
          <w:szCs w:val="30"/>
          <w:lang w:eastAsia="x-none"/>
        </w:rPr>
        <w:t>ОСНОВНОГО</w:t>
      </w:r>
      <w:r w:rsidRPr="00425B9B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 ОБРАЗОВАНИЯ ЛИЦ, ПОСТУПАЮЩИХ ДЛЯ ПОЛУЧЕНИЯ ВЫСШЕГО ОБРАЗОВАНИЯ </w:t>
      </w:r>
      <w:r w:rsidRPr="00425B9B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en-US" w:eastAsia="x-none"/>
        </w:rPr>
        <w:t>I</w:t>
      </w:r>
      <w:r w:rsidRPr="00425B9B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> СТУПЕНИ</w:t>
      </w:r>
      <w:r w:rsidRPr="00425B9B">
        <w:rPr>
          <w:rFonts w:ascii="Times New Roman" w:eastAsia="Times New Roman" w:hAnsi="Times New Roman" w:cs="Times New Roman"/>
          <w:b/>
          <w:spacing w:val="-16"/>
          <w:sz w:val="30"/>
          <w:szCs w:val="30"/>
          <w:lang w:eastAsia="x-none"/>
        </w:rPr>
        <w:t xml:space="preserve">, </w:t>
      </w:r>
      <w:r w:rsidRPr="00425B9B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ФОРМАМ </w:t>
      </w:r>
      <w:r w:rsidRPr="00425B9B">
        <w:rPr>
          <w:rFonts w:ascii="Times New Roman" w:eastAsia="Times New Roman" w:hAnsi="Times New Roman" w:cs="Times New Roman"/>
          <w:b/>
          <w:spacing w:val="-16"/>
          <w:sz w:val="30"/>
          <w:szCs w:val="30"/>
          <w:lang w:eastAsia="x-none"/>
        </w:rPr>
        <w:t xml:space="preserve">И СРОКАМ </w:t>
      </w:r>
      <w:r w:rsidRPr="00425B9B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ПОЛУЧЕНИЯ </w:t>
      </w:r>
    </w:p>
    <w:p w14:paraId="44E0714D" w14:textId="77777777" w:rsidR="00B8573F" w:rsidRPr="00425B9B" w:rsidRDefault="00B8573F" w:rsidP="00B857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</w:pPr>
      <w:r w:rsidRPr="00425B9B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ВЫСШЕГО ОБРАЗОВАНИЯ </w:t>
      </w:r>
      <w:r w:rsidRPr="00425B9B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en-US" w:eastAsia="x-none"/>
        </w:rPr>
        <w:t>I</w:t>
      </w:r>
      <w:r w:rsidRPr="00425B9B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 СТУПЕНИ</w:t>
      </w:r>
    </w:p>
    <w:p w14:paraId="71676379" w14:textId="77777777" w:rsidR="00B8573F" w:rsidRPr="00425B9B" w:rsidRDefault="00B8573F" w:rsidP="00B8573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</w:pPr>
    </w:p>
    <w:p w14:paraId="26600442" w14:textId="77777777" w:rsidR="00B8573F" w:rsidRPr="00425B9B" w:rsidRDefault="00B8573F" w:rsidP="00B8573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6. На все формы получения высшего образования могут поступать лица, которые имеют общее среднее образование или профессионально-техническое образование с общим средним образованием либо среднее специальное образование, подтвержденное соответствующим документом об образовании.</w:t>
      </w:r>
    </w:p>
    <w:p w14:paraId="4C900FA6" w14:textId="77777777" w:rsidR="00B8573F" w:rsidRPr="00425B9B" w:rsidRDefault="00B8573F" w:rsidP="00B8573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pacing w:val="-2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Прием лиц для получения высшего образования </w:t>
      </w: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</w:t>
      </w: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ступени</w:t>
      </w:r>
      <w:r w:rsidRPr="00425B9B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 xml:space="preserve"> осуществляется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</w:t>
      </w:r>
      <w:r w:rsidRPr="00425B9B">
        <w:rPr>
          <w:rFonts w:ascii="Times New Roman" w:eastAsia="Times New Roman" w:hAnsi="Times New Roman" w:cs="Times New Roman"/>
          <w:bCs/>
          <w:spacing w:val="-2"/>
          <w:sz w:val="30"/>
          <w:szCs w:val="30"/>
          <w:lang w:eastAsia="ru-RU"/>
        </w:rPr>
        <w:t>на основании пункта 9 статьи 57 Кодекса Республики Беларусь об образовании.</w:t>
      </w:r>
    </w:p>
    <w:p w14:paraId="4DB52B92" w14:textId="77777777" w:rsidR="00B8573F" w:rsidRPr="00425B9B" w:rsidRDefault="00B8573F" w:rsidP="00B8573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x-none"/>
        </w:rPr>
        <w:t>7. 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Обучение по специальности предусматривает следующие формы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получения высшего образования I ступени: очная (дневная, вечерняя), заочная (в том числе дистанционная).</w:t>
      </w:r>
    </w:p>
    <w:p w14:paraId="3A5558D4" w14:textId="77777777" w:rsidR="00B8573F" w:rsidRPr="00425B9B" w:rsidRDefault="00B8573F" w:rsidP="00B8573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x-none"/>
        </w:rPr>
        <w:t>8. Срок получения высшего образования I ступени в дневной форме составляет 4 года.</w:t>
      </w:r>
    </w:p>
    <w:p w14:paraId="773DA038" w14:textId="77777777" w:rsidR="00B8573F" w:rsidRPr="00425B9B" w:rsidRDefault="00B8573F" w:rsidP="00B8573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x-none"/>
        </w:rPr>
        <w:t>Срок получения высшего образования I ступени в вечерней форме составляет 5 лет.</w:t>
      </w:r>
    </w:p>
    <w:p w14:paraId="12387111" w14:textId="77777777" w:rsidR="00B8573F" w:rsidRPr="00425B9B" w:rsidRDefault="00B8573F" w:rsidP="00B8573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x-none"/>
        </w:rPr>
        <w:t>Срок получения высшего образования I ступени в заочной форме составляет 5 лет.</w:t>
      </w:r>
    </w:p>
    <w:p w14:paraId="1A56623C" w14:textId="77777777" w:rsidR="00B8573F" w:rsidRPr="00425B9B" w:rsidRDefault="00B8573F" w:rsidP="00B8573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x-none"/>
        </w:rPr>
        <w:t>Срок получения высшего образования I ступени в дистанционной форме составляет 5 лет.</w:t>
      </w:r>
    </w:p>
    <w:p w14:paraId="7F034F17" w14:textId="77777777" w:rsidR="00B8573F" w:rsidRPr="00425B9B" w:rsidRDefault="00B8573F" w:rsidP="00B8573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val="x-none" w:eastAsia="be-BY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x-none"/>
        </w:rPr>
        <w:t>9. Перечень специальностей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среднего специального образования, 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x-none" w:eastAsia="be-BY"/>
        </w:rPr>
        <w:t>образовательные программы по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которым могут быть интегрированы с образовательн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x-none"/>
        </w:rPr>
        <w:t>ой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программ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x-none"/>
        </w:rPr>
        <w:t>ой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высшего образования 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I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ступени по 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x-none" w:eastAsia="be-BY"/>
        </w:rPr>
        <w:t xml:space="preserve">специальности 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1-37 01 05 «Электрический и автономный транспорт»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x-none" w:eastAsia="be-BY"/>
        </w:rPr>
        <w:t>, определяется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be-BY"/>
        </w:rPr>
        <w:t xml:space="preserve"> 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x-none" w:eastAsia="be-BY"/>
        </w:rPr>
        <w:t>Министерством образования.</w:t>
      </w:r>
    </w:p>
    <w:p w14:paraId="3CFE2782" w14:textId="77777777" w:rsidR="00B8573F" w:rsidRPr="00425B9B" w:rsidRDefault="00B8573F" w:rsidP="00B8573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Срок получения высшего образования по специальности 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1-37 01 05 «Электрический и автономный транспорт» 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лицами, обучающимися по 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lastRenderedPageBreak/>
        <w:t xml:space="preserve">образовательной программе высшего образования 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I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ступени,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образования, может быть сокращен учреждением высшего образования при условии соблюдения требований настоящего образовательного стандарта в соответствии с законодательством.</w:t>
      </w:r>
    </w:p>
    <w:p w14:paraId="7D3E6D55" w14:textId="77777777" w:rsidR="00B8573F" w:rsidRPr="00425B9B" w:rsidRDefault="00B8573F" w:rsidP="00B8573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Срок обучения по образовательной программе высшего образования </w:t>
      </w: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x-none"/>
        </w:rPr>
        <w:t>I</w:t>
      </w: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 ступени,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образования, в вечерней и заочной (в том числе дистанционной) формах может быть увеличен не более чем на 1 год относительно срока обучения по данной образовательной программе в дневной форме. </w:t>
      </w:r>
    </w:p>
    <w:p w14:paraId="5EF53E2D" w14:textId="77777777" w:rsidR="00B8573F" w:rsidRPr="00425B9B" w:rsidRDefault="00B8573F" w:rsidP="00B8573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10. Общий объем образовательной программы высшего образования</w:t>
      </w: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 I</w:t>
      </w: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 </w:t>
      </w: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ступени</w:t>
      </w: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составляет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240 зачетных единиц.</w:t>
      </w:r>
    </w:p>
    <w:p w14:paraId="015F3E8F" w14:textId="7244A62F" w:rsidR="00B8573F" w:rsidRPr="00425B9B" w:rsidRDefault="00B8573F" w:rsidP="00B8573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11. Сумма зачетных единиц за 1 год обучения при получении высшего образования в дневной форме составляет 60 зачетных единиц, при обучении по индивидуальному учебному плану – не более 75 зачетных единиц. При получении высшего образования в вечерней, </w:t>
      </w:r>
      <w:r w:rsidR="00A9713B" w:rsidRPr="00425B9B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заочной (в том числе дистанционной) 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формах сумма зачетных единиц за 1 год обучения, как правило, не превышает 60 зачетных единиц.</w:t>
      </w:r>
    </w:p>
    <w:p w14:paraId="5EF5B598" w14:textId="77777777" w:rsidR="00AE2051" w:rsidRPr="00425B9B" w:rsidRDefault="00AE2051" w:rsidP="00B8573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14:paraId="13447F82" w14:textId="77777777" w:rsidR="00B8573F" w:rsidRPr="00425B9B" w:rsidRDefault="00B8573F" w:rsidP="00B8573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ГЛАВА 3</w:t>
      </w:r>
    </w:p>
    <w:p w14:paraId="45DC584C" w14:textId="77777777" w:rsidR="00B8573F" w:rsidRPr="00425B9B" w:rsidRDefault="00B8573F" w:rsidP="00B8573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pacing w:val="-8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b/>
          <w:spacing w:val="-8"/>
          <w:sz w:val="30"/>
          <w:szCs w:val="30"/>
          <w:lang w:eastAsia="ru-RU"/>
        </w:rPr>
        <w:t>ТРЕБОВАНИЯ К СОДЕРЖАНИЮ ПРОФЕССИОНАЛЬНОЙ ДЕЯТЕЛЬНОСТИ СПЕЦИАЛИСТА С ВЫСШИМ ОБРАЗОВАНИЕМ</w:t>
      </w:r>
    </w:p>
    <w:p w14:paraId="31342CAF" w14:textId="77777777" w:rsidR="00B8573F" w:rsidRPr="00425B9B" w:rsidRDefault="00B8573F" w:rsidP="00B8573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39A2FD95" w14:textId="77777777" w:rsidR="00B8573F" w:rsidRPr="00425B9B" w:rsidRDefault="00B8573F" w:rsidP="00B8573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12. Основными видами профессиональной деятельности специалиста с высшим образованием (далее – специалист) в соответствии с ОКРБ 005-2011 являются:</w:t>
      </w:r>
    </w:p>
    <w:p w14:paraId="3CE705F6" w14:textId="77777777" w:rsidR="00B8573F" w:rsidRPr="00425B9B" w:rsidRDefault="00B8573F" w:rsidP="00B8573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29101 Производство автомобилей, кроме двигателей для автомобилей;</w:t>
      </w:r>
    </w:p>
    <w:p w14:paraId="05DC7720" w14:textId="77777777" w:rsidR="00B8573F" w:rsidRPr="00425B9B" w:rsidRDefault="00B8573F" w:rsidP="00B8573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</w:pP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30200 Производство железнодорожных локомотивов и подвижного состава;</w:t>
      </w:r>
    </w:p>
    <w:p w14:paraId="75D2C869" w14:textId="77777777" w:rsidR="00B8573F" w:rsidRPr="00425B9B" w:rsidRDefault="00B8573F" w:rsidP="00B8573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33120 Ремонт машин и оборудования общего и специального назначения;</w:t>
      </w:r>
    </w:p>
    <w:p w14:paraId="325F506B" w14:textId="77777777" w:rsidR="00B8573F" w:rsidRPr="00425B9B" w:rsidRDefault="00B8573F" w:rsidP="00B8573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33170 Ремонт, техническое обслуживание прочих транспортных средств и оборудования;</w:t>
      </w:r>
    </w:p>
    <w:p w14:paraId="0D9CDE7C" w14:textId="77777777" w:rsidR="00B8573F" w:rsidRPr="00425B9B" w:rsidRDefault="00B8573F" w:rsidP="00B8573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71121 Инженерно-техническое проектирование и предоставление технических консультаций в этой области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x-none"/>
        </w:rPr>
        <w:t>;</w:t>
      </w:r>
    </w:p>
    <w:p w14:paraId="560FE4B5" w14:textId="77777777" w:rsidR="00B8573F" w:rsidRPr="00425B9B" w:rsidRDefault="00B8573F" w:rsidP="00B8573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71200 Технические испытания, исследования, анализ и сертификация;</w:t>
      </w:r>
    </w:p>
    <w:p w14:paraId="3AC5CD4B" w14:textId="77777777" w:rsidR="00B8573F" w:rsidRPr="00425B9B" w:rsidRDefault="00B8573F" w:rsidP="00B8573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72192 Научные исследования и разработки в области технических наук; </w:t>
      </w:r>
    </w:p>
    <w:p w14:paraId="51619268" w14:textId="77777777" w:rsidR="00B8573F" w:rsidRPr="00425B9B" w:rsidRDefault="00B8573F" w:rsidP="00B8573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854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x-none"/>
        </w:rPr>
        <w:t>2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 Высшее образование.</w:t>
      </w:r>
    </w:p>
    <w:p w14:paraId="273A89A8" w14:textId="77777777" w:rsidR="00B8573F" w:rsidRPr="00425B9B" w:rsidRDefault="00B8573F" w:rsidP="00B8573F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>Специалист может осуществлять иные виды профессиональной деятельности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</w:t>
      </w: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при условии соответствия уровня его образования и приобретенных компетенций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требованиям к квалификации работника.</w:t>
      </w:r>
    </w:p>
    <w:p w14:paraId="0BBFBEC3" w14:textId="77777777" w:rsidR="00B8573F" w:rsidRPr="00425B9B" w:rsidRDefault="00B8573F" w:rsidP="00B8573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x-none"/>
        </w:rPr>
        <w:t>13. 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Объектами профессиональной деятельности специалиста являются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: </w:t>
      </w:r>
    </w:p>
    <w:p w14:paraId="5605F251" w14:textId="77777777" w:rsidR="00B8573F" w:rsidRPr="00425B9B" w:rsidRDefault="00B8573F" w:rsidP="00B8573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</w:pP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транспортные средства с электромеханическим приводом;</w:t>
      </w:r>
    </w:p>
    <w:p w14:paraId="3D2DDF19" w14:textId="77777777" w:rsidR="00B8573F" w:rsidRPr="00425B9B" w:rsidRDefault="00B8573F" w:rsidP="00B8573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</w:pP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lastRenderedPageBreak/>
        <w:t>подвижной состав электрического и автономного транспорта;</w:t>
      </w:r>
    </w:p>
    <w:p w14:paraId="23D49B79" w14:textId="77777777" w:rsidR="00B8573F" w:rsidRPr="00425B9B" w:rsidRDefault="00B8573F" w:rsidP="00B8573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</w:pP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электромеханический привод;</w:t>
      </w:r>
    </w:p>
    <w:p w14:paraId="2E5D3F2F" w14:textId="77777777" w:rsidR="00B8573F" w:rsidRPr="00425B9B" w:rsidRDefault="00B8573F" w:rsidP="00B8573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</w:pP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системы управления электромеханическим приводом;</w:t>
      </w:r>
    </w:p>
    <w:p w14:paraId="4A4DB9D4" w14:textId="77777777" w:rsidR="00B8573F" w:rsidRPr="00425B9B" w:rsidRDefault="00B8573F" w:rsidP="00B8573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</w:pP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научные исследования;</w:t>
      </w:r>
    </w:p>
    <w:p w14:paraId="22DEC5FF" w14:textId="77777777" w:rsidR="00B8573F" w:rsidRPr="00425B9B" w:rsidRDefault="00B8573F" w:rsidP="00B8573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</w:pP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монтажные, наладочные, ремонтные работы;</w:t>
      </w:r>
    </w:p>
    <w:p w14:paraId="575E8228" w14:textId="77777777" w:rsidR="00B8573F" w:rsidRPr="00425B9B" w:rsidRDefault="00B8573F" w:rsidP="00B8573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</w:pP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образование.</w:t>
      </w:r>
    </w:p>
    <w:p w14:paraId="5FB40D0C" w14:textId="77777777" w:rsidR="00B8573F" w:rsidRPr="00425B9B" w:rsidRDefault="00B8573F" w:rsidP="00B8573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14. Специалист может решать задачи профессиональной деятельности следующих типов:</w:t>
      </w:r>
    </w:p>
    <w:p w14:paraId="1965815E" w14:textId="77777777" w:rsidR="00B8573F" w:rsidRPr="00425B9B" w:rsidRDefault="00B8573F" w:rsidP="00B8573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14.1. проектно-технологические:</w:t>
      </w:r>
    </w:p>
    <w:p w14:paraId="6620BE39" w14:textId="77777777" w:rsidR="00B8573F" w:rsidRPr="00425B9B" w:rsidRDefault="00B8573F" w:rsidP="00B8573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проектирование отдельных деталей узлов электрического и автономного транспорта в целом, выполнение всех необходимых этапов проектных работ;</w:t>
      </w:r>
    </w:p>
    <w:p w14:paraId="112E9110" w14:textId="77777777" w:rsidR="00B8573F" w:rsidRPr="00425B9B" w:rsidRDefault="00B8573F" w:rsidP="00B8573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14.2. научно-исследовательские:</w:t>
      </w:r>
    </w:p>
    <w:p w14:paraId="427FCC0F" w14:textId="77777777" w:rsidR="00B8573F" w:rsidRPr="00425B9B" w:rsidRDefault="00B8573F" w:rsidP="00B8573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научно-исследовательская деятельность в составе группы;</w:t>
      </w:r>
    </w:p>
    <w:p w14:paraId="3BC42C99" w14:textId="77777777" w:rsidR="00B8573F" w:rsidRPr="00425B9B" w:rsidRDefault="00B8573F" w:rsidP="00B8573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подготовка объектов и освоение методов исследования;</w:t>
      </w:r>
    </w:p>
    <w:p w14:paraId="6FEFB88E" w14:textId="77777777" w:rsidR="00B8573F" w:rsidRPr="00425B9B" w:rsidRDefault="00B8573F" w:rsidP="00B8573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участие в проведении лабораторных и полевых исследований по заданной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методике;</w:t>
      </w:r>
    </w:p>
    <w:p w14:paraId="5A880AA8" w14:textId="77777777" w:rsidR="00B8573F" w:rsidRPr="00425B9B" w:rsidRDefault="00B8573F" w:rsidP="00B8573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выбор технических средств и методов работы, работа на экспериментальных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установках;</w:t>
      </w:r>
    </w:p>
    <w:p w14:paraId="300DBE9A" w14:textId="77777777" w:rsidR="00B8573F" w:rsidRPr="00425B9B" w:rsidRDefault="00B8573F" w:rsidP="00B8573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подготовка оборудования;</w:t>
      </w:r>
    </w:p>
    <w:p w14:paraId="7136CB3E" w14:textId="0BA9F796" w:rsidR="00DD6197" w:rsidRPr="00425B9B" w:rsidRDefault="00DD6197" w:rsidP="00DD619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анализ получаемой </w:t>
      </w:r>
      <w:r w:rsidR="004A3AAA" w:rsidRPr="00425B9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лабораторной и </w:t>
      </w: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полевой информации с использованием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современной вычислительной техники;</w:t>
      </w:r>
    </w:p>
    <w:p w14:paraId="6B5FBB41" w14:textId="77777777" w:rsidR="00B8573F" w:rsidRPr="00425B9B" w:rsidRDefault="00B8573F" w:rsidP="00B8573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составление научных докладов и библиографических списков по заданной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теме;</w:t>
      </w:r>
    </w:p>
    <w:p w14:paraId="529F9AC2" w14:textId="77777777" w:rsidR="00B8573F" w:rsidRPr="00425B9B" w:rsidRDefault="00B8573F" w:rsidP="00B8573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участие в разработке новых методических подходов;</w:t>
      </w:r>
    </w:p>
    <w:p w14:paraId="5000DEEA" w14:textId="77777777" w:rsidR="00B8573F" w:rsidRPr="00425B9B" w:rsidRDefault="00B8573F" w:rsidP="00B8573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участие в подготовке научных отчетов, обзоров, публикаций, патентов, организации конференций;</w:t>
      </w:r>
    </w:p>
    <w:p w14:paraId="4C749A10" w14:textId="77777777" w:rsidR="00B8573F" w:rsidRPr="00425B9B" w:rsidRDefault="00B8573F" w:rsidP="00B8573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работа со справочными системами, поиск и обработка научно-технической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информации;</w:t>
      </w:r>
    </w:p>
    <w:p w14:paraId="30473699" w14:textId="77777777" w:rsidR="00B8573F" w:rsidRPr="00425B9B" w:rsidRDefault="00B8573F" w:rsidP="00B8573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14.3. производственно-технологические:</w:t>
      </w:r>
    </w:p>
    <w:p w14:paraId="37065CCE" w14:textId="77777777" w:rsidR="00B8573F" w:rsidRPr="00425B9B" w:rsidRDefault="00B8573F" w:rsidP="00B8573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разработка, планирование и организация технологических процессов производства электрического и автономного транспорта, выбор оптимальных условий проведения этих процессов и управления ими с применением средств автоматики и вычислительной техники;</w:t>
      </w:r>
    </w:p>
    <w:p w14:paraId="0A2320C8" w14:textId="77777777" w:rsidR="00B8573F" w:rsidRPr="00425B9B" w:rsidRDefault="00B8573F" w:rsidP="00B8573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обоснование и разработка предложений по совершенствованию </w:t>
      </w: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технологических операций и внедрение новых прогрессивных методов контроля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качества материалов, технологических процессов и выпускаемой продукции;</w:t>
      </w:r>
    </w:p>
    <w:p w14:paraId="00AD5940" w14:textId="77777777" w:rsidR="00B8573F" w:rsidRPr="00425B9B" w:rsidRDefault="00B8573F" w:rsidP="00B8573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14.4. ремонтно-эксплуатационные:</w:t>
      </w:r>
    </w:p>
    <w:p w14:paraId="15458F65" w14:textId="77777777" w:rsidR="00B8573F" w:rsidRPr="00425B9B" w:rsidRDefault="00B8573F" w:rsidP="00B8573F">
      <w:pPr>
        <w:snapToGri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эксплуатация, ремонт и техническое обслуживание электрического и автономного</w:t>
      </w: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транспорта;</w:t>
      </w:r>
    </w:p>
    <w:p w14:paraId="289AD070" w14:textId="77777777" w:rsidR="00B8573F" w:rsidRPr="00425B9B" w:rsidRDefault="00B8573F" w:rsidP="00B8573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14.5. организационные и управленческие:</w:t>
      </w:r>
    </w:p>
    <w:p w14:paraId="563B2740" w14:textId="77777777" w:rsidR="00B8573F" w:rsidRPr="00425B9B" w:rsidRDefault="00B8573F" w:rsidP="00B8573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участие в планировании и проведении исследований и разработки проектов в области электрического и автономного транспорта, оценке и 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восстановлении биоресурсов, управлении природопользованием и его оптимизации;</w:t>
      </w:r>
    </w:p>
    <w:p w14:paraId="365D9A2E" w14:textId="77777777" w:rsidR="00B8573F" w:rsidRPr="00425B9B" w:rsidRDefault="00B8573F" w:rsidP="00B8573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управление технологическими процессами, деятельностью проектных групп и подразделений;</w:t>
      </w:r>
    </w:p>
    <w:p w14:paraId="3FF0A34A" w14:textId="77777777" w:rsidR="00B8573F" w:rsidRPr="00425B9B" w:rsidRDefault="00B8573F" w:rsidP="00B8573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участие в организации полевых и лабораторных работ, семинаров, конференций;</w:t>
      </w:r>
    </w:p>
    <w:p w14:paraId="0DB519CA" w14:textId="77777777" w:rsidR="00B8573F" w:rsidRPr="00425B9B" w:rsidRDefault="00B8573F" w:rsidP="00B8573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участие в составлении сметной и отчетной документации;</w:t>
      </w:r>
    </w:p>
    <w:p w14:paraId="08D4AC1D" w14:textId="77777777" w:rsidR="00A9713B" w:rsidRPr="00425B9B" w:rsidRDefault="00A9713B" w:rsidP="00A9713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обеспечение соблюдения требований по охране труда;</w:t>
      </w:r>
    </w:p>
    <w:p w14:paraId="78426276" w14:textId="77777777" w:rsidR="00B8573F" w:rsidRPr="00425B9B" w:rsidRDefault="00B8573F" w:rsidP="00B8573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14.6. педагогические:</w:t>
      </w:r>
    </w:p>
    <w:p w14:paraId="25C84493" w14:textId="77777777" w:rsidR="00B8573F" w:rsidRPr="00425B9B" w:rsidRDefault="00B8573F" w:rsidP="00B8573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обучение и повышение квалификации персонала; </w:t>
      </w:r>
    </w:p>
    <w:p w14:paraId="0EFB910C" w14:textId="77777777" w:rsidR="00B8573F" w:rsidRPr="00425B9B" w:rsidRDefault="00B8573F" w:rsidP="00B8573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преподавание в учреждениях профессионально-технического образования,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общего среднего образования, дополнительного образования детей и молодеж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и учебных дисциплин, связанных с конструированием и проектированием.</w:t>
      </w:r>
    </w:p>
    <w:p w14:paraId="63F84470" w14:textId="77777777" w:rsidR="00B8573F" w:rsidRPr="00425B9B" w:rsidRDefault="00B8573F" w:rsidP="00B8573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30"/>
          <w:szCs w:val="30"/>
          <w:lang w:eastAsia="x-none"/>
        </w:rPr>
      </w:pPr>
    </w:p>
    <w:p w14:paraId="466656AD" w14:textId="77777777" w:rsidR="00B8573F" w:rsidRPr="00425B9B" w:rsidRDefault="00B8573F" w:rsidP="00B8573F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ГЛАВА 4</w:t>
      </w:r>
    </w:p>
    <w:p w14:paraId="5F180A74" w14:textId="77777777" w:rsidR="00B8573F" w:rsidRPr="00425B9B" w:rsidRDefault="00B8573F" w:rsidP="00B8573F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ТРЕБОВАНИЯ К КОМПЕТЕНТНОСТИ СПЕЦИАЛИСТА</w:t>
      </w:r>
    </w:p>
    <w:p w14:paraId="3855FBA7" w14:textId="77777777" w:rsidR="00B8573F" w:rsidRPr="00425B9B" w:rsidRDefault="00B8573F" w:rsidP="00B8573F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</w:pPr>
    </w:p>
    <w:p w14:paraId="55A404A4" w14:textId="77777777" w:rsidR="00B8573F" w:rsidRPr="00425B9B" w:rsidRDefault="00B8573F" w:rsidP="00B8573F">
      <w:pPr>
        <w:widowControl w:val="0"/>
        <w:tabs>
          <w:tab w:val="left" w:pos="-142"/>
          <w:tab w:val="left" w:pos="72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15. Специалист, освоивший содержание образовательной программы высшего образования I ступени по специальности 1-37 01 05 «Электрический и автономный транспорт», должен обладать универсальными, базовыми профессиональными и специализированными компетенциями.</w:t>
      </w:r>
    </w:p>
    <w:p w14:paraId="1052F2A7" w14:textId="77777777" w:rsidR="00B8573F" w:rsidRPr="00425B9B" w:rsidRDefault="00B8573F" w:rsidP="00B8573F">
      <w:pPr>
        <w:widowControl w:val="0"/>
        <w:tabs>
          <w:tab w:val="left" w:pos="-142"/>
          <w:tab w:val="left" w:pos="72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Универсальные, базовые профессиональные и специализированные компетенции устанавливаются с учетом Национальной рамки квалификаций высшего образования Республики Беларусь.</w:t>
      </w:r>
    </w:p>
    <w:p w14:paraId="5933B9CC" w14:textId="77777777" w:rsidR="00B8573F" w:rsidRPr="00425B9B" w:rsidRDefault="00B8573F" w:rsidP="00B8573F">
      <w:pPr>
        <w:widowControl w:val="0"/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16. Специалист, освоивший содержание образовательной программы </w:t>
      </w: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высшего образования I ступени, должен обладать следующими универсальными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компетенциями (далее – УК):</w:t>
      </w:r>
    </w:p>
    <w:p w14:paraId="306BABBD" w14:textId="77777777" w:rsidR="00B8573F" w:rsidRPr="00425B9B" w:rsidRDefault="00B8573F" w:rsidP="00B8573F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УК-1. Уметь анализировать процессы государственного строительства в разные исторические периоды, определять социально-политическое значение исторических событий, личностей, артефактов и символов для современной белорусской государственности;</w:t>
      </w:r>
    </w:p>
    <w:p w14:paraId="2DA84954" w14:textId="77777777" w:rsidR="00B8573F" w:rsidRPr="00425B9B" w:rsidRDefault="00B8573F" w:rsidP="00B8573F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УК-2. Уметь анализировать и оценивать социально-значимые явления, события и процессы, использовать социологическую и экономическую информацию при решении аналитических, научных и профессиональных задач, быть способным к проявлению предпринимательской инициативы;</w:t>
      </w:r>
    </w:p>
    <w:p w14:paraId="2C11E2ED" w14:textId="77777777" w:rsidR="00B8573F" w:rsidRPr="00425B9B" w:rsidRDefault="00B8573F" w:rsidP="00B8573F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УК-3. Владеть высоким уровнем культуры политического мышления и поведения, позволяющим быть активным участником политической жизни общества, понимать сущность, ценности и принципы идеологии белорусского государства, анализировать социально-политические процессы в стране и мире, формулировать собственную социально-политическую позицию;</w:t>
      </w:r>
    </w:p>
    <w:p w14:paraId="453B558B" w14:textId="77777777" w:rsidR="00B8573F" w:rsidRPr="00425B9B" w:rsidRDefault="00B8573F" w:rsidP="00B8573F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УК-4. Владеть культурой мышления, быть способным к восприятию, обобщению и анализу философских, мировоззренческих и психолого-</w:t>
      </w: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педагогических проблем в сфере межличностных отношений и профессиональной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деятельности;</w:t>
      </w:r>
    </w:p>
    <w:p w14:paraId="104D9F39" w14:textId="77777777" w:rsidR="00B8573F" w:rsidRPr="00425B9B" w:rsidRDefault="00B8573F" w:rsidP="00B8573F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УК-5. Владеть иностранным и белорусским языками в степени, достаточной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425B9B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для устного и письменного общения и понимания профессиональной информации;</w:t>
      </w:r>
    </w:p>
    <w:p w14:paraId="0CE20C80" w14:textId="77777777" w:rsidR="00B8573F" w:rsidRPr="00425B9B" w:rsidRDefault="00B8573F" w:rsidP="00B8573F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УК-6. Владеть навыками </w:t>
      </w:r>
      <w:proofErr w:type="spellStart"/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здоровьесбережения</w:t>
      </w:r>
      <w:proofErr w:type="spellEnd"/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;</w:t>
      </w:r>
    </w:p>
    <w:p w14:paraId="57064637" w14:textId="77777777" w:rsidR="00B8573F" w:rsidRPr="00425B9B" w:rsidRDefault="00B8573F" w:rsidP="00B857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УК-7. Владеть основами исследовательской деятельности, осуществлять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поиск, анализ и синтез информации;</w:t>
      </w:r>
    </w:p>
    <w:p w14:paraId="26C0A345" w14:textId="77777777" w:rsidR="00B8573F" w:rsidRPr="00425B9B" w:rsidRDefault="00B8573F" w:rsidP="00B857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УК-8. Обладать навыками саморазвития и совершенствования в профессиональной деятельности;</w:t>
      </w:r>
    </w:p>
    <w:p w14:paraId="47444823" w14:textId="77777777" w:rsidR="00B8573F" w:rsidRPr="00425B9B" w:rsidRDefault="00B8573F" w:rsidP="00B857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УК-9. Проявлять инициативу и адаптироваться к изменениям в профессиональной деятельности.</w:t>
      </w:r>
    </w:p>
    <w:p w14:paraId="219037CA" w14:textId="77777777" w:rsidR="00B8573F" w:rsidRPr="00425B9B" w:rsidRDefault="00B8573F" w:rsidP="00B8573F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17. Специалист, освоивший содержание образовательной программы высшего образования I ступени, должен обладать следующими базовыми профессиональными компетенциями (далее – БПК):</w:t>
      </w:r>
    </w:p>
    <w:p w14:paraId="34B90864" w14:textId="77777777" w:rsidR="00B8573F" w:rsidRPr="00425B9B" w:rsidRDefault="00B8573F" w:rsidP="00B8573F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БПК-1. Владеть основными понятиями и методами линейной алгебры, аналитической геометрии, математического анализа, дифференциального и интегрального исчислений, анализа функций одной и нескольких переменных, </w:t>
      </w: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быть способным применять полученные знания для решения задач теоретической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и практической направленности;</w:t>
      </w:r>
    </w:p>
    <w:p w14:paraId="3983AD29" w14:textId="77777777" w:rsidR="00B8573F" w:rsidRPr="00425B9B" w:rsidRDefault="00B8573F" w:rsidP="00B8573F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БПК-2. Владеть основными понятиями и законами физики, принципами экспериментального и теоретического изучения физических явлений и процессов, быть способным применять полученные знания для решения задач теоретической и практической направленности;</w:t>
      </w:r>
    </w:p>
    <w:p w14:paraId="0B96C6A7" w14:textId="77777777" w:rsidR="00B8573F" w:rsidRPr="00425B9B" w:rsidRDefault="00B8573F" w:rsidP="00B8573F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БПК-3. Владеть теоретическими положениями химии, техникой химических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расчетов и методами химических экспериментальных исследований, быть способным прогнозировать свойства соединений на основании строения вещества, характера химического и межмолекулярного взаимодействия;</w:t>
      </w:r>
    </w:p>
    <w:p w14:paraId="44E21543" w14:textId="02BDE062" w:rsidR="004A78C1" w:rsidRPr="00425B9B" w:rsidRDefault="004A78C1" w:rsidP="004A78C1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БПК-4. Быть способным </w:t>
      </w:r>
      <w:r w:rsidRPr="00425B9B">
        <w:rPr>
          <w:rFonts w:ascii="Times New Roman" w:hAnsi="Times New Roman" w:cs="Times New Roman"/>
          <w:sz w:val="30"/>
          <w:szCs w:val="30"/>
        </w:rPr>
        <w:t>соблюдать требования по охране труда, требования по обеспечению пожарной безопасности, санитарно-эпидемиологические требования</w:t>
      </w:r>
      <w:r w:rsidRPr="00425B9B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,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методы защиты производственного персонала и населения от возможных последствий аварий, катастроф и стихийных бедствий;</w:t>
      </w:r>
    </w:p>
    <w:p w14:paraId="37176C6A" w14:textId="77777777" w:rsidR="00B8573F" w:rsidRPr="00425B9B" w:rsidRDefault="00B8573F" w:rsidP="00B8573F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БПК-5. Быть способным применять основные нормативные правовые </w:t>
      </w: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акты для обеспечения организационных, технических и санитарно-гигиенических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мероприятий по созданию здоровых и безопасных условий труда;</w:t>
      </w:r>
    </w:p>
    <w:p w14:paraId="18A6E40B" w14:textId="77777777" w:rsidR="00B8573F" w:rsidRPr="00425B9B" w:rsidRDefault="00B8573F" w:rsidP="00B8573F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БПК-6. Обладать базовыми навыками оценки объемов использования экологических и энергетических ресурсов и эффективности их потребления на производственных предприятиях;</w:t>
      </w:r>
    </w:p>
    <w:p w14:paraId="2F4A898C" w14:textId="77777777" w:rsidR="004A78C1" w:rsidRPr="00425B9B" w:rsidRDefault="00DD6197" w:rsidP="004A78C1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БПК-7. Владеть способами графического изображения предметов на плоскости и в пространстве, быть способным создавать чертежи деталей и узлов, оформлять и разрабатывать конструкторскую документацию согласно требованиям </w:t>
      </w:r>
      <w:r w:rsidR="004A78C1"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Единой системы конструкторской документации и Единой системы технологической документации;</w:t>
      </w:r>
    </w:p>
    <w:p w14:paraId="41242762" w14:textId="598B9474" w:rsidR="00B8573F" w:rsidRPr="00425B9B" w:rsidRDefault="00B8573F" w:rsidP="00B8573F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БПК-8. Владеть основными понятиями о методах получения 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 xml:space="preserve">конструкционных материалов, методах обработки поверхностей, уметь их </w:t>
      </w: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применять при изготовлении деталей электрического и автономного транспорта;</w:t>
      </w:r>
    </w:p>
    <w:p w14:paraId="7B59A026" w14:textId="77777777" w:rsidR="004A78C1" w:rsidRPr="00425B9B" w:rsidRDefault="004A78C1" w:rsidP="004A78C1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БПК-9. Быть способным применять на практике физико-математические методы для расчетов механизмов и машин , конструкций, анализировать и разрабатывать их кинематические и динамические схемы;</w:t>
      </w:r>
    </w:p>
    <w:p w14:paraId="79ECE15B" w14:textId="77777777" w:rsidR="00B8573F" w:rsidRPr="00425B9B" w:rsidRDefault="00B8573F" w:rsidP="00B8573F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БПК-10. Быть способным проводить расчеты на прочность, жесткость, устойчивость конструкций;</w:t>
      </w:r>
    </w:p>
    <w:p w14:paraId="0F8E67C2" w14:textId="77777777" w:rsidR="00B8573F" w:rsidRPr="00425B9B" w:rsidRDefault="00B8573F" w:rsidP="00B8573F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БПК-11. Быть способным подбирать и определять состав и основные свойства материалов по маркам для производства электрического и автономного транспорта;</w:t>
      </w:r>
    </w:p>
    <w:p w14:paraId="0D4B268E" w14:textId="77777777" w:rsidR="004A78C1" w:rsidRPr="00425B9B" w:rsidRDefault="004A78C1" w:rsidP="004A78C1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БПК-12. Владеть методами исследования, построения, анализа кинематики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и динамики механизмов и машин, быть способным рассчитывать механические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системы электрического и автономного транспорта;</w:t>
      </w:r>
    </w:p>
    <w:p w14:paraId="3520B0B0" w14:textId="77777777" w:rsidR="004A78C1" w:rsidRPr="00425B9B" w:rsidRDefault="004A78C1" w:rsidP="004A78C1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БПК-13. Владеть основными понятиями о нормах и правилах, обеспечивающих точность изготовления и качество продукции, технической и информационной совместимости, взаимозаменяемости в соответствии с уровнем развития науки, техники и технологии, уметь пользоваться соответствующими контрольно-измерительными инструментами и приборами;</w:t>
      </w:r>
    </w:p>
    <w:p w14:paraId="6FFE10F9" w14:textId="77777777" w:rsidR="004A78C1" w:rsidRPr="00425B9B" w:rsidRDefault="004A78C1" w:rsidP="004A78C1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БПК-14. Владеть основными методами, способами и средствами получения, хранения, переработки информации, навыками работы с персональным компьютером как средством управления информацией, быть способным работать с информацией в глобальной компьютерной сети Интернет и применять базовые технологии программирования на алгоритмическом языке высокого уровня;</w:t>
      </w:r>
    </w:p>
    <w:p w14:paraId="284C4B80" w14:textId="77777777" w:rsidR="00B8573F" w:rsidRPr="00425B9B" w:rsidRDefault="00B8573F" w:rsidP="00B8573F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БПК-15. Владеть основами электрических и магнитных явлений, электроники и схемотехники, быть способным рассчитывать параметры схем электротехнических устройств постоянного и переменного тока;</w:t>
      </w:r>
    </w:p>
    <w:p w14:paraId="11F9410C" w14:textId="77777777" w:rsidR="00B8573F" w:rsidRPr="00425B9B" w:rsidRDefault="00B8573F" w:rsidP="00B8573F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БПК-16. Быть способным применять знания принципов действия, конструкций, свойств оборудования электрического и автономного транспорта при проектировании механических и электрических устройств.</w:t>
      </w:r>
    </w:p>
    <w:p w14:paraId="22413125" w14:textId="77777777" w:rsidR="00B8573F" w:rsidRPr="00425B9B" w:rsidRDefault="00B8573F" w:rsidP="00B8573F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18. При разработке образовательной программы высшего образования 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 ступени на основе настоящего образовательного стандарта все УК и БПК </w:t>
      </w:r>
      <w:r w:rsidRPr="00425B9B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включаются в набор требуемых результатов освоения содержания образовательной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программы высшего образования 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 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ступени в соответствии с настоящим образовательным стандартом.</w:t>
      </w:r>
    </w:p>
    <w:p w14:paraId="3A070C5E" w14:textId="77777777" w:rsidR="00B8573F" w:rsidRPr="00425B9B" w:rsidRDefault="00B8573F" w:rsidP="00B8573F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Перечень установленных настоящим образовательным стандартом 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УК может быть дополнен учреждением высшего образования с учетом направленности </w:t>
      </w:r>
      <w:r w:rsidRPr="00425B9B"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  <w:t xml:space="preserve">образовательной программы 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высшего образования 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 ступени</w:t>
      </w:r>
      <w:r w:rsidRPr="00425B9B"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  <w:t xml:space="preserve"> в учреждении высшего образования.</w:t>
      </w:r>
    </w:p>
    <w:p w14:paraId="3B724745" w14:textId="77777777" w:rsidR="00B8573F" w:rsidRPr="00425B9B" w:rsidRDefault="00B8573F" w:rsidP="00B8573F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Перечень специализированных компетенций учреждение высшего образования устанавливает самостоятельно с учетом направленности образовательной программы высшего образования 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 в </w:t>
      </w:r>
      <w:r w:rsidRPr="00425B9B"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  <w:t>учреждении высшего образования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. </w:t>
      </w:r>
    </w:p>
    <w:p w14:paraId="2A24E2BB" w14:textId="77777777" w:rsidR="00B8573F" w:rsidRPr="00425B9B" w:rsidRDefault="00B8573F" w:rsidP="00B8573F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Дополнительные УК и специализированные компетенции устанавливаются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на основе требований рынка труда, обобщения зарубежного опыта, проведения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консультаций с ведущими работодателями, объединениями работодателей соответствующей отрасли, иных источников.</w:t>
      </w:r>
    </w:p>
    <w:p w14:paraId="641AF068" w14:textId="77777777" w:rsidR="00B8573F" w:rsidRPr="00425B9B" w:rsidRDefault="00B8573F" w:rsidP="00B8573F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Совокупность установленных настоящим образовательным стандартом УК и БПК, а также установленных учреждением высшего образования дополнительных УК и специализированных компетенций, должна обеспечивать специалисту способность осуществлять не менее чем один вид профессиональной деятельности, решая при этом не менее одного типа задач профессиональной деятельности, указанных в пунктах 12 и 14 настоящего образовательного стандарта.</w:t>
      </w:r>
    </w:p>
    <w:p w14:paraId="7885A2C4" w14:textId="77777777" w:rsidR="00B8573F" w:rsidRPr="00425B9B" w:rsidRDefault="00B8573F" w:rsidP="00B8573F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39C22301" w14:textId="77777777" w:rsidR="00B8573F" w:rsidRPr="00425B9B" w:rsidRDefault="00B8573F" w:rsidP="00B8573F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ГЛАВА 5</w:t>
      </w:r>
    </w:p>
    <w:p w14:paraId="67C5A31F" w14:textId="77777777" w:rsidR="00B8573F" w:rsidRPr="00425B9B" w:rsidRDefault="00B8573F" w:rsidP="00B8573F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ТРЕБОВАНИЯ К УЧЕБНО-ПРОГРАММНОЙ ДОКУМЕНТАЦИИ ОБРАЗОВАТЕЛЬНЫХ ПРОГРАММ</w:t>
      </w:r>
    </w:p>
    <w:p w14:paraId="240FBA39" w14:textId="77777777" w:rsidR="00B8573F" w:rsidRPr="00425B9B" w:rsidRDefault="00B8573F" w:rsidP="00B8573F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ВЫСШЕГО ОБРАЗОВАНИЯ </w:t>
      </w:r>
      <w:r w:rsidRPr="00425B9B">
        <w:rPr>
          <w:rFonts w:ascii="Times New Roman" w:eastAsia="Times New Roman" w:hAnsi="Times New Roman" w:cs="Times New Roman"/>
          <w:b/>
          <w:bCs/>
          <w:sz w:val="30"/>
          <w:szCs w:val="30"/>
          <w:lang w:val="en-US" w:eastAsia="ru-RU"/>
        </w:rPr>
        <w:t>I</w:t>
      </w:r>
      <w:r w:rsidRPr="00425B9B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 СТУПЕНИ</w:t>
      </w:r>
    </w:p>
    <w:p w14:paraId="0A67EE02" w14:textId="77777777" w:rsidR="00B8573F" w:rsidRPr="00425B9B" w:rsidRDefault="00B8573F" w:rsidP="00B8573F">
      <w:pPr>
        <w:suppressAutoHyphens/>
        <w:spacing w:after="0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50227946" w14:textId="77777777" w:rsidR="00B8573F" w:rsidRPr="00425B9B" w:rsidRDefault="00B8573F" w:rsidP="00B8573F">
      <w:pPr>
        <w:suppressAutoHyphens/>
        <w:spacing w:after="0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19. Образовательная программа высшего образования </w:t>
      </w: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</w:t>
      </w: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ступени включает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следующую учебно-программную документацию:</w:t>
      </w:r>
    </w:p>
    <w:p w14:paraId="55935542" w14:textId="77777777" w:rsidR="00B8573F" w:rsidRPr="00425B9B" w:rsidRDefault="00B8573F" w:rsidP="00B8573F">
      <w:pPr>
        <w:suppressAutoHyphens/>
        <w:spacing w:after="0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strike/>
          <w:spacing w:val="-6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типовой учебный план по специальности;</w:t>
      </w:r>
    </w:p>
    <w:p w14:paraId="103AB539" w14:textId="77777777" w:rsidR="00B8573F" w:rsidRPr="00425B9B" w:rsidRDefault="00B8573F" w:rsidP="00B8573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учебный план учреждения высшего образования по специальности;</w:t>
      </w:r>
    </w:p>
    <w:p w14:paraId="374702EE" w14:textId="77777777" w:rsidR="00B8573F" w:rsidRPr="00425B9B" w:rsidRDefault="00B8573F" w:rsidP="00B8573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типовые учебные программы по учебным дисциплинам;</w:t>
      </w:r>
    </w:p>
    <w:p w14:paraId="3A483948" w14:textId="77777777" w:rsidR="00B8573F" w:rsidRPr="00425B9B" w:rsidRDefault="00B8573F" w:rsidP="00B8573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учебные программы учреждения высшего образования по учебным дисциплинам;</w:t>
      </w:r>
    </w:p>
    <w:p w14:paraId="7FCA4A4E" w14:textId="77777777" w:rsidR="00B8573F" w:rsidRPr="00425B9B" w:rsidRDefault="00B8573F" w:rsidP="00B8573F">
      <w:pPr>
        <w:suppressAutoHyphens/>
        <w:spacing w:after="0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программы практик.</w:t>
      </w:r>
    </w:p>
    <w:p w14:paraId="0E9199A9" w14:textId="77777777" w:rsidR="00B8573F" w:rsidRPr="00425B9B" w:rsidRDefault="00B8573F" w:rsidP="00B8573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20. Максимальный объем учебной нагрузки обучающегося не должен превышать 54 академических часа в неделю, включая все виды аудиторной и внеаудиторной работы.</w:t>
      </w:r>
    </w:p>
    <w:p w14:paraId="02C09DAC" w14:textId="77777777" w:rsidR="00B8573F" w:rsidRPr="00425B9B" w:rsidRDefault="00B8573F" w:rsidP="00B8573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Объем обязательных аудиторных занятий, определяемый учреждением высшего образования с учетом специальности, специфики организации образовательного процесса, оснащения учебно-лабораторной базы, информационного, научно-методического обеспечения, устанавливается в пределах 24-32 аудиторных часов в неделю.</w:t>
      </w:r>
    </w:p>
    <w:p w14:paraId="326D8895" w14:textId="77777777" w:rsidR="00B8573F" w:rsidRPr="00425B9B" w:rsidRDefault="00B8573F" w:rsidP="00B8573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В часы, отводимые на самостоятельную работу по учебной дисциплине (модулю), включается время, предусмотренное на подготовку к экзамену (экзаменам) и (или) зачету (зачетам) по данной учебной дисциплине (модулю).</w:t>
      </w:r>
    </w:p>
    <w:p w14:paraId="2F1D7F58" w14:textId="77777777" w:rsidR="00B8573F" w:rsidRPr="00425B9B" w:rsidRDefault="00B8573F" w:rsidP="00B8573F">
      <w:pPr>
        <w:suppressAutoHyphens/>
        <w:spacing w:after="0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21. Учебный план учреждения высшего образования по специальности разрабатывается в соответствии со структурой, приведенной в таблице 1.</w:t>
      </w:r>
    </w:p>
    <w:p w14:paraId="19AB1AD4" w14:textId="77777777" w:rsidR="00B8573F" w:rsidRPr="00425B9B" w:rsidRDefault="00B8573F" w:rsidP="00B8573F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Таблица 1</w:t>
      </w:r>
    </w:p>
    <w:tbl>
      <w:tblPr>
        <w:tblW w:w="488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6"/>
        <w:gridCol w:w="7341"/>
        <w:gridCol w:w="1932"/>
      </w:tblGrid>
      <w:tr w:rsidR="00425B9B" w:rsidRPr="00425B9B" w14:paraId="26B14423" w14:textId="77777777" w:rsidTr="00AE13A7">
        <w:trPr>
          <w:cantSplit/>
          <w:trHeight w:val="543"/>
          <w:jc w:val="center"/>
        </w:trPr>
        <w:tc>
          <w:tcPr>
            <w:tcW w:w="349" w:type="pct"/>
          </w:tcPr>
          <w:p w14:paraId="5430F1E9" w14:textId="77777777" w:rsidR="00B8573F" w:rsidRPr="00425B9B" w:rsidRDefault="00B8573F" w:rsidP="00B85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3682" w:type="pct"/>
          </w:tcPr>
          <w:p w14:paraId="74BD48A4" w14:textId="77777777" w:rsidR="00B8573F" w:rsidRPr="00425B9B" w:rsidRDefault="00B8573F" w:rsidP="00B85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видов деятельности обучающегося, модулей, учебных дисциплин</w:t>
            </w:r>
          </w:p>
        </w:tc>
        <w:tc>
          <w:tcPr>
            <w:tcW w:w="969" w:type="pct"/>
          </w:tcPr>
          <w:p w14:paraId="1C98A2FB" w14:textId="77777777" w:rsidR="00B8573F" w:rsidRPr="00425B9B" w:rsidRDefault="00B8573F" w:rsidP="00B85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 xml:space="preserve">Трудоемкость </w:t>
            </w:r>
            <w:r w:rsidRPr="00425B9B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br/>
              <w:t>(в зачетных единицах)</w:t>
            </w:r>
          </w:p>
        </w:tc>
      </w:tr>
      <w:tr w:rsidR="00425B9B" w:rsidRPr="00425B9B" w14:paraId="4E630B00" w14:textId="77777777" w:rsidTr="00AE13A7">
        <w:trPr>
          <w:trHeight w:val="242"/>
          <w:jc w:val="center"/>
        </w:trPr>
        <w:tc>
          <w:tcPr>
            <w:tcW w:w="349" w:type="pct"/>
          </w:tcPr>
          <w:p w14:paraId="798FBB18" w14:textId="77777777" w:rsidR="00B8573F" w:rsidRPr="00425B9B" w:rsidRDefault="00B8573F" w:rsidP="00B8573F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3682" w:type="pct"/>
          </w:tcPr>
          <w:p w14:paraId="1A097365" w14:textId="77777777" w:rsidR="00B8573F" w:rsidRPr="00425B9B" w:rsidRDefault="00B8573F" w:rsidP="00B857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Теоретическое обучение </w:t>
            </w:r>
          </w:p>
        </w:tc>
        <w:tc>
          <w:tcPr>
            <w:tcW w:w="969" w:type="pct"/>
          </w:tcPr>
          <w:p w14:paraId="779C9DEA" w14:textId="77777777" w:rsidR="00B8573F" w:rsidRPr="00425B9B" w:rsidRDefault="00B8573F" w:rsidP="00B85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eastAsia="ru-RU"/>
              </w:rPr>
            </w:pPr>
            <w:r w:rsidRPr="00425B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eastAsia="ru-RU"/>
              </w:rPr>
              <w:t>190-210</w:t>
            </w:r>
          </w:p>
        </w:tc>
      </w:tr>
      <w:tr w:rsidR="00425B9B" w:rsidRPr="00425B9B" w14:paraId="2EFDA6E1" w14:textId="77777777" w:rsidTr="00AE13A7">
        <w:trPr>
          <w:trHeight w:val="257"/>
          <w:jc w:val="center"/>
        </w:trPr>
        <w:tc>
          <w:tcPr>
            <w:tcW w:w="349" w:type="pct"/>
          </w:tcPr>
          <w:p w14:paraId="48A9D58B" w14:textId="77777777" w:rsidR="00B8573F" w:rsidRPr="00425B9B" w:rsidRDefault="00B8573F" w:rsidP="00B8573F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1.1.</w:t>
            </w:r>
          </w:p>
        </w:tc>
        <w:tc>
          <w:tcPr>
            <w:tcW w:w="3682" w:type="pct"/>
          </w:tcPr>
          <w:p w14:paraId="36720778" w14:textId="77777777" w:rsidR="00B8573F" w:rsidRPr="00425B9B" w:rsidRDefault="00B8573F" w:rsidP="00B85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vertAlign w:val="superscript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Государственный компонент: </w:t>
            </w:r>
            <w:r w:rsidRPr="00425B9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Социально-гуманитарный </w:t>
            </w:r>
            <w:r w:rsidRPr="00425B9B">
              <w:rPr>
                <w:rFonts w:ascii="Times New Roman" w:eastAsia="Times New Roman" w:hAnsi="Times New Roman" w:cs="Times New Roman"/>
                <w:bCs/>
                <w:spacing w:val="-6"/>
                <w:sz w:val="26"/>
                <w:szCs w:val="26"/>
                <w:lang w:eastAsia="ru-RU"/>
              </w:rPr>
              <w:t xml:space="preserve">модуль </w:t>
            </w:r>
            <w:r w:rsidRPr="00425B9B">
              <w:rPr>
                <w:rFonts w:ascii="Times New Roman" w:eastAsia="Times New Roman" w:hAnsi="Times New Roman" w:cs="Times New Roman"/>
                <w:i/>
                <w:spacing w:val="-6"/>
                <w:sz w:val="26"/>
                <w:szCs w:val="26"/>
                <w:lang w:eastAsia="ru-RU"/>
              </w:rPr>
              <w:t>(История, Экономика, Политология, Философия)</w:t>
            </w:r>
            <w:r w:rsidRPr="00425B9B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>;</w:t>
            </w: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425B9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 xml:space="preserve">Естественнонаучный модуль </w:t>
            </w:r>
            <w:r w:rsidRPr="00425B9B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(Математика, Физика, Химия);</w:t>
            </w: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425B9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Лингвистический модуль </w:t>
            </w:r>
            <w:r w:rsidRPr="00425B9B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>(</w:t>
            </w:r>
            <w:r w:rsidRPr="00425B9B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Белорусский язык (профессиональная лексика),</w:t>
            </w: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425B9B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Иностранный язык)</w:t>
            </w: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; </w:t>
            </w:r>
            <w:r w:rsidRPr="00425B9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Безопасность жизнедеятельности </w:t>
            </w:r>
            <w:r w:rsidRPr="00425B9B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>(</w:t>
            </w:r>
            <w:r w:rsidRPr="00425B9B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Защита населения и объектов от чрезвычайных ситуаций, Радиационная безопасность, Охрана труда, Основы эколого-энергетической устойчивости производства);</w:t>
            </w: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425B9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Базовый технический модуль </w:t>
            </w: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</w:t>
            </w:r>
            <w:r w:rsidRPr="00425B9B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Инженерная графика, Технология конструкционных материалов, Теоретическая механика, Механика материалов, Материаловедение, Теория механизмов и машин, Нормирование точности и технические измерения);</w:t>
            </w: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425B9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Информатика</w:t>
            </w: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; </w:t>
            </w:r>
            <w:r w:rsidRPr="00425B9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Конструкция и электрооборудование электрического и автономного транспорта </w:t>
            </w:r>
            <w:r w:rsidRPr="00425B9B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>(</w:t>
            </w:r>
            <w:r w:rsidRPr="00425B9B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Электротехника и электроника, Конструкции электрического и автономного транспорта, Электрооборудование электрического и автономного транспорта)</w:t>
            </w:r>
          </w:p>
        </w:tc>
        <w:tc>
          <w:tcPr>
            <w:tcW w:w="969" w:type="pct"/>
          </w:tcPr>
          <w:p w14:paraId="4F95557E" w14:textId="77777777" w:rsidR="00B8573F" w:rsidRPr="00425B9B" w:rsidRDefault="00B8573F" w:rsidP="00B85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lastRenderedPageBreak/>
              <w:t>7</w:t>
            </w: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-130</w:t>
            </w:r>
          </w:p>
        </w:tc>
      </w:tr>
      <w:tr w:rsidR="00425B9B" w:rsidRPr="00425B9B" w14:paraId="2D97976D" w14:textId="77777777" w:rsidTr="00AE13A7">
        <w:trPr>
          <w:trHeight w:val="308"/>
          <w:jc w:val="center"/>
        </w:trPr>
        <w:tc>
          <w:tcPr>
            <w:tcW w:w="349" w:type="pct"/>
          </w:tcPr>
          <w:p w14:paraId="53F7D2FD" w14:textId="77777777" w:rsidR="00B8573F" w:rsidRPr="00425B9B" w:rsidRDefault="00B8573F" w:rsidP="00B8573F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.2.</w:t>
            </w:r>
          </w:p>
        </w:tc>
        <w:tc>
          <w:tcPr>
            <w:tcW w:w="3682" w:type="pct"/>
          </w:tcPr>
          <w:p w14:paraId="6566182A" w14:textId="5FAE7A40" w:rsidR="00B8573F" w:rsidRPr="00425B9B" w:rsidRDefault="00B8573F" w:rsidP="00B85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Компонент учреждения высшего образования</w:t>
            </w:r>
            <w:r w:rsidR="007956C3" w:rsidRPr="00425B9B">
              <w:rPr>
                <w:rStyle w:val="ae"/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footnoteReference w:id="8"/>
            </w:r>
          </w:p>
        </w:tc>
        <w:tc>
          <w:tcPr>
            <w:tcW w:w="969" w:type="pct"/>
          </w:tcPr>
          <w:p w14:paraId="18B9DE73" w14:textId="77777777" w:rsidR="00B8573F" w:rsidRPr="00425B9B" w:rsidRDefault="00B8573F" w:rsidP="00B85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75</w:t>
            </w: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-130</w:t>
            </w:r>
          </w:p>
        </w:tc>
      </w:tr>
      <w:tr w:rsidR="00425B9B" w:rsidRPr="00425B9B" w14:paraId="76FAB576" w14:textId="77777777" w:rsidTr="00AE13A7">
        <w:trPr>
          <w:trHeight w:val="308"/>
          <w:jc w:val="center"/>
        </w:trPr>
        <w:tc>
          <w:tcPr>
            <w:tcW w:w="349" w:type="pct"/>
          </w:tcPr>
          <w:p w14:paraId="2B990C89" w14:textId="77777777" w:rsidR="00B8573F" w:rsidRPr="00425B9B" w:rsidRDefault="00B8573F" w:rsidP="00B8573F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1.3.</w:t>
            </w:r>
          </w:p>
        </w:tc>
        <w:tc>
          <w:tcPr>
            <w:tcW w:w="3682" w:type="pct"/>
          </w:tcPr>
          <w:p w14:paraId="2982B8BD" w14:textId="77777777" w:rsidR="00B8573F" w:rsidRPr="00425B9B" w:rsidRDefault="00B8573F" w:rsidP="00B85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Факультативные дисциплины</w:t>
            </w:r>
          </w:p>
        </w:tc>
        <w:tc>
          <w:tcPr>
            <w:tcW w:w="969" w:type="pct"/>
          </w:tcPr>
          <w:p w14:paraId="16F603C1" w14:textId="77777777" w:rsidR="00B8573F" w:rsidRPr="00425B9B" w:rsidRDefault="00B8573F" w:rsidP="00B85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425B9B" w:rsidRPr="00425B9B" w14:paraId="73B3EC54" w14:textId="77777777" w:rsidTr="00AE13A7">
        <w:trPr>
          <w:trHeight w:val="308"/>
          <w:jc w:val="center"/>
        </w:trPr>
        <w:tc>
          <w:tcPr>
            <w:tcW w:w="349" w:type="pct"/>
          </w:tcPr>
          <w:p w14:paraId="0B107279" w14:textId="77777777" w:rsidR="00B8573F" w:rsidRPr="00425B9B" w:rsidRDefault="00B8573F" w:rsidP="00B8573F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1.4.</w:t>
            </w:r>
          </w:p>
        </w:tc>
        <w:tc>
          <w:tcPr>
            <w:tcW w:w="3682" w:type="pct"/>
          </w:tcPr>
          <w:p w14:paraId="11043027" w14:textId="77777777" w:rsidR="00B8573F" w:rsidRPr="00425B9B" w:rsidRDefault="00B8573F" w:rsidP="00B85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Дополнительные виды обучения (Физическая культура)</w:t>
            </w:r>
          </w:p>
        </w:tc>
        <w:tc>
          <w:tcPr>
            <w:tcW w:w="969" w:type="pct"/>
          </w:tcPr>
          <w:p w14:paraId="68B7F160" w14:textId="77777777" w:rsidR="00B8573F" w:rsidRPr="00425B9B" w:rsidRDefault="00B8573F" w:rsidP="00B85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425B9B" w:rsidRPr="00425B9B" w14:paraId="1CE94ABA" w14:textId="77777777" w:rsidTr="00AE13A7">
        <w:trPr>
          <w:trHeight w:val="308"/>
          <w:jc w:val="center"/>
        </w:trPr>
        <w:tc>
          <w:tcPr>
            <w:tcW w:w="349" w:type="pct"/>
          </w:tcPr>
          <w:p w14:paraId="587E4767" w14:textId="77777777" w:rsidR="00B8573F" w:rsidRPr="00425B9B" w:rsidRDefault="00B8573F" w:rsidP="00B8573F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3682" w:type="pct"/>
          </w:tcPr>
          <w:p w14:paraId="7F86220A" w14:textId="77777777" w:rsidR="00B8573F" w:rsidRPr="00425B9B" w:rsidRDefault="00B8573F" w:rsidP="00B857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Учебная практика </w:t>
            </w:r>
          </w:p>
        </w:tc>
        <w:tc>
          <w:tcPr>
            <w:tcW w:w="969" w:type="pct"/>
            <w:vAlign w:val="center"/>
          </w:tcPr>
          <w:p w14:paraId="57D4E1DA" w14:textId="77777777" w:rsidR="00B8573F" w:rsidRPr="00425B9B" w:rsidRDefault="00B8573F" w:rsidP="00B85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eastAsia="ru-RU"/>
              </w:rPr>
            </w:pPr>
            <w:r w:rsidRPr="00425B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eastAsia="ru-RU"/>
              </w:rPr>
              <w:t>3-9</w:t>
            </w:r>
          </w:p>
        </w:tc>
      </w:tr>
      <w:tr w:rsidR="00425B9B" w:rsidRPr="00425B9B" w14:paraId="32D66DDA" w14:textId="77777777" w:rsidTr="00AE13A7">
        <w:trPr>
          <w:trHeight w:val="308"/>
          <w:jc w:val="center"/>
        </w:trPr>
        <w:tc>
          <w:tcPr>
            <w:tcW w:w="349" w:type="pct"/>
          </w:tcPr>
          <w:p w14:paraId="3CE495F1" w14:textId="77777777" w:rsidR="00B8573F" w:rsidRPr="00425B9B" w:rsidRDefault="00B8573F" w:rsidP="00B8573F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3682" w:type="pct"/>
          </w:tcPr>
          <w:p w14:paraId="28590642" w14:textId="77777777" w:rsidR="00B8573F" w:rsidRPr="00425B9B" w:rsidRDefault="00B8573F" w:rsidP="00B857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Производственная практика</w:t>
            </w:r>
          </w:p>
        </w:tc>
        <w:tc>
          <w:tcPr>
            <w:tcW w:w="969" w:type="pct"/>
          </w:tcPr>
          <w:p w14:paraId="7A51E54B" w14:textId="77777777" w:rsidR="00B8573F" w:rsidRPr="00425B9B" w:rsidRDefault="00B8573F" w:rsidP="00B85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425B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eastAsia="ru-RU"/>
              </w:rPr>
              <w:t>15-21</w:t>
            </w:r>
          </w:p>
        </w:tc>
      </w:tr>
      <w:tr w:rsidR="00425B9B" w:rsidRPr="00425B9B" w14:paraId="05FA54D7" w14:textId="77777777" w:rsidTr="00AE13A7">
        <w:trPr>
          <w:trHeight w:val="284"/>
          <w:jc w:val="center"/>
        </w:trPr>
        <w:tc>
          <w:tcPr>
            <w:tcW w:w="349" w:type="pct"/>
          </w:tcPr>
          <w:p w14:paraId="6741048F" w14:textId="77777777" w:rsidR="00B8573F" w:rsidRPr="00425B9B" w:rsidRDefault="00B8573F" w:rsidP="00B8573F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3682" w:type="pct"/>
          </w:tcPr>
          <w:p w14:paraId="4458BCEA" w14:textId="77777777" w:rsidR="00B8573F" w:rsidRPr="00425B9B" w:rsidRDefault="00B8573F" w:rsidP="00B857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2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/>
                <w:spacing w:val="2"/>
                <w:sz w:val="26"/>
                <w:szCs w:val="26"/>
                <w:lang w:eastAsia="ru-RU"/>
              </w:rPr>
              <w:t>Дипломное проектирование</w:t>
            </w:r>
          </w:p>
        </w:tc>
        <w:tc>
          <w:tcPr>
            <w:tcW w:w="969" w:type="pct"/>
          </w:tcPr>
          <w:p w14:paraId="1B54241E" w14:textId="77777777" w:rsidR="00B8573F" w:rsidRPr="00425B9B" w:rsidRDefault="00B8573F" w:rsidP="00B85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eastAsia="ru-RU"/>
              </w:rPr>
              <w:t>12</w:t>
            </w:r>
            <w:r w:rsidRPr="00425B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-20</w:t>
            </w:r>
          </w:p>
        </w:tc>
      </w:tr>
      <w:tr w:rsidR="00425B9B" w:rsidRPr="00425B9B" w14:paraId="2F408108" w14:textId="77777777" w:rsidTr="00AE13A7">
        <w:trPr>
          <w:trHeight w:val="257"/>
          <w:jc w:val="center"/>
        </w:trPr>
        <w:tc>
          <w:tcPr>
            <w:tcW w:w="349" w:type="pct"/>
          </w:tcPr>
          <w:p w14:paraId="6F956996" w14:textId="77777777" w:rsidR="00B8573F" w:rsidRPr="00425B9B" w:rsidRDefault="00B8573F" w:rsidP="00B8573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682" w:type="pct"/>
          </w:tcPr>
          <w:p w14:paraId="52008325" w14:textId="77777777" w:rsidR="00B8573F" w:rsidRPr="00425B9B" w:rsidRDefault="00B8573F" w:rsidP="00B857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969" w:type="pct"/>
          </w:tcPr>
          <w:p w14:paraId="78B412C1" w14:textId="77777777" w:rsidR="00B8573F" w:rsidRPr="00425B9B" w:rsidRDefault="00B8573F" w:rsidP="00B85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240</w:t>
            </w:r>
          </w:p>
        </w:tc>
      </w:tr>
    </w:tbl>
    <w:p w14:paraId="58A2E0C1" w14:textId="77777777" w:rsidR="00B8573F" w:rsidRPr="00425B9B" w:rsidRDefault="00B8573F" w:rsidP="00B8573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22. Распределение трудоемкости между отдельными модулями и учебными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дисциплинами </w:t>
      </w: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государственного компонента, а также отдельными видами учебных и производственных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практик осуществляется учреждением высшего образования.</w:t>
      </w:r>
    </w:p>
    <w:p w14:paraId="7B952593" w14:textId="77777777" w:rsidR="00B8573F" w:rsidRPr="00425B9B" w:rsidRDefault="00B8573F" w:rsidP="00B8573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23. 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Наименования учебных и производственных практик определяются учреждением высшего образования с учетом особенностей профессиональной деятельности специалиста. </w:t>
      </w:r>
    </w:p>
    <w:p w14:paraId="23CF73F6" w14:textId="77777777" w:rsidR="00B8573F" w:rsidRPr="00425B9B" w:rsidRDefault="00B8573F" w:rsidP="00B8573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В учебном плане учреждения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высшего образования по специальности необходимо предусмотреть прохождение учебной (ознакомительной) практики на первом курсе обучения.</w:t>
      </w:r>
    </w:p>
    <w:p w14:paraId="68A06C12" w14:textId="77777777" w:rsidR="00B8573F" w:rsidRPr="00425B9B" w:rsidRDefault="00B8573F" w:rsidP="00B8573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>24. Трудоемкость каждой учебной дисциплины должна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составлять не менее трех зачетных единиц. Соответственно, трудоемкость каждого модуля 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должна составлять не менее шести зачетных единиц.</w:t>
      </w:r>
    </w:p>
    <w:p w14:paraId="6D5EE838" w14:textId="77777777" w:rsidR="00B8573F" w:rsidRPr="00425B9B" w:rsidRDefault="00B8573F" w:rsidP="00B8573F">
      <w:pPr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25. При разработке учебного плана учреждения высшего образования по специальности рекомендуется предусматривать в рамках компонента учреждения высшего образования модули и учебные дисциплины по выбору обучающегося в объеме не менее 15 процентов от общего объема теоретического обучения.</w:t>
      </w:r>
    </w:p>
    <w:p w14:paraId="6CFFABF2" w14:textId="77777777" w:rsidR="00B8573F" w:rsidRPr="00425B9B" w:rsidRDefault="00B8573F" w:rsidP="00B8573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26. Коды УК и БПК, формирование которых обеспечивают модули и учебные дисциплины государственного компонента, указаны в таблице 2.</w:t>
      </w:r>
    </w:p>
    <w:p w14:paraId="277449A5" w14:textId="77777777" w:rsidR="00B8573F" w:rsidRPr="00425B9B" w:rsidRDefault="00B8573F" w:rsidP="00B8573F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Таблица 2</w:t>
      </w:r>
    </w:p>
    <w:tbl>
      <w:tblPr>
        <w:tblW w:w="488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7"/>
        <w:gridCol w:w="6261"/>
        <w:gridCol w:w="3041"/>
      </w:tblGrid>
      <w:tr w:rsidR="00425B9B" w:rsidRPr="00425B9B" w14:paraId="3819BAF5" w14:textId="77777777" w:rsidTr="00AE13A7">
        <w:trPr>
          <w:cantSplit/>
          <w:trHeight w:val="543"/>
          <w:jc w:val="center"/>
        </w:trPr>
        <w:tc>
          <w:tcPr>
            <w:tcW w:w="335" w:type="pct"/>
          </w:tcPr>
          <w:p w14:paraId="3339F39E" w14:textId="77777777" w:rsidR="00B8573F" w:rsidRPr="00425B9B" w:rsidRDefault="00B8573F" w:rsidP="00B85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</w:t>
            </w:r>
          </w:p>
          <w:p w14:paraId="5143C279" w14:textId="77777777" w:rsidR="00B8573F" w:rsidRPr="00425B9B" w:rsidRDefault="00B8573F" w:rsidP="00B85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п/п</w:t>
            </w:r>
          </w:p>
        </w:tc>
        <w:tc>
          <w:tcPr>
            <w:tcW w:w="3140" w:type="pct"/>
          </w:tcPr>
          <w:p w14:paraId="2F888023" w14:textId="77777777" w:rsidR="00B8573F" w:rsidRPr="00425B9B" w:rsidRDefault="00B8573F" w:rsidP="00B85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модулей, учебных дисциплин</w:t>
            </w:r>
          </w:p>
        </w:tc>
        <w:tc>
          <w:tcPr>
            <w:tcW w:w="1525" w:type="pct"/>
          </w:tcPr>
          <w:p w14:paraId="22A892F0" w14:textId="77777777" w:rsidR="00B8573F" w:rsidRPr="00425B9B" w:rsidRDefault="00B8573F" w:rsidP="00B85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>Коды формируемых компетенций</w:t>
            </w:r>
          </w:p>
        </w:tc>
      </w:tr>
      <w:tr w:rsidR="00425B9B" w:rsidRPr="00425B9B" w14:paraId="4C07DE7B" w14:textId="77777777" w:rsidTr="00AE13A7">
        <w:trPr>
          <w:trHeight w:val="242"/>
          <w:jc w:val="center"/>
        </w:trPr>
        <w:tc>
          <w:tcPr>
            <w:tcW w:w="335" w:type="pct"/>
          </w:tcPr>
          <w:p w14:paraId="4E262491" w14:textId="77777777" w:rsidR="00B8573F" w:rsidRPr="00425B9B" w:rsidRDefault="00B8573F" w:rsidP="00B857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3140" w:type="pct"/>
            <w:vAlign w:val="center"/>
          </w:tcPr>
          <w:p w14:paraId="2855A72B" w14:textId="77777777" w:rsidR="00B8573F" w:rsidRPr="00425B9B" w:rsidRDefault="00B8573F" w:rsidP="00B857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Социально-гуманитарный модуль </w:t>
            </w:r>
          </w:p>
        </w:tc>
        <w:tc>
          <w:tcPr>
            <w:tcW w:w="1525" w:type="pct"/>
            <w:vAlign w:val="center"/>
          </w:tcPr>
          <w:p w14:paraId="78FAE3F3" w14:textId="77777777" w:rsidR="00B8573F" w:rsidRPr="00425B9B" w:rsidRDefault="00B8573F" w:rsidP="00B85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425B9B" w:rsidRPr="00425B9B" w14:paraId="4D868A8F" w14:textId="77777777" w:rsidTr="00AE13A7">
        <w:trPr>
          <w:trHeight w:val="308"/>
          <w:jc w:val="center"/>
        </w:trPr>
        <w:tc>
          <w:tcPr>
            <w:tcW w:w="335" w:type="pct"/>
          </w:tcPr>
          <w:p w14:paraId="64EF029A" w14:textId="77777777" w:rsidR="00B8573F" w:rsidRPr="00425B9B" w:rsidRDefault="00B8573F" w:rsidP="00B8573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1.1.</w:t>
            </w:r>
          </w:p>
        </w:tc>
        <w:tc>
          <w:tcPr>
            <w:tcW w:w="3140" w:type="pct"/>
          </w:tcPr>
          <w:p w14:paraId="4043B9B1" w14:textId="77777777" w:rsidR="00B8573F" w:rsidRPr="00425B9B" w:rsidRDefault="00B8573F" w:rsidP="00B85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История</w:t>
            </w:r>
          </w:p>
        </w:tc>
        <w:tc>
          <w:tcPr>
            <w:tcW w:w="1525" w:type="pct"/>
          </w:tcPr>
          <w:p w14:paraId="01379CC9" w14:textId="77777777" w:rsidR="00B8573F" w:rsidRPr="00425B9B" w:rsidRDefault="00B8573F" w:rsidP="00B85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УК-1</w:t>
            </w:r>
          </w:p>
        </w:tc>
      </w:tr>
      <w:tr w:rsidR="00425B9B" w:rsidRPr="00425B9B" w14:paraId="12A36910" w14:textId="77777777" w:rsidTr="00AE13A7">
        <w:trPr>
          <w:trHeight w:val="308"/>
          <w:jc w:val="center"/>
        </w:trPr>
        <w:tc>
          <w:tcPr>
            <w:tcW w:w="335" w:type="pct"/>
          </w:tcPr>
          <w:p w14:paraId="3D7E6AFD" w14:textId="77777777" w:rsidR="00B8573F" w:rsidRPr="00425B9B" w:rsidRDefault="00B8573F" w:rsidP="00B8573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1.2.</w:t>
            </w:r>
          </w:p>
        </w:tc>
        <w:tc>
          <w:tcPr>
            <w:tcW w:w="3140" w:type="pct"/>
          </w:tcPr>
          <w:p w14:paraId="35DB4573" w14:textId="77777777" w:rsidR="00B8573F" w:rsidRPr="00425B9B" w:rsidRDefault="00B8573F" w:rsidP="00B85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Экономика</w:t>
            </w:r>
          </w:p>
        </w:tc>
        <w:tc>
          <w:tcPr>
            <w:tcW w:w="1525" w:type="pct"/>
          </w:tcPr>
          <w:p w14:paraId="380428F1" w14:textId="77777777" w:rsidR="00B8573F" w:rsidRPr="00425B9B" w:rsidRDefault="00B8573F" w:rsidP="00B85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УК-2</w:t>
            </w:r>
          </w:p>
        </w:tc>
      </w:tr>
      <w:tr w:rsidR="00425B9B" w:rsidRPr="00425B9B" w14:paraId="6755D760" w14:textId="77777777" w:rsidTr="00AE13A7">
        <w:trPr>
          <w:trHeight w:val="308"/>
          <w:jc w:val="center"/>
        </w:trPr>
        <w:tc>
          <w:tcPr>
            <w:tcW w:w="335" w:type="pct"/>
          </w:tcPr>
          <w:p w14:paraId="2202578B" w14:textId="77777777" w:rsidR="00B8573F" w:rsidRPr="00425B9B" w:rsidRDefault="00B8573F" w:rsidP="00B8573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1.3.</w:t>
            </w:r>
          </w:p>
        </w:tc>
        <w:tc>
          <w:tcPr>
            <w:tcW w:w="3140" w:type="pct"/>
          </w:tcPr>
          <w:p w14:paraId="4EE522F9" w14:textId="77777777" w:rsidR="00B8573F" w:rsidRPr="00425B9B" w:rsidRDefault="00B8573F" w:rsidP="00B85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Политология</w:t>
            </w:r>
          </w:p>
        </w:tc>
        <w:tc>
          <w:tcPr>
            <w:tcW w:w="1525" w:type="pct"/>
          </w:tcPr>
          <w:p w14:paraId="477B7C21" w14:textId="77777777" w:rsidR="00B8573F" w:rsidRPr="00425B9B" w:rsidRDefault="00B8573F" w:rsidP="00B85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УК-3</w:t>
            </w:r>
          </w:p>
        </w:tc>
      </w:tr>
      <w:tr w:rsidR="00425B9B" w:rsidRPr="00425B9B" w14:paraId="23FAC2B7" w14:textId="77777777" w:rsidTr="00AE13A7">
        <w:trPr>
          <w:trHeight w:val="308"/>
          <w:jc w:val="center"/>
        </w:trPr>
        <w:tc>
          <w:tcPr>
            <w:tcW w:w="335" w:type="pct"/>
          </w:tcPr>
          <w:p w14:paraId="63347276" w14:textId="77777777" w:rsidR="00B8573F" w:rsidRPr="00425B9B" w:rsidRDefault="00B8573F" w:rsidP="00B8573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1.4.</w:t>
            </w:r>
          </w:p>
        </w:tc>
        <w:tc>
          <w:tcPr>
            <w:tcW w:w="3140" w:type="pct"/>
          </w:tcPr>
          <w:p w14:paraId="6E180AFB" w14:textId="77777777" w:rsidR="00B8573F" w:rsidRPr="00425B9B" w:rsidRDefault="00B8573F" w:rsidP="00B85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Философия</w:t>
            </w:r>
          </w:p>
        </w:tc>
        <w:tc>
          <w:tcPr>
            <w:tcW w:w="1525" w:type="pct"/>
          </w:tcPr>
          <w:p w14:paraId="2B6A3187" w14:textId="77777777" w:rsidR="00B8573F" w:rsidRPr="00425B9B" w:rsidRDefault="00B8573F" w:rsidP="00B85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УК-4</w:t>
            </w:r>
          </w:p>
        </w:tc>
      </w:tr>
      <w:tr w:rsidR="00425B9B" w:rsidRPr="00425B9B" w14:paraId="08EAACB5" w14:textId="77777777" w:rsidTr="00AE13A7">
        <w:trPr>
          <w:trHeight w:val="308"/>
          <w:jc w:val="center"/>
        </w:trPr>
        <w:tc>
          <w:tcPr>
            <w:tcW w:w="335" w:type="pct"/>
          </w:tcPr>
          <w:p w14:paraId="660CA292" w14:textId="77777777" w:rsidR="00B8573F" w:rsidRPr="00425B9B" w:rsidRDefault="00B8573F" w:rsidP="00B857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3140" w:type="pct"/>
            <w:vAlign w:val="center"/>
          </w:tcPr>
          <w:p w14:paraId="0DC5AECF" w14:textId="77777777" w:rsidR="00B8573F" w:rsidRPr="00425B9B" w:rsidRDefault="00B8573F" w:rsidP="00B857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Естественнонаучный модуль</w:t>
            </w:r>
          </w:p>
        </w:tc>
        <w:tc>
          <w:tcPr>
            <w:tcW w:w="1525" w:type="pct"/>
            <w:vAlign w:val="center"/>
          </w:tcPr>
          <w:p w14:paraId="73CFE0A9" w14:textId="77777777" w:rsidR="00B8573F" w:rsidRPr="00425B9B" w:rsidRDefault="00B8573F" w:rsidP="00B85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425B9B" w:rsidRPr="00425B9B" w14:paraId="0F5267F1" w14:textId="77777777" w:rsidTr="00AE13A7">
        <w:trPr>
          <w:trHeight w:val="308"/>
          <w:jc w:val="center"/>
        </w:trPr>
        <w:tc>
          <w:tcPr>
            <w:tcW w:w="335" w:type="pct"/>
          </w:tcPr>
          <w:p w14:paraId="2DF0523A" w14:textId="77777777" w:rsidR="00B8573F" w:rsidRPr="00425B9B" w:rsidRDefault="00B8573F" w:rsidP="00B8573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>2.1</w:t>
            </w:r>
            <w:r w:rsidRPr="00425B9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140" w:type="pct"/>
          </w:tcPr>
          <w:p w14:paraId="778F56EE" w14:textId="77777777" w:rsidR="00B8573F" w:rsidRPr="00425B9B" w:rsidRDefault="00B8573F" w:rsidP="00B85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Математика</w:t>
            </w:r>
          </w:p>
        </w:tc>
        <w:tc>
          <w:tcPr>
            <w:tcW w:w="1525" w:type="pct"/>
          </w:tcPr>
          <w:p w14:paraId="5106DCD3" w14:textId="77777777" w:rsidR="00B8573F" w:rsidRPr="00425B9B" w:rsidRDefault="00B8573F" w:rsidP="00B85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БПК-1</w:t>
            </w:r>
          </w:p>
        </w:tc>
      </w:tr>
      <w:tr w:rsidR="00425B9B" w:rsidRPr="00425B9B" w14:paraId="18ADBEB1" w14:textId="77777777" w:rsidTr="00AE13A7">
        <w:trPr>
          <w:trHeight w:val="308"/>
          <w:jc w:val="center"/>
        </w:trPr>
        <w:tc>
          <w:tcPr>
            <w:tcW w:w="335" w:type="pct"/>
          </w:tcPr>
          <w:p w14:paraId="676A417F" w14:textId="77777777" w:rsidR="00B8573F" w:rsidRPr="00425B9B" w:rsidRDefault="00B8573F" w:rsidP="00B8573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>2.2</w:t>
            </w:r>
            <w:r w:rsidRPr="00425B9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140" w:type="pct"/>
          </w:tcPr>
          <w:p w14:paraId="725F80C5" w14:textId="77777777" w:rsidR="00B8573F" w:rsidRPr="00425B9B" w:rsidRDefault="00B8573F" w:rsidP="00B85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Физика</w:t>
            </w:r>
          </w:p>
        </w:tc>
        <w:tc>
          <w:tcPr>
            <w:tcW w:w="1525" w:type="pct"/>
          </w:tcPr>
          <w:p w14:paraId="54DC0B63" w14:textId="77777777" w:rsidR="00B8573F" w:rsidRPr="00425B9B" w:rsidRDefault="00B8573F" w:rsidP="00B85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БПК-2</w:t>
            </w:r>
          </w:p>
        </w:tc>
      </w:tr>
      <w:tr w:rsidR="00425B9B" w:rsidRPr="00425B9B" w14:paraId="3567411B" w14:textId="77777777" w:rsidTr="00AE13A7">
        <w:trPr>
          <w:trHeight w:val="308"/>
          <w:jc w:val="center"/>
        </w:trPr>
        <w:tc>
          <w:tcPr>
            <w:tcW w:w="335" w:type="pct"/>
          </w:tcPr>
          <w:p w14:paraId="5C794B17" w14:textId="77777777" w:rsidR="00B8573F" w:rsidRPr="00425B9B" w:rsidRDefault="00B8573F" w:rsidP="00B8573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>2.3</w:t>
            </w:r>
            <w:r w:rsidRPr="00425B9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140" w:type="pct"/>
          </w:tcPr>
          <w:p w14:paraId="34429370" w14:textId="77777777" w:rsidR="00B8573F" w:rsidRPr="00425B9B" w:rsidRDefault="00B8573F" w:rsidP="00B85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Химия</w:t>
            </w:r>
          </w:p>
        </w:tc>
        <w:tc>
          <w:tcPr>
            <w:tcW w:w="1525" w:type="pct"/>
          </w:tcPr>
          <w:p w14:paraId="791F009B" w14:textId="77777777" w:rsidR="00B8573F" w:rsidRPr="00425B9B" w:rsidRDefault="00B8573F" w:rsidP="00B85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БПК-3</w:t>
            </w:r>
          </w:p>
        </w:tc>
      </w:tr>
      <w:tr w:rsidR="00425B9B" w:rsidRPr="00425B9B" w14:paraId="669C2152" w14:textId="77777777" w:rsidTr="00AE13A7">
        <w:trPr>
          <w:trHeight w:val="308"/>
          <w:jc w:val="center"/>
        </w:trPr>
        <w:tc>
          <w:tcPr>
            <w:tcW w:w="335" w:type="pct"/>
          </w:tcPr>
          <w:p w14:paraId="553979F4" w14:textId="77777777" w:rsidR="00B8573F" w:rsidRPr="00425B9B" w:rsidRDefault="00B8573F" w:rsidP="00B857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3140" w:type="pct"/>
            <w:vAlign w:val="center"/>
          </w:tcPr>
          <w:p w14:paraId="19087AFB" w14:textId="77777777" w:rsidR="00B8573F" w:rsidRPr="00425B9B" w:rsidRDefault="00B8573F" w:rsidP="00B857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Лингвистический модуль</w:t>
            </w:r>
          </w:p>
        </w:tc>
        <w:tc>
          <w:tcPr>
            <w:tcW w:w="1525" w:type="pct"/>
            <w:vAlign w:val="center"/>
          </w:tcPr>
          <w:p w14:paraId="7562B3E4" w14:textId="77777777" w:rsidR="00B8573F" w:rsidRPr="00425B9B" w:rsidRDefault="00B8573F" w:rsidP="00B85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УК-5</w:t>
            </w:r>
          </w:p>
        </w:tc>
      </w:tr>
      <w:tr w:rsidR="00425B9B" w:rsidRPr="00425B9B" w14:paraId="7CDEC3F1" w14:textId="77777777" w:rsidTr="00AE13A7">
        <w:trPr>
          <w:trHeight w:val="308"/>
          <w:jc w:val="center"/>
        </w:trPr>
        <w:tc>
          <w:tcPr>
            <w:tcW w:w="335" w:type="pct"/>
          </w:tcPr>
          <w:p w14:paraId="0EB72B6C" w14:textId="77777777" w:rsidR="00B8573F" w:rsidRPr="00425B9B" w:rsidRDefault="00B8573F" w:rsidP="00B857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3140" w:type="pct"/>
            <w:vAlign w:val="center"/>
          </w:tcPr>
          <w:p w14:paraId="24097F8A" w14:textId="77777777" w:rsidR="00B8573F" w:rsidRPr="00425B9B" w:rsidRDefault="00B8573F" w:rsidP="00B857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Безопасность жизнедеятельности</w:t>
            </w:r>
          </w:p>
        </w:tc>
        <w:tc>
          <w:tcPr>
            <w:tcW w:w="1525" w:type="pct"/>
            <w:vAlign w:val="center"/>
          </w:tcPr>
          <w:p w14:paraId="1B6E988B" w14:textId="77777777" w:rsidR="00B8573F" w:rsidRPr="00425B9B" w:rsidRDefault="00B8573F" w:rsidP="00B85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425B9B" w:rsidRPr="00425B9B" w14:paraId="529F386E" w14:textId="77777777" w:rsidTr="00AE13A7">
        <w:trPr>
          <w:trHeight w:val="308"/>
          <w:jc w:val="center"/>
        </w:trPr>
        <w:tc>
          <w:tcPr>
            <w:tcW w:w="335" w:type="pct"/>
          </w:tcPr>
          <w:p w14:paraId="090FDE47" w14:textId="77777777" w:rsidR="00B8573F" w:rsidRPr="00425B9B" w:rsidRDefault="00B8573F" w:rsidP="00B8573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>4.1</w:t>
            </w:r>
            <w:r w:rsidRPr="00425B9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140" w:type="pct"/>
          </w:tcPr>
          <w:p w14:paraId="40CF08A8" w14:textId="77777777" w:rsidR="00B8573F" w:rsidRPr="00425B9B" w:rsidRDefault="00B8573F" w:rsidP="00B85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Защита населения и объектов от чрезвычайных ситуаций. Радиационная безопасность</w:t>
            </w:r>
          </w:p>
        </w:tc>
        <w:tc>
          <w:tcPr>
            <w:tcW w:w="1525" w:type="pct"/>
          </w:tcPr>
          <w:p w14:paraId="618BFE14" w14:textId="77777777" w:rsidR="00B8573F" w:rsidRPr="00425B9B" w:rsidRDefault="00B8573F" w:rsidP="00B85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БПК-4</w:t>
            </w:r>
          </w:p>
        </w:tc>
      </w:tr>
      <w:tr w:rsidR="00425B9B" w:rsidRPr="00425B9B" w14:paraId="52FCEB76" w14:textId="77777777" w:rsidTr="00AE13A7">
        <w:trPr>
          <w:trHeight w:val="308"/>
          <w:jc w:val="center"/>
        </w:trPr>
        <w:tc>
          <w:tcPr>
            <w:tcW w:w="335" w:type="pct"/>
          </w:tcPr>
          <w:p w14:paraId="4144B4C5" w14:textId="77777777" w:rsidR="00B8573F" w:rsidRPr="00425B9B" w:rsidRDefault="00B8573F" w:rsidP="00B8573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>4.2</w:t>
            </w:r>
            <w:r w:rsidRPr="00425B9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140" w:type="pct"/>
          </w:tcPr>
          <w:p w14:paraId="03D7B71F" w14:textId="77777777" w:rsidR="00B8573F" w:rsidRPr="00425B9B" w:rsidRDefault="00B8573F" w:rsidP="00B85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Охрана труда</w:t>
            </w:r>
          </w:p>
        </w:tc>
        <w:tc>
          <w:tcPr>
            <w:tcW w:w="1525" w:type="pct"/>
          </w:tcPr>
          <w:p w14:paraId="0598D3AB" w14:textId="77777777" w:rsidR="00B8573F" w:rsidRPr="00425B9B" w:rsidRDefault="00B8573F" w:rsidP="00B85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БПК-5</w:t>
            </w:r>
          </w:p>
        </w:tc>
      </w:tr>
      <w:tr w:rsidR="00425B9B" w:rsidRPr="00425B9B" w14:paraId="66668412" w14:textId="77777777" w:rsidTr="00AE13A7">
        <w:trPr>
          <w:trHeight w:val="308"/>
          <w:jc w:val="center"/>
        </w:trPr>
        <w:tc>
          <w:tcPr>
            <w:tcW w:w="335" w:type="pct"/>
          </w:tcPr>
          <w:p w14:paraId="4BE1EB61" w14:textId="77777777" w:rsidR="00B8573F" w:rsidRPr="00425B9B" w:rsidRDefault="00B8573F" w:rsidP="00B8573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>4.3</w:t>
            </w:r>
            <w:r w:rsidRPr="00425B9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140" w:type="pct"/>
          </w:tcPr>
          <w:p w14:paraId="350FB617" w14:textId="77777777" w:rsidR="00B8573F" w:rsidRPr="00425B9B" w:rsidRDefault="00B8573F" w:rsidP="00B85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Основы эколого-энергетической устойчивости производства</w:t>
            </w:r>
          </w:p>
        </w:tc>
        <w:tc>
          <w:tcPr>
            <w:tcW w:w="1525" w:type="pct"/>
          </w:tcPr>
          <w:p w14:paraId="36C95FA1" w14:textId="77777777" w:rsidR="00B8573F" w:rsidRPr="00425B9B" w:rsidRDefault="00B8573F" w:rsidP="00B85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БПК-6</w:t>
            </w:r>
          </w:p>
        </w:tc>
      </w:tr>
      <w:tr w:rsidR="00425B9B" w:rsidRPr="00425B9B" w14:paraId="7F79237B" w14:textId="77777777" w:rsidTr="00AE13A7">
        <w:trPr>
          <w:trHeight w:val="308"/>
          <w:jc w:val="center"/>
        </w:trPr>
        <w:tc>
          <w:tcPr>
            <w:tcW w:w="335" w:type="pct"/>
          </w:tcPr>
          <w:p w14:paraId="05E5858D" w14:textId="77777777" w:rsidR="00B8573F" w:rsidRPr="00425B9B" w:rsidRDefault="00B8573F" w:rsidP="00B857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5.</w:t>
            </w:r>
          </w:p>
        </w:tc>
        <w:tc>
          <w:tcPr>
            <w:tcW w:w="3140" w:type="pct"/>
            <w:vAlign w:val="center"/>
          </w:tcPr>
          <w:p w14:paraId="514131FC" w14:textId="77777777" w:rsidR="00B8573F" w:rsidRPr="00425B9B" w:rsidRDefault="00B8573F" w:rsidP="00B857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Базовый технический модуль</w:t>
            </w:r>
          </w:p>
        </w:tc>
        <w:tc>
          <w:tcPr>
            <w:tcW w:w="1525" w:type="pct"/>
            <w:vAlign w:val="center"/>
          </w:tcPr>
          <w:p w14:paraId="4D27807D" w14:textId="77777777" w:rsidR="00B8573F" w:rsidRPr="00425B9B" w:rsidRDefault="00B8573F" w:rsidP="00B85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425B9B" w:rsidRPr="00425B9B" w14:paraId="1D1B400F" w14:textId="77777777" w:rsidTr="00AE13A7">
        <w:trPr>
          <w:trHeight w:val="308"/>
          <w:jc w:val="center"/>
        </w:trPr>
        <w:tc>
          <w:tcPr>
            <w:tcW w:w="335" w:type="pct"/>
          </w:tcPr>
          <w:p w14:paraId="65533159" w14:textId="77777777" w:rsidR="00B8573F" w:rsidRPr="00425B9B" w:rsidRDefault="00B8573F" w:rsidP="00B8573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>5.1</w:t>
            </w:r>
            <w:r w:rsidRPr="00425B9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140" w:type="pct"/>
          </w:tcPr>
          <w:p w14:paraId="4399135A" w14:textId="77777777" w:rsidR="00B8573F" w:rsidRPr="00425B9B" w:rsidRDefault="00B8573F" w:rsidP="00B85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Инженерная графика</w:t>
            </w:r>
          </w:p>
        </w:tc>
        <w:tc>
          <w:tcPr>
            <w:tcW w:w="1525" w:type="pct"/>
          </w:tcPr>
          <w:p w14:paraId="62882C60" w14:textId="77777777" w:rsidR="00B8573F" w:rsidRPr="00425B9B" w:rsidRDefault="00B8573F" w:rsidP="00B85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БПК-7</w:t>
            </w:r>
          </w:p>
        </w:tc>
      </w:tr>
      <w:tr w:rsidR="00425B9B" w:rsidRPr="00425B9B" w14:paraId="7B51AF42" w14:textId="77777777" w:rsidTr="00AE13A7">
        <w:trPr>
          <w:trHeight w:val="308"/>
          <w:jc w:val="center"/>
        </w:trPr>
        <w:tc>
          <w:tcPr>
            <w:tcW w:w="335" w:type="pct"/>
          </w:tcPr>
          <w:p w14:paraId="3975497B" w14:textId="77777777" w:rsidR="00B8573F" w:rsidRPr="00425B9B" w:rsidRDefault="00B8573F" w:rsidP="00B85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>5.2</w:t>
            </w:r>
            <w:r w:rsidRPr="00425B9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140" w:type="pct"/>
          </w:tcPr>
          <w:p w14:paraId="6390B8D7" w14:textId="77777777" w:rsidR="00B8573F" w:rsidRPr="00425B9B" w:rsidRDefault="00B8573F" w:rsidP="00B85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Технология конструкционных материалов</w:t>
            </w:r>
          </w:p>
        </w:tc>
        <w:tc>
          <w:tcPr>
            <w:tcW w:w="1525" w:type="pct"/>
          </w:tcPr>
          <w:p w14:paraId="4210030C" w14:textId="77777777" w:rsidR="00B8573F" w:rsidRPr="00425B9B" w:rsidRDefault="00B8573F" w:rsidP="00B85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БПК-8</w:t>
            </w:r>
          </w:p>
        </w:tc>
      </w:tr>
      <w:tr w:rsidR="00425B9B" w:rsidRPr="00425B9B" w14:paraId="6832CFB3" w14:textId="77777777" w:rsidTr="00AE13A7">
        <w:trPr>
          <w:trHeight w:val="308"/>
          <w:jc w:val="center"/>
        </w:trPr>
        <w:tc>
          <w:tcPr>
            <w:tcW w:w="335" w:type="pct"/>
          </w:tcPr>
          <w:p w14:paraId="07BD7742" w14:textId="77777777" w:rsidR="00B8573F" w:rsidRPr="00425B9B" w:rsidRDefault="00B8573F" w:rsidP="00B85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>5.3</w:t>
            </w:r>
            <w:r w:rsidRPr="00425B9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140" w:type="pct"/>
          </w:tcPr>
          <w:p w14:paraId="0A94D142" w14:textId="77777777" w:rsidR="00B8573F" w:rsidRPr="00425B9B" w:rsidRDefault="00B8573F" w:rsidP="00B85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Теоретическая механика</w:t>
            </w:r>
          </w:p>
        </w:tc>
        <w:tc>
          <w:tcPr>
            <w:tcW w:w="1525" w:type="pct"/>
          </w:tcPr>
          <w:p w14:paraId="0A2C7FE3" w14:textId="77777777" w:rsidR="00B8573F" w:rsidRPr="00425B9B" w:rsidRDefault="00B8573F" w:rsidP="00B85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БПК-9</w:t>
            </w:r>
          </w:p>
        </w:tc>
      </w:tr>
      <w:tr w:rsidR="00425B9B" w:rsidRPr="00425B9B" w14:paraId="3451E17D" w14:textId="77777777" w:rsidTr="00AE13A7">
        <w:trPr>
          <w:trHeight w:val="308"/>
          <w:jc w:val="center"/>
        </w:trPr>
        <w:tc>
          <w:tcPr>
            <w:tcW w:w="335" w:type="pct"/>
          </w:tcPr>
          <w:p w14:paraId="0056F4A0" w14:textId="77777777" w:rsidR="00B8573F" w:rsidRPr="00425B9B" w:rsidRDefault="00B8573F" w:rsidP="00B85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>5.4</w:t>
            </w:r>
            <w:r w:rsidRPr="00425B9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140" w:type="pct"/>
          </w:tcPr>
          <w:p w14:paraId="22F35580" w14:textId="77777777" w:rsidR="00B8573F" w:rsidRPr="00425B9B" w:rsidRDefault="00B8573F" w:rsidP="00B85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Механика материалов</w:t>
            </w:r>
          </w:p>
        </w:tc>
        <w:tc>
          <w:tcPr>
            <w:tcW w:w="1525" w:type="pct"/>
          </w:tcPr>
          <w:p w14:paraId="6C23CBE4" w14:textId="77777777" w:rsidR="00B8573F" w:rsidRPr="00425B9B" w:rsidRDefault="00B8573F" w:rsidP="00B85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БПК-10</w:t>
            </w:r>
          </w:p>
        </w:tc>
      </w:tr>
      <w:tr w:rsidR="00425B9B" w:rsidRPr="00425B9B" w14:paraId="6109FF5D" w14:textId="77777777" w:rsidTr="00AE13A7">
        <w:trPr>
          <w:trHeight w:val="308"/>
          <w:jc w:val="center"/>
        </w:trPr>
        <w:tc>
          <w:tcPr>
            <w:tcW w:w="335" w:type="pct"/>
          </w:tcPr>
          <w:p w14:paraId="44445565" w14:textId="77777777" w:rsidR="00B8573F" w:rsidRPr="00425B9B" w:rsidRDefault="00B8573F" w:rsidP="00B85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>5.5</w:t>
            </w:r>
            <w:r w:rsidRPr="00425B9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140" w:type="pct"/>
          </w:tcPr>
          <w:p w14:paraId="0C8CED7E" w14:textId="77777777" w:rsidR="00B8573F" w:rsidRPr="00425B9B" w:rsidRDefault="00B8573F" w:rsidP="00B85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Материаловедение</w:t>
            </w:r>
          </w:p>
        </w:tc>
        <w:tc>
          <w:tcPr>
            <w:tcW w:w="1525" w:type="pct"/>
          </w:tcPr>
          <w:p w14:paraId="157FC089" w14:textId="77777777" w:rsidR="00B8573F" w:rsidRPr="00425B9B" w:rsidRDefault="00B8573F" w:rsidP="00B85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БПК-11</w:t>
            </w:r>
          </w:p>
        </w:tc>
      </w:tr>
      <w:tr w:rsidR="00425B9B" w:rsidRPr="00425B9B" w14:paraId="397F0B6D" w14:textId="77777777" w:rsidTr="00AE13A7">
        <w:trPr>
          <w:trHeight w:val="308"/>
          <w:jc w:val="center"/>
        </w:trPr>
        <w:tc>
          <w:tcPr>
            <w:tcW w:w="335" w:type="pct"/>
          </w:tcPr>
          <w:p w14:paraId="57968A72" w14:textId="77777777" w:rsidR="00B8573F" w:rsidRPr="00425B9B" w:rsidRDefault="00B8573F" w:rsidP="00B85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>5.6</w:t>
            </w:r>
            <w:r w:rsidRPr="00425B9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140" w:type="pct"/>
          </w:tcPr>
          <w:p w14:paraId="454A1453" w14:textId="77777777" w:rsidR="00B8573F" w:rsidRPr="00425B9B" w:rsidRDefault="00B8573F" w:rsidP="00B85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Теория механизмов и машин</w:t>
            </w:r>
          </w:p>
        </w:tc>
        <w:tc>
          <w:tcPr>
            <w:tcW w:w="1525" w:type="pct"/>
          </w:tcPr>
          <w:p w14:paraId="45FA96FC" w14:textId="77777777" w:rsidR="00B8573F" w:rsidRPr="00425B9B" w:rsidRDefault="00B8573F" w:rsidP="00B85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БПК-12</w:t>
            </w:r>
          </w:p>
        </w:tc>
      </w:tr>
      <w:tr w:rsidR="00425B9B" w:rsidRPr="00425B9B" w14:paraId="172B4E01" w14:textId="77777777" w:rsidTr="00AE13A7">
        <w:trPr>
          <w:trHeight w:val="308"/>
          <w:jc w:val="center"/>
        </w:trPr>
        <w:tc>
          <w:tcPr>
            <w:tcW w:w="335" w:type="pct"/>
          </w:tcPr>
          <w:p w14:paraId="59E6322F" w14:textId="77777777" w:rsidR="00B8573F" w:rsidRPr="00425B9B" w:rsidRDefault="00B8573F" w:rsidP="00B8573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>5.7</w:t>
            </w:r>
            <w:r w:rsidRPr="00425B9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140" w:type="pct"/>
            <w:vAlign w:val="center"/>
          </w:tcPr>
          <w:p w14:paraId="6F2009E4" w14:textId="77777777" w:rsidR="00B8573F" w:rsidRPr="00425B9B" w:rsidRDefault="00B8573F" w:rsidP="00B8573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2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Cs/>
                <w:spacing w:val="-2"/>
                <w:sz w:val="26"/>
                <w:szCs w:val="26"/>
                <w:lang w:eastAsia="ru-RU"/>
              </w:rPr>
              <w:t>Нормирование точности и технические измерения</w:t>
            </w:r>
          </w:p>
        </w:tc>
        <w:tc>
          <w:tcPr>
            <w:tcW w:w="1525" w:type="pct"/>
          </w:tcPr>
          <w:p w14:paraId="3B286158" w14:textId="77777777" w:rsidR="00B8573F" w:rsidRPr="00425B9B" w:rsidRDefault="00B8573F" w:rsidP="00B85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БПК-13</w:t>
            </w:r>
          </w:p>
        </w:tc>
      </w:tr>
      <w:tr w:rsidR="00425B9B" w:rsidRPr="00425B9B" w14:paraId="19DA09FE" w14:textId="77777777" w:rsidTr="00AE13A7">
        <w:trPr>
          <w:trHeight w:val="308"/>
          <w:jc w:val="center"/>
        </w:trPr>
        <w:tc>
          <w:tcPr>
            <w:tcW w:w="335" w:type="pct"/>
          </w:tcPr>
          <w:p w14:paraId="735C3874" w14:textId="77777777" w:rsidR="00B8573F" w:rsidRPr="00425B9B" w:rsidRDefault="00B8573F" w:rsidP="00B857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6.</w:t>
            </w:r>
          </w:p>
        </w:tc>
        <w:tc>
          <w:tcPr>
            <w:tcW w:w="3140" w:type="pct"/>
            <w:vAlign w:val="center"/>
          </w:tcPr>
          <w:p w14:paraId="33EEADE8" w14:textId="77777777" w:rsidR="00B8573F" w:rsidRPr="00425B9B" w:rsidRDefault="00B8573F" w:rsidP="00B857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Информатика</w:t>
            </w:r>
          </w:p>
        </w:tc>
        <w:tc>
          <w:tcPr>
            <w:tcW w:w="1525" w:type="pct"/>
            <w:vAlign w:val="center"/>
          </w:tcPr>
          <w:p w14:paraId="6692692E" w14:textId="77777777" w:rsidR="00B8573F" w:rsidRPr="00425B9B" w:rsidRDefault="00B8573F" w:rsidP="00B85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БПК-14</w:t>
            </w:r>
          </w:p>
        </w:tc>
      </w:tr>
      <w:tr w:rsidR="00425B9B" w:rsidRPr="00425B9B" w14:paraId="1E34641C" w14:textId="77777777" w:rsidTr="00AE13A7">
        <w:trPr>
          <w:trHeight w:val="308"/>
          <w:jc w:val="center"/>
        </w:trPr>
        <w:tc>
          <w:tcPr>
            <w:tcW w:w="335" w:type="pct"/>
          </w:tcPr>
          <w:p w14:paraId="5CBE078D" w14:textId="77777777" w:rsidR="00B8573F" w:rsidRPr="00425B9B" w:rsidRDefault="00B8573F" w:rsidP="00B857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7.</w:t>
            </w:r>
          </w:p>
        </w:tc>
        <w:tc>
          <w:tcPr>
            <w:tcW w:w="3140" w:type="pct"/>
            <w:vAlign w:val="center"/>
          </w:tcPr>
          <w:p w14:paraId="0134817F" w14:textId="77777777" w:rsidR="00B8573F" w:rsidRPr="00425B9B" w:rsidRDefault="00B8573F" w:rsidP="00B857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Конструкция и электрооборудование электрического и автономного транспорта</w:t>
            </w:r>
          </w:p>
        </w:tc>
        <w:tc>
          <w:tcPr>
            <w:tcW w:w="1525" w:type="pct"/>
            <w:vAlign w:val="center"/>
          </w:tcPr>
          <w:p w14:paraId="56588D5F" w14:textId="77777777" w:rsidR="00B8573F" w:rsidRPr="00425B9B" w:rsidRDefault="00B8573F" w:rsidP="00B85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425B9B" w:rsidRPr="00425B9B" w14:paraId="01DB4590" w14:textId="77777777" w:rsidTr="00AE13A7">
        <w:trPr>
          <w:trHeight w:val="308"/>
          <w:jc w:val="center"/>
        </w:trPr>
        <w:tc>
          <w:tcPr>
            <w:tcW w:w="335" w:type="pct"/>
          </w:tcPr>
          <w:p w14:paraId="5AF14902" w14:textId="77777777" w:rsidR="00B8573F" w:rsidRPr="00425B9B" w:rsidRDefault="00B8573F" w:rsidP="00B8573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7.1.</w:t>
            </w:r>
          </w:p>
        </w:tc>
        <w:tc>
          <w:tcPr>
            <w:tcW w:w="3140" w:type="pct"/>
            <w:vAlign w:val="center"/>
          </w:tcPr>
          <w:p w14:paraId="758AAC76" w14:textId="77777777" w:rsidR="00B8573F" w:rsidRPr="00425B9B" w:rsidRDefault="00B8573F" w:rsidP="00B8573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Электротехника и электроника</w:t>
            </w:r>
          </w:p>
        </w:tc>
        <w:tc>
          <w:tcPr>
            <w:tcW w:w="1525" w:type="pct"/>
            <w:vAlign w:val="center"/>
          </w:tcPr>
          <w:p w14:paraId="640729CB" w14:textId="77777777" w:rsidR="00B8573F" w:rsidRPr="00425B9B" w:rsidRDefault="00B8573F" w:rsidP="00B85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БПК-15</w:t>
            </w:r>
          </w:p>
        </w:tc>
      </w:tr>
      <w:tr w:rsidR="00425B9B" w:rsidRPr="00425B9B" w14:paraId="55C5C24B" w14:textId="77777777" w:rsidTr="00AE13A7">
        <w:trPr>
          <w:trHeight w:val="308"/>
          <w:jc w:val="center"/>
        </w:trPr>
        <w:tc>
          <w:tcPr>
            <w:tcW w:w="335" w:type="pct"/>
          </w:tcPr>
          <w:p w14:paraId="54085F9B" w14:textId="77777777" w:rsidR="00B8573F" w:rsidRPr="00425B9B" w:rsidRDefault="00B8573F" w:rsidP="00B8573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7.2.</w:t>
            </w:r>
          </w:p>
        </w:tc>
        <w:tc>
          <w:tcPr>
            <w:tcW w:w="3140" w:type="pct"/>
            <w:vAlign w:val="center"/>
          </w:tcPr>
          <w:p w14:paraId="6048A349" w14:textId="77777777" w:rsidR="00B8573F" w:rsidRPr="00425B9B" w:rsidRDefault="00B8573F" w:rsidP="00B8573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Конструкции электрического и автономного транспорта</w:t>
            </w:r>
          </w:p>
        </w:tc>
        <w:tc>
          <w:tcPr>
            <w:tcW w:w="1525" w:type="pct"/>
            <w:vAlign w:val="center"/>
          </w:tcPr>
          <w:p w14:paraId="5DAD2087" w14:textId="77777777" w:rsidR="00B8573F" w:rsidRPr="00425B9B" w:rsidRDefault="00B8573F" w:rsidP="00B85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БПК-16</w:t>
            </w:r>
          </w:p>
        </w:tc>
      </w:tr>
      <w:tr w:rsidR="00425B9B" w:rsidRPr="00425B9B" w14:paraId="123A8042" w14:textId="77777777" w:rsidTr="00AE13A7">
        <w:trPr>
          <w:trHeight w:val="308"/>
          <w:jc w:val="center"/>
        </w:trPr>
        <w:tc>
          <w:tcPr>
            <w:tcW w:w="335" w:type="pct"/>
          </w:tcPr>
          <w:p w14:paraId="1EBB9CA0" w14:textId="77777777" w:rsidR="00B8573F" w:rsidRPr="00425B9B" w:rsidRDefault="00B8573F" w:rsidP="00B8573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7.3.</w:t>
            </w:r>
          </w:p>
        </w:tc>
        <w:tc>
          <w:tcPr>
            <w:tcW w:w="3140" w:type="pct"/>
            <w:vAlign w:val="center"/>
          </w:tcPr>
          <w:p w14:paraId="1E7476C0" w14:textId="77777777" w:rsidR="00B8573F" w:rsidRPr="00425B9B" w:rsidRDefault="00B8573F" w:rsidP="00B8573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Электрооборудование электрического и автономного транспорта</w:t>
            </w:r>
          </w:p>
        </w:tc>
        <w:tc>
          <w:tcPr>
            <w:tcW w:w="1525" w:type="pct"/>
            <w:vAlign w:val="center"/>
          </w:tcPr>
          <w:p w14:paraId="74FC684E" w14:textId="77777777" w:rsidR="00B8573F" w:rsidRPr="00425B9B" w:rsidRDefault="00B8573F" w:rsidP="00B85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БПК-16</w:t>
            </w:r>
          </w:p>
        </w:tc>
      </w:tr>
      <w:tr w:rsidR="00425B9B" w:rsidRPr="00425B9B" w14:paraId="001F84C7" w14:textId="77777777" w:rsidTr="00AE13A7">
        <w:trPr>
          <w:trHeight w:val="308"/>
          <w:jc w:val="center"/>
        </w:trPr>
        <w:tc>
          <w:tcPr>
            <w:tcW w:w="335" w:type="pct"/>
          </w:tcPr>
          <w:p w14:paraId="69572AA2" w14:textId="77777777" w:rsidR="00B8573F" w:rsidRPr="00425B9B" w:rsidRDefault="00B8573F" w:rsidP="00B857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  <w:t>8</w:t>
            </w:r>
            <w:r w:rsidRPr="00425B9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140" w:type="pct"/>
            <w:vAlign w:val="center"/>
          </w:tcPr>
          <w:p w14:paraId="500B6DB4" w14:textId="77777777" w:rsidR="00B8573F" w:rsidRPr="00425B9B" w:rsidRDefault="00B8573F" w:rsidP="00B857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Курсовые проекты (курсовые работы)</w:t>
            </w:r>
          </w:p>
        </w:tc>
        <w:tc>
          <w:tcPr>
            <w:tcW w:w="1525" w:type="pct"/>
            <w:vAlign w:val="center"/>
          </w:tcPr>
          <w:p w14:paraId="617C7EF6" w14:textId="77777777" w:rsidR="00B8573F" w:rsidRPr="00425B9B" w:rsidRDefault="00B8573F" w:rsidP="00B85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УК-7, 8, 9</w:t>
            </w:r>
          </w:p>
        </w:tc>
      </w:tr>
      <w:tr w:rsidR="00425B9B" w:rsidRPr="00425B9B" w14:paraId="3E26B968" w14:textId="77777777" w:rsidTr="00AE13A7">
        <w:trPr>
          <w:trHeight w:val="308"/>
          <w:jc w:val="center"/>
        </w:trPr>
        <w:tc>
          <w:tcPr>
            <w:tcW w:w="335" w:type="pct"/>
          </w:tcPr>
          <w:p w14:paraId="54357EDD" w14:textId="77777777" w:rsidR="00B8573F" w:rsidRPr="00425B9B" w:rsidRDefault="00B8573F" w:rsidP="00B857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  <w:t>9</w:t>
            </w:r>
            <w:r w:rsidRPr="00425B9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140" w:type="pct"/>
            <w:vAlign w:val="center"/>
          </w:tcPr>
          <w:p w14:paraId="2350C373" w14:textId="77777777" w:rsidR="00B8573F" w:rsidRPr="00425B9B" w:rsidRDefault="00B8573F" w:rsidP="00B857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Дополнительные виды обучения</w:t>
            </w:r>
          </w:p>
        </w:tc>
        <w:tc>
          <w:tcPr>
            <w:tcW w:w="1525" w:type="pct"/>
            <w:vAlign w:val="center"/>
          </w:tcPr>
          <w:p w14:paraId="6C66C880" w14:textId="77777777" w:rsidR="00B8573F" w:rsidRPr="00425B9B" w:rsidRDefault="00B8573F" w:rsidP="00B85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425B9B" w:rsidRPr="00425B9B" w14:paraId="6F48D21D" w14:textId="77777777" w:rsidTr="00AE13A7">
        <w:trPr>
          <w:trHeight w:val="308"/>
          <w:jc w:val="center"/>
        </w:trPr>
        <w:tc>
          <w:tcPr>
            <w:tcW w:w="335" w:type="pct"/>
          </w:tcPr>
          <w:p w14:paraId="6EA39BA0" w14:textId="77777777" w:rsidR="00B8573F" w:rsidRPr="00425B9B" w:rsidRDefault="00B8573F" w:rsidP="00B8573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9.1.</w:t>
            </w:r>
          </w:p>
        </w:tc>
        <w:tc>
          <w:tcPr>
            <w:tcW w:w="3140" w:type="pct"/>
            <w:vAlign w:val="center"/>
          </w:tcPr>
          <w:p w14:paraId="159648F5" w14:textId="77777777" w:rsidR="00B8573F" w:rsidRPr="00425B9B" w:rsidRDefault="00B8573F" w:rsidP="00B8573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Физическая культура</w:t>
            </w:r>
          </w:p>
        </w:tc>
        <w:tc>
          <w:tcPr>
            <w:tcW w:w="1525" w:type="pct"/>
            <w:vAlign w:val="center"/>
          </w:tcPr>
          <w:p w14:paraId="41798DFC" w14:textId="77777777" w:rsidR="00B8573F" w:rsidRPr="00425B9B" w:rsidRDefault="00B8573F" w:rsidP="00B85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УК-6</w:t>
            </w:r>
          </w:p>
        </w:tc>
      </w:tr>
    </w:tbl>
    <w:p w14:paraId="57B18D02" w14:textId="77777777" w:rsidR="00B8573F" w:rsidRPr="00425B9B" w:rsidRDefault="00B8573F" w:rsidP="00B8573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27. Результаты обучения по модулям и учебным дисциплинам государственного компонента </w:t>
      </w:r>
      <w:r w:rsidRPr="00425B9B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>(знать, уметь, владеть) определяются учебными программами.</w:t>
      </w:r>
    </w:p>
    <w:p w14:paraId="038AF287" w14:textId="77777777" w:rsidR="001B5B6C" w:rsidRPr="00425B9B" w:rsidRDefault="001B5B6C" w:rsidP="001B5B6C">
      <w:pPr>
        <w:widowControl w:val="0"/>
        <w:autoSpaceDE w:val="0"/>
        <w:autoSpaceDN w:val="0"/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t>28. </w:t>
      </w: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В типовых учебных программах по учебным дисциплинам приводится примерный перечень результатов обучения.</w:t>
      </w:r>
    </w:p>
    <w:p w14:paraId="0363A062" w14:textId="77777777" w:rsidR="00B8573F" w:rsidRPr="00425B9B" w:rsidRDefault="00B8573F" w:rsidP="00B8573F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29. Результаты обучения должны быть соотнесены с требуемыми результатами</w:t>
      </w:r>
      <w:r w:rsidRPr="00425B9B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 xml:space="preserve"> освоения содержания образовательной программы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высшего образования 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 (компетенциями). </w:t>
      </w:r>
    </w:p>
    <w:p w14:paraId="200C8D32" w14:textId="77777777" w:rsidR="00B8573F" w:rsidRPr="00425B9B" w:rsidRDefault="00B8573F" w:rsidP="00B8573F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30. Совокупность запланированных результатов обучения должна обеспечивать выпускнику формирование всех УК и БПК, установленных настоящим образовательным стандартом, а также всех дополнительных УК и специализированных компетенций, установленных учреждением высшего образования самостоятельно.</w:t>
      </w:r>
    </w:p>
    <w:p w14:paraId="1C91767B" w14:textId="77777777" w:rsidR="00AE2051" w:rsidRPr="00425B9B" w:rsidRDefault="00AE2051" w:rsidP="00B8573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</w:p>
    <w:p w14:paraId="137B12D2" w14:textId="77777777" w:rsidR="00B8573F" w:rsidRPr="00425B9B" w:rsidRDefault="00B8573F" w:rsidP="00B8573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ГЛАВА 6</w:t>
      </w:r>
    </w:p>
    <w:p w14:paraId="738DB65D" w14:textId="77777777" w:rsidR="00B8573F" w:rsidRPr="00425B9B" w:rsidRDefault="00B8573F" w:rsidP="00B8573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pacing w:val="-10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b/>
          <w:bCs/>
          <w:spacing w:val="-10"/>
          <w:sz w:val="30"/>
          <w:szCs w:val="30"/>
          <w:lang w:eastAsia="ru-RU"/>
        </w:rPr>
        <w:t>ТРЕБОВАНИЯ К ОРГАНИЗАЦИИ ОБРАЗОВАТЕЛЬНОГО ПРОЦЕССА</w:t>
      </w:r>
    </w:p>
    <w:p w14:paraId="1E99F0D8" w14:textId="77777777" w:rsidR="00B8573F" w:rsidRPr="00425B9B" w:rsidRDefault="00B8573F" w:rsidP="00B8573F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12B9470B" w14:textId="77777777" w:rsidR="00B8573F" w:rsidRPr="00425B9B" w:rsidRDefault="00B8573F" w:rsidP="00B8573F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>31. Педагогические работники учреждения высшего образования должны:</w:t>
      </w:r>
    </w:p>
    <w:p w14:paraId="68E729CA" w14:textId="77777777" w:rsidR="00B8573F" w:rsidRPr="00425B9B" w:rsidRDefault="00B8573F" w:rsidP="00B8573F">
      <w:pPr>
        <w:widowControl w:val="0"/>
        <w:tabs>
          <w:tab w:val="left" w:pos="54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заниматься научно-методической деятельностью;</w:t>
      </w:r>
    </w:p>
    <w:p w14:paraId="073B1E73" w14:textId="77777777" w:rsidR="00B8573F" w:rsidRPr="00425B9B" w:rsidRDefault="00B8573F" w:rsidP="00B8573F">
      <w:pPr>
        <w:widowControl w:val="0"/>
        <w:tabs>
          <w:tab w:val="left" w:pos="54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владеть современными образовательными, в том числе информационными технологиями, необходимыми для организации образовательного процесса на должном уровне;</w:t>
      </w:r>
    </w:p>
    <w:p w14:paraId="020BE31E" w14:textId="77777777" w:rsidR="00B8573F" w:rsidRPr="00425B9B" w:rsidRDefault="00B8573F" w:rsidP="00B8573F">
      <w:pPr>
        <w:widowControl w:val="0"/>
        <w:tabs>
          <w:tab w:val="left" w:pos="54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обладать личностными качествами и компетенциями, позволяющими эффективно организовывать учебную и воспитательную работу со студентами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, 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курсантами, слушателями.</w:t>
      </w:r>
    </w:p>
    <w:p w14:paraId="1D14B85D" w14:textId="77777777" w:rsidR="00B8573F" w:rsidRPr="00425B9B" w:rsidRDefault="00B8573F" w:rsidP="00B8573F">
      <w:pPr>
        <w:widowControl w:val="0"/>
        <w:tabs>
          <w:tab w:val="left" w:pos="54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Для осуществления образовательного процесса могут привлекаться специалисты реального сектора экономики, деятельность которых связана со специальностью высшего образования I ступени, в соответствии с законодательством.</w:t>
      </w:r>
    </w:p>
    <w:p w14:paraId="3EF17FAF" w14:textId="77777777" w:rsidR="00B8573F" w:rsidRPr="00425B9B" w:rsidRDefault="00B8573F" w:rsidP="00B8573F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32. Учреждение высшего образования должно располагать:</w:t>
      </w:r>
    </w:p>
    <w:p w14:paraId="51BC3A62" w14:textId="77777777" w:rsidR="00B8573F" w:rsidRPr="00425B9B" w:rsidRDefault="00B8573F" w:rsidP="00B8573F">
      <w:pPr>
        <w:widowControl w:val="0"/>
        <w:tabs>
          <w:tab w:val="left" w:pos="54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материально-технической базой, необходимой для организации образовательного процесса, самостоятельной работы и развития личности студента, курсанта, слушателя;</w:t>
      </w:r>
    </w:p>
    <w:p w14:paraId="3D18AB53" w14:textId="77777777" w:rsidR="00B8573F" w:rsidRPr="00425B9B" w:rsidRDefault="00B8573F" w:rsidP="00B8573F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средствами обучения, необходимыми для реализации образовательной </w:t>
      </w:r>
      <w:r w:rsidRPr="00425B9B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программы высшего образования </w:t>
      </w:r>
      <w:r w:rsidRPr="00425B9B">
        <w:rPr>
          <w:rFonts w:ascii="Times New Roman" w:eastAsia="Times New Roman" w:hAnsi="Times New Roman" w:cs="Times New Roman"/>
          <w:spacing w:val="-8"/>
          <w:sz w:val="30"/>
          <w:szCs w:val="30"/>
          <w:lang w:val="en-US" w:eastAsia="ru-RU"/>
        </w:rPr>
        <w:t>I</w:t>
      </w:r>
      <w:r w:rsidRPr="00425B9B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 ступени (приборы, оборудование, инструменты,</w:t>
      </w: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учебно-наглядные пособия, компьютеры, компьютерные</w:t>
      </w:r>
      <w:r w:rsidRPr="00425B9B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 xml:space="preserve"> сети, аудиовизуальные средства и иные материальные объекты).</w:t>
      </w:r>
    </w:p>
    <w:p w14:paraId="7671744D" w14:textId="77777777" w:rsidR="00B8573F" w:rsidRPr="00425B9B" w:rsidRDefault="00B8573F" w:rsidP="00B8573F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>Функционирование информационно-образовательной среды учреждения высшего образования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обеспечивается соответствующими средствами информационно-коммуникационных технологий и должно соответствовать законодательству.</w:t>
      </w:r>
    </w:p>
    <w:p w14:paraId="7987B66A" w14:textId="77777777" w:rsidR="00B8573F" w:rsidRPr="00425B9B" w:rsidRDefault="00B8573F" w:rsidP="00B8573F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Обучающиеся из числа лиц с особенностями психофизического развития должны быть обеспечены адаптированными печатными и (или) электронными образовательными ресурсами.</w:t>
      </w:r>
    </w:p>
    <w:p w14:paraId="666DF7DE" w14:textId="77777777" w:rsidR="00B8573F" w:rsidRPr="00425B9B" w:rsidRDefault="00B8573F" w:rsidP="00B8573F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 случае применения дистанционных образовательных технологий допускается замена специально оборудованных помещений их виртуальными </w:t>
      </w: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аналогами, позволяющими обучающимся приобрести компетенции, определенные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в главе 4 настоящего образовательного стандарта.</w:t>
      </w:r>
    </w:p>
    <w:p w14:paraId="23CAE720" w14:textId="77777777" w:rsidR="00B8573F" w:rsidRPr="00425B9B" w:rsidRDefault="00B8573F" w:rsidP="00B8573F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33. Научно-методическое обеспечение образовательного процесса должно 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соответствовать следующим требованиям:</w:t>
      </w:r>
    </w:p>
    <w:p w14:paraId="3A118A8C" w14:textId="77777777" w:rsidR="00B8573F" w:rsidRPr="00425B9B" w:rsidRDefault="00B8573F" w:rsidP="00B8573F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учебные дисциплины (модули) должны быть обеспечены современной </w:t>
      </w: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lastRenderedPageBreak/>
        <w:t>учебной, справочной, иной литературой, учебными программами, учебно-методической документацией, информационно-аналитическими материалами, в том числе в электронном виде;</w:t>
      </w:r>
    </w:p>
    <w:p w14:paraId="4DFCE11E" w14:textId="77777777" w:rsidR="00B8573F" w:rsidRPr="00425B9B" w:rsidRDefault="00B8573F" w:rsidP="00B8573F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>должен быть обеспечен</w:t>
      </w: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доступ для каждого </w:t>
      </w:r>
      <w:r w:rsidRPr="00425B9B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>студента, курсанта, слушателя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к библиотечным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val="x-none" w:eastAsia="ru-RU"/>
        </w:rPr>
        <w:t>фондам, электронным средствам обучения, электронным информационным ресурсам (локального доступа, удаленного доступа) по всем учебным дисциплинам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(модулям)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val="x-none" w:eastAsia="ru-RU"/>
        </w:rPr>
        <w:t>.</w:t>
      </w:r>
    </w:p>
    <w:p w14:paraId="795527F1" w14:textId="77777777" w:rsidR="00B8573F" w:rsidRPr="00425B9B" w:rsidRDefault="00B8573F" w:rsidP="00B8573F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Научно-методическое обеспечение должно быть ориентировано на разработку и внедрение в образовательный процесс инновационных образовательных технологий, адекватных компетентностному подходу (креативного и диалогового обучения, вариативных моделей самостоятельной работы, модульных и рейтинговых систем обучения, тестовых и других систем оценивания уровня компетенций и иное).</w:t>
      </w:r>
    </w:p>
    <w:p w14:paraId="52EA45E8" w14:textId="77777777" w:rsidR="00B8573F" w:rsidRPr="00425B9B" w:rsidRDefault="00B8573F" w:rsidP="00B8573F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Обязательным элементом научно-методического обеспечения образовательного процесса является размещенный на официальном сайте учреждения высшего образования в глобальной компьютерной сети Интернет каталог учебных дисциплин (модулей), который удовлетворяет следующим требованиям:</w:t>
      </w:r>
    </w:p>
    <w:p w14:paraId="0088AAC7" w14:textId="77777777" w:rsidR="00B8573F" w:rsidRPr="00425B9B" w:rsidRDefault="00B8573F" w:rsidP="00B8573F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>включает в себя удобную в использовании и актуальную информацию, доступную для абитуриентов на этапе вступительной кампании, а также для студентов, курсантов, слушателей на протяжении всего периода обучения;</w:t>
      </w:r>
    </w:p>
    <w:p w14:paraId="160C5170" w14:textId="1B1C9407" w:rsidR="00B8573F" w:rsidRPr="00425B9B" w:rsidRDefault="00B8573F" w:rsidP="00B8573F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представляется на русском и</w:t>
      </w:r>
      <w:r w:rsidR="00FC59F3" w:rsidRPr="00425B9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</w:t>
      </w: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(или) белорусском </w:t>
      </w:r>
      <w:r w:rsidRPr="00425B9B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>языке и английском языке;</w:t>
      </w:r>
    </w:p>
    <w:p w14:paraId="719CF18E" w14:textId="77777777" w:rsidR="00B8573F" w:rsidRPr="00425B9B" w:rsidRDefault="00B8573F" w:rsidP="00B8573F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описание каждой учебной дисциплины (модуля) содержит краткое содержание, формируемые компетенции, результаты обучения (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знать, уметь, </w:t>
      </w: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владеть</w:t>
      </w:r>
      <w:r w:rsidRPr="00425B9B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 xml:space="preserve">), семестр, </w:t>
      </w:r>
      <w:proofErr w:type="spellStart"/>
      <w:r w:rsidRPr="00425B9B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>пререквизиты</w:t>
      </w:r>
      <w:proofErr w:type="spellEnd"/>
      <w:r w:rsidRPr="00425B9B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>, трудоемкость в зачетных единицах (кредитах),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количество аудиторных часов и самостоятельной работы, требования и формы текущей и промежуточной аттестации;</w:t>
      </w:r>
    </w:p>
    <w:p w14:paraId="2CEBBEF3" w14:textId="77777777" w:rsidR="00B8573F" w:rsidRPr="00425B9B" w:rsidRDefault="00B8573F" w:rsidP="00B8573F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объем описания учебной дисциплины (модуля) составляет максимум одну страницу;</w:t>
      </w:r>
    </w:p>
    <w:p w14:paraId="6B0930CA" w14:textId="77777777" w:rsidR="00B8573F" w:rsidRPr="00425B9B" w:rsidRDefault="00B8573F" w:rsidP="00B8573F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каталог учебных дисциплин (модулей) </w:t>
      </w:r>
      <w:r w:rsidRPr="00425B9B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>сопровождается структурной схемой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образовательной программы высшего образования 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val="en-US" w:eastAsia="ru-RU"/>
        </w:rPr>
        <w:t>I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ступени с зачетными единицами.</w:t>
      </w:r>
    </w:p>
    <w:p w14:paraId="5AA19E48" w14:textId="77777777" w:rsidR="00B8573F" w:rsidRPr="00425B9B" w:rsidRDefault="00B8573F" w:rsidP="00B8573F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Учреждения высшего образования вправе самостоятельно принимать </w:t>
      </w:r>
      <w:r w:rsidRPr="00425B9B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ru-RU"/>
        </w:rPr>
        <w:t xml:space="preserve">решение о формате каталога </w:t>
      </w:r>
      <w:r w:rsidRPr="00425B9B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учебных дисциплин (модулей) </w:t>
      </w:r>
      <w:r w:rsidRPr="00425B9B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ru-RU"/>
        </w:rPr>
        <w:t>и последовательности</w:t>
      </w:r>
      <w:r w:rsidRPr="00425B9B">
        <w:rPr>
          <w:rFonts w:ascii="Times New Roman" w:eastAsia="Times New Roman" w:hAnsi="Times New Roman" w:cs="Times New Roman"/>
          <w:bCs/>
          <w:spacing w:val="-2"/>
          <w:sz w:val="30"/>
          <w:szCs w:val="30"/>
          <w:lang w:eastAsia="ru-RU"/>
        </w:rPr>
        <w:t xml:space="preserve"> представления информации.</w:t>
      </w:r>
    </w:p>
    <w:p w14:paraId="05421563" w14:textId="77777777" w:rsidR="00B8573F" w:rsidRPr="00425B9B" w:rsidRDefault="00B8573F" w:rsidP="00B8573F">
      <w:pPr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34. Требования к организации самостоятельной работы устанавливаются законодательством.</w:t>
      </w:r>
    </w:p>
    <w:p w14:paraId="533B39A6" w14:textId="77777777" w:rsidR="00B8573F" w:rsidRPr="00425B9B" w:rsidRDefault="00B8573F" w:rsidP="00B8573F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35. Требования к организации идеологической и воспитательной работы устанавливаются в соответствии с рекомендациями по организации </w:t>
      </w:r>
      <w:r w:rsidRPr="00425B9B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>идеологической и воспитательной работы в учреждениях высшего образования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и программно-планирующей документацией воспитания.</w:t>
      </w:r>
    </w:p>
    <w:p w14:paraId="221F8879" w14:textId="77777777" w:rsidR="00B8573F" w:rsidRPr="00425B9B" w:rsidRDefault="00B8573F" w:rsidP="00B8573F">
      <w:pPr>
        <w:tabs>
          <w:tab w:val="num" w:pos="0"/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x-none"/>
        </w:rPr>
        <w:t>36. 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Конкретные формы и процедуры промежуточного контроля знаний </w:t>
      </w: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обучающихся по каждой учебной дисциплине разрабатываются соответствующей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</w:t>
      </w: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lastRenderedPageBreak/>
        <w:t>кафедрой учреждения высшего образования и отражаются в учебных программах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учреждения высшего образования по учебным дисциплинам.</w:t>
      </w:r>
    </w:p>
    <w:p w14:paraId="2EC34467" w14:textId="77777777" w:rsidR="00B8573F" w:rsidRPr="00425B9B" w:rsidRDefault="00B8573F" w:rsidP="00B8573F">
      <w:pPr>
        <w:tabs>
          <w:tab w:val="num" w:pos="0"/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x-none"/>
        </w:rPr>
        <w:t>37. 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Для аттестации обучающихся на соответствие их персональных достижений поэтапным или конечным требованиям образовательной программы высшего образования 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I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ступени создаются фонды оценочных средств, включающие типовые задания, 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задания открытого типа, задания коммуникативного типа, 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контрольные работы, тесты, комплексные квалификационные задания, тематику </w:t>
      </w: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курсовых проектов (курсовых работ)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, методические разработки по инновационным формам обучения и контроля за формированием компетенций, тематику и принципы составления эссе, формы анкет для проведения самооценки компетенций обучающихся и 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x-none"/>
        </w:rPr>
        <w:t>иное.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Фонды </w:t>
      </w: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оценочных средств разрабатываются соответствующими кафедрами учреждения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высшего образования. </w:t>
      </w:r>
    </w:p>
    <w:p w14:paraId="1423F0F9" w14:textId="64AA819F" w:rsidR="00B8573F" w:rsidRPr="00425B9B" w:rsidRDefault="00B8573F" w:rsidP="00B8573F">
      <w:pPr>
        <w:tabs>
          <w:tab w:val="num" w:pos="0"/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>38. </w:t>
      </w: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Оценочными средствами должна предусматриваться оценка способности</w:t>
      </w: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 обучающихся к творческой деятельности, их готовность вести поиск решения новых задач, связанных с недостаточностью конкретных специальных знаний и отсутствием общепринятых алгоритмов.</w:t>
      </w:r>
    </w:p>
    <w:p w14:paraId="7C3B93F7" w14:textId="77777777" w:rsidR="00DD6197" w:rsidRPr="00425B9B" w:rsidRDefault="00DD6197" w:rsidP="00B8573F">
      <w:pPr>
        <w:tabs>
          <w:tab w:val="num" w:pos="0"/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</w:p>
    <w:p w14:paraId="41E033DC" w14:textId="77777777" w:rsidR="00B8573F" w:rsidRPr="00425B9B" w:rsidRDefault="00B8573F" w:rsidP="00B8573F">
      <w:pPr>
        <w:tabs>
          <w:tab w:val="left" w:pos="709"/>
          <w:tab w:val="left" w:pos="1134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val="x-none" w:eastAsia="x-none"/>
        </w:rPr>
      </w:pPr>
      <w:r w:rsidRPr="00425B9B">
        <w:rPr>
          <w:rFonts w:ascii="Times New Roman" w:eastAsia="Times New Roman" w:hAnsi="Times New Roman" w:cs="Times New Roman"/>
          <w:b/>
          <w:sz w:val="30"/>
          <w:szCs w:val="30"/>
          <w:lang w:eastAsia="x-none"/>
        </w:rPr>
        <w:t>ГЛАВА 7</w:t>
      </w:r>
    </w:p>
    <w:p w14:paraId="513249A0" w14:textId="77777777" w:rsidR="00B8573F" w:rsidRPr="00425B9B" w:rsidRDefault="00B8573F" w:rsidP="00B8573F">
      <w:pPr>
        <w:tabs>
          <w:tab w:val="left" w:pos="709"/>
          <w:tab w:val="left" w:pos="1134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30"/>
          <w:szCs w:val="30"/>
          <w:lang w:val="x-none" w:eastAsia="x-none"/>
        </w:rPr>
      </w:pPr>
      <w:r w:rsidRPr="00425B9B">
        <w:rPr>
          <w:rFonts w:ascii="Times New Roman" w:eastAsia="Times New Roman" w:hAnsi="Times New Roman" w:cs="Times New Roman"/>
          <w:b/>
          <w:bCs/>
          <w:sz w:val="30"/>
          <w:szCs w:val="30"/>
          <w:lang w:val="x-none" w:eastAsia="x-none"/>
        </w:rPr>
        <w:t>ТРЕБОВАНИЯ К ИТОГОВОЙ АТТЕСТАЦИИ</w:t>
      </w:r>
    </w:p>
    <w:p w14:paraId="113F5CA4" w14:textId="77777777" w:rsidR="00B8573F" w:rsidRPr="00425B9B" w:rsidRDefault="00B8573F" w:rsidP="00B8573F">
      <w:pPr>
        <w:tabs>
          <w:tab w:val="num" w:pos="0"/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</w:p>
    <w:p w14:paraId="46D1A711" w14:textId="77777777" w:rsidR="00B8573F" w:rsidRPr="00425B9B" w:rsidRDefault="00B8573F" w:rsidP="00B8573F">
      <w:pPr>
        <w:tabs>
          <w:tab w:val="num" w:pos="0"/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  <w:r w:rsidRPr="00425B9B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>39. </w:t>
      </w:r>
      <w:r w:rsidRPr="00425B9B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>Итоговая аттестация осуществляется государственной экзаменационной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 комиссией.</w:t>
      </w:r>
    </w:p>
    <w:p w14:paraId="74030672" w14:textId="77777777" w:rsidR="00B8573F" w:rsidRPr="00425B9B" w:rsidRDefault="00B8573F" w:rsidP="00B8573F">
      <w:pPr>
        <w:tabs>
          <w:tab w:val="num" w:pos="0"/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  <w:r w:rsidRPr="00425B9B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К итоговой аттестации допускаются студенты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 xml:space="preserve">, 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курсанты, слушатели, полностью выполнившие 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 xml:space="preserve">соответствующие 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учебный план и учебные программы.</w:t>
      </w:r>
    </w:p>
    <w:p w14:paraId="331B4A5C" w14:textId="77777777" w:rsidR="00B8573F" w:rsidRPr="00425B9B" w:rsidRDefault="00B8573F" w:rsidP="00B8573F">
      <w:pPr>
        <w:tabs>
          <w:tab w:val="num" w:pos="0"/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  <w:r w:rsidRPr="00425B9B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Итоговая аттестация студентов, курсантов, слушателей при освоении образовательной программы высшего образования I ступени по специальности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 xml:space="preserve"> 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1-37 01 05 «Электрический и автономный транспорт» проводится в форме защиты дипломного проекта.</w:t>
      </w:r>
    </w:p>
    <w:p w14:paraId="39008A82" w14:textId="77777777" w:rsidR="00B8573F" w:rsidRPr="00425B9B" w:rsidRDefault="00B8573F" w:rsidP="00B8573F">
      <w:pPr>
        <w:tabs>
          <w:tab w:val="num" w:pos="0"/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x-none"/>
        </w:rPr>
      </w:pPr>
      <w:r w:rsidRPr="00425B9B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При подготовке к итоговой аттестации формируются или развиваются </w:t>
      </w:r>
      <w:r w:rsidRPr="00425B9B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x-none"/>
        </w:rPr>
        <w:t>компетенции, приведенные в таблице 2 настоящего образовательного стандарта.</w:t>
      </w:r>
    </w:p>
    <w:p w14:paraId="64CE63F5" w14:textId="77777777" w:rsidR="00B8573F" w:rsidRPr="00425B9B" w:rsidRDefault="00B8573F" w:rsidP="00B8573F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</w:pPr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40. 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Требования к структуре, содержанию, объему и порядку защиты дипломного проекта определяются учреждением высшего образования на основе настоящего образовательного стандарта и Правил проведения аттестации студентов, курсантов, слушателей при освоении содержания образовательных программ высшего образования.</w:t>
      </w:r>
    </w:p>
    <w:p w14:paraId="5CDD99D3" w14:textId="77777777" w:rsidR="00B8573F" w:rsidRPr="00425B9B" w:rsidRDefault="00B8573F" w:rsidP="00B8573F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  <w:sectPr w:rsidR="00B8573F" w:rsidRPr="00425B9B" w:rsidSect="00AE2051">
          <w:footerReference w:type="default" r:id="rId29"/>
          <w:footerReference w:type="first" r:id="rId30"/>
          <w:footnotePr>
            <w:numFmt w:val="chicago"/>
            <w:numRestart w:val="eachSect"/>
          </w:footnotePr>
          <w:pgSz w:w="11906" w:h="16838"/>
          <w:pgMar w:top="851" w:right="567" w:bottom="851" w:left="1134" w:header="720" w:footer="720" w:gutter="0"/>
          <w:pgNumType w:start="1"/>
          <w:cols w:space="708"/>
          <w:titlePg/>
          <w:docGrid w:linePitch="408"/>
        </w:sectPr>
      </w:pPr>
      <w:r w:rsidRPr="00425B9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Тематика дипломных проектов должна определяться актуальностью и практической значимостью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x-none"/>
        </w:rPr>
        <w:t>.</w:t>
      </w:r>
    </w:p>
    <w:p w14:paraId="3C631C1A" w14:textId="77777777" w:rsidR="004904FB" w:rsidRPr="00425B9B" w:rsidRDefault="004904FB" w:rsidP="004904FB">
      <w:pPr>
        <w:tabs>
          <w:tab w:val="left" w:pos="6804"/>
        </w:tabs>
        <w:spacing w:after="120" w:line="240" w:lineRule="auto"/>
        <w:ind w:left="5812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УТВЕРЖДЕНО</w:t>
      </w:r>
    </w:p>
    <w:p w14:paraId="4139F33A" w14:textId="77777777" w:rsidR="004904FB" w:rsidRPr="00425B9B" w:rsidRDefault="004904FB" w:rsidP="004904FB">
      <w:pPr>
        <w:tabs>
          <w:tab w:val="left" w:pos="6804"/>
        </w:tabs>
        <w:spacing w:after="0" w:line="280" w:lineRule="exact"/>
        <w:ind w:left="5812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Постановление 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 xml:space="preserve">Министерства образования </w:t>
      </w:r>
    </w:p>
    <w:p w14:paraId="6734D37B" w14:textId="77777777" w:rsidR="004904FB" w:rsidRPr="00425B9B" w:rsidRDefault="004904FB" w:rsidP="004904FB">
      <w:pPr>
        <w:tabs>
          <w:tab w:val="left" w:pos="6804"/>
        </w:tabs>
        <w:spacing w:after="0" w:line="280" w:lineRule="exact"/>
        <w:ind w:left="5812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Республики Беларусь</w:t>
      </w:r>
    </w:p>
    <w:p w14:paraId="70A20699" w14:textId="77777777" w:rsidR="004904FB" w:rsidRPr="00425B9B" w:rsidRDefault="004904FB" w:rsidP="004904FB">
      <w:pPr>
        <w:tabs>
          <w:tab w:val="left" w:pos="6804"/>
        </w:tabs>
        <w:spacing w:after="0" w:line="280" w:lineRule="exact"/>
        <w:ind w:left="5812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27.04.2022 №102</w:t>
      </w:r>
    </w:p>
    <w:p w14:paraId="12E41186" w14:textId="77777777" w:rsidR="00F96E5E" w:rsidRPr="00425B9B" w:rsidRDefault="00F96E5E" w:rsidP="00F96E5E">
      <w:pPr>
        <w:tabs>
          <w:tab w:val="left" w:pos="6804"/>
        </w:tabs>
        <w:spacing w:after="0" w:line="240" w:lineRule="auto"/>
        <w:ind w:left="567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5280F18F" w14:textId="77777777" w:rsidR="00F96E5E" w:rsidRPr="00425B9B" w:rsidRDefault="00F96E5E" w:rsidP="00F96E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  <w:t>ОБРАЗОВАТЕЛЬНЫЙ СТАНДАРТ</w:t>
      </w:r>
    </w:p>
    <w:p w14:paraId="37BFD769" w14:textId="77777777" w:rsidR="00F96E5E" w:rsidRPr="00425B9B" w:rsidRDefault="00F96E5E" w:rsidP="00F96E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  <w:t>ВЫСШЕГО ОБРАЗОВАНИя</w:t>
      </w:r>
    </w:p>
    <w:p w14:paraId="55B7B687" w14:textId="77777777" w:rsidR="00F96E5E" w:rsidRPr="00425B9B" w:rsidRDefault="00F96E5E" w:rsidP="00F96E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(ОСВО 1-61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 01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01-2021)</w:t>
      </w:r>
    </w:p>
    <w:p w14:paraId="03E23BA7" w14:textId="77777777" w:rsidR="00F96E5E" w:rsidRPr="00425B9B" w:rsidRDefault="00F96E5E" w:rsidP="00F96E5E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19172AA5" w14:textId="77777777" w:rsidR="00F96E5E" w:rsidRPr="00425B9B" w:rsidRDefault="00F96E5E" w:rsidP="00F96E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ВЫСШЕЕ ОБРАЗОВАНИЕ. </w:t>
      </w:r>
      <w:r w:rsidRPr="00425B9B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I</w:t>
      </w:r>
      <w:r w:rsidRPr="00425B9B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СТУПЕНЬ</w:t>
      </w:r>
    </w:p>
    <w:p w14:paraId="28CBBF87" w14:textId="77777777" w:rsidR="00F96E5E" w:rsidRPr="00425B9B" w:rsidRDefault="00F96E5E" w:rsidP="00F96E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Специальность </w:t>
      </w:r>
      <w:r w:rsidRPr="00425B9B"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  <w:t>1-61 01 01 Промышленный дизайн (по направлениям)</w:t>
      </w:r>
    </w:p>
    <w:p w14:paraId="2B7F71BD" w14:textId="77777777" w:rsidR="00F96E5E" w:rsidRPr="00425B9B" w:rsidRDefault="00F96E5E" w:rsidP="00F96E5E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425B9B">
        <w:rPr>
          <w:rFonts w:ascii="Times New Roman" w:eastAsia="Times New Roman" w:hAnsi="Times New Roman" w:cs="Times New Roman"/>
          <w:b/>
          <w:sz w:val="30"/>
          <w:szCs w:val="30"/>
          <w:lang w:val="be-BY" w:eastAsia="x-none"/>
        </w:rPr>
        <w:t xml:space="preserve">Направление специальности </w:t>
      </w:r>
      <w:r w:rsidRPr="00425B9B">
        <w:rPr>
          <w:rFonts w:ascii="Times New Roman" w:eastAsia="Times New Roman" w:hAnsi="Times New Roman" w:cs="Times New Roman"/>
          <w:iCs/>
          <w:sz w:val="30"/>
          <w:szCs w:val="30"/>
          <w:lang w:val="x-none" w:eastAsia="x-none"/>
        </w:rPr>
        <w:t xml:space="preserve">1-61 01 01-01 </w:t>
      </w:r>
      <w:r w:rsidRPr="00425B9B">
        <w:rPr>
          <w:rFonts w:ascii="Times New Roman" w:eastAsia="Times New Roman" w:hAnsi="Times New Roman" w:cs="Times New Roman"/>
          <w:iCs/>
          <w:sz w:val="30"/>
          <w:szCs w:val="30"/>
          <w:lang w:eastAsia="x-none"/>
        </w:rPr>
        <w:t>Промышленный дизайн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(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транспортных средств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x-none"/>
        </w:rPr>
        <w:t>)</w:t>
      </w:r>
    </w:p>
    <w:p w14:paraId="533B3561" w14:textId="77777777" w:rsidR="00F96E5E" w:rsidRPr="00425B9B" w:rsidRDefault="00F96E5E" w:rsidP="00F96E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30"/>
          <w:szCs w:val="30"/>
          <w:lang w:val="x-none" w:eastAsia="x-none"/>
        </w:rPr>
      </w:pPr>
      <w:r w:rsidRPr="00425B9B">
        <w:rPr>
          <w:rFonts w:ascii="Times New Roman" w:eastAsia="Times New Roman" w:hAnsi="Times New Roman" w:cs="Times New Roman"/>
          <w:b/>
          <w:sz w:val="30"/>
          <w:szCs w:val="30"/>
          <w:lang w:val="be-BY" w:eastAsia="x-none"/>
        </w:rPr>
        <w:t xml:space="preserve">Направление специальности </w:t>
      </w:r>
      <w:r w:rsidRPr="00425B9B">
        <w:rPr>
          <w:rFonts w:ascii="Times New Roman" w:eastAsia="Times New Roman" w:hAnsi="Times New Roman" w:cs="Times New Roman"/>
          <w:iCs/>
          <w:sz w:val="30"/>
          <w:szCs w:val="30"/>
          <w:lang w:val="x-none" w:eastAsia="x-none"/>
        </w:rPr>
        <w:t>1-61 01 01-02 Промышленный дизайн</w:t>
      </w:r>
      <w:r w:rsidRPr="00425B9B">
        <w:rPr>
          <w:rFonts w:ascii="Times New Roman" w:eastAsia="Times New Roman" w:hAnsi="Times New Roman" w:cs="Times New Roman"/>
          <w:iCs/>
          <w:sz w:val="30"/>
          <w:szCs w:val="30"/>
          <w:lang w:eastAsia="x-none"/>
        </w:rPr>
        <w:t xml:space="preserve"> 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(производственного оборудования)</w:t>
      </w:r>
    </w:p>
    <w:p w14:paraId="217B9C49" w14:textId="77777777" w:rsidR="00F96E5E" w:rsidRPr="00425B9B" w:rsidRDefault="00F96E5E" w:rsidP="00F96E5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>Квалификация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 </w:t>
      </w:r>
      <w:r w:rsidRPr="00425B9B">
        <w:rPr>
          <w:rFonts w:ascii="Times New Roman" w:eastAsia="Times New Roman" w:hAnsi="Times New Roman" w:cs="Times New Roman"/>
          <w:bCs/>
          <w:iCs/>
          <w:sz w:val="30"/>
          <w:szCs w:val="30"/>
          <w:lang w:eastAsia="ru-RU"/>
        </w:rPr>
        <w:t>Инженер-дизайнер</w:t>
      </w:r>
    </w:p>
    <w:p w14:paraId="1E277264" w14:textId="77777777" w:rsidR="00F96E5E" w:rsidRPr="00425B9B" w:rsidRDefault="00F96E5E" w:rsidP="00F96E5E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6A5C1FF2" w14:textId="77777777" w:rsidR="00F96E5E" w:rsidRPr="00425B9B" w:rsidRDefault="00F96E5E" w:rsidP="00F96E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</w:pPr>
      <w:r w:rsidRPr="00425B9B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В</w:t>
      </w:r>
      <w:r w:rsidRPr="00425B9B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ЫШЭЙШАЯ АДУКАЦЫЯ. </w:t>
      </w:r>
      <w:r w:rsidRPr="00425B9B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I</w:t>
      </w:r>
      <w:r w:rsidRPr="00425B9B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 СТУПЕНЬ</w:t>
      </w:r>
    </w:p>
    <w:p w14:paraId="6B427AE7" w14:textId="77777777" w:rsidR="00F96E5E" w:rsidRPr="00425B9B" w:rsidRDefault="00F96E5E" w:rsidP="00F96E5E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>Спецыяльнасць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 </w:t>
      </w:r>
      <w:r w:rsidRPr="00425B9B"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  <w:t xml:space="preserve">1-61 01 01 </w:t>
      </w:r>
      <w:proofErr w:type="spellStart"/>
      <w:r w:rsidRPr="00425B9B"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  <w:t>Прамысловы</w:t>
      </w:r>
      <w:proofErr w:type="spellEnd"/>
      <w:r w:rsidRPr="00425B9B"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  <w:t xml:space="preserve"> </w:t>
      </w:r>
      <w:proofErr w:type="spellStart"/>
      <w:r w:rsidRPr="00425B9B"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  <w:t>дызайн</w:t>
      </w:r>
      <w:proofErr w:type="spellEnd"/>
      <w:r w:rsidRPr="00425B9B"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  <w:t xml:space="preserve"> (па </w:t>
      </w:r>
      <w:proofErr w:type="spellStart"/>
      <w:r w:rsidRPr="00425B9B"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  <w:t>нак</w:t>
      </w:r>
      <w:r w:rsidRPr="00425B9B">
        <w:rPr>
          <w:rFonts w:ascii="Times New Roman" w:eastAsia="Times New Roman" w:hAnsi="Times New Roman" w:cs="Times New Roman"/>
          <w:iCs/>
          <w:sz w:val="30"/>
          <w:szCs w:val="30"/>
          <w:lang w:val="en-US" w:eastAsia="ru-RU"/>
        </w:rPr>
        <w:t>i</w:t>
      </w:r>
      <w:r w:rsidRPr="00425B9B"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  <w:t>рунках</w:t>
      </w:r>
      <w:proofErr w:type="spellEnd"/>
      <w:r w:rsidRPr="00425B9B"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  <w:t>)</w:t>
      </w:r>
    </w:p>
    <w:p w14:paraId="7071D0A6" w14:textId="77777777" w:rsidR="00F96E5E" w:rsidRPr="00425B9B" w:rsidRDefault="00F96E5E" w:rsidP="00F96E5E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  <w:r w:rsidRPr="00425B9B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Напрамак спецыяльнасцi </w:t>
      </w:r>
      <w:r w:rsidRPr="00425B9B"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  <w:t xml:space="preserve">1-61 01 01-01 </w:t>
      </w:r>
      <w:proofErr w:type="spellStart"/>
      <w:r w:rsidRPr="00425B9B"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  <w:t>Прамысловы</w:t>
      </w:r>
      <w:proofErr w:type="spellEnd"/>
      <w:r w:rsidRPr="00425B9B"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  <w:t xml:space="preserve"> </w:t>
      </w:r>
      <w:proofErr w:type="spellStart"/>
      <w:r w:rsidRPr="00425B9B"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  <w:t>дызайн</w:t>
      </w:r>
      <w:proofErr w:type="spellEnd"/>
      <w:r w:rsidRPr="00425B9B"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  <w:t xml:space="preserve"> 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(</w:t>
      </w:r>
      <w:proofErr w:type="spellStart"/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транспартных</w:t>
      </w:r>
      <w:proofErr w:type="spellEnd"/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сродка</w:t>
      </w:r>
      <w:proofErr w:type="spellEnd"/>
      <w:r w:rsidRPr="00425B9B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ў)</w:t>
      </w:r>
    </w:p>
    <w:p w14:paraId="595E5D53" w14:textId="77777777" w:rsidR="00F96E5E" w:rsidRPr="00425B9B" w:rsidRDefault="00F96E5E" w:rsidP="00F96E5E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  <w:r w:rsidRPr="00425B9B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Напрамак спецыяльнасцi </w:t>
      </w:r>
      <w:r w:rsidRPr="00425B9B">
        <w:rPr>
          <w:rFonts w:ascii="Times New Roman" w:eastAsia="Times New Roman" w:hAnsi="Times New Roman" w:cs="Times New Roman"/>
          <w:iCs/>
          <w:sz w:val="30"/>
          <w:szCs w:val="30"/>
          <w:lang w:val="be-BY" w:eastAsia="ru-RU"/>
        </w:rPr>
        <w:t>1-61 01 01-02 Прамысловы дызайн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 (вытворчага абсталявання)</w:t>
      </w:r>
    </w:p>
    <w:p w14:paraId="142F1E15" w14:textId="77777777" w:rsidR="00F96E5E" w:rsidRPr="00425B9B" w:rsidRDefault="00F96E5E" w:rsidP="00F96E5E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</w:pPr>
      <w:r w:rsidRPr="00425B9B">
        <w:rPr>
          <w:rFonts w:ascii="Times New Roman" w:eastAsia="Times New Roman" w:hAnsi="Times New Roman" w:cs="Times New Roman"/>
          <w:b/>
          <w:sz w:val="30"/>
          <w:szCs w:val="30"/>
          <w:lang w:val="be-BY" w:eastAsia="x-none"/>
        </w:rPr>
        <w:t>Кваліфікацыя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  <w:t xml:space="preserve"> Інжынер-дызайнер</w:t>
      </w:r>
    </w:p>
    <w:p w14:paraId="6EA1D8CD" w14:textId="77777777" w:rsidR="00F96E5E" w:rsidRPr="00425B9B" w:rsidRDefault="00F96E5E" w:rsidP="00F96E5E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</w:p>
    <w:p w14:paraId="5207341F" w14:textId="77777777" w:rsidR="00F96E5E" w:rsidRPr="00425B9B" w:rsidRDefault="00F96E5E" w:rsidP="00F96E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</w:pPr>
      <w:r w:rsidRPr="00425B9B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HIGHER</w:t>
      </w:r>
      <w:r w:rsidRPr="00425B9B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 </w:t>
      </w:r>
      <w:r w:rsidRPr="00425B9B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EDUCATION</w:t>
      </w:r>
      <w:r w:rsidRPr="00425B9B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. </w:t>
      </w:r>
      <w:r w:rsidRPr="00425B9B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I</w:t>
      </w:r>
      <w:r w:rsidRPr="00425B9B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 </w:t>
      </w:r>
      <w:r w:rsidRPr="00425B9B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STAGE</w:t>
      </w:r>
    </w:p>
    <w:p w14:paraId="796768A4" w14:textId="77777777" w:rsidR="00F96E5E" w:rsidRPr="00425B9B" w:rsidRDefault="00F96E5E" w:rsidP="00F96E5E">
      <w:pPr>
        <w:spacing w:after="0" w:line="240" w:lineRule="auto"/>
        <w:rPr>
          <w:rFonts w:ascii="Times New Roman" w:eastAsia="Times New Roman" w:hAnsi="Times New Roman" w:cs="Times New Roman"/>
          <w:iCs/>
          <w:sz w:val="30"/>
          <w:szCs w:val="30"/>
          <w:lang w:val="en-US" w:eastAsia="ru-RU"/>
        </w:rPr>
      </w:pPr>
      <w:proofErr w:type="spellStart"/>
      <w:r w:rsidRPr="00425B9B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Speciality</w:t>
      </w:r>
      <w:proofErr w:type="spellEnd"/>
      <w:r w:rsidRPr="00425B9B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</w:t>
      </w:r>
      <w:r w:rsidRPr="00425B9B">
        <w:rPr>
          <w:rFonts w:ascii="Times New Roman" w:eastAsia="Times New Roman" w:hAnsi="Times New Roman" w:cs="Times New Roman"/>
          <w:iCs/>
          <w:sz w:val="30"/>
          <w:szCs w:val="30"/>
          <w:lang w:val="en-US" w:eastAsia="ru-RU"/>
        </w:rPr>
        <w:t>1-61 01 01 Industrial Design (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majors in</w:t>
      </w:r>
      <w:r w:rsidRPr="00425B9B">
        <w:rPr>
          <w:rFonts w:ascii="Times New Roman" w:eastAsia="Times New Roman" w:hAnsi="Times New Roman" w:cs="Times New Roman"/>
          <w:iCs/>
          <w:sz w:val="30"/>
          <w:szCs w:val="30"/>
          <w:lang w:val="en-US" w:eastAsia="ru-RU"/>
        </w:rPr>
        <w:t>)</w:t>
      </w:r>
    </w:p>
    <w:p w14:paraId="0F26648D" w14:textId="77777777" w:rsidR="00F96E5E" w:rsidRPr="00425B9B" w:rsidRDefault="00F96E5E" w:rsidP="00F96E5E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</w:pPr>
      <w:r w:rsidRPr="00425B9B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 xml:space="preserve">Major in 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1-61 01 01-01 </w:t>
      </w:r>
      <w:r w:rsidRPr="00425B9B">
        <w:rPr>
          <w:rFonts w:ascii="Times New Roman" w:eastAsia="Times New Roman" w:hAnsi="Times New Roman" w:cs="Times New Roman"/>
          <w:iCs/>
          <w:sz w:val="30"/>
          <w:szCs w:val="30"/>
          <w:lang w:val="en-US" w:eastAsia="ru-RU"/>
        </w:rPr>
        <w:t>Industrial Design (vehicle)</w:t>
      </w:r>
    </w:p>
    <w:p w14:paraId="4EEC2A32" w14:textId="77777777" w:rsidR="00F96E5E" w:rsidRPr="00425B9B" w:rsidRDefault="00F96E5E" w:rsidP="00F96E5E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</w:pPr>
      <w:r w:rsidRPr="00425B9B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 xml:space="preserve">Major in 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1-61 01 01-02 </w:t>
      </w:r>
      <w:r w:rsidRPr="00425B9B">
        <w:rPr>
          <w:rFonts w:ascii="Times New Roman" w:eastAsia="Times New Roman" w:hAnsi="Times New Roman" w:cs="Times New Roman"/>
          <w:iCs/>
          <w:sz w:val="30"/>
          <w:szCs w:val="30"/>
          <w:lang w:val="en-US" w:eastAsia="ru-RU"/>
        </w:rPr>
        <w:t>Industrial Design (production equipment)</w:t>
      </w:r>
    </w:p>
    <w:p w14:paraId="551BAA1D" w14:textId="77777777" w:rsidR="00F96E5E" w:rsidRPr="00425B9B" w:rsidRDefault="00F96E5E" w:rsidP="00F96E5E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</w:pPr>
      <w:r w:rsidRPr="00425B9B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Qualification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Engineer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. D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esigner</w:t>
      </w:r>
    </w:p>
    <w:p w14:paraId="2159EE3B" w14:textId="77777777" w:rsidR="00F96E5E" w:rsidRPr="00425B9B" w:rsidRDefault="00F96E5E" w:rsidP="00F96E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val="en-US" w:eastAsia="ru-RU"/>
        </w:rPr>
      </w:pPr>
    </w:p>
    <w:p w14:paraId="12152328" w14:textId="77777777" w:rsidR="00F96E5E" w:rsidRPr="00425B9B" w:rsidRDefault="00F96E5E" w:rsidP="00F96E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</w:pPr>
      <w:r w:rsidRPr="00425B9B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ГЛАВА</w:t>
      </w:r>
      <w:r w:rsidRPr="00425B9B">
        <w:rPr>
          <w:rFonts w:ascii="Times New Roman" w:eastAsia="Times New Roman" w:hAnsi="Times New Roman" w:cs="Times New Roman"/>
          <w:b/>
          <w:bCs/>
          <w:sz w:val="30"/>
          <w:szCs w:val="30"/>
          <w:lang w:val="en-US" w:eastAsia="ru-RU"/>
        </w:rPr>
        <w:t xml:space="preserve"> 1</w:t>
      </w:r>
    </w:p>
    <w:p w14:paraId="4FF26137" w14:textId="77777777" w:rsidR="00F96E5E" w:rsidRPr="00425B9B" w:rsidRDefault="00F96E5E" w:rsidP="00F96E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</w:pPr>
      <w:r w:rsidRPr="00425B9B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ОБЩИЕ</w:t>
      </w:r>
      <w:r w:rsidRPr="00425B9B">
        <w:rPr>
          <w:rFonts w:ascii="Times New Roman" w:eastAsia="Times New Roman" w:hAnsi="Times New Roman" w:cs="Times New Roman"/>
          <w:b/>
          <w:bCs/>
          <w:sz w:val="30"/>
          <w:szCs w:val="30"/>
          <w:lang w:val="en-US" w:eastAsia="ru-RU"/>
        </w:rPr>
        <w:t xml:space="preserve"> </w:t>
      </w:r>
      <w:r w:rsidRPr="00425B9B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ПОЛОЖЕНИЯ</w:t>
      </w:r>
    </w:p>
    <w:p w14:paraId="208850DA" w14:textId="77777777" w:rsidR="00F96E5E" w:rsidRPr="00425B9B" w:rsidRDefault="00F96E5E" w:rsidP="00F96E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</w:pPr>
    </w:p>
    <w:p w14:paraId="289274D1" w14:textId="77777777" w:rsidR="00F96E5E" w:rsidRPr="00425B9B" w:rsidRDefault="00F96E5E" w:rsidP="00F96E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1.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 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Образовательный стандарт высшего образования 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 по </w:t>
      </w: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специальности 1-61 01 01 «Промышленный дизайн (по направлениям)» (далее –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образовательный стандарт) применяется при разработке учебно-программной документации образовательной программы высшего образования I ступени, </w:t>
      </w: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обеспечивающей получение квалификации специалиста с высшим образованием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</w:t>
      </w: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и образовательной программы высшего образования I ступени, обеспечивающей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425B9B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получение квалификации специалиста с высшим образованием и интегрированной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 образовательными программами среднего специального образования (далее, если не установлено иное – образовательная программа высшего образования 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I ступени), учебно-методической документации, учебных изданий, информационно-аналитических материалов.</w:t>
      </w:r>
    </w:p>
    <w:p w14:paraId="1598438E" w14:textId="77777777" w:rsidR="00F96E5E" w:rsidRPr="00425B9B" w:rsidRDefault="00F96E5E" w:rsidP="00F96E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Настоящий образовательный стандарт обязателен для применения во всех учреждениях высшего образования, осуществляющих подготовку по образовательной программе высшего образования 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 по специальности 1-61 01 01 «Промышленный дизайн (по направлениям)».</w:t>
      </w:r>
    </w:p>
    <w:p w14:paraId="0D6458F5" w14:textId="77777777" w:rsidR="00F96E5E" w:rsidRPr="00425B9B" w:rsidRDefault="00F96E5E" w:rsidP="00F96E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2. В настоящем образовательном стандарте использованы ссылки на следующие акты законодательства:</w:t>
      </w:r>
    </w:p>
    <w:p w14:paraId="5DB57596" w14:textId="77777777" w:rsidR="00F96E5E" w:rsidRPr="00425B9B" w:rsidRDefault="00F96E5E" w:rsidP="00F96E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trike/>
          <w:sz w:val="30"/>
          <w:szCs w:val="30"/>
          <w:lang w:val="x-none" w:eastAsia="x-none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Кодекс Республики Беларусь об образовании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x-none"/>
        </w:rPr>
        <w:t>;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</w:t>
      </w:r>
    </w:p>
    <w:p w14:paraId="156CD961" w14:textId="77777777" w:rsidR="00F96E5E" w:rsidRPr="00425B9B" w:rsidRDefault="00F96E5E" w:rsidP="00F96E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Общегосударственный классификатор Республики Беларусь ОКРБ 011-2009</w:t>
      </w: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 xml:space="preserve"> </w:t>
      </w: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«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Специальности и квалификации» (далее – ОКРБ 011-2009)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x-none"/>
        </w:rPr>
        <w:t>;</w:t>
      </w:r>
    </w:p>
    <w:p w14:paraId="0BDC2892" w14:textId="77777777" w:rsidR="00F96E5E" w:rsidRPr="00425B9B" w:rsidRDefault="00F96E5E" w:rsidP="00F96E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</w:pP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Общегосударственный </w:t>
      </w:r>
      <w:hyperlink r:id="rId31" w:history="1">
        <w:r w:rsidRPr="00425B9B">
          <w:rPr>
            <w:rFonts w:ascii="Times New Roman" w:eastAsia="Times New Roman" w:hAnsi="Times New Roman" w:cs="Times New Roman"/>
            <w:spacing w:val="-6"/>
            <w:sz w:val="30"/>
            <w:szCs w:val="30"/>
            <w:lang w:val="x-none" w:eastAsia="x-none"/>
          </w:rPr>
          <w:t>классификатор</w:t>
        </w:r>
      </w:hyperlink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 Республики Беларусь ОКРБ 005-2011</w:t>
      </w: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 xml:space="preserve"> </w:t>
      </w: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«Виды экономической деятельности» (далее – ОКРБ 005-2011)</w:t>
      </w: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>;</w:t>
      </w:r>
    </w:p>
    <w:p w14:paraId="1B111A05" w14:textId="77777777" w:rsidR="00F96E5E" w:rsidRPr="00425B9B" w:rsidRDefault="00F96E5E" w:rsidP="00F96E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СТБ </w:t>
      </w: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ISO</w:t>
      </w: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9000-2015 Систем</w:t>
      </w: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val="be-BY" w:eastAsia="ru-RU"/>
        </w:rPr>
        <w:t>ы</w:t>
      </w: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менеджмента качества. Основные положения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и словарь (далее – СТБ 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IS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О 9000-2015).</w:t>
      </w:r>
    </w:p>
    <w:p w14:paraId="7A1FFDA4" w14:textId="77777777" w:rsidR="00F96E5E" w:rsidRPr="00425B9B" w:rsidRDefault="00F96E5E" w:rsidP="00F96E5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x-none"/>
        </w:rPr>
        <w:t>3. 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В настоящем образовательном стандарте применяются термины, 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x-none"/>
        </w:rPr>
        <w:t>установленные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в Кодексе Республики Беларусь об образовании, а также следующие термины с соответствующими определениями:</w:t>
      </w:r>
    </w:p>
    <w:p w14:paraId="385275E3" w14:textId="77777777" w:rsidR="00F96E5E" w:rsidRPr="00425B9B" w:rsidRDefault="00F96E5E" w:rsidP="00F96E5E">
      <w:pPr>
        <w:tabs>
          <w:tab w:val="num" w:pos="0"/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</w:pPr>
      <w:r w:rsidRPr="00425B9B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базовые профессиональные компетенции – компетенции, формируемые в соответствии с требованиями к специалисту с высшим образованием 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val="en-US" w:eastAsia="x-none"/>
        </w:rPr>
        <w:t>I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 ступени и отражающие его способность решать общие задачи профессиональной деятельности в соответствии с полученной специальностью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;</w:t>
      </w:r>
    </w:p>
    <w:p w14:paraId="54A4FFD5" w14:textId="77777777" w:rsidR="00F96E5E" w:rsidRPr="00425B9B" w:rsidRDefault="00F96E5E" w:rsidP="00F96E5E">
      <w:pPr>
        <w:tabs>
          <w:tab w:val="num" w:pos="0"/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</w:pPr>
      <w:r w:rsidRPr="00425B9B">
        <w:rPr>
          <w:rFonts w:ascii="Times New Roman" w:eastAsia="Times New Roman" w:hAnsi="Times New Roman" w:cs="Times New Roman"/>
          <w:bCs/>
          <w:iCs/>
          <w:sz w:val="30"/>
          <w:szCs w:val="30"/>
          <w:lang w:val="x-none" w:eastAsia="x-none"/>
        </w:rPr>
        <w:t>зачетная единица – числовой способ выражения трудоемкости учебной работы студента</w:t>
      </w:r>
      <w:r w:rsidRPr="00425B9B">
        <w:rPr>
          <w:rFonts w:ascii="Times New Roman" w:eastAsia="Times New Roman" w:hAnsi="Times New Roman" w:cs="Times New Roman"/>
          <w:bCs/>
          <w:iCs/>
          <w:sz w:val="30"/>
          <w:szCs w:val="30"/>
          <w:lang w:eastAsia="x-none"/>
        </w:rPr>
        <w:t xml:space="preserve">, </w:t>
      </w:r>
      <w:r w:rsidRPr="00425B9B">
        <w:rPr>
          <w:rFonts w:ascii="Times New Roman" w:eastAsia="Times New Roman" w:hAnsi="Times New Roman" w:cs="Times New Roman"/>
          <w:bCs/>
          <w:iCs/>
          <w:sz w:val="30"/>
          <w:szCs w:val="30"/>
          <w:lang w:val="x-none" w:eastAsia="x-none"/>
        </w:rPr>
        <w:t>курсанта, слушателя, основанный на достижении результатов обучения</w:t>
      </w:r>
      <w:r w:rsidRPr="00425B9B">
        <w:rPr>
          <w:rFonts w:ascii="Times New Roman" w:eastAsia="Times New Roman" w:hAnsi="Times New Roman" w:cs="Times New Roman"/>
          <w:bCs/>
          <w:iCs/>
          <w:sz w:val="30"/>
          <w:szCs w:val="30"/>
          <w:lang w:eastAsia="x-none"/>
        </w:rPr>
        <w:t>;</w:t>
      </w:r>
    </w:p>
    <w:p w14:paraId="58F782BE" w14:textId="77777777" w:rsidR="00F96E5E" w:rsidRPr="00425B9B" w:rsidRDefault="00F96E5E" w:rsidP="00F96E5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30"/>
          <w:szCs w:val="30"/>
        </w:rPr>
      </w:pPr>
      <w:r w:rsidRPr="00425B9B">
        <w:rPr>
          <w:rFonts w:ascii="Times New Roman" w:eastAsia="Times New Roman" w:hAnsi="Times New Roman" w:cs="Times New Roman"/>
          <w:bCs/>
          <w:sz w:val="30"/>
          <w:szCs w:val="30"/>
        </w:rPr>
        <w:t>квалификация – подготовленность работника к профессиональной деятельности для выполнения работ определенной сложности в рамках специальности, направления специальности (ОКРБ 011-2009);</w:t>
      </w:r>
    </w:p>
    <w:p w14:paraId="2A5F903C" w14:textId="77777777" w:rsidR="00F96E5E" w:rsidRPr="00425B9B" w:rsidRDefault="00F96E5E" w:rsidP="00F96E5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pacing w:val="-2"/>
          <w:sz w:val="30"/>
          <w:szCs w:val="30"/>
          <w:lang w:eastAsia="x-none"/>
        </w:rPr>
      </w:pPr>
      <w:r w:rsidRPr="00425B9B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x-none"/>
        </w:rPr>
        <w:t>компетентность – способность применять знания и навыки для достижения</w:t>
      </w:r>
      <w:r w:rsidRPr="00425B9B">
        <w:rPr>
          <w:rFonts w:ascii="Times New Roman" w:eastAsia="Times New Roman" w:hAnsi="Times New Roman" w:cs="Times New Roman"/>
          <w:bCs/>
          <w:spacing w:val="-2"/>
          <w:sz w:val="30"/>
          <w:szCs w:val="30"/>
          <w:lang w:val="x-none" w:eastAsia="x-none"/>
        </w:rPr>
        <w:t xml:space="preserve"> намеченных результатов (СТБ 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val="en-US" w:eastAsia="x-none"/>
        </w:rPr>
        <w:t>ISO</w:t>
      </w:r>
      <w:r w:rsidRPr="00425B9B">
        <w:rPr>
          <w:rFonts w:ascii="Times New Roman" w:eastAsia="Times New Roman" w:hAnsi="Times New Roman" w:cs="Times New Roman"/>
          <w:bCs/>
          <w:spacing w:val="-2"/>
          <w:sz w:val="30"/>
          <w:szCs w:val="30"/>
          <w:lang w:val="x-none" w:eastAsia="x-none"/>
        </w:rPr>
        <w:t xml:space="preserve"> 9000-2015)</w:t>
      </w:r>
      <w:r w:rsidRPr="00425B9B">
        <w:rPr>
          <w:rFonts w:ascii="Times New Roman" w:eastAsia="Times New Roman" w:hAnsi="Times New Roman" w:cs="Times New Roman"/>
          <w:bCs/>
          <w:spacing w:val="-2"/>
          <w:sz w:val="30"/>
          <w:szCs w:val="30"/>
          <w:lang w:eastAsia="x-none"/>
        </w:rPr>
        <w:t>;</w:t>
      </w:r>
    </w:p>
    <w:p w14:paraId="2F2D2624" w14:textId="77777777" w:rsidR="00F96E5E" w:rsidRPr="00425B9B" w:rsidRDefault="00F96E5E" w:rsidP="00F96E5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компетенция – знания, умения и опыт, необходимые для решения теоретических и практических задач;</w:t>
      </w:r>
    </w:p>
    <w:p w14:paraId="721CEC78" w14:textId="77777777" w:rsidR="00F96E5E" w:rsidRPr="00425B9B" w:rsidRDefault="00F96E5E" w:rsidP="00F96E5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модуль – 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be-BY"/>
        </w:rPr>
        <w:t xml:space="preserve">относительно обособленная, логически завершенная часть образовательной программы 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высшего образования 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val="en-US" w:eastAsia="ru-RU"/>
        </w:rPr>
        <w:t>I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ступени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be-BY"/>
        </w:rPr>
        <w:t>, обеспечивающая формирование определенной компетенции (группы компетенций);</w:t>
      </w:r>
    </w:p>
    <w:p w14:paraId="5AA8BD0A" w14:textId="77777777" w:rsidR="00F96E5E" w:rsidRPr="00425B9B" w:rsidRDefault="00F96E5E" w:rsidP="00F96E5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обеспечение качества</w:t>
      </w:r>
      <w:r w:rsidRPr="00425B9B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 – часть менеджмента качества, ориентированная на предоставление уверенности в том, что требования к качеству будут выполнены (СТБ </w:t>
      </w: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ISO</w:t>
      </w:r>
      <w:r w:rsidRPr="00425B9B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 9000-2015);</w:t>
      </w:r>
    </w:p>
    <w:p w14:paraId="2D3FE0AD" w14:textId="77777777" w:rsidR="00FC59F3" w:rsidRPr="00425B9B" w:rsidRDefault="00FC59F3" w:rsidP="00FC59F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ru-RU"/>
        </w:rPr>
        <w:t>промышленный дизайн – использование комбинации инжиниринговых и инновационных подходов, а также прикладного искусства для улучшения конкурентоспособности производства, улучшения эстетики, эргономики и удобства продукта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;</w:t>
      </w:r>
    </w:p>
    <w:p w14:paraId="0498F41F" w14:textId="77777777" w:rsidR="00FC59F3" w:rsidRPr="00425B9B" w:rsidRDefault="00FC59F3" w:rsidP="00FC59F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lastRenderedPageBreak/>
        <w:t xml:space="preserve">результаты обучения – знания, умения и навыки (опыт), </w:t>
      </w:r>
      <w:r w:rsidRPr="00425B9B">
        <w:rPr>
          <w:rFonts w:ascii="Times New Roman" w:eastAsia="Times New Roman" w:hAnsi="Times New Roman" w:cs="Times New Roman"/>
          <w:bCs/>
          <w:spacing w:val="-2"/>
          <w:sz w:val="30"/>
          <w:szCs w:val="30"/>
          <w:lang w:eastAsia="ru-RU"/>
        </w:rPr>
        <w:t xml:space="preserve">которые обучающийся может продемонстрировать 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по завершении изучения конкретной учебной дисциплины либо модуля;</w:t>
      </w:r>
    </w:p>
    <w:p w14:paraId="7AD9ED73" w14:textId="77777777" w:rsidR="00FC59F3" w:rsidRPr="00425B9B" w:rsidRDefault="00FC59F3" w:rsidP="00FC59F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специализированные компетенции – компетенции, формируемые в соответствии с требованиями к специалисту с высшим образованием 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val="en-US" w:eastAsia="ru-RU"/>
        </w:rPr>
        <w:t>I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 ступени и отражающие его способность решать специализированные задачи профессиональной деятельности с учетом направленности образовательной </w:t>
      </w:r>
      <w:r w:rsidRPr="00425B9B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программы высшего образования </w:t>
      </w:r>
      <w:r w:rsidRPr="00425B9B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en-US" w:eastAsia="ru-RU"/>
        </w:rPr>
        <w:t>I</w:t>
      </w:r>
      <w:r w:rsidRPr="00425B9B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 ступени в учреждении высшего образования;</w:t>
      </w:r>
    </w:p>
    <w:p w14:paraId="15774AB8" w14:textId="77777777" w:rsidR="00FC59F3" w:rsidRPr="00425B9B" w:rsidRDefault="00FC59F3" w:rsidP="00FC59F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специальность – вид профессиональной деятельности, требующий определенных знаний, навыков и компетенций, приобретаемых путем обучения и практического опыта</w:t>
      </w:r>
      <w:r w:rsidRPr="00425B9B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>, – подсистема группы специальностей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(ОКРБ 011-2009);</w:t>
      </w:r>
    </w:p>
    <w:p w14:paraId="6B3990D6" w14:textId="77777777" w:rsidR="00FC59F3" w:rsidRPr="00425B9B" w:rsidRDefault="00FC59F3" w:rsidP="00FC59F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bCs/>
          <w:sz w:val="30"/>
          <w:szCs w:val="30"/>
          <w:lang w:val="x-none" w:eastAsia="ru-RU"/>
        </w:rPr>
        <w:t xml:space="preserve">технология </w:t>
      </w:r>
      <w:r w:rsidRPr="00425B9B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>–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val="x-none" w:eastAsia="ru-RU"/>
        </w:rPr>
        <w:t xml:space="preserve"> совокупность методов обработки, изготовления, изменения </w:t>
      </w:r>
      <w:r w:rsidRPr="00425B9B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ru-RU"/>
        </w:rPr>
        <w:t>состояния, свойств, формы, сырья, материала или полуфабриката, применяемых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val="x-none" w:eastAsia="ru-RU"/>
        </w:rPr>
        <w:t xml:space="preserve"> в процессе производства для получения готовой продукции; наука о способах воздействия на сырье, материалы и полуфабрикаты соответствующими орудиями производства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;</w:t>
      </w:r>
    </w:p>
    <w:p w14:paraId="1A765DD3" w14:textId="77777777" w:rsidR="00FC59F3" w:rsidRPr="00425B9B" w:rsidRDefault="00FC59F3" w:rsidP="00FC59F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bCs/>
          <w:sz w:val="30"/>
          <w:szCs w:val="30"/>
          <w:lang w:val="x-none" w:eastAsia="ru-RU"/>
        </w:rPr>
        <w:t xml:space="preserve">транспортные средства </w:t>
      </w:r>
      <w:r w:rsidRPr="00425B9B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>–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val="x-none" w:eastAsia="ru-RU"/>
        </w:rPr>
        <w:t xml:space="preserve"> гусеничные и колесные машины, а также все </w:t>
      </w:r>
      <w:r w:rsidRPr="00425B9B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ru-RU"/>
        </w:rPr>
        <w:t>виды автотранспортных средств, мотоциклы и приравненные к ним механические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val="x-none" w:eastAsia="ru-RU"/>
        </w:rPr>
        <w:t xml:space="preserve"> транспортные средства, вагоны поездов, трамваев и метрополитена, предназначенные для выполнения тяговых и транспортных операций в различных отраслях народного хозяйства, в том числе и при агрегатировании их со специализированным технологическим оборудованием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;</w:t>
      </w:r>
    </w:p>
    <w:p w14:paraId="49FA39B3" w14:textId="77777777" w:rsidR="00FC59F3" w:rsidRPr="00425B9B" w:rsidRDefault="00FC59F3" w:rsidP="00FC59F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универсальные компетенции – компетенции, формируемые в соответствии </w:t>
      </w:r>
      <w:r w:rsidRPr="00425B9B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 xml:space="preserve">с требованиями к специалисту с высшим образованием </w:t>
      </w:r>
      <w:r w:rsidRPr="00425B9B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en-US" w:eastAsia="ru-RU"/>
        </w:rPr>
        <w:t>I</w:t>
      </w:r>
      <w:r w:rsidRPr="00425B9B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> ступени и отражающие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его способность применять базовые общекультурные знания и умения, а также социально-личностные качества, соответствующие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запросам государства и общества.</w:t>
      </w:r>
    </w:p>
    <w:p w14:paraId="00B405BE" w14:textId="77777777" w:rsidR="00F96E5E" w:rsidRPr="00425B9B" w:rsidRDefault="00F96E5E" w:rsidP="00F96E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  <w:r w:rsidRPr="00425B9B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>4. </w:t>
      </w:r>
      <w:r w:rsidRPr="00425B9B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>Специальность 1-61 01 01 «Промышленный дизайн (по направлениям)»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 в соответствии с ОКРБ 011-2009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 xml:space="preserve"> 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относится к профилю образования I «Техника и технологии», направлению образования 61 «Промышленный дизайн» и обеспечивает получение квалификации «Инженер-дизайнер».</w:t>
      </w:r>
    </w:p>
    <w:p w14:paraId="154CEC0B" w14:textId="77777777" w:rsidR="00F96E5E" w:rsidRPr="00425B9B" w:rsidRDefault="00F96E5E" w:rsidP="00F96E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425B9B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Согласно ОКРБ 011-2009 по специальности предусмотрены направления специальности: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</w:t>
      </w:r>
    </w:p>
    <w:p w14:paraId="4308274E" w14:textId="77777777" w:rsidR="00F96E5E" w:rsidRPr="00425B9B" w:rsidRDefault="00F96E5E" w:rsidP="00F96E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x-none"/>
        </w:rPr>
      </w:pPr>
      <w:r w:rsidRPr="00425B9B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x-none"/>
        </w:rPr>
        <w:t>1-61 01 01-01 «Промышленный дизайн (транспортных средств)»;</w:t>
      </w:r>
    </w:p>
    <w:p w14:paraId="2AD8C15A" w14:textId="77777777" w:rsidR="00F96E5E" w:rsidRPr="00425B9B" w:rsidRDefault="00F96E5E" w:rsidP="00F96E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</w:pPr>
      <w:r w:rsidRPr="00425B9B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>1-61 01 01-02 «Промышленный дизайн (производственного оборудования)».</w:t>
      </w:r>
    </w:p>
    <w:p w14:paraId="587E6BF7" w14:textId="77777777" w:rsidR="00F96E5E" w:rsidRPr="00425B9B" w:rsidRDefault="00F96E5E" w:rsidP="00F96E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</w:pPr>
      <w:r w:rsidRPr="00425B9B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>5. </w:t>
      </w:r>
      <w:r w:rsidRPr="00425B9B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 xml:space="preserve">Специальность 1-61 01 01 «Промышленный дизайн (по направлениям)» </w:t>
      </w:r>
      <w:r w:rsidRPr="00425B9B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 xml:space="preserve">относится к уровню 6 </w:t>
      </w: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be-BY"/>
        </w:rPr>
        <w:t>Национальн</w:t>
      </w: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eastAsia="be-BY"/>
        </w:rPr>
        <w:t>ой</w:t>
      </w: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be-BY"/>
        </w:rPr>
        <w:t xml:space="preserve"> рамк</w:t>
      </w: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eastAsia="be-BY"/>
        </w:rPr>
        <w:t>и</w:t>
      </w: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be-BY"/>
        </w:rPr>
        <w:t xml:space="preserve"> квалификаций высшего образования Республики Беларусь</w:t>
      </w: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eastAsia="be-BY"/>
        </w:rPr>
        <w:t>.</w:t>
      </w:r>
    </w:p>
    <w:p w14:paraId="0500CD82" w14:textId="77777777" w:rsidR="00EE1E4F" w:rsidRPr="00425B9B" w:rsidRDefault="00EE1E4F" w:rsidP="00F96E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val="x-none" w:eastAsia="x-none"/>
        </w:rPr>
      </w:pPr>
    </w:p>
    <w:p w14:paraId="0AD8A17D" w14:textId="77777777" w:rsidR="0085338E" w:rsidRPr="00425B9B" w:rsidRDefault="0085338E" w:rsidP="00F96E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val="x-none" w:eastAsia="x-none"/>
        </w:rPr>
      </w:pPr>
    </w:p>
    <w:p w14:paraId="33B7E0CC" w14:textId="77777777" w:rsidR="0085338E" w:rsidRPr="00425B9B" w:rsidRDefault="0085338E" w:rsidP="00F96E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val="x-none" w:eastAsia="x-none"/>
        </w:rPr>
      </w:pPr>
    </w:p>
    <w:p w14:paraId="670B2149" w14:textId="77777777" w:rsidR="0085338E" w:rsidRPr="00425B9B" w:rsidRDefault="0085338E" w:rsidP="00F96E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val="x-none" w:eastAsia="x-none"/>
        </w:rPr>
      </w:pPr>
    </w:p>
    <w:p w14:paraId="3108D107" w14:textId="77777777" w:rsidR="0085338E" w:rsidRPr="00425B9B" w:rsidRDefault="0085338E" w:rsidP="00F96E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val="x-none" w:eastAsia="x-none"/>
        </w:rPr>
      </w:pPr>
    </w:p>
    <w:p w14:paraId="3A47B569" w14:textId="77777777" w:rsidR="00F96E5E" w:rsidRPr="00425B9B" w:rsidRDefault="00F96E5E" w:rsidP="00F96E5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  <w:r w:rsidRPr="00425B9B">
        <w:rPr>
          <w:rFonts w:ascii="Times New Roman" w:eastAsia="Times New Roman" w:hAnsi="Times New Roman" w:cs="Times New Roman"/>
          <w:b/>
          <w:bCs/>
          <w:sz w:val="30"/>
          <w:szCs w:val="30"/>
          <w:lang w:val="x-none" w:eastAsia="x-none"/>
        </w:rPr>
        <w:lastRenderedPageBreak/>
        <w:t>ГЛАВА 2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 </w:t>
      </w:r>
    </w:p>
    <w:p w14:paraId="6C075C00" w14:textId="77777777" w:rsidR="00F96E5E" w:rsidRPr="00425B9B" w:rsidRDefault="00F96E5E" w:rsidP="00F96E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</w:pPr>
      <w:r w:rsidRPr="00425B9B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ТРЕБОВАНИЯ К УРОВНЮ </w:t>
      </w:r>
      <w:r w:rsidRPr="00425B9B">
        <w:rPr>
          <w:rFonts w:ascii="Times New Roman" w:eastAsia="Times New Roman" w:hAnsi="Times New Roman" w:cs="Times New Roman"/>
          <w:b/>
          <w:sz w:val="30"/>
          <w:szCs w:val="30"/>
          <w:lang w:eastAsia="x-none"/>
        </w:rPr>
        <w:t>ОСНОВНОГО</w:t>
      </w:r>
      <w:r w:rsidRPr="00425B9B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 ОБРАЗОВАНИЯ ЛИЦ, ПОСТУПАЮЩИХ ДЛЯ ПОЛУЧЕНИЯ ВЫСШЕГО ОБРАЗОВАНИЯ </w:t>
      </w:r>
      <w:r w:rsidRPr="00425B9B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en-US" w:eastAsia="x-none"/>
        </w:rPr>
        <w:t>I</w:t>
      </w:r>
      <w:r w:rsidRPr="00425B9B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> СТУПЕНИ</w:t>
      </w:r>
      <w:r w:rsidRPr="00425B9B">
        <w:rPr>
          <w:rFonts w:ascii="Times New Roman" w:eastAsia="Times New Roman" w:hAnsi="Times New Roman" w:cs="Times New Roman"/>
          <w:b/>
          <w:spacing w:val="-16"/>
          <w:sz w:val="30"/>
          <w:szCs w:val="30"/>
          <w:lang w:eastAsia="x-none"/>
        </w:rPr>
        <w:t xml:space="preserve">, </w:t>
      </w:r>
      <w:r w:rsidRPr="00425B9B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ФОРМАМ </w:t>
      </w:r>
      <w:r w:rsidRPr="00425B9B">
        <w:rPr>
          <w:rFonts w:ascii="Times New Roman" w:eastAsia="Times New Roman" w:hAnsi="Times New Roman" w:cs="Times New Roman"/>
          <w:b/>
          <w:spacing w:val="-16"/>
          <w:sz w:val="30"/>
          <w:szCs w:val="30"/>
          <w:lang w:eastAsia="x-none"/>
        </w:rPr>
        <w:t xml:space="preserve">И СРОКАМ </w:t>
      </w:r>
      <w:r w:rsidRPr="00425B9B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>ПОЛУЧЕНИЯ</w:t>
      </w:r>
    </w:p>
    <w:p w14:paraId="71616A8D" w14:textId="77777777" w:rsidR="00F96E5E" w:rsidRPr="00425B9B" w:rsidRDefault="00F96E5E" w:rsidP="00F96E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</w:pPr>
      <w:r w:rsidRPr="00425B9B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ВЫСШЕГО ОБРАЗОВАНИЯ </w:t>
      </w:r>
      <w:r w:rsidRPr="00425B9B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en-US" w:eastAsia="x-none"/>
        </w:rPr>
        <w:t>I</w:t>
      </w:r>
      <w:r w:rsidRPr="00425B9B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 СТУПЕНИ</w:t>
      </w:r>
    </w:p>
    <w:p w14:paraId="41419B7C" w14:textId="77777777" w:rsidR="00F96E5E" w:rsidRPr="00425B9B" w:rsidRDefault="00F96E5E" w:rsidP="00F96E5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</w:pPr>
    </w:p>
    <w:p w14:paraId="0CF6AC0E" w14:textId="77777777" w:rsidR="00F96E5E" w:rsidRPr="00425B9B" w:rsidRDefault="00F96E5E" w:rsidP="00F96E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6. На все формы получения высшего образования могут поступать лица, которые имеют общее среднее образование или профессионально-техническое образование с общим средним образованием либо среднее специальное образование, подтвержденное соответствующим документом об образовании.</w:t>
      </w:r>
    </w:p>
    <w:p w14:paraId="6E335DEA" w14:textId="77777777" w:rsidR="00F96E5E" w:rsidRPr="00425B9B" w:rsidRDefault="00F96E5E" w:rsidP="00F96E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pacing w:val="-2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Прием лиц для получения высшего образования </w:t>
      </w: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</w:t>
      </w: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ступени</w:t>
      </w:r>
      <w:r w:rsidRPr="00425B9B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 xml:space="preserve"> осуществляется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</w:t>
      </w:r>
      <w:r w:rsidRPr="00425B9B">
        <w:rPr>
          <w:rFonts w:ascii="Times New Roman" w:eastAsia="Times New Roman" w:hAnsi="Times New Roman" w:cs="Times New Roman"/>
          <w:bCs/>
          <w:spacing w:val="-2"/>
          <w:sz w:val="30"/>
          <w:szCs w:val="30"/>
          <w:lang w:eastAsia="ru-RU"/>
        </w:rPr>
        <w:t>на основании пункта 9 статьи 57 Кодекса Республики Беларусь об образовании.</w:t>
      </w:r>
    </w:p>
    <w:p w14:paraId="43A6C920" w14:textId="77777777" w:rsidR="00F96E5E" w:rsidRPr="00425B9B" w:rsidRDefault="00F96E5E" w:rsidP="00F96E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30"/>
          <w:szCs w:val="30"/>
          <w:lang w:eastAsia="x-none"/>
        </w:rPr>
      </w:pPr>
      <w:r w:rsidRPr="00425B9B">
        <w:rPr>
          <w:rFonts w:ascii="Times New Roman" w:eastAsia="Times New Roman" w:hAnsi="Times New Roman" w:cs="Times New Roman"/>
          <w:spacing w:val="-2"/>
          <w:sz w:val="30"/>
          <w:szCs w:val="30"/>
          <w:lang w:eastAsia="x-none"/>
        </w:rPr>
        <w:t>7. </w:t>
      </w:r>
      <w:r w:rsidRPr="00425B9B">
        <w:rPr>
          <w:rFonts w:ascii="Times New Roman" w:eastAsia="Times New Roman" w:hAnsi="Times New Roman" w:cs="Times New Roman"/>
          <w:spacing w:val="-2"/>
          <w:sz w:val="30"/>
          <w:szCs w:val="30"/>
          <w:lang w:val="x-none" w:eastAsia="x-none"/>
        </w:rPr>
        <w:t>Обучение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по специальности предусматривает следующие формы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получения высшего образования 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I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ступени: очная (дневная, вечерняя), заочная (в том числе дистанционная)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x-none"/>
        </w:rPr>
        <w:t>.</w:t>
      </w:r>
    </w:p>
    <w:p w14:paraId="707EB8D9" w14:textId="77777777" w:rsidR="00F96E5E" w:rsidRPr="00425B9B" w:rsidRDefault="00F96E5E" w:rsidP="00F96E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x-none"/>
        </w:rPr>
        <w:t>8. Срок получения высшего образования I ступени в дневной форме составляет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4 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x-none"/>
        </w:rPr>
        <w:t>года.</w:t>
      </w:r>
    </w:p>
    <w:p w14:paraId="48865012" w14:textId="77777777" w:rsidR="00F96E5E" w:rsidRPr="00425B9B" w:rsidRDefault="00F96E5E" w:rsidP="00F96E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Срок получения высшего образования I ступени в вечерней форме составляет 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5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лет.</w:t>
      </w:r>
    </w:p>
    <w:p w14:paraId="63BAAA76" w14:textId="77777777" w:rsidR="00F96E5E" w:rsidRPr="00425B9B" w:rsidRDefault="00F96E5E" w:rsidP="00F96E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x-none"/>
        </w:rPr>
        <w:t>Срок получения высшего образования I ступени в заочной форме составляет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5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лет.</w:t>
      </w:r>
    </w:p>
    <w:p w14:paraId="0B2A6E9A" w14:textId="77777777" w:rsidR="00F96E5E" w:rsidRPr="00425B9B" w:rsidRDefault="00F96E5E" w:rsidP="00F96E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Срок получения высшего образования I ступени в дистанционной форме составляет 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5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лет.</w:t>
      </w:r>
    </w:p>
    <w:p w14:paraId="75E1B57A" w14:textId="77777777" w:rsidR="00F96E5E" w:rsidRPr="00425B9B" w:rsidRDefault="00F96E5E" w:rsidP="00F96E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be-BY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x-none"/>
        </w:rPr>
        <w:t>9. 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Перечень специальностей среднего специального образования, 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x-none" w:eastAsia="be-BY"/>
        </w:rPr>
        <w:t>образовательные программы по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которым могут быть интегрированы с </w:t>
      </w: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образовательн</w:t>
      </w: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ой</w:t>
      </w: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 программ</w:t>
      </w: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ой</w:t>
      </w: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 высшего образования </w:t>
      </w: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x-none"/>
        </w:rPr>
        <w:t>I</w:t>
      </w: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 ступени по </w:t>
      </w: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be-BY"/>
        </w:rPr>
        <w:t>специальности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x-none" w:eastAsia="be-BY"/>
        </w:rPr>
        <w:t xml:space="preserve"> 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1-61 01 01 «Промышленный дизайн (по направлениям)»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x-none" w:eastAsia="be-BY"/>
        </w:rPr>
        <w:t>, определяется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be-BY"/>
        </w:rPr>
        <w:t xml:space="preserve"> 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x-none" w:eastAsia="be-BY"/>
        </w:rPr>
        <w:t>Министерством образования.</w:t>
      </w:r>
    </w:p>
    <w:p w14:paraId="6EFBF79D" w14:textId="77777777" w:rsidR="00F96E5E" w:rsidRPr="00425B9B" w:rsidRDefault="00F96E5E" w:rsidP="00F96E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Срок получения высшего образования по специальности 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1-61 01 01 «Промышленный дизайн (по направлениям)»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 xml:space="preserve"> 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лицами, обучающимися по образовательной программе высшего образования 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I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ступени, обеспечивающей </w:t>
      </w:r>
      <w:r w:rsidRPr="00425B9B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>получение квалификации специалиста с высшим образованием и интегрированной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с образовательными программами среднего специального образования, может быть сокращен учреждением высшего образования при условии соблюдения требований настоящего образовательного стандарта в соответствии с законодательством.</w:t>
      </w:r>
    </w:p>
    <w:p w14:paraId="53572A42" w14:textId="77777777" w:rsidR="00F96E5E" w:rsidRPr="00425B9B" w:rsidRDefault="00F96E5E" w:rsidP="00F96E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Срок обучения по образовательной программе высшего образования </w:t>
      </w: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x-none"/>
        </w:rPr>
        <w:t>I</w:t>
      </w: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 ступени,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образования, в вечерней и заочной (в том числе дистанционной) формах может быть увеличен не более чем на 1 год относительно срока обучения по данной образовательной программе в дневной форме. </w:t>
      </w:r>
    </w:p>
    <w:p w14:paraId="51FD194A" w14:textId="77777777" w:rsidR="00F96E5E" w:rsidRPr="00425B9B" w:rsidRDefault="00F96E5E" w:rsidP="00F96E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10. Общий объем образовательной программы высшего образования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I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x-none"/>
        </w:rPr>
        <w:t> 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ступени</w:t>
      </w: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составляет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240 зачетных единиц.</w:t>
      </w:r>
    </w:p>
    <w:p w14:paraId="75C01AA0" w14:textId="6B9A832D" w:rsidR="00F96E5E" w:rsidRPr="00425B9B" w:rsidRDefault="00F96E5E" w:rsidP="00F96E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11. Сумма зачетных единиц за 1 год обучения при получении высшего образования в дневной форме составляет 60 зачетных единиц, при обучении по индивидуальному учебному плану – не более 75 зачетных единиц. При получении высшего образования в вечерней, </w:t>
      </w:r>
      <w:r w:rsidR="00A9713B" w:rsidRPr="00425B9B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заочной (в том числе дистанционной) 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формах сумма зачетных единиц за 1 год обучения, как правило, не превышает 60 зачетных единиц.</w:t>
      </w:r>
    </w:p>
    <w:p w14:paraId="65CA57CC" w14:textId="77777777" w:rsidR="00F96E5E" w:rsidRPr="00425B9B" w:rsidRDefault="00F96E5E" w:rsidP="00F96E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1E9707B3" w14:textId="77777777" w:rsidR="00F96E5E" w:rsidRPr="00425B9B" w:rsidRDefault="00F96E5E" w:rsidP="00F96E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ГЛАВА 3</w:t>
      </w:r>
    </w:p>
    <w:p w14:paraId="230F28A8" w14:textId="77777777" w:rsidR="00F96E5E" w:rsidRPr="00425B9B" w:rsidRDefault="00F96E5E" w:rsidP="00F96E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8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b/>
          <w:spacing w:val="-8"/>
          <w:sz w:val="30"/>
          <w:szCs w:val="30"/>
          <w:lang w:eastAsia="ru-RU"/>
        </w:rPr>
        <w:t>ТРЕБОВАНИЯ К СОДЕРЖАНИЮ ПРОФЕССИОНАЛЬНОЙ ДЕЯТЕЛЬНОСТИ СПЕЦИАЛИСТА С ВЫСШИМ ОБРАЗОВАНИЕМ</w:t>
      </w:r>
    </w:p>
    <w:p w14:paraId="17978B94" w14:textId="77777777" w:rsidR="00F96E5E" w:rsidRPr="00425B9B" w:rsidRDefault="00F96E5E" w:rsidP="00F96E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2BD25860" w14:textId="77777777" w:rsidR="00F96E5E" w:rsidRPr="00425B9B" w:rsidRDefault="00F96E5E" w:rsidP="00F96E5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</w:pP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12. Основными видами профессиональной деятельности специалиста с высшим образованием (далее – специалист) в соответствии с ОКРБ 005-2011 являются:</w:t>
      </w:r>
    </w:p>
    <w:p w14:paraId="3F9529C6" w14:textId="77777777" w:rsidR="00F96E5E" w:rsidRPr="00425B9B" w:rsidRDefault="00F96E5E" w:rsidP="00F96E5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12.1. по 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направлени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ю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 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специальности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 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x-none"/>
        </w:rPr>
        <w:t>1-61 01 01-01 «Промышленный дизайн (транспортных средств)»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:</w:t>
      </w:r>
    </w:p>
    <w:p w14:paraId="58707508" w14:textId="77777777" w:rsidR="00F96E5E" w:rsidRPr="00425B9B" w:rsidRDefault="00F96E5E" w:rsidP="00F96E5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</w:pP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28301 Производство сельскохозяйственных и лесохозяйственных тракторов;</w:t>
      </w:r>
    </w:p>
    <w:p w14:paraId="6D46A785" w14:textId="77777777" w:rsidR="00F96E5E" w:rsidRPr="00425B9B" w:rsidRDefault="00F96E5E" w:rsidP="00F96E5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28309 Производство прочих машин и оборудования для сельского и лесного хозяйства;</w:t>
      </w:r>
    </w:p>
    <w:p w14:paraId="4A957D92" w14:textId="77777777" w:rsidR="00F96E5E" w:rsidRPr="00425B9B" w:rsidRDefault="00F96E5E" w:rsidP="00F96E5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2892 Производство машин и оборудования для горнодобывающих производств, подземной разработки и строительства; </w:t>
      </w:r>
    </w:p>
    <w:p w14:paraId="63FF2560" w14:textId="77777777" w:rsidR="00F96E5E" w:rsidRPr="00425B9B" w:rsidRDefault="00F96E5E" w:rsidP="00F96E5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29101 Производство автомобилей, кроме двигателей для автомобилей;</w:t>
      </w:r>
    </w:p>
    <w:p w14:paraId="4E49BDD3" w14:textId="77777777" w:rsidR="00F96E5E" w:rsidRPr="00425B9B" w:rsidRDefault="00F96E5E" w:rsidP="00F96E5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2920 Производство кузовов для автомобилей; производство прицепов и полуприцепов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x-none"/>
        </w:rPr>
        <w:t>;</w:t>
      </w:r>
    </w:p>
    <w:p w14:paraId="7E041B58" w14:textId="77777777" w:rsidR="00F96E5E" w:rsidRPr="00425B9B" w:rsidRDefault="00F96E5E" w:rsidP="00F96E5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</w:pP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30200 Производство железнодорожных локомотивов и подвижного состава;</w:t>
      </w:r>
    </w:p>
    <w:p w14:paraId="7E99FB0C" w14:textId="77777777" w:rsidR="00F96E5E" w:rsidRPr="00425B9B" w:rsidRDefault="00F96E5E" w:rsidP="00F96E5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30400 Производство военных боевых автомобилей; </w:t>
      </w:r>
    </w:p>
    <w:p w14:paraId="7440F3C4" w14:textId="68BEDB9D" w:rsidR="00F96E5E" w:rsidRPr="00425B9B" w:rsidRDefault="00F96E5E" w:rsidP="00F96E5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3091 </w:t>
      </w:r>
      <w:r w:rsidR="00FC59F3" w:rsidRPr="00425B9B">
        <w:rPr>
          <w:rFonts w:ascii="Times New Roman" w:eastAsia="Times New Roman" w:hAnsi="Times New Roman" w:cs="Times New Roman"/>
          <w:sz w:val="30"/>
          <w:szCs w:val="30"/>
          <w:lang w:eastAsia="x-none"/>
        </w:rPr>
        <w:t>П</w:t>
      </w:r>
      <w:proofErr w:type="spellStart"/>
      <w:r w:rsidR="00FC59F3" w:rsidRPr="00425B9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роизводство</w:t>
      </w:r>
      <w:proofErr w:type="spellEnd"/>
      <w:r w:rsidR="00FC59F3" w:rsidRPr="00425B9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мотоциклов и прочих подобных транспортных средств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; </w:t>
      </w:r>
    </w:p>
    <w:p w14:paraId="7AD4A282" w14:textId="77777777" w:rsidR="00F96E5E" w:rsidRPr="00425B9B" w:rsidRDefault="00F96E5E" w:rsidP="00F96E5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3092 Производство велосипедов, детских и инвалидных колясок;</w:t>
      </w:r>
    </w:p>
    <w:p w14:paraId="4A6B3C41" w14:textId="77777777" w:rsidR="00F96E5E" w:rsidRPr="00425B9B" w:rsidRDefault="00F96E5E" w:rsidP="00F96E5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72192 Научные исследования и разработки в области технических наук;</w:t>
      </w:r>
    </w:p>
    <w:p w14:paraId="0EF35A2A" w14:textId="77777777" w:rsidR="00F96E5E" w:rsidRPr="00425B9B" w:rsidRDefault="00F96E5E" w:rsidP="00F96E5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73 Рекламная деятельность и изучение конъюнктуры рынка;</w:t>
      </w:r>
    </w:p>
    <w:p w14:paraId="28D6BADA" w14:textId="77777777" w:rsidR="00F96E5E" w:rsidRPr="00425B9B" w:rsidRDefault="00F96E5E" w:rsidP="00F96E5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741 Специализированные работы по дизайну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x-none"/>
        </w:rPr>
        <w:t>;</w:t>
      </w:r>
    </w:p>
    <w:p w14:paraId="50CAFC82" w14:textId="77777777" w:rsidR="00F96E5E" w:rsidRPr="00425B9B" w:rsidRDefault="00F96E5E" w:rsidP="00F96E5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854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x-none"/>
        </w:rPr>
        <w:t>2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 Высшее образование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x-none"/>
        </w:rPr>
        <w:t>;</w:t>
      </w:r>
    </w:p>
    <w:p w14:paraId="1645F3BA" w14:textId="77777777" w:rsidR="00F96E5E" w:rsidRPr="00425B9B" w:rsidRDefault="00F96E5E" w:rsidP="00F96E5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12.2. по 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направлени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ю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 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специальности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 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x-none"/>
        </w:rPr>
        <w:t>1-61 01 01-02 «Промышленный дизайн (производственного оборудования)»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:</w:t>
      </w:r>
    </w:p>
    <w:p w14:paraId="14A3DAA6" w14:textId="77777777" w:rsidR="00F96E5E" w:rsidRPr="00425B9B" w:rsidRDefault="00F96E5E" w:rsidP="00F96E5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2841 Производство станков для обработки металлов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x-none"/>
        </w:rPr>
        <w:t>;</w:t>
      </w:r>
    </w:p>
    <w:p w14:paraId="6D07CEFF" w14:textId="77777777" w:rsidR="00F96E5E" w:rsidRPr="00425B9B" w:rsidRDefault="00F96E5E" w:rsidP="00F96E5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2849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x-none"/>
        </w:rPr>
        <w:t> 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Производство станков и оборудования для обработки твердых материалов, кроме металлов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x-none"/>
        </w:rPr>
        <w:t>;</w:t>
      </w:r>
    </w:p>
    <w:p w14:paraId="5F9CEB6B" w14:textId="77777777" w:rsidR="00F96E5E" w:rsidRPr="00425B9B" w:rsidRDefault="00F96E5E" w:rsidP="00F96E5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28910 Производство машин и оборудования для металлургии; </w:t>
      </w:r>
    </w:p>
    <w:p w14:paraId="22005F89" w14:textId="77777777" w:rsidR="00F96E5E" w:rsidRPr="00425B9B" w:rsidRDefault="00F96E5E" w:rsidP="00F96E5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28930 Производство машин и оборудования для производства и переработки продуктов питания, напитков и табачных изделий; </w:t>
      </w:r>
    </w:p>
    <w:p w14:paraId="035DC152" w14:textId="77777777" w:rsidR="00F96E5E" w:rsidRPr="00425B9B" w:rsidRDefault="00F96E5E" w:rsidP="00F96E5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lastRenderedPageBreak/>
        <w:t>28940 Производство машин и оборудования для изготовления текстильных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, швейных, меховых и кожаных изделий; </w:t>
      </w:r>
    </w:p>
    <w:p w14:paraId="3ECE2342" w14:textId="77777777" w:rsidR="00F96E5E" w:rsidRPr="00425B9B" w:rsidRDefault="00F96E5E" w:rsidP="00F96E5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28950 Производство машин и оборудования для изготовления бумаги и картона; </w:t>
      </w:r>
    </w:p>
    <w:p w14:paraId="052B64DC" w14:textId="77777777" w:rsidR="00F96E5E" w:rsidRPr="00425B9B" w:rsidRDefault="00F96E5E" w:rsidP="00F96E5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28960 Производство машин и оборудования для обработки пластмасс и резины; </w:t>
      </w:r>
    </w:p>
    <w:p w14:paraId="6CC90324" w14:textId="77777777" w:rsidR="00F96E5E" w:rsidRPr="00425B9B" w:rsidRDefault="00F96E5E" w:rsidP="00F96E5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28991 Производство машин и оборудования для производства стекла и изделий из него; </w:t>
      </w:r>
    </w:p>
    <w:p w14:paraId="768A7742" w14:textId="77777777" w:rsidR="00F96E5E" w:rsidRPr="00425B9B" w:rsidRDefault="00F96E5E" w:rsidP="00F96E5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28992 Производство машин и оборудования для полиграфических производств; </w:t>
      </w:r>
    </w:p>
    <w:p w14:paraId="390E107E" w14:textId="77777777" w:rsidR="00F96E5E" w:rsidRPr="00425B9B" w:rsidRDefault="00F96E5E" w:rsidP="00F96E5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28999 Производство прочих машин и оборудования специального назначения, не включенных в другие группировки; </w:t>
      </w:r>
    </w:p>
    <w:p w14:paraId="6B9B92CE" w14:textId="77777777" w:rsidR="00F96E5E" w:rsidRPr="00425B9B" w:rsidRDefault="00F96E5E" w:rsidP="00F96E5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721 Научные исследования и разработки в области естественных и технических наук;</w:t>
      </w:r>
    </w:p>
    <w:p w14:paraId="4A5BCB4B" w14:textId="77777777" w:rsidR="00F96E5E" w:rsidRPr="00425B9B" w:rsidRDefault="00F96E5E" w:rsidP="00F96E5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</w:pP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854</w:t>
      </w: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>2</w:t>
      </w: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 Высшее образование.</w:t>
      </w:r>
    </w:p>
    <w:p w14:paraId="3E92C9CC" w14:textId="77777777" w:rsidR="00F96E5E" w:rsidRPr="00425B9B" w:rsidRDefault="00F96E5E" w:rsidP="00F96E5E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Специалист может осуществлять иные виды профессиональной деятельности при условии соответствия уровня его образования и приобретенных компетенций требованиям к квалификации работника.</w:t>
      </w:r>
    </w:p>
    <w:p w14:paraId="205470E0" w14:textId="77777777" w:rsidR="00F96E5E" w:rsidRPr="00425B9B" w:rsidRDefault="00F96E5E" w:rsidP="00F96E5E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13. Объектами профессиональной деятельности специалиста являются: </w:t>
      </w:r>
    </w:p>
    <w:p w14:paraId="627B0C14" w14:textId="77777777" w:rsidR="00F96E5E" w:rsidRPr="00425B9B" w:rsidRDefault="00F96E5E" w:rsidP="00F96E5E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транспортные средства;</w:t>
      </w:r>
    </w:p>
    <w:p w14:paraId="258B38C7" w14:textId="77777777" w:rsidR="00F96E5E" w:rsidRPr="00425B9B" w:rsidRDefault="00F96E5E" w:rsidP="00F96E5E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производственное оборудование; </w:t>
      </w:r>
    </w:p>
    <w:p w14:paraId="690DF824" w14:textId="77777777" w:rsidR="00F96E5E" w:rsidRPr="00425B9B" w:rsidRDefault="00F96E5E" w:rsidP="00F96E5E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технологические и производственные процессы; </w:t>
      </w:r>
    </w:p>
    <w:p w14:paraId="57F572B7" w14:textId="77777777" w:rsidR="00F96E5E" w:rsidRPr="00425B9B" w:rsidRDefault="00F96E5E" w:rsidP="00F96E5E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проектная, техническая, технологическая и конструкторская документация; </w:t>
      </w:r>
    </w:p>
    <w:p w14:paraId="7E3EB70F" w14:textId="77777777" w:rsidR="00F96E5E" w:rsidRPr="00425B9B" w:rsidRDefault="00F96E5E" w:rsidP="00F96E5E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системы стандартизации; </w:t>
      </w:r>
    </w:p>
    <w:p w14:paraId="4701BFD2" w14:textId="77777777" w:rsidR="00F96E5E" w:rsidRPr="00425B9B" w:rsidRDefault="00F96E5E" w:rsidP="00F96E5E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дизайн-проекты.</w:t>
      </w:r>
    </w:p>
    <w:p w14:paraId="2928C16B" w14:textId="77777777" w:rsidR="00F96E5E" w:rsidRPr="00425B9B" w:rsidRDefault="00F96E5E" w:rsidP="00F96E5E">
      <w:pPr>
        <w:widowControl w:val="0"/>
        <w:tabs>
          <w:tab w:val="left" w:pos="-142"/>
          <w:tab w:val="left" w:pos="72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14. Специалист может решать задачи профессиональной деятельности следующих типов:</w:t>
      </w:r>
    </w:p>
    <w:p w14:paraId="1B90EF74" w14:textId="77777777" w:rsidR="00F96E5E" w:rsidRPr="00425B9B" w:rsidRDefault="00F96E5E" w:rsidP="00F96E5E">
      <w:pPr>
        <w:widowControl w:val="0"/>
        <w:tabs>
          <w:tab w:val="left" w:pos="-142"/>
          <w:tab w:val="left" w:pos="72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14.1. научно-исследовательские:</w:t>
      </w:r>
    </w:p>
    <w:p w14:paraId="223EF6DB" w14:textId="77777777" w:rsidR="00F96E5E" w:rsidRPr="00425B9B" w:rsidRDefault="00F96E5E" w:rsidP="00F96E5E">
      <w:pPr>
        <w:widowControl w:val="0"/>
        <w:tabs>
          <w:tab w:val="left" w:pos="-142"/>
          <w:tab w:val="left" w:pos="72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научно-исследовательская деятельность в составе группы;</w:t>
      </w:r>
    </w:p>
    <w:p w14:paraId="6490EE7F" w14:textId="77777777" w:rsidR="00F96E5E" w:rsidRPr="00425B9B" w:rsidRDefault="00F96E5E" w:rsidP="00F96E5E">
      <w:pPr>
        <w:widowControl w:val="0"/>
        <w:tabs>
          <w:tab w:val="left" w:pos="-142"/>
          <w:tab w:val="left" w:pos="72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подготовка объектов и освоение методов исследования;</w:t>
      </w:r>
    </w:p>
    <w:p w14:paraId="271A6E28" w14:textId="77777777" w:rsidR="00F96E5E" w:rsidRPr="00425B9B" w:rsidRDefault="00F96E5E" w:rsidP="00F96E5E">
      <w:pPr>
        <w:widowControl w:val="0"/>
        <w:tabs>
          <w:tab w:val="left" w:pos="-142"/>
          <w:tab w:val="left" w:pos="72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участие в проведении лабораторных и полевых исследований по заданной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методике;</w:t>
      </w:r>
    </w:p>
    <w:p w14:paraId="3C00BD36" w14:textId="77777777" w:rsidR="00F96E5E" w:rsidRPr="00425B9B" w:rsidRDefault="00F96E5E" w:rsidP="00F96E5E">
      <w:pPr>
        <w:widowControl w:val="0"/>
        <w:tabs>
          <w:tab w:val="left" w:pos="-142"/>
          <w:tab w:val="left" w:pos="72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выбор технических средств и методов работы, работа на экспериментальных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установках;</w:t>
      </w:r>
    </w:p>
    <w:p w14:paraId="0367A1CE" w14:textId="77777777" w:rsidR="00F96E5E" w:rsidRPr="00425B9B" w:rsidRDefault="00F96E5E" w:rsidP="00F96E5E">
      <w:pPr>
        <w:widowControl w:val="0"/>
        <w:tabs>
          <w:tab w:val="left" w:pos="-142"/>
          <w:tab w:val="left" w:pos="72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подготовка оборудования;</w:t>
      </w:r>
    </w:p>
    <w:p w14:paraId="39B6FF81" w14:textId="77777777" w:rsidR="00F96E5E" w:rsidRPr="00425B9B" w:rsidRDefault="00F96E5E" w:rsidP="00F96E5E">
      <w:pPr>
        <w:widowControl w:val="0"/>
        <w:tabs>
          <w:tab w:val="left" w:pos="-142"/>
          <w:tab w:val="left" w:pos="72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анализ получаемой полевой и лабораторной информации с использованием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современной вычислительной техники;</w:t>
      </w:r>
    </w:p>
    <w:p w14:paraId="3C74BD06" w14:textId="77777777" w:rsidR="00F96E5E" w:rsidRPr="00425B9B" w:rsidRDefault="00F96E5E" w:rsidP="00F96E5E">
      <w:pPr>
        <w:widowControl w:val="0"/>
        <w:tabs>
          <w:tab w:val="left" w:pos="-142"/>
          <w:tab w:val="left" w:pos="72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составление научных докладов и библиографических списков по заданной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теме;</w:t>
      </w:r>
    </w:p>
    <w:p w14:paraId="65845BC1" w14:textId="77777777" w:rsidR="00F96E5E" w:rsidRPr="00425B9B" w:rsidRDefault="00F96E5E" w:rsidP="00F96E5E">
      <w:pPr>
        <w:widowControl w:val="0"/>
        <w:tabs>
          <w:tab w:val="left" w:pos="-142"/>
          <w:tab w:val="left" w:pos="72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участие в разработке новых методических подходов;</w:t>
      </w:r>
    </w:p>
    <w:p w14:paraId="21C0ED62" w14:textId="77777777" w:rsidR="00F96E5E" w:rsidRPr="00425B9B" w:rsidRDefault="00F96E5E" w:rsidP="00F96E5E">
      <w:pPr>
        <w:widowControl w:val="0"/>
        <w:tabs>
          <w:tab w:val="left" w:pos="-142"/>
          <w:tab w:val="left" w:pos="72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участие в подготовке научных отчетов, обзоров, публикаций, патентов, организации конференций;</w:t>
      </w:r>
    </w:p>
    <w:p w14:paraId="015F7C28" w14:textId="77777777" w:rsidR="00F96E5E" w:rsidRPr="00425B9B" w:rsidRDefault="00F96E5E" w:rsidP="00F96E5E">
      <w:pPr>
        <w:widowControl w:val="0"/>
        <w:tabs>
          <w:tab w:val="left" w:pos="-142"/>
          <w:tab w:val="left" w:pos="72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работа со справочными системами, поиск и обработка научно-технической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информации;</w:t>
      </w:r>
    </w:p>
    <w:p w14:paraId="472ABCCF" w14:textId="77777777" w:rsidR="00F96E5E" w:rsidRPr="00425B9B" w:rsidRDefault="00F96E5E" w:rsidP="00F96E5E">
      <w:pPr>
        <w:widowControl w:val="0"/>
        <w:tabs>
          <w:tab w:val="left" w:pos="-142"/>
          <w:tab w:val="left" w:pos="72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14.2. научно-производственные и проектные:</w:t>
      </w:r>
    </w:p>
    <w:p w14:paraId="4D9A2678" w14:textId="77777777" w:rsidR="00F96E5E" w:rsidRPr="00425B9B" w:rsidRDefault="00F96E5E" w:rsidP="00F96E5E">
      <w:pPr>
        <w:widowControl w:val="0"/>
        <w:tabs>
          <w:tab w:val="left" w:pos="-142"/>
          <w:tab w:val="left" w:pos="72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дизайн-проектирование материально-вещественных систем, предназначенных для промышленного производства; </w:t>
      </w:r>
    </w:p>
    <w:p w14:paraId="2DC2A3A9" w14:textId="77777777" w:rsidR="00F96E5E" w:rsidRPr="00425B9B" w:rsidRDefault="00F96E5E" w:rsidP="00F96E5E">
      <w:pPr>
        <w:widowControl w:val="0"/>
        <w:tabs>
          <w:tab w:val="left" w:pos="-142"/>
          <w:tab w:val="left" w:pos="72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участие в контроле процессов дизайн-проектирования;</w:t>
      </w:r>
    </w:p>
    <w:p w14:paraId="1F0D4A9C" w14:textId="77777777" w:rsidR="00F96E5E" w:rsidRPr="00425B9B" w:rsidRDefault="00F96E5E" w:rsidP="00F96E5E">
      <w:pPr>
        <w:widowControl w:val="0"/>
        <w:tabs>
          <w:tab w:val="left" w:pos="-142"/>
          <w:tab w:val="left" w:pos="72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получение исходных данных для лабораторных исследований;</w:t>
      </w:r>
    </w:p>
    <w:p w14:paraId="5BF40FB2" w14:textId="77777777" w:rsidR="00F96E5E" w:rsidRPr="00425B9B" w:rsidRDefault="00F96E5E" w:rsidP="00F96E5E">
      <w:pPr>
        <w:widowControl w:val="0"/>
        <w:tabs>
          <w:tab w:val="left" w:pos="-142"/>
          <w:tab w:val="left" w:pos="72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участие в проведении анализа и оценке уровня дизайнерского решения объектов дизайн-деятельности;</w:t>
      </w:r>
    </w:p>
    <w:p w14:paraId="3D0B1560" w14:textId="77777777" w:rsidR="00F96E5E" w:rsidRPr="00425B9B" w:rsidRDefault="00F96E5E" w:rsidP="00F96E5E">
      <w:pPr>
        <w:widowControl w:val="0"/>
        <w:tabs>
          <w:tab w:val="left" w:pos="-142"/>
          <w:tab w:val="left" w:pos="72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участие в проведении натурных исследований;</w:t>
      </w:r>
    </w:p>
    <w:p w14:paraId="6D3FEB6C" w14:textId="77777777" w:rsidR="00F96E5E" w:rsidRPr="00425B9B" w:rsidRDefault="00F96E5E" w:rsidP="00F96E5E">
      <w:pPr>
        <w:widowControl w:val="0"/>
        <w:tabs>
          <w:tab w:val="left" w:pos="-142"/>
          <w:tab w:val="left" w:pos="72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обработка и анализ полученных данных с помощью современных информационных технологий;</w:t>
      </w:r>
    </w:p>
    <w:p w14:paraId="48378F7C" w14:textId="77777777" w:rsidR="00F96E5E" w:rsidRPr="00425B9B" w:rsidRDefault="00F96E5E" w:rsidP="00F96E5E">
      <w:pPr>
        <w:widowControl w:val="0"/>
        <w:tabs>
          <w:tab w:val="left" w:pos="-142"/>
          <w:tab w:val="left" w:pos="72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участие в подготовке и оформлении дизайн-проектов, научно-технических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проектов, отчетов и патентов;</w:t>
      </w:r>
    </w:p>
    <w:p w14:paraId="16886EA0" w14:textId="77777777" w:rsidR="00F96E5E" w:rsidRPr="00425B9B" w:rsidRDefault="00F96E5E" w:rsidP="00F96E5E">
      <w:pPr>
        <w:widowControl w:val="0"/>
        <w:tabs>
          <w:tab w:val="left" w:pos="-142"/>
          <w:tab w:val="left" w:pos="72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14.3. организационные и управленческие:</w:t>
      </w:r>
    </w:p>
    <w:p w14:paraId="0B08BD28" w14:textId="77777777" w:rsidR="00F96E5E" w:rsidRPr="00425B9B" w:rsidRDefault="00F96E5E" w:rsidP="00F96E5E">
      <w:pPr>
        <w:widowControl w:val="0"/>
        <w:tabs>
          <w:tab w:val="left" w:pos="-142"/>
          <w:tab w:val="left" w:pos="72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участие в планировании и проведении исследований и разработки дизайн-проектов, оценке и восстановлении биоресурсов, управлении природопользованием и его оптимизации;</w:t>
      </w:r>
    </w:p>
    <w:p w14:paraId="694D5084" w14:textId="77777777" w:rsidR="00F96E5E" w:rsidRPr="00425B9B" w:rsidRDefault="00F96E5E" w:rsidP="00F96E5E">
      <w:pPr>
        <w:widowControl w:val="0"/>
        <w:tabs>
          <w:tab w:val="left" w:pos="-142"/>
          <w:tab w:val="left" w:pos="72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управление технологическими процессами, деятельностью дизайнерских групп и подразделений;</w:t>
      </w:r>
    </w:p>
    <w:p w14:paraId="5616BF81" w14:textId="77777777" w:rsidR="00F96E5E" w:rsidRPr="00425B9B" w:rsidRDefault="00F96E5E" w:rsidP="00F96E5E">
      <w:pPr>
        <w:widowControl w:val="0"/>
        <w:tabs>
          <w:tab w:val="left" w:pos="-142"/>
          <w:tab w:val="left" w:pos="72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участие в организации полевых и лабораторных работ, семинаров, конференций;</w:t>
      </w:r>
    </w:p>
    <w:p w14:paraId="41BD92C0" w14:textId="77777777" w:rsidR="00F96E5E" w:rsidRPr="00425B9B" w:rsidRDefault="00F96E5E" w:rsidP="00F96E5E">
      <w:pPr>
        <w:widowControl w:val="0"/>
        <w:tabs>
          <w:tab w:val="left" w:pos="-142"/>
          <w:tab w:val="left" w:pos="72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участие в составлении сметной и отчетной документации;</w:t>
      </w:r>
    </w:p>
    <w:p w14:paraId="6556499A" w14:textId="77777777" w:rsidR="00A9713B" w:rsidRPr="00425B9B" w:rsidRDefault="00A9713B" w:rsidP="00A9713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hAnsi="Times New Roman" w:cs="Times New Roman"/>
          <w:sz w:val="30"/>
          <w:szCs w:val="30"/>
        </w:rPr>
        <w:t>обеспечение соблюдения требований по охране труда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;</w:t>
      </w:r>
    </w:p>
    <w:p w14:paraId="2963A1AC" w14:textId="77777777" w:rsidR="00F96E5E" w:rsidRPr="00425B9B" w:rsidRDefault="00F96E5E" w:rsidP="00F96E5E">
      <w:pPr>
        <w:widowControl w:val="0"/>
        <w:tabs>
          <w:tab w:val="left" w:pos="-142"/>
          <w:tab w:val="left" w:pos="72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14.4. педагогические:</w:t>
      </w:r>
    </w:p>
    <w:p w14:paraId="6E3E16F4" w14:textId="77777777" w:rsidR="00F96E5E" w:rsidRPr="00425B9B" w:rsidRDefault="00F96E5E" w:rsidP="00F96E5E">
      <w:pPr>
        <w:widowControl w:val="0"/>
        <w:tabs>
          <w:tab w:val="left" w:pos="-142"/>
          <w:tab w:val="left" w:pos="72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обучение и повышение квалификации персонала; </w:t>
      </w:r>
    </w:p>
    <w:p w14:paraId="5F0375D1" w14:textId="77777777" w:rsidR="00F96E5E" w:rsidRPr="00425B9B" w:rsidRDefault="00F96E5E" w:rsidP="00F96E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преподавание в учреждениях профессионально-технического образования,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общего среднего образования, дополнительного образования детей и молодеж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и </w:t>
      </w: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учебных дисциплин, связанных с конструированием и дизайн-проектированием.</w:t>
      </w:r>
    </w:p>
    <w:p w14:paraId="22CBB16A" w14:textId="77777777" w:rsidR="00F96E5E" w:rsidRPr="00425B9B" w:rsidRDefault="00F96E5E" w:rsidP="00F96E5E">
      <w:pPr>
        <w:spacing w:after="0" w:line="240" w:lineRule="auto"/>
        <w:ind w:firstLine="709"/>
        <w:contextualSpacing/>
        <w:outlineLvl w:val="0"/>
        <w:rPr>
          <w:rFonts w:ascii="Times New Roman" w:eastAsia="Times New Roman" w:hAnsi="Times New Roman" w:cs="Times New Roman"/>
          <w:i/>
          <w:sz w:val="30"/>
          <w:szCs w:val="30"/>
          <w:lang w:eastAsia="x-none"/>
        </w:rPr>
      </w:pPr>
    </w:p>
    <w:p w14:paraId="7B61E4DA" w14:textId="77777777" w:rsidR="00F96E5E" w:rsidRPr="00425B9B" w:rsidRDefault="00F96E5E" w:rsidP="00F96E5E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ГЛАВА 4</w:t>
      </w:r>
    </w:p>
    <w:p w14:paraId="75958BFC" w14:textId="77777777" w:rsidR="00F96E5E" w:rsidRPr="00425B9B" w:rsidRDefault="00F96E5E" w:rsidP="00F96E5E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ТРЕБОВАНИЯ К КОМПЕТЕНТНОСТИ СПЕЦИАЛИСТА</w:t>
      </w:r>
    </w:p>
    <w:p w14:paraId="05282814" w14:textId="77777777" w:rsidR="00F96E5E" w:rsidRPr="00425B9B" w:rsidRDefault="00F96E5E" w:rsidP="00F96E5E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</w:pPr>
    </w:p>
    <w:p w14:paraId="70963F89" w14:textId="77777777" w:rsidR="00F96E5E" w:rsidRPr="00425B9B" w:rsidRDefault="00F96E5E" w:rsidP="00F96E5E">
      <w:pPr>
        <w:widowControl w:val="0"/>
        <w:tabs>
          <w:tab w:val="left" w:pos="-142"/>
          <w:tab w:val="left" w:pos="72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15. Специалист, освоивший содержание образовательной программы высшего образования 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 по специальности 1-61 01 01 «Промышленный дизайн (по направлениям)», должен обладать универсальными, базовыми профессиональными и специализированными компетенциями.</w:t>
      </w:r>
    </w:p>
    <w:p w14:paraId="4F10546B" w14:textId="77777777" w:rsidR="00F96E5E" w:rsidRPr="00425B9B" w:rsidRDefault="00F96E5E" w:rsidP="00F96E5E">
      <w:pPr>
        <w:widowControl w:val="0"/>
        <w:tabs>
          <w:tab w:val="left" w:pos="-142"/>
          <w:tab w:val="left" w:pos="72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Универсальные, базовые профессиональные и специализированные компетенции устанавливаются с учетом 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be-BY"/>
        </w:rPr>
        <w:t>Национальной рамки квалификаций высшего образования Республики Беларусь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be-BY"/>
        </w:rPr>
        <w:t>.</w:t>
      </w:r>
    </w:p>
    <w:p w14:paraId="40836B35" w14:textId="77777777" w:rsidR="00F96E5E" w:rsidRPr="00425B9B" w:rsidRDefault="00F96E5E" w:rsidP="00F96E5E">
      <w:pPr>
        <w:widowControl w:val="0"/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16. Специалист, освоивший содержание образовательной программы </w:t>
      </w: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высшего образования </w:t>
      </w: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</w:t>
      </w: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ступени, должен обладать следующими универсальными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компетенциями (далее – УК):</w:t>
      </w:r>
    </w:p>
    <w:p w14:paraId="0CB49E08" w14:textId="77777777" w:rsidR="00F96E5E" w:rsidRPr="00425B9B" w:rsidRDefault="00F96E5E" w:rsidP="00F96E5E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УК-1. Быть способным демонстрировать знания закономерностей 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 xml:space="preserve">исторического развития и формирования государственных и общественных институтов белорусского этноса во взаимосвязи с европейской цивилизацией; </w:t>
      </w:r>
    </w:p>
    <w:p w14:paraId="081F6137" w14:textId="77777777" w:rsidR="00F96E5E" w:rsidRPr="00425B9B" w:rsidRDefault="00F96E5E" w:rsidP="00F96E5E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УК-2. Уметь анализировать социально значимые явления, события и процессы, использовать социологическую и экономическую информацию, быть способным к проявлению предпринимательской инициативы;</w:t>
      </w:r>
    </w:p>
    <w:p w14:paraId="36E13952" w14:textId="77777777" w:rsidR="00F96E5E" w:rsidRPr="00425B9B" w:rsidRDefault="00F96E5E" w:rsidP="00F96E5E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УК-3. Владеть культурой мышления, быть способным к восприятию, обобщению и анализу философских и мировоззренческих проблем, уметь реализовывать психолого-педагогические знания и умения в социально-профессиональной деятельности;</w:t>
      </w:r>
    </w:p>
    <w:p w14:paraId="7960DD6C" w14:textId="77777777" w:rsidR="00F96E5E" w:rsidRPr="00425B9B" w:rsidRDefault="00F96E5E" w:rsidP="00F96E5E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УК-4. Владеть основными категориями политологии и идеологии, понимать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специфику формирования и функционирования политической системы и особенности идеологии белорусского государства;</w:t>
      </w:r>
    </w:p>
    <w:p w14:paraId="141B61E3" w14:textId="77777777" w:rsidR="00F96E5E" w:rsidRPr="00425B9B" w:rsidRDefault="00F96E5E" w:rsidP="00F96E5E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УК-5. Обладать базовыми навыками коммуникации в устной и письменной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425B9B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формах на белорусском и иностранных языках для решения задач межличностного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и межкультурного взаимодействия в области промышленного дизайна, использовать иностранный язык в качестве инструмента профессиональной деятельности;</w:t>
      </w:r>
    </w:p>
    <w:p w14:paraId="7986F96F" w14:textId="77777777" w:rsidR="00F96E5E" w:rsidRPr="00425B9B" w:rsidRDefault="00F96E5E" w:rsidP="00F96E5E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УК-6. Обладать навыками </w:t>
      </w:r>
      <w:proofErr w:type="spellStart"/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здоровьесбережения</w:t>
      </w:r>
      <w:proofErr w:type="spellEnd"/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;</w:t>
      </w:r>
    </w:p>
    <w:p w14:paraId="4A1C0B76" w14:textId="77777777" w:rsidR="00F96E5E" w:rsidRPr="00425B9B" w:rsidRDefault="00F96E5E" w:rsidP="00F96E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УК-7. Владеть основами исследовательской деятельности, осуществлять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поиск, анализ и синтез информации;</w:t>
      </w:r>
    </w:p>
    <w:p w14:paraId="30F09CB0" w14:textId="77777777" w:rsidR="00F96E5E" w:rsidRPr="00425B9B" w:rsidRDefault="00F96E5E" w:rsidP="00F96E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УК-8. Обладать навыками саморазвития и совершенствования в профессиональной деятельности;</w:t>
      </w:r>
    </w:p>
    <w:p w14:paraId="19B7D838" w14:textId="77777777" w:rsidR="00F96E5E" w:rsidRPr="00425B9B" w:rsidRDefault="00F96E5E" w:rsidP="00F96E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УК-9. Проявлять инициативу и адаптироваться к изменениям в профессиональной деятельности.</w:t>
      </w:r>
    </w:p>
    <w:p w14:paraId="3CEE8C60" w14:textId="77777777" w:rsidR="00F96E5E" w:rsidRPr="00425B9B" w:rsidRDefault="00F96E5E" w:rsidP="00F96E5E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17. Специалист, освоивший содержание образовательной программы высшего образования 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ступени, </w:t>
      </w:r>
      <w:r w:rsidRPr="00425B9B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>должен обладать следующими базовыми профессиональными компетенциями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(далее – БПК):</w:t>
      </w:r>
    </w:p>
    <w:p w14:paraId="268C02E9" w14:textId="77777777" w:rsidR="00F96E5E" w:rsidRPr="00425B9B" w:rsidRDefault="00F96E5E" w:rsidP="00F96E5E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БПК-1. Владеть основными понятиями и методами линейной алгебры, аналитической геометрии, математического анализа, дифференциального и интегрального исчислений, анализа функций одной и нескольких переменных, быть способным применять полученные знания для решения задач </w:t>
      </w: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теоретической и практической направленности в сфере промышленного дизайна;</w:t>
      </w:r>
    </w:p>
    <w:p w14:paraId="64587BC9" w14:textId="77777777" w:rsidR="00F96E5E" w:rsidRPr="00425B9B" w:rsidRDefault="00F96E5E" w:rsidP="00F96E5E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БПК-2. Владеть основными понятиями и законами физики, принципами экспериментального и теоретического изучения физических явлений и процессов, методами анализа и решения прикладных инженерных задач промышленного дизайна;</w:t>
      </w:r>
    </w:p>
    <w:p w14:paraId="6D9B2C2B" w14:textId="3F55F4D7" w:rsidR="00720E9A" w:rsidRPr="00425B9B" w:rsidRDefault="00720E9A" w:rsidP="00720E9A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БПК-3. Владеть основными методами, способами и средствами получения,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хранения, переработки информации, навыками работы с персональным компьютером как средством управления информацией, быть способным работать с информацией в глобальной компьютерной сети Интернет и применять базовые технологии программирования на алгоритмическом языке высокого уровня для решения задач в сфере промышленного дизайн;</w:t>
      </w:r>
    </w:p>
    <w:p w14:paraId="3D4E842B" w14:textId="77777777" w:rsidR="00F96E5E" w:rsidRPr="00425B9B" w:rsidRDefault="00F96E5E" w:rsidP="00F96E5E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БПК-4. Владеть основными методами защиты производственного </w:t>
      </w: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lastRenderedPageBreak/>
        <w:t>персонала и населения от возможных последствий аварий, катастроф, стихийных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бедствий; </w:t>
      </w:r>
    </w:p>
    <w:p w14:paraId="08314CBA" w14:textId="77777777" w:rsidR="00F96E5E" w:rsidRPr="00425B9B" w:rsidRDefault="00F96E5E" w:rsidP="00F96E5E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БПК-5. Обладать базовыми навыками оценки объемов использования экологических и энергетических ресурсов и эффективности их потребления на производственных предприятиях;</w:t>
      </w:r>
    </w:p>
    <w:p w14:paraId="66592CA5" w14:textId="77777777" w:rsidR="00F96E5E" w:rsidRPr="00425B9B" w:rsidRDefault="00F96E5E" w:rsidP="00F96E5E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БПК-6. Быть способным применять основные нормативные правовые </w:t>
      </w: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акты для обеспечения организационных, технических и санитарно-гигиенических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мероприятий по созданию здоровых и безопасных условий труда;</w:t>
      </w:r>
    </w:p>
    <w:p w14:paraId="0612B52C" w14:textId="77777777" w:rsidR="00F96E5E" w:rsidRPr="00425B9B" w:rsidRDefault="00F96E5E" w:rsidP="00F96E5E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БПК-7. Владеть методами автоматизации процесса проектирования, </w:t>
      </w: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создания и визуализации объектов и оформления конструкторской документации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в </w:t>
      </w:r>
      <w:proofErr w:type="spellStart"/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AutoCAD</w:t>
      </w:r>
      <w:proofErr w:type="spellEnd"/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, необходимыми для практической деятельности в области промышленного дизайна;</w:t>
      </w:r>
    </w:p>
    <w:p w14:paraId="16BD1CCC" w14:textId="77777777" w:rsidR="00F96E5E" w:rsidRPr="00425B9B" w:rsidRDefault="00F96E5E" w:rsidP="00F96E5E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БПК-8. Владеть основами изобразительной грамоты, быть способным анализировать форму предмета, передавать графическими средствами его </w:t>
      </w: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объемно-пространственные характеристики и визуальное качество поверхности,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создавать по представлению конструктивные и иллюзорные изображения технических объектов промышленного дизайна различной степени сложности;</w:t>
      </w:r>
    </w:p>
    <w:p w14:paraId="70068058" w14:textId="77777777" w:rsidR="00F96E5E" w:rsidRPr="00425B9B" w:rsidRDefault="00F96E5E" w:rsidP="00F96E5E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БПК-9. Уметь создавать плоскостные, объемные и пространственные композиции (объекта промышленного дизайна) с заданными образными характеристиками;</w:t>
      </w:r>
    </w:p>
    <w:p w14:paraId="44769FB0" w14:textId="77777777" w:rsidR="00F96E5E" w:rsidRPr="00425B9B" w:rsidRDefault="00F96E5E" w:rsidP="00F96E5E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БПК-10. Владеть основными понятиями цветовых классификаций, принципами гармонизации колористики и современными стилистическими художественными образами, быть способным применять методы и приемы профессионального использования художественных материалов, техник и технологий в дизайн-проектировании; </w:t>
      </w:r>
    </w:p>
    <w:p w14:paraId="6B41B66A" w14:textId="77777777" w:rsidR="00C62F89" w:rsidRPr="00425B9B" w:rsidRDefault="00C62F89" w:rsidP="00C62F89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БПК-11. Владеть способами графического изображения предметов на плоскости и в пространстве, быть способным создавать чертежи деталей и узлов, оформлять, разрабатывать конструкторскую документацию согласно требованиям Единой системы конструкторской документации </w:t>
      </w:r>
      <w:r w:rsidRPr="00425B9B">
        <w:rPr>
          <w:rFonts w:ascii="Times New Roman" w:hAnsi="Times New Roman" w:cs="Times New Roman"/>
          <w:sz w:val="30"/>
          <w:szCs w:val="30"/>
        </w:rPr>
        <w:t>и</w:t>
      </w:r>
      <w:r w:rsidRPr="00425B9B">
        <w:t xml:space="preserve"> </w:t>
      </w:r>
      <w:r w:rsidRPr="00425B9B">
        <w:rPr>
          <w:rFonts w:ascii="Times New Roman" w:hAnsi="Times New Roman" w:cs="Times New Roman"/>
          <w:sz w:val="30"/>
          <w:szCs w:val="30"/>
        </w:rPr>
        <w:t>Единой системы технологической документации</w:t>
      </w:r>
      <w:r w:rsidRPr="00425B9B">
        <w:rPr>
          <w:rFonts w:ascii="Times New Roman" w:hAnsi="Times New Roman" w:cs="Times New Roman"/>
          <w:sz w:val="30"/>
          <w:szCs w:val="30"/>
        </w:rPr>
        <w:t/>
      </w:r>
      <w:r w:rsidRPr="00425B9B">
        <w:rPr>
          <w:rFonts w:ascii="Times New Roman" w:hAnsi="Times New Roman" w:cs="Times New Roman"/>
          <w:sz w:val="30"/>
          <w:szCs w:val="30"/>
        </w:rPr>
        <w:t xml:space="preserve"> 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в сфере промышленного дизайна.</w:t>
      </w:r>
    </w:p>
    <w:p w14:paraId="3F693B59" w14:textId="77777777" w:rsidR="00F96E5E" w:rsidRPr="00425B9B" w:rsidRDefault="00F96E5E" w:rsidP="00F96E5E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18. При разработке образовательной программы высшего образования 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 ступени на основе настоящего образовательного стандарта все УК и БПК </w:t>
      </w:r>
      <w:r w:rsidRPr="00425B9B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включаются в набор требуемых результатов освоения содержания образовательной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программы высшего образования 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 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ступени в соответствии с настоящим образовательным стандартом.</w:t>
      </w:r>
    </w:p>
    <w:p w14:paraId="431689BE" w14:textId="77777777" w:rsidR="00F96E5E" w:rsidRPr="00425B9B" w:rsidRDefault="00F96E5E" w:rsidP="00F96E5E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Перечень установленных настоящим образовательным стандартом УК может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быть дополнен учреждением высшего образования с учетом направленности </w:t>
      </w:r>
      <w:r w:rsidRPr="00425B9B"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  <w:t xml:space="preserve">образовательной программы 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высшего образования 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 ступени</w:t>
      </w:r>
      <w:r w:rsidRPr="00425B9B"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  <w:t xml:space="preserve"> в учреждении высшего образования.</w:t>
      </w:r>
    </w:p>
    <w:p w14:paraId="52AF11A5" w14:textId="77777777" w:rsidR="00F96E5E" w:rsidRPr="00425B9B" w:rsidRDefault="00F96E5E" w:rsidP="00F96E5E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Перечень специализированных компетенций учреждение высшего образования устанавливает самостоятельно с учетом направленности образовательной программы высшего образования 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 в </w:t>
      </w:r>
      <w:r w:rsidRPr="00425B9B"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  <w:t>учреждении высшего образования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. </w:t>
      </w:r>
    </w:p>
    <w:p w14:paraId="2144B5B1" w14:textId="77777777" w:rsidR="00F96E5E" w:rsidRPr="00425B9B" w:rsidRDefault="00F96E5E" w:rsidP="00F96E5E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lastRenderedPageBreak/>
        <w:t>Дополнительные УК и специализированные компетенции устанавливаются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на основе требований рынка труда, обобщения зарубежного опыта, проведения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консультаций с ведущими работодателями, объединениями работодателей соответствующей отрасли, иных источников.</w:t>
      </w:r>
    </w:p>
    <w:p w14:paraId="63FB1D77" w14:textId="77777777" w:rsidR="00F96E5E" w:rsidRPr="00425B9B" w:rsidRDefault="00F96E5E" w:rsidP="00F96E5E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Совокупность установленных настоящим образовательным стандартом УК и БПК, а также установленных учреждением высшего образования </w:t>
      </w: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дополнительных УК и специализированных компетенций, должна обеспечивать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специалисту способность осуществлять не менее чем один вид профессиональной деятельности, решая при этом не менее одного типа задач профессиональной деятельности, указанных в пунктах 12 и 14 настоящего образовательного стандарта.</w:t>
      </w:r>
    </w:p>
    <w:p w14:paraId="33A65A17" w14:textId="77777777" w:rsidR="00F96E5E" w:rsidRPr="00425B9B" w:rsidRDefault="00F96E5E" w:rsidP="00F96E5E">
      <w:pPr>
        <w:suppressAutoHyphens/>
        <w:spacing w:after="0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0FDAE180" w14:textId="77777777" w:rsidR="00F96E5E" w:rsidRPr="00425B9B" w:rsidRDefault="00F96E5E" w:rsidP="00F96E5E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ГЛАВА 5</w:t>
      </w:r>
    </w:p>
    <w:p w14:paraId="5B09A75E" w14:textId="77777777" w:rsidR="00F96E5E" w:rsidRPr="00425B9B" w:rsidRDefault="00F96E5E" w:rsidP="00F96E5E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ТРЕБОВАНИЯ К УЧЕБНО-ПРОГРАММНОЙ ДОКУМЕНТАЦИИ ОБРАЗОВАТЕЛЬНЫХ ПРОГРАММ</w:t>
      </w:r>
    </w:p>
    <w:p w14:paraId="1C66A003" w14:textId="77777777" w:rsidR="00F96E5E" w:rsidRPr="00425B9B" w:rsidRDefault="00F96E5E" w:rsidP="00F96E5E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ВЫСШЕГО ОБРАЗОВАНИЯ </w:t>
      </w:r>
      <w:r w:rsidRPr="00425B9B">
        <w:rPr>
          <w:rFonts w:ascii="Times New Roman" w:eastAsia="Times New Roman" w:hAnsi="Times New Roman" w:cs="Times New Roman"/>
          <w:b/>
          <w:bCs/>
          <w:sz w:val="30"/>
          <w:szCs w:val="30"/>
          <w:lang w:val="en-US" w:eastAsia="ru-RU"/>
        </w:rPr>
        <w:t>I</w:t>
      </w:r>
      <w:r w:rsidRPr="00425B9B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 СТУПЕНИ</w:t>
      </w:r>
    </w:p>
    <w:p w14:paraId="281544EB" w14:textId="77777777" w:rsidR="00F96E5E" w:rsidRPr="00425B9B" w:rsidRDefault="00F96E5E" w:rsidP="00F96E5E">
      <w:pPr>
        <w:suppressAutoHyphens/>
        <w:spacing w:after="0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5301BD31" w14:textId="77777777" w:rsidR="00F96E5E" w:rsidRPr="00425B9B" w:rsidRDefault="00F96E5E" w:rsidP="00F96E5E">
      <w:pPr>
        <w:suppressAutoHyphens/>
        <w:spacing w:after="0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19. Образовательная программа высшего образования </w:t>
      </w: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</w:t>
      </w: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ступени включает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следующую учебно-программную документацию:</w:t>
      </w:r>
    </w:p>
    <w:p w14:paraId="04C3E821" w14:textId="77777777" w:rsidR="00F96E5E" w:rsidRPr="00425B9B" w:rsidRDefault="00F96E5E" w:rsidP="00F96E5E">
      <w:pPr>
        <w:suppressAutoHyphens/>
        <w:spacing w:after="0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типовой учебный план по специальности (направлению специальности);</w:t>
      </w:r>
    </w:p>
    <w:p w14:paraId="6AACFFF8" w14:textId="77777777" w:rsidR="00F96E5E" w:rsidRPr="00425B9B" w:rsidRDefault="00F96E5E" w:rsidP="00F96E5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учебный план учреждения высшего образования по специальности (направлению специальности);</w:t>
      </w:r>
    </w:p>
    <w:p w14:paraId="09E4BFF6" w14:textId="77777777" w:rsidR="00F96E5E" w:rsidRPr="00425B9B" w:rsidRDefault="00F96E5E" w:rsidP="00F96E5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типовые учебные программы по учебным дисциплинам;</w:t>
      </w:r>
    </w:p>
    <w:p w14:paraId="27A5054E" w14:textId="77777777" w:rsidR="00F96E5E" w:rsidRPr="00425B9B" w:rsidRDefault="00F96E5E" w:rsidP="00F96E5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учебные программы учреждения высшего образования по учебным дисциплинам;</w:t>
      </w:r>
    </w:p>
    <w:p w14:paraId="00C93903" w14:textId="77777777" w:rsidR="00F96E5E" w:rsidRPr="00425B9B" w:rsidRDefault="00F96E5E" w:rsidP="00F96E5E">
      <w:pPr>
        <w:suppressAutoHyphens/>
        <w:spacing w:after="0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программы практик.</w:t>
      </w:r>
    </w:p>
    <w:p w14:paraId="429CD9FE" w14:textId="77777777" w:rsidR="00F96E5E" w:rsidRPr="00425B9B" w:rsidRDefault="00F96E5E" w:rsidP="00F96E5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20. Максимальный объем учебной нагрузки обучающегося не должен превышать 54 академических часа в неделю, включая все виды аудиторной и внеаудиторной работы.</w:t>
      </w:r>
    </w:p>
    <w:p w14:paraId="1663BE11" w14:textId="77777777" w:rsidR="00F96E5E" w:rsidRPr="00425B9B" w:rsidRDefault="00F96E5E" w:rsidP="00F96E5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Объем обязательных аудиторных занятий, определяемый учреждением высшего образования с учетом специальности, специфики организации образовательного процесса, оснащения учебно-лабораторной базы, информационного, научно-методического обеспечения, устанавливается в пределах 24-32 аудиторных часов в неделю.</w:t>
      </w:r>
    </w:p>
    <w:p w14:paraId="0B7F5A7C" w14:textId="77777777" w:rsidR="00F96E5E" w:rsidRPr="00425B9B" w:rsidRDefault="00F96E5E" w:rsidP="00F96E5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В часы, отводимые на самостоятельную работу по учебной дисциплине (модулю), включается время, предусмотренное на подготовку к экзамену (экзаменам) и (или) зачету (зачетам) по данной учебной дисциплине (модулю).</w:t>
      </w:r>
    </w:p>
    <w:p w14:paraId="2FBF0563" w14:textId="77777777" w:rsidR="00F96E5E" w:rsidRPr="00425B9B" w:rsidRDefault="00F96E5E" w:rsidP="00F96E5E">
      <w:pPr>
        <w:suppressAutoHyphens/>
        <w:spacing w:after="0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21. Учебный план учреждения высшего образования по специальности (направлению специальности) разрабатывается в соответствии со структурой, приведенной в таблице 1.</w:t>
      </w:r>
    </w:p>
    <w:p w14:paraId="4E3E8599" w14:textId="77777777" w:rsidR="00CA5234" w:rsidRPr="00425B9B" w:rsidRDefault="00CA5234" w:rsidP="00F96E5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4F98283B" w14:textId="77777777" w:rsidR="00CA5234" w:rsidRPr="00425B9B" w:rsidRDefault="00CA5234" w:rsidP="00F96E5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1B4C3D9F" w14:textId="77777777" w:rsidR="00CA5234" w:rsidRPr="00425B9B" w:rsidRDefault="00CA5234" w:rsidP="00F96E5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56E4BC99" w14:textId="77777777" w:rsidR="00F96E5E" w:rsidRPr="00425B9B" w:rsidRDefault="00F96E5E" w:rsidP="00F96E5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 xml:space="preserve">Таблица 1 </w:t>
      </w:r>
    </w:p>
    <w:tbl>
      <w:tblPr>
        <w:tblW w:w="488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6"/>
        <w:gridCol w:w="7341"/>
        <w:gridCol w:w="1932"/>
      </w:tblGrid>
      <w:tr w:rsidR="00425B9B" w:rsidRPr="00425B9B" w14:paraId="37BB8B62" w14:textId="77777777" w:rsidTr="00AE13A7">
        <w:trPr>
          <w:cantSplit/>
          <w:trHeight w:val="543"/>
          <w:tblHeader/>
          <w:jc w:val="center"/>
        </w:trPr>
        <w:tc>
          <w:tcPr>
            <w:tcW w:w="349" w:type="pct"/>
          </w:tcPr>
          <w:p w14:paraId="2024307F" w14:textId="77777777" w:rsidR="00F96E5E" w:rsidRPr="00425B9B" w:rsidRDefault="00F96E5E" w:rsidP="00F96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3682" w:type="pct"/>
          </w:tcPr>
          <w:p w14:paraId="276535BB" w14:textId="77777777" w:rsidR="00F96E5E" w:rsidRPr="00425B9B" w:rsidRDefault="00F96E5E" w:rsidP="00F96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видов деятельности обучающегося, модулей, учебных дисциплин</w:t>
            </w:r>
          </w:p>
        </w:tc>
        <w:tc>
          <w:tcPr>
            <w:tcW w:w="969" w:type="pct"/>
          </w:tcPr>
          <w:p w14:paraId="70CB063F" w14:textId="77777777" w:rsidR="00F96E5E" w:rsidRPr="00425B9B" w:rsidRDefault="00F96E5E" w:rsidP="00F96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 xml:space="preserve">Трудоемкость </w:t>
            </w:r>
            <w:r w:rsidRPr="00425B9B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br/>
              <w:t>(в зачетных единицах)</w:t>
            </w:r>
          </w:p>
        </w:tc>
      </w:tr>
      <w:tr w:rsidR="00425B9B" w:rsidRPr="00425B9B" w14:paraId="64A62F81" w14:textId="77777777" w:rsidTr="00AE13A7">
        <w:trPr>
          <w:trHeight w:val="242"/>
          <w:jc w:val="center"/>
        </w:trPr>
        <w:tc>
          <w:tcPr>
            <w:tcW w:w="349" w:type="pct"/>
          </w:tcPr>
          <w:p w14:paraId="30DF090B" w14:textId="77777777" w:rsidR="00F96E5E" w:rsidRPr="00425B9B" w:rsidRDefault="00F96E5E" w:rsidP="00F96E5E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3682" w:type="pct"/>
          </w:tcPr>
          <w:p w14:paraId="776AA7AF" w14:textId="77777777" w:rsidR="00F96E5E" w:rsidRPr="00425B9B" w:rsidRDefault="00F96E5E" w:rsidP="00F9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Теоретическое обучение</w:t>
            </w:r>
          </w:p>
        </w:tc>
        <w:tc>
          <w:tcPr>
            <w:tcW w:w="969" w:type="pct"/>
          </w:tcPr>
          <w:p w14:paraId="51AFE9B9" w14:textId="77777777" w:rsidR="00F96E5E" w:rsidRPr="00425B9B" w:rsidRDefault="00F96E5E" w:rsidP="00F96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eastAsia="ru-RU"/>
              </w:rPr>
            </w:pPr>
            <w:r w:rsidRPr="00425B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eastAsia="ru-RU"/>
              </w:rPr>
              <w:t>190-210</w:t>
            </w:r>
          </w:p>
        </w:tc>
      </w:tr>
      <w:tr w:rsidR="00425B9B" w:rsidRPr="00425B9B" w14:paraId="6074FC6D" w14:textId="77777777" w:rsidTr="00AE13A7">
        <w:trPr>
          <w:trHeight w:val="257"/>
          <w:jc w:val="center"/>
        </w:trPr>
        <w:tc>
          <w:tcPr>
            <w:tcW w:w="349" w:type="pct"/>
          </w:tcPr>
          <w:p w14:paraId="567944C6" w14:textId="77777777" w:rsidR="00F96E5E" w:rsidRPr="00425B9B" w:rsidRDefault="00F96E5E" w:rsidP="00F96E5E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1.1.</w:t>
            </w:r>
          </w:p>
        </w:tc>
        <w:tc>
          <w:tcPr>
            <w:tcW w:w="3682" w:type="pct"/>
          </w:tcPr>
          <w:p w14:paraId="055042C4" w14:textId="77777777" w:rsidR="00F96E5E" w:rsidRPr="00425B9B" w:rsidRDefault="00F96E5E" w:rsidP="00F96E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vertAlign w:val="superscript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ru-RU"/>
              </w:rPr>
              <w:t xml:space="preserve">Государственный компонент: </w:t>
            </w:r>
            <w:r w:rsidRPr="00425B9B">
              <w:rPr>
                <w:rFonts w:ascii="Times New Roman" w:eastAsia="Times New Roman" w:hAnsi="Times New Roman" w:cs="Times New Roman"/>
                <w:bCs/>
                <w:spacing w:val="-8"/>
                <w:sz w:val="26"/>
                <w:szCs w:val="26"/>
                <w:lang w:eastAsia="ru-RU"/>
              </w:rPr>
              <w:t xml:space="preserve">Социально-гуманитарный модуль </w:t>
            </w:r>
            <w:r w:rsidRPr="00425B9B">
              <w:rPr>
                <w:rFonts w:ascii="Times New Roman" w:eastAsia="Times New Roman" w:hAnsi="Times New Roman" w:cs="Times New Roman"/>
                <w:i/>
                <w:spacing w:val="-8"/>
                <w:sz w:val="26"/>
                <w:szCs w:val="26"/>
                <w:lang w:eastAsia="ru-RU"/>
              </w:rPr>
              <w:t>(История, Экономика, Философия, Политология);</w:t>
            </w:r>
            <w:r w:rsidRPr="00425B9B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ru-RU"/>
              </w:rPr>
              <w:t xml:space="preserve"> </w:t>
            </w:r>
            <w:r w:rsidRPr="00425B9B">
              <w:rPr>
                <w:rFonts w:ascii="Times New Roman" w:eastAsia="Times New Roman" w:hAnsi="Times New Roman" w:cs="Times New Roman"/>
                <w:bCs/>
                <w:spacing w:val="-8"/>
                <w:sz w:val="26"/>
                <w:szCs w:val="26"/>
                <w:lang w:eastAsia="ru-RU"/>
              </w:rPr>
              <w:t xml:space="preserve">Естественнонаучный модуль </w:t>
            </w:r>
            <w:r w:rsidRPr="00425B9B">
              <w:rPr>
                <w:rFonts w:ascii="Times New Roman" w:eastAsia="Times New Roman" w:hAnsi="Times New Roman" w:cs="Times New Roman"/>
                <w:i/>
                <w:spacing w:val="-8"/>
                <w:sz w:val="26"/>
                <w:szCs w:val="26"/>
                <w:lang w:eastAsia="ru-RU"/>
              </w:rPr>
              <w:t>(Математика, Физика, Информатика);</w:t>
            </w:r>
            <w:r w:rsidRPr="00425B9B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ru-RU"/>
              </w:rPr>
              <w:t xml:space="preserve"> </w:t>
            </w:r>
            <w:r w:rsidRPr="00425B9B">
              <w:rPr>
                <w:rFonts w:ascii="Times New Roman" w:eastAsia="Times New Roman" w:hAnsi="Times New Roman" w:cs="Times New Roman"/>
                <w:bCs/>
                <w:spacing w:val="-8"/>
                <w:sz w:val="26"/>
                <w:szCs w:val="26"/>
                <w:lang w:eastAsia="ru-RU"/>
              </w:rPr>
              <w:t xml:space="preserve">Профессиональная лексика </w:t>
            </w:r>
            <w:r w:rsidRPr="00425B9B">
              <w:rPr>
                <w:rFonts w:ascii="Times New Roman" w:eastAsia="Times New Roman" w:hAnsi="Times New Roman" w:cs="Times New Roman"/>
                <w:bCs/>
                <w:i/>
                <w:spacing w:val="-8"/>
                <w:sz w:val="26"/>
                <w:szCs w:val="26"/>
                <w:lang w:eastAsia="ru-RU"/>
              </w:rPr>
              <w:t>(</w:t>
            </w:r>
            <w:r w:rsidRPr="00425B9B">
              <w:rPr>
                <w:rFonts w:ascii="Times New Roman" w:eastAsia="Times New Roman" w:hAnsi="Times New Roman" w:cs="Times New Roman"/>
                <w:i/>
                <w:spacing w:val="-8"/>
                <w:sz w:val="26"/>
                <w:szCs w:val="26"/>
                <w:lang w:eastAsia="ru-RU"/>
              </w:rPr>
              <w:t>Иностранный язык, Белорусский язык (профессиональная лексика));</w:t>
            </w:r>
            <w:r w:rsidRPr="00425B9B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ru-RU"/>
              </w:rPr>
              <w:t xml:space="preserve"> </w:t>
            </w:r>
            <w:r w:rsidRPr="00425B9B">
              <w:rPr>
                <w:rFonts w:ascii="Times New Roman" w:eastAsia="Times New Roman" w:hAnsi="Times New Roman" w:cs="Times New Roman"/>
                <w:bCs/>
                <w:spacing w:val="-8"/>
                <w:sz w:val="26"/>
                <w:szCs w:val="26"/>
                <w:lang w:eastAsia="ru-RU"/>
              </w:rPr>
              <w:t xml:space="preserve">Безопасность жизнедеятельности </w:t>
            </w:r>
            <w:r w:rsidRPr="00425B9B">
              <w:rPr>
                <w:rFonts w:ascii="Times New Roman" w:eastAsia="Times New Roman" w:hAnsi="Times New Roman" w:cs="Times New Roman"/>
                <w:bCs/>
                <w:i/>
                <w:spacing w:val="-8"/>
                <w:sz w:val="26"/>
                <w:szCs w:val="26"/>
                <w:lang w:eastAsia="ru-RU"/>
              </w:rPr>
              <w:t>(</w:t>
            </w:r>
            <w:r w:rsidRPr="00425B9B">
              <w:rPr>
                <w:rFonts w:ascii="Times New Roman" w:eastAsia="Times New Roman" w:hAnsi="Times New Roman" w:cs="Times New Roman"/>
                <w:i/>
                <w:spacing w:val="-8"/>
                <w:sz w:val="26"/>
                <w:szCs w:val="26"/>
                <w:lang w:eastAsia="ru-RU"/>
              </w:rPr>
              <w:t>Защита населения и объектов от чрезвычайных ситуаций, Радиационная безопасность, Основы эколого-энергетической устойчивости производства, Охрана труда);</w:t>
            </w:r>
            <w:r w:rsidRPr="00425B9B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ru-RU"/>
              </w:rPr>
              <w:t xml:space="preserve"> </w:t>
            </w:r>
            <w:r w:rsidRPr="00425B9B">
              <w:rPr>
                <w:rFonts w:ascii="Times New Roman" w:eastAsia="Times New Roman" w:hAnsi="Times New Roman" w:cs="Times New Roman"/>
                <w:bCs/>
                <w:spacing w:val="-8"/>
                <w:sz w:val="26"/>
                <w:szCs w:val="26"/>
                <w:lang w:eastAsia="ru-RU"/>
              </w:rPr>
              <w:t xml:space="preserve">Информационные технологии и САПР </w:t>
            </w:r>
            <w:r w:rsidRPr="00425B9B">
              <w:rPr>
                <w:rFonts w:ascii="Times New Roman" w:eastAsia="Times New Roman" w:hAnsi="Times New Roman" w:cs="Times New Roman"/>
                <w:i/>
                <w:spacing w:val="-8"/>
                <w:sz w:val="26"/>
                <w:szCs w:val="26"/>
                <w:lang w:eastAsia="ru-RU"/>
              </w:rPr>
              <w:t>(Информационные технологии, Системы автоматизированного проектирования);</w:t>
            </w:r>
            <w:r w:rsidRPr="00425B9B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ru-RU"/>
              </w:rPr>
              <w:t xml:space="preserve"> </w:t>
            </w:r>
            <w:r w:rsidRPr="00425B9B">
              <w:rPr>
                <w:rFonts w:ascii="Times New Roman" w:eastAsia="Times New Roman" w:hAnsi="Times New Roman" w:cs="Times New Roman"/>
                <w:bCs/>
                <w:spacing w:val="-8"/>
                <w:sz w:val="26"/>
                <w:szCs w:val="26"/>
                <w:lang w:eastAsia="ru-RU"/>
              </w:rPr>
              <w:t xml:space="preserve">Основы творческой подготовки к дизайну </w:t>
            </w:r>
            <w:r w:rsidRPr="00425B9B">
              <w:rPr>
                <w:rFonts w:ascii="Times New Roman" w:eastAsia="Times New Roman" w:hAnsi="Times New Roman" w:cs="Times New Roman"/>
                <w:bCs/>
                <w:i/>
                <w:spacing w:val="-8"/>
                <w:sz w:val="26"/>
                <w:szCs w:val="26"/>
                <w:lang w:eastAsia="ru-RU"/>
              </w:rPr>
              <w:t>(</w:t>
            </w:r>
            <w:r w:rsidRPr="00425B9B">
              <w:rPr>
                <w:rFonts w:ascii="Times New Roman" w:eastAsia="Times New Roman" w:hAnsi="Times New Roman" w:cs="Times New Roman"/>
                <w:i/>
                <w:spacing w:val="-8"/>
                <w:sz w:val="26"/>
                <w:szCs w:val="26"/>
                <w:lang w:eastAsia="ru-RU"/>
              </w:rPr>
              <w:t xml:space="preserve">Рисунок, Композиция в промышленном дизайне, Живопись, </w:t>
            </w:r>
            <w:proofErr w:type="spellStart"/>
            <w:r w:rsidRPr="00425B9B">
              <w:rPr>
                <w:rFonts w:ascii="Times New Roman" w:eastAsia="Times New Roman" w:hAnsi="Times New Roman" w:cs="Times New Roman"/>
                <w:i/>
                <w:spacing w:val="-8"/>
                <w:sz w:val="26"/>
                <w:szCs w:val="26"/>
                <w:lang w:eastAsia="ru-RU"/>
              </w:rPr>
              <w:t>цветоведение</w:t>
            </w:r>
            <w:proofErr w:type="spellEnd"/>
            <w:r w:rsidRPr="00425B9B">
              <w:rPr>
                <w:rFonts w:ascii="Times New Roman" w:eastAsia="Times New Roman" w:hAnsi="Times New Roman" w:cs="Times New Roman"/>
                <w:i/>
                <w:spacing w:val="-8"/>
                <w:sz w:val="26"/>
                <w:szCs w:val="26"/>
                <w:lang w:eastAsia="ru-RU"/>
              </w:rPr>
              <w:t xml:space="preserve"> и колористика)</w:t>
            </w:r>
            <w:r w:rsidRPr="00425B9B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ru-RU"/>
              </w:rPr>
              <w:t xml:space="preserve">, </w:t>
            </w:r>
            <w:r w:rsidRPr="00425B9B">
              <w:rPr>
                <w:rFonts w:ascii="Times New Roman" w:eastAsia="Times New Roman" w:hAnsi="Times New Roman" w:cs="Times New Roman"/>
                <w:bCs/>
                <w:spacing w:val="-8"/>
                <w:sz w:val="26"/>
                <w:szCs w:val="26"/>
                <w:lang w:eastAsia="ru-RU"/>
              </w:rPr>
              <w:t>Инженерная графика</w:t>
            </w:r>
          </w:p>
        </w:tc>
        <w:tc>
          <w:tcPr>
            <w:tcW w:w="969" w:type="pct"/>
          </w:tcPr>
          <w:p w14:paraId="731DFCB7" w14:textId="77777777" w:rsidR="00F96E5E" w:rsidRPr="00425B9B" w:rsidRDefault="00F96E5E" w:rsidP="00F96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70-130</w:t>
            </w:r>
          </w:p>
        </w:tc>
      </w:tr>
      <w:tr w:rsidR="00425B9B" w:rsidRPr="00425B9B" w14:paraId="13F8363A" w14:textId="77777777" w:rsidTr="00AE13A7">
        <w:trPr>
          <w:trHeight w:val="308"/>
          <w:jc w:val="center"/>
        </w:trPr>
        <w:tc>
          <w:tcPr>
            <w:tcW w:w="349" w:type="pct"/>
          </w:tcPr>
          <w:p w14:paraId="0304DCDC" w14:textId="77777777" w:rsidR="00F96E5E" w:rsidRPr="00425B9B" w:rsidRDefault="00F96E5E" w:rsidP="00F96E5E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1.2.</w:t>
            </w:r>
          </w:p>
        </w:tc>
        <w:tc>
          <w:tcPr>
            <w:tcW w:w="3682" w:type="pct"/>
          </w:tcPr>
          <w:p w14:paraId="6C998FAD" w14:textId="2C5D4D42" w:rsidR="00F96E5E" w:rsidRPr="00425B9B" w:rsidRDefault="00F96E5E" w:rsidP="00F9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Компонент учреждения высшего образования</w:t>
            </w:r>
            <w:r w:rsidR="003852CD" w:rsidRPr="00425B9B">
              <w:rPr>
                <w:rStyle w:val="ae"/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footnoteReference w:id="9"/>
            </w:r>
          </w:p>
        </w:tc>
        <w:tc>
          <w:tcPr>
            <w:tcW w:w="969" w:type="pct"/>
          </w:tcPr>
          <w:p w14:paraId="5A29E30C" w14:textId="77777777" w:rsidR="00F96E5E" w:rsidRPr="00425B9B" w:rsidRDefault="00F96E5E" w:rsidP="00F96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70-130</w:t>
            </w:r>
          </w:p>
        </w:tc>
      </w:tr>
      <w:tr w:rsidR="00425B9B" w:rsidRPr="00425B9B" w14:paraId="6F5CA794" w14:textId="77777777" w:rsidTr="00AE13A7">
        <w:trPr>
          <w:trHeight w:val="308"/>
          <w:jc w:val="center"/>
        </w:trPr>
        <w:tc>
          <w:tcPr>
            <w:tcW w:w="349" w:type="pct"/>
          </w:tcPr>
          <w:p w14:paraId="34451401" w14:textId="77777777" w:rsidR="00F96E5E" w:rsidRPr="00425B9B" w:rsidRDefault="00F96E5E" w:rsidP="00F96E5E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1.3.</w:t>
            </w:r>
          </w:p>
        </w:tc>
        <w:tc>
          <w:tcPr>
            <w:tcW w:w="3682" w:type="pct"/>
          </w:tcPr>
          <w:p w14:paraId="591D4866" w14:textId="77777777" w:rsidR="00F96E5E" w:rsidRPr="00425B9B" w:rsidRDefault="00F96E5E" w:rsidP="00F9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Факультативные дисциплины</w:t>
            </w:r>
          </w:p>
        </w:tc>
        <w:tc>
          <w:tcPr>
            <w:tcW w:w="969" w:type="pct"/>
          </w:tcPr>
          <w:p w14:paraId="536F4952" w14:textId="77777777" w:rsidR="00F96E5E" w:rsidRPr="00425B9B" w:rsidRDefault="00F96E5E" w:rsidP="00F96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425B9B" w:rsidRPr="00425B9B" w14:paraId="72A6F9F8" w14:textId="77777777" w:rsidTr="00AE13A7">
        <w:trPr>
          <w:trHeight w:val="308"/>
          <w:jc w:val="center"/>
        </w:trPr>
        <w:tc>
          <w:tcPr>
            <w:tcW w:w="349" w:type="pct"/>
          </w:tcPr>
          <w:p w14:paraId="5095BBF8" w14:textId="77777777" w:rsidR="00F96E5E" w:rsidRPr="00425B9B" w:rsidRDefault="00F96E5E" w:rsidP="00F96E5E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1.4.</w:t>
            </w:r>
          </w:p>
        </w:tc>
        <w:tc>
          <w:tcPr>
            <w:tcW w:w="3682" w:type="pct"/>
          </w:tcPr>
          <w:p w14:paraId="1B5905D1" w14:textId="77777777" w:rsidR="00F96E5E" w:rsidRPr="00425B9B" w:rsidRDefault="00F96E5E" w:rsidP="00F9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Дополнительные виды обучения (Физическая культура)</w:t>
            </w:r>
          </w:p>
        </w:tc>
        <w:tc>
          <w:tcPr>
            <w:tcW w:w="969" w:type="pct"/>
          </w:tcPr>
          <w:p w14:paraId="4140EBE8" w14:textId="77777777" w:rsidR="00F96E5E" w:rsidRPr="00425B9B" w:rsidRDefault="00F96E5E" w:rsidP="00F96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425B9B" w:rsidRPr="00425B9B" w14:paraId="6F7D1882" w14:textId="77777777" w:rsidTr="00AE13A7">
        <w:trPr>
          <w:trHeight w:val="308"/>
          <w:jc w:val="center"/>
        </w:trPr>
        <w:tc>
          <w:tcPr>
            <w:tcW w:w="349" w:type="pct"/>
          </w:tcPr>
          <w:p w14:paraId="0AD0A55E" w14:textId="77777777" w:rsidR="00F96E5E" w:rsidRPr="00425B9B" w:rsidRDefault="00F96E5E" w:rsidP="00F96E5E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3682" w:type="pct"/>
          </w:tcPr>
          <w:p w14:paraId="0164CDCF" w14:textId="77777777" w:rsidR="00F96E5E" w:rsidRPr="00425B9B" w:rsidRDefault="00F96E5E" w:rsidP="00F9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Учебная практика </w:t>
            </w:r>
          </w:p>
        </w:tc>
        <w:tc>
          <w:tcPr>
            <w:tcW w:w="969" w:type="pct"/>
            <w:vAlign w:val="center"/>
          </w:tcPr>
          <w:p w14:paraId="13383CB1" w14:textId="77777777" w:rsidR="00F96E5E" w:rsidRPr="00425B9B" w:rsidRDefault="00F96E5E" w:rsidP="00F96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eastAsia="ru-RU"/>
              </w:rPr>
            </w:pPr>
            <w:r w:rsidRPr="00425B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eastAsia="ru-RU"/>
              </w:rPr>
              <w:t>3-9</w:t>
            </w:r>
          </w:p>
        </w:tc>
      </w:tr>
      <w:tr w:rsidR="00425B9B" w:rsidRPr="00425B9B" w14:paraId="2190B57C" w14:textId="77777777" w:rsidTr="00AE13A7">
        <w:trPr>
          <w:trHeight w:val="308"/>
          <w:jc w:val="center"/>
        </w:trPr>
        <w:tc>
          <w:tcPr>
            <w:tcW w:w="349" w:type="pct"/>
          </w:tcPr>
          <w:p w14:paraId="2D222023" w14:textId="77777777" w:rsidR="00F96E5E" w:rsidRPr="00425B9B" w:rsidRDefault="00F96E5E" w:rsidP="00F96E5E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3682" w:type="pct"/>
          </w:tcPr>
          <w:p w14:paraId="1137A5FA" w14:textId="77777777" w:rsidR="00F96E5E" w:rsidRPr="00425B9B" w:rsidRDefault="00F96E5E" w:rsidP="00F9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Производственная практика</w:t>
            </w:r>
          </w:p>
        </w:tc>
        <w:tc>
          <w:tcPr>
            <w:tcW w:w="969" w:type="pct"/>
          </w:tcPr>
          <w:p w14:paraId="1EE71155" w14:textId="77777777" w:rsidR="00F96E5E" w:rsidRPr="00425B9B" w:rsidRDefault="00F96E5E" w:rsidP="00F96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eastAsia="ru-RU"/>
              </w:rPr>
              <w:t>15-21</w:t>
            </w:r>
          </w:p>
        </w:tc>
      </w:tr>
      <w:tr w:rsidR="007956C3" w:rsidRPr="00425B9B" w14:paraId="6DE347CE" w14:textId="77777777" w:rsidTr="00AE13A7">
        <w:trPr>
          <w:trHeight w:val="284"/>
          <w:jc w:val="center"/>
        </w:trPr>
        <w:tc>
          <w:tcPr>
            <w:tcW w:w="349" w:type="pct"/>
          </w:tcPr>
          <w:p w14:paraId="478F1416" w14:textId="77777777" w:rsidR="00F96E5E" w:rsidRPr="00425B9B" w:rsidRDefault="00F96E5E" w:rsidP="00F96E5E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3682" w:type="pct"/>
          </w:tcPr>
          <w:p w14:paraId="5702791E" w14:textId="77777777" w:rsidR="00F96E5E" w:rsidRPr="00425B9B" w:rsidRDefault="00F96E5E" w:rsidP="00F9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2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/>
                <w:spacing w:val="2"/>
                <w:sz w:val="26"/>
                <w:szCs w:val="26"/>
                <w:lang w:eastAsia="ru-RU"/>
              </w:rPr>
              <w:t>Дипломное проектирование</w:t>
            </w:r>
          </w:p>
        </w:tc>
        <w:tc>
          <w:tcPr>
            <w:tcW w:w="969" w:type="pct"/>
          </w:tcPr>
          <w:p w14:paraId="14ED47AC" w14:textId="77777777" w:rsidR="00F96E5E" w:rsidRPr="00425B9B" w:rsidRDefault="00F96E5E" w:rsidP="00F96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eastAsia="ru-RU"/>
              </w:rPr>
              <w:t>12</w:t>
            </w:r>
            <w:r w:rsidRPr="00425B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-20</w:t>
            </w:r>
          </w:p>
        </w:tc>
      </w:tr>
      <w:tr w:rsidR="007956C3" w:rsidRPr="00425B9B" w14:paraId="6D3E8D8E" w14:textId="77777777" w:rsidTr="00AE13A7">
        <w:trPr>
          <w:trHeight w:val="257"/>
          <w:jc w:val="center"/>
        </w:trPr>
        <w:tc>
          <w:tcPr>
            <w:tcW w:w="349" w:type="pct"/>
          </w:tcPr>
          <w:p w14:paraId="43469E20" w14:textId="77777777" w:rsidR="00F96E5E" w:rsidRPr="00425B9B" w:rsidRDefault="00F96E5E" w:rsidP="00F96E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682" w:type="pct"/>
          </w:tcPr>
          <w:p w14:paraId="072D07DF" w14:textId="77777777" w:rsidR="00F96E5E" w:rsidRPr="00425B9B" w:rsidRDefault="00F96E5E" w:rsidP="00F9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969" w:type="pct"/>
          </w:tcPr>
          <w:p w14:paraId="6593AC1C" w14:textId="77777777" w:rsidR="00F96E5E" w:rsidRPr="00425B9B" w:rsidRDefault="00F96E5E" w:rsidP="00F96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240</w:t>
            </w:r>
          </w:p>
        </w:tc>
      </w:tr>
    </w:tbl>
    <w:p w14:paraId="13C96332" w14:textId="77777777" w:rsidR="00F96E5E" w:rsidRPr="00425B9B" w:rsidRDefault="00F96E5E" w:rsidP="00F96E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22. Распределение трудоемкости между отдельными модулями и учебными дисциплинами </w:t>
      </w: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государственного компонента, а также отдельными видами учебных и производственных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практик осуществляется учреждением высшего образования.</w:t>
      </w:r>
    </w:p>
    <w:p w14:paraId="2FEF2A24" w14:textId="77777777" w:rsidR="00F96E5E" w:rsidRPr="00425B9B" w:rsidRDefault="00F96E5E" w:rsidP="00F96E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23. 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Наименования учебных и производственных практик определяются учреждением высшего образования с учетом особенностей профессиональной деятельности специалиста. </w:t>
      </w:r>
    </w:p>
    <w:p w14:paraId="05306AAB" w14:textId="77777777" w:rsidR="00F96E5E" w:rsidRPr="00425B9B" w:rsidRDefault="00F96E5E" w:rsidP="00F96E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В учебном плане учреждения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высшего образования по специальности </w:t>
      </w: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(направлению специальности) необходимо предусмотреть прохождение учебной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(ознакомительной) практики на первом курсе обучения.</w:t>
      </w:r>
    </w:p>
    <w:p w14:paraId="2D78CF74" w14:textId="77777777" w:rsidR="00F96E5E" w:rsidRPr="00425B9B" w:rsidRDefault="00F96E5E" w:rsidP="00F96E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>24. Трудоемкость каждой учебной дисциплины должна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составлять не менее трех зачетных единиц. Соответственно, трудоемкость каждого модуля 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должна составлять не менее шести зачетных единиц.</w:t>
      </w:r>
    </w:p>
    <w:p w14:paraId="0EBB6ADD" w14:textId="77777777" w:rsidR="00F96E5E" w:rsidRPr="00425B9B" w:rsidRDefault="00F96E5E" w:rsidP="00F96E5E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25. При разработке учебного плана учреждения высшего образования по специальности (направлению специальности) рекомендуется предусматривать в рамках компонента учреждения высшего образования модули и учебные дисциплины по выбору обучающегося в объеме не менее 15 процентов от общего объема теоретического обучения.</w:t>
      </w:r>
    </w:p>
    <w:p w14:paraId="46FF4BF8" w14:textId="77777777" w:rsidR="00F96E5E" w:rsidRPr="00425B9B" w:rsidRDefault="00F96E5E" w:rsidP="00F96E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lastRenderedPageBreak/>
        <w:t>26. Коды УК и БПК, формирование которых обеспечивают модули и учебные</w:t>
      </w: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дисциплины государственного компонента, указаны в таблице 2.</w:t>
      </w:r>
    </w:p>
    <w:p w14:paraId="4B123EF6" w14:textId="77777777" w:rsidR="00F96E5E" w:rsidRPr="00425B9B" w:rsidRDefault="00F96E5E" w:rsidP="00F96E5E">
      <w:pPr>
        <w:spacing w:after="120" w:line="240" w:lineRule="auto"/>
        <w:ind w:firstLine="709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Таблица 2 </w:t>
      </w:r>
    </w:p>
    <w:tbl>
      <w:tblPr>
        <w:tblW w:w="488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3"/>
        <w:gridCol w:w="7190"/>
        <w:gridCol w:w="2065"/>
      </w:tblGrid>
      <w:tr w:rsidR="007956C3" w:rsidRPr="00425B9B" w14:paraId="76B19639" w14:textId="77777777" w:rsidTr="00CA5234">
        <w:trPr>
          <w:cantSplit/>
          <w:trHeight w:val="543"/>
          <w:jc w:val="center"/>
        </w:trPr>
        <w:tc>
          <w:tcPr>
            <w:tcW w:w="353" w:type="pct"/>
          </w:tcPr>
          <w:p w14:paraId="1606435A" w14:textId="77777777" w:rsidR="00F96E5E" w:rsidRPr="00425B9B" w:rsidRDefault="00F96E5E" w:rsidP="00F96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</w:t>
            </w:r>
          </w:p>
          <w:p w14:paraId="0952A153" w14:textId="77777777" w:rsidR="00F96E5E" w:rsidRPr="00425B9B" w:rsidRDefault="00F96E5E" w:rsidP="00F96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п/п</w:t>
            </w:r>
          </w:p>
        </w:tc>
        <w:tc>
          <w:tcPr>
            <w:tcW w:w="3610" w:type="pct"/>
          </w:tcPr>
          <w:p w14:paraId="4203A786" w14:textId="77777777" w:rsidR="00F96E5E" w:rsidRPr="00425B9B" w:rsidRDefault="00F96E5E" w:rsidP="00F96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модулей, учебных дисциплин</w:t>
            </w:r>
          </w:p>
        </w:tc>
        <w:tc>
          <w:tcPr>
            <w:tcW w:w="1037" w:type="pct"/>
          </w:tcPr>
          <w:p w14:paraId="213E8644" w14:textId="77777777" w:rsidR="00F96E5E" w:rsidRPr="00425B9B" w:rsidRDefault="00F96E5E" w:rsidP="00F96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>Коды формируемых компетенций</w:t>
            </w:r>
          </w:p>
        </w:tc>
      </w:tr>
      <w:tr w:rsidR="007956C3" w:rsidRPr="00425B9B" w14:paraId="0BCA962F" w14:textId="77777777" w:rsidTr="00CA5234">
        <w:trPr>
          <w:cantSplit/>
          <w:trHeight w:val="242"/>
          <w:jc w:val="center"/>
        </w:trPr>
        <w:tc>
          <w:tcPr>
            <w:tcW w:w="353" w:type="pct"/>
            <w:vAlign w:val="center"/>
          </w:tcPr>
          <w:p w14:paraId="15DCF967" w14:textId="77777777" w:rsidR="00F96E5E" w:rsidRPr="00425B9B" w:rsidRDefault="00F96E5E" w:rsidP="00F9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3610" w:type="pct"/>
            <w:vAlign w:val="center"/>
          </w:tcPr>
          <w:p w14:paraId="59589F16" w14:textId="77777777" w:rsidR="00F96E5E" w:rsidRPr="00425B9B" w:rsidRDefault="00F96E5E" w:rsidP="00F9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Социально-гуманитарный модуль</w:t>
            </w:r>
          </w:p>
        </w:tc>
        <w:tc>
          <w:tcPr>
            <w:tcW w:w="1037" w:type="pct"/>
          </w:tcPr>
          <w:p w14:paraId="37DBF173" w14:textId="77777777" w:rsidR="00F96E5E" w:rsidRPr="00425B9B" w:rsidRDefault="00F96E5E" w:rsidP="00F96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7956C3" w:rsidRPr="00425B9B" w14:paraId="6EA7DC4E" w14:textId="77777777" w:rsidTr="00CA5234">
        <w:trPr>
          <w:cantSplit/>
          <w:trHeight w:val="308"/>
          <w:jc w:val="center"/>
        </w:trPr>
        <w:tc>
          <w:tcPr>
            <w:tcW w:w="353" w:type="pct"/>
            <w:vAlign w:val="center"/>
          </w:tcPr>
          <w:p w14:paraId="75F02E89" w14:textId="77777777" w:rsidR="00F96E5E" w:rsidRPr="00425B9B" w:rsidRDefault="00F96E5E" w:rsidP="00F96E5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1.1.</w:t>
            </w:r>
          </w:p>
        </w:tc>
        <w:tc>
          <w:tcPr>
            <w:tcW w:w="3610" w:type="pct"/>
          </w:tcPr>
          <w:p w14:paraId="1A363715" w14:textId="77777777" w:rsidR="00F96E5E" w:rsidRPr="00425B9B" w:rsidRDefault="00F96E5E" w:rsidP="00F9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История</w:t>
            </w:r>
          </w:p>
        </w:tc>
        <w:tc>
          <w:tcPr>
            <w:tcW w:w="1037" w:type="pct"/>
          </w:tcPr>
          <w:p w14:paraId="2CEBD71A" w14:textId="77777777" w:rsidR="00F96E5E" w:rsidRPr="00425B9B" w:rsidRDefault="00F96E5E" w:rsidP="00F96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УК-1</w:t>
            </w:r>
          </w:p>
        </w:tc>
      </w:tr>
      <w:tr w:rsidR="007956C3" w:rsidRPr="00425B9B" w14:paraId="670E0426" w14:textId="77777777" w:rsidTr="00CA5234">
        <w:trPr>
          <w:cantSplit/>
          <w:trHeight w:val="308"/>
          <w:jc w:val="center"/>
        </w:trPr>
        <w:tc>
          <w:tcPr>
            <w:tcW w:w="353" w:type="pct"/>
            <w:vAlign w:val="center"/>
          </w:tcPr>
          <w:p w14:paraId="38BB90B3" w14:textId="77777777" w:rsidR="00F96E5E" w:rsidRPr="00425B9B" w:rsidRDefault="00F96E5E" w:rsidP="00F96E5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1.2.</w:t>
            </w:r>
          </w:p>
        </w:tc>
        <w:tc>
          <w:tcPr>
            <w:tcW w:w="3610" w:type="pct"/>
          </w:tcPr>
          <w:p w14:paraId="0EAB0051" w14:textId="77777777" w:rsidR="00F96E5E" w:rsidRPr="00425B9B" w:rsidRDefault="00F96E5E" w:rsidP="00F9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Экономика</w:t>
            </w:r>
          </w:p>
        </w:tc>
        <w:tc>
          <w:tcPr>
            <w:tcW w:w="1037" w:type="pct"/>
          </w:tcPr>
          <w:p w14:paraId="5137DC5F" w14:textId="77777777" w:rsidR="00F96E5E" w:rsidRPr="00425B9B" w:rsidRDefault="00F96E5E" w:rsidP="00F96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УК-2</w:t>
            </w:r>
          </w:p>
        </w:tc>
      </w:tr>
      <w:tr w:rsidR="007956C3" w:rsidRPr="00425B9B" w14:paraId="6D0AA107" w14:textId="77777777" w:rsidTr="00CA5234">
        <w:trPr>
          <w:cantSplit/>
          <w:trHeight w:val="308"/>
          <w:jc w:val="center"/>
        </w:trPr>
        <w:tc>
          <w:tcPr>
            <w:tcW w:w="353" w:type="pct"/>
            <w:vAlign w:val="center"/>
          </w:tcPr>
          <w:p w14:paraId="1FC20544" w14:textId="77777777" w:rsidR="00F96E5E" w:rsidRPr="00425B9B" w:rsidRDefault="00F96E5E" w:rsidP="00F96E5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1.3.</w:t>
            </w:r>
          </w:p>
        </w:tc>
        <w:tc>
          <w:tcPr>
            <w:tcW w:w="3610" w:type="pct"/>
          </w:tcPr>
          <w:p w14:paraId="7150C4E9" w14:textId="77777777" w:rsidR="00F96E5E" w:rsidRPr="00425B9B" w:rsidRDefault="00F96E5E" w:rsidP="00F9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Философия</w:t>
            </w:r>
          </w:p>
        </w:tc>
        <w:tc>
          <w:tcPr>
            <w:tcW w:w="1037" w:type="pct"/>
          </w:tcPr>
          <w:p w14:paraId="429F1C39" w14:textId="77777777" w:rsidR="00F96E5E" w:rsidRPr="00425B9B" w:rsidRDefault="00F96E5E" w:rsidP="00F96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УК-3</w:t>
            </w:r>
          </w:p>
        </w:tc>
      </w:tr>
      <w:tr w:rsidR="007956C3" w:rsidRPr="00425B9B" w14:paraId="6C628DF4" w14:textId="77777777" w:rsidTr="00CA5234">
        <w:trPr>
          <w:cantSplit/>
          <w:trHeight w:val="308"/>
          <w:jc w:val="center"/>
        </w:trPr>
        <w:tc>
          <w:tcPr>
            <w:tcW w:w="353" w:type="pct"/>
            <w:vAlign w:val="center"/>
          </w:tcPr>
          <w:p w14:paraId="4BD08014" w14:textId="77777777" w:rsidR="00F96E5E" w:rsidRPr="00425B9B" w:rsidRDefault="00F96E5E" w:rsidP="00F96E5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1.4.</w:t>
            </w:r>
          </w:p>
        </w:tc>
        <w:tc>
          <w:tcPr>
            <w:tcW w:w="3610" w:type="pct"/>
          </w:tcPr>
          <w:p w14:paraId="18CE66E5" w14:textId="77777777" w:rsidR="00F96E5E" w:rsidRPr="00425B9B" w:rsidRDefault="00F96E5E" w:rsidP="00F9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Политология</w:t>
            </w:r>
          </w:p>
        </w:tc>
        <w:tc>
          <w:tcPr>
            <w:tcW w:w="1037" w:type="pct"/>
          </w:tcPr>
          <w:p w14:paraId="414E1AAF" w14:textId="77777777" w:rsidR="00F96E5E" w:rsidRPr="00425B9B" w:rsidRDefault="00F96E5E" w:rsidP="00F96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УК-4</w:t>
            </w:r>
          </w:p>
        </w:tc>
      </w:tr>
      <w:tr w:rsidR="007956C3" w:rsidRPr="00425B9B" w14:paraId="0650C84E" w14:textId="77777777" w:rsidTr="00CA5234">
        <w:trPr>
          <w:cantSplit/>
          <w:trHeight w:val="308"/>
          <w:jc w:val="center"/>
        </w:trPr>
        <w:tc>
          <w:tcPr>
            <w:tcW w:w="353" w:type="pct"/>
            <w:vAlign w:val="center"/>
          </w:tcPr>
          <w:p w14:paraId="1BECB670" w14:textId="77777777" w:rsidR="00F96E5E" w:rsidRPr="00425B9B" w:rsidRDefault="00F96E5E" w:rsidP="00F9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3610" w:type="pct"/>
            <w:vAlign w:val="center"/>
          </w:tcPr>
          <w:p w14:paraId="631FB6A2" w14:textId="77777777" w:rsidR="00F96E5E" w:rsidRPr="00425B9B" w:rsidRDefault="00F96E5E" w:rsidP="00F9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Естественнонаучный модуль</w:t>
            </w:r>
          </w:p>
        </w:tc>
        <w:tc>
          <w:tcPr>
            <w:tcW w:w="1037" w:type="pct"/>
          </w:tcPr>
          <w:p w14:paraId="52AE5DC9" w14:textId="77777777" w:rsidR="00F96E5E" w:rsidRPr="00425B9B" w:rsidRDefault="00F96E5E" w:rsidP="00F96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7956C3" w:rsidRPr="00425B9B" w14:paraId="49CA710A" w14:textId="77777777" w:rsidTr="00CA5234">
        <w:trPr>
          <w:cantSplit/>
          <w:trHeight w:val="308"/>
          <w:jc w:val="center"/>
        </w:trPr>
        <w:tc>
          <w:tcPr>
            <w:tcW w:w="353" w:type="pct"/>
            <w:vAlign w:val="center"/>
          </w:tcPr>
          <w:p w14:paraId="64211B78" w14:textId="77777777" w:rsidR="00F96E5E" w:rsidRPr="00425B9B" w:rsidRDefault="00F96E5E" w:rsidP="00F96E5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2.1.</w:t>
            </w:r>
          </w:p>
        </w:tc>
        <w:tc>
          <w:tcPr>
            <w:tcW w:w="3610" w:type="pct"/>
          </w:tcPr>
          <w:p w14:paraId="6527C134" w14:textId="77777777" w:rsidR="00F96E5E" w:rsidRPr="00425B9B" w:rsidRDefault="00F96E5E" w:rsidP="00F9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Математика</w:t>
            </w:r>
          </w:p>
        </w:tc>
        <w:tc>
          <w:tcPr>
            <w:tcW w:w="1037" w:type="pct"/>
          </w:tcPr>
          <w:p w14:paraId="412BD656" w14:textId="77777777" w:rsidR="00F96E5E" w:rsidRPr="00425B9B" w:rsidRDefault="00F96E5E" w:rsidP="00F96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БПК-1</w:t>
            </w:r>
          </w:p>
        </w:tc>
      </w:tr>
      <w:tr w:rsidR="007956C3" w:rsidRPr="00425B9B" w14:paraId="431A6245" w14:textId="77777777" w:rsidTr="00CA5234">
        <w:trPr>
          <w:cantSplit/>
          <w:trHeight w:val="308"/>
          <w:jc w:val="center"/>
        </w:trPr>
        <w:tc>
          <w:tcPr>
            <w:tcW w:w="353" w:type="pct"/>
            <w:vAlign w:val="center"/>
          </w:tcPr>
          <w:p w14:paraId="765F77A1" w14:textId="77777777" w:rsidR="00F96E5E" w:rsidRPr="00425B9B" w:rsidRDefault="00F96E5E" w:rsidP="00F96E5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2.2.</w:t>
            </w:r>
          </w:p>
        </w:tc>
        <w:tc>
          <w:tcPr>
            <w:tcW w:w="3610" w:type="pct"/>
          </w:tcPr>
          <w:p w14:paraId="477D4403" w14:textId="77777777" w:rsidR="00F96E5E" w:rsidRPr="00425B9B" w:rsidRDefault="00F96E5E" w:rsidP="00F9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Физика</w:t>
            </w:r>
          </w:p>
        </w:tc>
        <w:tc>
          <w:tcPr>
            <w:tcW w:w="1037" w:type="pct"/>
          </w:tcPr>
          <w:p w14:paraId="2BA70FEB" w14:textId="77777777" w:rsidR="00F96E5E" w:rsidRPr="00425B9B" w:rsidRDefault="00F96E5E" w:rsidP="00F96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БПК-2</w:t>
            </w:r>
          </w:p>
        </w:tc>
      </w:tr>
      <w:tr w:rsidR="007956C3" w:rsidRPr="00425B9B" w14:paraId="0B4EDEA2" w14:textId="77777777" w:rsidTr="00CA5234">
        <w:trPr>
          <w:cantSplit/>
          <w:trHeight w:val="308"/>
          <w:jc w:val="center"/>
        </w:trPr>
        <w:tc>
          <w:tcPr>
            <w:tcW w:w="353" w:type="pct"/>
            <w:vAlign w:val="center"/>
          </w:tcPr>
          <w:p w14:paraId="6638B7DF" w14:textId="77777777" w:rsidR="00F96E5E" w:rsidRPr="00425B9B" w:rsidRDefault="00F96E5E" w:rsidP="00F96E5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2.3.</w:t>
            </w:r>
          </w:p>
        </w:tc>
        <w:tc>
          <w:tcPr>
            <w:tcW w:w="3610" w:type="pct"/>
          </w:tcPr>
          <w:p w14:paraId="28F2D8CE" w14:textId="77777777" w:rsidR="00F96E5E" w:rsidRPr="00425B9B" w:rsidRDefault="00F96E5E" w:rsidP="00F9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Информатика</w:t>
            </w:r>
          </w:p>
        </w:tc>
        <w:tc>
          <w:tcPr>
            <w:tcW w:w="1037" w:type="pct"/>
          </w:tcPr>
          <w:p w14:paraId="077414CE" w14:textId="77777777" w:rsidR="00F96E5E" w:rsidRPr="00425B9B" w:rsidRDefault="00F96E5E" w:rsidP="00F96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БПК-3</w:t>
            </w:r>
          </w:p>
        </w:tc>
      </w:tr>
      <w:tr w:rsidR="007956C3" w:rsidRPr="00425B9B" w14:paraId="65A8D7F8" w14:textId="77777777" w:rsidTr="00CA5234">
        <w:trPr>
          <w:cantSplit/>
          <w:trHeight w:val="308"/>
          <w:jc w:val="center"/>
        </w:trPr>
        <w:tc>
          <w:tcPr>
            <w:tcW w:w="353" w:type="pct"/>
            <w:vAlign w:val="center"/>
          </w:tcPr>
          <w:p w14:paraId="6BBF9E60" w14:textId="77777777" w:rsidR="00F96E5E" w:rsidRPr="00425B9B" w:rsidRDefault="00F96E5E" w:rsidP="00F9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3610" w:type="pct"/>
            <w:vAlign w:val="center"/>
          </w:tcPr>
          <w:p w14:paraId="312BCB8D" w14:textId="77777777" w:rsidR="00F96E5E" w:rsidRPr="00425B9B" w:rsidRDefault="00F96E5E" w:rsidP="00F9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Профессиональная лексика</w:t>
            </w:r>
          </w:p>
        </w:tc>
        <w:tc>
          <w:tcPr>
            <w:tcW w:w="1037" w:type="pct"/>
          </w:tcPr>
          <w:p w14:paraId="782CB1AB" w14:textId="77777777" w:rsidR="00F96E5E" w:rsidRPr="00425B9B" w:rsidRDefault="00F96E5E" w:rsidP="00F96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УК-5</w:t>
            </w:r>
          </w:p>
        </w:tc>
      </w:tr>
      <w:tr w:rsidR="007956C3" w:rsidRPr="00425B9B" w14:paraId="582350B3" w14:textId="77777777" w:rsidTr="00CA5234">
        <w:trPr>
          <w:cantSplit/>
          <w:trHeight w:val="308"/>
          <w:jc w:val="center"/>
        </w:trPr>
        <w:tc>
          <w:tcPr>
            <w:tcW w:w="353" w:type="pct"/>
            <w:vAlign w:val="center"/>
          </w:tcPr>
          <w:p w14:paraId="19721FD6" w14:textId="77777777" w:rsidR="00F96E5E" w:rsidRPr="00425B9B" w:rsidRDefault="00F96E5E" w:rsidP="00F9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3610" w:type="pct"/>
            <w:vAlign w:val="center"/>
          </w:tcPr>
          <w:p w14:paraId="4A3C06F2" w14:textId="77777777" w:rsidR="00F96E5E" w:rsidRPr="00425B9B" w:rsidRDefault="00F96E5E" w:rsidP="00F9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Безопасность жизнедеятельности</w:t>
            </w:r>
          </w:p>
        </w:tc>
        <w:tc>
          <w:tcPr>
            <w:tcW w:w="1037" w:type="pct"/>
          </w:tcPr>
          <w:p w14:paraId="7BE34036" w14:textId="77777777" w:rsidR="00F96E5E" w:rsidRPr="00425B9B" w:rsidRDefault="00F96E5E" w:rsidP="00F96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trike/>
                <w:sz w:val="26"/>
                <w:szCs w:val="26"/>
                <w:lang w:eastAsia="ru-RU"/>
              </w:rPr>
            </w:pPr>
          </w:p>
        </w:tc>
      </w:tr>
      <w:tr w:rsidR="007956C3" w:rsidRPr="00425B9B" w14:paraId="6B149316" w14:textId="77777777" w:rsidTr="00CA5234">
        <w:trPr>
          <w:cantSplit/>
          <w:trHeight w:val="308"/>
          <w:jc w:val="center"/>
        </w:trPr>
        <w:tc>
          <w:tcPr>
            <w:tcW w:w="353" w:type="pct"/>
          </w:tcPr>
          <w:p w14:paraId="5DDBD13F" w14:textId="77777777" w:rsidR="00F96E5E" w:rsidRPr="00425B9B" w:rsidRDefault="00F96E5E" w:rsidP="00F96E5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>4.1</w:t>
            </w:r>
            <w:r w:rsidRPr="00425B9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610" w:type="pct"/>
          </w:tcPr>
          <w:p w14:paraId="54F73F25" w14:textId="77777777" w:rsidR="00F96E5E" w:rsidRPr="00425B9B" w:rsidRDefault="00F96E5E" w:rsidP="00F9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Защита населения и объектов от чрезвычайных ситуаций. Радиационная безопасность</w:t>
            </w:r>
          </w:p>
        </w:tc>
        <w:tc>
          <w:tcPr>
            <w:tcW w:w="1037" w:type="pct"/>
          </w:tcPr>
          <w:p w14:paraId="2C3E3F71" w14:textId="77777777" w:rsidR="00F96E5E" w:rsidRPr="00425B9B" w:rsidRDefault="00F96E5E" w:rsidP="00F96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БПК-4</w:t>
            </w:r>
          </w:p>
        </w:tc>
      </w:tr>
      <w:tr w:rsidR="007956C3" w:rsidRPr="00425B9B" w14:paraId="082D5298" w14:textId="77777777" w:rsidTr="00CA5234">
        <w:trPr>
          <w:cantSplit/>
          <w:trHeight w:val="308"/>
          <w:jc w:val="center"/>
        </w:trPr>
        <w:tc>
          <w:tcPr>
            <w:tcW w:w="353" w:type="pct"/>
          </w:tcPr>
          <w:p w14:paraId="0F5BA64F" w14:textId="77777777" w:rsidR="00F96E5E" w:rsidRPr="00425B9B" w:rsidRDefault="00F96E5E" w:rsidP="00F96E5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</w:pPr>
            <w:r w:rsidRPr="00425B9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>4.2</w:t>
            </w:r>
          </w:p>
        </w:tc>
        <w:tc>
          <w:tcPr>
            <w:tcW w:w="3610" w:type="pct"/>
          </w:tcPr>
          <w:p w14:paraId="4A07ED28" w14:textId="77777777" w:rsidR="00F96E5E" w:rsidRPr="00425B9B" w:rsidRDefault="00F96E5E" w:rsidP="00F9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Охрана труда</w:t>
            </w:r>
          </w:p>
        </w:tc>
        <w:tc>
          <w:tcPr>
            <w:tcW w:w="1037" w:type="pct"/>
          </w:tcPr>
          <w:p w14:paraId="2D21E3CF" w14:textId="77777777" w:rsidR="00F96E5E" w:rsidRPr="00425B9B" w:rsidRDefault="00F96E5E" w:rsidP="00F96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БПК-5</w:t>
            </w:r>
          </w:p>
        </w:tc>
      </w:tr>
      <w:tr w:rsidR="007956C3" w:rsidRPr="00425B9B" w14:paraId="104EDFE4" w14:textId="77777777" w:rsidTr="00CA5234">
        <w:trPr>
          <w:cantSplit/>
          <w:trHeight w:val="308"/>
          <w:jc w:val="center"/>
        </w:trPr>
        <w:tc>
          <w:tcPr>
            <w:tcW w:w="353" w:type="pct"/>
          </w:tcPr>
          <w:p w14:paraId="4DC65541" w14:textId="77777777" w:rsidR="00F96E5E" w:rsidRPr="00425B9B" w:rsidRDefault="00F96E5E" w:rsidP="00F96E5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>4.3</w:t>
            </w:r>
            <w:r w:rsidRPr="00425B9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610" w:type="pct"/>
          </w:tcPr>
          <w:p w14:paraId="4CC175C1" w14:textId="77777777" w:rsidR="00F96E5E" w:rsidRPr="00425B9B" w:rsidRDefault="00F96E5E" w:rsidP="00F9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Основы эколого-энергетической устойчивости производства</w:t>
            </w:r>
          </w:p>
        </w:tc>
        <w:tc>
          <w:tcPr>
            <w:tcW w:w="1037" w:type="pct"/>
          </w:tcPr>
          <w:p w14:paraId="34CF5078" w14:textId="77777777" w:rsidR="00F96E5E" w:rsidRPr="00425B9B" w:rsidRDefault="00F96E5E" w:rsidP="00F96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БПК-6</w:t>
            </w:r>
          </w:p>
        </w:tc>
      </w:tr>
      <w:tr w:rsidR="007956C3" w:rsidRPr="00425B9B" w14:paraId="11EF0604" w14:textId="77777777" w:rsidTr="00CA5234">
        <w:trPr>
          <w:cantSplit/>
          <w:trHeight w:val="308"/>
          <w:jc w:val="center"/>
        </w:trPr>
        <w:tc>
          <w:tcPr>
            <w:tcW w:w="353" w:type="pct"/>
            <w:vAlign w:val="center"/>
          </w:tcPr>
          <w:p w14:paraId="3CEFEE91" w14:textId="77777777" w:rsidR="00F96E5E" w:rsidRPr="00425B9B" w:rsidRDefault="00F96E5E" w:rsidP="00F9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5.</w:t>
            </w:r>
          </w:p>
        </w:tc>
        <w:tc>
          <w:tcPr>
            <w:tcW w:w="3610" w:type="pct"/>
            <w:vAlign w:val="center"/>
          </w:tcPr>
          <w:p w14:paraId="5BA0081E" w14:textId="77777777" w:rsidR="00F96E5E" w:rsidRPr="00425B9B" w:rsidRDefault="00F96E5E" w:rsidP="00F9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Информационные технологии и САПР</w:t>
            </w:r>
          </w:p>
        </w:tc>
        <w:tc>
          <w:tcPr>
            <w:tcW w:w="1037" w:type="pct"/>
          </w:tcPr>
          <w:p w14:paraId="25643FC4" w14:textId="77777777" w:rsidR="00F96E5E" w:rsidRPr="00425B9B" w:rsidRDefault="00F96E5E" w:rsidP="00F96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7956C3" w:rsidRPr="00425B9B" w14:paraId="6AFB4A57" w14:textId="77777777" w:rsidTr="00CA5234">
        <w:trPr>
          <w:cantSplit/>
          <w:trHeight w:val="308"/>
          <w:jc w:val="center"/>
        </w:trPr>
        <w:tc>
          <w:tcPr>
            <w:tcW w:w="353" w:type="pct"/>
            <w:vAlign w:val="center"/>
          </w:tcPr>
          <w:p w14:paraId="19C689B1" w14:textId="77777777" w:rsidR="00F96E5E" w:rsidRPr="00425B9B" w:rsidRDefault="00F96E5E" w:rsidP="00F96E5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5.1.</w:t>
            </w:r>
          </w:p>
        </w:tc>
        <w:tc>
          <w:tcPr>
            <w:tcW w:w="3610" w:type="pct"/>
          </w:tcPr>
          <w:p w14:paraId="709D14A7" w14:textId="77777777" w:rsidR="00F96E5E" w:rsidRPr="00425B9B" w:rsidRDefault="00F96E5E" w:rsidP="00F9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Информационные технологии</w:t>
            </w:r>
          </w:p>
        </w:tc>
        <w:tc>
          <w:tcPr>
            <w:tcW w:w="1037" w:type="pct"/>
          </w:tcPr>
          <w:p w14:paraId="552E4433" w14:textId="77777777" w:rsidR="00F96E5E" w:rsidRPr="00425B9B" w:rsidRDefault="00F96E5E" w:rsidP="00F96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БПК-3</w:t>
            </w:r>
          </w:p>
        </w:tc>
      </w:tr>
      <w:tr w:rsidR="007956C3" w:rsidRPr="00425B9B" w14:paraId="7906494C" w14:textId="77777777" w:rsidTr="00CA5234">
        <w:trPr>
          <w:cantSplit/>
          <w:trHeight w:val="308"/>
          <w:jc w:val="center"/>
        </w:trPr>
        <w:tc>
          <w:tcPr>
            <w:tcW w:w="353" w:type="pct"/>
            <w:vAlign w:val="center"/>
          </w:tcPr>
          <w:p w14:paraId="455FE870" w14:textId="77777777" w:rsidR="00F96E5E" w:rsidRPr="00425B9B" w:rsidRDefault="00F96E5E" w:rsidP="00F96E5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5.2.</w:t>
            </w:r>
          </w:p>
        </w:tc>
        <w:tc>
          <w:tcPr>
            <w:tcW w:w="3610" w:type="pct"/>
          </w:tcPr>
          <w:p w14:paraId="0B64DBD8" w14:textId="77777777" w:rsidR="00F96E5E" w:rsidRPr="00425B9B" w:rsidRDefault="00F96E5E" w:rsidP="00F9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Системы автоматизированного проектирования</w:t>
            </w:r>
          </w:p>
        </w:tc>
        <w:tc>
          <w:tcPr>
            <w:tcW w:w="1037" w:type="pct"/>
          </w:tcPr>
          <w:p w14:paraId="3752A810" w14:textId="77777777" w:rsidR="00F96E5E" w:rsidRPr="00425B9B" w:rsidRDefault="00F96E5E" w:rsidP="00F96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БПК-7</w:t>
            </w:r>
          </w:p>
        </w:tc>
      </w:tr>
      <w:tr w:rsidR="007956C3" w:rsidRPr="00425B9B" w14:paraId="777B8CA7" w14:textId="77777777" w:rsidTr="00CA5234">
        <w:trPr>
          <w:cantSplit/>
          <w:trHeight w:val="308"/>
          <w:jc w:val="center"/>
        </w:trPr>
        <w:tc>
          <w:tcPr>
            <w:tcW w:w="353" w:type="pct"/>
            <w:vAlign w:val="center"/>
          </w:tcPr>
          <w:p w14:paraId="0136E080" w14:textId="77777777" w:rsidR="00F96E5E" w:rsidRPr="00425B9B" w:rsidRDefault="00F96E5E" w:rsidP="00F9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6.</w:t>
            </w:r>
          </w:p>
        </w:tc>
        <w:tc>
          <w:tcPr>
            <w:tcW w:w="3610" w:type="pct"/>
            <w:vAlign w:val="center"/>
          </w:tcPr>
          <w:p w14:paraId="314F3397" w14:textId="77777777" w:rsidR="00F96E5E" w:rsidRPr="00425B9B" w:rsidRDefault="00F96E5E" w:rsidP="00F9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Основы творческой подготовки к дизайну</w:t>
            </w:r>
          </w:p>
        </w:tc>
        <w:tc>
          <w:tcPr>
            <w:tcW w:w="1037" w:type="pct"/>
          </w:tcPr>
          <w:p w14:paraId="467AFE53" w14:textId="77777777" w:rsidR="00F96E5E" w:rsidRPr="00425B9B" w:rsidRDefault="00F96E5E" w:rsidP="00F96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7956C3" w:rsidRPr="00425B9B" w14:paraId="4C94C73F" w14:textId="77777777" w:rsidTr="00CA5234">
        <w:trPr>
          <w:cantSplit/>
          <w:trHeight w:val="308"/>
          <w:jc w:val="center"/>
        </w:trPr>
        <w:tc>
          <w:tcPr>
            <w:tcW w:w="353" w:type="pct"/>
            <w:vAlign w:val="center"/>
          </w:tcPr>
          <w:p w14:paraId="59CFEABD" w14:textId="77777777" w:rsidR="00F96E5E" w:rsidRPr="00425B9B" w:rsidRDefault="00F96E5E" w:rsidP="00F96E5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6.1.</w:t>
            </w:r>
          </w:p>
        </w:tc>
        <w:tc>
          <w:tcPr>
            <w:tcW w:w="3610" w:type="pct"/>
            <w:vAlign w:val="center"/>
          </w:tcPr>
          <w:p w14:paraId="186D291B" w14:textId="77777777" w:rsidR="00F96E5E" w:rsidRPr="00425B9B" w:rsidRDefault="00F96E5E" w:rsidP="00F96E5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Рисунок</w:t>
            </w:r>
          </w:p>
        </w:tc>
        <w:tc>
          <w:tcPr>
            <w:tcW w:w="1037" w:type="pct"/>
          </w:tcPr>
          <w:p w14:paraId="2ECEBF7C" w14:textId="77777777" w:rsidR="00F96E5E" w:rsidRPr="00425B9B" w:rsidRDefault="00F96E5E" w:rsidP="00F96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БПК-8</w:t>
            </w:r>
          </w:p>
        </w:tc>
      </w:tr>
      <w:tr w:rsidR="007956C3" w:rsidRPr="00425B9B" w14:paraId="4EEE9EA1" w14:textId="77777777" w:rsidTr="00CA5234">
        <w:trPr>
          <w:cantSplit/>
          <w:trHeight w:val="308"/>
          <w:jc w:val="center"/>
        </w:trPr>
        <w:tc>
          <w:tcPr>
            <w:tcW w:w="353" w:type="pct"/>
            <w:vAlign w:val="center"/>
          </w:tcPr>
          <w:p w14:paraId="02AC9581" w14:textId="77777777" w:rsidR="00F96E5E" w:rsidRPr="00425B9B" w:rsidRDefault="00F96E5E" w:rsidP="00F96E5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6.2.</w:t>
            </w:r>
          </w:p>
        </w:tc>
        <w:tc>
          <w:tcPr>
            <w:tcW w:w="3610" w:type="pct"/>
            <w:vAlign w:val="center"/>
          </w:tcPr>
          <w:p w14:paraId="31F032A2" w14:textId="77777777" w:rsidR="00F96E5E" w:rsidRPr="00425B9B" w:rsidRDefault="00F96E5E" w:rsidP="00F96E5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Композиция в промышленном дизайне</w:t>
            </w:r>
          </w:p>
        </w:tc>
        <w:tc>
          <w:tcPr>
            <w:tcW w:w="1037" w:type="pct"/>
          </w:tcPr>
          <w:p w14:paraId="66D3303E" w14:textId="77777777" w:rsidR="00F96E5E" w:rsidRPr="00425B9B" w:rsidRDefault="00F96E5E" w:rsidP="00F96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БПК-9</w:t>
            </w:r>
          </w:p>
        </w:tc>
      </w:tr>
      <w:tr w:rsidR="007956C3" w:rsidRPr="00425B9B" w14:paraId="0D001B41" w14:textId="77777777" w:rsidTr="00CA5234">
        <w:trPr>
          <w:cantSplit/>
          <w:trHeight w:val="308"/>
          <w:jc w:val="center"/>
        </w:trPr>
        <w:tc>
          <w:tcPr>
            <w:tcW w:w="353" w:type="pct"/>
            <w:vAlign w:val="center"/>
          </w:tcPr>
          <w:p w14:paraId="334853BE" w14:textId="77777777" w:rsidR="00F96E5E" w:rsidRPr="00425B9B" w:rsidRDefault="00F96E5E" w:rsidP="00F96E5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6.3.</w:t>
            </w:r>
          </w:p>
        </w:tc>
        <w:tc>
          <w:tcPr>
            <w:tcW w:w="3610" w:type="pct"/>
            <w:vAlign w:val="center"/>
          </w:tcPr>
          <w:p w14:paraId="78C15DE9" w14:textId="77777777" w:rsidR="00F96E5E" w:rsidRPr="00425B9B" w:rsidRDefault="00F96E5E" w:rsidP="00F96E5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Живопись, </w:t>
            </w:r>
            <w:proofErr w:type="spellStart"/>
            <w:r w:rsidRPr="00425B9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цветоведение</w:t>
            </w:r>
            <w:proofErr w:type="spellEnd"/>
            <w:r w:rsidRPr="00425B9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и колористика</w:t>
            </w:r>
          </w:p>
        </w:tc>
        <w:tc>
          <w:tcPr>
            <w:tcW w:w="1037" w:type="pct"/>
          </w:tcPr>
          <w:p w14:paraId="2D3CB532" w14:textId="77777777" w:rsidR="00F96E5E" w:rsidRPr="00425B9B" w:rsidRDefault="00F96E5E" w:rsidP="00F96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БПК-10</w:t>
            </w:r>
          </w:p>
        </w:tc>
      </w:tr>
      <w:tr w:rsidR="007956C3" w:rsidRPr="00425B9B" w14:paraId="46F15C96" w14:textId="77777777" w:rsidTr="00CA5234">
        <w:trPr>
          <w:cantSplit/>
          <w:trHeight w:val="308"/>
          <w:jc w:val="center"/>
        </w:trPr>
        <w:tc>
          <w:tcPr>
            <w:tcW w:w="353" w:type="pct"/>
            <w:vAlign w:val="center"/>
          </w:tcPr>
          <w:p w14:paraId="58224927" w14:textId="77777777" w:rsidR="00F96E5E" w:rsidRPr="00425B9B" w:rsidRDefault="00F96E5E" w:rsidP="00F9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7.</w:t>
            </w:r>
          </w:p>
        </w:tc>
        <w:tc>
          <w:tcPr>
            <w:tcW w:w="3610" w:type="pct"/>
            <w:vAlign w:val="center"/>
          </w:tcPr>
          <w:p w14:paraId="365D5461" w14:textId="77777777" w:rsidR="00F96E5E" w:rsidRPr="00425B9B" w:rsidRDefault="00F96E5E" w:rsidP="00F9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Инженерная графика</w:t>
            </w:r>
          </w:p>
        </w:tc>
        <w:tc>
          <w:tcPr>
            <w:tcW w:w="1037" w:type="pct"/>
          </w:tcPr>
          <w:p w14:paraId="357AE6B4" w14:textId="77777777" w:rsidR="00F96E5E" w:rsidRPr="00425B9B" w:rsidRDefault="00F96E5E" w:rsidP="00F96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БПК-11</w:t>
            </w:r>
          </w:p>
        </w:tc>
      </w:tr>
      <w:tr w:rsidR="007956C3" w:rsidRPr="00425B9B" w14:paraId="5B6F43FD" w14:textId="77777777" w:rsidTr="00CA5234">
        <w:trPr>
          <w:cantSplit/>
          <w:trHeight w:val="308"/>
          <w:jc w:val="center"/>
        </w:trPr>
        <w:tc>
          <w:tcPr>
            <w:tcW w:w="353" w:type="pct"/>
            <w:vAlign w:val="center"/>
          </w:tcPr>
          <w:p w14:paraId="3479AE20" w14:textId="77777777" w:rsidR="00F96E5E" w:rsidRPr="00425B9B" w:rsidRDefault="00F96E5E" w:rsidP="00F9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8.</w:t>
            </w:r>
          </w:p>
        </w:tc>
        <w:tc>
          <w:tcPr>
            <w:tcW w:w="3610" w:type="pct"/>
            <w:vAlign w:val="center"/>
          </w:tcPr>
          <w:p w14:paraId="3B19CDFA" w14:textId="77777777" w:rsidR="00F96E5E" w:rsidRPr="00425B9B" w:rsidRDefault="00F96E5E" w:rsidP="00F9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Курсовые проекты (курсовые работы)</w:t>
            </w:r>
          </w:p>
        </w:tc>
        <w:tc>
          <w:tcPr>
            <w:tcW w:w="1037" w:type="pct"/>
            <w:vAlign w:val="center"/>
          </w:tcPr>
          <w:p w14:paraId="67FFCD2E" w14:textId="77777777" w:rsidR="00F96E5E" w:rsidRPr="00425B9B" w:rsidRDefault="00F96E5E" w:rsidP="00F96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УК-7, 8, 9;</w:t>
            </w:r>
          </w:p>
        </w:tc>
      </w:tr>
      <w:tr w:rsidR="007956C3" w:rsidRPr="00425B9B" w14:paraId="41E60B37" w14:textId="77777777" w:rsidTr="00CA5234">
        <w:trPr>
          <w:cantSplit/>
          <w:trHeight w:val="308"/>
          <w:jc w:val="center"/>
        </w:trPr>
        <w:tc>
          <w:tcPr>
            <w:tcW w:w="353" w:type="pct"/>
          </w:tcPr>
          <w:p w14:paraId="5690186D" w14:textId="77777777" w:rsidR="00EE1E4F" w:rsidRPr="00425B9B" w:rsidRDefault="00EE1E4F" w:rsidP="00EE1E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9.</w:t>
            </w:r>
          </w:p>
        </w:tc>
        <w:tc>
          <w:tcPr>
            <w:tcW w:w="3610" w:type="pct"/>
            <w:vAlign w:val="center"/>
          </w:tcPr>
          <w:p w14:paraId="7105ED6E" w14:textId="77777777" w:rsidR="00EE1E4F" w:rsidRPr="00425B9B" w:rsidRDefault="00EE1E4F" w:rsidP="00EE1E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Дополнительные виды обучения</w:t>
            </w:r>
          </w:p>
        </w:tc>
        <w:tc>
          <w:tcPr>
            <w:tcW w:w="1037" w:type="pct"/>
            <w:vAlign w:val="center"/>
          </w:tcPr>
          <w:p w14:paraId="0B727B04" w14:textId="77777777" w:rsidR="00EE1E4F" w:rsidRPr="00425B9B" w:rsidRDefault="00EE1E4F" w:rsidP="00EE1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7956C3" w:rsidRPr="00425B9B" w14:paraId="025F5D48" w14:textId="77777777" w:rsidTr="00CA5234">
        <w:trPr>
          <w:cantSplit/>
          <w:trHeight w:val="308"/>
          <w:jc w:val="center"/>
        </w:trPr>
        <w:tc>
          <w:tcPr>
            <w:tcW w:w="353" w:type="pct"/>
          </w:tcPr>
          <w:p w14:paraId="314910C0" w14:textId="77777777" w:rsidR="00EE1E4F" w:rsidRPr="00425B9B" w:rsidRDefault="00EE1E4F" w:rsidP="00EE1E4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9.1.</w:t>
            </w:r>
          </w:p>
        </w:tc>
        <w:tc>
          <w:tcPr>
            <w:tcW w:w="3610" w:type="pct"/>
            <w:vAlign w:val="center"/>
          </w:tcPr>
          <w:p w14:paraId="5B14726F" w14:textId="77777777" w:rsidR="00EE1E4F" w:rsidRPr="00425B9B" w:rsidRDefault="00EE1E4F" w:rsidP="00EE1E4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Физическая культура</w:t>
            </w:r>
          </w:p>
        </w:tc>
        <w:tc>
          <w:tcPr>
            <w:tcW w:w="1037" w:type="pct"/>
            <w:vAlign w:val="center"/>
          </w:tcPr>
          <w:p w14:paraId="3A77009D" w14:textId="77777777" w:rsidR="00EE1E4F" w:rsidRPr="00425B9B" w:rsidRDefault="00EE1E4F" w:rsidP="00EE1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УК-6</w:t>
            </w:r>
          </w:p>
        </w:tc>
      </w:tr>
    </w:tbl>
    <w:p w14:paraId="1F8A4942" w14:textId="77777777" w:rsidR="00F96E5E" w:rsidRPr="00425B9B" w:rsidRDefault="00F96E5E" w:rsidP="00F96E5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pacing w:val="-12"/>
          <w:sz w:val="30"/>
          <w:szCs w:val="30"/>
          <w:lang w:eastAsia="ru-RU"/>
        </w:rPr>
        <w:t xml:space="preserve">27. Результаты обучения по модулям и учебным дисциплинам государственного </w:t>
      </w: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компонента (знать, уметь, владеть) определяются учебными программами.</w:t>
      </w:r>
    </w:p>
    <w:p w14:paraId="34724D3C" w14:textId="77777777" w:rsidR="00A9713B" w:rsidRPr="00425B9B" w:rsidRDefault="00A9713B" w:rsidP="00A9713B">
      <w:pPr>
        <w:widowControl w:val="0"/>
        <w:autoSpaceDE w:val="0"/>
        <w:autoSpaceDN w:val="0"/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t>28. </w:t>
      </w: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В типовых учебных программах по учебным дисциплинам приводится примерный перечень результатов обучения.</w:t>
      </w:r>
    </w:p>
    <w:p w14:paraId="41769C29" w14:textId="77777777" w:rsidR="00F96E5E" w:rsidRPr="00425B9B" w:rsidRDefault="00F96E5E" w:rsidP="00F96E5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29. Результаты обучения должны быть </w:t>
      </w:r>
      <w:r w:rsidRPr="00425B9B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>соотнесены с требуемыми результатами освоения содержания образовательной программы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высшего образования 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 (компетенциями). </w:t>
      </w:r>
    </w:p>
    <w:p w14:paraId="7E51954D" w14:textId="77777777" w:rsidR="00F96E5E" w:rsidRPr="00425B9B" w:rsidRDefault="00F96E5E" w:rsidP="00F96E5E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30. Совокупность запланированных результатов обучения должна обеспечивать выпускнику формирование всех УК и БПК, установленных настоящим образовательным стандартом, а также всех дополнительных УК и специализированных компетенций, установленных учреждением высшего образования самостоятельно.</w:t>
      </w:r>
    </w:p>
    <w:p w14:paraId="1AD9A4F5" w14:textId="77777777" w:rsidR="00F96E5E" w:rsidRPr="00425B9B" w:rsidRDefault="00F96E5E" w:rsidP="00F96E5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</w:p>
    <w:p w14:paraId="2A9A19C1" w14:textId="77777777" w:rsidR="00F96E5E" w:rsidRPr="00425B9B" w:rsidRDefault="00F96E5E" w:rsidP="00F96E5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lastRenderedPageBreak/>
        <w:t>ГЛАВА 6</w:t>
      </w:r>
    </w:p>
    <w:p w14:paraId="74DAD747" w14:textId="77777777" w:rsidR="00F96E5E" w:rsidRPr="00425B9B" w:rsidRDefault="00F96E5E" w:rsidP="00F96E5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pacing w:val="-10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b/>
          <w:bCs/>
          <w:spacing w:val="-10"/>
          <w:sz w:val="30"/>
          <w:szCs w:val="30"/>
          <w:lang w:eastAsia="ru-RU"/>
        </w:rPr>
        <w:t>ТРЕБОВАНИЯ К ОРГАНИЗАЦИИ ОБРАЗОВАТЕЛЬНОГО ПРОЦЕССА</w:t>
      </w:r>
    </w:p>
    <w:p w14:paraId="0A81BAA7" w14:textId="77777777" w:rsidR="00F96E5E" w:rsidRPr="00425B9B" w:rsidRDefault="00F96E5E" w:rsidP="00F96E5E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2DE255E3" w14:textId="77777777" w:rsidR="00F96E5E" w:rsidRPr="00425B9B" w:rsidRDefault="00F96E5E" w:rsidP="00F96E5E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31. Педагогические работники учреждения высшего образования должны:</w:t>
      </w:r>
    </w:p>
    <w:p w14:paraId="5F05A84D" w14:textId="77777777" w:rsidR="00F96E5E" w:rsidRPr="00425B9B" w:rsidRDefault="00F96E5E" w:rsidP="00F96E5E">
      <w:pPr>
        <w:widowControl w:val="0"/>
        <w:tabs>
          <w:tab w:val="left" w:pos="54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заниматься научно-методической деятельностью;</w:t>
      </w:r>
    </w:p>
    <w:p w14:paraId="77166CB5" w14:textId="77777777" w:rsidR="00F96E5E" w:rsidRPr="00425B9B" w:rsidRDefault="00F96E5E" w:rsidP="00F96E5E">
      <w:pPr>
        <w:widowControl w:val="0"/>
        <w:tabs>
          <w:tab w:val="left" w:pos="54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владеть современными образовательными, в том числе информационными технологиями, необходимыми для организации образовательного процесса на должном уровне;</w:t>
      </w:r>
    </w:p>
    <w:p w14:paraId="32555AAF" w14:textId="77777777" w:rsidR="00F96E5E" w:rsidRPr="00425B9B" w:rsidRDefault="00F96E5E" w:rsidP="00F96E5E">
      <w:pPr>
        <w:widowControl w:val="0"/>
        <w:tabs>
          <w:tab w:val="left" w:pos="54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обладать личностными качествами и компетенциями, позволяющими эффективно организовывать учебную и воспитательную работу со студентами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, 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курсантами, слушателями.</w:t>
      </w:r>
    </w:p>
    <w:p w14:paraId="0F84BA07" w14:textId="77777777" w:rsidR="00F96E5E" w:rsidRPr="00425B9B" w:rsidRDefault="00F96E5E" w:rsidP="00F96E5E">
      <w:pPr>
        <w:widowControl w:val="0"/>
        <w:tabs>
          <w:tab w:val="left" w:pos="54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Для осуществления образовательного процесса могут привлекаться специалисты реального сектора экономики, деятельность которых связана со специальностью высшего образования I ступени, в соответствии с законодательством.</w:t>
      </w:r>
    </w:p>
    <w:p w14:paraId="71E158D6" w14:textId="77777777" w:rsidR="00F96E5E" w:rsidRPr="00425B9B" w:rsidRDefault="00F96E5E" w:rsidP="00F96E5E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32. Учреждение высшего образования должно располагать:</w:t>
      </w:r>
    </w:p>
    <w:p w14:paraId="6D19EFB8" w14:textId="77777777" w:rsidR="00F96E5E" w:rsidRPr="00425B9B" w:rsidRDefault="00F96E5E" w:rsidP="00F96E5E">
      <w:pPr>
        <w:widowControl w:val="0"/>
        <w:tabs>
          <w:tab w:val="left" w:pos="54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материально-технической базой, необходимой для организации образовательного процесса, самостоятельной работы и развития личности студента, курсанта, слушателя;</w:t>
      </w:r>
    </w:p>
    <w:p w14:paraId="170E47ED" w14:textId="77777777" w:rsidR="00F96E5E" w:rsidRPr="00425B9B" w:rsidRDefault="00F96E5E" w:rsidP="00F96E5E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средствами обучения, необходимыми для реализации образовательной программы высшего образования 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 (приборы, оборудование, инструменты, учебно-наглядные пособия, компьютеры, компьютерные сети, аудиовизуальные средства и иные материальные объекты).</w:t>
      </w:r>
    </w:p>
    <w:p w14:paraId="19EA2019" w14:textId="77777777" w:rsidR="00F96E5E" w:rsidRPr="00425B9B" w:rsidRDefault="00F96E5E" w:rsidP="00F96E5E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Функционирование информационно-образовательной среды учреждения высшего образования обеспечивается соответствующими средствами информационно-коммуникационных технологий и должно соответствовать законодательству.</w:t>
      </w:r>
    </w:p>
    <w:p w14:paraId="45DE201F" w14:textId="77777777" w:rsidR="00F96E5E" w:rsidRPr="00425B9B" w:rsidRDefault="00F96E5E" w:rsidP="00F96E5E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Обучающиеся из числа лиц с особенностями психофизического развития должны быть обеспечены адаптированными печатными и (или) электронными образовательными ресурсами.</w:t>
      </w:r>
    </w:p>
    <w:p w14:paraId="75831236" w14:textId="77777777" w:rsidR="00F96E5E" w:rsidRPr="00425B9B" w:rsidRDefault="00F96E5E" w:rsidP="00F96E5E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В случае применения дистанционных образовательных технологий допускается замена специально оборудованных</w:t>
      </w: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помещений их виртуальными аналогами, позволяющими обучающимся приобрести компетенции, определенные 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в главе 4 настоящего образовательного стандарта.</w:t>
      </w:r>
    </w:p>
    <w:p w14:paraId="405E905D" w14:textId="77777777" w:rsidR="00F96E5E" w:rsidRPr="00425B9B" w:rsidRDefault="00F96E5E" w:rsidP="00F96E5E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33. Научно-методическое обеспечение образовательного процесса должно соответствовать следующим требованиям:</w:t>
      </w:r>
    </w:p>
    <w:p w14:paraId="06D5053F" w14:textId="77777777" w:rsidR="00F96E5E" w:rsidRPr="00425B9B" w:rsidRDefault="00F96E5E" w:rsidP="00F96E5E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учебные дисциплины (модули) должны быть обеспечены современной учебной, справочной, иной литературой, учебными программами, учебно-методической документацией, информационно-аналитическими материалами, в том числе в электронном виде;</w:t>
      </w:r>
    </w:p>
    <w:p w14:paraId="353703F9" w14:textId="77777777" w:rsidR="00F96E5E" w:rsidRPr="00425B9B" w:rsidRDefault="00F96E5E" w:rsidP="00F96E5E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>должен быть обеспечен</w:t>
      </w: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доступ для каждого </w:t>
      </w:r>
      <w:r w:rsidRPr="00425B9B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>студента, курсанта, слушателя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к библиотечным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val="x-none" w:eastAsia="ru-RU"/>
        </w:rPr>
        <w:t xml:space="preserve">фондам, электронным средствам обучения, электронным информационным ресурсам (локального доступа, удаленного доступа) по всем 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val="x-none" w:eastAsia="ru-RU"/>
        </w:rPr>
        <w:lastRenderedPageBreak/>
        <w:t>учебным дисциплинам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(модулям)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val="x-none" w:eastAsia="ru-RU"/>
        </w:rPr>
        <w:t>.</w:t>
      </w:r>
    </w:p>
    <w:p w14:paraId="1AA0493E" w14:textId="77777777" w:rsidR="00F96E5E" w:rsidRPr="00425B9B" w:rsidRDefault="00F96E5E" w:rsidP="00F96E5E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>Научно-методическое обеспечение должно быть ориентировано на разработку и внедрение в образовательный процесс инновационных образовательных технологий, адекватных компетентностному подходу (креативного и диалогового обучения, вариативных моделей самостоятельной работы, модульных и рейтинговых систем обучения, тестовых и других систем оценивания уровня компетенций и иное).</w:t>
      </w:r>
    </w:p>
    <w:p w14:paraId="12268493" w14:textId="77777777" w:rsidR="00F96E5E" w:rsidRPr="00425B9B" w:rsidRDefault="00F96E5E" w:rsidP="00F96E5E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10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pacing w:val="-10"/>
          <w:sz w:val="30"/>
          <w:szCs w:val="30"/>
          <w:lang w:eastAsia="ru-RU"/>
        </w:rPr>
        <w:t>Обязательным элементом научно-методического обеспечения образовательного процесса является размещенный на официальном сайте учреждения высшего образования в глобальной компьютерной сети Интернет каталог учебных дисциплин (модулей), который удовлетворяет следующим требованиям:</w:t>
      </w:r>
    </w:p>
    <w:p w14:paraId="6AB8C5F4" w14:textId="77777777" w:rsidR="00F96E5E" w:rsidRPr="00425B9B" w:rsidRDefault="00F96E5E" w:rsidP="00F96E5E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включает в себя удобную в использовании и актуальную информацию, доступную для абитуриентов на этапе вступительной кампании, а также для студентов, курсантов, слушателей на протяжении всего периода обучения;</w:t>
      </w:r>
    </w:p>
    <w:p w14:paraId="4D8F1794" w14:textId="77777777" w:rsidR="00F96E5E" w:rsidRPr="00425B9B" w:rsidRDefault="00F96E5E" w:rsidP="00F96E5E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pacing w:val="-10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pacing w:val="-10"/>
          <w:sz w:val="30"/>
          <w:szCs w:val="30"/>
          <w:lang w:eastAsia="ru-RU"/>
        </w:rPr>
        <w:t xml:space="preserve">представляется на русском и (или) белорусском </w:t>
      </w:r>
      <w:r w:rsidRPr="00425B9B">
        <w:rPr>
          <w:rFonts w:ascii="Times New Roman" w:eastAsia="Times New Roman" w:hAnsi="Times New Roman" w:cs="Times New Roman"/>
          <w:bCs/>
          <w:spacing w:val="-10"/>
          <w:sz w:val="30"/>
          <w:szCs w:val="30"/>
          <w:lang w:eastAsia="ru-RU"/>
        </w:rPr>
        <w:t>языке и английском языке;</w:t>
      </w:r>
    </w:p>
    <w:p w14:paraId="05885EDD" w14:textId="77777777" w:rsidR="00F96E5E" w:rsidRPr="00425B9B" w:rsidRDefault="00F96E5E" w:rsidP="00F96E5E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описание каждой учебной дисциплины (модуля) содержит краткое содержание, формируемые компетенции, результаты обучения (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знать, уметь, </w:t>
      </w: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владеть</w:t>
      </w:r>
      <w:r w:rsidRPr="00425B9B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 xml:space="preserve">), семестр, </w:t>
      </w:r>
      <w:proofErr w:type="spellStart"/>
      <w:r w:rsidRPr="00425B9B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>пререквизиты</w:t>
      </w:r>
      <w:proofErr w:type="spellEnd"/>
      <w:r w:rsidRPr="00425B9B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>, трудоемкость в зачетных единицах (кредитах),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количество аудиторных часов и самостоятельной работы, требования и формы текущей и промежуточной аттестации;</w:t>
      </w:r>
    </w:p>
    <w:p w14:paraId="5BABEC72" w14:textId="77777777" w:rsidR="00F96E5E" w:rsidRPr="00425B9B" w:rsidRDefault="00F96E5E" w:rsidP="00F96E5E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объем описания учебной дисциплины (модуля) составляет максимум одну страницу;</w:t>
      </w:r>
    </w:p>
    <w:p w14:paraId="6D9AB90A" w14:textId="77777777" w:rsidR="00F96E5E" w:rsidRPr="00425B9B" w:rsidRDefault="00F96E5E" w:rsidP="00F96E5E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каталог учебных дисциплин (модулей) 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сопровождается структурной схемой образовательной программы высшего образования 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val="en-US" w:eastAsia="ru-RU"/>
        </w:rPr>
        <w:t>I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ступени с зачетными единицами.</w:t>
      </w:r>
    </w:p>
    <w:p w14:paraId="63B9967D" w14:textId="77777777" w:rsidR="00F96E5E" w:rsidRPr="00425B9B" w:rsidRDefault="00F96E5E" w:rsidP="00F96E5E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Учреждения высшего образования вправе самостоятельно принимать </w:t>
      </w:r>
      <w:r w:rsidRPr="00425B9B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ru-RU"/>
        </w:rPr>
        <w:t xml:space="preserve">решение о формате каталога </w:t>
      </w:r>
      <w:r w:rsidRPr="00425B9B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учебных дисциплин (модулей) </w:t>
      </w:r>
      <w:r w:rsidRPr="00425B9B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ru-RU"/>
        </w:rPr>
        <w:t>и последовательности</w:t>
      </w:r>
      <w:r w:rsidRPr="00425B9B">
        <w:rPr>
          <w:rFonts w:ascii="Times New Roman" w:eastAsia="Times New Roman" w:hAnsi="Times New Roman" w:cs="Times New Roman"/>
          <w:bCs/>
          <w:spacing w:val="-2"/>
          <w:sz w:val="30"/>
          <w:szCs w:val="30"/>
          <w:lang w:eastAsia="ru-RU"/>
        </w:rPr>
        <w:t xml:space="preserve"> представления информации.</w:t>
      </w:r>
    </w:p>
    <w:p w14:paraId="61CF1BF0" w14:textId="77777777" w:rsidR="00F96E5E" w:rsidRPr="00425B9B" w:rsidRDefault="00F96E5E" w:rsidP="00F96E5E">
      <w:pPr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34. Требования к организации самостоятельной работы устанавливаются законодательством.</w:t>
      </w:r>
    </w:p>
    <w:p w14:paraId="616FC0EB" w14:textId="77777777" w:rsidR="00F96E5E" w:rsidRPr="00425B9B" w:rsidRDefault="00F96E5E" w:rsidP="00F96E5E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35. Требования к организации идеологической и воспитательной работы устанавливаются в соответствии с рекомендациями по организации </w:t>
      </w:r>
      <w:r w:rsidRPr="00425B9B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>идеологической и воспитательной работы в учреждениях высшего образования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и программно-планирующей документацией воспитания.</w:t>
      </w:r>
    </w:p>
    <w:p w14:paraId="1748E572" w14:textId="77777777" w:rsidR="00F96E5E" w:rsidRPr="00425B9B" w:rsidRDefault="00F96E5E" w:rsidP="00F96E5E">
      <w:pPr>
        <w:tabs>
          <w:tab w:val="num" w:pos="0"/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eastAsia="x-none"/>
        </w:rPr>
        <w:t>36. 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Конкретные формы и процедуры промежуточного контроля знаний </w:t>
      </w: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обучающихся по каждой учебной дисциплине разрабатываются соответствующей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</w:t>
      </w: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кафедрой учреждения высшего образования и отражаются в учебных программах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учреждения высшего образования по учебным дисциплинам.</w:t>
      </w:r>
    </w:p>
    <w:p w14:paraId="6296F35F" w14:textId="77777777" w:rsidR="00F96E5E" w:rsidRPr="00425B9B" w:rsidRDefault="00F96E5E" w:rsidP="00F96E5E">
      <w:pPr>
        <w:tabs>
          <w:tab w:val="num" w:pos="0"/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</w:pPr>
      <w:r w:rsidRPr="00425B9B">
        <w:rPr>
          <w:rFonts w:ascii="Times New Roman" w:eastAsia="Times New Roman" w:hAnsi="Times New Roman" w:cs="Times New Roman"/>
          <w:spacing w:val="-8"/>
          <w:sz w:val="30"/>
          <w:szCs w:val="30"/>
          <w:lang w:eastAsia="x-none"/>
        </w:rPr>
        <w:t>37. </w:t>
      </w:r>
      <w:r w:rsidRPr="00425B9B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 xml:space="preserve">Для аттестации обучающихся на соответствие их персональных достижений поэтапным или конечным требованиям образовательной программы высшего образования </w:t>
      </w:r>
      <w:r w:rsidRPr="00425B9B">
        <w:rPr>
          <w:rFonts w:ascii="Times New Roman" w:eastAsia="Times New Roman" w:hAnsi="Times New Roman" w:cs="Times New Roman"/>
          <w:spacing w:val="-8"/>
          <w:sz w:val="30"/>
          <w:szCs w:val="30"/>
          <w:lang w:val="en-US" w:eastAsia="x-none"/>
        </w:rPr>
        <w:t>I</w:t>
      </w:r>
      <w:r w:rsidRPr="00425B9B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 xml:space="preserve"> ступени создаются фонды оценочных средств, включающие типовые задания, </w:t>
      </w:r>
      <w:r w:rsidRPr="00425B9B">
        <w:rPr>
          <w:rFonts w:ascii="Times New Roman" w:eastAsia="Times New Roman" w:hAnsi="Times New Roman" w:cs="Times New Roman"/>
          <w:spacing w:val="-8"/>
          <w:sz w:val="30"/>
          <w:szCs w:val="30"/>
          <w:lang w:eastAsia="x-none"/>
        </w:rPr>
        <w:t xml:space="preserve">задания открытого типа, задания коммуникативного типа, </w:t>
      </w:r>
      <w:r w:rsidRPr="00425B9B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 xml:space="preserve">контрольные работы, тесты, комплексные квалификационные задания, тематику </w:t>
      </w:r>
      <w:r w:rsidRPr="00425B9B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lastRenderedPageBreak/>
        <w:t xml:space="preserve">курсовых проектов (курсовых работ), методические разработки по инновационным формам обучения и контроля за формированием компетенций, тематику и принципы составления эссе, формы анкет для проведения самооценки компетенций обучающихся и </w:t>
      </w:r>
      <w:r w:rsidRPr="00425B9B">
        <w:rPr>
          <w:rFonts w:ascii="Times New Roman" w:eastAsia="Times New Roman" w:hAnsi="Times New Roman" w:cs="Times New Roman"/>
          <w:spacing w:val="-8"/>
          <w:sz w:val="30"/>
          <w:szCs w:val="30"/>
          <w:lang w:eastAsia="x-none"/>
        </w:rPr>
        <w:t>иное.</w:t>
      </w:r>
      <w:r w:rsidRPr="00425B9B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 xml:space="preserve"> Фонды оценочных средств разрабатываются соответствующими кафедрами учреждения высшего образования. </w:t>
      </w:r>
    </w:p>
    <w:p w14:paraId="54035CC0" w14:textId="77777777" w:rsidR="00F96E5E" w:rsidRPr="00425B9B" w:rsidRDefault="00F96E5E" w:rsidP="00F96E5E">
      <w:pPr>
        <w:tabs>
          <w:tab w:val="num" w:pos="0"/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>38. </w:t>
      </w:r>
      <w:r w:rsidRPr="00425B9B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Оценочными средствами должна предусматриваться оценка способности</w:t>
      </w: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 обучающихся к творческой деятельности, их готовность вести поиск решения новых задач, связанных с недостаточностью конкретных специальных знаний и отсутствием общепринятых алгоритмов.</w:t>
      </w:r>
    </w:p>
    <w:p w14:paraId="200A1867" w14:textId="77777777" w:rsidR="00F96E5E" w:rsidRPr="00425B9B" w:rsidRDefault="00F96E5E" w:rsidP="00F96E5E">
      <w:pPr>
        <w:tabs>
          <w:tab w:val="num" w:pos="0"/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</w:p>
    <w:p w14:paraId="3E56FB6A" w14:textId="77777777" w:rsidR="00F96E5E" w:rsidRPr="00425B9B" w:rsidRDefault="00F96E5E" w:rsidP="00F96E5E">
      <w:pPr>
        <w:tabs>
          <w:tab w:val="left" w:pos="709"/>
          <w:tab w:val="left" w:pos="1134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val="x-none" w:eastAsia="x-none"/>
        </w:rPr>
      </w:pPr>
      <w:r w:rsidRPr="00425B9B">
        <w:rPr>
          <w:rFonts w:ascii="Times New Roman" w:eastAsia="Times New Roman" w:hAnsi="Times New Roman" w:cs="Times New Roman"/>
          <w:b/>
          <w:sz w:val="30"/>
          <w:szCs w:val="30"/>
          <w:lang w:eastAsia="x-none"/>
        </w:rPr>
        <w:t>ГЛАВА 7</w:t>
      </w:r>
    </w:p>
    <w:p w14:paraId="29F7DCBD" w14:textId="77777777" w:rsidR="00F96E5E" w:rsidRPr="00425B9B" w:rsidRDefault="00F96E5E" w:rsidP="00F96E5E">
      <w:pPr>
        <w:tabs>
          <w:tab w:val="left" w:pos="709"/>
          <w:tab w:val="left" w:pos="1134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30"/>
          <w:szCs w:val="30"/>
          <w:lang w:val="x-none" w:eastAsia="x-none"/>
        </w:rPr>
      </w:pPr>
      <w:r w:rsidRPr="00425B9B">
        <w:rPr>
          <w:rFonts w:ascii="Times New Roman" w:eastAsia="Times New Roman" w:hAnsi="Times New Roman" w:cs="Times New Roman"/>
          <w:b/>
          <w:bCs/>
          <w:sz w:val="30"/>
          <w:szCs w:val="30"/>
          <w:lang w:val="x-none" w:eastAsia="x-none"/>
        </w:rPr>
        <w:t>ТРЕБОВАНИЯ К ИТОГОВОЙ АТТЕСТАЦИИ</w:t>
      </w:r>
    </w:p>
    <w:p w14:paraId="24DC0039" w14:textId="77777777" w:rsidR="00F96E5E" w:rsidRPr="00425B9B" w:rsidRDefault="00F96E5E" w:rsidP="00F96E5E">
      <w:pPr>
        <w:tabs>
          <w:tab w:val="num" w:pos="0"/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</w:p>
    <w:p w14:paraId="27016213" w14:textId="77777777" w:rsidR="00F96E5E" w:rsidRPr="00425B9B" w:rsidRDefault="00F96E5E" w:rsidP="00F96E5E">
      <w:pPr>
        <w:tabs>
          <w:tab w:val="num" w:pos="0"/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  <w:r w:rsidRPr="00425B9B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x-none"/>
        </w:rPr>
        <w:t>39. </w:t>
      </w:r>
      <w:r w:rsidRPr="00425B9B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t>Итоговая аттестация осуществляется государственной экзаменационной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 комиссией.</w:t>
      </w:r>
    </w:p>
    <w:p w14:paraId="7B1C44CC" w14:textId="77777777" w:rsidR="00F96E5E" w:rsidRPr="00425B9B" w:rsidRDefault="00F96E5E" w:rsidP="00F96E5E">
      <w:pPr>
        <w:tabs>
          <w:tab w:val="num" w:pos="0"/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</w:pPr>
      <w:r w:rsidRPr="00425B9B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t>К итоговой аттестации допускаются студенты</w:t>
      </w:r>
      <w:r w:rsidRPr="00425B9B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x-none"/>
        </w:rPr>
        <w:t xml:space="preserve">, </w:t>
      </w:r>
      <w:r w:rsidRPr="00425B9B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t xml:space="preserve">курсанты, слушатели, полностью выполнившие </w:t>
      </w:r>
      <w:r w:rsidRPr="00425B9B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x-none"/>
        </w:rPr>
        <w:t xml:space="preserve">соответствующие </w:t>
      </w:r>
      <w:r w:rsidRPr="00425B9B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t>учебный план и учебные программы.</w:t>
      </w:r>
    </w:p>
    <w:p w14:paraId="06883468" w14:textId="77777777" w:rsidR="00F96E5E" w:rsidRPr="00425B9B" w:rsidRDefault="00F96E5E" w:rsidP="00F96E5E">
      <w:pPr>
        <w:tabs>
          <w:tab w:val="num" w:pos="0"/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  <w:r w:rsidRPr="00425B9B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Итоговая аттестация студентов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 xml:space="preserve">, 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курсантов, слушателей при освоении образовательн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ой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 программ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ы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 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высшего образования 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I</w:t>
      </w:r>
      <w:r w:rsidRPr="00425B9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ступени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 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 xml:space="preserve">по специальности 1-61 01 01 «Промышленный дизайн (по направлениям)» 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проводится в форме 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государственного экзамена по специальности, направлению специальности и защиты дипломного проекта.</w:t>
      </w:r>
    </w:p>
    <w:p w14:paraId="324F3BA5" w14:textId="77777777" w:rsidR="00F96E5E" w:rsidRPr="00425B9B" w:rsidRDefault="00F96E5E" w:rsidP="00F96E5E">
      <w:pPr>
        <w:tabs>
          <w:tab w:val="num" w:pos="709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При подготовке к итоговой аттестации формируются или развиваются </w:t>
      </w:r>
      <w:r w:rsidRPr="00425B9B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компетенции, приведенные в таблице 2 настоящего образовательного стандарта.</w:t>
      </w:r>
    </w:p>
    <w:p w14:paraId="24AFF5D2" w14:textId="77777777" w:rsidR="00F96E5E" w:rsidRPr="00425B9B" w:rsidRDefault="00F96E5E" w:rsidP="00F96E5E">
      <w:pPr>
        <w:tabs>
          <w:tab w:val="num" w:pos="0"/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40. 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Программа государственного экзамена разрабатывается учреждением высшего образования в соответствии с Правилами проведения аттестации студентов, курсантов, слушателей при освоении содержания образовательных программ высшего образования.</w:t>
      </w:r>
    </w:p>
    <w:p w14:paraId="0D763AB4" w14:textId="77777777" w:rsidR="00F96E5E" w:rsidRPr="00425B9B" w:rsidRDefault="00F96E5E" w:rsidP="00F96E5E">
      <w:pPr>
        <w:tabs>
          <w:tab w:val="num" w:pos="0"/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</w:pPr>
      <w:r w:rsidRPr="00425B9B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41. </w:t>
      </w:r>
      <w:r w:rsidRPr="00425B9B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Требования к структуре, содержанию, объему и порядку защиты дипломного проекта определяются учреждением высшего образования на основе настоящего образовательного стандарта и Правил проведения аттестации студентов, курсантов, слушателей при освоении содержания образовательных программ высшего образования.</w:t>
      </w:r>
    </w:p>
    <w:p w14:paraId="0BB6D4D3" w14:textId="77777777" w:rsidR="009E601D" w:rsidRPr="00425B9B" w:rsidRDefault="00F96E5E" w:rsidP="001F69BA">
      <w:pPr>
        <w:tabs>
          <w:tab w:val="num" w:pos="0"/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425B9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Тематика дипломных проектов должна определяться актуальностью и практической значимостью</w:t>
      </w:r>
      <w:r w:rsidRPr="00425B9B">
        <w:rPr>
          <w:rFonts w:ascii="Times New Roman" w:eastAsia="Times New Roman" w:hAnsi="Times New Roman" w:cs="Times New Roman"/>
          <w:sz w:val="30"/>
          <w:szCs w:val="30"/>
          <w:lang w:eastAsia="x-none"/>
        </w:rPr>
        <w:t>.</w:t>
      </w:r>
      <w:bookmarkStart w:id="18" w:name="_GoBack"/>
      <w:bookmarkEnd w:id="18"/>
    </w:p>
    <w:sectPr w:rsidR="009E601D" w:rsidRPr="00425B9B" w:rsidSect="009E601D">
      <w:footnotePr>
        <w:numFmt w:val="chicago"/>
        <w:numRestart w:val="eachSect"/>
      </w:footnotePr>
      <w:pgSz w:w="11906" w:h="16838"/>
      <w:pgMar w:top="851" w:right="567" w:bottom="851" w:left="1134" w:header="720" w:footer="227" w:gutter="0"/>
      <w:pgNumType w:start="1"/>
      <w:cols w:space="708"/>
      <w:titlePg/>
      <w:docGrid w:linePitch="4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107C42" w14:textId="77777777" w:rsidR="009D21AE" w:rsidRDefault="009D21AE" w:rsidP="00D34B80">
      <w:pPr>
        <w:spacing w:after="0" w:line="240" w:lineRule="auto"/>
      </w:pPr>
      <w:r>
        <w:separator/>
      </w:r>
    </w:p>
  </w:endnote>
  <w:endnote w:type="continuationSeparator" w:id="0">
    <w:p w14:paraId="6210D08B" w14:textId="77777777" w:rsidR="009D21AE" w:rsidRDefault="009D21AE" w:rsidP="00D34B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ivian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(WT)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Franklin Gothic Heavy"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notTrueType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Полужирный">
    <w:panose1 w:val="02020803070505020304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71AF58" w14:textId="77777777" w:rsidR="003828C6" w:rsidRDefault="003828C6">
    <w:pPr>
      <w:pStyle w:val="af7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302838" w14:textId="77777777" w:rsidR="003828C6" w:rsidRPr="00CF3F82" w:rsidRDefault="003828C6">
    <w:pPr>
      <w:pStyle w:val="af7"/>
      <w:jc w:val="right"/>
      <w:rPr>
        <w:sz w:val="22"/>
        <w:szCs w:val="22"/>
      </w:rPr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C357DE" w14:textId="77777777" w:rsidR="003828C6" w:rsidRPr="009E601D" w:rsidRDefault="003828C6" w:rsidP="009E601D">
    <w:pPr>
      <w:pStyle w:val="af7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0BAC4C" w14:textId="77777777" w:rsidR="003828C6" w:rsidRPr="00CF3F82" w:rsidRDefault="003828C6">
    <w:pPr>
      <w:pStyle w:val="af7"/>
      <w:jc w:val="right"/>
      <w:rPr>
        <w:sz w:val="22"/>
        <w:szCs w:val="22"/>
      </w:rPr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DAD0AA" w14:textId="77777777" w:rsidR="003828C6" w:rsidRPr="009E601D" w:rsidRDefault="003828C6" w:rsidP="009E601D">
    <w:pPr>
      <w:pStyle w:val="af7"/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AC1C39" w14:textId="77777777" w:rsidR="003828C6" w:rsidRPr="00CF3F82" w:rsidRDefault="003828C6">
    <w:pPr>
      <w:pStyle w:val="af7"/>
      <w:jc w:val="right"/>
      <w:rPr>
        <w:sz w:val="22"/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46A206" w14:textId="77777777" w:rsidR="003828C6" w:rsidRPr="00316E06" w:rsidRDefault="003828C6" w:rsidP="00C1352D">
    <w:pPr>
      <w:pStyle w:val="af7"/>
      <w:tabs>
        <w:tab w:val="clear" w:pos="4153"/>
        <w:tab w:val="clear" w:pos="8306"/>
        <w:tab w:val="left" w:pos="1350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E69726" w14:textId="77777777" w:rsidR="003828C6" w:rsidRPr="008578CB" w:rsidRDefault="003828C6" w:rsidP="008578CB">
    <w:pPr>
      <w:pStyle w:val="af7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1D86E1" w14:textId="77777777" w:rsidR="003828C6" w:rsidRPr="008578CB" w:rsidRDefault="003828C6" w:rsidP="008578CB">
    <w:pPr>
      <w:pStyle w:val="af7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4E7DDB" w14:textId="77777777" w:rsidR="003828C6" w:rsidRPr="009E601D" w:rsidRDefault="003828C6" w:rsidP="009E601D">
    <w:pPr>
      <w:pStyle w:val="af7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9FAE81" w14:textId="77777777" w:rsidR="003828C6" w:rsidRPr="00CF3F82" w:rsidRDefault="003828C6">
    <w:pPr>
      <w:pStyle w:val="af7"/>
      <w:jc w:val="right"/>
      <w:rPr>
        <w:sz w:val="22"/>
        <w:szCs w:val="2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0C18DB" w14:textId="77777777" w:rsidR="003828C6" w:rsidRPr="009E601D" w:rsidRDefault="003828C6" w:rsidP="009E601D">
    <w:pPr>
      <w:pStyle w:val="af7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54DCDA" w14:textId="77777777" w:rsidR="003828C6" w:rsidRPr="00CF3F82" w:rsidRDefault="003828C6">
    <w:pPr>
      <w:pStyle w:val="af7"/>
      <w:jc w:val="right"/>
      <w:rPr>
        <w:sz w:val="22"/>
        <w:szCs w:val="22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EFEB28" w14:textId="77777777" w:rsidR="003828C6" w:rsidRPr="009E601D" w:rsidRDefault="003828C6" w:rsidP="009E601D">
    <w:pPr>
      <w:pStyle w:val="af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E93C29" w14:textId="77777777" w:rsidR="009D21AE" w:rsidRDefault="009D21AE" w:rsidP="00D34B80">
      <w:pPr>
        <w:spacing w:after="0" w:line="240" w:lineRule="auto"/>
      </w:pPr>
      <w:r>
        <w:separator/>
      </w:r>
    </w:p>
  </w:footnote>
  <w:footnote w:type="continuationSeparator" w:id="0">
    <w:p w14:paraId="77046D6A" w14:textId="77777777" w:rsidR="009D21AE" w:rsidRDefault="009D21AE" w:rsidP="00D34B80">
      <w:pPr>
        <w:spacing w:after="0" w:line="240" w:lineRule="auto"/>
      </w:pPr>
      <w:r>
        <w:continuationSeparator/>
      </w:r>
    </w:p>
  </w:footnote>
  <w:footnote w:id="1">
    <w:p w14:paraId="7FE85FB4" w14:textId="493568E5" w:rsidR="003828C6" w:rsidRDefault="003828C6">
      <w:pPr>
        <w:pStyle w:val="ac"/>
      </w:pPr>
      <w:r>
        <w:rPr>
          <w:rStyle w:val="ae"/>
        </w:rPr>
        <w:footnoteRef/>
      </w:r>
      <w:r>
        <w:t xml:space="preserve"> </w:t>
      </w:r>
      <w:r w:rsidR="00821185" w:rsidRPr="00821185">
        <w:t xml:space="preserve">При составлении </w:t>
      </w:r>
      <w:r w:rsidR="00821185" w:rsidRPr="00BA0CCD">
        <w:t>учебного плана учреждения высшего образования по специальности учебная дисциплина «Основы управления интеллектуальной собственностью» планируется в качестве дисциплины компонента учреждения высшего образования, дисциплины по выбору либо факультативной дисциплины.</w:t>
      </w:r>
    </w:p>
  </w:footnote>
  <w:footnote w:id="2">
    <w:p w14:paraId="203FACFC" w14:textId="08E336D9" w:rsidR="00B93BB6" w:rsidRDefault="00B93BB6">
      <w:pPr>
        <w:pStyle w:val="ac"/>
      </w:pPr>
      <w:r w:rsidRPr="00B93BB6">
        <w:rPr>
          <w:rStyle w:val="ae"/>
        </w:rPr>
        <w:footnoteRef/>
      </w:r>
      <w:r w:rsidRPr="00B93BB6">
        <w:t xml:space="preserve"> При составлении учебного плана учреждения высшего образования по специальности учебная дисциплина «Основы управления интеллектуальной </w:t>
      </w:r>
      <w:r w:rsidRPr="007972DF">
        <w:t>собственностью» планируется в качестве дисциплины компонента учреждения высшего образования, дисциплины по выбору либо факультативной дисциплины.</w:t>
      </w:r>
    </w:p>
  </w:footnote>
  <w:footnote w:id="3">
    <w:p w14:paraId="492EDD9E" w14:textId="7E60CF6A" w:rsidR="005D5B1D" w:rsidRDefault="005D5B1D">
      <w:pPr>
        <w:pStyle w:val="ac"/>
      </w:pPr>
      <w:r w:rsidRPr="005D5B1D">
        <w:rPr>
          <w:rStyle w:val="ae"/>
        </w:rPr>
        <w:footnoteRef/>
      </w:r>
      <w:r w:rsidRPr="005D5B1D">
        <w:t xml:space="preserve"> </w:t>
      </w:r>
      <w:r w:rsidRPr="005D5B1D">
        <w:rPr>
          <w:szCs w:val="18"/>
        </w:rPr>
        <w:t xml:space="preserve">При составлении </w:t>
      </w:r>
      <w:r w:rsidRPr="00B8498C">
        <w:rPr>
          <w:szCs w:val="18"/>
        </w:rPr>
        <w:t>учебного плана учреждения высшего образования по специально</w:t>
      </w:r>
      <w:r>
        <w:rPr>
          <w:szCs w:val="18"/>
        </w:rPr>
        <w:t xml:space="preserve">сти (направлению специальности) </w:t>
      </w:r>
      <w:r w:rsidRPr="00B8498C">
        <w:rPr>
          <w:szCs w:val="18"/>
        </w:rPr>
        <w:t>учебная дисциплина «Основы управления интеллектуальной собственностью» планируется в качестве дисциплины компонента учреждения высшего образования, дисциплины по выбору либо факультативной дисциплины.</w:t>
      </w:r>
    </w:p>
  </w:footnote>
  <w:footnote w:id="4">
    <w:p w14:paraId="62C89597" w14:textId="33B19E49" w:rsidR="00DE18A5" w:rsidRDefault="00DE18A5">
      <w:pPr>
        <w:pStyle w:val="ac"/>
      </w:pPr>
      <w:r w:rsidRPr="00DE18A5">
        <w:rPr>
          <w:rStyle w:val="ae"/>
        </w:rPr>
        <w:footnoteRef/>
      </w:r>
      <w:r w:rsidRPr="00DE18A5">
        <w:t xml:space="preserve"> При составлении </w:t>
      </w:r>
      <w:r w:rsidRPr="00E137AE">
        <w:t>учебного плана учреждения высшего образования по специальности учебная дисциплина «Основы управления интеллектуальной собственностью» планируется в качестве дисциплины компонента учреждения высшего образования, дисциплины по выбору, факультативной дисциплины либо дисциплины цикла «Дополнительные виды обучения».</w:t>
      </w:r>
    </w:p>
  </w:footnote>
  <w:footnote w:id="5">
    <w:p w14:paraId="6C130A2B" w14:textId="77777777" w:rsidR="003828C6" w:rsidRPr="00532B11" w:rsidRDefault="003828C6" w:rsidP="002A2EA0">
      <w:pPr>
        <w:pStyle w:val="ac"/>
        <w:ind w:firstLine="709"/>
      </w:pPr>
      <w:r w:rsidRPr="00532B11">
        <w:rPr>
          <w:rStyle w:val="ae"/>
        </w:rPr>
        <w:footnoteRef/>
      </w:r>
      <w:r w:rsidRPr="00532B11">
        <w:t xml:space="preserve"> Модуль «Безопасность жизнедеятельности» включает вопросы защиты населения и объектов от чрезвычайных ситуаций, радиационной безопасности, основ экологии, основ энергосбережения, охраны труда.</w:t>
      </w:r>
    </w:p>
  </w:footnote>
  <w:footnote w:id="6">
    <w:p w14:paraId="317A1480" w14:textId="77777777" w:rsidR="003828C6" w:rsidRPr="00532B11" w:rsidRDefault="003828C6" w:rsidP="002A2EA0">
      <w:pPr>
        <w:pStyle w:val="ac"/>
        <w:ind w:firstLine="709"/>
      </w:pPr>
      <w:r w:rsidRPr="00532B11">
        <w:rPr>
          <w:rStyle w:val="ae"/>
        </w:rPr>
        <w:footnoteRef/>
      </w:r>
      <w:r w:rsidRPr="00532B11">
        <w:t xml:space="preserve"> При составлении учебного плана учреждения высшего образования по специальности (направлению специальности) учебная дисциплина «Основы управления интеллектуальной собственностью» планируется в качестве дисциплины компонента учреждения высшего образования, дисциплины по выбору либо факультативной дисциплины.</w:t>
      </w:r>
    </w:p>
  </w:footnote>
  <w:footnote w:id="7">
    <w:p w14:paraId="33713629" w14:textId="34E115B3" w:rsidR="003828C6" w:rsidRPr="00532B11" w:rsidRDefault="003828C6" w:rsidP="002A2EA0">
      <w:pPr>
        <w:pStyle w:val="ac"/>
        <w:ind w:firstLine="709"/>
      </w:pPr>
      <w:r w:rsidRPr="00532B11">
        <w:rPr>
          <w:rStyle w:val="ae"/>
        </w:rPr>
        <w:footnoteRef/>
      </w:r>
      <w:r w:rsidRPr="00532B11">
        <w:t xml:space="preserve"> Согласно п</w:t>
      </w:r>
      <w:r w:rsidR="00DD6197">
        <w:t>ункту</w:t>
      </w:r>
      <w:r w:rsidRPr="00532B11">
        <w:t xml:space="preserve"> 7. Инструкции по расчету трудоемкости образовательных программ высшего образования с использованием системы зачетных единиц, утвержденной Министерством образования Республики Беларусь 6</w:t>
      </w:r>
      <w:r w:rsidR="00DD6197">
        <w:t xml:space="preserve"> апреля </w:t>
      </w:r>
      <w:r w:rsidRPr="00532B11">
        <w:t>2015</w:t>
      </w:r>
      <w:r w:rsidR="00DD6197">
        <w:t> </w:t>
      </w:r>
      <w:r w:rsidRPr="00532B11">
        <w:t>г., при подготовке курсантов на военных факультетах в рамках направлений специальностей и специализаций допускается прохождение учебных практик и изучение общевоенных дисциплин без начисления зачетных единиц.</w:t>
      </w:r>
    </w:p>
  </w:footnote>
  <w:footnote w:id="8">
    <w:p w14:paraId="3B7FA63C" w14:textId="4421CC7C" w:rsidR="007956C3" w:rsidRDefault="007956C3">
      <w:pPr>
        <w:pStyle w:val="ac"/>
      </w:pPr>
      <w:r>
        <w:rPr>
          <w:rStyle w:val="ae"/>
        </w:rPr>
        <w:footnoteRef/>
      </w:r>
      <w:r>
        <w:t xml:space="preserve"> </w:t>
      </w:r>
      <w:r w:rsidRPr="00AE2051">
        <w:rPr>
          <w:szCs w:val="18"/>
        </w:rPr>
        <w:t>При составлении учебного плана учреждения высшего образования по специальности учебная дисциплина «Основы управления интеллектуальной собственностью» планируется в качестве дисциплины компонента учреждения высшего образования, дисциплины по выбору либо факультативной дисциплины.</w:t>
      </w:r>
    </w:p>
  </w:footnote>
  <w:footnote w:id="9">
    <w:p w14:paraId="60792544" w14:textId="6E00B644" w:rsidR="003852CD" w:rsidRDefault="003852CD">
      <w:pPr>
        <w:pStyle w:val="ac"/>
      </w:pPr>
      <w:r>
        <w:rPr>
          <w:rStyle w:val="ae"/>
        </w:rPr>
        <w:footnoteRef/>
      </w:r>
      <w:r>
        <w:t xml:space="preserve"> </w:t>
      </w:r>
      <w:r w:rsidRPr="00EE1E4F">
        <w:rPr>
          <w:szCs w:val="18"/>
        </w:rPr>
        <w:t>При составлении учебного плана учреждения высшего образования по специальности (направлению специальности) учебная дисциплина «Основы управления интеллектуальной собственностью» планируется в качестве дисциплины компонента учреждения высшего образования, дисциплины по выбору либо факультативной дисциплины.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53178358"/>
      <w:docPartObj>
        <w:docPartGallery w:val="Page Numbers (Top of Page)"/>
        <w:docPartUnique/>
      </w:docPartObj>
    </w:sdtPr>
    <w:sdtEndPr/>
    <w:sdtContent>
      <w:p w14:paraId="3948EC9F" w14:textId="49B05DE7" w:rsidR="003828C6" w:rsidRDefault="003828C6" w:rsidP="009E601D">
        <w:pPr>
          <w:pStyle w:val="af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15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C55F8"/>
    <w:multiLevelType w:val="hybridMultilevel"/>
    <w:tmpl w:val="AD88DA34"/>
    <w:lvl w:ilvl="0" w:tplc="FFFFFFFF">
      <w:start w:val="6"/>
      <w:numFmt w:val="bullet"/>
      <w:lvlText w:val="–"/>
      <w:lvlJc w:val="left"/>
      <w:pPr>
        <w:ind w:left="142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1" w15:restartNumberingAfterBreak="0">
    <w:nsid w:val="06C73011"/>
    <w:multiLevelType w:val="hybridMultilevel"/>
    <w:tmpl w:val="4600E1EE"/>
    <w:lvl w:ilvl="0" w:tplc="C63EE468">
      <w:start w:val="1"/>
      <w:numFmt w:val="decimal"/>
      <w:lvlText w:val="БПК-%1."/>
      <w:lvlJc w:val="left"/>
      <w:pPr>
        <w:tabs>
          <w:tab w:val="num" w:pos="2138"/>
        </w:tabs>
        <w:ind w:left="2138" w:hanging="360"/>
      </w:pPr>
      <w:rPr>
        <w:rFonts w:hint="default"/>
      </w:rPr>
    </w:lvl>
    <w:lvl w:ilvl="1" w:tplc="C63EE468">
      <w:start w:val="1"/>
      <w:numFmt w:val="decimal"/>
      <w:lvlText w:val="БПК-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075162"/>
    <w:multiLevelType w:val="hybridMultilevel"/>
    <w:tmpl w:val="E062A922"/>
    <w:lvl w:ilvl="0" w:tplc="B8E8444C">
      <w:start w:val="7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FD16CB9"/>
    <w:multiLevelType w:val="hybridMultilevel"/>
    <w:tmpl w:val="9DECFC44"/>
    <w:lvl w:ilvl="0" w:tplc="68004ACE">
      <w:start w:val="1"/>
      <w:numFmt w:val="bullet"/>
      <w:lvlText w:val="–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4" w15:restartNumberingAfterBreak="0">
    <w:nsid w:val="109134BC"/>
    <w:multiLevelType w:val="hybridMultilevel"/>
    <w:tmpl w:val="038ECA84"/>
    <w:lvl w:ilvl="0" w:tplc="CA4C47AA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1DF50BE"/>
    <w:multiLevelType w:val="multilevel"/>
    <w:tmpl w:val="9DD2F68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4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7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3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80" w:hanging="1800"/>
      </w:pPr>
      <w:rPr>
        <w:rFonts w:hint="default"/>
      </w:rPr>
    </w:lvl>
  </w:abstractNum>
  <w:abstractNum w:abstractNumId="6" w15:restartNumberingAfterBreak="0">
    <w:nsid w:val="11F05E09"/>
    <w:multiLevelType w:val="hybridMultilevel"/>
    <w:tmpl w:val="AC4C5302"/>
    <w:lvl w:ilvl="0" w:tplc="A4DE8A42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7" w15:restartNumberingAfterBreak="0">
    <w:nsid w:val="11F1785F"/>
    <w:multiLevelType w:val="hybridMultilevel"/>
    <w:tmpl w:val="C37CE5FC"/>
    <w:lvl w:ilvl="0" w:tplc="9086F15E">
      <w:start w:val="5"/>
      <w:numFmt w:val="bullet"/>
      <w:pStyle w:val="1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BC75E7D"/>
    <w:multiLevelType w:val="multilevel"/>
    <w:tmpl w:val="46D82D8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9" w15:restartNumberingAfterBreak="0">
    <w:nsid w:val="1EAF64FB"/>
    <w:multiLevelType w:val="hybridMultilevel"/>
    <w:tmpl w:val="6E121F76"/>
    <w:lvl w:ilvl="0" w:tplc="68004ACE">
      <w:start w:val="1"/>
      <w:numFmt w:val="bullet"/>
      <w:lvlText w:val="–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D248F0"/>
    <w:multiLevelType w:val="hybridMultilevel"/>
    <w:tmpl w:val="AAFE7996"/>
    <w:lvl w:ilvl="0" w:tplc="FCB8C022">
      <w:start w:val="1"/>
      <w:numFmt w:val="decimal"/>
      <w:lvlText w:val="УК-%1."/>
      <w:lvlJc w:val="left"/>
      <w:pPr>
        <w:tabs>
          <w:tab w:val="num" w:pos="1637"/>
        </w:tabs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-686"/>
        </w:tabs>
        <w:ind w:left="-68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"/>
        </w:tabs>
        <w:ind w:left="3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754"/>
        </w:tabs>
        <w:ind w:left="75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1474"/>
        </w:tabs>
        <w:ind w:left="147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2194"/>
        </w:tabs>
        <w:ind w:left="219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2914"/>
        </w:tabs>
        <w:ind w:left="291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3634"/>
        </w:tabs>
        <w:ind w:left="363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4354"/>
        </w:tabs>
        <w:ind w:left="4354" w:hanging="180"/>
      </w:pPr>
    </w:lvl>
  </w:abstractNum>
  <w:abstractNum w:abstractNumId="11" w15:restartNumberingAfterBreak="0">
    <w:nsid w:val="25944E26"/>
    <w:multiLevelType w:val="hybridMultilevel"/>
    <w:tmpl w:val="74B4969E"/>
    <w:lvl w:ilvl="0" w:tplc="EA44E426">
      <w:start w:val="1"/>
      <w:numFmt w:val="bullet"/>
      <w:lvlText w:val="–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AC4E62"/>
    <w:multiLevelType w:val="multilevel"/>
    <w:tmpl w:val="3D541BE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3" w15:restartNumberingAfterBreak="0">
    <w:nsid w:val="27B03D39"/>
    <w:multiLevelType w:val="hybridMultilevel"/>
    <w:tmpl w:val="83B8BD74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4" w15:restartNumberingAfterBreak="0">
    <w:nsid w:val="2A75087E"/>
    <w:multiLevelType w:val="multilevel"/>
    <w:tmpl w:val="B374E7E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5"/>
      <w:numFmt w:val="decimal"/>
      <w:isLgl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6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5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80" w:hanging="1800"/>
      </w:pPr>
      <w:rPr>
        <w:rFonts w:hint="default"/>
      </w:rPr>
    </w:lvl>
  </w:abstractNum>
  <w:abstractNum w:abstractNumId="15" w15:restartNumberingAfterBreak="0">
    <w:nsid w:val="2CD77817"/>
    <w:multiLevelType w:val="hybridMultilevel"/>
    <w:tmpl w:val="BBCC200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E63406D"/>
    <w:multiLevelType w:val="hybridMultilevel"/>
    <w:tmpl w:val="998292F2"/>
    <w:lvl w:ilvl="0" w:tplc="A4DE8A42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7" w15:restartNumberingAfterBreak="0">
    <w:nsid w:val="31787376"/>
    <w:multiLevelType w:val="hybridMultilevel"/>
    <w:tmpl w:val="8B141946"/>
    <w:lvl w:ilvl="0" w:tplc="A4DE8A42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8" w15:restartNumberingAfterBreak="0">
    <w:nsid w:val="329069E6"/>
    <w:multiLevelType w:val="multilevel"/>
    <w:tmpl w:val="4552EBB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9" w15:restartNumberingAfterBreak="0">
    <w:nsid w:val="34ED2078"/>
    <w:multiLevelType w:val="hybridMultilevel"/>
    <w:tmpl w:val="942A9554"/>
    <w:lvl w:ilvl="0" w:tplc="68004ACE">
      <w:start w:val="1"/>
      <w:numFmt w:val="bullet"/>
      <w:lvlText w:val="–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6C30C4"/>
    <w:multiLevelType w:val="multilevel"/>
    <w:tmpl w:val="F614F7A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1" w15:restartNumberingAfterBreak="0">
    <w:nsid w:val="3D940867"/>
    <w:multiLevelType w:val="hybridMultilevel"/>
    <w:tmpl w:val="84263242"/>
    <w:name w:val="WW8Num32"/>
    <w:lvl w:ilvl="0" w:tplc="EFE84C94">
      <w:numFmt w:val="bullet"/>
      <w:lvlText w:val="—"/>
      <w:lvlJc w:val="left"/>
      <w:pPr>
        <w:tabs>
          <w:tab w:val="num" w:pos="1440"/>
        </w:tabs>
        <w:ind w:left="1440" w:hanging="360"/>
      </w:pPr>
      <w:rPr>
        <w:rFonts w:ascii="Vivian" w:hAnsi="Vivi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F350BBD"/>
    <w:multiLevelType w:val="hybridMultilevel"/>
    <w:tmpl w:val="06264360"/>
    <w:lvl w:ilvl="0" w:tplc="25BAABF2">
      <w:start w:val="1"/>
      <w:numFmt w:val="decimal"/>
      <w:pStyle w:val="3"/>
      <w:lvlText w:val="ПК %1."/>
      <w:lvlJc w:val="left"/>
      <w:pPr>
        <w:tabs>
          <w:tab w:val="num" w:pos="1069"/>
        </w:tabs>
        <w:ind w:left="709" w:firstLine="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43B7151F"/>
    <w:multiLevelType w:val="hybridMultilevel"/>
    <w:tmpl w:val="0C3A9388"/>
    <w:lvl w:ilvl="0" w:tplc="A4DE8A42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4" w15:restartNumberingAfterBreak="0">
    <w:nsid w:val="44967ED9"/>
    <w:multiLevelType w:val="multilevel"/>
    <w:tmpl w:val="011ABE06"/>
    <w:lvl w:ilvl="0">
      <w:start w:val="1"/>
      <w:numFmt w:val="decimal"/>
      <w:lvlText w:val="БПК-%1."/>
      <w:lvlJc w:val="left"/>
      <w:pPr>
        <w:tabs>
          <w:tab w:val="num" w:pos="2138"/>
        </w:tabs>
        <w:ind w:left="213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7596D4E"/>
    <w:multiLevelType w:val="hybridMultilevel"/>
    <w:tmpl w:val="E714A5CE"/>
    <w:lvl w:ilvl="0" w:tplc="B8E8444C">
      <w:start w:val="8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4BE843FD"/>
    <w:multiLevelType w:val="hybridMultilevel"/>
    <w:tmpl w:val="83B8BD74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7" w15:restartNumberingAfterBreak="0">
    <w:nsid w:val="4DD110DF"/>
    <w:multiLevelType w:val="hybridMultilevel"/>
    <w:tmpl w:val="49FE14C4"/>
    <w:lvl w:ilvl="0" w:tplc="5D14402C">
      <w:start w:val="7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525B34AC"/>
    <w:multiLevelType w:val="multilevel"/>
    <w:tmpl w:val="E954FE9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9" w15:restartNumberingAfterBreak="0">
    <w:nsid w:val="56B6481F"/>
    <w:multiLevelType w:val="hybridMultilevel"/>
    <w:tmpl w:val="129C70D4"/>
    <w:lvl w:ilvl="0" w:tplc="04190001">
      <w:start w:val="1"/>
      <w:numFmt w:val="bullet"/>
      <w:lvlText w:val=""/>
      <w:lvlJc w:val="left"/>
      <w:pPr>
        <w:ind w:left="15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30" w15:restartNumberingAfterBreak="0">
    <w:nsid w:val="57496377"/>
    <w:multiLevelType w:val="hybridMultilevel"/>
    <w:tmpl w:val="08200FBE"/>
    <w:lvl w:ilvl="0" w:tplc="B8E8444C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5B94060B"/>
    <w:multiLevelType w:val="hybridMultilevel"/>
    <w:tmpl w:val="E352524E"/>
    <w:lvl w:ilvl="0" w:tplc="68004ACE">
      <w:start w:val="1"/>
      <w:numFmt w:val="bullet"/>
      <w:lvlText w:val="–"/>
      <w:lvlJc w:val="left"/>
      <w:pPr>
        <w:tabs>
          <w:tab w:val="num" w:pos="1069"/>
        </w:tabs>
        <w:ind w:left="709" w:firstLine="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5E2575B8"/>
    <w:multiLevelType w:val="hybridMultilevel"/>
    <w:tmpl w:val="3F9A7AA2"/>
    <w:lvl w:ilvl="0" w:tplc="46DCBBE8">
      <w:start w:val="1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3F634A"/>
    <w:multiLevelType w:val="hybridMultilevel"/>
    <w:tmpl w:val="074E9178"/>
    <w:lvl w:ilvl="0" w:tplc="FFFFFFFF">
      <w:start w:val="6"/>
      <w:numFmt w:val="bullet"/>
      <w:lvlText w:val="–"/>
      <w:lvlJc w:val="left"/>
      <w:pPr>
        <w:tabs>
          <w:tab w:val="num" w:pos="785"/>
        </w:tabs>
        <w:ind w:left="785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05"/>
        </w:tabs>
        <w:ind w:left="1505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5"/>
        </w:tabs>
        <w:ind w:left="222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5"/>
        </w:tabs>
        <w:ind w:left="294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5"/>
        </w:tabs>
        <w:ind w:left="3665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5"/>
        </w:tabs>
        <w:ind w:left="510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5"/>
        </w:tabs>
        <w:ind w:left="5825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hint="default"/>
      </w:rPr>
    </w:lvl>
  </w:abstractNum>
  <w:abstractNum w:abstractNumId="34" w15:restartNumberingAfterBreak="0">
    <w:nsid w:val="60BB332E"/>
    <w:multiLevelType w:val="hybridMultilevel"/>
    <w:tmpl w:val="B834514E"/>
    <w:lvl w:ilvl="0" w:tplc="0419000F">
      <w:start w:val="1"/>
      <w:numFmt w:val="decimal"/>
      <w:lvlText w:val="%1."/>
      <w:lvlJc w:val="left"/>
      <w:pPr>
        <w:ind w:left="6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E96E25"/>
    <w:multiLevelType w:val="hybridMultilevel"/>
    <w:tmpl w:val="DCDC87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353C69"/>
    <w:multiLevelType w:val="hybridMultilevel"/>
    <w:tmpl w:val="83B8BD74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7" w15:restartNumberingAfterBreak="0">
    <w:nsid w:val="6D720BA0"/>
    <w:multiLevelType w:val="hybridMultilevel"/>
    <w:tmpl w:val="6C4AD7CC"/>
    <w:lvl w:ilvl="0" w:tplc="A4DE8A42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8" w15:restartNumberingAfterBreak="0">
    <w:nsid w:val="711B7372"/>
    <w:multiLevelType w:val="hybridMultilevel"/>
    <w:tmpl w:val="3F981D72"/>
    <w:lvl w:ilvl="0" w:tplc="A4DE8A42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9" w15:restartNumberingAfterBreak="0">
    <w:nsid w:val="71C15600"/>
    <w:multiLevelType w:val="hybridMultilevel"/>
    <w:tmpl w:val="5CC42F6C"/>
    <w:lvl w:ilvl="0" w:tplc="B8E8444C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 w15:restartNumberingAfterBreak="0">
    <w:nsid w:val="74035E31"/>
    <w:multiLevelType w:val="hybridMultilevel"/>
    <w:tmpl w:val="83B8BD74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1" w15:restartNumberingAfterBreak="0">
    <w:nsid w:val="741463B8"/>
    <w:multiLevelType w:val="multilevel"/>
    <w:tmpl w:val="C410495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42" w15:restartNumberingAfterBreak="0">
    <w:nsid w:val="7573078B"/>
    <w:multiLevelType w:val="hybridMultilevel"/>
    <w:tmpl w:val="18EA4DB4"/>
    <w:lvl w:ilvl="0" w:tplc="FFFFFFFF">
      <w:start w:val="6"/>
      <w:numFmt w:val="bullet"/>
      <w:lvlText w:val="–"/>
      <w:lvlJc w:val="left"/>
      <w:pPr>
        <w:ind w:left="126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43" w15:restartNumberingAfterBreak="0">
    <w:nsid w:val="75E94D4D"/>
    <w:multiLevelType w:val="hybridMultilevel"/>
    <w:tmpl w:val="A6F6DBA6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4" w15:restartNumberingAfterBreak="0">
    <w:nsid w:val="7B750C92"/>
    <w:multiLevelType w:val="hybridMultilevel"/>
    <w:tmpl w:val="B42EB81A"/>
    <w:lvl w:ilvl="0" w:tplc="47E0C1D2">
      <w:start w:val="1"/>
      <w:numFmt w:val="decimal"/>
      <w:lvlText w:val="%1."/>
      <w:lvlJc w:val="left"/>
      <w:pPr>
        <w:ind w:left="1211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5" w15:restartNumberingAfterBreak="0">
    <w:nsid w:val="7CBC04F4"/>
    <w:multiLevelType w:val="hybridMultilevel"/>
    <w:tmpl w:val="289C6B96"/>
    <w:lvl w:ilvl="0" w:tplc="3E780DE4">
      <w:start w:val="25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6" w15:restartNumberingAfterBreak="0">
    <w:nsid w:val="7E474173"/>
    <w:multiLevelType w:val="hybridMultilevel"/>
    <w:tmpl w:val="2E48093E"/>
    <w:lvl w:ilvl="0" w:tplc="EA44E426">
      <w:start w:val="1"/>
      <w:numFmt w:val="bullet"/>
      <w:lvlText w:val="–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F873722"/>
    <w:multiLevelType w:val="hybridMultilevel"/>
    <w:tmpl w:val="71E0FCD0"/>
    <w:lvl w:ilvl="0" w:tplc="FFFFFFFF">
      <w:start w:val="6"/>
      <w:numFmt w:val="bullet"/>
      <w:lvlText w:val="–"/>
      <w:lvlJc w:val="left"/>
      <w:pPr>
        <w:ind w:left="120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5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7"/>
  </w:num>
  <w:num w:numId="3">
    <w:abstractNumId w:val="11"/>
  </w:num>
  <w:num w:numId="4">
    <w:abstractNumId w:val="46"/>
  </w:num>
  <w:num w:numId="5">
    <w:abstractNumId w:val="19"/>
  </w:num>
  <w:num w:numId="6">
    <w:abstractNumId w:val="3"/>
  </w:num>
  <w:num w:numId="7">
    <w:abstractNumId w:val="9"/>
  </w:num>
  <w:num w:numId="8">
    <w:abstractNumId w:val="31"/>
  </w:num>
  <w:num w:numId="9">
    <w:abstractNumId w:val="33"/>
  </w:num>
  <w:num w:numId="10">
    <w:abstractNumId w:val="47"/>
  </w:num>
  <w:num w:numId="11">
    <w:abstractNumId w:val="0"/>
  </w:num>
  <w:num w:numId="12">
    <w:abstractNumId w:val="43"/>
  </w:num>
  <w:num w:numId="13">
    <w:abstractNumId w:val="40"/>
  </w:num>
  <w:num w:numId="14">
    <w:abstractNumId w:val="13"/>
  </w:num>
  <w:num w:numId="15">
    <w:abstractNumId w:val="36"/>
  </w:num>
  <w:num w:numId="16">
    <w:abstractNumId w:val="42"/>
  </w:num>
  <w:num w:numId="17">
    <w:abstractNumId w:val="35"/>
  </w:num>
  <w:num w:numId="18">
    <w:abstractNumId w:val="26"/>
  </w:num>
  <w:num w:numId="19">
    <w:abstractNumId w:val="18"/>
  </w:num>
  <w:num w:numId="20">
    <w:abstractNumId w:val="15"/>
  </w:num>
  <w:num w:numId="21">
    <w:abstractNumId w:val="8"/>
  </w:num>
  <w:num w:numId="22">
    <w:abstractNumId w:val="14"/>
  </w:num>
  <w:num w:numId="23">
    <w:abstractNumId w:val="28"/>
  </w:num>
  <w:num w:numId="24">
    <w:abstractNumId w:val="12"/>
  </w:num>
  <w:num w:numId="25">
    <w:abstractNumId w:val="41"/>
  </w:num>
  <w:num w:numId="26">
    <w:abstractNumId w:val="20"/>
  </w:num>
  <w:num w:numId="27">
    <w:abstractNumId w:val="5"/>
  </w:num>
  <w:num w:numId="28">
    <w:abstractNumId w:val="23"/>
  </w:num>
  <w:num w:numId="29">
    <w:abstractNumId w:val="17"/>
  </w:num>
  <w:num w:numId="30">
    <w:abstractNumId w:val="6"/>
  </w:num>
  <w:num w:numId="31">
    <w:abstractNumId w:val="37"/>
  </w:num>
  <w:num w:numId="32">
    <w:abstractNumId w:val="16"/>
  </w:num>
  <w:num w:numId="33">
    <w:abstractNumId w:val="38"/>
  </w:num>
  <w:num w:numId="34">
    <w:abstractNumId w:val="29"/>
  </w:num>
  <w:num w:numId="35">
    <w:abstractNumId w:val="10"/>
  </w:num>
  <w:num w:numId="36">
    <w:abstractNumId w:val="1"/>
  </w:num>
  <w:num w:numId="37">
    <w:abstractNumId w:val="24"/>
  </w:num>
  <w:num w:numId="38">
    <w:abstractNumId w:val="39"/>
  </w:num>
  <w:num w:numId="39">
    <w:abstractNumId w:val="44"/>
  </w:num>
  <w:num w:numId="40">
    <w:abstractNumId w:val="2"/>
  </w:num>
  <w:num w:numId="41">
    <w:abstractNumId w:val="25"/>
  </w:num>
  <w:num w:numId="42">
    <w:abstractNumId w:val="30"/>
  </w:num>
  <w:num w:numId="43">
    <w:abstractNumId w:val="4"/>
  </w:num>
  <w:num w:numId="44">
    <w:abstractNumId w:val="27"/>
  </w:num>
  <w:num w:numId="45">
    <w:abstractNumId w:val="32"/>
  </w:num>
  <w:num w:numId="46">
    <w:abstractNumId w:val="45"/>
  </w:num>
  <w:num w:numId="47">
    <w:abstractNumId w:val="3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4B80"/>
    <w:rsid w:val="000025CE"/>
    <w:rsid w:val="00004076"/>
    <w:rsid w:val="00005DCA"/>
    <w:rsid w:val="00005EC3"/>
    <w:rsid w:val="00007DF2"/>
    <w:rsid w:val="00013609"/>
    <w:rsid w:val="000179C3"/>
    <w:rsid w:val="000200FA"/>
    <w:rsid w:val="00020775"/>
    <w:rsid w:val="0002790F"/>
    <w:rsid w:val="00032917"/>
    <w:rsid w:val="000340A3"/>
    <w:rsid w:val="00042B78"/>
    <w:rsid w:val="00042BC8"/>
    <w:rsid w:val="00042FD8"/>
    <w:rsid w:val="000454CC"/>
    <w:rsid w:val="0005501D"/>
    <w:rsid w:val="00055B94"/>
    <w:rsid w:val="00060FE0"/>
    <w:rsid w:val="00061EAA"/>
    <w:rsid w:val="00066FA6"/>
    <w:rsid w:val="000713AD"/>
    <w:rsid w:val="00073DE8"/>
    <w:rsid w:val="00074204"/>
    <w:rsid w:val="000777A0"/>
    <w:rsid w:val="0008071E"/>
    <w:rsid w:val="00081E5F"/>
    <w:rsid w:val="000942D7"/>
    <w:rsid w:val="000A02ED"/>
    <w:rsid w:val="000B6A61"/>
    <w:rsid w:val="000C01F9"/>
    <w:rsid w:val="000C3E68"/>
    <w:rsid w:val="000C4D1B"/>
    <w:rsid w:val="000C73DF"/>
    <w:rsid w:val="000D0719"/>
    <w:rsid w:val="000D29CA"/>
    <w:rsid w:val="000D2E00"/>
    <w:rsid w:val="000E3E47"/>
    <w:rsid w:val="000E47A2"/>
    <w:rsid w:val="000E62FA"/>
    <w:rsid w:val="000E6822"/>
    <w:rsid w:val="000E6BFF"/>
    <w:rsid w:val="000E729E"/>
    <w:rsid w:val="000F0748"/>
    <w:rsid w:val="000F107F"/>
    <w:rsid w:val="000F30F1"/>
    <w:rsid w:val="000F4A45"/>
    <w:rsid w:val="000F5D0F"/>
    <w:rsid w:val="000F6AEE"/>
    <w:rsid w:val="000F7359"/>
    <w:rsid w:val="00100C56"/>
    <w:rsid w:val="00106BF6"/>
    <w:rsid w:val="0010718D"/>
    <w:rsid w:val="00110010"/>
    <w:rsid w:val="00110DFE"/>
    <w:rsid w:val="001116B7"/>
    <w:rsid w:val="0011210E"/>
    <w:rsid w:val="00114E47"/>
    <w:rsid w:val="00123F0C"/>
    <w:rsid w:val="00130D48"/>
    <w:rsid w:val="00130D49"/>
    <w:rsid w:val="001315DF"/>
    <w:rsid w:val="001335F0"/>
    <w:rsid w:val="001350E1"/>
    <w:rsid w:val="00136BC3"/>
    <w:rsid w:val="00140CFC"/>
    <w:rsid w:val="00141E0B"/>
    <w:rsid w:val="00144EDD"/>
    <w:rsid w:val="0014724D"/>
    <w:rsid w:val="00151E07"/>
    <w:rsid w:val="00166F8C"/>
    <w:rsid w:val="0016737C"/>
    <w:rsid w:val="0017177C"/>
    <w:rsid w:val="0017364E"/>
    <w:rsid w:val="0018053A"/>
    <w:rsid w:val="00181E39"/>
    <w:rsid w:val="00182D3A"/>
    <w:rsid w:val="001831D2"/>
    <w:rsid w:val="00183720"/>
    <w:rsid w:val="00183964"/>
    <w:rsid w:val="00185378"/>
    <w:rsid w:val="00195FD4"/>
    <w:rsid w:val="001969A3"/>
    <w:rsid w:val="001A0321"/>
    <w:rsid w:val="001A27DE"/>
    <w:rsid w:val="001A281E"/>
    <w:rsid w:val="001A51BC"/>
    <w:rsid w:val="001B1A64"/>
    <w:rsid w:val="001B413D"/>
    <w:rsid w:val="001B5B6C"/>
    <w:rsid w:val="001C0415"/>
    <w:rsid w:val="001C0445"/>
    <w:rsid w:val="001D2DB8"/>
    <w:rsid w:val="001E1921"/>
    <w:rsid w:val="001F083A"/>
    <w:rsid w:val="001F2962"/>
    <w:rsid w:val="001F6898"/>
    <w:rsid w:val="001F69BA"/>
    <w:rsid w:val="0020268E"/>
    <w:rsid w:val="00203BC1"/>
    <w:rsid w:val="00203FF1"/>
    <w:rsid w:val="0020470E"/>
    <w:rsid w:val="0020500B"/>
    <w:rsid w:val="00205B9C"/>
    <w:rsid w:val="00206477"/>
    <w:rsid w:val="0021120F"/>
    <w:rsid w:val="00234136"/>
    <w:rsid w:val="00243044"/>
    <w:rsid w:val="00244006"/>
    <w:rsid w:val="00244E5B"/>
    <w:rsid w:val="002466FA"/>
    <w:rsid w:val="002514B8"/>
    <w:rsid w:val="002653BD"/>
    <w:rsid w:val="0026667D"/>
    <w:rsid w:val="00276127"/>
    <w:rsid w:val="00283696"/>
    <w:rsid w:val="0029180F"/>
    <w:rsid w:val="00291E7A"/>
    <w:rsid w:val="0029440F"/>
    <w:rsid w:val="00297E65"/>
    <w:rsid w:val="002A01A0"/>
    <w:rsid w:val="002A1061"/>
    <w:rsid w:val="002A2EA0"/>
    <w:rsid w:val="002A32F0"/>
    <w:rsid w:val="002A4AEF"/>
    <w:rsid w:val="002A7B3D"/>
    <w:rsid w:val="002B77E7"/>
    <w:rsid w:val="002C1E1F"/>
    <w:rsid w:val="002C6A3E"/>
    <w:rsid w:val="002D0019"/>
    <w:rsid w:val="002D2E1F"/>
    <w:rsid w:val="002D35DF"/>
    <w:rsid w:val="002D47B4"/>
    <w:rsid w:val="002E0FA5"/>
    <w:rsid w:val="002E7664"/>
    <w:rsid w:val="002F0847"/>
    <w:rsid w:val="002F1C90"/>
    <w:rsid w:val="002F57DD"/>
    <w:rsid w:val="00303DA6"/>
    <w:rsid w:val="00303F20"/>
    <w:rsid w:val="00305011"/>
    <w:rsid w:val="00311D14"/>
    <w:rsid w:val="00316F97"/>
    <w:rsid w:val="003213B0"/>
    <w:rsid w:val="00321EE5"/>
    <w:rsid w:val="003313C3"/>
    <w:rsid w:val="003333D0"/>
    <w:rsid w:val="00334290"/>
    <w:rsid w:val="0033540C"/>
    <w:rsid w:val="00342AF9"/>
    <w:rsid w:val="00343177"/>
    <w:rsid w:val="00345D98"/>
    <w:rsid w:val="00350F48"/>
    <w:rsid w:val="00352A38"/>
    <w:rsid w:val="00363020"/>
    <w:rsid w:val="0036725C"/>
    <w:rsid w:val="0037180B"/>
    <w:rsid w:val="003828C6"/>
    <w:rsid w:val="003852CD"/>
    <w:rsid w:val="00385DCD"/>
    <w:rsid w:val="00387442"/>
    <w:rsid w:val="003A1FF0"/>
    <w:rsid w:val="003A39D8"/>
    <w:rsid w:val="003A529C"/>
    <w:rsid w:val="003B06E8"/>
    <w:rsid w:val="003B12FC"/>
    <w:rsid w:val="003B2FFA"/>
    <w:rsid w:val="003B7A76"/>
    <w:rsid w:val="003C5611"/>
    <w:rsid w:val="003D10CF"/>
    <w:rsid w:val="003D1539"/>
    <w:rsid w:val="003D2A2F"/>
    <w:rsid w:val="003D5F15"/>
    <w:rsid w:val="003E03BD"/>
    <w:rsid w:val="003E6BED"/>
    <w:rsid w:val="003F1D7D"/>
    <w:rsid w:val="003F3D59"/>
    <w:rsid w:val="003F6571"/>
    <w:rsid w:val="0040012C"/>
    <w:rsid w:val="0040259E"/>
    <w:rsid w:val="00413A5C"/>
    <w:rsid w:val="00415990"/>
    <w:rsid w:val="00415A0D"/>
    <w:rsid w:val="00416A49"/>
    <w:rsid w:val="0042048D"/>
    <w:rsid w:val="004251DD"/>
    <w:rsid w:val="00425B9B"/>
    <w:rsid w:val="004312D7"/>
    <w:rsid w:val="004317C2"/>
    <w:rsid w:val="00435E58"/>
    <w:rsid w:val="00441A5F"/>
    <w:rsid w:val="00443835"/>
    <w:rsid w:val="00444D5D"/>
    <w:rsid w:val="00445D1A"/>
    <w:rsid w:val="00454CD5"/>
    <w:rsid w:val="004630B0"/>
    <w:rsid w:val="004845F1"/>
    <w:rsid w:val="00484F8E"/>
    <w:rsid w:val="004904FB"/>
    <w:rsid w:val="004914A9"/>
    <w:rsid w:val="004920F5"/>
    <w:rsid w:val="004923CF"/>
    <w:rsid w:val="0049658C"/>
    <w:rsid w:val="004976B4"/>
    <w:rsid w:val="004A1FD7"/>
    <w:rsid w:val="004A3AAA"/>
    <w:rsid w:val="004A3F4E"/>
    <w:rsid w:val="004A6A46"/>
    <w:rsid w:val="004A78C1"/>
    <w:rsid w:val="004B0534"/>
    <w:rsid w:val="004B54BB"/>
    <w:rsid w:val="004C182D"/>
    <w:rsid w:val="004D019D"/>
    <w:rsid w:val="004D06D9"/>
    <w:rsid w:val="004D1BB9"/>
    <w:rsid w:val="004D45B2"/>
    <w:rsid w:val="004D64FD"/>
    <w:rsid w:val="004E0E08"/>
    <w:rsid w:val="004E1A80"/>
    <w:rsid w:val="004E1BB3"/>
    <w:rsid w:val="004E3460"/>
    <w:rsid w:val="004F0EAA"/>
    <w:rsid w:val="004F7464"/>
    <w:rsid w:val="00502A7B"/>
    <w:rsid w:val="0050494A"/>
    <w:rsid w:val="00506830"/>
    <w:rsid w:val="00507F6A"/>
    <w:rsid w:val="0051050B"/>
    <w:rsid w:val="00510750"/>
    <w:rsid w:val="005144DC"/>
    <w:rsid w:val="0051490E"/>
    <w:rsid w:val="005166D7"/>
    <w:rsid w:val="005212FF"/>
    <w:rsid w:val="005222D3"/>
    <w:rsid w:val="005233F8"/>
    <w:rsid w:val="005237F4"/>
    <w:rsid w:val="005239A0"/>
    <w:rsid w:val="00525457"/>
    <w:rsid w:val="00526499"/>
    <w:rsid w:val="00530C47"/>
    <w:rsid w:val="005346BD"/>
    <w:rsid w:val="0054213A"/>
    <w:rsid w:val="005518AB"/>
    <w:rsid w:val="00555EA9"/>
    <w:rsid w:val="00565CF6"/>
    <w:rsid w:val="00567E20"/>
    <w:rsid w:val="00576CA7"/>
    <w:rsid w:val="005823EE"/>
    <w:rsid w:val="005855CA"/>
    <w:rsid w:val="005855FC"/>
    <w:rsid w:val="005877F1"/>
    <w:rsid w:val="005921EC"/>
    <w:rsid w:val="005A3FD9"/>
    <w:rsid w:val="005B182F"/>
    <w:rsid w:val="005B21C8"/>
    <w:rsid w:val="005B4E63"/>
    <w:rsid w:val="005C01B0"/>
    <w:rsid w:val="005C3F4F"/>
    <w:rsid w:val="005D5B1D"/>
    <w:rsid w:val="005D6EB9"/>
    <w:rsid w:val="005E1DA1"/>
    <w:rsid w:val="005E3889"/>
    <w:rsid w:val="005E4EA4"/>
    <w:rsid w:val="005E548C"/>
    <w:rsid w:val="005E76F7"/>
    <w:rsid w:val="005F085E"/>
    <w:rsid w:val="005F4EB1"/>
    <w:rsid w:val="005F51FC"/>
    <w:rsid w:val="005F6466"/>
    <w:rsid w:val="005F7EE1"/>
    <w:rsid w:val="00600B65"/>
    <w:rsid w:val="0060526E"/>
    <w:rsid w:val="00606918"/>
    <w:rsid w:val="00607D07"/>
    <w:rsid w:val="00613BF6"/>
    <w:rsid w:val="0061483A"/>
    <w:rsid w:val="006301BE"/>
    <w:rsid w:val="00637231"/>
    <w:rsid w:val="0064214F"/>
    <w:rsid w:val="006472EA"/>
    <w:rsid w:val="00657A71"/>
    <w:rsid w:val="006645B2"/>
    <w:rsid w:val="00666A38"/>
    <w:rsid w:val="00670846"/>
    <w:rsid w:val="00671375"/>
    <w:rsid w:val="006723A0"/>
    <w:rsid w:val="00676D2B"/>
    <w:rsid w:val="00686D74"/>
    <w:rsid w:val="00691EC1"/>
    <w:rsid w:val="006969AF"/>
    <w:rsid w:val="006A1350"/>
    <w:rsid w:val="006A320A"/>
    <w:rsid w:val="006A775B"/>
    <w:rsid w:val="006C0DF0"/>
    <w:rsid w:val="006C4E74"/>
    <w:rsid w:val="006C68CB"/>
    <w:rsid w:val="006C69BC"/>
    <w:rsid w:val="006D1704"/>
    <w:rsid w:val="006D410C"/>
    <w:rsid w:val="006E1CC4"/>
    <w:rsid w:val="006E7080"/>
    <w:rsid w:val="006F29A6"/>
    <w:rsid w:val="006F5940"/>
    <w:rsid w:val="00700C4D"/>
    <w:rsid w:val="007028A9"/>
    <w:rsid w:val="007071A8"/>
    <w:rsid w:val="00716A15"/>
    <w:rsid w:val="00720E9A"/>
    <w:rsid w:val="007220CA"/>
    <w:rsid w:val="00724BFF"/>
    <w:rsid w:val="0073620E"/>
    <w:rsid w:val="00744960"/>
    <w:rsid w:val="00746AA2"/>
    <w:rsid w:val="007515AE"/>
    <w:rsid w:val="00755D61"/>
    <w:rsid w:val="00757C41"/>
    <w:rsid w:val="00760222"/>
    <w:rsid w:val="00762DFB"/>
    <w:rsid w:val="007634A7"/>
    <w:rsid w:val="00763637"/>
    <w:rsid w:val="0077335C"/>
    <w:rsid w:val="007734D6"/>
    <w:rsid w:val="00774349"/>
    <w:rsid w:val="007745AE"/>
    <w:rsid w:val="00775BC7"/>
    <w:rsid w:val="00776FF8"/>
    <w:rsid w:val="00781570"/>
    <w:rsid w:val="007857D1"/>
    <w:rsid w:val="007956C3"/>
    <w:rsid w:val="007A0C15"/>
    <w:rsid w:val="007A17FE"/>
    <w:rsid w:val="007A5B7C"/>
    <w:rsid w:val="007B1CD6"/>
    <w:rsid w:val="007B5333"/>
    <w:rsid w:val="007B5FF8"/>
    <w:rsid w:val="007B681F"/>
    <w:rsid w:val="007B726F"/>
    <w:rsid w:val="007C4B88"/>
    <w:rsid w:val="007C57A3"/>
    <w:rsid w:val="007D2118"/>
    <w:rsid w:val="007D3886"/>
    <w:rsid w:val="007D42FB"/>
    <w:rsid w:val="007E265D"/>
    <w:rsid w:val="007E4B4F"/>
    <w:rsid w:val="007E4EA4"/>
    <w:rsid w:val="007E503D"/>
    <w:rsid w:val="007E54BB"/>
    <w:rsid w:val="007F5C51"/>
    <w:rsid w:val="007F5EE3"/>
    <w:rsid w:val="0080136D"/>
    <w:rsid w:val="0081052E"/>
    <w:rsid w:val="00814587"/>
    <w:rsid w:val="00815797"/>
    <w:rsid w:val="00817BF7"/>
    <w:rsid w:val="00821185"/>
    <w:rsid w:val="00821DAA"/>
    <w:rsid w:val="008221D3"/>
    <w:rsid w:val="0082386B"/>
    <w:rsid w:val="008270D9"/>
    <w:rsid w:val="008304C3"/>
    <w:rsid w:val="00830EDF"/>
    <w:rsid w:val="00835541"/>
    <w:rsid w:val="008355DF"/>
    <w:rsid w:val="00842326"/>
    <w:rsid w:val="00844471"/>
    <w:rsid w:val="008529A2"/>
    <w:rsid w:val="0085338E"/>
    <w:rsid w:val="008578CB"/>
    <w:rsid w:val="0086036F"/>
    <w:rsid w:val="008604DA"/>
    <w:rsid w:val="008612F6"/>
    <w:rsid w:val="008612F7"/>
    <w:rsid w:val="00861999"/>
    <w:rsid w:val="00866A50"/>
    <w:rsid w:val="0087123A"/>
    <w:rsid w:val="008723E2"/>
    <w:rsid w:val="00881481"/>
    <w:rsid w:val="0088471A"/>
    <w:rsid w:val="00885B4C"/>
    <w:rsid w:val="00887FC1"/>
    <w:rsid w:val="00890FC3"/>
    <w:rsid w:val="00891668"/>
    <w:rsid w:val="0089316D"/>
    <w:rsid w:val="00894E55"/>
    <w:rsid w:val="008958CD"/>
    <w:rsid w:val="008A292A"/>
    <w:rsid w:val="008A2D6B"/>
    <w:rsid w:val="008B146A"/>
    <w:rsid w:val="008B7433"/>
    <w:rsid w:val="008C3911"/>
    <w:rsid w:val="008C5BCB"/>
    <w:rsid w:val="008D0E5D"/>
    <w:rsid w:val="008D12BF"/>
    <w:rsid w:val="008D3DE2"/>
    <w:rsid w:val="008D7D09"/>
    <w:rsid w:val="008E08EC"/>
    <w:rsid w:val="008E3831"/>
    <w:rsid w:val="008E40A4"/>
    <w:rsid w:val="008E6487"/>
    <w:rsid w:val="008E72CD"/>
    <w:rsid w:val="008E78F5"/>
    <w:rsid w:val="008F2A96"/>
    <w:rsid w:val="008F3CA6"/>
    <w:rsid w:val="008F6917"/>
    <w:rsid w:val="00904708"/>
    <w:rsid w:val="00904717"/>
    <w:rsid w:val="00905C3B"/>
    <w:rsid w:val="00907CFC"/>
    <w:rsid w:val="009101BD"/>
    <w:rsid w:val="00913ADA"/>
    <w:rsid w:val="00913CF3"/>
    <w:rsid w:val="009149D7"/>
    <w:rsid w:val="00917E46"/>
    <w:rsid w:val="009222F5"/>
    <w:rsid w:val="00926585"/>
    <w:rsid w:val="00926CA1"/>
    <w:rsid w:val="009317A0"/>
    <w:rsid w:val="009324D4"/>
    <w:rsid w:val="0094115A"/>
    <w:rsid w:val="009422D1"/>
    <w:rsid w:val="00945FFD"/>
    <w:rsid w:val="00952074"/>
    <w:rsid w:val="00955DB8"/>
    <w:rsid w:val="00956394"/>
    <w:rsid w:val="00963559"/>
    <w:rsid w:val="00975B55"/>
    <w:rsid w:val="0098255F"/>
    <w:rsid w:val="00987C97"/>
    <w:rsid w:val="0099177E"/>
    <w:rsid w:val="00995D10"/>
    <w:rsid w:val="009B0E25"/>
    <w:rsid w:val="009B43FE"/>
    <w:rsid w:val="009B4C1F"/>
    <w:rsid w:val="009B6100"/>
    <w:rsid w:val="009B73E7"/>
    <w:rsid w:val="009B7BCD"/>
    <w:rsid w:val="009C52F9"/>
    <w:rsid w:val="009D0348"/>
    <w:rsid w:val="009D21AE"/>
    <w:rsid w:val="009D4A95"/>
    <w:rsid w:val="009D5A03"/>
    <w:rsid w:val="009E0ABE"/>
    <w:rsid w:val="009E0CD4"/>
    <w:rsid w:val="009E3533"/>
    <w:rsid w:val="009E354B"/>
    <w:rsid w:val="009E3B05"/>
    <w:rsid w:val="009E601D"/>
    <w:rsid w:val="009F0098"/>
    <w:rsid w:val="009F3FF5"/>
    <w:rsid w:val="009F4502"/>
    <w:rsid w:val="00A005DD"/>
    <w:rsid w:val="00A03538"/>
    <w:rsid w:val="00A03AC3"/>
    <w:rsid w:val="00A043CF"/>
    <w:rsid w:val="00A16A94"/>
    <w:rsid w:val="00A2598A"/>
    <w:rsid w:val="00A31BC5"/>
    <w:rsid w:val="00A401BA"/>
    <w:rsid w:val="00A44227"/>
    <w:rsid w:val="00A4560E"/>
    <w:rsid w:val="00A47CA3"/>
    <w:rsid w:val="00A51079"/>
    <w:rsid w:val="00A51D0B"/>
    <w:rsid w:val="00A551A3"/>
    <w:rsid w:val="00A55D1B"/>
    <w:rsid w:val="00A676B1"/>
    <w:rsid w:val="00A67B71"/>
    <w:rsid w:val="00A70D20"/>
    <w:rsid w:val="00A73BF1"/>
    <w:rsid w:val="00A743F7"/>
    <w:rsid w:val="00A74D41"/>
    <w:rsid w:val="00A76CCF"/>
    <w:rsid w:val="00A8071F"/>
    <w:rsid w:val="00A80FE1"/>
    <w:rsid w:val="00A876D4"/>
    <w:rsid w:val="00A90077"/>
    <w:rsid w:val="00A91AE2"/>
    <w:rsid w:val="00A97057"/>
    <w:rsid w:val="00A9713B"/>
    <w:rsid w:val="00A9790C"/>
    <w:rsid w:val="00A97E9B"/>
    <w:rsid w:val="00AC2A41"/>
    <w:rsid w:val="00AC51AF"/>
    <w:rsid w:val="00AC565B"/>
    <w:rsid w:val="00AD051B"/>
    <w:rsid w:val="00AD0983"/>
    <w:rsid w:val="00AD48F5"/>
    <w:rsid w:val="00AD6B70"/>
    <w:rsid w:val="00AE13A7"/>
    <w:rsid w:val="00AE2051"/>
    <w:rsid w:val="00AE77CB"/>
    <w:rsid w:val="00AF4750"/>
    <w:rsid w:val="00AF6436"/>
    <w:rsid w:val="00B01B93"/>
    <w:rsid w:val="00B07631"/>
    <w:rsid w:val="00B07B86"/>
    <w:rsid w:val="00B22D5B"/>
    <w:rsid w:val="00B2353E"/>
    <w:rsid w:val="00B251D8"/>
    <w:rsid w:val="00B26045"/>
    <w:rsid w:val="00B33E4B"/>
    <w:rsid w:val="00B341AC"/>
    <w:rsid w:val="00B436D8"/>
    <w:rsid w:val="00B46DCD"/>
    <w:rsid w:val="00B52C8C"/>
    <w:rsid w:val="00B65D72"/>
    <w:rsid w:val="00B65FF6"/>
    <w:rsid w:val="00B66B79"/>
    <w:rsid w:val="00B709BD"/>
    <w:rsid w:val="00B766BF"/>
    <w:rsid w:val="00B8573F"/>
    <w:rsid w:val="00B861E8"/>
    <w:rsid w:val="00B91099"/>
    <w:rsid w:val="00B93BB6"/>
    <w:rsid w:val="00BA16DE"/>
    <w:rsid w:val="00BA4666"/>
    <w:rsid w:val="00BA7939"/>
    <w:rsid w:val="00BB39A3"/>
    <w:rsid w:val="00BC38EE"/>
    <w:rsid w:val="00BD1F19"/>
    <w:rsid w:val="00BD26EE"/>
    <w:rsid w:val="00BD383E"/>
    <w:rsid w:val="00BD432C"/>
    <w:rsid w:val="00BD76B7"/>
    <w:rsid w:val="00BE0487"/>
    <w:rsid w:val="00BE30D8"/>
    <w:rsid w:val="00BE546F"/>
    <w:rsid w:val="00BE54D8"/>
    <w:rsid w:val="00BF4B48"/>
    <w:rsid w:val="00BF5613"/>
    <w:rsid w:val="00C002DB"/>
    <w:rsid w:val="00C05197"/>
    <w:rsid w:val="00C1352D"/>
    <w:rsid w:val="00C1374A"/>
    <w:rsid w:val="00C1552D"/>
    <w:rsid w:val="00C20F49"/>
    <w:rsid w:val="00C21149"/>
    <w:rsid w:val="00C22E2C"/>
    <w:rsid w:val="00C2352D"/>
    <w:rsid w:val="00C25B6A"/>
    <w:rsid w:val="00C263F5"/>
    <w:rsid w:val="00C4146B"/>
    <w:rsid w:val="00C4464E"/>
    <w:rsid w:val="00C45378"/>
    <w:rsid w:val="00C45B69"/>
    <w:rsid w:val="00C531D0"/>
    <w:rsid w:val="00C62F89"/>
    <w:rsid w:val="00C717A8"/>
    <w:rsid w:val="00C77967"/>
    <w:rsid w:val="00C85425"/>
    <w:rsid w:val="00C86E53"/>
    <w:rsid w:val="00C91676"/>
    <w:rsid w:val="00CA1827"/>
    <w:rsid w:val="00CA3CDE"/>
    <w:rsid w:val="00CA5234"/>
    <w:rsid w:val="00CA7487"/>
    <w:rsid w:val="00CA77D4"/>
    <w:rsid w:val="00CB49F2"/>
    <w:rsid w:val="00CB544D"/>
    <w:rsid w:val="00CB5453"/>
    <w:rsid w:val="00CC1C36"/>
    <w:rsid w:val="00CC3165"/>
    <w:rsid w:val="00CC5510"/>
    <w:rsid w:val="00CC5933"/>
    <w:rsid w:val="00CC5FCF"/>
    <w:rsid w:val="00CD11A9"/>
    <w:rsid w:val="00CD24E0"/>
    <w:rsid w:val="00CD5F73"/>
    <w:rsid w:val="00CD7612"/>
    <w:rsid w:val="00D0090B"/>
    <w:rsid w:val="00D135D4"/>
    <w:rsid w:val="00D16479"/>
    <w:rsid w:val="00D16D7B"/>
    <w:rsid w:val="00D1709A"/>
    <w:rsid w:val="00D216EE"/>
    <w:rsid w:val="00D229B5"/>
    <w:rsid w:val="00D22B8D"/>
    <w:rsid w:val="00D2660A"/>
    <w:rsid w:val="00D279C8"/>
    <w:rsid w:val="00D27D41"/>
    <w:rsid w:val="00D34B80"/>
    <w:rsid w:val="00D35244"/>
    <w:rsid w:val="00D35708"/>
    <w:rsid w:val="00D42D48"/>
    <w:rsid w:val="00D4740C"/>
    <w:rsid w:val="00D56AA9"/>
    <w:rsid w:val="00D57352"/>
    <w:rsid w:val="00D605DC"/>
    <w:rsid w:val="00D62254"/>
    <w:rsid w:val="00D65A32"/>
    <w:rsid w:val="00D67290"/>
    <w:rsid w:val="00D73088"/>
    <w:rsid w:val="00D7408F"/>
    <w:rsid w:val="00D743D1"/>
    <w:rsid w:val="00D758C8"/>
    <w:rsid w:val="00D81E4F"/>
    <w:rsid w:val="00D9193C"/>
    <w:rsid w:val="00D92E97"/>
    <w:rsid w:val="00D97656"/>
    <w:rsid w:val="00DA0C5D"/>
    <w:rsid w:val="00DB0BC6"/>
    <w:rsid w:val="00DB34AE"/>
    <w:rsid w:val="00DB3DE8"/>
    <w:rsid w:val="00DC12BF"/>
    <w:rsid w:val="00DC1995"/>
    <w:rsid w:val="00DC1EE7"/>
    <w:rsid w:val="00DC1F93"/>
    <w:rsid w:val="00DC2B86"/>
    <w:rsid w:val="00DC596A"/>
    <w:rsid w:val="00DC7D72"/>
    <w:rsid w:val="00DD6197"/>
    <w:rsid w:val="00DD69B9"/>
    <w:rsid w:val="00DE18A5"/>
    <w:rsid w:val="00DE36C2"/>
    <w:rsid w:val="00DE4578"/>
    <w:rsid w:val="00DE54F7"/>
    <w:rsid w:val="00DF22A3"/>
    <w:rsid w:val="00DF44F4"/>
    <w:rsid w:val="00DF751B"/>
    <w:rsid w:val="00E03A76"/>
    <w:rsid w:val="00E03C79"/>
    <w:rsid w:val="00E06D5E"/>
    <w:rsid w:val="00E12454"/>
    <w:rsid w:val="00E12D0B"/>
    <w:rsid w:val="00E13275"/>
    <w:rsid w:val="00E13614"/>
    <w:rsid w:val="00E20439"/>
    <w:rsid w:val="00E33044"/>
    <w:rsid w:val="00E402C0"/>
    <w:rsid w:val="00E408EE"/>
    <w:rsid w:val="00E4627E"/>
    <w:rsid w:val="00E50F37"/>
    <w:rsid w:val="00E522E8"/>
    <w:rsid w:val="00E56A9C"/>
    <w:rsid w:val="00E56C54"/>
    <w:rsid w:val="00E63D17"/>
    <w:rsid w:val="00E66BCB"/>
    <w:rsid w:val="00E80894"/>
    <w:rsid w:val="00E85ACF"/>
    <w:rsid w:val="00E9530C"/>
    <w:rsid w:val="00EB49A6"/>
    <w:rsid w:val="00EB7894"/>
    <w:rsid w:val="00EC2FE2"/>
    <w:rsid w:val="00EC759D"/>
    <w:rsid w:val="00ED41F9"/>
    <w:rsid w:val="00ED6798"/>
    <w:rsid w:val="00EE1E4F"/>
    <w:rsid w:val="00EE316A"/>
    <w:rsid w:val="00EF258C"/>
    <w:rsid w:val="00EF4AAA"/>
    <w:rsid w:val="00EF57C3"/>
    <w:rsid w:val="00EF6566"/>
    <w:rsid w:val="00EF6B49"/>
    <w:rsid w:val="00EF7485"/>
    <w:rsid w:val="00F04AD9"/>
    <w:rsid w:val="00F06FB2"/>
    <w:rsid w:val="00F122A4"/>
    <w:rsid w:val="00F13E83"/>
    <w:rsid w:val="00F14C97"/>
    <w:rsid w:val="00F258E6"/>
    <w:rsid w:val="00F30300"/>
    <w:rsid w:val="00F32764"/>
    <w:rsid w:val="00F3388F"/>
    <w:rsid w:val="00F3540F"/>
    <w:rsid w:val="00F41613"/>
    <w:rsid w:val="00F42999"/>
    <w:rsid w:val="00F47E2F"/>
    <w:rsid w:val="00F51E98"/>
    <w:rsid w:val="00F52AAC"/>
    <w:rsid w:val="00F642C4"/>
    <w:rsid w:val="00F65DFF"/>
    <w:rsid w:val="00F67C16"/>
    <w:rsid w:val="00F72A45"/>
    <w:rsid w:val="00F74997"/>
    <w:rsid w:val="00F75A9E"/>
    <w:rsid w:val="00F7600C"/>
    <w:rsid w:val="00F77FF4"/>
    <w:rsid w:val="00F83B55"/>
    <w:rsid w:val="00F84CE5"/>
    <w:rsid w:val="00F85BB8"/>
    <w:rsid w:val="00F86951"/>
    <w:rsid w:val="00F904FB"/>
    <w:rsid w:val="00F918ED"/>
    <w:rsid w:val="00F96E5E"/>
    <w:rsid w:val="00F9721C"/>
    <w:rsid w:val="00F97AB4"/>
    <w:rsid w:val="00FA2A16"/>
    <w:rsid w:val="00FA47A7"/>
    <w:rsid w:val="00FA5BCB"/>
    <w:rsid w:val="00FB049E"/>
    <w:rsid w:val="00FB0895"/>
    <w:rsid w:val="00FB3BB1"/>
    <w:rsid w:val="00FB6CE8"/>
    <w:rsid w:val="00FC00ED"/>
    <w:rsid w:val="00FC0B8B"/>
    <w:rsid w:val="00FC59F3"/>
    <w:rsid w:val="00FD014A"/>
    <w:rsid w:val="00FD6239"/>
    <w:rsid w:val="00FD63AB"/>
    <w:rsid w:val="00FD64F3"/>
    <w:rsid w:val="00FD6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E0A22F"/>
  <w15:docId w15:val="{8DF6769C-6377-4AF6-AC92-F218E2446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0" w:unhideWhenUsed="1" w:qFormat="1"/>
    <w:lsdException w:name="toc 3" w:semiHidden="1" w:uiPriority="0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50E1"/>
  </w:style>
  <w:style w:type="paragraph" w:styleId="10">
    <w:name w:val="heading 1"/>
    <w:basedOn w:val="a"/>
    <w:next w:val="a"/>
    <w:link w:val="11"/>
    <w:qFormat/>
    <w:rsid w:val="00D34B80"/>
    <w:pPr>
      <w:keepNext/>
      <w:suppressAutoHyphens/>
      <w:spacing w:before="480" w:after="360" w:line="240" w:lineRule="auto"/>
      <w:ind w:firstLine="454"/>
      <w:jc w:val="both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">
    <w:name w:val="heading 2"/>
    <w:next w:val="a"/>
    <w:link w:val="20"/>
    <w:qFormat/>
    <w:rsid w:val="00D34B80"/>
    <w:pPr>
      <w:suppressAutoHyphens/>
      <w:spacing w:before="360" w:after="360" w:line="240" w:lineRule="auto"/>
      <w:ind w:firstLine="454"/>
      <w:outlineLvl w:val="1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30">
    <w:name w:val="heading 3"/>
    <w:basedOn w:val="a"/>
    <w:next w:val="a"/>
    <w:link w:val="31"/>
    <w:qFormat/>
    <w:rsid w:val="00D34B80"/>
    <w:pPr>
      <w:keepNext/>
      <w:widowControl w:val="0"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D34B80"/>
    <w:pPr>
      <w:keepNext/>
      <w:spacing w:after="0" w:line="240" w:lineRule="auto"/>
      <w:ind w:firstLine="425"/>
      <w:jc w:val="both"/>
      <w:outlineLvl w:val="3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D34B80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D34B80"/>
    <w:pPr>
      <w:keepNext/>
      <w:spacing w:after="0" w:line="240" w:lineRule="auto"/>
      <w:ind w:left="2127" w:firstLine="709"/>
      <w:outlineLvl w:val="5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7">
    <w:name w:val="heading 7"/>
    <w:basedOn w:val="a"/>
    <w:next w:val="a"/>
    <w:link w:val="70"/>
    <w:qFormat/>
    <w:rsid w:val="00D34B80"/>
    <w:pPr>
      <w:keepNext/>
      <w:tabs>
        <w:tab w:val="num" w:pos="0"/>
      </w:tabs>
      <w:spacing w:after="0" w:line="235" w:lineRule="auto"/>
      <w:ind w:firstLine="425"/>
      <w:jc w:val="both"/>
      <w:outlineLvl w:val="6"/>
    </w:pPr>
    <w:rPr>
      <w:rFonts w:ascii="Times New Roman" w:eastAsia="Times New Roman" w:hAnsi="Times New Roman" w:cs="Times New Roman"/>
      <w:b/>
      <w:i/>
      <w:iCs/>
      <w:sz w:val="24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D34B80"/>
    <w:pPr>
      <w:keepNext/>
      <w:spacing w:after="0" w:line="240" w:lineRule="auto"/>
      <w:ind w:firstLine="709"/>
      <w:outlineLvl w:val="7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D34B80"/>
    <w:pPr>
      <w:keepNext/>
      <w:spacing w:after="0" w:line="240" w:lineRule="auto"/>
      <w:outlineLvl w:val="8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D34B8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D34B80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31">
    <w:name w:val="Заголовок 3 Знак"/>
    <w:basedOn w:val="a0"/>
    <w:link w:val="30"/>
    <w:rsid w:val="00D34B80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D34B80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D34B80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D34B8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D34B80"/>
    <w:rPr>
      <w:rFonts w:ascii="Times New Roman" w:eastAsia="Times New Roman" w:hAnsi="Times New Roman" w:cs="Times New Roman"/>
      <w:b/>
      <w:i/>
      <w:iCs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D34B80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D34B8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12">
    <w:name w:val="Нет списка1"/>
    <w:next w:val="a2"/>
    <w:semiHidden/>
    <w:unhideWhenUsed/>
    <w:rsid w:val="00D34B80"/>
  </w:style>
  <w:style w:type="paragraph" w:styleId="21">
    <w:name w:val="Body Text Indent 2"/>
    <w:basedOn w:val="a"/>
    <w:link w:val="22"/>
    <w:rsid w:val="00D34B80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D34B8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2">
    <w:name w:val="Body Text Indent 3"/>
    <w:basedOn w:val="a"/>
    <w:link w:val="33"/>
    <w:rsid w:val="00D34B80"/>
    <w:pPr>
      <w:spacing w:after="0" w:line="240" w:lineRule="auto"/>
      <w:ind w:firstLine="42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3">
    <w:name w:val="Основной текст с отступом 3 Знак"/>
    <w:basedOn w:val="a0"/>
    <w:link w:val="32"/>
    <w:rsid w:val="00D34B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qFormat/>
    <w:rsid w:val="00D34B8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D34B80"/>
    <w:rPr>
      <w:rFonts w:ascii="Times New Roman" w:eastAsia="Times New Roman" w:hAnsi="Times New Roman" w:cs="Times New Roman"/>
      <w:sz w:val="24"/>
      <w:szCs w:val="24"/>
    </w:rPr>
  </w:style>
  <w:style w:type="paragraph" w:styleId="23">
    <w:name w:val="Body Text 2"/>
    <w:basedOn w:val="a"/>
    <w:link w:val="24"/>
    <w:rsid w:val="00D34B80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rsid w:val="00D34B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aliases w:val=" Знак"/>
    <w:basedOn w:val="a"/>
    <w:link w:val="a6"/>
    <w:rsid w:val="00D34B8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с отступом Знак"/>
    <w:aliases w:val=" Знак Знак"/>
    <w:basedOn w:val="a0"/>
    <w:link w:val="a5"/>
    <w:rsid w:val="00D34B80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Title"/>
    <w:basedOn w:val="a"/>
    <w:next w:val="a3"/>
    <w:link w:val="a8"/>
    <w:qFormat/>
    <w:rsid w:val="00D34B80"/>
    <w:pPr>
      <w:spacing w:after="0" w:line="240" w:lineRule="auto"/>
      <w:ind w:firstLine="454"/>
      <w:jc w:val="center"/>
    </w:pPr>
    <w:rPr>
      <w:rFonts w:ascii="Times New Roman" w:eastAsia="Times New Roman" w:hAnsi="Times New Roman" w:cs="Times New Roman"/>
      <w:b/>
      <w:caps/>
      <w:sz w:val="20"/>
      <w:szCs w:val="20"/>
      <w:lang w:val="en-GB" w:eastAsia="ru-RU"/>
    </w:rPr>
  </w:style>
  <w:style w:type="character" w:customStyle="1" w:styleId="a8">
    <w:name w:val="Заголовок Знак"/>
    <w:basedOn w:val="a0"/>
    <w:link w:val="a7"/>
    <w:rsid w:val="00D34B80"/>
    <w:rPr>
      <w:rFonts w:ascii="Times New Roman" w:eastAsia="Times New Roman" w:hAnsi="Times New Roman" w:cs="Times New Roman"/>
      <w:b/>
      <w:caps/>
      <w:sz w:val="20"/>
      <w:szCs w:val="20"/>
      <w:lang w:val="en-GB" w:eastAsia="ru-RU"/>
    </w:rPr>
  </w:style>
  <w:style w:type="paragraph" w:customStyle="1" w:styleId="13">
    <w:name w:val="Загл1"/>
    <w:basedOn w:val="a"/>
    <w:rsid w:val="00D34B80"/>
    <w:pPr>
      <w:spacing w:before="360" w:after="0" w:line="240" w:lineRule="auto"/>
      <w:ind w:firstLine="454"/>
      <w:jc w:val="center"/>
    </w:pPr>
    <w:rPr>
      <w:rFonts w:ascii="Times New Roman" w:eastAsia="Times New Roman" w:hAnsi="Times New Roman" w:cs="Times New Roman"/>
      <w:b/>
      <w:szCs w:val="20"/>
      <w:lang w:val="en-GB" w:eastAsia="ru-RU"/>
    </w:rPr>
  </w:style>
  <w:style w:type="paragraph" w:customStyle="1" w:styleId="25">
    <w:name w:val="Загл2"/>
    <w:basedOn w:val="a"/>
    <w:rsid w:val="00D34B80"/>
    <w:pPr>
      <w:spacing w:before="120" w:after="0" w:line="240" w:lineRule="auto"/>
      <w:ind w:firstLine="454"/>
      <w:jc w:val="center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customStyle="1" w:styleId="a9">
    <w:name w:val="Загл"/>
    <w:basedOn w:val="a"/>
    <w:rsid w:val="00D34B80"/>
    <w:pPr>
      <w:spacing w:before="360" w:after="360" w:line="240" w:lineRule="auto"/>
      <w:ind w:firstLine="454"/>
      <w:jc w:val="center"/>
    </w:pPr>
    <w:rPr>
      <w:rFonts w:ascii="Times New Roman" w:eastAsia="Times New Roman" w:hAnsi="Times New Roman" w:cs="Times New Roman"/>
      <w:b/>
      <w:sz w:val="20"/>
      <w:szCs w:val="20"/>
      <w:lang w:val="en-GB" w:eastAsia="ru-RU"/>
    </w:rPr>
  </w:style>
  <w:style w:type="paragraph" w:customStyle="1" w:styleId="aa">
    <w:name w:val="Курсив"/>
    <w:basedOn w:val="a3"/>
    <w:rsid w:val="00D34B80"/>
    <w:pPr>
      <w:keepNext/>
      <w:spacing w:before="240"/>
      <w:ind w:firstLine="454"/>
      <w:jc w:val="both"/>
    </w:pPr>
    <w:rPr>
      <w:b/>
      <w:i/>
      <w:sz w:val="20"/>
      <w:szCs w:val="20"/>
    </w:rPr>
  </w:style>
  <w:style w:type="paragraph" w:customStyle="1" w:styleId="14">
    <w:name w:val="Титул1"/>
    <w:rsid w:val="00D34B80"/>
    <w:pPr>
      <w:suppressAutoHyphens/>
      <w:spacing w:before="1200" w:after="0" w:line="240" w:lineRule="auto"/>
      <w:jc w:val="center"/>
    </w:pPr>
    <w:rPr>
      <w:rFonts w:ascii="Times New Roman" w:eastAsia="Times New Roman" w:hAnsi="Times New Roman" w:cs="Times New Roman"/>
      <w:b/>
      <w:caps/>
      <w:kern w:val="28"/>
      <w:sz w:val="26"/>
      <w:szCs w:val="20"/>
      <w:lang w:eastAsia="ru-RU"/>
    </w:rPr>
  </w:style>
  <w:style w:type="paragraph" w:customStyle="1" w:styleId="26">
    <w:name w:val="Титул2"/>
    <w:rsid w:val="00D34B80"/>
    <w:pPr>
      <w:spacing w:before="480" w:after="120" w:line="240" w:lineRule="auto"/>
      <w:jc w:val="center"/>
    </w:pPr>
    <w:rPr>
      <w:rFonts w:ascii="Times New Roman" w:eastAsia="Times New Roman" w:hAnsi="Times New Roman" w:cs="Times New Roman"/>
      <w:b/>
      <w:kern w:val="20"/>
      <w:sz w:val="24"/>
      <w:szCs w:val="20"/>
      <w:lang w:eastAsia="ru-RU"/>
    </w:rPr>
  </w:style>
  <w:style w:type="paragraph" w:styleId="15">
    <w:name w:val="toc 1"/>
    <w:basedOn w:val="a"/>
    <w:next w:val="a"/>
    <w:qFormat/>
    <w:rsid w:val="00D34B80"/>
    <w:pPr>
      <w:spacing w:before="120" w:after="120" w:line="240" w:lineRule="auto"/>
    </w:pPr>
    <w:rPr>
      <w:rFonts w:ascii="Times New Roman" w:eastAsia="Times New Roman" w:hAnsi="Times New Roman" w:cs="Times New Roman"/>
      <w:b/>
      <w:bCs/>
      <w:caps/>
      <w:sz w:val="20"/>
      <w:szCs w:val="20"/>
      <w:lang w:eastAsia="ru-RU"/>
    </w:rPr>
  </w:style>
  <w:style w:type="paragraph" w:customStyle="1" w:styleId="ab">
    <w:name w:val="Пзагл"/>
    <w:rsid w:val="00D34B80"/>
    <w:pPr>
      <w:keepNext/>
      <w:suppressAutoHyphens/>
      <w:spacing w:before="360" w:after="240" w:line="240" w:lineRule="auto"/>
      <w:ind w:firstLine="454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c">
    <w:name w:val="footnote text"/>
    <w:basedOn w:val="a"/>
    <w:link w:val="ad"/>
    <w:rsid w:val="00D34B80"/>
    <w:pPr>
      <w:spacing w:after="0" w:line="240" w:lineRule="auto"/>
      <w:ind w:firstLine="454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ad">
    <w:name w:val="Текст сноски Знак"/>
    <w:basedOn w:val="a0"/>
    <w:link w:val="ac"/>
    <w:rsid w:val="00D34B80"/>
    <w:rPr>
      <w:rFonts w:ascii="Times New Roman" w:eastAsia="Times New Roman" w:hAnsi="Times New Roman" w:cs="Times New Roman"/>
      <w:sz w:val="18"/>
      <w:szCs w:val="20"/>
    </w:rPr>
  </w:style>
  <w:style w:type="character" w:styleId="ae">
    <w:name w:val="footnote reference"/>
    <w:uiPriority w:val="99"/>
    <w:rsid w:val="00D34B80"/>
    <w:rPr>
      <w:vertAlign w:val="superscript"/>
    </w:rPr>
  </w:style>
  <w:style w:type="paragraph" w:customStyle="1" w:styleId="16">
    <w:name w:val="Курсив1"/>
    <w:basedOn w:val="a3"/>
    <w:rsid w:val="00D34B80"/>
    <w:pPr>
      <w:keepNext/>
      <w:spacing w:before="120" w:after="60"/>
      <w:ind w:firstLine="454"/>
      <w:jc w:val="both"/>
    </w:pPr>
    <w:rPr>
      <w:b/>
      <w:i/>
      <w:sz w:val="20"/>
      <w:szCs w:val="20"/>
    </w:rPr>
  </w:style>
  <w:style w:type="paragraph" w:customStyle="1" w:styleId="af">
    <w:name w:val="Заголовок приложения"/>
    <w:basedOn w:val="a"/>
    <w:next w:val="a"/>
    <w:rsid w:val="00D34B80"/>
    <w:pPr>
      <w:keepNext/>
      <w:pageBreakBefore/>
      <w:widowControl w:val="0"/>
      <w:spacing w:before="240" w:after="60" w:line="240" w:lineRule="auto"/>
      <w:jc w:val="center"/>
    </w:pPr>
    <w:rPr>
      <w:rFonts w:ascii="Times New Roman" w:eastAsia="Times New Roman" w:hAnsi="Times New Roman" w:cs="Times New Roman"/>
      <w:b/>
      <w:kern w:val="28"/>
      <w:sz w:val="28"/>
      <w:szCs w:val="20"/>
      <w:lang w:eastAsia="ru-RU"/>
    </w:rPr>
  </w:style>
  <w:style w:type="paragraph" w:customStyle="1" w:styleId="af0">
    <w:name w:val="Примечание"/>
    <w:basedOn w:val="a"/>
    <w:rsid w:val="00D34B80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FF"/>
      <w:sz w:val="16"/>
      <w:szCs w:val="20"/>
      <w:lang w:eastAsia="ru-RU"/>
    </w:rPr>
  </w:style>
  <w:style w:type="paragraph" w:customStyle="1" w:styleId="17">
    <w:name w:val="Заголовок1"/>
    <w:basedOn w:val="a7"/>
    <w:rsid w:val="00D34B80"/>
    <w:pPr>
      <w:widowControl w:val="0"/>
      <w:spacing w:before="360"/>
      <w:ind w:firstLine="0"/>
    </w:pPr>
    <w:rPr>
      <w:color w:val="0000FF"/>
      <w:sz w:val="24"/>
      <w:lang w:val="ru-RU"/>
    </w:rPr>
  </w:style>
  <w:style w:type="paragraph" w:customStyle="1" w:styleId="af1">
    <w:name w:val="пример"/>
    <w:basedOn w:val="30"/>
    <w:rsid w:val="00D34B80"/>
    <w:pPr>
      <w:widowControl/>
      <w:spacing w:before="120" w:after="60"/>
      <w:ind w:firstLine="454"/>
      <w:jc w:val="left"/>
    </w:pPr>
    <w:rPr>
      <w:i/>
      <w:sz w:val="20"/>
    </w:rPr>
  </w:style>
  <w:style w:type="paragraph" w:styleId="af2">
    <w:name w:val="Balloon Text"/>
    <w:basedOn w:val="a"/>
    <w:link w:val="af3"/>
    <w:semiHidden/>
    <w:rsid w:val="00D34B8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3">
    <w:name w:val="Текст выноски Знак"/>
    <w:basedOn w:val="a0"/>
    <w:link w:val="af2"/>
    <w:semiHidden/>
    <w:rsid w:val="00D34B80"/>
    <w:rPr>
      <w:rFonts w:ascii="Tahoma" w:eastAsia="Times New Roman" w:hAnsi="Tahoma" w:cs="Tahoma"/>
      <w:sz w:val="16"/>
      <w:szCs w:val="16"/>
      <w:lang w:eastAsia="ru-RU"/>
    </w:rPr>
  </w:style>
  <w:style w:type="paragraph" w:styleId="af4">
    <w:name w:val="header"/>
    <w:basedOn w:val="a"/>
    <w:link w:val="af5"/>
    <w:uiPriority w:val="99"/>
    <w:rsid w:val="00D34B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5">
    <w:name w:val="Верхний колонтитул Знак"/>
    <w:basedOn w:val="a0"/>
    <w:link w:val="af4"/>
    <w:uiPriority w:val="99"/>
    <w:rsid w:val="00D34B80"/>
    <w:rPr>
      <w:rFonts w:ascii="Times New Roman" w:eastAsia="Times New Roman" w:hAnsi="Times New Roman" w:cs="Times New Roman"/>
      <w:sz w:val="24"/>
      <w:szCs w:val="24"/>
    </w:rPr>
  </w:style>
  <w:style w:type="character" w:styleId="af6">
    <w:name w:val="page number"/>
    <w:basedOn w:val="a0"/>
    <w:rsid w:val="00D34B80"/>
  </w:style>
  <w:style w:type="paragraph" w:styleId="af7">
    <w:name w:val="footer"/>
    <w:basedOn w:val="a"/>
    <w:link w:val="af8"/>
    <w:uiPriority w:val="99"/>
    <w:rsid w:val="00D34B80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8">
    <w:name w:val="Нижний колонтитул Знак"/>
    <w:basedOn w:val="a0"/>
    <w:link w:val="af7"/>
    <w:uiPriority w:val="99"/>
    <w:rsid w:val="00D34B80"/>
    <w:rPr>
      <w:rFonts w:ascii="Times New Roman" w:eastAsia="Times New Roman" w:hAnsi="Times New Roman" w:cs="Times New Roman"/>
      <w:sz w:val="24"/>
      <w:szCs w:val="24"/>
    </w:rPr>
  </w:style>
  <w:style w:type="paragraph" w:styleId="34">
    <w:name w:val="Body Text 3"/>
    <w:basedOn w:val="a"/>
    <w:link w:val="35"/>
    <w:rsid w:val="00D34B80"/>
    <w:pPr>
      <w:pBdr>
        <w:bottom w:val="single" w:sz="2" w:space="0" w:color="FFFFFF"/>
      </w:pBd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16"/>
      <w:lang w:eastAsia="ru-RU"/>
    </w:rPr>
  </w:style>
  <w:style w:type="character" w:customStyle="1" w:styleId="35">
    <w:name w:val="Основной текст 3 Знак"/>
    <w:basedOn w:val="a0"/>
    <w:link w:val="34"/>
    <w:rsid w:val="00D34B80"/>
    <w:rPr>
      <w:rFonts w:ascii="Times New Roman" w:eastAsia="Times New Roman" w:hAnsi="Times New Roman" w:cs="Times New Roman"/>
      <w:sz w:val="20"/>
      <w:szCs w:val="16"/>
      <w:lang w:eastAsia="ru-RU"/>
    </w:rPr>
  </w:style>
  <w:style w:type="paragraph" w:styleId="27">
    <w:name w:val="toc 2"/>
    <w:basedOn w:val="a"/>
    <w:next w:val="a"/>
    <w:autoRedefine/>
    <w:qFormat/>
    <w:rsid w:val="00D34B80"/>
    <w:pPr>
      <w:spacing w:after="0" w:line="240" w:lineRule="auto"/>
      <w:ind w:left="240"/>
    </w:pPr>
    <w:rPr>
      <w:rFonts w:ascii="Times New Roman" w:eastAsia="Times New Roman" w:hAnsi="Times New Roman" w:cs="Times New Roman"/>
      <w:smallCaps/>
      <w:sz w:val="20"/>
      <w:szCs w:val="20"/>
      <w:lang w:eastAsia="ru-RU"/>
    </w:rPr>
  </w:style>
  <w:style w:type="paragraph" w:styleId="36">
    <w:name w:val="toc 3"/>
    <w:basedOn w:val="a"/>
    <w:next w:val="a"/>
    <w:autoRedefine/>
    <w:qFormat/>
    <w:rsid w:val="00D34B80"/>
    <w:pPr>
      <w:spacing w:after="0" w:line="240" w:lineRule="auto"/>
      <w:ind w:left="480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styleId="41">
    <w:name w:val="toc 4"/>
    <w:basedOn w:val="a"/>
    <w:next w:val="a"/>
    <w:autoRedefine/>
    <w:semiHidden/>
    <w:rsid w:val="00D34B80"/>
    <w:pPr>
      <w:spacing w:after="0" w:line="240" w:lineRule="auto"/>
      <w:ind w:left="720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51">
    <w:name w:val="toc 5"/>
    <w:basedOn w:val="a"/>
    <w:next w:val="a"/>
    <w:autoRedefine/>
    <w:semiHidden/>
    <w:rsid w:val="00D34B80"/>
    <w:pPr>
      <w:spacing w:after="0" w:line="240" w:lineRule="auto"/>
      <w:ind w:left="960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61">
    <w:name w:val="toc 6"/>
    <w:basedOn w:val="a"/>
    <w:next w:val="a"/>
    <w:autoRedefine/>
    <w:semiHidden/>
    <w:rsid w:val="00D34B80"/>
    <w:pPr>
      <w:spacing w:after="0" w:line="240" w:lineRule="auto"/>
      <w:ind w:left="1200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71">
    <w:name w:val="toc 7"/>
    <w:basedOn w:val="a"/>
    <w:next w:val="a"/>
    <w:autoRedefine/>
    <w:semiHidden/>
    <w:rsid w:val="00D34B80"/>
    <w:pPr>
      <w:spacing w:after="0" w:line="240" w:lineRule="auto"/>
      <w:ind w:left="1440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81">
    <w:name w:val="toc 8"/>
    <w:basedOn w:val="a"/>
    <w:next w:val="a"/>
    <w:autoRedefine/>
    <w:semiHidden/>
    <w:rsid w:val="00D34B80"/>
    <w:pPr>
      <w:spacing w:after="0" w:line="240" w:lineRule="auto"/>
      <w:ind w:left="1680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91">
    <w:name w:val="toc 9"/>
    <w:basedOn w:val="a"/>
    <w:next w:val="a"/>
    <w:autoRedefine/>
    <w:semiHidden/>
    <w:rsid w:val="00D34B80"/>
    <w:pPr>
      <w:spacing w:after="0" w:line="240" w:lineRule="auto"/>
      <w:ind w:left="1920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character" w:styleId="af9">
    <w:name w:val="Hyperlink"/>
    <w:rsid w:val="00D34B80"/>
    <w:rPr>
      <w:color w:val="0000FF"/>
      <w:u w:val="single"/>
    </w:rPr>
  </w:style>
  <w:style w:type="character" w:styleId="afa">
    <w:name w:val="FollowedHyperlink"/>
    <w:rsid w:val="00D34B80"/>
    <w:rPr>
      <w:color w:val="800080"/>
      <w:u w:val="single"/>
    </w:rPr>
  </w:style>
  <w:style w:type="paragraph" w:customStyle="1" w:styleId="afb">
    <w:basedOn w:val="a"/>
    <w:next w:val="a7"/>
    <w:qFormat/>
    <w:rsid w:val="00D34B80"/>
    <w:pPr>
      <w:spacing w:after="0" w:line="240" w:lineRule="auto"/>
      <w:ind w:firstLine="425"/>
      <w:jc w:val="center"/>
    </w:pPr>
    <w:rPr>
      <w:rFonts w:ascii="Times New Roman" w:eastAsia="Times New Roman" w:hAnsi="Times New Roman" w:cs="Times New Roman"/>
      <w:b/>
      <w:sz w:val="24"/>
      <w:szCs w:val="24"/>
      <w:lang w:val="be-BY" w:eastAsia="ru-RU"/>
    </w:rPr>
  </w:style>
  <w:style w:type="paragraph" w:styleId="afc">
    <w:name w:val="endnote text"/>
    <w:basedOn w:val="a"/>
    <w:link w:val="afd"/>
    <w:uiPriority w:val="99"/>
    <w:semiHidden/>
    <w:unhideWhenUsed/>
    <w:rsid w:val="00D34B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d">
    <w:name w:val="Текст концевой сноски Знак"/>
    <w:basedOn w:val="a0"/>
    <w:link w:val="afc"/>
    <w:uiPriority w:val="99"/>
    <w:semiHidden/>
    <w:rsid w:val="00D34B8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e">
    <w:name w:val="endnote reference"/>
    <w:uiPriority w:val="99"/>
    <w:semiHidden/>
    <w:unhideWhenUsed/>
    <w:rsid w:val="00D34B80"/>
    <w:rPr>
      <w:vertAlign w:val="superscript"/>
    </w:rPr>
  </w:style>
  <w:style w:type="paragraph" w:customStyle="1" w:styleId="18">
    <w:name w:val="Обычный1"/>
    <w:rsid w:val="00D34B80"/>
    <w:pPr>
      <w:widowControl w:val="0"/>
      <w:spacing w:after="0" w:line="260" w:lineRule="auto"/>
      <w:ind w:firstLine="440"/>
      <w:jc w:val="both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paragraph" w:customStyle="1" w:styleId="Style4">
    <w:name w:val="Style4"/>
    <w:basedOn w:val="a"/>
    <w:rsid w:val="00D34B80"/>
    <w:pPr>
      <w:widowControl w:val="0"/>
      <w:autoSpaceDE w:val="0"/>
      <w:autoSpaceDN w:val="0"/>
      <w:adjustRightInd w:val="0"/>
      <w:spacing w:after="0" w:line="322" w:lineRule="exact"/>
      <w:ind w:hanging="110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0">
    <w:name w:val="Font Style20"/>
    <w:rsid w:val="00D34B80"/>
    <w:rPr>
      <w:rFonts w:ascii="Times New Roman" w:hAnsi="Times New Roman" w:cs="Times New Roman"/>
      <w:b/>
      <w:bCs/>
      <w:sz w:val="26"/>
      <w:szCs w:val="26"/>
    </w:rPr>
  </w:style>
  <w:style w:type="paragraph" w:customStyle="1" w:styleId="aff">
    <w:name w:val="Без отступа"/>
    <w:basedOn w:val="a"/>
    <w:rsid w:val="00D34B80"/>
    <w:pPr>
      <w:keepLines/>
      <w:spacing w:after="0" w:line="240" w:lineRule="auto"/>
      <w:jc w:val="both"/>
    </w:pPr>
    <w:rPr>
      <w:rFonts w:ascii="Times New Roman" w:eastAsia="Times New Roman" w:hAnsi="Times New Roman" w:cs="Times New Roman"/>
      <w:sz w:val="30"/>
      <w:szCs w:val="20"/>
      <w:lang w:eastAsia="ru-RU"/>
    </w:rPr>
  </w:style>
  <w:style w:type="paragraph" w:customStyle="1" w:styleId="aff0">
    <w:name w:val="Знак"/>
    <w:basedOn w:val="a"/>
    <w:rsid w:val="00D34B80"/>
    <w:pPr>
      <w:widowControl w:val="0"/>
      <w:spacing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ConsPlusNormal">
    <w:name w:val="ConsPlusNormal"/>
    <w:rsid w:val="00D34B8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D34B8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shorttext">
    <w:name w:val="short_text"/>
    <w:basedOn w:val="a0"/>
    <w:rsid w:val="002D47B4"/>
  </w:style>
  <w:style w:type="paragraph" w:styleId="aff1">
    <w:name w:val="Normal (Web)"/>
    <w:basedOn w:val="a"/>
    <w:uiPriority w:val="99"/>
    <w:unhideWhenUsed/>
    <w:rsid w:val="00042BC8"/>
    <w:pPr>
      <w:spacing w:before="75" w:after="75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2">
    <w:name w:val="Strong"/>
    <w:basedOn w:val="a0"/>
    <w:uiPriority w:val="22"/>
    <w:qFormat/>
    <w:rsid w:val="00042BC8"/>
    <w:rPr>
      <w:b/>
      <w:bCs/>
    </w:rPr>
  </w:style>
  <w:style w:type="character" w:styleId="aff3">
    <w:name w:val="annotation reference"/>
    <w:basedOn w:val="a0"/>
    <w:uiPriority w:val="99"/>
    <w:semiHidden/>
    <w:unhideWhenUsed/>
    <w:rsid w:val="005237F4"/>
    <w:rPr>
      <w:sz w:val="16"/>
      <w:szCs w:val="16"/>
    </w:rPr>
  </w:style>
  <w:style w:type="paragraph" w:styleId="aff4">
    <w:name w:val="annotation text"/>
    <w:basedOn w:val="a"/>
    <w:link w:val="aff5"/>
    <w:uiPriority w:val="99"/>
    <w:semiHidden/>
    <w:unhideWhenUsed/>
    <w:rsid w:val="005237F4"/>
    <w:pPr>
      <w:spacing w:line="240" w:lineRule="auto"/>
    </w:pPr>
    <w:rPr>
      <w:sz w:val="20"/>
      <w:szCs w:val="20"/>
    </w:rPr>
  </w:style>
  <w:style w:type="character" w:customStyle="1" w:styleId="aff5">
    <w:name w:val="Текст примечания Знак"/>
    <w:basedOn w:val="a0"/>
    <w:link w:val="aff4"/>
    <w:uiPriority w:val="99"/>
    <w:semiHidden/>
    <w:rsid w:val="005237F4"/>
    <w:rPr>
      <w:sz w:val="20"/>
      <w:szCs w:val="20"/>
    </w:rPr>
  </w:style>
  <w:style w:type="paragraph" w:styleId="aff6">
    <w:name w:val="annotation subject"/>
    <w:basedOn w:val="aff4"/>
    <w:next w:val="aff4"/>
    <w:link w:val="aff7"/>
    <w:uiPriority w:val="99"/>
    <w:semiHidden/>
    <w:unhideWhenUsed/>
    <w:rsid w:val="005237F4"/>
    <w:rPr>
      <w:b/>
      <w:bCs/>
    </w:rPr>
  </w:style>
  <w:style w:type="character" w:customStyle="1" w:styleId="aff7">
    <w:name w:val="Тема примечания Знак"/>
    <w:basedOn w:val="aff5"/>
    <w:link w:val="aff6"/>
    <w:uiPriority w:val="99"/>
    <w:semiHidden/>
    <w:rsid w:val="005237F4"/>
    <w:rPr>
      <w:b/>
      <w:bCs/>
      <w:sz w:val="20"/>
      <w:szCs w:val="20"/>
    </w:rPr>
  </w:style>
  <w:style w:type="paragraph" w:customStyle="1" w:styleId="aff8">
    <w:name w:val="Стандарт обычный"/>
    <w:basedOn w:val="32"/>
    <w:link w:val="aff9"/>
    <w:qFormat/>
    <w:rsid w:val="00BA16DE"/>
  </w:style>
  <w:style w:type="paragraph" w:customStyle="1" w:styleId="19">
    <w:name w:val="Стандарт заголовок 1"/>
    <w:basedOn w:val="10"/>
    <w:link w:val="1a"/>
    <w:qFormat/>
    <w:rsid w:val="00BA16DE"/>
    <w:pPr>
      <w:spacing w:before="120" w:after="120"/>
      <w:ind w:firstLine="425"/>
    </w:pPr>
    <w:rPr>
      <w:sz w:val="28"/>
    </w:rPr>
  </w:style>
  <w:style w:type="character" w:customStyle="1" w:styleId="aff9">
    <w:name w:val="Стандарт обычный Знак"/>
    <w:basedOn w:val="33"/>
    <w:link w:val="aff8"/>
    <w:rsid w:val="00BA16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8">
    <w:name w:val="Стандарт заголовок 2"/>
    <w:basedOn w:val="a"/>
    <w:link w:val="29"/>
    <w:qFormat/>
    <w:rsid w:val="00BA16DE"/>
    <w:pPr>
      <w:spacing w:before="120" w:after="120" w:line="240" w:lineRule="auto"/>
      <w:ind w:firstLine="425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a">
    <w:name w:val="Стандарт заголовок 1 Знак"/>
    <w:basedOn w:val="11"/>
    <w:link w:val="19"/>
    <w:rsid w:val="00BA16D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9">
    <w:name w:val="Стандарт заголовок 2 Знак"/>
    <w:basedOn w:val="a0"/>
    <w:link w:val="28"/>
    <w:rsid w:val="00BA16D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2a">
    <w:name w:val="Нет списка2"/>
    <w:next w:val="a2"/>
    <w:semiHidden/>
    <w:rsid w:val="00890FC3"/>
  </w:style>
  <w:style w:type="paragraph" w:customStyle="1" w:styleId="2b">
    <w:name w:val="Заголовок2"/>
    <w:basedOn w:val="a"/>
    <w:next w:val="a3"/>
    <w:rsid w:val="00890FC3"/>
    <w:pPr>
      <w:spacing w:after="0" w:line="240" w:lineRule="auto"/>
      <w:ind w:firstLine="454"/>
      <w:jc w:val="center"/>
    </w:pPr>
    <w:rPr>
      <w:rFonts w:ascii="Times New Roman" w:eastAsia="Times New Roman" w:hAnsi="Times New Roman" w:cs="Times New Roman"/>
      <w:b/>
      <w:caps/>
      <w:sz w:val="20"/>
      <w:szCs w:val="20"/>
      <w:lang w:val="en-GB" w:eastAsia="ru-RU"/>
    </w:rPr>
  </w:style>
  <w:style w:type="paragraph" w:customStyle="1" w:styleId="2c">
    <w:name w:val="Обычный2"/>
    <w:rsid w:val="00890FC3"/>
    <w:pPr>
      <w:widowControl w:val="0"/>
      <w:spacing w:after="0" w:line="260" w:lineRule="auto"/>
      <w:ind w:firstLine="440"/>
      <w:jc w:val="both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paragraph" w:customStyle="1" w:styleId="ConsPlusNonformat">
    <w:name w:val="ConsPlusNonformat"/>
    <w:rsid w:val="00890FC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numbering" w:customStyle="1" w:styleId="37">
    <w:name w:val="Нет списка3"/>
    <w:next w:val="a2"/>
    <w:uiPriority w:val="99"/>
    <w:semiHidden/>
    <w:unhideWhenUsed/>
    <w:rsid w:val="00890FC3"/>
  </w:style>
  <w:style w:type="paragraph" w:customStyle="1" w:styleId="FR2">
    <w:name w:val="FR2"/>
    <w:rsid w:val="00890FC3"/>
    <w:pPr>
      <w:widowControl w:val="0"/>
      <w:spacing w:after="0" w:line="240" w:lineRule="auto"/>
      <w:jc w:val="both"/>
    </w:pPr>
    <w:rPr>
      <w:rFonts w:ascii="Arial" w:eastAsia="Times New Roman" w:hAnsi="Arial" w:cs="Times New Roman"/>
      <w:i/>
      <w:snapToGrid w:val="0"/>
      <w:sz w:val="18"/>
      <w:szCs w:val="20"/>
      <w:lang w:eastAsia="ru-RU"/>
    </w:rPr>
  </w:style>
  <w:style w:type="paragraph" w:styleId="affa">
    <w:name w:val="Document Map"/>
    <w:basedOn w:val="a"/>
    <w:link w:val="affb"/>
    <w:semiHidden/>
    <w:rsid w:val="00890FC3"/>
    <w:pPr>
      <w:shd w:val="clear" w:color="auto" w:fill="00008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affb">
    <w:name w:val="Схема документа Знак"/>
    <w:basedOn w:val="a0"/>
    <w:link w:val="affa"/>
    <w:semiHidden/>
    <w:rsid w:val="00890FC3"/>
    <w:rPr>
      <w:rFonts w:ascii="Tahoma" w:eastAsia="Times New Roman" w:hAnsi="Tahoma" w:cs="Tahoma"/>
      <w:sz w:val="24"/>
      <w:szCs w:val="24"/>
      <w:shd w:val="clear" w:color="auto" w:fill="000080"/>
      <w:lang w:eastAsia="ru-RU"/>
    </w:rPr>
  </w:style>
  <w:style w:type="paragraph" w:customStyle="1" w:styleId="1b">
    <w:name w:val="çàãîë 1 óð"/>
    <w:basedOn w:val="a"/>
    <w:rsid w:val="00890FC3"/>
    <w:pPr>
      <w:keepNext/>
      <w:keepLines/>
      <w:widowControl w:val="0"/>
      <w:autoSpaceDE w:val="0"/>
      <w:autoSpaceDN w:val="0"/>
      <w:adjustRightInd w:val="0"/>
      <w:spacing w:before="240" w:after="0" w:line="240" w:lineRule="auto"/>
      <w:ind w:left="709"/>
      <w:jc w:val="both"/>
    </w:pPr>
    <w:rPr>
      <w:rFonts w:ascii="Times New Roman (WT)" w:eastAsia="Times New Roman" w:hAnsi="Times New Roman (WT)" w:cs="Times New Roman"/>
      <w:b/>
      <w:bCs/>
      <w:color w:val="000000"/>
      <w:sz w:val="26"/>
      <w:szCs w:val="26"/>
      <w:lang w:val="pl-PL" w:eastAsia="ru-RU"/>
    </w:rPr>
  </w:style>
  <w:style w:type="paragraph" w:customStyle="1" w:styleId="affc">
    <w:name w:val="Îñíîâíîé òåêñò ñ îòñòóïî"/>
    <w:basedOn w:val="a"/>
    <w:rsid w:val="00890FC3"/>
    <w:pPr>
      <w:keepNext/>
      <w:keepLines/>
      <w:widowControl w:val="0"/>
      <w:autoSpaceDE w:val="0"/>
      <w:autoSpaceDN w:val="0"/>
      <w:adjustRightInd w:val="0"/>
      <w:spacing w:after="0" w:line="240" w:lineRule="auto"/>
      <w:ind w:left="1276" w:hanging="567"/>
      <w:jc w:val="both"/>
    </w:pPr>
    <w:rPr>
      <w:rFonts w:ascii="Times New Roman (WT)" w:eastAsia="Times New Roman" w:hAnsi="Times New Roman (WT)" w:cs="Times New Roman"/>
      <w:color w:val="000000"/>
      <w:sz w:val="26"/>
      <w:szCs w:val="26"/>
      <w:lang w:val="pl-PL" w:eastAsia="ru-RU"/>
    </w:rPr>
  </w:style>
  <w:style w:type="paragraph" w:customStyle="1" w:styleId="1">
    <w:name w:val="Стиль1"/>
    <w:basedOn w:val="a"/>
    <w:link w:val="1c"/>
    <w:qFormat/>
    <w:rsid w:val="00890FC3"/>
    <w:pPr>
      <w:widowControl w:val="0"/>
      <w:numPr>
        <w:numId w:val="2"/>
      </w:numPr>
      <w:tabs>
        <w:tab w:val="left" w:pos="993"/>
      </w:tabs>
      <w:spacing w:after="0" w:line="240" w:lineRule="auto"/>
      <w:ind w:left="0"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c">
    <w:name w:val="Стиль1 Знак"/>
    <w:link w:val="1"/>
    <w:rsid w:val="00890FC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d">
    <w:name w:val="TOC Heading"/>
    <w:basedOn w:val="10"/>
    <w:next w:val="a"/>
    <w:uiPriority w:val="39"/>
    <w:qFormat/>
    <w:rsid w:val="00890FC3"/>
    <w:pPr>
      <w:keepLines/>
      <w:suppressAutoHyphens w:val="0"/>
      <w:spacing w:after="0" w:line="276" w:lineRule="auto"/>
      <w:ind w:firstLine="0"/>
      <w:jc w:val="left"/>
      <w:outlineLvl w:val="9"/>
    </w:pPr>
    <w:rPr>
      <w:rFonts w:ascii="Cambria" w:hAnsi="Cambria"/>
      <w:bCs/>
      <w:color w:val="365F91"/>
      <w:sz w:val="28"/>
      <w:szCs w:val="28"/>
    </w:rPr>
  </w:style>
  <w:style w:type="paragraph" w:customStyle="1" w:styleId="2d">
    <w:name w:val="Стиль2"/>
    <w:basedOn w:val="a"/>
    <w:link w:val="2e"/>
    <w:qFormat/>
    <w:rsid w:val="00890FC3"/>
    <w:pPr>
      <w:widowControl w:val="0"/>
      <w:tabs>
        <w:tab w:val="right" w:leader="dot" w:pos="9627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e">
    <w:name w:val="Стиль2 Знак"/>
    <w:link w:val="2d"/>
    <w:rsid w:val="00890FC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Стиль3"/>
    <w:basedOn w:val="a5"/>
    <w:link w:val="38"/>
    <w:qFormat/>
    <w:rsid w:val="00890FC3"/>
    <w:pPr>
      <w:widowControl w:val="0"/>
      <w:numPr>
        <w:numId w:val="1"/>
      </w:numPr>
      <w:tabs>
        <w:tab w:val="clear" w:pos="1069"/>
        <w:tab w:val="num" w:pos="1701"/>
      </w:tabs>
      <w:spacing w:after="0"/>
      <w:ind w:left="0" w:firstLine="709"/>
      <w:jc w:val="both"/>
    </w:pPr>
    <w:rPr>
      <w:bCs/>
      <w:lang w:eastAsia="ru-RU"/>
    </w:rPr>
  </w:style>
  <w:style w:type="character" w:customStyle="1" w:styleId="38">
    <w:name w:val="Стиль3 Знак"/>
    <w:basedOn w:val="a0"/>
    <w:link w:val="3"/>
    <w:rsid w:val="00890FC3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customStyle="1" w:styleId="42">
    <w:name w:val="Стиль4"/>
    <w:basedOn w:val="a"/>
    <w:link w:val="43"/>
    <w:qFormat/>
    <w:rsid w:val="00890FC3"/>
    <w:pPr>
      <w:widowControl w:val="0"/>
      <w:tabs>
        <w:tab w:val="left" w:pos="1134"/>
      </w:tabs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fe">
    <w:name w:val="Table Grid"/>
    <w:basedOn w:val="a1"/>
    <w:uiPriority w:val="59"/>
    <w:rsid w:val="00890F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3">
    <w:name w:val="Стиль4 Знак"/>
    <w:basedOn w:val="a0"/>
    <w:link w:val="42"/>
    <w:rsid w:val="00890FC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f">
    <w:name w:val="Placeholder Text"/>
    <w:basedOn w:val="a0"/>
    <w:uiPriority w:val="99"/>
    <w:semiHidden/>
    <w:rsid w:val="00890FC3"/>
    <w:rPr>
      <w:color w:val="808080"/>
    </w:rPr>
  </w:style>
  <w:style w:type="numbering" w:customStyle="1" w:styleId="44">
    <w:name w:val="Нет списка4"/>
    <w:next w:val="a2"/>
    <w:semiHidden/>
    <w:rsid w:val="00890FC3"/>
  </w:style>
  <w:style w:type="character" w:customStyle="1" w:styleId="afff0">
    <w:name w:val="Знак Знак Знак"/>
    <w:rsid w:val="00890FC3"/>
    <w:rPr>
      <w:sz w:val="24"/>
      <w:szCs w:val="24"/>
      <w:lang w:val="ru-RU" w:eastAsia="ru-RU" w:bidi="ar-SA"/>
    </w:rPr>
  </w:style>
  <w:style w:type="paragraph" w:customStyle="1" w:styleId="ConsPlusDocList">
    <w:name w:val="ConsPlusDocList"/>
    <w:rsid w:val="00890FC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fff1">
    <w:name w:val="No Spacing"/>
    <w:uiPriority w:val="1"/>
    <w:qFormat/>
    <w:rsid w:val="00890FC3"/>
    <w:pPr>
      <w:spacing w:after="0" w:line="240" w:lineRule="auto"/>
    </w:pPr>
    <w:rPr>
      <w:rFonts w:ascii="Calibri" w:eastAsia="Calibri" w:hAnsi="Calibri" w:cs="Times New Roman"/>
    </w:rPr>
  </w:style>
  <w:style w:type="numbering" w:customStyle="1" w:styleId="52">
    <w:name w:val="Нет списка5"/>
    <w:next w:val="a2"/>
    <w:uiPriority w:val="99"/>
    <w:semiHidden/>
    <w:unhideWhenUsed/>
    <w:rsid w:val="00DE4578"/>
  </w:style>
  <w:style w:type="paragraph" w:styleId="afff2">
    <w:name w:val="List Paragraph"/>
    <w:basedOn w:val="a"/>
    <w:uiPriority w:val="1"/>
    <w:qFormat/>
    <w:rsid w:val="00DE457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62">
    <w:name w:val="Нет списка6"/>
    <w:next w:val="a2"/>
    <w:semiHidden/>
    <w:rsid w:val="003213B0"/>
  </w:style>
  <w:style w:type="paragraph" w:styleId="afff3">
    <w:name w:val="Plain Text"/>
    <w:basedOn w:val="a"/>
    <w:link w:val="afff4"/>
    <w:rsid w:val="003213B0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f4">
    <w:name w:val="Текст Знак"/>
    <w:basedOn w:val="a0"/>
    <w:link w:val="afff3"/>
    <w:rsid w:val="003213B0"/>
    <w:rPr>
      <w:rFonts w:ascii="Courier New" w:eastAsia="Times New Roman" w:hAnsi="Courier New" w:cs="Courier New"/>
      <w:sz w:val="20"/>
      <w:szCs w:val="20"/>
      <w:lang w:eastAsia="ru-RU"/>
    </w:rPr>
  </w:style>
  <w:style w:type="numbering" w:customStyle="1" w:styleId="72">
    <w:name w:val="Нет списка7"/>
    <w:next w:val="a2"/>
    <w:semiHidden/>
    <w:rsid w:val="00FB0895"/>
  </w:style>
  <w:style w:type="character" w:customStyle="1" w:styleId="w">
    <w:name w:val="w"/>
    <w:basedOn w:val="a0"/>
    <w:rsid w:val="00FB0895"/>
  </w:style>
  <w:style w:type="paragraph" w:customStyle="1" w:styleId="Default">
    <w:name w:val="Default"/>
    <w:rsid w:val="00FB089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ja-JP"/>
    </w:rPr>
  </w:style>
  <w:style w:type="numbering" w:customStyle="1" w:styleId="82">
    <w:name w:val="Нет списка8"/>
    <w:next w:val="a2"/>
    <w:uiPriority w:val="99"/>
    <w:semiHidden/>
    <w:unhideWhenUsed/>
    <w:rsid w:val="00FB0895"/>
  </w:style>
  <w:style w:type="character" w:customStyle="1" w:styleId="afff5">
    <w:name w:val="Сноска_"/>
    <w:basedOn w:val="a0"/>
    <w:link w:val="afff6"/>
    <w:rsid w:val="00FB0895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character" w:customStyle="1" w:styleId="afff7">
    <w:name w:val="Сноска + Курсив"/>
    <w:basedOn w:val="afff5"/>
    <w:rsid w:val="00FB089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3"/>
      <w:szCs w:val="13"/>
      <w:shd w:val="clear" w:color="auto" w:fill="FFFFFF"/>
      <w:lang w:val="en-US"/>
    </w:rPr>
  </w:style>
  <w:style w:type="character" w:customStyle="1" w:styleId="2f">
    <w:name w:val="Сноска (2)_"/>
    <w:basedOn w:val="a0"/>
    <w:link w:val="2f0"/>
    <w:rsid w:val="00FB0895"/>
    <w:rPr>
      <w:rFonts w:ascii="Times New Roman" w:eastAsia="Times New Roman" w:hAnsi="Times New Roman" w:cs="Times New Roman"/>
      <w:sz w:val="16"/>
      <w:szCs w:val="16"/>
      <w:shd w:val="clear" w:color="auto" w:fill="FFFFFF"/>
      <w:lang w:val="en-US"/>
    </w:rPr>
  </w:style>
  <w:style w:type="character" w:customStyle="1" w:styleId="Exact">
    <w:name w:val="Подпись к картинке Exact"/>
    <w:basedOn w:val="a0"/>
    <w:link w:val="afff8"/>
    <w:rsid w:val="00FB0895"/>
    <w:rPr>
      <w:rFonts w:ascii="Times New Roman" w:eastAsia="Times New Roman" w:hAnsi="Times New Roman" w:cs="Times New Roman"/>
      <w:b/>
      <w:bCs/>
      <w:spacing w:val="-2"/>
      <w:sz w:val="15"/>
      <w:szCs w:val="15"/>
      <w:shd w:val="clear" w:color="auto" w:fill="FFFFFF"/>
    </w:rPr>
  </w:style>
  <w:style w:type="character" w:customStyle="1" w:styleId="2Exact">
    <w:name w:val="Подпись к картинке (2) Exact"/>
    <w:basedOn w:val="a0"/>
    <w:link w:val="2f1"/>
    <w:rsid w:val="00FB0895"/>
    <w:rPr>
      <w:rFonts w:ascii="Times New Roman" w:eastAsia="Times New Roman" w:hAnsi="Times New Roman" w:cs="Times New Roman"/>
      <w:spacing w:val="2"/>
      <w:sz w:val="9"/>
      <w:szCs w:val="9"/>
      <w:shd w:val="clear" w:color="auto" w:fill="FFFFFF"/>
      <w:lang w:val="en-US"/>
    </w:rPr>
  </w:style>
  <w:style w:type="character" w:customStyle="1" w:styleId="3Exact">
    <w:name w:val="Подпись к картинке (3) Exact"/>
    <w:basedOn w:val="a0"/>
    <w:link w:val="39"/>
    <w:rsid w:val="00FB0895"/>
    <w:rPr>
      <w:rFonts w:ascii="Times New Roman" w:eastAsia="Times New Roman" w:hAnsi="Times New Roman" w:cs="Times New Roman"/>
      <w:i/>
      <w:iCs/>
      <w:spacing w:val="10"/>
      <w:sz w:val="15"/>
      <w:szCs w:val="15"/>
      <w:shd w:val="clear" w:color="auto" w:fill="FFFFFF"/>
      <w:lang w:val="en-US"/>
    </w:rPr>
  </w:style>
  <w:style w:type="character" w:customStyle="1" w:styleId="4Exact">
    <w:name w:val="Подпись к картинке (4) Exact"/>
    <w:basedOn w:val="a0"/>
    <w:link w:val="45"/>
    <w:rsid w:val="00FB0895"/>
    <w:rPr>
      <w:rFonts w:ascii="Gulim" w:eastAsia="Gulim" w:hAnsi="Gulim" w:cs="Gulim"/>
      <w:i/>
      <w:iCs/>
      <w:spacing w:val="-40"/>
      <w:sz w:val="20"/>
      <w:szCs w:val="20"/>
      <w:shd w:val="clear" w:color="auto" w:fill="FFFFFF"/>
      <w:lang w:val="en-US"/>
    </w:rPr>
  </w:style>
  <w:style w:type="character" w:customStyle="1" w:styleId="40ptExact">
    <w:name w:val="Подпись к картинке (4) + Интервал 0 pt Exact"/>
    <w:basedOn w:val="4Exact"/>
    <w:rsid w:val="00FB0895"/>
    <w:rPr>
      <w:rFonts w:ascii="Gulim" w:eastAsia="Gulim" w:hAnsi="Gulim" w:cs="Gulim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en-US"/>
    </w:rPr>
  </w:style>
  <w:style w:type="character" w:customStyle="1" w:styleId="10Exact">
    <w:name w:val="Основной текст (10) Exact"/>
    <w:basedOn w:val="a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4"/>
      <w:sz w:val="15"/>
      <w:szCs w:val="15"/>
      <w:u w:val="none"/>
    </w:rPr>
  </w:style>
  <w:style w:type="character" w:customStyle="1" w:styleId="100ptExact">
    <w:name w:val="Основной текст (10) + Интервал 0 pt Exact"/>
    <w:basedOn w:val="10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2"/>
      <w:sz w:val="15"/>
      <w:szCs w:val="15"/>
      <w:u w:val="none"/>
    </w:rPr>
  </w:style>
  <w:style w:type="character" w:customStyle="1" w:styleId="18Exact">
    <w:name w:val="Основной текст (18) Exact"/>
    <w:basedOn w:val="a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4"/>
      <w:sz w:val="18"/>
      <w:szCs w:val="18"/>
      <w:u w:val="none"/>
    </w:rPr>
  </w:style>
  <w:style w:type="character" w:customStyle="1" w:styleId="182ptExact">
    <w:name w:val="Основной текст (18) + Интервал 2 pt Exact"/>
    <w:basedOn w:val="18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3"/>
      <w:sz w:val="18"/>
      <w:szCs w:val="18"/>
      <w:u w:val="none"/>
    </w:rPr>
  </w:style>
  <w:style w:type="character" w:customStyle="1" w:styleId="19Exact">
    <w:name w:val="Основной текст (19) Exact"/>
    <w:basedOn w:val="a0"/>
    <w:link w:val="190"/>
    <w:rsid w:val="00FB0895"/>
    <w:rPr>
      <w:rFonts w:ascii="Georgia" w:eastAsia="Georgia" w:hAnsi="Georgia" w:cs="Georgia"/>
      <w:spacing w:val="6"/>
      <w:sz w:val="14"/>
      <w:szCs w:val="14"/>
      <w:shd w:val="clear" w:color="auto" w:fill="FFFFFF"/>
      <w:lang w:val="en-US"/>
    </w:rPr>
  </w:style>
  <w:style w:type="character" w:customStyle="1" w:styleId="19FranklinGothicHeavy0ptExact">
    <w:name w:val="Основной текст (19) + Franklin Gothic Heavy;Интервал 0 pt Exact"/>
    <w:basedOn w:val="19Exact"/>
    <w:rsid w:val="00FB0895"/>
    <w:rPr>
      <w:rFonts w:ascii="Franklin Gothic Heavy" w:eastAsia="Franklin Gothic Heavy" w:hAnsi="Franklin Gothic Heavy" w:cs="Franklin Gothic Heavy"/>
      <w:color w:val="000000"/>
      <w:spacing w:val="0"/>
      <w:w w:val="100"/>
      <w:position w:val="0"/>
      <w:sz w:val="14"/>
      <w:szCs w:val="14"/>
      <w:shd w:val="clear" w:color="auto" w:fill="FFFFFF"/>
      <w:lang w:val="en-US"/>
    </w:rPr>
  </w:style>
  <w:style w:type="character" w:customStyle="1" w:styleId="19FranklinGothicHeavy0ptExact0">
    <w:name w:val="Основной текст (19) + Franklin Gothic Heavy;Курсив;Интервал 0 pt Exact"/>
    <w:basedOn w:val="19Exact"/>
    <w:rsid w:val="00FB0895"/>
    <w:rPr>
      <w:rFonts w:ascii="Franklin Gothic Heavy" w:eastAsia="Franklin Gothic Heavy" w:hAnsi="Franklin Gothic Heavy" w:cs="Franklin Gothic Heavy"/>
      <w:i/>
      <w:iCs/>
      <w:color w:val="000000"/>
      <w:spacing w:val="0"/>
      <w:w w:val="100"/>
      <w:position w:val="0"/>
      <w:sz w:val="14"/>
      <w:szCs w:val="14"/>
      <w:shd w:val="clear" w:color="auto" w:fill="FFFFFF"/>
      <w:lang w:val="en-US"/>
    </w:rPr>
  </w:style>
  <w:style w:type="character" w:customStyle="1" w:styleId="19TimesNewRoman85pt0ptExact">
    <w:name w:val="Основной текст (19) + Times New Roman;8;5 pt;Интервал 0 pt Exact"/>
    <w:basedOn w:val="19Exact"/>
    <w:rsid w:val="00FB0895"/>
    <w:rPr>
      <w:rFonts w:ascii="Times New Roman" w:eastAsia="Times New Roman" w:hAnsi="Times New Roman" w:cs="Times New Roman"/>
      <w:color w:val="000000"/>
      <w:spacing w:val="12"/>
      <w:w w:val="100"/>
      <w:position w:val="0"/>
      <w:sz w:val="17"/>
      <w:szCs w:val="17"/>
      <w:shd w:val="clear" w:color="auto" w:fill="FFFFFF"/>
      <w:lang w:val="en-US"/>
    </w:rPr>
  </w:style>
  <w:style w:type="character" w:customStyle="1" w:styleId="20Exact">
    <w:name w:val="Основной текст (20) Exact"/>
    <w:basedOn w:val="a0"/>
    <w:link w:val="200"/>
    <w:rsid w:val="00FB0895"/>
    <w:rPr>
      <w:rFonts w:ascii="Gulim" w:eastAsia="Gulim" w:hAnsi="Gulim" w:cs="Gulim"/>
      <w:spacing w:val="36"/>
      <w:sz w:val="20"/>
      <w:szCs w:val="20"/>
      <w:shd w:val="clear" w:color="auto" w:fill="FFFFFF"/>
      <w:lang w:val="en-US"/>
    </w:rPr>
  </w:style>
  <w:style w:type="character" w:customStyle="1" w:styleId="20-2ptExact">
    <w:name w:val="Основной текст (20) + Курсив;Интервал -2 pt Exact"/>
    <w:basedOn w:val="20Exact"/>
    <w:rsid w:val="00FB0895"/>
    <w:rPr>
      <w:rFonts w:ascii="Gulim" w:eastAsia="Gulim" w:hAnsi="Gulim" w:cs="Gulim"/>
      <w:i/>
      <w:iCs/>
      <w:color w:val="000000"/>
      <w:spacing w:val="-40"/>
      <w:w w:val="100"/>
      <w:position w:val="0"/>
      <w:sz w:val="20"/>
      <w:szCs w:val="20"/>
      <w:shd w:val="clear" w:color="auto" w:fill="FFFFFF"/>
      <w:lang w:val="en-US"/>
    </w:rPr>
  </w:style>
  <w:style w:type="character" w:customStyle="1" w:styleId="200ptExact">
    <w:name w:val="Основной текст (20) + Интервал 0 pt Exact"/>
    <w:basedOn w:val="20Exact"/>
    <w:rsid w:val="00FB0895"/>
    <w:rPr>
      <w:rFonts w:ascii="Gulim" w:eastAsia="Gulim" w:hAnsi="Gulim" w:cs="Gulim"/>
      <w:color w:val="000000"/>
      <w:spacing w:val="0"/>
      <w:w w:val="100"/>
      <w:position w:val="0"/>
      <w:sz w:val="20"/>
      <w:szCs w:val="20"/>
      <w:shd w:val="clear" w:color="auto" w:fill="FFFFFF"/>
      <w:lang w:val="en-US"/>
    </w:rPr>
  </w:style>
  <w:style w:type="character" w:customStyle="1" w:styleId="21Exact">
    <w:name w:val="Основной текст (21) Exact"/>
    <w:basedOn w:val="a0"/>
    <w:link w:val="210"/>
    <w:rsid w:val="00FB0895"/>
    <w:rPr>
      <w:rFonts w:ascii="Gulim" w:eastAsia="Gulim" w:hAnsi="Gulim" w:cs="Gulim"/>
      <w:spacing w:val="-2"/>
      <w:sz w:val="14"/>
      <w:szCs w:val="14"/>
      <w:shd w:val="clear" w:color="auto" w:fill="FFFFFF"/>
    </w:rPr>
  </w:style>
  <w:style w:type="character" w:customStyle="1" w:styleId="21TimesNewRoman75pt0ptExact">
    <w:name w:val="Основной текст (21) + Times New Roman;7;5 pt;Курсив;Интервал 0 pt Exact"/>
    <w:basedOn w:val="21Exact"/>
    <w:rsid w:val="00FB0895"/>
    <w:rPr>
      <w:rFonts w:ascii="Times New Roman" w:eastAsia="Times New Roman" w:hAnsi="Times New Roman" w:cs="Times New Roman"/>
      <w:i/>
      <w:iCs/>
      <w:color w:val="000000"/>
      <w:spacing w:val="10"/>
      <w:w w:val="100"/>
      <w:position w:val="0"/>
      <w:sz w:val="15"/>
      <w:szCs w:val="15"/>
      <w:shd w:val="clear" w:color="auto" w:fill="FFFFFF"/>
    </w:rPr>
  </w:style>
  <w:style w:type="character" w:customStyle="1" w:styleId="21TimesNewRoman75pt0ptExact0">
    <w:name w:val="Основной текст (21) + Times New Roman;7;5 pt;Интервал 0 pt Exact"/>
    <w:basedOn w:val="21Exact"/>
    <w:rsid w:val="00FB0895"/>
    <w:rPr>
      <w:rFonts w:ascii="Times New Roman" w:eastAsia="Times New Roman" w:hAnsi="Times New Roman" w:cs="Times New Roman"/>
      <w:color w:val="000000"/>
      <w:spacing w:val="-3"/>
      <w:w w:val="100"/>
      <w:position w:val="0"/>
      <w:sz w:val="15"/>
      <w:szCs w:val="15"/>
      <w:shd w:val="clear" w:color="auto" w:fill="FFFFFF"/>
      <w:lang w:val="ru-RU"/>
    </w:rPr>
  </w:style>
  <w:style w:type="character" w:customStyle="1" w:styleId="1810pt0ptExact">
    <w:name w:val="Основной текст (18) + 10 pt;Курсив;Интервал 0 pt Exact"/>
    <w:basedOn w:val="180"/>
    <w:rsid w:val="00FB0895"/>
    <w:rPr>
      <w:rFonts w:ascii="Times New Roman" w:eastAsia="Times New Roman" w:hAnsi="Times New Roman" w:cs="Times New Roman"/>
      <w:b/>
      <w:bCs/>
      <w:i/>
      <w:iCs/>
      <w:smallCaps w:val="0"/>
      <w:strike w:val="0"/>
      <w:spacing w:val="-13"/>
      <w:sz w:val="20"/>
      <w:szCs w:val="20"/>
      <w:u w:val="none"/>
    </w:rPr>
  </w:style>
  <w:style w:type="character" w:customStyle="1" w:styleId="18Georgia85pt0ptExact">
    <w:name w:val="Основной текст (18) + Georgia;8;5 pt;Не полужирный;Интервал 0 pt Exact"/>
    <w:basedOn w:val="180"/>
    <w:rsid w:val="00FB0895"/>
    <w:rPr>
      <w:rFonts w:ascii="Georgia" w:eastAsia="Georgia" w:hAnsi="Georgia" w:cs="Georgia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22Exact">
    <w:name w:val="Основной текст (22) Exact"/>
    <w:basedOn w:val="a0"/>
    <w:link w:val="220"/>
    <w:rsid w:val="00FB0895"/>
    <w:rPr>
      <w:rFonts w:ascii="Gulim" w:eastAsia="Gulim" w:hAnsi="Gulim" w:cs="Gulim"/>
      <w:spacing w:val="-4"/>
      <w:sz w:val="10"/>
      <w:szCs w:val="10"/>
      <w:shd w:val="clear" w:color="auto" w:fill="FFFFFF"/>
      <w:lang w:val="en-US"/>
    </w:rPr>
  </w:style>
  <w:style w:type="character" w:customStyle="1" w:styleId="2f2">
    <w:name w:val="Основной текст (2)_"/>
    <w:basedOn w:val="a0"/>
    <w:link w:val="2f3"/>
    <w:rsid w:val="00FB0895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1d">
    <w:name w:val="Заголовок №1_"/>
    <w:basedOn w:val="a0"/>
    <w:link w:val="1e"/>
    <w:rsid w:val="00FB0895"/>
    <w:rPr>
      <w:rFonts w:ascii="Times New Roman" w:eastAsia="Times New Roman" w:hAnsi="Times New Roman" w:cs="Times New Roman"/>
      <w:b/>
      <w:bCs/>
      <w:i/>
      <w:iCs/>
      <w:sz w:val="32"/>
      <w:szCs w:val="32"/>
      <w:shd w:val="clear" w:color="auto" w:fill="FFFFFF"/>
      <w:lang w:val="en-US"/>
    </w:rPr>
  </w:style>
  <w:style w:type="character" w:customStyle="1" w:styleId="3a">
    <w:name w:val="Основной текст (3)_"/>
    <w:basedOn w:val="a0"/>
    <w:link w:val="3b"/>
    <w:qFormat/>
    <w:rsid w:val="00FB0895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46">
    <w:name w:val="Основной текст (4)_"/>
    <w:basedOn w:val="a0"/>
    <w:link w:val="47"/>
    <w:rsid w:val="00FB0895"/>
    <w:rPr>
      <w:rFonts w:ascii="Arial Unicode MS" w:eastAsia="Arial Unicode MS" w:hAnsi="Arial Unicode MS" w:cs="Arial Unicode MS"/>
      <w:sz w:val="17"/>
      <w:szCs w:val="17"/>
      <w:shd w:val="clear" w:color="auto" w:fill="FFFFFF"/>
      <w:lang w:val="en-US"/>
    </w:rPr>
  </w:style>
  <w:style w:type="character" w:customStyle="1" w:styleId="afff9">
    <w:name w:val="Основной текст_"/>
    <w:basedOn w:val="a0"/>
    <w:link w:val="63"/>
    <w:rsid w:val="00FB0895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afffa">
    <w:name w:val="Колонтитул_"/>
    <w:basedOn w:val="a0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  <w:lang w:val="en-US"/>
    </w:rPr>
  </w:style>
  <w:style w:type="character" w:customStyle="1" w:styleId="afffb">
    <w:name w:val="Колонтитул"/>
    <w:basedOn w:val="afffa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en-US"/>
    </w:rPr>
  </w:style>
  <w:style w:type="character" w:customStyle="1" w:styleId="53">
    <w:name w:val="Основной текст (5)_"/>
    <w:basedOn w:val="a0"/>
    <w:rsid w:val="00FB08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3"/>
      <w:szCs w:val="13"/>
      <w:u w:val="none"/>
    </w:rPr>
  </w:style>
  <w:style w:type="character" w:customStyle="1" w:styleId="64">
    <w:name w:val="Основной текст (6)_"/>
    <w:basedOn w:val="a0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54">
    <w:name w:val="Основной текст (5) + Не курсив"/>
    <w:basedOn w:val="53"/>
    <w:rsid w:val="00FB08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/>
    </w:rPr>
  </w:style>
  <w:style w:type="character" w:customStyle="1" w:styleId="73">
    <w:name w:val="Основной текст (7)_"/>
    <w:basedOn w:val="a0"/>
    <w:link w:val="74"/>
    <w:rsid w:val="00FB0895"/>
    <w:rPr>
      <w:rFonts w:ascii="Georgia" w:eastAsia="Georgia" w:hAnsi="Georgia" w:cs="Georgia"/>
      <w:sz w:val="11"/>
      <w:szCs w:val="11"/>
      <w:shd w:val="clear" w:color="auto" w:fill="FFFFFF"/>
    </w:rPr>
  </w:style>
  <w:style w:type="character" w:customStyle="1" w:styleId="83">
    <w:name w:val="Основной текст (8)_"/>
    <w:basedOn w:val="a0"/>
    <w:link w:val="84"/>
    <w:rsid w:val="00FB0895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92">
    <w:name w:val="Основной текст (9)_"/>
    <w:basedOn w:val="a0"/>
    <w:link w:val="93"/>
    <w:rsid w:val="00FB0895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character" w:customStyle="1" w:styleId="94">
    <w:name w:val="Основной текст (9) + Курсив"/>
    <w:basedOn w:val="92"/>
    <w:rsid w:val="00FB089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3"/>
      <w:szCs w:val="13"/>
      <w:shd w:val="clear" w:color="auto" w:fill="FFFFFF"/>
      <w:lang w:val="ru-RU"/>
    </w:rPr>
  </w:style>
  <w:style w:type="character" w:customStyle="1" w:styleId="100">
    <w:name w:val="Основной текст (10)_"/>
    <w:basedOn w:val="a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afffc">
    <w:name w:val="Основной текст + Курсив"/>
    <w:basedOn w:val="afff9"/>
    <w:rsid w:val="00FB089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6"/>
      <w:szCs w:val="16"/>
      <w:shd w:val="clear" w:color="auto" w:fill="FFFFFF"/>
      <w:lang w:val="en-US"/>
    </w:rPr>
  </w:style>
  <w:style w:type="character" w:customStyle="1" w:styleId="101">
    <w:name w:val="Основной текст (10) + Не полужирный"/>
    <w:basedOn w:val="10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en-US"/>
    </w:rPr>
  </w:style>
  <w:style w:type="character" w:customStyle="1" w:styleId="102">
    <w:name w:val="Основной текст (10) + Не полужирный;Курсив"/>
    <w:basedOn w:val="100"/>
    <w:rsid w:val="00FB089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en-US"/>
    </w:rPr>
  </w:style>
  <w:style w:type="character" w:customStyle="1" w:styleId="103">
    <w:name w:val="Основной текст (10)"/>
    <w:basedOn w:val="10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  <w:lang w:val="ru-RU"/>
    </w:rPr>
  </w:style>
  <w:style w:type="character" w:customStyle="1" w:styleId="110">
    <w:name w:val="Основной текст (11)_"/>
    <w:basedOn w:val="a0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111">
    <w:name w:val="Основной текст (11)"/>
    <w:basedOn w:val="110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single"/>
      <w:lang w:val="ru-RU"/>
    </w:rPr>
  </w:style>
  <w:style w:type="character" w:customStyle="1" w:styleId="120">
    <w:name w:val="Основной текст (12)_"/>
    <w:basedOn w:val="a0"/>
    <w:link w:val="121"/>
    <w:rsid w:val="00FB0895"/>
    <w:rPr>
      <w:rFonts w:ascii="Times New Roman" w:eastAsia="Times New Roman" w:hAnsi="Times New Roman" w:cs="Times New Roman"/>
      <w:i/>
      <w:iCs/>
      <w:sz w:val="14"/>
      <w:szCs w:val="14"/>
      <w:shd w:val="clear" w:color="auto" w:fill="FFFFFF"/>
    </w:rPr>
  </w:style>
  <w:style w:type="character" w:customStyle="1" w:styleId="1055pt">
    <w:name w:val="Основной текст (10) + 5;5 pt"/>
    <w:basedOn w:val="10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</w:rPr>
  </w:style>
  <w:style w:type="character" w:customStyle="1" w:styleId="85pt">
    <w:name w:val="Основной текст + 8;5 pt"/>
    <w:basedOn w:val="afff9"/>
    <w:rsid w:val="00FB0895"/>
    <w:rPr>
      <w:rFonts w:ascii="Times New Roman" w:eastAsia="Times New Roman" w:hAnsi="Times New Roman" w:cs="Times New Roman"/>
      <w:color w:val="000000"/>
      <w:spacing w:val="0"/>
      <w:w w:val="100"/>
      <w:position w:val="0"/>
      <w:sz w:val="17"/>
      <w:szCs w:val="17"/>
      <w:shd w:val="clear" w:color="auto" w:fill="FFFFFF"/>
      <w:lang w:val="en-US"/>
    </w:rPr>
  </w:style>
  <w:style w:type="character" w:customStyle="1" w:styleId="130">
    <w:name w:val="Основной текст (13)_"/>
    <w:basedOn w:val="a0"/>
    <w:link w:val="131"/>
    <w:rsid w:val="00FB0895"/>
    <w:rPr>
      <w:rFonts w:ascii="Times New Roman" w:eastAsia="Times New Roman" w:hAnsi="Times New Roman" w:cs="Times New Roman"/>
      <w:sz w:val="17"/>
      <w:szCs w:val="17"/>
      <w:shd w:val="clear" w:color="auto" w:fill="FFFFFF"/>
      <w:lang w:val="en-US"/>
    </w:rPr>
  </w:style>
  <w:style w:type="character" w:customStyle="1" w:styleId="3c">
    <w:name w:val="Заголовок №3_"/>
    <w:basedOn w:val="a0"/>
    <w:link w:val="3d"/>
    <w:rsid w:val="00FB0895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395pt">
    <w:name w:val="Заголовок №3 + 9;5 pt;Курсив"/>
    <w:basedOn w:val="3c"/>
    <w:rsid w:val="00FB0895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9"/>
      <w:szCs w:val="19"/>
      <w:shd w:val="clear" w:color="auto" w:fill="FFFFFF"/>
    </w:rPr>
  </w:style>
  <w:style w:type="character" w:customStyle="1" w:styleId="3ArialUnicodeMS165pt">
    <w:name w:val="Заголовок №3 + Arial Unicode MS;16;5 pt;Не полужирный;Курсив"/>
    <w:basedOn w:val="3c"/>
    <w:rsid w:val="00FB0895"/>
    <w:rPr>
      <w:rFonts w:ascii="Arial Unicode MS" w:eastAsia="Arial Unicode MS" w:hAnsi="Arial Unicode MS" w:cs="Arial Unicode MS"/>
      <w:b/>
      <w:bCs/>
      <w:i/>
      <w:iCs/>
      <w:color w:val="000000"/>
      <w:spacing w:val="0"/>
      <w:w w:val="100"/>
      <w:position w:val="0"/>
      <w:sz w:val="33"/>
      <w:szCs w:val="33"/>
      <w:shd w:val="clear" w:color="auto" w:fill="FFFFFF"/>
    </w:rPr>
  </w:style>
  <w:style w:type="character" w:customStyle="1" w:styleId="afffd">
    <w:name w:val="Основной текст + Полужирный"/>
    <w:basedOn w:val="afff9"/>
    <w:rsid w:val="00FB089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1f">
    <w:name w:val="Основной текст1"/>
    <w:basedOn w:val="afff9"/>
    <w:rsid w:val="00FB0895"/>
    <w:rPr>
      <w:rFonts w:ascii="Times New Roman" w:eastAsia="Times New Roman" w:hAnsi="Times New Roman" w:cs="Times New Roman"/>
      <w:color w:val="000000"/>
      <w:spacing w:val="0"/>
      <w:w w:val="100"/>
      <w:position w:val="0"/>
      <w:sz w:val="16"/>
      <w:szCs w:val="16"/>
      <w:u w:val="single"/>
      <w:shd w:val="clear" w:color="auto" w:fill="FFFFFF"/>
      <w:lang w:val="ru-RU"/>
    </w:rPr>
  </w:style>
  <w:style w:type="character" w:customStyle="1" w:styleId="665pt">
    <w:name w:val="Основной текст (6) + 6;5 pt;Курсив"/>
    <w:basedOn w:val="64"/>
    <w:rsid w:val="00FB08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/>
    </w:rPr>
  </w:style>
  <w:style w:type="character" w:customStyle="1" w:styleId="MSGothic85pt">
    <w:name w:val="Колонтитул + MS Gothic;8;5 pt;Курсив"/>
    <w:basedOn w:val="afffa"/>
    <w:rsid w:val="00FB0895"/>
    <w:rPr>
      <w:rFonts w:ascii="MS Gothic" w:eastAsia="MS Gothic" w:hAnsi="MS Gothic" w:cs="MS Gothic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en-US"/>
    </w:rPr>
  </w:style>
  <w:style w:type="character" w:customStyle="1" w:styleId="140">
    <w:name w:val="Основной текст (14)_"/>
    <w:basedOn w:val="a0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141">
    <w:name w:val="Основной текст (14)"/>
    <w:basedOn w:val="140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  <w:lang w:val="ru-RU"/>
    </w:rPr>
  </w:style>
  <w:style w:type="character" w:customStyle="1" w:styleId="55">
    <w:name w:val="Основной текст (5)"/>
    <w:basedOn w:val="53"/>
    <w:rsid w:val="00FB08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single"/>
      <w:lang w:val="ru-RU"/>
    </w:rPr>
  </w:style>
  <w:style w:type="character" w:customStyle="1" w:styleId="2f4">
    <w:name w:val="Оглавление (2)_"/>
    <w:basedOn w:val="a0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2f5">
    <w:name w:val="Оглавление (2)"/>
    <w:basedOn w:val="2f4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</w:rPr>
  </w:style>
  <w:style w:type="character" w:customStyle="1" w:styleId="afffe">
    <w:name w:val="Оглавление_"/>
    <w:basedOn w:val="a0"/>
    <w:rsid w:val="00FB08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3"/>
      <w:szCs w:val="13"/>
      <w:u w:val="none"/>
    </w:rPr>
  </w:style>
  <w:style w:type="character" w:customStyle="1" w:styleId="3e">
    <w:name w:val="Оглавление (3)_"/>
    <w:basedOn w:val="a0"/>
    <w:link w:val="3f"/>
    <w:rsid w:val="00FB0895"/>
    <w:rPr>
      <w:rFonts w:ascii="Times New Roman" w:eastAsia="Times New Roman" w:hAnsi="Times New Roman" w:cs="Times New Roman"/>
      <w:sz w:val="20"/>
      <w:szCs w:val="20"/>
      <w:shd w:val="clear" w:color="auto" w:fill="FFFFFF"/>
      <w:lang w:val="en-US"/>
    </w:rPr>
  </w:style>
  <w:style w:type="character" w:customStyle="1" w:styleId="affff">
    <w:name w:val="Оглавление + Не курсив"/>
    <w:basedOn w:val="afffe"/>
    <w:rsid w:val="00FB08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en-US"/>
    </w:rPr>
  </w:style>
  <w:style w:type="character" w:customStyle="1" w:styleId="affff0">
    <w:name w:val="Оглавление"/>
    <w:basedOn w:val="afffe"/>
    <w:rsid w:val="00FB08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single"/>
      <w:lang w:val="ru-RU"/>
    </w:rPr>
  </w:style>
  <w:style w:type="character" w:customStyle="1" w:styleId="48">
    <w:name w:val="Оглавление (4)_"/>
    <w:basedOn w:val="a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49">
    <w:name w:val="Оглавление (4)"/>
    <w:basedOn w:val="48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</w:rPr>
  </w:style>
  <w:style w:type="character" w:customStyle="1" w:styleId="2f6">
    <w:name w:val="Заголовок №2_"/>
    <w:basedOn w:val="a0"/>
    <w:link w:val="2f7"/>
    <w:rsid w:val="00FB089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65">
    <w:name w:val="Основной текст (6)"/>
    <w:basedOn w:val="64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  <w:lang w:val="ru-RU"/>
    </w:rPr>
  </w:style>
  <w:style w:type="character" w:customStyle="1" w:styleId="65pt">
    <w:name w:val="Основной текст + 6;5 pt;Курсив"/>
    <w:basedOn w:val="afff9"/>
    <w:rsid w:val="00FB089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3"/>
      <w:szCs w:val="13"/>
      <w:shd w:val="clear" w:color="auto" w:fill="FFFFFF"/>
      <w:lang w:val="ru-RU"/>
    </w:rPr>
  </w:style>
  <w:style w:type="character" w:customStyle="1" w:styleId="150">
    <w:name w:val="Основной текст (15)_"/>
    <w:basedOn w:val="a0"/>
    <w:link w:val="151"/>
    <w:rsid w:val="00FB0895"/>
    <w:rPr>
      <w:rFonts w:ascii="Times New Roman" w:eastAsia="Times New Roman" w:hAnsi="Times New Roman" w:cs="Times New Roman"/>
      <w:i/>
      <w:iCs/>
      <w:sz w:val="16"/>
      <w:szCs w:val="16"/>
      <w:shd w:val="clear" w:color="auto" w:fill="FFFFFF"/>
    </w:rPr>
  </w:style>
  <w:style w:type="character" w:customStyle="1" w:styleId="152">
    <w:name w:val="Основной текст (15) + Не курсив"/>
    <w:basedOn w:val="150"/>
    <w:rsid w:val="00FB089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58pt">
    <w:name w:val="Основной текст (5) + 8 pt;Не курсив"/>
    <w:basedOn w:val="53"/>
    <w:rsid w:val="00FB08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160">
    <w:name w:val="Основной текст (16)_"/>
    <w:basedOn w:val="a0"/>
    <w:link w:val="161"/>
    <w:rsid w:val="00FB089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70">
    <w:name w:val="Основной текст (17)_"/>
    <w:basedOn w:val="a0"/>
    <w:link w:val="171"/>
    <w:rsid w:val="00FB089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2f8">
    <w:name w:val="Основной текст2"/>
    <w:basedOn w:val="afff9"/>
    <w:rsid w:val="00FB0895"/>
    <w:rPr>
      <w:rFonts w:ascii="Times New Roman" w:eastAsia="Times New Roman" w:hAnsi="Times New Roman" w:cs="Times New Roman"/>
      <w:color w:val="000000"/>
      <w:spacing w:val="0"/>
      <w:w w:val="100"/>
      <w:position w:val="0"/>
      <w:sz w:val="16"/>
      <w:szCs w:val="16"/>
      <w:shd w:val="clear" w:color="auto" w:fill="FFFFFF"/>
      <w:lang w:val="en-US"/>
    </w:rPr>
  </w:style>
  <w:style w:type="character" w:customStyle="1" w:styleId="3f0">
    <w:name w:val="Основной текст3"/>
    <w:basedOn w:val="afff9"/>
    <w:rsid w:val="00FB0895"/>
    <w:rPr>
      <w:rFonts w:ascii="Times New Roman" w:eastAsia="Times New Roman" w:hAnsi="Times New Roman" w:cs="Times New Roman"/>
      <w:color w:val="000000"/>
      <w:spacing w:val="0"/>
      <w:w w:val="100"/>
      <w:position w:val="0"/>
      <w:sz w:val="16"/>
      <w:szCs w:val="16"/>
      <w:u w:val="single"/>
      <w:shd w:val="clear" w:color="auto" w:fill="FFFFFF"/>
      <w:lang w:val="en-US"/>
    </w:rPr>
  </w:style>
  <w:style w:type="character" w:customStyle="1" w:styleId="65pt0">
    <w:name w:val="Основной текст + 6;5 pt"/>
    <w:basedOn w:val="afff9"/>
    <w:rsid w:val="00FB0895"/>
    <w:rPr>
      <w:rFonts w:ascii="Times New Roman" w:eastAsia="Times New Roman" w:hAnsi="Times New Roman" w:cs="Times New Roman"/>
      <w:color w:val="000000"/>
      <w:spacing w:val="0"/>
      <w:w w:val="100"/>
      <w:position w:val="0"/>
      <w:sz w:val="13"/>
      <w:szCs w:val="13"/>
      <w:shd w:val="clear" w:color="auto" w:fill="FFFFFF"/>
      <w:lang w:val="ru-RU"/>
    </w:rPr>
  </w:style>
  <w:style w:type="character" w:customStyle="1" w:styleId="4a">
    <w:name w:val="Основной текст4"/>
    <w:basedOn w:val="afff9"/>
    <w:rsid w:val="00FB0895"/>
    <w:rPr>
      <w:rFonts w:ascii="Times New Roman" w:eastAsia="Times New Roman" w:hAnsi="Times New Roman" w:cs="Times New Roman"/>
      <w:color w:val="000000"/>
      <w:spacing w:val="0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230">
    <w:name w:val="Основной текст (23)_"/>
    <w:basedOn w:val="a0"/>
    <w:link w:val="231"/>
    <w:rsid w:val="00FB0895"/>
    <w:rPr>
      <w:rFonts w:ascii="Times New Roman" w:eastAsia="Times New Roman" w:hAnsi="Times New Roman" w:cs="Times New Roman"/>
      <w:i/>
      <w:iCs/>
      <w:spacing w:val="20"/>
      <w:sz w:val="29"/>
      <w:szCs w:val="29"/>
      <w:shd w:val="clear" w:color="auto" w:fill="FFFFFF"/>
    </w:rPr>
  </w:style>
  <w:style w:type="character" w:customStyle="1" w:styleId="240">
    <w:name w:val="Основной текст (24)_"/>
    <w:basedOn w:val="a0"/>
    <w:link w:val="241"/>
    <w:rsid w:val="00FB0895"/>
    <w:rPr>
      <w:rFonts w:ascii="Times New Roman" w:eastAsia="Times New Roman" w:hAnsi="Times New Roman" w:cs="Times New Roman"/>
      <w:b/>
      <w:bCs/>
      <w:spacing w:val="-10"/>
      <w:sz w:val="23"/>
      <w:szCs w:val="23"/>
      <w:shd w:val="clear" w:color="auto" w:fill="FFFFFF"/>
    </w:rPr>
  </w:style>
  <w:style w:type="character" w:customStyle="1" w:styleId="221">
    <w:name w:val="Заголовок №2 (2)_"/>
    <w:basedOn w:val="a0"/>
    <w:link w:val="222"/>
    <w:rsid w:val="00FB0895"/>
    <w:rPr>
      <w:rFonts w:ascii="Franklin Gothic Heavy" w:eastAsia="Franklin Gothic Heavy" w:hAnsi="Franklin Gothic Heavy" w:cs="Franklin Gothic Heavy"/>
      <w:i/>
      <w:iCs/>
      <w:spacing w:val="-20"/>
      <w:sz w:val="30"/>
      <w:szCs w:val="30"/>
      <w:shd w:val="clear" w:color="auto" w:fill="FFFFFF"/>
      <w:lang w:val="en-US"/>
    </w:rPr>
  </w:style>
  <w:style w:type="character" w:customStyle="1" w:styleId="24Exact">
    <w:name w:val="Основной текст (24) Exact"/>
    <w:basedOn w:val="a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8"/>
      <w:sz w:val="22"/>
      <w:szCs w:val="22"/>
      <w:u w:val="none"/>
    </w:rPr>
  </w:style>
  <w:style w:type="character" w:customStyle="1" w:styleId="Exact0">
    <w:name w:val="Основной текст Exact"/>
    <w:basedOn w:val="a0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4"/>
      <w:sz w:val="15"/>
      <w:szCs w:val="15"/>
      <w:u w:val="none"/>
    </w:rPr>
  </w:style>
  <w:style w:type="character" w:customStyle="1" w:styleId="0ptExact">
    <w:name w:val="Основной текст + Интервал 0 pt Exact"/>
    <w:basedOn w:val="afff9"/>
    <w:rsid w:val="00FB0895"/>
    <w:rPr>
      <w:rFonts w:ascii="Times New Roman" w:eastAsia="Times New Roman" w:hAnsi="Times New Roman" w:cs="Times New Roman"/>
      <w:color w:val="000000"/>
      <w:spacing w:val="-3"/>
      <w:w w:val="100"/>
      <w:position w:val="0"/>
      <w:sz w:val="15"/>
      <w:szCs w:val="15"/>
      <w:shd w:val="clear" w:color="auto" w:fill="FFFFFF"/>
      <w:lang w:val="ru-RU"/>
    </w:rPr>
  </w:style>
  <w:style w:type="character" w:customStyle="1" w:styleId="6Exact">
    <w:name w:val="Основной текст (6) Exact"/>
    <w:basedOn w:val="a0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4"/>
      <w:sz w:val="15"/>
      <w:szCs w:val="15"/>
      <w:u w:val="none"/>
    </w:rPr>
  </w:style>
  <w:style w:type="character" w:customStyle="1" w:styleId="60ptExact">
    <w:name w:val="Основной текст (6) + Интервал 0 pt Exact"/>
    <w:basedOn w:val="64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15"/>
      <w:szCs w:val="15"/>
      <w:u w:val="none"/>
      <w:lang w:val="ru-RU"/>
    </w:rPr>
  </w:style>
  <w:style w:type="character" w:customStyle="1" w:styleId="180">
    <w:name w:val="Основной текст (18)_"/>
    <w:basedOn w:val="a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181">
    <w:name w:val="Основной текст (18)"/>
    <w:basedOn w:val="18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en-US"/>
    </w:rPr>
  </w:style>
  <w:style w:type="character" w:customStyle="1" w:styleId="56">
    <w:name w:val="Основной текст5"/>
    <w:basedOn w:val="afff9"/>
    <w:rsid w:val="00FB0895"/>
    <w:rPr>
      <w:rFonts w:ascii="Times New Roman" w:eastAsia="Times New Roman" w:hAnsi="Times New Roman" w:cs="Times New Roman"/>
      <w:color w:val="000000"/>
      <w:spacing w:val="0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1812pt0pt">
    <w:name w:val="Основной текст (18) + 12 pt;Курсив;Интервал 0 pt"/>
    <w:basedOn w:val="180"/>
    <w:rsid w:val="00FB089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0"/>
      <w:w w:val="100"/>
      <w:position w:val="0"/>
      <w:sz w:val="24"/>
      <w:szCs w:val="24"/>
      <w:u w:val="none"/>
      <w:lang w:val="en-US"/>
    </w:rPr>
  </w:style>
  <w:style w:type="character" w:customStyle="1" w:styleId="57">
    <w:name w:val="Подпись к картинке (5)_"/>
    <w:basedOn w:val="a0"/>
    <w:link w:val="58"/>
    <w:rsid w:val="00FB0895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95pt">
    <w:name w:val="Основной текст + 9;5 pt;Полужирный"/>
    <w:basedOn w:val="afff9"/>
    <w:rsid w:val="00FB089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Georgia55pt0pt">
    <w:name w:val="Основной текст + Georgia;5;5 pt;Интервал 0 pt"/>
    <w:basedOn w:val="afff9"/>
    <w:rsid w:val="00FB0895"/>
    <w:rPr>
      <w:rFonts w:ascii="Georgia" w:eastAsia="Georgia" w:hAnsi="Georgia" w:cs="Georgia"/>
      <w:color w:val="000000"/>
      <w:spacing w:val="-10"/>
      <w:w w:val="100"/>
      <w:position w:val="0"/>
      <w:sz w:val="11"/>
      <w:szCs w:val="11"/>
      <w:shd w:val="clear" w:color="auto" w:fill="FFFFFF"/>
      <w:lang w:val="en-US"/>
    </w:rPr>
  </w:style>
  <w:style w:type="character" w:customStyle="1" w:styleId="12pt0pt">
    <w:name w:val="Основной текст + 12 pt;Полужирный;Курсив;Интервал 0 pt"/>
    <w:basedOn w:val="afff9"/>
    <w:rsid w:val="00FB0895"/>
    <w:rPr>
      <w:rFonts w:ascii="Times New Roman" w:eastAsia="Times New Roman" w:hAnsi="Times New Roman" w:cs="Times New Roman"/>
      <w:b/>
      <w:bCs/>
      <w:i/>
      <w:iCs/>
      <w:color w:val="000000"/>
      <w:spacing w:val="-10"/>
      <w:w w:val="100"/>
      <w:position w:val="0"/>
      <w:sz w:val="24"/>
      <w:szCs w:val="24"/>
      <w:shd w:val="clear" w:color="auto" w:fill="FFFFFF"/>
    </w:rPr>
  </w:style>
  <w:style w:type="character" w:customStyle="1" w:styleId="Gulim55pt">
    <w:name w:val="Основной текст + Gulim;5;5 pt"/>
    <w:basedOn w:val="afff9"/>
    <w:rsid w:val="00FB0895"/>
    <w:rPr>
      <w:rFonts w:ascii="Gulim" w:eastAsia="Gulim" w:hAnsi="Gulim" w:cs="Gulim"/>
      <w:color w:val="000000"/>
      <w:spacing w:val="0"/>
      <w:w w:val="100"/>
      <w:position w:val="0"/>
      <w:sz w:val="11"/>
      <w:szCs w:val="11"/>
      <w:shd w:val="clear" w:color="auto" w:fill="FFFFFF"/>
      <w:lang w:val="ru-RU"/>
    </w:rPr>
  </w:style>
  <w:style w:type="character" w:customStyle="1" w:styleId="Gulim10pt">
    <w:name w:val="Основной текст + Gulim;10 pt"/>
    <w:basedOn w:val="afff9"/>
    <w:rsid w:val="00FB0895"/>
    <w:rPr>
      <w:rFonts w:ascii="Gulim" w:eastAsia="Gulim" w:hAnsi="Gulim" w:cs="Gulim"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Calibri12pt">
    <w:name w:val="Основной текст + Calibri;12 pt"/>
    <w:basedOn w:val="afff9"/>
    <w:rsid w:val="00FB0895"/>
    <w:rPr>
      <w:rFonts w:ascii="Calibri" w:eastAsia="Calibri" w:hAnsi="Calibri" w:cs="Calibri"/>
      <w:color w:val="000000"/>
      <w:spacing w:val="0"/>
      <w:w w:val="100"/>
      <w:position w:val="0"/>
      <w:sz w:val="24"/>
      <w:szCs w:val="24"/>
      <w:shd w:val="clear" w:color="auto" w:fill="FFFFFF"/>
    </w:rPr>
  </w:style>
  <w:style w:type="character" w:customStyle="1" w:styleId="FranklinGothicHeavy10pt">
    <w:name w:val="Основной текст + Franklin Gothic Heavy;10 pt"/>
    <w:basedOn w:val="afff9"/>
    <w:rsid w:val="00FB0895"/>
    <w:rPr>
      <w:rFonts w:ascii="Franklin Gothic Heavy" w:eastAsia="Franklin Gothic Heavy" w:hAnsi="Franklin Gothic Heavy" w:cs="Franklin Gothic Heavy"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115pt0pt">
    <w:name w:val="Основной текст + 11;5 pt;Полужирный;Интервал 0 pt"/>
    <w:basedOn w:val="afff9"/>
    <w:rsid w:val="00FB0895"/>
    <w:rPr>
      <w:rFonts w:ascii="Times New Roman" w:eastAsia="Times New Roman" w:hAnsi="Times New Roman" w:cs="Times New Roman"/>
      <w:b/>
      <w:bCs/>
      <w:color w:val="000000"/>
      <w:spacing w:val="-1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4pt">
    <w:name w:val="Основной текст + 4 pt"/>
    <w:basedOn w:val="afff9"/>
    <w:rsid w:val="00FB0895"/>
    <w:rPr>
      <w:rFonts w:ascii="Times New Roman" w:eastAsia="Times New Roman" w:hAnsi="Times New Roman" w:cs="Times New Roman"/>
      <w:color w:val="000000"/>
      <w:spacing w:val="0"/>
      <w:w w:val="100"/>
      <w:position w:val="0"/>
      <w:sz w:val="8"/>
      <w:szCs w:val="8"/>
      <w:shd w:val="clear" w:color="auto" w:fill="FFFFFF"/>
    </w:rPr>
  </w:style>
  <w:style w:type="character" w:customStyle="1" w:styleId="145pt1pt">
    <w:name w:val="Основной текст + 14;5 pt;Курсив;Интервал 1 pt"/>
    <w:basedOn w:val="afff9"/>
    <w:rsid w:val="00FB0895"/>
    <w:rPr>
      <w:rFonts w:ascii="Times New Roman" w:eastAsia="Times New Roman" w:hAnsi="Times New Roman" w:cs="Times New Roman"/>
      <w:i/>
      <w:iCs/>
      <w:color w:val="000000"/>
      <w:spacing w:val="20"/>
      <w:w w:val="100"/>
      <w:position w:val="0"/>
      <w:sz w:val="29"/>
      <w:szCs w:val="29"/>
      <w:shd w:val="clear" w:color="auto" w:fill="FFFFFF"/>
      <w:lang w:val="en-US"/>
    </w:rPr>
  </w:style>
  <w:style w:type="character" w:customStyle="1" w:styleId="LucidaSansUnicode165pt0pt">
    <w:name w:val="Основной текст + Lucida Sans Unicode;16;5 pt;Интервал 0 pt"/>
    <w:basedOn w:val="afff9"/>
    <w:rsid w:val="00FB0895"/>
    <w:rPr>
      <w:rFonts w:ascii="Lucida Sans Unicode" w:eastAsia="Lucida Sans Unicode" w:hAnsi="Lucida Sans Unicode" w:cs="Lucida Sans Unicode"/>
      <w:color w:val="000000"/>
      <w:spacing w:val="-10"/>
      <w:w w:val="100"/>
      <w:position w:val="0"/>
      <w:sz w:val="33"/>
      <w:szCs w:val="33"/>
      <w:shd w:val="clear" w:color="auto" w:fill="FFFFFF"/>
      <w:lang w:val="en-US"/>
    </w:rPr>
  </w:style>
  <w:style w:type="character" w:customStyle="1" w:styleId="FranklinGothicHeavy17pt0pt">
    <w:name w:val="Основной текст + Franklin Gothic Heavy;17 pt;Интервал 0 pt"/>
    <w:basedOn w:val="afff9"/>
    <w:rsid w:val="00FB0895"/>
    <w:rPr>
      <w:rFonts w:ascii="Franklin Gothic Heavy" w:eastAsia="Franklin Gothic Heavy" w:hAnsi="Franklin Gothic Heavy" w:cs="Franklin Gothic Heavy"/>
      <w:color w:val="000000"/>
      <w:spacing w:val="-10"/>
      <w:w w:val="100"/>
      <w:position w:val="0"/>
      <w:sz w:val="34"/>
      <w:szCs w:val="34"/>
      <w:shd w:val="clear" w:color="auto" w:fill="FFFFFF"/>
      <w:lang w:val="en-US"/>
    </w:rPr>
  </w:style>
  <w:style w:type="character" w:customStyle="1" w:styleId="Gulim155pt">
    <w:name w:val="Основной текст + Gulim;15;5 pt"/>
    <w:basedOn w:val="afff9"/>
    <w:rsid w:val="00FB0895"/>
    <w:rPr>
      <w:rFonts w:ascii="Gulim" w:eastAsia="Gulim" w:hAnsi="Gulim" w:cs="Gulim"/>
      <w:color w:val="000000"/>
      <w:spacing w:val="0"/>
      <w:w w:val="100"/>
      <w:position w:val="0"/>
      <w:sz w:val="31"/>
      <w:szCs w:val="31"/>
      <w:shd w:val="clear" w:color="auto" w:fill="FFFFFF"/>
    </w:rPr>
  </w:style>
  <w:style w:type="character" w:customStyle="1" w:styleId="Gulim22pt">
    <w:name w:val="Основной текст + Gulim;22 pt"/>
    <w:basedOn w:val="afff9"/>
    <w:rsid w:val="00FB0895"/>
    <w:rPr>
      <w:rFonts w:ascii="Gulim" w:eastAsia="Gulim" w:hAnsi="Gulim" w:cs="Gulim"/>
      <w:color w:val="000000"/>
      <w:spacing w:val="0"/>
      <w:w w:val="100"/>
      <w:position w:val="0"/>
      <w:sz w:val="44"/>
      <w:szCs w:val="44"/>
      <w:shd w:val="clear" w:color="auto" w:fill="FFFFFF"/>
    </w:rPr>
  </w:style>
  <w:style w:type="character" w:customStyle="1" w:styleId="2Exact0">
    <w:name w:val="Основной текст (2) Exact"/>
    <w:basedOn w:val="a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5"/>
      <w:sz w:val="18"/>
      <w:szCs w:val="18"/>
      <w:u w:val="none"/>
    </w:rPr>
  </w:style>
  <w:style w:type="character" w:customStyle="1" w:styleId="20ptExact">
    <w:name w:val="Основной текст (2) + Интервал 0 pt Exact"/>
    <w:basedOn w:val="2f2"/>
    <w:rsid w:val="00FB0895"/>
    <w:rPr>
      <w:rFonts w:ascii="Times New Roman" w:eastAsia="Times New Roman" w:hAnsi="Times New Roman" w:cs="Times New Roman"/>
      <w:b/>
      <w:bCs/>
      <w:color w:val="000000"/>
      <w:spacing w:val="2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Gulim10pt0pt">
    <w:name w:val="Основной текст + Gulim;10 pt;Интервал 0 pt"/>
    <w:basedOn w:val="afff9"/>
    <w:rsid w:val="00FB0895"/>
    <w:rPr>
      <w:rFonts w:ascii="Gulim" w:eastAsia="Gulim" w:hAnsi="Gulim" w:cs="Gulim"/>
      <w:color w:val="000000"/>
      <w:spacing w:val="-16"/>
      <w:w w:val="100"/>
      <w:position w:val="0"/>
      <w:sz w:val="20"/>
      <w:szCs w:val="20"/>
      <w:shd w:val="clear" w:color="auto" w:fill="FFFFFF"/>
      <w:lang w:val="en-US"/>
    </w:rPr>
  </w:style>
  <w:style w:type="character" w:customStyle="1" w:styleId="2Exact1">
    <w:name w:val="Подпись к таблице (2) Exact"/>
    <w:basedOn w:val="a0"/>
    <w:link w:val="2f9"/>
    <w:rsid w:val="00FB0895"/>
    <w:rPr>
      <w:rFonts w:ascii="Times New Roman" w:eastAsia="Times New Roman" w:hAnsi="Times New Roman" w:cs="Times New Roman"/>
      <w:b/>
      <w:bCs/>
      <w:spacing w:val="2"/>
      <w:sz w:val="18"/>
      <w:szCs w:val="18"/>
      <w:shd w:val="clear" w:color="auto" w:fill="FFFFFF"/>
    </w:rPr>
  </w:style>
  <w:style w:type="character" w:customStyle="1" w:styleId="3Exact0">
    <w:name w:val="Подпись к таблице (3) Exact"/>
    <w:basedOn w:val="a0"/>
    <w:link w:val="3f1"/>
    <w:rsid w:val="00FB0895"/>
    <w:rPr>
      <w:rFonts w:ascii="Times New Roman" w:eastAsia="Times New Roman" w:hAnsi="Times New Roman" w:cs="Times New Roman"/>
      <w:b/>
      <w:bCs/>
      <w:spacing w:val="-4"/>
      <w:sz w:val="18"/>
      <w:szCs w:val="18"/>
      <w:shd w:val="clear" w:color="auto" w:fill="FFFFFF"/>
    </w:rPr>
  </w:style>
  <w:style w:type="character" w:customStyle="1" w:styleId="320">
    <w:name w:val="Заголовок №3 (2)_"/>
    <w:basedOn w:val="a0"/>
    <w:link w:val="321"/>
    <w:rsid w:val="00FB0895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ffff1">
    <w:name w:val="Подпись к таблице_"/>
    <w:basedOn w:val="a0"/>
    <w:link w:val="affff2"/>
    <w:rsid w:val="00FB0895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4b">
    <w:name w:val="Заголовок №4_"/>
    <w:basedOn w:val="a0"/>
    <w:link w:val="4c"/>
    <w:rsid w:val="00FB0895"/>
    <w:rPr>
      <w:rFonts w:ascii="Times New Roman" w:eastAsia="Times New Roman" w:hAnsi="Times New Roman" w:cs="Times New Roman"/>
      <w:b/>
      <w:bCs/>
      <w:spacing w:val="-10"/>
      <w:sz w:val="23"/>
      <w:szCs w:val="23"/>
      <w:shd w:val="clear" w:color="auto" w:fill="FFFFFF"/>
    </w:rPr>
  </w:style>
  <w:style w:type="paragraph" w:customStyle="1" w:styleId="afff6">
    <w:name w:val="Сноска"/>
    <w:basedOn w:val="a"/>
    <w:link w:val="afff5"/>
    <w:rsid w:val="00FB089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2f0">
    <w:name w:val="Сноска (2)"/>
    <w:basedOn w:val="a"/>
    <w:link w:val="2f"/>
    <w:rsid w:val="00FB0895"/>
    <w:pPr>
      <w:widowControl w:val="0"/>
      <w:shd w:val="clear" w:color="auto" w:fill="FFFFFF"/>
      <w:spacing w:after="0" w:line="0" w:lineRule="atLeast"/>
      <w:jc w:val="right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afff8">
    <w:name w:val="Подпись к картинке"/>
    <w:basedOn w:val="a"/>
    <w:link w:val="Exact"/>
    <w:rsid w:val="00FB0895"/>
    <w:pPr>
      <w:widowControl w:val="0"/>
      <w:shd w:val="clear" w:color="auto" w:fill="FFFFFF"/>
      <w:spacing w:after="0" w:line="182" w:lineRule="exact"/>
      <w:jc w:val="center"/>
    </w:pPr>
    <w:rPr>
      <w:rFonts w:ascii="Times New Roman" w:eastAsia="Times New Roman" w:hAnsi="Times New Roman" w:cs="Times New Roman"/>
      <w:b/>
      <w:bCs/>
      <w:spacing w:val="-2"/>
      <w:sz w:val="15"/>
      <w:szCs w:val="15"/>
    </w:rPr>
  </w:style>
  <w:style w:type="paragraph" w:customStyle="1" w:styleId="2f1">
    <w:name w:val="Подпись к картинке (2)"/>
    <w:basedOn w:val="a"/>
    <w:link w:val="2Exact"/>
    <w:rsid w:val="00FB089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pacing w:val="2"/>
      <w:sz w:val="9"/>
      <w:szCs w:val="9"/>
      <w:lang w:val="en-US"/>
    </w:rPr>
  </w:style>
  <w:style w:type="paragraph" w:customStyle="1" w:styleId="39">
    <w:name w:val="Подпись к картинке (3)"/>
    <w:basedOn w:val="a"/>
    <w:link w:val="3Exact"/>
    <w:rsid w:val="00FB089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i/>
      <w:iCs/>
      <w:spacing w:val="10"/>
      <w:sz w:val="15"/>
      <w:szCs w:val="15"/>
      <w:lang w:val="en-US"/>
    </w:rPr>
  </w:style>
  <w:style w:type="paragraph" w:customStyle="1" w:styleId="45">
    <w:name w:val="Подпись к картинке (4)"/>
    <w:basedOn w:val="a"/>
    <w:link w:val="4Exact"/>
    <w:rsid w:val="00FB0895"/>
    <w:pPr>
      <w:widowControl w:val="0"/>
      <w:shd w:val="clear" w:color="auto" w:fill="FFFFFF"/>
      <w:spacing w:after="0" w:line="0" w:lineRule="atLeast"/>
    </w:pPr>
    <w:rPr>
      <w:rFonts w:ascii="Gulim" w:eastAsia="Gulim" w:hAnsi="Gulim" w:cs="Gulim"/>
      <w:i/>
      <w:iCs/>
      <w:spacing w:val="-40"/>
      <w:sz w:val="20"/>
      <w:szCs w:val="20"/>
      <w:lang w:val="en-US"/>
    </w:rPr>
  </w:style>
  <w:style w:type="paragraph" w:customStyle="1" w:styleId="190">
    <w:name w:val="Основной текст (19)"/>
    <w:basedOn w:val="a"/>
    <w:link w:val="19Exact"/>
    <w:rsid w:val="00FB0895"/>
    <w:pPr>
      <w:widowControl w:val="0"/>
      <w:shd w:val="clear" w:color="auto" w:fill="FFFFFF"/>
      <w:spacing w:after="0" w:line="144" w:lineRule="exact"/>
      <w:jc w:val="both"/>
    </w:pPr>
    <w:rPr>
      <w:rFonts w:ascii="Georgia" w:eastAsia="Georgia" w:hAnsi="Georgia" w:cs="Georgia"/>
      <w:spacing w:val="6"/>
      <w:sz w:val="14"/>
      <w:szCs w:val="14"/>
      <w:lang w:val="en-US"/>
    </w:rPr>
  </w:style>
  <w:style w:type="paragraph" w:customStyle="1" w:styleId="200">
    <w:name w:val="Основной текст (20)"/>
    <w:basedOn w:val="a"/>
    <w:link w:val="20Exact"/>
    <w:rsid w:val="00FB0895"/>
    <w:pPr>
      <w:widowControl w:val="0"/>
      <w:shd w:val="clear" w:color="auto" w:fill="FFFFFF"/>
      <w:spacing w:after="0" w:line="0" w:lineRule="atLeast"/>
    </w:pPr>
    <w:rPr>
      <w:rFonts w:ascii="Gulim" w:eastAsia="Gulim" w:hAnsi="Gulim" w:cs="Gulim"/>
      <w:spacing w:val="36"/>
      <w:sz w:val="20"/>
      <w:szCs w:val="20"/>
      <w:lang w:val="en-US"/>
    </w:rPr>
  </w:style>
  <w:style w:type="paragraph" w:customStyle="1" w:styleId="210">
    <w:name w:val="Основной текст (21)"/>
    <w:basedOn w:val="a"/>
    <w:link w:val="21Exact"/>
    <w:rsid w:val="00FB0895"/>
    <w:pPr>
      <w:widowControl w:val="0"/>
      <w:shd w:val="clear" w:color="auto" w:fill="FFFFFF"/>
      <w:spacing w:after="0" w:line="154" w:lineRule="exact"/>
      <w:jc w:val="center"/>
    </w:pPr>
    <w:rPr>
      <w:rFonts w:ascii="Gulim" w:eastAsia="Gulim" w:hAnsi="Gulim" w:cs="Gulim"/>
      <w:spacing w:val="-2"/>
      <w:sz w:val="14"/>
      <w:szCs w:val="14"/>
    </w:rPr>
  </w:style>
  <w:style w:type="paragraph" w:customStyle="1" w:styleId="220">
    <w:name w:val="Основной текст (22)"/>
    <w:basedOn w:val="a"/>
    <w:link w:val="22Exact"/>
    <w:rsid w:val="00FB0895"/>
    <w:pPr>
      <w:widowControl w:val="0"/>
      <w:shd w:val="clear" w:color="auto" w:fill="FFFFFF"/>
      <w:spacing w:after="0" w:line="0" w:lineRule="atLeast"/>
    </w:pPr>
    <w:rPr>
      <w:rFonts w:ascii="Gulim" w:eastAsia="Gulim" w:hAnsi="Gulim" w:cs="Gulim"/>
      <w:spacing w:val="-4"/>
      <w:sz w:val="10"/>
      <w:szCs w:val="10"/>
      <w:lang w:val="en-US"/>
    </w:rPr>
  </w:style>
  <w:style w:type="paragraph" w:customStyle="1" w:styleId="2f3">
    <w:name w:val="Основной текст (2)"/>
    <w:basedOn w:val="a"/>
    <w:link w:val="2f2"/>
    <w:qFormat/>
    <w:rsid w:val="00FB0895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1e">
    <w:name w:val="Заголовок №1"/>
    <w:basedOn w:val="a"/>
    <w:link w:val="1d"/>
    <w:rsid w:val="00FB0895"/>
    <w:pPr>
      <w:widowControl w:val="0"/>
      <w:shd w:val="clear" w:color="auto" w:fill="FFFFFF"/>
      <w:spacing w:after="2760" w:line="0" w:lineRule="atLeast"/>
      <w:outlineLvl w:val="0"/>
    </w:pPr>
    <w:rPr>
      <w:rFonts w:ascii="Times New Roman" w:eastAsia="Times New Roman" w:hAnsi="Times New Roman" w:cs="Times New Roman"/>
      <w:b/>
      <w:bCs/>
      <w:i/>
      <w:iCs/>
      <w:sz w:val="32"/>
      <w:szCs w:val="32"/>
      <w:lang w:val="en-US"/>
    </w:rPr>
  </w:style>
  <w:style w:type="paragraph" w:customStyle="1" w:styleId="3b">
    <w:name w:val="Основной текст (3)"/>
    <w:basedOn w:val="a"/>
    <w:link w:val="3a"/>
    <w:qFormat/>
    <w:rsid w:val="00FB0895"/>
    <w:pPr>
      <w:widowControl w:val="0"/>
      <w:shd w:val="clear" w:color="auto" w:fill="FFFFFF"/>
      <w:spacing w:before="2760" w:after="0" w:line="230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47">
    <w:name w:val="Основной текст (4)"/>
    <w:basedOn w:val="a"/>
    <w:link w:val="46"/>
    <w:rsid w:val="00FB0895"/>
    <w:pPr>
      <w:widowControl w:val="0"/>
      <w:shd w:val="clear" w:color="auto" w:fill="FFFFFF"/>
      <w:spacing w:after="0" w:line="0" w:lineRule="atLeast"/>
      <w:jc w:val="center"/>
    </w:pPr>
    <w:rPr>
      <w:rFonts w:ascii="Arial Unicode MS" w:eastAsia="Arial Unicode MS" w:hAnsi="Arial Unicode MS" w:cs="Arial Unicode MS"/>
      <w:sz w:val="17"/>
      <w:szCs w:val="17"/>
      <w:lang w:val="en-US"/>
    </w:rPr>
  </w:style>
  <w:style w:type="paragraph" w:customStyle="1" w:styleId="63">
    <w:name w:val="Основной текст6"/>
    <w:basedOn w:val="a"/>
    <w:link w:val="afff9"/>
    <w:rsid w:val="00FB0895"/>
    <w:pPr>
      <w:widowControl w:val="0"/>
      <w:shd w:val="clear" w:color="auto" w:fill="FFFFFF"/>
      <w:spacing w:after="1500" w:line="178" w:lineRule="exact"/>
      <w:ind w:hanging="220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74">
    <w:name w:val="Основной текст (7)"/>
    <w:basedOn w:val="a"/>
    <w:link w:val="73"/>
    <w:rsid w:val="00FB0895"/>
    <w:pPr>
      <w:widowControl w:val="0"/>
      <w:shd w:val="clear" w:color="auto" w:fill="FFFFFF"/>
      <w:spacing w:after="300" w:line="0" w:lineRule="atLeast"/>
      <w:ind w:firstLine="280"/>
    </w:pPr>
    <w:rPr>
      <w:rFonts w:ascii="Georgia" w:eastAsia="Georgia" w:hAnsi="Georgia" w:cs="Georgia"/>
      <w:sz w:val="11"/>
      <w:szCs w:val="11"/>
    </w:rPr>
  </w:style>
  <w:style w:type="paragraph" w:customStyle="1" w:styleId="84">
    <w:name w:val="Основной текст (8)"/>
    <w:basedOn w:val="a"/>
    <w:link w:val="83"/>
    <w:rsid w:val="00FB0895"/>
    <w:pPr>
      <w:widowControl w:val="0"/>
      <w:shd w:val="clear" w:color="auto" w:fill="FFFFFF"/>
      <w:spacing w:after="0" w:line="154" w:lineRule="exact"/>
      <w:ind w:firstLine="280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93">
    <w:name w:val="Основной текст (9)"/>
    <w:basedOn w:val="a"/>
    <w:link w:val="92"/>
    <w:rsid w:val="00FB0895"/>
    <w:pPr>
      <w:widowControl w:val="0"/>
      <w:shd w:val="clear" w:color="auto" w:fill="FFFFFF"/>
      <w:spacing w:after="0" w:line="154" w:lineRule="exact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121">
    <w:name w:val="Основной текст (12)"/>
    <w:basedOn w:val="a"/>
    <w:link w:val="120"/>
    <w:rsid w:val="00FB089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i/>
      <w:iCs/>
      <w:sz w:val="14"/>
      <w:szCs w:val="14"/>
    </w:rPr>
  </w:style>
  <w:style w:type="paragraph" w:customStyle="1" w:styleId="131">
    <w:name w:val="Основной текст (13)"/>
    <w:basedOn w:val="a"/>
    <w:link w:val="130"/>
    <w:rsid w:val="00FB0895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z w:val="17"/>
      <w:szCs w:val="17"/>
      <w:lang w:val="en-US"/>
    </w:rPr>
  </w:style>
  <w:style w:type="paragraph" w:customStyle="1" w:styleId="3d">
    <w:name w:val="Заголовок №3"/>
    <w:basedOn w:val="a"/>
    <w:link w:val="3c"/>
    <w:rsid w:val="00FB0895"/>
    <w:pPr>
      <w:widowControl w:val="0"/>
      <w:shd w:val="clear" w:color="auto" w:fill="FFFFFF"/>
      <w:spacing w:after="120" w:line="0" w:lineRule="atLeast"/>
      <w:jc w:val="both"/>
      <w:outlineLvl w:val="2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3f">
    <w:name w:val="Оглавление (3)"/>
    <w:basedOn w:val="a"/>
    <w:link w:val="3e"/>
    <w:rsid w:val="00FB089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2f7">
    <w:name w:val="Заголовок №2"/>
    <w:basedOn w:val="a"/>
    <w:link w:val="2f6"/>
    <w:rsid w:val="00FB0895"/>
    <w:pPr>
      <w:widowControl w:val="0"/>
      <w:shd w:val="clear" w:color="auto" w:fill="FFFFFF"/>
      <w:spacing w:after="0" w:line="0" w:lineRule="atLeast"/>
      <w:outlineLvl w:val="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51">
    <w:name w:val="Основной текст (15)"/>
    <w:basedOn w:val="a"/>
    <w:link w:val="150"/>
    <w:rsid w:val="00FB0895"/>
    <w:pPr>
      <w:widowControl w:val="0"/>
      <w:shd w:val="clear" w:color="auto" w:fill="FFFFFF"/>
      <w:spacing w:before="360" w:after="0" w:line="0" w:lineRule="atLeast"/>
      <w:jc w:val="both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161">
    <w:name w:val="Основной текст (16)"/>
    <w:basedOn w:val="a"/>
    <w:link w:val="160"/>
    <w:rsid w:val="00FB0895"/>
    <w:pPr>
      <w:widowControl w:val="0"/>
      <w:shd w:val="clear" w:color="auto" w:fill="FFFFFF"/>
      <w:spacing w:before="120" w:after="72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71">
    <w:name w:val="Основной текст (17)"/>
    <w:basedOn w:val="a"/>
    <w:link w:val="170"/>
    <w:rsid w:val="00FB0895"/>
    <w:pPr>
      <w:widowControl w:val="0"/>
      <w:shd w:val="clear" w:color="auto" w:fill="FFFFFF"/>
      <w:spacing w:before="120" w:after="30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31">
    <w:name w:val="Основной текст (23)"/>
    <w:basedOn w:val="a"/>
    <w:link w:val="230"/>
    <w:rsid w:val="00FB089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i/>
      <w:iCs/>
      <w:spacing w:val="20"/>
      <w:sz w:val="29"/>
      <w:szCs w:val="29"/>
    </w:rPr>
  </w:style>
  <w:style w:type="paragraph" w:customStyle="1" w:styleId="241">
    <w:name w:val="Основной текст (24)"/>
    <w:basedOn w:val="a"/>
    <w:link w:val="240"/>
    <w:rsid w:val="00FB0895"/>
    <w:pPr>
      <w:widowControl w:val="0"/>
      <w:shd w:val="clear" w:color="auto" w:fill="FFFFFF"/>
      <w:spacing w:after="120" w:line="0" w:lineRule="atLeast"/>
      <w:jc w:val="both"/>
    </w:pPr>
    <w:rPr>
      <w:rFonts w:ascii="Times New Roman" w:eastAsia="Times New Roman" w:hAnsi="Times New Roman" w:cs="Times New Roman"/>
      <w:b/>
      <w:bCs/>
      <w:spacing w:val="-10"/>
      <w:sz w:val="23"/>
      <w:szCs w:val="23"/>
    </w:rPr>
  </w:style>
  <w:style w:type="paragraph" w:customStyle="1" w:styleId="222">
    <w:name w:val="Заголовок №2 (2)"/>
    <w:basedOn w:val="a"/>
    <w:link w:val="221"/>
    <w:rsid w:val="00FB0895"/>
    <w:pPr>
      <w:widowControl w:val="0"/>
      <w:shd w:val="clear" w:color="auto" w:fill="FFFFFF"/>
      <w:spacing w:before="120" w:after="0" w:line="0" w:lineRule="atLeast"/>
      <w:jc w:val="both"/>
      <w:outlineLvl w:val="1"/>
    </w:pPr>
    <w:rPr>
      <w:rFonts w:ascii="Franklin Gothic Heavy" w:eastAsia="Franklin Gothic Heavy" w:hAnsi="Franklin Gothic Heavy" w:cs="Franklin Gothic Heavy"/>
      <w:i/>
      <w:iCs/>
      <w:spacing w:val="-20"/>
      <w:sz w:val="30"/>
      <w:szCs w:val="30"/>
      <w:lang w:val="en-US"/>
    </w:rPr>
  </w:style>
  <w:style w:type="paragraph" w:customStyle="1" w:styleId="58">
    <w:name w:val="Подпись к картинке (5)"/>
    <w:basedOn w:val="a"/>
    <w:link w:val="57"/>
    <w:rsid w:val="00FB089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2f9">
    <w:name w:val="Подпись к таблице (2)"/>
    <w:basedOn w:val="a"/>
    <w:link w:val="2Exact1"/>
    <w:rsid w:val="00FB089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pacing w:val="2"/>
      <w:sz w:val="18"/>
      <w:szCs w:val="18"/>
    </w:rPr>
  </w:style>
  <w:style w:type="paragraph" w:customStyle="1" w:styleId="3f1">
    <w:name w:val="Подпись к таблице (3)"/>
    <w:basedOn w:val="a"/>
    <w:link w:val="3Exact0"/>
    <w:rsid w:val="00FB089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pacing w:val="-4"/>
      <w:sz w:val="18"/>
      <w:szCs w:val="18"/>
    </w:rPr>
  </w:style>
  <w:style w:type="paragraph" w:customStyle="1" w:styleId="321">
    <w:name w:val="Заголовок №3 (2)"/>
    <w:basedOn w:val="a"/>
    <w:link w:val="320"/>
    <w:rsid w:val="00FB0895"/>
    <w:pPr>
      <w:widowControl w:val="0"/>
      <w:shd w:val="clear" w:color="auto" w:fill="FFFFFF"/>
      <w:spacing w:after="120" w:line="0" w:lineRule="atLeast"/>
      <w:outlineLvl w:val="2"/>
    </w:pPr>
    <w:rPr>
      <w:rFonts w:ascii="Times New Roman" w:eastAsia="Times New Roman" w:hAnsi="Times New Roman" w:cs="Times New Roman"/>
      <w:b/>
      <w:bCs/>
    </w:rPr>
  </w:style>
  <w:style w:type="paragraph" w:customStyle="1" w:styleId="affff2">
    <w:name w:val="Подпись к таблице"/>
    <w:basedOn w:val="a"/>
    <w:link w:val="affff1"/>
    <w:rsid w:val="00FB089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4c">
    <w:name w:val="Заголовок №4"/>
    <w:basedOn w:val="a"/>
    <w:link w:val="4b"/>
    <w:rsid w:val="00FB0895"/>
    <w:pPr>
      <w:widowControl w:val="0"/>
      <w:shd w:val="clear" w:color="auto" w:fill="FFFFFF"/>
      <w:spacing w:before="120" w:after="300" w:line="274" w:lineRule="exact"/>
      <w:outlineLvl w:val="3"/>
    </w:pPr>
    <w:rPr>
      <w:rFonts w:ascii="Times New Roman" w:eastAsia="Times New Roman" w:hAnsi="Times New Roman" w:cs="Times New Roman"/>
      <w:b/>
      <w:bCs/>
      <w:spacing w:val="-10"/>
      <w:sz w:val="23"/>
      <w:szCs w:val="23"/>
    </w:rPr>
  </w:style>
  <w:style w:type="table" w:customStyle="1" w:styleId="1f0">
    <w:name w:val="Сетка таблицы1"/>
    <w:basedOn w:val="a1"/>
    <w:next w:val="affe"/>
    <w:uiPriority w:val="59"/>
    <w:rsid w:val="00FB0895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5">
    <w:name w:val="Нет списка9"/>
    <w:next w:val="a2"/>
    <w:uiPriority w:val="99"/>
    <w:semiHidden/>
    <w:unhideWhenUsed/>
    <w:rsid w:val="002F0847"/>
  </w:style>
  <w:style w:type="table" w:customStyle="1" w:styleId="2fa">
    <w:name w:val="Сетка таблицы2"/>
    <w:basedOn w:val="a1"/>
    <w:next w:val="affe"/>
    <w:uiPriority w:val="59"/>
    <w:rsid w:val="002F0847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4">
    <w:name w:val="Нет списка10"/>
    <w:next w:val="a2"/>
    <w:uiPriority w:val="99"/>
    <w:semiHidden/>
    <w:unhideWhenUsed/>
    <w:rsid w:val="002F0847"/>
  </w:style>
  <w:style w:type="table" w:customStyle="1" w:styleId="3f2">
    <w:name w:val="Сетка таблицы3"/>
    <w:basedOn w:val="a1"/>
    <w:next w:val="affe"/>
    <w:rsid w:val="002F08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fb">
    <w:name w:val="Обычный2"/>
    <w:rsid w:val="002F0847"/>
    <w:pPr>
      <w:widowControl w:val="0"/>
      <w:spacing w:after="0" w:line="260" w:lineRule="auto"/>
      <w:ind w:firstLine="440"/>
      <w:jc w:val="both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numbering" w:customStyle="1" w:styleId="112">
    <w:name w:val="Нет списка11"/>
    <w:next w:val="a2"/>
    <w:uiPriority w:val="99"/>
    <w:semiHidden/>
    <w:unhideWhenUsed/>
    <w:rsid w:val="002F0847"/>
  </w:style>
  <w:style w:type="numbering" w:customStyle="1" w:styleId="122">
    <w:name w:val="Нет списка12"/>
    <w:next w:val="a2"/>
    <w:semiHidden/>
    <w:rsid w:val="002F0847"/>
  </w:style>
  <w:style w:type="paragraph" w:styleId="affff3">
    <w:name w:val="Block Text"/>
    <w:basedOn w:val="a"/>
    <w:rsid w:val="002F0847"/>
    <w:pPr>
      <w:spacing w:after="0" w:line="240" w:lineRule="auto"/>
      <w:ind w:left="284" w:right="227" w:firstLine="567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075">
    <w:name w:val="Стиль по ширине Первая строка:  075 см"/>
    <w:basedOn w:val="a"/>
    <w:rsid w:val="002F0847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table" w:customStyle="1" w:styleId="4d">
    <w:name w:val="Сетка таблицы4"/>
    <w:basedOn w:val="a1"/>
    <w:next w:val="affe"/>
    <w:rsid w:val="002F08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32">
    <w:name w:val="Нет списка13"/>
    <w:next w:val="a2"/>
    <w:uiPriority w:val="99"/>
    <w:semiHidden/>
    <w:unhideWhenUsed/>
    <w:rsid w:val="002F0847"/>
  </w:style>
  <w:style w:type="table" w:customStyle="1" w:styleId="59">
    <w:name w:val="Сетка таблицы5"/>
    <w:basedOn w:val="a1"/>
    <w:next w:val="affe"/>
    <w:uiPriority w:val="59"/>
    <w:rsid w:val="002F0847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2">
    <w:name w:val="Нет списка14"/>
    <w:next w:val="a2"/>
    <w:semiHidden/>
    <w:rsid w:val="002F0847"/>
  </w:style>
  <w:style w:type="table" w:customStyle="1" w:styleId="66">
    <w:name w:val="Сетка таблицы6"/>
    <w:basedOn w:val="a1"/>
    <w:next w:val="affe"/>
    <w:uiPriority w:val="59"/>
    <w:rsid w:val="002F08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f1">
    <w:name w:val="Светлая заливка1"/>
    <w:basedOn w:val="a1"/>
    <w:uiPriority w:val="60"/>
    <w:rsid w:val="002F0847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numbering" w:customStyle="1" w:styleId="153">
    <w:name w:val="Нет списка15"/>
    <w:next w:val="a2"/>
    <w:semiHidden/>
    <w:rsid w:val="008E78F5"/>
  </w:style>
  <w:style w:type="table" w:customStyle="1" w:styleId="75">
    <w:name w:val="Сетка таблицы7"/>
    <w:basedOn w:val="a1"/>
    <w:next w:val="affe"/>
    <w:uiPriority w:val="59"/>
    <w:rsid w:val="008E78F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2">
    <w:name w:val="Нет списка16"/>
    <w:next w:val="a2"/>
    <w:semiHidden/>
    <w:rsid w:val="00C05197"/>
  </w:style>
  <w:style w:type="paragraph" w:customStyle="1" w:styleId="3f3">
    <w:name w:val="Обычный3"/>
    <w:rsid w:val="00C05197"/>
    <w:pPr>
      <w:widowControl w:val="0"/>
      <w:spacing w:after="0" w:line="260" w:lineRule="auto"/>
      <w:ind w:firstLine="440"/>
      <w:jc w:val="both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table" w:customStyle="1" w:styleId="85">
    <w:name w:val="Сетка таблицы8"/>
    <w:basedOn w:val="a1"/>
    <w:next w:val="affe"/>
    <w:uiPriority w:val="59"/>
    <w:rsid w:val="00C051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2">
    <w:name w:val="Нет списка17"/>
    <w:next w:val="a2"/>
    <w:semiHidden/>
    <w:rsid w:val="00C05197"/>
  </w:style>
  <w:style w:type="table" w:customStyle="1" w:styleId="96">
    <w:name w:val="Сетка таблицы9"/>
    <w:basedOn w:val="a1"/>
    <w:next w:val="affe"/>
    <w:uiPriority w:val="59"/>
    <w:rsid w:val="00C051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82">
    <w:name w:val="Нет списка18"/>
    <w:next w:val="a2"/>
    <w:semiHidden/>
    <w:unhideWhenUsed/>
    <w:rsid w:val="00DD69B9"/>
  </w:style>
  <w:style w:type="paragraph" w:customStyle="1" w:styleId="affff4">
    <w:basedOn w:val="a"/>
    <w:next w:val="a3"/>
    <w:rsid w:val="00DD69B9"/>
    <w:pPr>
      <w:spacing w:after="0" w:line="240" w:lineRule="auto"/>
      <w:ind w:firstLine="454"/>
      <w:jc w:val="center"/>
    </w:pPr>
    <w:rPr>
      <w:rFonts w:ascii="Times New Roman" w:eastAsia="Times New Roman" w:hAnsi="Times New Roman" w:cs="Times New Roman"/>
      <w:b/>
      <w:caps/>
      <w:sz w:val="20"/>
      <w:szCs w:val="20"/>
      <w:lang w:val="en-GB" w:eastAsia="ru-RU"/>
    </w:rPr>
  </w:style>
  <w:style w:type="paragraph" w:customStyle="1" w:styleId="4e">
    <w:name w:val="Обычный4"/>
    <w:rsid w:val="00DD69B9"/>
    <w:pPr>
      <w:widowControl w:val="0"/>
      <w:spacing w:after="0" w:line="260" w:lineRule="auto"/>
      <w:ind w:firstLine="440"/>
      <w:jc w:val="both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numbering" w:customStyle="1" w:styleId="191">
    <w:name w:val="Нет списка19"/>
    <w:next w:val="a2"/>
    <w:semiHidden/>
    <w:rsid w:val="00DB34AE"/>
  </w:style>
  <w:style w:type="paragraph" w:customStyle="1" w:styleId="affff5">
    <w:basedOn w:val="a"/>
    <w:next w:val="a3"/>
    <w:rsid w:val="00DB34AE"/>
    <w:pPr>
      <w:spacing w:after="0" w:line="240" w:lineRule="auto"/>
      <w:ind w:firstLine="454"/>
      <w:jc w:val="center"/>
    </w:pPr>
    <w:rPr>
      <w:rFonts w:ascii="Times New Roman" w:eastAsia="Times New Roman" w:hAnsi="Times New Roman" w:cs="Times New Roman"/>
      <w:b/>
      <w:caps/>
      <w:sz w:val="20"/>
      <w:szCs w:val="20"/>
      <w:lang w:val="en-GB" w:eastAsia="ru-RU"/>
    </w:rPr>
  </w:style>
  <w:style w:type="paragraph" w:customStyle="1" w:styleId="5a">
    <w:name w:val="Обычный5"/>
    <w:rsid w:val="00DB34AE"/>
    <w:pPr>
      <w:widowControl w:val="0"/>
      <w:spacing w:after="0" w:line="260" w:lineRule="auto"/>
      <w:ind w:firstLine="440"/>
      <w:jc w:val="both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DB34A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0">
    <w:name w:val="Стандартный HTML Знак"/>
    <w:basedOn w:val="a0"/>
    <w:link w:val="HTML"/>
    <w:uiPriority w:val="99"/>
    <w:rsid w:val="00DB34AE"/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y2iqfc">
    <w:name w:val="y2iqfc"/>
    <w:rsid w:val="00DB34AE"/>
  </w:style>
  <w:style w:type="numbering" w:customStyle="1" w:styleId="201">
    <w:name w:val="Нет списка20"/>
    <w:next w:val="a2"/>
    <w:uiPriority w:val="99"/>
    <w:semiHidden/>
    <w:unhideWhenUsed/>
    <w:rsid w:val="004A1FD7"/>
  </w:style>
  <w:style w:type="table" w:customStyle="1" w:styleId="TableNormal">
    <w:name w:val="Table Normal"/>
    <w:uiPriority w:val="2"/>
    <w:semiHidden/>
    <w:unhideWhenUsed/>
    <w:qFormat/>
    <w:rsid w:val="004A1FD7"/>
    <w:pPr>
      <w:spacing w:before="1" w:after="0" w:line="262" w:lineRule="auto"/>
      <w:ind w:right="153" w:firstLine="851"/>
      <w:jc w:val="both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A1FD7"/>
    <w:pPr>
      <w:spacing w:before="1" w:after="0" w:line="262" w:lineRule="auto"/>
      <w:ind w:right="153" w:firstLine="851"/>
      <w:jc w:val="both"/>
    </w:pPr>
    <w:rPr>
      <w:rFonts w:ascii="Times New Roman" w:eastAsia="Times New Roman" w:hAnsi="Times New Roman" w:cs="Times New Roman"/>
    </w:rPr>
  </w:style>
  <w:style w:type="table" w:customStyle="1" w:styleId="105">
    <w:name w:val="Сетка таблицы10"/>
    <w:basedOn w:val="a1"/>
    <w:next w:val="affe"/>
    <w:uiPriority w:val="59"/>
    <w:rsid w:val="004A1FD7"/>
    <w:pPr>
      <w:spacing w:after="0" w:line="240" w:lineRule="auto"/>
      <w:ind w:right="153" w:firstLine="851"/>
      <w:jc w:val="both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11">
    <w:name w:val="Нет списка21"/>
    <w:next w:val="a2"/>
    <w:semiHidden/>
    <w:rsid w:val="007B5FF8"/>
  </w:style>
  <w:style w:type="paragraph" w:customStyle="1" w:styleId="3f4">
    <w:name w:val="Заголовок3"/>
    <w:basedOn w:val="a"/>
    <w:next w:val="a3"/>
    <w:rsid w:val="007B5FF8"/>
    <w:pPr>
      <w:spacing w:after="0" w:line="240" w:lineRule="auto"/>
      <w:ind w:firstLine="454"/>
      <w:jc w:val="center"/>
    </w:pPr>
    <w:rPr>
      <w:rFonts w:ascii="Times New Roman" w:eastAsia="Times New Roman" w:hAnsi="Times New Roman" w:cs="Times New Roman"/>
      <w:b/>
      <w:caps/>
      <w:sz w:val="20"/>
      <w:szCs w:val="20"/>
      <w:lang w:val="en-GB" w:eastAsia="ru-RU"/>
    </w:rPr>
  </w:style>
  <w:style w:type="paragraph" w:customStyle="1" w:styleId="67">
    <w:name w:val="Обычный6"/>
    <w:rsid w:val="007B5FF8"/>
    <w:pPr>
      <w:widowControl w:val="0"/>
      <w:spacing w:after="0" w:line="260" w:lineRule="auto"/>
      <w:ind w:firstLine="440"/>
      <w:jc w:val="both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table" w:customStyle="1" w:styleId="TableNormal1">
    <w:name w:val="Table Normal1"/>
    <w:semiHidden/>
    <w:rsid w:val="007B5FF8"/>
    <w:pPr>
      <w:spacing w:after="200" w:line="276" w:lineRule="auto"/>
    </w:pPr>
    <w:rPr>
      <w:rFonts w:ascii="Calibri" w:eastAsia="Times New Roman" w:hAnsi="Calibri" w:cs="Times New Roman"/>
      <w:lang w:bidi="hi-IN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2pt">
    <w:name w:val="Основной текст (2) + 12 pt"/>
    <w:rsid w:val="007B5FF8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numbering" w:customStyle="1" w:styleId="223">
    <w:name w:val="Нет списка22"/>
    <w:next w:val="a2"/>
    <w:semiHidden/>
    <w:unhideWhenUsed/>
    <w:rsid w:val="00F65DFF"/>
  </w:style>
  <w:style w:type="paragraph" w:customStyle="1" w:styleId="76">
    <w:name w:val="Обычный7"/>
    <w:rsid w:val="00F65DFF"/>
    <w:pPr>
      <w:widowControl w:val="0"/>
      <w:spacing w:after="0" w:line="260" w:lineRule="auto"/>
      <w:ind w:firstLine="440"/>
      <w:jc w:val="both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numbering" w:customStyle="1" w:styleId="232">
    <w:name w:val="Нет списка23"/>
    <w:next w:val="a2"/>
    <w:semiHidden/>
    <w:rsid w:val="00DE36C2"/>
  </w:style>
  <w:style w:type="paragraph" w:customStyle="1" w:styleId="86">
    <w:name w:val="Обычный8"/>
    <w:rsid w:val="00DE36C2"/>
    <w:pPr>
      <w:widowControl w:val="0"/>
      <w:spacing w:after="0" w:line="260" w:lineRule="auto"/>
      <w:ind w:firstLine="440"/>
      <w:jc w:val="both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character" w:customStyle="1" w:styleId="colorff00ff">
    <w:name w:val="color__ff00ff"/>
    <w:rsid w:val="00DE36C2"/>
  </w:style>
  <w:style w:type="character" w:customStyle="1" w:styleId="fake-non-breaking-space">
    <w:name w:val="fake-non-breaking-space"/>
    <w:rsid w:val="00DE36C2"/>
  </w:style>
  <w:style w:type="numbering" w:customStyle="1" w:styleId="242">
    <w:name w:val="Нет списка24"/>
    <w:next w:val="a2"/>
    <w:semiHidden/>
    <w:rsid w:val="002A2EA0"/>
  </w:style>
  <w:style w:type="paragraph" w:customStyle="1" w:styleId="affff6">
    <w:basedOn w:val="a"/>
    <w:next w:val="aff1"/>
    <w:uiPriority w:val="99"/>
    <w:unhideWhenUsed/>
    <w:rsid w:val="00F96E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97">
    <w:name w:val="Обычный9"/>
    <w:rsid w:val="002A2EA0"/>
    <w:pPr>
      <w:widowControl w:val="0"/>
      <w:spacing w:after="0" w:line="260" w:lineRule="auto"/>
      <w:ind w:firstLine="440"/>
      <w:jc w:val="both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numbering" w:customStyle="1" w:styleId="250">
    <w:name w:val="Нет списка25"/>
    <w:next w:val="a2"/>
    <w:semiHidden/>
    <w:rsid w:val="002A2EA0"/>
  </w:style>
  <w:style w:type="numbering" w:customStyle="1" w:styleId="260">
    <w:name w:val="Нет списка26"/>
    <w:next w:val="a2"/>
    <w:semiHidden/>
    <w:rsid w:val="002A2EA0"/>
  </w:style>
  <w:style w:type="numbering" w:customStyle="1" w:styleId="270">
    <w:name w:val="Нет списка27"/>
    <w:next w:val="a2"/>
    <w:semiHidden/>
    <w:rsid w:val="002A2EA0"/>
  </w:style>
  <w:style w:type="paragraph" w:customStyle="1" w:styleId="newncpi">
    <w:name w:val="newncpi"/>
    <w:basedOn w:val="a"/>
    <w:rsid w:val="002A2EA0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numheader">
    <w:name w:val="nonumheader"/>
    <w:basedOn w:val="a"/>
    <w:rsid w:val="002A2EA0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fontstyle01">
    <w:name w:val="fontstyle01"/>
    <w:rsid w:val="002A2EA0"/>
    <w:rPr>
      <w:rFonts w:ascii="Times New Roman" w:hAnsi="Times New Roman" w:cs="Times New Roman" w:hint="default"/>
      <w:b w:val="0"/>
      <w:bCs w:val="0"/>
      <w:i w:val="0"/>
      <w:iCs w:val="0"/>
      <w:color w:val="000000"/>
      <w:sz w:val="30"/>
      <w:szCs w:val="30"/>
    </w:rPr>
  </w:style>
  <w:style w:type="character" w:customStyle="1" w:styleId="105pt">
    <w:name w:val="Основной текст + 10;5 pt"/>
    <w:rsid w:val="002A2E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numbering" w:customStyle="1" w:styleId="280">
    <w:name w:val="Нет списка28"/>
    <w:next w:val="a2"/>
    <w:semiHidden/>
    <w:rsid w:val="00B8573F"/>
  </w:style>
  <w:style w:type="character" w:customStyle="1" w:styleId="FontStyle40">
    <w:name w:val="Font Style40"/>
    <w:uiPriority w:val="99"/>
    <w:rsid w:val="00B8573F"/>
    <w:rPr>
      <w:rFonts w:ascii="Times New Roman" w:hAnsi="Times New Roman" w:cs="Times New Roman"/>
      <w:sz w:val="14"/>
      <w:szCs w:val="14"/>
    </w:rPr>
  </w:style>
  <w:style w:type="character" w:customStyle="1" w:styleId="FontStyle38">
    <w:name w:val="Font Style38"/>
    <w:uiPriority w:val="99"/>
    <w:rsid w:val="00B8573F"/>
    <w:rPr>
      <w:rFonts w:ascii="Times New Roman" w:hAnsi="Times New Roman" w:cs="Times New Roman"/>
      <w:b/>
      <w:bCs/>
      <w:sz w:val="14"/>
      <w:szCs w:val="14"/>
    </w:rPr>
  </w:style>
  <w:style w:type="numbering" w:customStyle="1" w:styleId="290">
    <w:name w:val="Нет списка29"/>
    <w:next w:val="a2"/>
    <w:semiHidden/>
    <w:rsid w:val="00F96E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120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8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9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2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4.xml"/><Relationship Id="rId18" Type="http://schemas.openxmlformats.org/officeDocument/2006/relationships/hyperlink" Target="consultantplus://offline/ref=CE170DFEE0D8160F834993066046790A8FF83FAADC2291F7DF568ADD7E8F1AB3525CAD702BAC5C0B1021586AEAED53444ED67D6A57E4757A53DBF1AC9CaDnDJ" TargetMode="External"/><Relationship Id="rId26" Type="http://schemas.openxmlformats.org/officeDocument/2006/relationships/footer" Target="footer11.xml"/><Relationship Id="rId3" Type="http://schemas.openxmlformats.org/officeDocument/2006/relationships/styles" Target="styles.xml"/><Relationship Id="rId21" Type="http://schemas.openxmlformats.org/officeDocument/2006/relationships/footer" Target="footer8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hyperlink" Target="consultantplus://offline/belorus?base=RLAW425;n=86692;fld=134;dst=100013" TargetMode="External"/><Relationship Id="rId25" Type="http://schemas.openxmlformats.org/officeDocument/2006/relationships/hyperlink" Target="consultantplus://offline/belorus?base=RLAW425;n=86692;fld=134;dst=100013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oter" Target="footer6.xml"/><Relationship Id="rId20" Type="http://schemas.openxmlformats.org/officeDocument/2006/relationships/footer" Target="footer7.xml"/><Relationship Id="rId29" Type="http://schemas.openxmlformats.org/officeDocument/2006/relationships/footer" Target="footer1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belorus?base=RLAW425;n=86692;fld=134;dst=100013" TargetMode="External"/><Relationship Id="rId24" Type="http://schemas.openxmlformats.org/officeDocument/2006/relationships/footer" Target="footer10.xm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23" Type="http://schemas.openxmlformats.org/officeDocument/2006/relationships/footer" Target="footer9.xml"/><Relationship Id="rId28" Type="http://schemas.openxmlformats.org/officeDocument/2006/relationships/hyperlink" Target="consultantplus://offline/belorus?base=RLAW425;n=86692;fld=134;dst=100013" TargetMode="External"/><Relationship Id="rId10" Type="http://schemas.openxmlformats.org/officeDocument/2006/relationships/footer" Target="footer2.xml"/><Relationship Id="rId19" Type="http://schemas.openxmlformats.org/officeDocument/2006/relationships/hyperlink" Target="consultantplus://offline/ref=CE170DFEE0D8160F834993066046790A8FF83FAADC2291F7DF568ADD7E8F1AB3525CAD702BAC5C0B10235E6AEDE453444ED67D6A57E4757A53DBF1AC9CaDnDJ" TargetMode="External"/><Relationship Id="rId31" Type="http://schemas.openxmlformats.org/officeDocument/2006/relationships/hyperlink" Target="consultantplus://offline/belorus?base=RLAW425;n=86692;fld=134;dst=100013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consultantplus://offline/belorus?base=RLAW425;n=86692;fld=134;dst=100013" TargetMode="External"/><Relationship Id="rId22" Type="http://schemas.openxmlformats.org/officeDocument/2006/relationships/hyperlink" Target="consultantplus://offline/belorus?base=RLAW425;n=86692;fld=134;dst=100013" TargetMode="External"/><Relationship Id="rId27" Type="http://schemas.openxmlformats.org/officeDocument/2006/relationships/footer" Target="footer12.xml"/><Relationship Id="rId30" Type="http://schemas.openxmlformats.org/officeDocument/2006/relationships/footer" Target="footer14.xml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67BE08-D550-4F4A-B724-ED5BE243F0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105</Pages>
  <Words>32777</Words>
  <Characters>186834</Characters>
  <Application>Microsoft Office Word</Application>
  <DocSecurity>0</DocSecurity>
  <Lines>1556</Lines>
  <Paragraphs>438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219173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Мирошникова Светлана Владимировна</cp:lastModifiedBy>
  <cp:revision>79</cp:revision>
  <cp:lastPrinted>2022-07-08T06:00:00Z</cp:lastPrinted>
  <dcterms:created xsi:type="dcterms:W3CDTF">2022-07-06T09:42:00Z</dcterms:created>
  <dcterms:modified xsi:type="dcterms:W3CDTF">2022-07-08T13:52:00Z</dcterms:modified>
</cp:coreProperties>
</file>