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BA0C8" w14:textId="77777777" w:rsidR="006D1704" w:rsidRPr="001C3F9E" w:rsidRDefault="006D1704" w:rsidP="006D1704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15"/>
        <w:gridCol w:w="4970"/>
      </w:tblGrid>
      <w:tr w:rsidR="001C3F9E" w:rsidRPr="001C3F9E" w14:paraId="46DD2B1A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33CD2E" w14:textId="77777777" w:rsidR="006D1704" w:rsidRPr="001C3F9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be-BY" w:eastAsia="ru-RU"/>
              </w:rPr>
            </w:pPr>
            <w:r w:rsidRPr="001C3F9E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be-BY" w:eastAsia="ru-RU"/>
              </w:rPr>
              <w:t>Міністэрства адукацыі Рэспублікі Беларусь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0534437" w14:textId="77777777" w:rsidR="006D1704" w:rsidRPr="001C3F9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6CB80A" w14:textId="77777777" w:rsidR="006D1704" w:rsidRPr="001C3F9E" w:rsidRDefault="006D1704" w:rsidP="003F3D59">
            <w:pPr>
              <w:spacing w:after="0" w:line="280" w:lineRule="exact"/>
              <w:ind w:hanging="111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1C3F9E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Министерство образования Республики Беларусь</w:t>
            </w:r>
          </w:p>
        </w:tc>
      </w:tr>
      <w:tr w:rsidR="001C3F9E" w:rsidRPr="001C3F9E" w14:paraId="0A09DF32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2DCB6B9F" w14:textId="77777777" w:rsidR="006D1704" w:rsidRPr="001C3F9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FEC912B" w14:textId="77777777" w:rsidR="006D1704" w:rsidRPr="001C3F9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18A19BA" w14:textId="77777777" w:rsidR="006D1704" w:rsidRPr="001C3F9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</w:tc>
      </w:tr>
      <w:tr w:rsidR="001C3F9E" w:rsidRPr="001C3F9E" w14:paraId="6ABE8413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C446D9" w14:textId="77777777" w:rsidR="006D1704" w:rsidRPr="001C3F9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  <w:r w:rsidRPr="001C3F9E"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  <w:t>ПАСТАНОВА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FDEC9D2" w14:textId="77777777" w:rsidR="006D1704" w:rsidRPr="001C3F9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F17913" w14:textId="77777777" w:rsidR="006D1704" w:rsidRPr="001C3F9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  <w:r w:rsidRPr="001C3F9E">
              <w:rPr>
                <w:rFonts w:ascii="Times New Roman" w:eastAsia="Times New Roman" w:hAnsi="Times New Roman"/>
                <w:b/>
                <w:caps/>
                <w:sz w:val="30"/>
                <w:szCs w:val="28"/>
                <w:lang w:eastAsia="ru-RU"/>
              </w:rPr>
              <w:t>Постановление</w:t>
            </w:r>
          </w:p>
        </w:tc>
      </w:tr>
      <w:tr w:rsidR="001C3F9E" w:rsidRPr="001C3F9E" w14:paraId="4F283F2C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29DDB342" w14:textId="77777777" w:rsidR="006D1704" w:rsidRPr="001C3F9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highlight w:val="yellow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32A319" w14:textId="77777777" w:rsidR="006D1704" w:rsidRPr="001C3F9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6A7D1CB" w14:textId="77777777" w:rsidR="006D1704" w:rsidRPr="001C3F9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</w:tc>
      </w:tr>
      <w:tr w:rsidR="006D1704" w:rsidRPr="001C3F9E" w14:paraId="3AAAC694" w14:textId="7777777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560C6070" w14:textId="4943C17C" w:rsidR="006D1704" w:rsidRPr="001C3F9E" w:rsidRDefault="001F2E5C" w:rsidP="003F3D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C3F9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 августа</w:t>
            </w:r>
            <w:r w:rsidR="006A30A8" w:rsidRPr="001C3F9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DD69B9" w:rsidRPr="001C3F9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</w:t>
            </w:r>
            <w:r w:rsidR="006A30A8" w:rsidRPr="001C3F9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22</w:t>
            </w:r>
            <w:r w:rsidR="006D1704" w:rsidRPr="001C3F9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г. № </w:t>
            </w:r>
            <w:r w:rsidRPr="001C3F9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240</w:t>
            </w:r>
          </w:p>
          <w:p w14:paraId="33DC8048" w14:textId="77777777" w:rsidR="006D1704" w:rsidRPr="001C3F9E" w:rsidRDefault="006D1704" w:rsidP="003F3D59">
            <w:pPr>
              <w:spacing w:after="0" w:line="280" w:lineRule="exact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  <w:p w14:paraId="2D320A99" w14:textId="77777777" w:rsidR="006D1704" w:rsidRPr="001C3F9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highlight w:val="yellow"/>
                <w:lang w:eastAsia="ru-RU"/>
              </w:rPr>
            </w:pPr>
            <w:r w:rsidRPr="001C3F9E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г.Мінск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3CD4B26" w14:textId="77777777" w:rsidR="006D1704" w:rsidRPr="001C3F9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5C8DA28" w14:textId="77777777" w:rsidR="006D1704" w:rsidRPr="001C3F9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  <w:p w14:paraId="2565F2FF" w14:textId="77777777" w:rsidR="006D1704" w:rsidRPr="001C3F9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  <w:p w14:paraId="5327D888" w14:textId="77777777" w:rsidR="006D1704" w:rsidRPr="001C3F9E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  <w:r w:rsidRPr="001C3F9E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г.Минск</w:t>
            </w:r>
          </w:p>
        </w:tc>
      </w:tr>
    </w:tbl>
    <w:p w14:paraId="4490E831" w14:textId="77777777" w:rsidR="006D1704" w:rsidRPr="001C3F9E" w:rsidRDefault="006D1704" w:rsidP="006D1704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6"/>
      </w:tblGrid>
      <w:tr w:rsidR="006D1704" w:rsidRPr="001C3F9E" w14:paraId="5B61C825" w14:textId="77777777" w:rsidTr="003D67F2">
        <w:trPr>
          <w:trHeight w:val="611"/>
        </w:trPr>
        <w:tc>
          <w:tcPr>
            <w:tcW w:w="4786" w:type="dxa"/>
          </w:tcPr>
          <w:p w14:paraId="06288422" w14:textId="649474D2" w:rsidR="006D1704" w:rsidRPr="001C3F9E" w:rsidRDefault="006D1704" w:rsidP="002F20CF">
            <w:pPr>
              <w:widowControl w:val="0"/>
              <w:tabs>
                <w:tab w:val="left" w:pos="687"/>
              </w:tabs>
              <w:spacing w:after="0" w:line="280" w:lineRule="exact"/>
              <w:jc w:val="both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1C3F9E">
              <w:rPr>
                <w:rFonts w:ascii="Times New Roman" w:hAnsi="Times New Roman"/>
                <w:spacing w:val="-10"/>
                <w:sz w:val="30"/>
                <w:szCs w:val="30"/>
              </w:rPr>
              <w:t>Об утверждении образовательн</w:t>
            </w:r>
            <w:r w:rsidR="009D5A03" w:rsidRPr="001C3F9E">
              <w:rPr>
                <w:rFonts w:ascii="Times New Roman" w:hAnsi="Times New Roman"/>
                <w:spacing w:val="-10"/>
                <w:sz w:val="30"/>
                <w:szCs w:val="30"/>
              </w:rPr>
              <w:t>ого</w:t>
            </w:r>
            <w:r w:rsidRPr="001C3F9E">
              <w:rPr>
                <w:rFonts w:ascii="Times New Roman" w:hAnsi="Times New Roman"/>
                <w:spacing w:val="-10"/>
                <w:sz w:val="30"/>
                <w:szCs w:val="30"/>
              </w:rPr>
              <w:t xml:space="preserve"> стандарт</w:t>
            </w:r>
            <w:r w:rsidR="009D5A03" w:rsidRPr="001C3F9E">
              <w:rPr>
                <w:rFonts w:ascii="Times New Roman" w:hAnsi="Times New Roman"/>
                <w:spacing w:val="-10"/>
                <w:sz w:val="30"/>
                <w:szCs w:val="30"/>
              </w:rPr>
              <w:t>а</w:t>
            </w:r>
            <w:r w:rsidRPr="001C3F9E">
              <w:rPr>
                <w:rFonts w:ascii="Times New Roman" w:hAnsi="Times New Roman"/>
                <w:spacing w:val="-10"/>
                <w:sz w:val="30"/>
                <w:szCs w:val="30"/>
              </w:rPr>
              <w:t xml:space="preserve"> высшего образования </w:t>
            </w:r>
            <w:r w:rsidRPr="001C3F9E">
              <w:rPr>
                <w:rFonts w:ascii="Times New Roman" w:hAnsi="Times New Roman"/>
                <w:spacing w:val="-12"/>
                <w:sz w:val="30"/>
                <w:szCs w:val="30"/>
                <w:lang w:val="en-US"/>
              </w:rPr>
              <w:t>I</w:t>
            </w:r>
            <w:r w:rsidR="003D67F2" w:rsidRPr="001C3F9E">
              <w:rPr>
                <w:rFonts w:ascii="Times New Roman" w:hAnsi="Times New Roman"/>
                <w:spacing w:val="-12"/>
                <w:sz w:val="30"/>
                <w:szCs w:val="30"/>
              </w:rPr>
              <w:t> </w:t>
            </w:r>
            <w:r w:rsidRPr="001C3F9E">
              <w:rPr>
                <w:rFonts w:ascii="Times New Roman" w:hAnsi="Times New Roman"/>
                <w:spacing w:val="-12"/>
                <w:sz w:val="30"/>
                <w:szCs w:val="30"/>
              </w:rPr>
              <w:t>ступени</w:t>
            </w:r>
            <w:r w:rsidRPr="001C3F9E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 xml:space="preserve"> </w:t>
            </w:r>
            <w:r w:rsidR="009D5A03" w:rsidRPr="001C3F9E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 xml:space="preserve">по специальности </w:t>
            </w:r>
            <w:r w:rsidR="009D5A03" w:rsidRPr="001C3F9E">
              <w:rPr>
                <w:rFonts w:ascii="Times New Roman" w:eastAsia="Calibri" w:hAnsi="Times New Roman" w:cs="Times New Roman"/>
                <w:spacing w:val="-12"/>
                <w:sz w:val="30"/>
                <w:szCs w:val="30"/>
              </w:rPr>
              <w:t>1-</w:t>
            </w:r>
            <w:r w:rsidR="002012CA" w:rsidRPr="001C3F9E">
              <w:rPr>
                <w:rFonts w:ascii="Times New Roman" w:eastAsia="Calibri" w:hAnsi="Times New Roman" w:cs="Times New Roman"/>
                <w:spacing w:val="-12"/>
                <w:sz w:val="30"/>
                <w:szCs w:val="30"/>
              </w:rPr>
              <w:t>79</w:t>
            </w:r>
            <w:r w:rsidR="009D5A03" w:rsidRPr="001C3F9E">
              <w:rPr>
                <w:rFonts w:ascii="Times New Roman" w:eastAsia="Calibri" w:hAnsi="Times New Roman" w:cs="Times New Roman"/>
                <w:spacing w:val="-12"/>
                <w:sz w:val="30"/>
                <w:szCs w:val="30"/>
              </w:rPr>
              <w:t xml:space="preserve"> 0</w:t>
            </w:r>
            <w:r w:rsidR="002012CA" w:rsidRPr="001C3F9E">
              <w:rPr>
                <w:rFonts w:ascii="Times New Roman" w:eastAsia="Calibri" w:hAnsi="Times New Roman" w:cs="Times New Roman"/>
                <w:spacing w:val="-12"/>
                <w:sz w:val="30"/>
                <w:szCs w:val="30"/>
              </w:rPr>
              <w:t>1</w:t>
            </w:r>
            <w:r w:rsidR="009D5A03" w:rsidRPr="001C3F9E">
              <w:rPr>
                <w:rFonts w:ascii="Times New Roman" w:eastAsia="Calibri" w:hAnsi="Times New Roman" w:cs="Times New Roman"/>
                <w:spacing w:val="-12"/>
                <w:sz w:val="30"/>
                <w:szCs w:val="30"/>
              </w:rPr>
              <w:t xml:space="preserve"> 0</w:t>
            </w:r>
            <w:r w:rsidR="002012CA" w:rsidRPr="001C3F9E">
              <w:rPr>
                <w:rFonts w:ascii="Times New Roman" w:eastAsia="Calibri" w:hAnsi="Times New Roman" w:cs="Times New Roman"/>
                <w:spacing w:val="-12"/>
                <w:sz w:val="30"/>
                <w:szCs w:val="30"/>
              </w:rPr>
              <w:t>6</w:t>
            </w:r>
          </w:p>
        </w:tc>
      </w:tr>
    </w:tbl>
    <w:p w14:paraId="51480B55" w14:textId="77777777" w:rsidR="006D1704" w:rsidRPr="001C3F9E" w:rsidRDefault="006D1704" w:rsidP="006D170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14:paraId="53E79831" w14:textId="77777777" w:rsidR="00907CFC" w:rsidRPr="001C3F9E" w:rsidRDefault="00907CFC" w:rsidP="00B91099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30"/>
          <w:szCs w:val="30"/>
        </w:rPr>
      </w:pPr>
      <w:r w:rsidRPr="001C3F9E">
        <w:rPr>
          <w:rFonts w:ascii="Times New Roman" w:hAnsi="Times New Roman" w:cs="Times New Roman"/>
          <w:sz w:val="30"/>
          <w:szCs w:val="30"/>
          <w:lang w:val="be-BY"/>
        </w:rPr>
        <w:t>Н</w:t>
      </w:r>
      <w:r w:rsidRPr="001C3F9E">
        <w:rPr>
          <w:rFonts w:ascii="Times New Roman" w:hAnsi="Times New Roman" w:cs="Times New Roman"/>
          <w:sz w:val="30"/>
          <w:szCs w:val="30"/>
        </w:rPr>
        <w:t xml:space="preserve">а основании статьи 109, пункта 3 статьи 205 Кодекса Республики Беларусь об образовании Министерство образования Республики Беларусь </w:t>
      </w:r>
      <w:r w:rsidRPr="001C3F9E">
        <w:rPr>
          <w:rFonts w:ascii="Times New Roman" w:hAnsi="Times New Roman" w:cs="Times New Roman"/>
          <w:caps/>
          <w:sz w:val="30"/>
          <w:szCs w:val="30"/>
        </w:rPr>
        <w:t>постановляет:</w:t>
      </w:r>
    </w:p>
    <w:p w14:paraId="76C6613F" w14:textId="1BF8C354" w:rsidR="006D1704" w:rsidRPr="001C3F9E" w:rsidRDefault="00DD69B9" w:rsidP="00DD69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1C3F9E">
        <w:rPr>
          <w:rFonts w:ascii="Times New Roman" w:eastAsia="Calibri" w:hAnsi="Times New Roman" w:cs="Times New Roman"/>
          <w:sz w:val="30"/>
          <w:szCs w:val="30"/>
        </w:rPr>
        <w:t>1. Утвердить образовательный</w:t>
      </w:r>
      <w:r w:rsidR="006D1704" w:rsidRPr="001C3F9E">
        <w:rPr>
          <w:rFonts w:ascii="Times New Roman" w:eastAsia="Calibri" w:hAnsi="Times New Roman" w:cs="Times New Roman"/>
          <w:sz w:val="30"/>
          <w:szCs w:val="30"/>
        </w:rPr>
        <w:t xml:space="preserve"> станд</w:t>
      </w:r>
      <w:r w:rsidRPr="001C3F9E">
        <w:rPr>
          <w:rFonts w:ascii="Times New Roman" w:eastAsia="Calibri" w:hAnsi="Times New Roman" w:cs="Times New Roman"/>
          <w:sz w:val="30"/>
          <w:szCs w:val="30"/>
        </w:rPr>
        <w:t>арт высшего образования I</w:t>
      </w:r>
      <w:r w:rsidR="009D5A03" w:rsidRPr="001C3F9E">
        <w:rPr>
          <w:rFonts w:ascii="Times New Roman" w:eastAsia="Calibri" w:hAnsi="Times New Roman" w:cs="Times New Roman"/>
          <w:sz w:val="30"/>
          <w:szCs w:val="30"/>
        </w:rPr>
        <w:t> </w:t>
      </w:r>
      <w:r w:rsidRPr="001C3F9E">
        <w:rPr>
          <w:rFonts w:ascii="Times New Roman" w:eastAsia="Calibri" w:hAnsi="Times New Roman" w:cs="Times New Roman"/>
          <w:sz w:val="30"/>
          <w:szCs w:val="30"/>
        </w:rPr>
        <w:t xml:space="preserve">ступени по специальности </w:t>
      </w:r>
      <w:r w:rsidR="002012CA" w:rsidRPr="001C3F9E">
        <w:rPr>
          <w:rFonts w:ascii="Times New Roman" w:hAnsi="Times New Roman" w:cs="Times New Roman"/>
          <w:sz w:val="30"/>
          <w:szCs w:val="30"/>
        </w:rPr>
        <w:t>1-79 01 06 «Сестринское дело</w:t>
      </w:r>
      <w:r w:rsidR="002012CA" w:rsidRPr="001C3F9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» </w:t>
      </w:r>
      <w:r w:rsidR="00D279C8" w:rsidRPr="001C3F9E">
        <w:rPr>
          <w:rFonts w:ascii="Times New Roman" w:eastAsia="Calibri" w:hAnsi="Times New Roman" w:cs="Times New Roman"/>
          <w:spacing w:val="-6"/>
          <w:sz w:val="30"/>
          <w:szCs w:val="30"/>
        </w:rPr>
        <w:t>(прилагается)</w:t>
      </w:r>
      <w:r w:rsidRPr="001C3F9E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338D98BC" w14:textId="3850D4B4" w:rsidR="006D1704" w:rsidRPr="001C3F9E" w:rsidRDefault="006D1704" w:rsidP="00B91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3F9E">
        <w:rPr>
          <w:rFonts w:ascii="Times New Roman" w:eastAsia="Calibri" w:hAnsi="Times New Roman" w:cs="Times New Roman"/>
          <w:caps/>
          <w:sz w:val="30"/>
          <w:szCs w:val="30"/>
        </w:rPr>
        <w:t>2. </w:t>
      </w:r>
      <w:r w:rsidRPr="001C3F9E">
        <w:rPr>
          <w:rFonts w:ascii="Times New Roman" w:eastAsia="Calibri" w:hAnsi="Times New Roman" w:cs="Times New Roman"/>
          <w:sz w:val="30"/>
          <w:szCs w:val="30"/>
        </w:rPr>
        <w:t xml:space="preserve">Настоящее постановление вступает в силу </w:t>
      </w:r>
      <w:r w:rsidR="001F2E5C" w:rsidRPr="001C3F9E">
        <w:rPr>
          <w:rFonts w:ascii="Times New Roman" w:eastAsia="Calibri" w:hAnsi="Times New Roman" w:cs="Times New Roman"/>
          <w:sz w:val="30"/>
          <w:szCs w:val="30"/>
        </w:rPr>
        <w:t>с</w:t>
      </w:r>
      <w:r w:rsidRPr="001C3F9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F2E5C" w:rsidRPr="001C3F9E">
        <w:rPr>
          <w:rFonts w:ascii="Times New Roman" w:eastAsia="Calibri" w:hAnsi="Times New Roman" w:cs="Times New Roman"/>
          <w:sz w:val="30"/>
          <w:szCs w:val="30"/>
        </w:rPr>
        <w:t>3</w:t>
      </w:r>
      <w:r w:rsidR="005237F1">
        <w:rPr>
          <w:rFonts w:ascii="Times New Roman" w:eastAsia="Calibri" w:hAnsi="Times New Roman" w:cs="Times New Roman"/>
          <w:sz w:val="30"/>
          <w:szCs w:val="30"/>
        </w:rPr>
        <w:t>0</w:t>
      </w:r>
      <w:r w:rsidR="001F2E5C" w:rsidRPr="001C3F9E">
        <w:rPr>
          <w:rFonts w:ascii="Times New Roman" w:eastAsia="Calibri" w:hAnsi="Times New Roman" w:cs="Times New Roman"/>
          <w:sz w:val="30"/>
          <w:szCs w:val="30"/>
        </w:rPr>
        <w:t xml:space="preserve"> августа 2022 г</w:t>
      </w:r>
      <w:r w:rsidR="00855087" w:rsidRPr="001C3F9E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5A293F09" w14:textId="77777777" w:rsidR="006D1704" w:rsidRPr="001C3F9E" w:rsidRDefault="006D1704" w:rsidP="006D1704">
      <w:p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7B6414D5" w14:textId="77777777" w:rsidR="00C91D10" w:rsidRPr="001C3F9E" w:rsidRDefault="00C91D10" w:rsidP="00C91D10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C3F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Министр</w:t>
      </w:r>
      <w:r w:rsidRPr="001C3F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>А.И. Иванец</w:t>
      </w:r>
    </w:p>
    <w:p w14:paraId="4980240B" w14:textId="77777777" w:rsidR="00C91D10" w:rsidRPr="001C3F9E" w:rsidRDefault="00C91D10" w:rsidP="00C91D10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53F38CCA" w14:textId="77777777" w:rsidR="006D1704" w:rsidRPr="001C3F9E" w:rsidRDefault="006D1704" w:rsidP="006D1704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416D1692" w14:textId="77777777" w:rsidR="006D1704" w:rsidRPr="001C3F9E" w:rsidRDefault="006D1704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1107BC2E" w14:textId="77777777" w:rsidR="00F84CE5" w:rsidRPr="001C3F9E" w:rsidRDefault="00F84CE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70CADBB8" w14:textId="77777777" w:rsidR="00F84CE5" w:rsidRPr="001C3F9E" w:rsidRDefault="00F84CE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315C05B9" w14:textId="77777777" w:rsidR="00F84CE5" w:rsidRPr="001C3F9E" w:rsidRDefault="00F84CE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325468FE" w14:textId="77777777" w:rsidR="00DD69B9" w:rsidRPr="001C3F9E" w:rsidRDefault="00DD69B9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6B4CA97E" w14:textId="77777777" w:rsidR="003D67F2" w:rsidRPr="001C3F9E" w:rsidRDefault="003D67F2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770F4314" w14:textId="77777777" w:rsidR="003D67F2" w:rsidRPr="001C3F9E" w:rsidRDefault="003D67F2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1F8D3D4B" w14:textId="77777777" w:rsidR="003D67F2" w:rsidRPr="001C3F9E" w:rsidRDefault="003D67F2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087536CC" w14:textId="77777777" w:rsidR="003D67F2" w:rsidRPr="001C3F9E" w:rsidRDefault="003D67F2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13C3EDB4" w14:textId="77777777" w:rsidR="006D1704" w:rsidRPr="001C3F9E" w:rsidRDefault="006D1704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  <w:r w:rsidRPr="001C3F9E">
        <w:rPr>
          <w:rFonts w:ascii="Times New Roman" w:eastAsia="Calibri" w:hAnsi="Times New Roman" w:cs="Times New Roman"/>
          <w:sz w:val="30"/>
          <w:szCs w:val="30"/>
        </w:rPr>
        <w:t>СОГЛАСОВАНО</w:t>
      </w:r>
    </w:p>
    <w:p w14:paraId="708957A7" w14:textId="77777777" w:rsidR="002012CA" w:rsidRPr="001C3F9E" w:rsidRDefault="002012CA" w:rsidP="002012C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Министерство здравоохранения </w:t>
      </w:r>
    </w:p>
    <w:p w14:paraId="5FF493EF" w14:textId="77777777" w:rsidR="002012CA" w:rsidRPr="001C3F9E" w:rsidRDefault="002012CA" w:rsidP="002012C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</w:p>
    <w:p w14:paraId="5BB3D2E3" w14:textId="0CD55E25" w:rsidR="00361C8D" w:rsidRPr="001C3F9E" w:rsidRDefault="00361C8D" w:rsidP="00534EAE">
      <w:pPr>
        <w:spacing w:after="0" w:line="280" w:lineRule="exact"/>
        <w:jc w:val="both"/>
        <w:rPr>
          <w:rFonts w:ascii="Times New Roman" w:hAnsi="Times New Roman" w:cs="Times New Roman"/>
          <w:b/>
        </w:rPr>
      </w:pPr>
    </w:p>
    <w:p w14:paraId="1CAE28E8" w14:textId="77777777" w:rsidR="006D1704" w:rsidRPr="001C3F9E" w:rsidRDefault="006D1704" w:rsidP="006D1704"/>
    <w:p w14:paraId="606408F9" w14:textId="77777777" w:rsidR="00361C8D" w:rsidRPr="001C3F9E" w:rsidRDefault="00361C8D" w:rsidP="006D1704">
      <w:pPr>
        <w:sectPr w:rsidR="00361C8D" w:rsidRPr="001C3F9E" w:rsidSect="00D9193C">
          <w:footerReference w:type="first" r:id="rId8"/>
          <w:pgSz w:w="11906" w:h="16838"/>
          <w:pgMar w:top="1134" w:right="567" w:bottom="1134" w:left="1701" w:header="720" w:footer="720" w:gutter="0"/>
          <w:cols w:space="708"/>
          <w:titlePg/>
          <w:docGrid w:linePitch="360"/>
        </w:sectPr>
      </w:pPr>
    </w:p>
    <w:p w14:paraId="25A57A81" w14:textId="77777777" w:rsidR="002012CA" w:rsidRPr="001C3F9E" w:rsidRDefault="002012CA" w:rsidP="002012CA">
      <w:pPr>
        <w:spacing w:after="120" w:line="240" w:lineRule="auto"/>
        <w:ind w:firstLine="567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bookmarkStart w:id="0" w:name="bookmark0"/>
      <w:r w:rsidRPr="001C3F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УТВЕРЖДЕНО</w:t>
      </w:r>
    </w:p>
    <w:p w14:paraId="5859637B" w14:textId="77777777" w:rsidR="002012CA" w:rsidRPr="001C3F9E" w:rsidRDefault="002012CA" w:rsidP="002012CA">
      <w:pPr>
        <w:spacing w:after="0" w:line="260" w:lineRule="exact"/>
        <w:ind w:firstLine="567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C3F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Постановление</w:t>
      </w:r>
    </w:p>
    <w:p w14:paraId="784A3D7F" w14:textId="77777777" w:rsidR="002012CA" w:rsidRPr="001C3F9E" w:rsidRDefault="002012CA" w:rsidP="002012CA">
      <w:pPr>
        <w:spacing w:after="0" w:line="260" w:lineRule="exact"/>
        <w:ind w:firstLine="567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C3F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Министерства образования</w:t>
      </w:r>
    </w:p>
    <w:p w14:paraId="53262CD8" w14:textId="77777777" w:rsidR="002012CA" w:rsidRPr="001C3F9E" w:rsidRDefault="002012CA" w:rsidP="002012CA">
      <w:pPr>
        <w:spacing w:after="0" w:line="260" w:lineRule="exact"/>
        <w:ind w:firstLine="567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C3F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Республики Беларусь</w:t>
      </w:r>
    </w:p>
    <w:p w14:paraId="7A93301C" w14:textId="732C7C66" w:rsidR="002012CA" w:rsidRPr="001C3F9E" w:rsidRDefault="00FE5C9B" w:rsidP="002012CA">
      <w:pPr>
        <w:spacing w:after="0" w:line="260" w:lineRule="exact"/>
        <w:ind w:firstLine="567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C3F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08.08.</w:t>
      </w:r>
      <w:r w:rsidR="002012CA" w:rsidRPr="001C3F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2022 № </w:t>
      </w:r>
      <w:r w:rsidRPr="001C3F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240</w:t>
      </w:r>
    </w:p>
    <w:p w14:paraId="7BA9939C" w14:textId="77777777" w:rsidR="002012CA" w:rsidRPr="001C3F9E" w:rsidRDefault="002012CA" w:rsidP="00201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3390C82D" w14:textId="77777777" w:rsidR="002012CA" w:rsidRPr="001C3F9E" w:rsidRDefault="002012CA" w:rsidP="00201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C3F9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ОБРАЗОВАТЕЛЬНЫЙ СТАНДАРТ </w:t>
      </w:r>
    </w:p>
    <w:p w14:paraId="545C2D9B" w14:textId="77777777" w:rsidR="002012CA" w:rsidRPr="001C3F9E" w:rsidRDefault="002012CA" w:rsidP="00201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C3F9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ВЫСШЕГО ОБРАЗОВАНИЯ</w:t>
      </w:r>
    </w:p>
    <w:p w14:paraId="6F4E632E" w14:textId="77777777" w:rsidR="002012CA" w:rsidRPr="001C3F9E" w:rsidRDefault="002012CA" w:rsidP="002012C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>(ОСВО 1-79 01 06-2021)</w:t>
      </w:r>
    </w:p>
    <w:p w14:paraId="2D3FCDAE" w14:textId="77777777" w:rsidR="002012CA" w:rsidRPr="001C3F9E" w:rsidRDefault="002012CA" w:rsidP="002012CA">
      <w:pPr>
        <w:widowControl w:val="0"/>
        <w:spacing w:after="0" w:line="240" w:lineRule="auto"/>
        <w:ind w:firstLine="425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</w:p>
    <w:p w14:paraId="03C24A55" w14:textId="77777777" w:rsidR="002012CA" w:rsidRPr="001C3F9E" w:rsidRDefault="002012CA" w:rsidP="002012CA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0"/>
          <w:szCs w:val="30"/>
          <w:lang w:eastAsia="ru-RU"/>
        </w:rPr>
      </w:pPr>
      <w:bookmarkStart w:id="1" w:name="_Toc57110956"/>
      <w:bookmarkStart w:id="2" w:name="_Toc57111296"/>
      <w:bookmarkStart w:id="3" w:name="_Toc57181279"/>
      <w:bookmarkStart w:id="4" w:name="_Toc58042590"/>
      <w:bookmarkStart w:id="5" w:name="_Toc61858652"/>
      <w:r w:rsidRPr="001C3F9E">
        <w:rPr>
          <w:rFonts w:ascii="Times New Roman" w:eastAsia="Times New Roman" w:hAnsi="Times New Roman" w:cs="Times New Roman"/>
          <w:b/>
          <w:spacing w:val="20"/>
          <w:sz w:val="30"/>
          <w:szCs w:val="30"/>
          <w:lang w:eastAsia="ru-RU"/>
        </w:rPr>
        <w:t>ВЫСШЕЕ ОБРАЗОВАНИЕ</w:t>
      </w:r>
      <w:bookmarkEnd w:id="1"/>
      <w:bookmarkEnd w:id="2"/>
      <w:bookmarkEnd w:id="3"/>
      <w:bookmarkEnd w:id="4"/>
      <w:bookmarkEnd w:id="5"/>
      <w:r w:rsidRPr="001C3F9E">
        <w:rPr>
          <w:rFonts w:ascii="Times New Roman" w:eastAsia="Times New Roman" w:hAnsi="Times New Roman" w:cs="Times New Roman"/>
          <w:b/>
          <w:spacing w:val="20"/>
          <w:sz w:val="30"/>
          <w:szCs w:val="30"/>
          <w:lang w:eastAsia="ru-RU"/>
        </w:rPr>
        <w:t xml:space="preserve">. </w:t>
      </w:r>
      <w:r w:rsidRPr="001C3F9E">
        <w:rPr>
          <w:rFonts w:ascii="Times New Roman" w:eastAsia="Times New Roman" w:hAnsi="Times New Roman" w:cs="Times New Roman"/>
          <w:b/>
          <w:spacing w:val="20"/>
          <w:sz w:val="30"/>
          <w:szCs w:val="30"/>
          <w:lang w:val="en-US" w:eastAsia="ru-RU"/>
        </w:rPr>
        <w:t>I</w:t>
      </w:r>
      <w:r w:rsidRPr="001C3F9E">
        <w:rPr>
          <w:rFonts w:ascii="Times New Roman" w:eastAsia="Times New Roman" w:hAnsi="Times New Roman" w:cs="Times New Roman"/>
          <w:b/>
          <w:spacing w:val="20"/>
          <w:sz w:val="30"/>
          <w:szCs w:val="30"/>
          <w:lang w:eastAsia="ru-RU"/>
        </w:rPr>
        <w:t xml:space="preserve"> СТУПЕНЬ</w:t>
      </w:r>
    </w:p>
    <w:p w14:paraId="4FAA423F" w14:textId="77777777" w:rsidR="002012CA" w:rsidRPr="001C3F9E" w:rsidRDefault="002012CA" w:rsidP="002012CA">
      <w:pPr>
        <w:keepNext/>
        <w:widowControl w:val="0"/>
        <w:spacing w:after="0" w:line="240" w:lineRule="auto"/>
        <w:ind w:left="1418" w:firstLine="709"/>
        <w:outlineLvl w:val="2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1BC3A89" w14:textId="77777777" w:rsidR="002012CA" w:rsidRPr="001C3F9E" w:rsidRDefault="002012CA" w:rsidP="002012CA">
      <w:pPr>
        <w:keepNext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1C3F9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Специальность 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ru-RU"/>
        </w:rPr>
        <w:t>1-79 01 06 Сестринское дело</w:t>
      </w:r>
      <w:r w:rsidRPr="001C3F9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</w:p>
    <w:p w14:paraId="3D1E76D5" w14:textId="77777777" w:rsidR="002012CA" w:rsidRPr="001C3F9E" w:rsidRDefault="002012CA" w:rsidP="002012CA">
      <w:pPr>
        <w:widowControl w:val="0"/>
        <w:spacing w:after="0" w:line="240" w:lineRule="auto"/>
        <w:ind w:left="2184" w:hanging="2184"/>
        <w:rPr>
          <w:rFonts w:ascii="Times New Roman" w:eastAsia="Arial Unicode MS" w:hAnsi="Times New Roman" w:cs="Times New Roman"/>
          <w:b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b/>
          <w:sz w:val="30"/>
          <w:szCs w:val="30"/>
          <w:lang w:val="be-BY" w:eastAsia="ru-RU" w:bidi="ru-RU"/>
        </w:rPr>
        <w:t>Квалификация</w:t>
      </w:r>
      <w:r w:rsidRPr="001C3F9E">
        <w:rPr>
          <w:rFonts w:ascii="Times New Roman" w:eastAsia="Arial Unicode MS" w:hAnsi="Times New Roman" w:cs="Times New Roman"/>
          <w:b/>
          <w:sz w:val="30"/>
          <w:szCs w:val="30"/>
          <w:lang w:eastAsia="ru-RU" w:bidi="ru-RU"/>
        </w:rPr>
        <w:t xml:space="preserve"> 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>Медицинская сестра с высшим образованием</w:t>
      </w:r>
    </w:p>
    <w:p w14:paraId="54C193C8" w14:textId="77777777" w:rsidR="002012CA" w:rsidRPr="001C3F9E" w:rsidRDefault="002012CA" w:rsidP="002012CA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30"/>
          <w:szCs w:val="30"/>
          <w:lang w:val="be-BY" w:eastAsia="ru-RU" w:bidi="ru-RU"/>
        </w:rPr>
      </w:pPr>
    </w:p>
    <w:p w14:paraId="214F47A9" w14:textId="77777777" w:rsidR="002012CA" w:rsidRPr="001C3F9E" w:rsidRDefault="002012CA" w:rsidP="002012CA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0"/>
          <w:szCs w:val="30"/>
          <w:lang w:eastAsia="ru-RU"/>
        </w:rPr>
      </w:pPr>
      <w:r w:rsidRPr="001C3F9E">
        <w:rPr>
          <w:rFonts w:ascii="Times New Roman" w:eastAsia="Times New Roman" w:hAnsi="Times New Roman" w:cs="Times New Roman"/>
          <w:b/>
          <w:spacing w:val="20"/>
          <w:sz w:val="30"/>
          <w:szCs w:val="30"/>
          <w:lang w:eastAsia="ru-RU"/>
        </w:rPr>
        <w:t xml:space="preserve">ВЫШЭЙШАЯ АДУКАЦЫЯ. </w:t>
      </w:r>
      <w:r w:rsidRPr="001C3F9E">
        <w:rPr>
          <w:rFonts w:ascii="Times New Roman" w:eastAsia="Times New Roman" w:hAnsi="Times New Roman" w:cs="Times New Roman"/>
          <w:b/>
          <w:spacing w:val="20"/>
          <w:sz w:val="30"/>
          <w:szCs w:val="30"/>
          <w:lang w:val="en-US" w:eastAsia="ru-RU"/>
        </w:rPr>
        <w:t>I</w:t>
      </w:r>
      <w:r w:rsidRPr="001C3F9E">
        <w:rPr>
          <w:rFonts w:ascii="Times New Roman" w:eastAsia="Times New Roman" w:hAnsi="Times New Roman" w:cs="Times New Roman"/>
          <w:b/>
          <w:spacing w:val="20"/>
          <w:sz w:val="30"/>
          <w:szCs w:val="30"/>
          <w:lang w:eastAsia="ru-RU"/>
        </w:rPr>
        <w:t xml:space="preserve"> СТУПЕНЬ</w:t>
      </w:r>
    </w:p>
    <w:p w14:paraId="797CD65D" w14:textId="77777777" w:rsidR="002012CA" w:rsidRPr="001C3F9E" w:rsidRDefault="002012CA" w:rsidP="002012CA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0"/>
          <w:szCs w:val="30"/>
          <w:lang w:eastAsia="ru-RU"/>
        </w:rPr>
      </w:pPr>
    </w:p>
    <w:p w14:paraId="4538A1ED" w14:textId="77777777" w:rsidR="002012CA" w:rsidRPr="001C3F9E" w:rsidRDefault="002012CA" w:rsidP="002012CA">
      <w:pPr>
        <w:keepNext/>
        <w:widowControl w:val="0"/>
        <w:spacing w:after="0" w:line="240" w:lineRule="auto"/>
        <w:ind w:left="2160" w:hanging="2160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3F9E">
        <w:rPr>
          <w:rFonts w:ascii="Times New Roman" w:eastAsia="Times New Roman" w:hAnsi="Times New Roman" w:cs="Times New Roman"/>
          <w:b/>
          <w:bCs/>
          <w:sz w:val="30"/>
          <w:szCs w:val="30"/>
          <w:lang w:val="be-BY" w:eastAsia="ru-RU"/>
        </w:rPr>
        <w:t xml:space="preserve">Спецыяльнасць </w:t>
      </w:r>
      <w:r w:rsidRPr="001C3F9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1-79 01 06 </w:t>
      </w:r>
      <w:proofErr w:type="spellStart"/>
      <w:r w:rsidRPr="001C3F9E">
        <w:rPr>
          <w:rFonts w:ascii="Times New Roman" w:eastAsia="Times New Roman" w:hAnsi="Times New Roman" w:cs="Times New Roman"/>
          <w:sz w:val="30"/>
          <w:szCs w:val="30"/>
          <w:lang w:eastAsia="ru-RU"/>
        </w:rPr>
        <w:t>Сястрынская</w:t>
      </w:r>
      <w:proofErr w:type="spellEnd"/>
      <w:r w:rsidRPr="001C3F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справа</w:t>
      </w:r>
    </w:p>
    <w:p w14:paraId="28A8C98E" w14:textId="77777777" w:rsidR="002012CA" w:rsidRPr="001C3F9E" w:rsidRDefault="002012CA" w:rsidP="002012CA">
      <w:pPr>
        <w:widowControl w:val="0"/>
        <w:spacing w:after="0" w:line="240" w:lineRule="auto"/>
        <w:ind w:left="2184" w:hanging="2160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b/>
          <w:bCs/>
          <w:sz w:val="30"/>
          <w:szCs w:val="30"/>
          <w:lang w:val="be-BY" w:eastAsia="ru-RU" w:bidi="ru-RU"/>
        </w:rPr>
        <w:t>Кваліфікацыя</w:t>
      </w:r>
      <w:r w:rsidRPr="001C3F9E">
        <w:rPr>
          <w:rFonts w:ascii="Times New Roman" w:eastAsia="Arial Unicode MS" w:hAnsi="Times New Roman" w:cs="Times New Roman"/>
          <w:sz w:val="30"/>
          <w:szCs w:val="30"/>
          <w:lang w:val="be-BY" w:eastAsia="ru-RU" w:bidi="ru-RU"/>
        </w:rPr>
        <w:t xml:space="preserve"> Медыцынская сястра з вышэйшай адукацыяй</w:t>
      </w:r>
    </w:p>
    <w:p w14:paraId="6E4918DC" w14:textId="77777777" w:rsidR="002012CA" w:rsidRPr="001C3F9E" w:rsidRDefault="002012CA" w:rsidP="002012CA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bCs/>
          <w:sz w:val="30"/>
          <w:szCs w:val="30"/>
          <w:lang w:eastAsia="ru-RU" w:bidi="ru-RU"/>
        </w:rPr>
      </w:pPr>
    </w:p>
    <w:p w14:paraId="054BACAE" w14:textId="77777777" w:rsidR="002012CA" w:rsidRPr="001C3F9E" w:rsidRDefault="002012CA" w:rsidP="002012CA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0"/>
          <w:szCs w:val="30"/>
          <w:lang w:val="en-US" w:eastAsia="ru-RU"/>
        </w:rPr>
      </w:pPr>
      <w:r w:rsidRPr="001C3F9E">
        <w:rPr>
          <w:rFonts w:ascii="Times New Roman" w:eastAsia="Times New Roman" w:hAnsi="Times New Roman" w:cs="Times New Roman"/>
          <w:b/>
          <w:spacing w:val="20"/>
          <w:sz w:val="30"/>
          <w:szCs w:val="30"/>
          <w:lang w:val="en-US" w:eastAsia="ru-RU"/>
        </w:rPr>
        <w:t>HIGHER EDUCATION. I STAGE</w:t>
      </w:r>
    </w:p>
    <w:p w14:paraId="432C5352" w14:textId="77777777" w:rsidR="002012CA" w:rsidRPr="001C3F9E" w:rsidRDefault="002012CA" w:rsidP="002012CA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0"/>
          <w:szCs w:val="30"/>
          <w:lang w:val="en-US" w:eastAsia="ru-RU"/>
        </w:rPr>
      </w:pPr>
      <w:r w:rsidRPr="001C3F9E">
        <w:rPr>
          <w:rFonts w:ascii="Times New Roman" w:eastAsia="Times New Roman" w:hAnsi="Times New Roman" w:cs="Times New Roman"/>
          <w:b/>
          <w:spacing w:val="20"/>
          <w:sz w:val="30"/>
          <w:szCs w:val="30"/>
          <w:lang w:val="en-US" w:eastAsia="ru-RU"/>
        </w:rPr>
        <w:t xml:space="preserve"> </w:t>
      </w:r>
    </w:p>
    <w:p w14:paraId="16854EE7" w14:textId="77777777" w:rsidR="002012CA" w:rsidRPr="001C3F9E" w:rsidRDefault="002012CA" w:rsidP="002012CA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20"/>
          <w:sz w:val="30"/>
          <w:szCs w:val="30"/>
          <w:lang w:val="en-US" w:eastAsia="ru-RU"/>
        </w:rPr>
      </w:pPr>
      <w:proofErr w:type="spellStart"/>
      <w:r w:rsidRPr="001C3F9E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Speciality</w:t>
      </w:r>
      <w:proofErr w:type="spellEnd"/>
      <w:r w:rsidRPr="001C3F9E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r w:rsidRPr="001C3F9E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1-79 01 06 Nursing</w:t>
      </w:r>
    </w:p>
    <w:p w14:paraId="1330ACCB" w14:textId="77777777" w:rsidR="002012CA" w:rsidRPr="001C3F9E" w:rsidRDefault="002012CA" w:rsidP="002012CA">
      <w:pPr>
        <w:widowControl w:val="0"/>
        <w:spacing w:after="0" w:line="240" w:lineRule="auto"/>
        <w:ind w:left="1440" w:hanging="1440"/>
        <w:rPr>
          <w:rFonts w:ascii="Times New Roman" w:eastAsia="Arial Unicode MS" w:hAnsi="Times New Roman" w:cs="Times New Roman"/>
          <w:sz w:val="30"/>
          <w:szCs w:val="30"/>
          <w:lang w:val="en-US" w:eastAsia="ru-RU" w:bidi="ru-RU"/>
        </w:rPr>
      </w:pPr>
      <w:r w:rsidRPr="001C3F9E">
        <w:rPr>
          <w:rFonts w:ascii="Times New Roman" w:eastAsia="Arial Unicode MS" w:hAnsi="Times New Roman" w:cs="Times New Roman"/>
          <w:b/>
          <w:bCs/>
          <w:sz w:val="30"/>
          <w:szCs w:val="30"/>
          <w:lang w:val="en-US" w:eastAsia="ru-RU" w:bidi="ru-RU"/>
        </w:rPr>
        <w:t>Qualification</w:t>
      </w:r>
      <w:r w:rsidRPr="001C3F9E">
        <w:rPr>
          <w:rFonts w:ascii="Times New Roman" w:eastAsia="Arial Unicode MS" w:hAnsi="Times New Roman" w:cs="Times New Roman"/>
          <w:sz w:val="30"/>
          <w:szCs w:val="30"/>
          <w:lang w:val="en-US" w:eastAsia="ru-RU" w:bidi="ru-RU"/>
        </w:rPr>
        <w:t xml:space="preserve"> Medical Nurse with Higher Education</w:t>
      </w:r>
    </w:p>
    <w:p w14:paraId="4D61960D" w14:textId="77777777" w:rsidR="002012CA" w:rsidRPr="001C3F9E" w:rsidRDefault="002012CA" w:rsidP="002012CA">
      <w:pPr>
        <w:keepNext/>
        <w:keepLines/>
        <w:widowControl w:val="0"/>
        <w:spacing w:after="0" w:line="240" w:lineRule="auto"/>
        <w:rPr>
          <w:rFonts w:ascii="Times New Roman" w:eastAsia="Arial Unicode MS" w:hAnsi="Times New Roman" w:cs="Times New Roman"/>
          <w:sz w:val="30"/>
          <w:szCs w:val="30"/>
          <w:lang w:val="en-US" w:eastAsia="ru-RU" w:bidi="ru-RU"/>
        </w:rPr>
      </w:pPr>
    </w:p>
    <w:bookmarkEnd w:id="0"/>
    <w:p w14:paraId="33C6544E" w14:textId="77777777" w:rsidR="002012CA" w:rsidRPr="001C3F9E" w:rsidRDefault="002012CA" w:rsidP="002012CA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1C3F9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1</w:t>
      </w:r>
    </w:p>
    <w:p w14:paraId="5A9CF72C" w14:textId="77777777" w:rsidR="002012CA" w:rsidRPr="001C3F9E" w:rsidRDefault="002012CA" w:rsidP="002012C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0"/>
          <w:szCs w:val="30"/>
          <w:lang w:eastAsia="ru-RU"/>
        </w:rPr>
      </w:pPr>
      <w:r w:rsidRPr="001C3F9E">
        <w:rPr>
          <w:rFonts w:ascii="Times New Roman" w:eastAsia="Arial Unicode MS" w:hAnsi="Times New Roman" w:cs="Times New Roman"/>
          <w:b/>
          <w:sz w:val="30"/>
          <w:szCs w:val="30"/>
          <w:lang w:eastAsia="ru-RU"/>
        </w:rPr>
        <w:t>ОБЩИЕ ПОЛОЖЕНИЯ</w:t>
      </w:r>
    </w:p>
    <w:p w14:paraId="52C32DB9" w14:textId="77777777" w:rsidR="002012CA" w:rsidRPr="001C3F9E" w:rsidRDefault="002012CA" w:rsidP="002012C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</w:p>
    <w:p w14:paraId="24BDEAC6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1. Образовательный стандарт высшего образования </w:t>
      </w:r>
      <w:r w:rsidRPr="001C3F9E">
        <w:rPr>
          <w:rFonts w:ascii="Times New Roman" w:eastAsia="Arial Unicode MS" w:hAnsi="Times New Roman" w:cs="Times New Roman"/>
          <w:sz w:val="30"/>
          <w:szCs w:val="30"/>
          <w:lang w:val="en-US" w:eastAsia="ru-RU" w:bidi="ru-RU"/>
        </w:rPr>
        <w:t>I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 ступени по специальности 1-79 01 06 «Сестринское дело</w:t>
      </w:r>
      <w:r w:rsidRPr="001C3F9E">
        <w:rPr>
          <w:rFonts w:ascii="Times New Roman" w:eastAsia="Arial Unicode MS" w:hAnsi="Times New Roman" w:cs="Times New Roman"/>
          <w:sz w:val="30"/>
          <w:szCs w:val="30"/>
          <w:shd w:val="clear" w:color="auto" w:fill="FFFFFF"/>
          <w:lang w:eastAsia="ru-RU" w:bidi="ru-RU"/>
        </w:rPr>
        <w:t xml:space="preserve">» (далее – образовательный стандарт) 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>применяется при разр</w:t>
      </w:r>
      <w:bookmarkStart w:id="6" w:name="_GoBack"/>
      <w:bookmarkEnd w:id="6"/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аботке учебно-программной документации образовательной программы высшего образования </w:t>
      </w:r>
      <w:r w:rsidRPr="001C3F9E">
        <w:rPr>
          <w:rFonts w:ascii="Times New Roman" w:eastAsia="Arial Unicode MS" w:hAnsi="Times New Roman" w:cs="Times New Roman"/>
          <w:sz w:val="30"/>
          <w:szCs w:val="30"/>
          <w:lang w:val="en-US" w:eastAsia="ru-RU" w:bidi="ru-RU"/>
        </w:rPr>
        <w:t>I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br/>
        <w:t xml:space="preserve">I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br/>
      </w:r>
      <w:r w:rsidRPr="001C3F9E">
        <w:rPr>
          <w:rFonts w:ascii="Times New Roman" w:eastAsia="Arial Unicode MS" w:hAnsi="Times New Roman" w:cs="Times New Roman"/>
          <w:sz w:val="30"/>
          <w:szCs w:val="30"/>
          <w:lang w:val="en-US" w:eastAsia="ru-RU" w:bidi="ru-RU"/>
        </w:rPr>
        <w:t>I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 ступени), учебно-методической документации, учебных изданий, информационно-аналитических материалов.</w:t>
      </w:r>
    </w:p>
    <w:p w14:paraId="24E47C3B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lastRenderedPageBreak/>
        <w:t xml:space="preserve">образовательной программе высшего образования </w:t>
      </w:r>
      <w:r w:rsidRPr="001C3F9E">
        <w:rPr>
          <w:rFonts w:ascii="Times New Roman" w:eastAsia="Arial Unicode MS" w:hAnsi="Times New Roman" w:cs="Times New Roman"/>
          <w:sz w:val="30"/>
          <w:szCs w:val="30"/>
          <w:lang w:val="en-US" w:eastAsia="ru-RU" w:bidi="ru-RU"/>
        </w:rPr>
        <w:t>I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 ступени по специальности 1-79 01 06 «Сестринское дело</w:t>
      </w:r>
      <w:r w:rsidRPr="001C3F9E">
        <w:rPr>
          <w:rFonts w:ascii="Times New Roman" w:eastAsia="Arial Unicode MS" w:hAnsi="Times New Roman" w:cs="Times New Roman"/>
          <w:sz w:val="30"/>
          <w:szCs w:val="30"/>
          <w:shd w:val="clear" w:color="auto" w:fill="FFFFFF"/>
          <w:lang w:eastAsia="ru-RU" w:bidi="ru-RU"/>
        </w:rPr>
        <w:t>»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>.</w:t>
      </w:r>
    </w:p>
    <w:p w14:paraId="6C7EB627" w14:textId="77777777" w:rsidR="002012CA" w:rsidRPr="001C3F9E" w:rsidRDefault="002012CA" w:rsidP="00201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7" w:name="bookmark2"/>
      <w:r w:rsidRPr="001C3F9E">
        <w:rPr>
          <w:rFonts w:ascii="Times New Roman" w:eastAsia="Times New Roman" w:hAnsi="Times New Roman" w:cs="Times New Roman"/>
          <w:sz w:val="30"/>
          <w:szCs w:val="30"/>
          <w:lang w:eastAsia="ru-RU"/>
        </w:rPr>
        <w:t>2. В настоящем образовательном стандарте использованы ссылки на следующие акты законодательства:</w:t>
      </w:r>
    </w:p>
    <w:p w14:paraId="541EE463" w14:textId="77777777" w:rsidR="002012CA" w:rsidRPr="001C3F9E" w:rsidRDefault="002012CA" w:rsidP="00201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/>
        </w:rPr>
        <w:t>Кодекс Республики Беларусь об образовании;</w:t>
      </w:r>
    </w:p>
    <w:p w14:paraId="402C8B4C" w14:textId="77777777" w:rsidR="002012CA" w:rsidRPr="001C3F9E" w:rsidRDefault="002012CA" w:rsidP="00201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Общегосударственный классификатор Республики Беларусь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1C3F9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ОКРБ 011-2009 «Специальности и квалификации» (далее – ОКРБ 011-2009);</w:t>
      </w:r>
    </w:p>
    <w:p w14:paraId="07E8BA94" w14:textId="77777777" w:rsidR="002012CA" w:rsidRPr="001C3F9E" w:rsidRDefault="002012CA" w:rsidP="002012CA">
      <w:pPr>
        <w:keepNext/>
        <w:keepLines/>
        <w:widowControl w:val="0"/>
        <w:tabs>
          <w:tab w:val="left" w:pos="142"/>
          <w:tab w:val="left" w:pos="1013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bCs/>
          <w:sz w:val="30"/>
          <w:szCs w:val="30"/>
          <w:lang w:eastAsia="ru-RU" w:bidi="ru-RU"/>
        </w:rPr>
        <w:t xml:space="preserve">Общегосударственный </w:t>
      </w:r>
      <w:hyperlink r:id="rId9" w:history="1">
        <w:r w:rsidRPr="001C3F9E">
          <w:rPr>
            <w:rFonts w:ascii="Times New Roman" w:eastAsia="Times New Roman" w:hAnsi="Times New Roman" w:cs="Times New Roman"/>
            <w:bCs/>
            <w:sz w:val="30"/>
            <w:szCs w:val="30"/>
            <w:lang w:eastAsia="ru-RU" w:bidi="ru-RU"/>
          </w:rPr>
          <w:t>классификатор</w:t>
        </w:r>
      </w:hyperlink>
      <w:r w:rsidRPr="001C3F9E">
        <w:rPr>
          <w:rFonts w:ascii="Times New Roman" w:eastAsia="Times New Roman" w:hAnsi="Times New Roman" w:cs="Times New Roman"/>
          <w:bCs/>
          <w:sz w:val="30"/>
          <w:szCs w:val="30"/>
          <w:lang w:eastAsia="ru-RU" w:bidi="ru-RU"/>
        </w:rPr>
        <w:t xml:space="preserve"> Республики Беларусь</w:t>
      </w:r>
      <w:r w:rsidRPr="001C3F9E">
        <w:rPr>
          <w:rFonts w:ascii="Times New Roman" w:eastAsia="Times New Roman" w:hAnsi="Times New Roman" w:cs="Times New Roman"/>
          <w:bCs/>
          <w:sz w:val="30"/>
          <w:szCs w:val="30"/>
          <w:lang w:eastAsia="ru-RU" w:bidi="ru-RU"/>
        </w:rPr>
        <w:br/>
      </w:r>
      <w:r w:rsidRPr="001C3F9E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 w:bidi="ru-RU"/>
        </w:rPr>
        <w:t>ОКРБ 005-2011 «Виды экономической деятельности» (далее – ОКРБ 005-2011);</w:t>
      </w:r>
    </w:p>
    <w:p w14:paraId="064A7CB0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СТБ </w:t>
      </w:r>
      <w:r w:rsidRPr="001C3F9E">
        <w:rPr>
          <w:rFonts w:ascii="Times New Roman" w:eastAsia="Arial Unicode MS" w:hAnsi="Times New Roman" w:cs="Times New Roman"/>
          <w:sz w:val="30"/>
          <w:szCs w:val="30"/>
          <w:lang w:val="en-US" w:eastAsia="ru-RU" w:bidi="ru-RU"/>
        </w:rPr>
        <w:t>ISO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 9000-2015 Системы менеджмента качества. Основные положения и словарь (далее – СТБ </w:t>
      </w:r>
      <w:r w:rsidRPr="001C3F9E">
        <w:rPr>
          <w:rFonts w:ascii="Times New Roman" w:eastAsia="Arial Unicode MS" w:hAnsi="Times New Roman" w:cs="Times New Roman"/>
          <w:sz w:val="30"/>
          <w:szCs w:val="30"/>
          <w:lang w:val="en-US" w:eastAsia="ru-RU" w:bidi="ru-RU"/>
        </w:rPr>
        <w:t>ISO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 9000-2015).</w:t>
      </w:r>
    </w:p>
    <w:p w14:paraId="729E12E6" w14:textId="77777777" w:rsidR="002012CA" w:rsidRPr="001C3F9E" w:rsidRDefault="002012CA" w:rsidP="002012CA">
      <w:pPr>
        <w:keepNext/>
        <w:keepLines/>
        <w:widowControl w:val="0"/>
        <w:tabs>
          <w:tab w:val="left" w:pos="142"/>
          <w:tab w:val="left" w:pos="1013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bCs/>
          <w:sz w:val="30"/>
          <w:szCs w:val="30"/>
          <w:lang w:eastAsia="ru-RU" w:bidi="ru-RU"/>
        </w:rPr>
        <w:t>3.</w:t>
      </w:r>
      <w:bookmarkEnd w:id="7"/>
      <w:r w:rsidRPr="001C3F9E">
        <w:rPr>
          <w:rFonts w:ascii="Times New Roman" w:eastAsia="Times New Roman" w:hAnsi="Times New Roman" w:cs="Times New Roman"/>
          <w:bCs/>
          <w:sz w:val="30"/>
          <w:szCs w:val="30"/>
          <w:lang w:eastAsia="ru-RU" w:bidi="ru-RU"/>
        </w:rPr>
        <w:t xml:space="preserve"> В настоящем образовательном стандарте применяются термины, установленные в Кодексе Республики Беларусь об образовании, Законе Республики Беларусь от 18 июня 1993 г. № 2435-XII «О здравоохранении», а также следующие термины с соответствующими определениями:</w:t>
      </w:r>
    </w:p>
    <w:p w14:paraId="3547ECC7" w14:textId="77777777" w:rsidR="002012CA" w:rsidRPr="001C3F9E" w:rsidRDefault="002012CA" w:rsidP="00201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 w:bidi="ru-RU"/>
        </w:rPr>
        <w:t>базовые профессиональные компетенции</w:t>
      </w:r>
      <w:r w:rsidRPr="001C3F9E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eastAsia="ru-RU" w:bidi="ru-RU"/>
        </w:rPr>
        <w:t xml:space="preserve"> 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– компетенции, формируемые в соответствии с требованиями к специалисту с высшим образованием I ступени и отражающие его способность решать общие задачи профессиональной деятельности в соответствии с полученной специальностью;</w:t>
      </w:r>
    </w:p>
    <w:p w14:paraId="23536570" w14:textId="77777777" w:rsidR="002012CA" w:rsidRPr="001C3F9E" w:rsidRDefault="002012CA" w:rsidP="002012CA">
      <w:pPr>
        <w:widowControl w:val="0"/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</w:pPr>
      <w:r w:rsidRPr="001C3F9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зачетная единица</w:t>
      </w:r>
      <w:r w:rsidRPr="001C3F9E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x-none"/>
        </w:rPr>
        <w:t xml:space="preserve"> </w:t>
      </w:r>
      <w:r w:rsidRPr="001C3F9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–</w:t>
      </w:r>
      <w:r w:rsidRPr="001C3F9E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x-none"/>
        </w:rPr>
        <w:t xml:space="preserve"> </w:t>
      </w:r>
      <w:r w:rsidRPr="001C3F9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числовой способ выражения трудоемкости учебной работы студента, основанный на достижении результатов обучения;</w:t>
      </w:r>
    </w:p>
    <w:p w14:paraId="516736AE" w14:textId="77777777" w:rsidR="002012CA" w:rsidRPr="001C3F9E" w:rsidRDefault="002012CA" w:rsidP="002012CA">
      <w:pPr>
        <w:widowControl w:val="0"/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x-none"/>
        </w:rPr>
      </w:pPr>
      <w:r w:rsidRPr="001C3F9E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 w:bidi="ru-RU"/>
        </w:rPr>
        <w:t>квалификация</w:t>
      </w:r>
      <w:r w:rsidRPr="001C3F9E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eastAsia="ru-RU" w:bidi="ru-RU"/>
        </w:rPr>
        <w:t xml:space="preserve"> 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7FA98580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>компетентность</w:t>
      </w:r>
      <w:r w:rsidRPr="001C3F9E">
        <w:rPr>
          <w:rFonts w:ascii="Times New Roman" w:eastAsia="Arial Unicode MS" w:hAnsi="Times New Roman" w:cs="Times New Roman"/>
          <w:b/>
          <w:sz w:val="30"/>
          <w:szCs w:val="30"/>
          <w:lang w:eastAsia="ru-RU" w:bidi="ru-RU"/>
        </w:rPr>
        <w:t xml:space="preserve"> 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>–</w:t>
      </w:r>
      <w:r w:rsidRPr="001C3F9E">
        <w:rPr>
          <w:rFonts w:ascii="Times New Roman" w:eastAsia="Arial Unicode MS" w:hAnsi="Times New Roman" w:cs="Times New Roman"/>
          <w:b/>
          <w:sz w:val="30"/>
          <w:szCs w:val="30"/>
          <w:lang w:eastAsia="ru-RU" w:bidi="ru-RU"/>
        </w:rPr>
        <w:t xml:space="preserve"> </w:t>
      </w:r>
      <w:r w:rsidRPr="001C3F9E">
        <w:rPr>
          <w:rFonts w:ascii="Times New Roman" w:eastAsia="Arial Unicode MS" w:hAnsi="Times New Roman" w:cs="Times New Roman"/>
          <w:bCs/>
          <w:sz w:val="30"/>
          <w:szCs w:val="30"/>
          <w:lang w:eastAsia="ru-RU" w:bidi="ru-RU"/>
        </w:rPr>
        <w:t xml:space="preserve">способность применять знания и навыки для достижения намеченных результатов (СТБ </w:t>
      </w:r>
      <w:r w:rsidRPr="001C3F9E">
        <w:rPr>
          <w:rFonts w:ascii="Times New Roman" w:eastAsia="Arial Unicode MS" w:hAnsi="Times New Roman" w:cs="Times New Roman"/>
          <w:bCs/>
          <w:sz w:val="30"/>
          <w:szCs w:val="30"/>
          <w:lang w:val="en-US" w:eastAsia="ru-RU" w:bidi="ru-RU"/>
        </w:rPr>
        <w:t>ISO</w:t>
      </w:r>
      <w:r w:rsidRPr="001C3F9E">
        <w:rPr>
          <w:rFonts w:ascii="Times New Roman" w:eastAsia="Arial Unicode MS" w:hAnsi="Times New Roman" w:cs="Times New Roman"/>
          <w:bCs/>
          <w:sz w:val="30"/>
          <w:szCs w:val="30"/>
          <w:lang w:eastAsia="ru-RU" w:bidi="ru-RU"/>
        </w:rPr>
        <w:t xml:space="preserve"> 9000-2015);</w:t>
      </w:r>
    </w:p>
    <w:p w14:paraId="25738CF7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>компетенция</w:t>
      </w:r>
      <w:r w:rsidRPr="001C3F9E">
        <w:rPr>
          <w:rFonts w:ascii="Times New Roman" w:eastAsia="Arial Unicode MS" w:hAnsi="Times New Roman" w:cs="Times New Roman"/>
          <w:bCs/>
          <w:sz w:val="30"/>
          <w:szCs w:val="30"/>
          <w:lang w:eastAsia="ru-RU" w:bidi="ru-RU"/>
        </w:rPr>
        <w:t xml:space="preserve"> – знания, умения и опыт, необходимые для решения теоретических и практических задач;</w:t>
      </w:r>
    </w:p>
    <w:p w14:paraId="5CF3B72C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bCs/>
          <w:sz w:val="30"/>
          <w:szCs w:val="30"/>
          <w:lang w:eastAsia="ru-RU" w:bidi="ru-RU"/>
        </w:rPr>
        <w:t>модуль</w:t>
      </w:r>
      <w:r w:rsidRPr="001C3F9E">
        <w:rPr>
          <w:rFonts w:ascii="Times New Roman" w:eastAsia="Arial Unicode MS" w:hAnsi="Times New Roman" w:cs="Times New Roman"/>
          <w:b/>
          <w:bCs/>
          <w:sz w:val="30"/>
          <w:szCs w:val="30"/>
          <w:lang w:eastAsia="ru-RU" w:bidi="ru-RU"/>
        </w:rPr>
        <w:t xml:space="preserve"> 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>– относительно обособленная, логически завершенная часть образовательной программы высшего образования I ступени, обеспечивающая формирование определенной компетенции (группы компетенций);</w:t>
      </w:r>
    </w:p>
    <w:p w14:paraId="0CC6EBDA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bCs/>
          <w:sz w:val="30"/>
          <w:szCs w:val="30"/>
          <w:lang w:eastAsia="ru-RU" w:bidi="ru-RU"/>
        </w:rPr>
        <w:t>обеспечение качества</w:t>
      </w:r>
      <w:r w:rsidRPr="001C3F9E">
        <w:rPr>
          <w:rFonts w:ascii="Times New Roman" w:eastAsia="Arial Unicode MS" w:hAnsi="Times New Roman" w:cs="Times New Roman"/>
          <w:b/>
          <w:bCs/>
          <w:sz w:val="30"/>
          <w:szCs w:val="30"/>
          <w:lang w:eastAsia="ru-RU" w:bidi="ru-RU"/>
        </w:rPr>
        <w:t xml:space="preserve"> 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1C3F9E">
        <w:rPr>
          <w:rFonts w:ascii="Times New Roman" w:eastAsia="Arial Unicode MS" w:hAnsi="Times New Roman" w:cs="Times New Roman"/>
          <w:sz w:val="30"/>
          <w:szCs w:val="30"/>
          <w:lang w:val="en-US" w:eastAsia="ru-RU" w:bidi="ru-RU"/>
        </w:rPr>
        <w:t>ISO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 9000-2015);</w:t>
      </w:r>
    </w:p>
    <w:p w14:paraId="4652CE01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bCs/>
          <w:sz w:val="30"/>
          <w:szCs w:val="30"/>
          <w:lang w:eastAsia="ru-RU" w:bidi="ru-RU"/>
        </w:rPr>
        <w:t>результаты обучения</w:t>
      </w:r>
      <w:r w:rsidRPr="001C3F9E">
        <w:rPr>
          <w:rFonts w:ascii="Times New Roman" w:eastAsia="Arial Unicode MS" w:hAnsi="Times New Roman" w:cs="Times New Roman"/>
          <w:b/>
          <w:bCs/>
          <w:sz w:val="30"/>
          <w:szCs w:val="30"/>
          <w:lang w:eastAsia="ru-RU" w:bidi="ru-RU"/>
        </w:rPr>
        <w:t xml:space="preserve"> 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>– знания, умения и навыки (опыт), которые обучающийся может продемонстрировать по завершении изучения конкретной учебной дисциплины либо модуля;</w:t>
      </w:r>
    </w:p>
    <w:p w14:paraId="71B5E4F6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>сестринский уход – комплекс лечебных, профилактических, санитарно-эпидемиологических мероприятий, направленный на восстановление функций организма человека и профилактику осложнений;</w:t>
      </w:r>
    </w:p>
    <w:p w14:paraId="6A1DA115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bCs/>
          <w:sz w:val="30"/>
          <w:szCs w:val="30"/>
          <w:lang w:eastAsia="ru-RU" w:bidi="ru-RU"/>
        </w:rPr>
        <w:lastRenderedPageBreak/>
        <w:t>специализированные компетенции</w:t>
      </w:r>
      <w:r w:rsidRPr="001C3F9E">
        <w:rPr>
          <w:rFonts w:ascii="Times New Roman" w:eastAsia="Arial Unicode MS" w:hAnsi="Times New Roman" w:cs="Times New Roman"/>
          <w:b/>
          <w:bCs/>
          <w:sz w:val="30"/>
          <w:szCs w:val="30"/>
          <w:lang w:eastAsia="ru-RU" w:bidi="ru-RU"/>
        </w:rPr>
        <w:t xml:space="preserve"> 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>– компетенции, формируемые в соответствии с требованиями к специалисту с высшим образованием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br/>
        <w:t>I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I ступени в учреждении высшего образования;</w:t>
      </w:r>
    </w:p>
    <w:p w14:paraId="0DB99C3E" w14:textId="77777777" w:rsidR="002012CA" w:rsidRPr="001C3F9E" w:rsidRDefault="002012CA" w:rsidP="002012C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>специальность</w:t>
      </w:r>
      <w:r w:rsidRPr="001C3F9E">
        <w:rPr>
          <w:rFonts w:ascii="Times New Roman" w:eastAsia="Arial Unicode MS" w:hAnsi="Times New Roman" w:cs="Times New Roman"/>
          <w:b/>
          <w:sz w:val="30"/>
          <w:szCs w:val="30"/>
          <w:lang w:eastAsia="ru-RU" w:bidi="ru-RU"/>
        </w:rPr>
        <w:t xml:space="preserve"> 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>–</w:t>
      </w:r>
      <w:r w:rsidRPr="001C3F9E">
        <w:rPr>
          <w:rFonts w:ascii="Times New Roman" w:eastAsia="Arial Unicode MS" w:hAnsi="Times New Roman" w:cs="Times New Roman"/>
          <w:b/>
          <w:sz w:val="30"/>
          <w:szCs w:val="30"/>
          <w:lang w:eastAsia="ru-RU" w:bidi="ru-RU"/>
        </w:rPr>
        <w:t xml:space="preserve"> </w:t>
      </w:r>
      <w:r w:rsidRPr="001C3F9E">
        <w:rPr>
          <w:rFonts w:ascii="Times New Roman" w:eastAsia="Arial Unicode MS" w:hAnsi="Times New Roman" w:cs="Times New Roman"/>
          <w:bCs/>
          <w:sz w:val="30"/>
          <w:szCs w:val="30"/>
          <w:lang w:eastAsia="ru-RU" w:bidi="ru-RU"/>
        </w:rPr>
        <w:t>вид профессиональной деятельности, требующий определенных знаний, навыков и компетенций, приобретаемых путем обучения и практического опыта, – подсистема группы специальностей (ОКРБ 011-2009);</w:t>
      </w:r>
    </w:p>
    <w:p w14:paraId="24ABA26F" w14:textId="77777777" w:rsidR="002012CA" w:rsidRPr="001C3F9E" w:rsidRDefault="002012CA" w:rsidP="002012C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bCs/>
          <w:sz w:val="30"/>
          <w:szCs w:val="30"/>
          <w:lang w:eastAsia="ru-RU" w:bidi="ru-RU"/>
        </w:rPr>
        <w:t xml:space="preserve">универсальные компетенции 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>– компетенции, формируемые в соответствии с требованиями к специалисту с высшим образованием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br/>
        <w:t>I ступени и отражающие его способность применять базовые общекультурные знания и умения, а также социально-личностные качества, соответствующие запросам государства и общества.</w:t>
      </w:r>
    </w:p>
    <w:p w14:paraId="678340BB" w14:textId="77777777" w:rsidR="002012CA" w:rsidRPr="001C3F9E" w:rsidRDefault="002012CA" w:rsidP="002012C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>4. Специальность 1-79 01 06 «Сестринское дело</w:t>
      </w:r>
      <w:r w:rsidRPr="001C3F9E">
        <w:rPr>
          <w:rFonts w:ascii="Times New Roman" w:eastAsia="Arial Unicode MS" w:hAnsi="Times New Roman" w:cs="Times New Roman"/>
          <w:sz w:val="30"/>
          <w:szCs w:val="30"/>
          <w:shd w:val="clear" w:color="auto" w:fill="FFFFFF"/>
          <w:lang w:eastAsia="ru-RU" w:bidi="ru-RU"/>
        </w:rPr>
        <w:t>»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 в соответствии с ОКРБ 011-2009 относится к профилю образования </w:t>
      </w:r>
      <w:r w:rsidRPr="001C3F9E">
        <w:rPr>
          <w:rFonts w:ascii="Times New Roman" w:eastAsia="Arial Unicode MS" w:hAnsi="Times New Roman" w:cs="Times New Roman"/>
          <w:sz w:val="30"/>
          <w:szCs w:val="30"/>
          <w:lang w:val="en-US" w:eastAsia="ru-RU" w:bidi="ru-RU"/>
        </w:rPr>
        <w:t>L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 «Здравоохранение», направлению образования 79 «Профилактика, диагностика, лечение, реабилитация и организация здравоохранения» и обеспечивает получение квалификации «Медицинская сестра с высшим образованием».</w:t>
      </w:r>
    </w:p>
    <w:p w14:paraId="31573FEB" w14:textId="77777777" w:rsidR="002012CA" w:rsidRPr="001C3F9E" w:rsidRDefault="002012CA" w:rsidP="00201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1C3F9E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5. </w:t>
      </w:r>
      <w:r w:rsidRPr="001C3F9E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Специальность </w:t>
      </w:r>
      <w:r w:rsidRPr="001C3F9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1-79 01 06 «Сестринское дело</w:t>
      </w:r>
      <w:r w:rsidRPr="001C3F9E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x-none" w:eastAsia="x-none"/>
        </w:rPr>
        <w:t>»</w:t>
      </w:r>
      <w:r w:rsidRPr="001C3F9E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x-none"/>
        </w:rPr>
        <w:t xml:space="preserve"> 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x-none"/>
        </w:rPr>
        <w:t>относится к уровню 6 Национальной рамки квалификаций высшего образования Республики Беларусь.</w:t>
      </w:r>
    </w:p>
    <w:p w14:paraId="7B3BE91E" w14:textId="77777777" w:rsidR="002012CA" w:rsidRPr="001C3F9E" w:rsidRDefault="002012CA" w:rsidP="002012CA">
      <w:pPr>
        <w:keepNext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446B206E" w14:textId="77777777" w:rsidR="002012CA" w:rsidRPr="001C3F9E" w:rsidRDefault="002012CA" w:rsidP="002012CA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1C3F9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2</w:t>
      </w:r>
    </w:p>
    <w:p w14:paraId="5CC7F19A" w14:textId="77777777" w:rsidR="002012CA" w:rsidRPr="001C3F9E" w:rsidRDefault="002012CA" w:rsidP="00201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  <w:r w:rsidRPr="001C3F9E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ТРЕБОВАНИЯ К УРОВНЮ </w:t>
      </w:r>
      <w:r w:rsidRPr="001C3F9E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 xml:space="preserve">ОСНОВНОГО </w:t>
      </w:r>
      <w:r w:rsidRPr="001C3F9E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>ОБРАЗОВАНИЯ ЛИЦ,</w:t>
      </w:r>
      <w:r w:rsidRPr="001C3F9E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 xml:space="preserve"> </w:t>
      </w:r>
      <w:r w:rsidRPr="001C3F9E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ПОСТУПАЮЩИХ ДЛЯ ПОЛУЧЕНИЯ ВЫСШЕГО ОБРАЗОВАНИЯ </w:t>
      </w:r>
      <w:r w:rsidRPr="001C3F9E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br/>
      </w:r>
      <w:r w:rsidRPr="001C3F9E">
        <w:rPr>
          <w:rFonts w:ascii="Times New Roman" w:eastAsia="Times New Roman" w:hAnsi="Times New Roman" w:cs="Times New Roman"/>
          <w:b/>
          <w:sz w:val="30"/>
          <w:szCs w:val="30"/>
          <w:lang w:val="en-US" w:eastAsia="x-none"/>
        </w:rPr>
        <w:t>I</w:t>
      </w:r>
      <w:r w:rsidRPr="001C3F9E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 СТУПЕНИ</w:t>
      </w:r>
      <w:r w:rsidRPr="001C3F9E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 xml:space="preserve">, ФОРМАМ И СРОКАМ ПОЛУЧЕНИЯ </w:t>
      </w:r>
      <w:r w:rsidRPr="001C3F9E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ВЫСШЕГО ОБРАЗОВАНИЯ </w:t>
      </w:r>
      <w:r w:rsidRPr="001C3F9E">
        <w:rPr>
          <w:rFonts w:ascii="Times New Roman" w:eastAsia="Times New Roman" w:hAnsi="Times New Roman" w:cs="Times New Roman"/>
          <w:b/>
          <w:sz w:val="30"/>
          <w:szCs w:val="30"/>
          <w:lang w:val="en-US" w:eastAsia="x-none"/>
        </w:rPr>
        <w:t>I</w:t>
      </w:r>
      <w:r w:rsidRPr="001C3F9E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 СТУПЕНИ</w:t>
      </w:r>
    </w:p>
    <w:p w14:paraId="7D8C9262" w14:textId="77777777" w:rsidR="002012CA" w:rsidRPr="001C3F9E" w:rsidRDefault="002012CA" w:rsidP="002012CA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>6. На все формы получения высшего образования могут поступать лица, которые имеют среднее специальное образование, подтвержденное соответствующим документом об образовании.</w:t>
      </w:r>
    </w:p>
    <w:p w14:paraId="14D8B9F5" w14:textId="77777777" w:rsidR="002012CA" w:rsidRPr="001C3F9E" w:rsidRDefault="002012CA" w:rsidP="002012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trike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Прием лиц для получения высшего образования </w:t>
      </w:r>
      <w:r w:rsidRPr="001C3F9E">
        <w:rPr>
          <w:rFonts w:ascii="Times New Roman" w:eastAsia="Arial Unicode MS" w:hAnsi="Times New Roman" w:cs="Times New Roman"/>
          <w:sz w:val="30"/>
          <w:szCs w:val="30"/>
          <w:lang w:val="en-US" w:eastAsia="ru-RU" w:bidi="ru-RU"/>
        </w:rPr>
        <w:t>I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 ступени</w:t>
      </w:r>
      <w:r w:rsidRPr="001C3F9E">
        <w:rPr>
          <w:rFonts w:ascii="Times New Roman" w:eastAsia="Arial Unicode MS" w:hAnsi="Times New Roman" w:cs="Times New Roman"/>
          <w:bCs/>
          <w:sz w:val="30"/>
          <w:szCs w:val="30"/>
          <w:lang w:eastAsia="ru-RU" w:bidi="ru-RU"/>
        </w:rPr>
        <w:t xml:space="preserve"> осуществляется на основании пункта 9 статьи 57 Кодекса Республики Беларусь об образовании. </w:t>
      </w:r>
    </w:p>
    <w:p w14:paraId="5962A553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7. </w:t>
      </w:r>
      <w:r w:rsidRPr="001C3F9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Обучение по специальности предусматривает очную (дневную) 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форму </w:t>
      </w:r>
      <w:r w:rsidRPr="001C3F9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получения высшего образования </w:t>
      </w:r>
      <w:r w:rsidRPr="001C3F9E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1C3F9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ступени.</w:t>
      </w:r>
    </w:p>
    <w:p w14:paraId="386D3945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8. Срок получения высшего образования </w:t>
      </w:r>
      <w:r w:rsidRPr="001C3F9E">
        <w:rPr>
          <w:rFonts w:ascii="Times New Roman" w:eastAsia="Arial Unicode MS" w:hAnsi="Times New Roman" w:cs="Times New Roman"/>
          <w:sz w:val="30"/>
          <w:szCs w:val="30"/>
          <w:lang w:val="en-US" w:eastAsia="ru-RU" w:bidi="ru-RU"/>
        </w:rPr>
        <w:t>I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 ступени</w:t>
      </w:r>
      <w:r w:rsidRPr="001C3F9E">
        <w:rPr>
          <w:rFonts w:ascii="Times New Roman" w:eastAsia="Arial Unicode MS" w:hAnsi="Times New Roman" w:cs="Times New Roman"/>
          <w:bCs/>
          <w:sz w:val="30"/>
          <w:szCs w:val="30"/>
          <w:lang w:eastAsia="ru-RU" w:bidi="ru-RU"/>
        </w:rPr>
        <w:t xml:space="preserve"> 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>в дневной форме составляет 4 года.</w:t>
      </w:r>
    </w:p>
    <w:p w14:paraId="513AD6EB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9. Перечень специальностей среднего специального образования, образовательные программы по которым могут быть интегрированы с 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lastRenderedPageBreak/>
        <w:t xml:space="preserve">образовательной программой высшего образования I ступени по </w:t>
      </w:r>
      <w:r w:rsidRPr="001C3F9E">
        <w:rPr>
          <w:rFonts w:ascii="Times New Roman" w:eastAsia="Arial Unicode MS" w:hAnsi="Times New Roman" w:cs="Times New Roman"/>
          <w:spacing w:val="-6"/>
          <w:sz w:val="30"/>
          <w:szCs w:val="30"/>
          <w:lang w:eastAsia="ru-RU" w:bidi="ru-RU"/>
        </w:rPr>
        <w:t>специальности 1-79 01 06 «Сестринское дело</w:t>
      </w:r>
      <w:r w:rsidRPr="001C3F9E">
        <w:rPr>
          <w:rFonts w:ascii="Times New Roman" w:eastAsia="Arial Unicode MS" w:hAnsi="Times New Roman" w:cs="Times New Roman"/>
          <w:spacing w:val="-6"/>
          <w:sz w:val="30"/>
          <w:szCs w:val="30"/>
          <w:shd w:val="clear" w:color="auto" w:fill="FFFFFF"/>
          <w:lang w:eastAsia="ru-RU" w:bidi="ru-RU"/>
        </w:rPr>
        <w:t>»</w:t>
      </w:r>
      <w:r w:rsidRPr="001C3F9E">
        <w:rPr>
          <w:rFonts w:ascii="Times New Roman" w:eastAsia="Arial Unicode MS" w:hAnsi="Times New Roman" w:cs="Times New Roman"/>
          <w:spacing w:val="-6"/>
          <w:sz w:val="30"/>
          <w:szCs w:val="30"/>
          <w:lang w:eastAsia="ru-RU" w:bidi="ru-RU"/>
        </w:rPr>
        <w:t>, определяется Министерством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 образования.</w:t>
      </w:r>
    </w:p>
    <w:p w14:paraId="5953E0D1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>Срок получения высшего образования по специальности 1-79 01 06 «Сестринское дело» лицами, обучающимися по образовательной программе высшего образования I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14:paraId="01E49DE7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10. Общий объем образовательной программы высшего образования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br/>
        <w:t>I ступени составляет 240 зачетных единиц.</w:t>
      </w:r>
    </w:p>
    <w:p w14:paraId="3A8A5094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Сумма зачетных единиц за 1 год обучения при получении высшего образования в дневной форме составляет 60 зачетных единиц. </w:t>
      </w:r>
    </w:p>
    <w:p w14:paraId="6742174E" w14:textId="77777777" w:rsidR="002012CA" w:rsidRPr="001C3F9E" w:rsidRDefault="002012CA" w:rsidP="002012CA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6D84FE80" w14:textId="77777777" w:rsidR="002012CA" w:rsidRPr="001C3F9E" w:rsidRDefault="002012CA" w:rsidP="002012CA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1C3F9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3</w:t>
      </w:r>
    </w:p>
    <w:p w14:paraId="2224554F" w14:textId="77777777" w:rsidR="002012CA" w:rsidRPr="001C3F9E" w:rsidRDefault="002012CA" w:rsidP="002012CA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1C3F9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14:paraId="66E9853F" w14:textId="77777777" w:rsidR="002012CA" w:rsidRPr="001C3F9E" w:rsidRDefault="002012CA" w:rsidP="00201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</w:p>
    <w:p w14:paraId="27A9C204" w14:textId="77777777" w:rsidR="002012CA" w:rsidRPr="001C3F9E" w:rsidRDefault="002012CA" w:rsidP="00201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x-none"/>
        </w:rPr>
        <w:t>11. </w:t>
      </w:r>
      <w:r w:rsidRPr="001C3F9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Основными 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x-none"/>
        </w:rPr>
        <w:t>видами</w:t>
      </w:r>
      <w:r w:rsidRPr="001C3F9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профессиональной деятельности специалиста 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с высшим образованием (далее – специалист) в соответствии с ОКРБ 005-2011 </w:t>
      </w:r>
      <w:r w:rsidRPr="001C3F9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являются:</w:t>
      </w:r>
    </w:p>
    <w:p w14:paraId="3684DE28" w14:textId="77777777" w:rsidR="002012CA" w:rsidRPr="001C3F9E" w:rsidRDefault="002012CA" w:rsidP="00201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85322 Среднее специальное образование;</w:t>
      </w:r>
    </w:p>
    <w:p w14:paraId="224B820B" w14:textId="77777777" w:rsidR="002012CA" w:rsidRPr="001C3F9E" w:rsidRDefault="002012CA" w:rsidP="00201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x-none"/>
        </w:rPr>
        <w:t>8542 Высшее образование;</w:t>
      </w:r>
    </w:p>
    <w:p w14:paraId="45C8ADD9" w14:textId="77777777" w:rsidR="002012CA" w:rsidRPr="001C3F9E" w:rsidRDefault="002012CA" w:rsidP="00201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85422 Послевузовское образование;</w:t>
      </w:r>
    </w:p>
    <w:p w14:paraId="3EC22D1B" w14:textId="77777777" w:rsidR="002012CA" w:rsidRPr="001C3F9E" w:rsidRDefault="002012CA" w:rsidP="00201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855 Прочие виды образования;</w:t>
      </w:r>
    </w:p>
    <w:p w14:paraId="3A494564" w14:textId="77777777" w:rsidR="002012CA" w:rsidRPr="001C3F9E" w:rsidRDefault="002012CA" w:rsidP="00201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86 Здравоохранение;</w:t>
      </w:r>
    </w:p>
    <w:p w14:paraId="27F7EC57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72 Научные исследования и разработки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</w:p>
    <w:p w14:paraId="6D32855E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x-none"/>
        </w:rPr>
        <w:t>871 Предоставление социальных услуг (с услугами средних медицинских работников) с обеспечением проживания.</w:t>
      </w:r>
    </w:p>
    <w:p w14:paraId="46335717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x-none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14:paraId="3AA0F595" w14:textId="59EC156B" w:rsidR="002012CA" w:rsidRPr="001C3F9E" w:rsidRDefault="002012CA" w:rsidP="002012CA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i/>
          <w:iCs/>
          <w:strike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12. Объектами профессиональной деятельности специалиста являются: здоровье населения, медицинское образование, комплекс медицинских услуг для оказания медицинской помощи, лекарственные средства и медицинские изделия (изделия медицинского назначения, медицинская техника) (далее – медицинские изделия)</w:t>
      </w:r>
      <w:r w:rsidR="00324DA2"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.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</w:t>
      </w:r>
    </w:p>
    <w:p w14:paraId="4BFA2201" w14:textId="77777777" w:rsidR="002012CA" w:rsidRPr="001C3F9E" w:rsidRDefault="002012CA" w:rsidP="002012CA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1C3F9E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13. </w:t>
      </w:r>
      <w:r w:rsidRPr="001C3F9E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Специалист </w:t>
      </w:r>
      <w:r w:rsidRPr="001C3F9E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может решать задачи </w:t>
      </w:r>
      <w:r w:rsidRPr="001C3F9E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профессиональ</w:t>
      </w:r>
      <w:r w:rsidRPr="001C3F9E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ной деятельности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следующих типов</w:t>
      </w:r>
      <w:r w:rsidRPr="001C3F9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</w:p>
    <w:p w14:paraId="55F76823" w14:textId="77777777" w:rsidR="002012CA" w:rsidRPr="001C3F9E" w:rsidRDefault="002012CA" w:rsidP="002012CA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x-none"/>
        </w:rPr>
        <w:lastRenderedPageBreak/>
        <w:t>13.1. организационно-управленческие:</w:t>
      </w:r>
    </w:p>
    <w:p w14:paraId="0F62F683" w14:textId="77777777" w:rsidR="002012CA" w:rsidRPr="001C3F9E" w:rsidRDefault="002012CA" w:rsidP="002012CA">
      <w:pPr>
        <w:widowControl w:val="0"/>
        <w:tabs>
          <w:tab w:val="left" w:pos="9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планирование, организация и управление оказанием сестринского ухода пациентам в организациях здравоохранения;</w:t>
      </w:r>
    </w:p>
    <w:p w14:paraId="6297B35D" w14:textId="64D30A9F" w:rsidR="002012CA" w:rsidRPr="001C3F9E" w:rsidRDefault="002012CA" w:rsidP="002012CA">
      <w:pPr>
        <w:widowControl w:val="0"/>
        <w:tabs>
          <w:tab w:val="left" w:pos="9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ведение медицинск</w:t>
      </w:r>
      <w:r w:rsidR="00324DA2"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их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документ</w:t>
      </w:r>
      <w:r w:rsidR="00324DA2"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ов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;</w:t>
      </w:r>
      <w:r w:rsidR="00677359"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</w:t>
      </w:r>
    </w:p>
    <w:p w14:paraId="70C8E454" w14:textId="0F4B5BBE" w:rsidR="002012CA" w:rsidRPr="001C3F9E" w:rsidRDefault="002012CA" w:rsidP="002012CA">
      <w:pPr>
        <w:widowControl w:val="0"/>
        <w:tabs>
          <w:tab w:val="left" w:pos="9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обеспечение охран</w:t>
      </w:r>
      <w:r w:rsidR="001F2E5C"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ы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труда, пожарной и электробезопасности;</w:t>
      </w:r>
    </w:p>
    <w:p w14:paraId="65EC59C8" w14:textId="77777777" w:rsidR="002012CA" w:rsidRPr="001C3F9E" w:rsidRDefault="002012CA" w:rsidP="002012CA">
      <w:pPr>
        <w:widowControl w:val="0"/>
        <w:tabs>
          <w:tab w:val="left" w:pos="9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эксплуатация компьютерных и телекоммуникационных систем;</w:t>
      </w:r>
    </w:p>
    <w:p w14:paraId="373D43D2" w14:textId="77777777" w:rsidR="002012CA" w:rsidRPr="001C3F9E" w:rsidRDefault="002012CA" w:rsidP="002012CA">
      <w:pPr>
        <w:widowControl w:val="0"/>
        <w:tabs>
          <w:tab w:val="left" w:pos="993"/>
        </w:tabs>
        <w:spacing w:after="0" w:line="192" w:lineRule="atLeast"/>
        <w:ind w:left="709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>13.2. лечебно-диагностические:</w:t>
      </w:r>
    </w:p>
    <w:p w14:paraId="445F93EC" w14:textId="77777777" w:rsidR="002012CA" w:rsidRPr="001C3F9E" w:rsidRDefault="002012CA" w:rsidP="002012CA">
      <w:pPr>
        <w:widowControl w:val="0"/>
        <w:tabs>
          <w:tab w:val="left" w:pos="993"/>
        </w:tabs>
        <w:spacing w:after="0" w:line="192" w:lineRule="atLeast"/>
        <w:ind w:left="709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>участие в проведении лечебных и диагностических манипуляций;</w:t>
      </w:r>
    </w:p>
    <w:p w14:paraId="21BAAD43" w14:textId="2CEA3C22" w:rsidR="002012CA" w:rsidRPr="001C3F9E" w:rsidRDefault="002012CA" w:rsidP="002012CA">
      <w:pPr>
        <w:widowControl w:val="0"/>
        <w:tabs>
          <w:tab w:val="left" w:pos="993"/>
        </w:tabs>
        <w:spacing w:after="0" w:line="192" w:lineRule="atLeast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оказание </w:t>
      </w:r>
      <w:r w:rsidR="004A2C39"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скорой 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медицинской помощи при внезапном возникновении у пациента заболеваний, состояний и (или) обострении хронических заболеваний, требующих экстренного или неотложного медицинского вмешательства; </w:t>
      </w:r>
    </w:p>
    <w:p w14:paraId="1195A5BB" w14:textId="77777777" w:rsidR="002012CA" w:rsidRPr="001C3F9E" w:rsidRDefault="002012CA" w:rsidP="002012CA">
      <w:pPr>
        <w:widowControl w:val="0"/>
        <w:tabs>
          <w:tab w:val="left" w:pos="709"/>
        </w:tabs>
        <w:spacing w:after="0" w:line="192" w:lineRule="atLeast"/>
        <w:jc w:val="both"/>
        <w:rPr>
          <w:rFonts w:ascii="Times New Roman" w:eastAsia="Arial Unicode MS" w:hAnsi="Times New Roman" w:cs="Times New Roman"/>
          <w:i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ab/>
        <w:t xml:space="preserve">обеспечение сестринского ухода в организациях здравоохранения и по месту жительства или месту пребывания пациента; </w:t>
      </w:r>
      <w:r w:rsidRPr="001C3F9E">
        <w:rPr>
          <w:rFonts w:ascii="Times New Roman" w:eastAsia="Arial Unicode MS" w:hAnsi="Times New Roman" w:cs="Times New Roman"/>
          <w:i/>
          <w:sz w:val="30"/>
          <w:szCs w:val="30"/>
          <w:lang w:eastAsia="ru-RU" w:bidi="ru-RU"/>
        </w:rPr>
        <w:t xml:space="preserve"> </w:t>
      </w:r>
    </w:p>
    <w:p w14:paraId="3503A7DD" w14:textId="77777777" w:rsidR="002012CA" w:rsidRPr="001C3F9E" w:rsidRDefault="002012CA" w:rsidP="002012CA">
      <w:pPr>
        <w:widowControl w:val="0"/>
        <w:tabs>
          <w:tab w:val="left" w:pos="709"/>
        </w:tabs>
        <w:spacing w:after="0" w:line="192" w:lineRule="atLeast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оказание медико-социальной помощи; </w:t>
      </w:r>
    </w:p>
    <w:p w14:paraId="684B9436" w14:textId="77777777" w:rsidR="002012CA" w:rsidRPr="001C3F9E" w:rsidRDefault="002012CA" w:rsidP="002012CA">
      <w:pPr>
        <w:widowControl w:val="0"/>
        <w:tabs>
          <w:tab w:val="left" w:pos="709"/>
        </w:tabs>
        <w:spacing w:after="0" w:line="192" w:lineRule="atLeast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оказание паллиативной медицинской помощи; </w:t>
      </w:r>
    </w:p>
    <w:p w14:paraId="3681CE09" w14:textId="77777777" w:rsidR="002012CA" w:rsidRPr="001C3F9E" w:rsidRDefault="002012CA" w:rsidP="002012CA">
      <w:pPr>
        <w:widowControl w:val="0"/>
        <w:tabs>
          <w:tab w:val="left" w:pos="993"/>
        </w:tabs>
        <w:spacing w:after="0" w:line="192" w:lineRule="atLeast"/>
        <w:ind w:left="709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>13.3. медико-профилактические:</w:t>
      </w:r>
    </w:p>
    <w:p w14:paraId="2CC9F0C2" w14:textId="77777777" w:rsidR="002012CA" w:rsidRPr="001C3F9E" w:rsidRDefault="002012CA" w:rsidP="002012CA">
      <w:pPr>
        <w:widowControl w:val="0"/>
        <w:tabs>
          <w:tab w:val="left" w:pos="10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проведение мероприятий по сохранению и укреплению здоровья населения; </w:t>
      </w:r>
    </w:p>
    <w:p w14:paraId="5A2612E0" w14:textId="77777777" w:rsidR="002012CA" w:rsidRPr="001C3F9E" w:rsidRDefault="002012CA" w:rsidP="002012CA">
      <w:pPr>
        <w:widowControl w:val="0"/>
        <w:tabs>
          <w:tab w:val="left" w:pos="10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обеспечение и контроль санитарно-эпидемиологического режима в организациях здравоохранения; </w:t>
      </w:r>
    </w:p>
    <w:p w14:paraId="01AEF166" w14:textId="77777777" w:rsidR="002012CA" w:rsidRPr="001C3F9E" w:rsidRDefault="002012CA" w:rsidP="002012CA">
      <w:pPr>
        <w:widowControl w:val="0"/>
        <w:tabs>
          <w:tab w:val="left" w:pos="10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обеспечение гигиены труда на рабочем месте;</w:t>
      </w:r>
    </w:p>
    <w:p w14:paraId="2F6F7740" w14:textId="77777777" w:rsidR="002012CA" w:rsidRPr="001C3F9E" w:rsidRDefault="002012CA" w:rsidP="002012CA">
      <w:pPr>
        <w:widowControl w:val="0"/>
        <w:tabs>
          <w:tab w:val="left" w:pos="10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13.4. медико-реабилитационные:</w:t>
      </w:r>
    </w:p>
    <w:p w14:paraId="623E97A2" w14:textId="77777777" w:rsidR="002012CA" w:rsidRPr="001C3F9E" w:rsidRDefault="002012CA" w:rsidP="002012CA">
      <w:pPr>
        <w:widowControl w:val="0"/>
        <w:tabs>
          <w:tab w:val="left" w:pos="10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проведение мероприятий по медицинской реабилитации пациентов;</w:t>
      </w:r>
    </w:p>
    <w:p w14:paraId="164C1A57" w14:textId="77777777" w:rsidR="002012CA" w:rsidRPr="001C3F9E" w:rsidRDefault="002012CA" w:rsidP="002012CA">
      <w:pPr>
        <w:widowControl w:val="0"/>
        <w:tabs>
          <w:tab w:val="left" w:pos="10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предупреждение инвалидности и снижение ее степени;</w:t>
      </w:r>
    </w:p>
    <w:p w14:paraId="009B3215" w14:textId="77777777" w:rsidR="002012CA" w:rsidRPr="001C3F9E" w:rsidRDefault="002012CA" w:rsidP="002012CA">
      <w:pPr>
        <w:widowControl w:val="0"/>
        <w:tabs>
          <w:tab w:val="left" w:pos="10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pacing w:val="-6"/>
          <w:sz w:val="30"/>
          <w:szCs w:val="30"/>
          <w:lang w:eastAsia="ru-RU" w:bidi="ru-RU"/>
        </w:rPr>
        <w:t>улучшение качества жизни, сохранение работоспособности пациентов;</w:t>
      </w:r>
    </w:p>
    <w:p w14:paraId="5CDD0520" w14:textId="77777777" w:rsidR="002012CA" w:rsidRPr="001C3F9E" w:rsidRDefault="002012CA" w:rsidP="002012CA">
      <w:pPr>
        <w:widowControl w:val="0"/>
        <w:tabs>
          <w:tab w:val="left" w:pos="10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13.5. коммуникативные:</w:t>
      </w:r>
    </w:p>
    <w:p w14:paraId="261A90FE" w14:textId="77777777" w:rsidR="002012CA" w:rsidRPr="001C3F9E" w:rsidRDefault="002012CA" w:rsidP="002012CA">
      <w:pPr>
        <w:widowControl w:val="0"/>
        <w:tabs>
          <w:tab w:val="left" w:pos="10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представление информации в понятном для пациента виде, объяснение ему сути медицинских вмешательств;</w:t>
      </w:r>
    </w:p>
    <w:p w14:paraId="64392295" w14:textId="77777777" w:rsidR="002012CA" w:rsidRPr="001C3F9E" w:rsidRDefault="002012CA" w:rsidP="002012CA">
      <w:pPr>
        <w:widowControl w:val="0"/>
        <w:tabs>
          <w:tab w:val="left" w:pos="10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взаимодействие с участниками лечебно-диагностического процесса;</w:t>
      </w:r>
    </w:p>
    <w:p w14:paraId="7EF0A4D0" w14:textId="77777777" w:rsidR="002012CA" w:rsidRPr="001C3F9E" w:rsidRDefault="002012CA" w:rsidP="002012CA">
      <w:pPr>
        <w:widowControl w:val="0"/>
        <w:tabs>
          <w:tab w:val="left" w:pos="10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сотрудничество с взаимодействующими организациями и службами;</w:t>
      </w:r>
    </w:p>
    <w:p w14:paraId="70EFB4F9" w14:textId="77777777" w:rsidR="002012CA" w:rsidRPr="001C3F9E" w:rsidRDefault="002012CA" w:rsidP="002012CA">
      <w:pPr>
        <w:widowControl w:val="0"/>
        <w:tabs>
          <w:tab w:val="left" w:pos="10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проведение информационно-просветительской работы по формированию здорового образа жизни;</w:t>
      </w:r>
    </w:p>
    <w:p w14:paraId="36FEA693" w14:textId="77777777" w:rsidR="002012CA" w:rsidRPr="001C3F9E" w:rsidRDefault="002012CA" w:rsidP="002012CA">
      <w:pPr>
        <w:widowControl w:val="0"/>
        <w:tabs>
          <w:tab w:val="left" w:pos="10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обучение пациента и его родственников навыкам ухода и самообслуживания, приемам оказания первой помощи;</w:t>
      </w:r>
    </w:p>
    <w:p w14:paraId="62492174" w14:textId="77777777" w:rsidR="002012CA" w:rsidRPr="001C3F9E" w:rsidRDefault="002012CA" w:rsidP="002012CA">
      <w:pPr>
        <w:widowControl w:val="0"/>
        <w:tabs>
          <w:tab w:val="left" w:pos="993"/>
        </w:tabs>
        <w:spacing w:after="0" w:line="192" w:lineRule="atLeast"/>
        <w:ind w:left="426" w:firstLine="283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>13.6. педагогические:</w:t>
      </w:r>
    </w:p>
    <w:p w14:paraId="2A9546FE" w14:textId="77777777" w:rsidR="002012CA" w:rsidRPr="001C3F9E" w:rsidRDefault="002012CA" w:rsidP="002012CA">
      <w:pPr>
        <w:widowControl w:val="0"/>
        <w:tabs>
          <w:tab w:val="left" w:pos="9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профессиональное обучение медицинских работников;</w:t>
      </w:r>
    </w:p>
    <w:p w14:paraId="3BD14EAC" w14:textId="50FE874E" w:rsidR="002012CA" w:rsidRPr="001C3F9E" w:rsidRDefault="002012CA" w:rsidP="002012CA">
      <w:pPr>
        <w:widowControl w:val="0"/>
        <w:tabs>
          <w:tab w:val="left" w:pos="9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преподавание в учреждениях среднего специального и высшего образования.</w:t>
      </w:r>
    </w:p>
    <w:p w14:paraId="4F99A895" w14:textId="54E52F86" w:rsidR="00324DA2" w:rsidRPr="001C3F9E" w:rsidRDefault="00324DA2" w:rsidP="002012CA">
      <w:pPr>
        <w:widowControl w:val="0"/>
        <w:tabs>
          <w:tab w:val="left" w:pos="9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775D07E2" w14:textId="470471FF" w:rsidR="00324DA2" w:rsidRPr="001C3F9E" w:rsidRDefault="00324DA2" w:rsidP="002012CA">
      <w:pPr>
        <w:widowControl w:val="0"/>
        <w:tabs>
          <w:tab w:val="left" w:pos="9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10961816" w14:textId="77777777" w:rsidR="00324DA2" w:rsidRPr="001C3F9E" w:rsidRDefault="00324DA2" w:rsidP="002012CA">
      <w:pPr>
        <w:widowControl w:val="0"/>
        <w:tabs>
          <w:tab w:val="left" w:pos="9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67C3F280" w14:textId="77777777" w:rsidR="002012CA" w:rsidRPr="001C3F9E" w:rsidRDefault="002012CA" w:rsidP="002012CA">
      <w:pPr>
        <w:tabs>
          <w:tab w:val="left" w:pos="993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b/>
          <w:sz w:val="30"/>
          <w:szCs w:val="30"/>
          <w:lang w:eastAsia="ru-RU" w:bidi="ru-RU"/>
        </w:rPr>
        <w:lastRenderedPageBreak/>
        <w:t>ГЛАВА 4</w:t>
      </w:r>
    </w:p>
    <w:p w14:paraId="633B066B" w14:textId="77777777" w:rsidR="002012CA" w:rsidRPr="001C3F9E" w:rsidRDefault="002012CA" w:rsidP="002012CA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b/>
          <w:bCs/>
          <w:sz w:val="30"/>
          <w:szCs w:val="30"/>
          <w:lang w:eastAsia="ru-RU" w:bidi="ru-RU"/>
        </w:rPr>
        <w:t>ТРЕБОВАНИЯ К КОМПЕТЕНТНОСТИ СПЕЦИАЛИСТА</w:t>
      </w:r>
    </w:p>
    <w:p w14:paraId="6A72229E" w14:textId="77777777" w:rsidR="002012CA" w:rsidRPr="001C3F9E" w:rsidRDefault="002012CA" w:rsidP="002012CA">
      <w:pPr>
        <w:widowControl w:val="0"/>
        <w:tabs>
          <w:tab w:val="left" w:pos="709"/>
        </w:tabs>
        <w:spacing w:before="120" w:after="0" w:line="192" w:lineRule="atLeast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ab/>
        <w:t xml:space="preserve">14. Специалист, освоивший содержание образовательной программы высшего образования </w:t>
      </w:r>
      <w:r w:rsidRPr="001C3F9E">
        <w:rPr>
          <w:rFonts w:ascii="Times New Roman" w:eastAsia="Arial Unicode MS" w:hAnsi="Times New Roman" w:cs="Times New Roman"/>
          <w:sz w:val="30"/>
          <w:szCs w:val="30"/>
          <w:lang w:val="en-US" w:eastAsia="ru-RU" w:bidi="ru-RU"/>
        </w:rPr>
        <w:t>I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 ступени по </w:t>
      </w:r>
      <w:r w:rsidRPr="001C3F9E">
        <w:rPr>
          <w:rFonts w:ascii="Times New Roman" w:eastAsia="Arial Unicode MS" w:hAnsi="Times New Roman" w:cs="Times New Roman"/>
          <w:bCs/>
          <w:sz w:val="30"/>
          <w:szCs w:val="30"/>
          <w:lang w:eastAsia="ru-RU" w:bidi="ru-RU"/>
        </w:rPr>
        <w:t xml:space="preserve">специальности 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>1-79 01 06 «Сестринское дело</w:t>
      </w:r>
      <w:r w:rsidRPr="001C3F9E">
        <w:rPr>
          <w:rFonts w:ascii="Times New Roman" w:eastAsia="Arial Unicode MS" w:hAnsi="Times New Roman" w:cs="Times New Roman"/>
          <w:bCs/>
          <w:sz w:val="30"/>
          <w:szCs w:val="30"/>
          <w:lang w:eastAsia="ru-RU" w:bidi="ru-RU"/>
        </w:rPr>
        <w:t xml:space="preserve">», 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>должен обладать универсальными, базовыми профессиональными и специализированными компетенциями.</w:t>
      </w:r>
    </w:p>
    <w:p w14:paraId="37A6E8E2" w14:textId="77777777" w:rsidR="002012CA" w:rsidRPr="001C3F9E" w:rsidRDefault="002012CA" w:rsidP="002012CA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ab/>
        <w:t>Универсальные, базовые профессиональные и специализированные компетенции устанавливаются с учетом Национальной рамки квалификаций высшего образования Республики Беларусь.</w:t>
      </w:r>
    </w:p>
    <w:p w14:paraId="1940E5A5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x-none"/>
        </w:rPr>
        <w:t>15.</w:t>
      </w:r>
      <w:r w:rsidRPr="001C3F9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 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x-none"/>
        </w:rPr>
        <w:t>Специалист, освоивший содержание</w:t>
      </w:r>
      <w:r w:rsidRPr="001C3F9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образовательной программы 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высшего образования </w:t>
      </w:r>
      <w:r w:rsidRPr="001C3F9E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ступени, </w:t>
      </w:r>
      <w:r w:rsidRPr="001C3F9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дол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x-none"/>
        </w:rPr>
        <w:t>жен обладать</w:t>
      </w:r>
      <w:r w:rsidRPr="001C3F9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x-none"/>
        </w:rPr>
        <w:t>следующими универсальными компетенциями (далее – УК):</w:t>
      </w:r>
    </w:p>
    <w:p w14:paraId="69B69F9D" w14:textId="77777777" w:rsidR="002012CA" w:rsidRPr="001C3F9E" w:rsidRDefault="002012CA" w:rsidP="002012C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ab/>
      </w:r>
      <w:r w:rsidRPr="001C3F9E">
        <w:rPr>
          <w:rFonts w:ascii="Times New Roman" w:eastAsia="Arial Unicode MS" w:hAnsi="Times New Roman" w:cs="Times New Roman"/>
          <w:spacing w:val="-6"/>
          <w:sz w:val="30"/>
          <w:szCs w:val="30"/>
          <w:lang w:eastAsia="ru-RU" w:bidi="ru-RU"/>
        </w:rPr>
        <w:t>УК-1. </w:t>
      </w:r>
      <w:r w:rsidRPr="001C3F9E">
        <w:rPr>
          <w:rFonts w:ascii="Times New Roman" w:eastAsia="Times New Roman" w:hAnsi="Times New Roman" w:cs="Times New Roman"/>
          <w:spacing w:val="-6"/>
          <w:sz w:val="30"/>
          <w:szCs w:val="30"/>
          <w:lang w:eastAsia="ru-RU" w:bidi="ru-RU"/>
        </w:rPr>
        <w:t>Владеть основами исследовательской деятельности, осуществлять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поиск, анализ и синтез информации в медицине и биологии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>;</w:t>
      </w:r>
    </w:p>
    <w:p w14:paraId="1E163E7A" w14:textId="77777777" w:rsidR="002012CA" w:rsidRPr="001C3F9E" w:rsidRDefault="002012CA" w:rsidP="002012CA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14:paraId="56678C23" w14:textId="77777777" w:rsidR="002012CA" w:rsidRPr="001C3F9E" w:rsidRDefault="002012CA" w:rsidP="002012C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ab/>
        <w:t>УК-3. 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Осуществлять коммуникации на иностранном языке для решения задач межличностного и профессионального взаимодействия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>;</w:t>
      </w:r>
    </w:p>
    <w:p w14:paraId="5D77EEEF" w14:textId="77777777" w:rsidR="002012CA" w:rsidRPr="001C3F9E" w:rsidRDefault="002012CA" w:rsidP="002012CA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УК-4. Работать в команде, толерантно воспринимать социальные, этнические, конфессиональные, культурные и иные различия;</w:t>
      </w:r>
    </w:p>
    <w:p w14:paraId="5D1626F5" w14:textId="77777777" w:rsidR="002012CA" w:rsidRPr="001C3F9E" w:rsidRDefault="002012CA" w:rsidP="002012CA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УК-5. Быть способным к саморазвитию и самосовершенствованию в профессиональной деятельности;</w:t>
      </w:r>
    </w:p>
    <w:p w14:paraId="35E16091" w14:textId="77777777" w:rsidR="002012CA" w:rsidRPr="001C3F9E" w:rsidRDefault="002012CA" w:rsidP="002012CA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УК-6. Проявлять инициативу и адаптироваться к изменениям в профессиональной деятельности;</w:t>
      </w:r>
    </w:p>
    <w:p w14:paraId="2242732B" w14:textId="77777777" w:rsidR="002012CA" w:rsidRPr="001C3F9E" w:rsidRDefault="002012CA" w:rsidP="002012C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ab/>
        <w:t>УК-7. 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Обладать гуманистическим мировоззрением, качествами гражданственности и патриотизма, высоким уровнем культуры политического мышления и поведения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>;</w:t>
      </w:r>
    </w:p>
    <w:p w14:paraId="6A48FFF3" w14:textId="77777777" w:rsidR="002012CA" w:rsidRPr="001C3F9E" w:rsidRDefault="002012CA" w:rsidP="002012CA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УК-8. Обладать современной культурой мышления, уметь использовать основы философских знаний в профессиональной деятельности;</w:t>
      </w:r>
    </w:p>
    <w:p w14:paraId="0D900A7C" w14:textId="77777777" w:rsidR="002012CA" w:rsidRPr="001C3F9E" w:rsidRDefault="002012CA" w:rsidP="002012CA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14:paraId="69EEFE87" w14:textId="77777777" w:rsidR="002012CA" w:rsidRPr="001C3F9E" w:rsidRDefault="002012CA" w:rsidP="002012CA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УК-10. Анализировать и оценивать экономические явления и </w:t>
      </w:r>
      <w:r w:rsidRPr="001C3F9E">
        <w:rPr>
          <w:rFonts w:ascii="Times New Roman" w:eastAsia="Times New Roman" w:hAnsi="Times New Roman" w:cs="Times New Roman"/>
          <w:spacing w:val="-6"/>
          <w:sz w:val="30"/>
          <w:szCs w:val="30"/>
          <w:lang w:eastAsia="ru-RU" w:bidi="ru-RU"/>
        </w:rPr>
        <w:t>процессы, быть способным к проявлению предпринимательской инициативы;</w:t>
      </w:r>
    </w:p>
    <w:p w14:paraId="10A765D3" w14:textId="77777777" w:rsidR="002012CA" w:rsidRPr="001C3F9E" w:rsidRDefault="002012CA" w:rsidP="002012CA">
      <w:pPr>
        <w:widowControl w:val="0"/>
        <w:shd w:val="clear" w:color="auto" w:fill="FFFFFF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УК-11. Владеть навыками словообразования, произношения и употребления греко-латинской медицинской терминологии в профессиональной деятельности;</w:t>
      </w:r>
    </w:p>
    <w:p w14:paraId="00FA0EE5" w14:textId="77777777" w:rsidR="002012CA" w:rsidRPr="001C3F9E" w:rsidRDefault="002012CA" w:rsidP="002012CA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УК-12. Использовать занятия физической культурой и спортом для повышения двигательной активности, сохранения собственного здоровья, пропаганды здорового образа и стиля жизни, формирования навыков </w:t>
      </w:r>
      <w:proofErr w:type="spellStart"/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здоровьесбережения</w:t>
      </w:r>
      <w:proofErr w:type="spellEnd"/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;</w:t>
      </w:r>
    </w:p>
    <w:p w14:paraId="141A265C" w14:textId="77777777" w:rsidR="002012CA" w:rsidRPr="001C3F9E" w:rsidRDefault="002012CA" w:rsidP="002012C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lastRenderedPageBreak/>
        <w:tab/>
        <w:t>УК-13. 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Осуществлять коммуникации на белорусском языке для решения задач межличностного и профессионального взаимодействия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>.</w:t>
      </w:r>
    </w:p>
    <w:p w14:paraId="4A3E4F9E" w14:textId="77777777" w:rsidR="002012CA" w:rsidRPr="001C3F9E" w:rsidRDefault="002012CA" w:rsidP="002012CA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x-none"/>
        </w:rPr>
        <w:t>16. Специалист, освоивший содержание</w:t>
      </w:r>
      <w:r w:rsidRPr="001C3F9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образовательной программы 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высшего образования </w:t>
      </w:r>
      <w:r w:rsidRPr="001C3F9E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ступени</w:t>
      </w:r>
      <w:r w:rsidRPr="001C3F9E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,</w:t>
      </w:r>
      <w:r w:rsidRPr="001C3F9E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1C3F9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дол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x-none"/>
        </w:rPr>
        <w:t>жен обладать</w:t>
      </w:r>
      <w:r w:rsidRPr="001C3F9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x-none"/>
        </w:rPr>
        <w:t>следующими базовыми профессиональными компетенциями (далее – БПК):</w:t>
      </w:r>
    </w:p>
    <w:p w14:paraId="53814E94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pacing w:val="-2"/>
          <w:sz w:val="30"/>
          <w:szCs w:val="30"/>
          <w:lang w:eastAsia="ru-RU" w:bidi="ru-RU"/>
        </w:rPr>
        <w:t>БПК-1.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 Использовать знания о современных химических и физико-химических методах анализа биологических жидкостей, растворов лекарственных веществ и биополимеров для произведения расчетов на основании проведенных исследований; оценивать свойства природных и синтетических органических соединений, потенциально опасных для организма человека веществ, прогнозировать их поведение в биологических средах;</w:t>
      </w:r>
    </w:p>
    <w:p w14:paraId="22B074C2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pacing w:val="-2"/>
          <w:sz w:val="30"/>
          <w:szCs w:val="30"/>
          <w:lang w:eastAsia="ru-RU" w:bidi="ru-RU"/>
        </w:rPr>
        <w:t>БПК-2.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 Работать с оптическими приборами, составлять родословную человека, решать задачи по молекулярной биологии, общей и медицинской генетике, паразитологии, распознавать возбудителей паразитарных заболеваний и их переносчиков на макро- и микропрепаратах;</w:t>
      </w:r>
    </w:p>
    <w:p w14:paraId="667C0D04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pacing w:val="-2"/>
          <w:sz w:val="30"/>
          <w:szCs w:val="30"/>
          <w:lang w:eastAsia="ru-RU" w:bidi="ru-RU"/>
        </w:rPr>
        <w:t>БПК-3. 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Оценивать теории медицины на современном этапе на основе </w:t>
      </w:r>
      <w:r w:rsidRPr="001C3F9E">
        <w:rPr>
          <w:rFonts w:ascii="Times New Roman" w:eastAsia="Times New Roman" w:hAnsi="Times New Roman" w:cs="Times New Roman"/>
          <w:spacing w:val="-6"/>
          <w:sz w:val="30"/>
          <w:szCs w:val="30"/>
          <w:lang w:eastAsia="ru-RU" w:bidi="ru-RU"/>
        </w:rPr>
        <w:t>знаний о развитии способов и методов организации и оказания медицинской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помощи;</w:t>
      </w:r>
    </w:p>
    <w:p w14:paraId="400C4ACA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pacing w:val="-2"/>
          <w:sz w:val="30"/>
          <w:szCs w:val="30"/>
          <w:lang w:eastAsia="ru-RU" w:bidi="ru-RU"/>
        </w:rPr>
        <w:t>БПК-4. Применять принципы и нормы медицинской этики, этико-</w:t>
      </w:r>
      <w:proofErr w:type="spellStart"/>
      <w:r w:rsidRPr="001C3F9E">
        <w:rPr>
          <w:rFonts w:ascii="Times New Roman" w:eastAsia="Times New Roman" w:hAnsi="Times New Roman" w:cs="Times New Roman"/>
          <w:spacing w:val="-2"/>
          <w:sz w:val="30"/>
          <w:szCs w:val="30"/>
          <w:lang w:eastAsia="ru-RU" w:bidi="ru-RU"/>
        </w:rPr>
        <w:t>деонтологические</w:t>
      </w:r>
      <w:proofErr w:type="spellEnd"/>
      <w:r w:rsidRPr="001C3F9E">
        <w:rPr>
          <w:rFonts w:ascii="Times New Roman" w:eastAsia="Times New Roman" w:hAnsi="Times New Roman" w:cs="Times New Roman"/>
          <w:spacing w:val="-2"/>
          <w:sz w:val="30"/>
          <w:szCs w:val="30"/>
          <w:lang w:eastAsia="ru-RU" w:bidi="ru-RU"/>
        </w:rPr>
        <w:t xml:space="preserve"> принципы оказания медицинской помощи пациентам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;</w:t>
      </w:r>
    </w:p>
    <w:p w14:paraId="329DF649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pacing w:val="-2"/>
          <w:sz w:val="30"/>
          <w:szCs w:val="30"/>
          <w:lang w:eastAsia="ru-RU" w:bidi="ru-RU"/>
        </w:rPr>
        <w:t>БПК-5. 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Использовать знания о закономерностях развития и анатомического строения тела человека, его систем и органов с учетом возрастных, половых и индивидуальных особенностей при оказании медицинской помощи;</w:t>
      </w:r>
    </w:p>
    <w:p w14:paraId="70FE0C42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pacing w:val="-2"/>
          <w:sz w:val="30"/>
          <w:szCs w:val="30"/>
          <w:lang w:eastAsia="ru-RU" w:bidi="ru-RU"/>
        </w:rPr>
        <w:t>БПК-6. 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Использовать знания о строении организма человека на тканевом, клеточном и субклеточном уровнях, эмбриогенезе человека и его нарушениях при оказании медицинской помощи; дифференцировать структурные элементы тканей и органов в норме при микроскопическом исследовании;</w:t>
      </w:r>
    </w:p>
    <w:p w14:paraId="5D293397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pacing w:val="-2"/>
          <w:sz w:val="30"/>
          <w:szCs w:val="30"/>
          <w:lang w:eastAsia="ru-RU" w:bidi="ru-RU"/>
        </w:rPr>
        <w:t>БПК-7. 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Применять знания о молекулярных основах процессов жизнедеятельности в организме человека в норме и при патологии, владеть принципами биохимических методов диагностики заболеваний, основными методами биохимических исследований;</w:t>
      </w:r>
    </w:p>
    <w:p w14:paraId="10AD0C30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pacing w:val="-2"/>
          <w:sz w:val="30"/>
          <w:szCs w:val="30"/>
          <w:lang w:eastAsia="ru-RU" w:bidi="ru-RU"/>
        </w:rPr>
        <w:t>БПК-8. 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Оценивать показатели физиологического состояния здорового и больного человека на основе знаний о закономерностях функционирования и регуляции жизнедеятельности целостного организма человека, его органов и систем;</w:t>
      </w:r>
    </w:p>
    <w:p w14:paraId="59B9493B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pacing w:val="-2"/>
          <w:sz w:val="30"/>
          <w:szCs w:val="30"/>
          <w:lang w:eastAsia="ru-RU" w:bidi="ru-RU"/>
        </w:rPr>
        <w:t>БПК-9. Использовать знания о фармакологических свойствах лекарственных средств, владеть принципами выбора рациональной фармакотерапии при заболеваниях и патологических состояниях организма человека и с профилактической целью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;</w:t>
      </w:r>
    </w:p>
    <w:p w14:paraId="343B3453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pacing w:val="-8"/>
          <w:sz w:val="30"/>
          <w:szCs w:val="30"/>
          <w:lang w:eastAsia="ru-RU" w:bidi="ru-RU"/>
        </w:rPr>
        <w:lastRenderedPageBreak/>
        <w:t xml:space="preserve">БПК-10. Использовать знания об этиологии, патогенезе, морфологических особенностях </w:t>
      </w:r>
      <w:proofErr w:type="spellStart"/>
      <w:r w:rsidRPr="001C3F9E">
        <w:rPr>
          <w:rFonts w:ascii="Times New Roman" w:eastAsia="Times New Roman" w:hAnsi="Times New Roman" w:cs="Times New Roman"/>
          <w:spacing w:val="-8"/>
          <w:sz w:val="30"/>
          <w:szCs w:val="30"/>
          <w:lang w:eastAsia="ru-RU" w:bidi="ru-RU"/>
        </w:rPr>
        <w:t>общепатологических</w:t>
      </w:r>
      <w:proofErr w:type="spellEnd"/>
      <w:r w:rsidRPr="001C3F9E">
        <w:rPr>
          <w:rFonts w:ascii="Times New Roman" w:eastAsia="Times New Roman" w:hAnsi="Times New Roman" w:cs="Times New Roman"/>
          <w:spacing w:val="-8"/>
          <w:sz w:val="30"/>
          <w:szCs w:val="30"/>
          <w:lang w:eastAsia="ru-RU" w:bidi="ru-RU"/>
        </w:rPr>
        <w:t xml:space="preserve"> процессов и болезней на разных этапах их развития, причинах и механизмах умирания (танатогенез);</w:t>
      </w:r>
    </w:p>
    <w:p w14:paraId="5E533076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pacing w:val="-2"/>
          <w:sz w:val="30"/>
          <w:szCs w:val="30"/>
          <w:lang w:eastAsia="ru-RU" w:bidi="ru-RU"/>
        </w:rPr>
        <w:t>БПК-11.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 Использовать знания о механизмах развития типовых форм патологии органов и систем организма человека для оценки его функционального состояния, владеть основными методами патофизиологических исследований;</w:t>
      </w:r>
    </w:p>
    <w:p w14:paraId="387716AE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pacing w:val="-2"/>
          <w:sz w:val="30"/>
          <w:szCs w:val="30"/>
          <w:lang w:eastAsia="ru-RU" w:bidi="ru-RU"/>
        </w:rPr>
        <w:t>БПК-12.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 Использовать знания о принципах функционирования и устройства медицинской техники, применять правила безопасного </w:t>
      </w:r>
      <w:r w:rsidRPr="001C3F9E">
        <w:rPr>
          <w:rFonts w:ascii="Times New Roman" w:eastAsia="Times New Roman" w:hAnsi="Times New Roman" w:cs="Times New Roman"/>
          <w:spacing w:val="-6"/>
          <w:sz w:val="30"/>
          <w:szCs w:val="30"/>
          <w:lang w:eastAsia="ru-RU" w:bidi="ru-RU"/>
        </w:rPr>
        <w:t>использования медицинской техники для решения профессиональных задач;</w:t>
      </w:r>
    </w:p>
    <w:p w14:paraId="4BADD5B2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pacing w:val="-2"/>
          <w:sz w:val="30"/>
          <w:szCs w:val="30"/>
          <w:lang w:eastAsia="ru-RU" w:bidi="ru-RU"/>
        </w:rPr>
        <w:t>БПК-13. 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Использовать знания о закономерностях воздействия факторов среды обитания на здоровье человека, применять методы гигиенической оценки среды обитания человека для разработки базовых профилактических </w:t>
      </w:r>
      <w:proofErr w:type="spellStart"/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здоровьесберегающих</w:t>
      </w:r>
      <w:proofErr w:type="spellEnd"/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мероприятий;</w:t>
      </w:r>
    </w:p>
    <w:p w14:paraId="66EBE840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pacing w:val="-2"/>
          <w:sz w:val="30"/>
          <w:szCs w:val="30"/>
          <w:lang w:eastAsia="ru-RU" w:bidi="ru-RU"/>
        </w:rPr>
        <w:t>БПК-14. 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Применять знания об основных характеристиках микроорганизмов, вызывающих инфекционные заболевания человека, механизмах взаимодействия микроорганизмов с организмом человека, закономерностях функционирования иммунной системы; осуществлять бактериологическую, иммунологическую, молекулярно-биологическую </w:t>
      </w:r>
      <w:r w:rsidRPr="001C3F9E">
        <w:rPr>
          <w:rFonts w:ascii="Times New Roman" w:eastAsia="Times New Roman" w:hAnsi="Times New Roman" w:cs="Times New Roman"/>
          <w:spacing w:val="-6"/>
          <w:sz w:val="30"/>
          <w:szCs w:val="30"/>
          <w:lang w:eastAsia="ru-RU" w:bidi="ru-RU"/>
        </w:rPr>
        <w:t>диагностику бактериальных, вирусных, грибковых, протозойных инфекций;</w:t>
      </w:r>
    </w:p>
    <w:p w14:paraId="0339D03F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pacing w:val="-6"/>
          <w:sz w:val="30"/>
          <w:szCs w:val="30"/>
          <w:lang w:eastAsia="ru-RU" w:bidi="ru-RU"/>
        </w:rPr>
        <w:t>БПК-15. Применять навыки составления, оформления, учета, хранения,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защиты, передачи служебной информации и документации в соответствии с требованиями законодательства;</w:t>
      </w:r>
    </w:p>
    <w:p w14:paraId="5BF6B110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pacing w:val="-2"/>
          <w:sz w:val="30"/>
          <w:szCs w:val="30"/>
          <w:lang w:eastAsia="ru-RU" w:bidi="ru-RU"/>
        </w:rPr>
        <w:t>БПК-16. Использовать знания о методологии сестринского дела, применять понятийный, терминологический аппарат при решении задач профессиональной деятельности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;</w:t>
      </w:r>
    </w:p>
    <w:p w14:paraId="7F3EDDCA" w14:textId="4BDF8B34" w:rsidR="002F0812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pacing w:val="-2"/>
          <w:sz w:val="30"/>
          <w:szCs w:val="30"/>
          <w:lang w:eastAsia="ru-RU" w:bidi="ru-RU"/>
        </w:rPr>
        <w:t>БПК-17.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 </w:t>
      </w:r>
      <w:r w:rsidR="002F0812"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Применять нормативные правовые акты, регламентирующие профессиональную деятельность, и анализировать акты законодательства в соответствующих правоотношениях.</w:t>
      </w:r>
    </w:p>
    <w:p w14:paraId="1BF9B6B6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pacing w:val="-2"/>
          <w:sz w:val="30"/>
          <w:szCs w:val="30"/>
          <w:lang w:eastAsia="ru-RU" w:bidi="ru-RU"/>
        </w:rPr>
        <w:t>БПК-18. 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Использовать психолого-педагогические знания о целях и видах коммуникаций, организации коммуникативного процесса в здравоохранении, применять методы эффективной коммуникации при разрешении конфликтных ситуаций в медицине;</w:t>
      </w:r>
    </w:p>
    <w:p w14:paraId="55E318CA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pacing w:val="-2"/>
          <w:sz w:val="30"/>
          <w:szCs w:val="30"/>
          <w:lang w:eastAsia="ru-RU" w:bidi="ru-RU"/>
        </w:rPr>
        <w:t>БПК-19. 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</w:t>
      </w:r>
      <w:r w:rsidRPr="001C3F9E">
        <w:rPr>
          <w:rFonts w:ascii="Times New Roman" w:eastAsia="Times New Roman" w:hAnsi="Times New Roman" w:cs="Times New Roman"/>
          <w:spacing w:val="-2"/>
          <w:sz w:val="30"/>
          <w:szCs w:val="30"/>
          <w:lang w:eastAsia="ru-RU" w:bidi="ru-RU"/>
        </w:rPr>
        <w:t xml:space="preserve">. </w:t>
      </w:r>
    </w:p>
    <w:p w14:paraId="043AF1D3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bookmarkStart w:id="8" w:name="bookmark6"/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17. При разработке образовательной программы высшего образования </w:t>
      </w:r>
      <w:r w:rsidRPr="001C3F9E">
        <w:rPr>
          <w:rFonts w:ascii="Times New Roman" w:eastAsia="Arial Unicode MS" w:hAnsi="Times New Roman" w:cs="Times New Roman"/>
          <w:sz w:val="30"/>
          <w:szCs w:val="30"/>
          <w:lang w:val="en-US" w:eastAsia="ru-RU" w:bidi="ru-RU"/>
        </w:rPr>
        <w:t>I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1C3F9E">
        <w:rPr>
          <w:rFonts w:ascii="Times New Roman" w:eastAsia="Arial Unicode MS" w:hAnsi="Times New Roman" w:cs="Times New Roman"/>
          <w:sz w:val="30"/>
          <w:szCs w:val="30"/>
          <w:lang w:val="en-US" w:eastAsia="ru-RU" w:bidi="ru-RU"/>
        </w:rPr>
        <w:t>I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 ступени в соответствии с настоящим образовательным стандартом.</w:t>
      </w:r>
    </w:p>
    <w:p w14:paraId="645BE977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lastRenderedPageBreak/>
        <w:t xml:space="preserve">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</w:t>
      </w:r>
      <w:r w:rsidRPr="001C3F9E">
        <w:rPr>
          <w:rFonts w:ascii="Times New Roman" w:eastAsia="Arial Unicode MS" w:hAnsi="Times New Roman" w:cs="Times New Roman"/>
          <w:sz w:val="30"/>
          <w:szCs w:val="30"/>
          <w:lang w:val="en-US" w:eastAsia="ru-RU" w:bidi="ru-RU"/>
        </w:rPr>
        <w:t>I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 ступени в учреждении высшего образования. </w:t>
      </w:r>
    </w:p>
    <w:p w14:paraId="351874D0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1C3F9E">
        <w:rPr>
          <w:rFonts w:ascii="Times New Roman" w:eastAsia="Arial Unicode MS" w:hAnsi="Times New Roman" w:cs="Times New Roman"/>
          <w:sz w:val="30"/>
          <w:szCs w:val="30"/>
          <w:lang w:val="en-US" w:eastAsia="ru-RU" w:bidi="ru-RU"/>
        </w:rPr>
        <w:t>I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 ступени в учреждении высшего образования. </w:t>
      </w:r>
    </w:p>
    <w:p w14:paraId="06462FB3" w14:textId="77777777" w:rsidR="002012CA" w:rsidRPr="001C3F9E" w:rsidRDefault="002012CA" w:rsidP="002012C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4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>Дополнительные УК и специализированные компетенции устанавливаются</w:t>
      </w:r>
      <w:r w:rsidRPr="001C3F9E">
        <w:rPr>
          <w:rFonts w:ascii="Times New Roman" w:eastAsia="Arial Unicode MS" w:hAnsi="Times New Roman" w:cs="Times New Roman"/>
          <w:spacing w:val="-4"/>
          <w:sz w:val="30"/>
          <w:szCs w:val="30"/>
          <w:lang w:eastAsia="ru-RU" w:bidi="ru-RU"/>
        </w:rPr>
        <w:t xml:space="preserve">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 </w:t>
      </w:r>
    </w:p>
    <w:p w14:paraId="4DA09B3A" w14:textId="77777777" w:rsidR="002012CA" w:rsidRPr="001C3F9E" w:rsidRDefault="002012CA" w:rsidP="002012C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2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pacing w:val="-2"/>
          <w:sz w:val="30"/>
          <w:szCs w:val="30"/>
          <w:lang w:eastAsia="ru-RU" w:bidi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 11 и 13 настоящего образовательного стандарта.</w:t>
      </w:r>
    </w:p>
    <w:p w14:paraId="256FD890" w14:textId="77777777" w:rsidR="002012CA" w:rsidRPr="001C3F9E" w:rsidRDefault="002012CA" w:rsidP="002012CA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0"/>
          <w:szCs w:val="30"/>
          <w:lang w:eastAsia="ru-RU" w:bidi="ru-RU"/>
        </w:rPr>
      </w:pPr>
    </w:p>
    <w:p w14:paraId="4ED3D3A5" w14:textId="77777777" w:rsidR="002012CA" w:rsidRPr="001C3F9E" w:rsidRDefault="002012CA" w:rsidP="002012CA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b/>
          <w:sz w:val="30"/>
          <w:szCs w:val="30"/>
          <w:lang w:eastAsia="ru-RU" w:bidi="ru-RU"/>
        </w:rPr>
        <w:t>ГЛАВА 5</w:t>
      </w:r>
    </w:p>
    <w:bookmarkEnd w:id="8"/>
    <w:p w14:paraId="2F6B37C9" w14:textId="77777777" w:rsidR="002012CA" w:rsidRPr="001C3F9E" w:rsidRDefault="002012CA" w:rsidP="002012C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b/>
          <w:bCs/>
          <w:sz w:val="30"/>
          <w:szCs w:val="30"/>
          <w:lang w:eastAsia="ru-RU" w:bidi="ru-RU"/>
        </w:rPr>
        <w:t xml:space="preserve">ТРЕБОВАНИЯ К УЧЕБНО-ПРОГРАММНОЙ ДОКУМЕНТАЦИИ </w:t>
      </w:r>
      <w:r w:rsidRPr="001C3F9E">
        <w:rPr>
          <w:rFonts w:ascii="Times New Roman" w:eastAsia="Arial Unicode MS" w:hAnsi="Times New Roman" w:cs="Times New Roman"/>
          <w:b/>
          <w:sz w:val="30"/>
          <w:szCs w:val="30"/>
          <w:lang w:eastAsia="ru-RU" w:bidi="ru-RU"/>
        </w:rPr>
        <w:t xml:space="preserve">ОБРАЗОВАТЕЛЬНЫХ ПРОГРАММ </w:t>
      </w:r>
    </w:p>
    <w:p w14:paraId="3F47E180" w14:textId="77777777" w:rsidR="002012CA" w:rsidRPr="001C3F9E" w:rsidRDefault="002012CA" w:rsidP="002012C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b/>
          <w:sz w:val="30"/>
          <w:szCs w:val="30"/>
          <w:lang w:eastAsia="ru-RU" w:bidi="ru-RU"/>
        </w:rPr>
        <w:t xml:space="preserve">ВЫСШЕГО ОБРАЗОВАНИЯ </w:t>
      </w:r>
      <w:r w:rsidRPr="001C3F9E">
        <w:rPr>
          <w:rFonts w:ascii="Times New Roman" w:eastAsia="Arial Unicode MS" w:hAnsi="Times New Roman" w:cs="Times New Roman"/>
          <w:b/>
          <w:sz w:val="30"/>
          <w:szCs w:val="30"/>
          <w:lang w:val="en-US" w:eastAsia="ru-RU" w:bidi="ru-RU"/>
        </w:rPr>
        <w:t>I</w:t>
      </w:r>
      <w:r w:rsidRPr="001C3F9E">
        <w:rPr>
          <w:rFonts w:ascii="Times New Roman" w:eastAsia="Arial Unicode MS" w:hAnsi="Times New Roman" w:cs="Times New Roman"/>
          <w:b/>
          <w:sz w:val="30"/>
          <w:szCs w:val="30"/>
          <w:lang w:eastAsia="ru-RU" w:bidi="ru-RU"/>
        </w:rPr>
        <w:t xml:space="preserve"> СТУПЕНИ</w:t>
      </w:r>
    </w:p>
    <w:p w14:paraId="43A2D047" w14:textId="77777777" w:rsidR="002012CA" w:rsidRPr="001C3F9E" w:rsidRDefault="002012CA" w:rsidP="002012C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0"/>
          <w:szCs w:val="30"/>
          <w:lang w:eastAsia="ru-RU" w:bidi="ru-RU"/>
        </w:rPr>
      </w:pPr>
    </w:p>
    <w:p w14:paraId="581D1965" w14:textId="77777777" w:rsidR="002012CA" w:rsidRPr="001C3F9E" w:rsidRDefault="002012CA" w:rsidP="002012C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>18.</w:t>
      </w:r>
      <w:r w:rsidRPr="001C3F9E">
        <w:rPr>
          <w:rFonts w:ascii="Times New Roman" w:eastAsia="Arial Unicode MS" w:hAnsi="Times New Roman" w:cs="Times New Roman"/>
          <w:sz w:val="30"/>
          <w:szCs w:val="30"/>
          <w:lang w:val="en-US" w:eastAsia="ru-RU" w:bidi="ru-RU"/>
        </w:rPr>
        <w:t> 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Образовательная программа высшего образования </w:t>
      </w:r>
      <w:r w:rsidRPr="001C3F9E">
        <w:rPr>
          <w:rFonts w:ascii="Times New Roman" w:eastAsia="Arial Unicode MS" w:hAnsi="Times New Roman" w:cs="Times New Roman"/>
          <w:sz w:val="30"/>
          <w:szCs w:val="30"/>
          <w:lang w:val="en-US" w:eastAsia="ru-RU" w:bidi="ru-RU"/>
        </w:rPr>
        <w:t>I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 ступени включает следующую учебно-программную документацию:</w:t>
      </w:r>
    </w:p>
    <w:p w14:paraId="6F641D37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6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pacing w:val="-6"/>
          <w:sz w:val="30"/>
          <w:szCs w:val="30"/>
          <w:lang w:eastAsia="ru-RU" w:bidi="ru-RU"/>
        </w:rPr>
        <w:t>типовой учебный план по специальности;</w:t>
      </w:r>
    </w:p>
    <w:p w14:paraId="6EC1CBE7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6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pacing w:val="-6"/>
          <w:sz w:val="30"/>
          <w:szCs w:val="30"/>
          <w:lang w:eastAsia="ru-RU" w:bidi="ru-RU"/>
        </w:rPr>
        <w:t>учебный план учреждения высшего образования по специальности;</w:t>
      </w:r>
    </w:p>
    <w:p w14:paraId="1BB83FC0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6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pacing w:val="-6"/>
          <w:sz w:val="30"/>
          <w:szCs w:val="30"/>
          <w:lang w:eastAsia="ru-RU" w:bidi="ru-RU"/>
        </w:rPr>
        <w:t>типовые учебные программы по учебным дисциплинам;</w:t>
      </w:r>
    </w:p>
    <w:p w14:paraId="067272B5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6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pacing w:val="-6"/>
          <w:sz w:val="30"/>
          <w:szCs w:val="30"/>
          <w:lang w:eastAsia="ru-RU" w:bidi="ru-RU"/>
        </w:rPr>
        <w:t>учебные программы учреждения высшего образования по учебным дисциплинам;</w:t>
      </w:r>
    </w:p>
    <w:p w14:paraId="6FA747F1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6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pacing w:val="-6"/>
          <w:sz w:val="30"/>
          <w:szCs w:val="30"/>
          <w:lang w:eastAsia="ru-RU" w:bidi="ru-RU"/>
        </w:rPr>
        <w:t>программы практик.</w:t>
      </w:r>
    </w:p>
    <w:p w14:paraId="7F7FDF9C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>19. Максимальный объем учебной нагрузки обучающегося не должен превышать 54 академических часа в неделю, включая все виды аудиторной и внеаудиторной работы.</w:t>
      </w:r>
    </w:p>
    <w:p w14:paraId="67B255A3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pacing w:val="-6"/>
          <w:sz w:val="30"/>
          <w:szCs w:val="30"/>
          <w:lang w:eastAsia="ru-RU" w:bidi="ru-RU"/>
        </w:rPr>
        <w:t>Объем обязательных аудиторных занятий, определяемый учреждением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14:paraId="3F8C32B2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В часы, отводимые на самостоятельную работу по учебной 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lastRenderedPageBreak/>
        <w:t>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14:paraId="0081A066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2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>20</w:t>
      </w:r>
      <w:r w:rsidRPr="001C3F9E">
        <w:rPr>
          <w:rFonts w:ascii="Times New Roman" w:eastAsia="Arial Unicode MS" w:hAnsi="Times New Roman" w:cs="Times New Roman"/>
          <w:spacing w:val="-2"/>
          <w:sz w:val="30"/>
          <w:szCs w:val="30"/>
          <w:lang w:eastAsia="ru-RU" w:bidi="ru-RU"/>
        </w:rPr>
        <w:t>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14:paraId="07F31258" w14:textId="77777777" w:rsidR="002012CA" w:rsidRPr="001C3F9E" w:rsidRDefault="002012CA" w:rsidP="002012CA">
      <w:pPr>
        <w:widowControl w:val="0"/>
        <w:spacing w:after="120" w:line="240" w:lineRule="auto"/>
        <w:ind w:firstLine="425"/>
        <w:jc w:val="right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>Таблица 1</w:t>
      </w:r>
    </w:p>
    <w:tbl>
      <w:tblPr>
        <w:tblStyle w:val="113"/>
        <w:tblW w:w="9639" w:type="dxa"/>
        <w:tblInd w:w="108" w:type="dxa"/>
        <w:tblLook w:val="04A0" w:firstRow="1" w:lastRow="0" w:firstColumn="1" w:lastColumn="0" w:noHBand="0" w:noVBand="1"/>
      </w:tblPr>
      <w:tblGrid>
        <w:gridCol w:w="666"/>
        <w:gridCol w:w="7131"/>
        <w:gridCol w:w="1842"/>
      </w:tblGrid>
      <w:tr w:rsidR="001C3F9E" w:rsidRPr="001C3F9E" w14:paraId="5D52E555" w14:textId="77777777" w:rsidTr="00F64A90">
        <w:tc>
          <w:tcPr>
            <w:tcW w:w="666" w:type="dxa"/>
            <w:vAlign w:val="center"/>
          </w:tcPr>
          <w:p w14:paraId="131370AC" w14:textId="77777777" w:rsidR="002012CA" w:rsidRPr="001C3F9E" w:rsidRDefault="002012CA" w:rsidP="002012CA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1C3F9E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№</w:t>
            </w:r>
          </w:p>
          <w:p w14:paraId="6BD62606" w14:textId="77777777" w:rsidR="002012CA" w:rsidRPr="001C3F9E" w:rsidRDefault="002012CA" w:rsidP="002012CA">
            <w:pPr>
              <w:widowControl w:val="0"/>
              <w:tabs>
                <w:tab w:val="left" w:pos="130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1C3F9E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п/п</w:t>
            </w:r>
          </w:p>
        </w:tc>
        <w:tc>
          <w:tcPr>
            <w:tcW w:w="7131" w:type="dxa"/>
            <w:vAlign w:val="center"/>
          </w:tcPr>
          <w:p w14:paraId="117DAAD5" w14:textId="77777777" w:rsidR="002012CA" w:rsidRPr="001C3F9E" w:rsidRDefault="002012CA" w:rsidP="002012CA">
            <w:pPr>
              <w:widowControl w:val="0"/>
              <w:tabs>
                <w:tab w:val="left" w:pos="130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1C3F9E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 xml:space="preserve">Наименование видов деятельности обучающегося, </w:t>
            </w:r>
          </w:p>
          <w:p w14:paraId="1D0F65CD" w14:textId="77777777" w:rsidR="002012CA" w:rsidRPr="001C3F9E" w:rsidRDefault="002012CA" w:rsidP="002012CA">
            <w:pPr>
              <w:widowControl w:val="0"/>
              <w:tabs>
                <w:tab w:val="left" w:pos="130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1C3F9E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модулей, учебных дисциплин</w:t>
            </w:r>
          </w:p>
        </w:tc>
        <w:tc>
          <w:tcPr>
            <w:tcW w:w="1842" w:type="dxa"/>
            <w:vAlign w:val="center"/>
          </w:tcPr>
          <w:p w14:paraId="72C13AB1" w14:textId="77777777" w:rsidR="002012CA" w:rsidRPr="001C3F9E" w:rsidRDefault="002012CA" w:rsidP="002012CA">
            <w:pPr>
              <w:widowControl w:val="0"/>
              <w:tabs>
                <w:tab w:val="left" w:pos="130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1C3F9E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Трудоемкость</w:t>
            </w:r>
          </w:p>
          <w:p w14:paraId="79F5949B" w14:textId="77777777" w:rsidR="002012CA" w:rsidRPr="001C3F9E" w:rsidRDefault="002012CA" w:rsidP="002012CA">
            <w:pPr>
              <w:widowControl w:val="0"/>
              <w:tabs>
                <w:tab w:val="left" w:pos="130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1C3F9E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(в зачетных единицах)</w:t>
            </w:r>
          </w:p>
        </w:tc>
      </w:tr>
      <w:tr w:rsidR="001C3F9E" w:rsidRPr="001C3F9E" w14:paraId="5F8E70DE" w14:textId="77777777" w:rsidTr="00F64A90">
        <w:tc>
          <w:tcPr>
            <w:tcW w:w="666" w:type="dxa"/>
          </w:tcPr>
          <w:p w14:paraId="5034E4CA" w14:textId="77777777" w:rsidR="002012CA" w:rsidRPr="001C3F9E" w:rsidRDefault="002012CA" w:rsidP="002012CA">
            <w:pPr>
              <w:widowControl w:val="0"/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1C3F9E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ru-RU"/>
              </w:rPr>
              <w:t>1.</w:t>
            </w:r>
          </w:p>
        </w:tc>
        <w:tc>
          <w:tcPr>
            <w:tcW w:w="7131" w:type="dxa"/>
          </w:tcPr>
          <w:p w14:paraId="1839FD57" w14:textId="77777777" w:rsidR="002012CA" w:rsidRPr="001C3F9E" w:rsidRDefault="002012CA" w:rsidP="002012CA">
            <w:pPr>
              <w:widowControl w:val="0"/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1C3F9E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ru-RU"/>
              </w:rPr>
              <w:t>Теоретическое обучение</w:t>
            </w:r>
          </w:p>
        </w:tc>
        <w:tc>
          <w:tcPr>
            <w:tcW w:w="1842" w:type="dxa"/>
            <w:shd w:val="clear" w:color="auto" w:fill="auto"/>
          </w:tcPr>
          <w:p w14:paraId="03B8B1ED" w14:textId="77777777" w:rsidR="002012CA" w:rsidRPr="001C3F9E" w:rsidRDefault="002012CA" w:rsidP="002012CA">
            <w:pPr>
              <w:widowControl w:val="0"/>
              <w:tabs>
                <w:tab w:val="left" w:pos="1305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ru-RU"/>
              </w:rPr>
            </w:pPr>
            <w:r w:rsidRPr="001C3F9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ru-RU"/>
              </w:rPr>
              <w:t>2</w:t>
            </w:r>
            <w:r w:rsidRPr="001C3F9E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ru-RU"/>
              </w:rPr>
              <w:t>08</w:t>
            </w:r>
            <w:r w:rsidRPr="001C3F9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ru-RU"/>
              </w:rPr>
              <w:t>-</w:t>
            </w:r>
            <w:r w:rsidRPr="001C3F9E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ru-RU"/>
              </w:rPr>
              <w:t>228</w:t>
            </w:r>
          </w:p>
        </w:tc>
      </w:tr>
      <w:tr w:rsidR="001C3F9E" w:rsidRPr="001C3F9E" w14:paraId="6810BC7B" w14:textId="77777777" w:rsidTr="00F64A90">
        <w:tc>
          <w:tcPr>
            <w:tcW w:w="666" w:type="dxa"/>
          </w:tcPr>
          <w:p w14:paraId="768CCF15" w14:textId="77777777" w:rsidR="002012CA" w:rsidRPr="001C3F9E" w:rsidRDefault="002012CA" w:rsidP="002012CA">
            <w:pPr>
              <w:widowControl w:val="0"/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1C3F9E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1.1.</w:t>
            </w:r>
          </w:p>
        </w:tc>
        <w:tc>
          <w:tcPr>
            <w:tcW w:w="7131" w:type="dxa"/>
          </w:tcPr>
          <w:p w14:paraId="12F1620D" w14:textId="77777777" w:rsidR="002012CA" w:rsidRPr="001C3F9E" w:rsidRDefault="002012CA" w:rsidP="002012CA">
            <w:pPr>
              <w:widowControl w:val="0"/>
              <w:tabs>
                <w:tab w:val="left" w:pos="130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1C3F9E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Государственный компонент</w:t>
            </w:r>
          </w:p>
          <w:p w14:paraId="514B454B" w14:textId="77777777" w:rsidR="002012CA" w:rsidRPr="001C3F9E" w:rsidRDefault="002012CA" w:rsidP="002012CA">
            <w:pPr>
              <w:jc w:val="both"/>
              <w:outlineLvl w:val="0"/>
              <w:rPr>
                <w:rFonts w:ascii="Times New Roman" w:hAnsi="Times New Roman" w:cs="Times New Roman"/>
                <w:bCs/>
                <w:spacing w:val="-4"/>
                <w:sz w:val="26"/>
                <w:szCs w:val="26"/>
                <w:lang w:bidi="ru-RU"/>
              </w:rPr>
            </w:pPr>
            <w:r w:rsidRPr="001C3F9E">
              <w:rPr>
                <w:rFonts w:ascii="Times New Roman" w:hAnsi="Times New Roman" w:cs="Times New Roman"/>
                <w:bCs/>
                <w:sz w:val="26"/>
                <w:szCs w:val="26"/>
                <w:lang w:bidi="ru-RU"/>
              </w:rPr>
              <w:t xml:space="preserve">Социально-гуманитарный модуль </w:t>
            </w:r>
            <w:r w:rsidRPr="001C3F9E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ru-RU"/>
              </w:rPr>
              <w:t>(</w:t>
            </w:r>
            <w:r w:rsidRPr="001C3F9E">
              <w:rPr>
                <w:rFonts w:ascii="Times New Roman" w:hAnsi="Times New Roman" w:cs="Times New Roman"/>
                <w:i/>
                <w:sz w:val="26"/>
                <w:szCs w:val="26"/>
                <w:lang w:bidi="ru-RU"/>
              </w:rPr>
              <w:t>История, Экономика</w:t>
            </w:r>
            <w:r w:rsidRPr="001C3F9E">
              <w:rPr>
                <w:rFonts w:ascii="Times New Roman" w:hAnsi="Times New Roman" w:cs="Times New Roman"/>
                <w:i/>
                <w:spacing w:val="-4"/>
                <w:sz w:val="26"/>
                <w:szCs w:val="26"/>
                <w:lang w:bidi="ru-RU"/>
              </w:rPr>
              <w:t xml:space="preserve">, </w:t>
            </w:r>
            <w:r w:rsidRPr="001C3F9E">
              <w:rPr>
                <w:rFonts w:ascii="Times New Roman" w:hAnsi="Times New Roman" w:cs="Times New Roman"/>
                <w:i/>
                <w:sz w:val="26"/>
                <w:szCs w:val="26"/>
                <w:lang w:bidi="ru-RU"/>
              </w:rPr>
              <w:t xml:space="preserve">Философия, Политология); </w:t>
            </w:r>
            <w:r w:rsidRPr="001C3F9E">
              <w:rPr>
                <w:rFonts w:ascii="Times New Roman" w:hAnsi="Times New Roman" w:cs="Times New Roman"/>
                <w:bCs/>
                <w:sz w:val="26"/>
                <w:szCs w:val="26"/>
                <w:lang w:bidi="ru-RU"/>
              </w:rPr>
              <w:t>Естественно-научный модуль</w:t>
            </w:r>
            <w:r w:rsidRPr="001C3F9E">
              <w:rPr>
                <w:rFonts w:ascii="Times New Roman" w:hAnsi="Times New Roman" w:cs="Times New Roman"/>
                <w:bCs/>
                <w:spacing w:val="-4"/>
                <w:sz w:val="26"/>
                <w:szCs w:val="26"/>
                <w:lang w:bidi="ru-RU"/>
              </w:rPr>
              <w:t xml:space="preserve"> </w:t>
            </w:r>
            <w:r w:rsidRPr="001C3F9E">
              <w:rPr>
                <w:rFonts w:ascii="Times New Roman" w:hAnsi="Times New Roman" w:cs="Times New Roman"/>
                <w:bCs/>
                <w:i/>
                <w:spacing w:val="-4"/>
                <w:sz w:val="26"/>
                <w:szCs w:val="26"/>
                <w:lang w:bidi="ru-RU"/>
              </w:rPr>
              <w:t>(</w:t>
            </w:r>
            <w:r w:rsidRPr="001C3F9E">
              <w:rPr>
                <w:rFonts w:ascii="Times New Roman" w:hAnsi="Times New Roman" w:cs="Times New Roman"/>
                <w:i/>
                <w:spacing w:val="-4"/>
                <w:sz w:val="26"/>
                <w:szCs w:val="26"/>
                <w:lang w:bidi="ru-RU"/>
              </w:rPr>
              <w:t xml:space="preserve">Медицинская и биоорганическая химия, Медицинская биология и общая генетика); </w:t>
            </w:r>
            <w:r w:rsidRPr="001C3F9E">
              <w:rPr>
                <w:rFonts w:ascii="Times New Roman" w:hAnsi="Times New Roman" w:cs="Times New Roman"/>
                <w:bCs/>
                <w:spacing w:val="-4"/>
                <w:sz w:val="26"/>
                <w:szCs w:val="26"/>
                <w:lang w:bidi="ru-RU"/>
              </w:rPr>
              <w:t xml:space="preserve">Введение в специальность </w:t>
            </w:r>
            <w:r w:rsidRPr="001C3F9E">
              <w:rPr>
                <w:rFonts w:ascii="Times New Roman" w:hAnsi="Times New Roman" w:cs="Times New Roman"/>
                <w:bCs/>
                <w:i/>
                <w:spacing w:val="-4"/>
                <w:sz w:val="26"/>
                <w:szCs w:val="26"/>
                <w:lang w:bidi="ru-RU"/>
              </w:rPr>
              <w:t>(</w:t>
            </w:r>
            <w:r w:rsidRPr="001C3F9E">
              <w:rPr>
                <w:rFonts w:ascii="Times New Roman" w:hAnsi="Times New Roman" w:cs="Times New Roman"/>
                <w:i/>
                <w:spacing w:val="-4"/>
                <w:sz w:val="26"/>
                <w:szCs w:val="26"/>
                <w:lang w:bidi="ru-RU"/>
              </w:rPr>
              <w:t xml:space="preserve">История </w:t>
            </w:r>
            <w:r w:rsidRPr="001C3F9E">
              <w:rPr>
                <w:rFonts w:ascii="Times New Roman" w:hAnsi="Times New Roman" w:cs="Times New Roman"/>
                <w:i/>
                <w:sz w:val="26"/>
                <w:szCs w:val="26"/>
                <w:lang w:bidi="ru-RU"/>
              </w:rPr>
              <w:t>медицины, Медицинская этика и деонтология в сестринском</w:t>
            </w:r>
            <w:r w:rsidRPr="001C3F9E">
              <w:rPr>
                <w:rFonts w:ascii="Times New Roman" w:hAnsi="Times New Roman" w:cs="Times New Roman"/>
                <w:i/>
                <w:spacing w:val="-4"/>
                <w:sz w:val="26"/>
                <w:szCs w:val="26"/>
                <w:lang w:bidi="ru-RU"/>
              </w:rPr>
              <w:t xml:space="preserve"> </w:t>
            </w:r>
            <w:r w:rsidRPr="001C3F9E">
              <w:rPr>
                <w:rFonts w:ascii="Times New Roman" w:hAnsi="Times New Roman" w:cs="Times New Roman"/>
                <w:i/>
                <w:spacing w:val="-6"/>
                <w:sz w:val="26"/>
                <w:szCs w:val="26"/>
                <w:lang w:bidi="ru-RU"/>
              </w:rPr>
              <w:t>деле);</w:t>
            </w:r>
            <w:r w:rsidRPr="001C3F9E">
              <w:rPr>
                <w:rFonts w:ascii="Times New Roman" w:hAnsi="Times New Roman" w:cs="Times New Roman"/>
                <w:bCs/>
                <w:spacing w:val="-6"/>
                <w:sz w:val="26"/>
                <w:szCs w:val="26"/>
                <w:lang w:bidi="ru-RU"/>
              </w:rPr>
              <w:t xml:space="preserve"> Лингвистический модуль </w:t>
            </w:r>
            <w:r w:rsidRPr="001C3F9E">
              <w:rPr>
                <w:rFonts w:ascii="Times New Roman" w:hAnsi="Times New Roman" w:cs="Times New Roman"/>
                <w:bCs/>
                <w:i/>
                <w:spacing w:val="-6"/>
                <w:sz w:val="26"/>
                <w:szCs w:val="26"/>
                <w:lang w:bidi="ru-RU"/>
              </w:rPr>
              <w:t>(</w:t>
            </w:r>
            <w:r w:rsidRPr="001C3F9E">
              <w:rPr>
                <w:rFonts w:ascii="Times New Roman" w:hAnsi="Times New Roman" w:cs="Times New Roman"/>
                <w:i/>
                <w:spacing w:val="-6"/>
                <w:sz w:val="26"/>
                <w:szCs w:val="26"/>
                <w:lang w:bidi="ru-RU"/>
              </w:rPr>
              <w:t>Латинский язык, Иностранный</w:t>
            </w:r>
            <w:r w:rsidRPr="001C3F9E">
              <w:rPr>
                <w:rFonts w:ascii="Times New Roman" w:hAnsi="Times New Roman" w:cs="Times New Roman"/>
                <w:i/>
                <w:spacing w:val="-4"/>
                <w:sz w:val="26"/>
                <w:szCs w:val="26"/>
                <w:lang w:bidi="ru-RU"/>
              </w:rPr>
              <w:t xml:space="preserve"> </w:t>
            </w:r>
            <w:r w:rsidRPr="001C3F9E">
              <w:rPr>
                <w:rFonts w:ascii="Times New Roman" w:hAnsi="Times New Roman" w:cs="Times New Roman"/>
                <w:i/>
                <w:sz w:val="26"/>
                <w:szCs w:val="26"/>
                <w:lang w:bidi="ru-RU"/>
              </w:rPr>
              <w:t xml:space="preserve">язык); </w:t>
            </w:r>
            <w:r w:rsidRPr="001C3F9E">
              <w:rPr>
                <w:rFonts w:ascii="Times New Roman" w:hAnsi="Times New Roman" w:cs="Times New Roman"/>
                <w:bCs/>
                <w:sz w:val="26"/>
                <w:szCs w:val="26"/>
                <w:lang w:bidi="ru-RU"/>
              </w:rPr>
              <w:t xml:space="preserve">Морфологический модуль </w:t>
            </w:r>
            <w:r w:rsidRPr="001C3F9E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ru-RU"/>
              </w:rPr>
              <w:t>(</w:t>
            </w:r>
            <w:r w:rsidRPr="001C3F9E">
              <w:rPr>
                <w:rFonts w:ascii="Times New Roman" w:hAnsi="Times New Roman" w:cs="Times New Roman"/>
                <w:i/>
                <w:sz w:val="26"/>
                <w:szCs w:val="26"/>
                <w:lang w:bidi="ru-RU"/>
              </w:rPr>
              <w:t>Анатомия человека, Гистология,</w:t>
            </w:r>
            <w:r w:rsidRPr="001C3F9E">
              <w:rPr>
                <w:rFonts w:ascii="Times New Roman" w:hAnsi="Times New Roman" w:cs="Times New Roman"/>
                <w:i/>
                <w:spacing w:val="-4"/>
                <w:sz w:val="26"/>
                <w:szCs w:val="26"/>
                <w:lang w:bidi="ru-RU"/>
              </w:rPr>
              <w:t xml:space="preserve"> цитология, эмбриология);</w:t>
            </w:r>
            <w:r w:rsidRPr="001C3F9E">
              <w:rPr>
                <w:rFonts w:ascii="Times New Roman" w:hAnsi="Times New Roman" w:cs="Times New Roman"/>
                <w:bCs/>
                <w:spacing w:val="-4"/>
                <w:sz w:val="26"/>
                <w:szCs w:val="26"/>
                <w:lang w:bidi="ru-RU"/>
              </w:rPr>
              <w:t xml:space="preserve"> Информационные технологии в здравоохранении </w:t>
            </w:r>
            <w:r w:rsidRPr="001C3F9E">
              <w:rPr>
                <w:rFonts w:ascii="Times New Roman" w:hAnsi="Times New Roman" w:cs="Times New Roman"/>
                <w:bCs/>
                <w:i/>
                <w:spacing w:val="-4"/>
                <w:sz w:val="26"/>
                <w:szCs w:val="26"/>
                <w:lang w:bidi="ru-RU"/>
              </w:rPr>
              <w:t>(</w:t>
            </w:r>
            <w:r w:rsidRPr="001C3F9E">
              <w:rPr>
                <w:rFonts w:ascii="Times New Roman" w:hAnsi="Times New Roman" w:cs="Times New Roman"/>
                <w:i/>
                <w:spacing w:val="-4"/>
                <w:sz w:val="26"/>
                <w:szCs w:val="26"/>
                <w:lang w:bidi="ru-RU"/>
              </w:rPr>
              <w:t xml:space="preserve">Информатика в медицине, </w:t>
            </w:r>
            <w:r w:rsidRPr="001C3F9E">
              <w:rPr>
                <w:rFonts w:ascii="Times New Roman" w:hAnsi="Times New Roman" w:cs="Times New Roman"/>
                <w:i/>
                <w:sz w:val="26"/>
                <w:szCs w:val="26"/>
                <w:lang w:bidi="ru-RU"/>
              </w:rPr>
              <w:t>Биомедицинская статистика, Медицинская техника);</w:t>
            </w:r>
            <w:r w:rsidRPr="001C3F9E">
              <w:rPr>
                <w:rFonts w:ascii="Times New Roman" w:hAnsi="Times New Roman" w:cs="Times New Roman"/>
                <w:bCs/>
                <w:sz w:val="26"/>
                <w:szCs w:val="26"/>
                <w:lang w:bidi="ru-RU"/>
              </w:rPr>
              <w:t xml:space="preserve"> Медико-</w:t>
            </w:r>
            <w:r w:rsidRPr="001C3F9E">
              <w:rPr>
                <w:rFonts w:ascii="Times New Roman" w:hAnsi="Times New Roman" w:cs="Times New Roman"/>
                <w:bCs/>
                <w:spacing w:val="-4"/>
                <w:sz w:val="26"/>
                <w:szCs w:val="26"/>
                <w:lang w:bidi="ru-RU"/>
              </w:rPr>
              <w:t xml:space="preserve">профилактический модуль </w:t>
            </w:r>
            <w:r w:rsidRPr="001C3F9E">
              <w:rPr>
                <w:rFonts w:ascii="Times New Roman" w:hAnsi="Times New Roman" w:cs="Times New Roman"/>
                <w:bCs/>
                <w:i/>
                <w:spacing w:val="-4"/>
                <w:sz w:val="26"/>
                <w:szCs w:val="26"/>
                <w:lang w:bidi="ru-RU"/>
              </w:rPr>
              <w:t>(</w:t>
            </w:r>
            <w:r w:rsidRPr="001C3F9E">
              <w:rPr>
                <w:rFonts w:ascii="Times New Roman" w:hAnsi="Times New Roman" w:cs="Times New Roman"/>
                <w:i/>
                <w:spacing w:val="-4"/>
                <w:sz w:val="26"/>
                <w:szCs w:val="26"/>
                <w:lang w:bidi="ru-RU"/>
              </w:rPr>
              <w:t>Общая гигиена, Микробиология, вирусология, иммунология);</w:t>
            </w:r>
            <w:r w:rsidRPr="001C3F9E">
              <w:rPr>
                <w:rFonts w:ascii="Times New Roman" w:hAnsi="Times New Roman" w:cs="Times New Roman"/>
                <w:bCs/>
                <w:spacing w:val="-4"/>
                <w:sz w:val="26"/>
                <w:szCs w:val="26"/>
                <w:lang w:bidi="ru-RU"/>
              </w:rPr>
              <w:t xml:space="preserve"> Медсестринский модуль</w:t>
            </w:r>
            <w:r w:rsidRPr="001C3F9E">
              <w:rPr>
                <w:rFonts w:ascii="Times New Roman" w:hAnsi="Times New Roman" w:cs="Times New Roman"/>
                <w:bCs/>
                <w:i/>
                <w:spacing w:val="-4"/>
                <w:sz w:val="26"/>
                <w:szCs w:val="26"/>
                <w:lang w:bidi="ru-RU"/>
              </w:rPr>
              <w:t xml:space="preserve"> (Медицинское делопроизводство, Теория сестринского </w:t>
            </w:r>
            <w:r w:rsidRPr="001C3F9E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ru-RU"/>
              </w:rPr>
              <w:t xml:space="preserve">дела); </w:t>
            </w:r>
            <w:r w:rsidRPr="001C3F9E">
              <w:rPr>
                <w:rFonts w:ascii="Times New Roman" w:hAnsi="Times New Roman" w:cs="Times New Roman"/>
                <w:bCs/>
                <w:sz w:val="26"/>
                <w:szCs w:val="26"/>
                <w:lang w:bidi="ru-RU"/>
              </w:rPr>
              <w:t xml:space="preserve">Биохимический модуль </w:t>
            </w:r>
            <w:r w:rsidRPr="001C3F9E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ru-RU"/>
              </w:rPr>
              <w:t>(</w:t>
            </w:r>
            <w:r w:rsidRPr="001C3F9E">
              <w:rPr>
                <w:rFonts w:ascii="Times New Roman" w:hAnsi="Times New Roman" w:cs="Times New Roman"/>
                <w:i/>
                <w:sz w:val="26"/>
                <w:szCs w:val="26"/>
                <w:lang w:bidi="ru-RU"/>
              </w:rPr>
              <w:t>Биологическая химия, Нормальная</w:t>
            </w:r>
            <w:r w:rsidRPr="001C3F9E">
              <w:rPr>
                <w:rFonts w:ascii="Times New Roman" w:hAnsi="Times New Roman" w:cs="Times New Roman"/>
                <w:i/>
                <w:spacing w:val="-4"/>
                <w:sz w:val="26"/>
                <w:szCs w:val="26"/>
                <w:lang w:bidi="ru-RU"/>
              </w:rPr>
              <w:t xml:space="preserve"> физиология, Фармакология, фармация); </w:t>
            </w:r>
            <w:r w:rsidRPr="001C3F9E">
              <w:rPr>
                <w:rFonts w:ascii="Times New Roman" w:hAnsi="Times New Roman" w:cs="Times New Roman"/>
                <w:bCs/>
                <w:spacing w:val="-4"/>
                <w:sz w:val="26"/>
                <w:szCs w:val="26"/>
                <w:lang w:bidi="ru-RU"/>
              </w:rPr>
              <w:t xml:space="preserve">Патология </w:t>
            </w:r>
            <w:r w:rsidRPr="001C3F9E">
              <w:rPr>
                <w:rFonts w:ascii="Times New Roman" w:hAnsi="Times New Roman" w:cs="Times New Roman"/>
                <w:bCs/>
                <w:i/>
                <w:spacing w:val="-4"/>
                <w:sz w:val="26"/>
                <w:szCs w:val="26"/>
                <w:lang w:bidi="ru-RU"/>
              </w:rPr>
              <w:t>(</w:t>
            </w:r>
            <w:r w:rsidRPr="001C3F9E">
              <w:rPr>
                <w:rFonts w:ascii="Times New Roman" w:hAnsi="Times New Roman" w:cs="Times New Roman"/>
                <w:i/>
                <w:spacing w:val="-4"/>
                <w:sz w:val="26"/>
                <w:szCs w:val="26"/>
                <w:lang w:bidi="ru-RU"/>
              </w:rPr>
              <w:t xml:space="preserve">Патологическая анатомия, Патологическая </w:t>
            </w:r>
            <w:r w:rsidRPr="001C3F9E">
              <w:rPr>
                <w:rFonts w:ascii="Times New Roman" w:hAnsi="Times New Roman" w:cs="Times New Roman"/>
                <w:i/>
                <w:spacing w:val="-8"/>
                <w:sz w:val="26"/>
                <w:szCs w:val="26"/>
                <w:lang w:bidi="ru-RU"/>
              </w:rPr>
              <w:t>физиология);</w:t>
            </w:r>
            <w:r w:rsidRPr="001C3F9E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bidi="ru-RU"/>
              </w:rPr>
              <w:t xml:space="preserve"> </w:t>
            </w:r>
            <w:proofErr w:type="spellStart"/>
            <w:r w:rsidRPr="001C3F9E">
              <w:rPr>
                <w:rFonts w:ascii="Times New Roman" w:hAnsi="Times New Roman" w:cs="Times New Roman"/>
                <w:bCs/>
                <w:sz w:val="26"/>
                <w:szCs w:val="26"/>
                <w:lang w:bidi="ru-RU"/>
              </w:rPr>
              <w:t>Коммуникационно</w:t>
            </w:r>
            <w:proofErr w:type="spellEnd"/>
            <w:r w:rsidRPr="001C3F9E">
              <w:rPr>
                <w:rFonts w:ascii="Times New Roman" w:hAnsi="Times New Roman" w:cs="Times New Roman"/>
                <w:bCs/>
                <w:sz w:val="26"/>
                <w:szCs w:val="26"/>
                <w:lang w:bidi="ru-RU"/>
              </w:rPr>
              <w:t xml:space="preserve">-правовой модуль </w:t>
            </w:r>
            <w:r w:rsidRPr="001C3F9E">
              <w:rPr>
                <w:rFonts w:ascii="Times New Roman" w:hAnsi="Times New Roman" w:cs="Times New Roman"/>
                <w:bCs/>
                <w:i/>
                <w:sz w:val="26"/>
                <w:szCs w:val="26"/>
                <w:lang w:bidi="ru-RU"/>
              </w:rPr>
              <w:t>(</w:t>
            </w:r>
            <w:r w:rsidRPr="001C3F9E">
              <w:rPr>
                <w:rFonts w:ascii="Times New Roman" w:hAnsi="Times New Roman" w:cs="Times New Roman"/>
                <w:i/>
                <w:sz w:val="26"/>
                <w:szCs w:val="26"/>
                <w:lang w:bidi="ru-RU"/>
              </w:rPr>
              <w:t>Медицинское право, Профессиональная коммуникация в медицине)</w:t>
            </w:r>
          </w:p>
        </w:tc>
        <w:tc>
          <w:tcPr>
            <w:tcW w:w="1842" w:type="dxa"/>
            <w:shd w:val="clear" w:color="auto" w:fill="auto"/>
          </w:tcPr>
          <w:p w14:paraId="4FAE2D68" w14:textId="77777777" w:rsidR="002012CA" w:rsidRPr="001C3F9E" w:rsidRDefault="002012CA" w:rsidP="002012CA">
            <w:pPr>
              <w:widowControl w:val="0"/>
              <w:tabs>
                <w:tab w:val="left" w:pos="130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1C3F9E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90-110</w:t>
            </w:r>
          </w:p>
        </w:tc>
      </w:tr>
      <w:tr w:rsidR="001C3F9E" w:rsidRPr="001C3F9E" w14:paraId="7057C7E0" w14:textId="77777777" w:rsidTr="00F64A90">
        <w:tc>
          <w:tcPr>
            <w:tcW w:w="666" w:type="dxa"/>
            <w:vAlign w:val="center"/>
          </w:tcPr>
          <w:p w14:paraId="651BA262" w14:textId="77777777" w:rsidR="002012CA" w:rsidRPr="001C3F9E" w:rsidRDefault="002012CA" w:rsidP="002012CA">
            <w:pPr>
              <w:widowControl w:val="0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  <w:lang w:bidi="ru-RU"/>
              </w:rPr>
            </w:pPr>
            <w:r w:rsidRPr="001C3F9E">
              <w:rPr>
                <w:rFonts w:ascii="Times New Roman" w:hAnsi="Times New Roman" w:cs="Times New Roman"/>
                <w:bCs/>
                <w:sz w:val="26"/>
                <w:szCs w:val="26"/>
                <w:lang w:bidi="ru-RU"/>
              </w:rPr>
              <w:t>1.2.</w:t>
            </w:r>
          </w:p>
        </w:tc>
        <w:tc>
          <w:tcPr>
            <w:tcW w:w="7131" w:type="dxa"/>
            <w:vAlign w:val="center"/>
          </w:tcPr>
          <w:p w14:paraId="7031726C" w14:textId="77777777" w:rsidR="002012CA" w:rsidRPr="001C3F9E" w:rsidRDefault="002012CA" w:rsidP="002012CA">
            <w:pPr>
              <w:widowControl w:val="0"/>
              <w:outlineLvl w:val="0"/>
              <w:rPr>
                <w:rFonts w:ascii="Times New Roman" w:hAnsi="Times New Roman" w:cs="Times New Roman"/>
                <w:bCs/>
                <w:iCs/>
                <w:sz w:val="26"/>
                <w:szCs w:val="26"/>
                <w:lang w:bidi="ru-RU"/>
              </w:rPr>
            </w:pPr>
            <w:r w:rsidRPr="001C3F9E">
              <w:rPr>
                <w:rFonts w:ascii="Times New Roman" w:hAnsi="Times New Roman" w:cs="Times New Roman"/>
                <w:bCs/>
                <w:iCs/>
                <w:sz w:val="26"/>
                <w:szCs w:val="26"/>
                <w:lang w:bidi="ru-RU"/>
              </w:rPr>
              <w:t>Компонент учреждения высшего образования</w:t>
            </w:r>
            <w:r w:rsidRPr="001C3F9E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bidi="ru-RU"/>
              </w:rPr>
              <w:footnoteReference w:id="1"/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3FF9DDC" w14:textId="77777777" w:rsidR="002012CA" w:rsidRPr="001C3F9E" w:rsidRDefault="002012CA" w:rsidP="002012CA">
            <w:pPr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  <w:lang w:bidi="ru-RU"/>
              </w:rPr>
            </w:pPr>
            <w:r w:rsidRPr="001C3F9E">
              <w:rPr>
                <w:rFonts w:ascii="Times New Roman" w:hAnsi="Times New Roman" w:cs="Times New Roman"/>
                <w:bCs/>
                <w:sz w:val="26"/>
                <w:szCs w:val="26"/>
                <w:lang w:bidi="ru-RU"/>
              </w:rPr>
              <w:t>110-130</w:t>
            </w:r>
          </w:p>
        </w:tc>
      </w:tr>
      <w:tr w:rsidR="001C3F9E" w:rsidRPr="001C3F9E" w14:paraId="092E0F91" w14:textId="77777777" w:rsidTr="00F64A90">
        <w:tc>
          <w:tcPr>
            <w:tcW w:w="666" w:type="dxa"/>
            <w:vAlign w:val="center"/>
          </w:tcPr>
          <w:p w14:paraId="729BDD19" w14:textId="77777777" w:rsidR="002012CA" w:rsidRPr="001C3F9E" w:rsidRDefault="002012CA" w:rsidP="002012C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C3F9E">
              <w:rPr>
                <w:rFonts w:ascii="Times New Roman" w:hAnsi="Times New Roman" w:cs="Times New Roman"/>
                <w:bCs/>
                <w:sz w:val="26"/>
                <w:szCs w:val="26"/>
                <w:lang w:bidi="ru-RU"/>
              </w:rPr>
              <w:t>1.3.</w:t>
            </w:r>
          </w:p>
        </w:tc>
        <w:tc>
          <w:tcPr>
            <w:tcW w:w="7131" w:type="dxa"/>
            <w:vAlign w:val="center"/>
          </w:tcPr>
          <w:p w14:paraId="607E0AAE" w14:textId="77777777" w:rsidR="002012CA" w:rsidRPr="001C3F9E" w:rsidRDefault="002012CA" w:rsidP="002012CA">
            <w:pPr>
              <w:widowControl w:val="0"/>
              <w:rPr>
                <w:rFonts w:ascii="Times New Roman" w:hAnsi="Times New Roman" w:cs="Times New Roman"/>
                <w:bCs/>
                <w:sz w:val="26"/>
                <w:szCs w:val="26"/>
                <w:lang w:bidi="ru-RU"/>
              </w:rPr>
            </w:pPr>
            <w:r w:rsidRPr="001C3F9E">
              <w:rPr>
                <w:rFonts w:ascii="Times New Roman" w:hAnsi="Times New Roman" w:cs="Times New Roman"/>
                <w:bCs/>
                <w:sz w:val="26"/>
                <w:szCs w:val="26"/>
                <w:lang w:bidi="ru-RU"/>
              </w:rPr>
              <w:t>Факультативные дисциплины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E6CA620" w14:textId="77777777" w:rsidR="002012CA" w:rsidRPr="001C3F9E" w:rsidRDefault="002012CA" w:rsidP="002012CA">
            <w:pPr>
              <w:widowControl w:val="0"/>
              <w:tabs>
                <w:tab w:val="left" w:pos="130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</w:tr>
      <w:tr w:rsidR="001C3F9E" w:rsidRPr="001C3F9E" w14:paraId="5B62A008" w14:textId="77777777" w:rsidTr="00F64A90">
        <w:tc>
          <w:tcPr>
            <w:tcW w:w="666" w:type="dxa"/>
          </w:tcPr>
          <w:p w14:paraId="4717DD68" w14:textId="77777777" w:rsidR="002012CA" w:rsidRPr="001C3F9E" w:rsidRDefault="002012CA" w:rsidP="002012CA">
            <w:pPr>
              <w:widowControl w:val="0"/>
              <w:rPr>
                <w:rFonts w:ascii="Times New Roman" w:hAnsi="Times New Roman" w:cs="Times New Roman"/>
                <w:bCs/>
                <w:sz w:val="26"/>
                <w:szCs w:val="26"/>
                <w:lang w:bidi="ru-RU"/>
              </w:rPr>
            </w:pPr>
            <w:r w:rsidRPr="001C3F9E">
              <w:rPr>
                <w:rFonts w:ascii="Times New Roman" w:hAnsi="Times New Roman" w:cs="Times New Roman"/>
                <w:bCs/>
                <w:sz w:val="26"/>
                <w:szCs w:val="26"/>
                <w:lang w:bidi="ru-RU"/>
              </w:rPr>
              <w:t>1.4.</w:t>
            </w:r>
          </w:p>
        </w:tc>
        <w:tc>
          <w:tcPr>
            <w:tcW w:w="7131" w:type="dxa"/>
            <w:vAlign w:val="center"/>
          </w:tcPr>
          <w:p w14:paraId="7995AD4E" w14:textId="77777777" w:rsidR="002012CA" w:rsidRPr="001C3F9E" w:rsidRDefault="002012CA" w:rsidP="002012CA">
            <w:pPr>
              <w:widowControl w:val="0"/>
              <w:jc w:val="both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bidi="ru-RU"/>
              </w:rPr>
            </w:pPr>
            <w:r w:rsidRPr="001C3F9E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bidi="ru-RU"/>
              </w:rPr>
              <w:t>Дополнительные виды обучения</w:t>
            </w:r>
          </w:p>
          <w:p w14:paraId="7E2670F5" w14:textId="77777777" w:rsidR="002012CA" w:rsidRPr="001C3F9E" w:rsidRDefault="002012CA" w:rsidP="002012C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bidi="ru-RU"/>
              </w:rPr>
            </w:pPr>
            <w:r w:rsidRPr="001C3F9E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bidi="ru-RU"/>
              </w:rPr>
              <w:t xml:space="preserve">(Безопасность жизнедеятельности </w:t>
            </w:r>
            <w:r w:rsidRPr="001C3F9E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человека</w:t>
            </w:r>
            <w:r w:rsidRPr="001C3F9E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bidi="ru-RU"/>
              </w:rPr>
              <w:footnoteReference w:id="2"/>
            </w:r>
            <w:r w:rsidRPr="001C3F9E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, Белорусский язык (профессиональная лексика), Физическая культура)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3C86F4D" w14:textId="77777777" w:rsidR="002012CA" w:rsidRPr="001C3F9E" w:rsidRDefault="002012CA" w:rsidP="002012CA">
            <w:pPr>
              <w:widowControl w:val="0"/>
              <w:tabs>
                <w:tab w:val="left" w:pos="130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</w:tr>
      <w:tr w:rsidR="001C3F9E" w:rsidRPr="001C3F9E" w14:paraId="567C5E48" w14:textId="77777777" w:rsidTr="00F64A90">
        <w:trPr>
          <w:trHeight w:val="232"/>
        </w:trPr>
        <w:tc>
          <w:tcPr>
            <w:tcW w:w="666" w:type="dxa"/>
            <w:vAlign w:val="center"/>
          </w:tcPr>
          <w:p w14:paraId="71A2428C" w14:textId="77777777" w:rsidR="002012CA" w:rsidRPr="001C3F9E" w:rsidRDefault="002012CA" w:rsidP="002012CA">
            <w:pPr>
              <w:widowControl w:val="0"/>
              <w:outlineLvl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bidi="ru-RU"/>
              </w:rPr>
            </w:pPr>
            <w:r w:rsidRPr="001C3F9E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ru-RU"/>
              </w:rPr>
              <w:t>2.</w:t>
            </w:r>
          </w:p>
        </w:tc>
        <w:tc>
          <w:tcPr>
            <w:tcW w:w="7131" w:type="dxa"/>
            <w:vAlign w:val="center"/>
          </w:tcPr>
          <w:p w14:paraId="78DFE76C" w14:textId="77777777" w:rsidR="002012CA" w:rsidRPr="001C3F9E" w:rsidRDefault="002012CA" w:rsidP="002012CA">
            <w:pPr>
              <w:widowControl w:val="0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  <w:lang w:bidi="ru-RU"/>
              </w:rPr>
            </w:pPr>
            <w:r w:rsidRPr="001C3F9E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ru-RU"/>
              </w:rPr>
              <w:t>Производственная практика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0BE1019" w14:textId="77777777" w:rsidR="002012CA" w:rsidRPr="001C3F9E" w:rsidRDefault="002012CA" w:rsidP="002012CA">
            <w:pPr>
              <w:widowControl w:val="0"/>
              <w:tabs>
                <w:tab w:val="left" w:pos="130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  <w:r w:rsidRPr="001C3F9E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12</w:t>
            </w:r>
            <w:r w:rsidRPr="001C3F9E">
              <w:rPr>
                <w:rFonts w:ascii="Times New Roman" w:eastAsia="Times New Roman" w:hAnsi="Times New Roman" w:cs="Times New Roman"/>
                <w:sz w:val="26"/>
                <w:szCs w:val="26"/>
                <w:lang w:val="en-US" w:bidi="ru-RU"/>
              </w:rPr>
              <w:t>-</w:t>
            </w:r>
            <w:r w:rsidRPr="001C3F9E"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  <w:t>32</w:t>
            </w:r>
          </w:p>
        </w:tc>
      </w:tr>
      <w:tr w:rsidR="001C3F9E" w:rsidRPr="001C3F9E" w14:paraId="506854D8" w14:textId="77777777" w:rsidTr="00F64A90">
        <w:tc>
          <w:tcPr>
            <w:tcW w:w="666" w:type="dxa"/>
          </w:tcPr>
          <w:p w14:paraId="7C39C9C4" w14:textId="77777777" w:rsidR="002012CA" w:rsidRPr="001C3F9E" w:rsidRDefault="002012CA" w:rsidP="002012CA">
            <w:pPr>
              <w:widowControl w:val="0"/>
              <w:tabs>
                <w:tab w:val="left" w:pos="1305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7131" w:type="dxa"/>
            <w:vAlign w:val="center"/>
          </w:tcPr>
          <w:p w14:paraId="4FFE6DB2" w14:textId="77777777" w:rsidR="002012CA" w:rsidRPr="001C3F9E" w:rsidRDefault="002012CA" w:rsidP="002012CA">
            <w:pPr>
              <w:widowControl w:val="0"/>
              <w:outlineLvl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bidi="ru-RU"/>
              </w:rPr>
            </w:pPr>
            <w:r w:rsidRPr="001C3F9E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ru-RU"/>
              </w:rPr>
              <w:t>Всего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EC32B7D" w14:textId="77777777" w:rsidR="002012CA" w:rsidRPr="001C3F9E" w:rsidRDefault="002012CA" w:rsidP="002012CA">
            <w:pPr>
              <w:widowControl w:val="0"/>
              <w:jc w:val="center"/>
              <w:rPr>
                <w:rFonts w:ascii="Times New Roman" w:hAnsi="Times New Roman" w:cs="Times New Roman"/>
                <w:i/>
                <w:strike/>
                <w:sz w:val="26"/>
                <w:szCs w:val="26"/>
                <w:highlight w:val="yellow"/>
                <w:lang w:bidi="ru-RU"/>
              </w:rPr>
            </w:pPr>
            <w:r w:rsidRPr="001C3F9E">
              <w:rPr>
                <w:rFonts w:ascii="Times New Roman" w:hAnsi="Times New Roman" w:cs="Times New Roman"/>
                <w:b/>
                <w:sz w:val="26"/>
                <w:szCs w:val="26"/>
                <w:lang w:bidi="ru-RU"/>
              </w:rPr>
              <w:t xml:space="preserve">240 </w:t>
            </w:r>
          </w:p>
        </w:tc>
      </w:tr>
    </w:tbl>
    <w:p w14:paraId="4D8BB4D0" w14:textId="77777777" w:rsidR="002012CA" w:rsidRPr="001C3F9E" w:rsidRDefault="002012CA" w:rsidP="002012CA">
      <w:pPr>
        <w:widowControl w:val="0"/>
        <w:spacing w:before="120" w:after="0" w:line="240" w:lineRule="auto"/>
        <w:ind w:firstLine="708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21. Распределение трудоемкости между отдельными модулями и </w:t>
      </w:r>
      <w:r w:rsidRPr="001C3F9E">
        <w:rPr>
          <w:rFonts w:ascii="Times New Roman" w:eastAsia="Arial Unicode MS" w:hAnsi="Times New Roman" w:cs="Times New Roman"/>
          <w:spacing w:val="-6"/>
          <w:sz w:val="30"/>
          <w:szCs w:val="30"/>
          <w:lang w:eastAsia="ru-RU" w:bidi="ru-RU"/>
        </w:rPr>
        <w:t>учебными дисциплинами государственного компонента, а также отдельными видами производственных практик осуществляется учреждением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 высшего образования. </w:t>
      </w:r>
    </w:p>
    <w:p w14:paraId="03A4814F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22. Наименования производственных практик определяются 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lastRenderedPageBreak/>
        <w:t xml:space="preserve">учреждением высшего образования с учетом особенностей профессиональной деятельности специалиста. </w:t>
      </w:r>
    </w:p>
    <w:p w14:paraId="59015CD5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23. Трудоемкость каждой учебной дисциплины должна составлять не менее трех зачетных единиц. Соответственно, трудоемкость каждого модуля должна составлять не менее шести зачетных единиц. </w:t>
      </w:r>
    </w:p>
    <w:p w14:paraId="24534CDE" w14:textId="77777777" w:rsidR="002012CA" w:rsidRPr="001C3F9E" w:rsidRDefault="002012CA" w:rsidP="002012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ab/>
        <w:t>24.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14:paraId="2AB8B34C" w14:textId="77777777" w:rsidR="002012CA" w:rsidRPr="001C3F9E" w:rsidRDefault="002012CA" w:rsidP="002012CA">
      <w:pPr>
        <w:widowControl w:val="0"/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>25. Коды УК и БПК, формирование которых обеспечивают модули и учебные дисциплины государственного компонента, указаны в таблице 2.</w:t>
      </w:r>
    </w:p>
    <w:p w14:paraId="0AC32B80" w14:textId="77777777" w:rsidR="002012CA" w:rsidRPr="001C3F9E" w:rsidRDefault="002012CA" w:rsidP="002012CA">
      <w:pPr>
        <w:widowControl w:val="0"/>
        <w:tabs>
          <w:tab w:val="center" w:pos="4677"/>
          <w:tab w:val="right" w:pos="9355"/>
        </w:tabs>
        <w:spacing w:after="120" w:line="240" w:lineRule="auto"/>
        <w:ind w:firstLine="425"/>
        <w:jc w:val="right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6237"/>
        <w:gridCol w:w="2541"/>
      </w:tblGrid>
      <w:tr w:rsidR="001C3F9E" w:rsidRPr="001C3F9E" w14:paraId="468BBFA0" w14:textId="77777777" w:rsidTr="00F64A90">
        <w:tc>
          <w:tcPr>
            <w:tcW w:w="0" w:type="auto"/>
            <w:shd w:val="clear" w:color="auto" w:fill="auto"/>
            <w:vAlign w:val="center"/>
          </w:tcPr>
          <w:p w14:paraId="7C688C83" w14:textId="77777777" w:rsidR="002012CA" w:rsidRPr="001C3F9E" w:rsidRDefault="002012CA" w:rsidP="002012CA">
            <w:pPr>
              <w:widowControl w:val="0"/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№</w:t>
            </w:r>
          </w:p>
          <w:p w14:paraId="51E37493" w14:textId="77777777" w:rsidR="002012CA" w:rsidRPr="001C3F9E" w:rsidRDefault="002012CA" w:rsidP="002012CA">
            <w:pPr>
              <w:widowControl w:val="0"/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п/п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1DFC1654" w14:textId="77777777" w:rsidR="002012CA" w:rsidRPr="001C3F9E" w:rsidRDefault="002012CA" w:rsidP="002012CA">
            <w:pPr>
              <w:widowControl w:val="0"/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Наименование модулей, учебных дисциплин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AF14FB5" w14:textId="77777777" w:rsidR="002012CA" w:rsidRPr="001C3F9E" w:rsidRDefault="002012CA" w:rsidP="002012CA">
            <w:pPr>
              <w:widowControl w:val="0"/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Коды формируемых компетенций</w:t>
            </w:r>
          </w:p>
        </w:tc>
      </w:tr>
      <w:tr w:rsidR="001C3F9E" w:rsidRPr="001C3F9E" w14:paraId="20AF5ECC" w14:textId="77777777" w:rsidTr="00F64A90">
        <w:tc>
          <w:tcPr>
            <w:tcW w:w="0" w:type="auto"/>
            <w:shd w:val="clear" w:color="auto" w:fill="auto"/>
            <w:vAlign w:val="center"/>
          </w:tcPr>
          <w:p w14:paraId="7A43341D" w14:textId="77777777" w:rsidR="002012CA" w:rsidRPr="001C3F9E" w:rsidRDefault="002012CA" w:rsidP="002012CA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1.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7F333850" w14:textId="77777777" w:rsidR="002012CA" w:rsidRPr="001C3F9E" w:rsidRDefault="002012CA" w:rsidP="002012CA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C3F9E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 w:bidi="ru-RU"/>
              </w:rPr>
              <w:t>Социально-гуманитарный модуль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B0457F6" w14:textId="77777777" w:rsidR="002012CA" w:rsidRPr="001C3F9E" w:rsidRDefault="002012CA" w:rsidP="002012CA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  <w:tr w:rsidR="001C3F9E" w:rsidRPr="001C3F9E" w14:paraId="0F837C2B" w14:textId="77777777" w:rsidTr="00F64A90">
        <w:tc>
          <w:tcPr>
            <w:tcW w:w="0" w:type="auto"/>
            <w:shd w:val="clear" w:color="auto" w:fill="auto"/>
            <w:vAlign w:val="center"/>
          </w:tcPr>
          <w:p w14:paraId="02D47747" w14:textId="77777777" w:rsidR="002012CA" w:rsidRPr="001C3F9E" w:rsidRDefault="002012CA" w:rsidP="002012CA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1.1.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2BF096FE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История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7DD4A98" w14:textId="77777777" w:rsidR="002012CA" w:rsidRPr="001C3F9E" w:rsidRDefault="002012CA" w:rsidP="002012CA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УК-9</w:t>
            </w:r>
          </w:p>
        </w:tc>
      </w:tr>
      <w:tr w:rsidR="001C3F9E" w:rsidRPr="001C3F9E" w14:paraId="23FFF100" w14:textId="77777777" w:rsidTr="00F64A90">
        <w:tc>
          <w:tcPr>
            <w:tcW w:w="0" w:type="auto"/>
            <w:shd w:val="clear" w:color="auto" w:fill="auto"/>
            <w:vAlign w:val="center"/>
          </w:tcPr>
          <w:p w14:paraId="423F3405" w14:textId="77777777" w:rsidR="002012CA" w:rsidRPr="001C3F9E" w:rsidRDefault="002012CA" w:rsidP="002012CA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1.2.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0DBB78B7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Политология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C12B03C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УК-7</w:t>
            </w:r>
          </w:p>
        </w:tc>
      </w:tr>
      <w:tr w:rsidR="001C3F9E" w:rsidRPr="001C3F9E" w14:paraId="497593A9" w14:textId="77777777" w:rsidTr="00F64A90">
        <w:tc>
          <w:tcPr>
            <w:tcW w:w="0" w:type="auto"/>
            <w:shd w:val="clear" w:color="auto" w:fill="auto"/>
            <w:vAlign w:val="center"/>
          </w:tcPr>
          <w:p w14:paraId="2CCD4293" w14:textId="77777777" w:rsidR="002012CA" w:rsidRPr="001C3F9E" w:rsidRDefault="002012CA" w:rsidP="002012CA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1.3.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597FD65F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Экономика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84FD39B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УК-10</w:t>
            </w:r>
          </w:p>
        </w:tc>
      </w:tr>
      <w:tr w:rsidR="001C3F9E" w:rsidRPr="001C3F9E" w14:paraId="5A630742" w14:textId="77777777" w:rsidTr="00F64A90">
        <w:tc>
          <w:tcPr>
            <w:tcW w:w="0" w:type="auto"/>
            <w:shd w:val="clear" w:color="auto" w:fill="auto"/>
            <w:vAlign w:val="center"/>
          </w:tcPr>
          <w:p w14:paraId="3EAE96A2" w14:textId="77777777" w:rsidR="002012CA" w:rsidRPr="001C3F9E" w:rsidRDefault="002012CA" w:rsidP="002012CA">
            <w:pPr>
              <w:widowControl w:val="0"/>
              <w:tabs>
                <w:tab w:val="left" w:pos="1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1.4.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4AD58F54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Философия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E8787B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УК-4,8</w:t>
            </w:r>
          </w:p>
        </w:tc>
      </w:tr>
      <w:tr w:rsidR="001C3F9E" w:rsidRPr="001C3F9E" w14:paraId="79F677DD" w14:textId="77777777" w:rsidTr="00F64A90">
        <w:tc>
          <w:tcPr>
            <w:tcW w:w="0" w:type="auto"/>
            <w:shd w:val="clear" w:color="auto" w:fill="auto"/>
            <w:vAlign w:val="center"/>
          </w:tcPr>
          <w:p w14:paraId="241A637E" w14:textId="77777777" w:rsidR="002012CA" w:rsidRPr="001C3F9E" w:rsidRDefault="002012CA" w:rsidP="002012CA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C3F9E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23679D8F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 w:bidi="ru-RU"/>
              </w:rPr>
              <w:t>Естественно-научный модуль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914470C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</w:p>
        </w:tc>
      </w:tr>
      <w:tr w:rsidR="001C3F9E" w:rsidRPr="001C3F9E" w14:paraId="1E2667F0" w14:textId="77777777" w:rsidTr="00F64A90">
        <w:tc>
          <w:tcPr>
            <w:tcW w:w="0" w:type="auto"/>
            <w:shd w:val="clear" w:color="auto" w:fill="auto"/>
            <w:vAlign w:val="center"/>
          </w:tcPr>
          <w:p w14:paraId="7F6157B0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2.1.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546DE543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Медицинская и биоорганическая химия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7010B97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БПК-1</w:t>
            </w:r>
          </w:p>
        </w:tc>
      </w:tr>
      <w:tr w:rsidR="001C3F9E" w:rsidRPr="001C3F9E" w14:paraId="550CE491" w14:textId="77777777" w:rsidTr="00F64A90">
        <w:tc>
          <w:tcPr>
            <w:tcW w:w="0" w:type="auto"/>
            <w:shd w:val="clear" w:color="auto" w:fill="auto"/>
            <w:vAlign w:val="center"/>
          </w:tcPr>
          <w:p w14:paraId="426E31FC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2.2.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18807B8C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Медицинская биология и общая генетика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4106C06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БПК-2</w:t>
            </w:r>
          </w:p>
        </w:tc>
      </w:tr>
      <w:tr w:rsidR="001C3F9E" w:rsidRPr="001C3F9E" w14:paraId="29CCBF5C" w14:textId="77777777" w:rsidTr="00F64A90">
        <w:tc>
          <w:tcPr>
            <w:tcW w:w="0" w:type="auto"/>
            <w:shd w:val="clear" w:color="auto" w:fill="auto"/>
            <w:vAlign w:val="center"/>
          </w:tcPr>
          <w:p w14:paraId="6AA965F7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 w:bidi="ru-RU"/>
              </w:rPr>
              <w:t>3.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7FB9A605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 w:bidi="ru-RU"/>
              </w:rPr>
              <w:t>Введение в специальность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023003C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  <w:tr w:rsidR="001C3F9E" w:rsidRPr="001C3F9E" w14:paraId="55A25C37" w14:textId="77777777" w:rsidTr="00F64A90">
        <w:tc>
          <w:tcPr>
            <w:tcW w:w="0" w:type="auto"/>
            <w:shd w:val="clear" w:color="auto" w:fill="auto"/>
            <w:vAlign w:val="center"/>
          </w:tcPr>
          <w:p w14:paraId="2ED603CA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ru-RU" w:bidi="ru-RU"/>
              </w:rPr>
              <w:t>3.1.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635C2E47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История медицины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2684816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БПК-3</w:t>
            </w:r>
          </w:p>
        </w:tc>
      </w:tr>
      <w:tr w:rsidR="001C3F9E" w:rsidRPr="001C3F9E" w14:paraId="6CE81370" w14:textId="77777777" w:rsidTr="00F64A90">
        <w:tc>
          <w:tcPr>
            <w:tcW w:w="0" w:type="auto"/>
            <w:shd w:val="clear" w:color="auto" w:fill="auto"/>
            <w:vAlign w:val="center"/>
          </w:tcPr>
          <w:p w14:paraId="50B89D38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ru-RU" w:bidi="ru-RU"/>
              </w:rPr>
              <w:t>3.2.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5574551E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Медицинская этика и деонтология в сестринском деле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AF24FB0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БПК-4</w:t>
            </w:r>
          </w:p>
        </w:tc>
      </w:tr>
      <w:tr w:rsidR="001C3F9E" w:rsidRPr="001C3F9E" w14:paraId="4C1582A8" w14:textId="77777777" w:rsidTr="00F64A90">
        <w:tc>
          <w:tcPr>
            <w:tcW w:w="0" w:type="auto"/>
            <w:shd w:val="clear" w:color="auto" w:fill="auto"/>
            <w:vAlign w:val="center"/>
          </w:tcPr>
          <w:p w14:paraId="1E3E9D4F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 w:bidi="ru-RU"/>
              </w:rPr>
              <w:t>4.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6325AFA5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 w:bidi="ru-RU"/>
              </w:rPr>
              <w:t>Лингвистический модуль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7D045E0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</w:p>
        </w:tc>
      </w:tr>
      <w:tr w:rsidR="001C3F9E" w:rsidRPr="001C3F9E" w14:paraId="67441234" w14:textId="77777777" w:rsidTr="00F64A90">
        <w:tc>
          <w:tcPr>
            <w:tcW w:w="0" w:type="auto"/>
            <w:shd w:val="clear" w:color="auto" w:fill="auto"/>
            <w:vAlign w:val="center"/>
          </w:tcPr>
          <w:p w14:paraId="70425087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4.1.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3B1841A8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Латинский язык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C9B9230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УК-11</w:t>
            </w:r>
          </w:p>
        </w:tc>
      </w:tr>
      <w:tr w:rsidR="001C3F9E" w:rsidRPr="001C3F9E" w14:paraId="3816C089" w14:textId="77777777" w:rsidTr="00F64A90">
        <w:tc>
          <w:tcPr>
            <w:tcW w:w="0" w:type="auto"/>
            <w:shd w:val="clear" w:color="auto" w:fill="auto"/>
            <w:vAlign w:val="center"/>
          </w:tcPr>
          <w:p w14:paraId="397B3BC5" w14:textId="77777777" w:rsidR="002012CA" w:rsidRPr="001C3F9E" w:rsidRDefault="002012CA" w:rsidP="002012CA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47B0B71A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Иностранный язык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16D45AC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УК-3</w:t>
            </w:r>
          </w:p>
        </w:tc>
      </w:tr>
      <w:tr w:rsidR="001C3F9E" w:rsidRPr="001C3F9E" w14:paraId="699E4070" w14:textId="77777777" w:rsidTr="00F64A90">
        <w:tc>
          <w:tcPr>
            <w:tcW w:w="0" w:type="auto"/>
            <w:shd w:val="clear" w:color="auto" w:fill="auto"/>
            <w:vAlign w:val="center"/>
          </w:tcPr>
          <w:p w14:paraId="5BE51492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 w:bidi="ru-RU"/>
              </w:rPr>
              <w:t>5.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7E5305D8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 w:bidi="ru-RU"/>
              </w:rPr>
              <w:t>Морфологический модуль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2142362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  <w:tr w:rsidR="001C3F9E" w:rsidRPr="001C3F9E" w14:paraId="651741D2" w14:textId="77777777" w:rsidTr="00F64A90">
        <w:tc>
          <w:tcPr>
            <w:tcW w:w="0" w:type="auto"/>
            <w:shd w:val="clear" w:color="auto" w:fill="auto"/>
            <w:vAlign w:val="center"/>
          </w:tcPr>
          <w:p w14:paraId="771B00B8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5.1.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61F79298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Анатомия человека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1BFC5E1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БПК-5</w:t>
            </w:r>
          </w:p>
        </w:tc>
      </w:tr>
      <w:tr w:rsidR="001C3F9E" w:rsidRPr="001C3F9E" w14:paraId="3F9FE666" w14:textId="77777777" w:rsidTr="00F64A90">
        <w:tc>
          <w:tcPr>
            <w:tcW w:w="0" w:type="auto"/>
            <w:shd w:val="clear" w:color="auto" w:fill="auto"/>
            <w:vAlign w:val="center"/>
          </w:tcPr>
          <w:p w14:paraId="48450382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5.2.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1AA4737C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Гистология, цитология, эмбриология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1EF2D0C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БПК-6</w:t>
            </w:r>
          </w:p>
        </w:tc>
      </w:tr>
      <w:tr w:rsidR="001C3F9E" w:rsidRPr="001C3F9E" w14:paraId="279074F1" w14:textId="77777777" w:rsidTr="00F64A90">
        <w:tc>
          <w:tcPr>
            <w:tcW w:w="0" w:type="auto"/>
            <w:shd w:val="clear" w:color="auto" w:fill="auto"/>
            <w:vAlign w:val="center"/>
          </w:tcPr>
          <w:p w14:paraId="7456A401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 w:bidi="ru-RU"/>
              </w:rPr>
              <w:t>6.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3ADEA91C" w14:textId="77777777" w:rsidR="002012CA" w:rsidRPr="001C3F9E" w:rsidRDefault="002012CA" w:rsidP="002012CA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 w:bidi="ru-RU"/>
              </w:rPr>
              <w:t>Информационные технологии в здравоохранении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B0A5CA2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  <w:tr w:rsidR="001C3F9E" w:rsidRPr="001C3F9E" w14:paraId="6767B24E" w14:textId="77777777" w:rsidTr="00F64A90">
        <w:tc>
          <w:tcPr>
            <w:tcW w:w="0" w:type="auto"/>
            <w:shd w:val="clear" w:color="auto" w:fill="auto"/>
            <w:vAlign w:val="center"/>
          </w:tcPr>
          <w:p w14:paraId="6BE2FCF7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6.1.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7E0F9181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Информатика в медицине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64DF2C8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УК-2</w:t>
            </w:r>
          </w:p>
        </w:tc>
      </w:tr>
      <w:tr w:rsidR="001C3F9E" w:rsidRPr="001C3F9E" w14:paraId="7AC9E132" w14:textId="77777777" w:rsidTr="00F64A90">
        <w:tc>
          <w:tcPr>
            <w:tcW w:w="0" w:type="auto"/>
            <w:shd w:val="clear" w:color="auto" w:fill="auto"/>
            <w:vAlign w:val="center"/>
          </w:tcPr>
          <w:p w14:paraId="10303766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6.2.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24CA0E76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Биомедицинская статистика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998680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УК-1</w:t>
            </w:r>
          </w:p>
        </w:tc>
      </w:tr>
      <w:tr w:rsidR="001C3F9E" w:rsidRPr="001C3F9E" w14:paraId="66B31DE2" w14:textId="77777777" w:rsidTr="00F64A90">
        <w:tc>
          <w:tcPr>
            <w:tcW w:w="0" w:type="auto"/>
            <w:shd w:val="clear" w:color="auto" w:fill="auto"/>
            <w:vAlign w:val="center"/>
          </w:tcPr>
          <w:p w14:paraId="2DD12F61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6.3.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4D136B96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Медицинская техника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13410A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БПК-12</w:t>
            </w:r>
          </w:p>
        </w:tc>
      </w:tr>
      <w:tr w:rsidR="001C3F9E" w:rsidRPr="001C3F9E" w14:paraId="7F011663" w14:textId="77777777" w:rsidTr="00F64A90">
        <w:tc>
          <w:tcPr>
            <w:tcW w:w="0" w:type="auto"/>
            <w:shd w:val="clear" w:color="auto" w:fill="auto"/>
            <w:vAlign w:val="center"/>
          </w:tcPr>
          <w:p w14:paraId="008E4DAF" w14:textId="77777777" w:rsidR="002012CA" w:rsidRPr="001C3F9E" w:rsidRDefault="002012CA" w:rsidP="002012CA">
            <w:pPr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C3F9E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6E46D93C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 w:bidi="ru-RU"/>
              </w:rPr>
              <w:t xml:space="preserve">Медико-профилактический модуль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F08C883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 </w:t>
            </w:r>
          </w:p>
        </w:tc>
      </w:tr>
      <w:tr w:rsidR="001C3F9E" w:rsidRPr="001C3F9E" w14:paraId="38F11B4C" w14:textId="77777777" w:rsidTr="00F64A90">
        <w:tc>
          <w:tcPr>
            <w:tcW w:w="0" w:type="auto"/>
            <w:shd w:val="clear" w:color="auto" w:fill="auto"/>
            <w:vAlign w:val="center"/>
          </w:tcPr>
          <w:p w14:paraId="67C4DB22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7.1.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06179B45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 xml:space="preserve">Общая гигиена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2AC5977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БПК-13</w:t>
            </w:r>
          </w:p>
        </w:tc>
      </w:tr>
      <w:tr w:rsidR="001C3F9E" w:rsidRPr="001C3F9E" w14:paraId="57C0ABC8" w14:textId="77777777" w:rsidTr="00F64A90">
        <w:tc>
          <w:tcPr>
            <w:tcW w:w="0" w:type="auto"/>
            <w:shd w:val="clear" w:color="auto" w:fill="auto"/>
            <w:vAlign w:val="center"/>
          </w:tcPr>
          <w:p w14:paraId="14B1101F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7.2.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67C4431C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Микробиология, вирусология, иммунология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F4F7ECF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БПК-14</w:t>
            </w:r>
          </w:p>
        </w:tc>
      </w:tr>
      <w:tr w:rsidR="001C3F9E" w:rsidRPr="001C3F9E" w14:paraId="351A1946" w14:textId="77777777" w:rsidTr="00F64A90">
        <w:tc>
          <w:tcPr>
            <w:tcW w:w="0" w:type="auto"/>
            <w:shd w:val="clear" w:color="auto" w:fill="auto"/>
            <w:vAlign w:val="center"/>
          </w:tcPr>
          <w:p w14:paraId="158AF6BE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 w:bidi="ru-RU"/>
              </w:rPr>
              <w:t>8.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0F289DC2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 w:bidi="ru-RU"/>
              </w:rPr>
              <w:t>Медсестринский модуль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438E0F0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  <w:tr w:rsidR="001C3F9E" w:rsidRPr="001C3F9E" w14:paraId="1BA57672" w14:textId="77777777" w:rsidTr="00F64A90">
        <w:tc>
          <w:tcPr>
            <w:tcW w:w="0" w:type="auto"/>
            <w:shd w:val="clear" w:color="auto" w:fill="auto"/>
            <w:vAlign w:val="center"/>
          </w:tcPr>
          <w:p w14:paraId="45487436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8.1.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079F1709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 xml:space="preserve">Медицинское делопроизводство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435875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БПК-15</w:t>
            </w:r>
          </w:p>
        </w:tc>
      </w:tr>
      <w:tr w:rsidR="001C3F9E" w:rsidRPr="001C3F9E" w14:paraId="2CE09452" w14:textId="77777777" w:rsidTr="00F64A90">
        <w:tc>
          <w:tcPr>
            <w:tcW w:w="0" w:type="auto"/>
            <w:shd w:val="clear" w:color="auto" w:fill="auto"/>
            <w:vAlign w:val="center"/>
          </w:tcPr>
          <w:p w14:paraId="35BDA34B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8.2.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472E50B5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Теория сестринского дела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6DB0F23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БПК-16</w:t>
            </w:r>
          </w:p>
        </w:tc>
      </w:tr>
      <w:tr w:rsidR="001C3F9E" w:rsidRPr="001C3F9E" w14:paraId="2C0ECDCD" w14:textId="77777777" w:rsidTr="00F64A90">
        <w:tc>
          <w:tcPr>
            <w:tcW w:w="0" w:type="auto"/>
            <w:shd w:val="clear" w:color="auto" w:fill="auto"/>
            <w:vAlign w:val="center"/>
          </w:tcPr>
          <w:p w14:paraId="3EA6E921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 w:bidi="ru-RU"/>
              </w:rPr>
              <w:t>9.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244A5A93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 w:bidi="ru-RU"/>
              </w:rPr>
              <w:t>Биохимический модуль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3818D19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  <w:tr w:rsidR="001C3F9E" w:rsidRPr="001C3F9E" w14:paraId="75D55F12" w14:textId="77777777" w:rsidTr="00F64A90">
        <w:tc>
          <w:tcPr>
            <w:tcW w:w="0" w:type="auto"/>
            <w:shd w:val="clear" w:color="auto" w:fill="auto"/>
            <w:vAlign w:val="center"/>
          </w:tcPr>
          <w:p w14:paraId="4EFA0385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9.1.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6865DB2F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Биологическая химия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6967A0F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БПК-7</w:t>
            </w:r>
          </w:p>
        </w:tc>
      </w:tr>
      <w:tr w:rsidR="001C3F9E" w:rsidRPr="001C3F9E" w14:paraId="65D8F4DB" w14:textId="77777777" w:rsidTr="00F64A90">
        <w:tc>
          <w:tcPr>
            <w:tcW w:w="0" w:type="auto"/>
            <w:shd w:val="clear" w:color="auto" w:fill="auto"/>
            <w:vAlign w:val="center"/>
          </w:tcPr>
          <w:p w14:paraId="15AD3CA3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lastRenderedPageBreak/>
              <w:t>9.2.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31FBFFE0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Нормальная физиология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B93F2DE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БПК-8</w:t>
            </w:r>
          </w:p>
        </w:tc>
      </w:tr>
      <w:tr w:rsidR="001C3F9E" w:rsidRPr="001C3F9E" w14:paraId="56721D38" w14:textId="77777777" w:rsidTr="00F64A90">
        <w:tc>
          <w:tcPr>
            <w:tcW w:w="0" w:type="auto"/>
            <w:shd w:val="clear" w:color="auto" w:fill="auto"/>
            <w:vAlign w:val="center"/>
          </w:tcPr>
          <w:p w14:paraId="4F3656F7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9.3.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72B320A9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Фармакология, фармация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F8F8EA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БПК-9</w:t>
            </w:r>
          </w:p>
        </w:tc>
      </w:tr>
      <w:tr w:rsidR="001C3F9E" w:rsidRPr="001C3F9E" w14:paraId="4F58F29D" w14:textId="77777777" w:rsidTr="00F64A90">
        <w:tc>
          <w:tcPr>
            <w:tcW w:w="0" w:type="auto"/>
            <w:shd w:val="clear" w:color="auto" w:fill="auto"/>
            <w:vAlign w:val="center"/>
          </w:tcPr>
          <w:p w14:paraId="72D7E2FA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 w:bidi="ru-RU"/>
              </w:rPr>
              <w:t>10.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5F2B97C4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 w:bidi="ru-RU"/>
              </w:rPr>
              <w:t>Патология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66A194A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ru-RU" w:bidi="ru-RU"/>
              </w:rPr>
              <w:t>БПК-10, 11</w:t>
            </w:r>
          </w:p>
        </w:tc>
      </w:tr>
      <w:tr w:rsidR="001C3F9E" w:rsidRPr="001C3F9E" w14:paraId="0AB8E2A5" w14:textId="77777777" w:rsidTr="00F64A90">
        <w:tc>
          <w:tcPr>
            <w:tcW w:w="0" w:type="auto"/>
            <w:shd w:val="clear" w:color="auto" w:fill="auto"/>
            <w:vAlign w:val="center"/>
          </w:tcPr>
          <w:p w14:paraId="22605CDC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 w:bidi="ru-RU"/>
              </w:rPr>
              <w:t>11.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65D72602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proofErr w:type="spellStart"/>
            <w:r w:rsidRPr="001C3F9E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 w:bidi="ru-RU"/>
              </w:rPr>
              <w:t>Коммуникационно</w:t>
            </w:r>
            <w:proofErr w:type="spellEnd"/>
            <w:r w:rsidRPr="001C3F9E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lang w:eastAsia="ru-RU" w:bidi="ru-RU"/>
              </w:rPr>
              <w:t>-правовой модуль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9D9FC83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ru-RU" w:bidi="ru-RU"/>
              </w:rPr>
              <w:t>УК-4,5,6, БПК-17,18</w:t>
            </w:r>
          </w:p>
        </w:tc>
      </w:tr>
      <w:tr w:rsidR="001C3F9E" w:rsidRPr="001C3F9E" w14:paraId="11A94F12" w14:textId="77777777" w:rsidTr="00F64A90">
        <w:tc>
          <w:tcPr>
            <w:tcW w:w="0" w:type="auto"/>
            <w:shd w:val="clear" w:color="auto" w:fill="auto"/>
            <w:vAlign w:val="center"/>
          </w:tcPr>
          <w:p w14:paraId="71DB7821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ru-RU" w:bidi="ru-RU"/>
              </w:rPr>
              <w:t>12.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0B9C7FEE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ru-RU" w:bidi="ru-RU"/>
              </w:rPr>
              <w:t>Дополнительные виды обучения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DE47D58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  <w:tr w:rsidR="001C3F9E" w:rsidRPr="001C3F9E" w14:paraId="088B07B0" w14:textId="77777777" w:rsidTr="00F64A90">
        <w:tc>
          <w:tcPr>
            <w:tcW w:w="0" w:type="auto"/>
            <w:shd w:val="clear" w:color="auto" w:fill="auto"/>
            <w:vAlign w:val="center"/>
          </w:tcPr>
          <w:p w14:paraId="274B1E90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12.1.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07E0368F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Белорусский язык (профессиональная лексика)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F99C0ED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УК-13</w:t>
            </w:r>
          </w:p>
        </w:tc>
      </w:tr>
      <w:tr w:rsidR="001C3F9E" w:rsidRPr="001C3F9E" w14:paraId="1859730C" w14:textId="77777777" w:rsidTr="00F64A90">
        <w:tc>
          <w:tcPr>
            <w:tcW w:w="0" w:type="auto"/>
            <w:shd w:val="clear" w:color="auto" w:fill="auto"/>
            <w:vAlign w:val="center"/>
          </w:tcPr>
          <w:p w14:paraId="58B29845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12.2.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568864C9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Безопасность жизнедеятельности человека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98F4511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БПК-19</w:t>
            </w:r>
          </w:p>
        </w:tc>
      </w:tr>
      <w:tr w:rsidR="001C3F9E" w:rsidRPr="001C3F9E" w14:paraId="63747E68" w14:textId="77777777" w:rsidTr="00F64A90">
        <w:tc>
          <w:tcPr>
            <w:tcW w:w="0" w:type="auto"/>
            <w:shd w:val="clear" w:color="auto" w:fill="auto"/>
            <w:vAlign w:val="center"/>
          </w:tcPr>
          <w:p w14:paraId="3A9F4CFB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12.3.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0C5906D0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Физическая культура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6713EE" w14:textId="77777777" w:rsidR="002012CA" w:rsidRPr="001C3F9E" w:rsidRDefault="002012CA" w:rsidP="002012CA">
            <w:pPr>
              <w:widowControl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 w:rsidRPr="001C3F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УК-12</w:t>
            </w:r>
          </w:p>
        </w:tc>
      </w:tr>
    </w:tbl>
    <w:p w14:paraId="072239AC" w14:textId="77777777" w:rsidR="002012CA" w:rsidRPr="001C3F9E" w:rsidRDefault="002012CA" w:rsidP="002012CA">
      <w:pPr>
        <w:widowControl w:val="0"/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26. Результаты обучения по модулям и учебным дисциплинам </w:t>
      </w:r>
      <w:r w:rsidRPr="001C3F9E">
        <w:rPr>
          <w:rFonts w:ascii="Times New Roman" w:eastAsia="Arial Unicode MS" w:hAnsi="Times New Roman" w:cs="Times New Roman"/>
          <w:spacing w:val="-6"/>
          <w:sz w:val="30"/>
          <w:szCs w:val="30"/>
          <w:lang w:eastAsia="ru-RU" w:bidi="ru-RU"/>
        </w:rPr>
        <w:t>государственного компонента (знать, уметь, владеть) определяются учебными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 программами.</w:t>
      </w:r>
    </w:p>
    <w:p w14:paraId="470B1F73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30"/>
          <w:szCs w:val="30"/>
          <w:shd w:val="clear" w:color="auto" w:fill="FFFFFF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>27. </w:t>
      </w:r>
      <w:r w:rsidRPr="001C3F9E">
        <w:rPr>
          <w:rFonts w:ascii="Times New Roman" w:eastAsia="Times New Roman" w:hAnsi="Times New Roman" w:cs="Times New Roman"/>
          <w:spacing w:val="2"/>
          <w:sz w:val="30"/>
          <w:szCs w:val="30"/>
          <w:shd w:val="clear" w:color="auto" w:fill="FFFFFF"/>
          <w:lang w:eastAsia="ru-RU" w:bidi="ru-RU"/>
        </w:rPr>
        <w:t>В типовых учебных программах по учебным дисциплинам приводится примерный перечень результатов обучения.</w:t>
      </w:r>
    </w:p>
    <w:p w14:paraId="10C25FD0" w14:textId="77777777" w:rsidR="002012CA" w:rsidRPr="001C3F9E" w:rsidRDefault="002012CA" w:rsidP="002012CA">
      <w:pPr>
        <w:widowControl w:val="0"/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lang w:eastAsia="x-none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x-none" w:bidi="ru-RU"/>
        </w:rPr>
        <w:t xml:space="preserve">28. Результаты обучения должны быть соотнесены с требуемыми результатами освоения содержания образовательной программы высшего образования </w:t>
      </w:r>
      <w:r w:rsidRPr="001C3F9E">
        <w:rPr>
          <w:rFonts w:ascii="Times New Roman" w:eastAsia="Arial Unicode MS" w:hAnsi="Times New Roman" w:cs="Times New Roman"/>
          <w:sz w:val="30"/>
          <w:szCs w:val="30"/>
          <w:lang w:val="en-US" w:eastAsia="x-none" w:bidi="ru-RU"/>
        </w:rPr>
        <w:t>I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x-none" w:bidi="ru-RU"/>
        </w:rPr>
        <w:t xml:space="preserve"> ступени (компетенциями).  </w:t>
      </w:r>
    </w:p>
    <w:p w14:paraId="0BE26AA9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lang w:eastAsia="x-none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x-none" w:bidi="ru-RU"/>
        </w:rPr>
        <w:t>29.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08227C70" w14:textId="77777777" w:rsidR="002012CA" w:rsidRPr="001C3F9E" w:rsidRDefault="002012CA" w:rsidP="002012CA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30"/>
          <w:szCs w:val="30"/>
          <w:lang w:eastAsia="x-none" w:bidi="ru-RU"/>
        </w:rPr>
      </w:pPr>
    </w:p>
    <w:p w14:paraId="2E0C7A27" w14:textId="77777777" w:rsidR="002012CA" w:rsidRPr="001C3F9E" w:rsidRDefault="002012CA" w:rsidP="002012C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0"/>
          <w:szCs w:val="30"/>
          <w:lang w:eastAsia="x-none" w:bidi="ru-RU"/>
        </w:rPr>
      </w:pPr>
      <w:r w:rsidRPr="001C3F9E">
        <w:rPr>
          <w:rFonts w:ascii="Times New Roman" w:eastAsia="Arial Unicode MS" w:hAnsi="Times New Roman" w:cs="Times New Roman"/>
          <w:b/>
          <w:sz w:val="30"/>
          <w:szCs w:val="30"/>
          <w:lang w:eastAsia="x-none" w:bidi="ru-RU"/>
        </w:rPr>
        <w:t>ГЛАВА 6</w:t>
      </w:r>
    </w:p>
    <w:p w14:paraId="2FB6FD1D" w14:textId="77777777" w:rsidR="002012CA" w:rsidRPr="001C3F9E" w:rsidRDefault="002012CA" w:rsidP="002012C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pacing w:val="-10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b/>
          <w:bCs/>
          <w:spacing w:val="-10"/>
          <w:sz w:val="30"/>
          <w:szCs w:val="30"/>
          <w:lang w:eastAsia="ru-RU" w:bidi="ru-RU"/>
        </w:rPr>
        <w:t>ТРЕБОВАНИЯ К ОРГАНИЗАЦИИ ОБРАЗОВАТЕЛЬНОГО ПРОЦЕССА</w:t>
      </w:r>
    </w:p>
    <w:p w14:paraId="1A191E4D" w14:textId="77777777" w:rsidR="002012CA" w:rsidRPr="001C3F9E" w:rsidRDefault="002012CA" w:rsidP="002012CA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</w:p>
    <w:p w14:paraId="50AC1E81" w14:textId="77777777" w:rsidR="002012CA" w:rsidRPr="001C3F9E" w:rsidRDefault="002012CA" w:rsidP="002012CA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30. Педагогические работники учреждения высшего образования должны: </w:t>
      </w:r>
    </w:p>
    <w:p w14:paraId="761B0CFB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заниматься научно-методической деятельностью;</w:t>
      </w:r>
    </w:p>
    <w:p w14:paraId="06CDFC63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14:paraId="2758178A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студентами.</w:t>
      </w:r>
    </w:p>
    <w:p w14:paraId="798BDE19" w14:textId="77777777" w:rsidR="002012CA" w:rsidRPr="001C3F9E" w:rsidRDefault="002012CA" w:rsidP="002012CA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Для осуществления образовательного процесса могут привлекаться ведущие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14:paraId="05D4648A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>31. Учреждение высшего образования должно располагать:</w:t>
      </w:r>
    </w:p>
    <w:p w14:paraId="4021B48F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студента;</w:t>
      </w:r>
    </w:p>
    <w:p w14:paraId="6818B527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pacing w:val="-2"/>
          <w:sz w:val="30"/>
          <w:szCs w:val="30"/>
          <w:lang w:eastAsia="ru-RU" w:bidi="ru-RU"/>
        </w:rPr>
        <w:t xml:space="preserve">средствами обучения, необходимыми для реализации образовательной </w:t>
      </w:r>
      <w:r w:rsidRPr="001C3F9E">
        <w:rPr>
          <w:rFonts w:ascii="Times New Roman" w:eastAsia="Times New Roman" w:hAnsi="Times New Roman" w:cs="Times New Roman"/>
          <w:spacing w:val="-2"/>
          <w:sz w:val="30"/>
          <w:szCs w:val="30"/>
          <w:lang w:eastAsia="ru-RU" w:bidi="ru-RU"/>
        </w:rPr>
        <w:lastRenderedPageBreak/>
        <w:t>программы высшего образования I ступени (приборы, оборудование, инструменты, учебно-наглядные пособия, компьютеры, компьютерные сети, аудиовизуальные средства и иные материальные объекты).</w:t>
      </w:r>
    </w:p>
    <w:p w14:paraId="16EA85E4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Функционирование информационно-образовательной среды учреждения высшего образования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3E1F44CF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1C3F9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 </w:t>
      </w:r>
    </w:p>
    <w:p w14:paraId="509F8FE4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В случае применения дистанционных образовательных технологий </w:t>
      </w:r>
      <w:r w:rsidRPr="001C3F9E">
        <w:rPr>
          <w:rFonts w:ascii="Times New Roman" w:eastAsia="Times New Roman" w:hAnsi="Times New Roman" w:cs="Times New Roman"/>
          <w:spacing w:val="-6"/>
          <w:sz w:val="30"/>
          <w:szCs w:val="30"/>
          <w:lang w:eastAsia="ru-RU" w:bidi="ru-RU"/>
        </w:rPr>
        <w:t>допускается замена специально оборудованных помещений их виртуальными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аналогами, позволяющими обучающимся приобрести компетенции, определенные в главе 4 настоящего образовательного стандарта.</w:t>
      </w:r>
    </w:p>
    <w:p w14:paraId="145FFDBD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32. Научно-методическое обеспечение образовательного процесса должно соответствовать следующим требованиям: </w:t>
      </w:r>
    </w:p>
    <w:p w14:paraId="41960251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2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pacing w:val="-2"/>
          <w:sz w:val="30"/>
          <w:szCs w:val="30"/>
          <w:lang w:eastAsia="ru-RU" w:bidi="ru-RU"/>
        </w:rPr>
        <w:t xml:space="preserve"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 </w:t>
      </w:r>
    </w:p>
    <w:p w14:paraId="32E3C248" w14:textId="77777777" w:rsidR="002012CA" w:rsidRPr="001C3F9E" w:rsidRDefault="002012CA" w:rsidP="002012CA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должен быть обеспечен доступ для каждого студента к библиотечным </w:t>
      </w:r>
      <w:r w:rsidRPr="001C3F9E">
        <w:rPr>
          <w:rFonts w:ascii="Times New Roman" w:eastAsia="Arial Unicode MS" w:hAnsi="Times New Roman" w:cs="Times New Roman"/>
          <w:spacing w:val="-6"/>
          <w:sz w:val="30"/>
          <w:szCs w:val="30"/>
          <w:lang w:eastAsia="ru-RU" w:bidi="ru-RU"/>
        </w:rPr>
        <w:t>фондам, электронным средствам обучения, электронным информационным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 ресурсам (локального доступа, удаленного доступа) по всем учебным дисциплинам (модулям). </w:t>
      </w:r>
    </w:p>
    <w:p w14:paraId="66A10A5D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</w:t>
      </w:r>
      <w:r w:rsidRPr="001C3F9E">
        <w:rPr>
          <w:rFonts w:ascii="Times New Roman" w:eastAsia="Arial Unicode MS" w:hAnsi="Times New Roman" w:cs="Times New Roman"/>
          <w:spacing w:val="-6"/>
          <w:sz w:val="30"/>
          <w:szCs w:val="30"/>
          <w:lang w:eastAsia="ru-RU" w:bidi="ru-RU"/>
        </w:rPr>
        <w:t>(креативного и диалогового обучения, вариативных моделей самостоятельной</w:t>
      </w: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 xml:space="preserve"> работы, модульных и рейтинговых систем обучения, тестовых и других систем оценивания уровня компетенций и иное). </w:t>
      </w:r>
    </w:p>
    <w:p w14:paraId="4B177331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14:paraId="5DAAFDBC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pacing w:val="-6"/>
          <w:sz w:val="30"/>
          <w:szCs w:val="30"/>
          <w:lang w:eastAsia="ru-RU" w:bidi="ru-RU"/>
        </w:rPr>
        <w:t>включает в себя удобную в использовании и актуальную информацию,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доступную для абитуриентов на этапе вступительной кампании, а также для студентов на протяжении всего периода обучения; </w:t>
      </w:r>
    </w:p>
    <w:p w14:paraId="03D4F476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представляется на русском и(или) белорусском языке и английском языке; </w:t>
      </w:r>
    </w:p>
    <w:p w14:paraId="1BB2FA35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описание каждой учебной дисциплины (модуля) содержит краткое содержание, формируемые компетенции, результаты обучения (знать, 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lastRenderedPageBreak/>
        <w:t xml:space="preserve">уметь, владеть), семестр, </w:t>
      </w:r>
      <w:proofErr w:type="spellStart"/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пререквизиты</w:t>
      </w:r>
      <w:proofErr w:type="spellEnd"/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14:paraId="3C358498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объем описания учебной дисциплины (модуля) составляет максимум одну страницу;</w:t>
      </w:r>
    </w:p>
    <w:p w14:paraId="6C2C7DAE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каталог учебных дисциплин (модулей) сопровождается структурной схемой образовательной программы высшего образования I ступени с зачетными единицами.</w:t>
      </w:r>
    </w:p>
    <w:p w14:paraId="01DE5A7A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Учреждения высшего образования вправе самостоятельно принимать решение о формате каталога учебных дисциплин (модулей) и последовательности представления информации.</w:t>
      </w:r>
    </w:p>
    <w:p w14:paraId="4A419AEA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>33. Требования к организации самостоятельной работы устанавливаются законодательством.</w:t>
      </w:r>
    </w:p>
    <w:p w14:paraId="51E0DD5F" w14:textId="77777777" w:rsidR="002012CA" w:rsidRPr="001C3F9E" w:rsidRDefault="002012CA" w:rsidP="002012C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</w:pPr>
      <w:r w:rsidRPr="001C3F9E">
        <w:rPr>
          <w:rFonts w:ascii="Times New Roman" w:eastAsia="Arial Unicode MS" w:hAnsi="Times New Roman" w:cs="Times New Roman"/>
          <w:sz w:val="30"/>
          <w:szCs w:val="30"/>
          <w:lang w:eastAsia="ru-RU" w:bidi="ru-RU"/>
        </w:rPr>
        <w:t>34.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14:paraId="3A99789A" w14:textId="77777777" w:rsidR="002012CA" w:rsidRPr="001C3F9E" w:rsidRDefault="002012CA" w:rsidP="002012CA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x-none"/>
        </w:rPr>
        <w:t>35. </w:t>
      </w:r>
      <w:r w:rsidRPr="001C3F9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14:paraId="2CB485C9" w14:textId="77777777" w:rsidR="002012CA" w:rsidRPr="001C3F9E" w:rsidRDefault="002012CA" w:rsidP="002012CA">
      <w:pPr>
        <w:widowControl w:val="0"/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1C3F9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высшего образования </w:t>
      </w:r>
      <w:r w:rsidRPr="001C3F9E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ступени </w:t>
      </w:r>
      <w:r w:rsidRPr="001C3F9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создаются фонды оценочных средств, включающие типовые задания,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задания открытого типа, задания коммуникативного типа, </w:t>
      </w:r>
      <w:r w:rsidRPr="001C3F9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1C3F9E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</w:t>
      </w:r>
      <w:r w:rsidRPr="001C3F9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. Фонды оценочных средств разрабатываются соответствующими кафедрами учреждения высшего образования. </w:t>
      </w:r>
    </w:p>
    <w:p w14:paraId="247D41B2" w14:textId="77777777" w:rsidR="002012CA" w:rsidRPr="001C3F9E" w:rsidRDefault="002012CA" w:rsidP="002012CA">
      <w:pPr>
        <w:widowControl w:val="0"/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1C3F9E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1C3F9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4ADA7F11" w14:textId="77777777" w:rsidR="00855087" w:rsidRPr="001C3F9E" w:rsidRDefault="00855087" w:rsidP="002012CA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</w:p>
    <w:p w14:paraId="11E3100E" w14:textId="77777777" w:rsidR="00855087" w:rsidRPr="001C3F9E" w:rsidRDefault="00855087" w:rsidP="002012CA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</w:p>
    <w:p w14:paraId="41E1BAF7" w14:textId="77777777" w:rsidR="00855087" w:rsidRPr="001C3F9E" w:rsidRDefault="00855087" w:rsidP="002012CA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</w:p>
    <w:p w14:paraId="08D78E82" w14:textId="77777777" w:rsidR="00855087" w:rsidRPr="001C3F9E" w:rsidRDefault="00855087" w:rsidP="002012CA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</w:p>
    <w:p w14:paraId="45702BAA" w14:textId="77777777" w:rsidR="00855087" w:rsidRPr="001C3F9E" w:rsidRDefault="00855087" w:rsidP="002012CA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</w:p>
    <w:p w14:paraId="744DFCB0" w14:textId="5082CFF1" w:rsidR="002012CA" w:rsidRPr="001C3F9E" w:rsidRDefault="002012CA" w:rsidP="002012CA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  <w:r w:rsidRPr="001C3F9E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lastRenderedPageBreak/>
        <w:t>ГЛАВА 7</w:t>
      </w:r>
    </w:p>
    <w:p w14:paraId="6EE3E086" w14:textId="77777777" w:rsidR="002012CA" w:rsidRPr="001C3F9E" w:rsidRDefault="002012CA" w:rsidP="002012CA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1C3F9E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>ТРЕБОВАНИЯ К ИТОГОВОЙ АТТЕСТАЦИИ</w:t>
      </w:r>
    </w:p>
    <w:p w14:paraId="372966CC" w14:textId="77777777" w:rsidR="002012CA" w:rsidRPr="001C3F9E" w:rsidRDefault="002012CA" w:rsidP="002012CA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14:paraId="4A596C29" w14:textId="77777777" w:rsidR="002012CA" w:rsidRPr="001C3F9E" w:rsidRDefault="002012CA" w:rsidP="002012CA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1C3F9E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38. </w:t>
      </w:r>
      <w:r w:rsidRPr="001C3F9E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14:paraId="639748BE" w14:textId="77777777" w:rsidR="002012CA" w:rsidRPr="001C3F9E" w:rsidRDefault="002012CA" w:rsidP="002012CA">
      <w:pPr>
        <w:widowControl w:val="0"/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1C3F9E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К итоговой аттестации допускаются студенты, полностью выполнившие</w:t>
      </w:r>
      <w:r w:rsidRPr="001C3F9E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1C3F9E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соответствующие </w:t>
      </w:r>
      <w:r w:rsidRPr="001C3F9E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учебный план и учебные программы.</w:t>
      </w:r>
    </w:p>
    <w:p w14:paraId="3DCE97C9" w14:textId="77777777" w:rsidR="002012CA" w:rsidRPr="001C3F9E" w:rsidRDefault="002012CA" w:rsidP="002012CA">
      <w:pPr>
        <w:widowControl w:val="0"/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1C3F9E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Итоговая аттестация </w:t>
      </w:r>
      <w:r w:rsidRPr="001C3F9E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студентов</w:t>
      </w:r>
      <w:r w:rsidRPr="001C3F9E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при освоении образовательн</w:t>
      </w:r>
      <w:r w:rsidRPr="001C3F9E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ой</w:t>
      </w:r>
      <w:r w:rsidRPr="001C3F9E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программ</w:t>
      </w:r>
      <w:r w:rsidRPr="001C3F9E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ы высшего образования </w:t>
      </w:r>
      <w:r w:rsidRPr="001C3F9E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</w:t>
      </w:r>
      <w:r w:rsidRPr="001C3F9E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ступени</w:t>
      </w:r>
      <w:r w:rsidRPr="001C3F9E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1C3F9E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по специальности </w:t>
      </w:r>
      <w:r w:rsidRPr="001C3F9E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1-79 01 0</w:t>
      </w:r>
      <w:r w:rsidRPr="001C3F9E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6</w:t>
      </w:r>
      <w:r w:rsidRPr="001C3F9E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«</w:t>
      </w:r>
      <w:r w:rsidRPr="001C3F9E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Сестринское дело</w:t>
      </w:r>
      <w:r w:rsidRPr="001C3F9E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» проводится в форме государственн</w:t>
      </w:r>
      <w:r w:rsidRPr="001C3F9E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ых</w:t>
      </w:r>
      <w:r w:rsidRPr="001C3F9E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экзамен</w:t>
      </w:r>
      <w:r w:rsidRPr="001C3F9E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ов: «Общественное здоровье и здравоохранение», «Сестринское дело в клинической медицине».</w:t>
      </w:r>
    </w:p>
    <w:p w14:paraId="39A1D00A" w14:textId="77777777" w:rsidR="002012CA" w:rsidRPr="001C3F9E" w:rsidRDefault="002012CA" w:rsidP="002012CA">
      <w:pPr>
        <w:widowControl w:val="0"/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1C3F9E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При подготовке к итоговой аттестации формируются или развиваются</w:t>
      </w:r>
      <w:r w:rsidRPr="001C3F9E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компетенции, приведенные в таблице 2 настоящего образовательного стандарта.</w:t>
      </w:r>
    </w:p>
    <w:p w14:paraId="21B49972" w14:textId="76635D64" w:rsidR="002F20CF" w:rsidRPr="001C3F9E" w:rsidRDefault="002012CA" w:rsidP="001C3F9E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</w:pPr>
      <w:r w:rsidRPr="001C3F9E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39. Программа </w:t>
      </w:r>
      <w:r w:rsidRPr="001C3F9E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государственн</w:t>
      </w:r>
      <w:r w:rsidRPr="001C3F9E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ого</w:t>
      </w:r>
      <w:r w:rsidRPr="001C3F9E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экзамен</w:t>
      </w:r>
      <w:r w:rsidRPr="001C3F9E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а</w:t>
      </w:r>
      <w:r w:rsidRPr="001C3F9E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proofErr w:type="spellStart"/>
      <w:r w:rsidRPr="001C3F9E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разрабатыва</w:t>
      </w:r>
      <w:r w:rsidRPr="001C3F9E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е</w:t>
      </w:r>
      <w:r w:rsidRPr="001C3F9E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тся</w:t>
      </w:r>
      <w:proofErr w:type="spellEnd"/>
      <w:r w:rsidRPr="001C3F9E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sectPr w:rsidR="002F20CF" w:rsidRPr="001C3F9E" w:rsidSect="009D1F1B">
      <w:headerReference w:type="even" r:id="rId10"/>
      <w:headerReference w:type="default" r:id="rId11"/>
      <w:footerReference w:type="even" r:id="rId12"/>
      <w:pgSz w:w="11900" w:h="16840"/>
      <w:pgMar w:top="1134" w:right="567" w:bottom="1134" w:left="1701" w:header="227" w:footer="11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E23D7" w14:textId="77777777" w:rsidR="00C72B54" w:rsidRDefault="00C72B54" w:rsidP="00D34B80">
      <w:pPr>
        <w:spacing w:after="0" w:line="240" w:lineRule="auto"/>
      </w:pPr>
      <w:r>
        <w:separator/>
      </w:r>
    </w:p>
  </w:endnote>
  <w:endnote w:type="continuationSeparator" w:id="0">
    <w:p w14:paraId="71B413A0" w14:textId="77777777" w:rsidR="00C72B54" w:rsidRDefault="00C72B54" w:rsidP="00D3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ivi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(W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575CE" w14:textId="77777777" w:rsidR="00DD69B9" w:rsidRPr="00316E06" w:rsidRDefault="00DD69B9" w:rsidP="00C1352D">
    <w:pPr>
      <w:pStyle w:val="af7"/>
      <w:tabs>
        <w:tab w:val="clear" w:pos="4153"/>
        <w:tab w:val="clear" w:pos="8306"/>
        <w:tab w:val="left" w:pos="135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9519F" w14:textId="77777777" w:rsidR="00176E3E" w:rsidRDefault="00156DD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0A32209D" wp14:editId="4019DB8F">
              <wp:simplePos x="0" y="0"/>
              <wp:positionH relativeFrom="page">
                <wp:posOffset>6885305</wp:posOffset>
              </wp:positionH>
              <wp:positionV relativeFrom="page">
                <wp:posOffset>9952990</wp:posOffset>
              </wp:positionV>
              <wp:extent cx="128270" cy="100330"/>
              <wp:effectExtent l="0" t="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EB3D6B" w14:textId="77777777" w:rsidR="00176E3E" w:rsidRDefault="00156DD8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F7F40">
                            <w:rPr>
                              <w:rStyle w:val="afffb"/>
                              <w:rFonts w:eastAsiaTheme="minorHAnsi"/>
                              <w:noProof/>
                            </w:rPr>
                            <w:t>2</w:t>
                          </w:r>
                          <w:r>
                            <w:rPr>
                              <w:rStyle w:val="afffb"/>
                              <w:rFonts w:eastAsiaTheme="minorHAnsi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32209D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margin-left:542.15pt;margin-top:783.7pt;width:10.1pt;height:7.9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" filled="f" stroked="f">
              <v:textbox style="mso-fit-shape-to-text:t" inset="0,0,0,0">
                <w:txbxContent>
                  <w:p w14:paraId="30EB3D6B" w14:textId="77777777" w:rsidR="00176E3E" w:rsidRDefault="00156DD8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F7F40">
                      <w:rPr>
                        <w:rStyle w:val="afffb"/>
                        <w:rFonts w:eastAsiaTheme="minorHAnsi"/>
                        <w:noProof/>
                      </w:rPr>
                      <w:t>2</w:t>
                    </w:r>
                    <w:r>
                      <w:rPr>
                        <w:rStyle w:val="afffb"/>
                        <w:rFonts w:eastAsiaTheme="minorHAnsi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4C18D" w14:textId="77777777" w:rsidR="00C72B54" w:rsidRDefault="00C72B54" w:rsidP="00D34B80">
      <w:pPr>
        <w:spacing w:after="0" w:line="240" w:lineRule="auto"/>
      </w:pPr>
      <w:r>
        <w:separator/>
      </w:r>
    </w:p>
  </w:footnote>
  <w:footnote w:type="continuationSeparator" w:id="0">
    <w:p w14:paraId="6E5850F6" w14:textId="77777777" w:rsidR="00C72B54" w:rsidRDefault="00C72B54" w:rsidP="00D34B80">
      <w:pPr>
        <w:spacing w:after="0" w:line="240" w:lineRule="auto"/>
      </w:pPr>
      <w:r>
        <w:continuationSeparator/>
      </w:r>
    </w:p>
  </w:footnote>
  <w:footnote w:id="1">
    <w:p w14:paraId="746A382E" w14:textId="77777777" w:rsidR="002012CA" w:rsidRPr="00B37C3C" w:rsidRDefault="002012CA" w:rsidP="002012CA">
      <w:pPr>
        <w:pStyle w:val="ac"/>
        <w:ind w:firstLine="709"/>
      </w:pPr>
      <w:r w:rsidRPr="00B37C3C">
        <w:rPr>
          <w:rStyle w:val="ae"/>
        </w:rPr>
        <w:footnoteRef/>
      </w:r>
      <w:r w:rsidRPr="00B37C3C">
        <w:t xml:space="preserve"> 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образования.</w:t>
      </w:r>
    </w:p>
  </w:footnote>
  <w:footnote w:id="2">
    <w:p w14:paraId="29FA448F" w14:textId="77777777" w:rsidR="002012CA" w:rsidRPr="00950371" w:rsidRDefault="002012CA" w:rsidP="002012CA">
      <w:pPr>
        <w:pStyle w:val="ac"/>
        <w:ind w:firstLine="709"/>
      </w:pPr>
      <w:r w:rsidRPr="00B37C3C">
        <w:rPr>
          <w:rStyle w:val="ae"/>
        </w:rPr>
        <w:footnoteRef/>
      </w:r>
      <w:r w:rsidRPr="00B37C3C">
        <w:t xml:space="preserve"> Интегрированная учебная дисциплина «Безопасность жизнедеятельности человека» включает вопросы основ энергосбережения, охраны труда.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B9857" w14:textId="77777777" w:rsidR="00176E3E" w:rsidRDefault="00156DD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DF23241" wp14:editId="7F7EEC4F">
              <wp:simplePos x="0" y="0"/>
              <wp:positionH relativeFrom="page">
                <wp:posOffset>5363845</wp:posOffset>
              </wp:positionH>
              <wp:positionV relativeFrom="page">
                <wp:posOffset>469900</wp:posOffset>
              </wp:positionV>
              <wp:extent cx="1456690" cy="106680"/>
              <wp:effectExtent l="1270" t="3175" r="0" b="4445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669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24E191" w14:textId="77777777" w:rsidR="00176E3E" w:rsidRDefault="00156DD8">
                          <w:pPr>
                            <w:spacing w:line="240" w:lineRule="auto"/>
                          </w:pPr>
                          <w:r>
                            <w:rPr>
                              <w:rStyle w:val="afffb"/>
                              <w:rFonts w:eastAsiaTheme="minorHAnsi"/>
                            </w:rPr>
                            <w:t>ОСВО 1-79 01 02-2013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F23241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22.35pt;margin-top:37pt;width:114.7pt;height:8.4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" filled="f" stroked="f">
              <v:textbox style="mso-fit-shape-to-text:t" inset="0,0,0,0">
                <w:txbxContent>
                  <w:p w14:paraId="0124E191" w14:textId="77777777" w:rsidR="00176E3E" w:rsidRDefault="00156DD8">
                    <w:pPr>
                      <w:spacing w:line="240" w:lineRule="auto"/>
                    </w:pPr>
                    <w:r>
                      <w:rPr>
                        <w:rStyle w:val="afffb"/>
                        <w:rFonts w:eastAsiaTheme="minorHAnsi"/>
                      </w:rPr>
                      <w:t>ОСВО 1-79 01 02-2013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9019161"/>
      <w:docPartObj>
        <w:docPartGallery w:val="Page Numbers (Top of Page)"/>
        <w:docPartUnique/>
      </w:docPartObj>
    </w:sdtPr>
    <w:sdtContent>
      <w:p w14:paraId="6AD06053" w14:textId="0BE70217" w:rsidR="009D1F1B" w:rsidRDefault="009D1F1B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E1E3B8" w14:textId="26C1907A" w:rsidR="00176E3E" w:rsidRDefault="00C72B54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7DB4"/>
    <w:multiLevelType w:val="hybridMultilevel"/>
    <w:tmpl w:val="7C5AE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C55F8"/>
    <w:multiLevelType w:val="hybridMultilevel"/>
    <w:tmpl w:val="AD88DA34"/>
    <w:lvl w:ilvl="0" w:tplc="FFFFFFFF">
      <w:start w:val="6"/>
      <w:numFmt w:val="bullet"/>
      <w:lvlText w:val="–"/>
      <w:lvlJc w:val="left"/>
      <w:pPr>
        <w:ind w:left="14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FD16CB9"/>
    <w:multiLevelType w:val="hybridMultilevel"/>
    <w:tmpl w:val="9DECFC4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1DF50BE"/>
    <w:multiLevelType w:val="multilevel"/>
    <w:tmpl w:val="9DD2F6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4" w15:restartNumberingAfterBreak="0">
    <w:nsid w:val="11F05E09"/>
    <w:multiLevelType w:val="hybridMultilevel"/>
    <w:tmpl w:val="AC4C530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1F1785F"/>
    <w:multiLevelType w:val="hybridMultilevel"/>
    <w:tmpl w:val="C37CE5FC"/>
    <w:lvl w:ilvl="0" w:tplc="9086F15E">
      <w:start w:val="5"/>
      <w:numFmt w:val="bullet"/>
      <w:pStyle w:val="1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B659E1"/>
    <w:multiLevelType w:val="hybridMultilevel"/>
    <w:tmpl w:val="8736AB12"/>
    <w:lvl w:ilvl="0" w:tplc="177EA2E0">
      <w:start w:val="1"/>
      <w:numFmt w:val="bullet"/>
      <w:lvlText w:val="-"/>
      <w:lvlJc w:val="left"/>
      <w:pPr>
        <w:ind w:left="1145" w:hanging="360"/>
      </w:pPr>
      <w:rPr>
        <w:rFonts w:ascii="SimSun" w:eastAsia="SimSun" w:hAnsi="SimSun" w:hint="eastAsia"/>
      </w:rPr>
    </w:lvl>
    <w:lvl w:ilvl="1" w:tplc="042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BC75E7D"/>
    <w:multiLevelType w:val="multilevel"/>
    <w:tmpl w:val="46D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EAF64FB"/>
    <w:multiLevelType w:val="hybridMultilevel"/>
    <w:tmpl w:val="6E121F76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671ED"/>
    <w:multiLevelType w:val="hybridMultilevel"/>
    <w:tmpl w:val="CC22E49E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5389B"/>
    <w:multiLevelType w:val="hybridMultilevel"/>
    <w:tmpl w:val="8CA2A0A6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C4E62"/>
    <w:multiLevelType w:val="multilevel"/>
    <w:tmpl w:val="3D541B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7B03D3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83D7539"/>
    <w:multiLevelType w:val="hybridMultilevel"/>
    <w:tmpl w:val="A168C3C2"/>
    <w:lvl w:ilvl="0" w:tplc="68004ACE">
      <w:start w:val="1"/>
      <w:numFmt w:val="bullet"/>
      <w:lvlText w:val="–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75087E"/>
    <w:multiLevelType w:val="hybridMultilevel"/>
    <w:tmpl w:val="0404568E"/>
    <w:lvl w:ilvl="0" w:tplc="2A0EAB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77817"/>
    <w:multiLevelType w:val="hybridMultilevel"/>
    <w:tmpl w:val="BBCC20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E1926D4"/>
    <w:multiLevelType w:val="hybridMultilevel"/>
    <w:tmpl w:val="7CE83D72"/>
    <w:lvl w:ilvl="0" w:tplc="68004ACE">
      <w:start w:val="1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E63406D"/>
    <w:multiLevelType w:val="hybridMultilevel"/>
    <w:tmpl w:val="998292F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31787376"/>
    <w:multiLevelType w:val="hybridMultilevel"/>
    <w:tmpl w:val="8B141946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329069E6"/>
    <w:multiLevelType w:val="multilevel"/>
    <w:tmpl w:val="4552EB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32E53DA9"/>
    <w:multiLevelType w:val="hybridMultilevel"/>
    <w:tmpl w:val="3B3E44E6"/>
    <w:lvl w:ilvl="0" w:tplc="E30E36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4ED2078"/>
    <w:multiLevelType w:val="hybridMultilevel"/>
    <w:tmpl w:val="942A955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6C30C4"/>
    <w:multiLevelType w:val="multilevel"/>
    <w:tmpl w:val="F614F7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3D940867"/>
    <w:multiLevelType w:val="hybridMultilevel"/>
    <w:tmpl w:val="84263242"/>
    <w:name w:val="WW8Num32"/>
    <w:lvl w:ilvl="0" w:tplc="EFE84C94"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ivian" w:hAnsi="Viv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350BBD"/>
    <w:multiLevelType w:val="hybridMultilevel"/>
    <w:tmpl w:val="06264360"/>
    <w:lvl w:ilvl="0" w:tplc="25BAABF2">
      <w:start w:val="1"/>
      <w:numFmt w:val="decimal"/>
      <w:pStyle w:val="3"/>
      <w:lvlText w:val="ПК %1."/>
      <w:lvlJc w:val="left"/>
      <w:pPr>
        <w:tabs>
          <w:tab w:val="num" w:pos="1069"/>
        </w:tabs>
        <w:ind w:left="709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2906385"/>
    <w:multiLevelType w:val="hybridMultilevel"/>
    <w:tmpl w:val="37E229BA"/>
    <w:lvl w:ilvl="0" w:tplc="E30E362E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3B7151F"/>
    <w:multiLevelType w:val="hybridMultilevel"/>
    <w:tmpl w:val="0C3A9388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4BE843FD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525B34AC"/>
    <w:multiLevelType w:val="multilevel"/>
    <w:tmpl w:val="E954FE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6B6481F"/>
    <w:multiLevelType w:val="hybridMultilevel"/>
    <w:tmpl w:val="129C70D4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1" w15:restartNumberingAfterBreak="0">
    <w:nsid w:val="586A35FC"/>
    <w:multiLevelType w:val="hybridMultilevel"/>
    <w:tmpl w:val="61821E4A"/>
    <w:lvl w:ilvl="0" w:tplc="68004ACE">
      <w:start w:val="1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91F4918"/>
    <w:multiLevelType w:val="hybridMultilevel"/>
    <w:tmpl w:val="BA641EF6"/>
    <w:lvl w:ilvl="0" w:tplc="68004ACE">
      <w:start w:val="1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5A3C6FFA"/>
    <w:multiLevelType w:val="hybridMultilevel"/>
    <w:tmpl w:val="26E0C03A"/>
    <w:lvl w:ilvl="0" w:tplc="68004ACE">
      <w:start w:val="1"/>
      <w:numFmt w:val="bullet"/>
      <w:lvlText w:val="–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4" w15:restartNumberingAfterBreak="0">
    <w:nsid w:val="5B94060B"/>
    <w:multiLevelType w:val="hybridMultilevel"/>
    <w:tmpl w:val="E352524E"/>
    <w:lvl w:ilvl="0" w:tplc="68004ACE">
      <w:start w:val="1"/>
      <w:numFmt w:val="bullet"/>
      <w:lvlText w:val="–"/>
      <w:lvlJc w:val="left"/>
      <w:pPr>
        <w:tabs>
          <w:tab w:val="num" w:pos="1069"/>
        </w:tabs>
        <w:ind w:left="709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E3F634A"/>
    <w:multiLevelType w:val="hybridMultilevel"/>
    <w:tmpl w:val="074E9178"/>
    <w:lvl w:ilvl="0" w:tplc="FFFFFFFF">
      <w:start w:val="6"/>
      <w:numFmt w:val="bullet"/>
      <w:lvlText w:val="–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6" w15:restartNumberingAfterBreak="0">
    <w:nsid w:val="61E96E25"/>
    <w:multiLevelType w:val="hybridMultilevel"/>
    <w:tmpl w:val="DCDC8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DB1319"/>
    <w:multiLevelType w:val="hybridMultilevel"/>
    <w:tmpl w:val="C270D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53C6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 w15:restartNumberingAfterBreak="0">
    <w:nsid w:val="6BEE4957"/>
    <w:multiLevelType w:val="hybridMultilevel"/>
    <w:tmpl w:val="BF665EAC"/>
    <w:lvl w:ilvl="0" w:tplc="68004ACE">
      <w:start w:val="1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6D720BA0"/>
    <w:multiLevelType w:val="hybridMultilevel"/>
    <w:tmpl w:val="6C4AD7CC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711B7372"/>
    <w:multiLevelType w:val="hybridMultilevel"/>
    <w:tmpl w:val="3F981D7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 w15:restartNumberingAfterBreak="0">
    <w:nsid w:val="71E64867"/>
    <w:multiLevelType w:val="hybridMultilevel"/>
    <w:tmpl w:val="92E4BA46"/>
    <w:lvl w:ilvl="0" w:tplc="68004ACE">
      <w:start w:val="1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74035E31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4" w15:restartNumberingAfterBreak="0">
    <w:nsid w:val="741463B8"/>
    <w:multiLevelType w:val="multilevel"/>
    <w:tmpl w:val="C41049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5" w15:restartNumberingAfterBreak="0">
    <w:nsid w:val="74C165DD"/>
    <w:multiLevelType w:val="hybridMultilevel"/>
    <w:tmpl w:val="53A44510"/>
    <w:lvl w:ilvl="0" w:tplc="68004ACE">
      <w:start w:val="1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573078B"/>
    <w:multiLevelType w:val="hybridMultilevel"/>
    <w:tmpl w:val="18EA4DB4"/>
    <w:lvl w:ilvl="0" w:tplc="FFFFFFFF">
      <w:start w:val="6"/>
      <w:numFmt w:val="bullet"/>
      <w:lvlText w:val="–"/>
      <w:lvlJc w:val="left"/>
      <w:pPr>
        <w:ind w:left="12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47" w15:restartNumberingAfterBreak="0">
    <w:nsid w:val="75E94D4D"/>
    <w:multiLevelType w:val="hybridMultilevel"/>
    <w:tmpl w:val="A6F6DBA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8" w15:restartNumberingAfterBreak="0">
    <w:nsid w:val="7E474173"/>
    <w:multiLevelType w:val="hybridMultilevel"/>
    <w:tmpl w:val="2E48093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E97CE2"/>
    <w:multiLevelType w:val="hybridMultilevel"/>
    <w:tmpl w:val="3A72768A"/>
    <w:lvl w:ilvl="0" w:tplc="73D890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730F712">
      <w:numFmt w:val="bullet"/>
      <w:lvlText w:val="-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7F873722"/>
    <w:multiLevelType w:val="hybridMultilevel"/>
    <w:tmpl w:val="71E0FCD0"/>
    <w:lvl w:ilvl="0" w:tplc="FFFFFFFF">
      <w:start w:val="6"/>
      <w:numFmt w:val="bullet"/>
      <w:lvlText w:val="–"/>
      <w:lvlJc w:val="left"/>
      <w:pPr>
        <w:ind w:left="12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11"/>
  </w:num>
  <w:num w:numId="4">
    <w:abstractNumId w:val="48"/>
  </w:num>
  <w:num w:numId="5">
    <w:abstractNumId w:val="22"/>
  </w:num>
  <w:num w:numId="6">
    <w:abstractNumId w:val="2"/>
  </w:num>
  <w:num w:numId="7">
    <w:abstractNumId w:val="8"/>
  </w:num>
  <w:num w:numId="8">
    <w:abstractNumId w:val="34"/>
  </w:num>
  <w:num w:numId="9">
    <w:abstractNumId w:val="35"/>
  </w:num>
  <w:num w:numId="10">
    <w:abstractNumId w:val="50"/>
  </w:num>
  <w:num w:numId="11">
    <w:abstractNumId w:val="1"/>
  </w:num>
  <w:num w:numId="12">
    <w:abstractNumId w:val="47"/>
  </w:num>
  <w:num w:numId="13">
    <w:abstractNumId w:val="43"/>
  </w:num>
  <w:num w:numId="14">
    <w:abstractNumId w:val="13"/>
  </w:num>
  <w:num w:numId="15">
    <w:abstractNumId w:val="38"/>
  </w:num>
  <w:num w:numId="16">
    <w:abstractNumId w:val="46"/>
  </w:num>
  <w:num w:numId="17">
    <w:abstractNumId w:val="36"/>
  </w:num>
  <w:num w:numId="18">
    <w:abstractNumId w:val="28"/>
  </w:num>
  <w:num w:numId="19">
    <w:abstractNumId w:val="20"/>
  </w:num>
  <w:num w:numId="20">
    <w:abstractNumId w:val="16"/>
  </w:num>
  <w:num w:numId="21">
    <w:abstractNumId w:val="7"/>
  </w:num>
  <w:num w:numId="22">
    <w:abstractNumId w:val="15"/>
  </w:num>
  <w:num w:numId="23">
    <w:abstractNumId w:val="29"/>
  </w:num>
  <w:num w:numId="24">
    <w:abstractNumId w:val="26"/>
  </w:num>
  <w:num w:numId="25">
    <w:abstractNumId w:val="21"/>
  </w:num>
  <w:num w:numId="26">
    <w:abstractNumId w:val="10"/>
  </w:num>
  <w:num w:numId="27">
    <w:abstractNumId w:val="14"/>
  </w:num>
  <w:num w:numId="28">
    <w:abstractNumId w:val="9"/>
  </w:num>
  <w:num w:numId="29">
    <w:abstractNumId w:val="33"/>
  </w:num>
  <w:num w:numId="30">
    <w:abstractNumId w:val="31"/>
  </w:num>
  <w:num w:numId="31">
    <w:abstractNumId w:val="45"/>
  </w:num>
  <w:num w:numId="32">
    <w:abstractNumId w:val="39"/>
  </w:num>
  <w:num w:numId="33">
    <w:abstractNumId w:val="42"/>
  </w:num>
  <w:num w:numId="34">
    <w:abstractNumId w:val="32"/>
  </w:num>
  <w:num w:numId="35">
    <w:abstractNumId w:val="17"/>
  </w:num>
  <w:num w:numId="36">
    <w:abstractNumId w:val="27"/>
  </w:num>
  <w:num w:numId="37">
    <w:abstractNumId w:val="19"/>
  </w:num>
  <w:num w:numId="38">
    <w:abstractNumId w:val="4"/>
  </w:num>
  <w:num w:numId="39">
    <w:abstractNumId w:val="40"/>
  </w:num>
  <w:num w:numId="40">
    <w:abstractNumId w:val="18"/>
  </w:num>
  <w:num w:numId="41">
    <w:abstractNumId w:val="41"/>
  </w:num>
  <w:num w:numId="42">
    <w:abstractNumId w:val="0"/>
  </w:num>
  <w:num w:numId="43">
    <w:abstractNumId w:val="37"/>
  </w:num>
  <w:num w:numId="44">
    <w:abstractNumId w:val="12"/>
  </w:num>
  <w:num w:numId="45">
    <w:abstractNumId w:val="44"/>
  </w:num>
  <w:num w:numId="46">
    <w:abstractNumId w:val="23"/>
  </w:num>
  <w:num w:numId="47">
    <w:abstractNumId w:val="3"/>
  </w:num>
  <w:num w:numId="48">
    <w:abstractNumId w:val="6"/>
  </w:num>
  <w:num w:numId="49">
    <w:abstractNumId w:val="30"/>
  </w:num>
  <w:num w:numId="50">
    <w:abstractNumId w:val="4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80"/>
    <w:rsid w:val="000025CE"/>
    <w:rsid w:val="00004076"/>
    <w:rsid w:val="00005DCA"/>
    <w:rsid w:val="00005EC3"/>
    <w:rsid w:val="00007DF2"/>
    <w:rsid w:val="00013609"/>
    <w:rsid w:val="000179C3"/>
    <w:rsid w:val="0002790F"/>
    <w:rsid w:val="00032917"/>
    <w:rsid w:val="000340A3"/>
    <w:rsid w:val="00042B78"/>
    <w:rsid w:val="00042BC8"/>
    <w:rsid w:val="00042FD8"/>
    <w:rsid w:val="000454CC"/>
    <w:rsid w:val="00060FE0"/>
    <w:rsid w:val="00061EAA"/>
    <w:rsid w:val="000713AD"/>
    <w:rsid w:val="00073DE8"/>
    <w:rsid w:val="00074204"/>
    <w:rsid w:val="000777A0"/>
    <w:rsid w:val="000A02ED"/>
    <w:rsid w:val="000A4F7D"/>
    <w:rsid w:val="000B6A61"/>
    <w:rsid w:val="000C01F9"/>
    <w:rsid w:val="000C3E68"/>
    <w:rsid w:val="000C4D1B"/>
    <w:rsid w:val="000D0719"/>
    <w:rsid w:val="000D29CA"/>
    <w:rsid w:val="000D2E00"/>
    <w:rsid w:val="000E3E47"/>
    <w:rsid w:val="000E47A2"/>
    <w:rsid w:val="000E6822"/>
    <w:rsid w:val="000E6BFF"/>
    <w:rsid w:val="000F30F1"/>
    <w:rsid w:val="000F4A45"/>
    <w:rsid w:val="000F5D0F"/>
    <w:rsid w:val="000F6AEE"/>
    <w:rsid w:val="000F7359"/>
    <w:rsid w:val="00106BF6"/>
    <w:rsid w:val="0010718D"/>
    <w:rsid w:val="00110010"/>
    <w:rsid w:val="00110DFE"/>
    <w:rsid w:val="00114E47"/>
    <w:rsid w:val="00130D49"/>
    <w:rsid w:val="001315DF"/>
    <w:rsid w:val="001335F0"/>
    <w:rsid w:val="001350E1"/>
    <w:rsid w:val="00140CFC"/>
    <w:rsid w:val="00141E0B"/>
    <w:rsid w:val="00144EDD"/>
    <w:rsid w:val="0014724D"/>
    <w:rsid w:val="00151E07"/>
    <w:rsid w:val="00156DD8"/>
    <w:rsid w:val="00157857"/>
    <w:rsid w:val="001625D9"/>
    <w:rsid w:val="00166F8C"/>
    <w:rsid w:val="0016737C"/>
    <w:rsid w:val="0017364E"/>
    <w:rsid w:val="0018053A"/>
    <w:rsid w:val="00181E39"/>
    <w:rsid w:val="001831D2"/>
    <w:rsid w:val="00195FD4"/>
    <w:rsid w:val="001969A3"/>
    <w:rsid w:val="00197745"/>
    <w:rsid w:val="001A281E"/>
    <w:rsid w:val="001A51BC"/>
    <w:rsid w:val="001C3F9E"/>
    <w:rsid w:val="001D2DB8"/>
    <w:rsid w:val="001E1921"/>
    <w:rsid w:val="001F2962"/>
    <w:rsid w:val="001F2E5C"/>
    <w:rsid w:val="001F6898"/>
    <w:rsid w:val="002012CA"/>
    <w:rsid w:val="00203FF1"/>
    <w:rsid w:val="0020470E"/>
    <w:rsid w:val="002142A5"/>
    <w:rsid w:val="00232CFA"/>
    <w:rsid w:val="00234136"/>
    <w:rsid w:val="00236D4A"/>
    <w:rsid w:val="00243044"/>
    <w:rsid w:val="00244006"/>
    <w:rsid w:val="00244E5B"/>
    <w:rsid w:val="002466FA"/>
    <w:rsid w:val="002514B8"/>
    <w:rsid w:val="002653BD"/>
    <w:rsid w:val="0026667D"/>
    <w:rsid w:val="0027397C"/>
    <w:rsid w:val="00276127"/>
    <w:rsid w:val="00283696"/>
    <w:rsid w:val="0029180F"/>
    <w:rsid w:val="00291E7A"/>
    <w:rsid w:val="002A01A0"/>
    <w:rsid w:val="002A1061"/>
    <w:rsid w:val="002A32F0"/>
    <w:rsid w:val="002A4AEF"/>
    <w:rsid w:val="002A7B3D"/>
    <w:rsid w:val="002D2E1F"/>
    <w:rsid w:val="002D35DF"/>
    <w:rsid w:val="002D47B4"/>
    <w:rsid w:val="002E0FA5"/>
    <w:rsid w:val="002E7664"/>
    <w:rsid w:val="002F0812"/>
    <w:rsid w:val="002F0847"/>
    <w:rsid w:val="002F20CF"/>
    <w:rsid w:val="002F57DD"/>
    <w:rsid w:val="00303DA6"/>
    <w:rsid w:val="00303F20"/>
    <w:rsid w:val="00305011"/>
    <w:rsid w:val="00311D14"/>
    <w:rsid w:val="003147DA"/>
    <w:rsid w:val="00315DA0"/>
    <w:rsid w:val="00316F97"/>
    <w:rsid w:val="003213B0"/>
    <w:rsid w:val="00323C29"/>
    <w:rsid w:val="00324DA2"/>
    <w:rsid w:val="003313C3"/>
    <w:rsid w:val="00333A86"/>
    <w:rsid w:val="00334290"/>
    <w:rsid w:val="0033540C"/>
    <w:rsid w:val="00342AF9"/>
    <w:rsid w:val="00343177"/>
    <w:rsid w:val="00352A38"/>
    <w:rsid w:val="00361C8D"/>
    <w:rsid w:val="0036725C"/>
    <w:rsid w:val="00385DCD"/>
    <w:rsid w:val="003A1FF0"/>
    <w:rsid w:val="003A39D8"/>
    <w:rsid w:val="003A529C"/>
    <w:rsid w:val="003B06E8"/>
    <w:rsid w:val="003B12FC"/>
    <w:rsid w:val="003B2FFA"/>
    <w:rsid w:val="003B7A76"/>
    <w:rsid w:val="003D10CF"/>
    <w:rsid w:val="003D1539"/>
    <w:rsid w:val="003D2A2F"/>
    <w:rsid w:val="003D559E"/>
    <w:rsid w:val="003D67F2"/>
    <w:rsid w:val="003F1D7D"/>
    <w:rsid w:val="003F3D59"/>
    <w:rsid w:val="003F630F"/>
    <w:rsid w:val="0040012C"/>
    <w:rsid w:val="0040259E"/>
    <w:rsid w:val="00415990"/>
    <w:rsid w:val="00415A0D"/>
    <w:rsid w:val="0042048D"/>
    <w:rsid w:val="004251DD"/>
    <w:rsid w:val="00425B84"/>
    <w:rsid w:val="004312D7"/>
    <w:rsid w:val="00443835"/>
    <w:rsid w:val="00444D5D"/>
    <w:rsid w:val="00445D1A"/>
    <w:rsid w:val="00454CD5"/>
    <w:rsid w:val="004845F1"/>
    <w:rsid w:val="00484F8E"/>
    <w:rsid w:val="004914A9"/>
    <w:rsid w:val="004920F5"/>
    <w:rsid w:val="004923CF"/>
    <w:rsid w:val="0049658C"/>
    <w:rsid w:val="004A2C39"/>
    <w:rsid w:val="004A6A46"/>
    <w:rsid w:val="004B54BB"/>
    <w:rsid w:val="004B6F16"/>
    <w:rsid w:val="004C182D"/>
    <w:rsid w:val="004D019D"/>
    <w:rsid w:val="004D06D9"/>
    <w:rsid w:val="004D45B2"/>
    <w:rsid w:val="004E0E08"/>
    <w:rsid w:val="004E1A80"/>
    <w:rsid w:val="004E1BB3"/>
    <w:rsid w:val="004E24CC"/>
    <w:rsid w:val="004E3460"/>
    <w:rsid w:val="004F0EAA"/>
    <w:rsid w:val="004F7B52"/>
    <w:rsid w:val="00502A7B"/>
    <w:rsid w:val="00506830"/>
    <w:rsid w:val="0051050B"/>
    <w:rsid w:val="00510750"/>
    <w:rsid w:val="005144DC"/>
    <w:rsid w:val="0051490E"/>
    <w:rsid w:val="005166D7"/>
    <w:rsid w:val="00520C62"/>
    <w:rsid w:val="005233F8"/>
    <w:rsid w:val="005237F1"/>
    <w:rsid w:val="005237F4"/>
    <w:rsid w:val="005239A0"/>
    <w:rsid w:val="00526499"/>
    <w:rsid w:val="00530C47"/>
    <w:rsid w:val="005346BD"/>
    <w:rsid w:val="00534EAE"/>
    <w:rsid w:val="0054213A"/>
    <w:rsid w:val="005518AB"/>
    <w:rsid w:val="00555EA9"/>
    <w:rsid w:val="00564C07"/>
    <w:rsid w:val="00565CF6"/>
    <w:rsid w:val="005823EE"/>
    <w:rsid w:val="005855FC"/>
    <w:rsid w:val="005877F1"/>
    <w:rsid w:val="005A302D"/>
    <w:rsid w:val="005A3FD9"/>
    <w:rsid w:val="005B21C8"/>
    <w:rsid w:val="005B4E63"/>
    <w:rsid w:val="005C01B0"/>
    <w:rsid w:val="005E3889"/>
    <w:rsid w:val="005E76F7"/>
    <w:rsid w:val="005F085E"/>
    <w:rsid w:val="005F51FC"/>
    <w:rsid w:val="005F5837"/>
    <w:rsid w:val="005F6466"/>
    <w:rsid w:val="005F7EE1"/>
    <w:rsid w:val="00600B65"/>
    <w:rsid w:val="00603B70"/>
    <w:rsid w:val="00606918"/>
    <w:rsid w:val="00607D07"/>
    <w:rsid w:val="0061483A"/>
    <w:rsid w:val="006301BE"/>
    <w:rsid w:val="0064214F"/>
    <w:rsid w:val="00642CCE"/>
    <w:rsid w:val="006645B2"/>
    <w:rsid w:val="00666A38"/>
    <w:rsid w:val="00670846"/>
    <w:rsid w:val="00671375"/>
    <w:rsid w:val="00677359"/>
    <w:rsid w:val="00686D74"/>
    <w:rsid w:val="00690ED3"/>
    <w:rsid w:val="00691EC1"/>
    <w:rsid w:val="006969AF"/>
    <w:rsid w:val="006A30A8"/>
    <w:rsid w:val="006A320A"/>
    <w:rsid w:val="006C0DF0"/>
    <w:rsid w:val="006C3B76"/>
    <w:rsid w:val="006C4E74"/>
    <w:rsid w:val="006C68CB"/>
    <w:rsid w:val="006C69BC"/>
    <w:rsid w:val="006D1704"/>
    <w:rsid w:val="006D410C"/>
    <w:rsid w:val="006E7080"/>
    <w:rsid w:val="006F29A6"/>
    <w:rsid w:val="00700C4D"/>
    <w:rsid w:val="007028A9"/>
    <w:rsid w:val="00716A15"/>
    <w:rsid w:val="007220CA"/>
    <w:rsid w:val="0073620E"/>
    <w:rsid w:val="0073625B"/>
    <w:rsid w:val="00744960"/>
    <w:rsid w:val="00755D61"/>
    <w:rsid w:val="00757C41"/>
    <w:rsid w:val="00760222"/>
    <w:rsid w:val="00762DFB"/>
    <w:rsid w:val="00763637"/>
    <w:rsid w:val="00772085"/>
    <w:rsid w:val="0077335C"/>
    <w:rsid w:val="007734D6"/>
    <w:rsid w:val="00774349"/>
    <w:rsid w:val="007745AE"/>
    <w:rsid w:val="00775BC7"/>
    <w:rsid w:val="00781570"/>
    <w:rsid w:val="007A17FE"/>
    <w:rsid w:val="007A5B7C"/>
    <w:rsid w:val="007B1CD6"/>
    <w:rsid w:val="007B5333"/>
    <w:rsid w:val="007B681F"/>
    <w:rsid w:val="007C57A3"/>
    <w:rsid w:val="007E4B4F"/>
    <w:rsid w:val="007E503D"/>
    <w:rsid w:val="007E54BB"/>
    <w:rsid w:val="007F5C51"/>
    <w:rsid w:val="0080136D"/>
    <w:rsid w:val="0081052E"/>
    <w:rsid w:val="00815797"/>
    <w:rsid w:val="00821DAA"/>
    <w:rsid w:val="0082386B"/>
    <w:rsid w:val="00835541"/>
    <w:rsid w:val="008355DF"/>
    <w:rsid w:val="00844471"/>
    <w:rsid w:val="00851966"/>
    <w:rsid w:val="00855087"/>
    <w:rsid w:val="00856C65"/>
    <w:rsid w:val="0086036F"/>
    <w:rsid w:val="008604DA"/>
    <w:rsid w:val="008612F6"/>
    <w:rsid w:val="008612F7"/>
    <w:rsid w:val="00881481"/>
    <w:rsid w:val="00885B4C"/>
    <w:rsid w:val="00887FC1"/>
    <w:rsid w:val="00890FC3"/>
    <w:rsid w:val="00891668"/>
    <w:rsid w:val="0089316D"/>
    <w:rsid w:val="00894E55"/>
    <w:rsid w:val="008A2D6B"/>
    <w:rsid w:val="008B7433"/>
    <w:rsid w:val="008C5BCB"/>
    <w:rsid w:val="008E08EC"/>
    <w:rsid w:val="008E40A4"/>
    <w:rsid w:val="008E6487"/>
    <w:rsid w:val="008E72CD"/>
    <w:rsid w:val="008E78F5"/>
    <w:rsid w:val="008F3CA6"/>
    <w:rsid w:val="00904708"/>
    <w:rsid w:val="00907CFC"/>
    <w:rsid w:val="009101BD"/>
    <w:rsid w:val="00913ADA"/>
    <w:rsid w:val="00913CF3"/>
    <w:rsid w:val="00917E46"/>
    <w:rsid w:val="00926585"/>
    <w:rsid w:val="00926CA1"/>
    <w:rsid w:val="009317A0"/>
    <w:rsid w:val="009324D4"/>
    <w:rsid w:val="00945FFD"/>
    <w:rsid w:val="00952074"/>
    <w:rsid w:val="00955DB8"/>
    <w:rsid w:val="00956394"/>
    <w:rsid w:val="00970864"/>
    <w:rsid w:val="00975B55"/>
    <w:rsid w:val="00977428"/>
    <w:rsid w:val="0098255F"/>
    <w:rsid w:val="00987C97"/>
    <w:rsid w:val="0099177E"/>
    <w:rsid w:val="0099553D"/>
    <w:rsid w:val="00995D10"/>
    <w:rsid w:val="009B0E25"/>
    <w:rsid w:val="009B43FE"/>
    <w:rsid w:val="009B6100"/>
    <w:rsid w:val="009B73E7"/>
    <w:rsid w:val="009B7BCD"/>
    <w:rsid w:val="009C52F9"/>
    <w:rsid w:val="009D1F1B"/>
    <w:rsid w:val="009D5A03"/>
    <w:rsid w:val="009E0ABE"/>
    <w:rsid w:val="009E3533"/>
    <w:rsid w:val="009E354B"/>
    <w:rsid w:val="009E3B05"/>
    <w:rsid w:val="009F3FF5"/>
    <w:rsid w:val="009F4502"/>
    <w:rsid w:val="00A005DD"/>
    <w:rsid w:val="00A25467"/>
    <w:rsid w:val="00A2598A"/>
    <w:rsid w:val="00A31BC5"/>
    <w:rsid w:val="00A47CA3"/>
    <w:rsid w:val="00A51D0B"/>
    <w:rsid w:val="00A551A3"/>
    <w:rsid w:val="00A55D1B"/>
    <w:rsid w:val="00A56F6B"/>
    <w:rsid w:val="00A676B1"/>
    <w:rsid w:val="00A67B71"/>
    <w:rsid w:val="00A73BF1"/>
    <w:rsid w:val="00A743F7"/>
    <w:rsid w:val="00A74D41"/>
    <w:rsid w:val="00A76CCF"/>
    <w:rsid w:val="00A80FE1"/>
    <w:rsid w:val="00A8197D"/>
    <w:rsid w:val="00A876D4"/>
    <w:rsid w:val="00A97057"/>
    <w:rsid w:val="00A9790C"/>
    <w:rsid w:val="00A97E9B"/>
    <w:rsid w:val="00AC2A41"/>
    <w:rsid w:val="00AC51AF"/>
    <w:rsid w:val="00AC565B"/>
    <w:rsid w:val="00AD051B"/>
    <w:rsid w:val="00AD0983"/>
    <w:rsid w:val="00AD6B70"/>
    <w:rsid w:val="00AE77CB"/>
    <w:rsid w:val="00AF4750"/>
    <w:rsid w:val="00AF6436"/>
    <w:rsid w:val="00B07631"/>
    <w:rsid w:val="00B07B86"/>
    <w:rsid w:val="00B22D5B"/>
    <w:rsid w:val="00B2353E"/>
    <w:rsid w:val="00B26045"/>
    <w:rsid w:val="00B33E4B"/>
    <w:rsid w:val="00B341AC"/>
    <w:rsid w:val="00B3510A"/>
    <w:rsid w:val="00B436D8"/>
    <w:rsid w:val="00B46DCD"/>
    <w:rsid w:val="00B52C8C"/>
    <w:rsid w:val="00B5683C"/>
    <w:rsid w:val="00B65D72"/>
    <w:rsid w:val="00B709BD"/>
    <w:rsid w:val="00B91099"/>
    <w:rsid w:val="00BA16DE"/>
    <w:rsid w:val="00BA4666"/>
    <w:rsid w:val="00BB39A3"/>
    <w:rsid w:val="00BC38EE"/>
    <w:rsid w:val="00BD383E"/>
    <w:rsid w:val="00BD432C"/>
    <w:rsid w:val="00BE0487"/>
    <w:rsid w:val="00BE546F"/>
    <w:rsid w:val="00BE54D8"/>
    <w:rsid w:val="00BF5613"/>
    <w:rsid w:val="00BF7370"/>
    <w:rsid w:val="00C002DB"/>
    <w:rsid w:val="00C05197"/>
    <w:rsid w:val="00C1352D"/>
    <w:rsid w:val="00C1374A"/>
    <w:rsid w:val="00C1552D"/>
    <w:rsid w:val="00C20F49"/>
    <w:rsid w:val="00C21149"/>
    <w:rsid w:val="00C2352D"/>
    <w:rsid w:val="00C25B6A"/>
    <w:rsid w:val="00C263F5"/>
    <w:rsid w:val="00C45378"/>
    <w:rsid w:val="00C531D0"/>
    <w:rsid w:val="00C65EA2"/>
    <w:rsid w:val="00C717A8"/>
    <w:rsid w:val="00C72B54"/>
    <w:rsid w:val="00C77967"/>
    <w:rsid w:val="00C86E53"/>
    <w:rsid w:val="00C91676"/>
    <w:rsid w:val="00C91D10"/>
    <w:rsid w:val="00CA1827"/>
    <w:rsid w:val="00CA3CDE"/>
    <w:rsid w:val="00CB49F2"/>
    <w:rsid w:val="00CB5453"/>
    <w:rsid w:val="00CC5510"/>
    <w:rsid w:val="00CC5FCF"/>
    <w:rsid w:val="00CD11A9"/>
    <w:rsid w:val="00CD24E0"/>
    <w:rsid w:val="00CD7612"/>
    <w:rsid w:val="00CF3A38"/>
    <w:rsid w:val="00D0090B"/>
    <w:rsid w:val="00D16479"/>
    <w:rsid w:val="00D16D7B"/>
    <w:rsid w:val="00D1709A"/>
    <w:rsid w:val="00D216EE"/>
    <w:rsid w:val="00D279C8"/>
    <w:rsid w:val="00D27D41"/>
    <w:rsid w:val="00D34B80"/>
    <w:rsid w:val="00D35244"/>
    <w:rsid w:val="00D42D48"/>
    <w:rsid w:val="00D57352"/>
    <w:rsid w:val="00D62254"/>
    <w:rsid w:val="00D73088"/>
    <w:rsid w:val="00D81E4F"/>
    <w:rsid w:val="00D8716B"/>
    <w:rsid w:val="00D9193C"/>
    <w:rsid w:val="00D92E97"/>
    <w:rsid w:val="00D97656"/>
    <w:rsid w:val="00DA0C5D"/>
    <w:rsid w:val="00DB0BC6"/>
    <w:rsid w:val="00DB3DE8"/>
    <w:rsid w:val="00DB461F"/>
    <w:rsid w:val="00DC12BF"/>
    <w:rsid w:val="00DC1995"/>
    <w:rsid w:val="00DC1EE7"/>
    <w:rsid w:val="00DC596A"/>
    <w:rsid w:val="00DC7D72"/>
    <w:rsid w:val="00DD69B9"/>
    <w:rsid w:val="00DE4578"/>
    <w:rsid w:val="00DE74D9"/>
    <w:rsid w:val="00DF22A3"/>
    <w:rsid w:val="00DF751B"/>
    <w:rsid w:val="00E01EDA"/>
    <w:rsid w:val="00E03A76"/>
    <w:rsid w:val="00E06D5E"/>
    <w:rsid w:val="00E12D0B"/>
    <w:rsid w:val="00E13275"/>
    <w:rsid w:val="00E13614"/>
    <w:rsid w:val="00E20439"/>
    <w:rsid w:val="00E33672"/>
    <w:rsid w:val="00E56A9C"/>
    <w:rsid w:val="00E66BCB"/>
    <w:rsid w:val="00E80894"/>
    <w:rsid w:val="00E9530C"/>
    <w:rsid w:val="00EC2FE2"/>
    <w:rsid w:val="00EC759D"/>
    <w:rsid w:val="00ED41F9"/>
    <w:rsid w:val="00ED6798"/>
    <w:rsid w:val="00EE316A"/>
    <w:rsid w:val="00EF1AF9"/>
    <w:rsid w:val="00EF258C"/>
    <w:rsid w:val="00EF4AAA"/>
    <w:rsid w:val="00EF57C3"/>
    <w:rsid w:val="00EF6566"/>
    <w:rsid w:val="00EF6B49"/>
    <w:rsid w:val="00EF7485"/>
    <w:rsid w:val="00F06FB2"/>
    <w:rsid w:val="00F122A4"/>
    <w:rsid w:val="00F13E83"/>
    <w:rsid w:val="00F14C97"/>
    <w:rsid w:val="00F258E6"/>
    <w:rsid w:val="00F30300"/>
    <w:rsid w:val="00F32764"/>
    <w:rsid w:val="00F3388F"/>
    <w:rsid w:val="00F3540F"/>
    <w:rsid w:val="00F41613"/>
    <w:rsid w:val="00F47E2F"/>
    <w:rsid w:val="00F52AAC"/>
    <w:rsid w:val="00F642C4"/>
    <w:rsid w:val="00F67C16"/>
    <w:rsid w:val="00F74997"/>
    <w:rsid w:val="00F75A9E"/>
    <w:rsid w:val="00F7600C"/>
    <w:rsid w:val="00F84CE5"/>
    <w:rsid w:val="00F85BB8"/>
    <w:rsid w:val="00F86E5F"/>
    <w:rsid w:val="00F9199D"/>
    <w:rsid w:val="00F9721C"/>
    <w:rsid w:val="00F97AB4"/>
    <w:rsid w:val="00FA5BCB"/>
    <w:rsid w:val="00FB049E"/>
    <w:rsid w:val="00FB0895"/>
    <w:rsid w:val="00FB3BB1"/>
    <w:rsid w:val="00FB6CE8"/>
    <w:rsid w:val="00FC00ED"/>
    <w:rsid w:val="00FC0B8B"/>
    <w:rsid w:val="00FD014A"/>
    <w:rsid w:val="00FD6828"/>
    <w:rsid w:val="00FE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1BEFD"/>
  <w15:docId w15:val="{E40AB0C5-7F60-4ACD-B79B-9849DC6A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0E1"/>
  </w:style>
  <w:style w:type="paragraph" w:styleId="10">
    <w:name w:val="heading 1"/>
    <w:basedOn w:val="a"/>
    <w:next w:val="a"/>
    <w:link w:val="11"/>
    <w:qFormat/>
    <w:rsid w:val="00D34B80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next w:val="a"/>
    <w:link w:val="20"/>
    <w:qFormat/>
    <w:rsid w:val="00D34B80"/>
    <w:pPr>
      <w:suppressAutoHyphens/>
      <w:spacing w:before="360" w:after="360" w:line="240" w:lineRule="auto"/>
      <w:ind w:firstLine="454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0">
    <w:name w:val="heading 3"/>
    <w:basedOn w:val="a"/>
    <w:next w:val="a"/>
    <w:link w:val="31"/>
    <w:qFormat/>
    <w:rsid w:val="00D34B80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34B80"/>
    <w:pPr>
      <w:keepNext/>
      <w:spacing w:after="0" w:line="240" w:lineRule="auto"/>
      <w:ind w:firstLine="425"/>
      <w:jc w:val="both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34B8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34B80"/>
    <w:pPr>
      <w:keepNext/>
      <w:spacing w:after="0" w:line="240" w:lineRule="auto"/>
      <w:ind w:left="2127" w:firstLine="709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34B80"/>
    <w:pPr>
      <w:keepNext/>
      <w:tabs>
        <w:tab w:val="num" w:pos="0"/>
      </w:tabs>
      <w:spacing w:after="0" w:line="235" w:lineRule="auto"/>
      <w:ind w:firstLine="425"/>
      <w:jc w:val="both"/>
      <w:outlineLvl w:val="6"/>
    </w:pPr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34B80"/>
    <w:pPr>
      <w:keepNext/>
      <w:spacing w:after="0" w:line="240" w:lineRule="auto"/>
      <w:ind w:firstLine="709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34B8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D34B8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34B8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34B80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34B80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semiHidden/>
    <w:unhideWhenUsed/>
    <w:rsid w:val="00D34B80"/>
  </w:style>
  <w:style w:type="paragraph" w:styleId="21">
    <w:name w:val="Body Text Indent 2"/>
    <w:basedOn w:val="a"/>
    <w:link w:val="22"/>
    <w:rsid w:val="00D34B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rsid w:val="00D34B80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D34B8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D34B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 Знак"/>
    <w:basedOn w:val="a"/>
    <w:link w:val="a6"/>
    <w:rsid w:val="00D34B8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aliases w:val=" Знак Знак"/>
    <w:basedOn w:val="a0"/>
    <w:link w:val="a5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3"/>
    <w:link w:val="a8"/>
    <w:qFormat/>
    <w:rsid w:val="00D34B80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character" w:customStyle="1" w:styleId="a8">
    <w:name w:val="Заголовок Знак"/>
    <w:basedOn w:val="a0"/>
    <w:link w:val="a7"/>
    <w:rsid w:val="00D34B80"/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13">
    <w:name w:val="Загл1"/>
    <w:basedOn w:val="a"/>
    <w:rsid w:val="00D34B80"/>
    <w:pPr>
      <w:spacing w:before="36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paragraph" w:customStyle="1" w:styleId="25">
    <w:name w:val="Загл2"/>
    <w:basedOn w:val="a"/>
    <w:rsid w:val="00D34B80"/>
    <w:pPr>
      <w:spacing w:before="12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9">
    <w:name w:val="Загл"/>
    <w:basedOn w:val="a"/>
    <w:rsid w:val="00D34B80"/>
    <w:pPr>
      <w:spacing w:before="360" w:after="36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val="en-GB" w:eastAsia="ru-RU"/>
    </w:rPr>
  </w:style>
  <w:style w:type="paragraph" w:customStyle="1" w:styleId="aa">
    <w:name w:val="Курсив"/>
    <w:basedOn w:val="a3"/>
    <w:rsid w:val="00D34B80"/>
    <w:pPr>
      <w:keepNext/>
      <w:spacing w:before="240"/>
      <w:ind w:firstLine="454"/>
      <w:jc w:val="both"/>
    </w:pPr>
    <w:rPr>
      <w:b/>
      <w:i/>
      <w:sz w:val="20"/>
      <w:szCs w:val="20"/>
    </w:rPr>
  </w:style>
  <w:style w:type="paragraph" w:customStyle="1" w:styleId="14">
    <w:name w:val="Титул1"/>
    <w:rsid w:val="00D34B80"/>
    <w:pPr>
      <w:suppressAutoHyphens/>
      <w:spacing w:before="1200" w:after="0" w:line="240" w:lineRule="auto"/>
      <w:jc w:val="center"/>
    </w:pPr>
    <w:rPr>
      <w:rFonts w:ascii="Times New Roman" w:eastAsia="Times New Roman" w:hAnsi="Times New Roman" w:cs="Times New Roman"/>
      <w:b/>
      <w:caps/>
      <w:kern w:val="28"/>
      <w:sz w:val="26"/>
      <w:szCs w:val="20"/>
      <w:lang w:eastAsia="ru-RU"/>
    </w:rPr>
  </w:style>
  <w:style w:type="paragraph" w:customStyle="1" w:styleId="26">
    <w:name w:val="Титул2"/>
    <w:rsid w:val="00D34B80"/>
    <w:pPr>
      <w:spacing w:before="480" w:after="120" w:line="240" w:lineRule="auto"/>
      <w:jc w:val="center"/>
    </w:pPr>
    <w:rPr>
      <w:rFonts w:ascii="Times New Roman" w:eastAsia="Times New Roman" w:hAnsi="Times New Roman" w:cs="Times New Roman"/>
      <w:b/>
      <w:kern w:val="20"/>
      <w:sz w:val="24"/>
      <w:szCs w:val="20"/>
      <w:lang w:eastAsia="ru-RU"/>
    </w:rPr>
  </w:style>
  <w:style w:type="paragraph" w:styleId="15">
    <w:name w:val="toc 1"/>
    <w:basedOn w:val="a"/>
    <w:next w:val="a"/>
    <w:qFormat/>
    <w:rsid w:val="00D34B80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customStyle="1" w:styleId="ab">
    <w:name w:val="Пзагл"/>
    <w:rsid w:val="00D34B80"/>
    <w:pPr>
      <w:keepNext/>
      <w:suppressAutoHyphens/>
      <w:spacing w:before="360" w:after="240" w:line="240" w:lineRule="auto"/>
      <w:ind w:firstLine="45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c">
    <w:name w:val="footnote text"/>
    <w:basedOn w:val="a"/>
    <w:link w:val="ad"/>
    <w:rsid w:val="00D34B80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d">
    <w:name w:val="Текст сноски Знак"/>
    <w:basedOn w:val="a0"/>
    <w:link w:val="ac"/>
    <w:rsid w:val="00D34B80"/>
    <w:rPr>
      <w:rFonts w:ascii="Times New Roman" w:eastAsia="Times New Roman" w:hAnsi="Times New Roman" w:cs="Times New Roman"/>
      <w:sz w:val="18"/>
      <w:szCs w:val="20"/>
    </w:rPr>
  </w:style>
  <w:style w:type="character" w:styleId="ae">
    <w:name w:val="footnote reference"/>
    <w:rsid w:val="00D34B80"/>
    <w:rPr>
      <w:vertAlign w:val="superscript"/>
    </w:rPr>
  </w:style>
  <w:style w:type="paragraph" w:customStyle="1" w:styleId="16">
    <w:name w:val="Курсив1"/>
    <w:basedOn w:val="a3"/>
    <w:rsid w:val="00D34B80"/>
    <w:pPr>
      <w:keepNext/>
      <w:spacing w:before="120" w:after="60"/>
      <w:ind w:firstLine="454"/>
      <w:jc w:val="both"/>
    </w:pPr>
    <w:rPr>
      <w:b/>
      <w:i/>
      <w:sz w:val="20"/>
      <w:szCs w:val="20"/>
    </w:rPr>
  </w:style>
  <w:style w:type="paragraph" w:customStyle="1" w:styleId="af">
    <w:name w:val="Заголовок приложения"/>
    <w:basedOn w:val="a"/>
    <w:next w:val="a"/>
    <w:rsid w:val="00D34B80"/>
    <w:pPr>
      <w:keepNext/>
      <w:pageBreakBefore/>
      <w:widowControl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paragraph" w:customStyle="1" w:styleId="af0">
    <w:name w:val="Примечание"/>
    <w:basedOn w:val="a"/>
    <w:rsid w:val="00D34B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FF"/>
      <w:sz w:val="16"/>
      <w:szCs w:val="20"/>
      <w:lang w:eastAsia="ru-RU"/>
    </w:rPr>
  </w:style>
  <w:style w:type="paragraph" w:customStyle="1" w:styleId="17">
    <w:name w:val="Заголовок1"/>
    <w:basedOn w:val="a7"/>
    <w:rsid w:val="00D34B80"/>
    <w:pPr>
      <w:widowControl w:val="0"/>
      <w:spacing w:before="360"/>
      <w:ind w:firstLine="0"/>
    </w:pPr>
    <w:rPr>
      <w:color w:val="0000FF"/>
      <w:sz w:val="24"/>
      <w:lang w:val="ru-RU"/>
    </w:rPr>
  </w:style>
  <w:style w:type="paragraph" w:customStyle="1" w:styleId="af1">
    <w:name w:val="пример"/>
    <w:basedOn w:val="30"/>
    <w:rsid w:val="00D34B80"/>
    <w:pPr>
      <w:widowControl/>
      <w:spacing w:before="120" w:after="60"/>
      <w:ind w:firstLine="454"/>
      <w:jc w:val="left"/>
    </w:pPr>
    <w:rPr>
      <w:i/>
      <w:sz w:val="20"/>
    </w:rPr>
  </w:style>
  <w:style w:type="paragraph" w:styleId="af2">
    <w:name w:val="Balloon Text"/>
    <w:basedOn w:val="a"/>
    <w:link w:val="af3"/>
    <w:semiHidden/>
    <w:rsid w:val="00D34B8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D34B80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rsid w:val="00D34B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page number"/>
    <w:basedOn w:val="a0"/>
    <w:rsid w:val="00D34B80"/>
  </w:style>
  <w:style w:type="paragraph" w:styleId="af7">
    <w:name w:val="footer"/>
    <w:basedOn w:val="a"/>
    <w:link w:val="af8"/>
    <w:uiPriority w:val="99"/>
    <w:rsid w:val="00D34B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Нижний колонтитул Знак"/>
    <w:basedOn w:val="a0"/>
    <w:link w:val="af7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3"/>
    <w:basedOn w:val="a"/>
    <w:link w:val="35"/>
    <w:rsid w:val="00D34B80"/>
    <w:pPr>
      <w:pBdr>
        <w:bottom w:val="single" w:sz="2" w:space="0" w:color="FFFFFF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D34B80"/>
    <w:rPr>
      <w:rFonts w:ascii="Times New Roman" w:eastAsia="Times New Roman" w:hAnsi="Times New Roman" w:cs="Times New Roman"/>
      <w:sz w:val="20"/>
      <w:szCs w:val="16"/>
      <w:lang w:eastAsia="ru-RU"/>
    </w:rPr>
  </w:style>
  <w:style w:type="paragraph" w:styleId="27">
    <w:name w:val="toc 2"/>
    <w:basedOn w:val="a"/>
    <w:next w:val="a"/>
    <w:autoRedefine/>
    <w:qFormat/>
    <w:rsid w:val="00D34B80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styleId="36">
    <w:name w:val="toc 3"/>
    <w:basedOn w:val="a"/>
    <w:next w:val="a"/>
    <w:autoRedefine/>
    <w:qFormat/>
    <w:rsid w:val="00D34B80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semiHidden/>
    <w:rsid w:val="00D34B80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1">
    <w:name w:val="toc 5"/>
    <w:basedOn w:val="a"/>
    <w:next w:val="a"/>
    <w:autoRedefine/>
    <w:semiHidden/>
    <w:rsid w:val="00D34B80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"/>
    <w:next w:val="a"/>
    <w:autoRedefine/>
    <w:semiHidden/>
    <w:rsid w:val="00D34B80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"/>
    <w:next w:val="a"/>
    <w:autoRedefine/>
    <w:semiHidden/>
    <w:rsid w:val="00D34B80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"/>
    <w:next w:val="a"/>
    <w:autoRedefine/>
    <w:semiHidden/>
    <w:rsid w:val="00D34B80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"/>
    <w:next w:val="a"/>
    <w:autoRedefine/>
    <w:semiHidden/>
    <w:rsid w:val="00D34B80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9">
    <w:name w:val="Hyperlink"/>
    <w:rsid w:val="00D34B80"/>
    <w:rPr>
      <w:color w:val="0000FF"/>
      <w:u w:val="single"/>
    </w:rPr>
  </w:style>
  <w:style w:type="character" w:styleId="afa">
    <w:name w:val="FollowedHyperlink"/>
    <w:rsid w:val="00D34B80"/>
    <w:rPr>
      <w:color w:val="800080"/>
      <w:u w:val="single"/>
    </w:rPr>
  </w:style>
  <w:style w:type="paragraph" w:customStyle="1" w:styleId="afb">
    <w:basedOn w:val="a"/>
    <w:next w:val="a7"/>
    <w:qFormat/>
    <w:rsid w:val="00D34B80"/>
    <w:pPr>
      <w:spacing w:after="0" w:line="240" w:lineRule="auto"/>
      <w:ind w:firstLine="425"/>
      <w:jc w:val="center"/>
    </w:pPr>
    <w:rPr>
      <w:rFonts w:ascii="Times New Roman" w:eastAsia="Times New Roman" w:hAnsi="Times New Roman" w:cs="Times New Roman"/>
      <w:b/>
      <w:sz w:val="24"/>
      <w:szCs w:val="24"/>
      <w:lang w:val="be-BY" w:eastAsia="ru-RU"/>
    </w:rPr>
  </w:style>
  <w:style w:type="paragraph" w:styleId="afc">
    <w:name w:val="endnote text"/>
    <w:basedOn w:val="a"/>
    <w:link w:val="afd"/>
    <w:uiPriority w:val="99"/>
    <w:semiHidden/>
    <w:unhideWhenUsed/>
    <w:rsid w:val="00D34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D34B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uiPriority w:val="99"/>
    <w:semiHidden/>
    <w:unhideWhenUsed/>
    <w:rsid w:val="00D34B80"/>
    <w:rPr>
      <w:vertAlign w:val="superscript"/>
    </w:rPr>
  </w:style>
  <w:style w:type="paragraph" w:customStyle="1" w:styleId="18">
    <w:name w:val="Обычный1"/>
    <w:rsid w:val="00D34B80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Style4">
    <w:name w:val="Style4"/>
    <w:basedOn w:val="a"/>
    <w:rsid w:val="00D34B80"/>
    <w:pPr>
      <w:widowControl w:val="0"/>
      <w:autoSpaceDE w:val="0"/>
      <w:autoSpaceDN w:val="0"/>
      <w:adjustRightInd w:val="0"/>
      <w:spacing w:after="0" w:line="322" w:lineRule="exact"/>
      <w:ind w:hanging="11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D34B80"/>
    <w:rPr>
      <w:rFonts w:ascii="Times New Roman" w:hAnsi="Times New Roman" w:cs="Times New Roman"/>
      <w:b/>
      <w:bCs/>
      <w:sz w:val="26"/>
      <w:szCs w:val="26"/>
    </w:rPr>
  </w:style>
  <w:style w:type="paragraph" w:customStyle="1" w:styleId="aff">
    <w:name w:val="Без отступа"/>
    <w:basedOn w:val="a"/>
    <w:rsid w:val="00D34B80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0">
    <w:name w:val="Знак"/>
    <w:basedOn w:val="a"/>
    <w:rsid w:val="00D34B80"/>
    <w:pPr>
      <w:widowControl w:val="0"/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rsid w:val="00D34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34B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shorttext">
    <w:name w:val="short_text"/>
    <w:basedOn w:val="a0"/>
    <w:rsid w:val="002D47B4"/>
  </w:style>
  <w:style w:type="paragraph" w:styleId="aff1">
    <w:name w:val="Normal (Web)"/>
    <w:basedOn w:val="a"/>
    <w:uiPriority w:val="99"/>
    <w:unhideWhenUsed/>
    <w:rsid w:val="00042BC8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Strong"/>
    <w:basedOn w:val="a0"/>
    <w:qFormat/>
    <w:rsid w:val="00042BC8"/>
    <w:rPr>
      <w:b/>
      <w:bCs/>
    </w:rPr>
  </w:style>
  <w:style w:type="character" w:styleId="aff3">
    <w:name w:val="annotation reference"/>
    <w:basedOn w:val="a0"/>
    <w:uiPriority w:val="99"/>
    <w:semiHidden/>
    <w:unhideWhenUsed/>
    <w:rsid w:val="005237F4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5237F4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5237F4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5237F4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5237F4"/>
    <w:rPr>
      <w:b/>
      <w:bCs/>
      <w:sz w:val="20"/>
      <w:szCs w:val="20"/>
    </w:rPr>
  </w:style>
  <w:style w:type="paragraph" w:customStyle="1" w:styleId="aff8">
    <w:name w:val="Стандарт обычный"/>
    <w:basedOn w:val="32"/>
    <w:link w:val="aff9"/>
    <w:qFormat/>
    <w:rsid w:val="00BA16DE"/>
  </w:style>
  <w:style w:type="paragraph" w:customStyle="1" w:styleId="19">
    <w:name w:val="Стандарт заголовок 1"/>
    <w:basedOn w:val="10"/>
    <w:link w:val="1a"/>
    <w:qFormat/>
    <w:rsid w:val="00BA16DE"/>
    <w:pPr>
      <w:spacing w:before="120" w:after="120"/>
      <w:ind w:firstLine="425"/>
    </w:pPr>
    <w:rPr>
      <w:sz w:val="28"/>
    </w:rPr>
  </w:style>
  <w:style w:type="character" w:customStyle="1" w:styleId="aff9">
    <w:name w:val="Стандарт обычный Знак"/>
    <w:basedOn w:val="33"/>
    <w:link w:val="aff8"/>
    <w:rsid w:val="00BA16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Стандарт заголовок 2"/>
    <w:basedOn w:val="a"/>
    <w:link w:val="29"/>
    <w:qFormat/>
    <w:rsid w:val="00BA16DE"/>
    <w:pPr>
      <w:spacing w:before="120" w:after="120" w:line="240" w:lineRule="auto"/>
      <w:ind w:firstLine="42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a">
    <w:name w:val="Стандарт заголовок 1 Знак"/>
    <w:basedOn w:val="11"/>
    <w:link w:val="19"/>
    <w:rsid w:val="00BA16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9">
    <w:name w:val="Стандарт заголовок 2 Знак"/>
    <w:basedOn w:val="a0"/>
    <w:link w:val="28"/>
    <w:rsid w:val="00BA16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a">
    <w:name w:val="Нет списка2"/>
    <w:next w:val="a2"/>
    <w:semiHidden/>
    <w:rsid w:val="00890FC3"/>
  </w:style>
  <w:style w:type="paragraph" w:customStyle="1" w:styleId="2b">
    <w:name w:val="Заголовок2"/>
    <w:basedOn w:val="a"/>
    <w:next w:val="a3"/>
    <w:rsid w:val="00890FC3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2c">
    <w:name w:val="Обычный2"/>
    <w:rsid w:val="00890FC3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PlusNonformat">
    <w:name w:val="ConsPlusNonformat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numbering" w:customStyle="1" w:styleId="37">
    <w:name w:val="Нет списка3"/>
    <w:next w:val="a2"/>
    <w:uiPriority w:val="99"/>
    <w:semiHidden/>
    <w:unhideWhenUsed/>
    <w:rsid w:val="00890FC3"/>
  </w:style>
  <w:style w:type="paragraph" w:customStyle="1" w:styleId="FR2">
    <w:name w:val="FR2"/>
    <w:rsid w:val="00890FC3"/>
    <w:pPr>
      <w:widowControl w:val="0"/>
      <w:spacing w:after="0" w:line="240" w:lineRule="auto"/>
      <w:jc w:val="both"/>
    </w:pPr>
    <w:rPr>
      <w:rFonts w:ascii="Arial" w:eastAsia="Times New Roman" w:hAnsi="Arial" w:cs="Times New Roman"/>
      <w:i/>
      <w:snapToGrid w:val="0"/>
      <w:sz w:val="18"/>
      <w:szCs w:val="20"/>
      <w:lang w:eastAsia="ru-RU"/>
    </w:rPr>
  </w:style>
  <w:style w:type="paragraph" w:styleId="affa">
    <w:name w:val="Document Map"/>
    <w:basedOn w:val="a"/>
    <w:link w:val="affb"/>
    <w:semiHidden/>
    <w:rsid w:val="00890FC3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fb">
    <w:name w:val="Схема документа Знак"/>
    <w:basedOn w:val="a0"/>
    <w:link w:val="affa"/>
    <w:semiHidden/>
    <w:rsid w:val="00890FC3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1b">
    <w:name w:val="çàãîë 1 óð"/>
    <w:basedOn w:val="a"/>
    <w:rsid w:val="00890FC3"/>
    <w:pPr>
      <w:keepNext/>
      <w:keepLines/>
      <w:widowControl w:val="0"/>
      <w:autoSpaceDE w:val="0"/>
      <w:autoSpaceDN w:val="0"/>
      <w:adjustRightInd w:val="0"/>
      <w:spacing w:before="240" w:after="0" w:line="240" w:lineRule="auto"/>
      <w:ind w:left="709"/>
      <w:jc w:val="both"/>
    </w:pPr>
    <w:rPr>
      <w:rFonts w:ascii="Times New Roman (WT)" w:eastAsia="Times New Roman" w:hAnsi="Times New Roman (WT)" w:cs="Times New Roman"/>
      <w:b/>
      <w:bCs/>
      <w:color w:val="000000"/>
      <w:sz w:val="26"/>
      <w:szCs w:val="26"/>
      <w:lang w:val="pl-PL" w:eastAsia="ru-RU"/>
    </w:rPr>
  </w:style>
  <w:style w:type="paragraph" w:customStyle="1" w:styleId="affc">
    <w:name w:val="Îñíîâíîé òåêñò ñ îòñòóïî"/>
    <w:basedOn w:val="a"/>
    <w:rsid w:val="00890FC3"/>
    <w:pPr>
      <w:keepNext/>
      <w:keepLines/>
      <w:widowControl w:val="0"/>
      <w:autoSpaceDE w:val="0"/>
      <w:autoSpaceDN w:val="0"/>
      <w:adjustRightInd w:val="0"/>
      <w:spacing w:after="0" w:line="240" w:lineRule="auto"/>
      <w:ind w:left="1276" w:hanging="567"/>
      <w:jc w:val="both"/>
    </w:pPr>
    <w:rPr>
      <w:rFonts w:ascii="Times New Roman (WT)" w:eastAsia="Times New Roman" w:hAnsi="Times New Roman (WT)" w:cs="Times New Roman"/>
      <w:color w:val="000000"/>
      <w:sz w:val="26"/>
      <w:szCs w:val="26"/>
      <w:lang w:val="pl-PL" w:eastAsia="ru-RU"/>
    </w:rPr>
  </w:style>
  <w:style w:type="paragraph" w:customStyle="1" w:styleId="1">
    <w:name w:val="Стиль1"/>
    <w:basedOn w:val="a"/>
    <w:link w:val="1c"/>
    <w:qFormat/>
    <w:rsid w:val="00890FC3"/>
    <w:pPr>
      <w:widowControl w:val="0"/>
      <w:numPr>
        <w:numId w:val="2"/>
      </w:numPr>
      <w:tabs>
        <w:tab w:val="left" w:pos="993"/>
      </w:tabs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Стиль1 Знак"/>
    <w:link w:val="1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d">
    <w:name w:val="TOC Heading"/>
    <w:basedOn w:val="10"/>
    <w:next w:val="a"/>
    <w:uiPriority w:val="39"/>
    <w:qFormat/>
    <w:rsid w:val="00890FC3"/>
    <w:pPr>
      <w:keepLines/>
      <w:suppressAutoHyphens w:val="0"/>
      <w:spacing w:after="0" w:line="276" w:lineRule="auto"/>
      <w:ind w:firstLine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2d">
    <w:name w:val="Стиль2"/>
    <w:basedOn w:val="a"/>
    <w:link w:val="2e"/>
    <w:qFormat/>
    <w:rsid w:val="00890FC3"/>
    <w:pPr>
      <w:widowControl w:val="0"/>
      <w:tabs>
        <w:tab w:val="right" w:leader="dot" w:pos="962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Стиль2 Знак"/>
    <w:link w:val="2d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a5"/>
    <w:link w:val="38"/>
    <w:qFormat/>
    <w:rsid w:val="00890FC3"/>
    <w:pPr>
      <w:widowControl w:val="0"/>
      <w:numPr>
        <w:numId w:val="1"/>
      </w:numPr>
      <w:tabs>
        <w:tab w:val="clear" w:pos="1069"/>
        <w:tab w:val="num" w:pos="1701"/>
      </w:tabs>
      <w:spacing w:after="0"/>
      <w:ind w:left="0" w:firstLine="709"/>
      <w:jc w:val="both"/>
    </w:pPr>
    <w:rPr>
      <w:bCs/>
      <w:lang w:eastAsia="ru-RU"/>
    </w:rPr>
  </w:style>
  <w:style w:type="character" w:customStyle="1" w:styleId="38">
    <w:name w:val="Стиль3 Знак"/>
    <w:basedOn w:val="a0"/>
    <w:link w:val="3"/>
    <w:rsid w:val="00890FC3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2">
    <w:name w:val="Стиль4"/>
    <w:basedOn w:val="a"/>
    <w:link w:val="43"/>
    <w:qFormat/>
    <w:rsid w:val="00890FC3"/>
    <w:pPr>
      <w:widowControl w:val="0"/>
      <w:tabs>
        <w:tab w:val="left" w:pos="113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e">
    <w:name w:val="Table Grid"/>
    <w:basedOn w:val="a1"/>
    <w:uiPriority w:val="59"/>
    <w:rsid w:val="00890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">
    <w:name w:val="Стиль4 Знак"/>
    <w:basedOn w:val="a0"/>
    <w:link w:val="42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">
    <w:name w:val="Placeholder Text"/>
    <w:basedOn w:val="a0"/>
    <w:uiPriority w:val="99"/>
    <w:semiHidden/>
    <w:rsid w:val="00890FC3"/>
    <w:rPr>
      <w:color w:val="808080"/>
    </w:rPr>
  </w:style>
  <w:style w:type="numbering" w:customStyle="1" w:styleId="44">
    <w:name w:val="Нет списка4"/>
    <w:next w:val="a2"/>
    <w:semiHidden/>
    <w:rsid w:val="00890FC3"/>
  </w:style>
  <w:style w:type="character" w:customStyle="1" w:styleId="afff0">
    <w:name w:val="Знак Знак Знак"/>
    <w:rsid w:val="00890FC3"/>
    <w:rPr>
      <w:sz w:val="24"/>
      <w:szCs w:val="24"/>
      <w:lang w:val="ru-RU" w:eastAsia="ru-RU" w:bidi="ar-SA"/>
    </w:rPr>
  </w:style>
  <w:style w:type="paragraph" w:customStyle="1" w:styleId="ConsPlusDocList">
    <w:name w:val="ConsPlusDocList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f1">
    <w:name w:val="No Spacing"/>
    <w:uiPriority w:val="1"/>
    <w:qFormat/>
    <w:rsid w:val="00890FC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52">
    <w:name w:val="Нет списка5"/>
    <w:next w:val="a2"/>
    <w:uiPriority w:val="99"/>
    <w:semiHidden/>
    <w:unhideWhenUsed/>
    <w:rsid w:val="00DE4578"/>
  </w:style>
  <w:style w:type="paragraph" w:styleId="afff2">
    <w:name w:val="List Paragraph"/>
    <w:basedOn w:val="a"/>
    <w:uiPriority w:val="34"/>
    <w:qFormat/>
    <w:rsid w:val="00DE45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2">
    <w:name w:val="Нет списка6"/>
    <w:next w:val="a2"/>
    <w:semiHidden/>
    <w:rsid w:val="003213B0"/>
  </w:style>
  <w:style w:type="paragraph" w:styleId="afff3">
    <w:name w:val="Plain Text"/>
    <w:basedOn w:val="a"/>
    <w:link w:val="afff4"/>
    <w:rsid w:val="003213B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4">
    <w:name w:val="Текст Знак"/>
    <w:basedOn w:val="a0"/>
    <w:link w:val="afff3"/>
    <w:rsid w:val="003213B0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72">
    <w:name w:val="Нет списка7"/>
    <w:next w:val="a2"/>
    <w:semiHidden/>
    <w:rsid w:val="00FB0895"/>
  </w:style>
  <w:style w:type="character" w:customStyle="1" w:styleId="w">
    <w:name w:val="w"/>
    <w:basedOn w:val="a0"/>
    <w:rsid w:val="00FB0895"/>
  </w:style>
  <w:style w:type="paragraph" w:customStyle="1" w:styleId="Default">
    <w:name w:val="Default"/>
    <w:rsid w:val="00FB08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ja-JP"/>
    </w:rPr>
  </w:style>
  <w:style w:type="numbering" w:customStyle="1" w:styleId="82">
    <w:name w:val="Нет списка8"/>
    <w:next w:val="a2"/>
    <w:uiPriority w:val="99"/>
    <w:semiHidden/>
    <w:unhideWhenUsed/>
    <w:rsid w:val="00FB0895"/>
  </w:style>
  <w:style w:type="character" w:customStyle="1" w:styleId="afff5">
    <w:name w:val="Сноска_"/>
    <w:basedOn w:val="a0"/>
    <w:link w:val="afff6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afff7">
    <w:name w:val="Сноска + Курсив"/>
    <w:basedOn w:val="afff5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2f">
    <w:name w:val="Сноска (2)_"/>
    <w:basedOn w:val="a0"/>
    <w:link w:val="2f0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  <w:lang w:val="en-US"/>
    </w:rPr>
  </w:style>
  <w:style w:type="character" w:customStyle="1" w:styleId="Exact">
    <w:name w:val="Подпись к картинке Exact"/>
    <w:basedOn w:val="a0"/>
    <w:link w:val="afff8"/>
    <w:rsid w:val="00FB0895"/>
    <w:rPr>
      <w:rFonts w:ascii="Times New Roman" w:eastAsia="Times New Roman" w:hAnsi="Times New Roman" w:cs="Times New Roman"/>
      <w:b/>
      <w:bCs/>
      <w:spacing w:val="-2"/>
      <w:sz w:val="15"/>
      <w:szCs w:val="15"/>
      <w:shd w:val="clear" w:color="auto" w:fill="FFFFFF"/>
    </w:rPr>
  </w:style>
  <w:style w:type="character" w:customStyle="1" w:styleId="2Exact">
    <w:name w:val="Подпись к картинке (2) Exact"/>
    <w:basedOn w:val="a0"/>
    <w:link w:val="2f1"/>
    <w:rsid w:val="00FB0895"/>
    <w:rPr>
      <w:rFonts w:ascii="Times New Roman" w:eastAsia="Times New Roman" w:hAnsi="Times New Roman" w:cs="Times New Roman"/>
      <w:spacing w:val="2"/>
      <w:sz w:val="9"/>
      <w:szCs w:val="9"/>
      <w:shd w:val="clear" w:color="auto" w:fill="FFFFFF"/>
      <w:lang w:val="en-US"/>
    </w:rPr>
  </w:style>
  <w:style w:type="character" w:customStyle="1" w:styleId="3Exact">
    <w:name w:val="Подпись к картинке (3) Exact"/>
    <w:basedOn w:val="a0"/>
    <w:link w:val="39"/>
    <w:rsid w:val="00FB0895"/>
    <w:rPr>
      <w:rFonts w:ascii="Times New Roman" w:eastAsia="Times New Roman" w:hAnsi="Times New Roman" w:cs="Times New Roman"/>
      <w:i/>
      <w:iCs/>
      <w:spacing w:val="10"/>
      <w:sz w:val="15"/>
      <w:szCs w:val="15"/>
      <w:shd w:val="clear" w:color="auto" w:fill="FFFFFF"/>
      <w:lang w:val="en-US"/>
    </w:rPr>
  </w:style>
  <w:style w:type="character" w:customStyle="1" w:styleId="4Exact">
    <w:name w:val="Подпись к картинке (4) Exact"/>
    <w:basedOn w:val="a0"/>
    <w:link w:val="45"/>
    <w:rsid w:val="00FB0895"/>
    <w:rPr>
      <w:rFonts w:ascii="Gulim" w:eastAsia="Gulim" w:hAnsi="Gulim" w:cs="Gulim"/>
      <w:i/>
      <w:iCs/>
      <w:spacing w:val="-40"/>
      <w:sz w:val="20"/>
      <w:szCs w:val="20"/>
      <w:shd w:val="clear" w:color="auto" w:fill="FFFFFF"/>
      <w:lang w:val="en-US"/>
    </w:rPr>
  </w:style>
  <w:style w:type="character" w:customStyle="1" w:styleId="40ptExact">
    <w:name w:val="Подпись к картинке (4) + Интервал 0 pt Exact"/>
    <w:basedOn w:val="4Exact"/>
    <w:rsid w:val="00FB0895"/>
    <w:rPr>
      <w:rFonts w:ascii="Gulim" w:eastAsia="Gulim" w:hAnsi="Gulim" w:cs="Gulim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0Exact">
    <w:name w:val="Основной текст (10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100ptExact">
    <w:name w:val="Основной текст (10) + Интервал 0 pt Exac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18Exact">
    <w:name w:val="Основной текст (18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8"/>
      <w:szCs w:val="18"/>
      <w:u w:val="none"/>
    </w:rPr>
  </w:style>
  <w:style w:type="character" w:customStyle="1" w:styleId="182ptExact">
    <w:name w:val="Основной текст (18) + Интервал 2 pt Exact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3"/>
      <w:sz w:val="18"/>
      <w:szCs w:val="18"/>
      <w:u w:val="none"/>
    </w:rPr>
  </w:style>
  <w:style w:type="character" w:customStyle="1" w:styleId="19Exact">
    <w:name w:val="Основной текст (19) Exact"/>
    <w:basedOn w:val="a0"/>
    <w:link w:val="190"/>
    <w:rsid w:val="00FB0895"/>
    <w:rPr>
      <w:rFonts w:ascii="Georgia" w:eastAsia="Georgia" w:hAnsi="Georgia" w:cs="Georgia"/>
      <w:spacing w:val="6"/>
      <w:sz w:val="14"/>
      <w:szCs w:val="14"/>
      <w:shd w:val="clear" w:color="auto" w:fill="FFFFFF"/>
      <w:lang w:val="en-US"/>
    </w:rPr>
  </w:style>
  <w:style w:type="character" w:customStyle="1" w:styleId="19FranklinGothicHeavy0ptExact">
    <w:name w:val="Основной текст (19) + Franklin Gothic Heavy;Интервал 0 pt Exact"/>
    <w:basedOn w:val="19Exact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FranklinGothicHeavy0ptExact0">
    <w:name w:val="Основной текст (19) + Franklin Gothic Heavy;Курсив;Интервал 0 pt Exact"/>
    <w:basedOn w:val="19Exact"/>
    <w:rsid w:val="00FB0895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TimesNewRoman85pt0ptExact">
    <w:name w:val="Основной текст (19) + Times New Roman;8;5 pt;Интервал 0 pt Exact"/>
    <w:basedOn w:val="19Exact"/>
    <w:rsid w:val="00FB0895"/>
    <w:rPr>
      <w:rFonts w:ascii="Times New Roman" w:eastAsia="Times New Roman" w:hAnsi="Times New Roman" w:cs="Times New Roman"/>
      <w:color w:val="000000"/>
      <w:spacing w:val="12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20Exact">
    <w:name w:val="Основной текст (20) Exact"/>
    <w:basedOn w:val="a0"/>
    <w:link w:val="200"/>
    <w:rsid w:val="00FB0895"/>
    <w:rPr>
      <w:rFonts w:ascii="Gulim" w:eastAsia="Gulim" w:hAnsi="Gulim" w:cs="Gulim"/>
      <w:spacing w:val="36"/>
      <w:sz w:val="20"/>
      <w:szCs w:val="20"/>
      <w:shd w:val="clear" w:color="auto" w:fill="FFFFFF"/>
      <w:lang w:val="en-US"/>
    </w:rPr>
  </w:style>
  <w:style w:type="character" w:customStyle="1" w:styleId="20-2ptExact">
    <w:name w:val="Основной текст (20) + Курсив;Интервал -2 pt Exact"/>
    <w:basedOn w:val="20Exact"/>
    <w:rsid w:val="00FB0895"/>
    <w:rPr>
      <w:rFonts w:ascii="Gulim" w:eastAsia="Gulim" w:hAnsi="Gulim" w:cs="Gulim"/>
      <w:i/>
      <w:iCs/>
      <w:color w:val="000000"/>
      <w:spacing w:val="-4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00ptExact">
    <w:name w:val="Основной текст (20) + Интервал 0 pt Exact"/>
    <w:basedOn w:val="20Exact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1Exact">
    <w:name w:val="Основной текст (21) Exact"/>
    <w:basedOn w:val="a0"/>
    <w:link w:val="210"/>
    <w:rsid w:val="00FB0895"/>
    <w:rPr>
      <w:rFonts w:ascii="Gulim" w:eastAsia="Gulim" w:hAnsi="Gulim" w:cs="Gulim"/>
      <w:spacing w:val="-2"/>
      <w:sz w:val="14"/>
      <w:szCs w:val="14"/>
      <w:shd w:val="clear" w:color="auto" w:fill="FFFFFF"/>
    </w:rPr>
  </w:style>
  <w:style w:type="character" w:customStyle="1" w:styleId="21TimesNewRoman75pt0ptExact">
    <w:name w:val="Основной текст (21) + Times New Roman;7;5 pt;Курсив;Интервал 0 pt Exact"/>
    <w:basedOn w:val="21Exact"/>
    <w:rsid w:val="00FB0895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5"/>
      <w:szCs w:val="15"/>
      <w:shd w:val="clear" w:color="auto" w:fill="FFFFFF"/>
    </w:rPr>
  </w:style>
  <w:style w:type="character" w:customStyle="1" w:styleId="21TimesNewRoman75pt0ptExact0">
    <w:name w:val="Основной текст (21) + Times New Roman;7;5 pt;Интервал 0 pt Exact"/>
    <w:basedOn w:val="21Exact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810pt0ptExact">
    <w:name w:val="Основной текст (18) + 10 pt;Курсив;Интервал 0 pt Exac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spacing w:val="-13"/>
      <w:sz w:val="20"/>
      <w:szCs w:val="20"/>
      <w:u w:val="none"/>
    </w:rPr>
  </w:style>
  <w:style w:type="character" w:customStyle="1" w:styleId="18Georgia85pt0ptExact">
    <w:name w:val="Основной текст (18) + Georgia;8;5 pt;Не полужирный;Интервал 0 pt Exact"/>
    <w:basedOn w:val="180"/>
    <w:rsid w:val="00FB0895"/>
    <w:rPr>
      <w:rFonts w:ascii="Georgia" w:eastAsia="Georgia" w:hAnsi="Georgia" w:cs="Georg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2Exact">
    <w:name w:val="Основной текст (22) Exact"/>
    <w:basedOn w:val="a0"/>
    <w:link w:val="220"/>
    <w:rsid w:val="00FB0895"/>
    <w:rPr>
      <w:rFonts w:ascii="Gulim" w:eastAsia="Gulim" w:hAnsi="Gulim" w:cs="Gulim"/>
      <w:spacing w:val="-4"/>
      <w:sz w:val="10"/>
      <w:szCs w:val="10"/>
      <w:shd w:val="clear" w:color="auto" w:fill="FFFFFF"/>
      <w:lang w:val="en-US"/>
    </w:rPr>
  </w:style>
  <w:style w:type="character" w:customStyle="1" w:styleId="2f2">
    <w:name w:val="Основной текст (2)_"/>
    <w:basedOn w:val="a0"/>
    <w:link w:val="2f3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d">
    <w:name w:val="Заголовок №1_"/>
    <w:basedOn w:val="a0"/>
    <w:link w:val="1e"/>
    <w:rsid w:val="00FB0895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  <w:lang w:val="en-US"/>
    </w:rPr>
  </w:style>
  <w:style w:type="character" w:customStyle="1" w:styleId="3a">
    <w:name w:val="Основной текст (3)_"/>
    <w:basedOn w:val="a0"/>
    <w:link w:val="3b"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6">
    <w:name w:val="Основной текст (4)_"/>
    <w:basedOn w:val="a0"/>
    <w:link w:val="47"/>
    <w:rsid w:val="00FB0895"/>
    <w:rPr>
      <w:rFonts w:ascii="Arial Unicode MS" w:eastAsia="Arial Unicode MS" w:hAnsi="Arial Unicode MS" w:cs="Arial Unicode MS"/>
      <w:sz w:val="17"/>
      <w:szCs w:val="17"/>
      <w:shd w:val="clear" w:color="auto" w:fill="FFFFFF"/>
      <w:lang w:val="en-US"/>
    </w:rPr>
  </w:style>
  <w:style w:type="character" w:customStyle="1" w:styleId="afff9">
    <w:name w:val="Основной текст_"/>
    <w:basedOn w:val="a0"/>
    <w:link w:val="63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fffa">
    <w:name w:val="Колонтитул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/>
    </w:rPr>
  </w:style>
  <w:style w:type="character" w:customStyle="1" w:styleId="afffb">
    <w:name w:val="Колонтитул"/>
    <w:basedOn w:val="afffa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53">
    <w:name w:val="Основной текст (5)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4">
    <w:name w:val="Основной текст (6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4">
    <w:name w:val="Основной текст (5) + 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3">
    <w:name w:val="Основной текст (7)_"/>
    <w:basedOn w:val="a0"/>
    <w:link w:val="74"/>
    <w:rsid w:val="00FB0895"/>
    <w:rPr>
      <w:rFonts w:ascii="Georgia" w:eastAsia="Georgia" w:hAnsi="Georgia" w:cs="Georgia"/>
      <w:sz w:val="11"/>
      <w:szCs w:val="11"/>
      <w:shd w:val="clear" w:color="auto" w:fill="FFFFFF"/>
    </w:rPr>
  </w:style>
  <w:style w:type="character" w:customStyle="1" w:styleId="83">
    <w:name w:val="Основной текст (8)_"/>
    <w:basedOn w:val="a0"/>
    <w:link w:val="84"/>
    <w:rsid w:val="00FB089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92">
    <w:name w:val="Основной текст (9)_"/>
    <w:basedOn w:val="a0"/>
    <w:link w:val="93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4">
    <w:name w:val="Основной текст (9) + Курсив"/>
    <w:basedOn w:val="92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00">
    <w:name w:val="Основной текст (10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fffc">
    <w:name w:val="Основной текст + Курсив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101">
    <w:name w:val="Основной текст (10) + Не полужирный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2">
    <w:name w:val="Основной текст (10) + Не полужирный;Курсив"/>
    <w:basedOn w:val="10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3">
    <w:name w:val="Основной текст (10)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110">
    <w:name w:val="Основной текст (11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11">
    <w:name w:val="Основной текст (11)"/>
    <w:basedOn w:val="11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120">
    <w:name w:val="Основной текст (12)_"/>
    <w:basedOn w:val="a0"/>
    <w:link w:val="121"/>
    <w:rsid w:val="00FB0895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1055pt">
    <w:name w:val="Основной текст (10) + 5;5 p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85pt">
    <w:name w:val="Основной текст + 8;5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130">
    <w:name w:val="Основной текст (13)_"/>
    <w:basedOn w:val="a0"/>
    <w:link w:val="131"/>
    <w:rsid w:val="00FB0895"/>
    <w:rPr>
      <w:rFonts w:ascii="Times New Roman" w:eastAsia="Times New Roman" w:hAnsi="Times New Roman" w:cs="Times New Roman"/>
      <w:sz w:val="17"/>
      <w:szCs w:val="17"/>
      <w:shd w:val="clear" w:color="auto" w:fill="FFFFFF"/>
      <w:lang w:val="en-US"/>
    </w:rPr>
  </w:style>
  <w:style w:type="character" w:customStyle="1" w:styleId="3c">
    <w:name w:val="Заголовок №3_"/>
    <w:basedOn w:val="a0"/>
    <w:link w:val="3d"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95pt">
    <w:name w:val="Заголовок №3 + 9;5 pt;Курсив"/>
    <w:basedOn w:val="3c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3ArialUnicodeMS165pt">
    <w:name w:val="Заголовок №3 + Arial Unicode MS;16;5 pt;Не полужирный;Курсив"/>
    <w:basedOn w:val="3c"/>
    <w:rsid w:val="00FB0895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33"/>
      <w:szCs w:val="33"/>
      <w:shd w:val="clear" w:color="auto" w:fill="FFFFFF"/>
    </w:rPr>
  </w:style>
  <w:style w:type="character" w:customStyle="1" w:styleId="afffd">
    <w:name w:val="Основной текст + Полужирный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f">
    <w:name w:val="Основной текст1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ru-RU"/>
    </w:rPr>
  </w:style>
  <w:style w:type="character" w:customStyle="1" w:styleId="665pt">
    <w:name w:val="Основной текст (6) + 6;5 pt;Курсив"/>
    <w:basedOn w:val="64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MSGothic85pt">
    <w:name w:val="Колонтитул + MS Gothic;8;5 pt;Курсив"/>
    <w:basedOn w:val="afffa"/>
    <w:rsid w:val="00FB0895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140">
    <w:name w:val="Основной текст (14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Основной текст (14)"/>
    <w:basedOn w:val="14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55">
    <w:name w:val="Основной текст (5)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2f4">
    <w:name w:val="Оглавление (2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f5">
    <w:name w:val="Оглавление (2)"/>
    <w:basedOn w:val="2f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afffe">
    <w:name w:val="Оглавление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3e">
    <w:name w:val="Оглавление (3)_"/>
    <w:basedOn w:val="a0"/>
    <w:link w:val="3f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affff">
    <w:name w:val="Оглавление + Не курсив"/>
    <w:basedOn w:val="afffe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affff0">
    <w:name w:val="Оглавление"/>
    <w:basedOn w:val="afffe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48">
    <w:name w:val="Оглавление (4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9">
    <w:name w:val="Оглавление (4)"/>
    <w:basedOn w:val="48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2f6">
    <w:name w:val="Заголовок №2_"/>
    <w:basedOn w:val="a0"/>
    <w:link w:val="2f7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5">
    <w:name w:val="Основной текст (6)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65pt">
    <w:name w:val="Основной текст + 6;5 pt;Курсив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50">
    <w:name w:val="Основной текст (15)_"/>
    <w:basedOn w:val="a0"/>
    <w:link w:val="151"/>
    <w:rsid w:val="00FB0895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152">
    <w:name w:val="Основной текст (15) + Не курсив"/>
    <w:basedOn w:val="150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58pt">
    <w:name w:val="Основной текст (5) + 8 pt;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60">
    <w:name w:val="Основной текст (16)_"/>
    <w:basedOn w:val="a0"/>
    <w:link w:val="16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70">
    <w:name w:val="Основной текст (17)_"/>
    <w:basedOn w:val="a0"/>
    <w:link w:val="17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f8">
    <w:name w:val="Основной текст2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3f0">
    <w:name w:val="Основной текст3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en-US"/>
    </w:rPr>
  </w:style>
  <w:style w:type="character" w:customStyle="1" w:styleId="65pt0">
    <w:name w:val="Основной текст + 6;5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4a">
    <w:name w:val="Основной текст4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30">
    <w:name w:val="Основной текст (23)_"/>
    <w:basedOn w:val="a0"/>
    <w:link w:val="231"/>
    <w:rsid w:val="00FB0895"/>
    <w:rPr>
      <w:rFonts w:ascii="Times New Roman" w:eastAsia="Times New Roman" w:hAnsi="Times New Roman" w:cs="Times New Roman"/>
      <w:i/>
      <w:iCs/>
      <w:spacing w:val="20"/>
      <w:sz w:val="29"/>
      <w:szCs w:val="29"/>
      <w:shd w:val="clear" w:color="auto" w:fill="FFFFFF"/>
    </w:rPr>
  </w:style>
  <w:style w:type="character" w:customStyle="1" w:styleId="240">
    <w:name w:val="Основной текст (24)_"/>
    <w:basedOn w:val="a0"/>
    <w:link w:val="241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rsid w:val="00FB0895"/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shd w:val="clear" w:color="auto" w:fill="FFFFFF"/>
      <w:lang w:val="en-US"/>
    </w:rPr>
  </w:style>
  <w:style w:type="character" w:customStyle="1" w:styleId="24Exact">
    <w:name w:val="Основной текст (24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8"/>
      <w:sz w:val="22"/>
      <w:szCs w:val="22"/>
      <w:u w:val="none"/>
    </w:rPr>
  </w:style>
  <w:style w:type="character" w:customStyle="1" w:styleId="Exact0">
    <w:name w:val="Основной текст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0ptExact">
    <w:name w:val="Основной текст + Интервал 0 pt Exact"/>
    <w:basedOn w:val="afff9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6Exact">
    <w:name w:val="Основной текст (6)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60ptExact">
    <w:name w:val="Основной текст (6) + Интервал 0 pt Exact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lang w:val="ru-RU"/>
    </w:rPr>
  </w:style>
  <w:style w:type="character" w:customStyle="1" w:styleId="180">
    <w:name w:val="Основной текст (18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81">
    <w:name w:val="Основной текст (18)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56">
    <w:name w:val="Основной текст5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812pt0pt">
    <w:name w:val="Основной текст (18) + 12 pt;Курсив;Интервал 0 p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/>
    </w:rPr>
  </w:style>
  <w:style w:type="character" w:customStyle="1" w:styleId="57">
    <w:name w:val="Подпись к картинке (5)_"/>
    <w:basedOn w:val="a0"/>
    <w:link w:val="58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95pt">
    <w:name w:val="Основной текст + 9;5 pt;Полужирный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Georgia55pt0pt">
    <w:name w:val="Основной текст + Georgia;5;5 pt;Интервал 0 pt"/>
    <w:basedOn w:val="afff9"/>
    <w:rsid w:val="00FB0895"/>
    <w:rPr>
      <w:rFonts w:ascii="Georgia" w:eastAsia="Georgia" w:hAnsi="Georgia" w:cs="Georgia"/>
      <w:color w:val="000000"/>
      <w:spacing w:val="-1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2pt0pt">
    <w:name w:val="Основной текст + 12 pt;Полужирный;Курсив;Интервал 0 pt"/>
    <w:basedOn w:val="afff9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4"/>
      <w:szCs w:val="24"/>
      <w:shd w:val="clear" w:color="auto" w:fill="FFFFFF"/>
    </w:rPr>
  </w:style>
  <w:style w:type="character" w:customStyle="1" w:styleId="Gulim55pt">
    <w:name w:val="Основной текст + Gulim;5;5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Gulim10pt">
    <w:name w:val="Основной текст + Gulim;10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Calibri12pt">
    <w:name w:val="Основной текст + Calibri;12 pt"/>
    <w:basedOn w:val="afff9"/>
    <w:rsid w:val="00FB0895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FranklinGothicHeavy10pt">
    <w:name w:val="Основной текст + Franklin Gothic Heavy;10 pt"/>
    <w:basedOn w:val="afff9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15pt0pt">
    <w:name w:val="Основной текст + 11;5 pt;Полужирный;Интервал 0 pt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pt">
    <w:name w:val="Основной текст + 4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45pt1pt">
    <w:name w:val="Основной текст + 14;5 pt;Курсив;Интервал 1 pt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9"/>
      <w:szCs w:val="29"/>
      <w:shd w:val="clear" w:color="auto" w:fill="FFFFFF"/>
      <w:lang w:val="en-US"/>
    </w:rPr>
  </w:style>
  <w:style w:type="character" w:customStyle="1" w:styleId="LucidaSansUnicode165pt0pt">
    <w:name w:val="Основной текст + Lucida Sans Unicode;16;5 pt;Интервал 0 pt"/>
    <w:basedOn w:val="afff9"/>
    <w:rsid w:val="00FB0895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33"/>
      <w:szCs w:val="33"/>
      <w:shd w:val="clear" w:color="auto" w:fill="FFFFFF"/>
      <w:lang w:val="en-US"/>
    </w:rPr>
  </w:style>
  <w:style w:type="character" w:customStyle="1" w:styleId="FranklinGothicHeavy17pt0pt">
    <w:name w:val="Основной текст + Franklin Gothic Heavy;17 pt;Интервал 0 pt"/>
    <w:basedOn w:val="afff9"/>
    <w:rsid w:val="00FB0895"/>
    <w:rPr>
      <w:rFonts w:ascii="Franklin Gothic Heavy" w:eastAsia="Franklin Gothic Heavy" w:hAnsi="Franklin Gothic Heavy" w:cs="Franklin Gothic Heavy"/>
      <w:color w:val="000000"/>
      <w:spacing w:val="-10"/>
      <w:w w:val="100"/>
      <w:position w:val="0"/>
      <w:sz w:val="34"/>
      <w:szCs w:val="34"/>
      <w:shd w:val="clear" w:color="auto" w:fill="FFFFFF"/>
      <w:lang w:val="en-US"/>
    </w:rPr>
  </w:style>
  <w:style w:type="character" w:customStyle="1" w:styleId="Gulim155pt">
    <w:name w:val="Основной текст + Gulim;15;5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Gulim22pt">
    <w:name w:val="Основной текст + Gulim;22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44"/>
      <w:szCs w:val="44"/>
      <w:shd w:val="clear" w:color="auto" w:fill="FFFFFF"/>
    </w:rPr>
  </w:style>
  <w:style w:type="character" w:customStyle="1" w:styleId="2Exact0">
    <w:name w:val="Основной текст (2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18"/>
      <w:szCs w:val="18"/>
      <w:u w:val="none"/>
    </w:rPr>
  </w:style>
  <w:style w:type="character" w:customStyle="1" w:styleId="20ptExact">
    <w:name w:val="Основной текст (2) + Интервал 0 pt Exact"/>
    <w:basedOn w:val="2f2"/>
    <w:rsid w:val="00FB0895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Gulim10pt0pt">
    <w:name w:val="Основной текст + Gulim;10 pt;Интервал 0 pt"/>
    <w:basedOn w:val="afff9"/>
    <w:rsid w:val="00FB0895"/>
    <w:rPr>
      <w:rFonts w:ascii="Gulim" w:eastAsia="Gulim" w:hAnsi="Gulim" w:cs="Gulim"/>
      <w:color w:val="000000"/>
      <w:spacing w:val="-16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Exact1">
    <w:name w:val="Подпись к таблице (2) Exact"/>
    <w:basedOn w:val="a0"/>
    <w:link w:val="2f9"/>
    <w:rsid w:val="00FB0895"/>
    <w:rPr>
      <w:rFonts w:ascii="Times New Roman" w:eastAsia="Times New Roman" w:hAnsi="Times New Roman" w:cs="Times New Roman"/>
      <w:b/>
      <w:bCs/>
      <w:spacing w:val="2"/>
      <w:sz w:val="18"/>
      <w:szCs w:val="18"/>
      <w:shd w:val="clear" w:color="auto" w:fill="FFFFFF"/>
    </w:rPr>
  </w:style>
  <w:style w:type="character" w:customStyle="1" w:styleId="3Exact0">
    <w:name w:val="Подпись к таблице (3) Exact"/>
    <w:basedOn w:val="a0"/>
    <w:link w:val="3f1"/>
    <w:rsid w:val="00FB0895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320">
    <w:name w:val="Заголовок №3 (2)_"/>
    <w:basedOn w:val="a0"/>
    <w:link w:val="321"/>
    <w:rsid w:val="00FB08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ff1">
    <w:name w:val="Подпись к таблице_"/>
    <w:basedOn w:val="a0"/>
    <w:link w:val="affff2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b">
    <w:name w:val="Заголовок №4_"/>
    <w:basedOn w:val="a0"/>
    <w:link w:val="4c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paragraph" w:customStyle="1" w:styleId="afff6">
    <w:name w:val="Сноска"/>
    <w:basedOn w:val="a"/>
    <w:link w:val="afff5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f0">
    <w:name w:val="Сноска (2)"/>
    <w:basedOn w:val="a"/>
    <w:link w:val="2f"/>
    <w:rsid w:val="00FB0895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afff8">
    <w:name w:val="Подпись к картинке"/>
    <w:basedOn w:val="a"/>
    <w:link w:val="Exact"/>
    <w:rsid w:val="00FB0895"/>
    <w:pPr>
      <w:widowControl w:val="0"/>
      <w:shd w:val="clear" w:color="auto" w:fill="FFFFFF"/>
      <w:spacing w:after="0" w:line="182" w:lineRule="exact"/>
      <w:jc w:val="center"/>
    </w:pPr>
    <w:rPr>
      <w:rFonts w:ascii="Times New Roman" w:eastAsia="Times New Roman" w:hAnsi="Times New Roman" w:cs="Times New Roman"/>
      <w:b/>
      <w:bCs/>
      <w:spacing w:val="-2"/>
      <w:sz w:val="15"/>
      <w:szCs w:val="15"/>
    </w:rPr>
  </w:style>
  <w:style w:type="paragraph" w:customStyle="1" w:styleId="2f1">
    <w:name w:val="Подпись к картинке (2)"/>
    <w:basedOn w:val="a"/>
    <w:link w:val="2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sz w:val="9"/>
      <w:szCs w:val="9"/>
      <w:lang w:val="en-US"/>
    </w:rPr>
  </w:style>
  <w:style w:type="paragraph" w:customStyle="1" w:styleId="39">
    <w:name w:val="Подпись к картинке (3)"/>
    <w:basedOn w:val="a"/>
    <w:link w:val="3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10"/>
      <w:sz w:val="15"/>
      <w:szCs w:val="15"/>
      <w:lang w:val="en-US"/>
    </w:rPr>
  </w:style>
  <w:style w:type="paragraph" w:customStyle="1" w:styleId="45">
    <w:name w:val="Подпись к картинке (4)"/>
    <w:basedOn w:val="a"/>
    <w:link w:val="4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i/>
      <w:iCs/>
      <w:spacing w:val="-40"/>
      <w:sz w:val="20"/>
      <w:szCs w:val="20"/>
      <w:lang w:val="en-US"/>
    </w:rPr>
  </w:style>
  <w:style w:type="paragraph" w:customStyle="1" w:styleId="190">
    <w:name w:val="Основной текст (19)"/>
    <w:basedOn w:val="a"/>
    <w:link w:val="19Exact"/>
    <w:rsid w:val="00FB0895"/>
    <w:pPr>
      <w:widowControl w:val="0"/>
      <w:shd w:val="clear" w:color="auto" w:fill="FFFFFF"/>
      <w:spacing w:after="0" w:line="144" w:lineRule="exact"/>
      <w:jc w:val="both"/>
    </w:pPr>
    <w:rPr>
      <w:rFonts w:ascii="Georgia" w:eastAsia="Georgia" w:hAnsi="Georgia" w:cs="Georgia"/>
      <w:spacing w:val="6"/>
      <w:sz w:val="14"/>
      <w:szCs w:val="14"/>
      <w:lang w:val="en-US"/>
    </w:rPr>
  </w:style>
  <w:style w:type="paragraph" w:customStyle="1" w:styleId="200">
    <w:name w:val="Основной текст (20)"/>
    <w:basedOn w:val="a"/>
    <w:link w:val="20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36"/>
      <w:sz w:val="20"/>
      <w:szCs w:val="20"/>
      <w:lang w:val="en-US"/>
    </w:rPr>
  </w:style>
  <w:style w:type="paragraph" w:customStyle="1" w:styleId="210">
    <w:name w:val="Основной текст (21)"/>
    <w:basedOn w:val="a"/>
    <w:link w:val="21Exact"/>
    <w:rsid w:val="00FB0895"/>
    <w:pPr>
      <w:widowControl w:val="0"/>
      <w:shd w:val="clear" w:color="auto" w:fill="FFFFFF"/>
      <w:spacing w:after="0" w:line="154" w:lineRule="exact"/>
      <w:jc w:val="center"/>
    </w:pPr>
    <w:rPr>
      <w:rFonts w:ascii="Gulim" w:eastAsia="Gulim" w:hAnsi="Gulim" w:cs="Gulim"/>
      <w:spacing w:val="-2"/>
      <w:sz w:val="14"/>
      <w:szCs w:val="14"/>
    </w:rPr>
  </w:style>
  <w:style w:type="paragraph" w:customStyle="1" w:styleId="220">
    <w:name w:val="Основной текст (22)"/>
    <w:basedOn w:val="a"/>
    <w:link w:val="22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-4"/>
      <w:sz w:val="10"/>
      <w:szCs w:val="10"/>
      <w:lang w:val="en-US"/>
    </w:rPr>
  </w:style>
  <w:style w:type="paragraph" w:customStyle="1" w:styleId="2f3">
    <w:name w:val="Основной текст (2)"/>
    <w:basedOn w:val="a"/>
    <w:link w:val="2f2"/>
    <w:rsid w:val="00FB089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e">
    <w:name w:val="Заголовок №1"/>
    <w:basedOn w:val="a"/>
    <w:link w:val="1d"/>
    <w:rsid w:val="00FB0895"/>
    <w:pPr>
      <w:widowControl w:val="0"/>
      <w:shd w:val="clear" w:color="auto" w:fill="FFFFFF"/>
      <w:spacing w:after="27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  <w:lang w:val="en-US"/>
    </w:rPr>
  </w:style>
  <w:style w:type="paragraph" w:customStyle="1" w:styleId="3b">
    <w:name w:val="Основной текст (3)"/>
    <w:basedOn w:val="a"/>
    <w:link w:val="3a"/>
    <w:rsid w:val="00FB0895"/>
    <w:pPr>
      <w:widowControl w:val="0"/>
      <w:shd w:val="clear" w:color="auto" w:fill="FFFFFF"/>
      <w:spacing w:before="2760" w:after="0"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7">
    <w:name w:val="Основной текст (4)"/>
    <w:basedOn w:val="a"/>
    <w:link w:val="46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Arial Unicode MS" w:eastAsia="Arial Unicode MS" w:hAnsi="Arial Unicode MS" w:cs="Arial Unicode MS"/>
      <w:sz w:val="17"/>
      <w:szCs w:val="17"/>
      <w:lang w:val="en-US"/>
    </w:rPr>
  </w:style>
  <w:style w:type="paragraph" w:customStyle="1" w:styleId="63">
    <w:name w:val="Основной текст6"/>
    <w:basedOn w:val="a"/>
    <w:link w:val="afff9"/>
    <w:rsid w:val="00FB0895"/>
    <w:pPr>
      <w:widowControl w:val="0"/>
      <w:shd w:val="clear" w:color="auto" w:fill="FFFFFF"/>
      <w:spacing w:after="1500" w:line="178" w:lineRule="exact"/>
      <w:ind w:hanging="22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4">
    <w:name w:val="Основной текст (7)"/>
    <w:basedOn w:val="a"/>
    <w:link w:val="73"/>
    <w:rsid w:val="00FB0895"/>
    <w:pPr>
      <w:widowControl w:val="0"/>
      <w:shd w:val="clear" w:color="auto" w:fill="FFFFFF"/>
      <w:spacing w:after="300" w:line="0" w:lineRule="atLeast"/>
      <w:ind w:firstLine="280"/>
    </w:pPr>
    <w:rPr>
      <w:rFonts w:ascii="Georgia" w:eastAsia="Georgia" w:hAnsi="Georgia" w:cs="Georgia"/>
      <w:sz w:val="11"/>
      <w:szCs w:val="11"/>
    </w:rPr>
  </w:style>
  <w:style w:type="paragraph" w:customStyle="1" w:styleId="84">
    <w:name w:val="Основной текст (8)"/>
    <w:basedOn w:val="a"/>
    <w:link w:val="83"/>
    <w:rsid w:val="00FB0895"/>
    <w:pPr>
      <w:widowControl w:val="0"/>
      <w:shd w:val="clear" w:color="auto" w:fill="FFFFFF"/>
      <w:spacing w:after="0" w:line="154" w:lineRule="exact"/>
      <w:ind w:firstLine="2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93">
    <w:name w:val="Основной текст (9)"/>
    <w:basedOn w:val="a"/>
    <w:link w:val="92"/>
    <w:rsid w:val="00FB0895"/>
    <w:pPr>
      <w:widowControl w:val="0"/>
      <w:shd w:val="clear" w:color="auto" w:fill="FFFFFF"/>
      <w:spacing w:after="0" w:line="154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21">
    <w:name w:val="Основной текст (12)"/>
    <w:basedOn w:val="a"/>
    <w:link w:val="12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131">
    <w:name w:val="Основной текст (13)"/>
    <w:basedOn w:val="a"/>
    <w:link w:val="130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7"/>
      <w:szCs w:val="17"/>
      <w:lang w:val="en-US"/>
    </w:rPr>
  </w:style>
  <w:style w:type="paragraph" w:customStyle="1" w:styleId="3d">
    <w:name w:val="Заголовок №3"/>
    <w:basedOn w:val="a"/>
    <w:link w:val="3c"/>
    <w:rsid w:val="00FB0895"/>
    <w:pPr>
      <w:widowControl w:val="0"/>
      <w:shd w:val="clear" w:color="auto" w:fill="FFFFFF"/>
      <w:spacing w:after="1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f">
    <w:name w:val="Оглавление (3)"/>
    <w:basedOn w:val="a"/>
    <w:link w:val="3e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f7">
    <w:name w:val="Заголовок №2"/>
    <w:basedOn w:val="a"/>
    <w:link w:val="2f6"/>
    <w:rsid w:val="00FB0895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1">
    <w:name w:val="Основной текст (15)"/>
    <w:basedOn w:val="a"/>
    <w:link w:val="150"/>
    <w:rsid w:val="00FB0895"/>
    <w:pPr>
      <w:widowControl w:val="0"/>
      <w:shd w:val="clear" w:color="auto" w:fill="FFFFFF"/>
      <w:spacing w:before="360" w:after="0" w:line="0" w:lineRule="atLeas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161">
    <w:name w:val="Основной текст (16)"/>
    <w:basedOn w:val="a"/>
    <w:link w:val="160"/>
    <w:rsid w:val="00FB0895"/>
    <w:pPr>
      <w:widowControl w:val="0"/>
      <w:shd w:val="clear" w:color="auto" w:fill="FFFFFF"/>
      <w:spacing w:before="120" w:after="7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1">
    <w:name w:val="Основной текст (17)"/>
    <w:basedOn w:val="a"/>
    <w:link w:val="170"/>
    <w:rsid w:val="00FB0895"/>
    <w:pPr>
      <w:widowControl w:val="0"/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">
    <w:name w:val="Основной текст (23)"/>
    <w:basedOn w:val="a"/>
    <w:link w:val="23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20"/>
      <w:sz w:val="29"/>
      <w:szCs w:val="29"/>
    </w:rPr>
  </w:style>
  <w:style w:type="paragraph" w:customStyle="1" w:styleId="241">
    <w:name w:val="Основной текст (24)"/>
    <w:basedOn w:val="a"/>
    <w:link w:val="240"/>
    <w:rsid w:val="00FB0895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paragraph" w:customStyle="1" w:styleId="222">
    <w:name w:val="Заголовок №2 (2)"/>
    <w:basedOn w:val="a"/>
    <w:link w:val="221"/>
    <w:rsid w:val="00FB0895"/>
    <w:pPr>
      <w:widowControl w:val="0"/>
      <w:shd w:val="clear" w:color="auto" w:fill="FFFFFF"/>
      <w:spacing w:before="120" w:after="0" w:line="0" w:lineRule="atLeast"/>
      <w:jc w:val="both"/>
      <w:outlineLvl w:val="1"/>
    </w:pPr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lang w:val="en-US"/>
    </w:rPr>
  </w:style>
  <w:style w:type="paragraph" w:customStyle="1" w:styleId="58">
    <w:name w:val="Подпись к картинке (5)"/>
    <w:basedOn w:val="a"/>
    <w:link w:val="57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f9">
    <w:name w:val="Подпись к таблице (2)"/>
    <w:basedOn w:val="a"/>
    <w:link w:val="2Exact1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"/>
      <w:sz w:val="18"/>
      <w:szCs w:val="18"/>
    </w:rPr>
  </w:style>
  <w:style w:type="paragraph" w:customStyle="1" w:styleId="3f1">
    <w:name w:val="Подпись к таблице (3)"/>
    <w:basedOn w:val="a"/>
    <w:link w:val="3Exact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321">
    <w:name w:val="Заголовок №3 (2)"/>
    <w:basedOn w:val="a"/>
    <w:link w:val="320"/>
    <w:rsid w:val="00FB0895"/>
    <w:pPr>
      <w:widowControl w:val="0"/>
      <w:shd w:val="clear" w:color="auto" w:fill="FFFFFF"/>
      <w:spacing w:after="12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ffff2">
    <w:name w:val="Подпись к таблице"/>
    <w:basedOn w:val="a"/>
    <w:link w:val="affff1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c">
    <w:name w:val="Заголовок №4"/>
    <w:basedOn w:val="a"/>
    <w:link w:val="4b"/>
    <w:rsid w:val="00FB0895"/>
    <w:pPr>
      <w:widowControl w:val="0"/>
      <w:shd w:val="clear" w:color="auto" w:fill="FFFFFF"/>
      <w:spacing w:before="120" w:after="300" w:line="274" w:lineRule="exact"/>
      <w:outlineLvl w:val="3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table" w:customStyle="1" w:styleId="1f0">
    <w:name w:val="Сетка таблицы1"/>
    <w:basedOn w:val="a1"/>
    <w:next w:val="affe"/>
    <w:uiPriority w:val="59"/>
    <w:rsid w:val="00FB089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2"/>
    <w:uiPriority w:val="99"/>
    <w:semiHidden/>
    <w:unhideWhenUsed/>
    <w:rsid w:val="002F0847"/>
  </w:style>
  <w:style w:type="table" w:customStyle="1" w:styleId="2fa">
    <w:name w:val="Сетка таблицы2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4">
    <w:name w:val="Нет списка10"/>
    <w:next w:val="a2"/>
    <w:uiPriority w:val="99"/>
    <w:semiHidden/>
    <w:unhideWhenUsed/>
    <w:rsid w:val="002F0847"/>
  </w:style>
  <w:style w:type="table" w:customStyle="1" w:styleId="3f2">
    <w:name w:val="Сетка таблицы3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b">
    <w:name w:val="Обычный2"/>
    <w:rsid w:val="002F084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2F0847"/>
  </w:style>
  <w:style w:type="numbering" w:customStyle="1" w:styleId="122">
    <w:name w:val="Нет списка12"/>
    <w:next w:val="a2"/>
    <w:semiHidden/>
    <w:rsid w:val="002F0847"/>
  </w:style>
  <w:style w:type="paragraph" w:styleId="affff3">
    <w:name w:val="Block Text"/>
    <w:basedOn w:val="a"/>
    <w:rsid w:val="002F0847"/>
    <w:pPr>
      <w:spacing w:after="0" w:line="240" w:lineRule="auto"/>
      <w:ind w:left="284" w:right="227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075">
    <w:name w:val="Стиль по ширине Первая строка:  075 см"/>
    <w:basedOn w:val="a"/>
    <w:rsid w:val="002F08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4d">
    <w:name w:val="Сетка таблицы4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2F0847"/>
  </w:style>
  <w:style w:type="table" w:customStyle="1" w:styleId="59">
    <w:name w:val="Сетка таблицы5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2"/>
    <w:semiHidden/>
    <w:rsid w:val="002F0847"/>
  </w:style>
  <w:style w:type="table" w:customStyle="1" w:styleId="66">
    <w:name w:val="Сетка таблицы6"/>
    <w:basedOn w:val="a1"/>
    <w:next w:val="affe"/>
    <w:uiPriority w:val="59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ветлая заливка1"/>
    <w:basedOn w:val="a1"/>
    <w:uiPriority w:val="60"/>
    <w:rsid w:val="002F084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153">
    <w:name w:val="Нет списка15"/>
    <w:next w:val="a2"/>
    <w:semiHidden/>
    <w:rsid w:val="008E78F5"/>
  </w:style>
  <w:style w:type="table" w:customStyle="1" w:styleId="75">
    <w:name w:val="Сетка таблицы7"/>
    <w:basedOn w:val="a1"/>
    <w:next w:val="affe"/>
    <w:uiPriority w:val="59"/>
    <w:rsid w:val="008E78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Нет списка16"/>
    <w:next w:val="a2"/>
    <w:semiHidden/>
    <w:rsid w:val="00C05197"/>
  </w:style>
  <w:style w:type="paragraph" w:customStyle="1" w:styleId="3f3">
    <w:name w:val="Обычный3"/>
    <w:rsid w:val="00C0519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customStyle="1" w:styleId="85">
    <w:name w:val="Сетка таблицы8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">
    <w:name w:val="Нет списка17"/>
    <w:next w:val="a2"/>
    <w:semiHidden/>
    <w:rsid w:val="00C05197"/>
  </w:style>
  <w:style w:type="table" w:customStyle="1" w:styleId="96">
    <w:name w:val="Сетка таблицы9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">
    <w:name w:val="Нет списка18"/>
    <w:next w:val="a2"/>
    <w:semiHidden/>
    <w:unhideWhenUsed/>
    <w:rsid w:val="00DD69B9"/>
  </w:style>
  <w:style w:type="paragraph" w:customStyle="1" w:styleId="affff4">
    <w:basedOn w:val="a"/>
    <w:next w:val="a3"/>
    <w:rsid w:val="00DD69B9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4e">
    <w:name w:val="Обычный4"/>
    <w:rsid w:val="00DD69B9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customStyle="1" w:styleId="105">
    <w:name w:val="Сетка таблицы10"/>
    <w:basedOn w:val="a1"/>
    <w:next w:val="affe"/>
    <w:uiPriority w:val="59"/>
    <w:rsid w:val="002F20C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1"/>
    <w:next w:val="affe"/>
    <w:uiPriority w:val="59"/>
    <w:rsid w:val="002012CA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belorus?base=RLAW425;n=86692;fld=134;dst=1000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8A862-9595-4B20-901D-C0CFB47A9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4604</Words>
  <Characters>26243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Мирошникова Светлана Владимировна</cp:lastModifiedBy>
  <cp:revision>4</cp:revision>
  <cp:lastPrinted>2022-09-01T09:55:00Z</cp:lastPrinted>
  <dcterms:created xsi:type="dcterms:W3CDTF">2022-08-25T12:58:00Z</dcterms:created>
  <dcterms:modified xsi:type="dcterms:W3CDTF">2022-09-01T09:57:00Z</dcterms:modified>
</cp:coreProperties>
</file>