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8" w:type="pct"/>
        <w:tblInd w:w="108" w:type="dxa"/>
        <w:tblLook w:val="01E0" w:firstRow="1" w:lastRow="1" w:firstColumn="1" w:lastColumn="1" w:noHBand="0" w:noVBand="0"/>
      </w:tblPr>
      <w:tblGrid>
        <w:gridCol w:w="4969"/>
        <w:gridCol w:w="7286"/>
        <w:gridCol w:w="3715"/>
      </w:tblGrid>
      <w:tr w:rsidR="00303968" w:rsidRPr="008D7392">
        <w:trPr>
          <w:trHeight w:val="353"/>
        </w:trPr>
        <w:tc>
          <w:tcPr>
            <w:tcW w:w="5000" w:type="pct"/>
            <w:gridSpan w:val="3"/>
            <w:shd w:val="clear" w:color="auto" w:fill="auto"/>
          </w:tcPr>
          <w:p w:rsidR="00303968" w:rsidRPr="008D7392" w:rsidRDefault="00303968" w:rsidP="002C1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                МИНИСТЕРСТВО ОБРАЗОВАНИЯ РЕСПУБЛИКИ БЕЛАРУСЬ</w:t>
            </w:r>
          </w:p>
        </w:tc>
      </w:tr>
      <w:tr w:rsidR="00303968" w:rsidRPr="008D7392">
        <w:trPr>
          <w:trHeight w:val="1617"/>
        </w:trPr>
        <w:tc>
          <w:tcPr>
            <w:tcW w:w="1556" w:type="pct"/>
            <w:shd w:val="clear" w:color="auto" w:fill="auto"/>
          </w:tcPr>
          <w:p w:rsidR="00303968" w:rsidRPr="008D7392" w:rsidRDefault="00303968" w:rsidP="00196B64">
            <w:pPr>
              <w:pStyle w:val="41"/>
              <w:jc w:val="left"/>
              <w:outlineLvl w:val="3"/>
              <w:rPr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УТВЕРЖДАЮ</w:t>
            </w:r>
          </w:p>
          <w:p w:rsidR="00303968" w:rsidRPr="008D7392" w:rsidRDefault="00303968" w:rsidP="00196B64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Первый заместитель</w:t>
            </w:r>
          </w:p>
          <w:p w:rsidR="00303968" w:rsidRPr="008D7392" w:rsidRDefault="00303968" w:rsidP="00196B64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Министра образования</w:t>
            </w:r>
          </w:p>
          <w:p w:rsidR="00303968" w:rsidRPr="008D7392" w:rsidRDefault="00303968" w:rsidP="00196B64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Республики Беларусь</w:t>
            </w:r>
          </w:p>
          <w:p w:rsidR="00303968" w:rsidRPr="008D7392" w:rsidRDefault="00303968" w:rsidP="00196B64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___________________И.А.Старовойтова</w:t>
            </w:r>
          </w:p>
          <w:p w:rsidR="00303968" w:rsidRPr="008D7392" w:rsidRDefault="00303968" w:rsidP="00196B6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_____  _____________2021</w:t>
            </w:r>
            <w:r w:rsidR="005020B8"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г</w:t>
            </w:r>
            <w:r w:rsidRPr="008D7392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.</w:t>
            </w:r>
          </w:p>
          <w:p w:rsidR="00303968" w:rsidRPr="008D7392" w:rsidRDefault="00303968" w:rsidP="00196B64">
            <w:pPr>
              <w:spacing w:after="0" w:line="240" w:lineRule="auto"/>
              <w:rPr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Регистрационный №______________</w:t>
            </w:r>
          </w:p>
        </w:tc>
        <w:tc>
          <w:tcPr>
            <w:tcW w:w="2281" w:type="pct"/>
            <w:shd w:val="clear" w:color="auto" w:fill="auto"/>
          </w:tcPr>
          <w:p w:rsidR="00196B64" w:rsidRPr="008D7392" w:rsidRDefault="00196B64" w:rsidP="00196B64">
            <w:pPr>
              <w:pStyle w:val="8"/>
              <w:spacing w:befor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03968" w:rsidRPr="008D7392" w:rsidRDefault="00303968" w:rsidP="00196B64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>ТИПОВОЙ УЧЕБНЫЙ ПЛАН</w:t>
            </w:r>
          </w:p>
          <w:p w:rsidR="00196B64" w:rsidRPr="008D7392" w:rsidRDefault="00196B64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303968" w:rsidRPr="008D7392" w:rsidRDefault="00303968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Специальность </w:t>
            </w:r>
          </w:p>
          <w:p w:rsidR="00303968" w:rsidRPr="008D7392" w:rsidRDefault="005020B8" w:rsidP="00196B64">
            <w:pPr>
              <w:pStyle w:val="41"/>
              <w:keepNext w:val="0"/>
              <w:autoSpaceDE/>
              <w:autoSpaceDN/>
              <w:rPr>
                <w:sz w:val="24"/>
                <w:szCs w:val="24"/>
                <w:lang w:val="ru-RU"/>
              </w:rPr>
            </w:pPr>
            <w:r w:rsidRPr="008D7392">
              <w:rPr>
                <w:sz w:val="24"/>
                <w:szCs w:val="24"/>
                <w:lang w:val="ru-RU"/>
              </w:rPr>
              <w:t>1-17 01 05</w:t>
            </w:r>
            <w:r w:rsidR="00303968" w:rsidRPr="008D7392">
              <w:rPr>
                <w:sz w:val="24"/>
                <w:szCs w:val="24"/>
                <w:lang w:val="ru-RU"/>
              </w:rPr>
              <w:t xml:space="preserve"> </w:t>
            </w:r>
            <w:r w:rsidRPr="008D7392">
              <w:rPr>
                <w:sz w:val="24"/>
                <w:szCs w:val="24"/>
                <w:lang w:val="ru-RU"/>
              </w:rPr>
              <w:t>Режиссура праздников</w:t>
            </w:r>
            <w:r w:rsidR="00303968" w:rsidRPr="008D7392">
              <w:rPr>
                <w:sz w:val="24"/>
                <w:szCs w:val="24"/>
                <w:lang w:val="ru-RU"/>
              </w:rPr>
              <w:t xml:space="preserve">  (по направлениям)</w:t>
            </w:r>
          </w:p>
          <w:p w:rsidR="00196B64" w:rsidRPr="008D7392" w:rsidRDefault="00196B64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303968" w:rsidRPr="008D7392" w:rsidRDefault="00303968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специальности</w:t>
            </w:r>
          </w:p>
          <w:p w:rsidR="005020B8" w:rsidRPr="008D7392" w:rsidRDefault="00303968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>1-17 0</w:t>
            </w:r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>-0</w:t>
            </w:r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D7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Режиссура праздников (</w:t>
            </w:r>
            <w:proofErr w:type="gramStart"/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народные</w:t>
            </w:r>
            <w:proofErr w:type="gramEnd"/>
            <w:r w:rsidR="005020B8" w:rsidRPr="008D73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03968" w:rsidRPr="008D7392" w:rsidRDefault="00303968" w:rsidP="00196B6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63" w:type="pct"/>
            <w:shd w:val="clear" w:color="auto" w:fill="auto"/>
          </w:tcPr>
          <w:p w:rsidR="00BB45BE" w:rsidRPr="008D7392" w:rsidRDefault="00BB45BE" w:rsidP="0019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968" w:rsidRPr="008D7392" w:rsidRDefault="00196B64" w:rsidP="0019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303968" w:rsidRPr="008D7392" w:rsidRDefault="005020B8" w:rsidP="0019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Режиссер</w:t>
            </w:r>
            <w:r w:rsidR="00303968" w:rsidRPr="008D7392">
              <w:rPr>
                <w:rFonts w:ascii="Times New Roman" w:hAnsi="Times New Roman"/>
                <w:sz w:val="24"/>
                <w:szCs w:val="24"/>
              </w:rPr>
              <w:t>.</w:t>
            </w:r>
            <w:r w:rsidRPr="008D73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7357" w:rsidRPr="008D739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303968" w:rsidRPr="008D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968" w:rsidRPr="008D7392" w:rsidRDefault="00303968" w:rsidP="0019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Срок обучения 4 года</w:t>
            </w:r>
          </w:p>
        </w:tc>
      </w:tr>
    </w:tbl>
    <w:p w:rsidR="00303968" w:rsidRPr="008D7392" w:rsidRDefault="00303968" w:rsidP="00E60CBF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/>
          <w:b/>
          <w:sz w:val="6"/>
          <w:szCs w:val="6"/>
        </w:rPr>
      </w:pPr>
    </w:p>
    <w:p w:rsidR="007C3710" w:rsidRPr="008D7392" w:rsidRDefault="00AB0B70" w:rsidP="00E60CBF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/>
          <w:b/>
        </w:rPr>
      </w:pPr>
      <w:r w:rsidRPr="008D7392">
        <w:rPr>
          <w:rFonts w:ascii="Times New Roman" w:hAnsi="Times New Roman"/>
          <w:b/>
        </w:rPr>
        <w:tab/>
      </w:r>
      <w:r w:rsidR="007C3710" w:rsidRPr="008D7392">
        <w:rPr>
          <w:rFonts w:ascii="Times New Roman" w:hAnsi="Times New Roman"/>
          <w:b/>
          <w:sz w:val="20"/>
          <w:szCs w:val="20"/>
        </w:rPr>
        <w:t xml:space="preserve">І. График образовательного процесса </w:t>
      </w:r>
      <w:r w:rsidR="0056568F" w:rsidRPr="008D7392">
        <w:rPr>
          <w:rFonts w:ascii="Times New Roman" w:hAnsi="Times New Roman"/>
          <w:b/>
          <w:sz w:val="20"/>
          <w:szCs w:val="20"/>
        </w:rPr>
        <w:tab/>
      </w:r>
      <w:r w:rsidR="007C3710" w:rsidRPr="008D7392">
        <w:rPr>
          <w:rFonts w:ascii="Times New Roman" w:hAnsi="Times New Roman"/>
          <w:b/>
          <w:sz w:val="20"/>
          <w:szCs w:val="20"/>
        </w:rPr>
        <w:t>II. Сводные данные по бюджету времени (в неделях)</w:t>
      </w:r>
    </w:p>
    <w:tbl>
      <w:tblPr>
        <w:tblW w:w="4999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96"/>
        <w:gridCol w:w="200"/>
        <w:gridCol w:w="242"/>
        <w:gridCol w:w="242"/>
        <w:gridCol w:w="316"/>
        <w:gridCol w:w="212"/>
        <w:gridCol w:w="282"/>
        <w:gridCol w:w="270"/>
        <w:gridCol w:w="302"/>
        <w:gridCol w:w="231"/>
        <w:gridCol w:w="231"/>
        <w:gridCol w:w="231"/>
        <w:gridCol w:w="231"/>
        <w:gridCol w:w="247"/>
        <w:gridCol w:w="237"/>
        <w:gridCol w:w="247"/>
        <w:gridCol w:w="247"/>
        <w:gridCol w:w="250"/>
        <w:gridCol w:w="247"/>
        <w:gridCol w:w="241"/>
        <w:gridCol w:w="237"/>
        <w:gridCol w:w="254"/>
        <w:gridCol w:w="231"/>
        <w:gridCol w:w="247"/>
        <w:gridCol w:w="247"/>
        <w:gridCol w:w="276"/>
        <w:gridCol w:w="282"/>
        <w:gridCol w:w="270"/>
        <w:gridCol w:w="234"/>
        <w:gridCol w:w="234"/>
        <w:gridCol w:w="257"/>
        <w:gridCol w:w="234"/>
        <w:gridCol w:w="237"/>
        <w:gridCol w:w="237"/>
        <w:gridCol w:w="257"/>
        <w:gridCol w:w="234"/>
        <w:gridCol w:w="234"/>
        <w:gridCol w:w="237"/>
        <w:gridCol w:w="237"/>
        <w:gridCol w:w="260"/>
        <w:gridCol w:w="237"/>
        <w:gridCol w:w="237"/>
        <w:gridCol w:w="237"/>
        <w:gridCol w:w="263"/>
        <w:gridCol w:w="237"/>
        <w:gridCol w:w="237"/>
        <w:gridCol w:w="237"/>
        <w:gridCol w:w="254"/>
        <w:gridCol w:w="209"/>
        <w:gridCol w:w="209"/>
        <w:gridCol w:w="209"/>
        <w:gridCol w:w="247"/>
        <w:gridCol w:w="273"/>
        <w:gridCol w:w="372"/>
        <w:gridCol w:w="395"/>
        <w:gridCol w:w="366"/>
        <w:gridCol w:w="372"/>
        <w:gridCol w:w="366"/>
        <w:gridCol w:w="420"/>
        <w:gridCol w:w="408"/>
        <w:gridCol w:w="324"/>
      </w:tblGrid>
      <w:tr w:rsidR="004D157F" w:rsidRPr="008D7392">
        <w:trPr>
          <w:cantSplit/>
          <w:trHeight w:val="281"/>
        </w:trPr>
        <w:tc>
          <w:tcPr>
            <w:tcW w:w="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710" w:rsidRPr="008D7392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7C3710" w:rsidRPr="008D7392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8D7392">
              <w:rPr>
                <w:rFonts w:ascii="Times New Roman" w:hAnsi="Times New Roman"/>
                <w:sz w:val="16"/>
              </w:rPr>
              <w:t>К</w:t>
            </w:r>
          </w:p>
          <w:p w:rsidR="007C3710" w:rsidRPr="008D7392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  <w:r w:rsidRPr="008D7392">
              <w:rPr>
                <w:rFonts w:ascii="Times New Roman" w:hAnsi="Times New Roman"/>
                <w:sz w:val="16"/>
              </w:rPr>
              <w:t>у</w:t>
            </w:r>
            <w:r w:rsidRPr="008D7392">
              <w:rPr>
                <w:rFonts w:ascii="Times New Roman" w:hAnsi="Times New Roman"/>
                <w:sz w:val="16"/>
              </w:rPr>
              <w:br/>
            </w:r>
            <w:proofErr w:type="gramStart"/>
            <w:r w:rsidRPr="008D7392">
              <w:rPr>
                <w:rFonts w:ascii="Times New Roman" w:hAnsi="Times New Roman"/>
                <w:sz w:val="16"/>
              </w:rPr>
              <w:t>р</w:t>
            </w:r>
            <w:proofErr w:type="gramEnd"/>
            <w:r w:rsidRPr="008D7392">
              <w:rPr>
                <w:rFonts w:ascii="Times New Roman" w:hAnsi="Times New Roman"/>
                <w:sz w:val="16"/>
              </w:rPr>
              <w:br/>
              <w:t>с</w:t>
            </w:r>
            <w:r w:rsidRPr="008D7392">
              <w:rPr>
                <w:rFonts w:ascii="Times New Roman" w:hAnsi="Times New Roman"/>
                <w:sz w:val="16"/>
              </w:rPr>
              <w:br/>
              <w:t>ы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09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>05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10</w:t>
            </w:r>
          </w:p>
        </w:tc>
        <w:tc>
          <w:tcPr>
            <w:tcW w:w="26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27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02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12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04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>26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01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>01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02</w:t>
            </w:r>
          </w:p>
        </w:tc>
        <w:tc>
          <w:tcPr>
            <w:tcW w:w="2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евраль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23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01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30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05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>27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04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03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0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05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27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07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t xml:space="preserve">02 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9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D7392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D7392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D7392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Учебные практики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D7392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Производственные практики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pacing w:val="-6"/>
                <w:sz w:val="20"/>
                <w:szCs w:val="20"/>
              </w:rPr>
              <w:t>Итоговая аттестация</w:t>
            </w: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D157F" w:rsidRPr="008D7392">
        <w:trPr>
          <w:cantSplit/>
          <w:trHeight w:val="1576"/>
        </w:trPr>
        <w:tc>
          <w:tcPr>
            <w:tcW w:w="92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D7392" w:rsidRDefault="007C3710" w:rsidP="007C37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24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30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19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25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9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22</w:t>
            </w: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9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29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22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10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16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23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D7392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24</w:t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</w:r>
            <w:r w:rsidRPr="008D7392">
              <w:rPr>
                <w:rFonts w:ascii="Times New Roman" w:hAnsi="Times New Roman"/>
                <w:sz w:val="18"/>
                <w:szCs w:val="18"/>
              </w:rPr>
              <w:br/>
              <w:t>31</w:t>
            </w:r>
          </w:p>
        </w:tc>
        <w:tc>
          <w:tcPr>
            <w:tcW w:w="11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D7392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C4635" w:rsidRPr="008D7392">
        <w:trPr>
          <w:cantSplit/>
          <w:trHeight w:val="219"/>
        </w:trPr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5C2FB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</w:t>
            </w:r>
            <w:r w:rsidR="007C4635"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10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52</w:t>
            </w:r>
            <w:r w:rsidRPr="008D739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7C4635" w:rsidRPr="008D7392">
        <w:trPr>
          <w:cantSplit/>
          <w:trHeight w:val="257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5C2F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7C4635" w:rsidRPr="008D7392">
        <w:trPr>
          <w:cantSplit/>
          <w:trHeight w:val="41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5C2F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B30FC1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AC116C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52</w:t>
            </w:r>
            <w:r w:rsidR="00A17CE5" w:rsidRPr="008D739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7C4635" w:rsidRPr="008D7392">
        <w:trPr>
          <w:cantSplit/>
          <w:trHeight w:val="193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5C2FB6" w:rsidP="005C2F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5C2FB6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A4CAF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  <w:r w:rsidR="007C4635"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A4CAF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  <w:r w:rsidR="007C4635"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B30FC1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43</w:t>
            </w:r>
            <w:r w:rsidR="00DA735C" w:rsidRPr="008D739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7C4635" w:rsidRPr="008D7392">
        <w:trPr>
          <w:cantSplit/>
          <w:trHeight w:val="211"/>
        </w:trPr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4635" w:rsidRPr="008D7392" w:rsidRDefault="007C4635" w:rsidP="007C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4635" w:rsidRPr="008D7392" w:rsidRDefault="007C463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13</w:t>
            </w:r>
            <w:r w:rsidR="00605A97" w:rsidRPr="008D73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A17CE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635" w:rsidRPr="008D7392" w:rsidRDefault="007C4635" w:rsidP="0021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</w:t>
            </w:r>
            <w:r w:rsidRPr="008D7392">
              <w:rPr>
                <w:rFonts w:ascii="Times New Roman" w:hAnsi="Times New Roman"/>
                <w:spacing w:val="-4"/>
                <w:sz w:val="18"/>
                <w:szCs w:val="18"/>
              </w:rPr>
              <w:t>99</w:t>
            </w:r>
          </w:p>
        </w:tc>
      </w:tr>
    </w:tbl>
    <w:p w:rsidR="007F0E12" w:rsidRPr="008D7392" w:rsidRDefault="007F0E12" w:rsidP="007F0E12">
      <w:pPr>
        <w:spacing w:after="0" w:line="240" w:lineRule="auto"/>
        <w:rPr>
          <w:sz w:val="6"/>
          <w:szCs w:val="6"/>
        </w:rPr>
      </w:pPr>
    </w:p>
    <w:tbl>
      <w:tblPr>
        <w:tblW w:w="4018" w:type="pct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237"/>
        <w:gridCol w:w="2715"/>
        <w:gridCol w:w="237"/>
        <w:gridCol w:w="2921"/>
        <w:gridCol w:w="237"/>
        <w:gridCol w:w="2978"/>
        <w:gridCol w:w="238"/>
        <w:gridCol w:w="1884"/>
      </w:tblGrid>
      <w:tr w:rsidR="007F0E12" w:rsidRPr="008D7392">
        <w:trPr>
          <w:trHeight w:val="157"/>
        </w:trPr>
        <w:tc>
          <w:tcPr>
            <w:tcW w:w="560" w:type="pct"/>
            <w:tcBorders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ind w:right="15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Обозначения: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теоретическое обучение          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105AE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112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учебная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дипломное проектирование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C3710" w:rsidP="00710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 каникулы</w:t>
            </w:r>
          </w:p>
        </w:tc>
      </w:tr>
      <w:tr w:rsidR="00AC4ABF" w:rsidRPr="008D7392">
        <w:trPr>
          <w:trHeight w:val="95"/>
        </w:trPr>
        <w:tc>
          <w:tcPr>
            <w:tcW w:w="560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33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D7392" w:rsidRDefault="007C3710" w:rsidP="0019608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2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3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</w:tcPr>
          <w:p w:rsidR="007C3710" w:rsidRPr="008D7392" w:rsidRDefault="007C3710" w:rsidP="0019608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F0E12" w:rsidRPr="008D7392">
        <w:trPr>
          <w:trHeight w:val="50"/>
        </w:trPr>
        <w:tc>
          <w:tcPr>
            <w:tcW w:w="560" w:type="pct"/>
            <w:tcBorders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D7392" w:rsidRDefault="007105AE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экзаменационная сессия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12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— производственная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1133" w:type="pct"/>
            <w:tcBorders>
              <w:left w:val="single" w:sz="4" w:space="0" w:color="auto"/>
            </w:tcBorders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— итоговая аттестация</w:t>
            </w:r>
          </w:p>
        </w:tc>
        <w:tc>
          <w:tcPr>
            <w:tcW w:w="90" w:type="pct"/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pct"/>
          </w:tcPr>
          <w:p w:rsidR="007C3710" w:rsidRPr="008D7392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C3710" w:rsidRPr="008D7392" w:rsidRDefault="007C3710" w:rsidP="002A07EF">
      <w:pPr>
        <w:tabs>
          <w:tab w:val="left" w:pos="3261"/>
          <w:tab w:val="left" w:pos="9421"/>
        </w:tabs>
        <w:spacing w:after="0" w:line="240" w:lineRule="auto"/>
        <w:ind w:hanging="784"/>
        <w:rPr>
          <w:rFonts w:ascii="Times New Roman" w:hAnsi="Times New Roman"/>
          <w:sz w:val="6"/>
          <w:szCs w:val="6"/>
        </w:rPr>
      </w:pPr>
    </w:p>
    <w:p w:rsidR="007C3710" w:rsidRPr="008D7392" w:rsidRDefault="007C3710" w:rsidP="00423B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7392">
        <w:rPr>
          <w:rFonts w:ascii="Times New Roman" w:hAnsi="Times New Roman"/>
          <w:b/>
          <w:sz w:val="20"/>
          <w:szCs w:val="20"/>
        </w:rPr>
        <w:t>III. План образовательного процесса</w:t>
      </w:r>
    </w:p>
    <w:tbl>
      <w:tblPr>
        <w:tblW w:w="4991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779"/>
        <w:gridCol w:w="360"/>
        <w:gridCol w:w="455"/>
        <w:gridCol w:w="525"/>
        <w:gridCol w:w="410"/>
        <w:gridCol w:w="410"/>
        <w:gridCol w:w="324"/>
        <w:gridCol w:w="404"/>
        <w:gridCol w:w="365"/>
        <w:gridCol w:w="346"/>
        <w:gridCol w:w="410"/>
        <w:gridCol w:w="304"/>
        <w:gridCol w:w="272"/>
        <w:gridCol w:w="394"/>
        <w:gridCol w:w="317"/>
        <w:gridCol w:w="276"/>
        <w:gridCol w:w="410"/>
        <w:gridCol w:w="304"/>
        <w:gridCol w:w="260"/>
        <w:gridCol w:w="317"/>
        <w:gridCol w:w="304"/>
        <w:gridCol w:w="272"/>
        <w:gridCol w:w="333"/>
        <w:gridCol w:w="304"/>
        <w:gridCol w:w="276"/>
        <w:gridCol w:w="330"/>
        <w:gridCol w:w="304"/>
        <w:gridCol w:w="279"/>
        <w:gridCol w:w="330"/>
        <w:gridCol w:w="304"/>
        <w:gridCol w:w="288"/>
        <w:gridCol w:w="333"/>
        <w:gridCol w:w="317"/>
        <w:gridCol w:w="375"/>
        <w:gridCol w:w="436"/>
        <w:gridCol w:w="875"/>
      </w:tblGrid>
      <w:tr w:rsidR="00AC4ABF" w:rsidRPr="008D7392">
        <w:trPr>
          <w:cantSplit/>
        </w:trPr>
        <w:tc>
          <w:tcPr>
            <w:tcW w:w="22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8D7392">
              <w:rPr>
                <w:b w:val="0"/>
                <w:bCs/>
                <w:sz w:val="20"/>
                <w:lang w:val="ru-RU"/>
              </w:rPr>
              <w:t>№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D73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73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2A07EF" w:rsidRPr="008D7392" w:rsidRDefault="002A07EF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1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69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376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  <w:r w:rsidRPr="008D7392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  <w:t> 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7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AB746D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r w:rsidR="002A07EF" w:rsidRPr="008D7392">
              <w:rPr>
                <w:rFonts w:ascii="Times New Roman" w:hAnsi="Times New Roman"/>
                <w:sz w:val="18"/>
                <w:szCs w:val="18"/>
              </w:rPr>
              <w:t>компетенции</w:t>
            </w:r>
            <w:r w:rsidR="002A07EF" w:rsidRPr="008D7392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AC4ABF" w:rsidRPr="008D7392">
        <w:trPr>
          <w:cantSplit/>
          <w:trHeight w:val="81"/>
        </w:trPr>
        <w:tc>
          <w:tcPr>
            <w:tcW w:w="22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6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7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1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58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608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3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AC4ABF" w:rsidRPr="008D7392">
        <w:trPr>
          <w:cantSplit/>
          <w:trHeight w:val="502"/>
        </w:trPr>
        <w:tc>
          <w:tcPr>
            <w:tcW w:w="22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6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0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8D7392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0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0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2A07EF" w:rsidRPr="008D7392" w:rsidRDefault="007C463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</w:t>
            </w:r>
            <w:r w:rsidR="002A07EF" w:rsidRPr="008D7392">
              <w:rPr>
                <w:rFonts w:ascii="Times New Roman" w:hAnsi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28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</w:t>
            </w:r>
            <w:r w:rsidR="007C4635" w:rsidRPr="008D7392">
              <w:rPr>
                <w:rFonts w:ascii="Times New Roman" w:hAnsi="Times New Roman"/>
                <w:sz w:val="18"/>
                <w:szCs w:val="18"/>
              </w:rPr>
              <w:t>8</w:t>
            </w:r>
            <w:r w:rsidRPr="008D7392">
              <w:rPr>
                <w:rFonts w:ascii="Times New Roman" w:hAnsi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32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2A07EF" w:rsidRPr="008D7392" w:rsidRDefault="007D50C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12</w:t>
            </w:r>
            <w:r w:rsidR="002A07EF" w:rsidRPr="008D7392">
              <w:rPr>
                <w:rFonts w:ascii="Times New Roman" w:hAnsi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13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AC4ABF" w:rsidRPr="008D7392">
        <w:trPr>
          <w:cantSplit/>
          <w:trHeight w:val="1207"/>
        </w:trPr>
        <w:tc>
          <w:tcPr>
            <w:tcW w:w="22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67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D7392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EF26C8" w:rsidRPr="008D7392">
        <w:trPr>
          <w:cantSplit/>
        </w:trPr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Государственный компонент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EF26C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2870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EF26C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1376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EF26C8" w:rsidP="00EF26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955C9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6</w:t>
            </w:r>
            <w:r w:rsidR="007955C9" w:rsidRPr="007955C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50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EF26C8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7955C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  <w:t>468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7955C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  <w:t>226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26C8" w:rsidRPr="007955C9" w:rsidRDefault="00EF26C8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640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322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546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252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17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552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284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17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522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250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16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Pr="008D7392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70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EF26C8" w:rsidP="00C23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11</w:t>
            </w:r>
            <w:r w:rsidR="007955C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7955C9" w:rsidRDefault="007955C9" w:rsidP="00C23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340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7955C9" w:rsidRDefault="00EF26C8" w:rsidP="00C23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15</w:t>
            </w:r>
            <w:r w:rsidR="007955C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10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right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right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right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right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C23C7E">
            <w:pPr>
              <w:spacing w:after="0" w:line="240" w:lineRule="auto"/>
              <w:jc w:val="right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  <w:t>8</w:t>
            </w:r>
            <w:r w:rsidR="00804FDC"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C8" w:rsidRPr="008D7392" w:rsidRDefault="00EF26C8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C23C7E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Социально-гуманитарный </w:t>
            </w:r>
          </w:p>
          <w:p w:rsidR="00C23C7E" w:rsidRPr="008D7392" w:rsidRDefault="00C23C7E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модуль-1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3C7E" w:rsidRPr="008D7392" w:rsidRDefault="00C23C7E">
            <w:pPr>
              <w:jc w:val="right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C7E" w:rsidRPr="008D7392" w:rsidRDefault="00C23C7E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1.1.1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Политология 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2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УК-4,7,11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1.1.2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История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2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УК-7,9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1.1.3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Философия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CD570C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CD570C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2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УК-8</w:t>
            </w:r>
          </w:p>
        </w:tc>
      </w:tr>
      <w:tr w:rsidR="00626F59" w:rsidRPr="008D7392">
        <w:trPr>
          <w:cantSplit/>
          <w:trHeight w:val="71"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1.1.4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Экономика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УК-10</w:t>
            </w:r>
          </w:p>
        </w:tc>
      </w:tr>
      <w:tr w:rsidR="00882793" w:rsidRPr="008D7392">
        <w:trPr>
          <w:cantSplit/>
          <w:trHeight w:val="193"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Лингвистический модуль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2208D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2208D" w:rsidRDefault="00882793" w:rsidP="00710F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011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УК-3,5</w:t>
            </w:r>
          </w:p>
        </w:tc>
      </w:tr>
      <w:tr w:rsidR="00AC4ABF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6358B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1.2.1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Иностранный язык (общее владение)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073D76"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C24FA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6358B7" w:rsidRPr="008D7392">
        <w:trPr>
          <w:cantSplit/>
          <w:trHeight w:val="270"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1.2.2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Белорусский язык (профессиональная лексика)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8B7" w:rsidRPr="008D7392" w:rsidRDefault="006358B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AC4ABF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1.2.3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Иностранный язык (</w:t>
            </w:r>
            <w:proofErr w:type="spellStart"/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спецлексика</w:t>
            </w:r>
            <w:proofErr w:type="spellEnd"/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)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D89" w:rsidRPr="008D7392" w:rsidRDefault="00A74D8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1.3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D57AC1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Психолого-педагогический модуль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F59" w:rsidRPr="008D7392" w:rsidRDefault="00626F59" w:rsidP="00626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УК-1,5,6</w:t>
            </w:r>
          </w:p>
          <w:p w:rsidR="00626F59" w:rsidRPr="008D7392" w:rsidRDefault="00626F59" w:rsidP="0062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БПК-</w:t>
            </w:r>
            <w:r w:rsidR="005465CE"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-4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1.3.1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DF1D4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</w:t>
            </w:r>
            <w:r w:rsidR="00626F59"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1.3.2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Социальная и возрастная психология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DF1D4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626F59"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1.3.3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DF1D4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6702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1.3.4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Профессиональная педагогика 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DF1D4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5E319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5E319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94058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626F59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1.3.5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Курсовая работа по учебной </w:t>
            </w:r>
            <w:r w:rsidRPr="008D7392">
              <w:rPr>
                <w:rFonts w:ascii="Times New Roman" w:hAnsi="Times New Roman"/>
                <w:spacing w:val="-4"/>
                <w:sz w:val="20"/>
                <w:szCs w:val="20"/>
              </w:rPr>
              <w:t>дисциплине «Профессиональная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педагогика</w:t>
            </w: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F59" w:rsidRPr="008D7392" w:rsidRDefault="00626F5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1.4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«Методика </w:t>
            </w:r>
            <w:r w:rsidRPr="008D7392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преподавания спецдисциплин»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88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88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88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88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88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2793" w:rsidRPr="008D7392" w:rsidRDefault="001E5E73" w:rsidP="00E94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БПК-1</w:t>
            </w:r>
            <w:r w:rsidR="00FC0324" w:rsidRPr="008D73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1.4.1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Методика преподавания спецдисциплин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940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A83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1.5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Белорусская и мировая литература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УК-12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1.5.1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Белорусская литература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1.5.2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Мировая литература 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98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1.6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Безопасность жизнедеятельности человека"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5E3198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БПК-5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1.6.1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Безопасность жизнедеятельности человека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7955C9" w:rsidRDefault="00FE6E26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7955C9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7955C9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  <w:r w:rsidR="00FE6E26" w:rsidRPr="007955C9">
              <w:rPr>
                <w:rFonts w:ascii="Times New Roman" w:hAnsi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7955C9" w:rsidRDefault="00FE6E26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7955C9">
              <w:rPr>
                <w:rFonts w:ascii="Times New Roman" w:hAnsi="Times New Roman"/>
                <w:sz w:val="20"/>
                <w:szCs w:val="20"/>
                <w:lang w:eastAsia="be-BY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882793" w:rsidRPr="008D7392">
        <w:trPr>
          <w:cantSplit/>
          <w:trHeight w:val="269"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«История искусств»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626F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УК-1</w:t>
            </w:r>
          </w:p>
          <w:p w:rsidR="00882793" w:rsidRPr="008D7392" w:rsidRDefault="00882793" w:rsidP="00626F5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БПК-6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Театральное искусство 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</w:t>
            </w:r>
            <w:r w:rsidR="0057319D"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57319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57319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A0747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073D7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5336C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93" w:rsidRPr="008D7392" w:rsidRDefault="00882793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57319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57319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57319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A0747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</w:t>
            </w:r>
            <w:r w:rsidR="00073D76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5336C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882793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93" w:rsidRPr="008D7392" w:rsidRDefault="00882793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93" w:rsidRPr="008D7392" w:rsidRDefault="00882793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82793" w:rsidRPr="008D7392" w:rsidRDefault="00882793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1.7.4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Экранное искусство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93" w:rsidRPr="008D7392" w:rsidRDefault="00882793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20"/>
                <w:szCs w:val="20"/>
                <w:lang w:eastAsia="be-BY"/>
              </w:rPr>
              <w:t> </w:t>
            </w:r>
          </w:p>
        </w:tc>
      </w:tr>
      <w:tr w:rsidR="00882793" w:rsidRPr="008D7392">
        <w:trPr>
          <w:cantSplit/>
          <w:trHeight w:val="301"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Культурологический модуль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626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УК-4,7,9</w:t>
            </w:r>
          </w:p>
          <w:p w:rsidR="00882793" w:rsidRPr="002945AC" w:rsidRDefault="00093A57" w:rsidP="00626F59">
            <w:pPr>
              <w:spacing w:after="0"/>
              <w:ind w:left="-113" w:right="-113"/>
              <w:jc w:val="center"/>
              <w:rPr>
                <w:rFonts w:ascii="Times New Roman Полужирный" w:hAnsi="Times New Roman Полужирный"/>
                <w:b/>
                <w:bCs/>
                <w:spacing w:val="-12"/>
                <w:sz w:val="20"/>
                <w:szCs w:val="20"/>
                <w:lang w:eastAsia="be-BY"/>
              </w:rPr>
            </w:pPr>
            <w:r w:rsidRPr="002945AC">
              <w:rPr>
                <w:rFonts w:ascii="Times New Roman Полужирный" w:hAnsi="Times New Roman Полужирный"/>
                <w:b/>
                <w:bCs/>
                <w:spacing w:val="-12"/>
                <w:sz w:val="20"/>
                <w:szCs w:val="20"/>
              </w:rPr>
              <w:t>БПК</w:t>
            </w:r>
            <w:r w:rsidR="002945AC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945AC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-</w:t>
            </w:r>
            <w:r w:rsidRPr="002945AC">
              <w:rPr>
                <w:rFonts w:ascii="Times New Roman Полужирный" w:hAnsi="Times New Roman Полужирный"/>
                <w:b/>
                <w:bCs/>
                <w:spacing w:val="-16"/>
                <w:sz w:val="20"/>
                <w:szCs w:val="20"/>
              </w:rPr>
              <w:t>10</w:t>
            </w:r>
            <w:r w:rsidR="00882793" w:rsidRPr="002945AC">
              <w:rPr>
                <w:rFonts w:ascii="Times New Roman Полужирный" w:hAnsi="Times New Roman Полужирный"/>
                <w:b/>
                <w:bCs/>
                <w:spacing w:val="-16"/>
                <w:sz w:val="20"/>
                <w:szCs w:val="20"/>
              </w:rPr>
              <w:t>,1</w:t>
            </w:r>
            <w:r w:rsidRPr="002945AC">
              <w:rPr>
                <w:rFonts w:ascii="Times New Roman Полужирный" w:hAnsi="Times New Roman Полужирный"/>
                <w:b/>
                <w:bCs/>
                <w:spacing w:val="-16"/>
                <w:sz w:val="20"/>
                <w:szCs w:val="20"/>
              </w:rPr>
              <w:t>1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1.8.2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Этнография, мифология  и фольклор белорусов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882793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37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«Информационная культура»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793" w:rsidRPr="008D7392" w:rsidRDefault="00882793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  <w:lang w:eastAsia="be-BY"/>
              </w:rPr>
            </w:pPr>
          </w:p>
        </w:tc>
      </w:tr>
      <w:tr w:rsidR="00F379A4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1.9.1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3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Введение в специальность и информационная культура специалиста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F0436F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БПК-7</w:t>
            </w:r>
            <w:r w:rsidR="00093A57" w:rsidRPr="008D7392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F379A4" w:rsidRPr="008D7392">
        <w:trPr>
          <w:cantSplit/>
        </w:trPr>
        <w:tc>
          <w:tcPr>
            <w:tcW w:w="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1.9.2</w:t>
            </w:r>
          </w:p>
        </w:tc>
        <w:tc>
          <w:tcPr>
            <w:tcW w:w="8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319" w:rsidRPr="008D7392" w:rsidRDefault="003D6319" w:rsidP="009A3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</w:tr>
    </w:tbl>
    <w:p w:rsidR="006702D7" w:rsidRPr="008D7392" w:rsidRDefault="006702D7" w:rsidP="006702D7">
      <w:pPr>
        <w:spacing w:after="0" w:line="240" w:lineRule="auto"/>
        <w:rPr>
          <w:sz w:val="6"/>
          <w:szCs w:val="6"/>
        </w:rPr>
      </w:pPr>
    </w:p>
    <w:tbl>
      <w:tblPr>
        <w:tblW w:w="5014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722"/>
        <w:gridCol w:w="363"/>
        <w:gridCol w:w="498"/>
        <w:gridCol w:w="525"/>
        <w:gridCol w:w="406"/>
        <w:gridCol w:w="409"/>
        <w:gridCol w:w="319"/>
        <w:gridCol w:w="402"/>
        <w:gridCol w:w="367"/>
        <w:gridCol w:w="341"/>
        <w:gridCol w:w="35"/>
        <w:gridCol w:w="409"/>
        <w:gridCol w:w="303"/>
        <w:gridCol w:w="283"/>
        <w:gridCol w:w="399"/>
        <w:gridCol w:w="319"/>
        <w:gridCol w:w="322"/>
        <w:gridCol w:w="415"/>
        <w:gridCol w:w="303"/>
        <w:gridCol w:w="280"/>
        <w:gridCol w:w="341"/>
        <w:gridCol w:w="303"/>
        <w:gridCol w:w="303"/>
        <w:gridCol w:w="341"/>
        <w:gridCol w:w="303"/>
        <w:gridCol w:w="280"/>
        <w:gridCol w:w="332"/>
        <w:gridCol w:w="303"/>
        <w:gridCol w:w="299"/>
        <w:gridCol w:w="332"/>
        <w:gridCol w:w="303"/>
        <w:gridCol w:w="293"/>
        <w:gridCol w:w="338"/>
        <w:gridCol w:w="319"/>
        <w:gridCol w:w="415"/>
        <w:gridCol w:w="409"/>
        <w:gridCol w:w="760"/>
      </w:tblGrid>
      <w:tr w:rsidR="006702D7" w:rsidRPr="008D7392">
        <w:trPr>
          <w:cantSplit/>
          <w:trHeight w:val="79"/>
        </w:trPr>
        <w:tc>
          <w:tcPr>
            <w:tcW w:w="21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8D7392">
              <w:rPr>
                <w:b w:val="0"/>
                <w:bCs/>
                <w:sz w:val="20"/>
                <w:lang w:val="ru-RU"/>
              </w:rPr>
              <w:t>№</w:t>
            </w:r>
          </w:p>
          <w:p w:rsidR="006702D7" w:rsidRPr="008D7392" w:rsidRDefault="006702D7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D73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73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4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6702D7" w:rsidRPr="008D7392" w:rsidRDefault="006702D7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6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445" w:type="pct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9A3D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  <w:p w:rsidR="006702D7" w:rsidRPr="008D7392" w:rsidRDefault="006702D7" w:rsidP="00B70BD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3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Код компетенции</w:t>
            </w:r>
            <w:r w:rsidRPr="008D7392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6702D7" w:rsidRPr="008D7392">
        <w:trPr>
          <w:cantSplit/>
          <w:trHeight w:val="96"/>
        </w:trPr>
        <w:tc>
          <w:tcPr>
            <w:tcW w:w="21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82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32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02D7" w:rsidRPr="008D7392" w:rsidRDefault="006702D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577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62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F20D1A" w:rsidRPr="008D7392">
        <w:trPr>
          <w:cantSplit/>
          <w:trHeight w:val="502"/>
        </w:trPr>
        <w:tc>
          <w:tcPr>
            <w:tcW w:w="21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9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1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6702D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0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8D7392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2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1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9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 недель</w:t>
            </w:r>
          </w:p>
        </w:tc>
        <w:tc>
          <w:tcPr>
            <w:tcW w:w="28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6702D7" w:rsidRPr="008D7392" w:rsidRDefault="006702D7" w:rsidP="001C6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F20D1A" w:rsidRPr="008D7392">
        <w:trPr>
          <w:cantSplit/>
          <w:trHeight w:val="1244"/>
        </w:trPr>
        <w:tc>
          <w:tcPr>
            <w:tcW w:w="21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6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02D7" w:rsidRPr="008D7392" w:rsidRDefault="006702D7" w:rsidP="00B8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2D7" w:rsidRPr="008D7392" w:rsidRDefault="006702D7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F20D1A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746D" w:rsidRPr="008D7392" w:rsidRDefault="00AB746D" w:rsidP="003758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</w:t>
            </w:r>
            <w:r w:rsidR="00F3642D"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режиссуры и мастерство актера</w:t>
            </w:r>
            <w:r w:rsidR="00F3642D"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B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B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FD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FD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FD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FD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FD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46D" w:rsidRPr="008D7392" w:rsidRDefault="00AB746D" w:rsidP="0037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6B7A" w:rsidRPr="008D7392" w:rsidRDefault="00676B7A" w:rsidP="0067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</w:p>
          <w:p w:rsidR="003D2A80" w:rsidRPr="008D7392" w:rsidRDefault="00676B7A" w:rsidP="0061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БПК-</w:t>
            </w:r>
            <w:r w:rsidR="0045081A" w:rsidRPr="008D73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C0324" w:rsidRPr="008D73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FD471E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1.10.1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D471E" w:rsidRPr="008D7392" w:rsidRDefault="00FD471E" w:rsidP="00AC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психотехники актера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C61CE2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C61CE2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</w:p>
        </w:tc>
      </w:tr>
      <w:tr w:rsidR="00FD471E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1.10.2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Мастерство актера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71E" w:rsidRPr="008D7392" w:rsidRDefault="00FD471E" w:rsidP="00FD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61CE2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</w:p>
        </w:tc>
      </w:tr>
      <w:tr w:rsidR="00FD471E" w:rsidRPr="008D7392">
        <w:trPr>
          <w:cantSplit/>
          <w:trHeight w:val="422"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1.10.3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классической режиссуры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F5B46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CF5B46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7955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7955C9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7955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C116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eastAsia="be-BY"/>
              </w:rPr>
            </w:pPr>
          </w:p>
        </w:tc>
      </w:tr>
      <w:tr w:rsidR="008D4387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8D7392" w:rsidRDefault="008D4387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8D7392" w:rsidRDefault="008D4387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4606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248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15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146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198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350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204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390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198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528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520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  <w:r w:rsidR="008D4387"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704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7955C9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50</w:t>
            </w:r>
            <w:r w:rsidR="007955C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290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974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ED2D5C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8D7392" w:rsidRDefault="008D4387" w:rsidP="008D4387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</w:t>
            </w: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34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ED2D5C" w:rsidRDefault="008D4387" w:rsidP="008D4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8D7392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ED2D5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8D7392" w:rsidRDefault="00804FDC" w:rsidP="00BD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87" w:rsidRPr="008D7392" w:rsidRDefault="008D4387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52A3F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2.1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  <w:t xml:space="preserve">Социально-гуманитарный </w:t>
            </w:r>
          </w:p>
          <w:p w:rsidR="00452A3F" w:rsidRPr="008D7392" w:rsidRDefault="00452A3F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  <w:t>модуль-2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452A3F">
            <w:pPr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D7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A3F" w:rsidRPr="008D7392" w:rsidRDefault="00452A3F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F20D1A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2.1.1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Великая Отечественная война советского народа (в контексте Второй мировой войны) 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УК-13</w:t>
            </w:r>
          </w:p>
          <w:p w:rsidR="00F379A4" w:rsidRPr="008D7392" w:rsidRDefault="00F379A4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1A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2.1.2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Государственная политика и администрирование / Основы права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81A" w:rsidRPr="008D7392" w:rsidRDefault="0045081A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УК-14</w:t>
            </w:r>
            <w:r w:rsidR="00133F5A" w:rsidRPr="008D73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379A4" w:rsidRPr="008D7392" w:rsidRDefault="0045081A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</w:t>
            </w:r>
            <w:r w:rsidR="00F379A4" w:rsidRPr="008D739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20D1A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2.1.3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Психология художественного творчества / Психология саморазвития личности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379A4" w:rsidRPr="008D7392" w:rsidRDefault="00F379A4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9A4" w:rsidRPr="008D7392" w:rsidRDefault="00F379A4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81A" w:rsidRPr="008D7392" w:rsidRDefault="00F379A4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УК-16</w:t>
            </w:r>
            <w:r w:rsidR="00133F5A" w:rsidRPr="008D73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379A4" w:rsidRPr="008D7392" w:rsidRDefault="0045081A" w:rsidP="009A3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</w:t>
            </w:r>
            <w:r w:rsidR="00F379A4" w:rsidRPr="008D739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20D1A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«Основы драматургии и сценарного мастерства»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185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8D7392" w:rsidRDefault="00185C1D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1D" w:rsidRPr="006979BE" w:rsidRDefault="00F27BDB" w:rsidP="00AB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9BE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E94C74" w:rsidRPr="006979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D471E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Теория драмы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</w:t>
            </w:r>
            <w:r w:rsidR="00C61CE2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4A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</w:t>
            </w:r>
            <w:r w:rsidR="00C61CE2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71E" w:rsidRPr="008D7392">
        <w:trPr>
          <w:cantSplit/>
          <w:trHeight w:val="197"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сценарного мастерства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7955C9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7955C9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7955C9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7955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7955C9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D471E"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7955C9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7955C9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6979BE" w:rsidP="00FD4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1C4B8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71E" w:rsidRPr="008D7392" w:rsidRDefault="00FD471E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AB7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Драматургия театрализованных представлений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585425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585425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AB7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A6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F3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Музыкально-шумовое решение праздников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9A1365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9A1365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 «Речевое действие в праздниках»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985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5709C5" w:rsidRPr="008D73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Техника речи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Речевое действие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дикторского мастерства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B80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CC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«Режиссура»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36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2F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F3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3D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5709C5" w:rsidRPr="008D73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E6D28" w:rsidRPr="008D7392">
        <w:trPr>
          <w:cantSplit/>
          <w:trHeight w:val="359"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Режиссура фольклорных представлений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  <w:r w:rsidR="0060190B" w:rsidRPr="008D739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60190B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sz w:val="36"/>
                <w:szCs w:val="36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Режиссура театрализованных массовых праздников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273915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sz w:val="36"/>
                <w:szCs w:val="36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Режиссура документально-публицистического представления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sz w:val="36"/>
                <w:szCs w:val="36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Режиссура эстрадно-цирковых представлений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9A1365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60190B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9A136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sz w:val="36"/>
                <w:szCs w:val="36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  <w:r w:rsidRPr="008D739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«Сценография»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5709C5" w:rsidRPr="008D739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674A6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художественного оформления праздников и зрелищ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4A6" w:rsidRPr="008D7392" w:rsidRDefault="006674A6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4A6" w:rsidRPr="008D7392" w:rsidRDefault="006674A6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674A6" w:rsidRPr="008D7392" w:rsidRDefault="006674A6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667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4A6" w:rsidRPr="008D7392" w:rsidRDefault="006674A6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Техника и технология сцены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2.5.3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  <w:r w:rsidR="007657DC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  <w:r w:rsidR="007657DC"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«Технические средства и новейшие технологии в празднике»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5709C5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СК-5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Звукорежиссура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2.6.2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Техническое обеспечение постановочного процесса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574723" w:rsidRPr="008D73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  <w:r w:rsidR="009750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  <w:r w:rsidR="009750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E2664D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574723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="009A13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9A1365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«Пластическая культура»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466F2B" w:rsidRPr="008D739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сценического движения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  <w:r w:rsidR="00F57611" w:rsidRPr="008D73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F57611" w:rsidRPr="008D739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273915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сценического боя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2.7.3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Хореография в театрализованном представлении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«Традиционная и современная праздничная культура Беларуси»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466F2B" w:rsidRPr="008D739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2.8.1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История праздников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2.8.2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Праздничная культура Беларуси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2945A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="00A52E4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A52E40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2.8.3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Курсовая работа по учебной </w:t>
            </w:r>
            <w:r w:rsidRPr="008D7392">
              <w:rPr>
                <w:rFonts w:ascii="Times New Roman" w:hAnsi="Times New Roman"/>
                <w:spacing w:val="-4"/>
                <w:sz w:val="20"/>
                <w:szCs w:val="20"/>
              </w:rPr>
              <w:t>дисциплине</w:t>
            </w: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Праздничная культура Беларуси</w:t>
            </w: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</w:tr>
      <w:tr w:rsidR="001E6D28" w:rsidRPr="008D7392">
        <w:trPr>
          <w:cantSplit/>
        </w:trPr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2.8.4</w:t>
            </w:r>
          </w:p>
        </w:tc>
        <w:tc>
          <w:tcPr>
            <w:tcW w:w="8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Календарная и семейная обрядовая культура Беларуси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D28" w:rsidRPr="008D7392" w:rsidRDefault="001E6D28" w:rsidP="005F142B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831" w:rsidRPr="008D7392" w:rsidRDefault="00247831" w:rsidP="00247831">
      <w:pPr>
        <w:spacing w:after="0" w:line="240" w:lineRule="auto"/>
        <w:rPr>
          <w:sz w:val="6"/>
          <w:szCs w:val="6"/>
        </w:rPr>
      </w:pPr>
    </w:p>
    <w:p w:rsidR="00BE1501" w:rsidRPr="008D7392" w:rsidRDefault="00BE1501" w:rsidP="00247831">
      <w:pPr>
        <w:spacing w:after="0" w:line="240" w:lineRule="auto"/>
        <w:rPr>
          <w:sz w:val="6"/>
          <w:szCs w:val="6"/>
        </w:rPr>
      </w:pPr>
    </w:p>
    <w:p w:rsidR="00BE1501" w:rsidRPr="008D7392" w:rsidRDefault="00BE1501" w:rsidP="00247831">
      <w:pPr>
        <w:spacing w:after="0" w:line="240" w:lineRule="auto"/>
        <w:rPr>
          <w:sz w:val="6"/>
          <w:szCs w:val="6"/>
        </w:rPr>
      </w:pPr>
    </w:p>
    <w:p w:rsidR="00BE1501" w:rsidRPr="008D7392" w:rsidRDefault="00BE1501" w:rsidP="00247831">
      <w:pPr>
        <w:spacing w:after="0" w:line="240" w:lineRule="auto"/>
        <w:rPr>
          <w:sz w:val="6"/>
          <w:szCs w:val="6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10368"/>
        <w:gridCol w:w="5220"/>
      </w:tblGrid>
      <w:tr w:rsidR="00247831" w:rsidRPr="008D7392">
        <w:trPr>
          <w:trHeight w:val="1700"/>
        </w:trPr>
        <w:tc>
          <w:tcPr>
            <w:tcW w:w="10368" w:type="dxa"/>
            <w:shd w:val="clear" w:color="auto" w:fill="auto"/>
          </w:tcPr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5F142B" w:rsidRPr="008D7392" w:rsidRDefault="005F142B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____________________С.А.Касперович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_____</w:t>
            </w:r>
            <w:r w:rsidR="003B55B7" w:rsidRPr="008D7392">
              <w:rPr>
                <w:rFonts w:ascii="Times New Roman" w:hAnsi="Times New Roman"/>
                <w:sz w:val="24"/>
                <w:szCs w:val="24"/>
              </w:rPr>
              <w:t>__</w:t>
            </w:r>
            <w:r w:rsidRPr="008D7392">
              <w:rPr>
                <w:rFonts w:ascii="Times New Roman" w:hAnsi="Times New Roman"/>
                <w:sz w:val="24"/>
                <w:szCs w:val="24"/>
              </w:rPr>
              <w:t>____________ 2021 г.</w:t>
            </w:r>
          </w:p>
        </w:tc>
        <w:tc>
          <w:tcPr>
            <w:tcW w:w="5220" w:type="dxa"/>
            <w:shd w:val="clear" w:color="auto" w:fill="auto"/>
          </w:tcPr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502ED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1502ED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«Республиканский институт высшей школы»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____________________И.В.Титович</w:t>
            </w:r>
          </w:p>
          <w:p w:rsidR="00247831" w:rsidRPr="008D7392" w:rsidRDefault="00247831" w:rsidP="003B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_____</w:t>
            </w:r>
            <w:r w:rsidR="003B55B7" w:rsidRPr="008D7392">
              <w:rPr>
                <w:rFonts w:ascii="Times New Roman" w:hAnsi="Times New Roman"/>
                <w:sz w:val="24"/>
                <w:szCs w:val="24"/>
              </w:rPr>
              <w:t>__</w:t>
            </w:r>
            <w:r w:rsidRPr="008D7392">
              <w:rPr>
                <w:rFonts w:ascii="Times New Roman" w:hAnsi="Times New Roman"/>
                <w:sz w:val="24"/>
                <w:szCs w:val="24"/>
              </w:rPr>
              <w:t>____________ 2021 г.</w:t>
            </w:r>
          </w:p>
        </w:tc>
      </w:tr>
    </w:tbl>
    <w:p w:rsidR="0063097F" w:rsidRPr="008D7392" w:rsidRDefault="0063097F" w:rsidP="002478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097F" w:rsidRPr="008D7392" w:rsidRDefault="0063097F" w:rsidP="002478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831" w:rsidRPr="008D7392" w:rsidRDefault="00247831" w:rsidP="002478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392">
        <w:rPr>
          <w:rFonts w:ascii="Times New Roman" w:hAnsi="Times New Roman"/>
          <w:sz w:val="20"/>
          <w:szCs w:val="20"/>
        </w:rPr>
        <w:t>Продолжение типового учебного плана по</w:t>
      </w:r>
      <w:r w:rsidR="001502ED" w:rsidRPr="008D7392">
        <w:rPr>
          <w:rFonts w:ascii="Times New Roman" w:hAnsi="Times New Roman"/>
          <w:sz w:val="20"/>
          <w:szCs w:val="20"/>
        </w:rPr>
        <w:t xml:space="preserve"> направлению</w:t>
      </w:r>
      <w:r w:rsidRPr="008D7392">
        <w:rPr>
          <w:rFonts w:ascii="Times New Roman" w:hAnsi="Times New Roman"/>
          <w:sz w:val="20"/>
          <w:szCs w:val="20"/>
        </w:rPr>
        <w:t xml:space="preserve"> специальности</w:t>
      </w:r>
      <w:r w:rsidR="005F4B87" w:rsidRPr="008D7392">
        <w:rPr>
          <w:rFonts w:ascii="Times New Roman" w:hAnsi="Times New Roman"/>
          <w:sz w:val="20"/>
          <w:szCs w:val="20"/>
        </w:rPr>
        <w:t xml:space="preserve"> </w:t>
      </w:r>
      <w:r w:rsidRPr="008D7392">
        <w:rPr>
          <w:rFonts w:ascii="Times New Roman" w:hAnsi="Times New Roman"/>
          <w:sz w:val="20"/>
          <w:szCs w:val="20"/>
        </w:rPr>
        <w:t>1-17 01 05-01 «Р</w:t>
      </w:r>
      <w:r w:rsidR="0063097F" w:rsidRPr="008D7392">
        <w:rPr>
          <w:rFonts w:ascii="Times New Roman" w:hAnsi="Times New Roman"/>
          <w:sz w:val="20"/>
          <w:szCs w:val="20"/>
        </w:rPr>
        <w:t>ежиссура праздников (народные)»</w:t>
      </w:r>
      <w:r w:rsidR="00133F5A" w:rsidRPr="008D7392">
        <w:rPr>
          <w:rFonts w:ascii="Times New Roman" w:hAnsi="Times New Roman"/>
          <w:sz w:val="20"/>
          <w:szCs w:val="20"/>
        </w:rPr>
        <w:t>.</w:t>
      </w:r>
      <w:r w:rsidRPr="008D7392">
        <w:rPr>
          <w:rFonts w:ascii="Times New Roman" w:hAnsi="Times New Roman"/>
          <w:sz w:val="20"/>
          <w:szCs w:val="20"/>
        </w:rPr>
        <w:t xml:space="preserve"> </w:t>
      </w:r>
      <w:r w:rsidR="00133F5A" w:rsidRPr="008D7392">
        <w:rPr>
          <w:rFonts w:ascii="Times New Roman" w:hAnsi="Times New Roman"/>
          <w:sz w:val="20"/>
          <w:szCs w:val="20"/>
        </w:rPr>
        <w:t>Р</w:t>
      </w:r>
      <w:r w:rsidR="0063097F" w:rsidRPr="008D7392">
        <w:rPr>
          <w:rFonts w:ascii="Times New Roman" w:hAnsi="Times New Roman"/>
          <w:sz w:val="20"/>
          <w:szCs w:val="20"/>
        </w:rPr>
        <w:t>е</w:t>
      </w:r>
      <w:r w:rsidRPr="008D7392">
        <w:rPr>
          <w:rFonts w:ascii="Times New Roman" w:hAnsi="Times New Roman"/>
          <w:sz w:val="20"/>
          <w:szCs w:val="20"/>
        </w:rPr>
        <w:t>гистрационный № ____</w:t>
      </w:r>
    </w:p>
    <w:p w:rsidR="00247831" w:rsidRPr="008D7392" w:rsidRDefault="00247831" w:rsidP="0024783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8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748"/>
        <w:gridCol w:w="361"/>
        <w:gridCol w:w="485"/>
        <w:gridCol w:w="531"/>
        <w:gridCol w:w="541"/>
        <w:gridCol w:w="411"/>
        <w:gridCol w:w="320"/>
        <w:gridCol w:w="408"/>
        <w:gridCol w:w="372"/>
        <w:gridCol w:w="297"/>
        <w:gridCol w:w="411"/>
        <w:gridCol w:w="307"/>
        <w:gridCol w:w="287"/>
        <w:gridCol w:w="401"/>
        <w:gridCol w:w="320"/>
        <w:gridCol w:w="339"/>
        <w:gridCol w:w="421"/>
        <w:gridCol w:w="307"/>
        <w:gridCol w:w="280"/>
        <w:gridCol w:w="365"/>
        <w:gridCol w:w="307"/>
        <w:gridCol w:w="316"/>
        <w:gridCol w:w="362"/>
        <w:gridCol w:w="307"/>
        <w:gridCol w:w="287"/>
        <w:gridCol w:w="333"/>
        <w:gridCol w:w="307"/>
        <w:gridCol w:w="307"/>
        <w:gridCol w:w="333"/>
        <w:gridCol w:w="307"/>
        <w:gridCol w:w="300"/>
        <w:gridCol w:w="339"/>
        <w:gridCol w:w="320"/>
        <w:gridCol w:w="421"/>
        <w:gridCol w:w="411"/>
        <w:gridCol w:w="718"/>
      </w:tblGrid>
      <w:tr w:rsidR="00281240" w:rsidRPr="008D7392">
        <w:trPr>
          <w:cantSplit/>
          <w:trHeight w:val="79"/>
        </w:trPr>
        <w:tc>
          <w:tcPr>
            <w:tcW w:w="22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8D7392">
              <w:rPr>
                <w:b w:val="0"/>
                <w:bCs/>
                <w:sz w:val="20"/>
                <w:lang w:val="ru-RU"/>
              </w:rPr>
              <w:t>№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D73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73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4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281240" w:rsidRPr="008D7392" w:rsidRDefault="00281240" w:rsidP="0078160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D7392">
              <w:rPr>
                <w:b w:val="0"/>
                <w:bCs/>
                <w:szCs w:val="18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83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447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  <w:p w:rsidR="00281240" w:rsidRPr="008D7392" w:rsidRDefault="00281240" w:rsidP="0078160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2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Код компетенции</w:t>
            </w:r>
            <w:r w:rsidRPr="008D7392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  <w:t> </w:t>
            </w:r>
          </w:p>
        </w:tc>
      </w:tr>
      <w:tr w:rsidR="00281240" w:rsidRPr="008D7392">
        <w:trPr>
          <w:cantSplit/>
          <w:trHeight w:val="96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54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3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12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58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618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281240" w:rsidRPr="008D7392">
        <w:trPr>
          <w:cantSplit/>
          <w:trHeight w:val="502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9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0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8D7392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2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0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0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9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15 недель</w:t>
            </w:r>
          </w:p>
        </w:tc>
        <w:tc>
          <w:tcPr>
            <w:tcW w:w="28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3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281240" w:rsidRPr="008D7392">
        <w:trPr>
          <w:cantSplit/>
          <w:trHeight w:val="1244"/>
        </w:trPr>
        <w:tc>
          <w:tcPr>
            <w:tcW w:w="221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4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D7392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7392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8D7392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e-BY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lang w:eastAsia="be-BY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2.8.5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Современные формы праздничной культуры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2.9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«Организация постановочного процесса»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СК-</w:t>
            </w:r>
            <w:r w:rsidR="00466F2B" w:rsidRPr="008D739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2.9.1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Технологии создания праздников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2.9.2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Менеджмент, маркетинг, финансирование, реклама в учреждениях социокультурной сферы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УК-18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2.9.3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Основы продюсерского мастерства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Дисциплины по выбору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Вокал/ Хореография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СК-9/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</w:t>
            </w:r>
            <w:r w:rsidR="005F6113" w:rsidRPr="008D7392">
              <w:rPr>
                <w:rFonts w:ascii="Times New Roman" w:hAnsi="Times New Roman"/>
                <w:sz w:val="20"/>
                <w:szCs w:val="20"/>
              </w:rPr>
              <w:t>1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2.10.2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Организация шоу-бизнеса/ Менеджмент концертно-зрелищной деятельности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</w:t>
            </w:r>
            <w:r w:rsidR="007F0686" w:rsidRPr="008D7392">
              <w:rPr>
                <w:rFonts w:ascii="Times New Roman" w:hAnsi="Times New Roman"/>
                <w:sz w:val="20"/>
                <w:szCs w:val="20"/>
              </w:rPr>
              <w:t>11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  <w:r w:rsidR="007F0686"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Режиссура видеофильма/</w:t>
            </w:r>
          </w:p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Работа с балетмейстером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  <w:r w:rsidR="00EF5CF7" w:rsidRPr="008D7392">
              <w:rPr>
                <w:rFonts w:ascii="Times New Roman" w:hAnsi="Times New Roman"/>
                <w:sz w:val="20"/>
                <w:szCs w:val="20"/>
              </w:rPr>
              <w:t>3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  <w:r w:rsidR="00EF5CF7" w:rsidRPr="008D7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2.10.4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Мастерство ведущего/</w:t>
            </w:r>
          </w:p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945AC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E55A71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  <w:r w:rsidR="00EF5CF7" w:rsidRPr="008D7392">
              <w:rPr>
                <w:rFonts w:ascii="Times New Roman" w:hAnsi="Times New Roman"/>
                <w:sz w:val="20"/>
                <w:szCs w:val="20"/>
              </w:rPr>
              <w:t>5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81240" w:rsidRPr="008D7392" w:rsidRDefault="002945AC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281240"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  <w:r w:rsidR="00EF5CF7"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 xml:space="preserve">Факультативные дисциплины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Основы управления интеллектуальной собственностью </w:t>
            </w:r>
            <w:r w:rsidRPr="008D739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/28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СК-</w:t>
            </w:r>
            <w:r w:rsidR="00EF5CF7"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17</w:t>
            </w:r>
          </w:p>
        </w:tc>
      </w:tr>
      <w:tr w:rsidR="00281240" w:rsidRPr="008D7392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/28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СК-</w:t>
            </w:r>
            <w:r w:rsidR="00EF5CF7"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</w:tr>
      <w:tr w:rsidR="00281240" w:rsidRPr="008D7392" w:rsidTr="007A7E35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7B3721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Пантомима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/5,6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844EBF" w:rsidRPr="007A7E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DD01B7" w:rsidRPr="007A7E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802E8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DD01B7" w:rsidRPr="007A7E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CF419F" w:rsidRPr="007A7E3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E4A25" w:rsidRPr="007A7E3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945AC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9</w:t>
            </w:r>
          </w:p>
        </w:tc>
      </w:tr>
      <w:tr w:rsidR="00281240" w:rsidRPr="008D7392" w:rsidTr="007A7E35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240" w:rsidRPr="008D7392" w:rsidTr="007A7E35">
        <w:trPr>
          <w:cantSplit/>
          <w:trHeight w:val="79"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8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6979BE" w:rsidRPr="007A7E35">
              <w:rPr>
                <w:rFonts w:ascii="Times New Roman" w:hAnsi="Times New Roman"/>
                <w:sz w:val="20"/>
                <w:szCs w:val="20"/>
              </w:rPr>
              <w:t>1</w:t>
            </w:r>
            <w:r w:rsidRPr="007A7E35"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F83D8F" w:rsidRPr="007A7E35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8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047225" w:rsidRPr="007A7E35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802E88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F83D8F" w:rsidRPr="007A7E35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CF419F" w:rsidRPr="007A7E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/</w:t>
            </w:r>
            <w:r w:rsidR="00CF419F" w:rsidRPr="007A7E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40" w:rsidRPr="007A7E35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240" w:rsidRPr="008D7392" w:rsidRDefault="002812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БПК-</w:t>
            </w:r>
            <w:r w:rsidR="00FC0324" w:rsidRPr="008D739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73E91" w:rsidRPr="008D7392" w:rsidTr="007A7E35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E91" w:rsidRPr="008D7392" w:rsidRDefault="00D73E91" w:rsidP="005D2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Количество часов учебных занятий                        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9750BA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7476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386</w:t>
            </w:r>
            <w:r w:rsidR="009750BA"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030997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1274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030997"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030997"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E35">
              <w:rPr>
                <w:rFonts w:ascii="Times New Roman" w:hAnsi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990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526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936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450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29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108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5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64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14"/>
                <w:sz w:val="20"/>
                <w:szCs w:val="20"/>
              </w:rPr>
              <w:t>10</w:t>
            </w:r>
            <w:r w:rsidR="00030997" w:rsidRPr="007A7E35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>42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52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3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030997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9</w:t>
            </w:r>
            <w:r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74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50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6F2C7A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84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44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974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512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030997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632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34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E91" w:rsidRPr="007A7E35" w:rsidRDefault="00D73E91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A7E35">
              <w:rPr>
                <w:rFonts w:ascii="Times New Roman Полужирный" w:hAnsi="Times New Roman Полужирный"/>
                <w:b/>
                <w:spacing w:val="-4"/>
                <w:sz w:val="20"/>
                <w:szCs w:val="20"/>
              </w:rPr>
              <w:t>2</w:t>
            </w:r>
            <w:r w:rsidR="00030997" w:rsidRPr="007A7E3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E91" w:rsidRPr="008D7392" w:rsidRDefault="008A0BFE" w:rsidP="00D73E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E91" w:rsidRPr="008D7392" w:rsidRDefault="00D73E91" w:rsidP="005D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6B64" w:rsidRPr="008D7392" w:rsidTr="007A7E35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часов учебных занятий в неделю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</w:t>
            </w:r>
            <w:r w:rsidR="00097B27" w:rsidRPr="007A7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</w:t>
            </w:r>
            <w:r w:rsidR="00097B27" w:rsidRPr="007A7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097B27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EE60D1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</w:t>
            </w:r>
            <w:r w:rsidR="00EE60D1" w:rsidRPr="007A7E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</w:t>
            </w:r>
            <w:r w:rsidR="00B47B6B" w:rsidRPr="007A7E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6B64" w:rsidRPr="008D7392" w:rsidTr="007A7E35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курсовых работ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7A1E12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5941E5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5941E5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6B64" w:rsidRPr="008D7392" w:rsidTr="007A7E35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экзаменов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6B64" w:rsidRPr="008D7392" w:rsidTr="007A7E35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зачетов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C23C7E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3</w:t>
            </w:r>
            <w:r w:rsidR="00EB5E2B" w:rsidRPr="007A7E35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EB5E2B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A52E40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923E0D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B64" w:rsidRPr="007A7E35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B64" w:rsidRPr="008D7392" w:rsidRDefault="00196B64" w:rsidP="0078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20A9" w:rsidRPr="008D7392" w:rsidRDefault="001720A9" w:rsidP="00915BE4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1098"/>
        <w:gridCol w:w="1159"/>
        <w:gridCol w:w="1007"/>
        <w:gridCol w:w="1971"/>
        <w:gridCol w:w="997"/>
        <w:gridCol w:w="997"/>
        <w:gridCol w:w="1098"/>
        <w:gridCol w:w="1023"/>
        <w:gridCol w:w="938"/>
        <w:gridCol w:w="1195"/>
        <w:gridCol w:w="3117"/>
      </w:tblGrid>
      <w:tr w:rsidR="00BD3EBB" w:rsidRPr="008D7392">
        <w:trPr>
          <w:trHeight w:val="301"/>
        </w:trPr>
        <w:tc>
          <w:tcPr>
            <w:tcW w:w="1509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3EBB" w:rsidRPr="008D7392" w:rsidRDefault="00BD3EBB" w:rsidP="00BD3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V. Учебные практики</w:t>
            </w:r>
          </w:p>
        </w:tc>
        <w:tc>
          <w:tcPr>
            <w:tcW w:w="1559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B" w:rsidRPr="008D7392" w:rsidRDefault="00BD3EBB" w:rsidP="00BD3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V. Производственные практики</w:t>
            </w:r>
          </w:p>
        </w:tc>
        <w:tc>
          <w:tcPr>
            <w:tcW w:w="97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B" w:rsidRPr="008D7392" w:rsidRDefault="00BD3EBB" w:rsidP="00BD3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VI. Дипломное проектирование</w:t>
            </w:r>
          </w:p>
        </w:tc>
        <w:tc>
          <w:tcPr>
            <w:tcW w:w="9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EBB" w:rsidRPr="008D7392" w:rsidRDefault="00BD3EBB" w:rsidP="00BD3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/>
                <w:bCs/>
                <w:sz w:val="20"/>
                <w:szCs w:val="20"/>
              </w:rPr>
              <w:t>VII. Итоговая аттестация</w:t>
            </w:r>
          </w:p>
        </w:tc>
      </w:tr>
      <w:tr w:rsidR="00196B64" w:rsidRPr="008D7392">
        <w:trPr>
          <w:trHeight w:val="253"/>
        </w:trPr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96B64" w:rsidRPr="008D7392" w:rsidRDefault="00196B64" w:rsidP="00BD3EB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1. Государственный экзамен по специальности (направлению специальности);</w:t>
            </w: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br/>
              <w:t>2. Защита дипломной работы в ГЭК</w:t>
            </w:r>
          </w:p>
        </w:tc>
      </w:tr>
      <w:tr w:rsidR="00196B64" w:rsidRPr="008D7392">
        <w:trPr>
          <w:trHeight w:val="187"/>
        </w:trPr>
        <w:tc>
          <w:tcPr>
            <w:tcW w:w="5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Ознакомительная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Режиссерско-организационная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96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6B64" w:rsidRPr="008D7392">
        <w:trPr>
          <w:trHeight w:val="270"/>
        </w:trPr>
        <w:tc>
          <w:tcPr>
            <w:tcW w:w="5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Педагогическая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196B64" w:rsidRPr="008D7392">
        <w:trPr>
          <w:trHeight w:val="231"/>
        </w:trPr>
        <w:tc>
          <w:tcPr>
            <w:tcW w:w="5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Ознакомительная </w:t>
            </w:r>
          </w:p>
          <w:p w:rsidR="00196B64" w:rsidRPr="008D7392" w:rsidRDefault="00196B64" w:rsidP="00BD3EB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педагогическая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8D7392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Преддипломная</w:t>
            </w:r>
            <w:r w:rsidR="00196B64"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 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196B64" w:rsidRPr="008D7392">
        <w:trPr>
          <w:trHeight w:val="79"/>
        </w:trPr>
        <w:tc>
          <w:tcPr>
            <w:tcW w:w="5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8D7392" w:rsidP="00B53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>Преддипломная</w:t>
            </w:r>
            <w:r w:rsidR="00196B64" w:rsidRPr="008D739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 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53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53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53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64" w:rsidRPr="008D7392" w:rsidRDefault="00196B64" w:rsidP="00BD3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</w:tbl>
    <w:p w:rsidR="00305A81" w:rsidRPr="008D7392" w:rsidRDefault="00305A81" w:rsidP="00305A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3710" w:rsidRPr="008D7392" w:rsidRDefault="007C3710" w:rsidP="00305A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7392">
        <w:rPr>
          <w:rFonts w:ascii="Times New Roman" w:hAnsi="Times New Roman"/>
          <w:b/>
          <w:sz w:val="20"/>
          <w:szCs w:val="20"/>
        </w:rPr>
        <w:t>VII. 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13294"/>
        <w:gridCol w:w="1965"/>
      </w:tblGrid>
      <w:tr w:rsidR="007C3710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D7392" w:rsidRDefault="007C3710" w:rsidP="00150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8D7392">
              <w:rPr>
                <w:rFonts w:ascii="Times New Roman" w:hAnsi="Times New Roman"/>
                <w:sz w:val="20"/>
                <w:szCs w:val="20"/>
              </w:rPr>
              <w:br/>
              <w:t>компе</w:t>
            </w:r>
            <w:r w:rsidR="00247831" w:rsidRPr="008D739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D7392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10" w:rsidRPr="008D7392" w:rsidRDefault="007C3710" w:rsidP="00150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10" w:rsidRPr="008D7392" w:rsidRDefault="007C3710" w:rsidP="00150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Код модуля</w:t>
            </w:r>
            <w:r w:rsidR="00E76ADA">
              <w:rPr>
                <w:rFonts w:ascii="Times New Roman" w:hAnsi="Times New Roman"/>
                <w:sz w:val="20"/>
                <w:szCs w:val="20"/>
              </w:rPr>
              <w:t>, учебной дисциплины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1.3, 1.7, 1.10, 2.4.5, 2.8.</w:t>
            </w:r>
            <w:r w:rsidR="002945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3, 2.10.4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 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1.9.2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Осуществлять коммуникации на </w:t>
            </w:r>
            <w:proofErr w:type="gramStart"/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иностранном</w:t>
            </w:r>
            <w:proofErr w:type="gramEnd"/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государственных языках для решения задач межличностного и межкультурного взаимодействия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1.1.1,</w:t>
            </w:r>
          </w:p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1.8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1.2,</w:t>
            </w:r>
            <w:r w:rsidR="005B5860"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1.1.1, 1.1.2, 1.8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УК-8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1.1.3</w:t>
            </w:r>
          </w:p>
        </w:tc>
      </w:tr>
      <w:tr w:rsidR="00D14C89" w:rsidRPr="008D7392">
        <w:trPr>
          <w:trHeight w:val="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ind w:left="-45" w:right="-11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1.1.2, 1.8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1.1.4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литературные произведения, ориентироваться в мировом и отечественном литературных процессах  и сопоставлять их с парадигмой развития других видов искусств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</w:t>
            </w:r>
          </w:p>
        </w:tc>
      </w:tr>
      <w:tr w:rsidR="00D14C8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5647CC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8D7392">
              <w:rPr>
                <w:rFonts w:ascii="Times New Roman" w:hAnsi="Times New Roman"/>
              </w:rPr>
              <w:t>Оценивать сущность основных явлений и исторических процессов, имевших место в период Великой Отечественной войны и Второй мировой войны, бережно относится к историческому наследию, культурным традициям Республики Беларусь и мира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8D7392" w:rsidRDefault="00D14C89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</w:tc>
      </w:tr>
      <w:tr w:rsidR="00F727B2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УК-14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B2" w:rsidRPr="008D7392" w:rsidRDefault="00F727B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приемы управленческих технологий в области государственной политики и администрирования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F727B2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УК-15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B2" w:rsidRPr="008D7392" w:rsidRDefault="00F727B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x-none"/>
              </w:rPr>
              <w:t>Учитывать в профессиональной деятельности нормы действующего законодательства Республики Беларусь и работать с различными источниками права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F727B2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УК-16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B2" w:rsidRPr="008D7392" w:rsidRDefault="00F727B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знания научно-психологических основ художественной деятельности и творчества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2" w:rsidRPr="008D7392" w:rsidRDefault="00F727B2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3D631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319" w:rsidRPr="008D7392" w:rsidRDefault="003D6319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УК-17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247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Владеть основными техниками </w:t>
            </w:r>
            <w:proofErr w:type="spellStart"/>
            <w:r w:rsidRPr="008D7392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и саморазвития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3D6319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319" w:rsidRPr="008D7392" w:rsidRDefault="003D6319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УК-18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3D6319" w:rsidP="00247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современные технологии создания и управления творческими проектами в сфере культуры и искусства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9" w:rsidRPr="008D7392" w:rsidRDefault="008C3327" w:rsidP="00247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2.9.2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на практике основные теории обучения и воспитания, современные педагогические системы, понимать их роль и место в образовательном процессе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5A259C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и применять в профессиональной деятельности современные методы, формы, средства и технологии обучения и воспитания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E76ADA" w:rsidRPr="008D7392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DA" w:rsidRPr="008D7392" w:rsidRDefault="00E76ADA" w:rsidP="000863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8D7392">
              <w:rPr>
                <w:rFonts w:ascii="Times New Roman" w:hAnsi="Times New Roman"/>
                <w:sz w:val="20"/>
                <w:szCs w:val="20"/>
              </w:rPr>
              <w:br/>
              <w:t>компе</w:t>
            </w:r>
            <w:r w:rsidRPr="008D7392">
              <w:rPr>
                <w:rFonts w:ascii="Times New Roman" w:hAnsi="Times New Roman"/>
                <w:sz w:val="20"/>
                <w:szCs w:val="20"/>
              </w:rPr>
              <w:softHyphen/>
              <w:t>тенции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ADA" w:rsidRPr="008D7392" w:rsidRDefault="00E76ADA" w:rsidP="00086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ADA" w:rsidRPr="008D7392" w:rsidRDefault="00E76ADA" w:rsidP="00086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Код модуля</w:t>
            </w:r>
            <w:r>
              <w:rPr>
                <w:rFonts w:ascii="Times New Roman" w:hAnsi="Times New Roman"/>
                <w:sz w:val="20"/>
                <w:szCs w:val="20"/>
              </w:rPr>
              <w:t>, учебной дисциплины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БПК-4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БПК-5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1.6.1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БПК-6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0C" w:rsidRPr="008D7392" w:rsidRDefault="00CA710C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Понимать и анализировать динамику развития видов искусства и их взаимосвязи в историческом контексте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</w:tr>
      <w:tr w:rsidR="00CA710C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0C" w:rsidRPr="008D7392" w:rsidRDefault="00CA710C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БПК-7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Осуществлять информационный поиск в различных документных потоках и основных информационно-поисковых системах, проводить аналитико-синтетическую обработку информации, документально оформлять результаты информационного поиска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0C" w:rsidRPr="008D7392" w:rsidRDefault="00CA710C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1.9.1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86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БПК-8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865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Понимать цели и задачи будущей профессии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4377E4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1.9.1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86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БПК-9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Применять в профессиональной деятельности навыки сценического движения для создания пластической композиции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86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БПК-10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Анализировать этнокультурную специфику традиционной культуры Беларуси, этнических процессов в Беларуси и в современном мире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86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БПК-11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86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БПК-12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Осознавать роль режиссерского и актерского искусства в праздничной культуре, развивать собственное художественное восприятие и вкус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БПК-13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 xml:space="preserve">Преподавать </w:t>
            </w:r>
            <w:proofErr w:type="spellStart"/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>спецдисциплины</w:t>
            </w:r>
            <w:proofErr w:type="spellEnd"/>
            <w:r w:rsidRPr="008D7392">
              <w:rPr>
                <w:rFonts w:ascii="Times New Roman" w:hAnsi="Times New Roman"/>
                <w:bCs/>
                <w:sz w:val="20"/>
                <w:szCs w:val="20"/>
              </w:rPr>
              <w:t xml:space="preserve"> на высоком научно-теоретическом уровне, применять методы и современные методики обучения режиссуре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1E5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Создавать </w:t>
            </w:r>
            <w:proofErr w:type="gramStart"/>
            <w:r w:rsidRPr="008D7392">
              <w:rPr>
                <w:rFonts w:ascii="Times New Roman" w:hAnsi="Times New Roman"/>
                <w:sz w:val="20"/>
                <w:szCs w:val="20"/>
              </w:rPr>
              <w:t>сценарии различных видов театральных представлений и праздников основываясь</w:t>
            </w:r>
            <w:proofErr w:type="gramEnd"/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на принципах и технологиях, формах и жанрах представлений и праздников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Использовать навыки режиссуры и исполнительского мастерства актера, примен</w:t>
            </w:r>
            <w:r w:rsidR="007B2ACD">
              <w:rPr>
                <w:rFonts w:ascii="Times New Roman" w:hAnsi="Times New Roman"/>
                <w:sz w:val="20"/>
                <w:szCs w:val="20"/>
              </w:rPr>
              <w:t>ять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разнообразны</w:t>
            </w:r>
            <w:r w:rsidR="007B2ACD">
              <w:rPr>
                <w:rFonts w:ascii="Times New Roman" w:hAnsi="Times New Roman"/>
                <w:sz w:val="20"/>
                <w:szCs w:val="20"/>
              </w:rPr>
              <w:t>е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="007B2ACD">
              <w:rPr>
                <w:rFonts w:ascii="Times New Roman" w:hAnsi="Times New Roman"/>
                <w:sz w:val="20"/>
                <w:szCs w:val="20"/>
              </w:rPr>
              <w:t>а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художественной выразительности в процессе создания различных </w:t>
            </w:r>
            <w:r w:rsidR="007B2ACD">
              <w:rPr>
                <w:rFonts w:ascii="Times New Roman" w:hAnsi="Times New Roman"/>
                <w:sz w:val="20"/>
                <w:szCs w:val="20"/>
              </w:rPr>
              <w:t>видов праздника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="006A22C4" w:rsidRPr="008D7392">
              <w:rPr>
                <w:rFonts w:ascii="Times New Roman" w:hAnsi="Times New Roman"/>
                <w:sz w:val="20"/>
                <w:szCs w:val="20"/>
              </w:rPr>
              <w:t xml:space="preserve"> принципы композиционного построения массовых праздников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на открытых и нетрадиционных площадках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СК-4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знания об истории и основных этапах развития сценографии</w:t>
            </w:r>
            <w:r w:rsidR="00E76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01B6" w:rsidRPr="008D7392">
              <w:rPr>
                <w:rFonts w:ascii="Times New Roman" w:hAnsi="Times New Roman"/>
                <w:sz w:val="20"/>
                <w:szCs w:val="20"/>
              </w:rPr>
              <w:t>при создании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сценографии </w:t>
            </w:r>
            <w:r w:rsidR="005E01B6" w:rsidRPr="008D7392">
              <w:rPr>
                <w:rFonts w:ascii="Times New Roman" w:hAnsi="Times New Roman"/>
                <w:sz w:val="20"/>
                <w:szCs w:val="20"/>
              </w:rPr>
              <w:t xml:space="preserve"> праздников и 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зрелищ</w:t>
            </w:r>
            <w:r w:rsidR="00E76ADA">
              <w:rPr>
                <w:rFonts w:ascii="Times New Roman" w:hAnsi="Times New Roman"/>
                <w:sz w:val="20"/>
                <w:szCs w:val="20"/>
              </w:rPr>
              <w:t>,</w:t>
            </w:r>
            <w:r w:rsidR="005E01B6" w:rsidRPr="008D7392">
              <w:rPr>
                <w:rFonts w:ascii="Times New Roman" w:hAnsi="Times New Roman"/>
                <w:sz w:val="20"/>
                <w:szCs w:val="20"/>
              </w:rPr>
              <w:t xml:space="preserve"> применять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технологи</w:t>
            </w:r>
            <w:r w:rsidR="005E01B6" w:rsidRPr="008D7392">
              <w:rPr>
                <w:rFonts w:ascii="Times New Roman" w:hAnsi="Times New Roman"/>
                <w:sz w:val="20"/>
                <w:szCs w:val="20"/>
              </w:rPr>
              <w:t>ю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создания грима для сценического образа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СК-5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Использовать современные технические средства и  технологии в театрализованном представлении и массовом празднике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СК-6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Выстраивать номера и этюды на основе хореографии для создания драматургии музыкально-пластических представлений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E94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СК-7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Создавать современные праздники с учетом преемственности культурно-исторических традиций Беларуси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СК-8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Применять в профессиональной деятельности 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>методику организации и подготовки творческих проектов в области театрально-зрелищного искусства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СК-9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Ставить вокальный номер и выбрать нужный репертуар для проведения театрализованного представления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СК-10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Выбирать репертуар для постановки </w:t>
            </w:r>
            <w:proofErr w:type="spellStart"/>
            <w:r w:rsidRPr="008D7392">
              <w:rPr>
                <w:rFonts w:ascii="Times New Roman" w:hAnsi="Times New Roman"/>
                <w:sz w:val="20"/>
                <w:szCs w:val="20"/>
              </w:rPr>
              <w:t>пластико</w:t>
            </w:r>
            <w:proofErr w:type="spellEnd"/>
            <w:r w:rsidRPr="008D7392">
              <w:rPr>
                <w:rFonts w:ascii="Times New Roman" w:hAnsi="Times New Roman"/>
                <w:sz w:val="20"/>
                <w:szCs w:val="20"/>
              </w:rPr>
              <w:t>-хореографического номера при проведении театрализованного представления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СК-11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Style w:val="jlqj4bchmk0b"/>
                <w:rFonts w:ascii="Times New Roman" w:hAnsi="Times New Roman"/>
                <w:sz w:val="20"/>
                <w:szCs w:val="20"/>
              </w:rPr>
              <w:t>Организовывать фестивали и реализовывать программы (продукты шоу-индустрии), в контексте рыночных коммуникаций в отечественной социокультурной сфере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2.10.2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СК-12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Осуществлять организационно-управленческую работу в творческих коллективах и организациях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2.10.2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СК-13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Создава</w:t>
            </w:r>
            <w:r w:rsidR="005E01B6" w:rsidRPr="008D7392">
              <w:rPr>
                <w:rFonts w:ascii="Times New Roman" w:hAnsi="Times New Roman"/>
                <w:sz w:val="20"/>
                <w:szCs w:val="20"/>
              </w:rPr>
              <w:t xml:space="preserve">ть и использовать </w:t>
            </w:r>
            <w:proofErr w:type="spellStart"/>
            <w:r w:rsidR="005E01B6" w:rsidRPr="008D7392">
              <w:rPr>
                <w:rFonts w:ascii="Times New Roman" w:hAnsi="Times New Roman"/>
                <w:sz w:val="20"/>
                <w:szCs w:val="20"/>
              </w:rPr>
              <w:t>видеоконтент</w:t>
            </w:r>
            <w:proofErr w:type="spellEnd"/>
            <w:r w:rsidR="005E01B6" w:rsidRPr="008D7392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организации праздников и концертов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СК-14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Использовать знания методики работы с балетмейстером театрализованного представления</w:t>
            </w:r>
            <w:r w:rsidR="00E76ADA">
              <w:rPr>
                <w:rFonts w:ascii="Times New Roman" w:hAnsi="Times New Roman"/>
                <w:sz w:val="20"/>
                <w:szCs w:val="20"/>
              </w:rPr>
              <w:t xml:space="preserve"> при организации</w:t>
            </w:r>
            <w:r w:rsidRPr="008D7392">
              <w:rPr>
                <w:rFonts w:ascii="Times New Roman" w:hAnsi="Times New Roman"/>
                <w:sz w:val="20"/>
                <w:szCs w:val="20"/>
              </w:rPr>
              <w:t xml:space="preserve"> праздника</w:t>
            </w:r>
            <w:r w:rsidR="00FC0324" w:rsidRPr="008D7392">
              <w:rPr>
                <w:rFonts w:ascii="Times New Roman" w:hAnsi="Times New Roman"/>
                <w:sz w:val="20"/>
                <w:szCs w:val="20"/>
              </w:rPr>
              <w:t xml:space="preserve"> на открытых и нетрадиционных площадках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СК-15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методы корректировки речевых особенностей и голосовых данных в профессиональной 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2.10.4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СК-16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Рецензировать сценарий и постановку массового праздника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2.10.4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СК-17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 xml:space="preserve"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</w:tr>
      <w:tr w:rsidR="007242C2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СК-18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Давать моральную и правовую оценку проявлениям коррупции, другим нарушениям законодательства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2" w:rsidRPr="008D7392" w:rsidRDefault="007242C2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</w:tr>
      <w:tr w:rsidR="00B307B5" w:rsidRPr="008D7392">
        <w:trPr>
          <w:trHeight w:val="2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7B5" w:rsidRPr="008D7392" w:rsidRDefault="00B307B5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СК-19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B5" w:rsidRPr="008D7392" w:rsidRDefault="00B307B5" w:rsidP="0056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средство создания художественного образа с помощью пластики человеческого тела, без использования слов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B5" w:rsidRPr="008D7392" w:rsidRDefault="006C0B5D" w:rsidP="00F4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</w:tr>
    </w:tbl>
    <w:p w:rsidR="008D3FBD" w:rsidRPr="008D7392" w:rsidRDefault="008D3FBD" w:rsidP="0023218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81FD3" w:rsidRPr="008D7392" w:rsidRDefault="007C3710" w:rsidP="00E81FD3">
      <w:pPr>
        <w:pStyle w:val="41"/>
        <w:keepNext w:val="0"/>
        <w:autoSpaceDE/>
        <w:autoSpaceDN/>
        <w:spacing w:line="240" w:lineRule="exact"/>
        <w:jc w:val="left"/>
        <w:rPr>
          <w:rFonts w:ascii="Times New Roman" w:hAnsi="Times New Roman"/>
          <w:lang w:val="ru-RU"/>
        </w:rPr>
      </w:pPr>
      <w:proofErr w:type="gramStart"/>
      <w:r w:rsidRPr="008D7392">
        <w:rPr>
          <w:rFonts w:ascii="Times New Roman" w:hAnsi="Times New Roman"/>
          <w:lang w:val="ru-RU"/>
        </w:rPr>
        <w:t>Разработан</w:t>
      </w:r>
      <w:proofErr w:type="gramEnd"/>
      <w:r w:rsidRPr="008D7392">
        <w:rPr>
          <w:rFonts w:ascii="Times New Roman" w:hAnsi="Times New Roman"/>
          <w:lang w:val="ru-RU"/>
        </w:rPr>
        <w:t xml:space="preserve"> в качестве примера реализации образовательного стандарта по специальности </w:t>
      </w:r>
      <w:r w:rsidR="00E81FD3" w:rsidRPr="008D7392">
        <w:rPr>
          <w:rFonts w:ascii="Times New Roman" w:hAnsi="Times New Roman"/>
          <w:lang w:val="ru-RU"/>
        </w:rPr>
        <w:t xml:space="preserve">1-17 01 05 </w:t>
      </w:r>
      <w:r w:rsidR="001B6A3F" w:rsidRPr="008D7392">
        <w:rPr>
          <w:rFonts w:ascii="Times New Roman" w:hAnsi="Times New Roman"/>
          <w:sz w:val="24"/>
          <w:szCs w:val="24"/>
          <w:lang w:val="ru-RU"/>
        </w:rPr>
        <w:t>«</w:t>
      </w:r>
      <w:r w:rsidR="00E81FD3" w:rsidRPr="008D7392">
        <w:rPr>
          <w:rFonts w:ascii="Times New Roman" w:hAnsi="Times New Roman"/>
          <w:lang w:val="ru-RU"/>
        </w:rPr>
        <w:t>Режиссура праздников (по направлениям)</w:t>
      </w:r>
      <w:r w:rsidR="001B6A3F" w:rsidRPr="008D7392">
        <w:rPr>
          <w:rFonts w:ascii="Times New Roman" w:hAnsi="Times New Roman"/>
          <w:sz w:val="24"/>
          <w:szCs w:val="24"/>
          <w:lang w:val="ru-RU"/>
        </w:rPr>
        <w:t>»</w:t>
      </w:r>
      <w:r w:rsidR="00CD5DEC" w:rsidRPr="008D7392">
        <w:rPr>
          <w:rFonts w:ascii="Times New Roman" w:hAnsi="Times New Roman"/>
          <w:sz w:val="24"/>
          <w:szCs w:val="24"/>
          <w:lang w:val="ru-RU"/>
        </w:rPr>
        <w:t>.</w:t>
      </w:r>
    </w:p>
    <w:p w:rsidR="00CD570C" w:rsidRPr="008D7392" w:rsidRDefault="00CD570C" w:rsidP="00ED7418">
      <w:pPr>
        <w:pStyle w:val="41"/>
        <w:keepNext w:val="0"/>
        <w:autoSpaceDE/>
        <w:autoSpaceDN/>
        <w:jc w:val="left"/>
        <w:rPr>
          <w:rFonts w:ascii="Times New Roman" w:eastAsia="Batang" w:hAnsi="Times New Roman"/>
          <w:color w:val="000000"/>
          <w:vertAlign w:val="superscript"/>
          <w:lang w:val="ru-RU" w:eastAsia="ko-KR"/>
        </w:rPr>
      </w:pPr>
    </w:p>
    <w:p w:rsidR="00083C51" w:rsidRPr="008D7392" w:rsidRDefault="00BF3C0A" w:rsidP="00ED7418">
      <w:pPr>
        <w:pStyle w:val="41"/>
        <w:keepNext w:val="0"/>
        <w:autoSpaceDE/>
        <w:autoSpaceDN/>
        <w:jc w:val="left"/>
        <w:rPr>
          <w:rFonts w:ascii="Times New Roman" w:eastAsia="Batang" w:hAnsi="Times New Roman"/>
          <w:color w:val="000000"/>
          <w:lang w:val="ru-RU" w:eastAsia="ko-KR"/>
        </w:rPr>
      </w:pPr>
      <w:r w:rsidRPr="008D7392">
        <w:rPr>
          <w:rFonts w:ascii="Times New Roman" w:eastAsia="Batang" w:hAnsi="Times New Roman"/>
          <w:color w:val="000000"/>
          <w:vertAlign w:val="superscript"/>
          <w:lang w:val="ru-RU" w:eastAsia="ko-KR"/>
        </w:rPr>
        <w:t>1</w:t>
      </w:r>
      <w:proofErr w:type="gramStart"/>
      <w:r w:rsidRPr="008D7392">
        <w:rPr>
          <w:rFonts w:ascii="Times New Roman" w:eastAsia="Batang" w:hAnsi="Times New Roman"/>
          <w:color w:val="000000"/>
          <w:vertAlign w:val="superscript"/>
          <w:lang w:val="ru-RU" w:eastAsia="ko-KR"/>
        </w:rPr>
        <w:t xml:space="preserve"> </w:t>
      </w:r>
      <w:r w:rsidR="00083C51" w:rsidRPr="008D7392">
        <w:rPr>
          <w:rFonts w:eastAsia="Batang"/>
          <w:color w:val="000000"/>
          <w:lang w:val="ru-RU" w:eastAsia="ko-KR"/>
        </w:rPr>
        <w:t>В</w:t>
      </w:r>
      <w:proofErr w:type="gramEnd"/>
      <w:r w:rsidR="00083C51" w:rsidRPr="008D7392">
        <w:rPr>
          <w:rFonts w:eastAsia="Batang"/>
          <w:color w:val="000000"/>
          <w:lang w:val="ru-RU" w:eastAsia="ko-KR"/>
        </w:rPr>
        <w:t>о 2 семестре учебная (ознакомительная и ознакомительная педагогическая) практика совмещается с теоретическим обучением (2 недели х</w:t>
      </w:r>
      <w:r w:rsidR="00605A97" w:rsidRPr="008D7392">
        <w:rPr>
          <w:rFonts w:ascii="Times New Roman" w:eastAsia="Batang" w:hAnsi="Times New Roman"/>
          <w:color w:val="000000"/>
          <w:lang w:val="ru-RU" w:eastAsia="ko-KR"/>
        </w:rPr>
        <w:t xml:space="preserve"> 54 </w:t>
      </w:r>
      <w:r w:rsidR="007A7E35">
        <w:rPr>
          <w:rFonts w:ascii="Times New Roman" w:eastAsia="Batang" w:hAnsi="Times New Roman"/>
          <w:color w:val="000000"/>
          <w:lang w:val="ru-RU" w:eastAsia="ko-KR"/>
        </w:rPr>
        <w:t xml:space="preserve">часа </w:t>
      </w:r>
      <w:r w:rsidR="00605A97" w:rsidRPr="008D7392">
        <w:rPr>
          <w:rFonts w:ascii="Times New Roman" w:eastAsia="Batang" w:hAnsi="Times New Roman"/>
          <w:color w:val="000000"/>
          <w:lang w:val="ru-RU" w:eastAsia="ko-KR"/>
        </w:rPr>
        <w:t>=</w:t>
      </w:r>
      <w:r w:rsidR="00083C51" w:rsidRPr="008D7392">
        <w:rPr>
          <w:rFonts w:eastAsia="Batang"/>
          <w:color w:val="000000"/>
          <w:lang w:val="ru-RU" w:eastAsia="ko-KR"/>
        </w:rPr>
        <w:t xml:space="preserve"> 108 часов)</w:t>
      </w:r>
      <w:r w:rsidR="00CD5DEC" w:rsidRPr="008D7392">
        <w:rPr>
          <w:rFonts w:ascii="Times New Roman" w:eastAsia="Batang" w:hAnsi="Times New Roman"/>
          <w:color w:val="000000"/>
          <w:lang w:val="ru-RU" w:eastAsia="ko-KR"/>
        </w:rPr>
        <w:t>.</w:t>
      </w:r>
    </w:p>
    <w:p w:rsidR="00083C51" w:rsidRPr="008D7392" w:rsidRDefault="00DA735C" w:rsidP="00083C5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color w:val="000000"/>
          <w:sz w:val="20"/>
          <w:szCs w:val="20"/>
          <w:lang w:eastAsia="ko-KR"/>
        </w:rPr>
      </w:pPr>
      <w:r w:rsidRPr="008D7392">
        <w:rPr>
          <w:rFonts w:ascii="Times New Roman" w:eastAsia="Batang" w:hAnsi="Times New Roman"/>
          <w:color w:val="000000"/>
          <w:sz w:val="20"/>
          <w:szCs w:val="20"/>
          <w:vertAlign w:val="superscript"/>
          <w:lang w:eastAsia="ko-KR"/>
        </w:rPr>
        <w:t>2</w:t>
      </w:r>
      <w:proofErr w:type="gramStart"/>
      <w:r w:rsidR="004F219D" w:rsidRPr="008D7392">
        <w:rPr>
          <w:rFonts w:ascii="Times New Roman" w:eastAsia="Batang" w:hAnsi="Times New Roman"/>
          <w:color w:val="000000"/>
          <w:sz w:val="20"/>
          <w:szCs w:val="20"/>
          <w:vertAlign w:val="superscript"/>
          <w:lang w:eastAsia="ko-KR"/>
        </w:rPr>
        <w:t xml:space="preserve"> </w:t>
      </w:r>
      <w:r w:rsidR="00083C51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В</w:t>
      </w:r>
      <w:proofErr w:type="gramEnd"/>
      <w:r w:rsidR="00083C51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5 семестре</w:t>
      </w:r>
      <w:r w:rsidR="00062296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производственная практика (</w:t>
      </w:r>
      <w:r w:rsidR="0023218C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р</w:t>
      </w:r>
      <w:r w:rsidR="0023218C" w:rsidRPr="008D7392">
        <w:rPr>
          <w:rFonts w:ascii="Times New Roman" w:hAnsi="Times New Roman"/>
          <w:sz w:val="20"/>
          <w:szCs w:val="20"/>
          <w:lang w:eastAsia="be-BY"/>
        </w:rPr>
        <w:t>ежиссерско-организационная</w:t>
      </w:r>
      <w:r w:rsidR="00083C51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) совмещается с теоретическим обучением (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2</w:t>
      </w:r>
      <w:r w:rsidR="00083C51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недели х 54 часа = 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108</w:t>
      </w:r>
      <w:r w:rsidR="00E76ADA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часов</w:t>
      </w:r>
      <w:r w:rsidR="00083C51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)</w:t>
      </w:r>
      <w:r w:rsidR="00CD5DEC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.</w:t>
      </w:r>
    </w:p>
    <w:p w:rsidR="00DA735C" w:rsidRPr="008D7392" w:rsidRDefault="00DA735C" w:rsidP="00DA735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color w:val="000000"/>
          <w:sz w:val="20"/>
          <w:szCs w:val="20"/>
          <w:lang w:eastAsia="ko-KR"/>
        </w:rPr>
      </w:pPr>
      <w:r w:rsidRPr="008D7392">
        <w:rPr>
          <w:rFonts w:ascii="Times New Roman" w:eastAsia="Batang" w:hAnsi="Times New Roman"/>
          <w:color w:val="000000"/>
          <w:sz w:val="20"/>
          <w:szCs w:val="20"/>
          <w:vertAlign w:val="superscript"/>
          <w:lang w:eastAsia="ko-KR"/>
        </w:rPr>
        <w:t>3</w:t>
      </w:r>
      <w:proofErr w:type="gramStart"/>
      <w:r w:rsidRPr="008D7392">
        <w:rPr>
          <w:rFonts w:ascii="Times New Roman" w:eastAsia="Batang" w:hAnsi="Times New Roman"/>
          <w:color w:val="000000"/>
          <w:sz w:val="20"/>
          <w:szCs w:val="20"/>
          <w:vertAlign w:val="superscript"/>
          <w:lang w:eastAsia="ko-KR"/>
        </w:rPr>
        <w:t xml:space="preserve"> </w:t>
      </w:r>
      <w:r w:rsidR="00477F89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В</w:t>
      </w:r>
      <w:proofErr w:type="gramEnd"/>
      <w:r w:rsidR="00477F89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7,8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семестре производственная практика (</w:t>
      </w:r>
      <w:r w:rsidR="00477F89" w:rsidRPr="008D7392">
        <w:rPr>
          <w:rFonts w:ascii="Times New Roman" w:hAnsi="Times New Roman"/>
          <w:sz w:val="20"/>
          <w:szCs w:val="20"/>
          <w:lang w:eastAsia="be-BY"/>
        </w:rPr>
        <w:t>преддипломная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) совмещается с теоретическим обучением (</w:t>
      </w:r>
      <w:r w:rsidR="00477F89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4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недели х 54 часа = </w:t>
      </w:r>
      <w:r w:rsidR="00C815C3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216</w:t>
      </w:r>
      <w:r w:rsidR="00E76ADA"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час</w:t>
      </w:r>
      <w:r w:rsidR="00F76E7A">
        <w:rPr>
          <w:rFonts w:ascii="Times New Roman" w:eastAsia="Batang" w:hAnsi="Times New Roman"/>
          <w:color w:val="000000"/>
          <w:sz w:val="20"/>
          <w:szCs w:val="20"/>
          <w:lang w:eastAsia="ko-KR"/>
        </w:rPr>
        <w:t>ов</w:t>
      </w:r>
      <w:r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)</w:t>
      </w:r>
      <w:r w:rsidR="00CD5DEC" w:rsidRPr="008D7392">
        <w:rPr>
          <w:rFonts w:ascii="Times New Roman" w:eastAsia="Batang" w:hAnsi="Times New Roman"/>
          <w:color w:val="000000"/>
          <w:sz w:val="20"/>
          <w:szCs w:val="20"/>
          <w:lang w:eastAsia="ko-KR"/>
        </w:rPr>
        <w:t>.</w:t>
      </w:r>
    </w:p>
    <w:p w:rsidR="00BE1501" w:rsidRPr="008D7392" w:rsidRDefault="00BE1501" w:rsidP="00BE15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  <w:lang w:eastAsia="be-BY"/>
        </w:rPr>
      </w:pPr>
      <w:r w:rsidRPr="008D7392">
        <w:rPr>
          <w:rFonts w:ascii="Times New Roman" w:hAnsi="Times New Roman"/>
          <w:bCs/>
          <w:sz w:val="20"/>
          <w:szCs w:val="20"/>
          <w:vertAlign w:val="superscript"/>
          <w:lang w:eastAsia="be-BY"/>
        </w:rPr>
        <w:t>4 </w:t>
      </w:r>
      <w:r w:rsidRPr="008D7392">
        <w:rPr>
          <w:rFonts w:ascii="Times New Roman" w:hAnsi="Times New Roman"/>
          <w:bCs/>
          <w:sz w:val="20"/>
          <w:szCs w:val="20"/>
        </w:rPr>
        <w:t xml:space="preserve">Курсовая работа выполняется по одной из учебных дисциплин </w:t>
      </w:r>
      <w:r w:rsidR="00EF478F" w:rsidRPr="008D7392">
        <w:rPr>
          <w:rFonts w:ascii="Times New Roman" w:hAnsi="Times New Roman"/>
          <w:bCs/>
          <w:sz w:val="20"/>
          <w:szCs w:val="20"/>
        </w:rPr>
        <w:t>модуля «Режиссура»</w:t>
      </w:r>
      <w:r w:rsidR="00CD5DEC" w:rsidRPr="008D7392">
        <w:rPr>
          <w:rFonts w:ascii="Times New Roman" w:hAnsi="Times New Roman"/>
          <w:bCs/>
          <w:sz w:val="20"/>
          <w:szCs w:val="20"/>
        </w:rPr>
        <w:t>.</w:t>
      </w:r>
    </w:p>
    <w:p w:rsidR="004F219D" w:rsidRPr="008D7392" w:rsidRDefault="00BE1501" w:rsidP="004F219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7392">
        <w:rPr>
          <w:rFonts w:ascii="Times New Roman" w:hAnsi="Times New Roman"/>
          <w:bCs/>
          <w:sz w:val="20"/>
          <w:szCs w:val="20"/>
          <w:vertAlign w:val="superscript"/>
        </w:rPr>
        <w:t>5</w:t>
      </w:r>
      <w:proofErr w:type="gramStart"/>
      <w:r w:rsidR="004F219D" w:rsidRPr="008D7392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="004F219D" w:rsidRPr="008D7392">
        <w:rPr>
          <w:rFonts w:ascii="Times New Roman" w:hAnsi="Times New Roman"/>
          <w:bCs/>
          <w:sz w:val="20"/>
          <w:szCs w:val="20"/>
        </w:rPr>
        <w:t>П</w:t>
      </w:r>
      <w:proofErr w:type="gramEnd"/>
      <w:r w:rsidR="004F219D" w:rsidRPr="008D7392">
        <w:rPr>
          <w:rFonts w:ascii="Times New Roman" w:hAnsi="Times New Roman"/>
          <w:bCs/>
          <w:sz w:val="20"/>
          <w:szCs w:val="20"/>
        </w:rPr>
        <w:t>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BD3EBB" w:rsidRPr="008D7392" w:rsidRDefault="00BD3EBB" w:rsidP="00BD3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C51" w:rsidRPr="008D7392" w:rsidRDefault="00083C51" w:rsidP="0008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118"/>
        <w:gridCol w:w="8118"/>
      </w:tblGrid>
      <w:tr w:rsidR="00AF02A6" w:rsidRPr="008D7392"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</w:tr>
      <w:tr w:rsidR="00AF02A6" w:rsidRPr="008D7392">
        <w:trPr>
          <w:trHeight w:val="1895"/>
        </w:trPr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учреждений образования </w:t>
            </w:r>
          </w:p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Министерства культуры Республики Беларусь </w:t>
            </w: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AF02A6" w:rsidRPr="008D7392" w:rsidRDefault="00AF02A6" w:rsidP="007C7DD8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8D123F" w:rsidRPr="008D7392">
              <w:rPr>
                <w:rFonts w:ascii="Times New Roman" w:hAnsi="Times New Roman"/>
                <w:bCs/>
                <w:sz w:val="24"/>
                <w:szCs w:val="24"/>
              </w:rPr>
              <w:t>М.Б.Юркевич</w:t>
            </w:r>
          </w:p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23218C" w:rsidRPr="008D7392" w:rsidRDefault="0023218C" w:rsidP="007C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18C" w:rsidRPr="008D7392" w:rsidRDefault="0023218C" w:rsidP="007C7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Главного </w:t>
            </w:r>
            <w:proofErr w:type="gramStart"/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 Беларусь</w:t>
            </w:r>
          </w:p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____________________  С.А.Касперович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</w:tc>
      </w:tr>
      <w:tr w:rsidR="00AF02A6" w:rsidRPr="008D7392"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</w:tr>
      <w:tr w:rsidR="00AF02A6" w:rsidRPr="008D7392"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Председатель УМО по образованию в области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культуры и искусств</w:t>
            </w:r>
          </w:p>
          <w:p w:rsidR="00AF02A6" w:rsidRPr="008D7392" w:rsidRDefault="00AF02A6" w:rsidP="007C7DD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  <w:proofErr w:type="spellStart"/>
            <w:r w:rsidRPr="008D7392">
              <w:rPr>
                <w:rFonts w:ascii="Times New Roman" w:hAnsi="Times New Roman"/>
                <w:sz w:val="24"/>
                <w:szCs w:val="24"/>
              </w:rPr>
              <w:t>Н.В.Карчевская</w:t>
            </w:r>
            <w:proofErr w:type="spellEnd"/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:rsidR="00802E88" w:rsidRPr="008D7392" w:rsidRDefault="00802E88" w:rsidP="007C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802E88" w:rsidRPr="008D7392" w:rsidRDefault="00802E88" w:rsidP="007C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802E88" w:rsidRPr="008D7392" w:rsidRDefault="00802E88" w:rsidP="007C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«Республиканский институт высшей школы»</w:t>
            </w:r>
          </w:p>
          <w:p w:rsidR="00802E88" w:rsidRPr="008D7392" w:rsidRDefault="00802E88" w:rsidP="007C7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2E88" w:rsidRPr="008D7392" w:rsidRDefault="00802E88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____________________ И В.Титович</w:t>
            </w:r>
          </w:p>
          <w:p w:rsidR="00AF02A6" w:rsidRPr="008D7392" w:rsidRDefault="00802E88" w:rsidP="007C7DD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</w:tc>
      </w:tr>
      <w:tr w:rsidR="00AF02A6" w:rsidRPr="008D7392">
        <w:tc>
          <w:tcPr>
            <w:tcW w:w="2500" w:type="pct"/>
          </w:tcPr>
          <w:p w:rsidR="00196B64" w:rsidRPr="008D7392" w:rsidRDefault="00196B64" w:rsidP="00BD3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3EBB" w:rsidRPr="008D7392" w:rsidRDefault="00AF02A6" w:rsidP="00BD3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НМС </w:t>
            </w:r>
            <w:r w:rsidR="00BD3EBB" w:rsidRPr="008D7392">
              <w:rPr>
                <w:rFonts w:ascii="Times New Roman" w:hAnsi="Times New Roman"/>
                <w:sz w:val="24"/>
                <w:szCs w:val="24"/>
              </w:rPr>
              <w:t xml:space="preserve">по искусству театра, кино, радио, </w:t>
            </w:r>
          </w:p>
          <w:p w:rsidR="00BD3EBB" w:rsidRPr="008D7392" w:rsidRDefault="00BD3EBB" w:rsidP="00BD3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телевидения и режиссуре праздников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proofErr w:type="spellStart"/>
            <w:r w:rsidR="00BD3EBB" w:rsidRPr="008D7392">
              <w:rPr>
                <w:rFonts w:ascii="Times New Roman" w:hAnsi="Times New Roman"/>
                <w:sz w:val="24"/>
                <w:szCs w:val="24"/>
              </w:rPr>
              <w:t>В.А.Мищанчук</w:t>
            </w:r>
            <w:proofErr w:type="spellEnd"/>
            <w:r w:rsidR="00BD3EBB" w:rsidRPr="008D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:rsidR="00196B64" w:rsidRPr="008D7392" w:rsidRDefault="00196B64" w:rsidP="007C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Эксперт-</w:t>
            </w:r>
            <w:proofErr w:type="spellStart"/>
            <w:r w:rsidRPr="008D7392">
              <w:rPr>
                <w:rFonts w:ascii="Times New Roman" w:hAnsi="Times New Roman"/>
                <w:sz w:val="24"/>
                <w:szCs w:val="24"/>
              </w:rPr>
              <w:t>нормоконтролер</w:t>
            </w:r>
            <w:proofErr w:type="spellEnd"/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8D7392">
              <w:rPr>
                <w:rFonts w:ascii="Times New Roman" w:hAnsi="Times New Roman"/>
                <w:sz w:val="24"/>
                <w:szCs w:val="24"/>
              </w:rPr>
              <w:t>Ю.М.Лавринович</w:t>
            </w:r>
            <w:proofErr w:type="spellEnd"/>
          </w:p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</w:tc>
      </w:tr>
      <w:tr w:rsidR="00AF02A6" w:rsidRPr="008D7392"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:rsidR="00AF02A6" w:rsidRPr="008D7392" w:rsidRDefault="00AF02A6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</w:tr>
      <w:tr w:rsidR="00196B64" w:rsidRPr="008D7392">
        <w:tc>
          <w:tcPr>
            <w:tcW w:w="5000" w:type="pct"/>
            <w:gridSpan w:val="2"/>
          </w:tcPr>
          <w:p w:rsidR="00196B64" w:rsidRPr="008D7392" w:rsidRDefault="00196B64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7392"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proofErr w:type="gramEnd"/>
            <w:r w:rsidRPr="008D7392">
              <w:rPr>
                <w:rFonts w:ascii="Times New Roman" w:hAnsi="Times New Roman"/>
                <w:sz w:val="24"/>
                <w:szCs w:val="24"/>
              </w:rPr>
              <w:t xml:space="preserve"> к утверждению Президиумом Совета УМО </w:t>
            </w: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 xml:space="preserve">по образованию в области культуры и искусств </w:t>
            </w:r>
          </w:p>
          <w:p w:rsidR="00196B64" w:rsidRPr="008D7392" w:rsidRDefault="00196B64" w:rsidP="007C7D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D7392">
              <w:rPr>
                <w:rFonts w:ascii="Times New Roman" w:hAnsi="Times New Roman"/>
                <w:bCs/>
                <w:sz w:val="24"/>
                <w:szCs w:val="24"/>
              </w:rPr>
              <w:t>Протокол № ____ от _________ 2021 г.</w:t>
            </w:r>
          </w:p>
        </w:tc>
      </w:tr>
    </w:tbl>
    <w:p w:rsidR="004C73D7" w:rsidRPr="008D7392" w:rsidRDefault="004C73D7" w:rsidP="007C3710">
      <w:pPr>
        <w:rPr>
          <w:rFonts w:ascii="Times New Roman" w:hAnsi="Times New Roman"/>
          <w:bCs/>
          <w:color w:val="0000FF"/>
          <w:sz w:val="24"/>
          <w:szCs w:val="24"/>
        </w:rPr>
      </w:pPr>
    </w:p>
    <w:sectPr w:rsidR="004C73D7" w:rsidRPr="008D7392" w:rsidSect="00AC4ABF">
      <w:pgSz w:w="16838" w:h="11906" w:orient="landscape"/>
      <w:pgMar w:top="360" w:right="278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60" w:rsidRDefault="00660E60">
      <w:r>
        <w:separator/>
      </w:r>
    </w:p>
  </w:endnote>
  <w:endnote w:type="continuationSeparator" w:id="0">
    <w:p w:rsidR="00660E60" w:rsidRDefault="0066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60" w:rsidRDefault="00660E60">
      <w:r>
        <w:separator/>
      </w:r>
    </w:p>
  </w:footnote>
  <w:footnote w:type="continuationSeparator" w:id="0">
    <w:p w:rsidR="00660E60" w:rsidRDefault="0066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0B1"/>
    <w:multiLevelType w:val="hybridMultilevel"/>
    <w:tmpl w:val="749AD0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70"/>
    <w:rsid w:val="000028A6"/>
    <w:rsid w:val="000065A5"/>
    <w:rsid w:val="00010CAD"/>
    <w:rsid w:val="00011A89"/>
    <w:rsid w:val="00013F03"/>
    <w:rsid w:val="000152C0"/>
    <w:rsid w:val="000174D9"/>
    <w:rsid w:val="0002554F"/>
    <w:rsid w:val="0003038F"/>
    <w:rsid w:val="00030997"/>
    <w:rsid w:val="00045BDB"/>
    <w:rsid w:val="00047225"/>
    <w:rsid w:val="000525F8"/>
    <w:rsid w:val="00057508"/>
    <w:rsid w:val="000604E5"/>
    <w:rsid w:val="00062296"/>
    <w:rsid w:val="000659DF"/>
    <w:rsid w:val="00072192"/>
    <w:rsid w:val="00073D76"/>
    <w:rsid w:val="00083C51"/>
    <w:rsid w:val="000863A5"/>
    <w:rsid w:val="00086B53"/>
    <w:rsid w:val="00093A57"/>
    <w:rsid w:val="00097357"/>
    <w:rsid w:val="00097B27"/>
    <w:rsid w:val="000A12D6"/>
    <w:rsid w:val="000A19F4"/>
    <w:rsid w:val="000A7F6F"/>
    <w:rsid w:val="000B7BF7"/>
    <w:rsid w:val="000C4794"/>
    <w:rsid w:val="000C4BA1"/>
    <w:rsid w:val="000C6426"/>
    <w:rsid w:val="000C6CBF"/>
    <w:rsid w:val="000C6FEF"/>
    <w:rsid w:val="000D4D0C"/>
    <w:rsid w:val="000D7C33"/>
    <w:rsid w:val="000E08CF"/>
    <w:rsid w:val="000E2A2B"/>
    <w:rsid w:val="000E6B30"/>
    <w:rsid w:val="000E75ED"/>
    <w:rsid w:val="000F44FC"/>
    <w:rsid w:val="0010186B"/>
    <w:rsid w:val="00104322"/>
    <w:rsid w:val="00106ABC"/>
    <w:rsid w:val="001113F9"/>
    <w:rsid w:val="00115604"/>
    <w:rsid w:val="001237F6"/>
    <w:rsid w:val="00123E30"/>
    <w:rsid w:val="001252A5"/>
    <w:rsid w:val="0012610E"/>
    <w:rsid w:val="001317BF"/>
    <w:rsid w:val="00131FC8"/>
    <w:rsid w:val="00133F5A"/>
    <w:rsid w:val="001411E3"/>
    <w:rsid w:val="001418CA"/>
    <w:rsid w:val="00143F1D"/>
    <w:rsid w:val="001502ED"/>
    <w:rsid w:val="001534D5"/>
    <w:rsid w:val="00166F29"/>
    <w:rsid w:val="001720A9"/>
    <w:rsid w:val="00173376"/>
    <w:rsid w:val="0017514E"/>
    <w:rsid w:val="00185C1D"/>
    <w:rsid w:val="00192442"/>
    <w:rsid w:val="001940CD"/>
    <w:rsid w:val="0019608C"/>
    <w:rsid w:val="00196B64"/>
    <w:rsid w:val="001A6FFB"/>
    <w:rsid w:val="001B4C0F"/>
    <w:rsid w:val="001B6364"/>
    <w:rsid w:val="001B6A3F"/>
    <w:rsid w:val="001C4B88"/>
    <w:rsid w:val="001C55A8"/>
    <w:rsid w:val="001C6776"/>
    <w:rsid w:val="001D1AFD"/>
    <w:rsid w:val="001D4A13"/>
    <w:rsid w:val="001E3445"/>
    <w:rsid w:val="001E5E73"/>
    <w:rsid w:val="001E6D28"/>
    <w:rsid w:val="001F0353"/>
    <w:rsid w:val="001F6EF1"/>
    <w:rsid w:val="00204CFE"/>
    <w:rsid w:val="00211F75"/>
    <w:rsid w:val="00213CA2"/>
    <w:rsid w:val="002160B3"/>
    <w:rsid w:val="00216F54"/>
    <w:rsid w:val="00217535"/>
    <w:rsid w:val="0022306B"/>
    <w:rsid w:val="002266DF"/>
    <w:rsid w:val="0023218C"/>
    <w:rsid w:val="00233A1F"/>
    <w:rsid w:val="00236736"/>
    <w:rsid w:val="00241433"/>
    <w:rsid w:val="00241F24"/>
    <w:rsid w:val="00241FAE"/>
    <w:rsid w:val="00247831"/>
    <w:rsid w:val="00247A5E"/>
    <w:rsid w:val="00261EB8"/>
    <w:rsid w:val="00264317"/>
    <w:rsid w:val="00273915"/>
    <w:rsid w:val="0027768E"/>
    <w:rsid w:val="00281240"/>
    <w:rsid w:val="00283975"/>
    <w:rsid w:val="002845F8"/>
    <w:rsid w:val="002858A5"/>
    <w:rsid w:val="00287FDD"/>
    <w:rsid w:val="00292B9D"/>
    <w:rsid w:val="00293624"/>
    <w:rsid w:val="0029438B"/>
    <w:rsid w:val="002945AC"/>
    <w:rsid w:val="002A07EF"/>
    <w:rsid w:val="002A0B9B"/>
    <w:rsid w:val="002A209E"/>
    <w:rsid w:val="002B339F"/>
    <w:rsid w:val="002C1AA5"/>
    <w:rsid w:val="002C6DB4"/>
    <w:rsid w:val="002D04B2"/>
    <w:rsid w:val="002D5E0E"/>
    <w:rsid w:val="002E2871"/>
    <w:rsid w:val="002F1683"/>
    <w:rsid w:val="002F67DF"/>
    <w:rsid w:val="002F7405"/>
    <w:rsid w:val="00301296"/>
    <w:rsid w:val="00303826"/>
    <w:rsid w:val="00303968"/>
    <w:rsid w:val="00305619"/>
    <w:rsid w:val="00305A81"/>
    <w:rsid w:val="00305AB4"/>
    <w:rsid w:val="00311578"/>
    <w:rsid w:val="00315DE3"/>
    <w:rsid w:val="00323BB5"/>
    <w:rsid w:val="0033409B"/>
    <w:rsid w:val="00336381"/>
    <w:rsid w:val="00336431"/>
    <w:rsid w:val="00342CA5"/>
    <w:rsid w:val="003431F0"/>
    <w:rsid w:val="00344AFA"/>
    <w:rsid w:val="003476A1"/>
    <w:rsid w:val="00356082"/>
    <w:rsid w:val="00364087"/>
    <w:rsid w:val="00366C3B"/>
    <w:rsid w:val="003674DB"/>
    <w:rsid w:val="003701CC"/>
    <w:rsid w:val="00374B16"/>
    <w:rsid w:val="00374CCC"/>
    <w:rsid w:val="00375845"/>
    <w:rsid w:val="00376CFA"/>
    <w:rsid w:val="003816DC"/>
    <w:rsid w:val="0039713A"/>
    <w:rsid w:val="003A103C"/>
    <w:rsid w:val="003A4521"/>
    <w:rsid w:val="003B1614"/>
    <w:rsid w:val="003B55B7"/>
    <w:rsid w:val="003C19F7"/>
    <w:rsid w:val="003C5742"/>
    <w:rsid w:val="003C5A8F"/>
    <w:rsid w:val="003D0EAA"/>
    <w:rsid w:val="003D2A80"/>
    <w:rsid w:val="003D6319"/>
    <w:rsid w:val="003E3FDD"/>
    <w:rsid w:val="003F25EF"/>
    <w:rsid w:val="003F4A0B"/>
    <w:rsid w:val="003F5EDF"/>
    <w:rsid w:val="003F6565"/>
    <w:rsid w:val="003F6DAF"/>
    <w:rsid w:val="00404FE5"/>
    <w:rsid w:val="00410D22"/>
    <w:rsid w:val="004122E0"/>
    <w:rsid w:val="004145D8"/>
    <w:rsid w:val="00423BFA"/>
    <w:rsid w:val="00425F93"/>
    <w:rsid w:val="00435A2A"/>
    <w:rsid w:val="004377E4"/>
    <w:rsid w:val="00440E21"/>
    <w:rsid w:val="00446B96"/>
    <w:rsid w:val="0045081A"/>
    <w:rsid w:val="004519D6"/>
    <w:rsid w:val="00452A3F"/>
    <w:rsid w:val="0045554E"/>
    <w:rsid w:val="0046448C"/>
    <w:rsid w:val="00465ED4"/>
    <w:rsid w:val="00466F2B"/>
    <w:rsid w:val="00477F89"/>
    <w:rsid w:val="00492F9E"/>
    <w:rsid w:val="004A3606"/>
    <w:rsid w:val="004A4182"/>
    <w:rsid w:val="004A709F"/>
    <w:rsid w:val="004A7119"/>
    <w:rsid w:val="004B29BA"/>
    <w:rsid w:val="004B3B12"/>
    <w:rsid w:val="004B4B9B"/>
    <w:rsid w:val="004B54BE"/>
    <w:rsid w:val="004B5E2C"/>
    <w:rsid w:val="004B7C4F"/>
    <w:rsid w:val="004C627B"/>
    <w:rsid w:val="004C64D3"/>
    <w:rsid w:val="004C73D7"/>
    <w:rsid w:val="004D157F"/>
    <w:rsid w:val="004E361B"/>
    <w:rsid w:val="004E5775"/>
    <w:rsid w:val="004F219D"/>
    <w:rsid w:val="004F4715"/>
    <w:rsid w:val="005020B8"/>
    <w:rsid w:val="0050533B"/>
    <w:rsid w:val="00507C66"/>
    <w:rsid w:val="00514F09"/>
    <w:rsid w:val="005172A7"/>
    <w:rsid w:val="00530316"/>
    <w:rsid w:val="00532011"/>
    <w:rsid w:val="0053255E"/>
    <w:rsid w:val="00532828"/>
    <w:rsid w:val="005336CD"/>
    <w:rsid w:val="00540BD4"/>
    <w:rsid w:val="0054393F"/>
    <w:rsid w:val="005441DE"/>
    <w:rsid w:val="005465CE"/>
    <w:rsid w:val="005557FF"/>
    <w:rsid w:val="005625FE"/>
    <w:rsid w:val="005647CC"/>
    <w:rsid w:val="0056568F"/>
    <w:rsid w:val="005673BB"/>
    <w:rsid w:val="005709C5"/>
    <w:rsid w:val="0057319D"/>
    <w:rsid w:val="00574723"/>
    <w:rsid w:val="00580340"/>
    <w:rsid w:val="005827E4"/>
    <w:rsid w:val="00582A87"/>
    <w:rsid w:val="00585425"/>
    <w:rsid w:val="005941E5"/>
    <w:rsid w:val="00594922"/>
    <w:rsid w:val="00597B58"/>
    <w:rsid w:val="005A1F86"/>
    <w:rsid w:val="005A259C"/>
    <w:rsid w:val="005A7B60"/>
    <w:rsid w:val="005A7BD9"/>
    <w:rsid w:val="005B0331"/>
    <w:rsid w:val="005B379A"/>
    <w:rsid w:val="005B4B2A"/>
    <w:rsid w:val="005B5860"/>
    <w:rsid w:val="005C2FB6"/>
    <w:rsid w:val="005C6BA0"/>
    <w:rsid w:val="005C6FBA"/>
    <w:rsid w:val="005D00B2"/>
    <w:rsid w:val="005D24AB"/>
    <w:rsid w:val="005E01B6"/>
    <w:rsid w:val="005E3198"/>
    <w:rsid w:val="005F142B"/>
    <w:rsid w:val="005F4B87"/>
    <w:rsid w:val="005F5DF6"/>
    <w:rsid w:val="005F6113"/>
    <w:rsid w:val="006003DA"/>
    <w:rsid w:val="0060190B"/>
    <w:rsid w:val="00601F50"/>
    <w:rsid w:val="006032E0"/>
    <w:rsid w:val="00605A97"/>
    <w:rsid w:val="00606F05"/>
    <w:rsid w:val="00611611"/>
    <w:rsid w:val="00616E79"/>
    <w:rsid w:val="00626DBA"/>
    <w:rsid w:val="00626F59"/>
    <w:rsid w:val="0063097F"/>
    <w:rsid w:val="00632194"/>
    <w:rsid w:val="006356E3"/>
    <w:rsid w:val="006358B7"/>
    <w:rsid w:val="006459ED"/>
    <w:rsid w:val="006521C5"/>
    <w:rsid w:val="00654783"/>
    <w:rsid w:val="00660E60"/>
    <w:rsid w:val="006674A6"/>
    <w:rsid w:val="006702D7"/>
    <w:rsid w:val="00671A58"/>
    <w:rsid w:val="00676B7A"/>
    <w:rsid w:val="006814BB"/>
    <w:rsid w:val="00691C02"/>
    <w:rsid w:val="006979BE"/>
    <w:rsid w:val="006A1BB8"/>
    <w:rsid w:val="006A22C4"/>
    <w:rsid w:val="006A5A95"/>
    <w:rsid w:val="006B360A"/>
    <w:rsid w:val="006C0B5D"/>
    <w:rsid w:val="006C4D84"/>
    <w:rsid w:val="006F1669"/>
    <w:rsid w:val="006F2C7A"/>
    <w:rsid w:val="006F726E"/>
    <w:rsid w:val="00704784"/>
    <w:rsid w:val="007105AE"/>
    <w:rsid w:val="00710FC4"/>
    <w:rsid w:val="00716335"/>
    <w:rsid w:val="00717F6E"/>
    <w:rsid w:val="007242C2"/>
    <w:rsid w:val="00724C13"/>
    <w:rsid w:val="00745B69"/>
    <w:rsid w:val="007578AB"/>
    <w:rsid w:val="00763271"/>
    <w:rsid w:val="007632A2"/>
    <w:rsid w:val="00765780"/>
    <w:rsid w:val="007657DC"/>
    <w:rsid w:val="0078160A"/>
    <w:rsid w:val="00786552"/>
    <w:rsid w:val="00790663"/>
    <w:rsid w:val="00791195"/>
    <w:rsid w:val="007955C9"/>
    <w:rsid w:val="00797BA7"/>
    <w:rsid w:val="007A1E12"/>
    <w:rsid w:val="007A4CAF"/>
    <w:rsid w:val="007A61A1"/>
    <w:rsid w:val="007A7E35"/>
    <w:rsid w:val="007B2ACD"/>
    <w:rsid w:val="007B3721"/>
    <w:rsid w:val="007C1E2D"/>
    <w:rsid w:val="007C2F33"/>
    <w:rsid w:val="007C3710"/>
    <w:rsid w:val="007C4635"/>
    <w:rsid w:val="007C652B"/>
    <w:rsid w:val="007C715D"/>
    <w:rsid w:val="007C7DD8"/>
    <w:rsid w:val="007D01CD"/>
    <w:rsid w:val="007D083B"/>
    <w:rsid w:val="007D2D88"/>
    <w:rsid w:val="007D33EB"/>
    <w:rsid w:val="007D50CD"/>
    <w:rsid w:val="007E0AE8"/>
    <w:rsid w:val="007E1464"/>
    <w:rsid w:val="007F0686"/>
    <w:rsid w:val="007F0CCE"/>
    <w:rsid w:val="007F0E12"/>
    <w:rsid w:val="007F322A"/>
    <w:rsid w:val="007F5189"/>
    <w:rsid w:val="007F52B4"/>
    <w:rsid w:val="007F5E57"/>
    <w:rsid w:val="00802E88"/>
    <w:rsid w:val="00804FDC"/>
    <w:rsid w:val="0082208D"/>
    <w:rsid w:val="0082222F"/>
    <w:rsid w:val="008275F3"/>
    <w:rsid w:val="0083312C"/>
    <w:rsid w:val="00836307"/>
    <w:rsid w:val="008430EC"/>
    <w:rsid w:val="00844EBF"/>
    <w:rsid w:val="00847EDA"/>
    <w:rsid w:val="00850B46"/>
    <w:rsid w:val="008558C3"/>
    <w:rsid w:val="008626A2"/>
    <w:rsid w:val="00865C6D"/>
    <w:rsid w:val="00865CA0"/>
    <w:rsid w:val="00880A33"/>
    <w:rsid w:val="00880E18"/>
    <w:rsid w:val="008814A5"/>
    <w:rsid w:val="00882793"/>
    <w:rsid w:val="0088486B"/>
    <w:rsid w:val="00884BC7"/>
    <w:rsid w:val="008927F3"/>
    <w:rsid w:val="00895915"/>
    <w:rsid w:val="008A0BFE"/>
    <w:rsid w:val="008A3B84"/>
    <w:rsid w:val="008A3E9A"/>
    <w:rsid w:val="008A40CE"/>
    <w:rsid w:val="008C084B"/>
    <w:rsid w:val="008C1653"/>
    <w:rsid w:val="008C3327"/>
    <w:rsid w:val="008D123F"/>
    <w:rsid w:val="008D35A8"/>
    <w:rsid w:val="008D3FBD"/>
    <w:rsid w:val="008D4387"/>
    <w:rsid w:val="008D7392"/>
    <w:rsid w:val="008E2DBF"/>
    <w:rsid w:val="008E52CC"/>
    <w:rsid w:val="008F449B"/>
    <w:rsid w:val="009017C8"/>
    <w:rsid w:val="00904F64"/>
    <w:rsid w:val="009147EC"/>
    <w:rsid w:val="00915BE4"/>
    <w:rsid w:val="009215B9"/>
    <w:rsid w:val="00922C4C"/>
    <w:rsid w:val="00923E0D"/>
    <w:rsid w:val="0092665B"/>
    <w:rsid w:val="00934263"/>
    <w:rsid w:val="00940586"/>
    <w:rsid w:val="00945AA9"/>
    <w:rsid w:val="00950D36"/>
    <w:rsid w:val="0096259D"/>
    <w:rsid w:val="009750BA"/>
    <w:rsid w:val="00975B3F"/>
    <w:rsid w:val="009762DE"/>
    <w:rsid w:val="00976D19"/>
    <w:rsid w:val="009770C1"/>
    <w:rsid w:val="00985115"/>
    <w:rsid w:val="0098660A"/>
    <w:rsid w:val="0099606A"/>
    <w:rsid w:val="00997AA7"/>
    <w:rsid w:val="009A0E47"/>
    <w:rsid w:val="009A1365"/>
    <w:rsid w:val="009A3DDB"/>
    <w:rsid w:val="009C4AF1"/>
    <w:rsid w:val="009D717D"/>
    <w:rsid w:val="009E4F23"/>
    <w:rsid w:val="009E6075"/>
    <w:rsid w:val="00A07475"/>
    <w:rsid w:val="00A14F4A"/>
    <w:rsid w:val="00A17CE5"/>
    <w:rsid w:val="00A2592D"/>
    <w:rsid w:val="00A344E7"/>
    <w:rsid w:val="00A35898"/>
    <w:rsid w:val="00A52CFD"/>
    <w:rsid w:val="00A52E40"/>
    <w:rsid w:val="00A53318"/>
    <w:rsid w:val="00A53CD6"/>
    <w:rsid w:val="00A545BA"/>
    <w:rsid w:val="00A576BA"/>
    <w:rsid w:val="00A578E2"/>
    <w:rsid w:val="00A67CA4"/>
    <w:rsid w:val="00A67FB7"/>
    <w:rsid w:val="00A7292C"/>
    <w:rsid w:val="00A74D89"/>
    <w:rsid w:val="00A76C67"/>
    <w:rsid w:val="00A81663"/>
    <w:rsid w:val="00A8360D"/>
    <w:rsid w:val="00A919D2"/>
    <w:rsid w:val="00AA6FBA"/>
    <w:rsid w:val="00AA726B"/>
    <w:rsid w:val="00AB058D"/>
    <w:rsid w:val="00AB0B70"/>
    <w:rsid w:val="00AB5801"/>
    <w:rsid w:val="00AB746D"/>
    <w:rsid w:val="00AB7841"/>
    <w:rsid w:val="00AC116C"/>
    <w:rsid w:val="00AC4ABF"/>
    <w:rsid w:val="00AD2783"/>
    <w:rsid w:val="00AD3A66"/>
    <w:rsid w:val="00AD67D7"/>
    <w:rsid w:val="00AE448C"/>
    <w:rsid w:val="00AE4F6E"/>
    <w:rsid w:val="00AE5D62"/>
    <w:rsid w:val="00AF02A6"/>
    <w:rsid w:val="00AF7151"/>
    <w:rsid w:val="00AF74D5"/>
    <w:rsid w:val="00B11EA0"/>
    <w:rsid w:val="00B1646C"/>
    <w:rsid w:val="00B16BBA"/>
    <w:rsid w:val="00B1749B"/>
    <w:rsid w:val="00B24C92"/>
    <w:rsid w:val="00B307B5"/>
    <w:rsid w:val="00B30FC1"/>
    <w:rsid w:val="00B31AEF"/>
    <w:rsid w:val="00B34A4D"/>
    <w:rsid w:val="00B3764A"/>
    <w:rsid w:val="00B42BD6"/>
    <w:rsid w:val="00B47B6B"/>
    <w:rsid w:val="00B53121"/>
    <w:rsid w:val="00B62234"/>
    <w:rsid w:val="00B6462C"/>
    <w:rsid w:val="00B70BD9"/>
    <w:rsid w:val="00B75A9E"/>
    <w:rsid w:val="00B77AFC"/>
    <w:rsid w:val="00B80F98"/>
    <w:rsid w:val="00B81BCF"/>
    <w:rsid w:val="00B84AAA"/>
    <w:rsid w:val="00BA7F93"/>
    <w:rsid w:val="00BB45BE"/>
    <w:rsid w:val="00BC66F8"/>
    <w:rsid w:val="00BD3EBB"/>
    <w:rsid w:val="00BD75E0"/>
    <w:rsid w:val="00BE1501"/>
    <w:rsid w:val="00BE3963"/>
    <w:rsid w:val="00BE4A25"/>
    <w:rsid w:val="00BE784D"/>
    <w:rsid w:val="00BF3C0A"/>
    <w:rsid w:val="00BF6139"/>
    <w:rsid w:val="00C014EA"/>
    <w:rsid w:val="00C07498"/>
    <w:rsid w:val="00C13C3C"/>
    <w:rsid w:val="00C1561B"/>
    <w:rsid w:val="00C22BF5"/>
    <w:rsid w:val="00C23C7E"/>
    <w:rsid w:val="00C24064"/>
    <w:rsid w:val="00C24FA1"/>
    <w:rsid w:val="00C30B5B"/>
    <w:rsid w:val="00C31BEC"/>
    <w:rsid w:val="00C3226F"/>
    <w:rsid w:val="00C323BD"/>
    <w:rsid w:val="00C34C6E"/>
    <w:rsid w:val="00C615F4"/>
    <w:rsid w:val="00C61CE2"/>
    <w:rsid w:val="00C67326"/>
    <w:rsid w:val="00C71354"/>
    <w:rsid w:val="00C721BF"/>
    <w:rsid w:val="00C74BBC"/>
    <w:rsid w:val="00C7544C"/>
    <w:rsid w:val="00C80D68"/>
    <w:rsid w:val="00C815C3"/>
    <w:rsid w:val="00C93570"/>
    <w:rsid w:val="00C96BAD"/>
    <w:rsid w:val="00C97E0B"/>
    <w:rsid w:val="00CA2004"/>
    <w:rsid w:val="00CA3919"/>
    <w:rsid w:val="00CA3F75"/>
    <w:rsid w:val="00CA710C"/>
    <w:rsid w:val="00CC535A"/>
    <w:rsid w:val="00CC5F96"/>
    <w:rsid w:val="00CD570C"/>
    <w:rsid w:val="00CD5DEC"/>
    <w:rsid w:val="00CD7CCB"/>
    <w:rsid w:val="00CE6EF2"/>
    <w:rsid w:val="00CE7C5A"/>
    <w:rsid w:val="00CE7FF9"/>
    <w:rsid w:val="00CF0B78"/>
    <w:rsid w:val="00CF419F"/>
    <w:rsid w:val="00CF5B46"/>
    <w:rsid w:val="00CF7335"/>
    <w:rsid w:val="00D063BD"/>
    <w:rsid w:val="00D07B38"/>
    <w:rsid w:val="00D07C52"/>
    <w:rsid w:val="00D14C89"/>
    <w:rsid w:val="00D25D1A"/>
    <w:rsid w:val="00D26576"/>
    <w:rsid w:val="00D3088B"/>
    <w:rsid w:val="00D40110"/>
    <w:rsid w:val="00D418C0"/>
    <w:rsid w:val="00D41BDE"/>
    <w:rsid w:val="00D502D7"/>
    <w:rsid w:val="00D509C5"/>
    <w:rsid w:val="00D57AC1"/>
    <w:rsid w:val="00D63A77"/>
    <w:rsid w:val="00D642C4"/>
    <w:rsid w:val="00D70479"/>
    <w:rsid w:val="00D72AFA"/>
    <w:rsid w:val="00D7358D"/>
    <w:rsid w:val="00D73E91"/>
    <w:rsid w:val="00D74473"/>
    <w:rsid w:val="00D83384"/>
    <w:rsid w:val="00D873FD"/>
    <w:rsid w:val="00D87C79"/>
    <w:rsid w:val="00D915F3"/>
    <w:rsid w:val="00D94CA7"/>
    <w:rsid w:val="00D96430"/>
    <w:rsid w:val="00DA402D"/>
    <w:rsid w:val="00DA5F5A"/>
    <w:rsid w:val="00DA735C"/>
    <w:rsid w:val="00DB4160"/>
    <w:rsid w:val="00DB6854"/>
    <w:rsid w:val="00DC0E21"/>
    <w:rsid w:val="00DC4F72"/>
    <w:rsid w:val="00DD01B7"/>
    <w:rsid w:val="00DD18AF"/>
    <w:rsid w:val="00DE0628"/>
    <w:rsid w:val="00DE353A"/>
    <w:rsid w:val="00DF145F"/>
    <w:rsid w:val="00DF1D49"/>
    <w:rsid w:val="00E001C9"/>
    <w:rsid w:val="00E1675C"/>
    <w:rsid w:val="00E174D4"/>
    <w:rsid w:val="00E2664D"/>
    <w:rsid w:val="00E30475"/>
    <w:rsid w:val="00E31536"/>
    <w:rsid w:val="00E3358E"/>
    <w:rsid w:val="00E3454A"/>
    <w:rsid w:val="00E36E60"/>
    <w:rsid w:val="00E43C4D"/>
    <w:rsid w:val="00E45AB3"/>
    <w:rsid w:val="00E55895"/>
    <w:rsid w:val="00E55A71"/>
    <w:rsid w:val="00E560AF"/>
    <w:rsid w:val="00E57801"/>
    <w:rsid w:val="00E60CBF"/>
    <w:rsid w:val="00E66D3C"/>
    <w:rsid w:val="00E76ADA"/>
    <w:rsid w:val="00E776CF"/>
    <w:rsid w:val="00E81FD3"/>
    <w:rsid w:val="00E855F4"/>
    <w:rsid w:val="00E8597F"/>
    <w:rsid w:val="00E93F2A"/>
    <w:rsid w:val="00E9409C"/>
    <w:rsid w:val="00E94C74"/>
    <w:rsid w:val="00EA16B5"/>
    <w:rsid w:val="00EA3A58"/>
    <w:rsid w:val="00EA53E2"/>
    <w:rsid w:val="00EA6C03"/>
    <w:rsid w:val="00EB250B"/>
    <w:rsid w:val="00EB2ACB"/>
    <w:rsid w:val="00EB53F9"/>
    <w:rsid w:val="00EB585D"/>
    <w:rsid w:val="00EB5CC7"/>
    <w:rsid w:val="00EB5E2B"/>
    <w:rsid w:val="00ED2D5C"/>
    <w:rsid w:val="00ED7418"/>
    <w:rsid w:val="00EE2C75"/>
    <w:rsid w:val="00EE46C0"/>
    <w:rsid w:val="00EE4ECB"/>
    <w:rsid w:val="00EE60D1"/>
    <w:rsid w:val="00EF26C8"/>
    <w:rsid w:val="00EF36A1"/>
    <w:rsid w:val="00EF4243"/>
    <w:rsid w:val="00EF478F"/>
    <w:rsid w:val="00EF5CF7"/>
    <w:rsid w:val="00F0436F"/>
    <w:rsid w:val="00F04A01"/>
    <w:rsid w:val="00F052E2"/>
    <w:rsid w:val="00F067E8"/>
    <w:rsid w:val="00F132D4"/>
    <w:rsid w:val="00F13CE3"/>
    <w:rsid w:val="00F1455C"/>
    <w:rsid w:val="00F1492C"/>
    <w:rsid w:val="00F14CF5"/>
    <w:rsid w:val="00F154F5"/>
    <w:rsid w:val="00F20D1A"/>
    <w:rsid w:val="00F23E5F"/>
    <w:rsid w:val="00F27BDB"/>
    <w:rsid w:val="00F31684"/>
    <w:rsid w:val="00F35918"/>
    <w:rsid w:val="00F3642D"/>
    <w:rsid w:val="00F379A4"/>
    <w:rsid w:val="00F47DF6"/>
    <w:rsid w:val="00F51A67"/>
    <w:rsid w:val="00F5587A"/>
    <w:rsid w:val="00F56B50"/>
    <w:rsid w:val="00F57611"/>
    <w:rsid w:val="00F63222"/>
    <w:rsid w:val="00F666A0"/>
    <w:rsid w:val="00F66D04"/>
    <w:rsid w:val="00F727B2"/>
    <w:rsid w:val="00F73612"/>
    <w:rsid w:val="00F7420E"/>
    <w:rsid w:val="00F76E7A"/>
    <w:rsid w:val="00F814F4"/>
    <w:rsid w:val="00F8172C"/>
    <w:rsid w:val="00F83D8F"/>
    <w:rsid w:val="00F860D4"/>
    <w:rsid w:val="00F87BAF"/>
    <w:rsid w:val="00FA3288"/>
    <w:rsid w:val="00FA72F0"/>
    <w:rsid w:val="00FB323F"/>
    <w:rsid w:val="00FC0324"/>
    <w:rsid w:val="00FD471E"/>
    <w:rsid w:val="00FD4DD4"/>
    <w:rsid w:val="00FE25B1"/>
    <w:rsid w:val="00FE6E26"/>
    <w:rsid w:val="00FF5163"/>
    <w:rsid w:val="00FF55B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7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371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C3710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7C3710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3">
    <w:basedOn w:val="a"/>
    <w:rsid w:val="00AB0B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50">
    <w:name w:val="Заголовок 5 Знак"/>
    <w:link w:val="5"/>
    <w:locked/>
    <w:rsid w:val="007C3710"/>
    <w:rPr>
      <w:rFonts w:eastAsia="Calibri"/>
      <w:b/>
      <w:sz w:val="18"/>
      <w:lang w:val="en-US" w:eastAsia="ru-RU" w:bidi="ar-SA"/>
    </w:rPr>
  </w:style>
  <w:style w:type="paragraph" w:customStyle="1" w:styleId="41">
    <w:name w:val="заголовок 4"/>
    <w:basedOn w:val="a"/>
    <w:next w:val="a"/>
    <w:rsid w:val="00AB0B70"/>
    <w:pPr>
      <w:keepNext/>
      <w:autoSpaceDE w:val="0"/>
      <w:autoSpaceDN w:val="0"/>
      <w:spacing w:after="0" w:line="240" w:lineRule="auto"/>
      <w:jc w:val="center"/>
    </w:pPr>
    <w:rPr>
      <w:rFonts w:ascii="Times PS" w:eastAsia="Calibri" w:hAnsi="Times PS"/>
      <w:sz w:val="20"/>
      <w:szCs w:val="20"/>
      <w:lang w:val="en-US" w:eastAsia="zh-CN"/>
    </w:rPr>
  </w:style>
  <w:style w:type="paragraph" w:styleId="a4">
    <w:name w:val="Body Text"/>
    <w:basedOn w:val="a"/>
    <w:link w:val="a5"/>
    <w:rsid w:val="00AB0B70"/>
    <w:pPr>
      <w:autoSpaceDE w:val="0"/>
      <w:autoSpaceDN w:val="0"/>
      <w:spacing w:after="0" w:line="240" w:lineRule="auto"/>
    </w:pPr>
    <w:rPr>
      <w:rFonts w:ascii="Times PS" w:eastAsia="Calibri" w:hAnsi="Times PS"/>
      <w:sz w:val="16"/>
      <w:szCs w:val="16"/>
      <w:u w:val="single"/>
      <w:lang w:val="be-BY" w:eastAsia="zh-CN"/>
    </w:rPr>
  </w:style>
  <w:style w:type="character" w:customStyle="1" w:styleId="a5">
    <w:name w:val="Основной текст Знак"/>
    <w:link w:val="a4"/>
    <w:locked/>
    <w:rsid w:val="00AB0B70"/>
    <w:rPr>
      <w:rFonts w:ascii="Times PS" w:eastAsia="Calibri" w:hAnsi="Times PS"/>
      <w:sz w:val="16"/>
      <w:szCs w:val="16"/>
      <w:u w:val="single"/>
      <w:lang w:val="be-BY" w:eastAsia="zh-CN" w:bidi="ar-SA"/>
    </w:rPr>
  </w:style>
  <w:style w:type="paragraph" w:customStyle="1" w:styleId="8">
    <w:name w:val="заголовок 8"/>
    <w:basedOn w:val="a"/>
    <w:next w:val="a"/>
    <w:rsid w:val="00AB0B70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Calibri" w:hAnsi="Times PS"/>
      <w:b/>
      <w:bCs/>
      <w:sz w:val="26"/>
      <w:szCs w:val="26"/>
      <w:lang w:val="en-US" w:eastAsia="zh-CN"/>
    </w:rPr>
  </w:style>
  <w:style w:type="paragraph" w:styleId="a6">
    <w:name w:val="Body Text Indent"/>
    <w:basedOn w:val="a"/>
    <w:link w:val="a7"/>
    <w:semiHidden/>
    <w:rsid w:val="007C3710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7C3710"/>
    <w:rPr>
      <w:rFonts w:ascii="Calibri" w:hAnsi="Calibri"/>
      <w:sz w:val="22"/>
      <w:szCs w:val="22"/>
      <w:lang w:val="ru-RU" w:eastAsia="en-US" w:bidi="ar-SA"/>
    </w:rPr>
  </w:style>
  <w:style w:type="character" w:customStyle="1" w:styleId="TNR">
    <w:name w:val="Стиль TNR Знак"/>
    <w:link w:val="TNR0"/>
    <w:locked/>
    <w:rsid w:val="007C3710"/>
    <w:rPr>
      <w:sz w:val="28"/>
      <w:lang w:val="x-none" w:eastAsia="x-none" w:bidi="ar-SA"/>
    </w:rPr>
  </w:style>
  <w:style w:type="paragraph" w:customStyle="1" w:styleId="TNR0">
    <w:name w:val="Стиль TNR"/>
    <w:basedOn w:val="a"/>
    <w:link w:val="TNR"/>
    <w:rsid w:val="007C371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a8">
    <w:name w:val="endnote text"/>
    <w:basedOn w:val="a"/>
    <w:link w:val="a9"/>
    <w:semiHidden/>
    <w:rsid w:val="007C371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semiHidden/>
    <w:locked/>
    <w:rsid w:val="007C3710"/>
    <w:rPr>
      <w:rFonts w:ascii="Calibri" w:hAnsi="Calibri"/>
      <w:lang w:val="ru-RU" w:eastAsia="en-US" w:bidi="ar-SA"/>
    </w:rPr>
  </w:style>
  <w:style w:type="paragraph" w:styleId="aa">
    <w:name w:val="Balloon Text"/>
    <w:basedOn w:val="a"/>
    <w:link w:val="ab"/>
    <w:semiHidden/>
    <w:rsid w:val="007C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7C3710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xl75">
    <w:name w:val="xl75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48"/>
      <w:szCs w:val="48"/>
      <w:lang w:val="be-BY" w:eastAsia="be-BY"/>
    </w:rPr>
  </w:style>
  <w:style w:type="character" w:styleId="ac">
    <w:name w:val="FollowedHyperlink"/>
    <w:semiHidden/>
    <w:rsid w:val="007C371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be-BY" w:eastAsia="be-BY"/>
    </w:rPr>
  </w:style>
  <w:style w:type="table" w:styleId="ad">
    <w:name w:val="Table Grid"/>
    <w:basedOn w:val="a1"/>
    <w:rsid w:val="003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Тіповая - основной текст"/>
    <w:basedOn w:val="a"/>
    <w:rsid w:val="00D642C4"/>
    <w:pPr>
      <w:spacing w:after="0" w:line="360" w:lineRule="exact"/>
      <w:ind w:firstLine="340"/>
      <w:jc w:val="both"/>
    </w:pPr>
    <w:rPr>
      <w:rFonts w:ascii="Times New Roman" w:eastAsia="SimSun" w:hAnsi="Times New Roman"/>
      <w:sz w:val="28"/>
      <w:szCs w:val="28"/>
      <w:lang w:val="be-BY" w:eastAsia="zh-CN"/>
    </w:rPr>
  </w:style>
  <w:style w:type="character" w:customStyle="1" w:styleId="jlqj4bchmk0b">
    <w:name w:val="jlqj4b chmk0b"/>
    <w:basedOn w:val="a0"/>
    <w:rsid w:val="0004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7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371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C3710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7C3710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3">
    <w:basedOn w:val="a"/>
    <w:rsid w:val="00AB0B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50">
    <w:name w:val="Заголовок 5 Знак"/>
    <w:link w:val="5"/>
    <w:locked/>
    <w:rsid w:val="007C3710"/>
    <w:rPr>
      <w:rFonts w:eastAsia="Calibri"/>
      <w:b/>
      <w:sz w:val="18"/>
      <w:lang w:val="en-US" w:eastAsia="ru-RU" w:bidi="ar-SA"/>
    </w:rPr>
  </w:style>
  <w:style w:type="paragraph" w:customStyle="1" w:styleId="41">
    <w:name w:val="заголовок 4"/>
    <w:basedOn w:val="a"/>
    <w:next w:val="a"/>
    <w:rsid w:val="00AB0B70"/>
    <w:pPr>
      <w:keepNext/>
      <w:autoSpaceDE w:val="0"/>
      <w:autoSpaceDN w:val="0"/>
      <w:spacing w:after="0" w:line="240" w:lineRule="auto"/>
      <w:jc w:val="center"/>
    </w:pPr>
    <w:rPr>
      <w:rFonts w:ascii="Times PS" w:eastAsia="Calibri" w:hAnsi="Times PS"/>
      <w:sz w:val="20"/>
      <w:szCs w:val="20"/>
      <w:lang w:val="en-US" w:eastAsia="zh-CN"/>
    </w:rPr>
  </w:style>
  <w:style w:type="paragraph" w:styleId="a4">
    <w:name w:val="Body Text"/>
    <w:basedOn w:val="a"/>
    <w:link w:val="a5"/>
    <w:rsid w:val="00AB0B70"/>
    <w:pPr>
      <w:autoSpaceDE w:val="0"/>
      <w:autoSpaceDN w:val="0"/>
      <w:spacing w:after="0" w:line="240" w:lineRule="auto"/>
    </w:pPr>
    <w:rPr>
      <w:rFonts w:ascii="Times PS" w:eastAsia="Calibri" w:hAnsi="Times PS"/>
      <w:sz w:val="16"/>
      <w:szCs w:val="16"/>
      <w:u w:val="single"/>
      <w:lang w:val="be-BY" w:eastAsia="zh-CN"/>
    </w:rPr>
  </w:style>
  <w:style w:type="character" w:customStyle="1" w:styleId="a5">
    <w:name w:val="Основной текст Знак"/>
    <w:link w:val="a4"/>
    <w:locked/>
    <w:rsid w:val="00AB0B70"/>
    <w:rPr>
      <w:rFonts w:ascii="Times PS" w:eastAsia="Calibri" w:hAnsi="Times PS"/>
      <w:sz w:val="16"/>
      <w:szCs w:val="16"/>
      <w:u w:val="single"/>
      <w:lang w:val="be-BY" w:eastAsia="zh-CN" w:bidi="ar-SA"/>
    </w:rPr>
  </w:style>
  <w:style w:type="paragraph" w:customStyle="1" w:styleId="8">
    <w:name w:val="заголовок 8"/>
    <w:basedOn w:val="a"/>
    <w:next w:val="a"/>
    <w:rsid w:val="00AB0B70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Calibri" w:hAnsi="Times PS"/>
      <w:b/>
      <w:bCs/>
      <w:sz w:val="26"/>
      <w:szCs w:val="26"/>
      <w:lang w:val="en-US" w:eastAsia="zh-CN"/>
    </w:rPr>
  </w:style>
  <w:style w:type="paragraph" w:styleId="a6">
    <w:name w:val="Body Text Indent"/>
    <w:basedOn w:val="a"/>
    <w:link w:val="a7"/>
    <w:semiHidden/>
    <w:rsid w:val="007C3710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7C3710"/>
    <w:rPr>
      <w:rFonts w:ascii="Calibri" w:hAnsi="Calibri"/>
      <w:sz w:val="22"/>
      <w:szCs w:val="22"/>
      <w:lang w:val="ru-RU" w:eastAsia="en-US" w:bidi="ar-SA"/>
    </w:rPr>
  </w:style>
  <w:style w:type="character" w:customStyle="1" w:styleId="TNR">
    <w:name w:val="Стиль TNR Знак"/>
    <w:link w:val="TNR0"/>
    <w:locked/>
    <w:rsid w:val="007C3710"/>
    <w:rPr>
      <w:sz w:val="28"/>
      <w:lang w:val="x-none" w:eastAsia="x-none" w:bidi="ar-SA"/>
    </w:rPr>
  </w:style>
  <w:style w:type="paragraph" w:customStyle="1" w:styleId="TNR0">
    <w:name w:val="Стиль TNR"/>
    <w:basedOn w:val="a"/>
    <w:link w:val="TNR"/>
    <w:rsid w:val="007C371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a8">
    <w:name w:val="endnote text"/>
    <w:basedOn w:val="a"/>
    <w:link w:val="a9"/>
    <w:semiHidden/>
    <w:rsid w:val="007C371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semiHidden/>
    <w:locked/>
    <w:rsid w:val="007C3710"/>
    <w:rPr>
      <w:rFonts w:ascii="Calibri" w:hAnsi="Calibri"/>
      <w:lang w:val="ru-RU" w:eastAsia="en-US" w:bidi="ar-SA"/>
    </w:rPr>
  </w:style>
  <w:style w:type="paragraph" w:styleId="aa">
    <w:name w:val="Balloon Text"/>
    <w:basedOn w:val="a"/>
    <w:link w:val="ab"/>
    <w:semiHidden/>
    <w:rsid w:val="007C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7C3710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xl75">
    <w:name w:val="xl75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48"/>
      <w:szCs w:val="48"/>
      <w:lang w:val="be-BY" w:eastAsia="be-BY"/>
    </w:rPr>
  </w:style>
  <w:style w:type="character" w:styleId="ac">
    <w:name w:val="FollowedHyperlink"/>
    <w:semiHidden/>
    <w:rsid w:val="007C371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be-BY" w:eastAsia="be-BY"/>
    </w:rPr>
  </w:style>
  <w:style w:type="table" w:styleId="ad">
    <w:name w:val="Table Grid"/>
    <w:basedOn w:val="a1"/>
    <w:rsid w:val="003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Тіповая - основной текст"/>
    <w:basedOn w:val="a"/>
    <w:rsid w:val="00D642C4"/>
    <w:pPr>
      <w:spacing w:after="0" w:line="360" w:lineRule="exact"/>
      <w:ind w:firstLine="340"/>
      <w:jc w:val="both"/>
    </w:pPr>
    <w:rPr>
      <w:rFonts w:ascii="Times New Roman" w:eastAsia="SimSun" w:hAnsi="Times New Roman"/>
      <w:sz w:val="28"/>
      <w:szCs w:val="28"/>
      <w:lang w:val="be-BY" w:eastAsia="zh-CN"/>
    </w:rPr>
  </w:style>
  <w:style w:type="character" w:customStyle="1" w:styleId="jlqj4bchmk0b">
    <w:name w:val="jlqj4b chmk0b"/>
    <w:basedOn w:val="a0"/>
    <w:rsid w:val="0004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МИНИСТЕРСТВО ОБРАЗОВАНИЯ РЕСПУБЛИКИ БЕЛАРУСЬ</vt:lpstr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Лавринович Юлия Михайловна</cp:lastModifiedBy>
  <cp:revision>2</cp:revision>
  <cp:lastPrinted>2021-06-17T13:07:00Z</cp:lastPrinted>
  <dcterms:created xsi:type="dcterms:W3CDTF">2021-06-25T06:51:00Z</dcterms:created>
  <dcterms:modified xsi:type="dcterms:W3CDTF">2021-06-25T06:51:00Z</dcterms:modified>
</cp:coreProperties>
</file>