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60" w:rsidRDefault="00DB7560" w:rsidP="003233ED">
      <w:pPr>
        <w:pStyle w:val="a3"/>
        <w:spacing w:before="4"/>
        <w:rPr>
          <w:sz w:val="13"/>
        </w:rPr>
      </w:pPr>
    </w:p>
    <w:p w:rsidR="00162847" w:rsidRDefault="00162847" w:rsidP="003233ED">
      <w:pPr>
        <w:pStyle w:val="a3"/>
        <w:spacing w:before="4"/>
        <w:rPr>
          <w:sz w:val="13"/>
        </w:rPr>
      </w:pPr>
    </w:p>
    <w:tbl>
      <w:tblPr>
        <w:tblStyle w:val="TableNormal"/>
        <w:tblpPr w:leftFromText="180" w:rightFromText="180" w:vertAnchor="text" w:tblpX="450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84"/>
        <w:gridCol w:w="7499"/>
        <w:gridCol w:w="3255"/>
      </w:tblGrid>
      <w:tr w:rsidR="001F36E2" w:rsidTr="00A33EDE">
        <w:trPr>
          <w:trHeight w:val="2771"/>
        </w:trPr>
        <w:tc>
          <w:tcPr>
            <w:tcW w:w="4384" w:type="dxa"/>
          </w:tcPr>
          <w:p w:rsidR="008E63B5" w:rsidRDefault="008E63B5" w:rsidP="008E63B5">
            <w:pPr>
              <w:pStyle w:val="TableParagraph"/>
              <w:spacing w:before="222" w:after="120"/>
              <w:ind w:left="19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E63B5" w:rsidRDefault="008E63B5" w:rsidP="008E63B5">
            <w:pPr>
              <w:pStyle w:val="TableParagraph"/>
              <w:ind w:left="198" w:right="1026"/>
              <w:rPr>
                <w:sz w:val="24"/>
              </w:rPr>
            </w:pPr>
            <w:r>
              <w:rPr>
                <w:sz w:val="24"/>
              </w:rPr>
              <w:t>Первым заместителем Министра образования Республики Беларусь</w:t>
            </w:r>
          </w:p>
          <w:p w:rsidR="008E63B5" w:rsidRDefault="008E63B5" w:rsidP="008E63B5">
            <w:pPr>
              <w:pStyle w:val="TableParagraph"/>
              <w:ind w:left="198" w:right="1026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И.А.Старовойтовой</w:t>
            </w:r>
            <w:proofErr w:type="spellEnd"/>
          </w:p>
          <w:p w:rsidR="008E63B5" w:rsidRDefault="008E63B5" w:rsidP="008E63B5">
            <w:pPr>
              <w:pStyle w:val="TableParagraph"/>
              <w:ind w:left="198" w:right="1026"/>
              <w:rPr>
                <w:sz w:val="24"/>
                <w:szCs w:val="20"/>
              </w:rPr>
            </w:pPr>
          </w:p>
          <w:p w:rsidR="008E63B5" w:rsidRDefault="008E63B5" w:rsidP="008E63B5">
            <w:pPr>
              <w:pStyle w:val="TableParagraph"/>
              <w:ind w:left="198" w:right="102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21.03.2019</w:t>
            </w:r>
          </w:p>
          <w:p w:rsidR="008E63B5" w:rsidRPr="00A648B0" w:rsidRDefault="008E63B5" w:rsidP="008E63B5">
            <w:pPr>
              <w:pStyle w:val="TableParagraph"/>
              <w:ind w:left="198" w:right="1026"/>
              <w:rPr>
                <w:sz w:val="24"/>
              </w:rPr>
            </w:pPr>
          </w:p>
          <w:p w:rsidR="008E63B5" w:rsidRDefault="008E63B5" w:rsidP="008E63B5">
            <w:pPr>
              <w:pStyle w:val="TableParagraph"/>
              <w:tabs>
                <w:tab w:val="left" w:pos="3334"/>
              </w:tabs>
              <w:spacing w:line="256" w:lineRule="exact"/>
              <w:ind w:left="204"/>
              <w:rPr>
                <w:spacing w:val="-2"/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</w:p>
          <w:p w:rsidR="008E63B5" w:rsidRPr="00A648B0" w:rsidRDefault="008E63B5" w:rsidP="008E63B5">
            <w:pPr>
              <w:pStyle w:val="TableParagraph"/>
              <w:tabs>
                <w:tab w:val="left" w:pos="3334"/>
              </w:tabs>
              <w:spacing w:line="256" w:lineRule="exact"/>
              <w:ind w:left="204"/>
              <w:rPr>
                <w:b/>
                <w:sz w:val="24"/>
              </w:rPr>
            </w:pPr>
            <w:r w:rsidRPr="00A648B0">
              <w:rPr>
                <w:b/>
                <w:sz w:val="24"/>
              </w:rPr>
              <w:t>G 31-2-011/</w:t>
            </w:r>
            <w:proofErr w:type="spellStart"/>
            <w:r w:rsidRPr="00A648B0">
              <w:rPr>
                <w:b/>
                <w:sz w:val="24"/>
              </w:rPr>
              <w:t>пр</w:t>
            </w:r>
            <w:proofErr w:type="spellEnd"/>
            <w:r w:rsidRPr="00A648B0">
              <w:rPr>
                <w:b/>
                <w:sz w:val="24"/>
              </w:rPr>
              <w:t>-тип.</w:t>
            </w:r>
          </w:p>
          <w:p w:rsidR="008E63B5" w:rsidRDefault="008E63B5" w:rsidP="008E63B5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u w:val="single"/>
              </w:rPr>
            </w:pPr>
          </w:p>
          <w:p w:rsidR="00DB7560" w:rsidRPr="008E63B5" w:rsidRDefault="00DB7560" w:rsidP="008E63B5">
            <w:pPr>
              <w:pStyle w:val="TableParagraph"/>
              <w:tabs>
                <w:tab w:val="left" w:pos="3334"/>
              </w:tabs>
              <w:spacing w:line="256" w:lineRule="exact"/>
              <w:ind w:left="204"/>
              <w:rPr>
                <w:b/>
                <w:sz w:val="24"/>
              </w:rPr>
            </w:pPr>
          </w:p>
        </w:tc>
        <w:tc>
          <w:tcPr>
            <w:tcW w:w="7499" w:type="dxa"/>
          </w:tcPr>
          <w:p w:rsidR="00DB7560" w:rsidRDefault="004607E7" w:rsidP="00A33EDE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DB7560" w:rsidRDefault="00DB7560" w:rsidP="00A33EDE">
            <w:pPr>
              <w:pStyle w:val="TableParagraph"/>
              <w:rPr>
                <w:sz w:val="26"/>
              </w:rPr>
            </w:pPr>
          </w:p>
          <w:p w:rsidR="00DB7560" w:rsidRDefault="004607E7" w:rsidP="00A33EDE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DB7560" w:rsidRPr="00986FB6" w:rsidRDefault="004607E7" w:rsidP="00A33EDE">
            <w:pPr>
              <w:pStyle w:val="TableParagraph"/>
              <w:tabs>
                <w:tab w:val="left" w:pos="7226"/>
              </w:tabs>
              <w:spacing w:before="247"/>
              <w:ind w:left="35"/>
              <w:rPr>
                <w:sz w:val="24"/>
              </w:rPr>
            </w:pPr>
            <w:r w:rsidRPr="00986FB6">
              <w:rPr>
                <w:sz w:val="24"/>
              </w:rPr>
              <w:t>Специальность</w:t>
            </w:r>
            <w:r w:rsidRPr="00986FB6">
              <w:rPr>
                <w:spacing w:val="1"/>
                <w:sz w:val="24"/>
              </w:rPr>
              <w:t xml:space="preserve"> </w:t>
            </w:r>
            <w:r w:rsidR="00DE0403">
              <w:rPr>
                <w:spacing w:val="1"/>
                <w:sz w:val="24"/>
              </w:rPr>
              <w:t xml:space="preserve"> </w:t>
            </w:r>
            <w:r w:rsidRPr="00986FB6">
              <w:rPr>
                <w:sz w:val="24"/>
              </w:rPr>
              <w:t xml:space="preserve"> </w:t>
            </w:r>
            <w:r w:rsidR="00986FB6">
              <w:rPr>
                <w:sz w:val="24"/>
              </w:rPr>
              <w:t xml:space="preserve">1-31 80 </w:t>
            </w:r>
            <w:r w:rsidR="000F196E" w:rsidRPr="000F196E">
              <w:rPr>
                <w:sz w:val="24"/>
              </w:rPr>
              <w:t>19</w:t>
            </w:r>
            <w:r w:rsidR="00986FB6">
              <w:rPr>
                <w:sz w:val="24"/>
              </w:rPr>
              <w:t xml:space="preserve"> </w:t>
            </w:r>
            <w:r w:rsidR="000F196E">
              <w:rPr>
                <w:sz w:val="24"/>
              </w:rPr>
              <w:t>Природоохранная деятельность</w:t>
            </w:r>
            <w:r w:rsidRPr="00986FB6">
              <w:rPr>
                <w:sz w:val="24"/>
              </w:rPr>
              <w:tab/>
            </w:r>
          </w:p>
          <w:p w:rsidR="00986FB6" w:rsidRPr="00986FB6" w:rsidRDefault="00986FB6" w:rsidP="00A33EDE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86FB6">
              <w:rPr>
                <w:sz w:val="24"/>
                <w:szCs w:val="24"/>
              </w:rPr>
              <w:t>Профилизация</w:t>
            </w:r>
            <w:r w:rsidR="00DE0403">
              <w:rPr>
                <w:sz w:val="24"/>
                <w:szCs w:val="24"/>
              </w:rPr>
              <w:t xml:space="preserve">   </w:t>
            </w:r>
            <w:r w:rsidR="000F196E" w:rsidRPr="000F196E">
              <w:rPr>
                <w:sz w:val="24"/>
                <w:szCs w:val="24"/>
              </w:rPr>
              <w:t>«Зелёная» химия и технологии</w:t>
            </w:r>
          </w:p>
        </w:tc>
        <w:tc>
          <w:tcPr>
            <w:tcW w:w="3255" w:type="dxa"/>
          </w:tcPr>
          <w:p w:rsidR="00DB7560" w:rsidRDefault="00DB7560" w:rsidP="00A33EDE">
            <w:pPr>
              <w:pStyle w:val="TableParagraph"/>
              <w:rPr>
                <w:sz w:val="26"/>
              </w:rPr>
            </w:pPr>
          </w:p>
          <w:p w:rsidR="00DB7560" w:rsidRDefault="00DB7560" w:rsidP="00A33EDE">
            <w:pPr>
              <w:pStyle w:val="TableParagraph"/>
              <w:rPr>
                <w:sz w:val="26"/>
              </w:rPr>
            </w:pPr>
          </w:p>
          <w:p w:rsidR="00DB7560" w:rsidRDefault="00DB7560" w:rsidP="00A33EDE">
            <w:pPr>
              <w:pStyle w:val="TableParagraph"/>
              <w:spacing w:before="7"/>
              <w:rPr>
                <w:sz w:val="21"/>
              </w:rPr>
            </w:pPr>
          </w:p>
          <w:p w:rsidR="00DB7560" w:rsidRDefault="004607E7" w:rsidP="00A33EDE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="00986FB6">
              <w:rPr>
                <w:sz w:val="24"/>
              </w:rPr>
              <w:t xml:space="preserve">  магистр</w:t>
            </w:r>
          </w:p>
          <w:p w:rsidR="00DB7560" w:rsidRDefault="00DB7560" w:rsidP="00A33EDE">
            <w:pPr>
              <w:pStyle w:val="TableParagraph"/>
              <w:rPr>
                <w:sz w:val="20"/>
              </w:rPr>
            </w:pPr>
          </w:p>
          <w:p w:rsidR="00DB7560" w:rsidRDefault="00DB7560" w:rsidP="00A33EDE">
            <w:pPr>
              <w:pStyle w:val="TableParagraph"/>
              <w:rPr>
                <w:sz w:val="18"/>
              </w:rPr>
            </w:pPr>
          </w:p>
          <w:p w:rsidR="00DB7560" w:rsidRDefault="00DB7560" w:rsidP="00A33EDE">
            <w:pPr>
              <w:pStyle w:val="TableParagraph"/>
              <w:rPr>
                <w:sz w:val="18"/>
              </w:rPr>
            </w:pPr>
          </w:p>
          <w:p w:rsidR="003B502E" w:rsidRDefault="003B502E" w:rsidP="00A33EDE">
            <w:pPr>
              <w:pStyle w:val="TableParagraph"/>
              <w:rPr>
                <w:sz w:val="18"/>
              </w:rPr>
            </w:pPr>
          </w:p>
          <w:p w:rsidR="00DB7560" w:rsidRDefault="00986FB6" w:rsidP="00A33EDE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607E7">
              <w:rPr>
                <w:sz w:val="24"/>
              </w:rPr>
              <w:t>Срок</w:t>
            </w:r>
            <w:r w:rsidR="004607E7">
              <w:rPr>
                <w:spacing w:val="-6"/>
                <w:sz w:val="24"/>
              </w:rPr>
              <w:t xml:space="preserve"> </w:t>
            </w:r>
            <w:r w:rsidR="004607E7">
              <w:rPr>
                <w:sz w:val="24"/>
              </w:rPr>
              <w:t xml:space="preserve">обучения </w:t>
            </w:r>
            <w:r w:rsidR="004607E7">
              <w:rPr>
                <w:spacing w:val="1"/>
                <w:sz w:val="24"/>
              </w:rPr>
              <w:t xml:space="preserve"> </w:t>
            </w:r>
            <w:r w:rsidRPr="00DE0403">
              <w:rPr>
                <w:sz w:val="24"/>
              </w:rPr>
              <w:t>1 год</w:t>
            </w:r>
          </w:p>
        </w:tc>
      </w:tr>
    </w:tbl>
    <w:p w:rsidR="00DB7560" w:rsidRDefault="003233ED" w:rsidP="00162847">
      <w:pPr>
        <w:pStyle w:val="a3"/>
        <w:rPr>
          <w:sz w:val="18"/>
        </w:rPr>
      </w:pPr>
      <w:r>
        <w:br w:type="textWrapping" w:clear="all"/>
      </w:r>
    </w:p>
    <w:p w:rsidR="00053C80" w:rsidRDefault="00053C80" w:rsidP="00162847">
      <w:pPr>
        <w:pStyle w:val="a3"/>
        <w:rPr>
          <w:sz w:val="18"/>
        </w:rPr>
      </w:pPr>
    </w:p>
    <w:p w:rsidR="00DB7560" w:rsidRDefault="004607E7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:rsidR="00DB7560" w:rsidRDefault="00DB7560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DB7560">
        <w:trPr>
          <w:trHeight w:val="260"/>
        </w:trPr>
        <w:tc>
          <w:tcPr>
            <w:tcW w:w="367" w:type="dxa"/>
            <w:vMerge w:val="restart"/>
          </w:tcPr>
          <w:p w:rsidR="00DB7560" w:rsidRDefault="00DB7560">
            <w:pPr>
              <w:pStyle w:val="TableParagraph"/>
              <w:rPr>
                <w:b/>
                <w:sz w:val="18"/>
              </w:rPr>
            </w:pPr>
          </w:p>
          <w:p w:rsidR="00DB7560" w:rsidRDefault="00DB7560">
            <w:pPr>
              <w:pStyle w:val="TableParagraph"/>
              <w:rPr>
                <w:b/>
                <w:sz w:val="18"/>
              </w:rPr>
            </w:pPr>
          </w:p>
          <w:p w:rsidR="00DB7560" w:rsidRDefault="00DB7560">
            <w:pPr>
              <w:pStyle w:val="TableParagraph"/>
              <w:rPr>
                <w:b/>
                <w:sz w:val="15"/>
              </w:rPr>
            </w:pPr>
          </w:p>
          <w:p w:rsidR="00DB7560" w:rsidRDefault="004607E7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DB7560" w:rsidRDefault="004607E7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DB7560" w:rsidRDefault="004607E7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DB7560" w:rsidRDefault="004607E7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DB7560" w:rsidRDefault="004607E7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DB7560" w:rsidRDefault="004607E7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DB7560" w:rsidRDefault="004607E7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DB7560" w:rsidRDefault="004607E7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DB7560" w:rsidRDefault="004607E7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DB7560" w:rsidRDefault="004607E7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DB7560" w:rsidRDefault="004607E7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DB7560" w:rsidRDefault="004607E7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DB7560" w:rsidRDefault="004607E7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DB7560" w:rsidRDefault="004607E7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DB7560" w:rsidRDefault="004607E7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DB7560" w:rsidRDefault="004607E7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DB7560" w:rsidRDefault="004607E7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4607E7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DB7560" w:rsidRDefault="004607E7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B7560" w:rsidRDefault="004607E7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DB7560" w:rsidRDefault="004607E7">
            <w:pPr>
              <w:pStyle w:val="TableParagraph"/>
              <w:spacing w:before="74"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4607E7">
            <w:pPr>
              <w:pStyle w:val="TableParagraph"/>
              <w:spacing w:before="80" w:line="230" w:lineRule="atLeast"/>
              <w:ind w:left="765" w:hanging="4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4607E7">
            <w:pPr>
              <w:pStyle w:val="TableParagraph"/>
              <w:spacing w:before="119"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DB7560" w:rsidRDefault="00DB756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B7560" w:rsidRDefault="004607E7">
            <w:pPr>
              <w:pStyle w:val="TableParagraph"/>
              <w:ind w:left="783" w:right="78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DB7560" w:rsidTr="00986FB6">
        <w:trPr>
          <w:trHeight w:val="1811"/>
        </w:trPr>
        <w:tc>
          <w:tcPr>
            <w:tcW w:w="367" w:type="dxa"/>
            <w:vMerge/>
            <w:tcBorders>
              <w:top w:val="nil"/>
              <w:bottom w:val="double" w:sz="2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1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15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21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2" w:right="-15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2" w:right="-15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8" w:right="-15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8" w:right="-1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2"/>
              </w:rPr>
            </w:pPr>
          </w:p>
          <w:p w:rsidR="00DB7560" w:rsidRDefault="00DB7560">
            <w:pPr>
              <w:pStyle w:val="TableParagraph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spacing w:before="1"/>
              <w:ind w:left="94" w:right="-15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DB7560" w:rsidRDefault="00DB756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DB7560" w:rsidRDefault="004607E7">
            <w:pPr>
              <w:pStyle w:val="TableParagraph"/>
              <w:ind w:left="94" w:right="-15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DB7560" w:rsidRDefault="00DB7560">
            <w:pPr>
              <w:rPr>
                <w:sz w:val="2"/>
                <w:szCs w:val="2"/>
              </w:rPr>
            </w:pPr>
          </w:p>
        </w:tc>
      </w:tr>
      <w:tr w:rsidR="004359B2" w:rsidTr="004359B2">
        <w:trPr>
          <w:trHeight w:val="227"/>
        </w:trPr>
        <w:tc>
          <w:tcPr>
            <w:tcW w:w="3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6FB6">
              <w:rPr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3233ED" w:rsidRDefault="004359B2" w:rsidP="00DE04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33ED">
              <w:rPr>
                <w:b/>
                <w:color w:val="000000"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700BF6" w:rsidP="004359B2">
            <w:pPr>
              <w:jc w:val="center"/>
              <w:rPr>
                <w:b/>
                <w:bCs/>
                <w:sz w:val="20"/>
                <w:szCs w:val="20"/>
              </w:rPr>
            </w:pPr>
            <w:r w:rsidRPr="00986FB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4359B2">
            <w:pPr>
              <w:jc w:val="center"/>
              <w:rPr>
                <w:b/>
                <w:bCs/>
                <w:sz w:val="20"/>
                <w:szCs w:val="20"/>
              </w:rPr>
            </w:pPr>
            <w:r w:rsidRPr="00986FB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700BF6" w:rsidP="004359B2">
            <w:pPr>
              <w:jc w:val="center"/>
              <w:rPr>
                <w:sz w:val="20"/>
                <w:szCs w:val="20"/>
              </w:rPr>
            </w:pPr>
            <w:r w:rsidRPr="00986FB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4359B2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  <w:r w:rsidR="00700BF6" w:rsidRPr="00986FB6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bottom"/>
          </w:tcPr>
          <w:p w:rsidR="004359B2" w:rsidRPr="00986FB6" w:rsidRDefault="004359B2" w:rsidP="00DE0403">
            <w:pPr>
              <w:jc w:val="center"/>
              <w:rPr>
                <w:sz w:val="20"/>
                <w:szCs w:val="20"/>
              </w:rPr>
            </w:pPr>
            <w:r w:rsidRPr="00986FB6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56509E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56509E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231EFF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359B2" w:rsidRPr="00986FB6" w:rsidRDefault="004359B2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359B2" w:rsidRPr="00986FB6" w:rsidRDefault="00700BF6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986FB6" w:rsidTr="00DE0403">
        <w:trPr>
          <w:trHeight w:val="342"/>
        </w:trPr>
        <w:tc>
          <w:tcPr>
            <w:tcW w:w="11990" w:type="dxa"/>
            <w:gridSpan w:val="53"/>
            <w:tcBorders>
              <w:top w:val="double" w:sz="2" w:space="0" w:color="000000"/>
              <w:left w:val="nil"/>
              <w:bottom w:val="nil"/>
            </w:tcBorders>
          </w:tcPr>
          <w:p w:rsidR="00986FB6" w:rsidRDefault="00986FB6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:rsidR="00986FB6" w:rsidRPr="00986FB6" w:rsidRDefault="0056509E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56509E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231EFF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6" w:rsidRPr="00986FB6" w:rsidRDefault="00986FB6" w:rsidP="00DE0403">
            <w:pPr>
              <w:jc w:val="center"/>
              <w:rPr>
                <w:color w:val="000000"/>
                <w:sz w:val="20"/>
                <w:szCs w:val="20"/>
              </w:rPr>
            </w:pPr>
            <w:r w:rsidRPr="00986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:rsidR="00986FB6" w:rsidRPr="00986FB6" w:rsidRDefault="00700BF6" w:rsidP="00DE04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</w:tbl>
    <w:p w:rsidR="00DB7560" w:rsidRDefault="00DB7560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915"/>
        <w:gridCol w:w="387"/>
        <w:gridCol w:w="2552"/>
        <w:gridCol w:w="425"/>
        <w:gridCol w:w="2977"/>
        <w:gridCol w:w="425"/>
        <w:gridCol w:w="2268"/>
      </w:tblGrid>
      <w:tr w:rsidR="003E5EAD" w:rsidRPr="00880F13" w:rsidTr="003E5EAD">
        <w:trPr>
          <w:trHeight w:val="434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200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Обозначения: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37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37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теоретическое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210" w:lineRule="exact"/>
              <w:ind w:left="4"/>
              <w:jc w:val="center"/>
              <w:rPr>
                <w:sz w:val="20"/>
                <w:szCs w:val="20"/>
              </w:rPr>
            </w:pPr>
            <w:r w:rsidRPr="00880F13">
              <w:rPr>
                <w:w w:val="99"/>
                <w:sz w:val="20"/>
                <w:szCs w:val="20"/>
              </w:rPr>
              <w:t>X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75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  <w:szCs w:val="20"/>
              </w:rPr>
            </w:pPr>
            <w:r w:rsidRPr="00880F13">
              <w:rPr>
                <w:b/>
                <w:sz w:val="20"/>
                <w:szCs w:val="20"/>
              </w:rPr>
              <w:t>//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before="198" w:line="217" w:lineRule="exact"/>
              <w:ind w:left="39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итоговая аттестация</w:t>
            </w:r>
          </w:p>
        </w:tc>
      </w:tr>
      <w:tr w:rsidR="003E5EAD" w:rsidRPr="00880F13" w:rsidTr="003E5EAD">
        <w:trPr>
          <w:trHeight w:val="103"/>
        </w:trPr>
        <w:tc>
          <w:tcPr>
            <w:tcW w:w="1915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AD" w:rsidRPr="00880F13" w:rsidTr="003E5EAD">
        <w:trPr>
          <w:trHeight w:val="121"/>
        </w:trPr>
        <w:tc>
          <w:tcPr>
            <w:tcW w:w="1915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5EAD" w:rsidRPr="00880F13" w:rsidRDefault="003E5EAD" w:rsidP="003E5EA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5EAD" w:rsidRPr="00880F13" w:rsidTr="003E5EAD">
        <w:trPr>
          <w:trHeight w:val="426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right="148"/>
              <w:rPr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37"/>
              <w:jc w:val="center"/>
              <w:rPr>
                <w:sz w:val="20"/>
                <w:szCs w:val="20"/>
              </w:rPr>
            </w:pPr>
            <w:r w:rsidRPr="00880F13">
              <w:rPr>
                <w:b/>
                <w:w w:val="99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37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экзаменационная сессия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2"/>
              <w:jc w:val="center"/>
              <w:rPr>
                <w:sz w:val="20"/>
                <w:szCs w:val="20"/>
              </w:rPr>
            </w:pPr>
            <w:r w:rsidRPr="00880F13">
              <w:rPr>
                <w:w w:val="99"/>
                <w:sz w:val="20"/>
                <w:szCs w:val="20"/>
              </w:rPr>
              <w:t>/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75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магистерская диссертация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55"/>
              <w:jc w:val="center"/>
              <w:rPr>
                <w:sz w:val="20"/>
                <w:szCs w:val="20"/>
              </w:rPr>
            </w:pPr>
            <w:r w:rsidRPr="00880F13">
              <w:rPr>
                <w:w w:val="99"/>
                <w:sz w:val="20"/>
                <w:szCs w:val="20"/>
              </w:rPr>
              <w:t>=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5EAD" w:rsidRPr="00880F13" w:rsidRDefault="003E5EAD" w:rsidP="003E5EAD">
            <w:pPr>
              <w:pStyle w:val="TableParagraph"/>
              <w:spacing w:line="187" w:lineRule="exact"/>
              <w:ind w:left="39"/>
              <w:rPr>
                <w:sz w:val="20"/>
                <w:szCs w:val="20"/>
              </w:rPr>
            </w:pPr>
            <w:r w:rsidRPr="00880F13">
              <w:rPr>
                <w:sz w:val="20"/>
                <w:szCs w:val="20"/>
              </w:rPr>
              <w:t>— каникулы</w:t>
            </w:r>
          </w:p>
        </w:tc>
      </w:tr>
    </w:tbl>
    <w:p w:rsidR="00053C80" w:rsidRPr="00880F13" w:rsidRDefault="00053C80">
      <w:pPr>
        <w:spacing w:before="76"/>
        <w:ind w:left="6155"/>
        <w:rPr>
          <w:b/>
        </w:rPr>
      </w:pPr>
    </w:p>
    <w:p w:rsidR="00DB7560" w:rsidRPr="00880F13" w:rsidRDefault="004607E7">
      <w:pPr>
        <w:spacing w:before="76"/>
        <w:ind w:left="6155"/>
        <w:rPr>
          <w:b/>
        </w:rPr>
      </w:pPr>
      <w:r>
        <w:rPr>
          <w:b/>
          <w:sz w:val="24"/>
        </w:rPr>
        <w:t>III. План образовательного процесса</w:t>
      </w:r>
    </w:p>
    <w:p w:rsidR="00DB7560" w:rsidRPr="00880F13" w:rsidRDefault="00DB7560">
      <w:pPr>
        <w:pStyle w:val="a3"/>
        <w:spacing w:before="4"/>
        <w:rPr>
          <w:b/>
          <w:sz w:val="22"/>
          <w:szCs w:val="22"/>
        </w:rPr>
      </w:pPr>
    </w:p>
    <w:tbl>
      <w:tblPr>
        <w:tblStyle w:val="TableNormal"/>
        <w:tblW w:w="0" w:type="auto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386"/>
        <w:gridCol w:w="567"/>
        <w:gridCol w:w="567"/>
        <w:gridCol w:w="709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850"/>
      </w:tblGrid>
      <w:tr w:rsidR="004607E7" w:rsidRPr="00A33EDE" w:rsidTr="00053C80">
        <w:trPr>
          <w:trHeight w:val="321"/>
        </w:trPr>
        <w:tc>
          <w:tcPr>
            <w:tcW w:w="704" w:type="dxa"/>
            <w:vMerge w:val="restart"/>
          </w:tcPr>
          <w:p w:rsidR="004607E7" w:rsidRPr="00A33EDE" w:rsidRDefault="004607E7">
            <w:pPr>
              <w:pStyle w:val="TableParagraph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59" w:right="44" w:firstLine="40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 xml:space="preserve">№ </w:t>
            </w:r>
            <w:r w:rsidRPr="00A33EDE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5386" w:type="dxa"/>
            <w:vMerge w:val="restart"/>
          </w:tcPr>
          <w:p w:rsidR="004607E7" w:rsidRPr="00A33EDE" w:rsidRDefault="004607E7">
            <w:pPr>
              <w:pStyle w:val="TableParagraph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607E7" w:rsidRPr="00A33EDE" w:rsidRDefault="004607E7" w:rsidP="004E77F9">
            <w:pPr>
              <w:pStyle w:val="TableParagraph"/>
              <w:spacing w:line="229" w:lineRule="exact"/>
              <w:ind w:left="352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Название модуля, учебной</w:t>
            </w:r>
            <w:r w:rsidR="004E77F9" w:rsidRPr="00A33EDE">
              <w:rPr>
                <w:b/>
                <w:sz w:val="20"/>
                <w:szCs w:val="20"/>
              </w:rPr>
              <w:t xml:space="preserve"> </w:t>
            </w:r>
            <w:r w:rsidRPr="00A33EDE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75"/>
              <w:ind w:left="957" w:right="960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80"/>
              <w:ind w:left="957" w:right="957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Зачеты</w:t>
            </w:r>
          </w:p>
        </w:tc>
        <w:tc>
          <w:tcPr>
            <w:tcW w:w="3686" w:type="dxa"/>
            <w:gridSpan w:val="6"/>
            <w:vAlign w:val="center"/>
          </w:tcPr>
          <w:p w:rsidR="004607E7" w:rsidRPr="00A33EDE" w:rsidRDefault="004607E7" w:rsidP="00DC0437">
            <w:pPr>
              <w:pStyle w:val="TableParagraph"/>
              <w:spacing w:before="2" w:line="230" w:lineRule="exact"/>
              <w:ind w:left="1194" w:right="170" w:hanging="994"/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3969" w:type="dxa"/>
            <w:gridSpan w:val="6"/>
          </w:tcPr>
          <w:p w:rsidR="004607E7" w:rsidRPr="00A33EDE" w:rsidRDefault="004607E7" w:rsidP="00DC0437">
            <w:pPr>
              <w:pStyle w:val="TableParagraph"/>
              <w:spacing w:before="115"/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850" w:type="dxa"/>
            <w:vMerge w:val="restart"/>
            <w:textDirection w:val="btLr"/>
          </w:tcPr>
          <w:p w:rsidR="004607E7" w:rsidRPr="00A33EDE" w:rsidRDefault="004607E7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604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C0437" w:rsidRPr="00A33EDE" w:rsidTr="00053C80">
        <w:trPr>
          <w:trHeight w:val="308"/>
        </w:trPr>
        <w:tc>
          <w:tcPr>
            <w:tcW w:w="704" w:type="dxa"/>
            <w:vMerge/>
            <w:tcBorders>
              <w:top w:val="nil"/>
            </w:tcBorders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53"/>
              <w:ind w:left="893" w:right="894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53"/>
              <w:ind w:left="619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Аудиторных</w:t>
            </w:r>
          </w:p>
        </w:tc>
        <w:tc>
          <w:tcPr>
            <w:tcW w:w="2268" w:type="dxa"/>
            <w:gridSpan w:val="4"/>
          </w:tcPr>
          <w:p w:rsidR="004607E7" w:rsidRPr="00A33EDE" w:rsidRDefault="004607E7">
            <w:pPr>
              <w:pStyle w:val="TableParagraph"/>
              <w:spacing w:before="34"/>
              <w:ind w:left="582" w:right="575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Из них</w:t>
            </w:r>
          </w:p>
        </w:tc>
        <w:tc>
          <w:tcPr>
            <w:tcW w:w="3969" w:type="dxa"/>
            <w:gridSpan w:val="6"/>
          </w:tcPr>
          <w:p w:rsidR="004607E7" w:rsidRPr="00A33EDE" w:rsidRDefault="004607E7">
            <w:pPr>
              <w:pStyle w:val="TableParagraph"/>
              <w:spacing w:before="34"/>
              <w:ind w:left="1522" w:right="1519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I курс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</w:tr>
      <w:tr w:rsidR="004359B2" w:rsidRPr="00A33EDE" w:rsidTr="00053C80">
        <w:trPr>
          <w:trHeight w:val="531"/>
        </w:trPr>
        <w:tc>
          <w:tcPr>
            <w:tcW w:w="704" w:type="dxa"/>
            <w:vMerge/>
            <w:tcBorders>
              <w:top w:val="nil"/>
            </w:tcBorders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04"/>
              <w:ind w:left="649" w:right="650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07"/>
              <w:ind w:left="374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06"/>
              <w:ind w:left="395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04"/>
              <w:ind w:left="424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Семинарские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</w:tcPr>
          <w:p w:rsidR="004607E7" w:rsidRPr="00A33EDE" w:rsidRDefault="004607E7">
            <w:pPr>
              <w:pStyle w:val="TableParagraph"/>
              <w:spacing w:before="16" w:line="229" w:lineRule="exact"/>
              <w:ind w:left="48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1 </w:t>
            </w:r>
            <w:r w:rsidRPr="00A33EDE">
              <w:rPr>
                <w:spacing w:val="-6"/>
                <w:sz w:val="20"/>
                <w:szCs w:val="20"/>
              </w:rPr>
              <w:t>семестр,</w:t>
            </w:r>
          </w:p>
          <w:p w:rsidR="004607E7" w:rsidRPr="00A33EDE" w:rsidRDefault="004607E7">
            <w:pPr>
              <w:pStyle w:val="TableParagraph"/>
              <w:spacing w:line="229" w:lineRule="exact"/>
              <w:ind w:left="476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 </w:t>
            </w:r>
            <w:r w:rsidR="00F07CE3" w:rsidRPr="00A33EDE">
              <w:rPr>
                <w:sz w:val="20"/>
                <w:szCs w:val="20"/>
              </w:rPr>
              <w:t>14</w:t>
            </w:r>
            <w:r w:rsidRPr="00A33EDE">
              <w:rPr>
                <w:sz w:val="20"/>
                <w:szCs w:val="20"/>
              </w:rPr>
              <w:t xml:space="preserve"> </w:t>
            </w:r>
            <w:r w:rsidRPr="00A33EDE">
              <w:rPr>
                <w:spacing w:val="-5"/>
                <w:sz w:val="20"/>
                <w:szCs w:val="20"/>
              </w:rPr>
              <w:t xml:space="preserve"> </w:t>
            </w:r>
            <w:r w:rsidRPr="00A33EDE">
              <w:rPr>
                <w:sz w:val="20"/>
                <w:szCs w:val="20"/>
              </w:rPr>
              <w:t>недель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</w:tcPr>
          <w:p w:rsidR="004607E7" w:rsidRPr="00A33EDE" w:rsidRDefault="004607E7">
            <w:pPr>
              <w:pStyle w:val="TableParagraph"/>
              <w:spacing w:before="16" w:line="229" w:lineRule="exact"/>
              <w:ind w:left="452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  <w:r w:rsidRPr="00A33EDE">
              <w:rPr>
                <w:spacing w:val="-2"/>
                <w:sz w:val="20"/>
                <w:szCs w:val="20"/>
              </w:rPr>
              <w:t xml:space="preserve"> </w:t>
            </w:r>
            <w:r w:rsidRPr="00A33EDE">
              <w:rPr>
                <w:sz w:val="20"/>
                <w:szCs w:val="20"/>
              </w:rPr>
              <w:t>семестр,</w:t>
            </w:r>
          </w:p>
          <w:p w:rsidR="004607E7" w:rsidRPr="00A33EDE" w:rsidRDefault="004607E7" w:rsidP="004359B2">
            <w:pPr>
              <w:pStyle w:val="TableParagraph"/>
              <w:spacing w:line="229" w:lineRule="exact"/>
              <w:ind w:left="471"/>
              <w:rPr>
                <w:sz w:val="20"/>
                <w:szCs w:val="20"/>
              </w:rPr>
            </w:pPr>
            <w:r w:rsidRPr="00A33EDE">
              <w:rPr>
                <w:w w:val="99"/>
                <w:sz w:val="20"/>
                <w:szCs w:val="20"/>
              </w:rPr>
              <w:t xml:space="preserve"> </w:t>
            </w:r>
            <w:r w:rsidR="00700BF6">
              <w:rPr>
                <w:sz w:val="20"/>
                <w:szCs w:val="20"/>
              </w:rPr>
              <w:t>9</w:t>
            </w:r>
            <w:r w:rsidR="00922946" w:rsidRPr="00A33EDE">
              <w:rPr>
                <w:sz w:val="20"/>
                <w:szCs w:val="20"/>
              </w:rPr>
              <w:t xml:space="preserve">  </w:t>
            </w:r>
            <w:r w:rsidRPr="00A33EDE">
              <w:rPr>
                <w:sz w:val="20"/>
                <w:szCs w:val="20"/>
              </w:rPr>
              <w:t>недель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</w:tr>
      <w:tr w:rsidR="004359B2" w:rsidRPr="00A33EDE" w:rsidTr="001316AC">
        <w:trPr>
          <w:trHeight w:val="1569"/>
        </w:trPr>
        <w:tc>
          <w:tcPr>
            <w:tcW w:w="704" w:type="dxa"/>
            <w:vMerge/>
            <w:tcBorders>
              <w:top w:val="nil"/>
              <w:bottom w:val="double" w:sz="2" w:space="0" w:color="000000"/>
            </w:tcBorders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nil"/>
              <w:bottom w:val="double" w:sz="2" w:space="0" w:color="000000"/>
            </w:tcBorders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249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292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Ауд.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251"/>
              <w:rPr>
                <w:sz w:val="20"/>
                <w:szCs w:val="20"/>
              </w:rPr>
            </w:pPr>
            <w:proofErr w:type="spellStart"/>
            <w:r w:rsidRPr="00A33EDE">
              <w:rPr>
                <w:sz w:val="20"/>
                <w:szCs w:val="20"/>
              </w:rPr>
              <w:t>Зач</w:t>
            </w:r>
            <w:proofErr w:type="spellEnd"/>
            <w:r w:rsidRPr="00A33EDE">
              <w:rPr>
                <w:sz w:val="20"/>
                <w:szCs w:val="20"/>
              </w:rPr>
              <w:t>. единиц</w:t>
            </w:r>
          </w:p>
        </w:tc>
        <w:tc>
          <w:tcPr>
            <w:tcW w:w="70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249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spacing w:before="1"/>
              <w:ind w:left="292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Ауд.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4607E7" w:rsidRPr="00A33EDE" w:rsidRDefault="004607E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4607E7" w:rsidRPr="00A33EDE" w:rsidRDefault="004607E7">
            <w:pPr>
              <w:pStyle w:val="TableParagraph"/>
              <w:ind w:left="251"/>
              <w:rPr>
                <w:sz w:val="20"/>
                <w:szCs w:val="20"/>
              </w:rPr>
            </w:pPr>
            <w:proofErr w:type="spellStart"/>
            <w:r w:rsidRPr="00A33EDE">
              <w:rPr>
                <w:sz w:val="20"/>
                <w:szCs w:val="20"/>
              </w:rPr>
              <w:t>Зач</w:t>
            </w:r>
            <w:proofErr w:type="spellEnd"/>
            <w:r w:rsidRPr="00A33EDE">
              <w:rPr>
                <w:sz w:val="20"/>
                <w:szCs w:val="20"/>
              </w:rPr>
              <w:t>. единиц</w:t>
            </w:r>
          </w:p>
        </w:tc>
        <w:tc>
          <w:tcPr>
            <w:tcW w:w="850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:rsidR="004607E7" w:rsidRPr="00A33EDE" w:rsidRDefault="004607E7">
            <w:pPr>
              <w:rPr>
                <w:sz w:val="20"/>
                <w:szCs w:val="20"/>
              </w:rPr>
            </w:pPr>
          </w:p>
        </w:tc>
      </w:tr>
      <w:tr w:rsidR="004359B2" w:rsidRPr="00A33EDE" w:rsidTr="00053C80">
        <w:trPr>
          <w:trHeight w:val="531"/>
        </w:trPr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F07CE3" w:rsidRPr="00A33EDE" w:rsidRDefault="00F07CE3" w:rsidP="0003555C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F07CE3" w:rsidRPr="00A33EDE" w:rsidRDefault="00F07CE3" w:rsidP="004E77F9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2E5C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F07CE3" w:rsidRPr="00A33E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7A3D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A3D74" w:rsidP="007A3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1316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A5F6F" w:rsidRPr="00A33E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00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AA5F6F" w:rsidRPr="00A33E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A3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7A3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00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E5C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07CE3" w:rsidRPr="00A33EDE" w:rsidRDefault="00F07CE3" w:rsidP="003E10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359B2" w:rsidRPr="00A33EDE" w:rsidTr="00053C80">
        <w:trPr>
          <w:trHeight w:val="541"/>
        </w:trPr>
        <w:tc>
          <w:tcPr>
            <w:tcW w:w="704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F07CE3" w:rsidRPr="00A33EDE" w:rsidRDefault="00162847" w:rsidP="00405813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F07CE3" w:rsidRPr="00A33EDE" w:rsidRDefault="00F07CE3" w:rsidP="00D54A2C">
            <w:pPr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</w:t>
            </w:r>
            <w:r w:rsidR="00D54A2C" w:rsidRPr="00A33EDE">
              <w:rPr>
                <w:b/>
                <w:bCs/>
                <w:sz w:val="20"/>
                <w:szCs w:val="20"/>
              </w:rPr>
              <w:t>Природоохранные технологии и устойчивое развитие</w:t>
            </w:r>
            <w:r w:rsidRPr="00A33EDE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2" w:space="0" w:color="000000"/>
              <w:bottom w:val="single" w:sz="4" w:space="0" w:color="000000"/>
            </w:tcBorders>
          </w:tcPr>
          <w:p w:rsidR="003E10E1" w:rsidRPr="00A33EDE" w:rsidRDefault="00A526AA" w:rsidP="003E1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  <w:p w:rsidR="00F07CE3" w:rsidRPr="00A33EDE" w:rsidRDefault="00F07CE3" w:rsidP="003E10E1">
            <w:pPr>
              <w:jc w:val="center"/>
              <w:rPr>
                <w:sz w:val="20"/>
                <w:szCs w:val="20"/>
              </w:rPr>
            </w:pPr>
          </w:p>
        </w:tc>
      </w:tr>
      <w:tr w:rsidR="004359B2" w:rsidRPr="00A33EDE" w:rsidTr="00053C80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162847" w:rsidP="0040581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07CE3" w:rsidRPr="00A33EDE">
              <w:rPr>
                <w:sz w:val="20"/>
                <w:szCs w:val="20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D54A2C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Природоохранные технологии в биосферных резерватах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2E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7CE3"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2E5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7CE3"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7CE3" w:rsidRPr="00A33EDE" w:rsidRDefault="00F07CE3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F07CE3" w:rsidRPr="00A33EDE" w:rsidRDefault="00162847" w:rsidP="003E10E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</w:t>
            </w:r>
          </w:p>
        </w:tc>
      </w:tr>
      <w:tr w:rsidR="004E261A" w:rsidRPr="00A33EDE" w:rsidTr="00053C80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4E261A" w:rsidP="004E261A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Зелёные" технологии в интересах устойчивого развития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2E5C05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261A"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2E5C05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E261A"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4E261A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261A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УПК-2</w:t>
            </w:r>
          </w:p>
        </w:tc>
      </w:tr>
      <w:tr w:rsidR="0093210D" w:rsidRPr="00A33EDE" w:rsidTr="00053C80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210D" w:rsidRPr="00A33EDE" w:rsidRDefault="00162847" w:rsidP="007774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"Научно-исследовательская работа по тематике диссертации"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10D" w:rsidRPr="00A33EDE" w:rsidRDefault="0093210D" w:rsidP="007774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93210D" w:rsidRPr="00A33EDE" w:rsidRDefault="00A526AA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</w:p>
        </w:tc>
      </w:tr>
      <w:tr w:rsidR="0093210D" w:rsidRPr="00A33EDE" w:rsidTr="00053C80">
        <w:trPr>
          <w:trHeight w:val="296"/>
        </w:trPr>
        <w:tc>
          <w:tcPr>
            <w:tcW w:w="704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93210D" w:rsidRPr="00A33EDE">
              <w:rPr>
                <w:sz w:val="20"/>
                <w:szCs w:val="20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93210D" w:rsidP="00777491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1, 2</w:t>
            </w:r>
          </w:p>
        </w:tc>
        <w:tc>
          <w:tcPr>
            <w:tcW w:w="70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2E5C05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3210D"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700BF6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3210D"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700BF6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E5C0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93210D" w:rsidRPr="00A33EDE" w:rsidRDefault="0093210D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2" w:space="0" w:color="000000"/>
            </w:tcBorders>
          </w:tcPr>
          <w:p w:rsidR="0093210D" w:rsidRPr="00A33EDE" w:rsidRDefault="0093210D" w:rsidP="0077749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359B2" w:rsidRPr="00A33EDE" w:rsidTr="00053C80">
        <w:trPr>
          <w:trHeight w:val="430"/>
        </w:trPr>
        <w:tc>
          <w:tcPr>
            <w:tcW w:w="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F07CE3" w:rsidRPr="00A33EDE" w:rsidRDefault="00F07CE3" w:rsidP="004E77F9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F07CE3" w:rsidRPr="00A33EDE" w:rsidRDefault="00F07CE3" w:rsidP="004E77F9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Компонент учреждения высшего</w:t>
            </w:r>
            <w:r w:rsidR="004359B2" w:rsidRPr="00A33EDE">
              <w:rPr>
                <w:b/>
                <w:sz w:val="20"/>
                <w:szCs w:val="20"/>
              </w:rPr>
              <w:t xml:space="preserve"> </w:t>
            </w:r>
            <w:r w:rsidRPr="00A33EDE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F07CE3" w:rsidRPr="00A33EDE" w:rsidRDefault="00F07C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604C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AA5F6F" w:rsidP="00BA5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ED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700BF6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7A3D7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1316AC" w:rsidP="004003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9273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B9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B9273A" w:rsidP="00BA58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B9273A" w:rsidP="00BA58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AC0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A3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7A3D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00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F07CE3" w:rsidRPr="00A33EDE" w:rsidRDefault="00700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F07CE3" w:rsidRPr="00A33EDE" w:rsidRDefault="00FA38F4">
            <w:pPr>
              <w:jc w:val="center"/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07CE3" w:rsidRPr="00A33EDE" w:rsidRDefault="00F07CE3" w:rsidP="003E10E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85F24" w:rsidRPr="00A33EDE" w:rsidTr="00053C80">
        <w:trPr>
          <w:trHeight w:val="563"/>
        </w:trPr>
        <w:tc>
          <w:tcPr>
            <w:tcW w:w="704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4C7035">
            <w:pPr>
              <w:jc w:val="center"/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386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"Устойчивое использование биологических ресурсов"</w:t>
            </w: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E85F24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</w:tr>
      <w:tr w:rsidR="00E85F24" w:rsidRPr="00A33EDE" w:rsidTr="00053C80">
        <w:trPr>
          <w:trHeight w:val="42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162847" w:rsidP="004C7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E85F24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Современные проблемы клеточной биологии, биотехнологии и </w:t>
            </w:r>
            <w:proofErr w:type="spellStart"/>
            <w:r w:rsidRPr="00A33EDE">
              <w:rPr>
                <w:sz w:val="20"/>
                <w:szCs w:val="20"/>
              </w:rPr>
              <w:t>энвайронментологии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2E5C05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F76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2E5C05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5F24" w:rsidRPr="00A33EDE" w:rsidRDefault="00E85F24" w:rsidP="00777491">
            <w:pPr>
              <w:jc w:val="center"/>
              <w:rPr>
                <w:sz w:val="20"/>
                <w:szCs w:val="20"/>
              </w:rPr>
            </w:pPr>
          </w:p>
        </w:tc>
      </w:tr>
      <w:tr w:rsidR="00FE70AB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162847" w:rsidRDefault="00FE70AB" w:rsidP="009F5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"Мониторинг в природоохранной деятельности"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0AB" w:rsidRPr="00A33EDE" w:rsidRDefault="00FE70AB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</w:tr>
      <w:tr w:rsidR="00FE70AB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Химиче</w:t>
            </w:r>
            <w:r>
              <w:rPr>
                <w:sz w:val="20"/>
                <w:szCs w:val="20"/>
              </w:rPr>
              <w:t>ская экспертиза объектов природной среды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</w:tr>
      <w:tr w:rsidR="00FE70AB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Экосистемы поверхностных вод, мониторинг и охрана</w:t>
            </w:r>
            <w:r>
              <w:rPr>
                <w:sz w:val="20"/>
                <w:szCs w:val="20"/>
              </w:rPr>
              <w:t xml:space="preserve"> </w:t>
            </w:r>
            <w:r w:rsidRPr="00A33EDE">
              <w:rPr>
                <w:sz w:val="20"/>
                <w:szCs w:val="20"/>
              </w:rPr>
              <w:t>/ Дистанционное зондирование природной среды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70AB" w:rsidRPr="00A33EDE" w:rsidRDefault="00FE70AB" w:rsidP="009F5CDF">
            <w:pPr>
              <w:jc w:val="center"/>
              <w:rPr>
                <w:sz w:val="20"/>
                <w:szCs w:val="20"/>
              </w:rPr>
            </w:pPr>
          </w:p>
        </w:tc>
      </w:tr>
      <w:tr w:rsidR="00EC00DC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"Компьютерное</w:t>
            </w:r>
            <w:r>
              <w:rPr>
                <w:b/>
                <w:bCs/>
                <w:sz w:val="20"/>
                <w:szCs w:val="20"/>
              </w:rPr>
              <w:t xml:space="preserve"> и математическое</w:t>
            </w:r>
            <w:r w:rsidRPr="00A33EDE">
              <w:rPr>
                <w:b/>
                <w:bCs/>
                <w:sz w:val="20"/>
                <w:szCs w:val="20"/>
              </w:rPr>
              <w:t xml:space="preserve">  моделирование сложных систем"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</w:tr>
      <w:tr w:rsidR="00EC00DC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A33EDE">
              <w:rPr>
                <w:sz w:val="20"/>
                <w:szCs w:val="20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E17CA" w:rsidRDefault="00EC00DC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Моделирование многофункциональных систем</w:t>
            </w:r>
            <w:r w:rsidRPr="00AE17CA">
              <w:rPr>
                <w:sz w:val="20"/>
                <w:szCs w:val="20"/>
              </w:rPr>
              <w:t xml:space="preserve">  / </w:t>
            </w:r>
            <w:r>
              <w:rPr>
                <w:sz w:val="20"/>
                <w:szCs w:val="20"/>
              </w:rPr>
              <w:t>Основы синергетики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</w:tr>
      <w:tr w:rsidR="00EC00DC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A33EDE">
              <w:rPr>
                <w:sz w:val="20"/>
                <w:szCs w:val="20"/>
              </w:rPr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rPr>
                <w:sz w:val="20"/>
                <w:szCs w:val="20"/>
              </w:rPr>
            </w:pPr>
            <w:proofErr w:type="spellStart"/>
            <w:r w:rsidRPr="00A33EDE">
              <w:rPr>
                <w:sz w:val="20"/>
                <w:szCs w:val="20"/>
              </w:rPr>
              <w:t>Хемоинформатика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</w:tr>
      <w:tr w:rsidR="00EC00DC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B87AED" w:rsidRDefault="00EC00DC" w:rsidP="009F5C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rPr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</w:t>
            </w:r>
            <w:r>
              <w:rPr>
                <w:b/>
                <w:bCs/>
                <w:sz w:val="20"/>
                <w:szCs w:val="20"/>
              </w:rPr>
              <w:t>Прикладные аспекты природоохранной деятельности</w:t>
            </w:r>
            <w:r w:rsidRPr="00A33EDE">
              <w:rPr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</w:tr>
      <w:tr w:rsidR="00EC00DC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B87AED" w:rsidRDefault="00EC00DC" w:rsidP="009F5C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</w:t>
            </w:r>
            <w:r w:rsidRPr="00B87AED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053C80" w:rsidRDefault="00EC00DC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Экологическая радиохимия</w:t>
            </w:r>
            <w:r>
              <w:rPr>
                <w:sz w:val="20"/>
                <w:szCs w:val="20"/>
              </w:rPr>
              <w:t xml:space="preserve"> </w:t>
            </w:r>
            <w:r w:rsidRPr="00053C8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F33827">
              <w:rPr>
                <w:sz w:val="20"/>
                <w:szCs w:val="20"/>
              </w:rPr>
              <w:t>Экологические эффекты малых доз ионизирующего излучения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33ED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33ED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</w:tr>
      <w:tr w:rsidR="00EC00DC" w:rsidRPr="00A33EDE" w:rsidTr="009F5CDF">
        <w:trPr>
          <w:trHeight w:val="411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</w:tcPr>
          <w:p w:rsidR="00EC00DC" w:rsidRPr="00AE17CA" w:rsidRDefault="00EC00DC" w:rsidP="009F5CDF">
            <w:pPr>
              <w:rPr>
                <w:sz w:val="20"/>
                <w:szCs w:val="20"/>
              </w:rPr>
            </w:pPr>
            <w:r w:rsidRPr="00F33827">
              <w:rPr>
                <w:sz w:val="20"/>
                <w:szCs w:val="20"/>
              </w:rPr>
              <w:t>Экологические проблемы биофармацевтических и биотехнологических производств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DC" w:rsidRPr="00A33EDE" w:rsidRDefault="00EC00DC" w:rsidP="009F5C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33ED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  <w:r w:rsidR="00EC00D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C00DC" w:rsidRPr="00A33EDE" w:rsidTr="0083766A">
        <w:trPr>
          <w:trHeight w:val="328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4C7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8C0935">
            <w:pPr>
              <w:rPr>
                <w:b/>
                <w:bCs/>
                <w:sz w:val="20"/>
                <w:szCs w:val="20"/>
              </w:rPr>
            </w:pPr>
            <w:r w:rsidRPr="00A33EDE">
              <w:rPr>
                <w:b/>
                <w:bCs/>
                <w:sz w:val="20"/>
                <w:szCs w:val="20"/>
              </w:rPr>
              <w:t>Модуль "Современные образовательные технологии"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77749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DC" w:rsidRPr="00A33EDE" w:rsidRDefault="00EC00DC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777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C00DC" w:rsidRPr="00A33EDE" w:rsidRDefault="00EC00DC" w:rsidP="00A5663C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6</w:t>
            </w:r>
            <w:r w:rsidR="00A526AA">
              <w:rPr>
                <w:sz w:val="20"/>
                <w:szCs w:val="20"/>
              </w:rPr>
              <w:t>,</w:t>
            </w:r>
            <w:r w:rsidR="00A526AA" w:rsidRPr="00A33EDE">
              <w:rPr>
                <w:sz w:val="20"/>
                <w:szCs w:val="20"/>
              </w:rPr>
              <w:t xml:space="preserve"> УК-3</w:t>
            </w:r>
          </w:p>
        </w:tc>
      </w:tr>
      <w:tr w:rsidR="0083766A" w:rsidRPr="00A33EDE" w:rsidTr="009F5CDF">
        <w:trPr>
          <w:trHeight w:val="24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4C7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A33EDE">
              <w:rPr>
                <w:sz w:val="20"/>
                <w:szCs w:val="20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Актуальные проблемы  естествознания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A" w:rsidRPr="00A33EDE" w:rsidRDefault="0083766A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66A" w:rsidRPr="00A33EDE" w:rsidRDefault="0083766A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66A" w:rsidRPr="00A33EDE" w:rsidRDefault="0083766A" w:rsidP="009F5CD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3ED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</w:p>
        </w:tc>
      </w:tr>
      <w:tr w:rsidR="0083766A" w:rsidRPr="00A33EDE" w:rsidTr="00053C80">
        <w:trPr>
          <w:trHeight w:val="242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Default="0083766A" w:rsidP="004C7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A33EDE">
              <w:rPr>
                <w:sz w:val="20"/>
                <w:szCs w:val="20"/>
              </w:rPr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1316AC" w:rsidRDefault="0083766A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Технологии креативного образования в высшей школе </w:t>
            </w:r>
            <w:r w:rsidRPr="001316A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 Педагогика и психология высшего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9F5CDF">
            <w:pPr>
              <w:jc w:val="center"/>
              <w:rPr>
                <w:sz w:val="20"/>
                <w:szCs w:val="20"/>
              </w:rPr>
            </w:pPr>
          </w:p>
        </w:tc>
      </w:tr>
      <w:tr w:rsidR="0083766A" w:rsidRPr="00A33EDE" w:rsidTr="00AE17CA">
        <w:trPr>
          <w:trHeight w:val="423"/>
        </w:trPr>
        <w:tc>
          <w:tcPr>
            <w:tcW w:w="704" w:type="dxa"/>
            <w:vAlign w:val="center"/>
          </w:tcPr>
          <w:p w:rsidR="0083766A" w:rsidRPr="00A33EDE" w:rsidRDefault="0083766A" w:rsidP="004E77F9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  <w:lang w:val="en-US"/>
              </w:rPr>
              <w:t>3</w:t>
            </w:r>
            <w:r w:rsidRPr="00A33E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6" w:type="dxa"/>
            <w:vAlign w:val="center"/>
          </w:tcPr>
          <w:p w:rsidR="0083766A" w:rsidRPr="00A33EDE" w:rsidRDefault="0083766A" w:rsidP="004E77F9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83766A" w:rsidRPr="00A33EDE" w:rsidRDefault="0083766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83766A" w:rsidRPr="00A33EDE" w:rsidRDefault="0083766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/568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/316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/92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/180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/358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/202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/210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/114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850" w:type="dxa"/>
          </w:tcPr>
          <w:p w:rsidR="0083766A" w:rsidRPr="00A33EDE" w:rsidRDefault="0083766A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3766A" w:rsidRPr="00A33EDE" w:rsidTr="00AE17CA">
        <w:trPr>
          <w:trHeight w:val="254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4C7035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  <w:lang w:val="en-US"/>
              </w:rPr>
              <w:t>3</w:t>
            </w:r>
            <w:r w:rsidRPr="00A33EDE">
              <w:rPr>
                <w:sz w:val="20"/>
                <w:szCs w:val="20"/>
              </w:rPr>
              <w:t>.1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Основы информационных технологий </w:t>
            </w:r>
            <w:r w:rsidRPr="00A33ED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/72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УК-4</w:t>
            </w:r>
          </w:p>
        </w:tc>
      </w:tr>
      <w:tr w:rsidR="0083766A" w:rsidRPr="00A33EDE" w:rsidTr="00AE17CA">
        <w:trPr>
          <w:trHeight w:val="257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4C7035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  <w:lang w:val="en-US"/>
              </w:rPr>
              <w:lastRenderedPageBreak/>
              <w:t>3</w:t>
            </w:r>
            <w:r w:rsidRPr="00A33EDE">
              <w:rPr>
                <w:sz w:val="20"/>
                <w:szCs w:val="20"/>
              </w:rPr>
              <w:t>.2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Иностранный язык </w:t>
            </w:r>
            <w:r w:rsidRPr="00A33ED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3E5EAD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3E5EAD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 w:rsidP="003E5EAD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 w:rsidP="003E5EAD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УК-5</w:t>
            </w:r>
          </w:p>
        </w:tc>
      </w:tr>
      <w:tr w:rsidR="0083766A" w:rsidRPr="00A33EDE" w:rsidTr="00AE17CA">
        <w:trPr>
          <w:trHeight w:val="363"/>
        </w:trPr>
        <w:tc>
          <w:tcPr>
            <w:tcW w:w="704" w:type="dxa"/>
            <w:tcBorders>
              <w:top w:val="single" w:sz="4" w:space="0" w:color="000000"/>
            </w:tcBorders>
            <w:vAlign w:val="center"/>
          </w:tcPr>
          <w:p w:rsidR="0083766A" w:rsidRPr="00A33EDE" w:rsidRDefault="0083766A" w:rsidP="004C7035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  <w:lang w:val="en-US"/>
              </w:rPr>
              <w:t>3</w:t>
            </w:r>
            <w:r w:rsidRPr="00A33EDE">
              <w:rPr>
                <w:sz w:val="20"/>
                <w:szCs w:val="20"/>
              </w:rPr>
              <w:t>.3</w:t>
            </w:r>
          </w:p>
        </w:tc>
        <w:tc>
          <w:tcPr>
            <w:tcW w:w="5386" w:type="dxa"/>
            <w:tcBorders>
              <w:top w:val="single" w:sz="4" w:space="0" w:color="000000"/>
            </w:tcBorders>
            <w:vAlign w:val="center"/>
          </w:tcPr>
          <w:p w:rsidR="0083766A" w:rsidRPr="00A33EDE" w:rsidRDefault="0083766A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Философия и методология науки</w:t>
            </w:r>
            <w:r w:rsidRPr="00A33ED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/104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/44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/6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83766A" w:rsidRPr="00A33EDE" w:rsidRDefault="0083766A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УК-6</w:t>
            </w:r>
          </w:p>
        </w:tc>
      </w:tr>
    </w:tbl>
    <w:p w:rsidR="003B502E" w:rsidRPr="00A33EDE" w:rsidRDefault="003B502E" w:rsidP="008077C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4"/>
        <w:gridCol w:w="709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850"/>
      </w:tblGrid>
      <w:tr w:rsidR="00512734" w:rsidRPr="00A33EDE" w:rsidTr="00AE17CA">
        <w:trPr>
          <w:trHeight w:val="228"/>
        </w:trPr>
        <w:tc>
          <w:tcPr>
            <w:tcW w:w="722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604C60" w:rsidP="008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A33EDE" w:rsidRDefault="00700BF6" w:rsidP="008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B9273A" w:rsidP="00D562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B9273A" w:rsidP="008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B9273A" w:rsidP="008077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A33EDE" w:rsidRDefault="00B9273A" w:rsidP="00D5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700BF6" w:rsidP="008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AC08D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512734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298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A33EDE" w:rsidRDefault="00512734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700BF6" w:rsidP="008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512734" w:rsidRPr="00A33EDE" w:rsidRDefault="00700BF6" w:rsidP="00807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12734" w:rsidRPr="00A33EDE" w:rsidRDefault="00B94F46" w:rsidP="00D56272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734" w:rsidRPr="00A33EDE" w:rsidTr="00AE17CA">
        <w:trPr>
          <w:trHeight w:val="232"/>
        </w:trPr>
        <w:tc>
          <w:tcPr>
            <w:tcW w:w="722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D56272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  <w:r w:rsidR="00700BF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734" w:rsidRPr="00A33EDE" w:rsidTr="00AE17CA">
        <w:trPr>
          <w:trHeight w:val="230"/>
        </w:trPr>
        <w:tc>
          <w:tcPr>
            <w:tcW w:w="72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734" w:rsidRPr="00A33EDE" w:rsidTr="00AE17CA">
        <w:trPr>
          <w:trHeight w:val="230"/>
        </w:trPr>
        <w:tc>
          <w:tcPr>
            <w:tcW w:w="72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734" w:rsidRPr="00A33EDE" w:rsidTr="00AE17CA">
        <w:trPr>
          <w:trHeight w:val="230"/>
        </w:trPr>
        <w:tc>
          <w:tcPr>
            <w:tcW w:w="72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700BF6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700BF6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734" w:rsidRPr="00A33EDE" w:rsidTr="00AE17CA">
        <w:trPr>
          <w:trHeight w:val="229"/>
        </w:trPr>
        <w:tc>
          <w:tcPr>
            <w:tcW w:w="722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A33EDE" w:rsidRDefault="00700BF6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700BF6" w:rsidP="008077C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12734" w:rsidRPr="00A33EDE" w:rsidRDefault="00512734" w:rsidP="008077C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12734" w:rsidRPr="00A33EDE" w:rsidRDefault="00512734" w:rsidP="008077C8">
      <w:pPr>
        <w:pStyle w:val="a3"/>
        <w:spacing w:before="2"/>
        <w:rPr>
          <w:b/>
        </w:rPr>
      </w:pPr>
    </w:p>
    <w:p w:rsidR="00C02607" w:rsidRPr="00A33EDE" w:rsidRDefault="00C02607" w:rsidP="008077C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92"/>
        <w:gridCol w:w="1134"/>
        <w:gridCol w:w="1134"/>
        <w:gridCol w:w="1559"/>
        <w:gridCol w:w="1564"/>
        <w:gridCol w:w="1697"/>
        <w:gridCol w:w="5392"/>
      </w:tblGrid>
      <w:tr w:rsidR="00512734" w:rsidRPr="00A33EDE" w:rsidTr="00880F13">
        <w:trPr>
          <w:trHeight w:val="447"/>
        </w:trPr>
        <w:tc>
          <w:tcPr>
            <w:tcW w:w="5533" w:type="dxa"/>
            <w:gridSpan w:val="4"/>
            <w:tcBorders>
              <w:bottom w:val="single" w:sz="4" w:space="0" w:color="000000"/>
            </w:tcBorders>
            <w:vAlign w:val="center"/>
          </w:tcPr>
          <w:p w:rsidR="00512734" w:rsidRPr="0095514E" w:rsidRDefault="00512734" w:rsidP="00880F13">
            <w:pPr>
              <w:pStyle w:val="TableParagraph"/>
              <w:spacing w:line="202" w:lineRule="exact"/>
              <w:ind w:left="1996"/>
              <w:rPr>
                <w:b/>
                <w:sz w:val="24"/>
                <w:szCs w:val="20"/>
              </w:rPr>
            </w:pPr>
            <w:r w:rsidRPr="0095514E">
              <w:rPr>
                <w:b/>
                <w:sz w:val="24"/>
                <w:szCs w:val="20"/>
              </w:rPr>
              <w:t>IV. Практики</w:t>
            </w:r>
          </w:p>
        </w:tc>
        <w:tc>
          <w:tcPr>
            <w:tcW w:w="4820" w:type="dxa"/>
            <w:gridSpan w:val="3"/>
            <w:vAlign w:val="center"/>
          </w:tcPr>
          <w:p w:rsidR="00512734" w:rsidRPr="0095514E" w:rsidRDefault="00512734" w:rsidP="00880F13">
            <w:pPr>
              <w:pStyle w:val="TableParagraph"/>
              <w:spacing w:line="202" w:lineRule="exact"/>
              <w:ind w:left="1254"/>
              <w:rPr>
                <w:b/>
                <w:sz w:val="24"/>
                <w:szCs w:val="20"/>
              </w:rPr>
            </w:pPr>
            <w:r w:rsidRPr="0095514E">
              <w:rPr>
                <w:b/>
                <w:sz w:val="24"/>
                <w:szCs w:val="20"/>
              </w:rPr>
              <w:t>V. Магистерская диссертация</w:t>
            </w:r>
          </w:p>
        </w:tc>
        <w:tc>
          <w:tcPr>
            <w:tcW w:w="5392" w:type="dxa"/>
            <w:vAlign w:val="center"/>
          </w:tcPr>
          <w:p w:rsidR="00512734" w:rsidRPr="0095514E" w:rsidRDefault="00512734" w:rsidP="00880F13">
            <w:pPr>
              <w:pStyle w:val="TableParagraph"/>
              <w:spacing w:line="202" w:lineRule="exact"/>
              <w:ind w:left="1490"/>
              <w:rPr>
                <w:b/>
                <w:sz w:val="24"/>
                <w:szCs w:val="20"/>
              </w:rPr>
            </w:pPr>
            <w:r w:rsidRPr="0095514E">
              <w:rPr>
                <w:b/>
                <w:sz w:val="24"/>
                <w:szCs w:val="20"/>
              </w:rPr>
              <w:t>VI. Итоговая аттестация</w:t>
            </w:r>
          </w:p>
        </w:tc>
      </w:tr>
      <w:tr w:rsidR="00512734" w:rsidRPr="00A33EDE" w:rsidTr="00880F13">
        <w:trPr>
          <w:trHeight w:val="469"/>
        </w:trPr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117"/>
              <w:ind w:left="239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117"/>
              <w:ind w:left="151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117"/>
              <w:ind w:left="26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2" w:line="230" w:lineRule="atLeast"/>
              <w:ind w:left="183" w:hanging="7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117"/>
              <w:ind w:left="469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Семестр</w:t>
            </w: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117"/>
              <w:ind w:left="559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Недель</w:t>
            </w:r>
          </w:p>
        </w:tc>
        <w:tc>
          <w:tcPr>
            <w:tcW w:w="1697" w:type="dxa"/>
            <w:tcBorders>
              <w:left w:val="single" w:sz="4" w:space="0" w:color="000000"/>
            </w:tcBorders>
          </w:tcPr>
          <w:p w:rsidR="00512734" w:rsidRPr="00A33EDE" w:rsidRDefault="00512734" w:rsidP="008077C8">
            <w:pPr>
              <w:pStyle w:val="TableParagraph"/>
              <w:spacing w:before="2" w:line="230" w:lineRule="atLeast"/>
              <w:ind w:left="611" w:hanging="94"/>
              <w:rPr>
                <w:sz w:val="20"/>
                <w:szCs w:val="20"/>
              </w:rPr>
            </w:pPr>
            <w:r w:rsidRPr="00A33EDE">
              <w:rPr>
                <w:w w:val="95"/>
                <w:sz w:val="20"/>
                <w:szCs w:val="20"/>
              </w:rPr>
              <w:t xml:space="preserve">Зачетных </w:t>
            </w:r>
            <w:r w:rsidRPr="00A33EDE">
              <w:rPr>
                <w:sz w:val="20"/>
                <w:szCs w:val="20"/>
              </w:rPr>
              <w:t>единиц</w:t>
            </w:r>
          </w:p>
        </w:tc>
        <w:tc>
          <w:tcPr>
            <w:tcW w:w="5392" w:type="dxa"/>
            <w:vMerge w:val="restart"/>
          </w:tcPr>
          <w:p w:rsidR="00512734" w:rsidRPr="00A33EDE" w:rsidRDefault="00512734" w:rsidP="008077C8">
            <w:pPr>
              <w:pStyle w:val="TableParagraph"/>
              <w:rPr>
                <w:b/>
                <w:sz w:val="20"/>
                <w:szCs w:val="20"/>
              </w:rPr>
            </w:pPr>
          </w:p>
          <w:p w:rsidR="00512734" w:rsidRPr="00A33EDE" w:rsidRDefault="00512734" w:rsidP="008077C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12734" w:rsidRPr="00A33EDE" w:rsidRDefault="00512734" w:rsidP="008077C8">
            <w:pPr>
              <w:pStyle w:val="TableParagraph"/>
              <w:ind w:left="1130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Защита магистерской диссертации</w:t>
            </w:r>
          </w:p>
        </w:tc>
      </w:tr>
      <w:tr w:rsidR="00512734" w:rsidRPr="00A33EDE" w:rsidTr="00880F13">
        <w:trPr>
          <w:trHeight w:val="716"/>
        </w:trPr>
        <w:tc>
          <w:tcPr>
            <w:tcW w:w="2273" w:type="dxa"/>
            <w:tcBorders>
              <w:right w:val="single" w:sz="4" w:space="0" w:color="000000"/>
            </w:tcBorders>
            <w:vAlign w:val="center"/>
          </w:tcPr>
          <w:p w:rsidR="00512734" w:rsidRPr="00A33EDE" w:rsidRDefault="00766827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734" w:rsidRPr="00A33EDE" w:rsidRDefault="00512734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734" w:rsidRPr="00A33EDE" w:rsidRDefault="00512734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12734" w:rsidRPr="00A33EDE" w:rsidRDefault="00512734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:rsidR="00512734" w:rsidRPr="00A33EDE" w:rsidRDefault="00512734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734" w:rsidRPr="00A33EDE" w:rsidRDefault="004359B2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left w:val="single" w:sz="4" w:space="0" w:color="000000"/>
            </w:tcBorders>
            <w:vAlign w:val="center"/>
          </w:tcPr>
          <w:p w:rsidR="00512734" w:rsidRPr="00A33EDE" w:rsidRDefault="004359B2" w:rsidP="008077C8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12</w:t>
            </w:r>
          </w:p>
        </w:tc>
        <w:tc>
          <w:tcPr>
            <w:tcW w:w="5392" w:type="dxa"/>
            <w:vMerge/>
            <w:tcBorders>
              <w:top w:val="nil"/>
            </w:tcBorders>
          </w:tcPr>
          <w:p w:rsidR="00512734" w:rsidRPr="00A33EDE" w:rsidRDefault="00512734" w:rsidP="008077C8">
            <w:pPr>
              <w:rPr>
                <w:sz w:val="20"/>
                <w:szCs w:val="20"/>
              </w:rPr>
            </w:pPr>
          </w:p>
        </w:tc>
      </w:tr>
    </w:tbl>
    <w:p w:rsidR="004E77F9" w:rsidRPr="00A33EDE" w:rsidRDefault="004E77F9" w:rsidP="008077C8">
      <w:pPr>
        <w:pStyle w:val="a3"/>
        <w:spacing w:before="2"/>
        <w:rPr>
          <w:b/>
        </w:rPr>
      </w:pPr>
    </w:p>
    <w:p w:rsidR="008077C8" w:rsidRPr="0095514E" w:rsidRDefault="008077C8" w:rsidP="008077C8">
      <w:pPr>
        <w:spacing w:before="76"/>
        <w:ind w:left="6669"/>
        <w:rPr>
          <w:b/>
          <w:sz w:val="24"/>
        </w:rPr>
      </w:pPr>
      <w:r w:rsidRPr="0095514E">
        <w:rPr>
          <w:b/>
          <w:sz w:val="24"/>
        </w:rPr>
        <w:t>VII. Матрица компетенций</w:t>
      </w:r>
    </w:p>
    <w:p w:rsidR="003B502E" w:rsidRPr="004E77F9" w:rsidRDefault="003B502E" w:rsidP="008077C8">
      <w:pPr>
        <w:pStyle w:val="a3"/>
        <w:spacing w:before="2"/>
        <w:rPr>
          <w:b/>
          <w:sz w:val="24"/>
        </w:rPr>
      </w:pPr>
    </w:p>
    <w:tbl>
      <w:tblPr>
        <w:tblStyle w:val="TableNormal"/>
        <w:tblW w:w="15738" w:type="dxa"/>
        <w:tblInd w:w="2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3324"/>
        <w:gridCol w:w="1285"/>
      </w:tblGrid>
      <w:tr w:rsidR="008077C8" w:rsidRPr="00A33EDE" w:rsidTr="00565C6D">
        <w:trPr>
          <w:trHeight w:val="690"/>
        </w:trPr>
        <w:tc>
          <w:tcPr>
            <w:tcW w:w="1129" w:type="dxa"/>
          </w:tcPr>
          <w:p w:rsidR="008077C8" w:rsidRPr="00A33EDE" w:rsidRDefault="008077C8" w:rsidP="008077C8">
            <w:pPr>
              <w:pStyle w:val="TableParagraph"/>
              <w:ind w:left="92" w:firstLine="290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Код</w:t>
            </w:r>
          </w:p>
          <w:p w:rsidR="008077C8" w:rsidRPr="00A33EDE" w:rsidRDefault="008077C8" w:rsidP="008077C8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33EDE">
              <w:rPr>
                <w:b/>
                <w:w w:val="95"/>
                <w:sz w:val="20"/>
                <w:szCs w:val="20"/>
              </w:rPr>
              <w:t>компетен</w:t>
            </w:r>
            <w:proofErr w:type="spellEnd"/>
            <w:r w:rsidRPr="00A33EDE">
              <w:rPr>
                <w:b/>
                <w:w w:val="95"/>
                <w:sz w:val="20"/>
                <w:szCs w:val="20"/>
              </w:rPr>
              <w:t xml:space="preserve">- </w:t>
            </w:r>
            <w:proofErr w:type="spellStart"/>
            <w:r w:rsidRPr="00A33EDE">
              <w:rPr>
                <w:b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3324" w:type="dxa"/>
            <w:vAlign w:val="center"/>
          </w:tcPr>
          <w:p w:rsidR="008077C8" w:rsidRPr="00A33EDE" w:rsidRDefault="008077C8" w:rsidP="00565C6D">
            <w:pPr>
              <w:pStyle w:val="TableParagraph"/>
              <w:ind w:left="5332" w:right="5331"/>
              <w:jc w:val="center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285" w:type="dxa"/>
          </w:tcPr>
          <w:p w:rsidR="008077C8" w:rsidRPr="00A33EDE" w:rsidRDefault="008077C8" w:rsidP="008077C8">
            <w:pPr>
              <w:pStyle w:val="TableParagraph"/>
              <w:ind w:left="260" w:right="48" w:hanging="185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Код модуля, учебной</w:t>
            </w:r>
          </w:p>
          <w:p w:rsidR="008077C8" w:rsidRPr="00A33EDE" w:rsidRDefault="008077C8" w:rsidP="008077C8">
            <w:pPr>
              <w:pStyle w:val="TableParagraph"/>
              <w:spacing w:line="210" w:lineRule="exact"/>
              <w:ind w:left="53"/>
              <w:rPr>
                <w:b/>
                <w:sz w:val="20"/>
                <w:szCs w:val="20"/>
              </w:rPr>
            </w:pPr>
            <w:r w:rsidRPr="00A33EDE">
              <w:rPr>
                <w:b/>
                <w:sz w:val="20"/>
                <w:szCs w:val="20"/>
              </w:rPr>
              <w:t>дисциплины</w:t>
            </w:r>
          </w:p>
        </w:tc>
      </w:tr>
      <w:tr w:rsidR="00162847" w:rsidRPr="00A33EDE" w:rsidTr="00162847">
        <w:trPr>
          <w:trHeight w:val="585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162847" w:rsidP="003E5EAD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УК-1</w:t>
            </w:r>
          </w:p>
        </w:tc>
        <w:tc>
          <w:tcPr>
            <w:tcW w:w="13324" w:type="dxa"/>
            <w:tcBorders>
              <w:bottom w:val="single" w:sz="4" w:space="0" w:color="000000"/>
            </w:tcBorders>
          </w:tcPr>
          <w:p w:rsidR="00162847" w:rsidRPr="00A33EDE" w:rsidRDefault="00A526AA" w:rsidP="008077C8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426F0F" w:rsidP="003E5E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162847" w:rsidRPr="00A33EDE" w:rsidTr="00A526AA">
        <w:trPr>
          <w:trHeight w:val="559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УК-2</w:t>
            </w:r>
          </w:p>
        </w:tc>
        <w:tc>
          <w:tcPr>
            <w:tcW w:w="13324" w:type="dxa"/>
            <w:tcBorders>
              <w:bottom w:val="single" w:sz="4" w:space="0" w:color="000000"/>
            </w:tcBorders>
          </w:tcPr>
          <w:p w:rsidR="00162847" w:rsidRPr="00A33EDE" w:rsidRDefault="00A526AA" w:rsidP="008077C8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Быть способным анализировать ключевые аспекты устойчивого развития, оценивать возможности и экологические риски реализации принципов устойчивого развития в основных секторах народного хозяйства, осуществлять практическую реализацию проектов в области устойчивого развития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426F0F" w:rsidP="003E5E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162847" w:rsidRPr="00A33EDE" w:rsidTr="00162847">
        <w:trPr>
          <w:trHeight w:val="504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УК-3</w:t>
            </w:r>
          </w:p>
        </w:tc>
        <w:tc>
          <w:tcPr>
            <w:tcW w:w="13324" w:type="dxa"/>
            <w:tcBorders>
              <w:bottom w:val="single" w:sz="4" w:space="0" w:color="000000"/>
            </w:tcBorders>
          </w:tcPr>
          <w:p w:rsidR="00162847" w:rsidRPr="00A33EDE" w:rsidRDefault="00162847" w:rsidP="008077C8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565C6D" w:rsidP="003E5E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162847" w:rsidRPr="00A33EDE" w:rsidTr="00565C6D">
        <w:trPr>
          <w:trHeight w:val="463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УК-4</w:t>
            </w:r>
          </w:p>
        </w:tc>
        <w:tc>
          <w:tcPr>
            <w:tcW w:w="13324" w:type="dxa"/>
            <w:tcBorders>
              <w:bottom w:val="single" w:sz="4" w:space="0" w:color="000000"/>
            </w:tcBorders>
          </w:tcPr>
          <w:p w:rsidR="00162847" w:rsidRPr="00A33EDE" w:rsidRDefault="00162847" w:rsidP="00777491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  <w:lang w:val="en-US"/>
              </w:rPr>
              <w:t>3</w:t>
            </w:r>
            <w:r w:rsidRPr="00A33EDE">
              <w:rPr>
                <w:sz w:val="20"/>
                <w:szCs w:val="20"/>
              </w:rPr>
              <w:t>.1</w:t>
            </w:r>
          </w:p>
        </w:tc>
      </w:tr>
      <w:tr w:rsidR="00162847" w:rsidRPr="00A33EDE" w:rsidTr="00565C6D">
        <w:trPr>
          <w:trHeight w:val="555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УК-5</w:t>
            </w:r>
          </w:p>
        </w:tc>
        <w:tc>
          <w:tcPr>
            <w:tcW w:w="13324" w:type="dxa"/>
            <w:tcBorders>
              <w:top w:val="single" w:sz="4" w:space="0" w:color="000000"/>
              <w:bottom w:val="single" w:sz="4" w:space="0" w:color="000000"/>
            </w:tcBorders>
          </w:tcPr>
          <w:p w:rsidR="00162847" w:rsidRPr="00A33EDE" w:rsidRDefault="00162847" w:rsidP="00777491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  <w:lang w:val="en-US"/>
              </w:rPr>
              <w:t>3</w:t>
            </w:r>
            <w:r w:rsidRPr="00A33EDE">
              <w:rPr>
                <w:sz w:val="20"/>
                <w:szCs w:val="20"/>
              </w:rPr>
              <w:t>.2</w:t>
            </w:r>
          </w:p>
        </w:tc>
      </w:tr>
      <w:tr w:rsidR="00162847" w:rsidRPr="00A33EDE" w:rsidTr="00162847">
        <w:trPr>
          <w:trHeight w:val="551"/>
        </w:trPr>
        <w:tc>
          <w:tcPr>
            <w:tcW w:w="112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УК-6</w:t>
            </w:r>
          </w:p>
        </w:tc>
        <w:tc>
          <w:tcPr>
            <w:tcW w:w="1332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62847" w:rsidRPr="00A33EDE" w:rsidRDefault="00162847" w:rsidP="00777491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  <w:lang w:val="en-US"/>
              </w:rPr>
              <w:t>3</w:t>
            </w:r>
            <w:r w:rsidRPr="00A33EDE">
              <w:rPr>
                <w:sz w:val="20"/>
                <w:szCs w:val="20"/>
              </w:rPr>
              <w:t>.3</w:t>
            </w:r>
          </w:p>
        </w:tc>
      </w:tr>
      <w:tr w:rsidR="00162847" w:rsidRPr="00A33EDE" w:rsidTr="00162847">
        <w:trPr>
          <w:trHeight w:val="551"/>
        </w:trPr>
        <w:tc>
          <w:tcPr>
            <w:tcW w:w="1129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</w:t>
            </w:r>
          </w:p>
        </w:tc>
        <w:tc>
          <w:tcPr>
            <w:tcW w:w="13324" w:type="dxa"/>
            <w:tcBorders>
              <w:top w:val="double" w:sz="2" w:space="0" w:color="000000"/>
              <w:bottom w:val="single" w:sz="4" w:space="0" w:color="000000"/>
            </w:tcBorders>
          </w:tcPr>
          <w:p w:rsidR="00162847" w:rsidRPr="00A33EDE" w:rsidRDefault="00162847" w:rsidP="00777491">
            <w:pPr>
              <w:pStyle w:val="TableParagraph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Быть способным осуществлять практическую реализацию природоохранных технологий в интересах устойчивого развития на основе </w:t>
            </w:r>
            <w:proofErr w:type="gramStart"/>
            <w:r w:rsidRPr="00A33EDE">
              <w:rPr>
                <w:sz w:val="20"/>
                <w:szCs w:val="20"/>
              </w:rPr>
              <w:t>понимания  естественнонаучных</w:t>
            </w:r>
            <w:proofErr w:type="gramEnd"/>
            <w:r w:rsidRPr="00A33EDE">
              <w:rPr>
                <w:sz w:val="20"/>
                <w:szCs w:val="20"/>
              </w:rPr>
              <w:t xml:space="preserve"> критериев, определяющих состояние </w:t>
            </w:r>
            <w:proofErr w:type="spellStart"/>
            <w:r w:rsidRPr="00A33EDE">
              <w:rPr>
                <w:sz w:val="20"/>
                <w:szCs w:val="20"/>
              </w:rPr>
              <w:t>био</w:t>
            </w:r>
            <w:proofErr w:type="spellEnd"/>
            <w:r w:rsidRPr="00A33EDE">
              <w:rPr>
                <w:sz w:val="20"/>
                <w:szCs w:val="20"/>
              </w:rPr>
              <w:t xml:space="preserve">- и </w:t>
            </w:r>
            <w:proofErr w:type="spellStart"/>
            <w:r w:rsidRPr="00A33EDE">
              <w:rPr>
                <w:sz w:val="20"/>
                <w:szCs w:val="20"/>
              </w:rPr>
              <w:t>техносферы</w:t>
            </w:r>
            <w:proofErr w:type="spellEnd"/>
          </w:p>
        </w:tc>
        <w:tc>
          <w:tcPr>
            <w:tcW w:w="128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162847" w:rsidRPr="00A33EDE" w:rsidRDefault="00162847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</w:tr>
      <w:tr w:rsidR="00162847" w:rsidRPr="00A33EDE" w:rsidTr="00565C6D">
        <w:trPr>
          <w:trHeight w:val="849"/>
        </w:trPr>
        <w:tc>
          <w:tcPr>
            <w:tcW w:w="1129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</w:t>
            </w:r>
            <w:r w:rsidRPr="00A33EDE">
              <w:rPr>
                <w:sz w:val="20"/>
                <w:szCs w:val="20"/>
              </w:rPr>
              <w:t>-2</w:t>
            </w:r>
          </w:p>
        </w:tc>
        <w:tc>
          <w:tcPr>
            <w:tcW w:w="13324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Быть способным провести оценку энерго- и </w:t>
            </w:r>
            <w:proofErr w:type="spellStart"/>
            <w:r w:rsidRPr="00A33EDE">
              <w:rPr>
                <w:sz w:val="20"/>
                <w:szCs w:val="20"/>
              </w:rPr>
              <w:t>ресурсоэффективности</w:t>
            </w:r>
            <w:proofErr w:type="spellEnd"/>
            <w:r w:rsidRPr="00A33EDE">
              <w:rPr>
                <w:sz w:val="20"/>
                <w:szCs w:val="20"/>
              </w:rPr>
              <w:t xml:space="preserve"> технологического процесса с учетом </w:t>
            </w:r>
            <w:proofErr w:type="gramStart"/>
            <w:r w:rsidRPr="00A33EDE">
              <w:rPr>
                <w:sz w:val="20"/>
                <w:szCs w:val="20"/>
              </w:rPr>
              <w:t>понимания  сущности</w:t>
            </w:r>
            <w:proofErr w:type="gramEnd"/>
            <w:r w:rsidRPr="00A33EDE">
              <w:rPr>
                <w:sz w:val="20"/>
                <w:szCs w:val="20"/>
              </w:rPr>
              <w:t xml:space="preserve"> концепций «зелёной» экономики и «зелёной» промышленности и использовать принципы «зелёной» химии для разработки «зел</w:t>
            </w:r>
            <w:r>
              <w:rPr>
                <w:sz w:val="20"/>
                <w:szCs w:val="20"/>
              </w:rPr>
              <w:t>ёных» промышленных технологий в интересах устойчивого развития</w:t>
            </w:r>
          </w:p>
        </w:tc>
        <w:tc>
          <w:tcPr>
            <w:tcW w:w="1285" w:type="dxa"/>
            <w:tcBorders>
              <w:top w:val="single" w:sz="4" w:space="0" w:color="000000"/>
              <w:bottom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</w:tr>
      <w:tr w:rsidR="00162847" w:rsidRPr="00A33EDE" w:rsidTr="00565C6D">
        <w:trPr>
          <w:trHeight w:val="712"/>
        </w:trPr>
        <w:tc>
          <w:tcPr>
            <w:tcW w:w="112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  <w:tc>
          <w:tcPr>
            <w:tcW w:w="1332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62847" w:rsidRPr="00A33EDE" w:rsidRDefault="00162847" w:rsidP="00777491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Быть способным использовать современные достижения клеточной биологии, биотехнологии,  </w:t>
            </w:r>
            <w:proofErr w:type="spellStart"/>
            <w:r w:rsidRPr="00A33EDE">
              <w:rPr>
                <w:sz w:val="20"/>
                <w:szCs w:val="20"/>
              </w:rPr>
              <w:t>биосенсорики</w:t>
            </w:r>
            <w:proofErr w:type="spellEnd"/>
            <w:r w:rsidRPr="00A33EDE">
              <w:rPr>
                <w:sz w:val="20"/>
                <w:szCs w:val="20"/>
              </w:rPr>
              <w:t xml:space="preserve"> в решении  проблем устойчивого использования биологических ресурсов и биобезопасности</w:t>
            </w:r>
          </w:p>
        </w:tc>
        <w:tc>
          <w:tcPr>
            <w:tcW w:w="128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62847" w:rsidRPr="00A33EDE" w:rsidRDefault="00565C6D" w:rsidP="003E5E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</w:tr>
      <w:tr w:rsidR="00FE70AB" w:rsidRPr="00A33EDE" w:rsidTr="00FE70AB">
        <w:trPr>
          <w:trHeight w:val="521"/>
        </w:trPr>
        <w:tc>
          <w:tcPr>
            <w:tcW w:w="11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162847" w:rsidRDefault="00FE70AB" w:rsidP="009F5CDF">
            <w:pPr>
              <w:jc w:val="center"/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FE70AB" w:rsidRPr="00A33EDE" w:rsidRDefault="00FE70AB" w:rsidP="009F5CDF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 xml:space="preserve">Быть способным разрабатывать </w:t>
            </w:r>
            <w:r>
              <w:rPr>
                <w:sz w:val="20"/>
                <w:szCs w:val="20"/>
              </w:rPr>
              <w:t xml:space="preserve">стратегию и </w:t>
            </w:r>
            <w:r w:rsidRPr="00A33EDE">
              <w:rPr>
                <w:sz w:val="20"/>
                <w:szCs w:val="20"/>
              </w:rPr>
              <w:t xml:space="preserve">программу мониторинга природной среды,  в том числе методами </w:t>
            </w:r>
            <w:r>
              <w:rPr>
                <w:sz w:val="20"/>
                <w:szCs w:val="20"/>
              </w:rPr>
              <w:t xml:space="preserve">химического, </w:t>
            </w:r>
            <w:r w:rsidRPr="00A33EDE">
              <w:rPr>
                <w:sz w:val="20"/>
                <w:szCs w:val="20"/>
              </w:rPr>
              <w:t>физико-химического, радиологическо</w:t>
            </w:r>
            <w:r>
              <w:rPr>
                <w:sz w:val="20"/>
                <w:szCs w:val="20"/>
              </w:rPr>
              <w:t>го  и дистанционного контроля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A33EDE" w:rsidRDefault="00FE70AB" w:rsidP="003E5E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  <w:tr w:rsidR="00FE70AB" w:rsidRPr="00A33EDE" w:rsidTr="009F5CDF">
        <w:trPr>
          <w:trHeight w:val="521"/>
        </w:trPr>
        <w:tc>
          <w:tcPr>
            <w:tcW w:w="11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A33EDE" w:rsidRDefault="00FE70AB" w:rsidP="009F5CDF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3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A33EDE" w:rsidRDefault="00EC00DC" w:rsidP="00EC00DC">
            <w:pPr>
              <w:rPr>
                <w:color w:val="000000"/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Осуществлять на основе методов математического</w:t>
            </w:r>
            <w:r>
              <w:rPr>
                <w:sz w:val="20"/>
                <w:szCs w:val="20"/>
              </w:rPr>
              <w:t xml:space="preserve"> и компьютерного </w:t>
            </w:r>
            <w:r w:rsidRPr="00A33EDE">
              <w:rPr>
                <w:sz w:val="20"/>
                <w:szCs w:val="20"/>
              </w:rPr>
              <w:t xml:space="preserve"> моделирования оценку  временной динамики сложных систем и делать выводы о прогнозировании их поведения в будущем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A33EDE" w:rsidRDefault="00FE70AB" w:rsidP="009F5CD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FE70AB" w:rsidRPr="00A33EDE" w:rsidTr="009F5CDF">
        <w:trPr>
          <w:trHeight w:val="521"/>
        </w:trPr>
        <w:tc>
          <w:tcPr>
            <w:tcW w:w="11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Default="00FE70AB" w:rsidP="009F5CDF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3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F33827" w:rsidRDefault="00EC00DC" w:rsidP="009F5CDF">
            <w:pPr>
              <w:rPr>
                <w:sz w:val="20"/>
                <w:szCs w:val="20"/>
              </w:rPr>
            </w:pPr>
            <w:r w:rsidRPr="00F33827">
              <w:rPr>
                <w:sz w:val="20"/>
                <w:szCs w:val="20"/>
              </w:rPr>
              <w:t xml:space="preserve">Владеть методами регистрации ионизирующих излучений, навыками </w:t>
            </w:r>
            <w:proofErr w:type="gramStart"/>
            <w:r w:rsidRPr="00F33827">
              <w:rPr>
                <w:sz w:val="20"/>
                <w:szCs w:val="20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 w:rsidRPr="00F33827">
              <w:rPr>
                <w:sz w:val="20"/>
                <w:szCs w:val="20"/>
              </w:rPr>
              <w:t xml:space="preserve"> поведения</w:t>
            </w:r>
            <w:proofErr w:type="gramEnd"/>
            <w:r w:rsidRPr="00F33827">
              <w:rPr>
                <w:sz w:val="20"/>
                <w:szCs w:val="20"/>
              </w:rPr>
              <w:t xml:space="preserve"> радионуклидов в объектах окружающей среды</w:t>
            </w:r>
            <w:r>
              <w:rPr>
                <w:sz w:val="20"/>
                <w:szCs w:val="20"/>
              </w:rPr>
              <w:t xml:space="preserve"> и последствий их воздействия </w:t>
            </w:r>
            <w:r w:rsidRPr="005F5766">
              <w:rPr>
                <w:sz w:val="20"/>
                <w:szCs w:val="20"/>
              </w:rPr>
              <w:t>на живые и неживые объекты</w:t>
            </w:r>
            <w:r w:rsidRPr="00F33827">
              <w:rPr>
                <w:sz w:val="20"/>
                <w:szCs w:val="20"/>
              </w:rPr>
              <w:t>, принципами организации радиохимического контроля и управления радиоэкологическим риском</w:t>
            </w:r>
            <w:r w:rsidRPr="005F57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A33EDE" w:rsidRDefault="00EC00DC" w:rsidP="009F5CD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FE70AB" w:rsidRPr="00A33EDE" w:rsidTr="00565C6D">
        <w:trPr>
          <w:trHeight w:val="699"/>
        </w:trPr>
        <w:tc>
          <w:tcPr>
            <w:tcW w:w="112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Default="00FE70AB" w:rsidP="00777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133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Pr="00A33EDE" w:rsidRDefault="00EC00DC" w:rsidP="00777491">
            <w:pPr>
              <w:rPr>
                <w:sz w:val="20"/>
                <w:szCs w:val="20"/>
              </w:rPr>
            </w:pPr>
            <w:r w:rsidRPr="00F33827">
              <w:rPr>
                <w:sz w:val="20"/>
                <w:szCs w:val="20"/>
              </w:rPr>
              <w:t>Быть способным оценить  воздействие  на окружающую среду фармацевтических и биотехнологических производств и предлагать меры  для минимизации экологических последствий химических операций,   протекающих на стадиях получения, выделения и очистки целевого продукта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E70AB" w:rsidRDefault="00FE70AB" w:rsidP="003E5EA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EC00DC">
              <w:rPr>
                <w:sz w:val="20"/>
                <w:szCs w:val="20"/>
              </w:rPr>
              <w:t>.2</w:t>
            </w:r>
          </w:p>
        </w:tc>
      </w:tr>
      <w:tr w:rsidR="00FE70AB" w:rsidRPr="00A33EDE" w:rsidTr="00162847">
        <w:trPr>
          <w:trHeight w:val="629"/>
        </w:trPr>
        <w:tc>
          <w:tcPr>
            <w:tcW w:w="112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E70AB" w:rsidRDefault="00FE70AB" w:rsidP="00777491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32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E70AB" w:rsidRPr="00F33827" w:rsidRDefault="00FE70AB" w:rsidP="00777491">
            <w:pPr>
              <w:rPr>
                <w:sz w:val="20"/>
                <w:szCs w:val="20"/>
              </w:rPr>
            </w:pPr>
            <w:r w:rsidRPr="00A33EDE">
              <w:rPr>
                <w:sz w:val="20"/>
                <w:szCs w:val="20"/>
              </w:rPr>
              <w:t>Применять знания  тенденций развития  современного естествознания, форм и методов научного познания для организации  и управления образовательным процессом в высшей школе с использованием инновационных  образовательных технологий</w:t>
            </w:r>
          </w:p>
        </w:tc>
        <w:tc>
          <w:tcPr>
            <w:tcW w:w="128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E70AB" w:rsidRPr="00A33EDE" w:rsidRDefault="00FE70AB" w:rsidP="0077749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</w:tbl>
    <w:p w:rsidR="004E77F9" w:rsidRPr="004E77F9" w:rsidRDefault="004E77F9">
      <w:pPr>
        <w:pStyle w:val="a3"/>
        <w:spacing w:before="7"/>
        <w:rPr>
          <w:b/>
          <w:sz w:val="11"/>
          <w:lang w:val="en-US"/>
        </w:rPr>
      </w:pPr>
    </w:p>
    <w:p w:rsidR="008C0935" w:rsidRPr="008C0935" w:rsidRDefault="008C0935" w:rsidP="008C0935">
      <w:pPr>
        <w:pStyle w:val="a3"/>
        <w:spacing w:before="123"/>
        <w:ind w:left="276"/>
        <w:rPr>
          <w:sz w:val="22"/>
        </w:rPr>
      </w:pPr>
      <w:r w:rsidRPr="008C0935">
        <w:rPr>
          <w:sz w:val="22"/>
        </w:rPr>
        <w:t>Разработан в качестве примера реализации образовательного стандарта по специальности 1-31 80 19</w:t>
      </w:r>
      <w:r w:rsidR="00A526AA">
        <w:rPr>
          <w:sz w:val="22"/>
        </w:rPr>
        <w:t xml:space="preserve"> "Природоохранная деятельность"</w:t>
      </w:r>
      <w:r w:rsidRPr="008C0935">
        <w:rPr>
          <w:sz w:val="22"/>
        </w:rPr>
        <w:t xml:space="preserve"> </w:t>
      </w:r>
    </w:p>
    <w:p w:rsidR="00DB7560" w:rsidRPr="00AA5F6F" w:rsidRDefault="008C0935" w:rsidP="008C0935">
      <w:pPr>
        <w:pStyle w:val="a3"/>
        <w:spacing w:before="123"/>
        <w:ind w:left="276"/>
        <w:rPr>
          <w:spacing w:val="-4"/>
          <w:sz w:val="22"/>
          <w:szCs w:val="22"/>
        </w:rPr>
      </w:pPr>
      <w:r w:rsidRPr="008C0935">
        <w:rPr>
          <w:sz w:val="22"/>
          <w:szCs w:val="22"/>
        </w:rPr>
        <w:t>В рамках специальности 1-31 80 19 "Природоохранная деятельность" могут быть реализованы следующие профилизации: "Зелёная" химия и технологии, Обеспечение устойчивого развития биосферных резерватов, Контроль в области охраны окружающей среды и др.</w:t>
      </w:r>
    </w:p>
    <w:p w:rsidR="00C02607" w:rsidRPr="00565C6D" w:rsidRDefault="00C02607">
      <w:pPr>
        <w:pStyle w:val="a3"/>
        <w:spacing w:before="123"/>
        <w:ind w:left="276"/>
        <w:rPr>
          <w:spacing w:val="-4"/>
          <w:szCs w:val="22"/>
        </w:rPr>
      </w:pPr>
    </w:p>
    <w:p w:rsidR="00505CFB" w:rsidRPr="00AA5F6F" w:rsidRDefault="00505CFB" w:rsidP="00505CFB">
      <w:pPr>
        <w:pStyle w:val="a3"/>
        <w:spacing w:before="123"/>
        <w:ind w:left="276"/>
        <w:jc w:val="both"/>
        <w:rPr>
          <w:spacing w:val="-4"/>
          <w:sz w:val="22"/>
          <w:szCs w:val="22"/>
        </w:rPr>
      </w:pPr>
      <w:r w:rsidRPr="00AA5F6F">
        <w:rPr>
          <w:spacing w:val="-4"/>
          <w:sz w:val="22"/>
          <w:szCs w:val="22"/>
          <w:vertAlign w:val="superscript"/>
        </w:rPr>
        <w:t xml:space="preserve">1 </w:t>
      </w:r>
      <w:r w:rsidRPr="00AA5F6F">
        <w:rPr>
          <w:spacing w:val="-4"/>
          <w:sz w:val="22"/>
          <w:szCs w:val="22"/>
        </w:rPr>
        <w:t>Общеобразовательные дисциплины "Философия и методология науки", "Иностранный язык", "Основы информационных технологий" изучаются по выбору магистранта. По общеобразовательным дисциплинам  "Философия и методология науки" и "Иностранный язык" формой текущей аттестации является кандидатский экзамен, по общеобразовательной дисциплине "Основы информационных технологий" формой текущей аттестации является кандидатский зачет</w:t>
      </w:r>
      <w:r w:rsidR="00426F0F">
        <w:rPr>
          <w:spacing w:val="-4"/>
          <w:sz w:val="22"/>
          <w:szCs w:val="22"/>
        </w:rPr>
        <w:t>.</w:t>
      </w:r>
    </w:p>
    <w:p w:rsidR="00A659DC" w:rsidRDefault="00A659DC" w:rsidP="00CF3EF5">
      <w:pPr>
        <w:spacing w:before="10"/>
        <w:rPr>
          <w:sz w:val="24"/>
          <w:szCs w:val="24"/>
        </w:rPr>
      </w:pPr>
    </w:p>
    <w:p w:rsidR="00565C6D" w:rsidRPr="00880F13" w:rsidRDefault="00565C6D" w:rsidP="00CF3EF5">
      <w:pPr>
        <w:spacing w:before="10"/>
        <w:rPr>
          <w:sz w:val="24"/>
          <w:szCs w:val="24"/>
        </w:rPr>
      </w:pPr>
    </w:p>
    <w:tbl>
      <w:tblPr>
        <w:tblStyle w:val="TableNormal1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A659DC" w:rsidRPr="00880F13" w:rsidTr="000774CA">
        <w:trPr>
          <w:trHeight w:val="5366"/>
        </w:trPr>
        <w:tc>
          <w:tcPr>
            <w:tcW w:w="8588" w:type="dxa"/>
          </w:tcPr>
          <w:p w:rsidR="00A659DC" w:rsidRPr="00880F13" w:rsidRDefault="00A659DC" w:rsidP="00CF3EF5">
            <w:pPr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880F13">
              <w:rPr>
                <w:b/>
                <w:sz w:val="24"/>
                <w:szCs w:val="24"/>
              </w:rPr>
              <w:t>СОГЛАСОВАНО</w:t>
            </w:r>
          </w:p>
          <w:p w:rsidR="00A659DC" w:rsidRPr="00880F13" w:rsidRDefault="00A659DC" w:rsidP="00CF3EF5">
            <w:pPr>
              <w:spacing w:line="20" w:lineRule="exact"/>
              <w:ind w:left="245"/>
              <w:rPr>
                <w:sz w:val="24"/>
                <w:szCs w:val="24"/>
              </w:rPr>
            </w:pPr>
          </w:p>
          <w:p w:rsidR="00A659DC" w:rsidRPr="00880F13" w:rsidRDefault="00A659DC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  <w:u w:val="single"/>
              </w:rPr>
            </w:pPr>
            <w:r w:rsidRPr="00880F13">
              <w:rPr>
                <w:sz w:val="24"/>
                <w:szCs w:val="24"/>
              </w:rPr>
              <w:t>Председатель</w:t>
            </w:r>
            <w:r w:rsidRPr="00880F13">
              <w:rPr>
                <w:spacing w:val="-5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>УМО  по естественнонаучному образованию</w:t>
            </w:r>
          </w:p>
          <w:p w:rsidR="00922946" w:rsidRPr="00880F13" w:rsidRDefault="00922946" w:rsidP="00922946">
            <w:pPr>
              <w:tabs>
                <w:tab w:val="left" w:pos="7857"/>
              </w:tabs>
              <w:spacing w:line="275" w:lineRule="exact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</w:t>
            </w:r>
            <w:proofErr w:type="spellStart"/>
            <w:r w:rsidRPr="00880F13">
              <w:rPr>
                <w:sz w:val="24"/>
                <w:szCs w:val="24"/>
              </w:rPr>
              <w:t>О.А.Ивашкевич</w:t>
            </w:r>
            <w:proofErr w:type="spellEnd"/>
          </w:p>
          <w:p w:rsidR="00CF3EF5" w:rsidRPr="00880F13" w:rsidRDefault="00CF3EF5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   </w:t>
            </w:r>
            <w:r w:rsidR="00071AF3" w:rsidRPr="00880F13">
              <w:rPr>
                <w:sz w:val="24"/>
                <w:szCs w:val="24"/>
              </w:rPr>
              <w:t xml:space="preserve">       </w:t>
            </w:r>
            <w:r w:rsidRPr="00880F13">
              <w:rPr>
                <w:sz w:val="24"/>
                <w:szCs w:val="24"/>
              </w:rPr>
              <w:t xml:space="preserve">  </w:t>
            </w:r>
            <w:r w:rsidRPr="00565C6D">
              <w:rPr>
                <w:sz w:val="20"/>
                <w:szCs w:val="24"/>
              </w:rPr>
              <w:t>М.П.</w:t>
            </w:r>
          </w:p>
          <w:p w:rsidR="00CF3EF5" w:rsidRPr="00880F13" w:rsidRDefault="00CF3EF5" w:rsidP="00CF3EF5">
            <w:pPr>
              <w:tabs>
                <w:tab w:val="left" w:pos="7857"/>
              </w:tabs>
              <w:spacing w:line="275" w:lineRule="exact"/>
              <w:ind w:left="200"/>
              <w:rPr>
                <w:sz w:val="24"/>
                <w:szCs w:val="24"/>
                <w:u w:val="single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</w:t>
            </w:r>
            <w:r w:rsidR="00601213" w:rsidRPr="00880F13">
              <w:rPr>
                <w:sz w:val="24"/>
                <w:szCs w:val="24"/>
                <w:u w:val="single"/>
              </w:rPr>
              <w:t xml:space="preserve">                               </w:t>
            </w: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</w:p>
          <w:p w:rsidR="00A659DC" w:rsidRPr="00880F13" w:rsidRDefault="00A659DC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Председатель НМС</w:t>
            </w:r>
            <w:r w:rsidRPr="00880F13">
              <w:rPr>
                <w:spacing w:val="-7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 xml:space="preserve">по  </w:t>
            </w:r>
            <w:r w:rsidR="00CF3EF5" w:rsidRPr="00880F13">
              <w:rPr>
                <w:sz w:val="24"/>
                <w:szCs w:val="24"/>
              </w:rPr>
              <w:t>химии</w:t>
            </w:r>
          </w:p>
          <w:p w:rsidR="00922946" w:rsidRPr="00880F13" w:rsidRDefault="00922946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</w:t>
            </w:r>
            <w:r w:rsidR="00601213" w:rsidRPr="00880F13">
              <w:rPr>
                <w:sz w:val="24"/>
                <w:szCs w:val="24"/>
                <w:u w:val="single"/>
              </w:rPr>
              <w:t xml:space="preserve"> </w:t>
            </w:r>
            <w:r w:rsidR="00601213" w:rsidRPr="00880F13">
              <w:rPr>
                <w:sz w:val="24"/>
                <w:szCs w:val="24"/>
              </w:rPr>
              <w:t xml:space="preserve"> </w:t>
            </w:r>
            <w:proofErr w:type="spellStart"/>
            <w:r w:rsidRPr="00880F13">
              <w:rPr>
                <w:sz w:val="24"/>
                <w:szCs w:val="24"/>
              </w:rPr>
              <w:t>Д.В.Свиридов</w:t>
            </w:r>
            <w:proofErr w:type="spellEnd"/>
          </w:p>
          <w:p w:rsidR="00CF3EF5" w:rsidRPr="00565C6D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0"/>
                <w:szCs w:val="24"/>
              </w:rPr>
            </w:pP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</w:t>
            </w:r>
            <w:r w:rsidRPr="00880F13">
              <w:rPr>
                <w:sz w:val="24"/>
                <w:szCs w:val="24"/>
              </w:rPr>
              <w:t xml:space="preserve">               </w:t>
            </w: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</w:p>
          <w:p w:rsidR="00CF3EF5" w:rsidRPr="00880F13" w:rsidRDefault="00A659DC" w:rsidP="00CF3EF5">
            <w:pPr>
              <w:tabs>
                <w:tab w:val="left" w:pos="7955"/>
              </w:tabs>
              <w:spacing w:before="54"/>
              <w:ind w:left="200"/>
              <w:rPr>
                <w:spacing w:val="4"/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880F13">
              <w:rPr>
                <w:spacing w:val="-24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>УМО</w:t>
            </w:r>
            <w:r w:rsidRPr="00880F13">
              <w:rPr>
                <w:spacing w:val="4"/>
                <w:sz w:val="24"/>
                <w:szCs w:val="24"/>
              </w:rPr>
              <w:t xml:space="preserve"> </w:t>
            </w:r>
          </w:p>
          <w:p w:rsidR="00A659DC" w:rsidRPr="00880F13" w:rsidRDefault="00CF3EF5" w:rsidP="00CF3EF5">
            <w:pPr>
              <w:tabs>
                <w:tab w:val="left" w:pos="7955"/>
              </w:tabs>
              <w:spacing w:before="54"/>
              <w:ind w:left="200"/>
              <w:rPr>
                <w:sz w:val="24"/>
                <w:szCs w:val="24"/>
              </w:rPr>
            </w:pPr>
            <w:r w:rsidRPr="00880F13">
              <w:rPr>
                <w:spacing w:val="4"/>
                <w:sz w:val="24"/>
                <w:szCs w:val="24"/>
              </w:rPr>
              <w:t xml:space="preserve">по </w:t>
            </w:r>
            <w:r w:rsidRPr="00880F13">
              <w:rPr>
                <w:sz w:val="24"/>
                <w:szCs w:val="24"/>
              </w:rPr>
              <w:t xml:space="preserve"> естественнонаучному образованию     </w:t>
            </w:r>
          </w:p>
          <w:p w:rsidR="00A659DC" w:rsidRPr="00880F13" w:rsidRDefault="00A659DC" w:rsidP="00CF3EF5">
            <w:pPr>
              <w:spacing w:before="3" w:line="183" w:lineRule="exact"/>
              <w:ind w:left="5245"/>
              <w:rPr>
                <w:sz w:val="24"/>
                <w:szCs w:val="24"/>
              </w:rPr>
            </w:pPr>
          </w:p>
          <w:p w:rsidR="00CF3EF5" w:rsidRPr="00880F13" w:rsidRDefault="00CF3EF5" w:rsidP="00CF3EF5">
            <w:pPr>
              <w:spacing w:before="3" w:line="183" w:lineRule="exact"/>
              <w:ind w:left="5245"/>
              <w:rPr>
                <w:sz w:val="24"/>
                <w:szCs w:val="24"/>
              </w:rPr>
            </w:pPr>
          </w:p>
          <w:p w:rsidR="00A659DC" w:rsidRPr="00880F13" w:rsidRDefault="00A659DC" w:rsidP="00CF3EF5">
            <w:pPr>
              <w:tabs>
                <w:tab w:val="left" w:pos="1838"/>
                <w:tab w:val="left" w:pos="2783"/>
              </w:tabs>
              <w:spacing w:line="255" w:lineRule="exact"/>
              <w:ind w:left="20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Протокол</w:t>
            </w:r>
            <w:r w:rsidRPr="00880F13">
              <w:rPr>
                <w:spacing w:val="-2"/>
                <w:sz w:val="24"/>
                <w:szCs w:val="24"/>
              </w:rPr>
              <w:t xml:space="preserve"> </w:t>
            </w:r>
            <w:r w:rsidRPr="00880F13">
              <w:rPr>
                <w:sz w:val="24"/>
                <w:szCs w:val="24"/>
              </w:rPr>
              <w:t>№</w:t>
            </w:r>
            <w:r w:rsidR="00A526AA">
              <w:rPr>
                <w:sz w:val="24"/>
                <w:szCs w:val="24"/>
                <w:u w:val="single"/>
              </w:rPr>
              <w:t xml:space="preserve">  4   </w:t>
            </w:r>
            <w:r w:rsidRPr="00880F13">
              <w:rPr>
                <w:sz w:val="24"/>
                <w:szCs w:val="24"/>
              </w:rPr>
              <w:t>от</w:t>
            </w:r>
            <w:r w:rsidR="00A526AA">
              <w:rPr>
                <w:sz w:val="24"/>
                <w:szCs w:val="24"/>
                <w:u w:val="single"/>
              </w:rPr>
              <w:t xml:space="preserve">                               </w:t>
            </w:r>
            <w:r w:rsidR="00A526AA">
              <w:rPr>
                <w:sz w:val="24"/>
                <w:szCs w:val="24"/>
              </w:rPr>
              <w:t>2019</w:t>
            </w:r>
            <w:r w:rsidRPr="00880F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55" w:type="dxa"/>
          </w:tcPr>
          <w:p w:rsidR="00A659DC" w:rsidRPr="00880F13" w:rsidRDefault="00A659DC" w:rsidP="00CF3EF5">
            <w:pPr>
              <w:spacing w:line="266" w:lineRule="exact"/>
              <w:ind w:left="118"/>
              <w:rPr>
                <w:b/>
                <w:sz w:val="24"/>
                <w:szCs w:val="24"/>
              </w:rPr>
            </w:pPr>
            <w:r w:rsidRPr="00880F13">
              <w:rPr>
                <w:b/>
                <w:sz w:val="24"/>
                <w:szCs w:val="24"/>
              </w:rPr>
              <w:t>СОГЛАСОВАНО</w:t>
            </w:r>
          </w:p>
          <w:p w:rsidR="00A659DC" w:rsidRPr="00880F13" w:rsidRDefault="00A659DC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pacing w:val="-5"/>
                <w:sz w:val="24"/>
                <w:szCs w:val="24"/>
              </w:rPr>
              <w:t xml:space="preserve">Начальник </w:t>
            </w:r>
            <w:r w:rsidRPr="00880F13">
              <w:rPr>
                <w:spacing w:val="-4"/>
                <w:sz w:val="24"/>
                <w:szCs w:val="24"/>
              </w:rPr>
              <w:t xml:space="preserve">Главного </w:t>
            </w:r>
            <w:r w:rsidRPr="00880F13">
              <w:rPr>
                <w:spacing w:val="-5"/>
                <w:sz w:val="24"/>
                <w:szCs w:val="24"/>
              </w:rPr>
              <w:t xml:space="preserve">управления профессионального образования </w:t>
            </w:r>
            <w:r w:rsidRPr="00880F13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  <w:u w:val="single"/>
              </w:rPr>
            </w:pPr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</w:t>
            </w:r>
            <w:proofErr w:type="spellStart"/>
            <w:r w:rsidRPr="00880F13">
              <w:rPr>
                <w:sz w:val="24"/>
                <w:szCs w:val="24"/>
              </w:rPr>
              <w:t>С.А.Касперович</w:t>
            </w:r>
            <w:proofErr w:type="spellEnd"/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</w:t>
            </w:r>
            <w:r w:rsidR="00071AF3" w:rsidRPr="00880F13">
              <w:rPr>
                <w:sz w:val="24"/>
                <w:szCs w:val="24"/>
              </w:rPr>
              <w:t xml:space="preserve">         </w:t>
            </w:r>
            <w:r w:rsidRPr="00880F13">
              <w:rPr>
                <w:sz w:val="24"/>
                <w:szCs w:val="24"/>
              </w:rPr>
              <w:t xml:space="preserve">     </w:t>
            </w:r>
          </w:p>
          <w:p w:rsidR="00CF3EF5" w:rsidRPr="00880F13" w:rsidRDefault="00CF3EF5" w:rsidP="00CF3EF5">
            <w:pPr>
              <w:spacing w:before="5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                          </w:t>
            </w:r>
            <w:r w:rsidRPr="00880F13">
              <w:rPr>
                <w:sz w:val="24"/>
                <w:szCs w:val="24"/>
              </w:rPr>
              <w:t xml:space="preserve">              </w:t>
            </w:r>
          </w:p>
          <w:p w:rsidR="00A659DC" w:rsidRPr="00880F13" w:rsidRDefault="00A659DC" w:rsidP="00CF3EF5">
            <w:pPr>
              <w:spacing w:before="111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Проректор по научно-методической работе</w:t>
            </w:r>
          </w:p>
          <w:p w:rsidR="00A659DC" w:rsidRPr="00880F13" w:rsidRDefault="00A659DC" w:rsidP="00CF3EF5">
            <w:pPr>
              <w:spacing w:before="1"/>
              <w:ind w:left="118" w:right="260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A659DC" w:rsidRPr="00880F13" w:rsidRDefault="00A659DC" w:rsidP="00CF3EF5">
            <w:pPr>
              <w:rPr>
                <w:sz w:val="24"/>
                <w:szCs w:val="24"/>
              </w:rPr>
            </w:pPr>
          </w:p>
          <w:p w:rsidR="00A659DC" w:rsidRPr="00880F13" w:rsidRDefault="00CF3EF5" w:rsidP="00CF3EF5">
            <w:pPr>
              <w:tabs>
                <w:tab w:val="left" w:pos="2367"/>
              </w:tabs>
              <w:spacing w:before="6" w:after="1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ab/>
            </w:r>
            <w:proofErr w:type="spellStart"/>
            <w:r w:rsidRPr="00880F13">
              <w:rPr>
                <w:sz w:val="24"/>
                <w:szCs w:val="24"/>
              </w:rPr>
              <w:t>И.В.Титович</w:t>
            </w:r>
            <w:proofErr w:type="spellEnd"/>
          </w:p>
          <w:p w:rsidR="00A659DC" w:rsidRPr="00880F13" w:rsidRDefault="00F37F06" w:rsidP="00CF3EF5">
            <w:pPr>
              <w:spacing w:line="20" w:lineRule="exact"/>
              <w:ind w:left="114"/>
              <w:rPr>
                <w:sz w:val="24"/>
                <w:szCs w:val="24"/>
              </w:rPr>
            </w:pPr>
            <w:r w:rsidRPr="00880F13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5F9376D5" wp14:editId="3742A3F8">
                      <wp:extent cx="1219200" cy="6350"/>
                      <wp:effectExtent l="9525" t="9525" r="9525" b="3175"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CB40F" id="Group 8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">
                      <v:line id="Line 9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5zqsIAAADaAAAADwAAAGRycy9kb3ducmV2LnhtbESPQWsCMRSE7wX/Q3iCt5pVtMjWKHVB&#10;UARprQePj81rdunmZUmirv/eCILHYWa+YebLzjbiQj7UjhWMhhkI4tLpmo2C4+/6fQYiRGSNjWNS&#10;cKMAy0XvbY65dlf+ocshGpEgHHJUUMXY5lKGsiKLYeha4uT9OW8xJumN1B6vCW4bOc6yD2mx5rRQ&#10;YUtFReX/4WwVmJmh4rTajr93K9920+x23uwLpQb97usTRKQuvsLP9kYrmMD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5zqsIAAADaAAAADwAAAAAAAAAAAAAA&#10;AAChAgAAZHJzL2Rvd25yZXYueG1sUEsFBgAAAAAEAAQA+QAAAJADAAAAAA==&#10;" strokeweight=".17356mm"/>
                      <w10:anchorlock/>
                    </v:group>
                  </w:pict>
                </mc:Fallback>
              </mc:AlternateContent>
            </w:r>
            <w:r w:rsidR="00A659DC" w:rsidRPr="00880F13">
              <w:rPr>
                <w:spacing w:val="92"/>
                <w:sz w:val="24"/>
                <w:szCs w:val="24"/>
              </w:rPr>
              <w:t xml:space="preserve"> </w:t>
            </w:r>
          </w:p>
          <w:p w:rsidR="00A659DC" w:rsidRPr="00880F13" w:rsidRDefault="00CF3EF5" w:rsidP="00CF3EF5">
            <w:pPr>
              <w:tabs>
                <w:tab w:val="left" w:pos="2362"/>
              </w:tabs>
              <w:spacing w:line="164" w:lineRule="exact"/>
              <w:ind w:right="2330"/>
              <w:jc w:val="center"/>
              <w:rPr>
                <w:sz w:val="24"/>
                <w:szCs w:val="24"/>
              </w:rPr>
            </w:pPr>
            <w:r w:rsidRPr="00565C6D">
              <w:rPr>
                <w:sz w:val="20"/>
                <w:szCs w:val="24"/>
              </w:rPr>
              <w:t xml:space="preserve"> </w:t>
            </w:r>
            <w:r w:rsidR="00A659DC" w:rsidRPr="00565C6D">
              <w:rPr>
                <w:sz w:val="20"/>
                <w:szCs w:val="24"/>
              </w:rPr>
              <w:t>М.П.</w:t>
            </w:r>
            <w:r w:rsidR="00A659DC" w:rsidRPr="00880F13">
              <w:rPr>
                <w:sz w:val="24"/>
                <w:szCs w:val="24"/>
              </w:rPr>
              <w:tab/>
            </w:r>
          </w:p>
          <w:p w:rsidR="00A659DC" w:rsidRPr="00880F13" w:rsidRDefault="00A659DC" w:rsidP="00CF3EF5">
            <w:pPr>
              <w:tabs>
                <w:tab w:val="left" w:pos="2674"/>
              </w:tabs>
              <w:spacing w:line="172" w:lineRule="exact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 xml:space="preserve"> </w:t>
            </w:r>
            <w:r w:rsidRPr="00880F13">
              <w:rPr>
                <w:sz w:val="24"/>
                <w:szCs w:val="24"/>
                <w:u w:val="single"/>
              </w:rPr>
              <w:tab/>
            </w:r>
          </w:p>
          <w:p w:rsidR="00A659DC" w:rsidRPr="00880F13" w:rsidRDefault="00A659DC" w:rsidP="00CF3EF5">
            <w:pPr>
              <w:spacing w:before="11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>Эксперт-</w:t>
            </w:r>
            <w:proofErr w:type="spellStart"/>
            <w:r w:rsidRPr="00880F13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A659DC" w:rsidRPr="00880F13" w:rsidRDefault="00A659DC" w:rsidP="00CF3EF5">
            <w:pPr>
              <w:rPr>
                <w:sz w:val="24"/>
                <w:szCs w:val="24"/>
              </w:rPr>
            </w:pPr>
          </w:p>
          <w:p w:rsidR="00A659DC" w:rsidRPr="00880F13" w:rsidRDefault="00CF3EF5" w:rsidP="00CF3EF5">
            <w:pPr>
              <w:spacing w:before="7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</w:rPr>
              <w:t xml:space="preserve">                                       </w:t>
            </w:r>
            <w:proofErr w:type="spellStart"/>
            <w:r w:rsidRPr="00880F13">
              <w:rPr>
                <w:sz w:val="24"/>
                <w:szCs w:val="24"/>
              </w:rPr>
              <w:t>Е.В.Венгурова</w:t>
            </w:r>
            <w:proofErr w:type="spellEnd"/>
          </w:p>
          <w:p w:rsidR="00A659DC" w:rsidRPr="00880F13" w:rsidRDefault="00F37F06" w:rsidP="00CF3EF5">
            <w:pPr>
              <w:spacing w:line="20" w:lineRule="exact"/>
              <w:ind w:left="114"/>
              <w:rPr>
                <w:sz w:val="24"/>
                <w:szCs w:val="24"/>
              </w:rPr>
            </w:pPr>
            <w:r w:rsidRPr="00880F13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12992BBA" wp14:editId="192F2EC0">
                      <wp:extent cx="1219200" cy="6350"/>
                      <wp:effectExtent l="9525" t="9525" r="9525" b="317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0494D" id="Group 4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">
                      <v:line id="Line 5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  <w:r w:rsidR="00A659DC" w:rsidRPr="00880F13">
              <w:rPr>
                <w:spacing w:val="92"/>
                <w:sz w:val="24"/>
                <w:szCs w:val="24"/>
              </w:rPr>
              <w:t xml:space="preserve"> </w:t>
            </w:r>
          </w:p>
          <w:p w:rsidR="00CF3EF5" w:rsidRPr="00880F13" w:rsidRDefault="00CF3EF5" w:rsidP="00CF3EF5">
            <w:pPr>
              <w:tabs>
                <w:tab w:val="left" w:pos="2674"/>
              </w:tabs>
              <w:spacing w:before="35"/>
              <w:ind w:left="118"/>
              <w:rPr>
                <w:sz w:val="24"/>
                <w:szCs w:val="24"/>
                <w:u w:val="single"/>
              </w:rPr>
            </w:pPr>
          </w:p>
          <w:p w:rsidR="00A659DC" w:rsidRPr="00880F13" w:rsidRDefault="00A659DC" w:rsidP="00565C6D">
            <w:pPr>
              <w:tabs>
                <w:tab w:val="left" w:pos="2674"/>
              </w:tabs>
              <w:spacing w:before="35"/>
              <w:ind w:left="118"/>
              <w:rPr>
                <w:sz w:val="24"/>
                <w:szCs w:val="24"/>
              </w:rPr>
            </w:pPr>
            <w:r w:rsidRPr="00880F13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4607E7" w:rsidRPr="008E63B5" w:rsidRDefault="004607E7">
      <w:pPr>
        <w:rPr>
          <w:sz w:val="6"/>
          <w:szCs w:val="6"/>
        </w:rPr>
      </w:pPr>
      <w:bookmarkStart w:id="0" w:name="_GoBack"/>
      <w:bookmarkEnd w:id="0"/>
    </w:p>
    <w:sectPr w:rsidR="004607E7" w:rsidRPr="008E63B5" w:rsidSect="000166BD">
      <w:pgSz w:w="16839" w:h="23814" w:code="8"/>
      <w:pgMar w:top="459" w:right="480" w:bottom="238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60"/>
    <w:rsid w:val="000166BD"/>
    <w:rsid w:val="0003555C"/>
    <w:rsid w:val="00053C80"/>
    <w:rsid w:val="00071AF3"/>
    <w:rsid w:val="00072030"/>
    <w:rsid w:val="000774CA"/>
    <w:rsid w:val="00091425"/>
    <w:rsid w:val="000A08CB"/>
    <w:rsid w:val="000B6FE6"/>
    <w:rsid w:val="000E23FE"/>
    <w:rsid w:val="000F196E"/>
    <w:rsid w:val="00113D5E"/>
    <w:rsid w:val="001316AC"/>
    <w:rsid w:val="00137752"/>
    <w:rsid w:val="00144598"/>
    <w:rsid w:val="00144F05"/>
    <w:rsid w:val="00162847"/>
    <w:rsid w:val="0017222C"/>
    <w:rsid w:val="00190C86"/>
    <w:rsid w:val="001F36E2"/>
    <w:rsid w:val="0021543C"/>
    <w:rsid w:val="0021671B"/>
    <w:rsid w:val="00231EFF"/>
    <w:rsid w:val="002523E9"/>
    <w:rsid w:val="00262340"/>
    <w:rsid w:val="002A3D2E"/>
    <w:rsid w:val="002B43FC"/>
    <w:rsid w:val="002D566F"/>
    <w:rsid w:val="002E5C05"/>
    <w:rsid w:val="003233ED"/>
    <w:rsid w:val="00331DFE"/>
    <w:rsid w:val="00377AAF"/>
    <w:rsid w:val="0038445A"/>
    <w:rsid w:val="003A2701"/>
    <w:rsid w:val="003B502E"/>
    <w:rsid w:val="003E10E1"/>
    <w:rsid w:val="003E5EAD"/>
    <w:rsid w:val="004003F2"/>
    <w:rsid w:val="00405813"/>
    <w:rsid w:val="00426F0F"/>
    <w:rsid w:val="004359B2"/>
    <w:rsid w:val="0044250E"/>
    <w:rsid w:val="004607E7"/>
    <w:rsid w:val="004C5AA7"/>
    <w:rsid w:val="004C7035"/>
    <w:rsid w:val="004E261A"/>
    <w:rsid w:val="004E77F9"/>
    <w:rsid w:val="00505CFB"/>
    <w:rsid w:val="00512734"/>
    <w:rsid w:val="0056509E"/>
    <w:rsid w:val="00565C6D"/>
    <w:rsid w:val="005B1DB5"/>
    <w:rsid w:val="005B696B"/>
    <w:rsid w:val="005C3AC5"/>
    <w:rsid w:val="005D41DC"/>
    <w:rsid w:val="00601213"/>
    <w:rsid w:val="00604C60"/>
    <w:rsid w:val="0069134D"/>
    <w:rsid w:val="006B17F8"/>
    <w:rsid w:val="00700BF6"/>
    <w:rsid w:val="007508E8"/>
    <w:rsid w:val="00766827"/>
    <w:rsid w:val="007743D9"/>
    <w:rsid w:val="00777491"/>
    <w:rsid w:val="007A3D74"/>
    <w:rsid w:val="007A3EDD"/>
    <w:rsid w:val="007A63D4"/>
    <w:rsid w:val="007D0673"/>
    <w:rsid w:val="00801B60"/>
    <w:rsid w:val="008077C8"/>
    <w:rsid w:val="00813DD6"/>
    <w:rsid w:val="0083766A"/>
    <w:rsid w:val="00845D8B"/>
    <w:rsid w:val="00860D50"/>
    <w:rsid w:val="008800AA"/>
    <w:rsid w:val="00880F13"/>
    <w:rsid w:val="00885704"/>
    <w:rsid w:val="008C0935"/>
    <w:rsid w:val="008E63B5"/>
    <w:rsid w:val="008F76BE"/>
    <w:rsid w:val="00912B89"/>
    <w:rsid w:val="00922946"/>
    <w:rsid w:val="0093210D"/>
    <w:rsid w:val="0095514E"/>
    <w:rsid w:val="00962DA6"/>
    <w:rsid w:val="00963288"/>
    <w:rsid w:val="00965EFF"/>
    <w:rsid w:val="00986FB6"/>
    <w:rsid w:val="009F5CDF"/>
    <w:rsid w:val="00A33EDE"/>
    <w:rsid w:val="00A363D1"/>
    <w:rsid w:val="00A455FD"/>
    <w:rsid w:val="00A526AA"/>
    <w:rsid w:val="00A5663C"/>
    <w:rsid w:val="00A659DC"/>
    <w:rsid w:val="00A75333"/>
    <w:rsid w:val="00AA5F6F"/>
    <w:rsid w:val="00AA63A5"/>
    <w:rsid w:val="00AC02A6"/>
    <w:rsid w:val="00AC08DA"/>
    <w:rsid w:val="00AC2E6A"/>
    <w:rsid w:val="00AC63E3"/>
    <w:rsid w:val="00AD43FD"/>
    <w:rsid w:val="00AE17CA"/>
    <w:rsid w:val="00B57105"/>
    <w:rsid w:val="00B87AED"/>
    <w:rsid w:val="00B9273A"/>
    <w:rsid w:val="00B94F46"/>
    <w:rsid w:val="00BA58FF"/>
    <w:rsid w:val="00BB379B"/>
    <w:rsid w:val="00BC3162"/>
    <w:rsid w:val="00C02258"/>
    <w:rsid w:val="00C02607"/>
    <w:rsid w:val="00C2688B"/>
    <w:rsid w:val="00CF3EF5"/>
    <w:rsid w:val="00D10561"/>
    <w:rsid w:val="00D54A2C"/>
    <w:rsid w:val="00D56272"/>
    <w:rsid w:val="00D87A4D"/>
    <w:rsid w:val="00D96802"/>
    <w:rsid w:val="00DB7560"/>
    <w:rsid w:val="00DC0437"/>
    <w:rsid w:val="00DE0403"/>
    <w:rsid w:val="00E06ED5"/>
    <w:rsid w:val="00E46EBB"/>
    <w:rsid w:val="00E501AD"/>
    <w:rsid w:val="00E85F24"/>
    <w:rsid w:val="00E90A04"/>
    <w:rsid w:val="00EC00DC"/>
    <w:rsid w:val="00EC2E8F"/>
    <w:rsid w:val="00EE5A4A"/>
    <w:rsid w:val="00F03BEF"/>
    <w:rsid w:val="00F06D77"/>
    <w:rsid w:val="00F07CE3"/>
    <w:rsid w:val="00F14A8A"/>
    <w:rsid w:val="00F37F06"/>
    <w:rsid w:val="00F71536"/>
    <w:rsid w:val="00F92F75"/>
    <w:rsid w:val="00F93446"/>
    <w:rsid w:val="00FA38F4"/>
    <w:rsid w:val="00FD683E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3F47-CF6B-492E-AA2D-5F49523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09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65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2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46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59"/>
    <w:rsid w:val="00C0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F24D-CB89-4CE5-950D-D30A575B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3</cp:revision>
  <cp:lastPrinted>2019-03-28T12:40:00Z</cp:lastPrinted>
  <dcterms:created xsi:type="dcterms:W3CDTF">2019-05-27T08:06:00Z</dcterms:created>
  <dcterms:modified xsi:type="dcterms:W3CDTF">2019-05-27T08:08:00Z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