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35AC6C" w14:textId="77777777" w:rsidR="000A4913" w:rsidRPr="0048628C" w:rsidRDefault="000A4913" w:rsidP="000A4913">
      <w:pPr>
        <w:spacing w:after="0" w:line="240" w:lineRule="auto"/>
        <w:jc w:val="center"/>
        <w:rPr>
          <w:rFonts w:ascii="Times New Roman" w:hAnsi="Times New Roman"/>
          <w:b/>
          <w:sz w:val="28"/>
          <w:szCs w:val="28"/>
          <w:lang w:eastAsia="ru-RU"/>
        </w:rPr>
      </w:pPr>
      <w:r w:rsidRPr="0048628C">
        <w:rPr>
          <w:rFonts w:ascii="Times New Roman" w:hAnsi="Times New Roman"/>
          <w:b/>
          <w:sz w:val="28"/>
          <w:szCs w:val="28"/>
          <w:lang w:eastAsia="ru-RU"/>
        </w:rPr>
        <w:t>МИНИСТЕРСТВО ОБРАЗОВАНИЯ РЕСПУБЛИКИ БЕЛАРУСЬ</w:t>
      </w:r>
    </w:p>
    <w:p w14:paraId="3324A1B2" w14:textId="77777777" w:rsidR="000A4913" w:rsidRPr="0048628C" w:rsidRDefault="000A4913" w:rsidP="000A4913">
      <w:pPr>
        <w:spacing w:after="0" w:line="240" w:lineRule="auto"/>
        <w:jc w:val="center"/>
        <w:rPr>
          <w:rFonts w:ascii="Times New Roman" w:hAnsi="Times New Roman"/>
          <w:sz w:val="28"/>
          <w:szCs w:val="28"/>
          <w:lang w:eastAsia="ru-RU"/>
        </w:rPr>
      </w:pPr>
      <w:r w:rsidRPr="0048628C">
        <w:rPr>
          <w:rFonts w:ascii="Times New Roman" w:hAnsi="Times New Roman"/>
          <w:sz w:val="28"/>
          <w:szCs w:val="28"/>
          <w:lang w:eastAsia="ru-RU"/>
        </w:rPr>
        <w:t>Учебно-методическое объединение по гуманитарному образованию</w:t>
      </w:r>
    </w:p>
    <w:p w14:paraId="1F5C0A40" w14:textId="77777777" w:rsidR="000A4913" w:rsidRPr="0048628C" w:rsidRDefault="000A4913" w:rsidP="000A4913">
      <w:pPr>
        <w:spacing w:after="0" w:line="240" w:lineRule="auto"/>
        <w:rPr>
          <w:rFonts w:ascii="Times New Roman" w:hAnsi="Times New Roman"/>
          <w:sz w:val="28"/>
          <w:szCs w:val="28"/>
          <w:lang w:eastAsia="ru-RU"/>
        </w:rPr>
      </w:pPr>
    </w:p>
    <w:p w14:paraId="2901F1E6" w14:textId="77777777" w:rsidR="000A4913" w:rsidRPr="0048628C" w:rsidRDefault="000A4913" w:rsidP="000A4913">
      <w:pPr>
        <w:spacing w:after="0" w:line="240" w:lineRule="auto"/>
        <w:rPr>
          <w:rFonts w:ascii="Times New Roman" w:hAnsi="Times New Roman"/>
          <w:sz w:val="28"/>
          <w:szCs w:val="28"/>
          <w:lang w:eastAsia="ru-RU"/>
        </w:rPr>
      </w:pPr>
    </w:p>
    <w:p w14:paraId="4AA9C451" w14:textId="77777777" w:rsidR="000A4913" w:rsidRPr="0048628C" w:rsidRDefault="000A4913" w:rsidP="000A4913">
      <w:pPr>
        <w:spacing w:after="0" w:line="240" w:lineRule="auto"/>
        <w:rPr>
          <w:rFonts w:ascii="Times New Roman" w:hAnsi="Times New Roman"/>
          <w:sz w:val="28"/>
          <w:szCs w:val="28"/>
          <w:lang w:eastAsia="ru-RU"/>
        </w:rPr>
      </w:pPr>
    </w:p>
    <w:p w14:paraId="6DDD475E" w14:textId="2A1ED2D0" w:rsidR="000A4913" w:rsidRPr="0048628C" w:rsidRDefault="000D2F36" w:rsidP="000A4913">
      <w:pPr>
        <w:spacing w:after="0" w:line="240" w:lineRule="auto"/>
        <w:ind w:firstLine="4536"/>
        <w:rPr>
          <w:rFonts w:ascii="Times New Roman" w:hAnsi="Times New Roman"/>
          <w:b/>
          <w:sz w:val="28"/>
          <w:szCs w:val="28"/>
          <w:lang w:eastAsia="ru-RU"/>
        </w:rPr>
      </w:pPr>
      <w:r>
        <w:rPr>
          <w:rFonts w:ascii="Times New Roman" w:hAnsi="Times New Roman"/>
          <w:b/>
          <w:sz w:val="28"/>
          <w:szCs w:val="28"/>
          <w:lang w:eastAsia="ru-RU"/>
        </w:rPr>
        <w:t>УТВЕРЖДЕНО</w:t>
      </w:r>
    </w:p>
    <w:p w14:paraId="5D07C939" w14:textId="19F4C1A6" w:rsidR="000A4913" w:rsidRPr="0048628C" w:rsidRDefault="000D2F36" w:rsidP="000A4913">
      <w:pPr>
        <w:spacing w:after="0" w:line="240" w:lineRule="auto"/>
        <w:ind w:firstLine="4536"/>
        <w:rPr>
          <w:rFonts w:ascii="Times New Roman" w:hAnsi="Times New Roman"/>
          <w:sz w:val="28"/>
          <w:szCs w:val="28"/>
          <w:lang w:eastAsia="ru-RU"/>
        </w:rPr>
      </w:pPr>
      <w:r>
        <w:rPr>
          <w:rFonts w:ascii="Times New Roman" w:hAnsi="Times New Roman"/>
          <w:sz w:val="28"/>
          <w:szCs w:val="28"/>
          <w:lang w:eastAsia="ru-RU"/>
        </w:rPr>
        <w:t>Первым</w:t>
      </w:r>
      <w:r w:rsidR="000A4913" w:rsidRPr="0048628C">
        <w:rPr>
          <w:rFonts w:ascii="Times New Roman" w:hAnsi="Times New Roman"/>
          <w:sz w:val="28"/>
          <w:szCs w:val="28"/>
          <w:lang w:eastAsia="ru-RU"/>
        </w:rPr>
        <w:t xml:space="preserve"> заместител</w:t>
      </w:r>
      <w:r>
        <w:rPr>
          <w:rFonts w:ascii="Times New Roman" w:hAnsi="Times New Roman"/>
          <w:sz w:val="28"/>
          <w:szCs w:val="28"/>
          <w:lang w:eastAsia="ru-RU"/>
        </w:rPr>
        <w:t>ем</w:t>
      </w:r>
      <w:r w:rsidR="000A4913" w:rsidRPr="0048628C">
        <w:rPr>
          <w:rFonts w:ascii="Times New Roman" w:hAnsi="Times New Roman"/>
          <w:sz w:val="28"/>
          <w:szCs w:val="28"/>
          <w:lang w:eastAsia="ru-RU"/>
        </w:rPr>
        <w:t xml:space="preserve"> Министра </w:t>
      </w:r>
    </w:p>
    <w:p w14:paraId="0EBF7517" w14:textId="1E784853" w:rsidR="000A4913" w:rsidRPr="0048628C" w:rsidRDefault="000D2F36" w:rsidP="000A4913">
      <w:pPr>
        <w:spacing w:after="0" w:line="240" w:lineRule="auto"/>
        <w:ind w:firstLine="4536"/>
        <w:rPr>
          <w:rFonts w:ascii="Times New Roman" w:hAnsi="Times New Roman"/>
          <w:sz w:val="28"/>
          <w:szCs w:val="28"/>
          <w:lang w:eastAsia="ru-RU"/>
        </w:rPr>
      </w:pPr>
      <w:r>
        <w:rPr>
          <w:rFonts w:ascii="Times New Roman" w:hAnsi="Times New Roman"/>
          <w:sz w:val="28"/>
          <w:szCs w:val="28"/>
          <w:lang w:eastAsia="ru-RU"/>
        </w:rPr>
        <w:t>о</w:t>
      </w:r>
      <w:r w:rsidR="000A4913" w:rsidRPr="0048628C">
        <w:rPr>
          <w:rFonts w:ascii="Times New Roman" w:hAnsi="Times New Roman"/>
          <w:sz w:val="28"/>
          <w:szCs w:val="28"/>
          <w:lang w:eastAsia="ru-RU"/>
        </w:rPr>
        <w:t xml:space="preserve">бразования Республики Беларусь </w:t>
      </w:r>
    </w:p>
    <w:p w14:paraId="61FB9D9D" w14:textId="2863EF41" w:rsidR="000A4913" w:rsidRPr="0048628C" w:rsidRDefault="000D2F36" w:rsidP="000A4913">
      <w:pPr>
        <w:spacing w:after="0" w:line="240" w:lineRule="auto"/>
        <w:ind w:firstLine="4536"/>
        <w:rPr>
          <w:rFonts w:ascii="Times New Roman" w:hAnsi="Times New Roman"/>
          <w:sz w:val="28"/>
          <w:szCs w:val="28"/>
          <w:lang w:eastAsia="ru-RU"/>
        </w:rPr>
      </w:pPr>
      <w:r>
        <w:rPr>
          <w:rFonts w:ascii="Times New Roman" w:hAnsi="Times New Roman"/>
          <w:sz w:val="28"/>
          <w:szCs w:val="28"/>
          <w:lang w:eastAsia="ru-RU"/>
        </w:rPr>
        <w:t>И.А. Старовойтовой</w:t>
      </w:r>
    </w:p>
    <w:p w14:paraId="0CDA7AF6" w14:textId="2EA53CAB" w:rsidR="000A4913" w:rsidRPr="000D2F36" w:rsidRDefault="000D2F36" w:rsidP="000A4913">
      <w:pPr>
        <w:spacing w:after="0" w:line="240" w:lineRule="auto"/>
        <w:ind w:firstLine="4536"/>
        <w:rPr>
          <w:rFonts w:ascii="Times New Roman" w:hAnsi="Times New Roman"/>
          <w:b/>
          <w:sz w:val="28"/>
          <w:szCs w:val="28"/>
          <w:lang w:eastAsia="ru-RU"/>
        </w:rPr>
      </w:pPr>
      <w:r w:rsidRPr="000D2F36">
        <w:rPr>
          <w:rFonts w:ascii="Times New Roman" w:hAnsi="Times New Roman"/>
          <w:b/>
          <w:sz w:val="28"/>
          <w:szCs w:val="28"/>
          <w:lang w:eastAsia="ru-RU"/>
        </w:rPr>
        <w:t>20.04.2021</w:t>
      </w:r>
    </w:p>
    <w:p w14:paraId="34ABEA90" w14:textId="545C1E70" w:rsidR="000A4913" w:rsidRPr="000D2F36" w:rsidRDefault="000A4913" w:rsidP="000A4913">
      <w:pPr>
        <w:spacing w:after="0" w:line="240" w:lineRule="auto"/>
        <w:ind w:firstLine="4536"/>
        <w:rPr>
          <w:rFonts w:ascii="Times New Roman" w:hAnsi="Times New Roman"/>
          <w:b/>
          <w:sz w:val="28"/>
          <w:szCs w:val="28"/>
          <w:lang w:eastAsia="ru-RU"/>
        </w:rPr>
      </w:pPr>
      <w:r w:rsidRPr="0048628C">
        <w:rPr>
          <w:rFonts w:ascii="Times New Roman" w:hAnsi="Times New Roman"/>
          <w:sz w:val="28"/>
          <w:szCs w:val="28"/>
          <w:lang w:eastAsia="ru-RU"/>
        </w:rPr>
        <w:t xml:space="preserve">Регистрационный № </w:t>
      </w:r>
      <w:bookmarkStart w:id="0" w:name="_GoBack"/>
      <w:r w:rsidR="000D2F36" w:rsidRPr="000D2F36">
        <w:rPr>
          <w:rFonts w:ascii="Times New Roman" w:hAnsi="Times New Roman"/>
          <w:b/>
          <w:sz w:val="28"/>
          <w:szCs w:val="28"/>
          <w:lang w:eastAsia="ru-RU"/>
        </w:rPr>
        <w:t>ТД-E.877/тип.</w:t>
      </w:r>
    </w:p>
    <w:bookmarkEnd w:id="0"/>
    <w:p w14:paraId="42525CD2" w14:textId="77777777" w:rsidR="000A4913" w:rsidRPr="0048628C" w:rsidRDefault="000A4913" w:rsidP="000A4913">
      <w:pPr>
        <w:spacing w:after="0" w:line="240" w:lineRule="auto"/>
        <w:rPr>
          <w:rFonts w:ascii="Times New Roman" w:hAnsi="Times New Roman"/>
          <w:sz w:val="28"/>
          <w:szCs w:val="28"/>
          <w:lang w:eastAsia="ru-RU"/>
        </w:rPr>
      </w:pPr>
    </w:p>
    <w:p w14:paraId="6CBFBB34" w14:textId="77777777" w:rsidR="000A4913" w:rsidRPr="0048628C" w:rsidRDefault="000A4913" w:rsidP="000A4913">
      <w:pPr>
        <w:spacing w:after="0" w:line="240" w:lineRule="auto"/>
        <w:rPr>
          <w:rFonts w:ascii="Times New Roman" w:hAnsi="Times New Roman"/>
          <w:sz w:val="28"/>
          <w:szCs w:val="28"/>
          <w:lang w:eastAsia="ru-RU"/>
        </w:rPr>
      </w:pPr>
    </w:p>
    <w:p w14:paraId="127DAEB5" w14:textId="77777777" w:rsidR="000A4913" w:rsidRPr="0048628C" w:rsidRDefault="000A4913" w:rsidP="000A4913">
      <w:pPr>
        <w:spacing w:after="0" w:line="240" w:lineRule="auto"/>
        <w:rPr>
          <w:rFonts w:ascii="Times New Roman" w:hAnsi="Times New Roman"/>
          <w:sz w:val="28"/>
          <w:szCs w:val="28"/>
          <w:lang w:eastAsia="ru-RU"/>
        </w:rPr>
      </w:pPr>
    </w:p>
    <w:p w14:paraId="7AA4101F" w14:textId="77777777" w:rsidR="000A4913" w:rsidRPr="0048628C" w:rsidRDefault="000A4913" w:rsidP="000A4913">
      <w:pPr>
        <w:spacing w:after="0" w:line="240" w:lineRule="auto"/>
        <w:jc w:val="center"/>
        <w:rPr>
          <w:rFonts w:ascii="Times New Roman" w:hAnsi="Times New Roman"/>
          <w:b/>
          <w:sz w:val="28"/>
          <w:szCs w:val="28"/>
          <w:lang w:eastAsia="ru-RU"/>
        </w:rPr>
      </w:pPr>
      <w:r w:rsidRPr="0048628C">
        <w:rPr>
          <w:rFonts w:ascii="Times New Roman" w:hAnsi="Times New Roman"/>
          <w:b/>
          <w:sz w:val="28"/>
          <w:szCs w:val="28"/>
          <w:lang w:eastAsia="ru-RU"/>
        </w:rPr>
        <w:t>ИСТОРИЯ И ОРГАНИЗАЦИЯ ТУРИЗМА</w:t>
      </w:r>
    </w:p>
    <w:p w14:paraId="030B6236" w14:textId="77777777" w:rsidR="000A4913" w:rsidRPr="0048628C" w:rsidRDefault="000A4913" w:rsidP="000A4913">
      <w:pPr>
        <w:spacing w:after="0" w:line="240" w:lineRule="auto"/>
        <w:jc w:val="center"/>
        <w:rPr>
          <w:rFonts w:ascii="Times New Roman" w:hAnsi="Times New Roman"/>
          <w:b/>
          <w:sz w:val="28"/>
          <w:szCs w:val="28"/>
          <w:lang w:eastAsia="ru-RU"/>
        </w:rPr>
      </w:pPr>
      <w:r w:rsidRPr="0048628C">
        <w:rPr>
          <w:rFonts w:ascii="Times New Roman" w:hAnsi="Times New Roman"/>
          <w:b/>
          <w:sz w:val="28"/>
          <w:szCs w:val="28"/>
          <w:lang w:eastAsia="ru-RU"/>
        </w:rPr>
        <w:t>Типовая учебная программа</w:t>
      </w:r>
    </w:p>
    <w:p w14:paraId="66C36949" w14:textId="77777777" w:rsidR="000A4913" w:rsidRPr="0048628C" w:rsidRDefault="000A4913" w:rsidP="000A4913">
      <w:pPr>
        <w:spacing w:after="0" w:line="240" w:lineRule="auto"/>
        <w:jc w:val="center"/>
        <w:rPr>
          <w:rFonts w:ascii="Times New Roman" w:hAnsi="Times New Roman"/>
          <w:b/>
          <w:sz w:val="28"/>
          <w:szCs w:val="28"/>
          <w:lang w:eastAsia="ru-RU"/>
        </w:rPr>
      </w:pPr>
      <w:r w:rsidRPr="0048628C">
        <w:rPr>
          <w:rFonts w:ascii="Times New Roman" w:hAnsi="Times New Roman"/>
          <w:b/>
          <w:sz w:val="28"/>
          <w:szCs w:val="28"/>
          <w:lang w:eastAsia="ru-RU"/>
        </w:rPr>
        <w:t>по учебной дисциплине для направления специальности</w:t>
      </w:r>
    </w:p>
    <w:p w14:paraId="71AB1426" w14:textId="77777777" w:rsidR="000A4913" w:rsidRPr="0048628C" w:rsidRDefault="000A4913" w:rsidP="000A4913">
      <w:pPr>
        <w:spacing w:after="0" w:line="240" w:lineRule="auto"/>
        <w:jc w:val="center"/>
        <w:rPr>
          <w:rFonts w:ascii="Times New Roman" w:hAnsi="Times New Roman"/>
          <w:b/>
          <w:sz w:val="28"/>
          <w:szCs w:val="28"/>
          <w:lang w:eastAsia="ru-RU"/>
        </w:rPr>
      </w:pPr>
      <w:r w:rsidRPr="0048628C">
        <w:rPr>
          <w:rFonts w:ascii="Times New Roman" w:hAnsi="Times New Roman"/>
          <w:b/>
          <w:sz w:val="28"/>
          <w:szCs w:val="28"/>
          <w:lang w:eastAsia="ru-RU"/>
        </w:rPr>
        <w:t>1-23 01 12-04 Музейное дело и охрана историко-культурного наследия</w:t>
      </w:r>
      <w:r w:rsidRPr="0048628C">
        <w:rPr>
          <w:rFonts w:ascii="Times New Roman" w:hAnsi="Times New Roman"/>
          <w:b/>
          <w:sz w:val="28"/>
          <w:szCs w:val="28"/>
          <w:lang w:val="be-BY" w:eastAsia="ru-RU"/>
        </w:rPr>
        <w:t xml:space="preserve"> (</w:t>
      </w:r>
      <w:r w:rsidRPr="0048628C">
        <w:rPr>
          <w:rFonts w:ascii="Times New Roman" w:hAnsi="Times New Roman"/>
          <w:b/>
          <w:sz w:val="28"/>
          <w:szCs w:val="28"/>
          <w:lang w:eastAsia="ru-RU"/>
        </w:rPr>
        <w:t>культурное наследие и туризм</w:t>
      </w:r>
      <w:r w:rsidRPr="0048628C">
        <w:rPr>
          <w:rFonts w:ascii="Times New Roman" w:hAnsi="Times New Roman"/>
          <w:b/>
          <w:sz w:val="28"/>
          <w:szCs w:val="28"/>
          <w:lang w:val="be-BY" w:eastAsia="ru-RU"/>
        </w:rPr>
        <w:t>)</w:t>
      </w:r>
    </w:p>
    <w:p w14:paraId="4B30E599" w14:textId="77777777" w:rsidR="000A4913" w:rsidRPr="0048628C" w:rsidRDefault="000A4913" w:rsidP="000A4913">
      <w:pPr>
        <w:spacing w:after="0" w:line="240" w:lineRule="auto"/>
        <w:rPr>
          <w:rFonts w:ascii="Times New Roman" w:hAnsi="Times New Roman"/>
          <w:sz w:val="28"/>
          <w:szCs w:val="28"/>
          <w:lang w:eastAsia="ru-RU"/>
        </w:rPr>
      </w:pPr>
    </w:p>
    <w:tbl>
      <w:tblPr>
        <w:tblW w:w="0" w:type="auto"/>
        <w:tblLook w:val="01E0" w:firstRow="1" w:lastRow="1" w:firstColumn="1" w:lastColumn="1" w:noHBand="0" w:noVBand="0"/>
      </w:tblPr>
      <w:tblGrid>
        <w:gridCol w:w="4998"/>
        <w:gridCol w:w="4998"/>
      </w:tblGrid>
      <w:tr w:rsidR="000A4913" w:rsidRPr="0048628C" w14:paraId="7AF80501" w14:textId="77777777" w:rsidTr="00015155">
        <w:tc>
          <w:tcPr>
            <w:tcW w:w="5096" w:type="dxa"/>
          </w:tcPr>
          <w:p w14:paraId="2DE4F8B9" w14:textId="77777777" w:rsidR="000A4913" w:rsidRPr="0048628C" w:rsidRDefault="000A4913" w:rsidP="00015155">
            <w:pPr>
              <w:spacing w:after="0" w:line="240" w:lineRule="auto"/>
              <w:rPr>
                <w:rFonts w:ascii="Times New Roman" w:hAnsi="Times New Roman"/>
                <w:sz w:val="28"/>
                <w:szCs w:val="28"/>
                <w:lang w:eastAsia="ru-RU"/>
              </w:rPr>
            </w:pPr>
            <w:r w:rsidRPr="0048628C">
              <w:rPr>
                <w:rFonts w:ascii="Times New Roman" w:hAnsi="Times New Roman"/>
                <w:sz w:val="28"/>
                <w:szCs w:val="28"/>
                <w:lang w:eastAsia="ru-RU"/>
              </w:rPr>
              <w:t>СОГЛАСОВАНО</w:t>
            </w:r>
          </w:p>
          <w:p w14:paraId="44269864" w14:textId="77777777" w:rsidR="000A4913" w:rsidRPr="0048628C" w:rsidRDefault="000A4913" w:rsidP="00015155">
            <w:pPr>
              <w:spacing w:after="0" w:line="240" w:lineRule="auto"/>
              <w:rPr>
                <w:sz w:val="20"/>
                <w:szCs w:val="20"/>
              </w:rPr>
            </w:pPr>
            <w:r w:rsidRPr="0048628C">
              <w:rPr>
                <w:rFonts w:ascii="Times New Roman" w:hAnsi="Times New Roman"/>
                <w:sz w:val="28"/>
                <w:szCs w:val="28"/>
                <w:lang w:eastAsia="ru-RU"/>
              </w:rPr>
              <w:t xml:space="preserve">Директор </w:t>
            </w:r>
            <w:r w:rsidRPr="0048628C">
              <w:rPr>
                <w:rFonts w:ascii="Times New Roman" w:hAnsi="Times New Roman"/>
                <w:sz w:val="28"/>
                <w:szCs w:val="28"/>
              </w:rPr>
              <w:t>Департамента по туризму Министерства спорта и туризма Республики Беларусь</w:t>
            </w:r>
          </w:p>
          <w:p w14:paraId="17B0FD3C" w14:textId="77777777" w:rsidR="000A4913" w:rsidRPr="0048628C" w:rsidRDefault="000A4913" w:rsidP="00015155">
            <w:pPr>
              <w:spacing w:after="0" w:line="240" w:lineRule="auto"/>
              <w:rPr>
                <w:rFonts w:ascii="Times New Roman" w:hAnsi="Times New Roman"/>
                <w:sz w:val="28"/>
                <w:szCs w:val="28"/>
                <w:lang w:eastAsia="ru-RU"/>
              </w:rPr>
            </w:pPr>
            <w:r w:rsidRPr="0048628C">
              <w:rPr>
                <w:rFonts w:ascii="Times New Roman" w:hAnsi="Times New Roman"/>
                <w:sz w:val="28"/>
                <w:szCs w:val="28"/>
                <w:lang w:eastAsia="ru-RU"/>
              </w:rPr>
              <w:t>______________ И.Н. Воронович</w:t>
            </w:r>
          </w:p>
          <w:p w14:paraId="7BEFB684" w14:textId="77777777" w:rsidR="000A4913" w:rsidRPr="0048628C" w:rsidRDefault="000A4913" w:rsidP="00015155">
            <w:pPr>
              <w:spacing w:after="0" w:line="240" w:lineRule="auto"/>
              <w:rPr>
                <w:rFonts w:ascii="Times New Roman" w:hAnsi="Times New Roman"/>
                <w:sz w:val="28"/>
                <w:szCs w:val="28"/>
                <w:lang w:eastAsia="ru-RU"/>
              </w:rPr>
            </w:pPr>
            <w:r w:rsidRPr="0048628C">
              <w:rPr>
                <w:rFonts w:ascii="Times New Roman" w:hAnsi="Times New Roman"/>
                <w:sz w:val="28"/>
                <w:szCs w:val="28"/>
                <w:lang w:eastAsia="ru-RU"/>
              </w:rPr>
              <w:t>____ ____ _____</w:t>
            </w:r>
            <w:r w:rsidR="001104B8" w:rsidRPr="0048628C">
              <w:rPr>
                <w:rFonts w:ascii="Times New Roman" w:hAnsi="Times New Roman"/>
                <w:sz w:val="28"/>
                <w:szCs w:val="28"/>
                <w:u w:val="single"/>
                <w:lang w:val="en-US" w:eastAsia="ru-RU"/>
              </w:rPr>
              <w:t>2020</w:t>
            </w:r>
            <w:r w:rsidRPr="0048628C">
              <w:rPr>
                <w:rFonts w:ascii="Times New Roman" w:hAnsi="Times New Roman"/>
                <w:sz w:val="28"/>
                <w:szCs w:val="28"/>
                <w:lang w:eastAsia="ru-RU"/>
              </w:rPr>
              <w:t>_______</w:t>
            </w:r>
          </w:p>
          <w:p w14:paraId="3639F059" w14:textId="77777777" w:rsidR="000A4913" w:rsidRPr="0048628C" w:rsidRDefault="000A4913" w:rsidP="00015155">
            <w:pPr>
              <w:spacing w:after="0" w:line="240" w:lineRule="auto"/>
              <w:rPr>
                <w:rFonts w:ascii="Times New Roman" w:hAnsi="Times New Roman"/>
                <w:sz w:val="28"/>
                <w:szCs w:val="28"/>
                <w:lang w:eastAsia="ru-RU"/>
              </w:rPr>
            </w:pPr>
          </w:p>
        </w:tc>
        <w:tc>
          <w:tcPr>
            <w:tcW w:w="5096" w:type="dxa"/>
          </w:tcPr>
          <w:p w14:paraId="67C64CB0" w14:textId="77777777" w:rsidR="000A4913" w:rsidRPr="0048628C" w:rsidRDefault="000A4913" w:rsidP="00015155">
            <w:pPr>
              <w:spacing w:after="0" w:line="240" w:lineRule="auto"/>
              <w:rPr>
                <w:rFonts w:ascii="Times New Roman" w:hAnsi="Times New Roman"/>
                <w:sz w:val="28"/>
                <w:szCs w:val="28"/>
                <w:lang w:eastAsia="ru-RU"/>
              </w:rPr>
            </w:pPr>
            <w:r w:rsidRPr="0048628C">
              <w:rPr>
                <w:rFonts w:ascii="Times New Roman" w:hAnsi="Times New Roman"/>
                <w:sz w:val="28"/>
                <w:szCs w:val="28"/>
                <w:lang w:eastAsia="ru-RU"/>
              </w:rPr>
              <w:t>СОГЛАСОВАНО</w:t>
            </w:r>
          </w:p>
          <w:p w14:paraId="3D78EB48" w14:textId="77777777" w:rsidR="000A4913" w:rsidRPr="0048628C" w:rsidRDefault="000A4913" w:rsidP="00015155">
            <w:pPr>
              <w:spacing w:after="0" w:line="240" w:lineRule="auto"/>
              <w:rPr>
                <w:rFonts w:ascii="Times New Roman" w:hAnsi="Times New Roman"/>
                <w:sz w:val="28"/>
                <w:szCs w:val="28"/>
                <w:lang w:eastAsia="ru-RU"/>
              </w:rPr>
            </w:pPr>
            <w:r w:rsidRPr="0048628C">
              <w:rPr>
                <w:rFonts w:ascii="Times New Roman" w:hAnsi="Times New Roman"/>
                <w:sz w:val="28"/>
                <w:szCs w:val="28"/>
                <w:lang w:eastAsia="ru-RU"/>
              </w:rPr>
              <w:t>Начальник Главного управления</w:t>
            </w:r>
          </w:p>
          <w:p w14:paraId="62E6FFD9" w14:textId="77777777" w:rsidR="000A4913" w:rsidRPr="0048628C" w:rsidRDefault="000A4913" w:rsidP="00015155">
            <w:pPr>
              <w:spacing w:after="0" w:line="240" w:lineRule="auto"/>
              <w:rPr>
                <w:rFonts w:ascii="Times New Roman" w:hAnsi="Times New Roman"/>
                <w:sz w:val="28"/>
                <w:szCs w:val="28"/>
                <w:lang w:eastAsia="ru-RU"/>
              </w:rPr>
            </w:pPr>
            <w:r w:rsidRPr="0048628C">
              <w:rPr>
                <w:rFonts w:ascii="Times New Roman" w:hAnsi="Times New Roman"/>
                <w:sz w:val="28"/>
                <w:szCs w:val="28"/>
                <w:lang w:eastAsia="ru-RU"/>
              </w:rPr>
              <w:t>профессионального образования</w:t>
            </w:r>
          </w:p>
          <w:p w14:paraId="52F207BD" w14:textId="77777777" w:rsidR="00A2310A" w:rsidRPr="0048628C" w:rsidRDefault="000A4913" w:rsidP="00015155">
            <w:pPr>
              <w:spacing w:after="0" w:line="240" w:lineRule="auto"/>
              <w:rPr>
                <w:rFonts w:ascii="Times New Roman" w:hAnsi="Times New Roman"/>
                <w:sz w:val="28"/>
                <w:szCs w:val="28"/>
                <w:lang w:eastAsia="ru-RU"/>
              </w:rPr>
            </w:pPr>
            <w:r w:rsidRPr="0048628C">
              <w:rPr>
                <w:rFonts w:ascii="Times New Roman" w:hAnsi="Times New Roman"/>
                <w:sz w:val="28"/>
                <w:szCs w:val="28"/>
                <w:lang w:eastAsia="ru-RU"/>
              </w:rPr>
              <w:t>Министерства образования</w:t>
            </w:r>
          </w:p>
          <w:p w14:paraId="2A1FCAAF" w14:textId="77777777" w:rsidR="000A4913" w:rsidRPr="0048628C" w:rsidRDefault="000A4913" w:rsidP="00015155">
            <w:pPr>
              <w:spacing w:after="0" w:line="240" w:lineRule="auto"/>
              <w:rPr>
                <w:rFonts w:ascii="Times New Roman" w:hAnsi="Times New Roman"/>
                <w:sz w:val="28"/>
                <w:szCs w:val="28"/>
                <w:lang w:eastAsia="ru-RU"/>
              </w:rPr>
            </w:pPr>
            <w:r w:rsidRPr="0048628C">
              <w:rPr>
                <w:rFonts w:ascii="Times New Roman" w:hAnsi="Times New Roman"/>
                <w:sz w:val="28"/>
                <w:szCs w:val="28"/>
                <w:lang w:eastAsia="ru-RU"/>
              </w:rPr>
              <w:t>Республики</w:t>
            </w:r>
            <w:r w:rsidR="00015155" w:rsidRPr="0048628C">
              <w:rPr>
                <w:rFonts w:ascii="Times New Roman" w:hAnsi="Times New Roman"/>
                <w:sz w:val="28"/>
                <w:szCs w:val="28"/>
                <w:lang w:eastAsia="ru-RU"/>
              </w:rPr>
              <w:t xml:space="preserve"> </w:t>
            </w:r>
            <w:r w:rsidR="001104B8" w:rsidRPr="0048628C">
              <w:rPr>
                <w:rFonts w:ascii="Times New Roman" w:hAnsi="Times New Roman"/>
                <w:sz w:val="28"/>
                <w:szCs w:val="28"/>
                <w:lang w:eastAsia="ru-RU"/>
              </w:rPr>
              <w:t>Беларусь</w:t>
            </w:r>
          </w:p>
          <w:p w14:paraId="20AF5A11" w14:textId="77777777" w:rsidR="000A4913" w:rsidRPr="0048628C" w:rsidRDefault="000A4913" w:rsidP="00015155">
            <w:pPr>
              <w:spacing w:after="0" w:line="240" w:lineRule="auto"/>
              <w:rPr>
                <w:rFonts w:ascii="Times New Roman" w:hAnsi="Times New Roman"/>
                <w:sz w:val="28"/>
                <w:szCs w:val="28"/>
                <w:lang w:eastAsia="ru-RU"/>
              </w:rPr>
            </w:pPr>
            <w:r w:rsidRPr="0048628C">
              <w:rPr>
                <w:rFonts w:ascii="Times New Roman" w:hAnsi="Times New Roman"/>
                <w:sz w:val="28"/>
                <w:szCs w:val="28"/>
                <w:lang w:eastAsia="ru-RU"/>
              </w:rPr>
              <w:t>_______________ С.А. Касперович</w:t>
            </w:r>
          </w:p>
          <w:p w14:paraId="021F0463" w14:textId="76523625" w:rsidR="000A4913" w:rsidRPr="0048628C" w:rsidRDefault="000A4913" w:rsidP="001104B8">
            <w:pPr>
              <w:spacing w:after="0" w:line="240" w:lineRule="auto"/>
              <w:rPr>
                <w:rFonts w:ascii="Times New Roman" w:hAnsi="Times New Roman"/>
                <w:sz w:val="28"/>
                <w:szCs w:val="28"/>
                <w:lang w:eastAsia="ru-RU"/>
              </w:rPr>
            </w:pPr>
            <w:r w:rsidRPr="0048628C">
              <w:rPr>
                <w:rFonts w:ascii="Times New Roman" w:hAnsi="Times New Roman"/>
                <w:sz w:val="28"/>
                <w:szCs w:val="28"/>
                <w:lang w:eastAsia="ru-RU"/>
              </w:rPr>
              <w:t>____._____.__</w:t>
            </w:r>
            <w:r w:rsidR="006E6EC6" w:rsidRPr="0048628C">
              <w:rPr>
                <w:rFonts w:ascii="Times New Roman" w:hAnsi="Times New Roman"/>
                <w:sz w:val="28"/>
                <w:szCs w:val="28"/>
                <w:u w:val="single"/>
                <w:lang w:eastAsia="ru-RU"/>
              </w:rPr>
              <w:t>2021</w:t>
            </w:r>
            <w:r w:rsidRPr="0048628C">
              <w:rPr>
                <w:rFonts w:ascii="Times New Roman" w:hAnsi="Times New Roman"/>
                <w:sz w:val="28"/>
                <w:szCs w:val="28"/>
                <w:lang w:eastAsia="ru-RU"/>
              </w:rPr>
              <w:t>_____</w:t>
            </w:r>
          </w:p>
        </w:tc>
      </w:tr>
      <w:tr w:rsidR="000A4913" w:rsidRPr="0048628C" w14:paraId="5AEA1DF6" w14:textId="77777777" w:rsidTr="00015155">
        <w:tc>
          <w:tcPr>
            <w:tcW w:w="5096" w:type="dxa"/>
          </w:tcPr>
          <w:p w14:paraId="17E4FCAA" w14:textId="77777777" w:rsidR="000A4913" w:rsidRPr="0048628C" w:rsidRDefault="000A4913" w:rsidP="00015155">
            <w:pPr>
              <w:spacing w:after="0" w:line="240" w:lineRule="auto"/>
              <w:rPr>
                <w:rFonts w:ascii="Times New Roman" w:hAnsi="Times New Roman"/>
                <w:sz w:val="28"/>
                <w:szCs w:val="28"/>
                <w:lang w:eastAsia="ru-RU"/>
              </w:rPr>
            </w:pPr>
            <w:r w:rsidRPr="0048628C">
              <w:rPr>
                <w:rFonts w:ascii="Times New Roman" w:hAnsi="Times New Roman"/>
                <w:sz w:val="28"/>
                <w:szCs w:val="28"/>
                <w:lang w:eastAsia="ru-RU"/>
              </w:rPr>
              <w:t>СОГЛАСОВАНО</w:t>
            </w:r>
          </w:p>
          <w:p w14:paraId="46BDD58E" w14:textId="77777777" w:rsidR="000A4913" w:rsidRPr="0048628C" w:rsidRDefault="000A4913" w:rsidP="00015155">
            <w:pPr>
              <w:spacing w:after="0" w:line="240" w:lineRule="auto"/>
              <w:rPr>
                <w:rFonts w:ascii="Times New Roman" w:hAnsi="Times New Roman"/>
                <w:sz w:val="28"/>
                <w:szCs w:val="28"/>
                <w:lang w:eastAsia="ru-RU"/>
              </w:rPr>
            </w:pPr>
            <w:r w:rsidRPr="0048628C">
              <w:rPr>
                <w:rFonts w:ascii="Times New Roman" w:hAnsi="Times New Roman"/>
                <w:sz w:val="28"/>
                <w:szCs w:val="28"/>
                <w:lang w:eastAsia="ru-RU"/>
              </w:rPr>
              <w:t>Председатель Учебно-</w:t>
            </w:r>
          </w:p>
          <w:p w14:paraId="7BB69395" w14:textId="77777777" w:rsidR="000A4913" w:rsidRPr="0048628C" w:rsidRDefault="00A2310A" w:rsidP="00015155">
            <w:pPr>
              <w:spacing w:after="0" w:line="240" w:lineRule="auto"/>
              <w:rPr>
                <w:rFonts w:ascii="Times New Roman" w:hAnsi="Times New Roman"/>
                <w:sz w:val="28"/>
                <w:szCs w:val="28"/>
                <w:lang w:eastAsia="ru-RU"/>
              </w:rPr>
            </w:pPr>
            <w:r w:rsidRPr="0048628C">
              <w:rPr>
                <w:rFonts w:ascii="Times New Roman" w:hAnsi="Times New Roman"/>
                <w:sz w:val="28"/>
                <w:szCs w:val="28"/>
                <w:lang w:eastAsia="ru-RU"/>
              </w:rPr>
              <w:t>м</w:t>
            </w:r>
            <w:r w:rsidR="000A4913" w:rsidRPr="0048628C">
              <w:rPr>
                <w:rFonts w:ascii="Times New Roman" w:hAnsi="Times New Roman"/>
                <w:sz w:val="28"/>
                <w:szCs w:val="28"/>
                <w:lang w:eastAsia="ru-RU"/>
              </w:rPr>
              <w:t xml:space="preserve">етодического объединения </w:t>
            </w:r>
            <w:r w:rsidR="000A4913" w:rsidRPr="0048628C">
              <w:rPr>
                <w:rFonts w:ascii="Times New Roman" w:hAnsi="Times New Roman"/>
                <w:sz w:val="28"/>
                <w:szCs w:val="28"/>
                <w:lang w:eastAsia="ru-RU"/>
              </w:rPr>
              <w:tab/>
            </w:r>
          </w:p>
          <w:p w14:paraId="2648A3A8" w14:textId="77777777" w:rsidR="000A4913" w:rsidRPr="0048628C" w:rsidRDefault="000A4913" w:rsidP="00015155">
            <w:pPr>
              <w:spacing w:after="0" w:line="240" w:lineRule="auto"/>
              <w:rPr>
                <w:rFonts w:ascii="Times New Roman" w:hAnsi="Times New Roman"/>
                <w:sz w:val="28"/>
                <w:szCs w:val="28"/>
                <w:lang w:eastAsia="ru-RU"/>
              </w:rPr>
            </w:pPr>
            <w:r w:rsidRPr="0048628C">
              <w:rPr>
                <w:rFonts w:ascii="Times New Roman" w:hAnsi="Times New Roman"/>
                <w:sz w:val="28"/>
                <w:szCs w:val="28"/>
                <w:lang w:eastAsia="ru-RU"/>
              </w:rPr>
              <w:t>по гуманитарному образованию</w:t>
            </w:r>
          </w:p>
          <w:p w14:paraId="4BBB267E" w14:textId="77777777" w:rsidR="000A4913" w:rsidRPr="0048628C" w:rsidRDefault="000A4913" w:rsidP="00015155">
            <w:pPr>
              <w:spacing w:after="0" w:line="240" w:lineRule="auto"/>
              <w:rPr>
                <w:rFonts w:ascii="Times New Roman" w:hAnsi="Times New Roman"/>
                <w:sz w:val="28"/>
                <w:szCs w:val="28"/>
                <w:lang w:eastAsia="ru-RU"/>
              </w:rPr>
            </w:pPr>
            <w:r w:rsidRPr="0048628C">
              <w:rPr>
                <w:rFonts w:ascii="Times New Roman" w:hAnsi="Times New Roman"/>
                <w:sz w:val="28"/>
                <w:szCs w:val="28"/>
                <w:lang w:eastAsia="ru-RU"/>
              </w:rPr>
              <w:t>______________ Здрок О.Н.</w:t>
            </w:r>
          </w:p>
          <w:p w14:paraId="65C08E08" w14:textId="77777777" w:rsidR="000A4913" w:rsidRPr="0048628C" w:rsidRDefault="000A4913" w:rsidP="00015155">
            <w:pPr>
              <w:spacing w:after="0" w:line="240" w:lineRule="auto"/>
              <w:rPr>
                <w:rFonts w:ascii="Times New Roman" w:hAnsi="Times New Roman"/>
                <w:sz w:val="28"/>
                <w:szCs w:val="28"/>
                <w:lang w:val="en-US" w:eastAsia="ru-RU"/>
              </w:rPr>
            </w:pPr>
            <w:r w:rsidRPr="0048628C">
              <w:rPr>
                <w:rFonts w:ascii="Times New Roman" w:hAnsi="Times New Roman"/>
                <w:sz w:val="28"/>
                <w:szCs w:val="28"/>
                <w:lang w:eastAsia="ru-RU"/>
              </w:rPr>
              <w:t>____._____.____</w:t>
            </w:r>
            <w:r w:rsidR="001104B8" w:rsidRPr="0048628C">
              <w:rPr>
                <w:rFonts w:ascii="Times New Roman" w:hAnsi="Times New Roman"/>
                <w:sz w:val="28"/>
                <w:szCs w:val="28"/>
                <w:u w:val="single"/>
                <w:lang w:val="en-US" w:eastAsia="ru-RU"/>
              </w:rPr>
              <w:t>2020</w:t>
            </w:r>
            <w:r w:rsidRPr="0048628C">
              <w:rPr>
                <w:rFonts w:ascii="Times New Roman" w:hAnsi="Times New Roman"/>
                <w:sz w:val="28"/>
                <w:szCs w:val="28"/>
                <w:lang w:eastAsia="ru-RU"/>
              </w:rPr>
              <w:t>______</w:t>
            </w:r>
          </w:p>
          <w:p w14:paraId="2715B614" w14:textId="77777777" w:rsidR="000A4913" w:rsidRPr="0048628C" w:rsidRDefault="000A4913" w:rsidP="00015155">
            <w:pPr>
              <w:spacing w:after="0" w:line="240" w:lineRule="auto"/>
              <w:rPr>
                <w:rFonts w:ascii="Times New Roman" w:hAnsi="Times New Roman"/>
                <w:sz w:val="28"/>
                <w:szCs w:val="28"/>
                <w:lang w:eastAsia="ru-RU"/>
              </w:rPr>
            </w:pPr>
          </w:p>
        </w:tc>
        <w:tc>
          <w:tcPr>
            <w:tcW w:w="5096" w:type="dxa"/>
          </w:tcPr>
          <w:p w14:paraId="06F6E9B2" w14:textId="77777777" w:rsidR="000A4913" w:rsidRPr="0048628C" w:rsidRDefault="000A4913" w:rsidP="00015155">
            <w:pPr>
              <w:spacing w:after="0" w:line="240" w:lineRule="auto"/>
              <w:rPr>
                <w:rFonts w:ascii="Times New Roman" w:hAnsi="Times New Roman"/>
                <w:sz w:val="28"/>
                <w:szCs w:val="28"/>
                <w:lang w:eastAsia="ru-RU"/>
              </w:rPr>
            </w:pPr>
            <w:r w:rsidRPr="0048628C">
              <w:rPr>
                <w:rFonts w:ascii="Times New Roman" w:hAnsi="Times New Roman"/>
                <w:sz w:val="28"/>
                <w:szCs w:val="28"/>
                <w:lang w:eastAsia="ru-RU"/>
              </w:rPr>
              <w:t>СОГЛАСОВАНО</w:t>
            </w:r>
          </w:p>
          <w:p w14:paraId="49700FA1" w14:textId="77777777" w:rsidR="000A4913" w:rsidRPr="0048628C" w:rsidRDefault="000A4913" w:rsidP="00015155">
            <w:pPr>
              <w:spacing w:after="0" w:line="240" w:lineRule="auto"/>
              <w:rPr>
                <w:rFonts w:ascii="Times New Roman" w:hAnsi="Times New Roman"/>
                <w:sz w:val="28"/>
                <w:szCs w:val="28"/>
                <w:lang w:eastAsia="ru-RU"/>
              </w:rPr>
            </w:pPr>
            <w:r w:rsidRPr="0048628C">
              <w:rPr>
                <w:rFonts w:ascii="Times New Roman" w:hAnsi="Times New Roman"/>
                <w:sz w:val="28"/>
                <w:szCs w:val="28"/>
                <w:lang w:eastAsia="ru-RU"/>
              </w:rPr>
              <w:t>Проректор по научно-методической</w:t>
            </w:r>
          </w:p>
          <w:p w14:paraId="6B1475A4" w14:textId="77777777" w:rsidR="000A4913" w:rsidRPr="0048628C" w:rsidRDefault="000A4913" w:rsidP="00015155">
            <w:pPr>
              <w:spacing w:after="0" w:line="240" w:lineRule="auto"/>
              <w:rPr>
                <w:rFonts w:ascii="Times New Roman" w:hAnsi="Times New Roman"/>
                <w:sz w:val="28"/>
                <w:szCs w:val="28"/>
                <w:lang w:eastAsia="ru-RU"/>
              </w:rPr>
            </w:pPr>
            <w:r w:rsidRPr="0048628C">
              <w:rPr>
                <w:rFonts w:ascii="Times New Roman" w:hAnsi="Times New Roman"/>
                <w:sz w:val="28"/>
                <w:szCs w:val="28"/>
                <w:lang w:eastAsia="ru-RU"/>
              </w:rPr>
              <w:t>работе Государственного учреждения</w:t>
            </w:r>
          </w:p>
          <w:p w14:paraId="0AF212D6" w14:textId="5FF74EA4" w:rsidR="000A4913" w:rsidRPr="0048628C" w:rsidRDefault="000A4913" w:rsidP="00015155">
            <w:pPr>
              <w:spacing w:after="0" w:line="240" w:lineRule="auto"/>
              <w:rPr>
                <w:rFonts w:ascii="Times New Roman" w:hAnsi="Times New Roman"/>
                <w:sz w:val="28"/>
                <w:szCs w:val="28"/>
                <w:lang w:eastAsia="ru-RU"/>
              </w:rPr>
            </w:pPr>
            <w:r w:rsidRPr="0048628C">
              <w:rPr>
                <w:rFonts w:ascii="Times New Roman" w:hAnsi="Times New Roman"/>
                <w:sz w:val="28"/>
                <w:szCs w:val="28"/>
                <w:lang w:eastAsia="ru-RU"/>
              </w:rPr>
              <w:t xml:space="preserve">образования </w:t>
            </w:r>
            <w:r w:rsidR="009A1A1D" w:rsidRPr="0048628C">
              <w:rPr>
                <w:rFonts w:ascii="Times New Roman" w:hAnsi="Times New Roman"/>
                <w:sz w:val="28"/>
                <w:szCs w:val="28"/>
                <w:lang w:eastAsia="ru-RU"/>
              </w:rPr>
              <w:t>«</w:t>
            </w:r>
            <w:r w:rsidRPr="0048628C">
              <w:rPr>
                <w:rFonts w:ascii="Times New Roman" w:hAnsi="Times New Roman"/>
                <w:sz w:val="28"/>
                <w:szCs w:val="28"/>
                <w:lang w:eastAsia="ru-RU"/>
              </w:rPr>
              <w:t>Республиканский</w:t>
            </w:r>
          </w:p>
          <w:p w14:paraId="03C951C5" w14:textId="0ED12F38" w:rsidR="000A4913" w:rsidRPr="0048628C" w:rsidRDefault="000A4913" w:rsidP="00015155">
            <w:pPr>
              <w:spacing w:after="0" w:line="240" w:lineRule="auto"/>
              <w:rPr>
                <w:rFonts w:ascii="Times New Roman" w:hAnsi="Times New Roman"/>
                <w:sz w:val="28"/>
                <w:szCs w:val="28"/>
                <w:lang w:eastAsia="ru-RU"/>
              </w:rPr>
            </w:pPr>
            <w:r w:rsidRPr="0048628C">
              <w:rPr>
                <w:rFonts w:ascii="Times New Roman" w:hAnsi="Times New Roman"/>
                <w:sz w:val="28"/>
                <w:szCs w:val="28"/>
                <w:lang w:eastAsia="ru-RU"/>
              </w:rPr>
              <w:t>институт высшей школы</w:t>
            </w:r>
            <w:r w:rsidR="009A1A1D" w:rsidRPr="0048628C">
              <w:rPr>
                <w:rFonts w:ascii="Times New Roman" w:hAnsi="Times New Roman"/>
                <w:sz w:val="28"/>
                <w:szCs w:val="28"/>
                <w:lang w:eastAsia="ru-RU"/>
              </w:rPr>
              <w:t>»</w:t>
            </w:r>
          </w:p>
          <w:p w14:paraId="5D52A49E" w14:textId="77777777" w:rsidR="000A4913" w:rsidRPr="0048628C" w:rsidRDefault="000A4913" w:rsidP="00015155">
            <w:pPr>
              <w:spacing w:after="0" w:line="240" w:lineRule="auto"/>
              <w:rPr>
                <w:rFonts w:ascii="Times New Roman" w:hAnsi="Times New Roman"/>
                <w:sz w:val="28"/>
                <w:szCs w:val="28"/>
                <w:lang w:eastAsia="ru-RU"/>
              </w:rPr>
            </w:pPr>
            <w:r w:rsidRPr="0048628C">
              <w:rPr>
                <w:rFonts w:ascii="Times New Roman" w:hAnsi="Times New Roman"/>
                <w:sz w:val="28"/>
                <w:szCs w:val="28"/>
                <w:lang w:eastAsia="ru-RU"/>
              </w:rPr>
              <w:t>________________ И.В. Титович</w:t>
            </w:r>
          </w:p>
          <w:p w14:paraId="46822820" w14:textId="427137A6" w:rsidR="000A4913" w:rsidRPr="0048628C" w:rsidRDefault="000A4913" w:rsidP="00015155">
            <w:pPr>
              <w:spacing w:after="0" w:line="240" w:lineRule="auto"/>
              <w:rPr>
                <w:rFonts w:ascii="Times New Roman" w:hAnsi="Times New Roman"/>
                <w:sz w:val="28"/>
                <w:szCs w:val="28"/>
                <w:lang w:eastAsia="ru-RU"/>
              </w:rPr>
            </w:pPr>
            <w:r w:rsidRPr="0048628C">
              <w:rPr>
                <w:rFonts w:ascii="Times New Roman" w:hAnsi="Times New Roman"/>
                <w:sz w:val="28"/>
                <w:szCs w:val="28"/>
                <w:lang w:eastAsia="ru-RU"/>
              </w:rPr>
              <w:t>_____.______.__</w:t>
            </w:r>
            <w:r w:rsidR="006E6EC6" w:rsidRPr="0048628C">
              <w:rPr>
                <w:rFonts w:ascii="Times New Roman" w:hAnsi="Times New Roman"/>
                <w:sz w:val="28"/>
                <w:szCs w:val="28"/>
                <w:u w:val="single"/>
                <w:lang w:val="en-US" w:eastAsia="ru-RU"/>
              </w:rPr>
              <w:t>202</w:t>
            </w:r>
            <w:r w:rsidR="006E6EC6" w:rsidRPr="0048628C">
              <w:rPr>
                <w:rFonts w:ascii="Times New Roman" w:hAnsi="Times New Roman"/>
                <w:sz w:val="28"/>
                <w:szCs w:val="28"/>
                <w:u w:val="single"/>
                <w:lang w:eastAsia="ru-RU"/>
              </w:rPr>
              <w:t>1</w:t>
            </w:r>
            <w:r w:rsidRPr="0048628C">
              <w:rPr>
                <w:rFonts w:ascii="Times New Roman" w:hAnsi="Times New Roman"/>
                <w:sz w:val="28"/>
                <w:szCs w:val="28"/>
                <w:lang w:eastAsia="ru-RU"/>
              </w:rPr>
              <w:t>______</w:t>
            </w:r>
          </w:p>
          <w:p w14:paraId="0A4A2E97" w14:textId="77777777" w:rsidR="000A4913" w:rsidRPr="0048628C" w:rsidRDefault="000A4913" w:rsidP="00015155">
            <w:pPr>
              <w:spacing w:after="0" w:line="240" w:lineRule="auto"/>
              <w:rPr>
                <w:rFonts w:ascii="Times New Roman" w:hAnsi="Times New Roman"/>
                <w:sz w:val="28"/>
                <w:szCs w:val="28"/>
                <w:lang w:eastAsia="ru-RU"/>
              </w:rPr>
            </w:pPr>
          </w:p>
        </w:tc>
      </w:tr>
    </w:tbl>
    <w:p w14:paraId="628C4EAA" w14:textId="77777777" w:rsidR="000A4913" w:rsidRPr="0048628C" w:rsidRDefault="000A4913" w:rsidP="000A4913">
      <w:pPr>
        <w:spacing w:after="0" w:line="240" w:lineRule="auto"/>
        <w:rPr>
          <w:rFonts w:ascii="Times New Roman" w:hAnsi="Times New Roman"/>
          <w:sz w:val="28"/>
          <w:szCs w:val="28"/>
          <w:lang w:eastAsia="ru-RU"/>
        </w:rPr>
      </w:pPr>
    </w:p>
    <w:p w14:paraId="3BB2C9F7" w14:textId="77777777" w:rsidR="000A4913" w:rsidRPr="0048628C" w:rsidRDefault="000A4913" w:rsidP="000A4913">
      <w:pPr>
        <w:spacing w:after="0" w:line="240" w:lineRule="auto"/>
        <w:ind w:left="4248" w:firstLine="708"/>
        <w:rPr>
          <w:rFonts w:ascii="Times New Roman" w:hAnsi="Times New Roman"/>
          <w:sz w:val="28"/>
          <w:szCs w:val="28"/>
          <w:lang w:eastAsia="ru-RU"/>
        </w:rPr>
      </w:pPr>
    </w:p>
    <w:p w14:paraId="54FAEC62" w14:textId="77777777" w:rsidR="000A4913" w:rsidRPr="0048628C" w:rsidRDefault="000A4913" w:rsidP="000A4913">
      <w:pPr>
        <w:spacing w:after="0" w:line="240" w:lineRule="auto"/>
        <w:ind w:left="4248" w:firstLine="708"/>
        <w:rPr>
          <w:rFonts w:ascii="Times New Roman" w:hAnsi="Times New Roman"/>
          <w:sz w:val="28"/>
          <w:szCs w:val="28"/>
          <w:lang w:eastAsia="ru-RU"/>
        </w:rPr>
      </w:pPr>
      <w:r w:rsidRPr="0048628C">
        <w:rPr>
          <w:rFonts w:ascii="Times New Roman" w:hAnsi="Times New Roman"/>
          <w:sz w:val="28"/>
          <w:szCs w:val="28"/>
          <w:lang w:eastAsia="ru-RU"/>
        </w:rPr>
        <w:t>Эксперт-нормоконтролер</w:t>
      </w:r>
    </w:p>
    <w:p w14:paraId="394B5BC5" w14:textId="77777777" w:rsidR="000A4913" w:rsidRPr="0048628C" w:rsidRDefault="000A4913" w:rsidP="000A4913">
      <w:pPr>
        <w:spacing w:after="0" w:line="240" w:lineRule="auto"/>
        <w:ind w:left="4956"/>
        <w:rPr>
          <w:rFonts w:ascii="Times New Roman" w:hAnsi="Times New Roman"/>
          <w:sz w:val="28"/>
          <w:szCs w:val="28"/>
          <w:lang w:eastAsia="ru-RU"/>
        </w:rPr>
      </w:pPr>
      <w:r w:rsidRPr="0048628C">
        <w:rPr>
          <w:rFonts w:ascii="Times New Roman" w:hAnsi="Times New Roman"/>
          <w:sz w:val="28"/>
          <w:szCs w:val="28"/>
          <w:lang w:eastAsia="ru-RU"/>
        </w:rPr>
        <w:t>______________________ ______.______._________</w:t>
      </w:r>
    </w:p>
    <w:p w14:paraId="1B0C6B30" w14:textId="77777777" w:rsidR="000A4913" w:rsidRPr="0048628C" w:rsidRDefault="000A4913" w:rsidP="000A4913">
      <w:pPr>
        <w:spacing w:after="0" w:line="240" w:lineRule="auto"/>
        <w:ind w:left="4248" w:firstLine="708"/>
        <w:rPr>
          <w:rFonts w:ascii="Times New Roman" w:hAnsi="Times New Roman"/>
          <w:sz w:val="28"/>
          <w:szCs w:val="28"/>
          <w:lang w:eastAsia="ru-RU"/>
        </w:rPr>
      </w:pPr>
    </w:p>
    <w:p w14:paraId="4678C304" w14:textId="77777777" w:rsidR="000A4913" w:rsidRPr="0048628C" w:rsidRDefault="000A4913" w:rsidP="000A4913">
      <w:pPr>
        <w:spacing w:after="0" w:line="240" w:lineRule="auto"/>
        <w:ind w:left="4248" w:firstLine="708"/>
        <w:rPr>
          <w:rFonts w:ascii="Times New Roman" w:hAnsi="Times New Roman"/>
          <w:sz w:val="28"/>
          <w:szCs w:val="28"/>
          <w:lang w:eastAsia="ru-RU"/>
        </w:rPr>
      </w:pPr>
    </w:p>
    <w:p w14:paraId="6265E8AB" w14:textId="77777777" w:rsidR="00D553D7" w:rsidRPr="0048628C" w:rsidRDefault="00D553D7" w:rsidP="00D553D7">
      <w:pPr>
        <w:spacing w:after="0" w:line="240" w:lineRule="auto"/>
        <w:rPr>
          <w:rFonts w:ascii="Times New Roman" w:hAnsi="Times New Roman"/>
          <w:sz w:val="28"/>
          <w:szCs w:val="28"/>
          <w:lang w:eastAsia="ru-RU"/>
        </w:rPr>
      </w:pPr>
    </w:p>
    <w:p w14:paraId="0AFF912C" w14:textId="7A9BC34E" w:rsidR="00D97F6D" w:rsidRPr="0048628C" w:rsidRDefault="00D97F6D" w:rsidP="00D553D7">
      <w:pPr>
        <w:spacing w:after="0" w:line="240" w:lineRule="auto"/>
        <w:jc w:val="center"/>
        <w:rPr>
          <w:rFonts w:ascii="Times New Roman" w:hAnsi="Times New Roman"/>
          <w:sz w:val="28"/>
          <w:szCs w:val="28"/>
          <w:lang w:eastAsia="ru-RU"/>
        </w:rPr>
      </w:pPr>
      <w:r w:rsidRPr="0048628C">
        <w:rPr>
          <w:rFonts w:ascii="Times New Roman" w:hAnsi="Times New Roman"/>
          <w:sz w:val="28"/>
          <w:szCs w:val="28"/>
          <w:lang w:eastAsia="ru-RU"/>
        </w:rPr>
        <w:t>Минск 2021</w:t>
      </w:r>
    </w:p>
    <w:p w14:paraId="52754E4F" w14:textId="77777777" w:rsidR="000A4913" w:rsidRPr="0048628C" w:rsidRDefault="000A4913" w:rsidP="000A4913">
      <w:pPr>
        <w:spacing w:after="0" w:line="240" w:lineRule="auto"/>
        <w:jc w:val="both"/>
        <w:rPr>
          <w:rFonts w:ascii="Times New Roman" w:hAnsi="Times New Roman"/>
          <w:sz w:val="28"/>
          <w:szCs w:val="28"/>
          <w:lang w:eastAsia="ru-RU"/>
        </w:rPr>
      </w:pPr>
      <w:r w:rsidRPr="0048628C">
        <w:rPr>
          <w:rFonts w:ascii="Times New Roman" w:hAnsi="Times New Roman"/>
          <w:sz w:val="28"/>
          <w:szCs w:val="28"/>
          <w:lang w:eastAsia="ru-RU"/>
        </w:rPr>
        <w:lastRenderedPageBreak/>
        <w:t>СОСТАВИТЕЛЬ:</w:t>
      </w:r>
    </w:p>
    <w:p w14:paraId="794A09C2" w14:textId="77777777" w:rsidR="000A4913" w:rsidRPr="0048628C" w:rsidRDefault="000A4913" w:rsidP="000A4913">
      <w:pPr>
        <w:spacing w:after="0" w:line="240" w:lineRule="auto"/>
        <w:jc w:val="both"/>
        <w:rPr>
          <w:rFonts w:ascii="Times New Roman" w:hAnsi="Times New Roman"/>
          <w:sz w:val="28"/>
          <w:szCs w:val="28"/>
          <w:lang w:eastAsia="ru-RU"/>
        </w:rPr>
      </w:pPr>
      <w:r w:rsidRPr="0048628C">
        <w:rPr>
          <w:rFonts w:ascii="Times New Roman" w:hAnsi="Times New Roman"/>
          <w:sz w:val="28"/>
          <w:szCs w:val="28"/>
          <w:lang w:eastAsia="ru-RU"/>
        </w:rPr>
        <w:t>Здасюк Н.М., старший преподаватель кафедры этнологии, музеологии и истории искусств Белорусского государственного университета.</w:t>
      </w:r>
    </w:p>
    <w:p w14:paraId="2865483F" w14:textId="77777777" w:rsidR="000A4913" w:rsidRPr="0048628C" w:rsidRDefault="000A4913" w:rsidP="000A4913">
      <w:pPr>
        <w:spacing w:after="0" w:line="240" w:lineRule="auto"/>
        <w:jc w:val="both"/>
        <w:rPr>
          <w:rFonts w:ascii="Times New Roman" w:hAnsi="Times New Roman"/>
          <w:sz w:val="28"/>
          <w:szCs w:val="28"/>
          <w:lang w:eastAsia="ru-RU"/>
        </w:rPr>
      </w:pPr>
    </w:p>
    <w:p w14:paraId="50915A99" w14:textId="77777777" w:rsidR="000A4913" w:rsidRPr="0048628C" w:rsidRDefault="000A4913" w:rsidP="000A4913">
      <w:pPr>
        <w:spacing w:after="0" w:line="240" w:lineRule="auto"/>
        <w:jc w:val="both"/>
        <w:rPr>
          <w:rFonts w:ascii="Times New Roman" w:hAnsi="Times New Roman"/>
          <w:sz w:val="28"/>
          <w:szCs w:val="28"/>
          <w:lang w:eastAsia="ru-RU"/>
        </w:rPr>
      </w:pPr>
    </w:p>
    <w:p w14:paraId="734D84E2" w14:textId="77777777" w:rsidR="000A4913" w:rsidRPr="0048628C" w:rsidRDefault="000A4913" w:rsidP="000A4913">
      <w:pPr>
        <w:spacing w:after="0" w:line="240" w:lineRule="auto"/>
        <w:jc w:val="both"/>
        <w:rPr>
          <w:rFonts w:ascii="Times New Roman" w:hAnsi="Times New Roman"/>
          <w:sz w:val="28"/>
          <w:szCs w:val="28"/>
          <w:lang w:eastAsia="ru-RU"/>
        </w:rPr>
      </w:pPr>
    </w:p>
    <w:p w14:paraId="7FEFC21E" w14:textId="77777777" w:rsidR="000A4913" w:rsidRPr="0048628C" w:rsidRDefault="000A4913" w:rsidP="000A4913">
      <w:pPr>
        <w:spacing w:after="0" w:line="240" w:lineRule="auto"/>
        <w:jc w:val="both"/>
        <w:rPr>
          <w:rFonts w:ascii="Times New Roman" w:hAnsi="Times New Roman"/>
          <w:sz w:val="28"/>
          <w:szCs w:val="28"/>
          <w:lang w:eastAsia="ru-RU"/>
        </w:rPr>
      </w:pPr>
    </w:p>
    <w:p w14:paraId="2BF6E805" w14:textId="77777777" w:rsidR="000A4913" w:rsidRPr="0048628C" w:rsidRDefault="000A4913" w:rsidP="000A4913">
      <w:pPr>
        <w:spacing w:after="0" w:line="240" w:lineRule="auto"/>
        <w:jc w:val="both"/>
        <w:rPr>
          <w:rFonts w:ascii="Times New Roman" w:hAnsi="Times New Roman"/>
          <w:sz w:val="28"/>
          <w:szCs w:val="28"/>
          <w:lang w:eastAsia="ru-RU"/>
        </w:rPr>
      </w:pPr>
    </w:p>
    <w:p w14:paraId="3A2FC9AE" w14:textId="77777777" w:rsidR="000A4913" w:rsidRPr="0048628C" w:rsidRDefault="000A4913" w:rsidP="000A4913">
      <w:pPr>
        <w:spacing w:after="0" w:line="240" w:lineRule="auto"/>
        <w:jc w:val="both"/>
        <w:rPr>
          <w:rFonts w:ascii="Times New Roman" w:hAnsi="Times New Roman"/>
          <w:sz w:val="28"/>
          <w:szCs w:val="28"/>
          <w:lang w:eastAsia="ru-RU"/>
        </w:rPr>
      </w:pPr>
    </w:p>
    <w:p w14:paraId="5658E516" w14:textId="77777777" w:rsidR="000A4913" w:rsidRPr="0048628C" w:rsidRDefault="000A4913" w:rsidP="000A4913">
      <w:pPr>
        <w:spacing w:after="0" w:line="240" w:lineRule="auto"/>
        <w:jc w:val="both"/>
        <w:rPr>
          <w:rFonts w:ascii="Times New Roman" w:hAnsi="Times New Roman"/>
          <w:sz w:val="28"/>
          <w:szCs w:val="28"/>
          <w:lang w:eastAsia="ru-RU"/>
        </w:rPr>
      </w:pPr>
    </w:p>
    <w:p w14:paraId="2B5964C5" w14:textId="77777777" w:rsidR="000A4913" w:rsidRPr="0048628C" w:rsidRDefault="000A4913" w:rsidP="000A4913">
      <w:pPr>
        <w:spacing w:after="0" w:line="240" w:lineRule="auto"/>
        <w:jc w:val="both"/>
        <w:rPr>
          <w:rFonts w:ascii="Times New Roman" w:hAnsi="Times New Roman"/>
          <w:sz w:val="28"/>
          <w:szCs w:val="28"/>
          <w:lang w:eastAsia="ru-RU"/>
        </w:rPr>
      </w:pPr>
    </w:p>
    <w:p w14:paraId="1F7BA300" w14:textId="77777777" w:rsidR="000A4913" w:rsidRPr="0048628C" w:rsidRDefault="000A4913" w:rsidP="000A4913">
      <w:pPr>
        <w:spacing w:after="0" w:line="240" w:lineRule="auto"/>
        <w:jc w:val="both"/>
        <w:rPr>
          <w:rFonts w:ascii="Times New Roman" w:hAnsi="Times New Roman"/>
          <w:sz w:val="28"/>
          <w:szCs w:val="28"/>
          <w:lang w:eastAsia="ru-RU"/>
        </w:rPr>
      </w:pPr>
    </w:p>
    <w:p w14:paraId="6528EAC6" w14:textId="77777777" w:rsidR="000A4913" w:rsidRPr="0048628C" w:rsidRDefault="000A4913" w:rsidP="000A4913">
      <w:pPr>
        <w:spacing w:after="0" w:line="240" w:lineRule="auto"/>
        <w:jc w:val="both"/>
        <w:rPr>
          <w:rFonts w:ascii="Times New Roman" w:hAnsi="Times New Roman"/>
          <w:sz w:val="28"/>
          <w:szCs w:val="28"/>
          <w:lang w:eastAsia="ru-RU"/>
        </w:rPr>
      </w:pPr>
      <w:r w:rsidRPr="0048628C">
        <w:rPr>
          <w:rFonts w:ascii="Times New Roman" w:hAnsi="Times New Roman"/>
          <w:sz w:val="28"/>
          <w:szCs w:val="28"/>
          <w:lang w:eastAsia="ru-RU"/>
        </w:rPr>
        <w:t>РЕЦЕНЗЕНТЫ:</w:t>
      </w:r>
    </w:p>
    <w:p w14:paraId="6DC39B79" w14:textId="28E9175F" w:rsidR="000A4913" w:rsidRPr="0048628C" w:rsidRDefault="000A4913" w:rsidP="000A4913">
      <w:pPr>
        <w:spacing w:after="0" w:line="240" w:lineRule="auto"/>
        <w:jc w:val="both"/>
        <w:rPr>
          <w:rFonts w:ascii="Times New Roman" w:hAnsi="Times New Roman"/>
          <w:sz w:val="28"/>
          <w:szCs w:val="28"/>
          <w:lang w:eastAsia="ru-RU"/>
        </w:rPr>
      </w:pPr>
      <w:r w:rsidRPr="0048628C">
        <w:rPr>
          <w:rFonts w:ascii="Times New Roman" w:hAnsi="Times New Roman"/>
          <w:sz w:val="28"/>
          <w:szCs w:val="28"/>
          <w:lang w:val="be-BY" w:eastAsia="ru-RU"/>
        </w:rPr>
        <w:t xml:space="preserve">Кафедра истории Беларуси и музееведения </w:t>
      </w:r>
      <w:r w:rsidR="00DA128B" w:rsidRPr="0048628C">
        <w:rPr>
          <w:rFonts w:ascii="Times New Roman" w:hAnsi="Times New Roman"/>
          <w:sz w:val="28"/>
          <w:szCs w:val="28"/>
          <w:lang w:val="be-BY" w:eastAsia="ru-RU"/>
        </w:rPr>
        <w:t>у</w:t>
      </w:r>
      <w:r w:rsidR="009A1A1D" w:rsidRPr="0048628C">
        <w:rPr>
          <w:rFonts w:ascii="Times New Roman" w:hAnsi="Times New Roman"/>
          <w:sz w:val="28"/>
          <w:szCs w:val="28"/>
          <w:lang w:val="be-BY" w:eastAsia="ru-RU"/>
        </w:rPr>
        <w:t>чреждения образования</w:t>
      </w:r>
      <w:r w:rsidR="00DE112A" w:rsidRPr="0048628C">
        <w:rPr>
          <w:rFonts w:ascii="Times New Roman" w:hAnsi="Times New Roman"/>
          <w:sz w:val="28"/>
          <w:szCs w:val="28"/>
          <w:lang w:val="be-BY" w:eastAsia="ru-RU"/>
        </w:rPr>
        <w:t xml:space="preserve"> </w:t>
      </w:r>
      <w:r w:rsidR="00DE112A" w:rsidRPr="0048628C">
        <w:rPr>
          <w:rFonts w:ascii="Times New Roman" w:hAnsi="Times New Roman"/>
          <w:sz w:val="28"/>
          <w:szCs w:val="24"/>
          <w:lang w:eastAsia="ru-RU"/>
        </w:rPr>
        <w:t>«</w:t>
      </w:r>
      <w:r w:rsidRPr="0048628C">
        <w:rPr>
          <w:rFonts w:ascii="Times New Roman" w:hAnsi="Times New Roman"/>
          <w:sz w:val="28"/>
          <w:szCs w:val="28"/>
          <w:lang w:val="be-BY" w:eastAsia="ru-RU"/>
        </w:rPr>
        <w:t xml:space="preserve">Белорусский государственный </w:t>
      </w:r>
      <w:r w:rsidR="00DA4D52" w:rsidRPr="0048628C">
        <w:rPr>
          <w:rFonts w:ascii="Times New Roman" w:hAnsi="Times New Roman"/>
          <w:sz w:val="28"/>
          <w:szCs w:val="28"/>
          <w:lang w:val="be-BY" w:eastAsia="ru-RU"/>
        </w:rPr>
        <w:t>университет культуры и искусств</w:t>
      </w:r>
      <w:r w:rsidR="00CF0D67" w:rsidRPr="0048628C">
        <w:rPr>
          <w:rFonts w:ascii="Times New Roman" w:hAnsi="Times New Roman"/>
          <w:sz w:val="28"/>
          <w:szCs w:val="24"/>
          <w:lang w:eastAsia="ru-RU"/>
        </w:rPr>
        <w:t>»</w:t>
      </w:r>
      <w:r w:rsidR="009A1A1D" w:rsidRPr="0048628C">
        <w:rPr>
          <w:rFonts w:ascii="Times New Roman" w:hAnsi="Times New Roman"/>
          <w:sz w:val="28"/>
          <w:szCs w:val="24"/>
          <w:lang w:eastAsia="ru-RU"/>
        </w:rPr>
        <w:t xml:space="preserve"> (протокол №</w:t>
      </w:r>
      <w:r w:rsidR="00E10E73" w:rsidRPr="0048628C">
        <w:rPr>
          <w:rFonts w:ascii="Times New Roman" w:hAnsi="Times New Roman"/>
          <w:sz w:val="28"/>
          <w:szCs w:val="24"/>
          <w:lang w:eastAsia="ru-RU"/>
        </w:rPr>
        <w:t> </w:t>
      </w:r>
      <w:r w:rsidR="009A1A1D" w:rsidRPr="0048628C">
        <w:rPr>
          <w:rFonts w:ascii="Times New Roman" w:hAnsi="Times New Roman"/>
          <w:sz w:val="28"/>
          <w:szCs w:val="24"/>
          <w:lang w:eastAsia="ru-RU"/>
        </w:rPr>
        <w:t>8 от 27.02.2020 г.)</w:t>
      </w:r>
      <w:r w:rsidR="00F45D1A" w:rsidRPr="0048628C">
        <w:rPr>
          <w:rFonts w:ascii="Times New Roman" w:hAnsi="Times New Roman"/>
          <w:sz w:val="28"/>
          <w:szCs w:val="24"/>
          <w:lang w:eastAsia="ru-RU"/>
        </w:rPr>
        <w:t>;</w:t>
      </w:r>
    </w:p>
    <w:p w14:paraId="0430603B" w14:textId="77777777" w:rsidR="000A4913" w:rsidRPr="0048628C" w:rsidRDefault="000A4913" w:rsidP="000A4913">
      <w:pPr>
        <w:spacing w:after="0" w:line="240" w:lineRule="auto"/>
        <w:jc w:val="both"/>
        <w:rPr>
          <w:rFonts w:ascii="Times New Roman" w:hAnsi="Times New Roman"/>
          <w:sz w:val="28"/>
          <w:szCs w:val="28"/>
          <w:lang w:eastAsia="ru-RU"/>
        </w:rPr>
      </w:pPr>
    </w:p>
    <w:p w14:paraId="4EE860DE" w14:textId="56EED9EA" w:rsidR="000A4913" w:rsidRPr="0048628C" w:rsidRDefault="000A4913" w:rsidP="000A4913">
      <w:pPr>
        <w:spacing w:after="0" w:line="240" w:lineRule="auto"/>
        <w:jc w:val="both"/>
        <w:rPr>
          <w:rFonts w:ascii="Times New Roman" w:hAnsi="Times New Roman"/>
          <w:sz w:val="28"/>
          <w:szCs w:val="28"/>
          <w:lang w:eastAsia="ru-RU"/>
        </w:rPr>
      </w:pPr>
      <w:r w:rsidRPr="0048628C">
        <w:rPr>
          <w:rFonts w:ascii="Times New Roman" w:hAnsi="Times New Roman"/>
          <w:sz w:val="28"/>
          <w:szCs w:val="28"/>
          <w:lang w:eastAsia="ru-RU"/>
        </w:rPr>
        <w:t xml:space="preserve">Бусько С. И., доцент кафедры философии и истории </w:t>
      </w:r>
      <w:r w:rsidR="00DA4D52" w:rsidRPr="0048628C">
        <w:rPr>
          <w:rFonts w:ascii="Times New Roman" w:hAnsi="Times New Roman"/>
          <w:sz w:val="28"/>
          <w:szCs w:val="28"/>
          <w:lang w:val="be-BY" w:eastAsia="ru-RU"/>
        </w:rPr>
        <w:t>у</w:t>
      </w:r>
      <w:r w:rsidR="009A1A1D" w:rsidRPr="0048628C">
        <w:rPr>
          <w:rFonts w:ascii="Times New Roman" w:hAnsi="Times New Roman"/>
          <w:sz w:val="28"/>
          <w:szCs w:val="28"/>
          <w:lang w:val="be-BY" w:eastAsia="ru-RU"/>
        </w:rPr>
        <w:t>чреждения образования</w:t>
      </w:r>
      <w:r w:rsidR="00DE112A" w:rsidRPr="0048628C">
        <w:rPr>
          <w:rFonts w:ascii="Times New Roman" w:hAnsi="Times New Roman"/>
          <w:sz w:val="28"/>
          <w:szCs w:val="28"/>
          <w:lang w:val="be-BY" w:eastAsia="ru-RU"/>
        </w:rPr>
        <w:t xml:space="preserve"> </w:t>
      </w:r>
      <w:r w:rsidR="00DE112A" w:rsidRPr="0048628C">
        <w:rPr>
          <w:rFonts w:ascii="Times New Roman" w:hAnsi="Times New Roman"/>
          <w:sz w:val="28"/>
          <w:szCs w:val="24"/>
          <w:lang w:eastAsia="ru-RU"/>
        </w:rPr>
        <w:t>«</w:t>
      </w:r>
      <w:r w:rsidRPr="0048628C">
        <w:rPr>
          <w:rFonts w:ascii="Times New Roman" w:hAnsi="Times New Roman"/>
          <w:sz w:val="28"/>
          <w:szCs w:val="28"/>
          <w:lang w:eastAsia="ru-RU"/>
        </w:rPr>
        <w:t>Белорусский государственный университет физической культуры</w:t>
      </w:r>
      <w:r w:rsidR="00CF0D67" w:rsidRPr="0048628C">
        <w:rPr>
          <w:rFonts w:ascii="Times New Roman" w:hAnsi="Times New Roman"/>
          <w:sz w:val="28"/>
          <w:szCs w:val="24"/>
          <w:lang w:eastAsia="ru-RU"/>
        </w:rPr>
        <w:t>»</w:t>
      </w:r>
      <w:r w:rsidR="00DA4D52" w:rsidRPr="0048628C">
        <w:rPr>
          <w:rFonts w:ascii="Times New Roman" w:hAnsi="Times New Roman"/>
          <w:sz w:val="28"/>
          <w:szCs w:val="24"/>
          <w:lang w:eastAsia="ru-RU"/>
        </w:rPr>
        <w:t>,</w:t>
      </w:r>
      <w:r w:rsidR="00DA4D52" w:rsidRPr="0048628C">
        <w:rPr>
          <w:rFonts w:ascii="Times New Roman" w:hAnsi="Times New Roman"/>
          <w:sz w:val="28"/>
          <w:szCs w:val="28"/>
          <w:lang w:eastAsia="ru-RU"/>
        </w:rPr>
        <w:t xml:space="preserve"> </w:t>
      </w:r>
      <w:r w:rsidR="00DA4D52" w:rsidRPr="0048628C">
        <w:rPr>
          <w:rFonts w:ascii="Times New Roman" w:hAnsi="Times New Roman"/>
          <w:sz w:val="28"/>
          <w:szCs w:val="24"/>
          <w:lang w:eastAsia="ru-RU"/>
        </w:rPr>
        <w:t>кандидат исторических наук, доцент.</w:t>
      </w:r>
    </w:p>
    <w:p w14:paraId="43D90FA5" w14:textId="77777777" w:rsidR="000A4913" w:rsidRPr="0048628C" w:rsidRDefault="000A4913" w:rsidP="000A4913">
      <w:pPr>
        <w:spacing w:after="0" w:line="240" w:lineRule="auto"/>
        <w:jc w:val="both"/>
        <w:rPr>
          <w:rFonts w:ascii="Times New Roman" w:hAnsi="Times New Roman"/>
          <w:sz w:val="28"/>
          <w:szCs w:val="28"/>
          <w:lang w:eastAsia="ru-RU"/>
        </w:rPr>
      </w:pPr>
    </w:p>
    <w:p w14:paraId="793A1577" w14:textId="77777777" w:rsidR="000A4913" w:rsidRPr="0048628C" w:rsidRDefault="000A4913" w:rsidP="000A4913">
      <w:pPr>
        <w:spacing w:after="0" w:line="240" w:lineRule="auto"/>
        <w:jc w:val="both"/>
        <w:rPr>
          <w:rFonts w:ascii="Times New Roman" w:hAnsi="Times New Roman"/>
          <w:sz w:val="28"/>
          <w:szCs w:val="28"/>
          <w:lang w:eastAsia="ru-RU"/>
        </w:rPr>
      </w:pPr>
    </w:p>
    <w:p w14:paraId="44565EFB" w14:textId="77777777" w:rsidR="000A4913" w:rsidRPr="0048628C" w:rsidRDefault="000A4913" w:rsidP="000A4913">
      <w:pPr>
        <w:spacing w:after="0" w:line="240" w:lineRule="auto"/>
        <w:jc w:val="both"/>
        <w:rPr>
          <w:rFonts w:ascii="Times New Roman" w:hAnsi="Times New Roman"/>
          <w:sz w:val="28"/>
          <w:szCs w:val="28"/>
          <w:lang w:eastAsia="ru-RU"/>
        </w:rPr>
      </w:pPr>
    </w:p>
    <w:p w14:paraId="40869AA0" w14:textId="77777777" w:rsidR="000A4913" w:rsidRPr="0048628C" w:rsidRDefault="000A4913" w:rsidP="000A4913">
      <w:pPr>
        <w:jc w:val="both"/>
        <w:rPr>
          <w:rFonts w:ascii="Times New Roman" w:hAnsi="Times New Roman"/>
          <w:sz w:val="28"/>
          <w:szCs w:val="28"/>
        </w:rPr>
      </w:pPr>
      <w:r w:rsidRPr="0048628C">
        <w:rPr>
          <w:rFonts w:ascii="Times New Roman" w:hAnsi="Times New Roman"/>
          <w:sz w:val="28"/>
          <w:szCs w:val="28"/>
        </w:rPr>
        <w:t>РЕКОМЕНДОВАНА К УТВЕРЖДЕНИЮ В КАЧЕСТВЕ ТИПОВОЙ:</w:t>
      </w:r>
    </w:p>
    <w:p w14:paraId="06E6C4FE" w14:textId="77777777" w:rsidR="000A4913" w:rsidRPr="0048628C" w:rsidRDefault="000A4913" w:rsidP="000A4913">
      <w:pPr>
        <w:spacing w:after="0"/>
        <w:jc w:val="both"/>
        <w:rPr>
          <w:rFonts w:ascii="Times New Roman" w:hAnsi="Times New Roman"/>
          <w:sz w:val="28"/>
          <w:szCs w:val="28"/>
        </w:rPr>
      </w:pPr>
      <w:r w:rsidRPr="0048628C">
        <w:rPr>
          <w:rFonts w:ascii="Times New Roman" w:hAnsi="Times New Roman"/>
          <w:sz w:val="28"/>
          <w:szCs w:val="28"/>
        </w:rPr>
        <w:t xml:space="preserve">Кафедрой </w:t>
      </w:r>
      <w:r w:rsidRPr="0048628C">
        <w:rPr>
          <w:rFonts w:ascii="Times New Roman" w:hAnsi="Times New Roman"/>
          <w:sz w:val="28"/>
          <w:szCs w:val="28"/>
          <w:lang w:eastAsia="ru-RU"/>
        </w:rPr>
        <w:t>этнологии, музеологии и истории искусств</w:t>
      </w:r>
      <w:r w:rsidRPr="0048628C">
        <w:rPr>
          <w:rFonts w:ascii="Times New Roman" w:hAnsi="Times New Roman"/>
          <w:sz w:val="28"/>
          <w:szCs w:val="28"/>
        </w:rPr>
        <w:t xml:space="preserve"> Белорусского государственного университета</w:t>
      </w:r>
    </w:p>
    <w:p w14:paraId="5E200815" w14:textId="113251BC" w:rsidR="000A4913" w:rsidRPr="0048628C" w:rsidRDefault="000A4913" w:rsidP="000A4913">
      <w:pPr>
        <w:spacing w:after="0"/>
        <w:jc w:val="both"/>
        <w:rPr>
          <w:rFonts w:ascii="Times New Roman" w:hAnsi="Times New Roman"/>
          <w:sz w:val="28"/>
          <w:szCs w:val="28"/>
        </w:rPr>
      </w:pPr>
      <w:r w:rsidRPr="0048628C">
        <w:rPr>
          <w:rFonts w:ascii="Times New Roman" w:hAnsi="Times New Roman"/>
          <w:sz w:val="28"/>
          <w:szCs w:val="28"/>
        </w:rPr>
        <w:t>(протокол № 6 от 21.01.2020</w:t>
      </w:r>
      <w:r w:rsidR="00E10E73" w:rsidRPr="0048628C">
        <w:rPr>
          <w:rFonts w:ascii="Times New Roman" w:hAnsi="Times New Roman"/>
          <w:sz w:val="28"/>
          <w:szCs w:val="28"/>
        </w:rPr>
        <w:t xml:space="preserve"> г.</w:t>
      </w:r>
      <w:r w:rsidRPr="0048628C">
        <w:rPr>
          <w:rFonts w:ascii="Times New Roman" w:hAnsi="Times New Roman"/>
          <w:sz w:val="28"/>
          <w:szCs w:val="28"/>
        </w:rPr>
        <w:t>);</w:t>
      </w:r>
    </w:p>
    <w:p w14:paraId="0DE2F63B" w14:textId="77777777" w:rsidR="000A4913" w:rsidRPr="0048628C" w:rsidRDefault="000A4913" w:rsidP="000A4913">
      <w:pPr>
        <w:spacing w:after="0"/>
        <w:jc w:val="both"/>
        <w:rPr>
          <w:rFonts w:ascii="Times New Roman" w:hAnsi="Times New Roman"/>
          <w:sz w:val="28"/>
          <w:szCs w:val="28"/>
        </w:rPr>
      </w:pPr>
      <w:r w:rsidRPr="0048628C">
        <w:rPr>
          <w:rFonts w:ascii="Times New Roman" w:hAnsi="Times New Roman"/>
          <w:sz w:val="28"/>
          <w:szCs w:val="28"/>
        </w:rPr>
        <w:t>Научно-методическим советом Белорусского государственного университета</w:t>
      </w:r>
    </w:p>
    <w:p w14:paraId="570CFECA" w14:textId="527651F1" w:rsidR="000A4913" w:rsidRPr="0048628C" w:rsidRDefault="000A4913" w:rsidP="000A4913">
      <w:pPr>
        <w:spacing w:after="0"/>
        <w:jc w:val="both"/>
        <w:rPr>
          <w:rFonts w:ascii="Times New Roman" w:hAnsi="Times New Roman"/>
          <w:sz w:val="28"/>
          <w:szCs w:val="28"/>
        </w:rPr>
      </w:pPr>
      <w:r w:rsidRPr="0048628C">
        <w:rPr>
          <w:rFonts w:ascii="Times New Roman" w:hAnsi="Times New Roman"/>
          <w:sz w:val="28"/>
          <w:szCs w:val="28"/>
        </w:rPr>
        <w:t xml:space="preserve">(протокол № </w:t>
      </w:r>
      <w:r w:rsidR="009A1A1D" w:rsidRPr="0048628C">
        <w:rPr>
          <w:rFonts w:ascii="Times New Roman" w:hAnsi="Times New Roman"/>
          <w:sz w:val="28"/>
          <w:szCs w:val="28"/>
        </w:rPr>
        <w:t>5</w:t>
      </w:r>
      <w:r w:rsidRPr="0048628C">
        <w:rPr>
          <w:rFonts w:ascii="Times New Roman" w:hAnsi="Times New Roman"/>
          <w:sz w:val="28"/>
          <w:szCs w:val="28"/>
        </w:rPr>
        <w:t xml:space="preserve"> от </w:t>
      </w:r>
      <w:r w:rsidR="009A1A1D" w:rsidRPr="0048628C">
        <w:rPr>
          <w:rFonts w:ascii="Times New Roman" w:hAnsi="Times New Roman"/>
          <w:sz w:val="28"/>
          <w:szCs w:val="28"/>
        </w:rPr>
        <w:t>17.06.2020</w:t>
      </w:r>
      <w:r w:rsidR="00E10E73" w:rsidRPr="0048628C">
        <w:rPr>
          <w:rFonts w:ascii="Times New Roman" w:hAnsi="Times New Roman"/>
          <w:sz w:val="28"/>
          <w:szCs w:val="28"/>
        </w:rPr>
        <w:t xml:space="preserve"> г.</w:t>
      </w:r>
      <w:r w:rsidRPr="0048628C">
        <w:rPr>
          <w:rFonts w:ascii="Times New Roman" w:hAnsi="Times New Roman"/>
          <w:sz w:val="28"/>
          <w:szCs w:val="28"/>
        </w:rPr>
        <w:t>);</w:t>
      </w:r>
    </w:p>
    <w:p w14:paraId="45427299" w14:textId="77777777" w:rsidR="009A1A1D" w:rsidRPr="0048628C" w:rsidRDefault="000A4913" w:rsidP="009A1A1D">
      <w:pPr>
        <w:spacing w:after="0"/>
        <w:jc w:val="both"/>
        <w:rPr>
          <w:rFonts w:ascii="Times New Roman" w:hAnsi="Times New Roman"/>
          <w:sz w:val="28"/>
          <w:szCs w:val="28"/>
        </w:rPr>
      </w:pPr>
      <w:r w:rsidRPr="0048628C">
        <w:rPr>
          <w:rFonts w:ascii="Times New Roman" w:hAnsi="Times New Roman"/>
          <w:sz w:val="28"/>
          <w:szCs w:val="28"/>
        </w:rPr>
        <w:t xml:space="preserve">Научно-методическим советом по историческим наукам и теологии </w:t>
      </w:r>
      <w:r w:rsidR="009A1A1D" w:rsidRPr="0048628C">
        <w:rPr>
          <w:rFonts w:ascii="Times New Roman" w:hAnsi="Times New Roman"/>
          <w:sz w:val="28"/>
          <w:szCs w:val="28"/>
        </w:rPr>
        <w:t>Учебно-методического объединения</w:t>
      </w:r>
      <w:r w:rsidRPr="0048628C">
        <w:rPr>
          <w:rFonts w:ascii="Times New Roman" w:hAnsi="Times New Roman"/>
          <w:sz w:val="28"/>
          <w:szCs w:val="28"/>
        </w:rPr>
        <w:t xml:space="preserve"> по гуманитарному образованию </w:t>
      </w:r>
    </w:p>
    <w:p w14:paraId="28975E8E" w14:textId="38824C0C" w:rsidR="000A4913" w:rsidRPr="0048628C" w:rsidRDefault="000A4913" w:rsidP="009A1A1D">
      <w:pPr>
        <w:spacing w:after="0"/>
        <w:jc w:val="both"/>
        <w:rPr>
          <w:rFonts w:ascii="Times New Roman" w:hAnsi="Times New Roman"/>
          <w:sz w:val="28"/>
          <w:szCs w:val="28"/>
        </w:rPr>
      </w:pPr>
      <w:r w:rsidRPr="0048628C">
        <w:rPr>
          <w:rFonts w:ascii="Times New Roman" w:hAnsi="Times New Roman"/>
          <w:sz w:val="28"/>
          <w:szCs w:val="28"/>
        </w:rPr>
        <w:t xml:space="preserve">(протокол № </w:t>
      </w:r>
      <w:r w:rsidR="001104B8" w:rsidRPr="0048628C">
        <w:rPr>
          <w:rFonts w:ascii="Times New Roman" w:hAnsi="Times New Roman"/>
          <w:sz w:val="28"/>
          <w:szCs w:val="28"/>
        </w:rPr>
        <w:t>1</w:t>
      </w:r>
      <w:r w:rsidRPr="0048628C">
        <w:rPr>
          <w:rFonts w:ascii="Times New Roman" w:hAnsi="Times New Roman"/>
          <w:sz w:val="28"/>
          <w:szCs w:val="28"/>
        </w:rPr>
        <w:t xml:space="preserve"> от </w:t>
      </w:r>
      <w:r w:rsidR="001104B8" w:rsidRPr="0048628C">
        <w:rPr>
          <w:rFonts w:ascii="Times New Roman" w:hAnsi="Times New Roman"/>
          <w:sz w:val="28"/>
          <w:szCs w:val="28"/>
        </w:rPr>
        <w:t>21</w:t>
      </w:r>
      <w:r w:rsidRPr="0048628C">
        <w:rPr>
          <w:rFonts w:ascii="Times New Roman" w:hAnsi="Times New Roman"/>
          <w:sz w:val="28"/>
          <w:szCs w:val="28"/>
        </w:rPr>
        <w:t>.0</w:t>
      </w:r>
      <w:r w:rsidR="001104B8" w:rsidRPr="0048628C">
        <w:rPr>
          <w:rFonts w:ascii="Times New Roman" w:hAnsi="Times New Roman"/>
          <w:sz w:val="28"/>
          <w:szCs w:val="28"/>
        </w:rPr>
        <w:t>1</w:t>
      </w:r>
      <w:r w:rsidRPr="0048628C">
        <w:rPr>
          <w:rFonts w:ascii="Times New Roman" w:hAnsi="Times New Roman"/>
          <w:sz w:val="28"/>
          <w:szCs w:val="28"/>
        </w:rPr>
        <w:t>.2020</w:t>
      </w:r>
      <w:r w:rsidR="00E10E73" w:rsidRPr="0048628C">
        <w:rPr>
          <w:rFonts w:ascii="Times New Roman" w:hAnsi="Times New Roman"/>
          <w:sz w:val="28"/>
          <w:szCs w:val="28"/>
        </w:rPr>
        <w:t xml:space="preserve"> г.</w:t>
      </w:r>
      <w:r w:rsidRPr="0048628C">
        <w:rPr>
          <w:rFonts w:ascii="Times New Roman" w:hAnsi="Times New Roman"/>
          <w:sz w:val="28"/>
          <w:szCs w:val="28"/>
        </w:rPr>
        <w:t>)</w:t>
      </w:r>
      <w:r w:rsidR="005A0863" w:rsidRPr="0048628C">
        <w:rPr>
          <w:rFonts w:ascii="Times New Roman" w:hAnsi="Times New Roman"/>
          <w:sz w:val="28"/>
          <w:szCs w:val="28"/>
        </w:rPr>
        <w:t>.</w:t>
      </w:r>
    </w:p>
    <w:p w14:paraId="521338E3" w14:textId="77777777" w:rsidR="000A4913" w:rsidRPr="0048628C" w:rsidRDefault="000A4913" w:rsidP="000A4913">
      <w:pPr>
        <w:jc w:val="both"/>
        <w:rPr>
          <w:rFonts w:ascii="Times New Roman" w:hAnsi="Times New Roman"/>
          <w:sz w:val="28"/>
          <w:szCs w:val="28"/>
        </w:rPr>
      </w:pPr>
    </w:p>
    <w:p w14:paraId="467A4B5C" w14:textId="77777777" w:rsidR="000A4913" w:rsidRPr="0048628C" w:rsidRDefault="000A4913" w:rsidP="000A4913">
      <w:pPr>
        <w:jc w:val="both"/>
        <w:rPr>
          <w:rFonts w:ascii="Times New Roman" w:hAnsi="Times New Roman"/>
          <w:sz w:val="28"/>
          <w:szCs w:val="28"/>
        </w:rPr>
      </w:pPr>
    </w:p>
    <w:p w14:paraId="5CA9DBAA" w14:textId="77777777" w:rsidR="000A4913" w:rsidRPr="0048628C" w:rsidRDefault="000A4913" w:rsidP="000A4913">
      <w:pPr>
        <w:jc w:val="both"/>
        <w:rPr>
          <w:rFonts w:ascii="Times New Roman" w:hAnsi="Times New Roman"/>
          <w:sz w:val="28"/>
          <w:szCs w:val="28"/>
        </w:rPr>
      </w:pPr>
      <w:r w:rsidRPr="0048628C">
        <w:rPr>
          <w:rFonts w:ascii="Times New Roman" w:hAnsi="Times New Roman"/>
          <w:sz w:val="28"/>
          <w:szCs w:val="28"/>
        </w:rPr>
        <w:t>Ответственный за редакцию: Н.М. Здасюк</w:t>
      </w:r>
    </w:p>
    <w:p w14:paraId="7B5D0164" w14:textId="77777777" w:rsidR="000A4913" w:rsidRPr="0048628C" w:rsidRDefault="000A4913" w:rsidP="000A4913">
      <w:pPr>
        <w:jc w:val="both"/>
        <w:rPr>
          <w:rFonts w:ascii="Times New Roman" w:hAnsi="Times New Roman"/>
          <w:sz w:val="28"/>
          <w:szCs w:val="28"/>
        </w:rPr>
      </w:pPr>
      <w:r w:rsidRPr="0048628C">
        <w:rPr>
          <w:rFonts w:ascii="Times New Roman" w:hAnsi="Times New Roman"/>
          <w:sz w:val="28"/>
          <w:szCs w:val="28"/>
        </w:rPr>
        <w:t>Ответственный за выпуск: Н.М. Здасюк</w:t>
      </w:r>
    </w:p>
    <w:p w14:paraId="521C3EE8" w14:textId="77777777" w:rsidR="00091241" w:rsidRPr="0048628C" w:rsidRDefault="00091241" w:rsidP="000A4913">
      <w:pPr>
        <w:jc w:val="both"/>
        <w:rPr>
          <w:rFonts w:ascii="Times New Roman" w:hAnsi="Times New Roman"/>
          <w:sz w:val="28"/>
          <w:szCs w:val="28"/>
        </w:rPr>
      </w:pPr>
    </w:p>
    <w:p w14:paraId="3A0B441A" w14:textId="77777777" w:rsidR="0073467F" w:rsidRPr="0048628C" w:rsidRDefault="0073467F" w:rsidP="000A4913">
      <w:pPr>
        <w:jc w:val="both"/>
        <w:rPr>
          <w:rFonts w:ascii="Times New Roman" w:hAnsi="Times New Roman"/>
          <w:sz w:val="28"/>
          <w:szCs w:val="28"/>
        </w:rPr>
        <w:sectPr w:rsidR="0073467F" w:rsidRPr="0048628C" w:rsidSect="00D553D7">
          <w:headerReference w:type="default" r:id="rId7"/>
          <w:headerReference w:type="first" r:id="rId8"/>
          <w:pgSz w:w="11906" w:h="16838"/>
          <w:pgMar w:top="1134" w:right="850" w:bottom="1134" w:left="1276" w:header="708" w:footer="708" w:gutter="0"/>
          <w:pgNumType w:start="1"/>
          <w:cols w:space="708"/>
          <w:titlePg/>
          <w:docGrid w:linePitch="360"/>
        </w:sectPr>
      </w:pPr>
    </w:p>
    <w:p w14:paraId="49110DB5" w14:textId="77777777" w:rsidR="00861BA7" w:rsidRPr="0048628C" w:rsidRDefault="00861BA7" w:rsidP="006476FE">
      <w:pPr>
        <w:pStyle w:val="a3"/>
        <w:numPr>
          <w:ilvl w:val="0"/>
          <w:numId w:val="2"/>
        </w:numPr>
        <w:jc w:val="center"/>
        <w:rPr>
          <w:rFonts w:ascii="Times New Roman" w:hAnsi="Times New Roman"/>
          <w:sz w:val="28"/>
          <w:szCs w:val="28"/>
        </w:rPr>
      </w:pPr>
      <w:r w:rsidRPr="0048628C">
        <w:rPr>
          <w:rFonts w:ascii="Times New Roman" w:hAnsi="Times New Roman"/>
          <w:sz w:val="28"/>
          <w:szCs w:val="28"/>
        </w:rPr>
        <w:t>ПОЯСНИТЕЛЬНАЯ ЗАПИСКА</w:t>
      </w:r>
    </w:p>
    <w:p w14:paraId="2E47C5B3" w14:textId="1AF6412A" w:rsidR="00861BA7" w:rsidRPr="0048628C" w:rsidRDefault="0073467F" w:rsidP="006476FE">
      <w:pPr>
        <w:spacing w:after="0"/>
        <w:ind w:firstLine="567"/>
        <w:jc w:val="both"/>
        <w:rPr>
          <w:rFonts w:ascii="Times New Roman" w:hAnsi="Times New Roman"/>
          <w:sz w:val="28"/>
          <w:szCs w:val="28"/>
          <w:lang w:eastAsia="ru-RU"/>
        </w:rPr>
      </w:pPr>
      <w:r w:rsidRPr="0048628C">
        <w:rPr>
          <w:rFonts w:ascii="Times New Roman" w:hAnsi="Times New Roman"/>
          <w:sz w:val="28"/>
          <w:szCs w:val="24"/>
          <w:lang w:eastAsia="ru-RU"/>
        </w:rPr>
        <w:t>Типовая у</w:t>
      </w:r>
      <w:r w:rsidR="00861BA7" w:rsidRPr="0048628C">
        <w:rPr>
          <w:rFonts w:ascii="Times New Roman" w:hAnsi="Times New Roman"/>
          <w:sz w:val="28"/>
          <w:szCs w:val="24"/>
          <w:lang w:eastAsia="ru-RU"/>
        </w:rPr>
        <w:t>чебная программа по дисциплине «</w:t>
      </w:r>
      <w:r w:rsidR="00DE112A" w:rsidRPr="0048628C">
        <w:rPr>
          <w:rFonts w:ascii="Times New Roman" w:hAnsi="Times New Roman"/>
          <w:sz w:val="28"/>
          <w:szCs w:val="24"/>
          <w:lang w:eastAsia="ru-RU"/>
        </w:rPr>
        <w:t>История и организация</w:t>
      </w:r>
      <w:r w:rsidR="00861BA7" w:rsidRPr="0048628C">
        <w:rPr>
          <w:rFonts w:ascii="Times New Roman" w:hAnsi="Times New Roman"/>
          <w:sz w:val="28"/>
          <w:szCs w:val="24"/>
          <w:lang w:eastAsia="ru-RU"/>
        </w:rPr>
        <w:t xml:space="preserve"> туризма» предназначена для освоения студентами пер</w:t>
      </w:r>
      <w:r w:rsidR="00861BA7" w:rsidRPr="0048628C">
        <w:rPr>
          <w:rFonts w:ascii="Times New Roman" w:hAnsi="Times New Roman"/>
          <w:sz w:val="28"/>
          <w:szCs w:val="24"/>
          <w:lang w:val="be-BY" w:eastAsia="ru-RU"/>
        </w:rPr>
        <w:t>во</w:t>
      </w:r>
      <w:r w:rsidR="00861BA7" w:rsidRPr="0048628C">
        <w:rPr>
          <w:rFonts w:ascii="Times New Roman" w:hAnsi="Times New Roman"/>
          <w:sz w:val="28"/>
          <w:szCs w:val="24"/>
          <w:lang w:eastAsia="ru-RU"/>
        </w:rPr>
        <w:t>й ступен</w:t>
      </w:r>
      <w:r w:rsidR="00861BA7" w:rsidRPr="0048628C">
        <w:rPr>
          <w:rFonts w:ascii="Times New Roman" w:hAnsi="Times New Roman"/>
          <w:sz w:val="28"/>
          <w:szCs w:val="24"/>
          <w:lang w:val="be-BY" w:eastAsia="ru-RU"/>
        </w:rPr>
        <w:t>и</w:t>
      </w:r>
      <w:r w:rsidR="00861BA7" w:rsidRPr="0048628C">
        <w:rPr>
          <w:rFonts w:ascii="Times New Roman" w:hAnsi="Times New Roman"/>
          <w:sz w:val="28"/>
          <w:szCs w:val="24"/>
          <w:lang w:eastAsia="ru-RU"/>
        </w:rPr>
        <w:t xml:space="preserve"> высшего образования, обучающимися по направлению специ</w:t>
      </w:r>
      <w:r w:rsidR="00861BA7" w:rsidRPr="0048628C">
        <w:rPr>
          <w:rFonts w:ascii="Times New Roman" w:hAnsi="Times New Roman"/>
          <w:sz w:val="28"/>
          <w:szCs w:val="24"/>
          <w:lang w:val="be-BY" w:eastAsia="ru-RU"/>
        </w:rPr>
        <w:t>а</w:t>
      </w:r>
      <w:r w:rsidR="00861BA7" w:rsidRPr="0048628C">
        <w:rPr>
          <w:rFonts w:ascii="Times New Roman" w:hAnsi="Times New Roman"/>
          <w:sz w:val="28"/>
          <w:szCs w:val="24"/>
          <w:lang w:eastAsia="ru-RU"/>
        </w:rPr>
        <w:t>льн</w:t>
      </w:r>
      <w:r w:rsidR="00861BA7" w:rsidRPr="0048628C">
        <w:rPr>
          <w:rFonts w:ascii="Times New Roman" w:hAnsi="Times New Roman"/>
          <w:sz w:val="28"/>
          <w:szCs w:val="24"/>
          <w:lang w:val="be-BY" w:eastAsia="ru-RU"/>
        </w:rPr>
        <w:t xml:space="preserve">ости </w:t>
      </w:r>
      <w:r w:rsidR="00861BA7" w:rsidRPr="0048628C">
        <w:rPr>
          <w:rFonts w:ascii="Times New Roman" w:hAnsi="Times New Roman"/>
          <w:sz w:val="28"/>
          <w:szCs w:val="28"/>
          <w:lang w:eastAsia="ru-RU"/>
        </w:rPr>
        <w:t xml:space="preserve">1-23 01 12-04 </w:t>
      </w:r>
      <w:r w:rsidR="009A1A1D" w:rsidRPr="0048628C">
        <w:rPr>
          <w:rFonts w:ascii="Times New Roman" w:hAnsi="Times New Roman"/>
          <w:sz w:val="28"/>
          <w:szCs w:val="28"/>
          <w:lang w:eastAsia="ru-RU"/>
        </w:rPr>
        <w:t>«</w:t>
      </w:r>
      <w:r w:rsidR="00861BA7" w:rsidRPr="0048628C">
        <w:rPr>
          <w:rFonts w:ascii="Times New Roman" w:hAnsi="Times New Roman"/>
          <w:sz w:val="28"/>
          <w:szCs w:val="28"/>
          <w:lang w:eastAsia="ru-RU"/>
        </w:rPr>
        <w:t>Музейное дело и охрана историко-культурного наследия</w:t>
      </w:r>
      <w:r w:rsidR="00861BA7" w:rsidRPr="0048628C">
        <w:rPr>
          <w:rFonts w:ascii="Times New Roman" w:hAnsi="Times New Roman"/>
          <w:sz w:val="28"/>
          <w:szCs w:val="28"/>
          <w:lang w:val="be-BY" w:eastAsia="ru-RU"/>
        </w:rPr>
        <w:t xml:space="preserve"> (</w:t>
      </w:r>
      <w:r w:rsidR="00861BA7" w:rsidRPr="0048628C">
        <w:rPr>
          <w:rFonts w:ascii="Times New Roman" w:hAnsi="Times New Roman"/>
          <w:sz w:val="28"/>
          <w:szCs w:val="28"/>
          <w:lang w:eastAsia="ru-RU"/>
        </w:rPr>
        <w:t>культурное наследие и туризм</w:t>
      </w:r>
      <w:r w:rsidR="00861BA7" w:rsidRPr="0048628C">
        <w:rPr>
          <w:rFonts w:ascii="Times New Roman" w:hAnsi="Times New Roman"/>
          <w:sz w:val="28"/>
          <w:szCs w:val="28"/>
          <w:lang w:val="be-BY" w:eastAsia="ru-RU"/>
        </w:rPr>
        <w:t>)</w:t>
      </w:r>
      <w:r w:rsidR="009A1A1D" w:rsidRPr="0048628C">
        <w:rPr>
          <w:rFonts w:ascii="Times New Roman" w:hAnsi="Times New Roman"/>
          <w:sz w:val="28"/>
          <w:szCs w:val="28"/>
          <w:lang w:eastAsia="ru-RU"/>
        </w:rPr>
        <w:t>»</w:t>
      </w:r>
      <w:r w:rsidR="00861BA7" w:rsidRPr="0048628C">
        <w:rPr>
          <w:rFonts w:ascii="Times New Roman" w:hAnsi="Times New Roman"/>
          <w:sz w:val="28"/>
          <w:szCs w:val="28"/>
          <w:lang w:eastAsia="ru-RU"/>
        </w:rPr>
        <w:t>. Учебная дисциплина «</w:t>
      </w:r>
      <w:r w:rsidR="007E741A" w:rsidRPr="0048628C">
        <w:rPr>
          <w:rFonts w:ascii="Times New Roman" w:hAnsi="Times New Roman"/>
          <w:sz w:val="28"/>
          <w:szCs w:val="24"/>
          <w:lang w:eastAsia="ru-RU"/>
        </w:rPr>
        <w:t>История и организация</w:t>
      </w:r>
      <w:r w:rsidR="00861BA7" w:rsidRPr="0048628C">
        <w:rPr>
          <w:rFonts w:ascii="Times New Roman" w:hAnsi="Times New Roman"/>
          <w:sz w:val="28"/>
          <w:szCs w:val="24"/>
          <w:lang w:eastAsia="ru-RU"/>
        </w:rPr>
        <w:t xml:space="preserve"> туризма</w:t>
      </w:r>
      <w:r w:rsidR="00861BA7" w:rsidRPr="0048628C">
        <w:rPr>
          <w:rFonts w:ascii="Times New Roman" w:hAnsi="Times New Roman"/>
          <w:sz w:val="28"/>
          <w:szCs w:val="28"/>
          <w:lang w:eastAsia="ru-RU"/>
        </w:rPr>
        <w:t>» относится к циклу специальных дисциплин (государственный компонент) и является дисциплиной направления специальности.</w:t>
      </w:r>
    </w:p>
    <w:p w14:paraId="2A857857" w14:textId="5A7E6D1F" w:rsidR="00861BA7" w:rsidRPr="0048628C" w:rsidRDefault="00861BA7" w:rsidP="006476FE">
      <w:pPr>
        <w:spacing w:after="0"/>
        <w:ind w:firstLine="567"/>
        <w:jc w:val="both"/>
        <w:rPr>
          <w:rFonts w:ascii="Times New Roman" w:hAnsi="Times New Roman"/>
          <w:sz w:val="28"/>
          <w:szCs w:val="28"/>
        </w:rPr>
      </w:pPr>
      <w:r w:rsidRPr="0048628C">
        <w:rPr>
          <w:rFonts w:ascii="Times New Roman" w:hAnsi="Times New Roman"/>
          <w:b/>
          <w:sz w:val="28"/>
          <w:szCs w:val="28"/>
        </w:rPr>
        <w:t>Цел</w:t>
      </w:r>
      <w:r w:rsidR="002271E7" w:rsidRPr="0048628C">
        <w:rPr>
          <w:rFonts w:ascii="Times New Roman" w:hAnsi="Times New Roman"/>
          <w:b/>
          <w:sz w:val="28"/>
          <w:szCs w:val="28"/>
        </w:rPr>
        <w:t>ями</w:t>
      </w:r>
      <w:r w:rsidRPr="0048628C">
        <w:rPr>
          <w:rFonts w:ascii="Times New Roman" w:hAnsi="Times New Roman"/>
          <w:b/>
          <w:sz w:val="28"/>
          <w:szCs w:val="28"/>
        </w:rPr>
        <w:t xml:space="preserve"> изучения дисциплины</w:t>
      </w:r>
      <w:r w:rsidRPr="0048628C">
        <w:rPr>
          <w:rFonts w:ascii="Times New Roman" w:hAnsi="Times New Roman"/>
          <w:sz w:val="28"/>
          <w:szCs w:val="28"/>
        </w:rPr>
        <w:t xml:space="preserve"> явля</w:t>
      </w:r>
      <w:r w:rsidR="002271E7" w:rsidRPr="0048628C">
        <w:rPr>
          <w:rFonts w:ascii="Times New Roman" w:hAnsi="Times New Roman"/>
          <w:sz w:val="28"/>
          <w:szCs w:val="28"/>
        </w:rPr>
        <w:t>ю</w:t>
      </w:r>
      <w:r w:rsidRPr="0048628C">
        <w:rPr>
          <w:rFonts w:ascii="Times New Roman" w:hAnsi="Times New Roman"/>
          <w:sz w:val="28"/>
          <w:szCs w:val="28"/>
        </w:rPr>
        <w:t>тся</w:t>
      </w:r>
      <w:r w:rsidR="002271E7" w:rsidRPr="0048628C">
        <w:rPr>
          <w:rFonts w:ascii="Times New Roman" w:hAnsi="Times New Roman"/>
          <w:sz w:val="28"/>
          <w:szCs w:val="28"/>
        </w:rPr>
        <w:t>:</w:t>
      </w:r>
      <w:r w:rsidRPr="0048628C">
        <w:rPr>
          <w:rFonts w:ascii="Times New Roman" w:hAnsi="Times New Roman"/>
          <w:sz w:val="28"/>
          <w:szCs w:val="28"/>
        </w:rPr>
        <w:t xml:space="preserve"> выработка целостной системы знаний по истории развития путешествий, основных его этапах, знакомство с базовыми принципами организации туризма.</w:t>
      </w:r>
    </w:p>
    <w:p w14:paraId="5D665C46" w14:textId="77777777" w:rsidR="00861BA7" w:rsidRPr="0048628C" w:rsidRDefault="00861BA7" w:rsidP="006476FE">
      <w:pPr>
        <w:spacing w:after="0"/>
        <w:ind w:firstLine="567"/>
        <w:jc w:val="both"/>
        <w:rPr>
          <w:rFonts w:ascii="Times New Roman" w:hAnsi="Times New Roman"/>
          <w:sz w:val="28"/>
          <w:szCs w:val="28"/>
        </w:rPr>
      </w:pPr>
      <w:r w:rsidRPr="0048628C">
        <w:rPr>
          <w:rFonts w:ascii="Times New Roman" w:hAnsi="Times New Roman"/>
          <w:b/>
          <w:sz w:val="28"/>
          <w:szCs w:val="28"/>
        </w:rPr>
        <w:t>Главными задачами</w:t>
      </w:r>
      <w:r w:rsidRPr="0048628C">
        <w:rPr>
          <w:rFonts w:ascii="Times New Roman" w:hAnsi="Times New Roman"/>
          <w:sz w:val="28"/>
          <w:szCs w:val="28"/>
        </w:rPr>
        <w:t xml:space="preserve"> преподавания дисциплины являются: </w:t>
      </w:r>
    </w:p>
    <w:p w14:paraId="3AEECBE3" w14:textId="77777777" w:rsidR="00861BA7" w:rsidRPr="0048628C" w:rsidRDefault="00861BA7" w:rsidP="00654DE5">
      <w:pPr>
        <w:pStyle w:val="a3"/>
        <w:numPr>
          <w:ilvl w:val="0"/>
          <w:numId w:val="6"/>
        </w:numPr>
        <w:spacing w:after="0"/>
        <w:jc w:val="both"/>
        <w:rPr>
          <w:rFonts w:ascii="Times New Roman" w:hAnsi="Times New Roman"/>
          <w:sz w:val="28"/>
          <w:szCs w:val="28"/>
        </w:rPr>
      </w:pPr>
      <w:r w:rsidRPr="0048628C">
        <w:rPr>
          <w:rFonts w:ascii="Times New Roman" w:hAnsi="Times New Roman"/>
          <w:sz w:val="28"/>
          <w:szCs w:val="28"/>
        </w:rPr>
        <w:t xml:space="preserve">способствование формированию гармоничной личности и научно обоснованного мировоззрения; </w:t>
      </w:r>
    </w:p>
    <w:p w14:paraId="761090DD" w14:textId="77777777" w:rsidR="00861BA7" w:rsidRPr="0048628C" w:rsidRDefault="00861BA7" w:rsidP="00654DE5">
      <w:pPr>
        <w:pStyle w:val="a3"/>
        <w:numPr>
          <w:ilvl w:val="0"/>
          <w:numId w:val="6"/>
        </w:numPr>
        <w:spacing w:after="0"/>
        <w:jc w:val="both"/>
        <w:rPr>
          <w:rFonts w:ascii="Times New Roman" w:hAnsi="Times New Roman"/>
          <w:sz w:val="28"/>
          <w:szCs w:val="28"/>
        </w:rPr>
      </w:pPr>
      <w:r w:rsidRPr="0048628C">
        <w:rPr>
          <w:rFonts w:ascii="Times New Roman" w:hAnsi="Times New Roman"/>
          <w:sz w:val="28"/>
          <w:szCs w:val="28"/>
        </w:rPr>
        <w:t xml:space="preserve">формирование способности к креативному и критическому мышлению в социально-преобразовательной и профессиональной деятельности; </w:t>
      </w:r>
    </w:p>
    <w:p w14:paraId="74926079" w14:textId="77777777" w:rsidR="00861BA7" w:rsidRPr="0048628C" w:rsidRDefault="00861BA7" w:rsidP="00654DE5">
      <w:pPr>
        <w:pStyle w:val="a3"/>
        <w:numPr>
          <w:ilvl w:val="0"/>
          <w:numId w:val="6"/>
        </w:numPr>
        <w:spacing w:after="0"/>
        <w:jc w:val="both"/>
        <w:rPr>
          <w:rFonts w:ascii="Times New Roman" w:hAnsi="Times New Roman"/>
          <w:sz w:val="28"/>
          <w:szCs w:val="28"/>
        </w:rPr>
      </w:pPr>
      <w:r w:rsidRPr="0048628C">
        <w:rPr>
          <w:rFonts w:ascii="Times New Roman" w:hAnsi="Times New Roman"/>
          <w:sz w:val="28"/>
          <w:szCs w:val="28"/>
        </w:rPr>
        <w:t>становление современного стиля научно-практического мышления;</w:t>
      </w:r>
    </w:p>
    <w:p w14:paraId="2E8BFB44" w14:textId="77777777" w:rsidR="00861BA7" w:rsidRPr="0048628C" w:rsidRDefault="00861BA7" w:rsidP="00654DE5">
      <w:pPr>
        <w:pStyle w:val="a3"/>
        <w:numPr>
          <w:ilvl w:val="0"/>
          <w:numId w:val="6"/>
        </w:numPr>
        <w:spacing w:after="0"/>
        <w:jc w:val="both"/>
        <w:rPr>
          <w:rFonts w:ascii="Times New Roman" w:hAnsi="Times New Roman"/>
          <w:sz w:val="28"/>
          <w:szCs w:val="28"/>
        </w:rPr>
      </w:pPr>
      <w:r w:rsidRPr="0048628C">
        <w:rPr>
          <w:rFonts w:ascii="Times New Roman" w:hAnsi="Times New Roman"/>
          <w:sz w:val="28"/>
          <w:szCs w:val="28"/>
        </w:rPr>
        <w:t>формирование фундамента туристических знаний на основе изучения достижений мировой и отечественной культурно-исторической и экономической мысли.</w:t>
      </w:r>
    </w:p>
    <w:p w14:paraId="4B333C8A" w14:textId="6FD09124" w:rsidR="00861BA7" w:rsidRPr="0048628C" w:rsidRDefault="00861BA7" w:rsidP="006476FE">
      <w:pPr>
        <w:spacing w:after="0"/>
        <w:ind w:firstLine="567"/>
        <w:jc w:val="both"/>
        <w:rPr>
          <w:rFonts w:ascii="Times New Roman" w:hAnsi="Times New Roman"/>
          <w:sz w:val="28"/>
          <w:szCs w:val="28"/>
        </w:rPr>
      </w:pPr>
      <w:r w:rsidRPr="0048628C">
        <w:rPr>
          <w:rFonts w:ascii="Times New Roman" w:hAnsi="Times New Roman"/>
          <w:sz w:val="28"/>
          <w:szCs w:val="28"/>
        </w:rPr>
        <w:t>Изучение учебной дисциплины основывается на знаниях и умениях, приобретённых при изучении таких дисциплин как «Всеобщая история», «Теория и история культуры». Изучение этих дисциплин формирует у студентов представление о политических, социально-экономических и общественных процессах изучаемых регионов, что позволяет в рамках изучаем</w:t>
      </w:r>
      <w:r w:rsidR="002271E7" w:rsidRPr="0048628C">
        <w:rPr>
          <w:rFonts w:ascii="Times New Roman" w:hAnsi="Times New Roman"/>
          <w:sz w:val="28"/>
          <w:szCs w:val="28"/>
        </w:rPr>
        <w:t>ой</w:t>
      </w:r>
      <w:r w:rsidRPr="0048628C">
        <w:rPr>
          <w:rFonts w:ascii="Times New Roman" w:hAnsi="Times New Roman"/>
          <w:sz w:val="28"/>
          <w:szCs w:val="28"/>
        </w:rPr>
        <w:t xml:space="preserve"> </w:t>
      </w:r>
      <w:r w:rsidR="002271E7" w:rsidRPr="0048628C">
        <w:rPr>
          <w:rFonts w:ascii="Times New Roman" w:hAnsi="Times New Roman"/>
          <w:sz w:val="28"/>
          <w:szCs w:val="28"/>
        </w:rPr>
        <w:t>дисциплины</w:t>
      </w:r>
      <w:r w:rsidRPr="0048628C">
        <w:rPr>
          <w:rFonts w:ascii="Times New Roman" w:hAnsi="Times New Roman"/>
          <w:sz w:val="28"/>
          <w:szCs w:val="28"/>
        </w:rPr>
        <w:t xml:space="preserve"> в свою очередь сформировать представление о закономерностях и особенностях развития путешествий и туризма.</w:t>
      </w:r>
    </w:p>
    <w:p w14:paraId="07A65600" w14:textId="15782C46" w:rsidR="00861BA7" w:rsidRPr="0048628C" w:rsidRDefault="00861BA7" w:rsidP="006476FE">
      <w:pPr>
        <w:spacing w:after="0"/>
        <w:ind w:firstLine="567"/>
        <w:jc w:val="both"/>
        <w:rPr>
          <w:rFonts w:ascii="Times New Roman" w:hAnsi="Times New Roman"/>
          <w:sz w:val="28"/>
          <w:szCs w:val="28"/>
        </w:rPr>
      </w:pPr>
      <w:r w:rsidRPr="0048628C">
        <w:rPr>
          <w:rFonts w:ascii="Times New Roman" w:hAnsi="Times New Roman"/>
          <w:sz w:val="28"/>
          <w:szCs w:val="28"/>
        </w:rPr>
        <w:t>Результаты изучения дисциплины способствуют успешному овладению программами учебных дисциплин «</w:t>
      </w:r>
      <w:r w:rsidR="00137437" w:rsidRPr="0048628C">
        <w:rPr>
          <w:rFonts w:ascii="Times New Roman" w:hAnsi="Times New Roman"/>
          <w:sz w:val="28"/>
          <w:szCs w:val="28"/>
        </w:rPr>
        <w:t>Экономика туризма</w:t>
      </w:r>
      <w:r w:rsidRPr="0048628C">
        <w:rPr>
          <w:rFonts w:ascii="Times New Roman" w:hAnsi="Times New Roman"/>
          <w:sz w:val="28"/>
          <w:szCs w:val="28"/>
        </w:rPr>
        <w:t xml:space="preserve">», «Менеджмент и маркетинг </w:t>
      </w:r>
      <w:r w:rsidR="002271E7" w:rsidRPr="0048628C">
        <w:rPr>
          <w:rFonts w:ascii="Times New Roman" w:hAnsi="Times New Roman"/>
          <w:sz w:val="28"/>
          <w:szCs w:val="28"/>
        </w:rPr>
        <w:t xml:space="preserve">в </w:t>
      </w:r>
      <w:r w:rsidRPr="0048628C">
        <w:rPr>
          <w:rFonts w:ascii="Times New Roman" w:hAnsi="Times New Roman"/>
          <w:sz w:val="28"/>
          <w:szCs w:val="28"/>
        </w:rPr>
        <w:t>туризм</w:t>
      </w:r>
      <w:r w:rsidR="002271E7" w:rsidRPr="0048628C">
        <w:rPr>
          <w:rFonts w:ascii="Times New Roman" w:hAnsi="Times New Roman"/>
          <w:sz w:val="28"/>
          <w:szCs w:val="28"/>
        </w:rPr>
        <w:t>е</w:t>
      </w:r>
      <w:r w:rsidRPr="0048628C">
        <w:rPr>
          <w:rFonts w:ascii="Times New Roman" w:hAnsi="Times New Roman"/>
          <w:sz w:val="28"/>
          <w:szCs w:val="28"/>
        </w:rPr>
        <w:t>», «</w:t>
      </w:r>
      <w:r w:rsidR="00137437" w:rsidRPr="0048628C">
        <w:rPr>
          <w:rFonts w:ascii="Times New Roman" w:hAnsi="Times New Roman"/>
          <w:sz w:val="28"/>
          <w:szCs w:val="28"/>
        </w:rPr>
        <w:t>Туристический потенциал Беларуси</w:t>
      </w:r>
      <w:r w:rsidRPr="0048628C">
        <w:rPr>
          <w:rFonts w:ascii="Times New Roman" w:hAnsi="Times New Roman"/>
          <w:sz w:val="28"/>
          <w:szCs w:val="28"/>
        </w:rPr>
        <w:t xml:space="preserve">», имеют существенное значение для качественного выполнения курсовых работ и </w:t>
      </w:r>
      <w:r w:rsidR="00FA527F" w:rsidRPr="0048628C">
        <w:rPr>
          <w:rFonts w:ascii="Times New Roman" w:hAnsi="Times New Roman"/>
          <w:sz w:val="28"/>
          <w:szCs w:val="28"/>
        </w:rPr>
        <w:t xml:space="preserve">дипломной </w:t>
      </w:r>
      <w:r w:rsidRPr="0048628C">
        <w:rPr>
          <w:rFonts w:ascii="Times New Roman" w:hAnsi="Times New Roman"/>
          <w:sz w:val="28"/>
          <w:szCs w:val="28"/>
        </w:rPr>
        <w:t>работы.</w:t>
      </w:r>
    </w:p>
    <w:p w14:paraId="133DE5A4" w14:textId="77777777" w:rsidR="00861BA7" w:rsidRPr="0048628C" w:rsidRDefault="00861BA7" w:rsidP="00F331D4">
      <w:pPr>
        <w:spacing w:after="0" w:line="240" w:lineRule="auto"/>
        <w:ind w:firstLine="720"/>
        <w:jc w:val="both"/>
        <w:rPr>
          <w:rFonts w:ascii="Times New Roman" w:hAnsi="Times New Roman"/>
          <w:b/>
          <w:color w:val="000000"/>
          <w:sz w:val="28"/>
          <w:szCs w:val="24"/>
          <w:lang w:eastAsia="ru-RU"/>
        </w:rPr>
      </w:pPr>
      <w:r w:rsidRPr="0048628C">
        <w:rPr>
          <w:rFonts w:ascii="Times New Roman" w:hAnsi="Times New Roman"/>
          <w:color w:val="000000"/>
          <w:sz w:val="28"/>
          <w:szCs w:val="24"/>
          <w:lang w:eastAsia="ru-RU"/>
        </w:rPr>
        <w:t>В соответствии с требованиями образовательного стандарта к компе</w:t>
      </w:r>
      <w:r w:rsidRPr="0048628C">
        <w:rPr>
          <w:rFonts w:ascii="Times New Roman" w:hAnsi="Times New Roman"/>
          <w:color w:val="000000"/>
          <w:sz w:val="28"/>
          <w:szCs w:val="24"/>
          <w:lang w:eastAsia="ru-RU"/>
        </w:rPr>
        <w:softHyphen/>
        <w:t xml:space="preserve">тенциям выпускника по дисциплине «История и организация туризма» </w:t>
      </w:r>
      <w:r w:rsidRPr="0048628C">
        <w:rPr>
          <w:rFonts w:ascii="Times New Roman" w:hAnsi="Times New Roman"/>
          <w:b/>
          <w:color w:val="000000"/>
          <w:sz w:val="28"/>
          <w:szCs w:val="24"/>
          <w:lang w:eastAsia="ru-RU"/>
        </w:rPr>
        <w:t>выпускник должен знать</w:t>
      </w:r>
      <w:r w:rsidRPr="0048628C">
        <w:rPr>
          <w:rFonts w:ascii="Times New Roman" w:hAnsi="Times New Roman"/>
          <w:color w:val="000000"/>
          <w:sz w:val="28"/>
          <w:szCs w:val="24"/>
          <w:lang w:eastAsia="ru-RU"/>
        </w:rPr>
        <w:t>:</w:t>
      </w:r>
    </w:p>
    <w:p w14:paraId="489F7B6D" w14:textId="77777777" w:rsidR="00861BA7" w:rsidRPr="0048628C" w:rsidRDefault="00861BA7" w:rsidP="00F331D4">
      <w:pPr>
        <w:spacing w:after="0"/>
        <w:ind w:firstLine="567"/>
        <w:jc w:val="both"/>
        <w:rPr>
          <w:rFonts w:ascii="Times New Roman" w:hAnsi="Times New Roman"/>
          <w:sz w:val="28"/>
          <w:szCs w:val="24"/>
          <w:lang w:eastAsia="ru-RU"/>
        </w:rPr>
      </w:pPr>
      <w:r w:rsidRPr="0048628C">
        <w:rPr>
          <w:rFonts w:ascii="Times New Roman" w:hAnsi="Times New Roman"/>
          <w:sz w:val="28"/>
          <w:szCs w:val="24"/>
          <w:lang w:eastAsia="ru-RU"/>
        </w:rPr>
        <w:t xml:space="preserve">- периодизацию и историю развития туризма; </w:t>
      </w:r>
    </w:p>
    <w:p w14:paraId="294EDCF1" w14:textId="77777777" w:rsidR="00861BA7" w:rsidRPr="0048628C" w:rsidRDefault="00861BA7" w:rsidP="00F331D4">
      <w:pPr>
        <w:spacing w:after="0"/>
        <w:ind w:firstLine="567"/>
        <w:jc w:val="both"/>
        <w:rPr>
          <w:rFonts w:ascii="Times New Roman" w:hAnsi="Times New Roman"/>
          <w:sz w:val="28"/>
          <w:szCs w:val="24"/>
          <w:lang w:eastAsia="ru-RU"/>
        </w:rPr>
      </w:pPr>
      <w:r w:rsidRPr="0048628C">
        <w:rPr>
          <w:rFonts w:ascii="Times New Roman" w:hAnsi="Times New Roman"/>
          <w:sz w:val="28"/>
          <w:szCs w:val="24"/>
          <w:lang w:eastAsia="ru-RU"/>
        </w:rPr>
        <w:t xml:space="preserve">- особенности географии туризма в определенный исторический период; </w:t>
      </w:r>
    </w:p>
    <w:p w14:paraId="517EC2F2" w14:textId="77777777" w:rsidR="00861BA7" w:rsidRPr="0048628C" w:rsidRDefault="00861BA7" w:rsidP="00F331D4">
      <w:pPr>
        <w:spacing w:after="0"/>
        <w:ind w:firstLine="567"/>
        <w:jc w:val="both"/>
        <w:rPr>
          <w:rFonts w:ascii="Times New Roman" w:hAnsi="Times New Roman"/>
          <w:sz w:val="28"/>
          <w:szCs w:val="24"/>
          <w:lang w:eastAsia="ru-RU"/>
        </w:rPr>
      </w:pPr>
      <w:r w:rsidRPr="0048628C">
        <w:rPr>
          <w:rFonts w:ascii="Times New Roman" w:hAnsi="Times New Roman"/>
          <w:sz w:val="28"/>
          <w:szCs w:val="24"/>
          <w:lang w:eastAsia="ru-RU"/>
        </w:rPr>
        <w:t xml:space="preserve">- сущность и национальные особенности развития туризма в Республике Беларусь; </w:t>
      </w:r>
    </w:p>
    <w:p w14:paraId="07099D00" w14:textId="77777777" w:rsidR="00861BA7" w:rsidRPr="0048628C" w:rsidRDefault="00861BA7" w:rsidP="00F331D4">
      <w:pPr>
        <w:spacing w:after="0"/>
        <w:ind w:firstLine="567"/>
        <w:jc w:val="both"/>
        <w:rPr>
          <w:rFonts w:ascii="Times New Roman" w:hAnsi="Times New Roman"/>
          <w:sz w:val="28"/>
          <w:szCs w:val="24"/>
          <w:lang w:eastAsia="ru-RU"/>
        </w:rPr>
      </w:pPr>
      <w:r w:rsidRPr="0048628C">
        <w:rPr>
          <w:rFonts w:ascii="Times New Roman" w:hAnsi="Times New Roman"/>
          <w:sz w:val="28"/>
          <w:szCs w:val="24"/>
          <w:lang w:eastAsia="ru-RU"/>
        </w:rPr>
        <w:t xml:space="preserve">- сущность и структуру туристической индустрии, ее достижения на современном этапе; </w:t>
      </w:r>
    </w:p>
    <w:p w14:paraId="16D8CFBC" w14:textId="77777777" w:rsidR="00861BA7" w:rsidRPr="0048628C" w:rsidRDefault="00861BA7" w:rsidP="00F331D4">
      <w:pPr>
        <w:spacing w:after="0"/>
        <w:ind w:firstLine="567"/>
        <w:jc w:val="both"/>
        <w:rPr>
          <w:rFonts w:ascii="Times New Roman" w:hAnsi="Times New Roman"/>
          <w:b/>
          <w:sz w:val="28"/>
          <w:szCs w:val="24"/>
          <w:lang w:eastAsia="ru-RU"/>
        </w:rPr>
      </w:pPr>
      <w:r w:rsidRPr="0048628C">
        <w:rPr>
          <w:rFonts w:ascii="Times New Roman" w:hAnsi="Times New Roman"/>
          <w:b/>
          <w:sz w:val="28"/>
          <w:szCs w:val="24"/>
          <w:lang w:eastAsia="ru-RU"/>
        </w:rPr>
        <w:t xml:space="preserve">уметь: </w:t>
      </w:r>
    </w:p>
    <w:p w14:paraId="16A624C2" w14:textId="77777777" w:rsidR="00861BA7" w:rsidRPr="0048628C" w:rsidRDefault="00861BA7" w:rsidP="00F331D4">
      <w:pPr>
        <w:spacing w:after="0"/>
        <w:ind w:firstLine="567"/>
        <w:jc w:val="both"/>
        <w:rPr>
          <w:rFonts w:ascii="Times New Roman" w:hAnsi="Times New Roman"/>
          <w:sz w:val="28"/>
          <w:szCs w:val="24"/>
          <w:lang w:eastAsia="ru-RU"/>
        </w:rPr>
      </w:pPr>
      <w:r w:rsidRPr="0048628C">
        <w:rPr>
          <w:rFonts w:ascii="Times New Roman" w:hAnsi="Times New Roman"/>
          <w:sz w:val="28"/>
          <w:szCs w:val="24"/>
          <w:lang w:eastAsia="ru-RU"/>
        </w:rPr>
        <w:t xml:space="preserve">- анализировать компоненты и особенности функционирования туристической индустрии; </w:t>
      </w:r>
    </w:p>
    <w:p w14:paraId="7EDCE88F" w14:textId="77777777" w:rsidR="00861BA7" w:rsidRPr="0048628C" w:rsidRDefault="00861BA7" w:rsidP="00F331D4">
      <w:pPr>
        <w:spacing w:after="0"/>
        <w:ind w:firstLine="567"/>
        <w:jc w:val="both"/>
        <w:rPr>
          <w:rFonts w:ascii="Times New Roman" w:hAnsi="Times New Roman"/>
          <w:sz w:val="28"/>
          <w:szCs w:val="24"/>
          <w:lang w:eastAsia="ru-RU"/>
        </w:rPr>
      </w:pPr>
      <w:r w:rsidRPr="0048628C">
        <w:rPr>
          <w:rFonts w:ascii="Times New Roman" w:hAnsi="Times New Roman"/>
          <w:sz w:val="28"/>
          <w:szCs w:val="24"/>
          <w:lang w:eastAsia="ru-RU"/>
        </w:rPr>
        <w:t xml:space="preserve">- характеризовать особенности формирования и перспективы развития белорусского туризма; </w:t>
      </w:r>
    </w:p>
    <w:p w14:paraId="7BD2BE17" w14:textId="77777777" w:rsidR="00861BA7" w:rsidRPr="0048628C" w:rsidRDefault="00861BA7" w:rsidP="00F331D4">
      <w:pPr>
        <w:spacing w:after="0"/>
        <w:ind w:firstLine="567"/>
        <w:jc w:val="both"/>
        <w:rPr>
          <w:rFonts w:ascii="Times New Roman" w:hAnsi="Times New Roman"/>
          <w:sz w:val="28"/>
          <w:szCs w:val="24"/>
          <w:lang w:eastAsia="ru-RU"/>
        </w:rPr>
      </w:pPr>
      <w:r w:rsidRPr="0048628C">
        <w:rPr>
          <w:rFonts w:ascii="Times New Roman" w:hAnsi="Times New Roman"/>
          <w:sz w:val="28"/>
          <w:szCs w:val="24"/>
          <w:lang w:eastAsia="ru-RU"/>
        </w:rPr>
        <w:t xml:space="preserve">- применять на практике технологии организации въездного и выездного туризма; </w:t>
      </w:r>
    </w:p>
    <w:p w14:paraId="5ED37A34" w14:textId="77777777" w:rsidR="00861BA7" w:rsidRPr="0048628C" w:rsidRDefault="00861BA7" w:rsidP="00F331D4">
      <w:pPr>
        <w:spacing w:after="0"/>
        <w:ind w:firstLine="567"/>
        <w:jc w:val="both"/>
        <w:rPr>
          <w:rFonts w:ascii="Times New Roman" w:hAnsi="Times New Roman"/>
          <w:b/>
          <w:sz w:val="28"/>
          <w:szCs w:val="24"/>
          <w:lang w:eastAsia="ru-RU"/>
        </w:rPr>
      </w:pPr>
      <w:r w:rsidRPr="0048628C">
        <w:rPr>
          <w:rFonts w:ascii="Times New Roman" w:hAnsi="Times New Roman"/>
          <w:b/>
          <w:sz w:val="28"/>
          <w:szCs w:val="24"/>
          <w:lang w:eastAsia="ru-RU"/>
        </w:rPr>
        <w:t xml:space="preserve">владеть: </w:t>
      </w:r>
    </w:p>
    <w:p w14:paraId="720414D9" w14:textId="77777777" w:rsidR="00861BA7" w:rsidRPr="0048628C" w:rsidRDefault="00861BA7" w:rsidP="00F331D4">
      <w:pPr>
        <w:spacing w:after="0"/>
        <w:ind w:firstLine="567"/>
        <w:jc w:val="both"/>
        <w:rPr>
          <w:rFonts w:ascii="Times New Roman" w:hAnsi="Times New Roman"/>
          <w:sz w:val="28"/>
          <w:szCs w:val="24"/>
          <w:lang w:eastAsia="ru-RU"/>
        </w:rPr>
      </w:pPr>
      <w:r w:rsidRPr="0048628C">
        <w:rPr>
          <w:rFonts w:ascii="Times New Roman" w:hAnsi="Times New Roman"/>
          <w:sz w:val="28"/>
          <w:szCs w:val="24"/>
          <w:lang w:eastAsia="ru-RU"/>
        </w:rPr>
        <w:t xml:space="preserve">- практическими навыками организации туристической деятельности; </w:t>
      </w:r>
    </w:p>
    <w:p w14:paraId="21A0C19E" w14:textId="77777777" w:rsidR="00861BA7" w:rsidRPr="0048628C" w:rsidRDefault="00861BA7" w:rsidP="00F331D4">
      <w:pPr>
        <w:spacing w:after="0"/>
        <w:ind w:firstLine="567"/>
        <w:jc w:val="both"/>
        <w:rPr>
          <w:rFonts w:ascii="Times New Roman" w:hAnsi="Times New Roman"/>
          <w:sz w:val="28"/>
          <w:szCs w:val="24"/>
          <w:lang w:eastAsia="ru-RU"/>
        </w:rPr>
      </w:pPr>
      <w:r w:rsidRPr="0048628C">
        <w:rPr>
          <w:rFonts w:ascii="Times New Roman" w:hAnsi="Times New Roman"/>
          <w:sz w:val="28"/>
          <w:szCs w:val="24"/>
          <w:lang w:eastAsia="ru-RU"/>
        </w:rPr>
        <w:t xml:space="preserve">- методами организации выездного и въездного туризма. </w:t>
      </w:r>
    </w:p>
    <w:p w14:paraId="2F309CBF" w14:textId="56C86871" w:rsidR="00861BA7" w:rsidRPr="0048628C" w:rsidRDefault="00861BA7" w:rsidP="00F331D4">
      <w:pPr>
        <w:spacing w:after="0"/>
        <w:ind w:firstLine="567"/>
        <w:jc w:val="both"/>
        <w:rPr>
          <w:rFonts w:ascii="Times New Roman" w:hAnsi="Times New Roman"/>
          <w:sz w:val="28"/>
          <w:szCs w:val="28"/>
        </w:rPr>
      </w:pPr>
      <w:r w:rsidRPr="0048628C">
        <w:rPr>
          <w:rFonts w:ascii="Times New Roman" w:hAnsi="Times New Roman"/>
          <w:sz w:val="28"/>
          <w:szCs w:val="28"/>
        </w:rPr>
        <w:t xml:space="preserve">Освоение учебной </w:t>
      </w:r>
      <w:r w:rsidR="002271E7" w:rsidRPr="0048628C">
        <w:rPr>
          <w:rFonts w:ascii="Times New Roman" w:hAnsi="Times New Roman"/>
          <w:sz w:val="28"/>
          <w:szCs w:val="28"/>
        </w:rPr>
        <w:t>дисциплины</w:t>
      </w:r>
      <w:r w:rsidRPr="0048628C">
        <w:rPr>
          <w:rFonts w:ascii="Times New Roman" w:hAnsi="Times New Roman"/>
          <w:sz w:val="28"/>
          <w:szCs w:val="28"/>
        </w:rPr>
        <w:t xml:space="preserve"> должно обеспечить </w:t>
      </w:r>
      <w:r w:rsidRPr="0048628C">
        <w:rPr>
          <w:rFonts w:ascii="Times New Roman" w:hAnsi="Times New Roman"/>
          <w:b/>
          <w:sz w:val="28"/>
          <w:szCs w:val="28"/>
        </w:rPr>
        <w:t xml:space="preserve">формирование </w:t>
      </w:r>
      <w:r w:rsidR="002271E7" w:rsidRPr="0048628C">
        <w:rPr>
          <w:rFonts w:ascii="Times New Roman" w:hAnsi="Times New Roman"/>
          <w:b/>
          <w:sz w:val="28"/>
          <w:szCs w:val="28"/>
        </w:rPr>
        <w:t xml:space="preserve">у студента </w:t>
      </w:r>
      <w:r w:rsidRPr="0048628C">
        <w:rPr>
          <w:rFonts w:ascii="Times New Roman" w:hAnsi="Times New Roman"/>
          <w:b/>
          <w:sz w:val="28"/>
          <w:szCs w:val="28"/>
        </w:rPr>
        <w:t>следующих групп компетенций:</w:t>
      </w:r>
    </w:p>
    <w:p w14:paraId="76FA16C3" w14:textId="5C595F23" w:rsidR="00861BA7" w:rsidRPr="0048628C" w:rsidRDefault="00861BA7" w:rsidP="007D3D13">
      <w:pPr>
        <w:spacing w:after="0"/>
        <w:ind w:firstLine="567"/>
        <w:jc w:val="both"/>
        <w:rPr>
          <w:rFonts w:ascii="Times New Roman" w:hAnsi="Times New Roman"/>
          <w:sz w:val="28"/>
          <w:szCs w:val="28"/>
        </w:rPr>
      </w:pPr>
      <w:r w:rsidRPr="0048628C">
        <w:rPr>
          <w:rFonts w:ascii="Times New Roman" w:hAnsi="Times New Roman"/>
          <w:sz w:val="28"/>
          <w:szCs w:val="28"/>
        </w:rPr>
        <w:t>академических компетенций: владеть и уметь применять базовые научно-теоретические знания для решения теоретических и практических задач (АК-1); быть способным порождать новые идеи, обладать креативностью (АК-5)</w:t>
      </w:r>
      <w:r w:rsidR="002271E7" w:rsidRPr="0048628C">
        <w:rPr>
          <w:rFonts w:ascii="Times New Roman" w:hAnsi="Times New Roman"/>
          <w:sz w:val="28"/>
          <w:szCs w:val="28"/>
        </w:rPr>
        <w:t>;</w:t>
      </w:r>
    </w:p>
    <w:p w14:paraId="73482CB3" w14:textId="10DBC1A5" w:rsidR="00861BA7" w:rsidRPr="0048628C" w:rsidRDefault="00861BA7" w:rsidP="007D3D13">
      <w:pPr>
        <w:spacing w:after="0"/>
        <w:ind w:firstLine="567"/>
        <w:jc w:val="both"/>
        <w:rPr>
          <w:rFonts w:ascii="Times New Roman" w:hAnsi="Times New Roman"/>
          <w:sz w:val="28"/>
          <w:szCs w:val="28"/>
        </w:rPr>
      </w:pPr>
      <w:r w:rsidRPr="0048628C">
        <w:rPr>
          <w:rFonts w:ascii="Times New Roman" w:hAnsi="Times New Roman"/>
          <w:sz w:val="28"/>
          <w:szCs w:val="28"/>
        </w:rPr>
        <w:t>профессиональных компетенций: планировать, организовывать и совершенствовать деятельность служб управления</w:t>
      </w:r>
      <w:r w:rsidR="002271E7" w:rsidRPr="0048628C">
        <w:rPr>
          <w:rFonts w:ascii="Times New Roman" w:hAnsi="Times New Roman"/>
          <w:sz w:val="28"/>
          <w:szCs w:val="28"/>
        </w:rPr>
        <w:t xml:space="preserve"> музейным делом, </w:t>
      </w:r>
      <w:r w:rsidRPr="0048628C">
        <w:rPr>
          <w:rFonts w:ascii="Times New Roman" w:hAnsi="Times New Roman"/>
          <w:sz w:val="28"/>
          <w:szCs w:val="28"/>
        </w:rPr>
        <w:t>охраны историко-культурного наследия и туризма (ПК-1); организовывать работу по подбору, расстановке и повышению квалификации кадров служб управления</w:t>
      </w:r>
      <w:r w:rsidR="002271E7" w:rsidRPr="0048628C">
        <w:rPr>
          <w:rFonts w:ascii="Times New Roman" w:hAnsi="Times New Roman"/>
          <w:sz w:val="28"/>
          <w:szCs w:val="28"/>
        </w:rPr>
        <w:t xml:space="preserve"> музейным делом,</w:t>
      </w:r>
      <w:r w:rsidRPr="0048628C">
        <w:rPr>
          <w:rFonts w:ascii="Times New Roman" w:hAnsi="Times New Roman"/>
          <w:sz w:val="28"/>
          <w:szCs w:val="28"/>
        </w:rPr>
        <w:t xml:space="preserve"> охраны историко-культурного наследия и туризма (ПК-4); осуществлять поиск, систематизацию и анализ информации по перспективам развития отрасли, инновационным технологиям, проектам и решениям (ПК-16).</w:t>
      </w:r>
    </w:p>
    <w:p w14:paraId="32E7C497" w14:textId="7DA0224B" w:rsidR="00861BA7" w:rsidRPr="0048628C" w:rsidRDefault="00861BA7" w:rsidP="00734A8C">
      <w:pPr>
        <w:ind w:firstLine="567"/>
        <w:jc w:val="both"/>
        <w:rPr>
          <w:rFonts w:ascii="Times New Roman" w:hAnsi="Times New Roman"/>
          <w:sz w:val="28"/>
          <w:szCs w:val="28"/>
        </w:rPr>
      </w:pPr>
      <w:r w:rsidRPr="0048628C">
        <w:rPr>
          <w:rFonts w:ascii="Times New Roman" w:hAnsi="Times New Roman"/>
          <w:sz w:val="28"/>
          <w:szCs w:val="28"/>
        </w:rPr>
        <w:t>Учебная дисциплина рассчитана на 136 часов, из них 84 аудиторных часа (примерное распределение</w:t>
      </w:r>
      <w:r w:rsidR="00707E38" w:rsidRPr="0048628C">
        <w:rPr>
          <w:rFonts w:ascii="Times New Roman" w:hAnsi="Times New Roman"/>
          <w:sz w:val="28"/>
          <w:szCs w:val="28"/>
        </w:rPr>
        <w:t xml:space="preserve"> аудиторных часов по видам занятий</w:t>
      </w:r>
      <w:r w:rsidRPr="0048628C">
        <w:rPr>
          <w:rFonts w:ascii="Times New Roman" w:hAnsi="Times New Roman"/>
          <w:sz w:val="28"/>
          <w:szCs w:val="28"/>
        </w:rPr>
        <w:t>: 5</w:t>
      </w:r>
      <w:r w:rsidR="002271E7" w:rsidRPr="0048628C">
        <w:rPr>
          <w:rFonts w:ascii="Times New Roman" w:hAnsi="Times New Roman"/>
          <w:sz w:val="28"/>
          <w:szCs w:val="28"/>
        </w:rPr>
        <w:t>2</w:t>
      </w:r>
      <w:r w:rsidRPr="0048628C">
        <w:rPr>
          <w:rFonts w:ascii="Times New Roman" w:hAnsi="Times New Roman"/>
          <w:sz w:val="28"/>
          <w:szCs w:val="28"/>
        </w:rPr>
        <w:t xml:space="preserve"> час</w:t>
      </w:r>
      <w:r w:rsidR="002271E7" w:rsidRPr="0048628C">
        <w:rPr>
          <w:rFonts w:ascii="Times New Roman" w:hAnsi="Times New Roman"/>
          <w:sz w:val="28"/>
          <w:szCs w:val="28"/>
        </w:rPr>
        <w:t>а</w:t>
      </w:r>
      <w:r w:rsidRPr="0048628C">
        <w:rPr>
          <w:rFonts w:ascii="Times New Roman" w:hAnsi="Times New Roman"/>
          <w:sz w:val="28"/>
          <w:szCs w:val="28"/>
        </w:rPr>
        <w:t xml:space="preserve"> – лекци</w:t>
      </w:r>
      <w:r w:rsidR="002271E7" w:rsidRPr="0048628C">
        <w:rPr>
          <w:rFonts w:ascii="Times New Roman" w:hAnsi="Times New Roman"/>
          <w:sz w:val="28"/>
          <w:szCs w:val="28"/>
        </w:rPr>
        <w:t>й</w:t>
      </w:r>
      <w:r w:rsidRPr="0048628C">
        <w:rPr>
          <w:rFonts w:ascii="Times New Roman" w:hAnsi="Times New Roman"/>
          <w:sz w:val="28"/>
          <w:szCs w:val="28"/>
        </w:rPr>
        <w:t xml:space="preserve">, </w:t>
      </w:r>
      <w:r w:rsidR="002271E7" w:rsidRPr="0048628C">
        <w:rPr>
          <w:rFonts w:ascii="Times New Roman" w:hAnsi="Times New Roman"/>
          <w:sz w:val="28"/>
          <w:szCs w:val="28"/>
        </w:rPr>
        <w:t>32</w:t>
      </w:r>
      <w:r w:rsidRPr="0048628C">
        <w:rPr>
          <w:rFonts w:ascii="Times New Roman" w:hAnsi="Times New Roman"/>
          <w:sz w:val="28"/>
          <w:szCs w:val="28"/>
        </w:rPr>
        <w:t xml:space="preserve"> час</w:t>
      </w:r>
      <w:r w:rsidR="002271E7" w:rsidRPr="0048628C">
        <w:rPr>
          <w:rFonts w:ascii="Times New Roman" w:hAnsi="Times New Roman"/>
          <w:sz w:val="28"/>
          <w:szCs w:val="28"/>
        </w:rPr>
        <w:t>а</w:t>
      </w:r>
      <w:r w:rsidRPr="0048628C">
        <w:rPr>
          <w:rFonts w:ascii="Times New Roman" w:hAnsi="Times New Roman"/>
          <w:sz w:val="28"/>
          <w:szCs w:val="28"/>
        </w:rPr>
        <w:t xml:space="preserve"> – семинарские занятия</w:t>
      </w:r>
      <w:r w:rsidR="00734A8C" w:rsidRPr="0048628C">
        <w:rPr>
          <w:rFonts w:ascii="Times New Roman" w:hAnsi="Times New Roman"/>
          <w:sz w:val="28"/>
          <w:szCs w:val="28"/>
        </w:rPr>
        <w:t xml:space="preserve">). </w:t>
      </w:r>
      <w:r w:rsidRPr="0048628C">
        <w:rPr>
          <w:rFonts w:ascii="Times New Roman" w:hAnsi="Times New Roman"/>
          <w:sz w:val="28"/>
          <w:szCs w:val="28"/>
        </w:rPr>
        <w:t xml:space="preserve">Рекомендуемая форма </w:t>
      </w:r>
      <w:r w:rsidR="002271E7" w:rsidRPr="0048628C">
        <w:rPr>
          <w:rFonts w:ascii="Times New Roman" w:hAnsi="Times New Roman"/>
          <w:sz w:val="28"/>
          <w:szCs w:val="28"/>
        </w:rPr>
        <w:t>контроля знаний</w:t>
      </w:r>
      <w:r w:rsidRPr="0048628C">
        <w:rPr>
          <w:rFonts w:ascii="Times New Roman" w:hAnsi="Times New Roman"/>
          <w:sz w:val="28"/>
          <w:szCs w:val="28"/>
        </w:rPr>
        <w:t xml:space="preserve"> – экзамен.  Всего зачетных единиц – </w:t>
      </w:r>
      <w:r w:rsidR="002271E7" w:rsidRPr="0048628C">
        <w:rPr>
          <w:rFonts w:ascii="Times New Roman" w:hAnsi="Times New Roman"/>
          <w:sz w:val="28"/>
          <w:szCs w:val="28"/>
        </w:rPr>
        <w:t>5</w:t>
      </w:r>
      <w:r w:rsidRPr="0048628C">
        <w:rPr>
          <w:rFonts w:ascii="Times New Roman" w:hAnsi="Times New Roman"/>
          <w:sz w:val="28"/>
          <w:szCs w:val="28"/>
        </w:rPr>
        <w:t>.</w:t>
      </w:r>
    </w:p>
    <w:p w14:paraId="006DAE8D" w14:textId="77777777" w:rsidR="00861BA7" w:rsidRPr="0048628C" w:rsidRDefault="00861BA7">
      <w:pPr>
        <w:rPr>
          <w:rFonts w:ascii="Times New Roman" w:hAnsi="Times New Roman"/>
          <w:sz w:val="28"/>
          <w:szCs w:val="28"/>
        </w:rPr>
      </w:pPr>
      <w:r w:rsidRPr="0048628C">
        <w:rPr>
          <w:rFonts w:ascii="Times New Roman" w:hAnsi="Times New Roman"/>
          <w:sz w:val="28"/>
          <w:szCs w:val="28"/>
        </w:rPr>
        <w:br w:type="page"/>
      </w:r>
    </w:p>
    <w:p w14:paraId="0ACDF499" w14:textId="77777777" w:rsidR="00861BA7" w:rsidRPr="0048628C" w:rsidRDefault="00861BA7" w:rsidP="00E97A1B">
      <w:pPr>
        <w:pStyle w:val="a3"/>
        <w:numPr>
          <w:ilvl w:val="0"/>
          <w:numId w:val="2"/>
        </w:numPr>
        <w:jc w:val="center"/>
        <w:rPr>
          <w:rFonts w:ascii="Times New Roman" w:hAnsi="Times New Roman"/>
          <w:sz w:val="28"/>
          <w:szCs w:val="28"/>
        </w:rPr>
      </w:pPr>
      <w:r w:rsidRPr="0048628C">
        <w:rPr>
          <w:rFonts w:ascii="Times New Roman" w:hAnsi="Times New Roman"/>
          <w:sz w:val="28"/>
          <w:szCs w:val="28"/>
        </w:rPr>
        <w:t>ПРИМЕРНЫЙ ТЕМАТИЧЕСКИЙ ПЛАН</w:t>
      </w:r>
    </w:p>
    <w:p w14:paraId="1A2D4CDB" w14:textId="77777777" w:rsidR="00861BA7" w:rsidRPr="0048628C" w:rsidRDefault="00861BA7" w:rsidP="00E97A1B">
      <w:pPr>
        <w:pStyle w:val="a3"/>
        <w:ind w:left="1080"/>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9"/>
        <w:gridCol w:w="5535"/>
        <w:gridCol w:w="1134"/>
        <w:gridCol w:w="1134"/>
        <w:gridCol w:w="1134"/>
      </w:tblGrid>
      <w:tr w:rsidR="00861BA7" w:rsidRPr="0048628C" w14:paraId="5482755F" w14:textId="77777777" w:rsidTr="00272FA9">
        <w:tc>
          <w:tcPr>
            <w:tcW w:w="669" w:type="dxa"/>
            <w:vMerge w:val="restart"/>
          </w:tcPr>
          <w:p w14:paraId="56EA202C" w14:textId="77777777" w:rsidR="00861BA7" w:rsidRPr="0048628C" w:rsidRDefault="00861BA7" w:rsidP="007065D3">
            <w:pPr>
              <w:spacing w:after="0" w:line="240" w:lineRule="auto"/>
              <w:rPr>
                <w:rFonts w:ascii="Times New Roman" w:hAnsi="Times New Roman"/>
                <w:sz w:val="28"/>
                <w:szCs w:val="28"/>
              </w:rPr>
            </w:pPr>
          </w:p>
          <w:p w14:paraId="6EE1196D" w14:textId="77777777" w:rsidR="00861BA7" w:rsidRPr="0048628C" w:rsidRDefault="00861BA7" w:rsidP="007065D3">
            <w:pPr>
              <w:spacing w:after="0" w:line="240" w:lineRule="auto"/>
              <w:rPr>
                <w:rFonts w:ascii="Times New Roman" w:hAnsi="Times New Roman"/>
                <w:sz w:val="28"/>
                <w:szCs w:val="28"/>
              </w:rPr>
            </w:pPr>
          </w:p>
          <w:p w14:paraId="4C99603C" w14:textId="77777777" w:rsidR="00861BA7" w:rsidRPr="0048628C" w:rsidRDefault="00861BA7" w:rsidP="007065D3">
            <w:pPr>
              <w:spacing w:after="0" w:line="240" w:lineRule="auto"/>
              <w:rPr>
                <w:rFonts w:ascii="Times New Roman" w:hAnsi="Times New Roman"/>
                <w:sz w:val="28"/>
                <w:szCs w:val="28"/>
              </w:rPr>
            </w:pPr>
          </w:p>
          <w:p w14:paraId="330DBE88" w14:textId="77777777" w:rsidR="00861BA7" w:rsidRPr="0048628C" w:rsidRDefault="00861BA7" w:rsidP="007065D3">
            <w:pPr>
              <w:spacing w:after="0" w:line="240" w:lineRule="auto"/>
              <w:jc w:val="center"/>
              <w:rPr>
                <w:rFonts w:ascii="Times New Roman" w:hAnsi="Times New Roman"/>
                <w:sz w:val="28"/>
                <w:szCs w:val="28"/>
              </w:rPr>
            </w:pPr>
            <w:r w:rsidRPr="0048628C">
              <w:rPr>
                <w:rFonts w:ascii="Times New Roman" w:hAnsi="Times New Roman"/>
                <w:sz w:val="28"/>
                <w:szCs w:val="28"/>
              </w:rPr>
              <w:t>№ п/п</w:t>
            </w:r>
          </w:p>
        </w:tc>
        <w:tc>
          <w:tcPr>
            <w:tcW w:w="5535" w:type="dxa"/>
            <w:vMerge w:val="restart"/>
          </w:tcPr>
          <w:p w14:paraId="31532DFD" w14:textId="77777777" w:rsidR="00861BA7" w:rsidRPr="0048628C" w:rsidRDefault="00861BA7" w:rsidP="007065D3">
            <w:pPr>
              <w:spacing w:after="0" w:line="240" w:lineRule="auto"/>
              <w:rPr>
                <w:rFonts w:ascii="Times New Roman" w:hAnsi="Times New Roman"/>
                <w:sz w:val="28"/>
                <w:szCs w:val="28"/>
              </w:rPr>
            </w:pPr>
          </w:p>
          <w:p w14:paraId="5F1820CB" w14:textId="77777777" w:rsidR="00861BA7" w:rsidRPr="0048628C" w:rsidRDefault="00861BA7" w:rsidP="007065D3">
            <w:pPr>
              <w:spacing w:after="0" w:line="240" w:lineRule="auto"/>
              <w:rPr>
                <w:rFonts w:ascii="Times New Roman" w:hAnsi="Times New Roman"/>
                <w:sz w:val="28"/>
                <w:szCs w:val="28"/>
              </w:rPr>
            </w:pPr>
          </w:p>
          <w:p w14:paraId="3BAEFC70" w14:textId="77777777" w:rsidR="00861BA7" w:rsidRPr="0048628C" w:rsidRDefault="00861BA7" w:rsidP="007065D3">
            <w:pPr>
              <w:spacing w:after="0" w:line="240" w:lineRule="auto"/>
              <w:rPr>
                <w:rFonts w:ascii="Times New Roman" w:hAnsi="Times New Roman"/>
                <w:sz w:val="28"/>
                <w:szCs w:val="28"/>
              </w:rPr>
            </w:pPr>
          </w:p>
          <w:p w14:paraId="431735B8" w14:textId="77777777" w:rsidR="00861BA7" w:rsidRPr="0048628C" w:rsidRDefault="00861BA7" w:rsidP="007065D3">
            <w:pPr>
              <w:spacing w:after="0" w:line="240" w:lineRule="auto"/>
              <w:jc w:val="center"/>
              <w:rPr>
                <w:rFonts w:ascii="Times New Roman" w:hAnsi="Times New Roman"/>
                <w:sz w:val="28"/>
                <w:szCs w:val="28"/>
              </w:rPr>
            </w:pPr>
            <w:r w:rsidRPr="0048628C">
              <w:rPr>
                <w:rFonts w:ascii="Times New Roman" w:hAnsi="Times New Roman"/>
                <w:sz w:val="28"/>
                <w:szCs w:val="28"/>
              </w:rPr>
              <w:t>Название разделов (модулей) и тем</w:t>
            </w:r>
          </w:p>
        </w:tc>
        <w:tc>
          <w:tcPr>
            <w:tcW w:w="3402" w:type="dxa"/>
            <w:gridSpan w:val="3"/>
          </w:tcPr>
          <w:p w14:paraId="6C74B64C" w14:textId="77777777" w:rsidR="00861BA7" w:rsidRPr="0048628C" w:rsidRDefault="00861BA7" w:rsidP="007065D3">
            <w:pPr>
              <w:spacing w:after="0" w:line="240" w:lineRule="auto"/>
              <w:jc w:val="center"/>
              <w:rPr>
                <w:rFonts w:ascii="Times New Roman" w:hAnsi="Times New Roman"/>
                <w:sz w:val="28"/>
                <w:szCs w:val="28"/>
              </w:rPr>
            </w:pPr>
            <w:r w:rsidRPr="0048628C">
              <w:rPr>
                <w:rFonts w:ascii="Times New Roman" w:hAnsi="Times New Roman"/>
                <w:sz w:val="28"/>
                <w:szCs w:val="28"/>
              </w:rPr>
              <w:t>Количество часов</w:t>
            </w:r>
          </w:p>
        </w:tc>
      </w:tr>
      <w:tr w:rsidR="00861BA7" w:rsidRPr="0048628C" w14:paraId="1137376A" w14:textId="77777777" w:rsidTr="00272FA9">
        <w:tc>
          <w:tcPr>
            <w:tcW w:w="669" w:type="dxa"/>
            <w:vMerge/>
          </w:tcPr>
          <w:p w14:paraId="2BDDAFC7" w14:textId="77777777" w:rsidR="00861BA7" w:rsidRPr="0048628C" w:rsidRDefault="00861BA7" w:rsidP="007065D3">
            <w:pPr>
              <w:spacing w:after="0" w:line="240" w:lineRule="auto"/>
              <w:rPr>
                <w:rFonts w:ascii="Times New Roman" w:hAnsi="Times New Roman"/>
                <w:sz w:val="28"/>
                <w:szCs w:val="28"/>
              </w:rPr>
            </w:pPr>
          </w:p>
        </w:tc>
        <w:tc>
          <w:tcPr>
            <w:tcW w:w="5535" w:type="dxa"/>
            <w:vMerge/>
          </w:tcPr>
          <w:p w14:paraId="72AD3F34" w14:textId="77777777" w:rsidR="00861BA7" w:rsidRPr="0048628C" w:rsidRDefault="00861BA7" w:rsidP="007065D3">
            <w:pPr>
              <w:spacing w:after="0" w:line="240" w:lineRule="auto"/>
              <w:rPr>
                <w:rFonts w:ascii="Times New Roman" w:hAnsi="Times New Roman"/>
                <w:sz w:val="28"/>
                <w:szCs w:val="28"/>
              </w:rPr>
            </w:pPr>
          </w:p>
        </w:tc>
        <w:tc>
          <w:tcPr>
            <w:tcW w:w="1134" w:type="dxa"/>
            <w:vMerge w:val="restart"/>
            <w:textDirection w:val="btLr"/>
          </w:tcPr>
          <w:p w14:paraId="7B5EACE4" w14:textId="77777777" w:rsidR="00861BA7" w:rsidRPr="0048628C" w:rsidRDefault="00861BA7" w:rsidP="007065D3">
            <w:pPr>
              <w:spacing w:after="0" w:line="240" w:lineRule="auto"/>
              <w:ind w:left="113" w:right="113"/>
              <w:jc w:val="center"/>
              <w:rPr>
                <w:rFonts w:ascii="Times New Roman" w:hAnsi="Times New Roman"/>
                <w:sz w:val="28"/>
                <w:szCs w:val="28"/>
              </w:rPr>
            </w:pPr>
            <w:r w:rsidRPr="0048628C">
              <w:rPr>
                <w:rFonts w:ascii="Times New Roman" w:hAnsi="Times New Roman"/>
                <w:sz w:val="28"/>
                <w:szCs w:val="28"/>
              </w:rPr>
              <w:t>Аудиторных</w:t>
            </w:r>
          </w:p>
        </w:tc>
        <w:tc>
          <w:tcPr>
            <w:tcW w:w="2268" w:type="dxa"/>
            <w:gridSpan w:val="2"/>
          </w:tcPr>
          <w:p w14:paraId="7A1BA288" w14:textId="77777777" w:rsidR="00861BA7" w:rsidRPr="0048628C" w:rsidRDefault="00861BA7" w:rsidP="007065D3">
            <w:pPr>
              <w:spacing w:after="0" w:line="240" w:lineRule="auto"/>
              <w:jc w:val="center"/>
              <w:rPr>
                <w:rFonts w:ascii="Times New Roman" w:hAnsi="Times New Roman"/>
                <w:sz w:val="28"/>
                <w:szCs w:val="28"/>
              </w:rPr>
            </w:pPr>
            <w:r w:rsidRPr="0048628C">
              <w:rPr>
                <w:rFonts w:ascii="Times New Roman" w:hAnsi="Times New Roman"/>
                <w:sz w:val="28"/>
                <w:szCs w:val="28"/>
              </w:rPr>
              <w:t>Из них</w:t>
            </w:r>
          </w:p>
        </w:tc>
      </w:tr>
      <w:tr w:rsidR="00272FA9" w:rsidRPr="0048628C" w14:paraId="288421AA" w14:textId="77777777" w:rsidTr="00272FA9">
        <w:trPr>
          <w:cantSplit/>
          <w:trHeight w:val="1863"/>
        </w:trPr>
        <w:tc>
          <w:tcPr>
            <w:tcW w:w="669" w:type="dxa"/>
            <w:vMerge/>
          </w:tcPr>
          <w:p w14:paraId="0E55A8AA" w14:textId="77777777" w:rsidR="00272FA9" w:rsidRPr="0048628C" w:rsidRDefault="00272FA9" w:rsidP="007065D3">
            <w:pPr>
              <w:spacing w:after="0" w:line="240" w:lineRule="auto"/>
              <w:rPr>
                <w:rFonts w:ascii="Times New Roman" w:hAnsi="Times New Roman"/>
                <w:sz w:val="28"/>
                <w:szCs w:val="28"/>
              </w:rPr>
            </w:pPr>
          </w:p>
        </w:tc>
        <w:tc>
          <w:tcPr>
            <w:tcW w:w="5535" w:type="dxa"/>
            <w:vMerge/>
          </w:tcPr>
          <w:p w14:paraId="07343C5B" w14:textId="77777777" w:rsidR="00272FA9" w:rsidRPr="0048628C" w:rsidRDefault="00272FA9" w:rsidP="007065D3">
            <w:pPr>
              <w:spacing w:after="0" w:line="240" w:lineRule="auto"/>
              <w:rPr>
                <w:rFonts w:ascii="Times New Roman" w:hAnsi="Times New Roman"/>
                <w:sz w:val="28"/>
                <w:szCs w:val="28"/>
              </w:rPr>
            </w:pPr>
          </w:p>
        </w:tc>
        <w:tc>
          <w:tcPr>
            <w:tcW w:w="1134" w:type="dxa"/>
            <w:vMerge/>
          </w:tcPr>
          <w:p w14:paraId="79FC242E" w14:textId="77777777" w:rsidR="00272FA9" w:rsidRPr="0048628C" w:rsidRDefault="00272FA9" w:rsidP="007065D3">
            <w:pPr>
              <w:spacing w:after="0" w:line="240" w:lineRule="auto"/>
              <w:jc w:val="center"/>
              <w:rPr>
                <w:rFonts w:ascii="Times New Roman" w:hAnsi="Times New Roman"/>
                <w:sz w:val="28"/>
                <w:szCs w:val="28"/>
              </w:rPr>
            </w:pPr>
          </w:p>
        </w:tc>
        <w:tc>
          <w:tcPr>
            <w:tcW w:w="1134" w:type="dxa"/>
            <w:textDirection w:val="btLr"/>
          </w:tcPr>
          <w:p w14:paraId="5904F098" w14:textId="77777777" w:rsidR="00272FA9" w:rsidRPr="0048628C" w:rsidRDefault="00272FA9" w:rsidP="007065D3">
            <w:pPr>
              <w:spacing w:after="0" w:line="240" w:lineRule="auto"/>
              <w:ind w:left="113" w:right="113"/>
              <w:jc w:val="center"/>
              <w:rPr>
                <w:rFonts w:ascii="Times New Roman" w:hAnsi="Times New Roman"/>
                <w:sz w:val="28"/>
                <w:szCs w:val="28"/>
              </w:rPr>
            </w:pPr>
            <w:r w:rsidRPr="0048628C">
              <w:rPr>
                <w:rFonts w:ascii="Times New Roman" w:hAnsi="Times New Roman"/>
                <w:sz w:val="28"/>
                <w:szCs w:val="28"/>
              </w:rPr>
              <w:t>Лекции</w:t>
            </w:r>
          </w:p>
        </w:tc>
        <w:tc>
          <w:tcPr>
            <w:tcW w:w="1134" w:type="dxa"/>
            <w:textDirection w:val="btLr"/>
          </w:tcPr>
          <w:p w14:paraId="2D8EE909" w14:textId="77777777" w:rsidR="00272FA9" w:rsidRPr="0048628C" w:rsidRDefault="00272FA9" w:rsidP="007065D3">
            <w:pPr>
              <w:spacing w:after="0" w:line="240" w:lineRule="auto"/>
              <w:ind w:left="113" w:right="113"/>
              <w:jc w:val="center"/>
              <w:rPr>
                <w:rFonts w:ascii="Times New Roman" w:hAnsi="Times New Roman"/>
                <w:sz w:val="28"/>
                <w:szCs w:val="28"/>
              </w:rPr>
            </w:pPr>
            <w:r w:rsidRPr="0048628C">
              <w:rPr>
                <w:rFonts w:ascii="Times New Roman" w:hAnsi="Times New Roman"/>
                <w:sz w:val="28"/>
                <w:szCs w:val="28"/>
              </w:rPr>
              <w:t>Семинарские занятия</w:t>
            </w:r>
          </w:p>
        </w:tc>
      </w:tr>
      <w:tr w:rsidR="00272FA9" w:rsidRPr="0048628C" w14:paraId="3040C080" w14:textId="77777777" w:rsidTr="00272FA9">
        <w:tc>
          <w:tcPr>
            <w:tcW w:w="669" w:type="dxa"/>
          </w:tcPr>
          <w:p w14:paraId="700C49C7" w14:textId="77777777" w:rsidR="00272FA9" w:rsidRPr="0048628C" w:rsidRDefault="00272FA9" w:rsidP="007065D3">
            <w:pPr>
              <w:spacing w:after="0" w:line="240" w:lineRule="auto"/>
              <w:jc w:val="center"/>
              <w:rPr>
                <w:rFonts w:ascii="Times New Roman" w:hAnsi="Times New Roman"/>
                <w:sz w:val="28"/>
                <w:szCs w:val="28"/>
              </w:rPr>
            </w:pPr>
            <w:r w:rsidRPr="0048628C">
              <w:rPr>
                <w:rFonts w:ascii="Times New Roman" w:hAnsi="Times New Roman"/>
                <w:sz w:val="28"/>
                <w:szCs w:val="28"/>
              </w:rPr>
              <w:t>1</w:t>
            </w:r>
          </w:p>
        </w:tc>
        <w:tc>
          <w:tcPr>
            <w:tcW w:w="5535" w:type="dxa"/>
          </w:tcPr>
          <w:p w14:paraId="22773B06" w14:textId="77777777" w:rsidR="00272FA9" w:rsidRPr="0048628C" w:rsidRDefault="00272FA9" w:rsidP="007065D3">
            <w:pPr>
              <w:spacing w:after="0" w:line="240" w:lineRule="auto"/>
              <w:rPr>
                <w:rFonts w:ascii="Times New Roman" w:hAnsi="Times New Roman"/>
                <w:sz w:val="28"/>
                <w:szCs w:val="28"/>
              </w:rPr>
            </w:pPr>
            <w:r w:rsidRPr="0048628C">
              <w:rPr>
                <w:rFonts w:ascii="Times New Roman" w:hAnsi="Times New Roman"/>
                <w:sz w:val="28"/>
                <w:szCs w:val="28"/>
              </w:rPr>
              <w:t>Предыстория развития туризма: путешествия от эпохи древности до XIX в.</w:t>
            </w:r>
          </w:p>
        </w:tc>
        <w:tc>
          <w:tcPr>
            <w:tcW w:w="1134" w:type="dxa"/>
          </w:tcPr>
          <w:p w14:paraId="53202607" w14:textId="77777777" w:rsidR="00272FA9" w:rsidRPr="0048628C" w:rsidRDefault="00272FA9" w:rsidP="007065D3">
            <w:pPr>
              <w:spacing w:after="0" w:line="240" w:lineRule="auto"/>
              <w:jc w:val="center"/>
              <w:rPr>
                <w:rFonts w:ascii="Times New Roman" w:hAnsi="Times New Roman"/>
                <w:sz w:val="28"/>
                <w:szCs w:val="28"/>
              </w:rPr>
            </w:pPr>
            <w:r w:rsidRPr="0048628C">
              <w:rPr>
                <w:rFonts w:ascii="Times New Roman" w:hAnsi="Times New Roman"/>
                <w:sz w:val="28"/>
                <w:szCs w:val="28"/>
              </w:rPr>
              <w:t>14</w:t>
            </w:r>
          </w:p>
        </w:tc>
        <w:tc>
          <w:tcPr>
            <w:tcW w:w="1134" w:type="dxa"/>
          </w:tcPr>
          <w:p w14:paraId="135FB403" w14:textId="77777777" w:rsidR="00272FA9" w:rsidRPr="0048628C" w:rsidRDefault="00272FA9" w:rsidP="007065D3">
            <w:pPr>
              <w:spacing w:after="0" w:line="240" w:lineRule="auto"/>
              <w:jc w:val="center"/>
              <w:rPr>
                <w:rFonts w:ascii="Times New Roman" w:hAnsi="Times New Roman"/>
                <w:sz w:val="28"/>
                <w:szCs w:val="28"/>
              </w:rPr>
            </w:pPr>
            <w:r w:rsidRPr="0048628C">
              <w:rPr>
                <w:rFonts w:ascii="Times New Roman" w:hAnsi="Times New Roman"/>
                <w:sz w:val="28"/>
                <w:szCs w:val="28"/>
              </w:rPr>
              <w:t>8</w:t>
            </w:r>
          </w:p>
        </w:tc>
        <w:tc>
          <w:tcPr>
            <w:tcW w:w="1134" w:type="dxa"/>
          </w:tcPr>
          <w:p w14:paraId="598985EB" w14:textId="77777777" w:rsidR="00272FA9" w:rsidRPr="0048628C" w:rsidRDefault="00272FA9" w:rsidP="007065D3">
            <w:pPr>
              <w:spacing w:after="0" w:line="240" w:lineRule="auto"/>
              <w:jc w:val="center"/>
              <w:rPr>
                <w:rFonts w:ascii="Times New Roman" w:hAnsi="Times New Roman"/>
                <w:sz w:val="28"/>
                <w:szCs w:val="28"/>
              </w:rPr>
            </w:pPr>
            <w:r w:rsidRPr="0048628C">
              <w:rPr>
                <w:rFonts w:ascii="Times New Roman" w:hAnsi="Times New Roman"/>
                <w:sz w:val="28"/>
                <w:szCs w:val="28"/>
              </w:rPr>
              <w:t>6</w:t>
            </w:r>
          </w:p>
        </w:tc>
      </w:tr>
      <w:tr w:rsidR="00272FA9" w:rsidRPr="0048628C" w14:paraId="0B4C9014" w14:textId="77777777" w:rsidTr="00272FA9">
        <w:tc>
          <w:tcPr>
            <w:tcW w:w="669" w:type="dxa"/>
          </w:tcPr>
          <w:p w14:paraId="3F25CBDC" w14:textId="77777777" w:rsidR="00272FA9" w:rsidRPr="0048628C" w:rsidRDefault="00272FA9" w:rsidP="007065D3">
            <w:pPr>
              <w:spacing w:after="0" w:line="240" w:lineRule="auto"/>
              <w:jc w:val="center"/>
              <w:rPr>
                <w:rFonts w:ascii="Times New Roman" w:hAnsi="Times New Roman"/>
                <w:sz w:val="28"/>
                <w:szCs w:val="28"/>
              </w:rPr>
            </w:pPr>
            <w:r w:rsidRPr="0048628C">
              <w:rPr>
                <w:rFonts w:ascii="Times New Roman" w:hAnsi="Times New Roman"/>
                <w:sz w:val="28"/>
                <w:szCs w:val="28"/>
              </w:rPr>
              <w:t>2</w:t>
            </w:r>
          </w:p>
        </w:tc>
        <w:tc>
          <w:tcPr>
            <w:tcW w:w="5535" w:type="dxa"/>
          </w:tcPr>
          <w:p w14:paraId="280A9D33" w14:textId="77777777" w:rsidR="00272FA9" w:rsidRPr="0048628C" w:rsidRDefault="00272FA9" w:rsidP="007065D3">
            <w:pPr>
              <w:spacing w:after="0" w:line="240" w:lineRule="auto"/>
              <w:rPr>
                <w:rFonts w:ascii="Times New Roman" w:hAnsi="Times New Roman"/>
                <w:sz w:val="28"/>
                <w:szCs w:val="28"/>
              </w:rPr>
            </w:pPr>
            <w:r w:rsidRPr="0048628C">
              <w:rPr>
                <w:rFonts w:ascii="Times New Roman" w:hAnsi="Times New Roman"/>
                <w:color w:val="000000"/>
                <w:sz w:val="28"/>
                <w:szCs w:val="28"/>
              </w:rPr>
              <w:t>Основные направления развития туризма</w:t>
            </w:r>
          </w:p>
        </w:tc>
        <w:tc>
          <w:tcPr>
            <w:tcW w:w="1134" w:type="dxa"/>
          </w:tcPr>
          <w:p w14:paraId="3A3D850B" w14:textId="77777777" w:rsidR="00272FA9" w:rsidRPr="0048628C" w:rsidRDefault="00272FA9" w:rsidP="007065D3">
            <w:pPr>
              <w:spacing w:after="0" w:line="240" w:lineRule="auto"/>
              <w:jc w:val="center"/>
              <w:rPr>
                <w:rFonts w:ascii="Times New Roman" w:hAnsi="Times New Roman"/>
                <w:sz w:val="28"/>
                <w:szCs w:val="28"/>
              </w:rPr>
            </w:pPr>
            <w:r w:rsidRPr="0048628C">
              <w:rPr>
                <w:rFonts w:ascii="Times New Roman" w:hAnsi="Times New Roman"/>
                <w:sz w:val="28"/>
                <w:szCs w:val="28"/>
              </w:rPr>
              <w:t>20</w:t>
            </w:r>
          </w:p>
        </w:tc>
        <w:tc>
          <w:tcPr>
            <w:tcW w:w="1134" w:type="dxa"/>
          </w:tcPr>
          <w:p w14:paraId="6525D6D4" w14:textId="77777777" w:rsidR="00272FA9" w:rsidRPr="0048628C" w:rsidRDefault="00272FA9" w:rsidP="007065D3">
            <w:pPr>
              <w:spacing w:after="0" w:line="240" w:lineRule="auto"/>
              <w:jc w:val="center"/>
              <w:rPr>
                <w:rFonts w:ascii="Times New Roman" w:hAnsi="Times New Roman"/>
                <w:sz w:val="28"/>
                <w:szCs w:val="28"/>
              </w:rPr>
            </w:pPr>
            <w:r w:rsidRPr="0048628C">
              <w:rPr>
                <w:rFonts w:ascii="Times New Roman" w:hAnsi="Times New Roman"/>
                <w:sz w:val="28"/>
                <w:szCs w:val="28"/>
              </w:rPr>
              <w:t>12</w:t>
            </w:r>
          </w:p>
        </w:tc>
        <w:tc>
          <w:tcPr>
            <w:tcW w:w="1134" w:type="dxa"/>
          </w:tcPr>
          <w:p w14:paraId="77AF6911" w14:textId="25B96A38" w:rsidR="00272FA9" w:rsidRPr="0048628C" w:rsidRDefault="00272FA9" w:rsidP="007065D3">
            <w:pPr>
              <w:spacing w:after="0" w:line="240" w:lineRule="auto"/>
              <w:jc w:val="center"/>
              <w:rPr>
                <w:rFonts w:ascii="Times New Roman" w:hAnsi="Times New Roman"/>
                <w:sz w:val="28"/>
                <w:szCs w:val="28"/>
              </w:rPr>
            </w:pPr>
            <w:r w:rsidRPr="0048628C">
              <w:rPr>
                <w:rFonts w:ascii="Times New Roman" w:hAnsi="Times New Roman"/>
                <w:sz w:val="28"/>
                <w:szCs w:val="28"/>
              </w:rPr>
              <w:t>8</w:t>
            </w:r>
          </w:p>
        </w:tc>
      </w:tr>
      <w:tr w:rsidR="00272FA9" w:rsidRPr="0048628C" w14:paraId="428C9206" w14:textId="77777777" w:rsidTr="00272FA9">
        <w:tc>
          <w:tcPr>
            <w:tcW w:w="669" w:type="dxa"/>
          </w:tcPr>
          <w:p w14:paraId="134014CD" w14:textId="77777777" w:rsidR="00272FA9" w:rsidRPr="0048628C" w:rsidRDefault="00272FA9" w:rsidP="007065D3">
            <w:pPr>
              <w:spacing w:after="0" w:line="240" w:lineRule="auto"/>
              <w:jc w:val="center"/>
              <w:rPr>
                <w:rFonts w:ascii="Times New Roman" w:hAnsi="Times New Roman"/>
                <w:sz w:val="28"/>
                <w:szCs w:val="28"/>
              </w:rPr>
            </w:pPr>
            <w:r w:rsidRPr="0048628C">
              <w:rPr>
                <w:rFonts w:ascii="Times New Roman" w:hAnsi="Times New Roman"/>
                <w:sz w:val="28"/>
                <w:szCs w:val="28"/>
              </w:rPr>
              <w:t>3</w:t>
            </w:r>
          </w:p>
        </w:tc>
        <w:tc>
          <w:tcPr>
            <w:tcW w:w="5535" w:type="dxa"/>
          </w:tcPr>
          <w:p w14:paraId="1C6AC588" w14:textId="77777777" w:rsidR="00272FA9" w:rsidRPr="0048628C" w:rsidRDefault="00272FA9" w:rsidP="007065D3">
            <w:pPr>
              <w:spacing w:after="0" w:line="240" w:lineRule="auto"/>
              <w:rPr>
                <w:rFonts w:ascii="Times New Roman" w:hAnsi="Times New Roman"/>
                <w:sz w:val="28"/>
                <w:szCs w:val="28"/>
              </w:rPr>
            </w:pPr>
            <w:r w:rsidRPr="0048628C">
              <w:rPr>
                <w:rFonts w:ascii="Times New Roman" w:hAnsi="Times New Roman"/>
                <w:color w:val="000000"/>
                <w:sz w:val="28"/>
                <w:szCs w:val="28"/>
              </w:rPr>
              <w:t>Терминология и понятийный аппарат туризма</w:t>
            </w:r>
          </w:p>
        </w:tc>
        <w:tc>
          <w:tcPr>
            <w:tcW w:w="1134" w:type="dxa"/>
          </w:tcPr>
          <w:p w14:paraId="4728A9B4" w14:textId="77777777" w:rsidR="00272FA9" w:rsidRPr="0048628C" w:rsidRDefault="00272FA9" w:rsidP="007065D3">
            <w:pPr>
              <w:spacing w:after="0" w:line="240" w:lineRule="auto"/>
              <w:jc w:val="center"/>
              <w:rPr>
                <w:rFonts w:ascii="Times New Roman" w:hAnsi="Times New Roman"/>
                <w:sz w:val="28"/>
                <w:szCs w:val="28"/>
              </w:rPr>
            </w:pPr>
            <w:r w:rsidRPr="0048628C">
              <w:rPr>
                <w:rFonts w:ascii="Times New Roman" w:hAnsi="Times New Roman"/>
                <w:sz w:val="28"/>
                <w:szCs w:val="28"/>
              </w:rPr>
              <w:t>14</w:t>
            </w:r>
          </w:p>
        </w:tc>
        <w:tc>
          <w:tcPr>
            <w:tcW w:w="1134" w:type="dxa"/>
          </w:tcPr>
          <w:p w14:paraId="7E033A2D" w14:textId="4F5B0B3C" w:rsidR="00272FA9" w:rsidRPr="0048628C" w:rsidRDefault="00272FA9" w:rsidP="007065D3">
            <w:pPr>
              <w:spacing w:after="0" w:line="240" w:lineRule="auto"/>
              <w:jc w:val="center"/>
              <w:rPr>
                <w:rFonts w:ascii="Times New Roman" w:hAnsi="Times New Roman"/>
                <w:sz w:val="28"/>
                <w:szCs w:val="28"/>
              </w:rPr>
            </w:pPr>
            <w:r w:rsidRPr="0048628C">
              <w:rPr>
                <w:rFonts w:ascii="Times New Roman" w:hAnsi="Times New Roman"/>
                <w:sz w:val="28"/>
                <w:szCs w:val="28"/>
              </w:rPr>
              <w:t>10</w:t>
            </w:r>
          </w:p>
        </w:tc>
        <w:tc>
          <w:tcPr>
            <w:tcW w:w="1134" w:type="dxa"/>
          </w:tcPr>
          <w:p w14:paraId="5CDBBDBE" w14:textId="2C6FC901" w:rsidR="00272FA9" w:rsidRPr="0048628C" w:rsidRDefault="00272FA9" w:rsidP="007065D3">
            <w:pPr>
              <w:spacing w:after="0" w:line="240" w:lineRule="auto"/>
              <w:jc w:val="center"/>
              <w:rPr>
                <w:rFonts w:ascii="Times New Roman" w:hAnsi="Times New Roman"/>
                <w:sz w:val="28"/>
                <w:szCs w:val="28"/>
              </w:rPr>
            </w:pPr>
            <w:r w:rsidRPr="0048628C">
              <w:rPr>
                <w:rFonts w:ascii="Times New Roman" w:hAnsi="Times New Roman"/>
                <w:sz w:val="28"/>
                <w:szCs w:val="28"/>
              </w:rPr>
              <w:t>4</w:t>
            </w:r>
          </w:p>
        </w:tc>
      </w:tr>
      <w:tr w:rsidR="00272FA9" w:rsidRPr="0048628C" w14:paraId="1F0A36B6" w14:textId="77777777" w:rsidTr="00272FA9">
        <w:tc>
          <w:tcPr>
            <w:tcW w:w="669" w:type="dxa"/>
          </w:tcPr>
          <w:p w14:paraId="25CAD39D" w14:textId="77777777" w:rsidR="00272FA9" w:rsidRPr="0048628C" w:rsidRDefault="00272FA9" w:rsidP="007065D3">
            <w:pPr>
              <w:spacing w:after="0" w:line="240" w:lineRule="auto"/>
              <w:jc w:val="center"/>
              <w:rPr>
                <w:rFonts w:ascii="Times New Roman" w:hAnsi="Times New Roman"/>
                <w:sz w:val="28"/>
                <w:szCs w:val="28"/>
              </w:rPr>
            </w:pPr>
            <w:r w:rsidRPr="0048628C">
              <w:rPr>
                <w:rFonts w:ascii="Times New Roman" w:hAnsi="Times New Roman"/>
                <w:sz w:val="28"/>
                <w:szCs w:val="28"/>
              </w:rPr>
              <w:t>4</w:t>
            </w:r>
          </w:p>
        </w:tc>
        <w:tc>
          <w:tcPr>
            <w:tcW w:w="5535" w:type="dxa"/>
          </w:tcPr>
          <w:p w14:paraId="7124E2EF" w14:textId="77777777" w:rsidR="00272FA9" w:rsidRPr="0048628C" w:rsidRDefault="00272FA9" w:rsidP="007065D3">
            <w:pPr>
              <w:spacing w:after="0" w:line="240" w:lineRule="auto"/>
              <w:rPr>
                <w:rFonts w:ascii="Times New Roman" w:hAnsi="Times New Roman"/>
                <w:sz w:val="28"/>
                <w:szCs w:val="28"/>
              </w:rPr>
            </w:pPr>
            <w:r w:rsidRPr="0048628C">
              <w:rPr>
                <w:rFonts w:ascii="Times New Roman" w:hAnsi="Times New Roman"/>
                <w:sz w:val="28"/>
                <w:szCs w:val="28"/>
                <w:lang w:val="be-BY" w:eastAsia="ru-RU"/>
              </w:rPr>
              <w:t>Индустрия туризма</w:t>
            </w:r>
          </w:p>
        </w:tc>
        <w:tc>
          <w:tcPr>
            <w:tcW w:w="1134" w:type="dxa"/>
          </w:tcPr>
          <w:p w14:paraId="2F22CDCE" w14:textId="77777777" w:rsidR="00272FA9" w:rsidRPr="0048628C" w:rsidRDefault="00272FA9" w:rsidP="007065D3">
            <w:pPr>
              <w:spacing w:after="0" w:line="240" w:lineRule="auto"/>
              <w:jc w:val="center"/>
              <w:rPr>
                <w:rFonts w:ascii="Times New Roman" w:hAnsi="Times New Roman"/>
                <w:sz w:val="28"/>
                <w:szCs w:val="28"/>
              </w:rPr>
            </w:pPr>
            <w:r w:rsidRPr="0048628C">
              <w:rPr>
                <w:rFonts w:ascii="Times New Roman" w:hAnsi="Times New Roman"/>
                <w:sz w:val="28"/>
                <w:szCs w:val="28"/>
              </w:rPr>
              <w:t>16</w:t>
            </w:r>
          </w:p>
        </w:tc>
        <w:tc>
          <w:tcPr>
            <w:tcW w:w="1134" w:type="dxa"/>
          </w:tcPr>
          <w:p w14:paraId="653E2FBA" w14:textId="77777777" w:rsidR="00272FA9" w:rsidRPr="0048628C" w:rsidRDefault="00272FA9" w:rsidP="007065D3">
            <w:pPr>
              <w:spacing w:after="0" w:line="240" w:lineRule="auto"/>
              <w:jc w:val="center"/>
              <w:rPr>
                <w:rFonts w:ascii="Times New Roman" w:hAnsi="Times New Roman"/>
                <w:sz w:val="28"/>
                <w:szCs w:val="28"/>
              </w:rPr>
            </w:pPr>
            <w:r w:rsidRPr="0048628C">
              <w:rPr>
                <w:rFonts w:ascii="Times New Roman" w:hAnsi="Times New Roman"/>
                <w:sz w:val="28"/>
                <w:szCs w:val="28"/>
              </w:rPr>
              <w:t>10</w:t>
            </w:r>
          </w:p>
        </w:tc>
        <w:tc>
          <w:tcPr>
            <w:tcW w:w="1134" w:type="dxa"/>
          </w:tcPr>
          <w:p w14:paraId="1DB9CEE2" w14:textId="6C8486C5" w:rsidR="00272FA9" w:rsidRPr="0048628C" w:rsidRDefault="00272FA9" w:rsidP="007065D3">
            <w:pPr>
              <w:spacing w:after="0" w:line="240" w:lineRule="auto"/>
              <w:jc w:val="center"/>
              <w:rPr>
                <w:rFonts w:ascii="Times New Roman" w:hAnsi="Times New Roman"/>
                <w:sz w:val="28"/>
                <w:szCs w:val="28"/>
              </w:rPr>
            </w:pPr>
            <w:r w:rsidRPr="0048628C">
              <w:rPr>
                <w:rFonts w:ascii="Times New Roman" w:hAnsi="Times New Roman"/>
                <w:sz w:val="28"/>
                <w:szCs w:val="28"/>
              </w:rPr>
              <w:t>6</w:t>
            </w:r>
          </w:p>
        </w:tc>
      </w:tr>
      <w:tr w:rsidR="00272FA9" w:rsidRPr="0048628C" w14:paraId="10F757F2" w14:textId="77777777" w:rsidTr="00272FA9">
        <w:tc>
          <w:tcPr>
            <w:tcW w:w="669" w:type="dxa"/>
          </w:tcPr>
          <w:p w14:paraId="65E1987D" w14:textId="77777777" w:rsidR="00272FA9" w:rsidRPr="0048628C" w:rsidRDefault="00272FA9" w:rsidP="007065D3">
            <w:pPr>
              <w:spacing w:after="0" w:line="240" w:lineRule="auto"/>
              <w:jc w:val="center"/>
              <w:rPr>
                <w:rFonts w:ascii="Times New Roman" w:hAnsi="Times New Roman"/>
                <w:sz w:val="28"/>
                <w:szCs w:val="28"/>
              </w:rPr>
            </w:pPr>
            <w:r w:rsidRPr="0048628C">
              <w:rPr>
                <w:rFonts w:ascii="Times New Roman" w:hAnsi="Times New Roman"/>
                <w:sz w:val="28"/>
                <w:szCs w:val="28"/>
              </w:rPr>
              <w:t>5</w:t>
            </w:r>
          </w:p>
        </w:tc>
        <w:tc>
          <w:tcPr>
            <w:tcW w:w="5535" w:type="dxa"/>
          </w:tcPr>
          <w:p w14:paraId="1AA3F257" w14:textId="77777777" w:rsidR="00272FA9" w:rsidRPr="0048628C" w:rsidRDefault="00272FA9" w:rsidP="007065D3">
            <w:pPr>
              <w:spacing w:after="0" w:line="240" w:lineRule="auto"/>
              <w:rPr>
                <w:rFonts w:ascii="Times New Roman" w:hAnsi="Times New Roman"/>
                <w:sz w:val="28"/>
                <w:szCs w:val="28"/>
              </w:rPr>
            </w:pPr>
            <w:r w:rsidRPr="0048628C">
              <w:rPr>
                <w:rFonts w:ascii="Times New Roman" w:hAnsi="Times New Roman"/>
                <w:sz w:val="28"/>
                <w:szCs w:val="28"/>
                <w:lang w:eastAsia="ru-RU"/>
              </w:rPr>
              <w:t>Технология организации туризма</w:t>
            </w:r>
          </w:p>
        </w:tc>
        <w:tc>
          <w:tcPr>
            <w:tcW w:w="1134" w:type="dxa"/>
          </w:tcPr>
          <w:p w14:paraId="1E94C1E8" w14:textId="77777777" w:rsidR="00272FA9" w:rsidRPr="0048628C" w:rsidRDefault="00272FA9" w:rsidP="007065D3">
            <w:pPr>
              <w:spacing w:after="0" w:line="240" w:lineRule="auto"/>
              <w:jc w:val="center"/>
              <w:rPr>
                <w:rFonts w:ascii="Times New Roman" w:hAnsi="Times New Roman"/>
                <w:sz w:val="28"/>
                <w:szCs w:val="28"/>
              </w:rPr>
            </w:pPr>
            <w:r w:rsidRPr="0048628C">
              <w:rPr>
                <w:rFonts w:ascii="Times New Roman" w:hAnsi="Times New Roman"/>
                <w:sz w:val="28"/>
                <w:szCs w:val="28"/>
              </w:rPr>
              <w:t>20</w:t>
            </w:r>
          </w:p>
        </w:tc>
        <w:tc>
          <w:tcPr>
            <w:tcW w:w="1134" w:type="dxa"/>
          </w:tcPr>
          <w:p w14:paraId="4BDFB400" w14:textId="77777777" w:rsidR="00272FA9" w:rsidRPr="0048628C" w:rsidRDefault="00272FA9" w:rsidP="007065D3">
            <w:pPr>
              <w:spacing w:after="0" w:line="240" w:lineRule="auto"/>
              <w:jc w:val="center"/>
              <w:rPr>
                <w:rFonts w:ascii="Times New Roman" w:hAnsi="Times New Roman"/>
                <w:sz w:val="28"/>
                <w:szCs w:val="28"/>
              </w:rPr>
            </w:pPr>
            <w:r w:rsidRPr="0048628C">
              <w:rPr>
                <w:rFonts w:ascii="Times New Roman" w:hAnsi="Times New Roman"/>
                <w:sz w:val="28"/>
                <w:szCs w:val="28"/>
              </w:rPr>
              <w:t>12</w:t>
            </w:r>
          </w:p>
        </w:tc>
        <w:tc>
          <w:tcPr>
            <w:tcW w:w="1134" w:type="dxa"/>
          </w:tcPr>
          <w:p w14:paraId="60095238" w14:textId="3BCFB1E7" w:rsidR="00272FA9" w:rsidRPr="0048628C" w:rsidRDefault="00272FA9" w:rsidP="007065D3">
            <w:pPr>
              <w:spacing w:after="0" w:line="240" w:lineRule="auto"/>
              <w:jc w:val="center"/>
              <w:rPr>
                <w:rFonts w:ascii="Times New Roman" w:hAnsi="Times New Roman"/>
                <w:sz w:val="28"/>
                <w:szCs w:val="28"/>
              </w:rPr>
            </w:pPr>
            <w:r w:rsidRPr="0048628C">
              <w:rPr>
                <w:rFonts w:ascii="Times New Roman" w:hAnsi="Times New Roman"/>
                <w:sz w:val="28"/>
                <w:szCs w:val="28"/>
              </w:rPr>
              <w:t>8</w:t>
            </w:r>
          </w:p>
        </w:tc>
      </w:tr>
      <w:tr w:rsidR="00272FA9" w:rsidRPr="0048628C" w14:paraId="18004757" w14:textId="77777777" w:rsidTr="00272FA9">
        <w:tc>
          <w:tcPr>
            <w:tcW w:w="669" w:type="dxa"/>
          </w:tcPr>
          <w:p w14:paraId="7BF59FF3" w14:textId="77777777" w:rsidR="00272FA9" w:rsidRPr="0048628C" w:rsidRDefault="00272FA9" w:rsidP="007065D3">
            <w:pPr>
              <w:spacing w:after="0" w:line="240" w:lineRule="auto"/>
              <w:rPr>
                <w:rFonts w:ascii="Times New Roman" w:hAnsi="Times New Roman"/>
                <w:b/>
                <w:sz w:val="28"/>
                <w:szCs w:val="28"/>
              </w:rPr>
            </w:pPr>
          </w:p>
        </w:tc>
        <w:tc>
          <w:tcPr>
            <w:tcW w:w="5535" w:type="dxa"/>
          </w:tcPr>
          <w:p w14:paraId="19062098" w14:textId="77777777" w:rsidR="00272FA9" w:rsidRPr="0048628C" w:rsidRDefault="00272FA9" w:rsidP="007065D3">
            <w:pPr>
              <w:spacing w:after="0" w:line="240" w:lineRule="auto"/>
              <w:rPr>
                <w:rFonts w:ascii="Times New Roman" w:hAnsi="Times New Roman"/>
                <w:b/>
                <w:sz w:val="28"/>
                <w:szCs w:val="28"/>
              </w:rPr>
            </w:pPr>
            <w:r w:rsidRPr="0048628C">
              <w:rPr>
                <w:rFonts w:ascii="Times New Roman" w:hAnsi="Times New Roman"/>
                <w:b/>
                <w:sz w:val="28"/>
                <w:szCs w:val="28"/>
              </w:rPr>
              <w:t>ВСЕГО</w:t>
            </w:r>
          </w:p>
        </w:tc>
        <w:tc>
          <w:tcPr>
            <w:tcW w:w="1134" w:type="dxa"/>
          </w:tcPr>
          <w:p w14:paraId="1B1D2FAD" w14:textId="77777777" w:rsidR="00272FA9" w:rsidRPr="0048628C" w:rsidRDefault="00272FA9" w:rsidP="007065D3">
            <w:pPr>
              <w:spacing w:after="0" w:line="240" w:lineRule="auto"/>
              <w:jc w:val="center"/>
              <w:rPr>
                <w:rFonts w:ascii="Times New Roman" w:hAnsi="Times New Roman"/>
                <w:b/>
                <w:sz w:val="28"/>
                <w:szCs w:val="28"/>
              </w:rPr>
            </w:pPr>
            <w:r w:rsidRPr="0048628C">
              <w:rPr>
                <w:rFonts w:ascii="Times New Roman" w:hAnsi="Times New Roman"/>
                <w:b/>
                <w:sz w:val="28"/>
                <w:szCs w:val="28"/>
              </w:rPr>
              <w:t>84</w:t>
            </w:r>
          </w:p>
        </w:tc>
        <w:tc>
          <w:tcPr>
            <w:tcW w:w="1134" w:type="dxa"/>
          </w:tcPr>
          <w:p w14:paraId="49BACC20" w14:textId="0A0E614E" w:rsidR="00272FA9" w:rsidRPr="0048628C" w:rsidRDefault="00272FA9" w:rsidP="007065D3">
            <w:pPr>
              <w:spacing w:after="0" w:line="240" w:lineRule="auto"/>
              <w:jc w:val="center"/>
              <w:rPr>
                <w:rFonts w:ascii="Times New Roman" w:hAnsi="Times New Roman"/>
                <w:b/>
                <w:sz w:val="28"/>
                <w:szCs w:val="28"/>
              </w:rPr>
            </w:pPr>
            <w:r w:rsidRPr="0048628C">
              <w:rPr>
                <w:rFonts w:ascii="Times New Roman" w:hAnsi="Times New Roman"/>
                <w:b/>
                <w:sz w:val="28"/>
                <w:szCs w:val="28"/>
              </w:rPr>
              <w:t>52</w:t>
            </w:r>
          </w:p>
        </w:tc>
        <w:tc>
          <w:tcPr>
            <w:tcW w:w="1134" w:type="dxa"/>
          </w:tcPr>
          <w:p w14:paraId="1E35BE05" w14:textId="5443AC95" w:rsidR="00272FA9" w:rsidRPr="0048628C" w:rsidRDefault="00272FA9" w:rsidP="007065D3">
            <w:pPr>
              <w:spacing w:after="0" w:line="240" w:lineRule="auto"/>
              <w:jc w:val="center"/>
              <w:rPr>
                <w:rFonts w:ascii="Times New Roman" w:hAnsi="Times New Roman"/>
                <w:b/>
                <w:sz w:val="28"/>
                <w:szCs w:val="28"/>
              </w:rPr>
            </w:pPr>
            <w:r w:rsidRPr="0048628C">
              <w:rPr>
                <w:rFonts w:ascii="Times New Roman" w:hAnsi="Times New Roman"/>
                <w:b/>
                <w:sz w:val="28"/>
                <w:szCs w:val="28"/>
              </w:rPr>
              <w:t>32</w:t>
            </w:r>
          </w:p>
        </w:tc>
      </w:tr>
    </w:tbl>
    <w:p w14:paraId="5DBD9198" w14:textId="77777777" w:rsidR="00861BA7" w:rsidRPr="0048628C" w:rsidRDefault="00861BA7" w:rsidP="00DF3AC7">
      <w:pPr>
        <w:rPr>
          <w:rFonts w:ascii="Times New Roman" w:hAnsi="Times New Roman"/>
          <w:sz w:val="28"/>
          <w:szCs w:val="28"/>
        </w:rPr>
      </w:pPr>
    </w:p>
    <w:p w14:paraId="4C876EE0" w14:textId="77777777" w:rsidR="00861BA7" w:rsidRPr="0048628C" w:rsidRDefault="00861BA7">
      <w:pPr>
        <w:rPr>
          <w:rFonts w:ascii="Times New Roman" w:hAnsi="Times New Roman"/>
          <w:sz w:val="28"/>
          <w:szCs w:val="28"/>
        </w:rPr>
      </w:pPr>
      <w:r w:rsidRPr="0048628C">
        <w:rPr>
          <w:rFonts w:ascii="Times New Roman" w:hAnsi="Times New Roman"/>
          <w:sz w:val="28"/>
          <w:szCs w:val="28"/>
        </w:rPr>
        <w:br w:type="page"/>
      </w:r>
    </w:p>
    <w:p w14:paraId="02B56E7B" w14:textId="0AFDD910" w:rsidR="00861BA7" w:rsidRPr="0048628C" w:rsidRDefault="00861BA7" w:rsidP="002E128B">
      <w:pPr>
        <w:pStyle w:val="a3"/>
        <w:numPr>
          <w:ilvl w:val="0"/>
          <w:numId w:val="2"/>
        </w:numPr>
        <w:jc w:val="center"/>
        <w:rPr>
          <w:rFonts w:ascii="Times New Roman" w:hAnsi="Times New Roman"/>
          <w:sz w:val="28"/>
          <w:szCs w:val="28"/>
        </w:rPr>
      </w:pPr>
      <w:r w:rsidRPr="0048628C">
        <w:rPr>
          <w:rFonts w:ascii="Times New Roman" w:hAnsi="Times New Roman"/>
          <w:sz w:val="28"/>
          <w:szCs w:val="28"/>
        </w:rPr>
        <w:t>СОДЕРЖАНИЕ УЧЕБНО</w:t>
      </w:r>
      <w:r w:rsidR="00272FA9" w:rsidRPr="0048628C">
        <w:rPr>
          <w:rFonts w:ascii="Times New Roman" w:hAnsi="Times New Roman"/>
          <w:sz w:val="28"/>
          <w:szCs w:val="28"/>
        </w:rPr>
        <w:t>ГО</w:t>
      </w:r>
      <w:r w:rsidRPr="0048628C">
        <w:rPr>
          <w:rFonts w:ascii="Times New Roman" w:hAnsi="Times New Roman"/>
          <w:sz w:val="28"/>
          <w:szCs w:val="28"/>
        </w:rPr>
        <w:t xml:space="preserve"> </w:t>
      </w:r>
      <w:r w:rsidR="00272FA9" w:rsidRPr="0048628C">
        <w:rPr>
          <w:rFonts w:ascii="Times New Roman" w:hAnsi="Times New Roman"/>
          <w:sz w:val="28"/>
          <w:szCs w:val="28"/>
        </w:rPr>
        <w:t>МАТЕРИАЛА</w:t>
      </w:r>
    </w:p>
    <w:p w14:paraId="055C15C4" w14:textId="20720BAD" w:rsidR="00861BA7" w:rsidRPr="0048628C" w:rsidRDefault="00861BA7" w:rsidP="00B0793A">
      <w:pPr>
        <w:spacing w:after="0" w:line="240" w:lineRule="auto"/>
        <w:ind w:firstLine="567"/>
        <w:jc w:val="both"/>
        <w:rPr>
          <w:rFonts w:ascii="Times New Roman" w:hAnsi="Times New Roman"/>
          <w:sz w:val="28"/>
          <w:szCs w:val="28"/>
        </w:rPr>
      </w:pPr>
      <w:r w:rsidRPr="0048628C">
        <w:rPr>
          <w:rFonts w:ascii="Times New Roman" w:hAnsi="Times New Roman"/>
          <w:b/>
          <w:sz w:val="28"/>
        </w:rPr>
        <w:t xml:space="preserve">Раздел 1. Предыстория развития туризма: путешествия от эпохи древности до XIX в. </w:t>
      </w:r>
      <w:r w:rsidRPr="0048628C">
        <w:rPr>
          <w:rFonts w:ascii="Times New Roman" w:hAnsi="Times New Roman"/>
          <w:color w:val="000000"/>
          <w:sz w:val="28"/>
          <w:szCs w:val="28"/>
        </w:rPr>
        <w:t>Основные понятия истории туризма: путешествия, туризм, гостеприимство. Объект и предмет истории туризма. Историография туризма. Периодизация истории туризма. Путешествия в древнем мире. Роль рек в развитии путешествий древнего Востока. Развитие водных и сухопутных транспортных средств. Дороги в древнем мире. Пешие путешествия как наиболее распространенный вид передвижений в древнем мире. Система гостеприимства в древнем мире. Возникновение государственных и частных заезжих дворов в Двуречье. Мотивы путешествий древнего Востока. Развитие путешествий в эпоху античности. Транспортные средства древней Греции. Условия путешествия на морских судах. Сухопутные передвижения: особенности, условия. Состояние дорог в древней Греции. Система гостеприимства в древней Греции. Постоялые дворы и таверны древней Греции. Мотивы путешествий в древней Греции (игры, паломничество). Путешествия в Римской империи. Транспортные средства древнего Рима. Условия мореплавания. Римские дороги и условия сухопутных путешествий. Система гостеприимства Римской империи. «Публичное гостеприимство», патронат, частное гостеприимство. Постоялые дворы и трактиры древнего Рима. Типы постоялых дворов (мансио, стабулум, каупона). Появление итинерариев – первых путеводителей древнего мира. Мотивы и маршруты путешествий в Римской империи (лечебный, образовательный, религиозный туризм). Зарождение в древнем мире элементарных видов туризма (паломничество, путешествия с познавательными цел</w:t>
      </w:r>
      <w:r w:rsidR="00272FA9" w:rsidRPr="0048628C">
        <w:rPr>
          <w:rFonts w:ascii="Times New Roman" w:hAnsi="Times New Roman"/>
          <w:color w:val="000000"/>
          <w:sz w:val="28"/>
          <w:szCs w:val="28"/>
        </w:rPr>
        <w:t>я</w:t>
      </w:r>
      <w:r w:rsidRPr="0048628C">
        <w:rPr>
          <w:rFonts w:ascii="Times New Roman" w:hAnsi="Times New Roman"/>
          <w:color w:val="000000"/>
          <w:sz w:val="28"/>
          <w:szCs w:val="28"/>
        </w:rPr>
        <w:t xml:space="preserve">ми, лечебный туризм). Путешествия эпохи средневековья. Транспортные средства и дороги. Система гостеприимства: постоялые дворы, трактиры, госпитали. Роль монастырей в развитии путешествий. Паломничества как ведущий вид путешествий в средние века. Зарождение и распространение паломничества в Святую землю. Условия странствия пилигримов в Палестину. Местные паломнические центры Западной Европы. Путешествия с миссионерскими целями. Роль крестовых походов в развитии путешествий в средние века. Мотивы и направления путешествий средневековья. Роль торговли в расширении географии путешествий. Путешествия нового времени. Дороги и транспорт. Появление дилижанса и каравеллы. Роль Великих географических открытий в расширении географии путешествий. Великие путешественники нового времени (Х. Колумб, Ф. Магеллан, В. де Гама, А. Тасман, Г. Гудзон, Дж. Кук). Традиции гостеприимства в эпоху нового времени. Изменение в мотивации путешествий. Появление идеи путешествия как времяпрепровождения. Осмысление значения путешествий М.Монтенем, Ж.Ж. Руссо, Л. Стерном. Основные направления путешествий в эпоху нового времени. «Гранд-тур» англичан как характерная особенность путешествий нового времени. Путешествия писателей и влияние книг о путешествиях на географию путешествий. </w:t>
      </w:r>
      <w:r w:rsidRPr="0048628C">
        <w:rPr>
          <w:rFonts w:ascii="Times New Roman" w:hAnsi="Times New Roman"/>
          <w:sz w:val="28"/>
          <w:szCs w:val="28"/>
        </w:rPr>
        <w:t>История путешествий Беларуси. Традиции гостеприимства на территории Беларуси. Мотивы и география путешествий. Путешествия с религиозными целями. Мода на путешествия среди магнатов Речи Посполитой. Путешествия с лечебными целями по Беларуси. Первые санатории XIX в. Роль краеведческого движения XIX в. в развитии путешествий.</w:t>
      </w:r>
    </w:p>
    <w:p w14:paraId="38BBB2B5" w14:textId="33327712" w:rsidR="00861BA7" w:rsidRPr="0048628C" w:rsidRDefault="00861BA7" w:rsidP="00B0793A">
      <w:pPr>
        <w:spacing w:after="0" w:line="240" w:lineRule="auto"/>
        <w:ind w:firstLine="567"/>
        <w:jc w:val="both"/>
        <w:rPr>
          <w:rFonts w:ascii="Times New Roman" w:hAnsi="Times New Roman"/>
          <w:sz w:val="28"/>
          <w:szCs w:val="24"/>
          <w:lang w:eastAsia="ru-RU"/>
        </w:rPr>
      </w:pPr>
      <w:r w:rsidRPr="0048628C">
        <w:rPr>
          <w:rFonts w:ascii="Times New Roman" w:hAnsi="Times New Roman"/>
          <w:b/>
          <w:color w:val="000000"/>
          <w:sz w:val="28"/>
          <w:szCs w:val="24"/>
          <w:lang w:eastAsia="ru-RU"/>
        </w:rPr>
        <w:t xml:space="preserve">Раздел 2. Основные направления развития туризма. </w:t>
      </w:r>
      <w:r w:rsidRPr="0048628C">
        <w:rPr>
          <w:rFonts w:ascii="Times New Roman" w:hAnsi="Times New Roman"/>
          <w:sz w:val="28"/>
          <w:szCs w:val="24"/>
          <w:lang w:eastAsia="ru-RU"/>
        </w:rPr>
        <w:t xml:space="preserve">Предпосылки возникновения туризма в XIX в. Влияние промышленной революции XIX в. на зарождение и развитие туризма. Развитие транспортных средств. Изобретение парохода и паровоза и их роль в зарождении туризма. Развитие индустрии гостеприимства в XIX в. Возникновение гостиниц и ресторанов. Роль Т. Кука в становлении туризма. Путеводители XIX в. (Дж. Мари, К. Беддекер). Развитие туризма во вт. пол. XIX в. Организация морских круизов, индивидуальных туров. Курортный туризм в XIХ в. Появление альпийских клубов и рост популярности горного туризма. Основные тенденции развития туризма в первой половине </w:t>
      </w:r>
      <w:r w:rsidRPr="0048628C">
        <w:rPr>
          <w:rFonts w:ascii="Times New Roman" w:hAnsi="Times New Roman"/>
          <w:sz w:val="28"/>
          <w:szCs w:val="24"/>
          <w:lang w:val="en-US" w:eastAsia="ru-RU"/>
        </w:rPr>
        <w:t>XX</w:t>
      </w:r>
      <w:r w:rsidRPr="0048628C">
        <w:rPr>
          <w:rFonts w:ascii="Times New Roman" w:hAnsi="Times New Roman"/>
          <w:sz w:val="28"/>
          <w:szCs w:val="24"/>
          <w:lang w:eastAsia="ru-RU"/>
        </w:rPr>
        <w:t xml:space="preserve"> в. Развитие транспортных средств. Появление автомобильного транспорта и его влияние на развитие туризма. Совершенствование индустрии гостеприимства (мотели, придорожные пункты питания). Трансформация видов туризма в первой половине </w:t>
      </w:r>
      <w:r w:rsidRPr="0048628C">
        <w:rPr>
          <w:rFonts w:ascii="Times New Roman" w:hAnsi="Times New Roman"/>
          <w:sz w:val="28"/>
          <w:szCs w:val="24"/>
          <w:lang w:val="en-US" w:eastAsia="ru-RU"/>
        </w:rPr>
        <w:t>XX</w:t>
      </w:r>
      <w:r w:rsidRPr="0048628C">
        <w:rPr>
          <w:rFonts w:ascii="Times New Roman" w:hAnsi="Times New Roman"/>
          <w:sz w:val="28"/>
          <w:szCs w:val="24"/>
          <w:lang w:eastAsia="ru-RU"/>
        </w:rPr>
        <w:t xml:space="preserve"> в. Рост популярности дачного туризма и отдыха на природе. Появление концепции социального туризма. Развитие туризма во второй половине ХХ в. Дальнейшее развитие транспортных средств и индустрии гостеприимства. Факторы становления массового туризма. Изменение роли и места туризма в структуре потребностей общества. Трансформация концепции массового конвейерного туризма в массовый дифференцированный туризм. Молодежный туризм как характерная черта туристского движения второй половин</w:t>
      </w:r>
      <w:r w:rsidR="00272FA9" w:rsidRPr="0048628C">
        <w:rPr>
          <w:rFonts w:ascii="Times New Roman" w:hAnsi="Times New Roman"/>
          <w:sz w:val="28"/>
          <w:szCs w:val="24"/>
          <w:lang w:eastAsia="ru-RU"/>
        </w:rPr>
        <w:t>ы</w:t>
      </w:r>
      <w:r w:rsidRPr="0048628C">
        <w:rPr>
          <w:rFonts w:ascii="Times New Roman" w:hAnsi="Times New Roman"/>
          <w:sz w:val="28"/>
          <w:szCs w:val="24"/>
          <w:lang w:eastAsia="ru-RU"/>
        </w:rPr>
        <w:t xml:space="preserve"> ХХ в. Международное туристское сотрудничество в ХХ в. Первые попытки международного сотрудничества в области туризма в межвоенный период. Основные направления деятельности Международного союза официальных туристских организаций. Первая Всемирная конференция по туризму и ее рекомендации. Основные цели деятельности Всемирной федерации ассоциаций туристских агентств. Создание и основные направления деятельности Всемирной туристской организации. Вторая Всемирная конференция по туризму и ее рекомендации (Манильская декларация по международному туризму). Документы по международному сотрудничеству в области туризма: Хартия туризма, Кодекс туриста, «Кредо миролюбивого путешественника», декларация Гааской конференции по туризму). Международные туристические выставки и ярмарки, их роль в развитии туризма. Туризм на территории Беларуси на рубеже XIX – XX вв. Деятельность общества велосипедистов-туристов. Характеристика развития туризма в советский период. Деятельность Общества пролетарского туризма и экскурсий на территории Беларуси. Становление массового детского туризма. Молодежный туризм в БССР. Деятельность бюро международного молодежного туризма «Спутник». Роль профсоюзов в туристическом движении. Самодеятельный туризм в БССР. «Интурист» и особенности международного туризма в советский период. Характеристика туристических маршрутов БССР. Инфраструктура туризма БССР. Развитие туризма в Беларуси после распада СССР. Современное состояние индустрии туризма в Р</w:t>
      </w:r>
      <w:r w:rsidR="00272FA9" w:rsidRPr="0048628C">
        <w:rPr>
          <w:rFonts w:ascii="Times New Roman" w:hAnsi="Times New Roman"/>
          <w:sz w:val="28"/>
          <w:szCs w:val="24"/>
          <w:lang w:eastAsia="ru-RU"/>
        </w:rPr>
        <w:t xml:space="preserve">еспублике </w:t>
      </w:r>
      <w:r w:rsidRPr="0048628C">
        <w:rPr>
          <w:rFonts w:ascii="Times New Roman" w:hAnsi="Times New Roman"/>
          <w:sz w:val="28"/>
          <w:szCs w:val="24"/>
          <w:lang w:eastAsia="ru-RU"/>
        </w:rPr>
        <w:t>Б</w:t>
      </w:r>
      <w:r w:rsidR="00272FA9" w:rsidRPr="0048628C">
        <w:rPr>
          <w:rFonts w:ascii="Times New Roman" w:hAnsi="Times New Roman"/>
          <w:sz w:val="28"/>
          <w:szCs w:val="24"/>
          <w:lang w:eastAsia="ru-RU"/>
        </w:rPr>
        <w:t>еларусь</w:t>
      </w:r>
      <w:r w:rsidRPr="0048628C">
        <w:rPr>
          <w:rFonts w:ascii="Times New Roman" w:hAnsi="Times New Roman"/>
          <w:sz w:val="28"/>
          <w:szCs w:val="24"/>
          <w:lang w:eastAsia="ru-RU"/>
        </w:rPr>
        <w:t>. Национальная программа развития туризма в Р</w:t>
      </w:r>
      <w:r w:rsidR="00272FA9" w:rsidRPr="0048628C">
        <w:rPr>
          <w:rFonts w:ascii="Times New Roman" w:hAnsi="Times New Roman"/>
          <w:sz w:val="28"/>
          <w:szCs w:val="24"/>
          <w:lang w:eastAsia="ru-RU"/>
        </w:rPr>
        <w:t xml:space="preserve">еспублике </w:t>
      </w:r>
      <w:r w:rsidRPr="0048628C">
        <w:rPr>
          <w:rFonts w:ascii="Times New Roman" w:hAnsi="Times New Roman"/>
          <w:sz w:val="28"/>
          <w:szCs w:val="24"/>
          <w:lang w:eastAsia="ru-RU"/>
        </w:rPr>
        <w:t>Б</w:t>
      </w:r>
      <w:r w:rsidR="00272FA9" w:rsidRPr="0048628C">
        <w:rPr>
          <w:rFonts w:ascii="Times New Roman" w:hAnsi="Times New Roman"/>
          <w:sz w:val="28"/>
          <w:szCs w:val="24"/>
          <w:lang w:eastAsia="ru-RU"/>
        </w:rPr>
        <w:t>еларусь</w:t>
      </w:r>
      <w:r w:rsidRPr="0048628C">
        <w:rPr>
          <w:rFonts w:ascii="Times New Roman" w:hAnsi="Times New Roman"/>
          <w:sz w:val="28"/>
          <w:szCs w:val="24"/>
          <w:lang w:eastAsia="ru-RU"/>
        </w:rPr>
        <w:t>. Факторы, сдерживающие развитие туризма. Перспективные направления развития туризма в Р</w:t>
      </w:r>
      <w:r w:rsidR="00272FA9" w:rsidRPr="0048628C">
        <w:rPr>
          <w:rFonts w:ascii="Times New Roman" w:hAnsi="Times New Roman"/>
          <w:sz w:val="28"/>
          <w:szCs w:val="24"/>
          <w:lang w:eastAsia="ru-RU"/>
        </w:rPr>
        <w:t xml:space="preserve">еспублике </w:t>
      </w:r>
      <w:r w:rsidRPr="0048628C">
        <w:rPr>
          <w:rFonts w:ascii="Times New Roman" w:hAnsi="Times New Roman"/>
          <w:sz w:val="28"/>
          <w:szCs w:val="24"/>
          <w:lang w:eastAsia="ru-RU"/>
        </w:rPr>
        <w:t>Б</w:t>
      </w:r>
      <w:r w:rsidR="00272FA9" w:rsidRPr="0048628C">
        <w:rPr>
          <w:rFonts w:ascii="Times New Roman" w:hAnsi="Times New Roman"/>
          <w:sz w:val="28"/>
          <w:szCs w:val="24"/>
          <w:lang w:eastAsia="ru-RU"/>
        </w:rPr>
        <w:t>еларусь</w:t>
      </w:r>
      <w:r w:rsidRPr="0048628C">
        <w:rPr>
          <w:rFonts w:ascii="Times New Roman" w:hAnsi="Times New Roman"/>
          <w:sz w:val="28"/>
          <w:szCs w:val="24"/>
          <w:lang w:eastAsia="ru-RU"/>
        </w:rPr>
        <w:t xml:space="preserve">. Деятельность туристических организаций Беларуси (Белорусский союз туристических организаций, Общественное объединение «Агро- и экотуризма» и др.). </w:t>
      </w:r>
    </w:p>
    <w:p w14:paraId="13C3A490" w14:textId="27A1680B" w:rsidR="00861BA7" w:rsidRPr="0048628C" w:rsidRDefault="00861BA7" w:rsidP="00B0793A">
      <w:pPr>
        <w:spacing w:after="0" w:line="240" w:lineRule="auto"/>
        <w:ind w:firstLine="567"/>
        <w:jc w:val="both"/>
        <w:rPr>
          <w:rFonts w:ascii="Times New Roman" w:hAnsi="Times New Roman"/>
          <w:sz w:val="28"/>
          <w:szCs w:val="28"/>
          <w:lang w:eastAsia="ru-RU"/>
        </w:rPr>
      </w:pPr>
      <w:r w:rsidRPr="0048628C">
        <w:rPr>
          <w:rFonts w:ascii="Times New Roman" w:hAnsi="Times New Roman"/>
          <w:b/>
          <w:color w:val="000000"/>
          <w:sz w:val="28"/>
          <w:szCs w:val="24"/>
          <w:lang w:eastAsia="ru-RU"/>
        </w:rPr>
        <w:t xml:space="preserve">Раздел 3. Терминология и понятийный аппарат туризма. </w:t>
      </w:r>
      <w:r w:rsidRPr="0048628C">
        <w:rPr>
          <w:rFonts w:ascii="Times New Roman" w:hAnsi="Times New Roman"/>
          <w:sz w:val="28"/>
          <w:szCs w:val="24"/>
          <w:lang w:eastAsia="ru-RU"/>
        </w:rPr>
        <w:t xml:space="preserve">Подходы к определению туризма. Статистическое определение туризма. Характеристика основных черт туризма. Подходы к классификации туризма. Типы, категории и  формы туризма. Классификация туризма по интенсивности потоков, возрастной категории, способа организации, продолжительности путешествия, источникам финансирования, цели поездок. Функции туризма. Факторы, влияющие на развитие туризма. Характеристика внешних и внутренних факторов. Сезонность как специфическая особенность туризма. </w:t>
      </w:r>
      <w:r w:rsidRPr="0048628C">
        <w:rPr>
          <w:rFonts w:ascii="Times New Roman" w:hAnsi="Times New Roman"/>
          <w:sz w:val="28"/>
          <w:szCs w:val="28"/>
          <w:lang w:eastAsia="ru-RU"/>
        </w:rPr>
        <w:t>Понятия «посетитель», «турист», «экскурсант». Виды туристов. Типология туристов. Цель путешествия как основа отличия туристских мотивов. Основные факторы туристской мотивации. Непосредственные и косвенные туристские ресурсы. Природные ресурсы как основа формирования туристского продукта. Подходы к оценке природных ресурсов. Культурно-исторические ресурсы. Концепция устойчивого развития туризма. Классификация туристских ресурсов. Компоненты туристического продукта. Источники турпродукта. Характеристика и особенности турпродукта как услуги. Жизненный цикл турпродукта. Структура турпродукта. Индивидуальные и групповые туры. Турпакет: определение и виды. Классы обслуживания в туризме. Определение туристского маршрута. Типы туристских</w:t>
      </w:r>
      <w:r w:rsidR="00272FA9" w:rsidRPr="0048628C">
        <w:rPr>
          <w:rFonts w:ascii="Times New Roman" w:hAnsi="Times New Roman"/>
          <w:sz w:val="28"/>
          <w:szCs w:val="28"/>
          <w:lang w:eastAsia="ru-RU"/>
        </w:rPr>
        <w:t xml:space="preserve"> маршрутов</w:t>
      </w:r>
      <w:r w:rsidRPr="0048628C">
        <w:rPr>
          <w:rFonts w:ascii="Times New Roman" w:hAnsi="Times New Roman"/>
          <w:sz w:val="28"/>
          <w:szCs w:val="28"/>
          <w:lang w:eastAsia="ru-RU"/>
        </w:rPr>
        <w:t xml:space="preserve">. Понятие туристский центр. Факторы формирования туристских центров. Типология туристских центров. Туристская дестинация: определение, цикл развития, типология. </w:t>
      </w:r>
      <w:r w:rsidRPr="0048628C">
        <w:rPr>
          <w:rFonts w:ascii="SchoolBook" w:hAnsi="SchoolBook"/>
          <w:sz w:val="28"/>
          <w:szCs w:val="28"/>
          <w:lang w:eastAsia="ru-RU"/>
        </w:rPr>
        <w:t xml:space="preserve">Туристские регионы и зоны. Процесс туристского районообразования. Сущность рекреационного районирования. Признаки туристского районирования. Районообразующие факторы. Туристский регион: понятие, признаки, цикл развития. </w:t>
      </w:r>
    </w:p>
    <w:p w14:paraId="538CD232" w14:textId="77777777" w:rsidR="00861BA7" w:rsidRPr="0048628C" w:rsidRDefault="00861BA7" w:rsidP="00B0793A">
      <w:pPr>
        <w:autoSpaceDE w:val="0"/>
        <w:autoSpaceDN w:val="0"/>
        <w:adjustRightInd w:val="0"/>
        <w:spacing w:after="0" w:line="236" w:lineRule="atLeast"/>
        <w:ind w:firstLine="567"/>
        <w:jc w:val="both"/>
        <w:rPr>
          <w:rFonts w:ascii="Times New Roman" w:hAnsi="Times New Roman"/>
          <w:sz w:val="28"/>
          <w:szCs w:val="24"/>
          <w:lang w:eastAsia="ru-RU"/>
        </w:rPr>
      </w:pPr>
      <w:r w:rsidRPr="0048628C">
        <w:rPr>
          <w:rFonts w:ascii="Times New Roman" w:hAnsi="Times New Roman"/>
          <w:b/>
          <w:sz w:val="28"/>
          <w:szCs w:val="28"/>
          <w:lang w:eastAsia="ru-RU"/>
        </w:rPr>
        <w:t xml:space="preserve">Раздел 4. Индустрия туризма. </w:t>
      </w:r>
      <w:r w:rsidRPr="0048628C">
        <w:rPr>
          <w:rFonts w:ascii="Times New Roman" w:hAnsi="Times New Roman"/>
          <w:sz w:val="28"/>
          <w:szCs w:val="28"/>
          <w:lang w:eastAsia="ru-RU"/>
        </w:rPr>
        <w:t xml:space="preserve">Элементы туристской индустрии. Специализация, кооперация и концентрация производства как характерные черты туристической деятельности. Сущность туристской деятельности. Туроператор и турагент как субъекты туристической деятельности. Основные функции туроператора. Характеристика туроператора массового рынка и специализированного туроператора. Инициативный и рецептивный туроператор. Функции турагента. Формы сотрудничества между туроператором и турагентом. </w:t>
      </w:r>
      <w:r w:rsidRPr="0048628C">
        <w:rPr>
          <w:rFonts w:ascii="SchoolBook" w:hAnsi="SchoolBook"/>
          <w:sz w:val="28"/>
          <w:szCs w:val="28"/>
          <w:lang w:eastAsia="ru-RU"/>
        </w:rPr>
        <w:t xml:space="preserve">Транспортные услуги в туризме. Классификация транспортных средств. Воздушный транспорт в туризме. Формы взаимодействия туристских фирм и авиакомпаний (договор на квоту мест в регулярных рейсах, чартер, нормальные тарифы, специальные тарифы). Водный транспорт в туризме. Особенности организации круизов. Железнодорожный транспорт в туризме. Туристско-экскурсионные поезда. Автомобильный транспорт в туризме. Автобусные перевозки туристов. </w:t>
      </w:r>
      <w:r w:rsidRPr="0048628C">
        <w:rPr>
          <w:rFonts w:ascii="Times New Roman" w:hAnsi="Times New Roman"/>
          <w:sz w:val="28"/>
          <w:szCs w:val="24"/>
          <w:lang w:eastAsia="ru-RU"/>
        </w:rPr>
        <w:t>Определение гостиницы. Основные и дополнительные услуги гостиниц. Типология гостиниц. Классификация гостиниц: по месторасположению, по обеспечению питанием, по уровню цен, по уровню комфорта, по назначению. Классификация гостиничных номеров. Международные гостиничные цепи. Категории гостиничных цепей (корпоративные цепи, цепи независимых предприятий, цепи, предоставляющие управленческие услуги). Преимущества гостиничных цепей. Формы сотрудничества туроператоров и гостиничных предприятий (аренда отеля, покупка блока мест на условиях комитмента, покупка блока мест на условиях элотмента, работа на условиях безотзывного бронирования, работа на условиях повышенной комиссии, работа на условиях приоритетного бронирования, разовые заявки на условиях стандартной комиссии). Услуги питания в туризме. Классификация предприятий питания (ресторан, кафе, бар, буфет, закусочная, столовая). Условия питания в ресторанах гостиничных комплексов (полный пансион, полупансион, гарни). Методы обслуживания в индустрии питания («а ля карт», «а парт», «табльдот», шведский стол). Индустрия досуга и развлечений в туризме.</w:t>
      </w:r>
      <w:r w:rsidRPr="0048628C">
        <w:rPr>
          <w:rFonts w:ascii="Times New Roman" w:hAnsi="Times New Roman"/>
          <w:b/>
          <w:sz w:val="28"/>
          <w:szCs w:val="24"/>
          <w:lang w:eastAsia="ru-RU"/>
        </w:rPr>
        <w:t xml:space="preserve"> </w:t>
      </w:r>
      <w:r w:rsidRPr="0048628C">
        <w:rPr>
          <w:rFonts w:ascii="Times New Roman" w:hAnsi="Times New Roman"/>
          <w:sz w:val="28"/>
          <w:szCs w:val="24"/>
          <w:lang w:eastAsia="ru-RU"/>
        </w:rPr>
        <w:t xml:space="preserve">Сущность и цель индустрии развлечений. Разновидности развлекательных предприятий. Туристская анимация: понятие, сущность. Типология анимации. </w:t>
      </w:r>
    </w:p>
    <w:p w14:paraId="3F6299AE" w14:textId="58A34296" w:rsidR="006B03A4" w:rsidRPr="0048628C" w:rsidRDefault="00861BA7" w:rsidP="00D553D7">
      <w:pPr>
        <w:autoSpaceDE w:val="0"/>
        <w:autoSpaceDN w:val="0"/>
        <w:adjustRightInd w:val="0"/>
        <w:spacing w:after="0" w:line="236" w:lineRule="atLeast"/>
        <w:ind w:firstLine="567"/>
        <w:jc w:val="both"/>
        <w:rPr>
          <w:rFonts w:ascii="Times New Roman" w:hAnsi="Times New Roman"/>
          <w:sz w:val="28"/>
        </w:rPr>
      </w:pPr>
      <w:r w:rsidRPr="0048628C">
        <w:rPr>
          <w:rFonts w:ascii="Times New Roman" w:hAnsi="Times New Roman"/>
          <w:b/>
          <w:color w:val="000000"/>
          <w:sz w:val="28"/>
          <w:szCs w:val="28"/>
          <w:lang w:eastAsia="ru-RU"/>
        </w:rPr>
        <w:t>Раздел 5.</w:t>
      </w:r>
      <w:r w:rsidRPr="0048628C">
        <w:rPr>
          <w:rFonts w:ascii="SchoolBook" w:hAnsi="SchoolBook"/>
          <w:b/>
          <w:color w:val="000000"/>
          <w:sz w:val="28"/>
          <w:szCs w:val="28"/>
          <w:lang w:eastAsia="ru-RU"/>
        </w:rPr>
        <w:t xml:space="preserve"> </w:t>
      </w:r>
      <w:r w:rsidRPr="0048628C">
        <w:rPr>
          <w:rFonts w:ascii="SchoolBook" w:hAnsi="SchoolBook"/>
          <w:b/>
          <w:sz w:val="28"/>
          <w:szCs w:val="28"/>
          <w:lang w:eastAsia="ru-RU"/>
        </w:rPr>
        <w:t>Технология организации туризма</w:t>
      </w:r>
      <w:r w:rsidRPr="0048628C">
        <w:rPr>
          <w:b/>
          <w:sz w:val="28"/>
          <w:szCs w:val="28"/>
          <w:lang w:eastAsia="ru-RU"/>
        </w:rPr>
        <w:t xml:space="preserve">. </w:t>
      </w:r>
      <w:r w:rsidRPr="0048628C">
        <w:rPr>
          <w:rFonts w:ascii="Times New Roman" w:hAnsi="Times New Roman"/>
          <w:sz w:val="28"/>
          <w:szCs w:val="28"/>
          <w:lang w:eastAsia="ru-RU"/>
        </w:rPr>
        <w:t xml:space="preserve">Технологии создания туров. Тур как основной </w:t>
      </w:r>
      <w:r w:rsidR="00272FA9" w:rsidRPr="0048628C">
        <w:rPr>
          <w:rFonts w:ascii="Times New Roman" w:hAnsi="Times New Roman"/>
          <w:sz w:val="28"/>
          <w:szCs w:val="28"/>
          <w:lang w:eastAsia="ru-RU"/>
        </w:rPr>
        <w:t xml:space="preserve">вид </w:t>
      </w:r>
      <w:r w:rsidRPr="0048628C">
        <w:rPr>
          <w:rFonts w:ascii="Times New Roman" w:hAnsi="Times New Roman"/>
          <w:sz w:val="28"/>
          <w:szCs w:val="28"/>
          <w:lang w:eastAsia="ru-RU"/>
        </w:rPr>
        <w:t>туристского продукта.</w:t>
      </w:r>
      <w:r w:rsidRPr="0048628C">
        <w:rPr>
          <w:rFonts w:ascii="Times New Roman" w:hAnsi="Times New Roman"/>
          <w:b/>
          <w:sz w:val="28"/>
          <w:szCs w:val="28"/>
          <w:lang w:eastAsia="ru-RU"/>
        </w:rPr>
        <w:t xml:space="preserve"> </w:t>
      </w:r>
      <w:r w:rsidRPr="0048628C">
        <w:rPr>
          <w:rFonts w:ascii="Times New Roman" w:hAnsi="Times New Roman"/>
          <w:sz w:val="28"/>
          <w:szCs w:val="28"/>
          <w:lang w:eastAsia="ru-RU"/>
        </w:rPr>
        <w:t xml:space="preserve">Свойства турпродукта. Индивидуальный тур и пэкидж-тур. Основные и дополнительные услуги тура. Этапы проектирования тура. Этапы формирования тура. Мероприятия по продвижению тура. Особенности реализации турпродукта. </w:t>
      </w:r>
      <w:r w:rsidRPr="0048628C">
        <w:rPr>
          <w:rFonts w:ascii="SchoolBook" w:hAnsi="SchoolBook"/>
          <w:sz w:val="28"/>
          <w:szCs w:val="28"/>
          <w:lang w:eastAsia="ru-RU"/>
        </w:rPr>
        <w:t>Организация выездного туризма как вид деятельности на туристическом рынке. Особенности выездного туризма. Схемы организации выездных туров (презентативная и репрезентативная). Условия прямой (презентативной) организации туров, ее достоинства и недостатки. Условия опосредованной (репрезентативной) организации туров, ее достоинства и недостатки. Схемы сотрудничества туроператора и компании по бронированию (работа по разовым заявкам, работа на условиях квотирования, туристический кредит).</w:t>
      </w:r>
      <w:r w:rsidRPr="0048628C">
        <w:rPr>
          <w:sz w:val="28"/>
          <w:szCs w:val="28"/>
          <w:lang w:eastAsia="ru-RU"/>
        </w:rPr>
        <w:t xml:space="preserve"> </w:t>
      </w:r>
      <w:r w:rsidRPr="0048628C">
        <w:rPr>
          <w:rFonts w:ascii="SchoolBook" w:hAnsi="SchoolBook"/>
          <w:sz w:val="28"/>
          <w:szCs w:val="28"/>
          <w:lang w:eastAsia="ru-RU"/>
        </w:rPr>
        <w:t xml:space="preserve">Организация въездного туризма как вид деятельности. Сущность и характеристика въездного туризма. Факторы национального туристического производства (туристические ресурсы, капитал, трудовые ресурсы). Средства производства турпродукта (инфраструктура туристической индустрии, супраструктура туристической индустрии, информационное поле). Проблемы негативного воздействия туризма на экономическую, политическую, социальную и культурную жизнь местного сообщества и пути их решения. </w:t>
      </w:r>
      <w:r w:rsidRPr="0048628C">
        <w:rPr>
          <w:rFonts w:ascii="Times New Roman" w:hAnsi="Times New Roman"/>
          <w:sz w:val="28"/>
          <w:szCs w:val="24"/>
          <w:lang w:eastAsia="ru-RU"/>
        </w:rPr>
        <w:t xml:space="preserve">Туристские формальности. Деятельность международных организаций по упрощению туристских формальностей. Паспортно-визовые формальности. Виды виз (деловая, частная, транзитная, рабочая, туристская). Шенгенская виза. Таможенные формальности: сущность, основные характеристики (таможенная декларация, таможенный контроль, досмотр багажа, таможенная пошлина). Санитарные формальности в туризме. </w:t>
      </w:r>
      <w:r w:rsidRPr="0048628C">
        <w:rPr>
          <w:rFonts w:ascii="Times New Roman" w:hAnsi="Times New Roman"/>
          <w:sz w:val="28"/>
        </w:rPr>
        <w:t>Страхование в туризме. Безопасность туристов как важнейший принцип организации туризма. Виды страхования в туризме (страхование от несчастных случаев, медицинское страхование, страхование ответственности).</w:t>
      </w:r>
    </w:p>
    <w:p w14:paraId="6D5E7CEA" w14:textId="77777777" w:rsidR="00861BA7" w:rsidRPr="0048628C" w:rsidRDefault="00861BA7" w:rsidP="00B0793A">
      <w:pPr>
        <w:autoSpaceDE w:val="0"/>
        <w:autoSpaceDN w:val="0"/>
        <w:adjustRightInd w:val="0"/>
        <w:spacing w:after="0" w:line="236" w:lineRule="atLeast"/>
        <w:ind w:firstLine="567"/>
        <w:jc w:val="both"/>
        <w:rPr>
          <w:rFonts w:ascii="Times New Roman" w:hAnsi="Times New Roman"/>
          <w:sz w:val="28"/>
        </w:rPr>
      </w:pPr>
    </w:p>
    <w:p w14:paraId="7CF93C97" w14:textId="77777777" w:rsidR="00861BA7" w:rsidRPr="0048628C" w:rsidRDefault="00861BA7" w:rsidP="002E128B">
      <w:pPr>
        <w:pStyle w:val="a3"/>
        <w:numPr>
          <w:ilvl w:val="0"/>
          <w:numId w:val="2"/>
        </w:numPr>
        <w:autoSpaceDE w:val="0"/>
        <w:autoSpaceDN w:val="0"/>
        <w:adjustRightInd w:val="0"/>
        <w:spacing w:after="0" w:line="236" w:lineRule="atLeast"/>
        <w:jc w:val="center"/>
        <w:rPr>
          <w:rFonts w:ascii="Times New Roman" w:hAnsi="Times New Roman"/>
          <w:sz w:val="28"/>
          <w:szCs w:val="28"/>
        </w:rPr>
      </w:pPr>
      <w:r w:rsidRPr="0048628C">
        <w:rPr>
          <w:rFonts w:ascii="Times New Roman" w:hAnsi="Times New Roman"/>
          <w:sz w:val="28"/>
          <w:szCs w:val="28"/>
        </w:rPr>
        <w:t>ИНФОРМАЦИОННО-МЕТОДИЧЕСКАЯ ЧАСТЬ</w:t>
      </w:r>
    </w:p>
    <w:p w14:paraId="00965562" w14:textId="77777777" w:rsidR="00861BA7" w:rsidRPr="0048628C" w:rsidRDefault="00861BA7" w:rsidP="002E128B">
      <w:pPr>
        <w:pStyle w:val="a3"/>
        <w:autoSpaceDE w:val="0"/>
        <w:autoSpaceDN w:val="0"/>
        <w:adjustRightInd w:val="0"/>
        <w:spacing w:after="0" w:line="236" w:lineRule="atLeast"/>
        <w:ind w:left="1080"/>
        <w:jc w:val="center"/>
        <w:rPr>
          <w:rFonts w:ascii="Times New Roman" w:hAnsi="Times New Roman"/>
          <w:sz w:val="28"/>
          <w:szCs w:val="28"/>
        </w:rPr>
      </w:pPr>
    </w:p>
    <w:p w14:paraId="22565311" w14:textId="77777777" w:rsidR="00861BA7" w:rsidRPr="0048628C" w:rsidRDefault="00861BA7" w:rsidP="002E128B">
      <w:pPr>
        <w:pStyle w:val="a3"/>
        <w:autoSpaceDE w:val="0"/>
        <w:autoSpaceDN w:val="0"/>
        <w:adjustRightInd w:val="0"/>
        <w:spacing w:after="0" w:line="236" w:lineRule="atLeast"/>
        <w:ind w:left="1080"/>
        <w:jc w:val="center"/>
        <w:rPr>
          <w:rFonts w:ascii="Times New Roman" w:hAnsi="Times New Roman"/>
          <w:b/>
          <w:bCs/>
          <w:sz w:val="28"/>
          <w:szCs w:val="28"/>
        </w:rPr>
      </w:pPr>
      <w:r w:rsidRPr="0048628C">
        <w:rPr>
          <w:rFonts w:ascii="Times New Roman" w:hAnsi="Times New Roman"/>
          <w:b/>
          <w:bCs/>
          <w:sz w:val="28"/>
          <w:szCs w:val="28"/>
        </w:rPr>
        <w:t>Список литературы</w:t>
      </w:r>
    </w:p>
    <w:p w14:paraId="64BD6B12" w14:textId="77777777" w:rsidR="00861BA7" w:rsidRPr="0048628C" w:rsidRDefault="00861BA7" w:rsidP="00B0793A">
      <w:pPr>
        <w:pStyle w:val="a3"/>
        <w:autoSpaceDE w:val="0"/>
        <w:autoSpaceDN w:val="0"/>
        <w:adjustRightInd w:val="0"/>
        <w:spacing w:after="0" w:line="236" w:lineRule="atLeast"/>
        <w:ind w:left="1080"/>
        <w:rPr>
          <w:rFonts w:ascii="Times New Roman" w:hAnsi="Times New Roman"/>
          <w:sz w:val="28"/>
          <w:szCs w:val="28"/>
        </w:rPr>
      </w:pPr>
      <w:r w:rsidRPr="0048628C">
        <w:rPr>
          <w:rFonts w:ascii="Times New Roman" w:hAnsi="Times New Roman"/>
          <w:b/>
          <w:bCs/>
          <w:sz w:val="28"/>
          <w:szCs w:val="28"/>
        </w:rPr>
        <w:t>Основной:</w:t>
      </w:r>
    </w:p>
    <w:p w14:paraId="51C18A36" w14:textId="478B24BD" w:rsidR="00861BA7" w:rsidRPr="0048628C" w:rsidRDefault="00861BA7" w:rsidP="00B4483F">
      <w:pPr>
        <w:pStyle w:val="a3"/>
        <w:numPr>
          <w:ilvl w:val="0"/>
          <w:numId w:val="7"/>
        </w:numPr>
        <w:autoSpaceDE w:val="0"/>
        <w:autoSpaceDN w:val="0"/>
        <w:adjustRightInd w:val="0"/>
        <w:spacing w:after="0" w:line="236" w:lineRule="atLeast"/>
        <w:ind w:left="0" w:firstLine="0"/>
        <w:jc w:val="both"/>
        <w:rPr>
          <w:rFonts w:ascii="Times New Roman" w:hAnsi="Times New Roman"/>
          <w:sz w:val="28"/>
          <w:szCs w:val="28"/>
          <w:lang w:eastAsia="ru-RU"/>
        </w:rPr>
      </w:pPr>
      <w:r w:rsidRPr="0048628C">
        <w:rPr>
          <w:rFonts w:ascii="Times New Roman" w:hAnsi="Times New Roman"/>
          <w:sz w:val="28"/>
          <w:szCs w:val="28"/>
          <w:lang w:eastAsia="ru-RU"/>
        </w:rPr>
        <w:t xml:space="preserve">Биржаков, М.Б. Введение в туризм: учебник для высших профессиональных учебных заведений / М.Б. Биржаков. </w:t>
      </w:r>
      <w:r w:rsidR="00D553D7" w:rsidRPr="0048628C">
        <w:rPr>
          <w:rFonts w:ascii="Times New Roman" w:hAnsi="Times New Roman"/>
          <w:sz w:val="28"/>
          <w:szCs w:val="28"/>
          <w:lang w:eastAsia="ru-RU"/>
        </w:rPr>
        <w:t xml:space="preserve">– </w:t>
      </w:r>
      <w:r w:rsidRPr="0048628C">
        <w:rPr>
          <w:rFonts w:ascii="Times New Roman" w:hAnsi="Times New Roman"/>
          <w:sz w:val="28"/>
          <w:szCs w:val="28"/>
          <w:lang w:eastAsia="ru-RU"/>
        </w:rPr>
        <w:t xml:space="preserve">Москва. </w:t>
      </w:r>
      <w:r w:rsidR="004C7AF0" w:rsidRPr="0048628C">
        <w:rPr>
          <w:rFonts w:ascii="Times New Roman" w:hAnsi="Times New Roman"/>
          <w:sz w:val="28"/>
          <w:szCs w:val="28"/>
          <w:lang w:eastAsia="ru-RU"/>
        </w:rPr>
        <w:t>–</w:t>
      </w:r>
      <w:r w:rsidR="00B4483F" w:rsidRPr="0048628C">
        <w:rPr>
          <w:rFonts w:ascii="Times New Roman" w:hAnsi="Times New Roman"/>
          <w:sz w:val="28"/>
          <w:szCs w:val="28"/>
          <w:lang w:eastAsia="ru-RU"/>
        </w:rPr>
        <w:t xml:space="preserve"> </w:t>
      </w:r>
      <w:r w:rsidRPr="0048628C">
        <w:rPr>
          <w:rFonts w:ascii="Times New Roman" w:hAnsi="Times New Roman"/>
          <w:sz w:val="28"/>
          <w:szCs w:val="28"/>
          <w:lang w:eastAsia="ru-RU"/>
        </w:rPr>
        <w:t>Санкт-Петербург: Невский Фонд: Герда, 2007. -576 с.</w:t>
      </w:r>
    </w:p>
    <w:p w14:paraId="08E014BC" w14:textId="6921A700" w:rsidR="00861BA7" w:rsidRPr="0048628C" w:rsidRDefault="00861BA7" w:rsidP="00B4483F">
      <w:pPr>
        <w:pStyle w:val="a3"/>
        <w:numPr>
          <w:ilvl w:val="0"/>
          <w:numId w:val="7"/>
        </w:numPr>
        <w:autoSpaceDE w:val="0"/>
        <w:autoSpaceDN w:val="0"/>
        <w:adjustRightInd w:val="0"/>
        <w:spacing w:after="0" w:line="236" w:lineRule="atLeast"/>
        <w:ind w:left="0" w:firstLine="0"/>
        <w:jc w:val="both"/>
        <w:rPr>
          <w:rFonts w:ascii="Times New Roman" w:hAnsi="Times New Roman"/>
          <w:sz w:val="28"/>
          <w:szCs w:val="28"/>
          <w:lang w:eastAsia="ru-RU"/>
        </w:rPr>
      </w:pPr>
      <w:r w:rsidRPr="0048628C">
        <w:rPr>
          <w:rFonts w:ascii="Times New Roman" w:hAnsi="Times New Roman"/>
          <w:sz w:val="28"/>
          <w:szCs w:val="28"/>
          <w:lang w:eastAsia="ru-RU"/>
        </w:rPr>
        <w:t xml:space="preserve">Воронкова, Л. П. История туризма: Учеб.-метод. пособие / Л.П. Воронкова. </w:t>
      </w:r>
      <w:r w:rsidR="004C7AF0" w:rsidRPr="0048628C">
        <w:rPr>
          <w:rFonts w:ascii="Times New Roman" w:hAnsi="Times New Roman"/>
          <w:sz w:val="28"/>
          <w:szCs w:val="28"/>
          <w:lang w:eastAsia="ru-RU"/>
        </w:rPr>
        <w:t>–</w:t>
      </w:r>
      <w:r w:rsidR="00B4483F" w:rsidRPr="0048628C">
        <w:rPr>
          <w:rFonts w:ascii="Times New Roman" w:hAnsi="Times New Roman"/>
          <w:sz w:val="28"/>
          <w:szCs w:val="28"/>
          <w:lang w:eastAsia="ru-RU"/>
        </w:rPr>
        <w:t xml:space="preserve"> </w:t>
      </w:r>
      <w:r w:rsidRPr="0048628C">
        <w:rPr>
          <w:rFonts w:ascii="Times New Roman" w:hAnsi="Times New Roman"/>
          <w:sz w:val="28"/>
          <w:szCs w:val="28"/>
          <w:lang w:eastAsia="ru-RU"/>
        </w:rPr>
        <w:t xml:space="preserve">М.: Моск. психол.-соц. ин-т. </w:t>
      </w:r>
      <w:r w:rsidR="004C7AF0" w:rsidRPr="0048628C">
        <w:rPr>
          <w:rFonts w:ascii="Times New Roman" w:hAnsi="Times New Roman"/>
          <w:sz w:val="28"/>
          <w:szCs w:val="28"/>
          <w:lang w:eastAsia="ru-RU"/>
        </w:rPr>
        <w:t>–</w:t>
      </w:r>
      <w:r w:rsidR="00B4483F" w:rsidRPr="0048628C">
        <w:rPr>
          <w:rFonts w:ascii="Times New Roman" w:hAnsi="Times New Roman"/>
          <w:sz w:val="28"/>
          <w:szCs w:val="28"/>
          <w:lang w:eastAsia="ru-RU"/>
        </w:rPr>
        <w:t xml:space="preserve"> </w:t>
      </w:r>
      <w:r w:rsidRPr="0048628C">
        <w:rPr>
          <w:rFonts w:ascii="Times New Roman" w:hAnsi="Times New Roman"/>
          <w:sz w:val="28"/>
          <w:szCs w:val="28"/>
          <w:lang w:eastAsia="ru-RU"/>
        </w:rPr>
        <w:t xml:space="preserve">Воронеж: НПО </w:t>
      </w:r>
      <w:r w:rsidR="00B4483F" w:rsidRPr="0048628C">
        <w:rPr>
          <w:rFonts w:ascii="Times New Roman" w:hAnsi="Times New Roman"/>
          <w:sz w:val="28"/>
          <w:szCs w:val="28"/>
          <w:lang w:eastAsia="ru-RU"/>
        </w:rPr>
        <w:t>«</w:t>
      </w:r>
      <w:r w:rsidRPr="0048628C">
        <w:rPr>
          <w:rFonts w:ascii="Times New Roman" w:hAnsi="Times New Roman"/>
          <w:sz w:val="28"/>
          <w:szCs w:val="28"/>
          <w:lang w:eastAsia="ru-RU"/>
        </w:rPr>
        <w:t>МОДЭК</w:t>
      </w:r>
      <w:r w:rsidR="00B4483F" w:rsidRPr="0048628C">
        <w:rPr>
          <w:rFonts w:ascii="Times New Roman" w:hAnsi="Times New Roman"/>
          <w:sz w:val="28"/>
          <w:szCs w:val="28"/>
          <w:lang w:eastAsia="ru-RU"/>
        </w:rPr>
        <w:t>»</w:t>
      </w:r>
      <w:r w:rsidRPr="0048628C">
        <w:rPr>
          <w:rFonts w:ascii="Times New Roman" w:hAnsi="Times New Roman"/>
          <w:sz w:val="28"/>
          <w:szCs w:val="28"/>
          <w:lang w:eastAsia="ru-RU"/>
        </w:rPr>
        <w:t xml:space="preserve">, 2001. </w:t>
      </w:r>
      <w:r w:rsidR="004C7AF0" w:rsidRPr="0048628C">
        <w:rPr>
          <w:rFonts w:ascii="Times New Roman" w:hAnsi="Times New Roman"/>
          <w:sz w:val="28"/>
          <w:szCs w:val="28"/>
          <w:lang w:eastAsia="ru-RU"/>
        </w:rPr>
        <w:t xml:space="preserve">– </w:t>
      </w:r>
      <w:r w:rsidRPr="0048628C">
        <w:rPr>
          <w:rFonts w:ascii="Times New Roman" w:hAnsi="Times New Roman"/>
          <w:sz w:val="28"/>
          <w:szCs w:val="28"/>
          <w:lang w:eastAsia="ru-RU"/>
        </w:rPr>
        <w:t>303 с.</w:t>
      </w:r>
    </w:p>
    <w:p w14:paraId="17881EFB" w14:textId="6939A668" w:rsidR="00861BA7" w:rsidRPr="0048628C" w:rsidRDefault="00861BA7" w:rsidP="00B4483F">
      <w:pPr>
        <w:pStyle w:val="a3"/>
        <w:numPr>
          <w:ilvl w:val="0"/>
          <w:numId w:val="7"/>
        </w:numPr>
        <w:autoSpaceDE w:val="0"/>
        <w:autoSpaceDN w:val="0"/>
        <w:adjustRightInd w:val="0"/>
        <w:spacing w:after="0" w:line="236" w:lineRule="atLeast"/>
        <w:ind w:left="0" w:firstLine="0"/>
        <w:jc w:val="both"/>
        <w:rPr>
          <w:rFonts w:ascii="Times New Roman" w:hAnsi="Times New Roman"/>
          <w:sz w:val="28"/>
          <w:szCs w:val="28"/>
          <w:lang w:eastAsia="ru-RU"/>
        </w:rPr>
      </w:pPr>
      <w:r w:rsidRPr="0048628C">
        <w:rPr>
          <w:rFonts w:ascii="Times New Roman" w:hAnsi="Times New Roman"/>
          <w:sz w:val="28"/>
          <w:szCs w:val="28"/>
          <w:lang w:eastAsia="ru-RU"/>
        </w:rPr>
        <w:t>Ганский В.А., Андрейчик Е.В. История путешествий и туризма: учебно-методический комплекс для студентов спец. 1-89 01 01 «Туризм и гостеприимство»</w:t>
      </w:r>
      <w:r w:rsidR="004C7AF0" w:rsidRPr="0048628C">
        <w:rPr>
          <w:rFonts w:ascii="Times New Roman" w:hAnsi="Times New Roman"/>
          <w:sz w:val="28"/>
          <w:szCs w:val="28"/>
          <w:lang w:eastAsia="ru-RU"/>
        </w:rPr>
        <w:t xml:space="preserve"> </w:t>
      </w:r>
      <w:r w:rsidRPr="0048628C">
        <w:rPr>
          <w:rFonts w:ascii="Times New Roman" w:hAnsi="Times New Roman"/>
          <w:sz w:val="28"/>
          <w:szCs w:val="28"/>
          <w:lang w:eastAsia="ru-RU"/>
        </w:rPr>
        <w:t>/ В.А. Ганский, Андрейчик Е.В.</w:t>
      </w:r>
      <w:r w:rsidR="00B4483F" w:rsidRPr="0048628C">
        <w:rPr>
          <w:rFonts w:ascii="Times New Roman" w:hAnsi="Times New Roman"/>
          <w:sz w:val="28"/>
          <w:szCs w:val="28"/>
          <w:lang w:eastAsia="ru-RU"/>
        </w:rPr>
        <w:t xml:space="preserve"> </w:t>
      </w:r>
      <w:r w:rsidR="004C7AF0" w:rsidRPr="0048628C">
        <w:rPr>
          <w:rFonts w:ascii="Times New Roman" w:hAnsi="Times New Roman"/>
          <w:sz w:val="28"/>
          <w:szCs w:val="28"/>
          <w:lang w:eastAsia="ru-RU"/>
        </w:rPr>
        <w:t>–</w:t>
      </w:r>
      <w:r w:rsidR="00B4483F" w:rsidRPr="0048628C">
        <w:rPr>
          <w:rFonts w:ascii="Times New Roman" w:hAnsi="Times New Roman"/>
          <w:sz w:val="28"/>
          <w:szCs w:val="28"/>
          <w:lang w:eastAsia="ru-RU"/>
        </w:rPr>
        <w:t xml:space="preserve"> </w:t>
      </w:r>
      <w:r w:rsidRPr="0048628C">
        <w:rPr>
          <w:rFonts w:ascii="Times New Roman" w:hAnsi="Times New Roman"/>
          <w:sz w:val="28"/>
          <w:szCs w:val="28"/>
          <w:lang w:eastAsia="ru-RU"/>
        </w:rPr>
        <w:t xml:space="preserve">Новополоцк: ПГУ, 2014. </w:t>
      </w:r>
      <w:r w:rsidR="004C7AF0" w:rsidRPr="0048628C">
        <w:rPr>
          <w:rFonts w:ascii="Times New Roman" w:hAnsi="Times New Roman"/>
          <w:sz w:val="28"/>
          <w:szCs w:val="28"/>
          <w:lang w:eastAsia="ru-RU"/>
        </w:rPr>
        <w:t xml:space="preserve">– </w:t>
      </w:r>
      <w:r w:rsidRPr="0048628C">
        <w:rPr>
          <w:rFonts w:ascii="Times New Roman" w:hAnsi="Times New Roman"/>
          <w:sz w:val="28"/>
          <w:szCs w:val="28"/>
          <w:lang w:eastAsia="ru-RU"/>
        </w:rPr>
        <w:t>526</w:t>
      </w:r>
      <w:r w:rsidR="004C7AF0" w:rsidRPr="0048628C">
        <w:rPr>
          <w:rFonts w:ascii="Times New Roman" w:hAnsi="Times New Roman"/>
          <w:sz w:val="28"/>
          <w:szCs w:val="28"/>
          <w:lang w:eastAsia="ru-RU"/>
        </w:rPr>
        <w:t> </w:t>
      </w:r>
      <w:r w:rsidRPr="0048628C">
        <w:rPr>
          <w:rFonts w:ascii="Times New Roman" w:hAnsi="Times New Roman"/>
          <w:sz w:val="28"/>
          <w:szCs w:val="28"/>
          <w:lang w:eastAsia="ru-RU"/>
        </w:rPr>
        <w:t>с.</w:t>
      </w:r>
    </w:p>
    <w:p w14:paraId="5C193CE1" w14:textId="1ABD427E" w:rsidR="00861BA7" w:rsidRPr="0048628C" w:rsidRDefault="00861BA7" w:rsidP="00B4483F">
      <w:pPr>
        <w:pStyle w:val="a3"/>
        <w:numPr>
          <w:ilvl w:val="0"/>
          <w:numId w:val="7"/>
        </w:numPr>
        <w:autoSpaceDE w:val="0"/>
        <w:autoSpaceDN w:val="0"/>
        <w:adjustRightInd w:val="0"/>
        <w:spacing w:after="0" w:line="236" w:lineRule="atLeast"/>
        <w:ind w:left="0" w:firstLine="0"/>
        <w:jc w:val="both"/>
        <w:rPr>
          <w:rFonts w:ascii="Times New Roman" w:hAnsi="Times New Roman"/>
          <w:sz w:val="28"/>
          <w:szCs w:val="28"/>
          <w:lang w:eastAsia="ru-RU"/>
        </w:rPr>
      </w:pPr>
      <w:r w:rsidRPr="0048628C">
        <w:rPr>
          <w:rFonts w:ascii="Times New Roman" w:hAnsi="Times New Roman"/>
          <w:sz w:val="28"/>
          <w:szCs w:val="28"/>
          <w:lang w:eastAsia="ru-RU"/>
        </w:rPr>
        <w:t xml:space="preserve">Грицкевич, В.П. История туризма в древности / В.П. Грицкевич. </w:t>
      </w:r>
      <w:r w:rsidR="004C7AF0" w:rsidRPr="0048628C">
        <w:rPr>
          <w:rFonts w:ascii="Times New Roman" w:hAnsi="Times New Roman"/>
          <w:sz w:val="28"/>
          <w:szCs w:val="28"/>
          <w:lang w:eastAsia="ru-RU"/>
        </w:rPr>
        <w:t>–</w:t>
      </w:r>
      <w:r w:rsidR="00B4483F" w:rsidRPr="0048628C">
        <w:rPr>
          <w:rFonts w:ascii="Times New Roman" w:hAnsi="Times New Roman"/>
          <w:sz w:val="28"/>
          <w:szCs w:val="28"/>
          <w:lang w:eastAsia="ru-RU"/>
        </w:rPr>
        <w:t xml:space="preserve"> </w:t>
      </w:r>
      <w:r w:rsidRPr="0048628C">
        <w:rPr>
          <w:rFonts w:ascii="Times New Roman" w:hAnsi="Times New Roman"/>
          <w:sz w:val="28"/>
          <w:szCs w:val="28"/>
          <w:lang w:eastAsia="ru-RU"/>
        </w:rPr>
        <w:t xml:space="preserve">Москва. </w:t>
      </w:r>
      <w:r w:rsidR="004C7AF0" w:rsidRPr="0048628C">
        <w:rPr>
          <w:rFonts w:ascii="Times New Roman" w:hAnsi="Times New Roman"/>
          <w:sz w:val="28"/>
          <w:szCs w:val="28"/>
          <w:lang w:eastAsia="ru-RU"/>
        </w:rPr>
        <w:t>–</w:t>
      </w:r>
      <w:r w:rsidR="00B4483F" w:rsidRPr="0048628C">
        <w:rPr>
          <w:rFonts w:ascii="Times New Roman" w:hAnsi="Times New Roman"/>
          <w:sz w:val="28"/>
          <w:szCs w:val="28"/>
          <w:lang w:eastAsia="ru-RU"/>
        </w:rPr>
        <w:t xml:space="preserve"> </w:t>
      </w:r>
      <w:r w:rsidRPr="0048628C">
        <w:rPr>
          <w:rFonts w:ascii="Times New Roman" w:hAnsi="Times New Roman"/>
          <w:sz w:val="28"/>
          <w:szCs w:val="28"/>
          <w:lang w:eastAsia="ru-RU"/>
        </w:rPr>
        <w:t xml:space="preserve">Санкт-Петербург: Герда : Невский фонд, 2005. </w:t>
      </w:r>
      <w:r w:rsidR="004C7AF0" w:rsidRPr="0048628C">
        <w:rPr>
          <w:rFonts w:ascii="Times New Roman" w:hAnsi="Times New Roman"/>
          <w:sz w:val="28"/>
          <w:szCs w:val="28"/>
          <w:lang w:eastAsia="ru-RU"/>
        </w:rPr>
        <w:t>–</w:t>
      </w:r>
      <w:r w:rsidR="00B4483F" w:rsidRPr="0048628C">
        <w:rPr>
          <w:rFonts w:ascii="Times New Roman" w:hAnsi="Times New Roman"/>
          <w:sz w:val="28"/>
          <w:szCs w:val="28"/>
          <w:lang w:eastAsia="ru-RU"/>
        </w:rPr>
        <w:t xml:space="preserve"> </w:t>
      </w:r>
      <w:r w:rsidRPr="0048628C">
        <w:rPr>
          <w:rFonts w:ascii="Times New Roman" w:hAnsi="Times New Roman"/>
          <w:sz w:val="28"/>
          <w:szCs w:val="28"/>
          <w:lang w:eastAsia="ru-RU"/>
        </w:rPr>
        <w:t>326 с.</w:t>
      </w:r>
    </w:p>
    <w:p w14:paraId="4F415855" w14:textId="1D846A77" w:rsidR="00861BA7" w:rsidRPr="0048628C" w:rsidRDefault="00861BA7" w:rsidP="00B4483F">
      <w:pPr>
        <w:pStyle w:val="a3"/>
        <w:numPr>
          <w:ilvl w:val="0"/>
          <w:numId w:val="7"/>
        </w:numPr>
        <w:autoSpaceDE w:val="0"/>
        <w:autoSpaceDN w:val="0"/>
        <w:adjustRightInd w:val="0"/>
        <w:spacing w:after="0" w:line="236" w:lineRule="atLeast"/>
        <w:ind w:left="0" w:firstLine="0"/>
        <w:jc w:val="both"/>
        <w:rPr>
          <w:rFonts w:ascii="Times New Roman" w:hAnsi="Times New Roman"/>
          <w:sz w:val="28"/>
          <w:szCs w:val="28"/>
          <w:lang w:eastAsia="ru-RU"/>
        </w:rPr>
      </w:pPr>
      <w:r w:rsidRPr="0048628C">
        <w:rPr>
          <w:rFonts w:ascii="Times New Roman" w:hAnsi="Times New Roman"/>
          <w:sz w:val="28"/>
          <w:szCs w:val="28"/>
          <w:lang w:eastAsia="ru-RU"/>
        </w:rPr>
        <w:t xml:space="preserve">Долженко, Г. П. История туризма: учебник для академического бакалавриата / Г. П. Долженко, Ю. С. Путрик, А. И. Черевкова. </w:t>
      </w:r>
      <w:r w:rsidR="004C7AF0" w:rsidRPr="0048628C">
        <w:rPr>
          <w:rFonts w:ascii="Times New Roman" w:hAnsi="Times New Roman"/>
          <w:sz w:val="28"/>
          <w:szCs w:val="28"/>
          <w:lang w:eastAsia="ru-RU"/>
        </w:rPr>
        <w:t>–</w:t>
      </w:r>
      <w:r w:rsidR="00B4483F" w:rsidRPr="0048628C">
        <w:rPr>
          <w:rFonts w:ascii="Times New Roman" w:hAnsi="Times New Roman"/>
          <w:sz w:val="28"/>
          <w:szCs w:val="28"/>
          <w:lang w:eastAsia="ru-RU"/>
        </w:rPr>
        <w:t xml:space="preserve"> </w:t>
      </w:r>
      <w:r w:rsidRPr="0048628C">
        <w:rPr>
          <w:rFonts w:ascii="Times New Roman" w:hAnsi="Times New Roman"/>
          <w:sz w:val="28"/>
          <w:szCs w:val="28"/>
          <w:lang w:eastAsia="ru-RU"/>
        </w:rPr>
        <w:t xml:space="preserve">2-е изд., перераб. и доп. </w:t>
      </w:r>
      <w:r w:rsidR="004C7AF0" w:rsidRPr="0048628C">
        <w:rPr>
          <w:rFonts w:ascii="Times New Roman" w:hAnsi="Times New Roman"/>
          <w:sz w:val="28"/>
          <w:szCs w:val="28"/>
          <w:lang w:eastAsia="ru-RU"/>
        </w:rPr>
        <w:t>–</w:t>
      </w:r>
      <w:r w:rsidR="00B4483F" w:rsidRPr="0048628C">
        <w:rPr>
          <w:rFonts w:ascii="Times New Roman" w:hAnsi="Times New Roman"/>
          <w:sz w:val="28"/>
          <w:szCs w:val="28"/>
          <w:lang w:eastAsia="ru-RU"/>
        </w:rPr>
        <w:t xml:space="preserve"> </w:t>
      </w:r>
      <w:r w:rsidRPr="0048628C">
        <w:rPr>
          <w:rFonts w:ascii="Times New Roman" w:hAnsi="Times New Roman"/>
          <w:sz w:val="28"/>
          <w:szCs w:val="28"/>
          <w:lang w:eastAsia="ru-RU"/>
        </w:rPr>
        <w:t xml:space="preserve">Москва : Издательство Юрайт, 2019. </w:t>
      </w:r>
      <w:r w:rsidR="004C7AF0" w:rsidRPr="0048628C">
        <w:rPr>
          <w:rFonts w:ascii="Times New Roman" w:hAnsi="Times New Roman"/>
          <w:sz w:val="28"/>
          <w:szCs w:val="28"/>
          <w:lang w:eastAsia="ru-RU"/>
        </w:rPr>
        <w:t>–</w:t>
      </w:r>
      <w:r w:rsidR="00B4483F" w:rsidRPr="0048628C">
        <w:rPr>
          <w:rFonts w:ascii="Times New Roman" w:hAnsi="Times New Roman"/>
          <w:sz w:val="28"/>
          <w:szCs w:val="28"/>
          <w:lang w:eastAsia="ru-RU"/>
        </w:rPr>
        <w:t xml:space="preserve"> </w:t>
      </w:r>
      <w:r w:rsidRPr="0048628C">
        <w:rPr>
          <w:rFonts w:ascii="Times New Roman" w:hAnsi="Times New Roman"/>
          <w:sz w:val="28"/>
          <w:szCs w:val="28"/>
          <w:lang w:eastAsia="ru-RU"/>
        </w:rPr>
        <w:t>227 с.</w:t>
      </w:r>
    </w:p>
    <w:p w14:paraId="18E6917E" w14:textId="40571E7E" w:rsidR="00861BA7" w:rsidRPr="0048628C" w:rsidRDefault="00861BA7" w:rsidP="00B4483F">
      <w:pPr>
        <w:pStyle w:val="a3"/>
        <w:numPr>
          <w:ilvl w:val="0"/>
          <w:numId w:val="7"/>
        </w:numPr>
        <w:autoSpaceDE w:val="0"/>
        <w:autoSpaceDN w:val="0"/>
        <w:adjustRightInd w:val="0"/>
        <w:spacing w:after="0" w:line="236" w:lineRule="atLeast"/>
        <w:ind w:left="0" w:firstLine="0"/>
        <w:jc w:val="both"/>
        <w:rPr>
          <w:rFonts w:ascii="Times New Roman" w:hAnsi="Times New Roman"/>
          <w:sz w:val="28"/>
          <w:szCs w:val="28"/>
          <w:lang w:eastAsia="ru-RU"/>
        </w:rPr>
      </w:pPr>
      <w:r w:rsidRPr="0048628C">
        <w:rPr>
          <w:rFonts w:ascii="Times New Roman" w:hAnsi="Times New Roman"/>
          <w:sz w:val="28"/>
          <w:szCs w:val="28"/>
          <w:lang w:eastAsia="ru-RU"/>
        </w:rPr>
        <w:t xml:space="preserve">История туризма: учебник / коллектив авторов; отв. ред. и сост. Ю. С. Путрик. </w:t>
      </w:r>
      <w:r w:rsidR="004C7AF0" w:rsidRPr="0048628C">
        <w:rPr>
          <w:rFonts w:ascii="Times New Roman" w:hAnsi="Times New Roman"/>
          <w:sz w:val="28"/>
          <w:szCs w:val="28"/>
          <w:lang w:eastAsia="ru-RU"/>
        </w:rPr>
        <w:t>–</w:t>
      </w:r>
      <w:r w:rsidR="00B4483F" w:rsidRPr="0048628C">
        <w:rPr>
          <w:rFonts w:ascii="Times New Roman" w:hAnsi="Times New Roman"/>
          <w:sz w:val="28"/>
          <w:szCs w:val="28"/>
          <w:lang w:eastAsia="ru-RU"/>
        </w:rPr>
        <w:t xml:space="preserve"> </w:t>
      </w:r>
      <w:r w:rsidRPr="0048628C">
        <w:rPr>
          <w:rFonts w:ascii="Times New Roman" w:hAnsi="Times New Roman"/>
          <w:sz w:val="28"/>
          <w:szCs w:val="28"/>
          <w:lang w:eastAsia="ru-RU"/>
        </w:rPr>
        <w:t xml:space="preserve">Москва: Федеральное агентство по туризму, 2014. </w:t>
      </w:r>
      <w:r w:rsidR="004C7AF0" w:rsidRPr="0048628C">
        <w:rPr>
          <w:rFonts w:ascii="Times New Roman" w:hAnsi="Times New Roman"/>
          <w:sz w:val="28"/>
          <w:szCs w:val="28"/>
          <w:lang w:eastAsia="ru-RU"/>
        </w:rPr>
        <w:t>–</w:t>
      </w:r>
      <w:r w:rsidR="00B4483F" w:rsidRPr="0048628C">
        <w:rPr>
          <w:rFonts w:ascii="Times New Roman" w:hAnsi="Times New Roman"/>
          <w:sz w:val="28"/>
          <w:szCs w:val="28"/>
          <w:lang w:eastAsia="ru-RU"/>
        </w:rPr>
        <w:t xml:space="preserve"> </w:t>
      </w:r>
      <w:r w:rsidRPr="0048628C">
        <w:rPr>
          <w:rFonts w:ascii="Times New Roman" w:hAnsi="Times New Roman"/>
          <w:sz w:val="28"/>
          <w:szCs w:val="28"/>
          <w:lang w:eastAsia="ru-RU"/>
        </w:rPr>
        <w:t>256 с.</w:t>
      </w:r>
    </w:p>
    <w:p w14:paraId="606855BB" w14:textId="23A6B50A" w:rsidR="00861BA7" w:rsidRPr="0048628C" w:rsidRDefault="00861BA7" w:rsidP="00B4483F">
      <w:pPr>
        <w:pStyle w:val="a3"/>
        <w:numPr>
          <w:ilvl w:val="0"/>
          <w:numId w:val="7"/>
        </w:numPr>
        <w:autoSpaceDE w:val="0"/>
        <w:autoSpaceDN w:val="0"/>
        <w:adjustRightInd w:val="0"/>
        <w:spacing w:after="0" w:line="236" w:lineRule="atLeast"/>
        <w:ind w:left="0" w:firstLine="0"/>
        <w:jc w:val="both"/>
        <w:rPr>
          <w:rFonts w:ascii="Times New Roman" w:hAnsi="Times New Roman"/>
          <w:sz w:val="28"/>
          <w:szCs w:val="28"/>
          <w:lang w:eastAsia="ru-RU"/>
        </w:rPr>
      </w:pPr>
      <w:r w:rsidRPr="0048628C">
        <w:rPr>
          <w:rFonts w:ascii="Times New Roman" w:hAnsi="Times New Roman"/>
          <w:sz w:val="28"/>
          <w:szCs w:val="28"/>
          <w:lang w:eastAsia="ru-RU"/>
        </w:rPr>
        <w:t xml:space="preserve">Квартальнов, В.А. Теория и практика туризма: Учеб. для вузов турист. профиля / В.А. Квартальнов. </w:t>
      </w:r>
      <w:r w:rsidR="004C7AF0" w:rsidRPr="0048628C">
        <w:rPr>
          <w:rFonts w:ascii="Times New Roman" w:hAnsi="Times New Roman"/>
          <w:sz w:val="28"/>
          <w:szCs w:val="28"/>
          <w:lang w:eastAsia="ru-RU"/>
        </w:rPr>
        <w:t>–</w:t>
      </w:r>
      <w:r w:rsidR="00B4483F" w:rsidRPr="0048628C">
        <w:rPr>
          <w:rFonts w:ascii="Times New Roman" w:hAnsi="Times New Roman"/>
          <w:sz w:val="28"/>
          <w:szCs w:val="28"/>
          <w:lang w:eastAsia="ru-RU"/>
        </w:rPr>
        <w:t xml:space="preserve"> </w:t>
      </w:r>
      <w:r w:rsidRPr="0048628C">
        <w:rPr>
          <w:rFonts w:ascii="Times New Roman" w:hAnsi="Times New Roman"/>
          <w:sz w:val="28"/>
          <w:szCs w:val="28"/>
          <w:lang w:eastAsia="ru-RU"/>
        </w:rPr>
        <w:t xml:space="preserve">Москва: Финансы и статистика, 2003. </w:t>
      </w:r>
      <w:r w:rsidR="004C7AF0" w:rsidRPr="0048628C">
        <w:rPr>
          <w:rFonts w:ascii="Times New Roman" w:hAnsi="Times New Roman"/>
          <w:sz w:val="28"/>
          <w:szCs w:val="28"/>
          <w:lang w:eastAsia="ru-RU"/>
        </w:rPr>
        <w:t>–</w:t>
      </w:r>
      <w:r w:rsidR="00B4483F" w:rsidRPr="0048628C">
        <w:rPr>
          <w:rFonts w:ascii="Times New Roman" w:hAnsi="Times New Roman"/>
          <w:sz w:val="28"/>
          <w:szCs w:val="28"/>
          <w:lang w:eastAsia="ru-RU"/>
        </w:rPr>
        <w:t xml:space="preserve"> </w:t>
      </w:r>
      <w:r w:rsidRPr="0048628C">
        <w:rPr>
          <w:rFonts w:ascii="Times New Roman" w:hAnsi="Times New Roman"/>
          <w:sz w:val="28"/>
          <w:szCs w:val="28"/>
          <w:lang w:eastAsia="ru-RU"/>
        </w:rPr>
        <w:t>670</w:t>
      </w:r>
      <w:r w:rsidR="00B4483F" w:rsidRPr="0048628C">
        <w:rPr>
          <w:rFonts w:ascii="Times New Roman" w:hAnsi="Times New Roman"/>
          <w:sz w:val="28"/>
          <w:szCs w:val="28"/>
          <w:lang w:eastAsia="ru-RU"/>
        </w:rPr>
        <w:t xml:space="preserve"> </w:t>
      </w:r>
      <w:r w:rsidRPr="0048628C">
        <w:rPr>
          <w:rFonts w:ascii="Times New Roman" w:hAnsi="Times New Roman"/>
          <w:sz w:val="28"/>
          <w:szCs w:val="28"/>
          <w:lang w:eastAsia="ru-RU"/>
        </w:rPr>
        <w:t>с.</w:t>
      </w:r>
    </w:p>
    <w:p w14:paraId="1DADC14D" w14:textId="119C4D8D" w:rsidR="00861BA7" w:rsidRPr="0048628C" w:rsidRDefault="00861BA7" w:rsidP="00B4483F">
      <w:pPr>
        <w:pStyle w:val="a3"/>
        <w:numPr>
          <w:ilvl w:val="0"/>
          <w:numId w:val="7"/>
        </w:numPr>
        <w:autoSpaceDE w:val="0"/>
        <w:autoSpaceDN w:val="0"/>
        <w:adjustRightInd w:val="0"/>
        <w:spacing w:after="0" w:line="236" w:lineRule="atLeast"/>
        <w:ind w:left="0" w:firstLine="0"/>
        <w:jc w:val="both"/>
        <w:rPr>
          <w:rFonts w:ascii="Times New Roman" w:hAnsi="Times New Roman"/>
          <w:sz w:val="28"/>
          <w:szCs w:val="28"/>
          <w:lang w:eastAsia="ru-RU"/>
        </w:rPr>
      </w:pPr>
      <w:r w:rsidRPr="0048628C">
        <w:rPr>
          <w:rFonts w:ascii="Times New Roman" w:hAnsi="Times New Roman"/>
          <w:sz w:val="28"/>
          <w:szCs w:val="28"/>
          <w:lang w:eastAsia="ru-RU"/>
        </w:rPr>
        <w:t xml:space="preserve">Организация туризма: учебное пособие / [А П. Дурович и др.]. </w:t>
      </w:r>
      <w:r w:rsidR="004C7AF0" w:rsidRPr="0048628C">
        <w:rPr>
          <w:rFonts w:ascii="Times New Roman" w:hAnsi="Times New Roman"/>
          <w:sz w:val="28"/>
          <w:szCs w:val="28"/>
          <w:lang w:eastAsia="ru-RU"/>
        </w:rPr>
        <w:t>–</w:t>
      </w:r>
      <w:r w:rsidR="00B4483F" w:rsidRPr="0048628C">
        <w:rPr>
          <w:rFonts w:ascii="Times New Roman" w:hAnsi="Times New Roman"/>
          <w:sz w:val="28"/>
          <w:szCs w:val="28"/>
          <w:lang w:eastAsia="ru-RU"/>
        </w:rPr>
        <w:t xml:space="preserve"> </w:t>
      </w:r>
      <w:r w:rsidRPr="0048628C">
        <w:rPr>
          <w:rFonts w:ascii="Times New Roman" w:hAnsi="Times New Roman"/>
          <w:sz w:val="28"/>
          <w:szCs w:val="28"/>
          <w:lang w:eastAsia="ru-RU"/>
        </w:rPr>
        <w:t xml:space="preserve">Минск: Новое знание, 2011. </w:t>
      </w:r>
      <w:r w:rsidR="004C7AF0" w:rsidRPr="0048628C">
        <w:rPr>
          <w:rFonts w:ascii="Times New Roman" w:hAnsi="Times New Roman"/>
          <w:sz w:val="28"/>
          <w:szCs w:val="28"/>
          <w:lang w:eastAsia="ru-RU"/>
        </w:rPr>
        <w:t>–</w:t>
      </w:r>
      <w:r w:rsidR="00B4483F" w:rsidRPr="0048628C">
        <w:rPr>
          <w:rFonts w:ascii="Times New Roman" w:hAnsi="Times New Roman"/>
          <w:sz w:val="28"/>
          <w:szCs w:val="28"/>
          <w:lang w:eastAsia="ru-RU"/>
        </w:rPr>
        <w:t xml:space="preserve"> </w:t>
      </w:r>
      <w:r w:rsidRPr="0048628C">
        <w:rPr>
          <w:rFonts w:ascii="Times New Roman" w:hAnsi="Times New Roman"/>
          <w:sz w:val="28"/>
          <w:szCs w:val="28"/>
          <w:lang w:eastAsia="ru-RU"/>
        </w:rPr>
        <w:t>320 с.</w:t>
      </w:r>
    </w:p>
    <w:p w14:paraId="2DDD5CB3" w14:textId="75E67F36" w:rsidR="00861BA7" w:rsidRPr="0048628C" w:rsidRDefault="00861BA7" w:rsidP="00B4483F">
      <w:pPr>
        <w:pStyle w:val="a3"/>
        <w:numPr>
          <w:ilvl w:val="0"/>
          <w:numId w:val="7"/>
        </w:numPr>
        <w:autoSpaceDE w:val="0"/>
        <w:autoSpaceDN w:val="0"/>
        <w:adjustRightInd w:val="0"/>
        <w:spacing w:after="0" w:line="236" w:lineRule="atLeast"/>
        <w:ind w:left="0" w:firstLine="0"/>
        <w:jc w:val="both"/>
        <w:rPr>
          <w:rFonts w:ascii="Times New Roman" w:hAnsi="Times New Roman"/>
          <w:sz w:val="28"/>
          <w:szCs w:val="28"/>
          <w:lang w:eastAsia="ru-RU"/>
        </w:rPr>
      </w:pPr>
      <w:r w:rsidRPr="0048628C">
        <w:rPr>
          <w:rFonts w:ascii="Times New Roman" w:hAnsi="Times New Roman"/>
          <w:sz w:val="28"/>
          <w:szCs w:val="28"/>
          <w:lang w:eastAsia="ru-RU"/>
        </w:rPr>
        <w:t xml:space="preserve">Сенин, В.С. Организация международного туризма: учебник для высших учебных заведений / В. С. Сенин. </w:t>
      </w:r>
      <w:r w:rsidR="004C7AF0" w:rsidRPr="0048628C">
        <w:rPr>
          <w:rFonts w:ascii="Times New Roman" w:hAnsi="Times New Roman"/>
          <w:sz w:val="28"/>
          <w:szCs w:val="28"/>
          <w:lang w:eastAsia="ru-RU"/>
        </w:rPr>
        <w:t>–</w:t>
      </w:r>
      <w:r w:rsidR="00B4483F" w:rsidRPr="0048628C">
        <w:rPr>
          <w:rFonts w:ascii="Times New Roman" w:hAnsi="Times New Roman"/>
          <w:sz w:val="28"/>
          <w:szCs w:val="28"/>
          <w:lang w:eastAsia="ru-RU"/>
        </w:rPr>
        <w:t xml:space="preserve"> </w:t>
      </w:r>
      <w:r w:rsidRPr="0048628C">
        <w:rPr>
          <w:rFonts w:ascii="Times New Roman" w:hAnsi="Times New Roman"/>
          <w:sz w:val="28"/>
          <w:szCs w:val="28"/>
          <w:lang w:eastAsia="ru-RU"/>
        </w:rPr>
        <w:t xml:space="preserve">Москва: Финансы и статистика, 2005. </w:t>
      </w:r>
      <w:r w:rsidR="004C7AF0" w:rsidRPr="0048628C">
        <w:rPr>
          <w:rFonts w:ascii="Times New Roman" w:hAnsi="Times New Roman"/>
          <w:sz w:val="28"/>
          <w:szCs w:val="28"/>
          <w:lang w:eastAsia="ru-RU"/>
        </w:rPr>
        <w:t>–</w:t>
      </w:r>
      <w:r w:rsidR="00B4483F" w:rsidRPr="0048628C">
        <w:rPr>
          <w:rFonts w:ascii="Times New Roman" w:hAnsi="Times New Roman"/>
          <w:sz w:val="28"/>
          <w:szCs w:val="28"/>
          <w:lang w:eastAsia="ru-RU"/>
        </w:rPr>
        <w:t xml:space="preserve"> </w:t>
      </w:r>
      <w:r w:rsidRPr="0048628C">
        <w:rPr>
          <w:rFonts w:ascii="Times New Roman" w:hAnsi="Times New Roman"/>
          <w:sz w:val="28"/>
          <w:szCs w:val="28"/>
          <w:lang w:eastAsia="ru-RU"/>
        </w:rPr>
        <w:t>397</w:t>
      </w:r>
      <w:r w:rsidR="00B4483F" w:rsidRPr="0048628C">
        <w:rPr>
          <w:rFonts w:ascii="Times New Roman" w:hAnsi="Times New Roman"/>
          <w:sz w:val="28"/>
          <w:szCs w:val="28"/>
          <w:lang w:eastAsia="ru-RU"/>
        </w:rPr>
        <w:t xml:space="preserve"> </w:t>
      </w:r>
      <w:r w:rsidRPr="0048628C">
        <w:rPr>
          <w:rFonts w:ascii="Times New Roman" w:hAnsi="Times New Roman"/>
          <w:sz w:val="28"/>
          <w:szCs w:val="28"/>
          <w:lang w:eastAsia="ru-RU"/>
        </w:rPr>
        <w:t>с.</w:t>
      </w:r>
    </w:p>
    <w:p w14:paraId="2039FB92" w14:textId="27D74191" w:rsidR="00861BA7" w:rsidRPr="0048628C" w:rsidRDefault="00861BA7" w:rsidP="00B4483F">
      <w:pPr>
        <w:pStyle w:val="a3"/>
        <w:numPr>
          <w:ilvl w:val="0"/>
          <w:numId w:val="7"/>
        </w:numPr>
        <w:autoSpaceDE w:val="0"/>
        <w:autoSpaceDN w:val="0"/>
        <w:adjustRightInd w:val="0"/>
        <w:spacing w:after="0" w:line="236" w:lineRule="atLeast"/>
        <w:ind w:left="0" w:firstLine="0"/>
        <w:jc w:val="both"/>
        <w:rPr>
          <w:rFonts w:ascii="Times New Roman" w:hAnsi="Times New Roman"/>
          <w:sz w:val="28"/>
          <w:szCs w:val="28"/>
          <w:lang w:eastAsia="ru-RU"/>
        </w:rPr>
      </w:pPr>
      <w:r w:rsidRPr="0048628C">
        <w:rPr>
          <w:rFonts w:ascii="Times New Roman" w:hAnsi="Times New Roman"/>
          <w:sz w:val="28"/>
          <w:szCs w:val="28"/>
          <w:lang w:eastAsia="ru-RU"/>
        </w:rPr>
        <w:t xml:space="preserve">Соколова, М.В. История туризма: учебное пособие / М. В. Соколова. </w:t>
      </w:r>
      <w:r w:rsidR="004C7AF0" w:rsidRPr="0048628C">
        <w:rPr>
          <w:rFonts w:ascii="Times New Roman" w:hAnsi="Times New Roman"/>
          <w:sz w:val="28"/>
          <w:szCs w:val="28"/>
          <w:lang w:eastAsia="ru-RU"/>
        </w:rPr>
        <w:t>–</w:t>
      </w:r>
      <w:r w:rsidRPr="0048628C">
        <w:rPr>
          <w:rFonts w:ascii="Times New Roman" w:hAnsi="Times New Roman"/>
          <w:sz w:val="28"/>
          <w:szCs w:val="28"/>
          <w:lang w:eastAsia="ru-RU"/>
        </w:rPr>
        <w:t xml:space="preserve">Москва : Академия, 2007. </w:t>
      </w:r>
      <w:r w:rsidR="004C7AF0" w:rsidRPr="0048628C">
        <w:rPr>
          <w:rFonts w:ascii="Times New Roman" w:hAnsi="Times New Roman"/>
          <w:sz w:val="28"/>
          <w:szCs w:val="28"/>
          <w:lang w:eastAsia="ru-RU"/>
        </w:rPr>
        <w:t>–</w:t>
      </w:r>
      <w:r w:rsidR="00B4483F" w:rsidRPr="0048628C">
        <w:rPr>
          <w:rFonts w:ascii="Times New Roman" w:hAnsi="Times New Roman"/>
          <w:sz w:val="28"/>
          <w:szCs w:val="28"/>
          <w:lang w:eastAsia="ru-RU"/>
        </w:rPr>
        <w:t xml:space="preserve"> </w:t>
      </w:r>
      <w:r w:rsidRPr="0048628C">
        <w:rPr>
          <w:rFonts w:ascii="Times New Roman" w:hAnsi="Times New Roman"/>
          <w:sz w:val="28"/>
          <w:szCs w:val="28"/>
          <w:lang w:eastAsia="ru-RU"/>
        </w:rPr>
        <w:t>350 с.</w:t>
      </w:r>
    </w:p>
    <w:p w14:paraId="6B74E0E2" w14:textId="36549141" w:rsidR="00861BA7" w:rsidRPr="0048628C" w:rsidRDefault="00861BA7" w:rsidP="00B4483F">
      <w:pPr>
        <w:pStyle w:val="a3"/>
        <w:numPr>
          <w:ilvl w:val="0"/>
          <w:numId w:val="7"/>
        </w:numPr>
        <w:autoSpaceDE w:val="0"/>
        <w:autoSpaceDN w:val="0"/>
        <w:adjustRightInd w:val="0"/>
        <w:spacing w:after="0" w:line="236" w:lineRule="atLeast"/>
        <w:ind w:left="0" w:firstLine="0"/>
        <w:jc w:val="both"/>
        <w:rPr>
          <w:rFonts w:ascii="Times New Roman" w:hAnsi="Times New Roman"/>
          <w:sz w:val="28"/>
          <w:szCs w:val="28"/>
          <w:lang w:eastAsia="ru-RU"/>
        </w:rPr>
      </w:pPr>
      <w:r w:rsidRPr="0048628C">
        <w:rPr>
          <w:rFonts w:ascii="Times New Roman" w:hAnsi="Times New Roman"/>
          <w:sz w:val="28"/>
          <w:szCs w:val="28"/>
          <w:lang w:eastAsia="ru-RU"/>
        </w:rPr>
        <w:t xml:space="preserve">Ушаков, Д.С. Технологии въездного туризма / Д. С. Ушаков. </w:t>
      </w:r>
      <w:r w:rsidR="004C7AF0" w:rsidRPr="0048628C">
        <w:rPr>
          <w:rFonts w:ascii="Times New Roman" w:hAnsi="Times New Roman"/>
          <w:sz w:val="28"/>
          <w:szCs w:val="28"/>
          <w:lang w:eastAsia="ru-RU"/>
        </w:rPr>
        <w:t>–</w:t>
      </w:r>
      <w:r w:rsidR="00B4483F" w:rsidRPr="0048628C">
        <w:rPr>
          <w:rFonts w:ascii="Times New Roman" w:hAnsi="Times New Roman"/>
          <w:sz w:val="28"/>
          <w:szCs w:val="28"/>
          <w:lang w:eastAsia="ru-RU"/>
        </w:rPr>
        <w:t xml:space="preserve"> </w:t>
      </w:r>
      <w:r w:rsidRPr="0048628C">
        <w:rPr>
          <w:rFonts w:ascii="Times New Roman" w:hAnsi="Times New Roman"/>
          <w:sz w:val="28"/>
          <w:szCs w:val="28"/>
          <w:lang w:eastAsia="ru-RU"/>
        </w:rPr>
        <w:t xml:space="preserve">Москва. </w:t>
      </w:r>
      <w:r w:rsidR="004C7AF0" w:rsidRPr="0048628C">
        <w:rPr>
          <w:rFonts w:ascii="Times New Roman" w:hAnsi="Times New Roman"/>
          <w:sz w:val="28"/>
          <w:szCs w:val="28"/>
          <w:lang w:eastAsia="ru-RU"/>
        </w:rPr>
        <w:t>–</w:t>
      </w:r>
      <w:r w:rsidR="00B4483F" w:rsidRPr="0048628C">
        <w:rPr>
          <w:rFonts w:ascii="Times New Roman" w:hAnsi="Times New Roman"/>
          <w:sz w:val="28"/>
          <w:szCs w:val="28"/>
          <w:lang w:eastAsia="ru-RU"/>
        </w:rPr>
        <w:t xml:space="preserve"> </w:t>
      </w:r>
      <w:r w:rsidRPr="0048628C">
        <w:rPr>
          <w:rFonts w:ascii="Times New Roman" w:hAnsi="Times New Roman"/>
          <w:sz w:val="28"/>
          <w:szCs w:val="28"/>
          <w:lang w:eastAsia="ru-RU"/>
        </w:rPr>
        <w:t xml:space="preserve">Ростов-на-Дону: МарТ, 2006. </w:t>
      </w:r>
      <w:r w:rsidR="004C7AF0" w:rsidRPr="0048628C">
        <w:rPr>
          <w:rFonts w:ascii="Times New Roman" w:hAnsi="Times New Roman"/>
          <w:sz w:val="28"/>
          <w:szCs w:val="28"/>
          <w:lang w:eastAsia="ru-RU"/>
        </w:rPr>
        <w:t>–</w:t>
      </w:r>
      <w:r w:rsidR="00B4483F" w:rsidRPr="0048628C">
        <w:rPr>
          <w:rFonts w:ascii="Times New Roman" w:hAnsi="Times New Roman"/>
          <w:sz w:val="28"/>
          <w:szCs w:val="28"/>
          <w:lang w:eastAsia="ru-RU"/>
        </w:rPr>
        <w:t xml:space="preserve"> </w:t>
      </w:r>
      <w:r w:rsidRPr="0048628C">
        <w:rPr>
          <w:rFonts w:ascii="Times New Roman" w:hAnsi="Times New Roman"/>
          <w:sz w:val="28"/>
          <w:szCs w:val="28"/>
          <w:lang w:eastAsia="ru-RU"/>
        </w:rPr>
        <w:t>384 с.</w:t>
      </w:r>
    </w:p>
    <w:p w14:paraId="7DE43DED" w14:textId="63B6A4E4" w:rsidR="00861BA7" w:rsidRPr="0048628C" w:rsidRDefault="00861BA7" w:rsidP="00B4483F">
      <w:pPr>
        <w:pStyle w:val="a3"/>
        <w:numPr>
          <w:ilvl w:val="0"/>
          <w:numId w:val="7"/>
        </w:numPr>
        <w:autoSpaceDE w:val="0"/>
        <w:autoSpaceDN w:val="0"/>
        <w:adjustRightInd w:val="0"/>
        <w:spacing w:after="0" w:line="236" w:lineRule="atLeast"/>
        <w:ind w:left="0" w:firstLine="0"/>
        <w:jc w:val="both"/>
        <w:rPr>
          <w:rFonts w:ascii="Times New Roman" w:hAnsi="Times New Roman"/>
          <w:sz w:val="28"/>
          <w:szCs w:val="28"/>
          <w:lang w:eastAsia="ru-RU"/>
        </w:rPr>
      </w:pPr>
      <w:r w:rsidRPr="0048628C">
        <w:rPr>
          <w:rFonts w:ascii="Times New Roman" w:hAnsi="Times New Roman"/>
          <w:sz w:val="28"/>
          <w:szCs w:val="28"/>
          <w:lang w:eastAsia="ru-RU"/>
        </w:rPr>
        <w:t xml:space="preserve">Ушаков, Д.С. Технологии выездного туризма: учебное пособие / Д. С. Ушаков. </w:t>
      </w:r>
      <w:r w:rsidR="004C7AF0" w:rsidRPr="0048628C">
        <w:rPr>
          <w:rFonts w:ascii="Times New Roman" w:hAnsi="Times New Roman"/>
          <w:sz w:val="28"/>
          <w:szCs w:val="28"/>
          <w:lang w:eastAsia="ru-RU"/>
        </w:rPr>
        <w:t>–</w:t>
      </w:r>
      <w:r w:rsidR="002A4DE8" w:rsidRPr="0048628C">
        <w:rPr>
          <w:rFonts w:ascii="Times New Roman" w:hAnsi="Times New Roman"/>
          <w:sz w:val="28"/>
          <w:szCs w:val="28"/>
          <w:lang w:eastAsia="ru-RU"/>
        </w:rPr>
        <w:t xml:space="preserve"> </w:t>
      </w:r>
      <w:r w:rsidRPr="0048628C">
        <w:rPr>
          <w:rFonts w:ascii="Times New Roman" w:hAnsi="Times New Roman"/>
          <w:sz w:val="28"/>
          <w:szCs w:val="28"/>
          <w:lang w:eastAsia="ru-RU"/>
        </w:rPr>
        <w:t xml:space="preserve">Москва. </w:t>
      </w:r>
      <w:r w:rsidR="004C7AF0" w:rsidRPr="0048628C">
        <w:rPr>
          <w:rFonts w:ascii="Times New Roman" w:hAnsi="Times New Roman"/>
          <w:sz w:val="28"/>
          <w:szCs w:val="28"/>
          <w:lang w:eastAsia="ru-RU"/>
        </w:rPr>
        <w:t>–</w:t>
      </w:r>
      <w:r w:rsidR="002A4DE8" w:rsidRPr="0048628C">
        <w:rPr>
          <w:rFonts w:ascii="Times New Roman" w:hAnsi="Times New Roman"/>
          <w:sz w:val="28"/>
          <w:szCs w:val="28"/>
          <w:lang w:eastAsia="ru-RU"/>
        </w:rPr>
        <w:t xml:space="preserve"> </w:t>
      </w:r>
      <w:r w:rsidRPr="0048628C">
        <w:rPr>
          <w:rFonts w:ascii="Times New Roman" w:hAnsi="Times New Roman"/>
          <w:sz w:val="28"/>
          <w:szCs w:val="28"/>
          <w:lang w:eastAsia="ru-RU"/>
        </w:rPr>
        <w:t xml:space="preserve">Ростов-на-Дону: МарТ, 2007. </w:t>
      </w:r>
      <w:r w:rsidR="004C7AF0" w:rsidRPr="0048628C">
        <w:rPr>
          <w:rFonts w:ascii="Times New Roman" w:hAnsi="Times New Roman"/>
          <w:sz w:val="28"/>
          <w:szCs w:val="28"/>
          <w:lang w:eastAsia="ru-RU"/>
        </w:rPr>
        <w:t>–</w:t>
      </w:r>
      <w:r w:rsidR="002A4DE8" w:rsidRPr="0048628C">
        <w:rPr>
          <w:rFonts w:ascii="Times New Roman" w:hAnsi="Times New Roman"/>
          <w:sz w:val="28"/>
          <w:szCs w:val="28"/>
          <w:lang w:eastAsia="ru-RU"/>
        </w:rPr>
        <w:t xml:space="preserve"> </w:t>
      </w:r>
      <w:r w:rsidRPr="0048628C">
        <w:rPr>
          <w:rFonts w:ascii="Times New Roman" w:hAnsi="Times New Roman"/>
          <w:sz w:val="28"/>
          <w:szCs w:val="28"/>
          <w:lang w:eastAsia="ru-RU"/>
        </w:rPr>
        <w:t>382 с.</w:t>
      </w:r>
    </w:p>
    <w:p w14:paraId="3828A8CE" w14:textId="371F94B1" w:rsidR="00861BA7" w:rsidRPr="0048628C" w:rsidRDefault="00861BA7" w:rsidP="00B4483F">
      <w:pPr>
        <w:pStyle w:val="a3"/>
        <w:numPr>
          <w:ilvl w:val="0"/>
          <w:numId w:val="7"/>
        </w:numPr>
        <w:autoSpaceDE w:val="0"/>
        <w:autoSpaceDN w:val="0"/>
        <w:adjustRightInd w:val="0"/>
        <w:spacing w:after="0" w:line="236" w:lineRule="atLeast"/>
        <w:ind w:left="0" w:firstLine="0"/>
        <w:jc w:val="both"/>
        <w:rPr>
          <w:rFonts w:ascii="Times New Roman" w:hAnsi="Times New Roman"/>
          <w:sz w:val="28"/>
          <w:szCs w:val="28"/>
          <w:lang w:eastAsia="ru-RU"/>
        </w:rPr>
      </w:pPr>
      <w:r w:rsidRPr="0048628C">
        <w:rPr>
          <w:rFonts w:ascii="Times New Roman" w:hAnsi="Times New Roman"/>
          <w:sz w:val="28"/>
          <w:szCs w:val="28"/>
          <w:lang w:eastAsia="ru-RU"/>
        </w:rPr>
        <w:t xml:space="preserve">Шаповал, Г.Ф. История туризма Беларуси / Г. Ф. Шаповал. </w:t>
      </w:r>
      <w:r w:rsidR="004C7AF0" w:rsidRPr="0048628C">
        <w:rPr>
          <w:rFonts w:ascii="Times New Roman" w:hAnsi="Times New Roman"/>
          <w:sz w:val="28"/>
          <w:szCs w:val="28"/>
          <w:lang w:eastAsia="ru-RU"/>
        </w:rPr>
        <w:t>–</w:t>
      </w:r>
      <w:r w:rsidR="002A4DE8" w:rsidRPr="0048628C">
        <w:rPr>
          <w:rFonts w:ascii="Times New Roman" w:hAnsi="Times New Roman"/>
          <w:sz w:val="28"/>
          <w:szCs w:val="28"/>
          <w:lang w:eastAsia="ru-RU"/>
        </w:rPr>
        <w:t xml:space="preserve"> </w:t>
      </w:r>
      <w:r w:rsidRPr="0048628C">
        <w:rPr>
          <w:rFonts w:ascii="Times New Roman" w:hAnsi="Times New Roman"/>
          <w:sz w:val="28"/>
          <w:szCs w:val="28"/>
          <w:lang w:eastAsia="ru-RU"/>
        </w:rPr>
        <w:t xml:space="preserve">Минск: Республиканский институт высшей школы, 2006. </w:t>
      </w:r>
      <w:r w:rsidR="004C7AF0" w:rsidRPr="0048628C">
        <w:rPr>
          <w:rFonts w:ascii="Times New Roman" w:hAnsi="Times New Roman"/>
          <w:sz w:val="28"/>
          <w:szCs w:val="28"/>
          <w:lang w:eastAsia="ru-RU"/>
        </w:rPr>
        <w:t>–</w:t>
      </w:r>
      <w:r w:rsidR="002A4DE8" w:rsidRPr="0048628C">
        <w:rPr>
          <w:rFonts w:ascii="Times New Roman" w:hAnsi="Times New Roman"/>
          <w:sz w:val="28"/>
          <w:szCs w:val="28"/>
          <w:lang w:eastAsia="ru-RU"/>
        </w:rPr>
        <w:t xml:space="preserve"> </w:t>
      </w:r>
      <w:r w:rsidRPr="0048628C">
        <w:rPr>
          <w:rFonts w:ascii="Times New Roman" w:hAnsi="Times New Roman"/>
          <w:sz w:val="28"/>
          <w:szCs w:val="28"/>
          <w:lang w:eastAsia="ru-RU"/>
        </w:rPr>
        <w:t>163 с.</w:t>
      </w:r>
    </w:p>
    <w:p w14:paraId="0AE0BC7C" w14:textId="605139A6" w:rsidR="00861BA7" w:rsidRPr="0048628C" w:rsidRDefault="00861BA7" w:rsidP="00B4483F">
      <w:pPr>
        <w:pStyle w:val="a3"/>
        <w:numPr>
          <w:ilvl w:val="0"/>
          <w:numId w:val="7"/>
        </w:numPr>
        <w:autoSpaceDE w:val="0"/>
        <w:autoSpaceDN w:val="0"/>
        <w:adjustRightInd w:val="0"/>
        <w:spacing w:after="0" w:line="236" w:lineRule="atLeast"/>
        <w:ind w:left="0" w:firstLine="0"/>
        <w:jc w:val="both"/>
        <w:rPr>
          <w:rFonts w:ascii="Times New Roman" w:hAnsi="Times New Roman"/>
          <w:sz w:val="28"/>
          <w:szCs w:val="28"/>
        </w:rPr>
      </w:pPr>
      <w:r w:rsidRPr="0048628C">
        <w:rPr>
          <w:rFonts w:ascii="Times New Roman" w:hAnsi="Times New Roman"/>
          <w:sz w:val="28"/>
          <w:szCs w:val="28"/>
          <w:lang w:eastAsia="ru-RU"/>
        </w:rPr>
        <w:t>Экономика и организация туризма: международный туризм: учебное пособие / Е. Л. Драчева и др.</w:t>
      </w:r>
      <w:r w:rsidR="002A4DE8" w:rsidRPr="0048628C">
        <w:rPr>
          <w:rFonts w:ascii="Times New Roman" w:hAnsi="Times New Roman"/>
          <w:sz w:val="28"/>
          <w:szCs w:val="28"/>
          <w:lang w:eastAsia="ru-RU"/>
        </w:rPr>
        <w:t xml:space="preserve"> </w:t>
      </w:r>
      <w:r w:rsidR="004C7AF0" w:rsidRPr="0048628C">
        <w:rPr>
          <w:rFonts w:ascii="Times New Roman" w:hAnsi="Times New Roman"/>
          <w:sz w:val="28"/>
          <w:szCs w:val="28"/>
          <w:lang w:eastAsia="ru-RU"/>
        </w:rPr>
        <w:t>–</w:t>
      </w:r>
      <w:r w:rsidR="002A4DE8" w:rsidRPr="0048628C">
        <w:rPr>
          <w:rFonts w:ascii="Times New Roman" w:hAnsi="Times New Roman"/>
          <w:sz w:val="28"/>
          <w:szCs w:val="28"/>
          <w:lang w:eastAsia="ru-RU"/>
        </w:rPr>
        <w:t xml:space="preserve"> </w:t>
      </w:r>
      <w:r w:rsidRPr="0048628C">
        <w:rPr>
          <w:rFonts w:ascii="Times New Roman" w:hAnsi="Times New Roman"/>
          <w:sz w:val="28"/>
          <w:szCs w:val="28"/>
          <w:lang w:eastAsia="ru-RU"/>
        </w:rPr>
        <w:t xml:space="preserve">Москва: Кнорус, 2009. </w:t>
      </w:r>
      <w:r w:rsidR="004C7AF0" w:rsidRPr="0048628C">
        <w:rPr>
          <w:rFonts w:ascii="Times New Roman" w:hAnsi="Times New Roman"/>
          <w:sz w:val="28"/>
          <w:szCs w:val="28"/>
          <w:lang w:eastAsia="ru-RU"/>
        </w:rPr>
        <w:t>–</w:t>
      </w:r>
      <w:r w:rsidR="002A4DE8" w:rsidRPr="0048628C">
        <w:rPr>
          <w:rFonts w:ascii="Times New Roman" w:hAnsi="Times New Roman"/>
          <w:sz w:val="28"/>
          <w:szCs w:val="28"/>
          <w:lang w:eastAsia="ru-RU"/>
        </w:rPr>
        <w:t xml:space="preserve"> </w:t>
      </w:r>
      <w:r w:rsidRPr="0048628C">
        <w:rPr>
          <w:rFonts w:ascii="Times New Roman" w:hAnsi="Times New Roman"/>
          <w:sz w:val="28"/>
          <w:szCs w:val="28"/>
          <w:lang w:eastAsia="ru-RU"/>
        </w:rPr>
        <w:t>565 с.</w:t>
      </w:r>
    </w:p>
    <w:p w14:paraId="6AAB85C2" w14:textId="77777777" w:rsidR="00861BA7" w:rsidRPr="0048628C" w:rsidRDefault="00861BA7" w:rsidP="00B4483F">
      <w:pPr>
        <w:pStyle w:val="a3"/>
        <w:autoSpaceDE w:val="0"/>
        <w:autoSpaceDN w:val="0"/>
        <w:adjustRightInd w:val="0"/>
        <w:spacing w:after="0" w:line="236" w:lineRule="atLeast"/>
        <w:ind w:left="0"/>
        <w:jc w:val="both"/>
        <w:rPr>
          <w:rFonts w:ascii="Times New Roman" w:hAnsi="Times New Roman"/>
          <w:sz w:val="28"/>
          <w:szCs w:val="28"/>
          <w:lang w:eastAsia="ru-RU"/>
        </w:rPr>
      </w:pPr>
    </w:p>
    <w:p w14:paraId="513763D4" w14:textId="77777777" w:rsidR="00861BA7" w:rsidRPr="0048628C" w:rsidRDefault="00861BA7" w:rsidP="008E4A8B">
      <w:pPr>
        <w:pStyle w:val="a3"/>
        <w:autoSpaceDE w:val="0"/>
        <w:autoSpaceDN w:val="0"/>
        <w:adjustRightInd w:val="0"/>
        <w:spacing w:after="0" w:line="236" w:lineRule="atLeast"/>
        <w:ind w:left="0" w:firstLine="1134"/>
        <w:jc w:val="both"/>
        <w:rPr>
          <w:rFonts w:ascii="Times New Roman" w:hAnsi="Times New Roman"/>
          <w:b/>
          <w:bCs/>
          <w:sz w:val="28"/>
          <w:szCs w:val="28"/>
          <w:lang w:eastAsia="ru-RU"/>
        </w:rPr>
      </w:pPr>
      <w:r w:rsidRPr="0048628C">
        <w:rPr>
          <w:rFonts w:ascii="Times New Roman" w:hAnsi="Times New Roman"/>
          <w:b/>
          <w:bCs/>
          <w:sz w:val="28"/>
          <w:szCs w:val="28"/>
          <w:lang w:eastAsia="ru-RU"/>
        </w:rPr>
        <w:t>Дополнительный:</w:t>
      </w:r>
    </w:p>
    <w:p w14:paraId="54FD9BA0" w14:textId="2F449061" w:rsidR="00861BA7" w:rsidRPr="0048628C" w:rsidRDefault="00861BA7" w:rsidP="00B4483F">
      <w:pPr>
        <w:pStyle w:val="a3"/>
        <w:numPr>
          <w:ilvl w:val="0"/>
          <w:numId w:val="7"/>
        </w:numPr>
        <w:autoSpaceDE w:val="0"/>
        <w:autoSpaceDN w:val="0"/>
        <w:adjustRightInd w:val="0"/>
        <w:spacing w:line="236" w:lineRule="atLeast"/>
        <w:ind w:left="0" w:firstLine="0"/>
        <w:jc w:val="both"/>
        <w:rPr>
          <w:rFonts w:ascii="Times New Roman" w:hAnsi="Times New Roman"/>
          <w:sz w:val="28"/>
          <w:szCs w:val="28"/>
        </w:rPr>
      </w:pPr>
      <w:r w:rsidRPr="0048628C">
        <w:rPr>
          <w:rFonts w:ascii="Times New Roman" w:hAnsi="Times New Roman"/>
          <w:sz w:val="28"/>
          <w:szCs w:val="28"/>
        </w:rPr>
        <w:t xml:space="preserve">Александрова, А.Ю. Международный туризм / А.Ю.Александрова. </w:t>
      </w:r>
      <w:r w:rsidR="004C7AF0" w:rsidRPr="0048628C">
        <w:rPr>
          <w:rFonts w:ascii="Times New Roman" w:hAnsi="Times New Roman"/>
          <w:sz w:val="28"/>
          <w:szCs w:val="28"/>
          <w:lang w:eastAsia="ru-RU"/>
        </w:rPr>
        <w:t>–</w:t>
      </w:r>
      <w:r w:rsidR="002A4DE8" w:rsidRPr="0048628C">
        <w:rPr>
          <w:rFonts w:ascii="Times New Roman" w:hAnsi="Times New Roman"/>
          <w:sz w:val="28"/>
          <w:szCs w:val="28"/>
          <w:lang w:eastAsia="ru-RU"/>
        </w:rPr>
        <w:t xml:space="preserve"> </w:t>
      </w:r>
      <w:r w:rsidRPr="0048628C">
        <w:rPr>
          <w:rFonts w:ascii="Times New Roman" w:hAnsi="Times New Roman"/>
          <w:sz w:val="28"/>
          <w:szCs w:val="28"/>
        </w:rPr>
        <w:t xml:space="preserve">Москва: Аспект пресс, 2004. </w:t>
      </w:r>
      <w:r w:rsidR="004C7AF0" w:rsidRPr="0048628C">
        <w:rPr>
          <w:rFonts w:ascii="Times New Roman" w:hAnsi="Times New Roman"/>
          <w:sz w:val="28"/>
          <w:szCs w:val="28"/>
          <w:lang w:eastAsia="ru-RU"/>
        </w:rPr>
        <w:t>–</w:t>
      </w:r>
      <w:r w:rsidR="002A4DE8" w:rsidRPr="0048628C">
        <w:rPr>
          <w:rFonts w:ascii="Times New Roman" w:hAnsi="Times New Roman"/>
          <w:sz w:val="28"/>
          <w:szCs w:val="28"/>
          <w:lang w:eastAsia="ru-RU"/>
        </w:rPr>
        <w:t xml:space="preserve"> </w:t>
      </w:r>
      <w:r w:rsidRPr="0048628C">
        <w:rPr>
          <w:rFonts w:ascii="Times New Roman" w:hAnsi="Times New Roman"/>
          <w:sz w:val="28"/>
          <w:szCs w:val="28"/>
        </w:rPr>
        <w:t>463</w:t>
      </w:r>
      <w:r w:rsidR="002A4DE8" w:rsidRPr="0048628C">
        <w:rPr>
          <w:rFonts w:ascii="Times New Roman" w:hAnsi="Times New Roman"/>
          <w:sz w:val="28"/>
          <w:szCs w:val="28"/>
        </w:rPr>
        <w:t xml:space="preserve"> </w:t>
      </w:r>
      <w:r w:rsidRPr="0048628C">
        <w:rPr>
          <w:rFonts w:ascii="Times New Roman" w:hAnsi="Times New Roman"/>
          <w:sz w:val="28"/>
          <w:szCs w:val="28"/>
        </w:rPr>
        <w:t>с.</w:t>
      </w:r>
    </w:p>
    <w:p w14:paraId="20481A46" w14:textId="7CAA9473" w:rsidR="00861BA7" w:rsidRPr="0048628C" w:rsidRDefault="00861BA7" w:rsidP="00B4483F">
      <w:pPr>
        <w:pStyle w:val="a3"/>
        <w:numPr>
          <w:ilvl w:val="0"/>
          <w:numId w:val="7"/>
        </w:numPr>
        <w:autoSpaceDE w:val="0"/>
        <w:autoSpaceDN w:val="0"/>
        <w:adjustRightInd w:val="0"/>
        <w:spacing w:line="236" w:lineRule="atLeast"/>
        <w:ind w:left="0" w:firstLine="0"/>
        <w:jc w:val="both"/>
        <w:rPr>
          <w:rFonts w:ascii="Times New Roman" w:hAnsi="Times New Roman"/>
          <w:sz w:val="28"/>
          <w:szCs w:val="28"/>
        </w:rPr>
      </w:pPr>
      <w:r w:rsidRPr="0048628C">
        <w:rPr>
          <w:rFonts w:ascii="Times New Roman" w:hAnsi="Times New Roman"/>
          <w:sz w:val="28"/>
          <w:szCs w:val="28"/>
        </w:rPr>
        <w:t xml:space="preserve">Бгатов , А.П. Туристские формальности / А. П. Бгатов, Т. В. Бойко, М. В. Зубрева. </w:t>
      </w:r>
      <w:r w:rsidR="004C7AF0" w:rsidRPr="0048628C">
        <w:rPr>
          <w:rFonts w:ascii="Times New Roman" w:hAnsi="Times New Roman"/>
          <w:sz w:val="28"/>
          <w:szCs w:val="28"/>
          <w:lang w:eastAsia="ru-RU"/>
        </w:rPr>
        <w:t>–</w:t>
      </w:r>
      <w:r w:rsidR="002A4DE8" w:rsidRPr="0048628C">
        <w:rPr>
          <w:rFonts w:ascii="Times New Roman" w:hAnsi="Times New Roman"/>
          <w:sz w:val="28"/>
          <w:szCs w:val="28"/>
          <w:lang w:eastAsia="ru-RU"/>
        </w:rPr>
        <w:t xml:space="preserve"> </w:t>
      </w:r>
      <w:r w:rsidRPr="0048628C">
        <w:rPr>
          <w:rFonts w:ascii="Times New Roman" w:hAnsi="Times New Roman"/>
          <w:sz w:val="28"/>
          <w:szCs w:val="28"/>
        </w:rPr>
        <w:t xml:space="preserve">Москва: Академия, 2007. </w:t>
      </w:r>
      <w:r w:rsidR="004C7AF0" w:rsidRPr="0048628C">
        <w:rPr>
          <w:rFonts w:ascii="Times New Roman" w:hAnsi="Times New Roman"/>
          <w:sz w:val="28"/>
          <w:szCs w:val="28"/>
          <w:lang w:eastAsia="ru-RU"/>
        </w:rPr>
        <w:t>–</w:t>
      </w:r>
      <w:r w:rsidR="002A4DE8" w:rsidRPr="0048628C">
        <w:rPr>
          <w:rFonts w:ascii="Times New Roman" w:hAnsi="Times New Roman"/>
          <w:sz w:val="28"/>
          <w:szCs w:val="28"/>
          <w:lang w:eastAsia="ru-RU"/>
        </w:rPr>
        <w:t xml:space="preserve"> </w:t>
      </w:r>
      <w:r w:rsidRPr="0048628C">
        <w:rPr>
          <w:rFonts w:ascii="Times New Roman" w:hAnsi="Times New Roman"/>
          <w:sz w:val="28"/>
          <w:szCs w:val="28"/>
        </w:rPr>
        <w:t>296</w:t>
      </w:r>
      <w:r w:rsidR="002A4DE8" w:rsidRPr="0048628C">
        <w:rPr>
          <w:rFonts w:ascii="Times New Roman" w:hAnsi="Times New Roman"/>
          <w:sz w:val="28"/>
          <w:szCs w:val="28"/>
        </w:rPr>
        <w:t xml:space="preserve"> </w:t>
      </w:r>
      <w:r w:rsidRPr="0048628C">
        <w:rPr>
          <w:rFonts w:ascii="Times New Roman" w:hAnsi="Times New Roman"/>
          <w:sz w:val="28"/>
          <w:szCs w:val="28"/>
        </w:rPr>
        <w:t>с.</w:t>
      </w:r>
    </w:p>
    <w:p w14:paraId="0924BE68" w14:textId="3DDD2E7A" w:rsidR="00861BA7" w:rsidRPr="0048628C" w:rsidRDefault="00861BA7" w:rsidP="00B4483F">
      <w:pPr>
        <w:pStyle w:val="a3"/>
        <w:numPr>
          <w:ilvl w:val="0"/>
          <w:numId w:val="7"/>
        </w:numPr>
        <w:autoSpaceDE w:val="0"/>
        <w:autoSpaceDN w:val="0"/>
        <w:adjustRightInd w:val="0"/>
        <w:spacing w:line="236" w:lineRule="atLeast"/>
        <w:ind w:left="0" w:firstLine="0"/>
        <w:jc w:val="both"/>
        <w:rPr>
          <w:rFonts w:ascii="Times New Roman" w:hAnsi="Times New Roman"/>
          <w:sz w:val="28"/>
          <w:szCs w:val="28"/>
        </w:rPr>
      </w:pPr>
      <w:r w:rsidRPr="0048628C">
        <w:rPr>
          <w:rFonts w:ascii="Times New Roman" w:hAnsi="Times New Roman"/>
          <w:sz w:val="28"/>
          <w:szCs w:val="28"/>
        </w:rPr>
        <w:t>Биржаков, М.Б. Индустрия туризма: перевозки</w:t>
      </w:r>
      <w:r w:rsidR="002A4DE8" w:rsidRPr="0048628C">
        <w:rPr>
          <w:rFonts w:ascii="Times New Roman" w:hAnsi="Times New Roman"/>
          <w:sz w:val="28"/>
          <w:szCs w:val="28"/>
        </w:rPr>
        <w:t xml:space="preserve"> </w:t>
      </w:r>
      <w:r w:rsidRPr="0048628C">
        <w:rPr>
          <w:rFonts w:ascii="Times New Roman" w:hAnsi="Times New Roman"/>
          <w:sz w:val="28"/>
          <w:szCs w:val="28"/>
        </w:rPr>
        <w:t xml:space="preserve">/ М.Б. Биржаков, В.И. Никифоров. </w:t>
      </w:r>
      <w:r w:rsidR="004C7AF0" w:rsidRPr="0048628C">
        <w:rPr>
          <w:rFonts w:ascii="Times New Roman" w:hAnsi="Times New Roman"/>
          <w:sz w:val="28"/>
          <w:szCs w:val="28"/>
          <w:lang w:eastAsia="ru-RU"/>
        </w:rPr>
        <w:t>–</w:t>
      </w:r>
      <w:r w:rsidR="002A4DE8" w:rsidRPr="0048628C">
        <w:rPr>
          <w:rFonts w:ascii="Times New Roman" w:hAnsi="Times New Roman"/>
          <w:sz w:val="28"/>
          <w:szCs w:val="28"/>
          <w:lang w:eastAsia="ru-RU"/>
        </w:rPr>
        <w:t xml:space="preserve"> </w:t>
      </w:r>
      <w:r w:rsidRPr="0048628C">
        <w:rPr>
          <w:rFonts w:ascii="Times New Roman" w:hAnsi="Times New Roman"/>
          <w:sz w:val="28"/>
          <w:szCs w:val="28"/>
        </w:rPr>
        <w:t xml:space="preserve">Москва. </w:t>
      </w:r>
      <w:r w:rsidR="004C7AF0" w:rsidRPr="0048628C">
        <w:rPr>
          <w:rFonts w:ascii="Times New Roman" w:hAnsi="Times New Roman"/>
          <w:sz w:val="28"/>
          <w:szCs w:val="28"/>
          <w:lang w:eastAsia="ru-RU"/>
        </w:rPr>
        <w:t>–</w:t>
      </w:r>
      <w:r w:rsidR="002A4DE8" w:rsidRPr="0048628C">
        <w:rPr>
          <w:rFonts w:ascii="Times New Roman" w:hAnsi="Times New Roman"/>
          <w:sz w:val="28"/>
          <w:szCs w:val="28"/>
          <w:lang w:eastAsia="ru-RU"/>
        </w:rPr>
        <w:t xml:space="preserve"> </w:t>
      </w:r>
      <w:r w:rsidRPr="0048628C">
        <w:rPr>
          <w:rFonts w:ascii="Times New Roman" w:hAnsi="Times New Roman"/>
          <w:sz w:val="28"/>
          <w:szCs w:val="28"/>
        </w:rPr>
        <w:t xml:space="preserve">Санкт-Петербург: Невский фонд: Герда, 2007. </w:t>
      </w:r>
      <w:r w:rsidR="004C7AF0" w:rsidRPr="0048628C">
        <w:rPr>
          <w:rFonts w:ascii="Times New Roman" w:hAnsi="Times New Roman"/>
          <w:sz w:val="28"/>
          <w:szCs w:val="28"/>
          <w:lang w:eastAsia="ru-RU"/>
        </w:rPr>
        <w:t>–</w:t>
      </w:r>
      <w:r w:rsidR="002A4DE8" w:rsidRPr="0048628C">
        <w:rPr>
          <w:rFonts w:ascii="Times New Roman" w:hAnsi="Times New Roman"/>
          <w:sz w:val="28"/>
          <w:szCs w:val="28"/>
          <w:lang w:eastAsia="ru-RU"/>
        </w:rPr>
        <w:t xml:space="preserve"> </w:t>
      </w:r>
      <w:r w:rsidRPr="0048628C">
        <w:rPr>
          <w:rFonts w:ascii="Times New Roman" w:hAnsi="Times New Roman"/>
          <w:sz w:val="28"/>
          <w:szCs w:val="28"/>
        </w:rPr>
        <w:t>521 с.</w:t>
      </w:r>
    </w:p>
    <w:p w14:paraId="61A9607D" w14:textId="2980965B" w:rsidR="00861BA7" w:rsidRPr="0048628C" w:rsidRDefault="00861BA7" w:rsidP="00B4483F">
      <w:pPr>
        <w:pStyle w:val="a3"/>
        <w:numPr>
          <w:ilvl w:val="0"/>
          <w:numId w:val="7"/>
        </w:numPr>
        <w:autoSpaceDE w:val="0"/>
        <w:autoSpaceDN w:val="0"/>
        <w:adjustRightInd w:val="0"/>
        <w:spacing w:line="236" w:lineRule="atLeast"/>
        <w:ind w:left="0" w:firstLine="0"/>
        <w:jc w:val="both"/>
        <w:rPr>
          <w:rFonts w:ascii="Times New Roman" w:hAnsi="Times New Roman"/>
          <w:sz w:val="28"/>
          <w:szCs w:val="28"/>
        </w:rPr>
      </w:pPr>
      <w:r w:rsidRPr="0048628C">
        <w:rPr>
          <w:rFonts w:ascii="Times New Roman" w:hAnsi="Times New Roman"/>
          <w:sz w:val="28"/>
          <w:szCs w:val="28"/>
        </w:rPr>
        <w:t>Бондаренко Г.А. Менеджмент гостиниц и ресторанов</w:t>
      </w:r>
      <w:r w:rsidR="002A4DE8" w:rsidRPr="0048628C">
        <w:rPr>
          <w:rFonts w:ascii="Times New Roman" w:hAnsi="Times New Roman"/>
          <w:sz w:val="28"/>
          <w:szCs w:val="28"/>
        </w:rPr>
        <w:t xml:space="preserve"> </w:t>
      </w:r>
      <w:r w:rsidRPr="0048628C">
        <w:rPr>
          <w:rFonts w:ascii="Times New Roman" w:hAnsi="Times New Roman"/>
          <w:sz w:val="28"/>
          <w:szCs w:val="28"/>
        </w:rPr>
        <w:t xml:space="preserve">/ Г. А. Бондаренко. </w:t>
      </w:r>
      <w:r w:rsidR="004C7AF0" w:rsidRPr="0048628C">
        <w:rPr>
          <w:rFonts w:ascii="Times New Roman" w:hAnsi="Times New Roman"/>
          <w:sz w:val="28"/>
          <w:szCs w:val="28"/>
          <w:lang w:eastAsia="ru-RU"/>
        </w:rPr>
        <w:t>–</w:t>
      </w:r>
      <w:r w:rsidRPr="0048628C">
        <w:rPr>
          <w:rFonts w:ascii="Times New Roman" w:hAnsi="Times New Roman"/>
          <w:sz w:val="28"/>
          <w:szCs w:val="28"/>
        </w:rPr>
        <w:t xml:space="preserve">Москва: Новое знание, 2006. </w:t>
      </w:r>
      <w:r w:rsidR="004C7AF0" w:rsidRPr="0048628C">
        <w:rPr>
          <w:rFonts w:ascii="Times New Roman" w:hAnsi="Times New Roman"/>
          <w:sz w:val="28"/>
          <w:szCs w:val="28"/>
          <w:lang w:eastAsia="ru-RU"/>
        </w:rPr>
        <w:t>–</w:t>
      </w:r>
      <w:r w:rsidR="002A4DE8" w:rsidRPr="0048628C">
        <w:rPr>
          <w:rFonts w:ascii="Times New Roman" w:hAnsi="Times New Roman"/>
          <w:sz w:val="28"/>
          <w:szCs w:val="28"/>
          <w:lang w:eastAsia="ru-RU"/>
        </w:rPr>
        <w:t xml:space="preserve"> </w:t>
      </w:r>
      <w:r w:rsidRPr="0048628C">
        <w:rPr>
          <w:rFonts w:ascii="Times New Roman" w:hAnsi="Times New Roman"/>
          <w:sz w:val="28"/>
          <w:szCs w:val="28"/>
        </w:rPr>
        <w:t>364 с.</w:t>
      </w:r>
    </w:p>
    <w:p w14:paraId="39E78AE7" w14:textId="3065758D" w:rsidR="00861BA7" w:rsidRPr="0048628C" w:rsidRDefault="00861BA7" w:rsidP="00B4483F">
      <w:pPr>
        <w:pStyle w:val="a3"/>
        <w:numPr>
          <w:ilvl w:val="0"/>
          <w:numId w:val="7"/>
        </w:numPr>
        <w:autoSpaceDE w:val="0"/>
        <w:autoSpaceDN w:val="0"/>
        <w:adjustRightInd w:val="0"/>
        <w:spacing w:line="236" w:lineRule="atLeast"/>
        <w:ind w:left="0" w:firstLine="0"/>
        <w:jc w:val="both"/>
        <w:rPr>
          <w:rFonts w:ascii="Times New Roman" w:hAnsi="Times New Roman"/>
          <w:sz w:val="28"/>
          <w:szCs w:val="28"/>
        </w:rPr>
      </w:pPr>
      <w:r w:rsidRPr="0048628C">
        <w:rPr>
          <w:rFonts w:ascii="Times New Roman" w:hAnsi="Times New Roman"/>
          <w:sz w:val="28"/>
          <w:szCs w:val="28"/>
        </w:rPr>
        <w:t xml:space="preserve">Борущак, М. Стратегия развития туристского региона: теория, методология, практика / М.Борущак. </w:t>
      </w:r>
      <w:r w:rsidR="004C7AF0" w:rsidRPr="0048628C">
        <w:rPr>
          <w:rFonts w:ascii="Times New Roman" w:hAnsi="Times New Roman"/>
          <w:sz w:val="28"/>
          <w:szCs w:val="28"/>
          <w:lang w:eastAsia="ru-RU"/>
        </w:rPr>
        <w:t>–</w:t>
      </w:r>
      <w:r w:rsidR="002A4DE8" w:rsidRPr="0048628C">
        <w:rPr>
          <w:rFonts w:ascii="Times New Roman" w:hAnsi="Times New Roman"/>
          <w:sz w:val="28"/>
          <w:szCs w:val="28"/>
          <w:lang w:eastAsia="ru-RU"/>
        </w:rPr>
        <w:t xml:space="preserve"> </w:t>
      </w:r>
      <w:r w:rsidRPr="0048628C">
        <w:rPr>
          <w:rFonts w:ascii="Times New Roman" w:hAnsi="Times New Roman"/>
          <w:sz w:val="28"/>
          <w:szCs w:val="28"/>
        </w:rPr>
        <w:t xml:space="preserve">Мн.: Бел. гос. экон. ун-т, 2002. </w:t>
      </w:r>
      <w:r w:rsidR="004C7AF0" w:rsidRPr="0048628C">
        <w:rPr>
          <w:rFonts w:ascii="Times New Roman" w:hAnsi="Times New Roman"/>
          <w:sz w:val="28"/>
          <w:szCs w:val="28"/>
          <w:lang w:eastAsia="ru-RU"/>
        </w:rPr>
        <w:t>–</w:t>
      </w:r>
      <w:r w:rsidR="002A4DE8" w:rsidRPr="0048628C">
        <w:rPr>
          <w:rFonts w:ascii="Times New Roman" w:hAnsi="Times New Roman"/>
          <w:sz w:val="28"/>
          <w:szCs w:val="28"/>
          <w:lang w:eastAsia="ru-RU"/>
        </w:rPr>
        <w:t xml:space="preserve"> </w:t>
      </w:r>
      <w:r w:rsidRPr="0048628C">
        <w:rPr>
          <w:rFonts w:ascii="Times New Roman" w:hAnsi="Times New Roman"/>
          <w:sz w:val="28"/>
          <w:szCs w:val="28"/>
        </w:rPr>
        <w:t>165</w:t>
      </w:r>
      <w:r w:rsidR="002A4DE8" w:rsidRPr="0048628C">
        <w:rPr>
          <w:rFonts w:ascii="Times New Roman" w:hAnsi="Times New Roman"/>
          <w:sz w:val="28"/>
          <w:szCs w:val="28"/>
        </w:rPr>
        <w:t xml:space="preserve"> </w:t>
      </w:r>
      <w:r w:rsidRPr="0048628C">
        <w:rPr>
          <w:rFonts w:ascii="Times New Roman" w:hAnsi="Times New Roman"/>
          <w:sz w:val="28"/>
          <w:szCs w:val="28"/>
        </w:rPr>
        <w:t>с.</w:t>
      </w:r>
    </w:p>
    <w:p w14:paraId="02C8A48D" w14:textId="2F6934E3" w:rsidR="00861BA7" w:rsidRPr="0048628C" w:rsidRDefault="00861BA7" w:rsidP="00B4483F">
      <w:pPr>
        <w:pStyle w:val="a3"/>
        <w:numPr>
          <w:ilvl w:val="0"/>
          <w:numId w:val="7"/>
        </w:numPr>
        <w:autoSpaceDE w:val="0"/>
        <w:autoSpaceDN w:val="0"/>
        <w:adjustRightInd w:val="0"/>
        <w:spacing w:line="236" w:lineRule="atLeast"/>
        <w:ind w:left="0" w:firstLine="0"/>
        <w:jc w:val="both"/>
        <w:rPr>
          <w:rFonts w:ascii="Times New Roman" w:hAnsi="Times New Roman"/>
          <w:sz w:val="28"/>
          <w:szCs w:val="28"/>
        </w:rPr>
      </w:pPr>
      <w:r w:rsidRPr="0048628C">
        <w:rPr>
          <w:rFonts w:ascii="Times New Roman" w:hAnsi="Times New Roman"/>
          <w:sz w:val="28"/>
          <w:szCs w:val="28"/>
        </w:rPr>
        <w:t xml:space="preserve">Вавилова, Е.В. Основы международного туризма / Е.В. Вавилова. </w:t>
      </w:r>
      <w:r w:rsidR="002A4DE8" w:rsidRPr="0048628C">
        <w:rPr>
          <w:rFonts w:ascii="Times New Roman" w:hAnsi="Times New Roman"/>
          <w:sz w:val="28"/>
          <w:szCs w:val="28"/>
          <w:lang w:eastAsia="ru-RU"/>
        </w:rPr>
        <w:t xml:space="preserve">— </w:t>
      </w:r>
      <w:r w:rsidRPr="0048628C">
        <w:rPr>
          <w:rFonts w:ascii="Times New Roman" w:hAnsi="Times New Roman"/>
          <w:sz w:val="28"/>
          <w:szCs w:val="28"/>
        </w:rPr>
        <w:t xml:space="preserve">Москва: Гардарики, 2005. </w:t>
      </w:r>
      <w:r w:rsidR="004C7AF0" w:rsidRPr="0048628C">
        <w:rPr>
          <w:rFonts w:ascii="Times New Roman" w:hAnsi="Times New Roman"/>
          <w:sz w:val="28"/>
          <w:szCs w:val="28"/>
          <w:lang w:eastAsia="ru-RU"/>
        </w:rPr>
        <w:t>–</w:t>
      </w:r>
      <w:r w:rsidR="002A4DE8" w:rsidRPr="0048628C">
        <w:rPr>
          <w:rFonts w:ascii="Times New Roman" w:hAnsi="Times New Roman"/>
          <w:sz w:val="28"/>
          <w:szCs w:val="28"/>
          <w:lang w:eastAsia="ru-RU"/>
        </w:rPr>
        <w:t xml:space="preserve"> </w:t>
      </w:r>
      <w:r w:rsidRPr="0048628C">
        <w:rPr>
          <w:rFonts w:ascii="Times New Roman" w:hAnsi="Times New Roman"/>
          <w:sz w:val="28"/>
          <w:szCs w:val="28"/>
        </w:rPr>
        <w:t>157</w:t>
      </w:r>
      <w:r w:rsidR="002A4DE8" w:rsidRPr="0048628C">
        <w:rPr>
          <w:rFonts w:ascii="Times New Roman" w:hAnsi="Times New Roman"/>
          <w:sz w:val="28"/>
          <w:szCs w:val="28"/>
        </w:rPr>
        <w:t xml:space="preserve"> </w:t>
      </w:r>
      <w:r w:rsidRPr="0048628C">
        <w:rPr>
          <w:rFonts w:ascii="Times New Roman" w:hAnsi="Times New Roman"/>
          <w:sz w:val="28"/>
          <w:szCs w:val="28"/>
        </w:rPr>
        <w:t>с.</w:t>
      </w:r>
    </w:p>
    <w:p w14:paraId="665D6686" w14:textId="21337A75" w:rsidR="00861BA7" w:rsidRPr="0048628C" w:rsidRDefault="00861BA7" w:rsidP="00B4483F">
      <w:pPr>
        <w:pStyle w:val="a3"/>
        <w:numPr>
          <w:ilvl w:val="0"/>
          <w:numId w:val="7"/>
        </w:numPr>
        <w:autoSpaceDE w:val="0"/>
        <w:autoSpaceDN w:val="0"/>
        <w:adjustRightInd w:val="0"/>
        <w:spacing w:line="236" w:lineRule="atLeast"/>
        <w:ind w:left="0" w:firstLine="0"/>
        <w:jc w:val="both"/>
        <w:rPr>
          <w:rFonts w:ascii="Times New Roman" w:hAnsi="Times New Roman"/>
          <w:sz w:val="28"/>
          <w:szCs w:val="28"/>
        </w:rPr>
      </w:pPr>
      <w:r w:rsidRPr="0048628C">
        <w:rPr>
          <w:rFonts w:ascii="Times New Roman" w:hAnsi="Times New Roman"/>
          <w:sz w:val="28"/>
          <w:szCs w:val="28"/>
        </w:rPr>
        <w:t xml:space="preserve">Внуков, Н.А. Великие путешественники: Биогр. слов. / Н.А. Внуков. </w:t>
      </w:r>
      <w:r w:rsidR="004C7AF0" w:rsidRPr="0048628C">
        <w:rPr>
          <w:rFonts w:ascii="Times New Roman" w:hAnsi="Times New Roman"/>
          <w:sz w:val="28"/>
          <w:szCs w:val="28"/>
          <w:lang w:eastAsia="ru-RU"/>
        </w:rPr>
        <w:t>–</w:t>
      </w:r>
      <w:r w:rsidR="002A4DE8" w:rsidRPr="0048628C">
        <w:rPr>
          <w:rFonts w:ascii="Times New Roman" w:hAnsi="Times New Roman"/>
          <w:sz w:val="28"/>
          <w:szCs w:val="28"/>
          <w:lang w:eastAsia="ru-RU"/>
        </w:rPr>
        <w:t xml:space="preserve"> </w:t>
      </w:r>
      <w:r w:rsidRPr="0048628C">
        <w:rPr>
          <w:rFonts w:ascii="Times New Roman" w:hAnsi="Times New Roman"/>
          <w:sz w:val="28"/>
          <w:szCs w:val="28"/>
        </w:rPr>
        <w:t xml:space="preserve">СПб.: Азбука, 2000. </w:t>
      </w:r>
      <w:r w:rsidR="002A4DE8" w:rsidRPr="0048628C">
        <w:rPr>
          <w:rFonts w:ascii="Times New Roman" w:hAnsi="Times New Roman"/>
          <w:sz w:val="28"/>
          <w:szCs w:val="28"/>
          <w:lang w:eastAsia="ru-RU"/>
        </w:rPr>
        <w:t xml:space="preserve">— </w:t>
      </w:r>
      <w:r w:rsidRPr="0048628C">
        <w:rPr>
          <w:rFonts w:ascii="Times New Roman" w:hAnsi="Times New Roman"/>
          <w:sz w:val="28"/>
          <w:szCs w:val="28"/>
        </w:rPr>
        <w:t>733</w:t>
      </w:r>
      <w:r w:rsidR="002A4DE8" w:rsidRPr="0048628C">
        <w:rPr>
          <w:rFonts w:ascii="Times New Roman" w:hAnsi="Times New Roman"/>
          <w:sz w:val="28"/>
          <w:szCs w:val="28"/>
        </w:rPr>
        <w:t xml:space="preserve"> </w:t>
      </w:r>
      <w:r w:rsidRPr="0048628C">
        <w:rPr>
          <w:rFonts w:ascii="Times New Roman" w:hAnsi="Times New Roman"/>
          <w:sz w:val="28"/>
          <w:szCs w:val="28"/>
        </w:rPr>
        <w:t>с.</w:t>
      </w:r>
    </w:p>
    <w:p w14:paraId="28331074" w14:textId="4869007A" w:rsidR="00861BA7" w:rsidRPr="0048628C" w:rsidRDefault="00861BA7" w:rsidP="00B4483F">
      <w:pPr>
        <w:pStyle w:val="a3"/>
        <w:numPr>
          <w:ilvl w:val="0"/>
          <w:numId w:val="7"/>
        </w:numPr>
        <w:autoSpaceDE w:val="0"/>
        <w:autoSpaceDN w:val="0"/>
        <w:adjustRightInd w:val="0"/>
        <w:spacing w:line="236" w:lineRule="atLeast"/>
        <w:ind w:left="0" w:firstLine="0"/>
        <w:jc w:val="both"/>
        <w:rPr>
          <w:rFonts w:ascii="Times New Roman" w:hAnsi="Times New Roman"/>
          <w:sz w:val="28"/>
          <w:szCs w:val="28"/>
        </w:rPr>
      </w:pPr>
      <w:r w:rsidRPr="0048628C">
        <w:rPr>
          <w:rFonts w:ascii="Times New Roman" w:hAnsi="Times New Roman"/>
          <w:sz w:val="28"/>
          <w:szCs w:val="28"/>
        </w:rPr>
        <w:t>Гостиничный и туристический бизнес</w:t>
      </w:r>
      <w:r w:rsidR="002A4DE8" w:rsidRPr="0048628C">
        <w:rPr>
          <w:rFonts w:ascii="Times New Roman" w:hAnsi="Times New Roman"/>
          <w:sz w:val="28"/>
          <w:szCs w:val="28"/>
        </w:rPr>
        <w:t xml:space="preserve"> </w:t>
      </w:r>
      <w:r w:rsidRPr="0048628C">
        <w:rPr>
          <w:rFonts w:ascii="Times New Roman" w:hAnsi="Times New Roman"/>
          <w:sz w:val="28"/>
          <w:szCs w:val="28"/>
        </w:rPr>
        <w:t>/ А.</w:t>
      </w:r>
      <w:r w:rsidR="004C7AF0" w:rsidRPr="0048628C">
        <w:rPr>
          <w:rFonts w:ascii="Times New Roman" w:hAnsi="Times New Roman"/>
          <w:sz w:val="28"/>
          <w:szCs w:val="28"/>
        </w:rPr>
        <w:t xml:space="preserve"> </w:t>
      </w:r>
      <w:r w:rsidRPr="0048628C">
        <w:rPr>
          <w:rFonts w:ascii="Times New Roman" w:hAnsi="Times New Roman"/>
          <w:sz w:val="28"/>
          <w:szCs w:val="28"/>
        </w:rPr>
        <w:t>Д.</w:t>
      </w:r>
      <w:r w:rsidR="002A4DE8" w:rsidRPr="0048628C">
        <w:rPr>
          <w:rFonts w:ascii="Times New Roman" w:hAnsi="Times New Roman"/>
          <w:sz w:val="28"/>
          <w:szCs w:val="28"/>
        </w:rPr>
        <w:t xml:space="preserve"> </w:t>
      </w:r>
      <w:r w:rsidRPr="0048628C">
        <w:rPr>
          <w:rFonts w:ascii="Times New Roman" w:hAnsi="Times New Roman"/>
          <w:sz w:val="28"/>
          <w:szCs w:val="28"/>
        </w:rPr>
        <w:t>Чудновский, О.</w:t>
      </w:r>
      <w:r w:rsidR="004C7AF0" w:rsidRPr="0048628C">
        <w:rPr>
          <w:rFonts w:ascii="Times New Roman" w:hAnsi="Times New Roman"/>
          <w:sz w:val="28"/>
          <w:szCs w:val="28"/>
        </w:rPr>
        <w:t xml:space="preserve"> </w:t>
      </w:r>
      <w:r w:rsidRPr="0048628C">
        <w:rPr>
          <w:rFonts w:ascii="Times New Roman" w:hAnsi="Times New Roman"/>
          <w:sz w:val="28"/>
          <w:szCs w:val="28"/>
        </w:rPr>
        <w:t>А.</w:t>
      </w:r>
      <w:r w:rsidR="002A4DE8" w:rsidRPr="0048628C">
        <w:rPr>
          <w:rFonts w:ascii="Times New Roman" w:hAnsi="Times New Roman"/>
          <w:sz w:val="28"/>
          <w:szCs w:val="28"/>
        </w:rPr>
        <w:t xml:space="preserve"> </w:t>
      </w:r>
      <w:r w:rsidRPr="0048628C">
        <w:rPr>
          <w:rFonts w:ascii="Times New Roman" w:hAnsi="Times New Roman"/>
          <w:sz w:val="28"/>
          <w:szCs w:val="28"/>
        </w:rPr>
        <w:t>Агеева, А.</w:t>
      </w:r>
      <w:r w:rsidR="00AB6B42" w:rsidRPr="0048628C">
        <w:rPr>
          <w:rFonts w:ascii="Times New Roman" w:hAnsi="Times New Roman"/>
          <w:sz w:val="28"/>
          <w:szCs w:val="28"/>
        </w:rPr>
        <w:t> </w:t>
      </w:r>
      <w:r w:rsidRPr="0048628C">
        <w:rPr>
          <w:rFonts w:ascii="Times New Roman" w:hAnsi="Times New Roman"/>
          <w:sz w:val="28"/>
          <w:szCs w:val="28"/>
        </w:rPr>
        <w:t>В.</w:t>
      </w:r>
      <w:r w:rsidR="002A4DE8" w:rsidRPr="0048628C">
        <w:rPr>
          <w:rFonts w:ascii="Times New Roman" w:hAnsi="Times New Roman"/>
          <w:sz w:val="28"/>
          <w:szCs w:val="28"/>
        </w:rPr>
        <w:t xml:space="preserve"> </w:t>
      </w:r>
      <w:r w:rsidRPr="0048628C">
        <w:rPr>
          <w:rFonts w:ascii="Times New Roman" w:hAnsi="Times New Roman"/>
          <w:sz w:val="28"/>
          <w:szCs w:val="28"/>
        </w:rPr>
        <w:t xml:space="preserve">Кормишова и др. </w:t>
      </w:r>
      <w:r w:rsidR="00955CD6" w:rsidRPr="0048628C">
        <w:rPr>
          <w:rFonts w:ascii="Times New Roman" w:hAnsi="Times New Roman"/>
          <w:sz w:val="28"/>
          <w:szCs w:val="28"/>
          <w:lang w:eastAsia="ru-RU"/>
        </w:rPr>
        <w:t>–</w:t>
      </w:r>
      <w:r w:rsidR="002A4DE8" w:rsidRPr="0048628C">
        <w:rPr>
          <w:rFonts w:ascii="Times New Roman" w:hAnsi="Times New Roman"/>
          <w:sz w:val="28"/>
          <w:szCs w:val="28"/>
          <w:lang w:eastAsia="ru-RU"/>
        </w:rPr>
        <w:t xml:space="preserve"> </w:t>
      </w:r>
      <w:r w:rsidRPr="0048628C">
        <w:rPr>
          <w:rFonts w:ascii="Times New Roman" w:hAnsi="Times New Roman"/>
          <w:sz w:val="28"/>
          <w:szCs w:val="28"/>
        </w:rPr>
        <w:t>М</w:t>
      </w:r>
      <w:r w:rsidR="002A4DE8" w:rsidRPr="0048628C">
        <w:rPr>
          <w:rFonts w:ascii="Times New Roman" w:hAnsi="Times New Roman"/>
          <w:sz w:val="28"/>
          <w:szCs w:val="28"/>
        </w:rPr>
        <w:t>осква</w:t>
      </w:r>
      <w:r w:rsidRPr="0048628C">
        <w:rPr>
          <w:rFonts w:ascii="Times New Roman" w:hAnsi="Times New Roman"/>
          <w:sz w:val="28"/>
          <w:szCs w:val="28"/>
        </w:rPr>
        <w:t xml:space="preserve">: ЭКМОС, 1999. </w:t>
      </w:r>
      <w:r w:rsidR="00955CD6" w:rsidRPr="0048628C">
        <w:rPr>
          <w:rFonts w:ascii="Times New Roman" w:hAnsi="Times New Roman"/>
          <w:sz w:val="28"/>
          <w:szCs w:val="28"/>
          <w:lang w:eastAsia="ru-RU"/>
        </w:rPr>
        <w:t>–</w:t>
      </w:r>
      <w:r w:rsidR="002A4DE8" w:rsidRPr="0048628C">
        <w:rPr>
          <w:rFonts w:ascii="Times New Roman" w:hAnsi="Times New Roman"/>
          <w:sz w:val="28"/>
          <w:szCs w:val="28"/>
          <w:lang w:eastAsia="ru-RU"/>
        </w:rPr>
        <w:t xml:space="preserve"> </w:t>
      </w:r>
      <w:r w:rsidRPr="0048628C">
        <w:rPr>
          <w:rFonts w:ascii="Times New Roman" w:hAnsi="Times New Roman"/>
          <w:sz w:val="28"/>
          <w:szCs w:val="28"/>
        </w:rPr>
        <w:t>351 с.</w:t>
      </w:r>
    </w:p>
    <w:p w14:paraId="4A0B0097" w14:textId="4E55C86B" w:rsidR="00861BA7" w:rsidRPr="0048628C" w:rsidRDefault="00861BA7" w:rsidP="00B4483F">
      <w:pPr>
        <w:pStyle w:val="a3"/>
        <w:numPr>
          <w:ilvl w:val="0"/>
          <w:numId w:val="7"/>
        </w:numPr>
        <w:autoSpaceDE w:val="0"/>
        <w:autoSpaceDN w:val="0"/>
        <w:adjustRightInd w:val="0"/>
        <w:spacing w:line="236" w:lineRule="atLeast"/>
        <w:ind w:left="0" w:firstLine="0"/>
        <w:jc w:val="both"/>
        <w:rPr>
          <w:rFonts w:ascii="Times New Roman" w:hAnsi="Times New Roman"/>
          <w:sz w:val="28"/>
          <w:szCs w:val="28"/>
        </w:rPr>
      </w:pPr>
      <w:r w:rsidRPr="0048628C">
        <w:rPr>
          <w:rFonts w:ascii="Times New Roman" w:hAnsi="Times New Roman"/>
          <w:sz w:val="28"/>
          <w:szCs w:val="28"/>
        </w:rPr>
        <w:t>Гуляев, В.Г. Организация туристской деятельности</w:t>
      </w:r>
      <w:r w:rsidR="002A4DE8" w:rsidRPr="0048628C">
        <w:rPr>
          <w:rFonts w:ascii="Times New Roman" w:hAnsi="Times New Roman"/>
          <w:sz w:val="28"/>
          <w:szCs w:val="28"/>
        </w:rPr>
        <w:t xml:space="preserve"> </w:t>
      </w:r>
      <w:r w:rsidRPr="0048628C">
        <w:rPr>
          <w:rFonts w:ascii="Times New Roman" w:hAnsi="Times New Roman"/>
          <w:sz w:val="28"/>
          <w:szCs w:val="28"/>
        </w:rPr>
        <w:t xml:space="preserve">/ Моск. акад. экономики и права. </w:t>
      </w:r>
      <w:r w:rsidR="00955CD6" w:rsidRPr="0048628C">
        <w:rPr>
          <w:rFonts w:ascii="Times New Roman" w:hAnsi="Times New Roman"/>
          <w:sz w:val="28"/>
          <w:szCs w:val="28"/>
          <w:lang w:eastAsia="ru-RU"/>
        </w:rPr>
        <w:t>–</w:t>
      </w:r>
      <w:r w:rsidR="002A4DE8" w:rsidRPr="0048628C">
        <w:rPr>
          <w:rFonts w:ascii="Times New Roman" w:hAnsi="Times New Roman"/>
          <w:sz w:val="28"/>
          <w:szCs w:val="28"/>
          <w:lang w:eastAsia="ru-RU"/>
        </w:rPr>
        <w:t xml:space="preserve"> </w:t>
      </w:r>
      <w:r w:rsidRPr="0048628C">
        <w:rPr>
          <w:rFonts w:ascii="Times New Roman" w:hAnsi="Times New Roman"/>
          <w:sz w:val="28"/>
          <w:szCs w:val="28"/>
        </w:rPr>
        <w:t>М</w:t>
      </w:r>
      <w:r w:rsidR="002A4DE8" w:rsidRPr="0048628C">
        <w:rPr>
          <w:rFonts w:ascii="Times New Roman" w:hAnsi="Times New Roman"/>
          <w:sz w:val="28"/>
          <w:szCs w:val="28"/>
        </w:rPr>
        <w:t>осква</w:t>
      </w:r>
      <w:r w:rsidRPr="0048628C">
        <w:rPr>
          <w:rFonts w:ascii="Times New Roman" w:hAnsi="Times New Roman"/>
          <w:sz w:val="28"/>
          <w:szCs w:val="28"/>
        </w:rPr>
        <w:t xml:space="preserve">: Нолидж, 1996. </w:t>
      </w:r>
      <w:r w:rsidR="00955CD6" w:rsidRPr="0048628C">
        <w:rPr>
          <w:rFonts w:ascii="Times New Roman" w:hAnsi="Times New Roman"/>
          <w:sz w:val="28"/>
          <w:szCs w:val="28"/>
          <w:lang w:eastAsia="ru-RU"/>
        </w:rPr>
        <w:t>–</w:t>
      </w:r>
      <w:r w:rsidR="002A4DE8" w:rsidRPr="0048628C">
        <w:rPr>
          <w:rFonts w:ascii="Times New Roman" w:hAnsi="Times New Roman"/>
          <w:sz w:val="28"/>
          <w:szCs w:val="28"/>
          <w:lang w:eastAsia="ru-RU"/>
        </w:rPr>
        <w:t xml:space="preserve"> </w:t>
      </w:r>
      <w:r w:rsidRPr="0048628C">
        <w:rPr>
          <w:rFonts w:ascii="Times New Roman" w:hAnsi="Times New Roman"/>
          <w:sz w:val="28"/>
          <w:szCs w:val="28"/>
        </w:rPr>
        <w:t>312 с.</w:t>
      </w:r>
    </w:p>
    <w:p w14:paraId="23228184" w14:textId="1D6A01B4" w:rsidR="00861BA7" w:rsidRPr="0048628C" w:rsidRDefault="00861BA7" w:rsidP="00B4483F">
      <w:pPr>
        <w:pStyle w:val="a3"/>
        <w:numPr>
          <w:ilvl w:val="0"/>
          <w:numId w:val="7"/>
        </w:numPr>
        <w:autoSpaceDE w:val="0"/>
        <w:autoSpaceDN w:val="0"/>
        <w:adjustRightInd w:val="0"/>
        <w:spacing w:line="236" w:lineRule="atLeast"/>
        <w:ind w:left="0" w:firstLine="0"/>
        <w:jc w:val="both"/>
        <w:rPr>
          <w:rFonts w:ascii="Times New Roman" w:hAnsi="Times New Roman"/>
          <w:sz w:val="28"/>
          <w:szCs w:val="28"/>
        </w:rPr>
      </w:pPr>
      <w:r w:rsidRPr="0048628C">
        <w:rPr>
          <w:rFonts w:ascii="Times New Roman" w:hAnsi="Times New Roman"/>
          <w:sz w:val="28"/>
          <w:szCs w:val="28"/>
        </w:rPr>
        <w:t>Даркевич В.П. Аргонавты Средневековья</w:t>
      </w:r>
      <w:r w:rsidR="002A4DE8" w:rsidRPr="0048628C">
        <w:rPr>
          <w:rFonts w:ascii="Times New Roman" w:hAnsi="Times New Roman"/>
          <w:sz w:val="28"/>
          <w:szCs w:val="28"/>
        </w:rPr>
        <w:t xml:space="preserve"> </w:t>
      </w:r>
      <w:r w:rsidRPr="0048628C">
        <w:rPr>
          <w:rFonts w:ascii="Times New Roman" w:hAnsi="Times New Roman"/>
          <w:sz w:val="28"/>
          <w:szCs w:val="28"/>
        </w:rPr>
        <w:t>/ В.</w:t>
      </w:r>
      <w:r w:rsidR="00955CD6" w:rsidRPr="0048628C">
        <w:rPr>
          <w:rFonts w:ascii="Times New Roman" w:hAnsi="Times New Roman"/>
          <w:sz w:val="28"/>
          <w:szCs w:val="28"/>
        </w:rPr>
        <w:t xml:space="preserve"> </w:t>
      </w:r>
      <w:r w:rsidRPr="0048628C">
        <w:rPr>
          <w:rFonts w:ascii="Times New Roman" w:hAnsi="Times New Roman"/>
          <w:sz w:val="28"/>
          <w:szCs w:val="28"/>
        </w:rPr>
        <w:t>П.</w:t>
      </w:r>
      <w:r w:rsidR="00955CD6" w:rsidRPr="0048628C">
        <w:rPr>
          <w:rFonts w:ascii="Times New Roman" w:hAnsi="Times New Roman"/>
          <w:sz w:val="28"/>
          <w:szCs w:val="28"/>
        </w:rPr>
        <w:t xml:space="preserve"> </w:t>
      </w:r>
      <w:r w:rsidRPr="0048628C">
        <w:rPr>
          <w:rFonts w:ascii="Times New Roman" w:hAnsi="Times New Roman"/>
          <w:sz w:val="28"/>
          <w:szCs w:val="28"/>
        </w:rPr>
        <w:t xml:space="preserve">Даркевич. </w:t>
      </w:r>
      <w:r w:rsidR="00955CD6" w:rsidRPr="0048628C">
        <w:rPr>
          <w:rFonts w:ascii="Times New Roman" w:hAnsi="Times New Roman"/>
          <w:sz w:val="28"/>
          <w:szCs w:val="28"/>
          <w:lang w:eastAsia="ru-RU"/>
        </w:rPr>
        <w:t>–</w:t>
      </w:r>
      <w:r w:rsidRPr="0048628C">
        <w:rPr>
          <w:rFonts w:ascii="Times New Roman" w:hAnsi="Times New Roman"/>
          <w:sz w:val="28"/>
          <w:szCs w:val="28"/>
        </w:rPr>
        <w:t xml:space="preserve"> Москва: Университет, 2005. </w:t>
      </w:r>
      <w:r w:rsidR="00955CD6" w:rsidRPr="0048628C">
        <w:rPr>
          <w:rFonts w:ascii="Times New Roman" w:hAnsi="Times New Roman"/>
          <w:sz w:val="28"/>
          <w:szCs w:val="28"/>
          <w:lang w:eastAsia="ru-RU"/>
        </w:rPr>
        <w:t>–</w:t>
      </w:r>
      <w:r w:rsidR="002A4DE8" w:rsidRPr="0048628C">
        <w:rPr>
          <w:rFonts w:ascii="Times New Roman" w:hAnsi="Times New Roman"/>
          <w:sz w:val="28"/>
          <w:szCs w:val="28"/>
          <w:lang w:eastAsia="ru-RU"/>
        </w:rPr>
        <w:t xml:space="preserve"> </w:t>
      </w:r>
      <w:r w:rsidRPr="0048628C">
        <w:rPr>
          <w:rFonts w:ascii="Times New Roman" w:hAnsi="Times New Roman"/>
          <w:sz w:val="28"/>
          <w:szCs w:val="28"/>
        </w:rPr>
        <w:t>254</w:t>
      </w:r>
      <w:r w:rsidR="002A4DE8" w:rsidRPr="0048628C">
        <w:rPr>
          <w:rFonts w:ascii="Times New Roman" w:hAnsi="Times New Roman"/>
          <w:sz w:val="28"/>
          <w:szCs w:val="28"/>
        </w:rPr>
        <w:t xml:space="preserve"> </w:t>
      </w:r>
      <w:r w:rsidRPr="0048628C">
        <w:rPr>
          <w:rFonts w:ascii="Times New Roman" w:hAnsi="Times New Roman"/>
          <w:sz w:val="28"/>
          <w:szCs w:val="28"/>
        </w:rPr>
        <w:t>с.</w:t>
      </w:r>
    </w:p>
    <w:p w14:paraId="7DCF6490" w14:textId="78A3DB6C" w:rsidR="00861BA7" w:rsidRPr="0048628C" w:rsidRDefault="00861BA7" w:rsidP="00B4483F">
      <w:pPr>
        <w:pStyle w:val="a3"/>
        <w:numPr>
          <w:ilvl w:val="0"/>
          <w:numId w:val="7"/>
        </w:numPr>
        <w:autoSpaceDE w:val="0"/>
        <w:autoSpaceDN w:val="0"/>
        <w:adjustRightInd w:val="0"/>
        <w:spacing w:line="236" w:lineRule="atLeast"/>
        <w:ind w:left="0" w:firstLine="0"/>
        <w:jc w:val="both"/>
        <w:rPr>
          <w:rFonts w:ascii="Times New Roman" w:hAnsi="Times New Roman"/>
          <w:sz w:val="28"/>
          <w:szCs w:val="28"/>
        </w:rPr>
      </w:pPr>
      <w:r w:rsidRPr="0048628C">
        <w:rPr>
          <w:rFonts w:ascii="Times New Roman" w:hAnsi="Times New Roman"/>
          <w:sz w:val="28"/>
          <w:szCs w:val="28"/>
        </w:rPr>
        <w:t xml:space="preserve">Детский туризм и краеведение в Беларуси: История в фактах, событиях, людях / Авт.-сост. С.С. Митрахович. </w:t>
      </w:r>
      <w:r w:rsidR="00955CD6" w:rsidRPr="0048628C">
        <w:rPr>
          <w:rFonts w:ascii="Times New Roman" w:hAnsi="Times New Roman"/>
          <w:sz w:val="28"/>
          <w:szCs w:val="28"/>
          <w:lang w:eastAsia="ru-RU"/>
        </w:rPr>
        <w:t>–</w:t>
      </w:r>
      <w:r w:rsidR="002A4DE8" w:rsidRPr="0048628C">
        <w:rPr>
          <w:rFonts w:ascii="Times New Roman" w:hAnsi="Times New Roman"/>
          <w:sz w:val="28"/>
          <w:szCs w:val="28"/>
          <w:lang w:eastAsia="ru-RU"/>
        </w:rPr>
        <w:t xml:space="preserve"> </w:t>
      </w:r>
      <w:r w:rsidRPr="0048628C">
        <w:rPr>
          <w:rFonts w:ascii="Times New Roman" w:hAnsi="Times New Roman"/>
          <w:sz w:val="28"/>
          <w:szCs w:val="28"/>
        </w:rPr>
        <w:t xml:space="preserve">Мн.: Рифтур, 2003. </w:t>
      </w:r>
      <w:r w:rsidR="00955CD6" w:rsidRPr="0048628C">
        <w:rPr>
          <w:rFonts w:ascii="Times New Roman" w:hAnsi="Times New Roman"/>
          <w:sz w:val="28"/>
          <w:szCs w:val="28"/>
          <w:lang w:eastAsia="ru-RU"/>
        </w:rPr>
        <w:t>–</w:t>
      </w:r>
      <w:r w:rsidR="002A4DE8" w:rsidRPr="0048628C">
        <w:rPr>
          <w:rFonts w:ascii="Times New Roman" w:hAnsi="Times New Roman"/>
          <w:sz w:val="28"/>
          <w:szCs w:val="28"/>
          <w:lang w:eastAsia="ru-RU"/>
        </w:rPr>
        <w:t xml:space="preserve"> </w:t>
      </w:r>
      <w:r w:rsidRPr="0048628C">
        <w:rPr>
          <w:rFonts w:ascii="Times New Roman" w:hAnsi="Times New Roman"/>
          <w:sz w:val="28"/>
          <w:szCs w:val="28"/>
        </w:rPr>
        <w:t>103 с.</w:t>
      </w:r>
    </w:p>
    <w:p w14:paraId="1851F0AF" w14:textId="6255DA7E" w:rsidR="00861BA7" w:rsidRPr="0048628C" w:rsidRDefault="00861BA7" w:rsidP="00B4483F">
      <w:pPr>
        <w:pStyle w:val="a3"/>
        <w:numPr>
          <w:ilvl w:val="0"/>
          <w:numId w:val="7"/>
        </w:numPr>
        <w:autoSpaceDE w:val="0"/>
        <w:autoSpaceDN w:val="0"/>
        <w:adjustRightInd w:val="0"/>
        <w:spacing w:line="236" w:lineRule="atLeast"/>
        <w:ind w:left="0" w:firstLine="0"/>
        <w:jc w:val="both"/>
        <w:rPr>
          <w:rFonts w:ascii="Times New Roman" w:hAnsi="Times New Roman"/>
          <w:sz w:val="28"/>
          <w:szCs w:val="28"/>
        </w:rPr>
      </w:pPr>
      <w:r w:rsidRPr="0048628C">
        <w:rPr>
          <w:rFonts w:ascii="Times New Roman" w:hAnsi="Times New Roman"/>
          <w:sz w:val="28"/>
          <w:szCs w:val="28"/>
        </w:rPr>
        <w:t>Долженко, Г.</w:t>
      </w:r>
      <w:r w:rsidR="00AB6B42" w:rsidRPr="0048628C">
        <w:rPr>
          <w:rFonts w:ascii="Times New Roman" w:hAnsi="Times New Roman"/>
          <w:sz w:val="28"/>
          <w:szCs w:val="28"/>
        </w:rPr>
        <w:t xml:space="preserve"> </w:t>
      </w:r>
      <w:r w:rsidRPr="0048628C">
        <w:rPr>
          <w:rFonts w:ascii="Times New Roman" w:hAnsi="Times New Roman"/>
          <w:sz w:val="28"/>
          <w:szCs w:val="28"/>
        </w:rPr>
        <w:t>П. История туризма в дореволюционной России и СССР / Г.</w:t>
      </w:r>
      <w:r w:rsidR="00AB6B42" w:rsidRPr="0048628C">
        <w:rPr>
          <w:rFonts w:ascii="Times New Roman" w:hAnsi="Times New Roman"/>
          <w:sz w:val="28"/>
          <w:szCs w:val="28"/>
        </w:rPr>
        <w:t> </w:t>
      </w:r>
      <w:r w:rsidRPr="0048628C">
        <w:rPr>
          <w:rFonts w:ascii="Times New Roman" w:hAnsi="Times New Roman"/>
          <w:sz w:val="28"/>
          <w:szCs w:val="28"/>
        </w:rPr>
        <w:t xml:space="preserve">П. Долженко. </w:t>
      </w:r>
      <w:r w:rsidR="00955CD6" w:rsidRPr="0048628C">
        <w:rPr>
          <w:rFonts w:ascii="Times New Roman" w:hAnsi="Times New Roman"/>
          <w:sz w:val="28"/>
          <w:szCs w:val="28"/>
          <w:lang w:eastAsia="ru-RU"/>
        </w:rPr>
        <w:t>–</w:t>
      </w:r>
      <w:r w:rsidR="002A4DE8" w:rsidRPr="0048628C">
        <w:rPr>
          <w:rFonts w:ascii="Times New Roman" w:hAnsi="Times New Roman"/>
          <w:sz w:val="28"/>
          <w:szCs w:val="28"/>
          <w:lang w:eastAsia="ru-RU"/>
        </w:rPr>
        <w:t xml:space="preserve"> </w:t>
      </w:r>
      <w:r w:rsidRPr="0048628C">
        <w:rPr>
          <w:rFonts w:ascii="Times New Roman" w:hAnsi="Times New Roman"/>
          <w:sz w:val="28"/>
          <w:szCs w:val="28"/>
        </w:rPr>
        <w:t xml:space="preserve">Ростов н/Д: Рост. ун-та, 1988. </w:t>
      </w:r>
      <w:r w:rsidR="00955CD6" w:rsidRPr="0048628C">
        <w:rPr>
          <w:rFonts w:ascii="Times New Roman" w:hAnsi="Times New Roman"/>
          <w:sz w:val="28"/>
          <w:szCs w:val="28"/>
          <w:lang w:eastAsia="ru-RU"/>
        </w:rPr>
        <w:t>–</w:t>
      </w:r>
      <w:r w:rsidR="002A4DE8" w:rsidRPr="0048628C">
        <w:rPr>
          <w:rFonts w:ascii="Times New Roman" w:hAnsi="Times New Roman"/>
          <w:sz w:val="28"/>
          <w:szCs w:val="28"/>
          <w:lang w:eastAsia="ru-RU"/>
        </w:rPr>
        <w:t xml:space="preserve"> </w:t>
      </w:r>
      <w:r w:rsidRPr="0048628C">
        <w:rPr>
          <w:rFonts w:ascii="Times New Roman" w:hAnsi="Times New Roman"/>
          <w:sz w:val="28"/>
          <w:szCs w:val="28"/>
        </w:rPr>
        <w:t>192 с.</w:t>
      </w:r>
    </w:p>
    <w:p w14:paraId="1A8B3388" w14:textId="3E35E5D3" w:rsidR="00861BA7" w:rsidRPr="0048628C" w:rsidRDefault="00861BA7" w:rsidP="00B4483F">
      <w:pPr>
        <w:pStyle w:val="a3"/>
        <w:numPr>
          <w:ilvl w:val="0"/>
          <w:numId w:val="7"/>
        </w:numPr>
        <w:autoSpaceDE w:val="0"/>
        <w:autoSpaceDN w:val="0"/>
        <w:adjustRightInd w:val="0"/>
        <w:spacing w:line="236" w:lineRule="atLeast"/>
        <w:ind w:left="0" w:firstLine="0"/>
        <w:jc w:val="both"/>
        <w:rPr>
          <w:rFonts w:ascii="Times New Roman" w:hAnsi="Times New Roman"/>
          <w:sz w:val="28"/>
          <w:szCs w:val="28"/>
        </w:rPr>
      </w:pPr>
      <w:r w:rsidRPr="0048628C">
        <w:rPr>
          <w:rFonts w:ascii="Times New Roman" w:hAnsi="Times New Roman"/>
          <w:sz w:val="28"/>
          <w:szCs w:val="28"/>
        </w:rPr>
        <w:t xml:space="preserve">Долматов, Г.М. Международный туристский бизнес: история, реальность и перспективы / Г.М. Долматов. </w:t>
      </w:r>
      <w:r w:rsidR="00955CD6" w:rsidRPr="0048628C">
        <w:rPr>
          <w:rFonts w:ascii="Times New Roman" w:hAnsi="Times New Roman"/>
          <w:sz w:val="28"/>
          <w:szCs w:val="28"/>
          <w:lang w:eastAsia="ru-RU"/>
        </w:rPr>
        <w:t>–</w:t>
      </w:r>
      <w:r w:rsidR="002A4DE8" w:rsidRPr="0048628C">
        <w:rPr>
          <w:rFonts w:ascii="Times New Roman" w:hAnsi="Times New Roman"/>
          <w:sz w:val="28"/>
          <w:szCs w:val="28"/>
          <w:lang w:eastAsia="ru-RU"/>
        </w:rPr>
        <w:t xml:space="preserve"> </w:t>
      </w:r>
      <w:r w:rsidRPr="0048628C">
        <w:rPr>
          <w:rFonts w:ascii="Times New Roman" w:hAnsi="Times New Roman"/>
          <w:sz w:val="28"/>
          <w:szCs w:val="28"/>
        </w:rPr>
        <w:t xml:space="preserve">Ростов-н/Д.: Феникс, 2001. </w:t>
      </w:r>
      <w:r w:rsidR="00955CD6" w:rsidRPr="0048628C">
        <w:rPr>
          <w:rFonts w:ascii="Times New Roman" w:hAnsi="Times New Roman"/>
          <w:sz w:val="28"/>
          <w:szCs w:val="28"/>
          <w:lang w:eastAsia="ru-RU"/>
        </w:rPr>
        <w:t>–</w:t>
      </w:r>
      <w:r w:rsidR="002A4DE8" w:rsidRPr="0048628C">
        <w:rPr>
          <w:rFonts w:ascii="Times New Roman" w:hAnsi="Times New Roman"/>
          <w:sz w:val="28"/>
          <w:szCs w:val="28"/>
          <w:lang w:eastAsia="ru-RU"/>
        </w:rPr>
        <w:t xml:space="preserve"> </w:t>
      </w:r>
      <w:r w:rsidRPr="0048628C">
        <w:rPr>
          <w:rFonts w:ascii="Times New Roman" w:hAnsi="Times New Roman"/>
          <w:sz w:val="28"/>
          <w:szCs w:val="28"/>
        </w:rPr>
        <w:t>320 с.</w:t>
      </w:r>
    </w:p>
    <w:p w14:paraId="6944A698" w14:textId="018C20AB" w:rsidR="00861BA7" w:rsidRPr="0048628C" w:rsidRDefault="00861BA7" w:rsidP="00B4483F">
      <w:pPr>
        <w:pStyle w:val="a3"/>
        <w:numPr>
          <w:ilvl w:val="0"/>
          <w:numId w:val="7"/>
        </w:numPr>
        <w:autoSpaceDE w:val="0"/>
        <w:autoSpaceDN w:val="0"/>
        <w:adjustRightInd w:val="0"/>
        <w:spacing w:line="236" w:lineRule="atLeast"/>
        <w:ind w:left="0" w:firstLine="0"/>
        <w:jc w:val="both"/>
        <w:rPr>
          <w:rFonts w:ascii="Times New Roman" w:hAnsi="Times New Roman"/>
          <w:sz w:val="28"/>
          <w:szCs w:val="28"/>
        </w:rPr>
      </w:pPr>
      <w:r w:rsidRPr="0048628C">
        <w:rPr>
          <w:rFonts w:ascii="Times New Roman" w:hAnsi="Times New Roman"/>
          <w:sz w:val="28"/>
          <w:szCs w:val="28"/>
        </w:rPr>
        <w:t xml:space="preserve">Дьякова Р.А. История экскурсионного дела в СССР / Р.А. Дьякова. </w:t>
      </w:r>
      <w:r w:rsidR="00955CD6" w:rsidRPr="0048628C">
        <w:rPr>
          <w:rFonts w:ascii="Times New Roman" w:hAnsi="Times New Roman"/>
          <w:sz w:val="28"/>
          <w:szCs w:val="28"/>
          <w:lang w:eastAsia="ru-RU"/>
        </w:rPr>
        <w:t>–</w:t>
      </w:r>
      <w:r w:rsidRPr="0048628C">
        <w:rPr>
          <w:rFonts w:ascii="Times New Roman" w:hAnsi="Times New Roman"/>
          <w:sz w:val="28"/>
          <w:szCs w:val="28"/>
        </w:rPr>
        <w:t xml:space="preserve">Москва: ЦРИБ </w:t>
      </w:r>
      <w:r w:rsidR="0098469E" w:rsidRPr="0048628C">
        <w:rPr>
          <w:rFonts w:ascii="Times New Roman" w:hAnsi="Times New Roman"/>
          <w:sz w:val="28"/>
          <w:szCs w:val="28"/>
        </w:rPr>
        <w:t>«</w:t>
      </w:r>
      <w:r w:rsidRPr="0048628C">
        <w:rPr>
          <w:rFonts w:ascii="Times New Roman" w:hAnsi="Times New Roman"/>
          <w:sz w:val="28"/>
          <w:szCs w:val="28"/>
        </w:rPr>
        <w:t>Турист</w:t>
      </w:r>
      <w:r w:rsidR="0098469E" w:rsidRPr="0048628C">
        <w:rPr>
          <w:rFonts w:ascii="Times New Roman" w:hAnsi="Times New Roman"/>
          <w:sz w:val="28"/>
          <w:szCs w:val="28"/>
        </w:rPr>
        <w:t>»</w:t>
      </w:r>
      <w:r w:rsidRPr="0048628C">
        <w:rPr>
          <w:rFonts w:ascii="Times New Roman" w:hAnsi="Times New Roman"/>
          <w:sz w:val="28"/>
          <w:szCs w:val="28"/>
        </w:rPr>
        <w:t xml:space="preserve">, 1981. </w:t>
      </w:r>
      <w:r w:rsidR="00955CD6" w:rsidRPr="0048628C">
        <w:rPr>
          <w:rFonts w:ascii="Times New Roman" w:hAnsi="Times New Roman"/>
          <w:sz w:val="28"/>
          <w:szCs w:val="28"/>
          <w:lang w:eastAsia="ru-RU"/>
        </w:rPr>
        <w:t>–</w:t>
      </w:r>
      <w:r w:rsidR="002A4DE8" w:rsidRPr="0048628C">
        <w:rPr>
          <w:rFonts w:ascii="Times New Roman" w:hAnsi="Times New Roman"/>
          <w:sz w:val="28"/>
          <w:szCs w:val="28"/>
          <w:lang w:eastAsia="ru-RU"/>
        </w:rPr>
        <w:t xml:space="preserve"> </w:t>
      </w:r>
      <w:r w:rsidRPr="0048628C">
        <w:rPr>
          <w:rFonts w:ascii="Times New Roman" w:hAnsi="Times New Roman"/>
          <w:sz w:val="28"/>
          <w:szCs w:val="28"/>
        </w:rPr>
        <w:t>72 с.</w:t>
      </w:r>
    </w:p>
    <w:p w14:paraId="09B80C49" w14:textId="1171B1B6" w:rsidR="00861BA7" w:rsidRPr="0048628C" w:rsidRDefault="00861BA7" w:rsidP="00B4483F">
      <w:pPr>
        <w:pStyle w:val="a3"/>
        <w:numPr>
          <w:ilvl w:val="0"/>
          <w:numId w:val="7"/>
        </w:numPr>
        <w:autoSpaceDE w:val="0"/>
        <w:autoSpaceDN w:val="0"/>
        <w:adjustRightInd w:val="0"/>
        <w:spacing w:line="236" w:lineRule="atLeast"/>
        <w:ind w:left="0" w:firstLine="0"/>
        <w:jc w:val="both"/>
        <w:rPr>
          <w:rFonts w:ascii="Times New Roman" w:hAnsi="Times New Roman"/>
          <w:sz w:val="28"/>
          <w:szCs w:val="28"/>
        </w:rPr>
      </w:pPr>
      <w:r w:rsidRPr="0048628C">
        <w:rPr>
          <w:rFonts w:ascii="Times New Roman" w:hAnsi="Times New Roman"/>
          <w:sz w:val="28"/>
          <w:szCs w:val="28"/>
        </w:rPr>
        <w:t>Зорин, И. В. Энциклопедия туризма</w:t>
      </w:r>
      <w:r w:rsidR="002A4DE8" w:rsidRPr="0048628C">
        <w:rPr>
          <w:rFonts w:ascii="Times New Roman" w:hAnsi="Times New Roman"/>
          <w:sz w:val="28"/>
          <w:szCs w:val="28"/>
        </w:rPr>
        <w:t xml:space="preserve"> </w:t>
      </w:r>
      <w:r w:rsidRPr="0048628C">
        <w:rPr>
          <w:rFonts w:ascii="Times New Roman" w:hAnsi="Times New Roman"/>
          <w:sz w:val="28"/>
          <w:szCs w:val="28"/>
        </w:rPr>
        <w:t>/ И.</w:t>
      </w:r>
      <w:r w:rsidR="00955CD6" w:rsidRPr="0048628C">
        <w:rPr>
          <w:rFonts w:ascii="Times New Roman" w:hAnsi="Times New Roman"/>
          <w:sz w:val="28"/>
          <w:szCs w:val="28"/>
        </w:rPr>
        <w:t xml:space="preserve"> </w:t>
      </w:r>
      <w:r w:rsidRPr="0048628C">
        <w:rPr>
          <w:rFonts w:ascii="Times New Roman" w:hAnsi="Times New Roman"/>
          <w:sz w:val="28"/>
          <w:szCs w:val="28"/>
        </w:rPr>
        <w:t>В.</w:t>
      </w:r>
      <w:r w:rsidR="002A4DE8" w:rsidRPr="0048628C">
        <w:rPr>
          <w:rFonts w:ascii="Times New Roman" w:hAnsi="Times New Roman"/>
          <w:sz w:val="28"/>
          <w:szCs w:val="28"/>
        </w:rPr>
        <w:t xml:space="preserve"> </w:t>
      </w:r>
      <w:r w:rsidRPr="0048628C">
        <w:rPr>
          <w:rFonts w:ascii="Times New Roman" w:hAnsi="Times New Roman"/>
          <w:sz w:val="28"/>
          <w:szCs w:val="28"/>
        </w:rPr>
        <w:t>Зорин, В.</w:t>
      </w:r>
      <w:r w:rsidR="00955CD6" w:rsidRPr="0048628C">
        <w:rPr>
          <w:rFonts w:ascii="Times New Roman" w:hAnsi="Times New Roman"/>
          <w:sz w:val="28"/>
          <w:szCs w:val="28"/>
        </w:rPr>
        <w:t xml:space="preserve"> </w:t>
      </w:r>
      <w:r w:rsidRPr="0048628C">
        <w:rPr>
          <w:rFonts w:ascii="Times New Roman" w:hAnsi="Times New Roman"/>
          <w:sz w:val="28"/>
          <w:szCs w:val="28"/>
        </w:rPr>
        <w:t>А.</w:t>
      </w:r>
      <w:r w:rsidR="002A4DE8" w:rsidRPr="0048628C">
        <w:rPr>
          <w:rFonts w:ascii="Times New Roman" w:hAnsi="Times New Roman"/>
          <w:sz w:val="28"/>
          <w:szCs w:val="28"/>
        </w:rPr>
        <w:t xml:space="preserve"> </w:t>
      </w:r>
      <w:r w:rsidRPr="0048628C">
        <w:rPr>
          <w:rFonts w:ascii="Times New Roman" w:hAnsi="Times New Roman"/>
          <w:sz w:val="28"/>
          <w:szCs w:val="28"/>
        </w:rPr>
        <w:t xml:space="preserve">Квартальнов. </w:t>
      </w:r>
      <w:r w:rsidR="00955CD6" w:rsidRPr="0048628C">
        <w:rPr>
          <w:rFonts w:ascii="Times New Roman" w:hAnsi="Times New Roman"/>
          <w:sz w:val="28"/>
          <w:szCs w:val="28"/>
          <w:lang w:eastAsia="ru-RU"/>
        </w:rPr>
        <w:t>–</w:t>
      </w:r>
      <w:r w:rsidRPr="0048628C">
        <w:rPr>
          <w:rFonts w:ascii="Times New Roman" w:hAnsi="Times New Roman"/>
          <w:sz w:val="28"/>
          <w:szCs w:val="28"/>
        </w:rPr>
        <w:t xml:space="preserve">Москва: Финансы и статистика, 2004. </w:t>
      </w:r>
      <w:r w:rsidR="00955CD6" w:rsidRPr="0048628C">
        <w:rPr>
          <w:rFonts w:ascii="Times New Roman" w:hAnsi="Times New Roman"/>
          <w:sz w:val="28"/>
          <w:szCs w:val="28"/>
          <w:lang w:eastAsia="ru-RU"/>
        </w:rPr>
        <w:t>–</w:t>
      </w:r>
      <w:r w:rsidR="002A4DE8" w:rsidRPr="0048628C">
        <w:rPr>
          <w:rFonts w:ascii="Times New Roman" w:hAnsi="Times New Roman"/>
          <w:sz w:val="28"/>
          <w:szCs w:val="28"/>
          <w:lang w:eastAsia="ru-RU"/>
        </w:rPr>
        <w:t xml:space="preserve"> </w:t>
      </w:r>
      <w:r w:rsidRPr="0048628C">
        <w:rPr>
          <w:rFonts w:ascii="Times New Roman" w:hAnsi="Times New Roman"/>
          <w:sz w:val="28"/>
          <w:szCs w:val="28"/>
        </w:rPr>
        <w:t>364 с.</w:t>
      </w:r>
    </w:p>
    <w:p w14:paraId="74BBF1AE" w14:textId="2D1836E9" w:rsidR="00861BA7" w:rsidRPr="0048628C" w:rsidRDefault="00861BA7" w:rsidP="00B4483F">
      <w:pPr>
        <w:pStyle w:val="a3"/>
        <w:numPr>
          <w:ilvl w:val="0"/>
          <w:numId w:val="7"/>
        </w:numPr>
        <w:autoSpaceDE w:val="0"/>
        <w:autoSpaceDN w:val="0"/>
        <w:adjustRightInd w:val="0"/>
        <w:spacing w:line="236" w:lineRule="atLeast"/>
        <w:ind w:left="0" w:firstLine="0"/>
        <w:jc w:val="both"/>
        <w:rPr>
          <w:rFonts w:ascii="Times New Roman" w:hAnsi="Times New Roman"/>
          <w:sz w:val="28"/>
          <w:szCs w:val="28"/>
        </w:rPr>
      </w:pPr>
      <w:r w:rsidRPr="0048628C">
        <w:rPr>
          <w:rFonts w:ascii="Times New Roman" w:hAnsi="Times New Roman"/>
          <w:sz w:val="28"/>
          <w:szCs w:val="28"/>
        </w:rPr>
        <w:t>Ильина, Е.</w:t>
      </w:r>
      <w:r w:rsidR="00DF4F7B" w:rsidRPr="0048628C">
        <w:rPr>
          <w:rFonts w:ascii="Times New Roman" w:hAnsi="Times New Roman"/>
          <w:sz w:val="28"/>
          <w:szCs w:val="28"/>
        </w:rPr>
        <w:t xml:space="preserve"> </w:t>
      </w:r>
      <w:r w:rsidRPr="0048628C">
        <w:rPr>
          <w:rFonts w:ascii="Times New Roman" w:hAnsi="Times New Roman"/>
          <w:sz w:val="28"/>
          <w:szCs w:val="28"/>
        </w:rPr>
        <w:t>Н. Туроперейтинг: организация деятельности</w:t>
      </w:r>
      <w:r w:rsidR="002A4DE8" w:rsidRPr="0048628C">
        <w:rPr>
          <w:rFonts w:ascii="Times New Roman" w:hAnsi="Times New Roman"/>
          <w:sz w:val="28"/>
          <w:szCs w:val="28"/>
        </w:rPr>
        <w:t xml:space="preserve"> </w:t>
      </w:r>
      <w:r w:rsidRPr="0048628C">
        <w:rPr>
          <w:rFonts w:ascii="Times New Roman" w:hAnsi="Times New Roman"/>
          <w:sz w:val="28"/>
          <w:szCs w:val="28"/>
        </w:rPr>
        <w:t>/ Е.</w:t>
      </w:r>
      <w:r w:rsidR="00DF4F7B" w:rsidRPr="0048628C">
        <w:rPr>
          <w:rFonts w:ascii="Times New Roman" w:hAnsi="Times New Roman"/>
          <w:sz w:val="28"/>
          <w:szCs w:val="28"/>
        </w:rPr>
        <w:t xml:space="preserve"> </w:t>
      </w:r>
      <w:r w:rsidRPr="0048628C">
        <w:rPr>
          <w:rFonts w:ascii="Times New Roman" w:hAnsi="Times New Roman"/>
          <w:sz w:val="28"/>
          <w:szCs w:val="28"/>
        </w:rPr>
        <w:t xml:space="preserve">Н. Ильина. </w:t>
      </w:r>
      <w:r w:rsidR="00955CD6" w:rsidRPr="0048628C">
        <w:rPr>
          <w:rFonts w:ascii="Times New Roman" w:hAnsi="Times New Roman"/>
          <w:sz w:val="28"/>
          <w:szCs w:val="28"/>
          <w:lang w:eastAsia="ru-RU"/>
        </w:rPr>
        <w:t>–</w:t>
      </w:r>
      <w:r w:rsidRPr="0048628C">
        <w:rPr>
          <w:rFonts w:ascii="Times New Roman" w:hAnsi="Times New Roman"/>
          <w:sz w:val="28"/>
          <w:szCs w:val="28"/>
        </w:rPr>
        <w:t xml:space="preserve">Москва: Финансы и статистика, 2008. </w:t>
      </w:r>
      <w:r w:rsidR="00955CD6" w:rsidRPr="0048628C">
        <w:rPr>
          <w:rFonts w:ascii="Times New Roman" w:hAnsi="Times New Roman"/>
          <w:sz w:val="28"/>
          <w:szCs w:val="28"/>
          <w:lang w:eastAsia="ru-RU"/>
        </w:rPr>
        <w:t>–</w:t>
      </w:r>
      <w:r w:rsidR="0098469E" w:rsidRPr="0048628C">
        <w:rPr>
          <w:rFonts w:ascii="Times New Roman" w:hAnsi="Times New Roman"/>
          <w:sz w:val="28"/>
          <w:szCs w:val="28"/>
          <w:lang w:eastAsia="ru-RU"/>
        </w:rPr>
        <w:t xml:space="preserve"> </w:t>
      </w:r>
      <w:r w:rsidRPr="0048628C">
        <w:rPr>
          <w:rFonts w:ascii="Times New Roman" w:hAnsi="Times New Roman"/>
          <w:sz w:val="28"/>
          <w:szCs w:val="28"/>
        </w:rPr>
        <w:t>239</w:t>
      </w:r>
      <w:r w:rsidR="0098469E" w:rsidRPr="0048628C">
        <w:rPr>
          <w:rFonts w:ascii="Times New Roman" w:hAnsi="Times New Roman"/>
          <w:sz w:val="28"/>
          <w:szCs w:val="28"/>
        </w:rPr>
        <w:t xml:space="preserve"> </w:t>
      </w:r>
      <w:r w:rsidRPr="0048628C">
        <w:rPr>
          <w:rFonts w:ascii="Times New Roman" w:hAnsi="Times New Roman"/>
          <w:sz w:val="28"/>
          <w:szCs w:val="28"/>
        </w:rPr>
        <w:t>с.</w:t>
      </w:r>
    </w:p>
    <w:p w14:paraId="6933A402" w14:textId="69CEBE79" w:rsidR="00861BA7" w:rsidRPr="0048628C" w:rsidRDefault="00861BA7" w:rsidP="00B4483F">
      <w:pPr>
        <w:pStyle w:val="a3"/>
        <w:numPr>
          <w:ilvl w:val="0"/>
          <w:numId w:val="7"/>
        </w:numPr>
        <w:autoSpaceDE w:val="0"/>
        <w:autoSpaceDN w:val="0"/>
        <w:adjustRightInd w:val="0"/>
        <w:spacing w:line="236" w:lineRule="atLeast"/>
        <w:ind w:left="0" w:firstLine="0"/>
        <w:jc w:val="both"/>
        <w:rPr>
          <w:rFonts w:ascii="Times New Roman" w:hAnsi="Times New Roman"/>
          <w:sz w:val="28"/>
          <w:szCs w:val="28"/>
        </w:rPr>
      </w:pPr>
      <w:r w:rsidRPr="0048628C">
        <w:rPr>
          <w:rFonts w:ascii="Times New Roman" w:hAnsi="Times New Roman"/>
          <w:sz w:val="28"/>
          <w:szCs w:val="28"/>
        </w:rPr>
        <w:t>Квартальнов, В.</w:t>
      </w:r>
      <w:r w:rsidR="00DF4F7B" w:rsidRPr="0048628C">
        <w:rPr>
          <w:rFonts w:ascii="Times New Roman" w:hAnsi="Times New Roman"/>
          <w:sz w:val="28"/>
          <w:szCs w:val="28"/>
        </w:rPr>
        <w:t xml:space="preserve"> </w:t>
      </w:r>
      <w:r w:rsidRPr="0048628C">
        <w:rPr>
          <w:rFonts w:ascii="Times New Roman" w:hAnsi="Times New Roman"/>
          <w:sz w:val="28"/>
          <w:szCs w:val="28"/>
        </w:rPr>
        <w:t>А. Иностранный туризм / В.</w:t>
      </w:r>
      <w:r w:rsidR="00DF4F7B" w:rsidRPr="0048628C">
        <w:rPr>
          <w:rFonts w:ascii="Times New Roman" w:hAnsi="Times New Roman"/>
          <w:sz w:val="28"/>
          <w:szCs w:val="28"/>
        </w:rPr>
        <w:t xml:space="preserve"> </w:t>
      </w:r>
      <w:r w:rsidRPr="0048628C">
        <w:rPr>
          <w:rFonts w:ascii="Times New Roman" w:hAnsi="Times New Roman"/>
          <w:sz w:val="28"/>
          <w:szCs w:val="28"/>
        </w:rPr>
        <w:t xml:space="preserve">А. Квартальнов. </w:t>
      </w:r>
      <w:r w:rsidR="00DF4F7B" w:rsidRPr="0048628C">
        <w:rPr>
          <w:rFonts w:ascii="Times New Roman" w:hAnsi="Times New Roman"/>
          <w:sz w:val="28"/>
          <w:szCs w:val="28"/>
          <w:lang w:eastAsia="ru-RU"/>
        </w:rPr>
        <w:t>–</w:t>
      </w:r>
      <w:r w:rsidR="0098469E" w:rsidRPr="0048628C">
        <w:rPr>
          <w:rFonts w:ascii="Times New Roman" w:hAnsi="Times New Roman"/>
          <w:sz w:val="28"/>
          <w:szCs w:val="28"/>
          <w:lang w:eastAsia="ru-RU"/>
        </w:rPr>
        <w:t xml:space="preserve"> </w:t>
      </w:r>
      <w:r w:rsidRPr="0048628C">
        <w:rPr>
          <w:rFonts w:ascii="Times New Roman" w:hAnsi="Times New Roman"/>
          <w:sz w:val="28"/>
          <w:szCs w:val="28"/>
        </w:rPr>
        <w:t xml:space="preserve">Москва: Финансы и статистика, 2003. </w:t>
      </w:r>
      <w:r w:rsidR="00955CD6" w:rsidRPr="0048628C">
        <w:rPr>
          <w:rFonts w:ascii="Times New Roman" w:hAnsi="Times New Roman"/>
          <w:sz w:val="28"/>
          <w:szCs w:val="28"/>
          <w:lang w:eastAsia="ru-RU"/>
        </w:rPr>
        <w:t>–</w:t>
      </w:r>
      <w:r w:rsidR="0098469E" w:rsidRPr="0048628C">
        <w:rPr>
          <w:rFonts w:ascii="Times New Roman" w:hAnsi="Times New Roman"/>
          <w:sz w:val="28"/>
          <w:szCs w:val="28"/>
          <w:lang w:eastAsia="ru-RU"/>
        </w:rPr>
        <w:t xml:space="preserve"> </w:t>
      </w:r>
      <w:r w:rsidRPr="0048628C">
        <w:rPr>
          <w:rFonts w:ascii="Times New Roman" w:hAnsi="Times New Roman"/>
          <w:sz w:val="28"/>
          <w:szCs w:val="28"/>
        </w:rPr>
        <w:t>227</w:t>
      </w:r>
      <w:r w:rsidR="0098469E" w:rsidRPr="0048628C">
        <w:rPr>
          <w:rFonts w:ascii="Times New Roman" w:hAnsi="Times New Roman"/>
          <w:sz w:val="28"/>
          <w:szCs w:val="28"/>
        </w:rPr>
        <w:t xml:space="preserve"> </w:t>
      </w:r>
      <w:r w:rsidRPr="0048628C">
        <w:rPr>
          <w:rFonts w:ascii="Times New Roman" w:hAnsi="Times New Roman"/>
          <w:sz w:val="28"/>
          <w:szCs w:val="28"/>
        </w:rPr>
        <w:t>с.</w:t>
      </w:r>
    </w:p>
    <w:p w14:paraId="7D27CE0B" w14:textId="737484E1" w:rsidR="00861BA7" w:rsidRPr="0048628C" w:rsidRDefault="00861BA7" w:rsidP="00B4483F">
      <w:pPr>
        <w:pStyle w:val="a3"/>
        <w:numPr>
          <w:ilvl w:val="0"/>
          <w:numId w:val="7"/>
        </w:numPr>
        <w:autoSpaceDE w:val="0"/>
        <w:autoSpaceDN w:val="0"/>
        <w:adjustRightInd w:val="0"/>
        <w:spacing w:line="236" w:lineRule="atLeast"/>
        <w:ind w:left="0" w:firstLine="0"/>
        <w:jc w:val="both"/>
        <w:rPr>
          <w:rFonts w:ascii="Times New Roman" w:hAnsi="Times New Roman"/>
          <w:sz w:val="28"/>
          <w:szCs w:val="28"/>
        </w:rPr>
      </w:pPr>
      <w:r w:rsidRPr="0048628C">
        <w:rPr>
          <w:rFonts w:ascii="Times New Roman" w:hAnsi="Times New Roman"/>
          <w:sz w:val="28"/>
          <w:szCs w:val="28"/>
        </w:rPr>
        <w:t>Колбовский,</w:t>
      </w:r>
      <w:r w:rsidR="0098469E" w:rsidRPr="0048628C">
        <w:rPr>
          <w:rFonts w:ascii="Times New Roman" w:hAnsi="Times New Roman"/>
          <w:sz w:val="28"/>
          <w:szCs w:val="28"/>
        </w:rPr>
        <w:t xml:space="preserve"> </w:t>
      </w:r>
      <w:r w:rsidRPr="0048628C">
        <w:rPr>
          <w:rFonts w:ascii="Times New Roman" w:hAnsi="Times New Roman"/>
          <w:sz w:val="28"/>
          <w:szCs w:val="28"/>
        </w:rPr>
        <w:t xml:space="preserve">Е.Ю. Экологический туризм и экология туризма / Е. Ю. Колбовский. </w:t>
      </w:r>
      <w:r w:rsidR="0098469E" w:rsidRPr="0048628C">
        <w:rPr>
          <w:rFonts w:ascii="Times New Roman" w:hAnsi="Times New Roman"/>
          <w:sz w:val="28"/>
          <w:szCs w:val="28"/>
          <w:lang w:eastAsia="ru-RU"/>
        </w:rPr>
        <w:t xml:space="preserve">— </w:t>
      </w:r>
      <w:r w:rsidRPr="0048628C">
        <w:rPr>
          <w:rFonts w:ascii="Times New Roman" w:hAnsi="Times New Roman"/>
          <w:sz w:val="28"/>
          <w:szCs w:val="28"/>
        </w:rPr>
        <w:t xml:space="preserve">Москва : Академия, 2006. </w:t>
      </w:r>
      <w:r w:rsidR="00955CD6" w:rsidRPr="0048628C">
        <w:rPr>
          <w:rFonts w:ascii="Times New Roman" w:hAnsi="Times New Roman"/>
          <w:sz w:val="28"/>
          <w:szCs w:val="28"/>
          <w:lang w:eastAsia="ru-RU"/>
        </w:rPr>
        <w:t>–</w:t>
      </w:r>
      <w:r w:rsidR="0098469E" w:rsidRPr="0048628C">
        <w:rPr>
          <w:rFonts w:ascii="Times New Roman" w:hAnsi="Times New Roman"/>
          <w:sz w:val="28"/>
          <w:szCs w:val="28"/>
          <w:lang w:eastAsia="ru-RU"/>
        </w:rPr>
        <w:t xml:space="preserve"> </w:t>
      </w:r>
      <w:r w:rsidRPr="0048628C">
        <w:rPr>
          <w:rFonts w:ascii="Times New Roman" w:hAnsi="Times New Roman"/>
          <w:sz w:val="28"/>
          <w:szCs w:val="28"/>
        </w:rPr>
        <w:t>253 с.</w:t>
      </w:r>
    </w:p>
    <w:p w14:paraId="7B187CB8" w14:textId="5FC98B45" w:rsidR="00861BA7" w:rsidRPr="0048628C" w:rsidRDefault="00861BA7" w:rsidP="00B4483F">
      <w:pPr>
        <w:pStyle w:val="a3"/>
        <w:numPr>
          <w:ilvl w:val="0"/>
          <w:numId w:val="7"/>
        </w:numPr>
        <w:autoSpaceDE w:val="0"/>
        <w:autoSpaceDN w:val="0"/>
        <w:adjustRightInd w:val="0"/>
        <w:spacing w:line="236" w:lineRule="atLeast"/>
        <w:ind w:left="0" w:firstLine="0"/>
        <w:jc w:val="both"/>
        <w:rPr>
          <w:rFonts w:ascii="Times New Roman" w:hAnsi="Times New Roman"/>
          <w:sz w:val="28"/>
          <w:szCs w:val="28"/>
        </w:rPr>
      </w:pPr>
      <w:r w:rsidRPr="0048628C">
        <w:rPr>
          <w:rFonts w:ascii="Times New Roman" w:hAnsi="Times New Roman"/>
          <w:sz w:val="28"/>
          <w:szCs w:val="28"/>
        </w:rPr>
        <w:t>Котлер, Ф. Маркетинг. Гостеприимство. Туризм. / Ф.Котлер, Дж.</w:t>
      </w:r>
      <w:r w:rsidR="00F05F7C" w:rsidRPr="0048628C">
        <w:rPr>
          <w:rFonts w:ascii="Times New Roman" w:hAnsi="Times New Roman"/>
          <w:sz w:val="28"/>
          <w:szCs w:val="28"/>
        </w:rPr>
        <w:t xml:space="preserve"> </w:t>
      </w:r>
      <w:r w:rsidRPr="0048628C">
        <w:rPr>
          <w:rFonts w:ascii="Times New Roman" w:hAnsi="Times New Roman"/>
          <w:sz w:val="28"/>
          <w:szCs w:val="28"/>
        </w:rPr>
        <w:t xml:space="preserve">Боуэн, Дж.Мейкенз. </w:t>
      </w:r>
      <w:r w:rsidR="00955CD6" w:rsidRPr="0048628C">
        <w:rPr>
          <w:rFonts w:ascii="Times New Roman" w:hAnsi="Times New Roman"/>
          <w:sz w:val="28"/>
          <w:szCs w:val="28"/>
          <w:lang w:eastAsia="ru-RU"/>
        </w:rPr>
        <w:t>–</w:t>
      </w:r>
      <w:r w:rsidR="0098469E" w:rsidRPr="0048628C">
        <w:rPr>
          <w:rFonts w:ascii="Times New Roman" w:hAnsi="Times New Roman"/>
          <w:sz w:val="28"/>
          <w:szCs w:val="28"/>
          <w:lang w:eastAsia="ru-RU"/>
        </w:rPr>
        <w:t xml:space="preserve"> </w:t>
      </w:r>
      <w:r w:rsidRPr="0048628C">
        <w:rPr>
          <w:rFonts w:ascii="Times New Roman" w:hAnsi="Times New Roman"/>
          <w:sz w:val="28"/>
          <w:szCs w:val="28"/>
        </w:rPr>
        <w:t xml:space="preserve">Москва: ЮНИТИ-ДАНА, 2002. </w:t>
      </w:r>
      <w:r w:rsidR="00955CD6" w:rsidRPr="0048628C">
        <w:rPr>
          <w:rFonts w:ascii="Times New Roman" w:hAnsi="Times New Roman"/>
          <w:sz w:val="28"/>
          <w:szCs w:val="28"/>
          <w:lang w:eastAsia="ru-RU"/>
        </w:rPr>
        <w:t>–</w:t>
      </w:r>
      <w:r w:rsidR="0098469E" w:rsidRPr="0048628C">
        <w:rPr>
          <w:rFonts w:ascii="Times New Roman" w:hAnsi="Times New Roman"/>
          <w:sz w:val="28"/>
          <w:szCs w:val="28"/>
          <w:lang w:eastAsia="ru-RU"/>
        </w:rPr>
        <w:t xml:space="preserve"> </w:t>
      </w:r>
      <w:r w:rsidRPr="0048628C">
        <w:rPr>
          <w:rFonts w:ascii="Times New Roman" w:hAnsi="Times New Roman"/>
          <w:sz w:val="28"/>
          <w:szCs w:val="28"/>
        </w:rPr>
        <w:t>1063 с.</w:t>
      </w:r>
    </w:p>
    <w:p w14:paraId="7575A171" w14:textId="79CA7DBC" w:rsidR="00861BA7" w:rsidRPr="0048628C" w:rsidRDefault="00861BA7" w:rsidP="00B4483F">
      <w:pPr>
        <w:pStyle w:val="a3"/>
        <w:numPr>
          <w:ilvl w:val="0"/>
          <w:numId w:val="7"/>
        </w:numPr>
        <w:autoSpaceDE w:val="0"/>
        <w:autoSpaceDN w:val="0"/>
        <w:adjustRightInd w:val="0"/>
        <w:spacing w:line="236" w:lineRule="atLeast"/>
        <w:ind w:left="0" w:firstLine="0"/>
        <w:jc w:val="both"/>
        <w:rPr>
          <w:rFonts w:ascii="Times New Roman" w:hAnsi="Times New Roman"/>
          <w:sz w:val="28"/>
          <w:szCs w:val="28"/>
        </w:rPr>
      </w:pPr>
      <w:r w:rsidRPr="0048628C">
        <w:rPr>
          <w:rFonts w:ascii="Times New Roman" w:hAnsi="Times New Roman"/>
          <w:sz w:val="28"/>
          <w:szCs w:val="28"/>
        </w:rPr>
        <w:t>Кулагина, Е.В. Виды туризма</w:t>
      </w:r>
      <w:r w:rsidR="0098469E" w:rsidRPr="0048628C">
        <w:rPr>
          <w:rFonts w:ascii="Times New Roman" w:hAnsi="Times New Roman"/>
          <w:sz w:val="28"/>
          <w:szCs w:val="28"/>
        </w:rPr>
        <w:t xml:space="preserve"> </w:t>
      </w:r>
      <w:r w:rsidRPr="0048628C">
        <w:rPr>
          <w:rFonts w:ascii="Times New Roman" w:hAnsi="Times New Roman"/>
          <w:sz w:val="28"/>
          <w:szCs w:val="28"/>
        </w:rPr>
        <w:t>/ Е.В.</w:t>
      </w:r>
      <w:r w:rsidR="0098469E" w:rsidRPr="0048628C">
        <w:rPr>
          <w:rFonts w:ascii="Times New Roman" w:hAnsi="Times New Roman"/>
          <w:sz w:val="28"/>
          <w:szCs w:val="28"/>
        </w:rPr>
        <w:t xml:space="preserve"> </w:t>
      </w:r>
      <w:r w:rsidRPr="0048628C">
        <w:rPr>
          <w:rFonts w:ascii="Times New Roman" w:hAnsi="Times New Roman"/>
          <w:sz w:val="28"/>
          <w:szCs w:val="28"/>
        </w:rPr>
        <w:t xml:space="preserve">Кулагина. </w:t>
      </w:r>
      <w:r w:rsidR="0098469E" w:rsidRPr="0048628C">
        <w:rPr>
          <w:rFonts w:ascii="Times New Roman" w:hAnsi="Times New Roman"/>
          <w:sz w:val="28"/>
          <w:szCs w:val="28"/>
          <w:lang w:eastAsia="ru-RU"/>
        </w:rPr>
        <w:t xml:space="preserve">— </w:t>
      </w:r>
      <w:r w:rsidRPr="0048628C">
        <w:rPr>
          <w:rFonts w:ascii="Times New Roman" w:hAnsi="Times New Roman"/>
          <w:sz w:val="28"/>
          <w:szCs w:val="28"/>
        </w:rPr>
        <w:t xml:space="preserve">Омск: ОГИС, 2001. </w:t>
      </w:r>
      <w:r w:rsidR="00955CD6" w:rsidRPr="0048628C">
        <w:rPr>
          <w:rFonts w:ascii="Times New Roman" w:hAnsi="Times New Roman"/>
          <w:sz w:val="28"/>
          <w:szCs w:val="28"/>
          <w:lang w:eastAsia="ru-RU"/>
        </w:rPr>
        <w:t>–</w:t>
      </w:r>
      <w:r w:rsidR="0098469E" w:rsidRPr="0048628C">
        <w:rPr>
          <w:rFonts w:ascii="Times New Roman" w:hAnsi="Times New Roman"/>
          <w:sz w:val="28"/>
          <w:szCs w:val="28"/>
          <w:lang w:eastAsia="ru-RU"/>
        </w:rPr>
        <w:t xml:space="preserve"> </w:t>
      </w:r>
      <w:r w:rsidRPr="0048628C">
        <w:rPr>
          <w:rFonts w:ascii="Times New Roman" w:hAnsi="Times New Roman"/>
          <w:sz w:val="28"/>
          <w:szCs w:val="28"/>
        </w:rPr>
        <w:t>59</w:t>
      </w:r>
      <w:r w:rsidR="00955CD6" w:rsidRPr="0048628C">
        <w:rPr>
          <w:rFonts w:ascii="Times New Roman" w:hAnsi="Times New Roman"/>
          <w:sz w:val="28"/>
          <w:szCs w:val="28"/>
        </w:rPr>
        <w:t> </w:t>
      </w:r>
      <w:r w:rsidRPr="0048628C">
        <w:rPr>
          <w:rFonts w:ascii="Times New Roman" w:hAnsi="Times New Roman"/>
          <w:sz w:val="28"/>
          <w:szCs w:val="28"/>
        </w:rPr>
        <w:t>с.</w:t>
      </w:r>
    </w:p>
    <w:p w14:paraId="3CBF5CF8" w14:textId="40C560AE" w:rsidR="00861BA7" w:rsidRPr="0048628C" w:rsidRDefault="00861BA7" w:rsidP="00B4483F">
      <w:pPr>
        <w:pStyle w:val="a3"/>
        <w:numPr>
          <w:ilvl w:val="0"/>
          <w:numId w:val="7"/>
        </w:numPr>
        <w:autoSpaceDE w:val="0"/>
        <w:autoSpaceDN w:val="0"/>
        <w:adjustRightInd w:val="0"/>
        <w:spacing w:line="236" w:lineRule="atLeast"/>
        <w:ind w:left="0" w:firstLine="0"/>
        <w:jc w:val="both"/>
        <w:rPr>
          <w:rFonts w:ascii="Times New Roman" w:hAnsi="Times New Roman"/>
          <w:sz w:val="28"/>
          <w:szCs w:val="28"/>
        </w:rPr>
      </w:pPr>
      <w:r w:rsidRPr="0048628C">
        <w:rPr>
          <w:rFonts w:ascii="Times New Roman" w:hAnsi="Times New Roman"/>
          <w:sz w:val="28"/>
          <w:szCs w:val="28"/>
        </w:rPr>
        <w:t>Кусков, А.</w:t>
      </w:r>
      <w:r w:rsidR="00F05F7C" w:rsidRPr="0048628C">
        <w:rPr>
          <w:rFonts w:ascii="Times New Roman" w:hAnsi="Times New Roman"/>
          <w:sz w:val="28"/>
          <w:szCs w:val="28"/>
        </w:rPr>
        <w:t xml:space="preserve"> </w:t>
      </w:r>
      <w:r w:rsidRPr="0048628C">
        <w:rPr>
          <w:rFonts w:ascii="Times New Roman" w:hAnsi="Times New Roman"/>
          <w:sz w:val="28"/>
          <w:szCs w:val="28"/>
        </w:rPr>
        <w:t>С., Джаладян Ю.</w:t>
      </w:r>
      <w:r w:rsidR="00F05F7C" w:rsidRPr="0048628C">
        <w:rPr>
          <w:rFonts w:ascii="Times New Roman" w:hAnsi="Times New Roman"/>
          <w:sz w:val="28"/>
          <w:szCs w:val="28"/>
        </w:rPr>
        <w:t xml:space="preserve"> </w:t>
      </w:r>
      <w:r w:rsidRPr="0048628C">
        <w:rPr>
          <w:rFonts w:ascii="Times New Roman" w:hAnsi="Times New Roman"/>
          <w:sz w:val="28"/>
          <w:szCs w:val="28"/>
        </w:rPr>
        <w:t>А. Основы туризма</w:t>
      </w:r>
      <w:r w:rsidR="0098469E" w:rsidRPr="0048628C">
        <w:rPr>
          <w:rFonts w:ascii="Times New Roman" w:hAnsi="Times New Roman"/>
          <w:sz w:val="28"/>
          <w:szCs w:val="28"/>
        </w:rPr>
        <w:t xml:space="preserve"> </w:t>
      </w:r>
      <w:r w:rsidRPr="0048628C">
        <w:rPr>
          <w:rFonts w:ascii="Times New Roman" w:hAnsi="Times New Roman"/>
          <w:sz w:val="28"/>
          <w:szCs w:val="28"/>
        </w:rPr>
        <w:t xml:space="preserve">/ А. С. Кусков, Ю. А. Джаладян. </w:t>
      </w:r>
      <w:r w:rsidR="00955CD6" w:rsidRPr="0048628C">
        <w:rPr>
          <w:rFonts w:ascii="Times New Roman" w:hAnsi="Times New Roman"/>
          <w:sz w:val="28"/>
          <w:szCs w:val="28"/>
          <w:lang w:eastAsia="ru-RU"/>
        </w:rPr>
        <w:t>–</w:t>
      </w:r>
      <w:r w:rsidR="0098469E" w:rsidRPr="0048628C">
        <w:rPr>
          <w:rFonts w:ascii="Times New Roman" w:hAnsi="Times New Roman"/>
          <w:sz w:val="28"/>
          <w:szCs w:val="28"/>
          <w:lang w:eastAsia="ru-RU"/>
        </w:rPr>
        <w:t xml:space="preserve"> </w:t>
      </w:r>
      <w:r w:rsidRPr="0048628C">
        <w:rPr>
          <w:rFonts w:ascii="Times New Roman" w:hAnsi="Times New Roman"/>
          <w:sz w:val="28"/>
          <w:szCs w:val="28"/>
        </w:rPr>
        <w:t xml:space="preserve">Москва: КноРус, 2008. </w:t>
      </w:r>
      <w:r w:rsidR="00F05F7C" w:rsidRPr="0048628C">
        <w:rPr>
          <w:rFonts w:ascii="Times New Roman" w:hAnsi="Times New Roman"/>
          <w:sz w:val="28"/>
          <w:szCs w:val="28"/>
          <w:lang w:eastAsia="ru-RU"/>
        </w:rPr>
        <w:t>–</w:t>
      </w:r>
      <w:r w:rsidR="0098469E" w:rsidRPr="0048628C">
        <w:rPr>
          <w:rFonts w:ascii="Times New Roman" w:hAnsi="Times New Roman"/>
          <w:sz w:val="28"/>
          <w:szCs w:val="28"/>
          <w:lang w:eastAsia="ru-RU"/>
        </w:rPr>
        <w:t xml:space="preserve"> </w:t>
      </w:r>
      <w:r w:rsidRPr="0048628C">
        <w:rPr>
          <w:rFonts w:ascii="Times New Roman" w:hAnsi="Times New Roman"/>
          <w:sz w:val="28"/>
          <w:szCs w:val="28"/>
        </w:rPr>
        <w:t>387 с.</w:t>
      </w:r>
    </w:p>
    <w:p w14:paraId="145E65BF" w14:textId="4F7F0C00" w:rsidR="00861BA7" w:rsidRPr="0048628C" w:rsidRDefault="00861BA7" w:rsidP="00B4483F">
      <w:pPr>
        <w:pStyle w:val="a3"/>
        <w:numPr>
          <w:ilvl w:val="0"/>
          <w:numId w:val="7"/>
        </w:numPr>
        <w:autoSpaceDE w:val="0"/>
        <w:autoSpaceDN w:val="0"/>
        <w:adjustRightInd w:val="0"/>
        <w:spacing w:line="236" w:lineRule="atLeast"/>
        <w:ind w:left="0" w:firstLine="0"/>
        <w:jc w:val="both"/>
        <w:rPr>
          <w:rFonts w:ascii="Times New Roman" w:hAnsi="Times New Roman"/>
          <w:sz w:val="28"/>
          <w:szCs w:val="28"/>
        </w:rPr>
      </w:pPr>
      <w:r w:rsidRPr="0048628C">
        <w:rPr>
          <w:rFonts w:ascii="Times New Roman" w:hAnsi="Times New Roman"/>
          <w:sz w:val="28"/>
          <w:szCs w:val="28"/>
        </w:rPr>
        <w:t xml:space="preserve">Магидович, И.П., Магидович, В.И. Открытия древних и средневековых народов: очерки по истории географических открытий / В. И. Магидович, И. П. Магидович. </w:t>
      </w:r>
      <w:r w:rsidR="00955CD6" w:rsidRPr="0048628C">
        <w:rPr>
          <w:rFonts w:ascii="Times New Roman" w:hAnsi="Times New Roman"/>
          <w:sz w:val="28"/>
          <w:szCs w:val="28"/>
          <w:lang w:eastAsia="ru-RU"/>
        </w:rPr>
        <w:t>–</w:t>
      </w:r>
      <w:r w:rsidR="0098469E" w:rsidRPr="0048628C">
        <w:rPr>
          <w:rFonts w:ascii="Times New Roman" w:hAnsi="Times New Roman"/>
          <w:sz w:val="28"/>
          <w:szCs w:val="28"/>
          <w:lang w:eastAsia="ru-RU"/>
        </w:rPr>
        <w:t xml:space="preserve"> </w:t>
      </w:r>
      <w:r w:rsidRPr="0048628C">
        <w:rPr>
          <w:rFonts w:ascii="Times New Roman" w:hAnsi="Times New Roman"/>
          <w:sz w:val="28"/>
          <w:szCs w:val="28"/>
        </w:rPr>
        <w:t xml:space="preserve">Москва: Мир энциклопедий Аванта+: Астрель, 2009. </w:t>
      </w:r>
      <w:r w:rsidR="00955CD6" w:rsidRPr="0048628C">
        <w:rPr>
          <w:rFonts w:ascii="Times New Roman" w:hAnsi="Times New Roman"/>
          <w:sz w:val="28"/>
          <w:szCs w:val="28"/>
          <w:lang w:eastAsia="ru-RU"/>
        </w:rPr>
        <w:t>–</w:t>
      </w:r>
      <w:r w:rsidR="0098469E" w:rsidRPr="0048628C">
        <w:rPr>
          <w:rFonts w:ascii="Times New Roman" w:hAnsi="Times New Roman"/>
          <w:sz w:val="28"/>
          <w:szCs w:val="28"/>
          <w:lang w:eastAsia="ru-RU"/>
        </w:rPr>
        <w:t xml:space="preserve"> </w:t>
      </w:r>
      <w:r w:rsidRPr="0048628C">
        <w:rPr>
          <w:rFonts w:ascii="Times New Roman" w:hAnsi="Times New Roman"/>
          <w:sz w:val="28"/>
          <w:szCs w:val="28"/>
        </w:rPr>
        <w:t>461</w:t>
      </w:r>
      <w:r w:rsidR="0098469E" w:rsidRPr="0048628C">
        <w:rPr>
          <w:rFonts w:ascii="Times New Roman" w:hAnsi="Times New Roman"/>
          <w:sz w:val="28"/>
          <w:szCs w:val="28"/>
        </w:rPr>
        <w:t xml:space="preserve"> </w:t>
      </w:r>
      <w:r w:rsidRPr="0048628C">
        <w:rPr>
          <w:rFonts w:ascii="Times New Roman" w:hAnsi="Times New Roman"/>
          <w:sz w:val="28"/>
          <w:szCs w:val="28"/>
        </w:rPr>
        <w:t>с.</w:t>
      </w:r>
    </w:p>
    <w:p w14:paraId="04720717" w14:textId="785114FE" w:rsidR="00861BA7" w:rsidRPr="0048628C" w:rsidRDefault="00861BA7" w:rsidP="00B4483F">
      <w:pPr>
        <w:pStyle w:val="a3"/>
        <w:numPr>
          <w:ilvl w:val="0"/>
          <w:numId w:val="7"/>
        </w:numPr>
        <w:autoSpaceDE w:val="0"/>
        <w:autoSpaceDN w:val="0"/>
        <w:adjustRightInd w:val="0"/>
        <w:spacing w:after="0" w:line="236" w:lineRule="atLeast"/>
        <w:ind w:left="0" w:firstLine="0"/>
        <w:jc w:val="both"/>
        <w:rPr>
          <w:rFonts w:ascii="Times New Roman" w:hAnsi="Times New Roman"/>
          <w:sz w:val="28"/>
          <w:szCs w:val="28"/>
        </w:rPr>
      </w:pPr>
      <w:r w:rsidRPr="0048628C">
        <w:rPr>
          <w:rFonts w:ascii="Times New Roman" w:hAnsi="Times New Roman"/>
          <w:sz w:val="28"/>
          <w:szCs w:val="28"/>
        </w:rPr>
        <w:t>Маринин, М.</w:t>
      </w:r>
      <w:r w:rsidR="009C507F" w:rsidRPr="0048628C">
        <w:rPr>
          <w:rFonts w:ascii="Times New Roman" w:hAnsi="Times New Roman"/>
          <w:sz w:val="28"/>
          <w:szCs w:val="28"/>
        </w:rPr>
        <w:t xml:space="preserve"> </w:t>
      </w:r>
      <w:r w:rsidRPr="0048628C">
        <w:rPr>
          <w:rFonts w:ascii="Times New Roman" w:hAnsi="Times New Roman"/>
          <w:sz w:val="28"/>
          <w:szCs w:val="28"/>
        </w:rPr>
        <w:t>М. Туристские формальности и безопасность в туризме / М.</w:t>
      </w:r>
      <w:r w:rsidR="009C507F" w:rsidRPr="0048628C">
        <w:rPr>
          <w:rFonts w:ascii="Times New Roman" w:hAnsi="Times New Roman"/>
          <w:sz w:val="28"/>
          <w:szCs w:val="28"/>
        </w:rPr>
        <w:t> </w:t>
      </w:r>
      <w:r w:rsidRPr="0048628C">
        <w:rPr>
          <w:rFonts w:ascii="Times New Roman" w:hAnsi="Times New Roman"/>
          <w:sz w:val="28"/>
          <w:szCs w:val="28"/>
        </w:rPr>
        <w:t xml:space="preserve">М. Маринин. </w:t>
      </w:r>
      <w:r w:rsidR="00955CD6" w:rsidRPr="0048628C">
        <w:rPr>
          <w:rFonts w:ascii="Times New Roman" w:hAnsi="Times New Roman"/>
          <w:sz w:val="28"/>
          <w:szCs w:val="28"/>
          <w:lang w:eastAsia="ru-RU"/>
        </w:rPr>
        <w:t>–</w:t>
      </w:r>
      <w:r w:rsidR="0098469E" w:rsidRPr="0048628C">
        <w:rPr>
          <w:rFonts w:ascii="Times New Roman" w:hAnsi="Times New Roman"/>
          <w:sz w:val="28"/>
          <w:szCs w:val="28"/>
          <w:lang w:eastAsia="ru-RU"/>
        </w:rPr>
        <w:t xml:space="preserve"> </w:t>
      </w:r>
      <w:r w:rsidRPr="0048628C">
        <w:rPr>
          <w:rFonts w:ascii="Times New Roman" w:hAnsi="Times New Roman"/>
          <w:sz w:val="28"/>
          <w:szCs w:val="28"/>
        </w:rPr>
        <w:t xml:space="preserve">Москва: Финансы и статистика, 2002. </w:t>
      </w:r>
      <w:r w:rsidR="00955CD6" w:rsidRPr="0048628C">
        <w:rPr>
          <w:rFonts w:ascii="Times New Roman" w:hAnsi="Times New Roman"/>
          <w:sz w:val="28"/>
          <w:szCs w:val="28"/>
          <w:lang w:eastAsia="ru-RU"/>
        </w:rPr>
        <w:t>–</w:t>
      </w:r>
      <w:r w:rsidR="0098469E" w:rsidRPr="0048628C">
        <w:rPr>
          <w:rFonts w:ascii="Times New Roman" w:hAnsi="Times New Roman"/>
          <w:sz w:val="28"/>
          <w:szCs w:val="28"/>
          <w:lang w:eastAsia="ru-RU"/>
        </w:rPr>
        <w:t xml:space="preserve"> </w:t>
      </w:r>
      <w:r w:rsidRPr="0048628C">
        <w:rPr>
          <w:rFonts w:ascii="Times New Roman" w:hAnsi="Times New Roman"/>
          <w:sz w:val="28"/>
          <w:szCs w:val="28"/>
        </w:rPr>
        <w:t>139</w:t>
      </w:r>
      <w:r w:rsidR="0098469E" w:rsidRPr="0048628C">
        <w:rPr>
          <w:rFonts w:ascii="Times New Roman" w:hAnsi="Times New Roman"/>
          <w:sz w:val="28"/>
          <w:szCs w:val="28"/>
        </w:rPr>
        <w:t xml:space="preserve"> </w:t>
      </w:r>
      <w:r w:rsidRPr="0048628C">
        <w:rPr>
          <w:rFonts w:ascii="Times New Roman" w:hAnsi="Times New Roman"/>
          <w:sz w:val="28"/>
          <w:szCs w:val="28"/>
        </w:rPr>
        <w:t>с.</w:t>
      </w:r>
    </w:p>
    <w:p w14:paraId="2586A166" w14:textId="268C9D28" w:rsidR="00861BA7" w:rsidRPr="0048628C" w:rsidRDefault="00861BA7" w:rsidP="00B4483F">
      <w:pPr>
        <w:pStyle w:val="a3"/>
        <w:numPr>
          <w:ilvl w:val="0"/>
          <w:numId w:val="7"/>
        </w:numPr>
        <w:autoSpaceDE w:val="0"/>
        <w:autoSpaceDN w:val="0"/>
        <w:adjustRightInd w:val="0"/>
        <w:spacing w:after="0" w:line="236" w:lineRule="atLeast"/>
        <w:ind w:left="0" w:firstLine="0"/>
        <w:jc w:val="both"/>
        <w:rPr>
          <w:rFonts w:ascii="Times New Roman" w:hAnsi="Times New Roman"/>
          <w:sz w:val="28"/>
          <w:szCs w:val="28"/>
        </w:rPr>
      </w:pPr>
      <w:r w:rsidRPr="0048628C">
        <w:rPr>
          <w:rFonts w:ascii="Times New Roman" w:hAnsi="Times New Roman"/>
          <w:sz w:val="28"/>
          <w:szCs w:val="28"/>
        </w:rPr>
        <w:t xml:space="preserve">Можаева Н.Г. Организация туристической индустрии и география туризма: учебник / Н.Г. Можаева. </w:t>
      </w:r>
      <w:r w:rsidR="00DF2BD2" w:rsidRPr="0048628C">
        <w:rPr>
          <w:rFonts w:ascii="Times New Roman" w:hAnsi="Times New Roman"/>
          <w:sz w:val="28"/>
          <w:szCs w:val="28"/>
          <w:lang w:eastAsia="ru-RU"/>
        </w:rPr>
        <w:t>–</w:t>
      </w:r>
      <w:r w:rsidR="0098469E" w:rsidRPr="0048628C">
        <w:rPr>
          <w:rFonts w:ascii="Times New Roman" w:hAnsi="Times New Roman"/>
          <w:sz w:val="28"/>
          <w:szCs w:val="28"/>
          <w:lang w:eastAsia="ru-RU"/>
        </w:rPr>
        <w:t xml:space="preserve"> </w:t>
      </w:r>
      <w:r w:rsidRPr="0048628C">
        <w:rPr>
          <w:rFonts w:ascii="Times New Roman" w:hAnsi="Times New Roman"/>
          <w:sz w:val="28"/>
          <w:szCs w:val="28"/>
        </w:rPr>
        <w:t xml:space="preserve">Москва: Форум, 2016. </w:t>
      </w:r>
      <w:r w:rsidR="00DF2BD2" w:rsidRPr="0048628C">
        <w:rPr>
          <w:rFonts w:ascii="Times New Roman" w:hAnsi="Times New Roman"/>
          <w:sz w:val="28"/>
          <w:szCs w:val="28"/>
          <w:lang w:eastAsia="ru-RU"/>
        </w:rPr>
        <w:t>–</w:t>
      </w:r>
      <w:r w:rsidR="0098469E" w:rsidRPr="0048628C">
        <w:rPr>
          <w:rFonts w:ascii="Times New Roman" w:hAnsi="Times New Roman"/>
          <w:sz w:val="28"/>
          <w:szCs w:val="28"/>
          <w:lang w:eastAsia="ru-RU"/>
        </w:rPr>
        <w:t xml:space="preserve"> </w:t>
      </w:r>
      <w:r w:rsidRPr="0048628C">
        <w:rPr>
          <w:rFonts w:ascii="Times New Roman" w:hAnsi="Times New Roman"/>
          <w:sz w:val="28"/>
          <w:szCs w:val="28"/>
        </w:rPr>
        <w:t>335 с.</w:t>
      </w:r>
    </w:p>
    <w:p w14:paraId="38EA87B1" w14:textId="2A27CA79" w:rsidR="00861BA7" w:rsidRPr="0048628C" w:rsidRDefault="00861BA7" w:rsidP="00B4483F">
      <w:pPr>
        <w:pStyle w:val="a3"/>
        <w:numPr>
          <w:ilvl w:val="0"/>
          <w:numId w:val="7"/>
        </w:numPr>
        <w:autoSpaceDE w:val="0"/>
        <w:autoSpaceDN w:val="0"/>
        <w:adjustRightInd w:val="0"/>
        <w:spacing w:after="0" w:line="236" w:lineRule="atLeast"/>
        <w:ind w:left="0" w:firstLine="0"/>
        <w:jc w:val="both"/>
        <w:rPr>
          <w:rFonts w:ascii="Times New Roman" w:hAnsi="Times New Roman"/>
          <w:sz w:val="28"/>
          <w:szCs w:val="28"/>
        </w:rPr>
      </w:pPr>
      <w:r w:rsidRPr="0048628C">
        <w:rPr>
          <w:rFonts w:ascii="Times New Roman" w:hAnsi="Times New Roman"/>
          <w:sz w:val="28"/>
          <w:szCs w:val="28"/>
        </w:rPr>
        <w:t>Пузакова,</w:t>
      </w:r>
      <w:r w:rsidR="0098469E" w:rsidRPr="0048628C">
        <w:rPr>
          <w:rFonts w:ascii="Times New Roman" w:hAnsi="Times New Roman"/>
          <w:sz w:val="28"/>
          <w:szCs w:val="28"/>
        </w:rPr>
        <w:t xml:space="preserve"> </w:t>
      </w:r>
      <w:r w:rsidRPr="0048628C">
        <w:rPr>
          <w:rFonts w:ascii="Times New Roman" w:hAnsi="Times New Roman"/>
          <w:sz w:val="28"/>
          <w:szCs w:val="28"/>
        </w:rPr>
        <w:t>Е.</w:t>
      </w:r>
      <w:r w:rsidR="00DF2BD2" w:rsidRPr="0048628C">
        <w:rPr>
          <w:rFonts w:ascii="Times New Roman" w:hAnsi="Times New Roman"/>
          <w:sz w:val="28"/>
          <w:szCs w:val="28"/>
        </w:rPr>
        <w:t xml:space="preserve"> </w:t>
      </w:r>
      <w:r w:rsidRPr="0048628C">
        <w:rPr>
          <w:rFonts w:ascii="Times New Roman" w:hAnsi="Times New Roman"/>
          <w:sz w:val="28"/>
          <w:szCs w:val="28"/>
        </w:rPr>
        <w:t xml:space="preserve">П. Международный туристический бизнес: Учеб.-практ. пособие / Е.П. Пузакова. </w:t>
      </w:r>
      <w:r w:rsidR="009C507F" w:rsidRPr="0048628C">
        <w:rPr>
          <w:rFonts w:ascii="Times New Roman" w:hAnsi="Times New Roman"/>
          <w:sz w:val="28"/>
          <w:szCs w:val="28"/>
          <w:lang w:eastAsia="ru-RU"/>
        </w:rPr>
        <w:t>–</w:t>
      </w:r>
      <w:r w:rsidR="0098469E" w:rsidRPr="0048628C">
        <w:rPr>
          <w:rFonts w:ascii="Times New Roman" w:hAnsi="Times New Roman"/>
          <w:sz w:val="28"/>
          <w:szCs w:val="28"/>
          <w:lang w:eastAsia="ru-RU"/>
        </w:rPr>
        <w:t xml:space="preserve"> </w:t>
      </w:r>
      <w:r w:rsidRPr="0048628C">
        <w:rPr>
          <w:rFonts w:ascii="Times New Roman" w:hAnsi="Times New Roman"/>
          <w:sz w:val="28"/>
          <w:szCs w:val="28"/>
        </w:rPr>
        <w:t xml:space="preserve">Москва: Приор: Приоритет, 2001. </w:t>
      </w:r>
      <w:r w:rsidR="00DF2BD2" w:rsidRPr="0048628C">
        <w:rPr>
          <w:rFonts w:ascii="Times New Roman" w:hAnsi="Times New Roman"/>
          <w:sz w:val="28"/>
          <w:szCs w:val="28"/>
          <w:lang w:eastAsia="ru-RU"/>
        </w:rPr>
        <w:t xml:space="preserve">– </w:t>
      </w:r>
      <w:r w:rsidRPr="0048628C">
        <w:rPr>
          <w:rFonts w:ascii="Times New Roman" w:hAnsi="Times New Roman"/>
          <w:sz w:val="28"/>
          <w:szCs w:val="28"/>
        </w:rPr>
        <w:t>235</w:t>
      </w:r>
      <w:r w:rsidR="0098469E" w:rsidRPr="0048628C">
        <w:rPr>
          <w:rFonts w:ascii="Times New Roman" w:hAnsi="Times New Roman"/>
          <w:sz w:val="28"/>
          <w:szCs w:val="28"/>
        </w:rPr>
        <w:t xml:space="preserve"> </w:t>
      </w:r>
      <w:r w:rsidRPr="0048628C">
        <w:rPr>
          <w:rFonts w:ascii="Times New Roman" w:hAnsi="Times New Roman"/>
          <w:sz w:val="28"/>
          <w:szCs w:val="28"/>
        </w:rPr>
        <w:t>с.</w:t>
      </w:r>
    </w:p>
    <w:p w14:paraId="18646FA3" w14:textId="7018F0AB" w:rsidR="00861BA7" w:rsidRPr="0048628C" w:rsidRDefault="00861BA7" w:rsidP="00B4483F">
      <w:pPr>
        <w:pStyle w:val="a3"/>
        <w:numPr>
          <w:ilvl w:val="0"/>
          <w:numId w:val="7"/>
        </w:numPr>
        <w:autoSpaceDE w:val="0"/>
        <w:autoSpaceDN w:val="0"/>
        <w:adjustRightInd w:val="0"/>
        <w:spacing w:after="0" w:line="236" w:lineRule="atLeast"/>
        <w:ind w:left="0" w:firstLine="0"/>
        <w:jc w:val="both"/>
        <w:rPr>
          <w:rFonts w:ascii="Times New Roman" w:hAnsi="Times New Roman"/>
          <w:sz w:val="28"/>
          <w:szCs w:val="28"/>
        </w:rPr>
      </w:pPr>
      <w:r w:rsidRPr="0048628C">
        <w:rPr>
          <w:rFonts w:ascii="Times New Roman" w:hAnsi="Times New Roman"/>
          <w:sz w:val="28"/>
          <w:szCs w:val="28"/>
        </w:rPr>
        <w:t>Сардаров, А.С</w:t>
      </w:r>
      <w:r w:rsidR="009C507F" w:rsidRPr="0048628C">
        <w:rPr>
          <w:rFonts w:ascii="Times New Roman" w:hAnsi="Times New Roman"/>
          <w:sz w:val="28"/>
          <w:szCs w:val="28"/>
        </w:rPr>
        <w:t>.</w:t>
      </w:r>
      <w:r w:rsidRPr="0048628C">
        <w:rPr>
          <w:rFonts w:ascii="Times New Roman" w:hAnsi="Times New Roman"/>
          <w:sz w:val="28"/>
          <w:szCs w:val="28"/>
        </w:rPr>
        <w:t xml:space="preserve"> Путетворение: история и культура белорусских дорог / А.</w:t>
      </w:r>
      <w:r w:rsidR="000F6235" w:rsidRPr="0048628C">
        <w:rPr>
          <w:rFonts w:ascii="Times New Roman" w:hAnsi="Times New Roman"/>
          <w:sz w:val="28"/>
          <w:szCs w:val="28"/>
        </w:rPr>
        <w:t> </w:t>
      </w:r>
      <w:r w:rsidRPr="0048628C">
        <w:rPr>
          <w:rFonts w:ascii="Times New Roman" w:hAnsi="Times New Roman"/>
          <w:sz w:val="28"/>
          <w:szCs w:val="28"/>
        </w:rPr>
        <w:t xml:space="preserve">С. Сардаров. </w:t>
      </w:r>
      <w:r w:rsidR="00DF2BD2" w:rsidRPr="0048628C">
        <w:rPr>
          <w:rFonts w:ascii="Times New Roman" w:hAnsi="Times New Roman"/>
          <w:sz w:val="28"/>
          <w:szCs w:val="28"/>
          <w:lang w:eastAsia="ru-RU"/>
        </w:rPr>
        <w:t>–</w:t>
      </w:r>
      <w:r w:rsidR="0098469E" w:rsidRPr="0048628C">
        <w:rPr>
          <w:rFonts w:ascii="Times New Roman" w:hAnsi="Times New Roman"/>
          <w:sz w:val="28"/>
          <w:szCs w:val="28"/>
          <w:lang w:eastAsia="ru-RU"/>
        </w:rPr>
        <w:t xml:space="preserve"> </w:t>
      </w:r>
      <w:r w:rsidRPr="0048628C">
        <w:rPr>
          <w:rFonts w:ascii="Times New Roman" w:hAnsi="Times New Roman"/>
          <w:sz w:val="28"/>
          <w:szCs w:val="28"/>
        </w:rPr>
        <w:t xml:space="preserve">Минск: Беларуская навука, 2009. </w:t>
      </w:r>
      <w:r w:rsidR="00DF2BD2" w:rsidRPr="0048628C">
        <w:rPr>
          <w:rFonts w:ascii="Times New Roman" w:hAnsi="Times New Roman"/>
          <w:sz w:val="28"/>
          <w:szCs w:val="28"/>
          <w:lang w:eastAsia="ru-RU"/>
        </w:rPr>
        <w:t>–</w:t>
      </w:r>
      <w:r w:rsidR="0098469E" w:rsidRPr="0048628C">
        <w:rPr>
          <w:rFonts w:ascii="Times New Roman" w:hAnsi="Times New Roman"/>
          <w:sz w:val="28"/>
          <w:szCs w:val="28"/>
          <w:lang w:eastAsia="ru-RU"/>
        </w:rPr>
        <w:t xml:space="preserve"> </w:t>
      </w:r>
      <w:r w:rsidRPr="0048628C">
        <w:rPr>
          <w:rFonts w:ascii="Times New Roman" w:hAnsi="Times New Roman"/>
          <w:sz w:val="28"/>
          <w:szCs w:val="28"/>
        </w:rPr>
        <w:t xml:space="preserve">191 с. </w:t>
      </w:r>
    </w:p>
    <w:p w14:paraId="601B8DFD" w14:textId="0246ABAC" w:rsidR="00861BA7" w:rsidRPr="0048628C" w:rsidRDefault="00861BA7" w:rsidP="00B4483F">
      <w:pPr>
        <w:pStyle w:val="a3"/>
        <w:numPr>
          <w:ilvl w:val="0"/>
          <w:numId w:val="7"/>
        </w:numPr>
        <w:autoSpaceDE w:val="0"/>
        <w:autoSpaceDN w:val="0"/>
        <w:adjustRightInd w:val="0"/>
        <w:spacing w:after="0" w:line="236" w:lineRule="atLeast"/>
        <w:ind w:left="0" w:firstLine="0"/>
        <w:jc w:val="both"/>
        <w:rPr>
          <w:rFonts w:ascii="Times New Roman" w:hAnsi="Times New Roman"/>
          <w:sz w:val="28"/>
          <w:szCs w:val="28"/>
        </w:rPr>
      </w:pPr>
      <w:r w:rsidRPr="0048628C">
        <w:rPr>
          <w:rFonts w:ascii="Times New Roman" w:hAnsi="Times New Roman"/>
          <w:sz w:val="28"/>
          <w:szCs w:val="28"/>
        </w:rPr>
        <w:t>Седова, Н.А. Культурно-просветительный туризм</w:t>
      </w:r>
      <w:r w:rsidR="0098469E" w:rsidRPr="0048628C">
        <w:rPr>
          <w:rFonts w:ascii="Times New Roman" w:hAnsi="Times New Roman"/>
          <w:sz w:val="28"/>
          <w:szCs w:val="28"/>
        </w:rPr>
        <w:t xml:space="preserve"> </w:t>
      </w:r>
      <w:r w:rsidRPr="0048628C">
        <w:rPr>
          <w:rFonts w:ascii="Times New Roman" w:hAnsi="Times New Roman"/>
          <w:sz w:val="28"/>
          <w:szCs w:val="28"/>
        </w:rPr>
        <w:t>/ Н.</w:t>
      </w:r>
      <w:r w:rsidR="00DF2BD2" w:rsidRPr="0048628C">
        <w:rPr>
          <w:rFonts w:ascii="Times New Roman" w:hAnsi="Times New Roman"/>
          <w:sz w:val="28"/>
          <w:szCs w:val="28"/>
        </w:rPr>
        <w:t xml:space="preserve"> </w:t>
      </w:r>
      <w:r w:rsidRPr="0048628C">
        <w:rPr>
          <w:rFonts w:ascii="Times New Roman" w:hAnsi="Times New Roman"/>
          <w:sz w:val="28"/>
          <w:szCs w:val="28"/>
        </w:rPr>
        <w:t>А.</w:t>
      </w:r>
      <w:r w:rsidR="00DF2BD2" w:rsidRPr="0048628C">
        <w:rPr>
          <w:rFonts w:ascii="Times New Roman" w:hAnsi="Times New Roman"/>
          <w:sz w:val="28"/>
          <w:szCs w:val="28"/>
        </w:rPr>
        <w:t xml:space="preserve"> </w:t>
      </w:r>
      <w:r w:rsidRPr="0048628C">
        <w:rPr>
          <w:rFonts w:ascii="Times New Roman" w:hAnsi="Times New Roman"/>
          <w:sz w:val="28"/>
          <w:szCs w:val="28"/>
        </w:rPr>
        <w:t xml:space="preserve">Седова. </w:t>
      </w:r>
      <w:r w:rsidR="00DF2BD2" w:rsidRPr="0048628C">
        <w:rPr>
          <w:rFonts w:ascii="Times New Roman" w:hAnsi="Times New Roman"/>
          <w:sz w:val="28"/>
          <w:szCs w:val="28"/>
          <w:lang w:eastAsia="ru-RU"/>
        </w:rPr>
        <w:t>–</w:t>
      </w:r>
      <w:r w:rsidR="0098469E" w:rsidRPr="0048628C">
        <w:rPr>
          <w:rFonts w:ascii="Times New Roman" w:hAnsi="Times New Roman"/>
          <w:sz w:val="28"/>
          <w:szCs w:val="28"/>
          <w:lang w:eastAsia="ru-RU"/>
        </w:rPr>
        <w:t xml:space="preserve"> </w:t>
      </w:r>
      <w:r w:rsidRPr="0048628C">
        <w:rPr>
          <w:rFonts w:ascii="Times New Roman" w:hAnsi="Times New Roman"/>
          <w:sz w:val="28"/>
          <w:szCs w:val="28"/>
        </w:rPr>
        <w:t xml:space="preserve">Москва: Совет. спорт, 2003. </w:t>
      </w:r>
      <w:r w:rsidR="00DF2BD2" w:rsidRPr="0048628C">
        <w:rPr>
          <w:rFonts w:ascii="Times New Roman" w:hAnsi="Times New Roman"/>
          <w:sz w:val="28"/>
          <w:szCs w:val="28"/>
          <w:lang w:eastAsia="ru-RU"/>
        </w:rPr>
        <w:t>–</w:t>
      </w:r>
      <w:r w:rsidR="0098469E" w:rsidRPr="0048628C">
        <w:rPr>
          <w:rFonts w:ascii="Times New Roman" w:hAnsi="Times New Roman"/>
          <w:sz w:val="28"/>
          <w:szCs w:val="28"/>
          <w:lang w:eastAsia="ru-RU"/>
        </w:rPr>
        <w:t xml:space="preserve"> </w:t>
      </w:r>
      <w:r w:rsidRPr="0048628C">
        <w:rPr>
          <w:rFonts w:ascii="Times New Roman" w:hAnsi="Times New Roman"/>
          <w:sz w:val="28"/>
          <w:szCs w:val="28"/>
        </w:rPr>
        <w:t>96 с.</w:t>
      </w:r>
    </w:p>
    <w:p w14:paraId="1C231195" w14:textId="5117447E" w:rsidR="00861BA7" w:rsidRPr="0048628C" w:rsidRDefault="00861BA7" w:rsidP="00B4483F">
      <w:pPr>
        <w:pStyle w:val="a3"/>
        <w:numPr>
          <w:ilvl w:val="0"/>
          <w:numId w:val="7"/>
        </w:numPr>
        <w:autoSpaceDE w:val="0"/>
        <w:autoSpaceDN w:val="0"/>
        <w:adjustRightInd w:val="0"/>
        <w:spacing w:after="0" w:line="236" w:lineRule="atLeast"/>
        <w:ind w:left="0" w:firstLine="0"/>
        <w:jc w:val="both"/>
        <w:rPr>
          <w:rFonts w:ascii="Times New Roman" w:hAnsi="Times New Roman"/>
          <w:sz w:val="28"/>
          <w:szCs w:val="28"/>
        </w:rPr>
      </w:pPr>
      <w:r w:rsidRPr="0048628C">
        <w:rPr>
          <w:rFonts w:ascii="Times New Roman" w:hAnsi="Times New Roman"/>
          <w:sz w:val="28"/>
          <w:szCs w:val="28"/>
        </w:rPr>
        <w:t>Туризм в Беларуси / Л.М.Гайдукевич, А.И.Тарасенок, Д.Г. Решетников, Н.</w:t>
      </w:r>
      <w:r w:rsidR="000F6235" w:rsidRPr="0048628C">
        <w:rPr>
          <w:rFonts w:ascii="Times New Roman" w:hAnsi="Times New Roman"/>
          <w:sz w:val="28"/>
          <w:szCs w:val="28"/>
        </w:rPr>
        <w:t> </w:t>
      </w:r>
      <w:r w:rsidRPr="0048628C">
        <w:rPr>
          <w:rFonts w:ascii="Times New Roman" w:hAnsi="Times New Roman"/>
          <w:sz w:val="28"/>
          <w:szCs w:val="28"/>
        </w:rPr>
        <w:t>И.</w:t>
      </w:r>
      <w:r w:rsidR="000F6235" w:rsidRPr="0048628C">
        <w:rPr>
          <w:rFonts w:ascii="Times New Roman" w:hAnsi="Times New Roman"/>
          <w:sz w:val="28"/>
          <w:szCs w:val="28"/>
        </w:rPr>
        <w:t xml:space="preserve"> </w:t>
      </w:r>
      <w:r w:rsidRPr="0048628C">
        <w:rPr>
          <w:rFonts w:ascii="Times New Roman" w:hAnsi="Times New Roman"/>
          <w:sz w:val="28"/>
          <w:szCs w:val="28"/>
        </w:rPr>
        <w:t xml:space="preserve">Полещук; Бел. гос. ун-т, Фак. междунар. отношений, Каф. междунар. туризма. </w:t>
      </w:r>
      <w:r w:rsidR="00AD02D4" w:rsidRPr="0048628C">
        <w:rPr>
          <w:rFonts w:ascii="Times New Roman" w:hAnsi="Times New Roman"/>
          <w:sz w:val="28"/>
          <w:szCs w:val="28"/>
          <w:lang w:eastAsia="ru-RU"/>
        </w:rPr>
        <w:t>–</w:t>
      </w:r>
      <w:r w:rsidR="0098469E" w:rsidRPr="0048628C">
        <w:rPr>
          <w:rFonts w:ascii="Times New Roman" w:hAnsi="Times New Roman"/>
          <w:sz w:val="28"/>
          <w:szCs w:val="28"/>
          <w:lang w:eastAsia="ru-RU"/>
        </w:rPr>
        <w:t xml:space="preserve"> </w:t>
      </w:r>
      <w:r w:rsidRPr="0048628C">
        <w:rPr>
          <w:rFonts w:ascii="Times New Roman" w:hAnsi="Times New Roman"/>
          <w:sz w:val="28"/>
          <w:szCs w:val="28"/>
        </w:rPr>
        <w:t xml:space="preserve">Мн. : БГУ, 2001. </w:t>
      </w:r>
      <w:r w:rsidR="00AD02D4" w:rsidRPr="0048628C">
        <w:rPr>
          <w:rFonts w:ascii="Times New Roman" w:hAnsi="Times New Roman"/>
          <w:sz w:val="28"/>
          <w:szCs w:val="28"/>
          <w:lang w:eastAsia="ru-RU"/>
        </w:rPr>
        <w:t>–</w:t>
      </w:r>
      <w:r w:rsidR="0098469E" w:rsidRPr="0048628C">
        <w:rPr>
          <w:rFonts w:ascii="Times New Roman" w:hAnsi="Times New Roman"/>
          <w:sz w:val="28"/>
          <w:szCs w:val="28"/>
          <w:lang w:eastAsia="ru-RU"/>
        </w:rPr>
        <w:t xml:space="preserve"> </w:t>
      </w:r>
      <w:r w:rsidRPr="0048628C">
        <w:rPr>
          <w:rFonts w:ascii="Times New Roman" w:hAnsi="Times New Roman"/>
          <w:sz w:val="28"/>
          <w:szCs w:val="28"/>
        </w:rPr>
        <w:t>131</w:t>
      </w:r>
      <w:r w:rsidR="0098469E" w:rsidRPr="0048628C">
        <w:rPr>
          <w:rFonts w:ascii="Times New Roman" w:hAnsi="Times New Roman"/>
          <w:sz w:val="28"/>
          <w:szCs w:val="28"/>
        </w:rPr>
        <w:t xml:space="preserve"> </w:t>
      </w:r>
      <w:r w:rsidRPr="0048628C">
        <w:rPr>
          <w:rFonts w:ascii="Times New Roman" w:hAnsi="Times New Roman"/>
          <w:sz w:val="28"/>
          <w:szCs w:val="28"/>
        </w:rPr>
        <w:t>с.</w:t>
      </w:r>
    </w:p>
    <w:p w14:paraId="08663F79" w14:textId="04AB7FE0" w:rsidR="00861BA7" w:rsidRPr="0048628C" w:rsidRDefault="00861BA7" w:rsidP="00B4483F">
      <w:pPr>
        <w:pStyle w:val="a3"/>
        <w:numPr>
          <w:ilvl w:val="0"/>
          <w:numId w:val="7"/>
        </w:numPr>
        <w:autoSpaceDE w:val="0"/>
        <w:autoSpaceDN w:val="0"/>
        <w:adjustRightInd w:val="0"/>
        <w:spacing w:after="0" w:line="236" w:lineRule="atLeast"/>
        <w:ind w:left="0" w:firstLine="0"/>
        <w:jc w:val="both"/>
        <w:rPr>
          <w:rFonts w:ascii="Times New Roman" w:hAnsi="Times New Roman"/>
          <w:sz w:val="28"/>
          <w:szCs w:val="28"/>
        </w:rPr>
      </w:pPr>
      <w:r w:rsidRPr="0048628C">
        <w:rPr>
          <w:rFonts w:ascii="Times New Roman" w:hAnsi="Times New Roman"/>
          <w:sz w:val="28"/>
          <w:szCs w:val="28"/>
        </w:rPr>
        <w:t>Туризм как вид деятельности</w:t>
      </w:r>
      <w:r w:rsidR="0098469E" w:rsidRPr="0048628C">
        <w:rPr>
          <w:rFonts w:ascii="Times New Roman" w:hAnsi="Times New Roman"/>
          <w:sz w:val="28"/>
          <w:szCs w:val="28"/>
        </w:rPr>
        <w:t xml:space="preserve"> </w:t>
      </w:r>
      <w:r w:rsidRPr="0048628C">
        <w:rPr>
          <w:rFonts w:ascii="Times New Roman" w:hAnsi="Times New Roman"/>
          <w:sz w:val="28"/>
          <w:szCs w:val="28"/>
        </w:rPr>
        <w:t>/ И.</w:t>
      </w:r>
      <w:r w:rsidR="000F6235" w:rsidRPr="0048628C">
        <w:rPr>
          <w:rFonts w:ascii="Times New Roman" w:hAnsi="Times New Roman"/>
          <w:sz w:val="28"/>
          <w:szCs w:val="28"/>
        </w:rPr>
        <w:t xml:space="preserve"> </w:t>
      </w:r>
      <w:r w:rsidRPr="0048628C">
        <w:rPr>
          <w:rFonts w:ascii="Times New Roman" w:hAnsi="Times New Roman"/>
          <w:sz w:val="28"/>
          <w:szCs w:val="28"/>
        </w:rPr>
        <w:t xml:space="preserve">В. Зорин и др. </w:t>
      </w:r>
      <w:r w:rsidR="00AD02D4" w:rsidRPr="0048628C">
        <w:rPr>
          <w:rFonts w:ascii="Times New Roman" w:hAnsi="Times New Roman"/>
          <w:sz w:val="28"/>
          <w:szCs w:val="28"/>
          <w:lang w:eastAsia="ru-RU"/>
        </w:rPr>
        <w:t>–</w:t>
      </w:r>
      <w:r w:rsidR="0098469E" w:rsidRPr="0048628C">
        <w:rPr>
          <w:rFonts w:ascii="Times New Roman" w:hAnsi="Times New Roman"/>
          <w:sz w:val="28"/>
          <w:szCs w:val="28"/>
          <w:lang w:eastAsia="ru-RU"/>
        </w:rPr>
        <w:t xml:space="preserve"> </w:t>
      </w:r>
      <w:r w:rsidRPr="0048628C">
        <w:rPr>
          <w:rFonts w:ascii="Times New Roman" w:hAnsi="Times New Roman"/>
          <w:sz w:val="28"/>
          <w:szCs w:val="28"/>
        </w:rPr>
        <w:t xml:space="preserve">Москва: Финансы и статистика, 2005. </w:t>
      </w:r>
      <w:r w:rsidR="00AD02D4" w:rsidRPr="0048628C">
        <w:rPr>
          <w:rFonts w:ascii="Times New Roman" w:hAnsi="Times New Roman"/>
          <w:sz w:val="28"/>
          <w:szCs w:val="28"/>
          <w:lang w:eastAsia="ru-RU"/>
        </w:rPr>
        <w:t>–</w:t>
      </w:r>
      <w:r w:rsidR="0098469E" w:rsidRPr="0048628C">
        <w:rPr>
          <w:rFonts w:ascii="Times New Roman" w:hAnsi="Times New Roman"/>
          <w:sz w:val="28"/>
          <w:szCs w:val="28"/>
        </w:rPr>
        <w:t xml:space="preserve"> </w:t>
      </w:r>
      <w:r w:rsidRPr="0048628C">
        <w:rPr>
          <w:rFonts w:ascii="Times New Roman" w:hAnsi="Times New Roman"/>
          <w:sz w:val="28"/>
          <w:szCs w:val="28"/>
        </w:rPr>
        <w:t>286 с.</w:t>
      </w:r>
    </w:p>
    <w:p w14:paraId="559DBD3A" w14:textId="5DBF08EB" w:rsidR="00861BA7" w:rsidRPr="0048628C" w:rsidRDefault="00861BA7" w:rsidP="00B4483F">
      <w:pPr>
        <w:pStyle w:val="a3"/>
        <w:numPr>
          <w:ilvl w:val="0"/>
          <w:numId w:val="7"/>
        </w:numPr>
        <w:autoSpaceDE w:val="0"/>
        <w:autoSpaceDN w:val="0"/>
        <w:adjustRightInd w:val="0"/>
        <w:spacing w:after="0" w:line="236" w:lineRule="atLeast"/>
        <w:ind w:left="0" w:firstLine="0"/>
        <w:jc w:val="both"/>
        <w:rPr>
          <w:rFonts w:ascii="Times New Roman" w:hAnsi="Times New Roman"/>
          <w:sz w:val="28"/>
          <w:szCs w:val="28"/>
        </w:rPr>
      </w:pPr>
      <w:r w:rsidRPr="0048628C">
        <w:rPr>
          <w:rFonts w:ascii="Times New Roman" w:hAnsi="Times New Roman"/>
          <w:sz w:val="28"/>
          <w:szCs w:val="28"/>
        </w:rPr>
        <w:t>Туристская энциклопедия Беларуси</w:t>
      </w:r>
      <w:r w:rsidR="0098469E" w:rsidRPr="0048628C">
        <w:rPr>
          <w:rFonts w:ascii="Times New Roman" w:hAnsi="Times New Roman"/>
          <w:sz w:val="28"/>
          <w:szCs w:val="28"/>
        </w:rPr>
        <w:t xml:space="preserve"> </w:t>
      </w:r>
      <w:r w:rsidRPr="0048628C">
        <w:rPr>
          <w:rFonts w:ascii="Times New Roman" w:hAnsi="Times New Roman"/>
          <w:sz w:val="28"/>
          <w:szCs w:val="28"/>
        </w:rPr>
        <w:t xml:space="preserve">/ З. Я. Андриевская и др. </w:t>
      </w:r>
      <w:r w:rsidR="00AD02D4" w:rsidRPr="0048628C">
        <w:rPr>
          <w:rFonts w:ascii="Times New Roman" w:hAnsi="Times New Roman"/>
          <w:sz w:val="28"/>
          <w:szCs w:val="28"/>
          <w:lang w:eastAsia="ru-RU"/>
        </w:rPr>
        <w:t>–</w:t>
      </w:r>
      <w:r w:rsidR="0098469E" w:rsidRPr="0048628C">
        <w:rPr>
          <w:rFonts w:ascii="Times New Roman" w:hAnsi="Times New Roman"/>
          <w:sz w:val="28"/>
          <w:szCs w:val="28"/>
          <w:lang w:eastAsia="ru-RU"/>
        </w:rPr>
        <w:t xml:space="preserve"> </w:t>
      </w:r>
      <w:r w:rsidRPr="0048628C">
        <w:rPr>
          <w:rFonts w:ascii="Times New Roman" w:hAnsi="Times New Roman"/>
          <w:sz w:val="28"/>
          <w:szCs w:val="28"/>
        </w:rPr>
        <w:t xml:space="preserve">Минск: Беларуская Энцыклапедыя, 2007. </w:t>
      </w:r>
      <w:r w:rsidR="00AD02D4" w:rsidRPr="0048628C">
        <w:rPr>
          <w:rFonts w:ascii="Times New Roman" w:hAnsi="Times New Roman"/>
          <w:sz w:val="28"/>
          <w:szCs w:val="28"/>
          <w:lang w:eastAsia="ru-RU"/>
        </w:rPr>
        <w:t>–</w:t>
      </w:r>
      <w:r w:rsidR="0098469E" w:rsidRPr="0048628C">
        <w:rPr>
          <w:rFonts w:ascii="Times New Roman" w:hAnsi="Times New Roman"/>
          <w:sz w:val="28"/>
          <w:szCs w:val="28"/>
          <w:lang w:eastAsia="ru-RU"/>
        </w:rPr>
        <w:t xml:space="preserve"> </w:t>
      </w:r>
      <w:r w:rsidRPr="0048628C">
        <w:rPr>
          <w:rFonts w:ascii="Times New Roman" w:hAnsi="Times New Roman"/>
          <w:sz w:val="28"/>
          <w:szCs w:val="28"/>
        </w:rPr>
        <w:t xml:space="preserve">647 с. </w:t>
      </w:r>
    </w:p>
    <w:p w14:paraId="1F7143B9" w14:textId="364073D5" w:rsidR="00861BA7" w:rsidRPr="0048628C" w:rsidRDefault="00861BA7" w:rsidP="00B4483F">
      <w:pPr>
        <w:pStyle w:val="a3"/>
        <w:numPr>
          <w:ilvl w:val="0"/>
          <w:numId w:val="7"/>
        </w:numPr>
        <w:autoSpaceDE w:val="0"/>
        <w:autoSpaceDN w:val="0"/>
        <w:adjustRightInd w:val="0"/>
        <w:spacing w:after="0" w:line="236" w:lineRule="atLeast"/>
        <w:ind w:left="0" w:firstLine="0"/>
        <w:jc w:val="both"/>
        <w:rPr>
          <w:rFonts w:ascii="Times New Roman" w:hAnsi="Times New Roman"/>
          <w:sz w:val="28"/>
          <w:szCs w:val="28"/>
        </w:rPr>
      </w:pPr>
      <w:r w:rsidRPr="0048628C">
        <w:rPr>
          <w:rFonts w:ascii="Times New Roman" w:hAnsi="Times New Roman"/>
          <w:sz w:val="28"/>
          <w:szCs w:val="28"/>
        </w:rPr>
        <w:t>Туристские регионы Беларуси</w:t>
      </w:r>
      <w:r w:rsidR="0098469E" w:rsidRPr="0048628C">
        <w:rPr>
          <w:rFonts w:ascii="Times New Roman" w:hAnsi="Times New Roman"/>
          <w:sz w:val="28"/>
          <w:szCs w:val="28"/>
        </w:rPr>
        <w:t xml:space="preserve"> </w:t>
      </w:r>
      <w:r w:rsidRPr="0048628C">
        <w:rPr>
          <w:rFonts w:ascii="Times New Roman" w:hAnsi="Times New Roman"/>
          <w:sz w:val="28"/>
          <w:szCs w:val="28"/>
        </w:rPr>
        <w:t xml:space="preserve">/ З. Я. Андриевская и др. </w:t>
      </w:r>
      <w:r w:rsidR="00AD02D4" w:rsidRPr="0048628C">
        <w:rPr>
          <w:rFonts w:ascii="Times New Roman" w:hAnsi="Times New Roman"/>
          <w:sz w:val="28"/>
          <w:szCs w:val="28"/>
          <w:lang w:eastAsia="ru-RU"/>
        </w:rPr>
        <w:t>–</w:t>
      </w:r>
      <w:r w:rsidRPr="0048628C">
        <w:rPr>
          <w:rFonts w:ascii="Times New Roman" w:hAnsi="Times New Roman"/>
          <w:sz w:val="28"/>
          <w:szCs w:val="28"/>
        </w:rPr>
        <w:t xml:space="preserve"> Минск: Беларуская Энцыклапедыя, 2008. </w:t>
      </w:r>
      <w:r w:rsidR="00AD02D4" w:rsidRPr="0048628C">
        <w:rPr>
          <w:rFonts w:ascii="Times New Roman" w:hAnsi="Times New Roman"/>
          <w:sz w:val="28"/>
          <w:szCs w:val="28"/>
          <w:lang w:eastAsia="ru-RU"/>
        </w:rPr>
        <w:t>–</w:t>
      </w:r>
      <w:r w:rsidR="0098469E" w:rsidRPr="0048628C">
        <w:rPr>
          <w:rFonts w:ascii="Times New Roman" w:hAnsi="Times New Roman"/>
          <w:sz w:val="28"/>
          <w:szCs w:val="28"/>
          <w:lang w:eastAsia="ru-RU"/>
        </w:rPr>
        <w:t xml:space="preserve"> </w:t>
      </w:r>
      <w:r w:rsidRPr="0048628C">
        <w:rPr>
          <w:rFonts w:ascii="Times New Roman" w:hAnsi="Times New Roman"/>
          <w:sz w:val="28"/>
          <w:szCs w:val="28"/>
        </w:rPr>
        <w:t>600 с.</w:t>
      </w:r>
    </w:p>
    <w:p w14:paraId="573FC807" w14:textId="4929C892" w:rsidR="00861BA7" w:rsidRPr="0048628C" w:rsidRDefault="00861BA7" w:rsidP="00B4483F">
      <w:pPr>
        <w:pStyle w:val="a3"/>
        <w:numPr>
          <w:ilvl w:val="0"/>
          <w:numId w:val="7"/>
        </w:numPr>
        <w:autoSpaceDE w:val="0"/>
        <w:autoSpaceDN w:val="0"/>
        <w:adjustRightInd w:val="0"/>
        <w:spacing w:after="0" w:line="236" w:lineRule="atLeast"/>
        <w:ind w:left="0" w:firstLine="0"/>
        <w:jc w:val="both"/>
        <w:rPr>
          <w:rFonts w:ascii="Times New Roman" w:hAnsi="Times New Roman"/>
          <w:sz w:val="28"/>
          <w:szCs w:val="28"/>
        </w:rPr>
      </w:pPr>
      <w:r w:rsidRPr="0048628C">
        <w:rPr>
          <w:rFonts w:ascii="Times New Roman" w:hAnsi="Times New Roman"/>
          <w:sz w:val="28"/>
          <w:szCs w:val="28"/>
        </w:rPr>
        <w:t>Туристский терминологический словарь</w:t>
      </w:r>
      <w:r w:rsidR="0098469E" w:rsidRPr="0048628C">
        <w:rPr>
          <w:rFonts w:ascii="Times New Roman" w:hAnsi="Times New Roman"/>
          <w:sz w:val="28"/>
          <w:szCs w:val="28"/>
        </w:rPr>
        <w:t xml:space="preserve"> </w:t>
      </w:r>
      <w:r w:rsidRPr="0048628C">
        <w:rPr>
          <w:rFonts w:ascii="Times New Roman" w:hAnsi="Times New Roman"/>
          <w:sz w:val="28"/>
          <w:szCs w:val="28"/>
        </w:rPr>
        <w:t xml:space="preserve">/ Рос. междунар. акад. туризма. </w:t>
      </w:r>
      <w:r w:rsidR="00AD02D4" w:rsidRPr="0048628C">
        <w:rPr>
          <w:rFonts w:ascii="Times New Roman" w:hAnsi="Times New Roman"/>
          <w:sz w:val="28"/>
          <w:szCs w:val="28"/>
          <w:lang w:eastAsia="ru-RU"/>
        </w:rPr>
        <w:t>–</w:t>
      </w:r>
      <w:r w:rsidRPr="0048628C">
        <w:rPr>
          <w:rFonts w:ascii="Times New Roman" w:hAnsi="Times New Roman"/>
          <w:sz w:val="28"/>
          <w:szCs w:val="28"/>
        </w:rPr>
        <w:t xml:space="preserve">Москва: Совет. спорт: РМАТ, 1999. </w:t>
      </w:r>
      <w:r w:rsidR="00AD02D4" w:rsidRPr="0048628C">
        <w:rPr>
          <w:rFonts w:ascii="Times New Roman" w:hAnsi="Times New Roman"/>
          <w:sz w:val="28"/>
          <w:szCs w:val="28"/>
          <w:lang w:eastAsia="ru-RU"/>
        </w:rPr>
        <w:t>–</w:t>
      </w:r>
      <w:r w:rsidR="0098469E" w:rsidRPr="0048628C">
        <w:rPr>
          <w:rFonts w:ascii="Times New Roman" w:hAnsi="Times New Roman"/>
          <w:sz w:val="28"/>
          <w:szCs w:val="28"/>
          <w:lang w:eastAsia="ru-RU"/>
        </w:rPr>
        <w:t xml:space="preserve"> </w:t>
      </w:r>
      <w:r w:rsidRPr="0048628C">
        <w:rPr>
          <w:rFonts w:ascii="Times New Roman" w:hAnsi="Times New Roman"/>
          <w:sz w:val="28"/>
          <w:szCs w:val="28"/>
        </w:rPr>
        <w:t>662 с.</w:t>
      </w:r>
    </w:p>
    <w:p w14:paraId="44E99ABF" w14:textId="42556FA5" w:rsidR="00861BA7" w:rsidRPr="0048628C" w:rsidRDefault="00861BA7" w:rsidP="00B4483F">
      <w:pPr>
        <w:pStyle w:val="a3"/>
        <w:numPr>
          <w:ilvl w:val="0"/>
          <w:numId w:val="7"/>
        </w:numPr>
        <w:autoSpaceDE w:val="0"/>
        <w:autoSpaceDN w:val="0"/>
        <w:adjustRightInd w:val="0"/>
        <w:spacing w:after="0" w:line="236" w:lineRule="atLeast"/>
        <w:ind w:left="0" w:firstLine="0"/>
        <w:jc w:val="both"/>
        <w:rPr>
          <w:rFonts w:ascii="Times New Roman" w:hAnsi="Times New Roman"/>
          <w:sz w:val="28"/>
          <w:szCs w:val="28"/>
        </w:rPr>
      </w:pPr>
      <w:r w:rsidRPr="0048628C">
        <w:rPr>
          <w:rFonts w:ascii="Times New Roman" w:hAnsi="Times New Roman"/>
          <w:sz w:val="28"/>
          <w:szCs w:val="28"/>
        </w:rPr>
        <w:t>Уваров, В.</w:t>
      </w:r>
      <w:r w:rsidR="000F6235" w:rsidRPr="0048628C">
        <w:rPr>
          <w:rFonts w:ascii="Times New Roman" w:hAnsi="Times New Roman"/>
          <w:sz w:val="28"/>
          <w:szCs w:val="28"/>
        </w:rPr>
        <w:t xml:space="preserve"> </w:t>
      </w:r>
      <w:r w:rsidRPr="0048628C">
        <w:rPr>
          <w:rFonts w:ascii="Times New Roman" w:hAnsi="Times New Roman"/>
          <w:sz w:val="28"/>
          <w:szCs w:val="28"/>
        </w:rPr>
        <w:t xml:space="preserve">Д. Международные туристские организации: Справочник. </w:t>
      </w:r>
      <w:r w:rsidR="00AD02D4" w:rsidRPr="0048628C">
        <w:rPr>
          <w:rFonts w:ascii="Times New Roman" w:hAnsi="Times New Roman"/>
          <w:sz w:val="28"/>
          <w:szCs w:val="28"/>
          <w:lang w:eastAsia="ru-RU"/>
        </w:rPr>
        <w:t>–</w:t>
      </w:r>
      <w:r w:rsidRPr="0048628C">
        <w:rPr>
          <w:rFonts w:ascii="Times New Roman" w:hAnsi="Times New Roman"/>
          <w:sz w:val="28"/>
          <w:szCs w:val="28"/>
        </w:rPr>
        <w:t xml:space="preserve">Москва: междунар. отношения, 1990. </w:t>
      </w:r>
      <w:r w:rsidR="00AD02D4" w:rsidRPr="0048628C">
        <w:rPr>
          <w:rFonts w:ascii="Times New Roman" w:hAnsi="Times New Roman"/>
          <w:sz w:val="28"/>
          <w:szCs w:val="28"/>
          <w:lang w:eastAsia="ru-RU"/>
        </w:rPr>
        <w:t>–</w:t>
      </w:r>
      <w:r w:rsidR="0098469E" w:rsidRPr="0048628C">
        <w:rPr>
          <w:rFonts w:ascii="Times New Roman" w:hAnsi="Times New Roman"/>
          <w:sz w:val="28"/>
          <w:szCs w:val="28"/>
          <w:lang w:eastAsia="ru-RU"/>
        </w:rPr>
        <w:t xml:space="preserve"> </w:t>
      </w:r>
      <w:r w:rsidRPr="0048628C">
        <w:rPr>
          <w:rFonts w:ascii="Times New Roman" w:hAnsi="Times New Roman"/>
          <w:sz w:val="28"/>
          <w:szCs w:val="28"/>
        </w:rPr>
        <w:t xml:space="preserve">288 с. </w:t>
      </w:r>
    </w:p>
    <w:p w14:paraId="50E261EF" w14:textId="02D00DAC" w:rsidR="00861BA7" w:rsidRPr="0048628C" w:rsidRDefault="00861BA7" w:rsidP="00B4483F">
      <w:pPr>
        <w:pStyle w:val="a3"/>
        <w:numPr>
          <w:ilvl w:val="0"/>
          <w:numId w:val="7"/>
        </w:numPr>
        <w:autoSpaceDE w:val="0"/>
        <w:autoSpaceDN w:val="0"/>
        <w:adjustRightInd w:val="0"/>
        <w:spacing w:after="0" w:line="236" w:lineRule="atLeast"/>
        <w:ind w:left="0" w:firstLine="0"/>
        <w:jc w:val="both"/>
        <w:rPr>
          <w:rFonts w:ascii="Times New Roman" w:hAnsi="Times New Roman"/>
          <w:sz w:val="28"/>
          <w:szCs w:val="28"/>
        </w:rPr>
      </w:pPr>
      <w:r w:rsidRPr="0048628C">
        <w:rPr>
          <w:rFonts w:ascii="Times New Roman" w:hAnsi="Times New Roman"/>
          <w:sz w:val="28"/>
          <w:szCs w:val="28"/>
        </w:rPr>
        <w:t>Уокер, Дж.</w:t>
      </w:r>
      <w:r w:rsidR="000F6235" w:rsidRPr="0048628C">
        <w:rPr>
          <w:rFonts w:ascii="Times New Roman" w:hAnsi="Times New Roman"/>
          <w:sz w:val="28"/>
          <w:szCs w:val="28"/>
        </w:rPr>
        <w:t xml:space="preserve"> </w:t>
      </w:r>
      <w:r w:rsidRPr="0048628C">
        <w:rPr>
          <w:rFonts w:ascii="Times New Roman" w:hAnsi="Times New Roman"/>
          <w:sz w:val="28"/>
          <w:szCs w:val="28"/>
        </w:rPr>
        <w:t>Р. Введение в гостеприимство / Джон Р.</w:t>
      </w:r>
      <w:r w:rsidR="000F6235" w:rsidRPr="0048628C">
        <w:rPr>
          <w:rFonts w:ascii="Times New Roman" w:hAnsi="Times New Roman"/>
          <w:sz w:val="28"/>
          <w:szCs w:val="28"/>
        </w:rPr>
        <w:t xml:space="preserve"> </w:t>
      </w:r>
      <w:r w:rsidRPr="0048628C">
        <w:rPr>
          <w:rFonts w:ascii="Times New Roman" w:hAnsi="Times New Roman"/>
          <w:sz w:val="28"/>
          <w:szCs w:val="28"/>
        </w:rPr>
        <w:t xml:space="preserve">Уокер. </w:t>
      </w:r>
      <w:r w:rsidR="00AD02D4" w:rsidRPr="0048628C">
        <w:rPr>
          <w:rFonts w:ascii="Times New Roman" w:hAnsi="Times New Roman"/>
          <w:sz w:val="28"/>
          <w:szCs w:val="28"/>
          <w:lang w:eastAsia="ru-RU"/>
        </w:rPr>
        <w:t>–</w:t>
      </w:r>
      <w:r w:rsidR="0098469E" w:rsidRPr="0048628C">
        <w:rPr>
          <w:rFonts w:ascii="Times New Roman" w:hAnsi="Times New Roman"/>
          <w:sz w:val="28"/>
          <w:szCs w:val="28"/>
          <w:lang w:eastAsia="ru-RU"/>
        </w:rPr>
        <w:t xml:space="preserve"> </w:t>
      </w:r>
      <w:r w:rsidRPr="0048628C">
        <w:rPr>
          <w:rFonts w:ascii="Times New Roman" w:hAnsi="Times New Roman"/>
          <w:sz w:val="28"/>
          <w:szCs w:val="28"/>
        </w:rPr>
        <w:t xml:space="preserve">Москва: ЮНИТИ-ДАНА, 2002. </w:t>
      </w:r>
      <w:r w:rsidR="00AD02D4" w:rsidRPr="0048628C">
        <w:rPr>
          <w:rFonts w:ascii="Times New Roman" w:hAnsi="Times New Roman"/>
          <w:sz w:val="28"/>
          <w:szCs w:val="28"/>
          <w:lang w:eastAsia="ru-RU"/>
        </w:rPr>
        <w:t>–</w:t>
      </w:r>
      <w:r w:rsidR="0098469E" w:rsidRPr="0048628C">
        <w:rPr>
          <w:rFonts w:ascii="Times New Roman" w:hAnsi="Times New Roman"/>
          <w:sz w:val="28"/>
          <w:szCs w:val="28"/>
          <w:lang w:eastAsia="ru-RU"/>
        </w:rPr>
        <w:t xml:space="preserve"> </w:t>
      </w:r>
      <w:r w:rsidRPr="0048628C">
        <w:rPr>
          <w:rFonts w:ascii="Times New Roman" w:hAnsi="Times New Roman"/>
          <w:sz w:val="28"/>
          <w:szCs w:val="28"/>
        </w:rPr>
        <w:t>595 с.</w:t>
      </w:r>
    </w:p>
    <w:p w14:paraId="17D3F1C8" w14:textId="3AADA6E4" w:rsidR="00861BA7" w:rsidRPr="0048628C" w:rsidRDefault="00861BA7" w:rsidP="00B4483F">
      <w:pPr>
        <w:pStyle w:val="a3"/>
        <w:numPr>
          <w:ilvl w:val="0"/>
          <w:numId w:val="7"/>
        </w:numPr>
        <w:autoSpaceDE w:val="0"/>
        <w:autoSpaceDN w:val="0"/>
        <w:adjustRightInd w:val="0"/>
        <w:spacing w:after="0" w:line="236" w:lineRule="atLeast"/>
        <w:ind w:left="0" w:firstLine="0"/>
        <w:jc w:val="both"/>
        <w:rPr>
          <w:rFonts w:ascii="Times New Roman" w:hAnsi="Times New Roman"/>
          <w:sz w:val="28"/>
          <w:szCs w:val="28"/>
        </w:rPr>
      </w:pPr>
      <w:r w:rsidRPr="0048628C">
        <w:rPr>
          <w:rFonts w:ascii="Times New Roman" w:hAnsi="Times New Roman"/>
          <w:sz w:val="28"/>
          <w:szCs w:val="28"/>
        </w:rPr>
        <w:t xml:space="preserve">Усыскин, Г. С. Очерки истории российского туризма / Г.С. Усыскин. </w:t>
      </w:r>
      <w:r w:rsidR="000F6235" w:rsidRPr="0048628C">
        <w:rPr>
          <w:rFonts w:ascii="Times New Roman" w:hAnsi="Times New Roman"/>
          <w:sz w:val="28"/>
          <w:szCs w:val="28"/>
          <w:lang w:eastAsia="ru-RU"/>
        </w:rPr>
        <w:t>–</w:t>
      </w:r>
      <w:r w:rsidRPr="0048628C">
        <w:rPr>
          <w:rFonts w:ascii="Times New Roman" w:hAnsi="Times New Roman"/>
          <w:sz w:val="28"/>
          <w:szCs w:val="28"/>
        </w:rPr>
        <w:t xml:space="preserve">Москва. </w:t>
      </w:r>
      <w:r w:rsidR="00AD02D4" w:rsidRPr="0048628C">
        <w:rPr>
          <w:rFonts w:ascii="Times New Roman" w:hAnsi="Times New Roman"/>
          <w:sz w:val="28"/>
          <w:szCs w:val="28"/>
          <w:lang w:eastAsia="ru-RU"/>
        </w:rPr>
        <w:t>–</w:t>
      </w:r>
      <w:r w:rsidRPr="0048628C">
        <w:rPr>
          <w:rFonts w:ascii="Times New Roman" w:hAnsi="Times New Roman"/>
          <w:sz w:val="28"/>
          <w:szCs w:val="28"/>
        </w:rPr>
        <w:t xml:space="preserve"> Санкт-Петербург: Герда, 2007. </w:t>
      </w:r>
      <w:r w:rsidR="00AD02D4" w:rsidRPr="0048628C">
        <w:rPr>
          <w:rFonts w:ascii="Times New Roman" w:hAnsi="Times New Roman"/>
          <w:sz w:val="28"/>
          <w:szCs w:val="28"/>
          <w:lang w:eastAsia="ru-RU"/>
        </w:rPr>
        <w:t>–</w:t>
      </w:r>
      <w:r w:rsidR="0098469E" w:rsidRPr="0048628C">
        <w:rPr>
          <w:rFonts w:ascii="Times New Roman" w:hAnsi="Times New Roman"/>
          <w:sz w:val="28"/>
          <w:szCs w:val="28"/>
          <w:lang w:eastAsia="ru-RU"/>
        </w:rPr>
        <w:t xml:space="preserve"> </w:t>
      </w:r>
      <w:r w:rsidRPr="0048628C">
        <w:rPr>
          <w:rFonts w:ascii="Times New Roman" w:hAnsi="Times New Roman"/>
          <w:sz w:val="28"/>
          <w:szCs w:val="28"/>
        </w:rPr>
        <w:t>207 с.</w:t>
      </w:r>
    </w:p>
    <w:p w14:paraId="38EF44F9" w14:textId="0A207855" w:rsidR="00861BA7" w:rsidRPr="0048628C" w:rsidRDefault="00861BA7" w:rsidP="00B4483F">
      <w:pPr>
        <w:pStyle w:val="a3"/>
        <w:numPr>
          <w:ilvl w:val="0"/>
          <w:numId w:val="7"/>
        </w:numPr>
        <w:autoSpaceDE w:val="0"/>
        <w:autoSpaceDN w:val="0"/>
        <w:adjustRightInd w:val="0"/>
        <w:spacing w:after="0" w:line="236" w:lineRule="atLeast"/>
        <w:ind w:left="0" w:firstLine="0"/>
        <w:jc w:val="both"/>
        <w:rPr>
          <w:rFonts w:ascii="Times New Roman" w:hAnsi="Times New Roman"/>
          <w:sz w:val="28"/>
          <w:szCs w:val="28"/>
        </w:rPr>
      </w:pPr>
      <w:r w:rsidRPr="0048628C">
        <w:rPr>
          <w:rFonts w:ascii="Times New Roman" w:hAnsi="Times New Roman"/>
          <w:sz w:val="28"/>
          <w:szCs w:val="28"/>
        </w:rPr>
        <w:t>Федотов, Ю.</w:t>
      </w:r>
      <w:r w:rsidR="003378B2" w:rsidRPr="0048628C">
        <w:rPr>
          <w:rFonts w:ascii="Times New Roman" w:hAnsi="Times New Roman"/>
          <w:sz w:val="28"/>
          <w:szCs w:val="28"/>
        </w:rPr>
        <w:t xml:space="preserve"> </w:t>
      </w:r>
      <w:r w:rsidRPr="0048628C">
        <w:rPr>
          <w:rFonts w:ascii="Times New Roman" w:hAnsi="Times New Roman"/>
          <w:sz w:val="28"/>
          <w:szCs w:val="28"/>
        </w:rPr>
        <w:t>Н. Спортивно-оздоровительный туризм</w:t>
      </w:r>
      <w:r w:rsidR="0098469E" w:rsidRPr="0048628C">
        <w:rPr>
          <w:rFonts w:ascii="Times New Roman" w:hAnsi="Times New Roman"/>
          <w:sz w:val="28"/>
          <w:szCs w:val="28"/>
        </w:rPr>
        <w:t xml:space="preserve"> </w:t>
      </w:r>
      <w:r w:rsidRPr="0048628C">
        <w:rPr>
          <w:rFonts w:ascii="Times New Roman" w:hAnsi="Times New Roman"/>
          <w:sz w:val="28"/>
          <w:szCs w:val="28"/>
        </w:rPr>
        <w:t>/ Ю.</w:t>
      </w:r>
      <w:r w:rsidR="003378B2" w:rsidRPr="0048628C">
        <w:rPr>
          <w:rFonts w:ascii="Times New Roman" w:hAnsi="Times New Roman"/>
          <w:sz w:val="28"/>
          <w:szCs w:val="28"/>
        </w:rPr>
        <w:t xml:space="preserve"> </w:t>
      </w:r>
      <w:r w:rsidRPr="0048628C">
        <w:rPr>
          <w:rFonts w:ascii="Times New Roman" w:hAnsi="Times New Roman"/>
          <w:sz w:val="28"/>
          <w:szCs w:val="28"/>
        </w:rPr>
        <w:t>Н. Федотов, И.</w:t>
      </w:r>
      <w:r w:rsidR="003378B2" w:rsidRPr="0048628C">
        <w:rPr>
          <w:rFonts w:ascii="Times New Roman" w:hAnsi="Times New Roman"/>
          <w:sz w:val="28"/>
          <w:szCs w:val="28"/>
        </w:rPr>
        <w:t> </w:t>
      </w:r>
      <w:r w:rsidRPr="0048628C">
        <w:rPr>
          <w:rFonts w:ascii="Times New Roman" w:hAnsi="Times New Roman"/>
          <w:sz w:val="28"/>
          <w:szCs w:val="28"/>
        </w:rPr>
        <w:t xml:space="preserve">Е. Востоков. </w:t>
      </w:r>
      <w:r w:rsidR="00AD02D4" w:rsidRPr="0048628C">
        <w:rPr>
          <w:rFonts w:ascii="Times New Roman" w:hAnsi="Times New Roman"/>
          <w:sz w:val="28"/>
          <w:szCs w:val="28"/>
          <w:lang w:eastAsia="ru-RU"/>
        </w:rPr>
        <w:t>–</w:t>
      </w:r>
      <w:r w:rsidRPr="0048628C">
        <w:rPr>
          <w:rFonts w:ascii="Times New Roman" w:hAnsi="Times New Roman"/>
          <w:sz w:val="28"/>
          <w:szCs w:val="28"/>
        </w:rPr>
        <w:t xml:space="preserve"> М</w:t>
      </w:r>
      <w:r w:rsidR="0098469E" w:rsidRPr="0048628C">
        <w:rPr>
          <w:rFonts w:ascii="Times New Roman" w:hAnsi="Times New Roman"/>
          <w:sz w:val="28"/>
          <w:szCs w:val="28"/>
        </w:rPr>
        <w:t>осква</w:t>
      </w:r>
      <w:r w:rsidRPr="0048628C">
        <w:rPr>
          <w:rFonts w:ascii="Times New Roman" w:hAnsi="Times New Roman"/>
          <w:sz w:val="28"/>
          <w:szCs w:val="28"/>
        </w:rPr>
        <w:t xml:space="preserve">: Совет. спорт, 2002. </w:t>
      </w:r>
      <w:r w:rsidR="00AD02D4" w:rsidRPr="0048628C">
        <w:rPr>
          <w:rFonts w:ascii="Times New Roman" w:hAnsi="Times New Roman"/>
          <w:sz w:val="28"/>
          <w:szCs w:val="28"/>
          <w:lang w:eastAsia="ru-RU"/>
        </w:rPr>
        <w:t>–</w:t>
      </w:r>
      <w:r w:rsidR="0098469E" w:rsidRPr="0048628C">
        <w:rPr>
          <w:rFonts w:ascii="Times New Roman" w:hAnsi="Times New Roman"/>
          <w:sz w:val="28"/>
          <w:szCs w:val="28"/>
          <w:lang w:eastAsia="ru-RU"/>
        </w:rPr>
        <w:t xml:space="preserve"> </w:t>
      </w:r>
      <w:r w:rsidRPr="0048628C">
        <w:rPr>
          <w:rFonts w:ascii="Times New Roman" w:hAnsi="Times New Roman"/>
          <w:sz w:val="28"/>
          <w:szCs w:val="28"/>
        </w:rPr>
        <w:t xml:space="preserve">361 с. </w:t>
      </w:r>
    </w:p>
    <w:p w14:paraId="4E35CA97" w14:textId="7A9F639A" w:rsidR="00861BA7" w:rsidRPr="0048628C" w:rsidRDefault="00861BA7" w:rsidP="00B4483F">
      <w:pPr>
        <w:pStyle w:val="a3"/>
        <w:numPr>
          <w:ilvl w:val="0"/>
          <w:numId w:val="7"/>
        </w:numPr>
        <w:autoSpaceDE w:val="0"/>
        <w:autoSpaceDN w:val="0"/>
        <w:adjustRightInd w:val="0"/>
        <w:spacing w:after="0" w:line="236" w:lineRule="atLeast"/>
        <w:ind w:left="0" w:firstLine="0"/>
        <w:jc w:val="both"/>
        <w:rPr>
          <w:rFonts w:ascii="Times New Roman" w:hAnsi="Times New Roman"/>
          <w:sz w:val="28"/>
          <w:szCs w:val="28"/>
        </w:rPr>
      </w:pPr>
      <w:r w:rsidRPr="0048628C">
        <w:rPr>
          <w:rFonts w:ascii="Times New Roman" w:hAnsi="Times New Roman"/>
          <w:sz w:val="28"/>
          <w:szCs w:val="28"/>
        </w:rPr>
        <w:t xml:space="preserve">Харрис, Г. Стимулирование международного туризма в XXI веке / Годфри Харрис. </w:t>
      </w:r>
      <w:r w:rsidR="00AD02D4" w:rsidRPr="0048628C">
        <w:rPr>
          <w:rFonts w:ascii="Times New Roman" w:hAnsi="Times New Roman"/>
          <w:sz w:val="28"/>
          <w:szCs w:val="28"/>
          <w:lang w:eastAsia="ru-RU"/>
        </w:rPr>
        <w:t>–</w:t>
      </w:r>
      <w:r w:rsidR="0098469E" w:rsidRPr="0048628C">
        <w:rPr>
          <w:rFonts w:ascii="Times New Roman" w:hAnsi="Times New Roman"/>
          <w:sz w:val="28"/>
          <w:szCs w:val="28"/>
          <w:lang w:eastAsia="ru-RU"/>
        </w:rPr>
        <w:t xml:space="preserve"> </w:t>
      </w:r>
      <w:r w:rsidRPr="0048628C">
        <w:rPr>
          <w:rFonts w:ascii="Times New Roman" w:hAnsi="Times New Roman"/>
          <w:sz w:val="28"/>
          <w:szCs w:val="28"/>
        </w:rPr>
        <w:t xml:space="preserve">Москва: Финансы и статистика, 2000. </w:t>
      </w:r>
      <w:r w:rsidR="00AD02D4" w:rsidRPr="0048628C">
        <w:rPr>
          <w:rFonts w:ascii="Times New Roman" w:hAnsi="Times New Roman"/>
          <w:sz w:val="28"/>
          <w:szCs w:val="28"/>
          <w:lang w:eastAsia="ru-RU"/>
        </w:rPr>
        <w:t>–</w:t>
      </w:r>
      <w:r w:rsidR="0098469E" w:rsidRPr="0048628C">
        <w:rPr>
          <w:rFonts w:ascii="Times New Roman" w:hAnsi="Times New Roman"/>
          <w:sz w:val="28"/>
          <w:szCs w:val="28"/>
          <w:lang w:eastAsia="ru-RU"/>
        </w:rPr>
        <w:t xml:space="preserve"> </w:t>
      </w:r>
      <w:r w:rsidRPr="0048628C">
        <w:rPr>
          <w:rFonts w:ascii="Times New Roman" w:hAnsi="Times New Roman"/>
          <w:sz w:val="28"/>
          <w:szCs w:val="28"/>
        </w:rPr>
        <w:t>237 с.</w:t>
      </w:r>
    </w:p>
    <w:p w14:paraId="00A9DD4C" w14:textId="30E87BE2" w:rsidR="00861BA7" w:rsidRPr="0048628C" w:rsidRDefault="00861BA7" w:rsidP="00B4483F">
      <w:pPr>
        <w:pStyle w:val="a3"/>
        <w:numPr>
          <w:ilvl w:val="0"/>
          <w:numId w:val="7"/>
        </w:numPr>
        <w:autoSpaceDE w:val="0"/>
        <w:autoSpaceDN w:val="0"/>
        <w:adjustRightInd w:val="0"/>
        <w:spacing w:after="0" w:line="236" w:lineRule="atLeast"/>
        <w:ind w:left="0" w:firstLine="0"/>
        <w:jc w:val="both"/>
        <w:rPr>
          <w:rFonts w:ascii="Times New Roman" w:hAnsi="Times New Roman"/>
          <w:sz w:val="28"/>
          <w:szCs w:val="28"/>
        </w:rPr>
      </w:pPr>
      <w:r w:rsidRPr="0048628C">
        <w:rPr>
          <w:rFonts w:ascii="Times New Roman" w:hAnsi="Times New Roman"/>
          <w:sz w:val="28"/>
          <w:szCs w:val="28"/>
        </w:rPr>
        <w:t>Храбовченко, В.</w:t>
      </w:r>
      <w:r w:rsidR="003378B2" w:rsidRPr="0048628C">
        <w:rPr>
          <w:rFonts w:ascii="Times New Roman" w:hAnsi="Times New Roman"/>
          <w:sz w:val="28"/>
          <w:szCs w:val="28"/>
        </w:rPr>
        <w:t xml:space="preserve"> </w:t>
      </w:r>
      <w:r w:rsidRPr="0048628C">
        <w:rPr>
          <w:rFonts w:ascii="Times New Roman" w:hAnsi="Times New Roman"/>
          <w:sz w:val="28"/>
          <w:szCs w:val="28"/>
        </w:rPr>
        <w:t>В. Экологический туризм</w:t>
      </w:r>
      <w:r w:rsidR="0098469E" w:rsidRPr="0048628C">
        <w:rPr>
          <w:rFonts w:ascii="Times New Roman" w:hAnsi="Times New Roman"/>
          <w:sz w:val="28"/>
          <w:szCs w:val="28"/>
        </w:rPr>
        <w:t xml:space="preserve"> </w:t>
      </w:r>
      <w:r w:rsidRPr="0048628C">
        <w:rPr>
          <w:rFonts w:ascii="Times New Roman" w:hAnsi="Times New Roman"/>
          <w:sz w:val="28"/>
          <w:szCs w:val="28"/>
        </w:rPr>
        <w:t>/ В.</w:t>
      </w:r>
      <w:r w:rsidR="003378B2" w:rsidRPr="0048628C">
        <w:rPr>
          <w:rFonts w:ascii="Times New Roman" w:hAnsi="Times New Roman"/>
          <w:sz w:val="28"/>
          <w:szCs w:val="28"/>
        </w:rPr>
        <w:t xml:space="preserve"> </w:t>
      </w:r>
      <w:r w:rsidRPr="0048628C">
        <w:rPr>
          <w:rFonts w:ascii="Times New Roman" w:hAnsi="Times New Roman"/>
          <w:sz w:val="28"/>
          <w:szCs w:val="28"/>
        </w:rPr>
        <w:t xml:space="preserve">В. Храбовченко. </w:t>
      </w:r>
      <w:r w:rsidR="00AD02D4" w:rsidRPr="0048628C">
        <w:rPr>
          <w:rFonts w:ascii="Times New Roman" w:hAnsi="Times New Roman"/>
          <w:sz w:val="28"/>
          <w:szCs w:val="28"/>
          <w:lang w:eastAsia="ru-RU"/>
        </w:rPr>
        <w:t>–</w:t>
      </w:r>
      <w:r w:rsidRPr="0048628C">
        <w:rPr>
          <w:rFonts w:ascii="Times New Roman" w:hAnsi="Times New Roman"/>
          <w:sz w:val="28"/>
          <w:szCs w:val="28"/>
        </w:rPr>
        <w:t xml:space="preserve"> Москва: Финансы и статистика, 2003. </w:t>
      </w:r>
      <w:r w:rsidR="00AD02D4" w:rsidRPr="0048628C">
        <w:rPr>
          <w:rFonts w:ascii="Times New Roman" w:hAnsi="Times New Roman"/>
          <w:sz w:val="28"/>
          <w:szCs w:val="28"/>
          <w:lang w:eastAsia="ru-RU"/>
        </w:rPr>
        <w:t>–</w:t>
      </w:r>
      <w:r w:rsidR="0098469E" w:rsidRPr="0048628C">
        <w:rPr>
          <w:rFonts w:ascii="Times New Roman" w:hAnsi="Times New Roman"/>
          <w:sz w:val="28"/>
          <w:szCs w:val="28"/>
          <w:lang w:eastAsia="ru-RU"/>
        </w:rPr>
        <w:t xml:space="preserve"> </w:t>
      </w:r>
      <w:r w:rsidRPr="0048628C">
        <w:rPr>
          <w:rFonts w:ascii="Times New Roman" w:hAnsi="Times New Roman"/>
          <w:sz w:val="28"/>
          <w:szCs w:val="28"/>
        </w:rPr>
        <w:t>206 с.</w:t>
      </w:r>
    </w:p>
    <w:p w14:paraId="0F9B694E" w14:textId="61E55B8D" w:rsidR="00861BA7" w:rsidRPr="0048628C" w:rsidRDefault="00861BA7" w:rsidP="00B4483F">
      <w:pPr>
        <w:pStyle w:val="a3"/>
        <w:numPr>
          <w:ilvl w:val="0"/>
          <w:numId w:val="7"/>
        </w:numPr>
        <w:autoSpaceDE w:val="0"/>
        <w:autoSpaceDN w:val="0"/>
        <w:adjustRightInd w:val="0"/>
        <w:spacing w:after="0" w:line="236" w:lineRule="atLeast"/>
        <w:ind w:left="0" w:firstLine="0"/>
        <w:jc w:val="both"/>
        <w:rPr>
          <w:rFonts w:ascii="Times New Roman" w:hAnsi="Times New Roman"/>
          <w:sz w:val="28"/>
          <w:szCs w:val="28"/>
        </w:rPr>
      </w:pPr>
      <w:r w:rsidRPr="0048628C">
        <w:rPr>
          <w:rFonts w:ascii="Times New Roman" w:hAnsi="Times New Roman"/>
          <w:sz w:val="28"/>
          <w:szCs w:val="28"/>
        </w:rPr>
        <w:t>Христов, Т.</w:t>
      </w:r>
      <w:r w:rsidR="003378B2" w:rsidRPr="0048628C">
        <w:rPr>
          <w:rFonts w:ascii="Times New Roman" w:hAnsi="Times New Roman"/>
          <w:sz w:val="28"/>
          <w:szCs w:val="28"/>
        </w:rPr>
        <w:t xml:space="preserve"> </w:t>
      </w:r>
      <w:r w:rsidRPr="0048628C">
        <w:rPr>
          <w:rFonts w:ascii="Times New Roman" w:hAnsi="Times New Roman"/>
          <w:sz w:val="28"/>
          <w:szCs w:val="28"/>
        </w:rPr>
        <w:t>Т. Религиозный туризм</w:t>
      </w:r>
      <w:r w:rsidR="0098469E" w:rsidRPr="0048628C">
        <w:rPr>
          <w:rFonts w:ascii="Times New Roman" w:hAnsi="Times New Roman"/>
          <w:sz w:val="28"/>
          <w:szCs w:val="28"/>
        </w:rPr>
        <w:t xml:space="preserve"> </w:t>
      </w:r>
      <w:r w:rsidRPr="0048628C">
        <w:rPr>
          <w:rFonts w:ascii="Times New Roman" w:hAnsi="Times New Roman"/>
          <w:sz w:val="28"/>
          <w:szCs w:val="28"/>
        </w:rPr>
        <w:t xml:space="preserve">/ Т. Т. Христов. </w:t>
      </w:r>
      <w:r w:rsidR="00AD02D4" w:rsidRPr="0048628C">
        <w:rPr>
          <w:rFonts w:ascii="Times New Roman" w:hAnsi="Times New Roman"/>
          <w:sz w:val="28"/>
          <w:szCs w:val="28"/>
          <w:lang w:eastAsia="ru-RU"/>
        </w:rPr>
        <w:t>–</w:t>
      </w:r>
      <w:r w:rsidRPr="0048628C">
        <w:rPr>
          <w:rFonts w:ascii="Times New Roman" w:hAnsi="Times New Roman"/>
          <w:sz w:val="28"/>
          <w:szCs w:val="28"/>
        </w:rPr>
        <w:t xml:space="preserve"> Москва: Академия, 2008. </w:t>
      </w:r>
      <w:r w:rsidR="00AD02D4" w:rsidRPr="0048628C">
        <w:rPr>
          <w:rFonts w:ascii="Times New Roman" w:hAnsi="Times New Roman"/>
          <w:sz w:val="28"/>
          <w:szCs w:val="28"/>
          <w:lang w:eastAsia="ru-RU"/>
        </w:rPr>
        <w:t>–</w:t>
      </w:r>
      <w:r w:rsidR="0098469E" w:rsidRPr="0048628C">
        <w:rPr>
          <w:rFonts w:ascii="Times New Roman" w:hAnsi="Times New Roman"/>
          <w:sz w:val="28"/>
          <w:szCs w:val="28"/>
          <w:lang w:eastAsia="ru-RU"/>
        </w:rPr>
        <w:t xml:space="preserve"> </w:t>
      </w:r>
      <w:r w:rsidRPr="0048628C">
        <w:rPr>
          <w:rFonts w:ascii="Times New Roman" w:hAnsi="Times New Roman"/>
          <w:sz w:val="28"/>
          <w:szCs w:val="28"/>
        </w:rPr>
        <w:t>286 с.</w:t>
      </w:r>
    </w:p>
    <w:p w14:paraId="58238DC2" w14:textId="77777777" w:rsidR="00861BA7" w:rsidRPr="0048628C" w:rsidRDefault="00861BA7" w:rsidP="00B4483F">
      <w:pPr>
        <w:pStyle w:val="a3"/>
        <w:autoSpaceDE w:val="0"/>
        <w:autoSpaceDN w:val="0"/>
        <w:adjustRightInd w:val="0"/>
        <w:spacing w:line="236" w:lineRule="atLeast"/>
        <w:ind w:left="0"/>
        <w:jc w:val="center"/>
        <w:rPr>
          <w:rFonts w:ascii="Times New Roman" w:hAnsi="Times New Roman"/>
          <w:b/>
          <w:sz w:val="28"/>
          <w:szCs w:val="28"/>
        </w:rPr>
      </w:pPr>
    </w:p>
    <w:p w14:paraId="67022833" w14:textId="77777777" w:rsidR="00861BA7" w:rsidRPr="0048628C" w:rsidRDefault="00861BA7" w:rsidP="002E128B">
      <w:pPr>
        <w:pStyle w:val="a3"/>
        <w:autoSpaceDE w:val="0"/>
        <w:autoSpaceDN w:val="0"/>
        <w:adjustRightInd w:val="0"/>
        <w:spacing w:line="236" w:lineRule="atLeast"/>
        <w:jc w:val="center"/>
        <w:rPr>
          <w:rFonts w:ascii="Times New Roman" w:hAnsi="Times New Roman"/>
          <w:b/>
          <w:bCs/>
          <w:sz w:val="28"/>
          <w:szCs w:val="28"/>
        </w:rPr>
      </w:pPr>
      <w:r w:rsidRPr="0048628C">
        <w:rPr>
          <w:rFonts w:ascii="Times New Roman" w:hAnsi="Times New Roman"/>
          <w:b/>
          <w:bCs/>
          <w:sz w:val="28"/>
          <w:szCs w:val="28"/>
        </w:rPr>
        <w:t>Методические рекомендации по организации и выполнению самостоятельной работы обучающихся по учебной дисциплине</w:t>
      </w:r>
    </w:p>
    <w:p w14:paraId="58CD1114" w14:textId="77777777" w:rsidR="00861BA7" w:rsidRPr="0048628C" w:rsidRDefault="00861BA7" w:rsidP="002E128B">
      <w:pPr>
        <w:pStyle w:val="a3"/>
        <w:autoSpaceDE w:val="0"/>
        <w:autoSpaceDN w:val="0"/>
        <w:adjustRightInd w:val="0"/>
        <w:spacing w:line="236" w:lineRule="atLeast"/>
        <w:ind w:left="0" w:firstLine="567"/>
        <w:jc w:val="both"/>
        <w:rPr>
          <w:rFonts w:ascii="Times New Roman" w:hAnsi="Times New Roman"/>
          <w:sz w:val="28"/>
          <w:szCs w:val="28"/>
        </w:rPr>
      </w:pPr>
      <w:r w:rsidRPr="0048628C">
        <w:rPr>
          <w:rFonts w:ascii="Times New Roman" w:hAnsi="Times New Roman"/>
          <w:sz w:val="28"/>
          <w:szCs w:val="28"/>
        </w:rPr>
        <w:t>Важную роль в изучении дисциплины играет самостоятельная работа студентов, которая предусматривает прохождение тестирования, сдачу промежуточных зачетов, выполнение заданий семинарских занятий, учебно-исследовательских заданий разного уровня сложности, ознакомление с учебной, учебно-методической и научной литературой и т.д.</w:t>
      </w:r>
    </w:p>
    <w:p w14:paraId="4E152353" w14:textId="77777777" w:rsidR="00861BA7" w:rsidRPr="0048628C" w:rsidRDefault="00861BA7" w:rsidP="002E128B">
      <w:pPr>
        <w:pStyle w:val="a3"/>
        <w:autoSpaceDE w:val="0"/>
        <w:autoSpaceDN w:val="0"/>
        <w:adjustRightInd w:val="0"/>
        <w:spacing w:line="236" w:lineRule="atLeast"/>
        <w:ind w:left="0" w:firstLine="567"/>
        <w:jc w:val="both"/>
        <w:rPr>
          <w:rFonts w:ascii="Times New Roman" w:hAnsi="Times New Roman"/>
          <w:sz w:val="28"/>
          <w:szCs w:val="28"/>
        </w:rPr>
      </w:pPr>
      <w:r w:rsidRPr="0048628C">
        <w:rPr>
          <w:rFonts w:ascii="Times New Roman" w:hAnsi="Times New Roman"/>
          <w:sz w:val="28"/>
          <w:szCs w:val="28"/>
        </w:rPr>
        <w:t>Текущий и заключительный контроль по дисциплине осуществляются с использованием организационных форм и количественных показателей контроля, закрепленных в соответствии с действующей системой оценки успеваемости студентов.</w:t>
      </w:r>
    </w:p>
    <w:p w14:paraId="1BF9190C" w14:textId="77777777" w:rsidR="00861BA7" w:rsidRPr="0048628C" w:rsidRDefault="00861BA7" w:rsidP="002E128B">
      <w:pPr>
        <w:pStyle w:val="a3"/>
        <w:autoSpaceDE w:val="0"/>
        <w:autoSpaceDN w:val="0"/>
        <w:adjustRightInd w:val="0"/>
        <w:spacing w:line="236" w:lineRule="atLeast"/>
        <w:ind w:left="0" w:firstLine="567"/>
        <w:jc w:val="both"/>
        <w:rPr>
          <w:rFonts w:ascii="Times New Roman" w:hAnsi="Times New Roman"/>
          <w:sz w:val="28"/>
          <w:szCs w:val="28"/>
        </w:rPr>
      </w:pPr>
      <w:r w:rsidRPr="0048628C">
        <w:rPr>
          <w:rFonts w:ascii="Times New Roman" w:hAnsi="Times New Roman"/>
          <w:sz w:val="28"/>
          <w:szCs w:val="28"/>
        </w:rPr>
        <w:t xml:space="preserve">В числе педагогических методик и технологий преподавания дисциплины, способствующих вовлечению студентов в поиск и управление знаниями, приобретению опыта самостоятельного решения задач, следует выделить: технологии модульного, активного обучения и учебно-исследовательской деятельности. С целью обеспечения изучения дисциплины, формирования профессиональных компетенций необходимо обратить внимание на использование учебно-методических комплексов. С целью активизации познавательной деятельности студентов рекомендуется разработать систему творческих дополнительных заданий в виде практикумов, что будет способствовать закреплению навыков работы с изучаемым материалом. </w:t>
      </w:r>
    </w:p>
    <w:p w14:paraId="3E42986F" w14:textId="77777777" w:rsidR="00861BA7" w:rsidRPr="0048628C" w:rsidRDefault="00861BA7" w:rsidP="002E128B">
      <w:pPr>
        <w:pStyle w:val="a3"/>
        <w:autoSpaceDE w:val="0"/>
        <w:autoSpaceDN w:val="0"/>
        <w:adjustRightInd w:val="0"/>
        <w:spacing w:line="236" w:lineRule="atLeast"/>
        <w:ind w:left="0" w:firstLine="567"/>
        <w:jc w:val="center"/>
        <w:rPr>
          <w:rFonts w:ascii="Times New Roman" w:hAnsi="Times New Roman"/>
          <w:b/>
          <w:sz w:val="28"/>
          <w:szCs w:val="28"/>
        </w:rPr>
      </w:pPr>
    </w:p>
    <w:p w14:paraId="1BDEA135" w14:textId="77777777" w:rsidR="00861BA7" w:rsidRPr="0048628C" w:rsidRDefault="00861BA7" w:rsidP="002E128B">
      <w:pPr>
        <w:pStyle w:val="a3"/>
        <w:autoSpaceDE w:val="0"/>
        <w:autoSpaceDN w:val="0"/>
        <w:adjustRightInd w:val="0"/>
        <w:spacing w:line="236" w:lineRule="atLeast"/>
        <w:ind w:left="0" w:firstLine="567"/>
        <w:jc w:val="center"/>
        <w:rPr>
          <w:rFonts w:ascii="Times New Roman" w:hAnsi="Times New Roman"/>
          <w:b/>
          <w:bCs/>
          <w:sz w:val="28"/>
          <w:szCs w:val="28"/>
        </w:rPr>
      </w:pPr>
      <w:r w:rsidRPr="0048628C">
        <w:rPr>
          <w:rFonts w:ascii="Times New Roman" w:hAnsi="Times New Roman"/>
          <w:b/>
          <w:bCs/>
          <w:sz w:val="28"/>
          <w:szCs w:val="28"/>
        </w:rPr>
        <w:t>Перечень рекомендуемых средств диагностики</w:t>
      </w:r>
    </w:p>
    <w:p w14:paraId="46DB41A6" w14:textId="77777777" w:rsidR="00861BA7" w:rsidRPr="00B0793A" w:rsidRDefault="00861BA7" w:rsidP="002E128B">
      <w:pPr>
        <w:pStyle w:val="a3"/>
        <w:autoSpaceDE w:val="0"/>
        <w:autoSpaceDN w:val="0"/>
        <w:adjustRightInd w:val="0"/>
        <w:spacing w:line="236" w:lineRule="atLeast"/>
        <w:ind w:left="0" w:firstLine="567"/>
        <w:jc w:val="both"/>
        <w:rPr>
          <w:rFonts w:ascii="Times New Roman" w:hAnsi="Times New Roman"/>
          <w:sz w:val="28"/>
          <w:szCs w:val="28"/>
        </w:rPr>
      </w:pPr>
      <w:r w:rsidRPr="0048628C">
        <w:rPr>
          <w:rFonts w:ascii="Times New Roman" w:hAnsi="Times New Roman"/>
          <w:sz w:val="28"/>
          <w:szCs w:val="28"/>
        </w:rPr>
        <w:t>Средствами диагностики усвоения знаний и овладения необходимыми компетенциями по учебной дисциплине являются: проверка заданий, выполняемых в рамках семинарских занятий, в рамках выполнения заданий  управляемой самостоятельной работы в том числе с помощью сопровождающих онлайн-ресурсов; проведение тестирования (средствами систем электронного обучения, сетевых образовательных платформ и т.п.); дискуссии и устные опросы на лекционных занятиях. Для диагностики могут использоваться фронтальный и выборочный опрос на лекциях, консультации, в т.ч. и с использованием онлайн-ресурсов; собеседования.</w:t>
      </w:r>
    </w:p>
    <w:sectPr w:rsidR="00861BA7" w:rsidRPr="00B0793A" w:rsidSect="009C4079">
      <w:pgSz w:w="11906" w:h="16838"/>
      <w:pgMar w:top="1134" w:right="850" w:bottom="1134" w:left="1276"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10D86F" w14:textId="77777777" w:rsidR="00FE2E7E" w:rsidRDefault="00FE2E7E" w:rsidP="00BE1878">
      <w:pPr>
        <w:spacing w:after="0" w:line="240" w:lineRule="auto"/>
      </w:pPr>
      <w:r>
        <w:separator/>
      </w:r>
    </w:p>
  </w:endnote>
  <w:endnote w:type="continuationSeparator" w:id="0">
    <w:p w14:paraId="122E2B9C" w14:textId="77777777" w:rsidR="00FE2E7E" w:rsidRDefault="00FE2E7E" w:rsidP="00BE18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choolBook">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15687D" w14:textId="77777777" w:rsidR="00FE2E7E" w:rsidRDefault="00FE2E7E" w:rsidP="00BE1878">
      <w:pPr>
        <w:spacing w:after="0" w:line="240" w:lineRule="auto"/>
      </w:pPr>
      <w:r>
        <w:separator/>
      </w:r>
    </w:p>
  </w:footnote>
  <w:footnote w:type="continuationSeparator" w:id="0">
    <w:p w14:paraId="119FD6C4" w14:textId="77777777" w:rsidR="00FE2E7E" w:rsidRDefault="00FE2E7E" w:rsidP="00BE18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4275824"/>
      <w:docPartObj>
        <w:docPartGallery w:val="Page Numbers (Top of Page)"/>
        <w:docPartUnique/>
      </w:docPartObj>
    </w:sdtPr>
    <w:sdtEndPr/>
    <w:sdtContent>
      <w:p w14:paraId="2FBAD31A" w14:textId="40FDD031" w:rsidR="00D553D7" w:rsidRDefault="00D553D7">
        <w:pPr>
          <w:pStyle w:val="a6"/>
          <w:jc w:val="center"/>
        </w:pPr>
        <w:r>
          <w:fldChar w:fldCharType="begin"/>
        </w:r>
        <w:r>
          <w:instrText>PAGE   \* MERGEFORMAT</w:instrText>
        </w:r>
        <w:r>
          <w:fldChar w:fldCharType="separate"/>
        </w:r>
        <w:r w:rsidR="000D2F36">
          <w:rPr>
            <w:noProof/>
          </w:rPr>
          <w:t>2</w:t>
        </w:r>
        <w:r>
          <w:fldChar w:fldCharType="end"/>
        </w:r>
      </w:p>
    </w:sdtContent>
  </w:sdt>
  <w:p w14:paraId="43C063B8" w14:textId="77777777" w:rsidR="00D553D7" w:rsidRDefault="00D553D7">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1246758"/>
      <w:docPartObj>
        <w:docPartGallery w:val="Page Numbers (Top of Page)"/>
        <w:docPartUnique/>
      </w:docPartObj>
    </w:sdtPr>
    <w:sdtEndPr/>
    <w:sdtContent>
      <w:p w14:paraId="34425B16" w14:textId="3CBA249E" w:rsidR="00D553D7" w:rsidRDefault="00D553D7">
        <w:pPr>
          <w:pStyle w:val="a6"/>
          <w:jc w:val="center"/>
        </w:pPr>
        <w:r>
          <w:fldChar w:fldCharType="begin"/>
        </w:r>
        <w:r>
          <w:instrText>PAGE   \* MERGEFORMAT</w:instrText>
        </w:r>
        <w:r>
          <w:fldChar w:fldCharType="separate"/>
        </w:r>
        <w:r w:rsidR="00FE2E7E">
          <w:rPr>
            <w:noProof/>
          </w:rPr>
          <w:t>1</w:t>
        </w:r>
        <w:r>
          <w:fldChar w:fldCharType="end"/>
        </w:r>
      </w:p>
    </w:sdtContent>
  </w:sdt>
  <w:p w14:paraId="5B54AEE7" w14:textId="77777777" w:rsidR="0098469E" w:rsidRPr="00D97F6D" w:rsidRDefault="0098469E" w:rsidP="00D97F6D">
    <w:pPr>
      <w:pStyle w:val="a6"/>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9245C4"/>
    <w:multiLevelType w:val="hybridMultilevel"/>
    <w:tmpl w:val="51D0FF8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1C7D0E05"/>
    <w:multiLevelType w:val="multilevel"/>
    <w:tmpl w:val="2F82F252"/>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ind w:left="2160" w:hanging="360"/>
      </w:pPr>
      <w:rPr>
        <w:rFonts w:eastAsia="Times New Roman" w:cs="Times New Roman" w:hint="default"/>
        <w:sz w:val="28"/>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2DA84DAA"/>
    <w:multiLevelType w:val="hybridMultilevel"/>
    <w:tmpl w:val="F7D682F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5B255FAB"/>
    <w:multiLevelType w:val="hybridMultilevel"/>
    <w:tmpl w:val="EDB4C6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8D44F50"/>
    <w:multiLevelType w:val="hybridMultilevel"/>
    <w:tmpl w:val="F60827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79A91D45"/>
    <w:multiLevelType w:val="hybridMultilevel"/>
    <w:tmpl w:val="88EA0A84"/>
    <w:lvl w:ilvl="0" w:tplc="22185B74">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6">
    <w:nsid w:val="79CA7A81"/>
    <w:multiLevelType w:val="multilevel"/>
    <w:tmpl w:val="56A4648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5"/>
  </w:num>
  <w:num w:numId="3">
    <w:abstractNumId w:val="1"/>
  </w:num>
  <w:num w:numId="4">
    <w:abstractNumId w:val="6"/>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CCB"/>
    <w:rsid w:val="00015155"/>
    <w:rsid w:val="000155D5"/>
    <w:rsid w:val="00091241"/>
    <w:rsid w:val="000932A0"/>
    <w:rsid w:val="000A338D"/>
    <w:rsid w:val="000A4913"/>
    <w:rsid w:val="000D2F36"/>
    <w:rsid w:val="000F6235"/>
    <w:rsid w:val="000F7122"/>
    <w:rsid w:val="001104B8"/>
    <w:rsid w:val="00137437"/>
    <w:rsid w:val="00182AC6"/>
    <w:rsid w:val="001E57A9"/>
    <w:rsid w:val="002271E7"/>
    <w:rsid w:val="00272FA9"/>
    <w:rsid w:val="002A4DE8"/>
    <w:rsid w:val="002B213F"/>
    <w:rsid w:val="002E128B"/>
    <w:rsid w:val="00334863"/>
    <w:rsid w:val="003378B2"/>
    <w:rsid w:val="00355B9C"/>
    <w:rsid w:val="0036738E"/>
    <w:rsid w:val="003A754B"/>
    <w:rsid w:val="003B248C"/>
    <w:rsid w:val="003C5A11"/>
    <w:rsid w:val="003D2296"/>
    <w:rsid w:val="00406643"/>
    <w:rsid w:val="00452A86"/>
    <w:rsid w:val="0048628C"/>
    <w:rsid w:val="004C7AF0"/>
    <w:rsid w:val="00500C95"/>
    <w:rsid w:val="005147BD"/>
    <w:rsid w:val="005A0863"/>
    <w:rsid w:val="005B3CB6"/>
    <w:rsid w:val="006440B3"/>
    <w:rsid w:val="006476FE"/>
    <w:rsid w:val="00653897"/>
    <w:rsid w:val="00654DE5"/>
    <w:rsid w:val="00662DBE"/>
    <w:rsid w:val="006B03A4"/>
    <w:rsid w:val="006C580C"/>
    <w:rsid w:val="006E6EC6"/>
    <w:rsid w:val="007065D3"/>
    <w:rsid w:val="00707E38"/>
    <w:rsid w:val="0073467F"/>
    <w:rsid w:val="00734A8C"/>
    <w:rsid w:val="00791A69"/>
    <w:rsid w:val="007C12F6"/>
    <w:rsid w:val="007C625B"/>
    <w:rsid w:val="007D3D13"/>
    <w:rsid w:val="007E2423"/>
    <w:rsid w:val="007E70E0"/>
    <w:rsid w:val="007E741A"/>
    <w:rsid w:val="008227A9"/>
    <w:rsid w:val="00861BA7"/>
    <w:rsid w:val="008C0459"/>
    <w:rsid w:val="008C307F"/>
    <w:rsid w:val="008D2E4F"/>
    <w:rsid w:val="008E4A8B"/>
    <w:rsid w:val="00955CD6"/>
    <w:rsid w:val="0098469E"/>
    <w:rsid w:val="009A1A1D"/>
    <w:rsid w:val="009C4079"/>
    <w:rsid w:val="009C507F"/>
    <w:rsid w:val="009D25FF"/>
    <w:rsid w:val="00A2310A"/>
    <w:rsid w:val="00A52F4F"/>
    <w:rsid w:val="00AB584F"/>
    <w:rsid w:val="00AB6B42"/>
    <w:rsid w:val="00AD02D4"/>
    <w:rsid w:val="00AD12B0"/>
    <w:rsid w:val="00B0793A"/>
    <w:rsid w:val="00B4483F"/>
    <w:rsid w:val="00B52137"/>
    <w:rsid w:val="00BE1878"/>
    <w:rsid w:val="00C05BBE"/>
    <w:rsid w:val="00CF0D67"/>
    <w:rsid w:val="00D22CCB"/>
    <w:rsid w:val="00D553D7"/>
    <w:rsid w:val="00D72090"/>
    <w:rsid w:val="00D97F6D"/>
    <w:rsid w:val="00DA128B"/>
    <w:rsid w:val="00DA4D52"/>
    <w:rsid w:val="00DD5767"/>
    <w:rsid w:val="00DD7935"/>
    <w:rsid w:val="00DE112A"/>
    <w:rsid w:val="00DF2BD2"/>
    <w:rsid w:val="00DF3AC7"/>
    <w:rsid w:val="00DF4F7B"/>
    <w:rsid w:val="00E10E73"/>
    <w:rsid w:val="00E54DC5"/>
    <w:rsid w:val="00E97A1B"/>
    <w:rsid w:val="00F05F7C"/>
    <w:rsid w:val="00F331D4"/>
    <w:rsid w:val="00F45D1A"/>
    <w:rsid w:val="00F94286"/>
    <w:rsid w:val="00FA527F"/>
    <w:rsid w:val="00FE2E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94CD0CC"/>
  <w15:docId w15:val="{E9754804-C498-4BA7-ABAE-B44C8D79D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2F4F"/>
    <w:pPr>
      <w:spacing w:after="200" w:line="276" w:lineRule="auto"/>
    </w:pPr>
    <w:rPr>
      <w:sz w:val="22"/>
      <w:szCs w:val="22"/>
      <w:lang w:eastAsia="en-US"/>
    </w:rPr>
  </w:style>
  <w:style w:type="paragraph" w:styleId="1">
    <w:name w:val="heading 1"/>
    <w:basedOn w:val="a"/>
    <w:next w:val="a"/>
    <w:link w:val="10"/>
    <w:uiPriority w:val="99"/>
    <w:qFormat/>
    <w:rsid w:val="003A754B"/>
    <w:pPr>
      <w:keepNext/>
      <w:keepLines/>
      <w:spacing w:before="480" w:after="0"/>
      <w:outlineLvl w:val="0"/>
    </w:pPr>
    <w:rPr>
      <w:rFonts w:ascii="Cambria" w:eastAsia="Times New Roman"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A754B"/>
    <w:rPr>
      <w:rFonts w:ascii="Cambria" w:hAnsi="Cambria" w:cs="Times New Roman"/>
      <w:b/>
      <w:bCs/>
      <w:color w:val="365F91"/>
      <w:sz w:val="28"/>
      <w:szCs w:val="28"/>
    </w:rPr>
  </w:style>
  <w:style w:type="paragraph" w:styleId="a3">
    <w:name w:val="List Paragraph"/>
    <w:basedOn w:val="a"/>
    <w:uiPriority w:val="99"/>
    <w:qFormat/>
    <w:rsid w:val="006476FE"/>
    <w:pPr>
      <w:ind w:left="720"/>
      <w:contextualSpacing/>
    </w:pPr>
  </w:style>
  <w:style w:type="table" w:styleId="a4">
    <w:name w:val="Table Grid"/>
    <w:basedOn w:val="a1"/>
    <w:rsid w:val="00DF3A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semiHidden/>
    <w:rsid w:val="00654DE5"/>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header"/>
    <w:basedOn w:val="a"/>
    <w:link w:val="a7"/>
    <w:uiPriority w:val="99"/>
    <w:unhideWhenUsed/>
    <w:rsid w:val="00BE187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E1878"/>
    <w:rPr>
      <w:sz w:val="22"/>
      <w:szCs w:val="22"/>
      <w:lang w:eastAsia="en-US"/>
    </w:rPr>
  </w:style>
  <w:style w:type="paragraph" w:styleId="a8">
    <w:name w:val="footer"/>
    <w:basedOn w:val="a"/>
    <w:link w:val="a9"/>
    <w:uiPriority w:val="99"/>
    <w:unhideWhenUsed/>
    <w:rsid w:val="00BE187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E1878"/>
    <w:rPr>
      <w:sz w:val="22"/>
      <w:szCs w:val="22"/>
      <w:lang w:eastAsia="en-US"/>
    </w:rPr>
  </w:style>
  <w:style w:type="paragraph" w:styleId="aa">
    <w:name w:val="Balloon Text"/>
    <w:basedOn w:val="a"/>
    <w:link w:val="ab"/>
    <w:uiPriority w:val="99"/>
    <w:semiHidden/>
    <w:unhideWhenUsed/>
    <w:rsid w:val="005B3CB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5B3CB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9863522">
      <w:marLeft w:val="0"/>
      <w:marRight w:val="0"/>
      <w:marTop w:val="0"/>
      <w:marBottom w:val="0"/>
      <w:divBdr>
        <w:top w:val="none" w:sz="0" w:space="0" w:color="auto"/>
        <w:left w:val="none" w:sz="0" w:space="0" w:color="auto"/>
        <w:bottom w:val="none" w:sz="0" w:space="0" w:color="auto"/>
        <w:right w:val="none" w:sz="0" w:space="0" w:color="auto"/>
      </w:divBdr>
    </w:div>
    <w:div w:id="2029863523">
      <w:marLeft w:val="0"/>
      <w:marRight w:val="0"/>
      <w:marTop w:val="0"/>
      <w:marBottom w:val="0"/>
      <w:divBdr>
        <w:top w:val="none" w:sz="0" w:space="0" w:color="auto"/>
        <w:left w:val="none" w:sz="0" w:space="0" w:color="auto"/>
        <w:bottom w:val="none" w:sz="0" w:space="0" w:color="auto"/>
        <w:right w:val="none" w:sz="0" w:space="0" w:color="auto"/>
      </w:divBdr>
    </w:div>
    <w:div w:id="2029863525">
      <w:marLeft w:val="0"/>
      <w:marRight w:val="0"/>
      <w:marTop w:val="0"/>
      <w:marBottom w:val="0"/>
      <w:divBdr>
        <w:top w:val="none" w:sz="0" w:space="0" w:color="auto"/>
        <w:left w:val="none" w:sz="0" w:space="0" w:color="auto"/>
        <w:bottom w:val="none" w:sz="0" w:space="0" w:color="auto"/>
        <w:right w:val="none" w:sz="0" w:space="0" w:color="auto"/>
      </w:divBdr>
      <w:divsChild>
        <w:div w:id="2029863524">
          <w:marLeft w:val="0"/>
          <w:marRight w:val="0"/>
          <w:marTop w:val="0"/>
          <w:marBottom w:val="0"/>
          <w:divBdr>
            <w:top w:val="none" w:sz="0" w:space="0" w:color="auto"/>
            <w:left w:val="none" w:sz="0" w:space="0" w:color="auto"/>
            <w:bottom w:val="none" w:sz="0" w:space="0" w:color="auto"/>
            <w:right w:val="none" w:sz="0" w:space="0" w:color="auto"/>
          </w:divBdr>
        </w:div>
      </w:divsChild>
    </w:div>
    <w:div w:id="2029863526">
      <w:marLeft w:val="0"/>
      <w:marRight w:val="0"/>
      <w:marTop w:val="0"/>
      <w:marBottom w:val="0"/>
      <w:divBdr>
        <w:top w:val="none" w:sz="0" w:space="0" w:color="auto"/>
        <w:left w:val="none" w:sz="0" w:space="0" w:color="auto"/>
        <w:bottom w:val="none" w:sz="0" w:space="0" w:color="auto"/>
        <w:right w:val="none" w:sz="0" w:space="0" w:color="auto"/>
      </w:divBdr>
    </w:div>
    <w:div w:id="2029863527">
      <w:marLeft w:val="0"/>
      <w:marRight w:val="0"/>
      <w:marTop w:val="0"/>
      <w:marBottom w:val="0"/>
      <w:divBdr>
        <w:top w:val="none" w:sz="0" w:space="0" w:color="auto"/>
        <w:left w:val="none" w:sz="0" w:space="0" w:color="auto"/>
        <w:bottom w:val="none" w:sz="0" w:space="0" w:color="auto"/>
        <w:right w:val="none" w:sz="0" w:space="0" w:color="auto"/>
      </w:divBdr>
    </w:div>
    <w:div w:id="202986352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13</Pages>
  <Words>4037</Words>
  <Characters>23013</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РЕСПУБЛИКИ БЕЛАРУСЬ</vt:lpstr>
    </vt:vector>
  </TitlesOfParts>
  <Company>SPecialiST RePack</Company>
  <LinksUpToDate>false</LinksUpToDate>
  <CharactersWithSpaces>26997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РЕСПУБЛИКИ БЕЛАРУСЬ</dc:title>
  <dc:creator>Falcon</dc:creator>
  <cp:lastModifiedBy>Михайлова Инна Николаевна</cp:lastModifiedBy>
  <cp:revision>4</cp:revision>
  <cp:lastPrinted>2021-04-22T14:24:00Z</cp:lastPrinted>
  <dcterms:created xsi:type="dcterms:W3CDTF">2021-04-07T12:57:00Z</dcterms:created>
  <dcterms:modified xsi:type="dcterms:W3CDTF">2021-04-22T14:24:00Z</dcterms:modified>
</cp:coreProperties>
</file>