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B0" w:rsidRPr="001157B0" w:rsidRDefault="001157B0" w:rsidP="001157B0">
      <w:pPr>
        <w:spacing w:after="0" w:line="240" w:lineRule="auto"/>
        <w:jc w:val="center"/>
        <w:rPr>
          <w:rFonts w:ascii="Times New Roman" w:hAnsi="Times New Roman" w:cs="Times New Roman"/>
          <w:b/>
          <w:sz w:val="28"/>
          <w:szCs w:val="28"/>
        </w:rPr>
      </w:pPr>
      <w:bookmarkStart w:id="0" w:name="_Toc130870300"/>
      <w:bookmarkStart w:id="1" w:name="_Toc132174228"/>
      <w:r w:rsidRPr="001157B0">
        <w:rPr>
          <w:rFonts w:ascii="Times New Roman" w:hAnsi="Times New Roman" w:cs="Times New Roman"/>
          <w:b/>
          <w:sz w:val="28"/>
          <w:szCs w:val="28"/>
        </w:rPr>
        <w:t>МИНИСТЕРСТВО ОБРАЗОВАНИЯ РЕСПУБЛИКИ БЕЛАРУСЬ</w:t>
      </w:r>
    </w:p>
    <w:p w:rsidR="001157B0" w:rsidRPr="001157B0" w:rsidRDefault="001157B0" w:rsidP="001157B0">
      <w:pPr>
        <w:spacing w:after="0" w:line="240" w:lineRule="auto"/>
        <w:jc w:val="center"/>
        <w:rPr>
          <w:rFonts w:ascii="Times New Roman" w:hAnsi="Times New Roman" w:cs="Times New Roman"/>
          <w:sz w:val="28"/>
          <w:szCs w:val="28"/>
        </w:rPr>
      </w:pPr>
      <w:r w:rsidRPr="001157B0">
        <w:rPr>
          <w:rFonts w:ascii="Times New Roman" w:hAnsi="Times New Roman" w:cs="Times New Roman"/>
          <w:sz w:val="28"/>
          <w:szCs w:val="28"/>
        </w:rPr>
        <w:t>Учебно-методическое объединение по педагогическому образованию</w:t>
      </w:r>
    </w:p>
    <w:p w:rsidR="001157B0" w:rsidRPr="001157B0" w:rsidRDefault="001157B0" w:rsidP="001157B0">
      <w:pPr>
        <w:widowControl w:val="0"/>
        <w:autoSpaceDE w:val="0"/>
        <w:autoSpaceDN w:val="0"/>
        <w:adjustRightInd w:val="0"/>
        <w:spacing w:after="0" w:line="240" w:lineRule="auto"/>
        <w:ind w:firstLine="522"/>
        <w:jc w:val="center"/>
        <w:rPr>
          <w:rFonts w:ascii="Times New Roman" w:eastAsia="Times New Roman" w:hAnsi="Times New Roman" w:cs="Times New Roman"/>
          <w:sz w:val="28"/>
          <w:szCs w:val="28"/>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7"/>
        <w:gridCol w:w="5670"/>
      </w:tblGrid>
      <w:tr w:rsidR="001157B0" w:rsidRPr="001157B0" w:rsidTr="0021196B">
        <w:tc>
          <w:tcPr>
            <w:tcW w:w="4077" w:type="dxa"/>
          </w:tcPr>
          <w:p w:rsidR="001157B0" w:rsidRPr="001157B0" w:rsidRDefault="001157B0" w:rsidP="001157B0">
            <w:pPr>
              <w:spacing w:line="240" w:lineRule="auto"/>
              <w:rPr>
                <w:rFonts w:ascii="Times New Roman" w:hAnsi="Times New Roman" w:cs="Times New Roman"/>
                <w:i/>
                <w:iCs/>
                <w:sz w:val="28"/>
                <w:szCs w:val="28"/>
                <w:lang w:val="be-BY"/>
              </w:rPr>
            </w:pPr>
          </w:p>
        </w:tc>
        <w:tc>
          <w:tcPr>
            <w:tcW w:w="5670" w:type="dxa"/>
          </w:tcPr>
          <w:p w:rsidR="001157B0" w:rsidRPr="001157B0" w:rsidRDefault="005504AB" w:rsidP="00606BA9">
            <w:pPr>
              <w:ind w:left="318" w:firstLine="0"/>
              <w:jc w:val="left"/>
              <w:outlineLvl w:val="0"/>
              <w:rPr>
                <w:rFonts w:ascii="Times New Roman" w:hAnsi="Times New Roman" w:cs="Times New Roman"/>
                <w:b/>
                <w:bCs/>
                <w:sz w:val="28"/>
                <w:szCs w:val="28"/>
                <w:lang w:val="be-BY"/>
              </w:rPr>
            </w:pPr>
            <w:r>
              <w:rPr>
                <w:rFonts w:ascii="Times New Roman" w:hAnsi="Times New Roman" w:cs="Times New Roman"/>
                <w:b/>
                <w:bCs/>
                <w:sz w:val="28"/>
                <w:szCs w:val="28"/>
                <w:lang w:val="be-BY"/>
              </w:rPr>
              <w:t>УТВЕРЖДЕНО</w:t>
            </w:r>
          </w:p>
          <w:p w:rsidR="001157B0" w:rsidRPr="001157B0" w:rsidRDefault="001157B0" w:rsidP="00606BA9">
            <w:pPr>
              <w:ind w:left="318" w:firstLine="0"/>
              <w:jc w:val="left"/>
              <w:outlineLvl w:val="0"/>
              <w:rPr>
                <w:rFonts w:ascii="Times New Roman" w:hAnsi="Times New Roman" w:cs="Times New Roman"/>
                <w:bCs/>
                <w:sz w:val="28"/>
                <w:szCs w:val="28"/>
                <w:lang w:val="be-BY"/>
              </w:rPr>
            </w:pPr>
            <w:r w:rsidRPr="001157B0">
              <w:rPr>
                <w:rFonts w:ascii="Times New Roman" w:hAnsi="Times New Roman" w:cs="Times New Roman"/>
                <w:bCs/>
                <w:sz w:val="28"/>
                <w:szCs w:val="28"/>
                <w:lang w:val="be-BY"/>
              </w:rPr>
              <w:t>Первы</w:t>
            </w:r>
            <w:r w:rsidR="005504AB">
              <w:rPr>
                <w:rFonts w:ascii="Times New Roman" w:hAnsi="Times New Roman" w:cs="Times New Roman"/>
                <w:bCs/>
                <w:sz w:val="28"/>
                <w:szCs w:val="28"/>
                <w:lang w:val="be-BY"/>
              </w:rPr>
              <w:t>м заместителем</w:t>
            </w:r>
            <w:r w:rsidRPr="001157B0">
              <w:rPr>
                <w:rFonts w:ascii="Times New Roman" w:hAnsi="Times New Roman" w:cs="Times New Roman"/>
                <w:bCs/>
                <w:sz w:val="28"/>
                <w:szCs w:val="28"/>
                <w:lang w:val="be-BY"/>
              </w:rPr>
              <w:t xml:space="preserve"> Министра образования Республики Беларусь</w:t>
            </w:r>
          </w:p>
          <w:p w:rsidR="001157B0" w:rsidRPr="001157B0" w:rsidRDefault="005504AB" w:rsidP="00606BA9">
            <w:pPr>
              <w:ind w:left="318" w:firstLine="0"/>
              <w:jc w:val="left"/>
              <w:outlineLvl w:val="0"/>
              <w:rPr>
                <w:rFonts w:ascii="Times New Roman" w:hAnsi="Times New Roman" w:cs="Times New Roman"/>
                <w:bCs/>
                <w:sz w:val="28"/>
                <w:szCs w:val="28"/>
                <w:lang w:val="be-BY"/>
              </w:rPr>
            </w:pPr>
            <w:r>
              <w:rPr>
                <w:rFonts w:ascii="Times New Roman" w:hAnsi="Times New Roman" w:cs="Times New Roman"/>
                <w:bCs/>
                <w:sz w:val="28"/>
                <w:szCs w:val="28"/>
                <w:lang w:val="be-BY"/>
              </w:rPr>
              <w:t>И.А.Старовойтовой</w:t>
            </w:r>
          </w:p>
          <w:p w:rsidR="001157B0" w:rsidRPr="005504AB" w:rsidRDefault="005504AB" w:rsidP="00606BA9">
            <w:pPr>
              <w:ind w:left="318" w:firstLine="0"/>
              <w:jc w:val="left"/>
              <w:outlineLvl w:val="0"/>
              <w:rPr>
                <w:rFonts w:ascii="Times New Roman" w:hAnsi="Times New Roman" w:cs="Times New Roman"/>
                <w:b/>
                <w:bCs/>
                <w:sz w:val="28"/>
                <w:szCs w:val="28"/>
                <w:lang w:val="be-BY"/>
              </w:rPr>
            </w:pPr>
            <w:r w:rsidRPr="005504AB">
              <w:rPr>
                <w:rFonts w:ascii="Times New Roman" w:hAnsi="Times New Roman" w:cs="Times New Roman"/>
                <w:b/>
                <w:bCs/>
                <w:sz w:val="28"/>
                <w:szCs w:val="28"/>
                <w:lang w:val="be-BY"/>
              </w:rPr>
              <w:t>05.05.2022</w:t>
            </w:r>
          </w:p>
          <w:p w:rsidR="001157B0" w:rsidRPr="001157B0" w:rsidRDefault="001157B0" w:rsidP="00606BA9">
            <w:pPr>
              <w:spacing w:line="240" w:lineRule="auto"/>
              <w:ind w:left="318" w:firstLine="0"/>
              <w:jc w:val="left"/>
              <w:rPr>
                <w:rFonts w:ascii="Times New Roman" w:hAnsi="Times New Roman" w:cs="Times New Roman"/>
                <w:i/>
                <w:iCs/>
                <w:sz w:val="28"/>
                <w:szCs w:val="28"/>
                <w:lang w:val="be-BY"/>
              </w:rPr>
            </w:pPr>
            <w:r w:rsidRPr="001157B0">
              <w:rPr>
                <w:rFonts w:ascii="Times New Roman" w:hAnsi="Times New Roman" w:cs="Times New Roman"/>
                <w:bCs/>
                <w:sz w:val="28"/>
                <w:szCs w:val="28"/>
                <w:lang w:val="be-BY"/>
              </w:rPr>
              <w:t xml:space="preserve">Регистрационный № </w:t>
            </w:r>
            <w:bookmarkStart w:id="2" w:name="_GoBack"/>
            <w:r w:rsidR="005504AB" w:rsidRPr="005504AB">
              <w:rPr>
                <w:rFonts w:ascii="Times New Roman" w:hAnsi="Times New Roman" w:cs="Times New Roman"/>
                <w:b/>
                <w:bCs/>
                <w:sz w:val="28"/>
                <w:szCs w:val="28"/>
                <w:lang w:val="be-BY"/>
              </w:rPr>
              <w:t>ТД-А.689/тип.</w:t>
            </w:r>
            <w:bookmarkEnd w:id="2"/>
          </w:p>
        </w:tc>
      </w:tr>
    </w:tbl>
    <w:p w:rsidR="001157B0" w:rsidRPr="001157B0" w:rsidRDefault="001157B0" w:rsidP="001157B0">
      <w:pPr>
        <w:widowControl w:val="0"/>
        <w:autoSpaceDE w:val="0"/>
        <w:autoSpaceDN w:val="0"/>
        <w:adjustRightInd w:val="0"/>
        <w:spacing w:after="0" w:line="240" w:lineRule="auto"/>
        <w:ind w:firstLine="300"/>
        <w:jc w:val="right"/>
        <w:rPr>
          <w:rFonts w:ascii="Times New Roman" w:eastAsia="Times New Roman" w:hAnsi="Times New Roman" w:cs="Times New Roman"/>
          <w:i/>
          <w:iCs/>
          <w:sz w:val="28"/>
          <w:szCs w:val="28"/>
          <w:lang w:val="be-BY" w:eastAsia="ru-RU"/>
        </w:rPr>
      </w:pPr>
    </w:p>
    <w:p w:rsidR="001157B0" w:rsidRPr="001157B0" w:rsidRDefault="001157B0" w:rsidP="001157B0">
      <w:pPr>
        <w:widowControl w:val="0"/>
        <w:autoSpaceDE w:val="0"/>
        <w:autoSpaceDN w:val="0"/>
        <w:adjustRightInd w:val="0"/>
        <w:spacing w:after="0" w:line="240" w:lineRule="auto"/>
        <w:ind w:firstLine="300"/>
        <w:jc w:val="both"/>
        <w:rPr>
          <w:rFonts w:ascii="Times New Roman" w:eastAsia="Times New Roman" w:hAnsi="Times New Roman" w:cs="Times New Roman"/>
          <w:b/>
          <w:bCs/>
          <w:i/>
          <w:iCs/>
          <w:sz w:val="28"/>
          <w:szCs w:val="28"/>
          <w:lang w:val="be-BY" w:eastAsia="ru-RU"/>
        </w:rPr>
      </w:pPr>
    </w:p>
    <w:p w:rsidR="001157B0" w:rsidRPr="001157B0" w:rsidRDefault="001157B0" w:rsidP="001157B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КОНФЛИКТОЛОГИЯ</w:t>
      </w:r>
    </w:p>
    <w:p w:rsidR="001157B0" w:rsidRPr="001157B0" w:rsidRDefault="001157B0" w:rsidP="001157B0">
      <w:pPr>
        <w:widowControl w:val="0"/>
        <w:autoSpaceDE w:val="0"/>
        <w:autoSpaceDN w:val="0"/>
        <w:adjustRightInd w:val="0"/>
        <w:spacing w:after="0" w:line="240" w:lineRule="auto"/>
        <w:ind w:firstLine="300"/>
        <w:jc w:val="both"/>
        <w:rPr>
          <w:rFonts w:ascii="Times New Roman" w:eastAsia="Times New Roman" w:hAnsi="Times New Roman" w:cs="Times New Roman"/>
          <w:b/>
          <w:bCs/>
          <w:i/>
          <w:iCs/>
          <w:sz w:val="28"/>
          <w:szCs w:val="28"/>
          <w:u w:val="single"/>
          <w:lang w:val="be-BY" w:eastAsia="ru-RU"/>
        </w:rPr>
      </w:pPr>
    </w:p>
    <w:p w:rsidR="001157B0" w:rsidRPr="001157B0" w:rsidRDefault="001157B0" w:rsidP="001157B0">
      <w:pPr>
        <w:widowControl w:val="0"/>
        <w:autoSpaceDE w:val="0"/>
        <w:autoSpaceDN w:val="0"/>
        <w:adjustRightInd w:val="0"/>
        <w:spacing w:after="0" w:line="240" w:lineRule="auto"/>
        <w:ind w:firstLine="300"/>
        <w:jc w:val="center"/>
        <w:outlineLvl w:val="0"/>
        <w:rPr>
          <w:rFonts w:ascii="Times New Roman" w:eastAsia="Times New Roman" w:hAnsi="Times New Roman" w:cs="Times New Roman"/>
          <w:b/>
          <w:bCs/>
          <w:sz w:val="28"/>
          <w:szCs w:val="28"/>
          <w:lang w:val="be-BY" w:eastAsia="ru-RU"/>
        </w:rPr>
      </w:pPr>
      <w:r w:rsidRPr="001157B0">
        <w:rPr>
          <w:rFonts w:ascii="Times New Roman" w:eastAsia="Times New Roman" w:hAnsi="Times New Roman" w:cs="Times New Roman"/>
          <w:b/>
          <w:bCs/>
          <w:sz w:val="28"/>
          <w:szCs w:val="28"/>
          <w:lang w:val="be-BY" w:eastAsia="ru-RU"/>
        </w:rPr>
        <w:t>Типовая учебная программа по учебной дисциплине</w:t>
      </w:r>
    </w:p>
    <w:p w:rsidR="001157B0" w:rsidRPr="001157B0" w:rsidRDefault="001157B0" w:rsidP="001157B0">
      <w:pPr>
        <w:widowControl w:val="0"/>
        <w:autoSpaceDE w:val="0"/>
        <w:autoSpaceDN w:val="0"/>
        <w:adjustRightInd w:val="0"/>
        <w:spacing w:after="0" w:line="240" w:lineRule="auto"/>
        <w:ind w:firstLine="300"/>
        <w:jc w:val="center"/>
        <w:outlineLvl w:val="0"/>
        <w:rPr>
          <w:rFonts w:ascii="Times New Roman" w:eastAsia="Times New Roman" w:hAnsi="Times New Roman" w:cs="Times New Roman"/>
          <w:b/>
          <w:bCs/>
          <w:sz w:val="28"/>
          <w:szCs w:val="28"/>
          <w:lang w:val="be-BY" w:eastAsia="ru-RU"/>
        </w:rPr>
      </w:pPr>
      <w:r w:rsidRPr="001157B0">
        <w:rPr>
          <w:rFonts w:ascii="Times New Roman" w:eastAsia="Times New Roman" w:hAnsi="Times New Roman" w:cs="Times New Roman"/>
          <w:b/>
          <w:bCs/>
          <w:sz w:val="28"/>
          <w:szCs w:val="28"/>
          <w:lang w:val="be-BY" w:eastAsia="ru-RU"/>
        </w:rPr>
        <w:t>для специальности</w:t>
      </w:r>
    </w:p>
    <w:p w:rsidR="001157B0" w:rsidRPr="001157B0" w:rsidRDefault="001157B0" w:rsidP="001157B0">
      <w:pPr>
        <w:spacing w:after="0" w:line="240" w:lineRule="auto"/>
        <w:jc w:val="center"/>
        <w:rPr>
          <w:rFonts w:ascii="Times New Roman" w:eastAsia="Times New Roman" w:hAnsi="Times New Roman" w:cs="Times New Roman"/>
          <w:sz w:val="28"/>
          <w:szCs w:val="28"/>
          <w:lang w:eastAsia="ru-RU"/>
        </w:rPr>
      </w:pPr>
      <w:r w:rsidRPr="001157B0">
        <w:rPr>
          <w:rFonts w:ascii="Times New Roman" w:eastAsia="Times New Roman" w:hAnsi="Times New Roman" w:cs="Times New Roman"/>
          <w:sz w:val="28"/>
          <w:szCs w:val="28"/>
          <w:lang w:eastAsia="ru-RU"/>
        </w:rPr>
        <w:t>1-01 01 01 Дошкольное образование</w:t>
      </w:r>
    </w:p>
    <w:p w:rsidR="001157B0" w:rsidRPr="001157B0" w:rsidRDefault="001157B0" w:rsidP="001157B0">
      <w:pPr>
        <w:widowControl w:val="0"/>
        <w:spacing w:after="0" w:line="240" w:lineRule="auto"/>
        <w:rPr>
          <w:rFonts w:ascii="Times New Roman" w:eastAsia="Times New Roman" w:hAnsi="Times New Roman" w:cs="Times New Roman"/>
          <w:sz w:val="28"/>
          <w:szCs w:val="28"/>
          <w:lang w:eastAsia="ru-RU"/>
        </w:rPr>
      </w:pPr>
    </w:p>
    <w:p w:rsidR="001157B0" w:rsidRPr="001157B0" w:rsidRDefault="001157B0" w:rsidP="001157B0">
      <w:pPr>
        <w:widowControl w:val="0"/>
        <w:spacing w:after="0" w:line="240" w:lineRule="auto"/>
        <w:rPr>
          <w:rFonts w:ascii="Times New Roman" w:eastAsia="Times New Roman" w:hAnsi="Times New Roman" w:cs="Times New Roman"/>
          <w:sz w:val="28"/>
          <w:szCs w:val="28"/>
          <w:lang w:eastAsia="ru-RU"/>
        </w:rPr>
      </w:pPr>
    </w:p>
    <w:p w:rsidR="001157B0" w:rsidRPr="001157B0" w:rsidRDefault="001157B0" w:rsidP="001157B0">
      <w:pPr>
        <w:widowControl w:val="0"/>
        <w:autoSpaceDE w:val="0"/>
        <w:autoSpaceDN w:val="0"/>
        <w:adjustRightInd w:val="0"/>
        <w:spacing w:after="0" w:line="240" w:lineRule="auto"/>
        <w:ind w:firstLine="300"/>
        <w:jc w:val="center"/>
        <w:rPr>
          <w:rFonts w:ascii="Times New Roman" w:eastAsia="Times New Roman" w:hAnsi="Times New Roman" w:cs="Times New Roman"/>
          <w:sz w:val="28"/>
          <w:szCs w:val="28"/>
          <w:lang w:val="be-BY" w:eastAsia="ru-RU"/>
        </w:rPr>
      </w:pPr>
    </w:p>
    <w:tbl>
      <w:tblPr>
        <w:tblW w:w="4995" w:type="pct"/>
        <w:tblCellMar>
          <w:left w:w="57" w:type="dxa"/>
          <w:right w:w="57" w:type="dxa"/>
        </w:tblCellMar>
        <w:tblLook w:val="04A0" w:firstRow="1" w:lastRow="0" w:firstColumn="1" w:lastColumn="0" w:noHBand="0" w:noVBand="1"/>
      </w:tblPr>
      <w:tblGrid>
        <w:gridCol w:w="5019"/>
        <w:gridCol w:w="4723"/>
      </w:tblGrid>
      <w:tr w:rsidR="001157B0" w:rsidRPr="001157B0" w:rsidTr="0021196B">
        <w:tc>
          <w:tcPr>
            <w:tcW w:w="2576" w:type="pct"/>
            <w:shd w:val="clear" w:color="auto" w:fill="auto"/>
          </w:tcPr>
          <w:p w:rsidR="001157B0" w:rsidRPr="001157B0" w:rsidRDefault="001157B0" w:rsidP="001157B0">
            <w:pPr>
              <w:spacing w:after="0" w:line="240" w:lineRule="auto"/>
              <w:rPr>
                <w:rFonts w:ascii="Times New Roman" w:eastAsia="MS Mincho" w:hAnsi="Times New Roman" w:cs="Times New Roman"/>
                <w:b/>
                <w:sz w:val="28"/>
                <w:szCs w:val="28"/>
                <w:lang w:eastAsia="ja-JP"/>
              </w:rPr>
            </w:pPr>
            <w:r w:rsidRPr="001157B0">
              <w:rPr>
                <w:rFonts w:ascii="Times New Roman" w:eastAsia="MS Mincho" w:hAnsi="Times New Roman" w:cs="Times New Roman"/>
                <w:b/>
                <w:sz w:val="28"/>
                <w:szCs w:val="28"/>
                <w:lang w:eastAsia="ja-JP"/>
              </w:rPr>
              <w:t>СОГЛАСОВАНО</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Председатель учебно-методического</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 xml:space="preserve">объединения по </w:t>
            </w:r>
            <w:r w:rsidRPr="001157B0">
              <w:rPr>
                <w:rFonts w:ascii="Times New Roman" w:eastAsia="MS Mincho" w:hAnsi="Times New Roman" w:cs="Times New Roman"/>
                <w:sz w:val="28"/>
                <w:szCs w:val="28"/>
                <w:lang w:val="be-BY" w:eastAsia="ja-JP"/>
              </w:rPr>
              <w:t>педагогическому</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образованию</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______________А.И.Жук</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w:t>
            </w:r>
          </w:p>
          <w:p w:rsidR="001157B0" w:rsidRPr="001157B0" w:rsidRDefault="001157B0" w:rsidP="001157B0">
            <w:pPr>
              <w:spacing w:after="0" w:line="240" w:lineRule="auto"/>
              <w:rPr>
                <w:rFonts w:ascii="Times New Roman" w:eastAsia="MS Mincho" w:hAnsi="Times New Roman" w:cs="Times New Roman"/>
                <w:sz w:val="28"/>
                <w:szCs w:val="28"/>
                <w:lang w:eastAsia="ja-JP"/>
              </w:rPr>
            </w:pPr>
          </w:p>
          <w:p w:rsidR="001157B0" w:rsidRPr="001157B0" w:rsidRDefault="001157B0" w:rsidP="001157B0">
            <w:pPr>
              <w:spacing w:after="0" w:line="240" w:lineRule="auto"/>
              <w:rPr>
                <w:rFonts w:ascii="Times New Roman" w:eastAsia="MS Mincho" w:hAnsi="Times New Roman" w:cs="Times New Roman"/>
                <w:sz w:val="28"/>
                <w:szCs w:val="28"/>
                <w:lang w:eastAsia="ja-JP"/>
              </w:rPr>
            </w:pPr>
          </w:p>
          <w:p w:rsidR="001157B0" w:rsidRPr="001157B0" w:rsidRDefault="001157B0" w:rsidP="001157B0">
            <w:pPr>
              <w:spacing w:after="0" w:line="240" w:lineRule="auto"/>
              <w:rPr>
                <w:rFonts w:ascii="Times New Roman" w:eastAsia="MS Mincho" w:hAnsi="Times New Roman" w:cs="Times New Roman"/>
                <w:b/>
                <w:sz w:val="28"/>
                <w:szCs w:val="28"/>
                <w:lang w:eastAsia="ja-JP"/>
              </w:rPr>
            </w:pPr>
            <w:r w:rsidRPr="001157B0">
              <w:rPr>
                <w:rFonts w:ascii="Times New Roman" w:eastAsia="MS Mincho" w:hAnsi="Times New Roman" w:cs="Times New Roman"/>
                <w:b/>
                <w:sz w:val="28"/>
                <w:szCs w:val="28"/>
                <w:lang w:eastAsia="ja-JP"/>
              </w:rPr>
              <w:t>СОГЛАСОВАНО</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Начальник Главного управления</w:t>
            </w:r>
          </w:p>
          <w:p w:rsidR="001157B0" w:rsidRPr="001157B0" w:rsidRDefault="001157B0" w:rsidP="001157B0">
            <w:pPr>
              <w:spacing w:after="0" w:line="240" w:lineRule="auto"/>
              <w:rPr>
                <w:rFonts w:ascii="Times New Roman" w:eastAsia="MS Mincho" w:hAnsi="Times New Roman" w:cs="Times New Roman"/>
                <w:bCs/>
                <w:sz w:val="28"/>
                <w:szCs w:val="28"/>
                <w:lang w:eastAsia="ja-JP"/>
              </w:rPr>
            </w:pPr>
            <w:r w:rsidRPr="001157B0">
              <w:rPr>
                <w:rFonts w:ascii="Times New Roman" w:eastAsia="MS Mincho" w:hAnsi="Times New Roman" w:cs="Times New Roman"/>
                <w:bCs/>
                <w:sz w:val="28"/>
                <w:szCs w:val="28"/>
                <w:lang w:eastAsia="ja-JP"/>
              </w:rPr>
              <w:t xml:space="preserve">воспитательной работы и </w:t>
            </w:r>
            <w:r w:rsidRPr="001157B0">
              <w:rPr>
                <w:rFonts w:ascii="Times New Roman" w:eastAsia="MS Mincho" w:hAnsi="Times New Roman" w:cs="Times New Roman"/>
                <w:bCs/>
                <w:sz w:val="28"/>
                <w:szCs w:val="28"/>
                <w:lang w:eastAsia="ja-JP"/>
              </w:rPr>
              <w:br/>
              <w:t>молодежной политики</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Министерства образования</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Республики Беларусь</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______________Э.В.Томильчик</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w:t>
            </w:r>
          </w:p>
        </w:tc>
        <w:tc>
          <w:tcPr>
            <w:tcW w:w="2424" w:type="pct"/>
            <w:shd w:val="clear" w:color="auto" w:fill="auto"/>
          </w:tcPr>
          <w:p w:rsidR="001157B0" w:rsidRPr="001157B0" w:rsidRDefault="001157B0" w:rsidP="001157B0">
            <w:pPr>
              <w:spacing w:after="0" w:line="240" w:lineRule="auto"/>
              <w:rPr>
                <w:rFonts w:ascii="Times New Roman" w:eastAsia="MS Mincho" w:hAnsi="Times New Roman" w:cs="Times New Roman"/>
                <w:b/>
                <w:sz w:val="28"/>
                <w:szCs w:val="28"/>
                <w:lang w:eastAsia="ja-JP"/>
              </w:rPr>
            </w:pPr>
            <w:r w:rsidRPr="001157B0">
              <w:rPr>
                <w:rFonts w:ascii="Times New Roman" w:eastAsia="MS Mincho" w:hAnsi="Times New Roman" w:cs="Times New Roman"/>
                <w:b/>
                <w:sz w:val="28"/>
                <w:szCs w:val="28"/>
                <w:lang w:eastAsia="ja-JP"/>
              </w:rPr>
              <w:t>СОГЛАСОВАНО</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Начальник Главного управления</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профессионального образования</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Министерства образования</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Республики Беларусь</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_______________С.А.Касперович</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_______________</w:t>
            </w:r>
          </w:p>
          <w:p w:rsidR="001157B0" w:rsidRPr="001157B0" w:rsidRDefault="001157B0" w:rsidP="001157B0">
            <w:pPr>
              <w:spacing w:after="0" w:line="240" w:lineRule="auto"/>
              <w:rPr>
                <w:rFonts w:ascii="Times New Roman" w:eastAsia="MS Mincho" w:hAnsi="Times New Roman" w:cs="Times New Roman"/>
                <w:sz w:val="28"/>
                <w:szCs w:val="28"/>
                <w:lang w:eastAsia="ja-JP"/>
              </w:rPr>
            </w:pP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b/>
                <w:sz w:val="28"/>
                <w:szCs w:val="28"/>
                <w:lang w:eastAsia="ja-JP"/>
              </w:rPr>
              <w:t>СОГЛАСОВАНО</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Проректор по научно-методической работе Государственного учреждения</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образования «Республиканский</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институт высшей школы»</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_______________И.В.Титович</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_______________</w:t>
            </w:r>
          </w:p>
          <w:p w:rsidR="001157B0" w:rsidRPr="001157B0" w:rsidRDefault="001157B0" w:rsidP="001157B0">
            <w:pPr>
              <w:spacing w:after="0" w:line="240" w:lineRule="auto"/>
              <w:rPr>
                <w:rFonts w:ascii="Times New Roman" w:eastAsia="MS Mincho" w:hAnsi="Times New Roman" w:cs="Times New Roman"/>
                <w:sz w:val="28"/>
                <w:szCs w:val="28"/>
                <w:lang w:eastAsia="ja-JP"/>
              </w:rPr>
            </w:pP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Эксперт-нормоконтролер</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   _______________</w:t>
            </w:r>
          </w:p>
          <w:p w:rsidR="001157B0" w:rsidRPr="001157B0" w:rsidRDefault="001157B0" w:rsidP="001157B0">
            <w:pPr>
              <w:spacing w:after="0" w:line="240" w:lineRule="auto"/>
              <w:rPr>
                <w:rFonts w:ascii="Times New Roman" w:eastAsia="MS Mincho" w:hAnsi="Times New Roman" w:cs="Times New Roman"/>
                <w:sz w:val="28"/>
                <w:szCs w:val="28"/>
                <w:lang w:eastAsia="ja-JP"/>
              </w:rPr>
            </w:pPr>
            <w:r w:rsidRPr="001157B0">
              <w:rPr>
                <w:rFonts w:ascii="Times New Roman" w:eastAsia="MS Mincho" w:hAnsi="Times New Roman" w:cs="Times New Roman"/>
                <w:sz w:val="28"/>
                <w:szCs w:val="28"/>
                <w:lang w:eastAsia="ja-JP"/>
              </w:rPr>
              <w:t>_______________</w:t>
            </w:r>
          </w:p>
        </w:tc>
      </w:tr>
    </w:tbl>
    <w:p w:rsidR="001157B0" w:rsidRPr="001157B0" w:rsidRDefault="001157B0" w:rsidP="001157B0">
      <w:pPr>
        <w:widowControl w:val="0"/>
        <w:autoSpaceDE w:val="0"/>
        <w:autoSpaceDN w:val="0"/>
        <w:adjustRightInd w:val="0"/>
        <w:spacing w:after="0" w:line="240" w:lineRule="auto"/>
        <w:ind w:firstLine="300"/>
        <w:jc w:val="center"/>
        <w:outlineLvl w:val="0"/>
        <w:rPr>
          <w:rFonts w:ascii="Times New Roman" w:eastAsia="Times New Roman" w:hAnsi="Times New Roman" w:cs="Times New Roman"/>
          <w:sz w:val="28"/>
          <w:szCs w:val="28"/>
          <w:lang w:val="be-BY" w:eastAsia="ru-RU"/>
        </w:rPr>
      </w:pPr>
    </w:p>
    <w:p w:rsidR="001157B0" w:rsidRPr="001157B0" w:rsidRDefault="001157B0" w:rsidP="001157B0">
      <w:pPr>
        <w:widowControl w:val="0"/>
        <w:autoSpaceDE w:val="0"/>
        <w:autoSpaceDN w:val="0"/>
        <w:adjustRightInd w:val="0"/>
        <w:spacing w:after="0" w:line="240" w:lineRule="auto"/>
        <w:ind w:firstLine="300"/>
        <w:jc w:val="center"/>
        <w:outlineLvl w:val="0"/>
        <w:rPr>
          <w:rFonts w:ascii="Times New Roman" w:eastAsia="Times New Roman" w:hAnsi="Times New Roman" w:cs="Times New Roman"/>
          <w:sz w:val="28"/>
          <w:szCs w:val="28"/>
          <w:lang w:val="be-BY" w:eastAsia="ru-RU"/>
        </w:rPr>
      </w:pPr>
    </w:p>
    <w:p w:rsidR="001157B0" w:rsidRPr="001157B0" w:rsidRDefault="001157B0" w:rsidP="001157B0">
      <w:pPr>
        <w:widowControl w:val="0"/>
        <w:autoSpaceDE w:val="0"/>
        <w:autoSpaceDN w:val="0"/>
        <w:adjustRightInd w:val="0"/>
        <w:spacing w:after="0" w:line="240" w:lineRule="auto"/>
        <w:ind w:firstLine="300"/>
        <w:jc w:val="center"/>
        <w:outlineLvl w:val="0"/>
        <w:rPr>
          <w:rFonts w:ascii="Times New Roman" w:eastAsia="Times New Roman" w:hAnsi="Times New Roman" w:cs="Times New Roman"/>
          <w:sz w:val="28"/>
          <w:szCs w:val="28"/>
          <w:lang w:val="be-BY" w:eastAsia="ru-RU"/>
        </w:rPr>
      </w:pPr>
    </w:p>
    <w:p w:rsidR="001157B0" w:rsidRPr="001157B0" w:rsidRDefault="001157B0" w:rsidP="001157B0">
      <w:pPr>
        <w:widowControl w:val="0"/>
        <w:autoSpaceDE w:val="0"/>
        <w:autoSpaceDN w:val="0"/>
        <w:adjustRightInd w:val="0"/>
        <w:spacing w:after="0" w:line="240" w:lineRule="auto"/>
        <w:ind w:firstLine="300"/>
        <w:jc w:val="center"/>
        <w:outlineLvl w:val="0"/>
        <w:rPr>
          <w:rFonts w:ascii="Times New Roman" w:eastAsia="Times New Roman" w:hAnsi="Times New Roman" w:cs="Times New Roman"/>
          <w:sz w:val="28"/>
          <w:szCs w:val="28"/>
          <w:lang w:val="be-BY" w:eastAsia="ru-RU"/>
        </w:rPr>
      </w:pPr>
    </w:p>
    <w:p w:rsidR="001157B0" w:rsidRPr="001157B0" w:rsidRDefault="001157B0" w:rsidP="001157B0">
      <w:pPr>
        <w:widowControl w:val="0"/>
        <w:autoSpaceDE w:val="0"/>
        <w:autoSpaceDN w:val="0"/>
        <w:adjustRightInd w:val="0"/>
        <w:spacing w:after="0" w:line="240" w:lineRule="auto"/>
        <w:ind w:firstLine="300"/>
        <w:jc w:val="center"/>
        <w:outlineLvl w:val="0"/>
        <w:rPr>
          <w:rFonts w:ascii="Times New Roman" w:eastAsia="Times New Roman" w:hAnsi="Times New Roman" w:cs="Times New Roman"/>
          <w:sz w:val="28"/>
          <w:szCs w:val="28"/>
          <w:lang w:val="be-BY" w:eastAsia="ru-RU"/>
        </w:rPr>
      </w:pPr>
      <w:r w:rsidRPr="001157B0">
        <w:rPr>
          <w:rFonts w:ascii="Times New Roman" w:eastAsia="Times New Roman" w:hAnsi="Times New Roman" w:cs="Times New Roman"/>
          <w:sz w:val="28"/>
          <w:szCs w:val="28"/>
          <w:lang w:val="be-BY" w:eastAsia="ru-RU"/>
        </w:rPr>
        <w:t xml:space="preserve">Минск </w:t>
      </w:r>
      <w:r w:rsidR="002759EB">
        <w:rPr>
          <w:rFonts w:ascii="Times New Roman" w:eastAsia="Times New Roman" w:hAnsi="Times New Roman" w:cs="Times New Roman"/>
          <w:sz w:val="28"/>
          <w:szCs w:val="28"/>
          <w:lang w:eastAsia="ru-RU"/>
        </w:rPr>
        <w:t>2022</w:t>
      </w:r>
      <w:r w:rsidRPr="001157B0">
        <w:rPr>
          <w:rFonts w:ascii="Times New Roman" w:eastAsia="Times New Roman" w:hAnsi="Times New Roman" w:cs="Times New Roman"/>
          <w:sz w:val="28"/>
          <w:szCs w:val="28"/>
          <w:lang w:eastAsia="ru-RU"/>
        </w:rPr>
        <w:t xml:space="preserve"> </w:t>
      </w:r>
      <w:r w:rsidRPr="001157B0">
        <w:rPr>
          <w:rFonts w:ascii="Times New Roman" w:eastAsia="Times New Roman" w:hAnsi="Times New Roman" w:cs="Times New Roman"/>
          <w:sz w:val="28"/>
          <w:szCs w:val="28"/>
          <w:lang w:val="be-BY" w:eastAsia="ru-RU"/>
        </w:rPr>
        <w:br w:type="page"/>
      </w:r>
    </w:p>
    <w:bookmarkEnd w:id="0"/>
    <w:bookmarkEnd w:id="1"/>
    <w:p w:rsidR="00123D5F" w:rsidRPr="008E0B2A" w:rsidRDefault="00123D5F" w:rsidP="009125FB">
      <w:pPr>
        <w:widowControl w:val="0"/>
        <w:spacing w:after="0" w:line="240" w:lineRule="auto"/>
        <w:rPr>
          <w:rFonts w:ascii="Times New Roman" w:eastAsia="Times New Roman" w:hAnsi="Times New Roman" w:cs="Times New Roman"/>
          <w:b/>
          <w:sz w:val="28"/>
          <w:szCs w:val="28"/>
          <w:lang w:val="be-BY" w:eastAsia="ru-RU"/>
        </w:rPr>
      </w:pPr>
      <w:r w:rsidRPr="008E0B2A">
        <w:rPr>
          <w:rFonts w:ascii="Times New Roman" w:eastAsia="Times New Roman" w:hAnsi="Times New Roman" w:cs="Times New Roman"/>
          <w:b/>
          <w:sz w:val="28"/>
          <w:szCs w:val="28"/>
          <w:lang w:val="be-BY" w:eastAsia="ru-RU"/>
        </w:rPr>
        <w:lastRenderedPageBreak/>
        <w:t xml:space="preserve">СОСТАВИТЕЛИ: </w:t>
      </w:r>
    </w:p>
    <w:p w:rsidR="00123D5F" w:rsidRPr="008E0B2A" w:rsidRDefault="00123D5F" w:rsidP="009125FB">
      <w:pPr>
        <w:spacing w:after="0" w:line="240" w:lineRule="auto"/>
        <w:jc w:val="both"/>
        <w:rPr>
          <w:rFonts w:ascii="Times New Roman" w:eastAsia="Times New Roman" w:hAnsi="Times New Roman" w:cs="Times New Roman"/>
          <w:sz w:val="28"/>
          <w:szCs w:val="28"/>
          <w:lang w:eastAsia="ru-RU"/>
        </w:rPr>
      </w:pPr>
      <w:r w:rsidRPr="008E0B2A">
        <w:rPr>
          <w:rFonts w:ascii="Times New Roman" w:eastAsia="Times New Roman" w:hAnsi="Times New Roman" w:cs="Times New Roman"/>
          <w:sz w:val="28"/>
          <w:szCs w:val="28"/>
          <w:lang w:eastAsia="ru-RU"/>
        </w:rPr>
        <w:t>Л.В. Финькевич</w:t>
      </w:r>
      <w:r w:rsidRPr="008E0B2A">
        <w:rPr>
          <w:rFonts w:ascii="Times New Roman" w:eastAsia="Times New Roman" w:hAnsi="Times New Roman" w:cs="Times New Roman"/>
          <w:sz w:val="28"/>
          <w:szCs w:val="28"/>
          <w:lang w:val="be-BY" w:eastAsia="ru-RU"/>
        </w:rPr>
        <w:t xml:space="preserve">, доцент кафедры </w:t>
      </w:r>
      <w:r w:rsidRPr="008E0B2A">
        <w:rPr>
          <w:rFonts w:ascii="Times New Roman" w:eastAsia="Times New Roman" w:hAnsi="Times New Roman" w:cs="Times New Roman"/>
          <w:sz w:val="28"/>
          <w:szCs w:val="28"/>
          <w:lang w:eastAsia="ru-RU"/>
        </w:rPr>
        <w:t>общей и детской психологии факультета дошкольного образования учреждения образования «Белорусский государственный педагогический университет имени Максима Танка», кандидат психологических наук, доцент;</w:t>
      </w:r>
    </w:p>
    <w:p w:rsidR="00123D5F" w:rsidRPr="008E0B2A" w:rsidRDefault="00123D5F" w:rsidP="009125FB">
      <w:pPr>
        <w:spacing w:after="0" w:line="240" w:lineRule="auto"/>
        <w:jc w:val="both"/>
        <w:rPr>
          <w:rFonts w:ascii="Times New Roman" w:eastAsia="Times New Roman" w:hAnsi="Times New Roman" w:cs="Times New Roman"/>
          <w:sz w:val="28"/>
          <w:szCs w:val="28"/>
          <w:lang w:val="be-BY" w:eastAsia="ru-RU"/>
        </w:rPr>
      </w:pPr>
    </w:p>
    <w:p w:rsidR="00123D5F" w:rsidRPr="008E0B2A" w:rsidRDefault="00123D5F" w:rsidP="009125FB">
      <w:pPr>
        <w:spacing w:after="0" w:line="240" w:lineRule="auto"/>
        <w:jc w:val="both"/>
        <w:rPr>
          <w:rFonts w:ascii="Times New Roman" w:eastAsia="Times New Roman" w:hAnsi="Times New Roman" w:cs="Times New Roman"/>
          <w:sz w:val="28"/>
          <w:szCs w:val="28"/>
          <w:lang w:eastAsia="ru-RU"/>
        </w:rPr>
      </w:pPr>
      <w:r w:rsidRPr="008E0B2A">
        <w:rPr>
          <w:rFonts w:ascii="Times New Roman" w:hAnsi="Times New Roman" w:cs="Times New Roman"/>
          <w:sz w:val="28"/>
          <w:szCs w:val="28"/>
          <w:lang w:eastAsia="ru-RU"/>
        </w:rPr>
        <w:t xml:space="preserve">Н.П. Бондарь, преподаватель кафедры общей и детской психологии </w:t>
      </w:r>
      <w:r w:rsidRPr="008E0B2A">
        <w:rPr>
          <w:rFonts w:ascii="Times New Roman" w:eastAsia="Times New Roman" w:hAnsi="Times New Roman" w:cs="Times New Roman"/>
          <w:sz w:val="28"/>
          <w:szCs w:val="28"/>
          <w:lang w:eastAsia="ru-RU"/>
        </w:rPr>
        <w:t>факультета дошкольного образования учреждения образования «Белорусский государственный педагогический университет имени Максима Танка», кандидат психологических наук, доцент</w:t>
      </w:r>
    </w:p>
    <w:p w:rsidR="00123D5F" w:rsidRPr="008E0B2A" w:rsidRDefault="00123D5F" w:rsidP="009125FB">
      <w:pPr>
        <w:spacing w:after="0" w:line="240" w:lineRule="auto"/>
        <w:jc w:val="both"/>
        <w:rPr>
          <w:rFonts w:ascii="Times New Roman" w:eastAsia="Times New Roman" w:hAnsi="Times New Roman" w:cs="Times New Roman"/>
          <w:sz w:val="28"/>
          <w:szCs w:val="28"/>
          <w:lang w:eastAsia="ru-RU"/>
        </w:rPr>
      </w:pP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23D5F" w:rsidRPr="00D758DF" w:rsidRDefault="00123D5F" w:rsidP="009125FB">
      <w:pPr>
        <w:shd w:val="clear" w:color="auto" w:fill="FFFFFF"/>
        <w:spacing w:after="0" w:line="240" w:lineRule="auto"/>
        <w:jc w:val="both"/>
        <w:textAlignment w:val="baseline"/>
        <w:rPr>
          <w:rFonts w:ascii="Times New Roman" w:eastAsia="Times New Roman" w:hAnsi="Times New Roman" w:cs="Times New Roman"/>
          <w:b/>
          <w:sz w:val="28"/>
          <w:szCs w:val="28"/>
          <w:lang w:val="be-BY" w:eastAsia="ru-RU"/>
        </w:rPr>
      </w:pPr>
      <w:r w:rsidRPr="00D758DF">
        <w:rPr>
          <w:rFonts w:ascii="Times New Roman" w:eastAsia="Times New Roman" w:hAnsi="Times New Roman" w:cs="Times New Roman"/>
          <w:b/>
          <w:sz w:val="28"/>
          <w:szCs w:val="28"/>
          <w:lang w:val="be-BY" w:eastAsia="ru-RU"/>
        </w:rPr>
        <w:t>РЕЦЕНЗЕНТЫ:</w:t>
      </w:r>
    </w:p>
    <w:p w:rsidR="00123D5F" w:rsidRPr="005B256E"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r w:rsidRPr="005B256E">
        <w:rPr>
          <w:rFonts w:ascii="Times New Roman" w:eastAsia="Times New Roman" w:hAnsi="Times New Roman" w:cs="Times New Roman"/>
          <w:sz w:val="28"/>
          <w:szCs w:val="28"/>
          <w:lang w:val="be-BY" w:eastAsia="ru-RU"/>
        </w:rPr>
        <w:t>Кафедра проектирования образовательных систем Государственного учреждения образования «Республиканский институт высшей школы» (протокол №</w:t>
      </w:r>
      <w:r w:rsidR="00DC3AF1">
        <w:rPr>
          <w:rFonts w:ascii="Times New Roman" w:eastAsia="Times New Roman" w:hAnsi="Times New Roman" w:cs="Times New Roman"/>
          <w:sz w:val="28"/>
          <w:szCs w:val="28"/>
          <w:lang w:val="be-BY" w:eastAsia="ru-RU"/>
        </w:rPr>
        <w:t> </w:t>
      </w:r>
      <w:r w:rsidR="005B256E" w:rsidRPr="005B256E">
        <w:rPr>
          <w:rFonts w:ascii="Times New Roman" w:eastAsia="Times New Roman" w:hAnsi="Times New Roman" w:cs="Times New Roman"/>
          <w:sz w:val="28"/>
          <w:szCs w:val="28"/>
          <w:lang w:val="be-BY" w:eastAsia="ru-RU"/>
        </w:rPr>
        <w:t>7</w:t>
      </w:r>
      <w:r w:rsidRPr="005B256E">
        <w:rPr>
          <w:rFonts w:ascii="Times New Roman" w:eastAsia="Times New Roman" w:hAnsi="Times New Roman" w:cs="Times New Roman"/>
          <w:sz w:val="28"/>
          <w:szCs w:val="28"/>
          <w:lang w:val="be-BY" w:eastAsia="ru-RU"/>
        </w:rPr>
        <w:t xml:space="preserve"> от </w:t>
      </w:r>
      <w:r w:rsidR="005B256E" w:rsidRPr="005B256E">
        <w:rPr>
          <w:rFonts w:ascii="Times New Roman" w:eastAsia="Times New Roman" w:hAnsi="Times New Roman" w:cs="Times New Roman"/>
          <w:sz w:val="28"/>
          <w:szCs w:val="28"/>
          <w:lang w:val="be-BY" w:eastAsia="ru-RU"/>
        </w:rPr>
        <w:t>26</w:t>
      </w:r>
      <w:r w:rsidRPr="005B256E">
        <w:rPr>
          <w:rFonts w:ascii="Times New Roman" w:eastAsia="Times New Roman" w:hAnsi="Times New Roman" w:cs="Times New Roman"/>
          <w:sz w:val="28"/>
          <w:szCs w:val="28"/>
          <w:lang w:val="be-BY" w:eastAsia="ru-RU"/>
        </w:rPr>
        <w:t>.0</w:t>
      </w:r>
      <w:r w:rsidR="005B256E" w:rsidRPr="005B256E">
        <w:rPr>
          <w:rFonts w:ascii="Times New Roman" w:eastAsia="Times New Roman" w:hAnsi="Times New Roman" w:cs="Times New Roman"/>
          <w:sz w:val="28"/>
          <w:szCs w:val="28"/>
          <w:lang w:val="be-BY" w:eastAsia="ru-RU"/>
        </w:rPr>
        <w:t>8</w:t>
      </w:r>
      <w:r w:rsidRPr="005B256E">
        <w:rPr>
          <w:rFonts w:ascii="Times New Roman" w:eastAsia="Times New Roman" w:hAnsi="Times New Roman" w:cs="Times New Roman"/>
          <w:sz w:val="28"/>
          <w:szCs w:val="28"/>
          <w:lang w:val="be-BY" w:eastAsia="ru-RU"/>
        </w:rPr>
        <w:t>.2021);</w:t>
      </w:r>
    </w:p>
    <w:p w:rsidR="00123D5F" w:rsidRPr="005B256E"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157B0" w:rsidRPr="001157B0" w:rsidRDefault="00415224" w:rsidP="001157B0">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Ж</w:t>
      </w:r>
      <w:r w:rsidR="001157B0" w:rsidRPr="001157B0">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А</w:t>
      </w:r>
      <w:r w:rsidR="001157B0" w:rsidRPr="001157B0">
        <w:rPr>
          <w:rFonts w:ascii="Times New Roman" w:eastAsia="Times New Roman" w:hAnsi="Times New Roman" w:cs="Times New Roman"/>
          <w:sz w:val="28"/>
          <w:szCs w:val="28"/>
          <w:lang w:val="be-BY" w:eastAsia="ru-RU"/>
        </w:rPr>
        <w:t>. </w:t>
      </w:r>
      <w:r>
        <w:rPr>
          <w:rFonts w:ascii="Times New Roman" w:eastAsia="Times New Roman" w:hAnsi="Times New Roman" w:cs="Times New Roman"/>
          <w:sz w:val="28"/>
          <w:szCs w:val="28"/>
          <w:lang w:val="be-BY" w:eastAsia="ru-RU"/>
        </w:rPr>
        <w:t>Барсукова</w:t>
      </w:r>
      <w:r w:rsidR="001157B0" w:rsidRPr="001157B0">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д</w:t>
      </w:r>
      <w:r w:rsidRPr="00415224">
        <w:rPr>
          <w:rFonts w:ascii="Times New Roman" w:eastAsia="Times New Roman" w:hAnsi="Times New Roman" w:cs="Times New Roman"/>
          <w:sz w:val="28"/>
          <w:szCs w:val="28"/>
          <w:lang w:val="be-BY" w:eastAsia="ru-RU"/>
        </w:rPr>
        <w:t>оцент кафедры психологии и коррекционной работы факультета педагогики и психологии детства учреждения образования «Могилевский государственный университет имени А.А.Кулешова»</w:t>
      </w:r>
      <w:r w:rsidR="001157B0" w:rsidRPr="001157B0">
        <w:rPr>
          <w:rFonts w:ascii="Times New Roman" w:eastAsia="Times New Roman" w:hAnsi="Times New Roman" w:cs="Times New Roman"/>
          <w:sz w:val="28"/>
          <w:szCs w:val="28"/>
          <w:lang w:val="be-BY" w:eastAsia="ru-RU"/>
        </w:rPr>
        <w:t>, кандидат психологических наук</w:t>
      </w:r>
      <w:r>
        <w:rPr>
          <w:rFonts w:ascii="Times New Roman" w:eastAsia="Times New Roman" w:hAnsi="Times New Roman" w:cs="Times New Roman"/>
          <w:sz w:val="28"/>
          <w:szCs w:val="28"/>
          <w:lang w:val="be-BY" w:eastAsia="ru-RU"/>
        </w:rPr>
        <w:t>, доцент</w:t>
      </w:r>
    </w:p>
    <w:p w:rsidR="001157B0" w:rsidRPr="001157B0" w:rsidRDefault="001157B0" w:rsidP="001157B0">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D758DF" w:rsidRDefault="00123D5F" w:rsidP="009125FB">
      <w:pPr>
        <w:shd w:val="clear" w:color="auto" w:fill="FFFFFF"/>
        <w:spacing w:after="0" w:line="240" w:lineRule="auto"/>
        <w:jc w:val="both"/>
        <w:textAlignment w:val="baseline"/>
        <w:rPr>
          <w:rFonts w:ascii="Times New Roman" w:eastAsia="Times New Roman" w:hAnsi="Times New Roman" w:cs="Times New Roman"/>
          <w:b/>
          <w:sz w:val="28"/>
          <w:szCs w:val="28"/>
          <w:lang w:val="be-BY" w:eastAsia="ru-RU"/>
        </w:rPr>
      </w:pPr>
      <w:r w:rsidRPr="00D758DF">
        <w:rPr>
          <w:rFonts w:ascii="Times New Roman" w:eastAsia="Times New Roman" w:hAnsi="Times New Roman" w:cs="Times New Roman"/>
          <w:b/>
          <w:sz w:val="28"/>
          <w:szCs w:val="28"/>
          <w:lang w:val="be-BY" w:eastAsia="ru-RU"/>
        </w:rPr>
        <w:t>РЕКОМЕНДОВАНА К УТВЕРЖДЕНИЮ В КАЧЕСТВЕ ТИПОВОЙ:</w:t>
      </w: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r w:rsidRPr="008E0B2A">
        <w:rPr>
          <w:rFonts w:ascii="Times New Roman" w:eastAsia="Times New Roman" w:hAnsi="Times New Roman" w:cs="Times New Roman"/>
          <w:sz w:val="28"/>
          <w:szCs w:val="28"/>
          <w:lang w:val="be-BY" w:eastAsia="ru-RU"/>
        </w:rPr>
        <w:t>Кафедрой общей и детской психологии факультета дошкольного образования учреждения образования «Белорусский государственный педагогический университет имени Максима Танка» (протокол №</w:t>
      </w:r>
      <w:r w:rsidR="00DC3AF1">
        <w:rPr>
          <w:rFonts w:ascii="Times New Roman" w:eastAsia="Times New Roman" w:hAnsi="Times New Roman" w:cs="Times New Roman"/>
          <w:sz w:val="28"/>
          <w:szCs w:val="28"/>
          <w:lang w:val="be-BY" w:eastAsia="ru-RU"/>
        </w:rPr>
        <w:t> </w:t>
      </w:r>
      <w:r w:rsidRPr="008E0B2A">
        <w:rPr>
          <w:rFonts w:ascii="Times New Roman" w:eastAsia="Times New Roman" w:hAnsi="Times New Roman" w:cs="Times New Roman"/>
          <w:sz w:val="28"/>
          <w:szCs w:val="28"/>
          <w:lang w:val="be-BY" w:eastAsia="ru-RU"/>
        </w:rPr>
        <w:t>2 от 30.09.2021);</w:t>
      </w: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DC3540"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r w:rsidRPr="008E0B2A">
        <w:rPr>
          <w:rFonts w:ascii="Times New Roman" w:eastAsia="Times New Roman" w:hAnsi="Times New Roman" w:cs="Times New Roman"/>
          <w:sz w:val="28"/>
          <w:szCs w:val="28"/>
          <w:lang w:val="be-BY" w:eastAsia="ru-RU"/>
        </w:rPr>
        <w:t xml:space="preserve">Научно-методическим советом учреждения образования «Белорусский государственный педагогический университет имени Максима Танка» </w:t>
      </w:r>
      <w:r w:rsidRPr="00DC3540">
        <w:rPr>
          <w:rFonts w:ascii="Times New Roman" w:eastAsia="Times New Roman" w:hAnsi="Times New Roman" w:cs="Times New Roman"/>
          <w:sz w:val="28"/>
          <w:szCs w:val="28"/>
          <w:lang w:val="be-BY" w:eastAsia="ru-RU"/>
        </w:rPr>
        <w:t>(протокол №</w:t>
      </w:r>
      <w:r w:rsidR="00DC3AF1" w:rsidRPr="00DC3540">
        <w:rPr>
          <w:rFonts w:ascii="Times New Roman" w:eastAsia="Times New Roman" w:hAnsi="Times New Roman" w:cs="Times New Roman"/>
          <w:sz w:val="28"/>
          <w:szCs w:val="28"/>
          <w:lang w:val="be-BY" w:eastAsia="ru-RU"/>
        </w:rPr>
        <w:t> </w:t>
      </w:r>
      <w:r w:rsidR="00DC3540" w:rsidRPr="00DC3540">
        <w:rPr>
          <w:rFonts w:ascii="Times New Roman" w:eastAsia="Times New Roman" w:hAnsi="Times New Roman" w:cs="Times New Roman"/>
          <w:sz w:val="28"/>
          <w:szCs w:val="28"/>
          <w:lang w:val="be-BY" w:eastAsia="ru-RU"/>
        </w:rPr>
        <w:t>2</w:t>
      </w:r>
      <w:r w:rsidRPr="00DC3540">
        <w:rPr>
          <w:rFonts w:ascii="Times New Roman" w:eastAsia="Times New Roman" w:hAnsi="Times New Roman" w:cs="Times New Roman"/>
          <w:sz w:val="28"/>
          <w:szCs w:val="28"/>
          <w:lang w:val="be-BY" w:eastAsia="ru-RU"/>
        </w:rPr>
        <w:t xml:space="preserve"> от </w:t>
      </w:r>
      <w:r w:rsidR="00DC3540" w:rsidRPr="00DC3540">
        <w:rPr>
          <w:rFonts w:ascii="Times New Roman" w:eastAsia="Times New Roman" w:hAnsi="Times New Roman" w:cs="Times New Roman"/>
          <w:sz w:val="28"/>
          <w:szCs w:val="28"/>
          <w:lang w:val="be-BY" w:eastAsia="ru-RU"/>
        </w:rPr>
        <w:t>19.10.</w:t>
      </w:r>
      <w:r w:rsidRPr="00DC3540">
        <w:rPr>
          <w:rFonts w:ascii="Times New Roman" w:eastAsia="Times New Roman" w:hAnsi="Times New Roman" w:cs="Times New Roman"/>
          <w:sz w:val="28"/>
          <w:szCs w:val="28"/>
          <w:lang w:val="be-BY" w:eastAsia="ru-RU"/>
        </w:rPr>
        <w:t xml:space="preserve">2021); </w:t>
      </w:r>
    </w:p>
    <w:p w:rsidR="003F20E9" w:rsidRDefault="003F20E9"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5B256E"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r w:rsidRPr="005B256E">
        <w:rPr>
          <w:rFonts w:ascii="Times New Roman" w:eastAsia="Times New Roman" w:hAnsi="Times New Roman" w:cs="Times New Roman"/>
          <w:sz w:val="28"/>
          <w:szCs w:val="28"/>
          <w:lang w:val="be-BY" w:eastAsia="ru-RU"/>
        </w:rPr>
        <w:t xml:space="preserve">Научно-методическим советом по дошкольному и начальному образованию учебно-методического объединения по педагогическому образованию </w:t>
      </w:r>
    </w:p>
    <w:p w:rsidR="00123D5F" w:rsidRPr="00DC3540"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r w:rsidRPr="00DC3540">
        <w:rPr>
          <w:rFonts w:ascii="Times New Roman" w:eastAsia="Times New Roman" w:hAnsi="Times New Roman" w:cs="Times New Roman"/>
          <w:sz w:val="28"/>
          <w:szCs w:val="28"/>
          <w:lang w:val="be-BY" w:eastAsia="ru-RU"/>
        </w:rPr>
        <w:t>(протокол №</w:t>
      </w:r>
      <w:r w:rsidR="00DC3AF1" w:rsidRPr="00DC3540">
        <w:rPr>
          <w:rFonts w:ascii="Times New Roman" w:eastAsia="Times New Roman" w:hAnsi="Times New Roman" w:cs="Times New Roman"/>
          <w:sz w:val="28"/>
          <w:szCs w:val="28"/>
          <w:lang w:val="be-BY" w:eastAsia="ru-RU"/>
        </w:rPr>
        <w:t> </w:t>
      </w:r>
      <w:r w:rsidR="00DC3540" w:rsidRPr="00DC3540">
        <w:rPr>
          <w:rFonts w:ascii="Times New Roman" w:eastAsia="Times New Roman" w:hAnsi="Times New Roman" w:cs="Times New Roman"/>
          <w:sz w:val="28"/>
          <w:szCs w:val="28"/>
          <w:lang w:val="be-BY" w:eastAsia="ru-RU"/>
        </w:rPr>
        <w:t>1</w:t>
      </w:r>
      <w:r w:rsidR="003E02F5" w:rsidRPr="00DC3540">
        <w:rPr>
          <w:rFonts w:ascii="Times New Roman" w:eastAsia="Times New Roman" w:hAnsi="Times New Roman" w:cs="Times New Roman"/>
          <w:sz w:val="28"/>
          <w:szCs w:val="28"/>
          <w:lang w:val="be-BY" w:eastAsia="ru-RU"/>
        </w:rPr>
        <w:t xml:space="preserve"> от </w:t>
      </w:r>
      <w:r w:rsidR="00DC3540" w:rsidRPr="00DC3540">
        <w:rPr>
          <w:rFonts w:ascii="Times New Roman" w:eastAsia="Times New Roman" w:hAnsi="Times New Roman" w:cs="Times New Roman"/>
          <w:sz w:val="28"/>
          <w:szCs w:val="28"/>
          <w:lang w:val="be-BY" w:eastAsia="ru-RU"/>
        </w:rPr>
        <w:t>20.10.</w:t>
      </w:r>
      <w:r w:rsidR="003E02F5" w:rsidRPr="00DC3540">
        <w:rPr>
          <w:rFonts w:ascii="Times New Roman" w:eastAsia="Times New Roman" w:hAnsi="Times New Roman" w:cs="Times New Roman"/>
          <w:sz w:val="28"/>
          <w:szCs w:val="28"/>
          <w:lang w:val="be-BY" w:eastAsia="ru-RU"/>
        </w:rPr>
        <w:t>2021)</w:t>
      </w: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r w:rsidRPr="008E0B2A">
        <w:rPr>
          <w:rFonts w:ascii="Times New Roman" w:eastAsia="Times New Roman" w:hAnsi="Times New Roman" w:cs="Times New Roman"/>
          <w:sz w:val="28"/>
          <w:szCs w:val="28"/>
          <w:lang w:val="be-BY" w:eastAsia="ru-RU"/>
        </w:rPr>
        <w:t>Ответственный за редакцию: Л.В. Фин</w:t>
      </w:r>
      <w:r w:rsidR="009207F0">
        <w:rPr>
          <w:rFonts w:ascii="Times New Roman" w:eastAsia="Times New Roman" w:hAnsi="Times New Roman" w:cs="Times New Roman"/>
          <w:sz w:val="28"/>
          <w:szCs w:val="28"/>
          <w:lang w:val="be-BY" w:eastAsia="ru-RU"/>
        </w:rPr>
        <w:t>ь</w:t>
      </w:r>
      <w:r w:rsidRPr="008E0B2A">
        <w:rPr>
          <w:rFonts w:ascii="Times New Roman" w:eastAsia="Times New Roman" w:hAnsi="Times New Roman" w:cs="Times New Roman"/>
          <w:sz w:val="28"/>
          <w:szCs w:val="28"/>
          <w:lang w:val="be-BY" w:eastAsia="ru-RU"/>
        </w:rPr>
        <w:t>кевич</w:t>
      </w:r>
    </w:p>
    <w:p w:rsidR="00123D5F" w:rsidRPr="008E0B2A" w:rsidRDefault="00123D5F" w:rsidP="009125FB">
      <w:pPr>
        <w:shd w:val="clear" w:color="auto" w:fill="FFFFFF"/>
        <w:spacing w:after="0" w:line="240" w:lineRule="auto"/>
        <w:jc w:val="both"/>
        <w:textAlignment w:val="baseline"/>
        <w:rPr>
          <w:rFonts w:ascii="Times New Roman" w:eastAsia="Times New Roman" w:hAnsi="Times New Roman" w:cs="Times New Roman"/>
          <w:sz w:val="28"/>
          <w:szCs w:val="28"/>
          <w:lang w:val="be-BY" w:eastAsia="ru-RU"/>
        </w:rPr>
      </w:pPr>
      <w:r w:rsidRPr="008E0B2A">
        <w:rPr>
          <w:rFonts w:ascii="Times New Roman" w:eastAsia="Times New Roman" w:hAnsi="Times New Roman" w:cs="Times New Roman"/>
          <w:sz w:val="28"/>
          <w:szCs w:val="28"/>
          <w:lang w:val="be-BY" w:eastAsia="ru-RU"/>
        </w:rPr>
        <w:t>Ответственный за выпуск: Л.В. Финькевич</w:t>
      </w:r>
    </w:p>
    <w:p w:rsidR="00437E45" w:rsidRPr="008E0B2A" w:rsidRDefault="00437E45" w:rsidP="009125FB">
      <w:pPr>
        <w:spacing w:after="0" w:line="240" w:lineRule="auto"/>
        <w:jc w:val="center"/>
        <w:rPr>
          <w:rFonts w:ascii="Times New Roman" w:hAnsi="Times New Roman" w:cs="Times New Roman"/>
          <w:b/>
          <w:sz w:val="28"/>
          <w:szCs w:val="28"/>
        </w:rPr>
      </w:pPr>
      <w:r w:rsidRPr="008E0B2A">
        <w:rPr>
          <w:rFonts w:ascii="Times New Roman" w:eastAsia="Calibri" w:hAnsi="Times New Roman" w:cs="Times New Roman"/>
          <w:sz w:val="28"/>
          <w:szCs w:val="28"/>
        </w:rPr>
        <w:br w:type="page"/>
      </w:r>
      <w:r w:rsidRPr="008E0B2A">
        <w:rPr>
          <w:rFonts w:ascii="Times New Roman" w:hAnsi="Times New Roman" w:cs="Times New Roman"/>
          <w:b/>
          <w:sz w:val="28"/>
          <w:szCs w:val="28"/>
        </w:rPr>
        <w:t>ПОЯСНИТЕЛЬНАЯ  ЗАПИСКА</w:t>
      </w:r>
    </w:p>
    <w:p w:rsidR="00437E45" w:rsidRPr="008E0B2A" w:rsidRDefault="00437E45" w:rsidP="009125FB">
      <w:pPr>
        <w:spacing w:after="0" w:line="240" w:lineRule="auto"/>
        <w:ind w:firstLine="902"/>
        <w:jc w:val="both"/>
        <w:rPr>
          <w:rFonts w:ascii="Times New Roman" w:hAnsi="Times New Roman" w:cs="Times New Roman"/>
          <w:sz w:val="28"/>
          <w:szCs w:val="28"/>
        </w:rPr>
      </w:pPr>
    </w:p>
    <w:p w:rsidR="00437E45" w:rsidRPr="008E0B2A" w:rsidRDefault="00437E45" w:rsidP="009125F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0B2A">
        <w:rPr>
          <w:rFonts w:ascii="Times New Roman" w:hAnsi="Times New Roman" w:cs="Times New Roman"/>
          <w:sz w:val="28"/>
          <w:szCs w:val="28"/>
          <w:lang w:eastAsia="ru-RU"/>
        </w:rPr>
        <w:t>Типовая учебная программа по учебной дисциплине «</w:t>
      </w:r>
      <w:r w:rsidRPr="008E0B2A">
        <w:rPr>
          <w:rFonts w:ascii="Times New Roman" w:hAnsi="Times New Roman" w:cs="Times New Roman"/>
          <w:sz w:val="28"/>
          <w:szCs w:val="28"/>
        </w:rPr>
        <w:t>Конфликтология»</w:t>
      </w:r>
      <w:r w:rsidRPr="008E0B2A">
        <w:rPr>
          <w:rFonts w:ascii="Times New Roman" w:hAnsi="Times New Roman" w:cs="Times New Roman"/>
          <w:sz w:val="28"/>
          <w:szCs w:val="28"/>
          <w:lang w:eastAsia="ru-RU"/>
        </w:rPr>
        <w:t xml:space="preserve"> разработана для учреждений высшего образования Республики Беларусь в соответствии с требованиями образовательного стандарта высшего образования первой ступени по специальности 1</w:t>
      </w:r>
      <w:r w:rsidR="00DC3AF1">
        <w:rPr>
          <w:rFonts w:ascii="Times New Roman" w:hAnsi="Times New Roman" w:cs="Times New Roman"/>
          <w:sz w:val="28"/>
          <w:szCs w:val="28"/>
          <w:lang w:eastAsia="ru-RU"/>
        </w:rPr>
        <w:t>-</w:t>
      </w:r>
      <w:r w:rsidRPr="008E0B2A">
        <w:rPr>
          <w:rFonts w:ascii="Times New Roman" w:hAnsi="Times New Roman" w:cs="Times New Roman"/>
          <w:sz w:val="28"/>
          <w:szCs w:val="28"/>
          <w:lang w:eastAsia="ru-RU"/>
        </w:rPr>
        <w:t>01</w:t>
      </w:r>
      <w:r w:rsidR="00DC3AF1">
        <w:rPr>
          <w:rFonts w:ascii="Times New Roman" w:hAnsi="Times New Roman" w:cs="Times New Roman"/>
          <w:sz w:val="28"/>
          <w:szCs w:val="28"/>
          <w:lang w:eastAsia="ru-RU"/>
        </w:rPr>
        <w:t> </w:t>
      </w:r>
      <w:r w:rsidRPr="008E0B2A">
        <w:rPr>
          <w:rFonts w:ascii="Times New Roman" w:hAnsi="Times New Roman" w:cs="Times New Roman"/>
          <w:sz w:val="28"/>
          <w:szCs w:val="28"/>
          <w:lang w:eastAsia="ru-RU"/>
        </w:rPr>
        <w:t>01</w:t>
      </w:r>
      <w:r w:rsidR="00DC3AF1">
        <w:rPr>
          <w:rFonts w:ascii="Times New Roman" w:hAnsi="Times New Roman" w:cs="Times New Roman"/>
          <w:sz w:val="28"/>
          <w:szCs w:val="28"/>
          <w:lang w:eastAsia="ru-RU"/>
        </w:rPr>
        <w:t> </w:t>
      </w:r>
      <w:r w:rsidRPr="008E0B2A">
        <w:rPr>
          <w:rFonts w:ascii="Times New Roman" w:hAnsi="Times New Roman" w:cs="Times New Roman"/>
          <w:sz w:val="28"/>
          <w:szCs w:val="28"/>
          <w:lang w:eastAsia="ru-RU"/>
        </w:rPr>
        <w:t xml:space="preserve">01 «Дошкольное образование». </w:t>
      </w:r>
    </w:p>
    <w:p w:rsidR="00437E45" w:rsidRPr="008E0B2A" w:rsidRDefault="00437E45" w:rsidP="009125FB">
      <w:pPr>
        <w:spacing w:after="0" w:line="240" w:lineRule="auto"/>
        <w:ind w:firstLine="720"/>
        <w:jc w:val="both"/>
        <w:rPr>
          <w:rFonts w:ascii="Times New Roman" w:hAnsi="Times New Roman" w:cs="Times New Roman"/>
          <w:sz w:val="28"/>
          <w:szCs w:val="28"/>
        </w:rPr>
      </w:pPr>
      <w:r w:rsidRPr="008E0B2A">
        <w:rPr>
          <w:rFonts w:ascii="Times New Roman" w:hAnsi="Times New Roman" w:cs="Times New Roman"/>
          <w:sz w:val="28"/>
          <w:szCs w:val="28"/>
        </w:rPr>
        <w:t xml:space="preserve">Содержание учебной дисциплины «Конфликтология» </w:t>
      </w:r>
      <w:r w:rsidR="00427F0B" w:rsidRPr="008E0B2A">
        <w:rPr>
          <w:rFonts w:ascii="Times New Roman" w:hAnsi="Times New Roman" w:cs="Times New Roman"/>
          <w:sz w:val="28"/>
          <w:szCs w:val="28"/>
        </w:rPr>
        <w:t xml:space="preserve">обеспечивает формирование </w:t>
      </w:r>
      <w:r w:rsidRPr="008E0B2A">
        <w:rPr>
          <w:rFonts w:ascii="Times New Roman" w:eastAsia="Calibri" w:hAnsi="Times New Roman" w:cs="Times New Roman"/>
          <w:sz w:val="28"/>
          <w:szCs w:val="28"/>
        </w:rPr>
        <w:t>важны</w:t>
      </w:r>
      <w:r w:rsidR="00427F0B" w:rsidRPr="008E0B2A">
        <w:rPr>
          <w:rFonts w:ascii="Times New Roman" w:eastAsia="Calibri" w:hAnsi="Times New Roman" w:cs="Times New Roman"/>
          <w:sz w:val="28"/>
          <w:szCs w:val="28"/>
        </w:rPr>
        <w:t>х</w:t>
      </w:r>
      <w:r w:rsidRPr="008E0B2A">
        <w:rPr>
          <w:rFonts w:ascii="Times New Roman" w:eastAsia="Calibri" w:hAnsi="Times New Roman" w:cs="Times New Roman"/>
          <w:sz w:val="28"/>
          <w:szCs w:val="28"/>
        </w:rPr>
        <w:t xml:space="preserve"> компонент</w:t>
      </w:r>
      <w:r w:rsidR="00427F0B" w:rsidRPr="008E0B2A">
        <w:rPr>
          <w:rFonts w:ascii="Times New Roman" w:eastAsia="Calibri" w:hAnsi="Times New Roman" w:cs="Times New Roman"/>
          <w:sz w:val="28"/>
          <w:szCs w:val="28"/>
        </w:rPr>
        <w:t>ов</w:t>
      </w:r>
      <w:r w:rsidRPr="008E0B2A">
        <w:rPr>
          <w:rFonts w:ascii="Times New Roman" w:eastAsia="Calibri" w:hAnsi="Times New Roman" w:cs="Times New Roman"/>
          <w:sz w:val="28"/>
          <w:szCs w:val="28"/>
        </w:rPr>
        <w:t xml:space="preserve"> профессиональной компетентности специалиста в области образования, в том числе дошкольного образования</w:t>
      </w:r>
      <w:r w:rsidR="0083187B" w:rsidRPr="008E0B2A">
        <w:rPr>
          <w:rFonts w:ascii="Times New Roman" w:eastAsia="Calibri" w:hAnsi="Times New Roman" w:cs="Times New Roman"/>
          <w:sz w:val="28"/>
          <w:szCs w:val="28"/>
        </w:rPr>
        <w:t>. П</w:t>
      </w:r>
      <w:r w:rsidR="00427F0B" w:rsidRPr="008E0B2A">
        <w:rPr>
          <w:rFonts w:ascii="Times New Roman" w:eastAsia="Calibri" w:hAnsi="Times New Roman" w:cs="Times New Roman"/>
          <w:sz w:val="28"/>
          <w:szCs w:val="28"/>
        </w:rPr>
        <w:t xml:space="preserve">режде всего, </w:t>
      </w:r>
      <w:r w:rsidRPr="008E0B2A">
        <w:rPr>
          <w:rFonts w:ascii="Times New Roman" w:eastAsia="Calibri" w:hAnsi="Times New Roman" w:cs="Times New Roman"/>
          <w:sz w:val="28"/>
          <w:szCs w:val="28"/>
        </w:rPr>
        <w:t>способн</w:t>
      </w:r>
      <w:r w:rsidR="00427F0B" w:rsidRPr="008E0B2A">
        <w:rPr>
          <w:rFonts w:ascii="Times New Roman" w:eastAsia="Calibri" w:hAnsi="Times New Roman" w:cs="Times New Roman"/>
          <w:sz w:val="28"/>
          <w:szCs w:val="28"/>
        </w:rPr>
        <w:t>ости</w:t>
      </w:r>
      <w:r w:rsidRPr="008E0B2A">
        <w:rPr>
          <w:rFonts w:ascii="Times New Roman" w:eastAsia="Calibri" w:hAnsi="Times New Roman" w:cs="Times New Roman"/>
          <w:sz w:val="28"/>
          <w:szCs w:val="28"/>
        </w:rPr>
        <w:t xml:space="preserve"> предупреждать </w:t>
      </w:r>
      <w:r w:rsidR="00427F0B" w:rsidRPr="008E0B2A">
        <w:rPr>
          <w:rFonts w:ascii="Times New Roman" w:eastAsia="Calibri" w:hAnsi="Times New Roman" w:cs="Times New Roman"/>
          <w:sz w:val="28"/>
          <w:szCs w:val="28"/>
        </w:rPr>
        <w:t>возникновение и эскалацию</w:t>
      </w:r>
      <w:r w:rsidRPr="008E0B2A">
        <w:rPr>
          <w:rFonts w:ascii="Times New Roman" w:eastAsia="Calibri" w:hAnsi="Times New Roman" w:cs="Times New Roman"/>
          <w:sz w:val="28"/>
          <w:szCs w:val="28"/>
        </w:rPr>
        <w:t xml:space="preserve"> конфликтов, конструктивно управлять и разрешать их, минимизируя негативные последствия</w:t>
      </w:r>
      <w:r w:rsidR="0083187B" w:rsidRPr="008E0B2A">
        <w:rPr>
          <w:rFonts w:ascii="Times New Roman" w:eastAsia="Calibri" w:hAnsi="Times New Roman" w:cs="Times New Roman"/>
          <w:sz w:val="28"/>
          <w:szCs w:val="28"/>
        </w:rPr>
        <w:t>, разрабатывать и реализовывать коррекционно-развивающие программы для воспитанников, обеспечивающие формирование у них конфликтологической компетентности</w:t>
      </w:r>
      <w:r w:rsidRPr="008E0B2A">
        <w:rPr>
          <w:rFonts w:ascii="Times New Roman" w:hAnsi="Times New Roman" w:cs="Times New Roman"/>
          <w:sz w:val="28"/>
          <w:szCs w:val="28"/>
        </w:rPr>
        <w:t xml:space="preserve">. Типовая учебная программа </w:t>
      </w:r>
      <w:r w:rsidR="00E33EED" w:rsidRPr="008E0B2A">
        <w:rPr>
          <w:rFonts w:ascii="Times New Roman" w:hAnsi="Times New Roman" w:cs="Times New Roman"/>
          <w:sz w:val="28"/>
          <w:szCs w:val="28"/>
        </w:rPr>
        <w:t>включает пояснительную записку, тематический план дисциплины, содержание учебного материала, информационно-методическую часть. Содержание учебного материала представлено в 4 разделах</w:t>
      </w:r>
      <w:r w:rsidRPr="008E0B2A">
        <w:rPr>
          <w:rFonts w:ascii="Times New Roman" w:hAnsi="Times New Roman" w:cs="Times New Roman"/>
          <w:sz w:val="28"/>
          <w:szCs w:val="28"/>
        </w:rPr>
        <w:t xml:space="preserve">: «Введение в конфликтологию», «Общая теория конфликта», «Психология конфликтного взаимодействия», «Разрешение и профилактика </w:t>
      </w:r>
      <w:r w:rsidRPr="008E0B2A">
        <w:rPr>
          <w:rFonts w:ascii="Times New Roman" w:hAnsi="Times New Roman" w:cs="Times New Roman"/>
          <w:sz w:val="28"/>
          <w:szCs w:val="28"/>
          <w:lang w:eastAsia="ru-RU"/>
        </w:rPr>
        <w:t>конфликта».</w:t>
      </w:r>
    </w:p>
    <w:p w:rsidR="00437E45" w:rsidRPr="008E0B2A" w:rsidRDefault="00437E45" w:rsidP="009125FB">
      <w:pPr>
        <w:spacing w:after="0" w:line="240" w:lineRule="auto"/>
        <w:ind w:firstLine="708"/>
        <w:jc w:val="both"/>
        <w:rPr>
          <w:rFonts w:ascii="Times New Roman" w:hAnsi="Times New Roman" w:cs="Times New Roman"/>
          <w:sz w:val="28"/>
          <w:szCs w:val="28"/>
        </w:rPr>
      </w:pPr>
      <w:r w:rsidRPr="008E0B2A">
        <w:rPr>
          <w:rFonts w:ascii="Times New Roman" w:hAnsi="Times New Roman" w:cs="Times New Roman"/>
          <w:b/>
          <w:sz w:val="28"/>
          <w:szCs w:val="28"/>
        </w:rPr>
        <w:t>Цель учебной дисциплины</w:t>
      </w:r>
      <w:r w:rsidRPr="008E0B2A">
        <w:rPr>
          <w:rFonts w:ascii="Times New Roman" w:hAnsi="Times New Roman" w:cs="Times New Roman"/>
          <w:sz w:val="28"/>
          <w:szCs w:val="28"/>
        </w:rPr>
        <w:t xml:space="preserve">: </w:t>
      </w:r>
      <w:r w:rsidRPr="008E0B2A">
        <w:rPr>
          <w:rFonts w:ascii="Times New Roman" w:eastAsia="Calibri" w:hAnsi="Times New Roman" w:cs="Times New Roman"/>
          <w:sz w:val="28"/>
          <w:szCs w:val="28"/>
        </w:rPr>
        <w:t>формирование у студентов системы научных знаний о конфликте как социально-психологическом феномене, факторах его возникновения, методах исследования, управления и конструктивного разрешения.</w:t>
      </w:r>
    </w:p>
    <w:p w:rsidR="00437E45" w:rsidRPr="008E0B2A" w:rsidRDefault="00437E45" w:rsidP="009125FB">
      <w:pPr>
        <w:spacing w:after="0" w:line="240" w:lineRule="auto"/>
        <w:ind w:firstLine="708"/>
        <w:jc w:val="both"/>
        <w:rPr>
          <w:rFonts w:ascii="Times New Roman" w:hAnsi="Times New Roman" w:cs="Times New Roman"/>
          <w:b/>
          <w:sz w:val="28"/>
          <w:szCs w:val="28"/>
        </w:rPr>
      </w:pPr>
      <w:r w:rsidRPr="008E0B2A">
        <w:rPr>
          <w:rFonts w:ascii="Times New Roman" w:hAnsi="Times New Roman" w:cs="Times New Roman"/>
          <w:b/>
          <w:sz w:val="28"/>
          <w:szCs w:val="28"/>
        </w:rPr>
        <w:t xml:space="preserve">Задачи учебной дисциплины: </w:t>
      </w:r>
    </w:p>
    <w:p w:rsidR="00437E45" w:rsidRPr="008E0B2A" w:rsidRDefault="00437E45" w:rsidP="005A399A">
      <w:pPr>
        <w:spacing w:after="0" w:line="240" w:lineRule="auto"/>
        <w:ind w:firstLine="708"/>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формирование системы научных знаний о конфликте, его природе, видах, структурно-динамических характеристиках и последствиях;</w:t>
      </w:r>
    </w:p>
    <w:p w:rsidR="00437E45" w:rsidRPr="002C3A10" w:rsidRDefault="00437E45" w:rsidP="005A399A">
      <w:pPr>
        <w:spacing w:after="0" w:line="240" w:lineRule="auto"/>
        <w:ind w:firstLine="708"/>
        <w:jc w:val="both"/>
        <w:rPr>
          <w:rFonts w:ascii="Times New Roman" w:eastAsia="Calibri" w:hAnsi="Times New Roman" w:cs="Times New Roman"/>
          <w:spacing w:val="-4"/>
          <w:sz w:val="28"/>
          <w:szCs w:val="28"/>
        </w:rPr>
      </w:pPr>
      <w:r w:rsidRPr="002C3A10">
        <w:rPr>
          <w:rFonts w:ascii="Times New Roman" w:eastAsia="Calibri" w:hAnsi="Times New Roman" w:cs="Times New Roman"/>
          <w:spacing w:val="-4"/>
          <w:sz w:val="28"/>
          <w:szCs w:val="28"/>
        </w:rPr>
        <w:t>развитие практических умений диагностики конфликта, управления и конструктивного разрешения в основных системах социального взаимодействия;</w:t>
      </w:r>
    </w:p>
    <w:p w:rsidR="00437E45" w:rsidRPr="008E0B2A" w:rsidRDefault="00437E45" w:rsidP="005A399A">
      <w:pPr>
        <w:spacing w:after="0" w:line="240" w:lineRule="auto"/>
        <w:ind w:firstLine="708"/>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формирование конфликтологической компетентности студентов и способностей к выполнению профессиональных функций управления и предупреждения педагогического конфликта;</w:t>
      </w:r>
    </w:p>
    <w:p w:rsidR="00437E45" w:rsidRPr="008E0B2A" w:rsidRDefault="00437E45" w:rsidP="005A399A">
      <w:pPr>
        <w:spacing w:after="0" w:line="240" w:lineRule="auto"/>
        <w:ind w:firstLine="708"/>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воспитание нравственно-этических качеств личности, развитие анти</w:t>
      </w:r>
      <w:r w:rsidR="00795DF8" w:rsidRPr="008E0B2A">
        <w:rPr>
          <w:rFonts w:ascii="Times New Roman" w:eastAsia="Calibri" w:hAnsi="Times New Roman" w:cs="Times New Roman"/>
          <w:sz w:val="28"/>
          <w:szCs w:val="28"/>
        </w:rPr>
        <w:t>ципа</w:t>
      </w:r>
      <w:r w:rsidRPr="008E0B2A">
        <w:rPr>
          <w:rFonts w:ascii="Times New Roman" w:eastAsia="Calibri" w:hAnsi="Times New Roman" w:cs="Times New Roman"/>
          <w:sz w:val="28"/>
          <w:szCs w:val="28"/>
        </w:rPr>
        <w:t>ционных способностей</w:t>
      </w:r>
      <w:r w:rsidR="00296896" w:rsidRPr="008E0B2A">
        <w:rPr>
          <w:rFonts w:ascii="Times New Roman" w:eastAsia="Calibri" w:hAnsi="Times New Roman" w:cs="Times New Roman"/>
          <w:sz w:val="28"/>
          <w:szCs w:val="28"/>
        </w:rPr>
        <w:t>,</w:t>
      </w:r>
      <w:r w:rsidRPr="008E0B2A">
        <w:rPr>
          <w:rFonts w:ascii="Times New Roman" w:eastAsia="Calibri" w:hAnsi="Times New Roman" w:cs="Times New Roman"/>
          <w:sz w:val="28"/>
          <w:szCs w:val="28"/>
        </w:rPr>
        <w:t xml:space="preserve"> социального интеллекта.</w:t>
      </w:r>
    </w:p>
    <w:p w:rsidR="002360BC" w:rsidRPr="002360BC" w:rsidRDefault="002360BC" w:rsidP="002360BC">
      <w:pPr>
        <w:tabs>
          <w:tab w:val="left" w:pos="142"/>
        </w:tabs>
        <w:suppressAutoHyphens/>
        <w:spacing w:after="0" w:line="240" w:lineRule="auto"/>
        <w:ind w:firstLine="709"/>
        <w:jc w:val="both"/>
        <w:rPr>
          <w:rFonts w:ascii="Times New Roman" w:eastAsia="Times New Roman" w:hAnsi="Times New Roman" w:cs="Times New Roman"/>
          <w:sz w:val="28"/>
          <w:szCs w:val="28"/>
          <w:lang w:eastAsia="ru-RU"/>
        </w:rPr>
      </w:pPr>
      <w:r w:rsidRPr="002360BC">
        <w:rPr>
          <w:rFonts w:ascii="Times New Roman" w:eastAsia="Times New Roman" w:hAnsi="Times New Roman" w:cs="Times New Roman"/>
          <w:sz w:val="28"/>
          <w:szCs w:val="28"/>
          <w:lang w:eastAsia="ru-RU"/>
        </w:rPr>
        <w:t>Учебная дисциплина «</w:t>
      </w:r>
      <w:r w:rsidRPr="008E0B2A">
        <w:rPr>
          <w:rFonts w:ascii="Times New Roman" w:eastAsia="Times New Roman" w:hAnsi="Times New Roman" w:cs="Times New Roman"/>
          <w:sz w:val="28"/>
          <w:szCs w:val="28"/>
          <w:lang w:eastAsia="ru-RU"/>
        </w:rPr>
        <w:t>Конфликтология</w:t>
      </w:r>
      <w:r w:rsidRPr="002360BC">
        <w:rPr>
          <w:rFonts w:ascii="Times New Roman" w:eastAsia="Times New Roman" w:hAnsi="Times New Roman" w:cs="Times New Roman"/>
          <w:sz w:val="28"/>
          <w:szCs w:val="28"/>
          <w:lang w:eastAsia="ru-RU"/>
        </w:rPr>
        <w:t>» является составляющей государственного компонента профессиональной подготовки специалистов и включена в модуль «</w:t>
      </w:r>
      <w:r w:rsidRPr="008E0B2A">
        <w:rPr>
          <w:rFonts w:ascii="Times New Roman" w:eastAsia="Times New Roman" w:hAnsi="Times New Roman" w:cs="Times New Roman"/>
          <w:sz w:val="28"/>
          <w:szCs w:val="28"/>
          <w:lang w:eastAsia="ru-RU"/>
        </w:rPr>
        <w:t>Взаимодействие субъектов образовательного процесса</w:t>
      </w:r>
      <w:r w:rsidRPr="002360BC">
        <w:rPr>
          <w:rFonts w:ascii="Times New Roman" w:eastAsia="Times New Roman" w:hAnsi="Times New Roman" w:cs="Times New Roman"/>
          <w:sz w:val="28"/>
          <w:szCs w:val="28"/>
          <w:lang w:eastAsia="ru-RU"/>
        </w:rPr>
        <w:t xml:space="preserve">» общепрофессиональных дисциплин типового учебного плана для специальности </w:t>
      </w:r>
      <w:r w:rsidR="00796CC0">
        <w:rPr>
          <w:rFonts w:ascii="Times New Roman" w:eastAsia="Times New Roman" w:hAnsi="Times New Roman" w:cs="Times New Roman"/>
          <w:sz w:val="28"/>
          <w:szCs w:val="28"/>
          <w:lang w:eastAsia="ru-RU"/>
        </w:rPr>
        <w:t>«</w:t>
      </w:r>
      <w:r w:rsidRPr="002360BC">
        <w:rPr>
          <w:rFonts w:ascii="Times New Roman" w:eastAsia="Times New Roman" w:hAnsi="Times New Roman" w:cs="Times New Roman"/>
          <w:sz w:val="28"/>
          <w:szCs w:val="28"/>
          <w:lang w:eastAsia="ru-RU"/>
        </w:rPr>
        <w:t>Дошкольное образование</w:t>
      </w:r>
      <w:r w:rsidR="00796CC0">
        <w:rPr>
          <w:rFonts w:ascii="Times New Roman" w:eastAsia="Times New Roman" w:hAnsi="Times New Roman" w:cs="Times New Roman"/>
          <w:sz w:val="28"/>
          <w:szCs w:val="28"/>
          <w:lang w:eastAsia="ru-RU"/>
        </w:rPr>
        <w:t>»</w:t>
      </w:r>
      <w:r w:rsidRPr="002360BC">
        <w:rPr>
          <w:rFonts w:ascii="Times New Roman" w:eastAsia="Times New Roman" w:hAnsi="Times New Roman" w:cs="Times New Roman"/>
          <w:sz w:val="28"/>
          <w:szCs w:val="28"/>
          <w:lang w:eastAsia="ru-RU"/>
        </w:rPr>
        <w:t>.</w:t>
      </w:r>
    </w:p>
    <w:p w:rsidR="00437E45" w:rsidRPr="003E02F5" w:rsidRDefault="00296896" w:rsidP="009125FB">
      <w:pPr>
        <w:spacing w:after="0" w:line="240" w:lineRule="auto"/>
        <w:ind w:firstLine="709"/>
        <w:jc w:val="both"/>
        <w:rPr>
          <w:rFonts w:ascii="Times New Roman" w:eastAsia="Calibri" w:hAnsi="Times New Roman" w:cs="Times New Roman"/>
          <w:spacing w:val="-4"/>
          <w:sz w:val="28"/>
          <w:szCs w:val="28"/>
        </w:rPr>
      </w:pPr>
      <w:r w:rsidRPr="003E02F5">
        <w:rPr>
          <w:rFonts w:ascii="Times New Roman" w:hAnsi="Times New Roman" w:cs="Times New Roman"/>
          <w:spacing w:val="-4"/>
          <w:sz w:val="28"/>
          <w:szCs w:val="28"/>
        </w:rPr>
        <w:t>У</w:t>
      </w:r>
      <w:r w:rsidR="00437E45" w:rsidRPr="003E02F5">
        <w:rPr>
          <w:rFonts w:ascii="Times New Roman" w:hAnsi="Times New Roman" w:cs="Times New Roman"/>
          <w:spacing w:val="-4"/>
          <w:sz w:val="28"/>
          <w:szCs w:val="28"/>
        </w:rPr>
        <w:t xml:space="preserve">чебная дисциплина </w:t>
      </w:r>
      <w:r w:rsidR="005A399A" w:rsidRPr="003E02F5">
        <w:rPr>
          <w:rFonts w:ascii="Times New Roman" w:hAnsi="Times New Roman" w:cs="Times New Roman"/>
          <w:spacing w:val="-4"/>
          <w:sz w:val="28"/>
          <w:szCs w:val="28"/>
        </w:rPr>
        <w:t xml:space="preserve">«Конфликтология» </w:t>
      </w:r>
      <w:r w:rsidR="00437E45" w:rsidRPr="003E02F5">
        <w:rPr>
          <w:rFonts w:ascii="Times New Roman" w:hAnsi="Times New Roman" w:cs="Times New Roman"/>
          <w:spacing w:val="-4"/>
          <w:sz w:val="28"/>
          <w:szCs w:val="28"/>
        </w:rPr>
        <w:t xml:space="preserve">обеспечивает </w:t>
      </w:r>
      <w:r w:rsidR="002759EB">
        <w:rPr>
          <w:rFonts w:ascii="Times New Roman" w:hAnsi="Times New Roman" w:cs="Times New Roman"/>
          <w:spacing w:val="-4"/>
          <w:sz w:val="28"/>
          <w:szCs w:val="28"/>
        </w:rPr>
        <w:t>междисциплинарны</w:t>
      </w:r>
      <w:r w:rsidR="002360BC" w:rsidRPr="003E02F5">
        <w:rPr>
          <w:rFonts w:ascii="Times New Roman" w:hAnsi="Times New Roman" w:cs="Times New Roman"/>
          <w:spacing w:val="-4"/>
          <w:sz w:val="28"/>
          <w:szCs w:val="28"/>
        </w:rPr>
        <w:t>е</w:t>
      </w:r>
      <w:r w:rsidR="00437E45" w:rsidRPr="003E02F5">
        <w:rPr>
          <w:rFonts w:ascii="Times New Roman" w:hAnsi="Times New Roman" w:cs="Times New Roman"/>
          <w:spacing w:val="-4"/>
          <w:sz w:val="28"/>
          <w:szCs w:val="28"/>
        </w:rPr>
        <w:t xml:space="preserve"> связ</w:t>
      </w:r>
      <w:r w:rsidR="00795DF8" w:rsidRPr="003E02F5">
        <w:rPr>
          <w:rFonts w:ascii="Times New Roman" w:hAnsi="Times New Roman" w:cs="Times New Roman"/>
          <w:spacing w:val="-4"/>
          <w:sz w:val="28"/>
          <w:szCs w:val="28"/>
        </w:rPr>
        <w:t>и</w:t>
      </w:r>
      <w:r w:rsidR="00437E45" w:rsidRPr="003E02F5">
        <w:rPr>
          <w:rFonts w:ascii="Times New Roman" w:hAnsi="Times New Roman" w:cs="Times New Roman"/>
          <w:spacing w:val="-4"/>
          <w:sz w:val="28"/>
          <w:szCs w:val="28"/>
        </w:rPr>
        <w:t xml:space="preserve"> и систематизацию знаний студентов по учебным дисциплинам «Основы психологии», «Детская психология», «Педагогическая психология» </w:t>
      </w:r>
      <w:r w:rsidR="002759EB">
        <w:rPr>
          <w:rFonts w:ascii="Times New Roman" w:hAnsi="Times New Roman" w:cs="Times New Roman"/>
          <w:spacing w:val="-4"/>
          <w:sz w:val="28"/>
          <w:szCs w:val="28"/>
        </w:rPr>
        <w:t xml:space="preserve">и </w:t>
      </w:r>
      <w:r w:rsidR="00437E45" w:rsidRPr="003E02F5">
        <w:rPr>
          <w:rFonts w:ascii="Times New Roman" w:hAnsi="Times New Roman" w:cs="Times New Roman"/>
          <w:spacing w:val="-4"/>
          <w:sz w:val="28"/>
          <w:szCs w:val="28"/>
        </w:rPr>
        <w:t xml:space="preserve">способствует выработке продуктивного жизненного опыта по формированию конструктивного взаимодействия в конфликтных ситуациях. </w:t>
      </w:r>
      <w:r w:rsidR="00437E45" w:rsidRPr="003E02F5">
        <w:rPr>
          <w:rFonts w:ascii="Times New Roman" w:eastAsia="Calibri" w:hAnsi="Times New Roman" w:cs="Times New Roman"/>
          <w:spacing w:val="-4"/>
          <w:sz w:val="28"/>
          <w:szCs w:val="28"/>
        </w:rPr>
        <w:t>Благодаря этому реализуется дидактический принцип преемственности и последовательности в формировании профессиональных компетенций студентов.</w:t>
      </w:r>
    </w:p>
    <w:p w:rsidR="00437E45" w:rsidRPr="008E0B2A" w:rsidRDefault="00437E45" w:rsidP="009125FB">
      <w:pPr>
        <w:suppressAutoHyphens/>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b/>
          <w:sz w:val="28"/>
          <w:szCs w:val="28"/>
        </w:rPr>
        <w:t>Требования к освоению учебной дисциплины</w:t>
      </w:r>
      <w:r w:rsidRPr="008E0B2A">
        <w:rPr>
          <w:rFonts w:ascii="Times New Roman" w:hAnsi="Times New Roman" w:cs="Times New Roman"/>
          <w:sz w:val="28"/>
          <w:szCs w:val="28"/>
        </w:rPr>
        <w:t xml:space="preserve"> «Конфликтология» определены образовательным стандартом высшего образования </w:t>
      </w:r>
      <w:r w:rsidR="002C3A10">
        <w:rPr>
          <w:rFonts w:ascii="Times New Roman" w:hAnsi="Times New Roman" w:cs="Times New Roman"/>
          <w:sz w:val="28"/>
          <w:szCs w:val="28"/>
          <w:lang w:val="en-US"/>
        </w:rPr>
        <w:t>I</w:t>
      </w:r>
      <w:r w:rsidR="002C3A10" w:rsidRPr="002C3A10">
        <w:rPr>
          <w:rFonts w:ascii="Times New Roman" w:hAnsi="Times New Roman" w:cs="Times New Roman"/>
          <w:sz w:val="28"/>
          <w:szCs w:val="28"/>
        </w:rPr>
        <w:t xml:space="preserve"> </w:t>
      </w:r>
      <w:r w:rsidRPr="008E0B2A">
        <w:rPr>
          <w:rFonts w:ascii="Times New Roman" w:hAnsi="Times New Roman" w:cs="Times New Roman"/>
          <w:sz w:val="28"/>
          <w:szCs w:val="28"/>
        </w:rPr>
        <w:t xml:space="preserve">ступени, который разработан с учетом компетентностного подхода. </w:t>
      </w:r>
    </w:p>
    <w:p w:rsidR="00437E45" w:rsidRPr="003E02F5" w:rsidRDefault="00437E45" w:rsidP="009125FB">
      <w:pPr>
        <w:suppressAutoHyphens/>
        <w:spacing w:after="0" w:line="240" w:lineRule="auto"/>
        <w:ind w:firstLine="709"/>
        <w:jc w:val="both"/>
        <w:rPr>
          <w:rFonts w:ascii="Times New Roman" w:eastAsia="Times New Roman" w:hAnsi="Times New Roman" w:cs="Times New Roman"/>
          <w:sz w:val="28"/>
          <w:szCs w:val="28"/>
          <w:lang w:eastAsia="ru-RU"/>
        </w:rPr>
      </w:pPr>
      <w:r w:rsidRPr="003E02F5">
        <w:rPr>
          <w:rFonts w:ascii="Times New Roman" w:eastAsia="Times New Roman" w:hAnsi="Times New Roman" w:cs="Times New Roman"/>
          <w:sz w:val="28"/>
          <w:szCs w:val="28"/>
          <w:lang w:eastAsia="ru-RU"/>
        </w:rPr>
        <w:t>В результате изучения учебной дисциплины «</w:t>
      </w:r>
      <w:r w:rsidR="00296896" w:rsidRPr="003E02F5">
        <w:rPr>
          <w:rFonts w:ascii="Times New Roman" w:eastAsia="Times New Roman" w:hAnsi="Times New Roman" w:cs="Times New Roman"/>
          <w:sz w:val="28"/>
          <w:szCs w:val="28"/>
          <w:lang w:eastAsia="ru-RU"/>
        </w:rPr>
        <w:t>Конфликтология</w:t>
      </w:r>
      <w:r w:rsidRPr="003E02F5">
        <w:rPr>
          <w:rFonts w:ascii="Times New Roman" w:eastAsia="Times New Roman" w:hAnsi="Times New Roman" w:cs="Times New Roman"/>
          <w:sz w:val="28"/>
          <w:szCs w:val="28"/>
          <w:lang w:eastAsia="ru-RU"/>
        </w:rPr>
        <w:t xml:space="preserve">» студент должен: </w:t>
      </w:r>
    </w:p>
    <w:p w:rsidR="00437E45" w:rsidRPr="008E0B2A" w:rsidRDefault="00437E45" w:rsidP="009125FB">
      <w:pPr>
        <w:suppressAutoHyphens/>
        <w:spacing w:after="0" w:line="240" w:lineRule="auto"/>
        <w:ind w:firstLine="709"/>
        <w:jc w:val="both"/>
        <w:rPr>
          <w:rFonts w:ascii="Times New Roman" w:hAnsi="Times New Roman" w:cs="Times New Roman"/>
          <w:b/>
          <w:sz w:val="28"/>
          <w:szCs w:val="28"/>
          <w:lang w:eastAsia="ru-RU"/>
        </w:rPr>
      </w:pPr>
      <w:r w:rsidRPr="008E0B2A">
        <w:rPr>
          <w:rFonts w:ascii="Times New Roman" w:eastAsia="Times New Roman" w:hAnsi="Times New Roman" w:cs="Times New Roman"/>
          <w:b/>
          <w:sz w:val="28"/>
          <w:szCs w:val="28"/>
          <w:lang w:eastAsia="ru-RU"/>
        </w:rPr>
        <w:t>знать:</w:t>
      </w:r>
    </w:p>
    <w:p w:rsidR="00A16E6A" w:rsidRPr="008E0B2A" w:rsidRDefault="00437E45" w:rsidP="009125FB">
      <w:pPr>
        <w:suppressAutoHyphens/>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основные категории описания конфликта в философско-социологической, психологической и педагогической традициях;</w:t>
      </w:r>
    </w:p>
    <w:p w:rsidR="00437E45" w:rsidRPr="008E0B2A" w:rsidRDefault="00437E45" w:rsidP="009125FB">
      <w:pPr>
        <w:suppressAutoHyphens/>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структурно-динамические характеристики конфликта, факторы эскалации, условия снижения конфликтного напряжения;</w:t>
      </w:r>
    </w:p>
    <w:p w:rsidR="00437E45" w:rsidRPr="002C3A10" w:rsidRDefault="00437E45" w:rsidP="009125FB">
      <w:pPr>
        <w:spacing w:after="0" w:line="240" w:lineRule="auto"/>
        <w:ind w:firstLine="709"/>
        <w:jc w:val="both"/>
        <w:rPr>
          <w:rFonts w:ascii="Times New Roman" w:hAnsi="Times New Roman" w:cs="Times New Roman"/>
          <w:spacing w:val="-6"/>
          <w:sz w:val="28"/>
          <w:szCs w:val="28"/>
        </w:rPr>
      </w:pPr>
      <w:r w:rsidRPr="002C3A10">
        <w:rPr>
          <w:rFonts w:ascii="Times New Roman" w:hAnsi="Times New Roman" w:cs="Times New Roman"/>
          <w:spacing w:val="-6"/>
          <w:sz w:val="28"/>
          <w:szCs w:val="28"/>
        </w:rPr>
        <w:t>зоны разногласий и источники конфликтов в основных системах социального взаимодействия: семье, детском сообществе, педагогическом взаимодействии;</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сущность и содержание основных функций конфликта;</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современные стратегии урегулирования конфликтного взаимодействия и методы конструктивного разрешения конфликтов;</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 xml:space="preserve">виды, этапы развития и методы коррекции конфликтов в группе </w:t>
      </w:r>
      <w:r w:rsidR="001157B0">
        <w:rPr>
          <w:rFonts w:ascii="Times New Roman" w:hAnsi="Times New Roman" w:cs="Times New Roman"/>
          <w:sz w:val="28"/>
          <w:szCs w:val="28"/>
        </w:rPr>
        <w:t>детей дошкольного возраста</w:t>
      </w:r>
      <w:r w:rsidR="001157B0" w:rsidRPr="008E0B2A">
        <w:rPr>
          <w:rFonts w:ascii="Times New Roman" w:hAnsi="Times New Roman" w:cs="Times New Roman"/>
          <w:sz w:val="28"/>
          <w:szCs w:val="28"/>
        </w:rPr>
        <w:t>;</w:t>
      </w:r>
    </w:p>
    <w:p w:rsidR="00437E45" w:rsidRPr="008E0B2A" w:rsidRDefault="00437E45" w:rsidP="009125FB">
      <w:pPr>
        <w:spacing w:after="0" w:line="240" w:lineRule="auto"/>
        <w:ind w:firstLine="709"/>
        <w:jc w:val="both"/>
        <w:rPr>
          <w:rFonts w:ascii="Times New Roman" w:hAnsi="Times New Roman" w:cs="Times New Roman"/>
          <w:b/>
          <w:sz w:val="28"/>
          <w:szCs w:val="28"/>
        </w:rPr>
      </w:pPr>
      <w:r w:rsidRPr="008E0B2A">
        <w:rPr>
          <w:rFonts w:ascii="Times New Roman" w:hAnsi="Times New Roman" w:cs="Times New Roman"/>
          <w:b/>
          <w:sz w:val="28"/>
          <w:szCs w:val="28"/>
        </w:rPr>
        <w:t xml:space="preserve">уметь: </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обнаруживать в проявлениях реальной жизнедеятельности детей и анализировать на концептуальном уровне компоненты конфликтной ситуации;</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выполнять психологическую экспертизу конфликтов, прогнозировать динамику их развития;</w:t>
      </w:r>
    </w:p>
    <w:p w:rsidR="00437E45" w:rsidRPr="002C3A10" w:rsidRDefault="00437E45" w:rsidP="009125FB">
      <w:pPr>
        <w:spacing w:after="0" w:line="240" w:lineRule="auto"/>
        <w:ind w:firstLine="709"/>
        <w:jc w:val="both"/>
        <w:rPr>
          <w:rFonts w:ascii="Times New Roman" w:hAnsi="Times New Roman" w:cs="Times New Roman"/>
          <w:sz w:val="28"/>
          <w:szCs w:val="28"/>
        </w:rPr>
      </w:pPr>
      <w:r w:rsidRPr="002C3A10">
        <w:rPr>
          <w:rFonts w:ascii="Times New Roman" w:hAnsi="Times New Roman" w:cs="Times New Roman"/>
          <w:sz w:val="28"/>
          <w:szCs w:val="28"/>
        </w:rPr>
        <w:t>использовать адекватные виду конфликта методы конструктивного разрешения;</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разрабатывать и реализовывать программы профилактики и урегулирования конфликтов;</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осуществлять консультирование субъектов педагогического взаимодействия с целью предупреждения конфликтов;</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 xml:space="preserve">дифференцировать понятия конфликт, конфликтная ситуация и инцидент в социальном взаимодействии </w:t>
      </w:r>
      <w:r w:rsidR="001157B0">
        <w:rPr>
          <w:rFonts w:ascii="Times New Roman" w:hAnsi="Times New Roman" w:cs="Times New Roman"/>
          <w:sz w:val="28"/>
          <w:szCs w:val="28"/>
        </w:rPr>
        <w:t>детей дошкольного возраста</w:t>
      </w:r>
      <w:r w:rsidRPr="008E0B2A">
        <w:rPr>
          <w:rFonts w:ascii="Times New Roman" w:hAnsi="Times New Roman" w:cs="Times New Roman"/>
          <w:sz w:val="28"/>
          <w:szCs w:val="28"/>
        </w:rPr>
        <w:t>, педагог</w:t>
      </w:r>
      <w:r w:rsidR="001157B0">
        <w:rPr>
          <w:rFonts w:ascii="Times New Roman" w:hAnsi="Times New Roman" w:cs="Times New Roman"/>
          <w:sz w:val="28"/>
          <w:szCs w:val="28"/>
        </w:rPr>
        <w:t>ических работников</w:t>
      </w:r>
      <w:r w:rsidRPr="008E0B2A">
        <w:rPr>
          <w:rFonts w:ascii="Times New Roman" w:hAnsi="Times New Roman" w:cs="Times New Roman"/>
          <w:sz w:val="28"/>
          <w:szCs w:val="28"/>
        </w:rPr>
        <w:t xml:space="preserve"> и родителей;</w:t>
      </w:r>
    </w:p>
    <w:p w:rsidR="00437E45" w:rsidRPr="008E0B2A" w:rsidRDefault="00437E45" w:rsidP="009125FB">
      <w:pPr>
        <w:spacing w:after="0" w:line="240" w:lineRule="auto"/>
        <w:ind w:firstLine="709"/>
        <w:jc w:val="both"/>
        <w:rPr>
          <w:rFonts w:ascii="Times New Roman" w:hAnsi="Times New Roman" w:cs="Times New Roman"/>
          <w:sz w:val="28"/>
          <w:szCs w:val="28"/>
        </w:rPr>
      </w:pPr>
      <w:r w:rsidRPr="008E0B2A">
        <w:rPr>
          <w:rFonts w:ascii="Times New Roman" w:hAnsi="Times New Roman" w:cs="Times New Roman"/>
          <w:sz w:val="28"/>
          <w:szCs w:val="28"/>
        </w:rPr>
        <w:t>уметь выявлять проявления конфликтогенов, прогнозировать их последствия, разрабатывать корр</w:t>
      </w:r>
      <w:r w:rsidR="00A16E6A" w:rsidRPr="008E0B2A">
        <w:rPr>
          <w:rFonts w:ascii="Times New Roman" w:hAnsi="Times New Roman" w:cs="Times New Roman"/>
          <w:sz w:val="28"/>
          <w:szCs w:val="28"/>
        </w:rPr>
        <w:t>екционно-развивающие программы</w:t>
      </w:r>
      <w:r w:rsidR="001157B0" w:rsidRPr="008E0B2A">
        <w:rPr>
          <w:rFonts w:ascii="Times New Roman" w:hAnsi="Times New Roman" w:cs="Times New Roman"/>
          <w:sz w:val="28"/>
          <w:szCs w:val="28"/>
        </w:rPr>
        <w:t>;</w:t>
      </w:r>
    </w:p>
    <w:p w:rsidR="00437E45" w:rsidRPr="008E0B2A" w:rsidRDefault="00437E45" w:rsidP="009125FB">
      <w:pPr>
        <w:spacing w:after="0" w:line="240" w:lineRule="auto"/>
        <w:ind w:firstLine="709"/>
        <w:jc w:val="both"/>
        <w:rPr>
          <w:rFonts w:ascii="Times New Roman" w:hAnsi="Times New Roman" w:cs="Times New Roman"/>
          <w:b/>
          <w:sz w:val="28"/>
          <w:szCs w:val="28"/>
        </w:rPr>
      </w:pPr>
      <w:r w:rsidRPr="008E0B2A">
        <w:rPr>
          <w:rFonts w:ascii="Times New Roman" w:hAnsi="Times New Roman" w:cs="Times New Roman"/>
          <w:b/>
          <w:sz w:val="28"/>
          <w:szCs w:val="28"/>
        </w:rPr>
        <w:t>владеть:</w:t>
      </w:r>
    </w:p>
    <w:p w:rsidR="00437E45" w:rsidRPr="008E0B2A" w:rsidRDefault="00437E45" w:rsidP="009125FB">
      <w:pPr>
        <w:spacing w:after="0" w:line="240" w:lineRule="auto"/>
        <w:ind w:firstLine="709"/>
        <w:contextualSpacing/>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 xml:space="preserve">концептуальным уровнем категоризации феноменологии конфликта; </w:t>
      </w:r>
    </w:p>
    <w:p w:rsidR="00437E45" w:rsidRPr="008E0B2A" w:rsidRDefault="00437E45" w:rsidP="009125FB">
      <w:pPr>
        <w:spacing w:after="0" w:line="240" w:lineRule="auto"/>
        <w:ind w:firstLine="709"/>
        <w:contextualSpacing/>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научным пониманием содержания основных специальных понятий, раскрывающих структурно-содержательные компоненты и динамические характеристики конфликтов;</w:t>
      </w:r>
    </w:p>
    <w:p w:rsidR="00437E45" w:rsidRPr="008E0B2A" w:rsidRDefault="00796CC0" w:rsidP="009125F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корректными </w:t>
      </w:r>
      <w:r w:rsidR="00437E45" w:rsidRPr="008E0B2A">
        <w:rPr>
          <w:rFonts w:ascii="Times New Roman" w:eastAsia="Calibri" w:hAnsi="Times New Roman" w:cs="Times New Roman"/>
          <w:sz w:val="28"/>
          <w:szCs w:val="28"/>
        </w:rPr>
        <w:t>метод</w:t>
      </w:r>
      <w:r>
        <w:rPr>
          <w:rFonts w:ascii="Times New Roman" w:eastAsia="Calibri" w:hAnsi="Times New Roman" w:cs="Times New Roman"/>
          <w:sz w:val="28"/>
          <w:szCs w:val="28"/>
        </w:rPr>
        <w:t>ами</w:t>
      </w:r>
      <w:r w:rsidR="00437E45" w:rsidRPr="008E0B2A">
        <w:rPr>
          <w:rFonts w:ascii="Times New Roman" w:eastAsia="Calibri" w:hAnsi="Times New Roman" w:cs="Times New Roman"/>
          <w:sz w:val="28"/>
          <w:szCs w:val="28"/>
        </w:rPr>
        <w:t xml:space="preserve"> конструктивного разрешения конфликтов в системе педагогического взаимодействия и межличностного взаимодействия </w:t>
      </w:r>
      <w:r w:rsidR="001157B0">
        <w:rPr>
          <w:rFonts w:ascii="Times New Roman" w:eastAsia="Calibri" w:hAnsi="Times New Roman" w:cs="Times New Roman"/>
          <w:sz w:val="28"/>
          <w:szCs w:val="28"/>
        </w:rPr>
        <w:t>воспитанников</w:t>
      </w:r>
      <w:r w:rsidR="00437E45" w:rsidRPr="008E0B2A">
        <w:rPr>
          <w:rFonts w:ascii="Times New Roman" w:eastAsia="Calibri" w:hAnsi="Times New Roman" w:cs="Times New Roman"/>
          <w:sz w:val="28"/>
          <w:szCs w:val="28"/>
        </w:rPr>
        <w:t xml:space="preserve"> в группе </w:t>
      </w:r>
      <w:r w:rsidR="001157B0">
        <w:rPr>
          <w:rFonts w:ascii="Times New Roman" w:eastAsia="Calibri" w:hAnsi="Times New Roman" w:cs="Times New Roman"/>
          <w:sz w:val="28"/>
          <w:szCs w:val="28"/>
        </w:rPr>
        <w:t>учреждения дошкольного образования</w:t>
      </w:r>
      <w:r w:rsidR="00437E45" w:rsidRPr="008E0B2A">
        <w:rPr>
          <w:rFonts w:ascii="Times New Roman" w:eastAsia="Calibri" w:hAnsi="Times New Roman" w:cs="Times New Roman"/>
          <w:sz w:val="28"/>
          <w:szCs w:val="28"/>
        </w:rPr>
        <w:t>;</w:t>
      </w:r>
    </w:p>
    <w:p w:rsidR="00437E45" w:rsidRPr="008E0B2A" w:rsidRDefault="00437E45" w:rsidP="009125FB">
      <w:pPr>
        <w:spacing w:after="0" w:line="240" w:lineRule="auto"/>
        <w:ind w:firstLine="709"/>
        <w:contextualSpacing/>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 xml:space="preserve">конфликтологической компетентностью, навыками социального влияния с целью трансформации конфликтных стереотипов, убеждений и установок у </w:t>
      </w:r>
      <w:r w:rsidR="001157B0">
        <w:rPr>
          <w:rFonts w:ascii="Times New Roman" w:eastAsia="Calibri" w:hAnsi="Times New Roman" w:cs="Times New Roman"/>
          <w:sz w:val="28"/>
          <w:szCs w:val="28"/>
        </w:rPr>
        <w:t>педагогических работников</w:t>
      </w:r>
      <w:r w:rsidRPr="008E0B2A">
        <w:rPr>
          <w:rFonts w:ascii="Times New Roman" w:eastAsia="Calibri" w:hAnsi="Times New Roman" w:cs="Times New Roman"/>
          <w:sz w:val="28"/>
          <w:szCs w:val="28"/>
        </w:rPr>
        <w:t>, родителей и воспитанников;</w:t>
      </w:r>
    </w:p>
    <w:p w:rsidR="00437E45" w:rsidRPr="008E0B2A" w:rsidRDefault="00437E45" w:rsidP="009125FB">
      <w:pPr>
        <w:spacing w:after="0" w:line="240" w:lineRule="auto"/>
        <w:ind w:firstLine="709"/>
        <w:contextualSpacing/>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 xml:space="preserve">навыками разработки и реализации коррекционно-развивающих занятий (программ) для профилактики конфликтов и </w:t>
      </w:r>
      <w:r w:rsidR="00A16E6A" w:rsidRPr="008E0B2A">
        <w:rPr>
          <w:rFonts w:ascii="Times New Roman" w:eastAsia="Calibri" w:hAnsi="Times New Roman" w:cs="Times New Roman"/>
          <w:sz w:val="28"/>
          <w:szCs w:val="28"/>
        </w:rPr>
        <w:t xml:space="preserve">патогенных моделей </w:t>
      </w:r>
      <w:r w:rsidRPr="008E0B2A">
        <w:rPr>
          <w:rFonts w:ascii="Times New Roman" w:eastAsia="Calibri" w:hAnsi="Times New Roman" w:cs="Times New Roman"/>
          <w:sz w:val="28"/>
          <w:szCs w:val="28"/>
        </w:rPr>
        <w:t xml:space="preserve">конфликтного взаимодействия. </w:t>
      </w:r>
    </w:p>
    <w:p w:rsidR="00E606EB" w:rsidRDefault="00123D5F" w:rsidP="009125FB">
      <w:pPr>
        <w:spacing w:after="0" w:line="240" w:lineRule="auto"/>
        <w:ind w:firstLine="851"/>
        <w:jc w:val="both"/>
        <w:rPr>
          <w:rFonts w:ascii="Times New Roman" w:hAnsi="Times New Roman" w:cs="Times New Roman"/>
          <w:sz w:val="28"/>
          <w:szCs w:val="28"/>
        </w:rPr>
      </w:pPr>
      <w:r w:rsidRPr="008E0B2A">
        <w:rPr>
          <w:rFonts w:ascii="Times New Roman" w:hAnsi="Times New Roman" w:cs="Times New Roman"/>
          <w:sz w:val="28"/>
          <w:szCs w:val="28"/>
        </w:rPr>
        <w:t xml:space="preserve">Изучение учебной дисциплины «Конфликтология» должно обеспечить формирование у студентов </w:t>
      </w:r>
      <w:r w:rsidR="00E606EB">
        <w:rPr>
          <w:rFonts w:ascii="Times New Roman" w:hAnsi="Times New Roman" w:cs="Times New Roman"/>
          <w:sz w:val="28"/>
          <w:szCs w:val="28"/>
        </w:rPr>
        <w:t>следующих компетенций:</w:t>
      </w:r>
    </w:p>
    <w:p w:rsidR="00123D5F" w:rsidRPr="0071446C" w:rsidRDefault="00123D5F" w:rsidP="0071446C">
      <w:pPr>
        <w:spacing w:after="0" w:line="240" w:lineRule="auto"/>
        <w:ind w:firstLine="708"/>
        <w:jc w:val="both"/>
        <w:rPr>
          <w:rFonts w:ascii="Times New Roman" w:hAnsi="Times New Roman" w:cs="Times New Roman"/>
          <w:sz w:val="28"/>
          <w:szCs w:val="28"/>
        </w:rPr>
      </w:pPr>
      <w:r w:rsidRPr="0071446C">
        <w:rPr>
          <w:rFonts w:ascii="Times New Roman" w:hAnsi="Times New Roman" w:cs="Times New Roman"/>
          <w:b/>
          <w:spacing w:val="-8"/>
          <w:sz w:val="28"/>
          <w:szCs w:val="28"/>
        </w:rPr>
        <w:t>универсальной:</w:t>
      </w:r>
      <w:r w:rsidRPr="0071446C">
        <w:rPr>
          <w:rFonts w:ascii="Times New Roman" w:hAnsi="Times New Roman" w:cs="Times New Roman"/>
          <w:spacing w:val="-8"/>
          <w:sz w:val="28"/>
          <w:szCs w:val="28"/>
        </w:rPr>
        <w:t xml:space="preserve"> работать</w:t>
      </w:r>
      <w:r w:rsidR="009125FB" w:rsidRPr="0071446C">
        <w:rPr>
          <w:rFonts w:ascii="Times New Roman" w:hAnsi="Times New Roman" w:cs="Times New Roman"/>
          <w:spacing w:val="-8"/>
          <w:sz w:val="28"/>
          <w:szCs w:val="28"/>
        </w:rPr>
        <w:t xml:space="preserve"> </w:t>
      </w:r>
      <w:r w:rsidRPr="0071446C">
        <w:rPr>
          <w:rFonts w:ascii="Times New Roman" w:hAnsi="Times New Roman" w:cs="Times New Roman"/>
          <w:spacing w:val="-8"/>
          <w:sz w:val="28"/>
          <w:szCs w:val="28"/>
        </w:rPr>
        <w:t>в коллективе,</w:t>
      </w:r>
      <w:r w:rsidR="009125FB" w:rsidRPr="0071446C">
        <w:rPr>
          <w:rFonts w:ascii="Times New Roman" w:hAnsi="Times New Roman" w:cs="Times New Roman"/>
          <w:spacing w:val="-8"/>
          <w:sz w:val="28"/>
          <w:szCs w:val="28"/>
        </w:rPr>
        <w:t xml:space="preserve"> толерантно воспринимать социальные, этнические, конфессиональные, культурные и иные различия</w:t>
      </w:r>
      <w:r w:rsidRPr="0071446C">
        <w:rPr>
          <w:rFonts w:ascii="Times New Roman" w:hAnsi="Times New Roman" w:cs="Times New Roman"/>
          <w:spacing w:val="-8"/>
          <w:sz w:val="28"/>
          <w:szCs w:val="28"/>
        </w:rPr>
        <w:t>.</w:t>
      </w:r>
      <w:r w:rsidR="002759EB" w:rsidRPr="0071446C">
        <w:rPr>
          <w:rFonts w:ascii="Times New Roman" w:hAnsi="Times New Roman" w:cs="Times New Roman"/>
          <w:sz w:val="28"/>
          <w:szCs w:val="28"/>
        </w:rPr>
        <w:t xml:space="preserve"> </w:t>
      </w:r>
      <w:r w:rsidR="008E538E" w:rsidRPr="0071446C">
        <w:rPr>
          <w:rFonts w:ascii="Times New Roman" w:hAnsi="Times New Roman" w:cs="Times New Roman"/>
          <w:sz w:val="28"/>
          <w:szCs w:val="28"/>
        </w:rPr>
        <w:t xml:space="preserve">  </w:t>
      </w:r>
    </w:p>
    <w:p w:rsidR="00437E45" w:rsidRDefault="00437E45" w:rsidP="009125FB">
      <w:pPr>
        <w:spacing w:after="0" w:line="240" w:lineRule="auto"/>
        <w:ind w:firstLine="851"/>
        <w:jc w:val="both"/>
        <w:rPr>
          <w:rFonts w:ascii="Times New Roman" w:hAnsi="Times New Roman" w:cs="Times New Roman"/>
          <w:sz w:val="28"/>
          <w:szCs w:val="28"/>
        </w:rPr>
      </w:pPr>
      <w:r w:rsidRPr="008E0B2A">
        <w:rPr>
          <w:rFonts w:ascii="Times New Roman" w:hAnsi="Times New Roman" w:cs="Times New Roman"/>
          <w:b/>
          <w:sz w:val="28"/>
          <w:szCs w:val="28"/>
        </w:rPr>
        <w:t>базовой профессиональной:</w:t>
      </w:r>
      <w:r w:rsidRPr="008E0B2A">
        <w:rPr>
          <w:rFonts w:ascii="Times New Roman" w:hAnsi="Times New Roman" w:cs="Times New Roman"/>
          <w:sz w:val="28"/>
          <w:szCs w:val="28"/>
        </w:rPr>
        <w:t xml:space="preserve"> отбирать и совершенствовать формы продуктивного бесконфликтного взаимодействия, повышающие эффективность образовательного процесса.</w:t>
      </w:r>
    </w:p>
    <w:p w:rsidR="003033F0" w:rsidRPr="003033F0" w:rsidRDefault="00796CC0" w:rsidP="003033F0">
      <w:pPr>
        <w:suppressAutoHyphens/>
        <w:spacing w:after="0" w:line="240" w:lineRule="auto"/>
        <w:ind w:firstLine="709"/>
        <w:jc w:val="both"/>
        <w:rPr>
          <w:rFonts w:ascii="Times New Roman" w:hAnsi="Times New Roman" w:cs="Times New Roman"/>
          <w:sz w:val="28"/>
          <w:szCs w:val="28"/>
          <w:lang w:val="be-BY"/>
        </w:rPr>
      </w:pPr>
      <w:r w:rsidRPr="00796CC0">
        <w:rPr>
          <w:rFonts w:ascii="Times New Roman" w:hAnsi="Times New Roman" w:cs="Times New Roman"/>
          <w:sz w:val="28"/>
          <w:szCs w:val="28"/>
          <w:lang w:val="be-BY"/>
        </w:rPr>
        <w:t>В рамках образовательного процесса по учебной дисциплине «</w:t>
      </w:r>
      <w:r>
        <w:rPr>
          <w:rFonts w:ascii="Times New Roman" w:hAnsi="Times New Roman" w:cs="Times New Roman"/>
          <w:sz w:val="28"/>
          <w:szCs w:val="28"/>
          <w:lang w:val="be-BY"/>
        </w:rPr>
        <w:t>Конфликтология</w:t>
      </w:r>
      <w:r w:rsidRPr="00796CC0">
        <w:rPr>
          <w:rFonts w:ascii="Times New Roman" w:hAnsi="Times New Roman" w:cs="Times New Roman"/>
          <w:sz w:val="28"/>
          <w:szCs w:val="28"/>
          <w:lang w:val="be-BY"/>
        </w:rPr>
        <w:t>»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1D2B16" w:rsidRPr="001D2B16" w:rsidRDefault="00437E45" w:rsidP="009125FB">
      <w:pPr>
        <w:suppressAutoHyphens/>
        <w:spacing w:after="0" w:line="240" w:lineRule="auto"/>
        <w:ind w:firstLine="709"/>
        <w:jc w:val="both"/>
        <w:rPr>
          <w:rFonts w:ascii="Times New Roman" w:eastAsia="Calibri" w:hAnsi="Times New Roman" w:cs="Times New Roman"/>
          <w:spacing w:val="-8"/>
          <w:sz w:val="28"/>
          <w:szCs w:val="28"/>
        </w:rPr>
      </w:pPr>
      <w:r w:rsidRPr="001D2B16">
        <w:rPr>
          <w:rFonts w:ascii="Times New Roman" w:hAnsi="Times New Roman" w:cs="Times New Roman"/>
          <w:spacing w:val="-8"/>
          <w:sz w:val="28"/>
          <w:szCs w:val="28"/>
          <w:lang w:val="be-BY"/>
        </w:rPr>
        <w:t xml:space="preserve">Всего на изучение </w:t>
      </w:r>
      <w:r w:rsidRPr="001D2B16">
        <w:rPr>
          <w:rFonts w:ascii="Times New Roman" w:hAnsi="Times New Roman" w:cs="Times New Roman"/>
          <w:spacing w:val="-8"/>
          <w:sz w:val="28"/>
          <w:szCs w:val="28"/>
        </w:rPr>
        <w:t xml:space="preserve">учебной дисциплины «Конфликтология» </w:t>
      </w:r>
      <w:r w:rsidR="002C3A10" w:rsidRPr="001D2B16">
        <w:rPr>
          <w:rFonts w:ascii="Times New Roman" w:hAnsi="Times New Roman" w:cs="Times New Roman"/>
          <w:spacing w:val="-8"/>
          <w:sz w:val="28"/>
          <w:szCs w:val="28"/>
        </w:rPr>
        <w:t xml:space="preserve">в </w:t>
      </w:r>
      <w:r w:rsidRPr="001D2B16">
        <w:rPr>
          <w:rFonts w:ascii="Times New Roman" w:hAnsi="Times New Roman" w:cs="Times New Roman"/>
          <w:spacing w:val="-8"/>
          <w:sz w:val="28"/>
          <w:szCs w:val="28"/>
        </w:rPr>
        <w:t>днев</w:t>
      </w:r>
      <w:r w:rsidR="002C3A10" w:rsidRPr="001D2B16">
        <w:rPr>
          <w:rFonts w:ascii="Times New Roman" w:hAnsi="Times New Roman" w:cs="Times New Roman"/>
          <w:spacing w:val="-8"/>
          <w:sz w:val="28"/>
          <w:szCs w:val="28"/>
        </w:rPr>
        <w:t>ной форме получения образования</w:t>
      </w:r>
      <w:r w:rsidRPr="001D2B16">
        <w:rPr>
          <w:rFonts w:ascii="Times New Roman" w:hAnsi="Times New Roman" w:cs="Times New Roman"/>
          <w:spacing w:val="-8"/>
          <w:sz w:val="28"/>
          <w:szCs w:val="28"/>
        </w:rPr>
        <w:t xml:space="preserve"> </w:t>
      </w:r>
      <w:r w:rsidR="002C3A10" w:rsidRPr="001D2B16">
        <w:rPr>
          <w:rFonts w:ascii="Times New Roman" w:eastAsia="Calibri" w:hAnsi="Times New Roman" w:cs="Times New Roman"/>
          <w:spacing w:val="-8"/>
          <w:sz w:val="28"/>
          <w:szCs w:val="28"/>
        </w:rPr>
        <w:t>отводится 108 часов</w:t>
      </w:r>
      <w:r w:rsidR="00E606EB" w:rsidRPr="001D2B16">
        <w:rPr>
          <w:rFonts w:ascii="Times New Roman" w:eastAsia="Calibri" w:hAnsi="Times New Roman" w:cs="Times New Roman"/>
          <w:spacing w:val="-8"/>
          <w:sz w:val="28"/>
          <w:szCs w:val="28"/>
        </w:rPr>
        <w:t>, и</w:t>
      </w:r>
      <w:r w:rsidRPr="001D2B16">
        <w:rPr>
          <w:rFonts w:ascii="Times New Roman" w:eastAsia="Calibri" w:hAnsi="Times New Roman" w:cs="Times New Roman"/>
          <w:spacing w:val="-8"/>
          <w:sz w:val="28"/>
          <w:szCs w:val="28"/>
        </w:rPr>
        <w:t xml:space="preserve">з них аудиторных </w:t>
      </w:r>
      <w:r w:rsidR="001535A8" w:rsidRPr="001D2B16">
        <w:rPr>
          <w:rFonts w:ascii="Times New Roman" w:eastAsia="Calibri" w:hAnsi="Times New Roman" w:cs="Times New Roman"/>
          <w:spacing w:val="-8"/>
          <w:sz w:val="28"/>
          <w:szCs w:val="28"/>
        </w:rPr>
        <w:sym w:font="Symbol" w:char="F02D"/>
      </w:r>
      <w:r w:rsidRPr="001D2B16">
        <w:rPr>
          <w:rFonts w:ascii="Times New Roman" w:eastAsia="Calibri" w:hAnsi="Times New Roman" w:cs="Times New Roman"/>
          <w:spacing w:val="-8"/>
          <w:sz w:val="28"/>
          <w:szCs w:val="28"/>
        </w:rPr>
        <w:t xml:space="preserve"> 54 часа (24 часа </w:t>
      </w:r>
      <w:r w:rsidR="001535A8" w:rsidRPr="001D2B16">
        <w:rPr>
          <w:rFonts w:ascii="Times New Roman" w:eastAsia="Calibri" w:hAnsi="Times New Roman" w:cs="Times New Roman"/>
          <w:spacing w:val="-8"/>
          <w:sz w:val="28"/>
          <w:szCs w:val="28"/>
        </w:rPr>
        <w:sym w:font="Symbol" w:char="F02D"/>
      </w:r>
      <w:r w:rsidR="001535A8" w:rsidRPr="001D2B16">
        <w:rPr>
          <w:rFonts w:ascii="Times New Roman" w:eastAsia="Calibri" w:hAnsi="Times New Roman" w:cs="Times New Roman"/>
          <w:spacing w:val="-8"/>
          <w:sz w:val="28"/>
          <w:szCs w:val="28"/>
        </w:rPr>
        <w:t xml:space="preserve"> </w:t>
      </w:r>
      <w:r w:rsidRPr="001D2B16">
        <w:rPr>
          <w:rFonts w:ascii="Times New Roman" w:eastAsia="Calibri" w:hAnsi="Times New Roman" w:cs="Times New Roman"/>
          <w:spacing w:val="-8"/>
          <w:sz w:val="28"/>
          <w:szCs w:val="28"/>
        </w:rPr>
        <w:t>лекции, 24 часа</w:t>
      </w:r>
      <w:r w:rsidR="001535A8" w:rsidRPr="001D2B16">
        <w:rPr>
          <w:rFonts w:ascii="Times New Roman" w:eastAsia="Calibri" w:hAnsi="Times New Roman" w:cs="Times New Roman"/>
          <w:spacing w:val="-8"/>
          <w:sz w:val="28"/>
          <w:szCs w:val="28"/>
        </w:rPr>
        <w:t xml:space="preserve"> </w:t>
      </w:r>
      <w:r w:rsidR="001535A8" w:rsidRPr="001D2B16">
        <w:rPr>
          <w:rFonts w:ascii="Times New Roman" w:eastAsia="Calibri" w:hAnsi="Times New Roman" w:cs="Times New Roman"/>
          <w:spacing w:val="-8"/>
          <w:sz w:val="28"/>
          <w:szCs w:val="28"/>
        </w:rPr>
        <w:sym w:font="Symbol" w:char="F02D"/>
      </w:r>
      <w:r w:rsidRPr="001D2B16">
        <w:rPr>
          <w:rFonts w:ascii="Times New Roman" w:eastAsia="Calibri" w:hAnsi="Times New Roman" w:cs="Times New Roman"/>
          <w:spacing w:val="-8"/>
          <w:sz w:val="28"/>
          <w:szCs w:val="28"/>
        </w:rPr>
        <w:t xml:space="preserve"> практические занятия</w:t>
      </w:r>
      <w:r w:rsidR="009125FB" w:rsidRPr="001D2B16">
        <w:rPr>
          <w:rFonts w:ascii="Times New Roman" w:eastAsia="Calibri" w:hAnsi="Times New Roman" w:cs="Times New Roman"/>
          <w:spacing w:val="-8"/>
          <w:sz w:val="28"/>
          <w:szCs w:val="28"/>
        </w:rPr>
        <w:t xml:space="preserve">, 6 часов </w:t>
      </w:r>
      <w:r w:rsidR="001535A8" w:rsidRPr="001D2B16">
        <w:rPr>
          <w:rFonts w:ascii="Times New Roman" w:eastAsia="Calibri" w:hAnsi="Times New Roman" w:cs="Times New Roman"/>
          <w:spacing w:val="-8"/>
          <w:sz w:val="28"/>
          <w:szCs w:val="28"/>
        </w:rPr>
        <w:sym w:font="Symbol" w:char="F02D"/>
      </w:r>
      <w:r w:rsidR="001535A8" w:rsidRPr="001D2B16">
        <w:rPr>
          <w:rFonts w:ascii="Times New Roman" w:eastAsia="Calibri" w:hAnsi="Times New Roman" w:cs="Times New Roman"/>
          <w:spacing w:val="-8"/>
          <w:sz w:val="28"/>
          <w:szCs w:val="28"/>
        </w:rPr>
        <w:t xml:space="preserve"> </w:t>
      </w:r>
      <w:r w:rsidR="009125FB" w:rsidRPr="001D2B16">
        <w:rPr>
          <w:rFonts w:ascii="Times New Roman" w:eastAsia="Calibri" w:hAnsi="Times New Roman" w:cs="Times New Roman"/>
          <w:spacing w:val="-8"/>
          <w:sz w:val="28"/>
          <w:szCs w:val="28"/>
        </w:rPr>
        <w:t>лабораторные занятия</w:t>
      </w:r>
      <w:r w:rsidRPr="001D2B16">
        <w:rPr>
          <w:rFonts w:ascii="Times New Roman" w:eastAsia="Calibri" w:hAnsi="Times New Roman" w:cs="Times New Roman"/>
          <w:spacing w:val="-8"/>
          <w:sz w:val="28"/>
          <w:szCs w:val="28"/>
        </w:rPr>
        <w:t xml:space="preserve">). </w:t>
      </w:r>
    </w:p>
    <w:p w:rsidR="00437E45" w:rsidRPr="001535A8" w:rsidRDefault="001535A8" w:rsidP="009125FB">
      <w:pPr>
        <w:suppressAutoHyphens/>
        <w:spacing w:after="0" w:line="240" w:lineRule="auto"/>
        <w:ind w:firstLine="709"/>
        <w:jc w:val="both"/>
        <w:rPr>
          <w:rFonts w:ascii="Times New Roman" w:eastAsia="Times New Roman" w:hAnsi="Times New Roman" w:cs="Times New Roman"/>
          <w:spacing w:val="-4"/>
          <w:sz w:val="28"/>
          <w:szCs w:val="28"/>
          <w:lang w:eastAsia="ru-RU"/>
        </w:rPr>
      </w:pPr>
      <w:r w:rsidRPr="00B52675">
        <w:rPr>
          <w:rFonts w:ascii="Times New Roman" w:eastAsia="Times New Roman" w:hAnsi="Times New Roman" w:cs="Times New Roman"/>
          <w:spacing w:val="-4"/>
          <w:sz w:val="28"/>
          <w:szCs w:val="28"/>
          <w:lang w:eastAsia="ru-RU"/>
        </w:rPr>
        <w:t>Рекомендуемой формой текущей аттестации является зачет.</w:t>
      </w:r>
    </w:p>
    <w:p w:rsidR="00123D5F" w:rsidRPr="001535A8" w:rsidRDefault="00123D5F" w:rsidP="009125FB">
      <w:pPr>
        <w:spacing w:after="0" w:line="240" w:lineRule="auto"/>
        <w:rPr>
          <w:rFonts w:ascii="Times New Roman" w:hAnsi="Times New Roman" w:cs="Times New Roman"/>
          <w:b/>
          <w:strike/>
          <w:color w:val="FF0000"/>
          <w:sz w:val="28"/>
          <w:szCs w:val="28"/>
        </w:rPr>
      </w:pPr>
      <w:bookmarkStart w:id="3" w:name="_Toc165518667"/>
      <w:r w:rsidRPr="001535A8">
        <w:rPr>
          <w:rFonts w:ascii="Times New Roman" w:hAnsi="Times New Roman" w:cs="Times New Roman"/>
          <w:b/>
          <w:strike/>
          <w:color w:val="FF0000"/>
          <w:sz w:val="28"/>
          <w:szCs w:val="28"/>
        </w:rPr>
        <w:br w:type="page"/>
      </w:r>
    </w:p>
    <w:p w:rsidR="00437E45" w:rsidRPr="008E0B2A" w:rsidRDefault="00437E45" w:rsidP="003E02F5">
      <w:pPr>
        <w:spacing w:after="0" w:line="240" w:lineRule="auto"/>
        <w:jc w:val="center"/>
        <w:rPr>
          <w:rFonts w:ascii="Times New Roman" w:hAnsi="Times New Roman" w:cs="Times New Roman"/>
          <w:b/>
          <w:sz w:val="28"/>
          <w:szCs w:val="28"/>
        </w:rPr>
      </w:pPr>
      <w:r w:rsidRPr="008E0B2A">
        <w:rPr>
          <w:rFonts w:ascii="Times New Roman" w:hAnsi="Times New Roman" w:cs="Times New Roman"/>
          <w:b/>
          <w:sz w:val="28"/>
          <w:szCs w:val="28"/>
        </w:rPr>
        <w:t>ПРИМЕРНЫЙ ТЕМАТИЧЕСКИЙ ПЛАН</w:t>
      </w:r>
    </w:p>
    <w:p w:rsidR="00437E45" w:rsidRPr="008E0B2A" w:rsidRDefault="00437E45" w:rsidP="009125FB">
      <w:pPr>
        <w:spacing w:after="0" w:line="240" w:lineRule="auto"/>
        <w:jc w:val="center"/>
        <w:rPr>
          <w:rFonts w:ascii="Times New Roman" w:hAnsi="Times New Roman" w:cs="Times New Roman"/>
          <w:sz w:val="28"/>
          <w:szCs w:val="28"/>
        </w:rPr>
      </w:pPr>
    </w:p>
    <w:tbl>
      <w:tblPr>
        <w:tblW w:w="493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644"/>
        <w:gridCol w:w="6388"/>
        <w:gridCol w:w="703"/>
        <w:gridCol w:w="569"/>
        <w:gridCol w:w="711"/>
        <w:gridCol w:w="701"/>
      </w:tblGrid>
      <w:tr w:rsidR="009A6E89" w:rsidRPr="008E0B2A" w:rsidTr="009A6E89">
        <w:trPr>
          <w:cantSplit/>
          <w:trHeight w:val="1956"/>
        </w:trPr>
        <w:tc>
          <w:tcPr>
            <w:tcW w:w="331" w:type="pct"/>
            <w:vAlign w:val="center"/>
          </w:tcPr>
          <w:p w:rsidR="00437E45" w:rsidRPr="008E0B2A" w:rsidRDefault="00E260D9" w:rsidP="003E02F5">
            <w:pPr>
              <w:spacing w:after="0" w:line="240" w:lineRule="auto"/>
              <w:jc w:val="center"/>
              <w:rPr>
                <w:rFonts w:ascii="Times New Roman" w:hAnsi="Times New Roman" w:cs="Times New Roman"/>
                <w:sz w:val="28"/>
                <w:szCs w:val="28"/>
              </w:rPr>
            </w:pPr>
            <w:r w:rsidRPr="00C50942">
              <w:rPr>
                <w:rFonts w:ascii="Times New Roman" w:hAnsi="Times New Roman" w:cs="Times New Roman"/>
                <w:sz w:val="28"/>
                <w:szCs w:val="28"/>
              </w:rPr>
              <w:t xml:space="preserve">№ </w:t>
            </w:r>
            <w:r w:rsidR="003E02F5">
              <w:rPr>
                <w:rFonts w:ascii="Times New Roman" w:hAnsi="Times New Roman" w:cs="Times New Roman"/>
                <w:sz w:val="28"/>
                <w:szCs w:val="28"/>
              </w:rPr>
              <w:t>п/п</w:t>
            </w:r>
          </w:p>
        </w:tc>
        <w:tc>
          <w:tcPr>
            <w:tcW w:w="3286" w:type="pct"/>
            <w:vAlign w:val="center"/>
          </w:tcPr>
          <w:p w:rsidR="00437E45" w:rsidRPr="008E0B2A" w:rsidRDefault="00437E45" w:rsidP="009125FB">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Наименование темы</w:t>
            </w:r>
          </w:p>
        </w:tc>
        <w:tc>
          <w:tcPr>
            <w:tcW w:w="362" w:type="pct"/>
            <w:textDirection w:val="btLr"/>
            <w:vAlign w:val="center"/>
          </w:tcPr>
          <w:p w:rsidR="00437E45" w:rsidRPr="008E0B2A" w:rsidRDefault="00437E45" w:rsidP="00E260D9">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Всего часов</w:t>
            </w:r>
          </w:p>
        </w:tc>
        <w:tc>
          <w:tcPr>
            <w:tcW w:w="293" w:type="pct"/>
            <w:textDirection w:val="btLr"/>
            <w:vAlign w:val="center"/>
          </w:tcPr>
          <w:p w:rsidR="00437E45" w:rsidRPr="008E0B2A" w:rsidRDefault="00437E45" w:rsidP="00E260D9">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Лекции</w:t>
            </w:r>
          </w:p>
        </w:tc>
        <w:tc>
          <w:tcPr>
            <w:tcW w:w="366" w:type="pct"/>
            <w:textDirection w:val="btLr"/>
            <w:vAlign w:val="center"/>
          </w:tcPr>
          <w:p w:rsidR="00437E45" w:rsidRPr="008E0B2A" w:rsidRDefault="00437E45" w:rsidP="00E260D9">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Практические занятия</w:t>
            </w:r>
          </w:p>
        </w:tc>
        <w:tc>
          <w:tcPr>
            <w:tcW w:w="362" w:type="pct"/>
            <w:textDirection w:val="btLr"/>
            <w:vAlign w:val="center"/>
          </w:tcPr>
          <w:p w:rsidR="00437E45" w:rsidRPr="008E0B2A" w:rsidRDefault="00437E45" w:rsidP="00E260D9">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Лабораторные занятия</w:t>
            </w:r>
          </w:p>
        </w:tc>
      </w:tr>
      <w:tr w:rsidR="009A6E89" w:rsidRPr="00E260D9" w:rsidTr="009A6E89">
        <w:trPr>
          <w:trHeight w:val="291"/>
        </w:trPr>
        <w:tc>
          <w:tcPr>
            <w:tcW w:w="331" w:type="pct"/>
          </w:tcPr>
          <w:p w:rsidR="00437E45" w:rsidRPr="00E260D9" w:rsidRDefault="00437E45" w:rsidP="00E260D9">
            <w:pPr>
              <w:spacing w:after="0" w:line="240" w:lineRule="auto"/>
              <w:rPr>
                <w:rFonts w:ascii="Times New Roman" w:hAnsi="Times New Roman" w:cs="Times New Roman"/>
                <w:b/>
                <w:sz w:val="28"/>
                <w:szCs w:val="28"/>
              </w:rPr>
            </w:pPr>
            <w:r w:rsidRPr="00E260D9">
              <w:rPr>
                <w:rFonts w:ascii="Times New Roman" w:hAnsi="Times New Roman" w:cs="Times New Roman"/>
                <w:b/>
                <w:sz w:val="28"/>
                <w:szCs w:val="28"/>
              </w:rPr>
              <w:t>1</w:t>
            </w:r>
          </w:p>
        </w:tc>
        <w:tc>
          <w:tcPr>
            <w:tcW w:w="3286" w:type="pct"/>
          </w:tcPr>
          <w:p w:rsidR="00795DF8" w:rsidRPr="00E260D9" w:rsidRDefault="00437E45" w:rsidP="00E606EB">
            <w:pPr>
              <w:spacing w:after="0" w:line="240" w:lineRule="auto"/>
              <w:jc w:val="both"/>
              <w:rPr>
                <w:rFonts w:ascii="Times New Roman" w:hAnsi="Times New Roman" w:cs="Times New Roman"/>
                <w:b/>
                <w:sz w:val="28"/>
                <w:szCs w:val="28"/>
              </w:rPr>
            </w:pPr>
            <w:r w:rsidRPr="00E260D9">
              <w:rPr>
                <w:rFonts w:ascii="Times New Roman" w:hAnsi="Times New Roman" w:cs="Times New Roman"/>
                <w:b/>
                <w:sz w:val="28"/>
                <w:szCs w:val="28"/>
              </w:rPr>
              <w:t xml:space="preserve">Введение в конфликтологию </w:t>
            </w:r>
          </w:p>
        </w:tc>
        <w:tc>
          <w:tcPr>
            <w:tcW w:w="362" w:type="pct"/>
            <w:vAlign w:val="center"/>
          </w:tcPr>
          <w:p w:rsidR="00795DF8" w:rsidRPr="00E260D9" w:rsidRDefault="00795DF8"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4</w:t>
            </w:r>
          </w:p>
        </w:tc>
        <w:tc>
          <w:tcPr>
            <w:tcW w:w="293" w:type="pct"/>
            <w:vAlign w:val="center"/>
          </w:tcPr>
          <w:p w:rsidR="00795DF8" w:rsidRPr="00E260D9" w:rsidRDefault="00795DF8"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2</w:t>
            </w:r>
          </w:p>
        </w:tc>
        <w:tc>
          <w:tcPr>
            <w:tcW w:w="366" w:type="pct"/>
            <w:vAlign w:val="center"/>
          </w:tcPr>
          <w:p w:rsidR="00795DF8" w:rsidRPr="00E260D9" w:rsidRDefault="00795DF8"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2</w:t>
            </w:r>
          </w:p>
        </w:tc>
        <w:tc>
          <w:tcPr>
            <w:tcW w:w="362" w:type="pct"/>
            <w:vAlign w:val="center"/>
          </w:tcPr>
          <w:p w:rsidR="00795DF8" w:rsidRPr="00E260D9" w:rsidRDefault="00795DF8" w:rsidP="003E02F5">
            <w:pPr>
              <w:spacing w:after="0" w:line="240" w:lineRule="auto"/>
              <w:jc w:val="center"/>
              <w:rPr>
                <w:rFonts w:ascii="Times New Roman" w:hAnsi="Times New Roman" w:cs="Times New Roman"/>
                <w:b/>
                <w:sz w:val="28"/>
                <w:szCs w:val="28"/>
              </w:rPr>
            </w:pPr>
          </w:p>
        </w:tc>
      </w:tr>
      <w:tr w:rsidR="009A6E89" w:rsidRPr="008E0B2A" w:rsidTr="009A6E89">
        <w:tc>
          <w:tcPr>
            <w:tcW w:w="331" w:type="pct"/>
          </w:tcPr>
          <w:p w:rsidR="00E606EB"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1.1</w:t>
            </w:r>
          </w:p>
        </w:tc>
        <w:tc>
          <w:tcPr>
            <w:tcW w:w="3286" w:type="pct"/>
          </w:tcPr>
          <w:p w:rsidR="00E606EB" w:rsidRPr="008E0B2A" w:rsidRDefault="00E606EB" w:rsidP="009125FB">
            <w:pPr>
              <w:spacing w:after="0" w:line="240" w:lineRule="auto"/>
              <w:jc w:val="both"/>
              <w:rPr>
                <w:rFonts w:ascii="Times New Roman" w:hAnsi="Times New Roman" w:cs="Times New Roman"/>
                <w:b/>
                <w:sz w:val="28"/>
                <w:szCs w:val="28"/>
              </w:rPr>
            </w:pPr>
            <w:r w:rsidRPr="008E0B2A">
              <w:rPr>
                <w:rFonts w:ascii="Times New Roman" w:hAnsi="Times New Roman" w:cs="Times New Roman"/>
                <w:sz w:val="28"/>
                <w:szCs w:val="28"/>
                <w:lang w:eastAsia="ru-RU"/>
              </w:rPr>
              <w:t>Предмет конфликтологии, история становления и современные тенденции развития</w:t>
            </w:r>
          </w:p>
        </w:tc>
        <w:tc>
          <w:tcPr>
            <w:tcW w:w="362" w:type="pct"/>
            <w:vAlign w:val="center"/>
          </w:tcPr>
          <w:p w:rsidR="00E606EB" w:rsidRPr="008E0B2A" w:rsidRDefault="00E606EB" w:rsidP="003E02F5">
            <w:pPr>
              <w:spacing w:after="0" w:line="240" w:lineRule="auto"/>
              <w:jc w:val="center"/>
              <w:rPr>
                <w:rFonts w:ascii="Times New Roman" w:hAnsi="Times New Roman" w:cs="Times New Roman"/>
                <w:sz w:val="28"/>
                <w:szCs w:val="28"/>
              </w:rPr>
            </w:pPr>
            <w:r w:rsidRPr="00E606EB">
              <w:rPr>
                <w:rFonts w:ascii="Times New Roman" w:hAnsi="Times New Roman" w:cs="Times New Roman"/>
                <w:sz w:val="28"/>
                <w:szCs w:val="28"/>
              </w:rPr>
              <w:t>4</w:t>
            </w:r>
          </w:p>
        </w:tc>
        <w:tc>
          <w:tcPr>
            <w:tcW w:w="293" w:type="pct"/>
            <w:vAlign w:val="center"/>
          </w:tcPr>
          <w:p w:rsidR="00E606EB" w:rsidRPr="008E0B2A" w:rsidRDefault="00E606EB" w:rsidP="003E02F5">
            <w:pPr>
              <w:spacing w:after="0" w:line="240" w:lineRule="auto"/>
              <w:jc w:val="center"/>
              <w:rPr>
                <w:rFonts w:ascii="Times New Roman" w:hAnsi="Times New Roman" w:cs="Times New Roman"/>
                <w:sz w:val="28"/>
                <w:szCs w:val="28"/>
              </w:rPr>
            </w:pPr>
            <w:r w:rsidRPr="00E606EB">
              <w:rPr>
                <w:rFonts w:ascii="Times New Roman" w:hAnsi="Times New Roman" w:cs="Times New Roman"/>
                <w:sz w:val="28"/>
                <w:szCs w:val="28"/>
              </w:rPr>
              <w:t>2</w:t>
            </w:r>
          </w:p>
        </w:tc>
        <w:tc>
          <w:tcPr>
            <w:tcW w:w="366" w:type="pct"/>
            <w:vAlign w:val="center"/>
          </w:tcPr>
          <w:p w:rsidR="00E606EB" w:rsidRPr="008E0B2A" w:rsidRDefault="00E606EB" w:rsidP="003E02F5">
            <w:pPr>
              <w:spacing w:after="0" w:line="240" w:lineRule="auto"/>
              <w:jc w:val="center"/>
              <w:rPr>
                <w:rFonts w:ascii="Times New Roman" w:hAnsi="Times New Roman" w:cs="Times New Roman"/>
                <w:sz w:val="28"/>
                <w:szCs w:val="28"/>
              </w:rPr>
            </w:pPr>
            <w:r w:rsidRPr="00E606EB">
              <w:rPr>
                <w:rFonts w:ascii="Times New Roman" w:hAnsi="Times New Roman" w:cs="Times New Roman"/>
                <w:sz w:val="28"/>
                <w:szCs w:val="28"/>
              </w:rPr>
              <w:t>2</w:t>
            </w:r>
          </w:p>
        </w:tc>
        <w:tc>
          <w:tcPr>
            <w:tcW w:w="362" w:type="pct"/>
            <w:vAlign w:val="center"/>
          </w:tcPr>
          <w:p w:rsidR="00E606EB" w:rsidRPr="008E0B2A" w:rsidRDefault="00E606EB" w:rsidP="003E02F5">
            <w:pPr>
              <w:spacing w:after="0" w:line="240" w:lineRule="auto"/>
              <w:jc w:val="center"/>
              <w:rPr>
                <w:rFonts w:ascii="Times New Roman" w:hAnsi="Times New Roman" w:cs="Times New Roman"/>
                <w:sz w:val="28"/>
                <w:szCs w:val="28"/>
              </w:rPr>
            </w:pPr>
          </w:p>
        </w:tc>
      </w:tr>
      <w:tr w:rsidR="009A6E89" w:rsidRPr="00E260D9" w:rsidTr="009A6E89">
        <w:tc>
          <w:tcPr>
            <w:tcW w:w="331" w:type="pct"/>
          </w:tcPr>
          <w:p w:rsidR="00437E45" w:rsidRPr="00E260D9" w:rsidRDefault="00437E45" w:rsidP="00E260D9">
            <w:pPr>
              <w:spacing w:after="0" w:line="240" w:lineRule="auto"/>
              <w:rPr>
                <w:rFonts w:ascii="Times New Roman" w:hAnsi="Times New Roman" w:cs="Times New Roman"/>
                <w:b/>
                <w:sz w:val="28"/>
                <w:szCs w:val="28"/>
              </w:rPr>
            </w:pPr>
            <w:r w:rsidRPr="00E260D9">
              <w:rPr>
                <w:rFonts w:ascii="Times New Roman" w:hAnsi="Times New Roman" w:cs="Times New Roman"/>
                <w:b/>
                <w:sz w:val="28"/>
                <w:szCs w:val="28"/>
              </w:rPr>
              <w:t>2</w:t>
            </w:r>
          </w:p>
        </w:tc>
        <w:tc>
          <w:tcPr>
            <w:tcW w:w="3286" w:type="pct"/>
          </w:tcPr>
          <w:p w:rsidR="00437E45" w:rsidRPr="00E260D9" w:rsidRDefault="00437E45" w:rsidP="009125FB">
            <w:pPr>
              <w:spacing w:after="0" w:line="240" w:lineRule="auto"/>
              <w:jc w:val="both"/>
              <w:rPr>
                <w:rFonts w:ascii="Times New Roman" w:hAnsi="Times New Roman" w:cs="Times New Roman"/>
                <w:b/>
                <w:sz w:val="28"/>
                <w:szCs w:val="28"/>
              </w:rPr>
            </w:pPr>
            <w:r w:rsidRPr="00E260D9">
              <w:rPr>
                <w:rFonts w:ascii="Times New Roman" w:hAnsi="Times New Roman" w:cs="Times New Roman"/>
                <w:b/>
                <w:sz w:val="28"/>
                <w:szCs w:val="28"/>
              </w:rPr>
              <w:t>Общая теория конфликта</w:t>
            </w:r>
          </w:p>
        </w:tc>
        <w:tc>
          <w:tcPr>
            <w:tcW w:w="362"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10</w:t>
            </w:r>
          </w:p>
        </w:tc>
        <w:tc>
          <w:tcPr>
            <w:tcW w:w="293"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6</w:t>
            </w:r>
          </w:p>
        </w:tc>
        <w:tc>
          <w:tcPr>
            <w:tcW w:w="366"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4</w:t>
            </w:r>
          </w:p>
        </w:tc>
        <w:tc>
          <w:tcPr>
            <w:tcW w:w="362" w:type="pct"/>
            <w:vAlign w:val="center"/>
          </w:tcPr>
          <w:p w:rsidR="00437E45" w:rsidRPr="00E260D9" w:rsidRDefault="00437E45" w:rsidP="003E02F5">
            <w:pPr>
              <w:spacing w:after="0" w:line="240" w:lineRule="auto"/>
              <w:jc w:val="center"/>
              <w:rPr>
                <w:rFonts w:ascii="Times New Roman" w:hAnsi="Times New Roman" w:cs="Times New Roman"/>
                <w:b/>
                <w:sz w:val="28"/>
                <w:szCs w:val="28"/>
              </w:rPr>
            </w:pP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2.1</w:t>
            </w:r>
          </w:p>
        </w:tc>
        <w:tc>
          <w:tcPr>
            <w:tcW w:w="3286" w:type="pct"/>
          </w:tcPr>
          <w:p w:rsidR="00437E45" w:rsidRPr="008E0B2A" w:rsidRDefault="00437E45" w:rsidP="009125FB">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Феноменология конфликта</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4</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2.2</w:t>
            </w:r>
          </w:p>
        </w:tc>
        <w:tc>
          <w:tcPr>
            <w:tcW w:w="3286" w:type="pct"/>
          </w:tcPr>
          <w:p w:rsidR="00437E45" w:rsidRPr="008E0B2A" w:rsidRDefault="00437E45" w:rsidP="009125FB">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Виды конфликтов</w:t>
            </w:r>
          </w:p>
        </w:tc>
        <w:tc>
          <w:tcPr>
            <w:tcW w:w="362" w:type="pct"/>
            <w:vAlign w:val="center"/>
          </w:tcPr>
          <w:p w:rsidR="00437E45" w:rsidRPr="008E0B2A" w:rsidRDefault="00A16E6A"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6</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4</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p>
        </w:tc>
      </w:tr>
      <w:tr w:rsidR="009A6E89" w:rsidRPr="00E260D9" w:rsidTr="009A6E89">
        <w:tc>
          <w:tcPr>
            <w:tcW w:w="331" w:type="pct"/>
          </w:tcPr>
          <w:p w:rsidR="00437E45" w:rsidRPr="00E260D9" w:rsidRDefault="00437E45" w:rsidP="00E260D9">
            <w:pPr>
              <w:spacing w:after="0" w:line="240" w:lineRule="auto"/>
              <w:rPr>
                <w:rFonts w:ascii="Times New Roman" w:hAnsi="Times New Roman" w:cs="Times New Roman"/>
                <w:b/>
                <w:sz w:val="28"/>
                <w:szCs w:val="28"/>
              </w:rPr>
            </w:pPr>
            <w:r w:rsidRPr="00E260D9">
              <w:rPr>
                <w:rFonts w:ascii="Times New Roman" w:hAnsi="Times New Roman" w:cs="Times New Roman"/>
                <w:b/>
                <w:sz w:val="28"/>
                <w:szCs w:val="28"/>
              </w:rPr>
              <w:t>3</w:t>
            </w:r>
          </w:p>
        </w:tc>
        <w:tc>
          <w:tcPr>
            <w:tcW w:w="3286" w:type="pct"/>
          </w:tcPr>
          <w:p w:rsidR="00437E45" w:rsidRPr="00E260D9" w:rsidRDefault="00437E45" w:rsidP="009125FB">
            <w:pPr>
              <w:spacing w:after="0" w:line="240" w:lineRule="auto"/>
              <w:jc w:val="both"/>
              <w:rPr>
                <w:rFonts w:ascii="Times New Roman" w:hAnsi="Times New Roman" w:cs="Times New Roman"/>
                <w:b/>
                <w:sz w:val="28"/>
                <w:szCs w:val="28"/>
              </w:rPr>
            </w:pPr>
            <w:r w:rsidRPr="00E260D9">
              <w:rPr>
                <w:rFonts w:ascii="Times New Roman" w:hAnsi="Times New Roman" w:cs="Times New Roman"/>
                <w:b/>
                <w:sz w:val="28"/>
                <w:szCs w:val="28"/>
              </w:rPr>
              <w:t>Психология конфликтного взаимодействия</w:t>
            </w:r>
          </w:p>
        </w:tc>
        <w:tc>
          <w:tcPr>
            <w:tcW w:w="362"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24</w:t>
            </w:r>
          </w:p>
        </w:tc>
        <w:tc>
          <w:tcPr>
            <w:tcW w:w="293"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10</w:t>
            </w:r>
          </w:p>
        </w:tc>
        <w:tc>
          <w:tcPr>
            <w:tcW w:w="366"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8</w:t>
            </w:r>
          </w:p>
        </w:tc>
        <w:tc>
          <w:tcPr>
            <w:tcW w:w="362"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6</w:t>
            </w: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3.1</w:t>
            </w:r>
          </w:p>
        </w:tc>
        <w:tc>
          <w:tcPr>
            <w:tcW w:w="3286" w:type="pct"/>
          </w:tcPr>
          <w:p w:rsidR="00437E45" w:rsidRPr="008E0B2A" w:rsidRDefault="00437E45" w:rsidP="009125FB">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Поведение личности в конфликте</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6</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3.2</w:t>
            </w:r>
          </w:p>
        </w:tc>
        <w:tc>
          <w:tcPr>
            <w:tcW w:w="3286" w:type="pct"/>
          </w:tcPr>
          <w:p w:rsidR="00437E45" w:rsidRPr="008E0B2A" w:rsidRDefault="00437E45" w:rsidP="009125FB">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Психология семейного конфликта</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6</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4</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3.3</w:t>
            </w:r>
          </w:p>
        </w:tc>
        <w:tc>
          <w:tcPr>
            <w:tcW w:w="3286" w:type="pct"/>
          </w:tcPr>
          <w:p w:rsidR="00437E45" w:rsidRPr="008E0B2A" w:rsidRDefault="00437E45" w:rsidP="009125FB">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Педагогический конфликт</w:t>
            </w:r>
          </w:p>
        </w:tc>
        <w:tc>
          <w:tcPr>
            <w:tcW w:w="362" w:type="pct"/>
            <w:vAlign w:val="center"/>
          </w:tcPr>
          <w:p w:rsidR="00437E45" w:rsidRPr="008E0B2A" w:rsidRDefault="00A16E6A"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10</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4</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4</w:t>
            </w: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3.4</w:t>
            </w:r>
          </w:p>
        </w:tc>
        <w:tc>
          <w:tcPr>
            <w:tcW w:w="3286" w:type="pct"/>
          </w:tcPr>
          <w:p w:rsidR="00437E45" w:rsidRPr="008E0B2A" w:rsidRDefault="00437E45" w:rsidP="009125FB">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Конфликт в служебных отношениях</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p>
        </w:tc>
      </w:tr>
      <w:tr w:rsidR="009A6E89" w:rsidRPr="00E260D9" w:rsidTr="009A6E89">
        <w:tc>
          <w:tcPr>
            <w:tcW w:w="331" w:type="pct"/>
          </w:tcPr>
          <w:p w:rsidR="00437E45" w:rsidRPr="00E260D9" w:rsidRDefault="00437E45" w:rsidP="00E260D9">
            <w:pPr>
              <w:spacing w:after="0" w:line="240" w:lineRule="auto"/>
              <w:rPr>
                <w:rFonts w:ascii="Times New Roman" w:hAnsi="Times New Roman" w:cs="Times New Roman"/>
                <w:b/>
                <w:sz w:val="28"/>
                <w:szCs w:val="28"/>
              </w:rPr>
            </w:pPr>
            <w:r w:rsidRPr="00E260D9">
              <w:rPr>
                <w:rFonts w:ascii="Times New Roman" w:hAnsi="Times New Roman" w:cs="Times New Roman"/>
                <w:b/>
                <w:sz w:val="28"/>
                <w:szCs w:val="28"/>
              </w:rPr>
              <w:t>4</w:t>
            </w:r>
          </w:p>
        </w:tc>
        <w:tc>
          <w:tcPr>
            <w:tcW w:w="3286" w:type="pct"/>
          </w:tcPr>
          <w:p w:rsidR="00437E45" w:rsidRPr="00E260D9" w:rsidRDefault="00437E45" w:rsidP="009125FB">
            <w:pPr>
              <w:spacing w:after="0" w:line="240" w:lineRule="auto"/>
              <w:jc w:val="both"/>
              <w:rPr>
                <w:rFonts w:ascii="Times New Roman" w:hAnsi="Times New Roman" w:cs="Times New Roman"/>
                <w:b/>
                <w:sz w:val="28"/>
                <w:szCs w:val="28"/>
              </w:rPr>
            </w:pPr>
            <w:r w:rsidRPr="00E260D9">
              <w:rPr>
                <w:rFonts w:ascii="Times New Roman" w:hAnsi="Times New Roman" w:cs="Times New Roman"/>
                <w:b/>
                <w:sz w:val="28"/>
                <w:szCs w:val="28"/>
              </w:rPr>
              <w:t>Разрешение и профилактика конфликта</w:t>
            </w:r>
          </w:p>
        </w:tc>
        <w:tc>
          <w:tcPr>
            <w:tcW w:w="362"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16</w:t>
            </w:r>
          </w:p>
        </w:tc>
        <w:tc>
          <w:tcPr>
            <w:tcW w:w="293"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6</w:t>
            </w:r>
          </w:p>
        </w:tc>
        <w:tc>
          <w:tcPr>
            <w:tcW w:w="366" w:type="pct"/>
            <w:vAlign w:val="center"/>
          </w:tcPr>
          <w:p w:rsidR="00437E45" w:rsidRPr="00E260D9" w:rsidRDefault="00E606EB" w:rsidP="003E02F5">
            <w:pPr>
              <w:spacing w:after="0" w:line="240" w:lineRule="auto"/>
              <w:jc w:val="center"/>
              <w:rPr>
                <w:rFonts w:ascii="Times New Roman" w:hAnsi="Times New Roman" w:cs="Times New Roman"/>
                <w:b/>
                <w:sz w:val="28"/>
                <w:szCs w:val="28"/>
              </w:rPr>
            </w:pPr>
            <w:r w:rsidRPr="00E260D9">
              <w:rPr>
                <w:rFonts w:ascii="Times New Roman" w:hAnsi="Times New Roman" w:cs="Times New Roman"/>
                <w:b/>
                <w:sz w:val="28"/>
                <w:szCs w:val="28"/>
              </w:rPr>
              <w:t>10</w:t>
            </w:r>
          </w:p>
        </w:tc>
        <w:tc>
          <w:tcPr>
            <w:tcW w:w="362" w:type="pct"/>
            <w:vAlign w:val="center"/>
          </w:tcPr>
          <w:p w:rsidR="00437E45" w:rsidRPr="00E260D9" w:rsidRDefault="00437E45" w:rsidP="003E02F5">
            <w:pPr>
              <w:spacing w:after="0" w:line="240" w:lineRule="auto"/>
              <w:jc w:val="center"/>
              <w:rPr>
                <w:rFonts w:ascii="Times New Roman" w:hAnsi="Times New Roman" w:cs="Times New Roman"/>
                <w:b/>
                <w:sz w:val="28"/>
                <w:szCs w:val="28"/>
              </w:rPr>
            </w:pP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4.1</w:t>
            </w:r>
          </w:p>
        </w:tc>
        <w:tc>
          <w:tcPr>
            <w:tcW w:w="3286" w:type="pct"/>
          </w:tcPr>
          <w:p w:rsidR="00437E45" w:rsidRPr="008E0B2A" w:rsidRDefault="00437E45" w:rsidP="009125FB">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Психологическая готовность личности к разрешению конфликта</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4</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4.2</w:t>
            </w:r>
          </w:p>
        </w:tc>
        <w:tc>
          <w:tcPr>
            <w:tcW w:w="3286" w:type="pct"/>
          </w:tcPr>
          <w:p w:rsidR="00437E45" w:rsidRPr="008E0B2A" w:rsidRDefault="00437E45" w:rsidP="009125FB">
            <w:pPr>
              <w:spacing w:after="0" w:line="240" w:lineRule="auto"/>
              <w:rPr>
                <w:rFonts w:ascii="Times New Roman" w:hAnsi="Times New Roman" w:cs="Times New Roman"/>
                <w:sz w:val="28"/>
                <w:szCs w:val="28"/>
              </w:rPr>
            </w:pPr>
            <w:r w:rsidRPr="008E0B2A">
              <w:rPr>
                <w:rFonts w:ascii="Times New Roman" w:hAnsi="Times New Roman" w:cs="Times New Roman"/>
                <w:sz w:val="28"/>
                <w:szCs w:val="28"/>
              </w:rPr>
              <w:t>Основные стратегии и методы разрешения конфликта</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6</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4</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p>
        </w:tc>
      </w:tr>
      <w:tr w:rsidR="009A6E89" w:rsidRPr="008E0B2A" w:rsidTr="009A6E89">
        <w:tc>
          <w:tcPr>
            <w:tcW w:w="331" w:type="pct"/>
          </w:tcPr>
          <w:p w:rsidR="00437E45" w:rsidRPr="00E260D9" w:rsidRDefault="00E260D9" w:rsidP="00E260D9">
            <w:pPr>
              <w:spacing w:after="0" w:line="240" w:lineRule="auto"/>
              <w:rPr>
                <w:rFonts w:ascii="Times New Roman" w:hAnsi="Times New Roman" w:cs="Times New Roman"/>
                <w:sz w:val="28"/>
                <w:szCs w:val="28"/>
              </w:rPr>
            </w:pPr>
            <w:r w:rsidRPr="00E260D9">
              <w:rPr>
                <w:rFonts w:ascii="Times New Roman" w:hAnsi="Times New Roman" w:cs="Times New Roman"/>
                <w:sz w:val="28"/>
                <w:szCs w:val="28"/>
              </w:rPr>
              <w:t>4.3</w:t>
            </w:r>
          </w:p>
        </w:tc>
        <w:tc>
          <w:tcPr>
            <w:tcW w:w="3286" w:type="pct"/>
          </w:tcPr>
          <w:p w:rsidR="00437E45" w:rsidRPr="008E0B2A" w:rsidRDefault="00437E45" w:rsidP="009125FB">
            <w:pPr>
              <w:spacing w:after="0" w:line="240" w:lineRule="auto"/>
              <w:rPr>
                <w:rFonts w:ascii="Times New Roman" w:hAnsi="Times New Roman" w:cs="Times New Roman"/>
                <w:b/>
                <w:sz w:val="28"/>
                <w:szCs w:val="28"/>
              </w:rPr>
            </w:pPr>
            <w:r w:rsidRPr="008E0B2A">
              <w:rPr>
                <w:rFonts w:ascii="Times New Roman" w:hAnsi="Times New Roman" w:cs="Times New Roman"/>
                <w:sz w:val="28"/>
                <w:szCs w:val="28"/>
              </w:rPr>
              <w:t>Обучение эффективному поведению в конфликтах и их конструктивному разрешению</w:t>
            </w:r>
            <w:r w:rsidRPr="008E0B2A">
              <w:rPr>
                <w:rFonts w:ascii="Times New Roman" w:hAnsi="Times New Roman" w:cs="Times New Roman"/>
                <w:b/>
                <w:sz w:val="28"/>
                <w:szCs w:val="28"/>
              </w:rPr>
              <w:t xml:space="preserve"> </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6</w:t>
            </w:r>
          </w:p>
        </w:tc>
        <w:tc>
          <w:tcPr>
            <w:tcW w:w="293"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2</w:t>
            </w:r>
          </w:p>
        </w:tc>
        <w:tc>
          <w:tcPr>
            <w:tcW w:w="366" w:type="pct"/>
            <w:vAlign w:val="center"/>
          </w:tcPr>
          <w:p w:rsidR="00437E45" w:rsidRPr="008E0B2A" w:rsidRDefault="00437E45" w:rsidP="003E02F5">
            <w:pPr>
              <w:spacing w:after="0" w:line="240" w:lineRule="auto"/>
              <w:jc w:val="center"/>
              <w:rPr>
                <w:rFonts w:ascii="Times New Roman" w:hAnsi="Times New Roman" w:cs="Times New Roman"/>
                <w:sz w:val="28"/>
                <w:szCs w:val="28"/>
              </w:rPr>
            </w:pPr>
            <w:r w:rsidRPr="008E0B2A">
              <w:rPr>
                <w:rFonts w:ascii="Times New Roman" w:hAnsi="Times New Roman" w:cs="Times New Roman"/>
                <w:sz w:val="28"/>
                <w:szCs w:val="28"/>
              </w:rPr>
              <w:t>4</w:t>
            </w:r>
          </w:p>
        </w:tc>
        <w:tc>
          <w:tcPr>
            <w:tcW w:w="362" w:type="pct"/>
            <w:vAlign w:val="center"/>
          </w:tcPr>
          <w:p w:rsidR="00437E45" w:rsidRPr="008E0B2A" w:rsidRDefault="00437E45" w:rsidP="003E02F5">
            <w:pPr>
              <w:spacing w:after="0" w:line="240" w:lineRule="auto"/>
              <w:jc w:val="center"/>
              <w:rPr>
                <w:rFonts w:ascii="Times New Roman" w:hAnsi="Times New Roman" w:cs="Times New Roman"/>
                <w:sz w:val="28"/>
                <w:szCs w:val="28"/>
              </w:rPr>
            </w:pPr>
          </w:p>
        </w:tc>
      </w:tr>
      <w:tr w:rsidR="009A6E89" w:rsidRPr="008E0B2A" w:rsidTr="009A6E89">
        <w:trPr>
          <w:trHeight w:val="373"/>
        </w:trPr>
        <w:tc>
          <w:tcPr>
            <w:tcW w:w="3618" w:type="pct"/>
            <w:gridSpan w:val="2"/>
          </w:tcPr>
          <w:p w:rsidR="00437E45" w:rsidRPr="008E0B2A" w:rsidRDefault="00437E45" w:rsidP="009125FB">
            <w:pPr>
              <w:spacing w:after="0" w:line="240" w:lineRule="auto"/>
              <w:jc w:val="right"/>
              <w:rPr>
                <w:rFonts w:ascii="Times New Roman" w:hAnsi="Times New Roman" w:cs="Times New Roman"/>
                <w:b/>
                <w:sz w:val="28"/>
                <w:szCs w:val="28"/>
              </w:rPr>
            </w:pPr>
            <w:r w:rsidRPr="008E0B2A">
              <w:rPr>
                <w:rFonts w:ascii="Times New Roman" w:hAnsi="Times New Roman" w:cs="Times New Roman"/>
                <w:b/>
                <w:sz w:val="28"/>
                <w:szCs w:val="28"/>
              </w:rPr>
              <w:t>Всего:</w:t>
            </w:r>
          </w:p>
        </w:tc>
        <w:tc>
          <w:tcPr>
            <w:tcW w:w="362" w:type="pct"/>
            <w:vAlign w:val="center"/>
          </w:tcPr>
          <w:p w:rsidR="00437E45" w:rsidRPr="008E0B2A" w:rsidRDefault="00437E45" w:rsidP="003E02F5">
            <w:pPr>
              <w:spacing w:after="0" w:line="240" w:lineRule="auto"/>
              <w:jc w:val="center"/>
              <w:rPr>
                <w:rFonts w:ascii="Times New Roman" w:hAnsi="Times New Roman" w:cs="Times New Roman"/>
                <w:b/>
                <w:sz w:val="28"/>
                <w:szCs w:val="28"/>
              </w:rPr>
            </w:pPr>
            <w:r w:rsidRPr="008E0B2A">
              <w:rPr>
                <w:rFonts w:ascii="Times New Roman" w:hAnsi="Times New Roman" w:cs="Times New Roman"/>
                <w:b/>
                <w:sz w:val="28"/>
                <w:szCs w:val="28"/>
              </w:rPr>
              <w:t>54</w:t>
            </w:r>
          </w:p>
        </w:tc>
        <w:tc>
          <w:tcPr>
            <w:tcW w:w="293" w:type="pct"/>
            <w:vAlign w:val="center"/>
          </w:tcPr>
          <w:p w:rsidR="00437E45" w:rsidRPr="008E0B2A" w:rsidRDefault="00437E45" w:rsidP="003E02F5">
            <w:pPr>
              <w:spacing w:after="0" w:line="240" w:lineRule="auto"/>
              <w:jc w:val="center"/>
              <w:rPr>
                <w:rFonts w:ascii="Times New Roman" w:hAnsi="Times New Roman" w:cs="Times New Roman"/>
                <w:b/>
                <w:sz w:val="28"/>
                <w:szCs w:val="28"/>
              </w:rPr>
            </w:pPr>
            <w:r w:rsidRPr="008E0B2A">
              <w:rPr>
                <w:rFonts w:ascii="Times New Roman" w:hAnsi="Times New Roman" w:cs="Times New Roman"/>
                <w:b/>
                <w:sz w:val="28"/>
                <w:szCs w:val="28"/>
              </w:rPr>
              <w:t>24</w:t>
            </w:r>
          </w:p>
        </w:tc>
        <w:tc>
          <w:tcPr>
            <w:tcW w:w="366" w:type="pct"/>
            <w:vAlign w:val="center"/>
          </w:tcPr>
          <w:p w:rsidR="00437E45" w:rsidRPr="008E0B2A" w:rsidRDefault="00437E45" w:rsidP="003E02F5">
            <w:pPr>
              <w:spacing w:after="0" w:line="240" w:lineRule="auto"/>
              <w:jc w:val="center"/>
              <w:rPr>
                <w:rFonts w:ascii="Times New Roman" w:hAnsi="Times New Roman" w:cs="Times New Roman"/>
                <w:b/>
                <w:sz w:val="28"/>
                <w:szCs w:val="28"/>
              </w:rPr>
            </w:pPr>
            <w:r w:rsidRPr="008E0B2A">
              <w:rPr>
                <w:rFonts w:ascii="Times New Roman" w:hAnsi="Times New Roman" w:cs="Times New Roman"/>
                <w:b/>
                <w:sz w:val="28"/>
                <w:szCs w:val="28"/>
              </w:rPr>
              <w:t>24</w:t>
            </w:r>
          </w:p>
        </w:tc>
        <w:tc>
          <w:tcPr>
            <w:tcW w:w="362" w:type="pct"/>
            <w:vAlign w:val="center"/>
          </w:tcPr>
          <w:p w:rsidR="00437E45" w:rsidRPr="008E0B2A" w:rsidRDefault="00437E45" w:rsidP="003E02F5">
            <w:pPr>
              <w:spacing w:after="0" w:line="240" w:lineRule="auto"/>
              <w:jc w:val="center"/>
              <w:rPr>
                <w:rFonts w:ascii="Times New Roman" w:hAnsi="Times New Roman" w:cs="Times New Roman"/>
                <w:b/>
                <w:sz w:val="28"/>
                <w:szCs w:val="28"/>
              </w:rPr>
            </w:pPr>
            <w:r w:rsidRPr="008E0B2A">
              <w:rPr>
                <w:rFonts w:ascii="Times New Roman" w:hAnsi="Times New Roman" w:cs="Times New Roman"/>
                <w:b/>
                <w:sz w:val="28"/>
                <w:szCs w:val="28"/>
              </w:rPr>
              <w:t>6</w:t>
            </w:r>
          </w:p>
        </w:tc>
      </w:tr>
      <w:bookmarkEnd w:id="3"/>
    </w:tbl>
    <w:p w:rsidR="00437E45" w:rsidRPr="008E0B2A" w:rsidRDefault="00437E45" w:rsidP="009125FB">
      <w:pPr>
        <w:widowControl w:val="0"/>
        <w:autoSpaceDE w:val="0"/>
        <w:autoSpaceDN w:val="0"/>
        <w:adjustRightInd w:val="0"/>
        <w:spacing w:after="0" w:line="240" w:lineRule="auto"/>
        <w:jc w:val="center"/>
        <w:rPr>
          <w:rFonts w:ascii="Times New Roman" w:hAnsi="Times New Roman" w:cs="Times New Roman"/>
          <w:b/>
          <w:snapToGrid w:val="0"/>
          <w:sz w:val="28"/>
          <w:szCs w:val="28"/>
        </w:rPr>
      </w:pPr>
    </w:p>
    <w:p w:rsidR="00E606EB" w:rsidRDefault="00E606EB">
      <w:pPr>
        <w:rPr>
          <w:rFonts w:ascii="Times New Roman" w:hAnsi="Times New Roman" w:cs="Times New Roman"/>
          <w:b/>
          <w:snapToGrid w:val="0"/>
          <w:sz w:val="28"/>
          <w:szCs w:val="28"/>
        </w:rPr>
      </w:pPr>
      <w:r>
        <w:rPr>
          <w:rFonts w:ascii="Times New Roman" w:hAnsi="Times New Roman" w:cs="Times New Roman"/>
          <w:b/>
          <w:snapToGrid w:val="0"/>
          <w:sz w:val="28"/>
          <w:szCs w:val="28"/>
        </w:rPr>
        <w:br w:type="page"/>
      </w:r>
    </w:p>
    <w:p w:rsidR="00437E45" w:rsidRPr="008E0B2A" w:rsidRDefault="00437E45" w:rsidP="009125FB">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E0B2A">
        <w:rPr>
          <w:rFonts w:ascii="Times New Roman" w:hAnsi="Times New Roman" w:cs="Times New Roman"/>
          <w:b/>
          <w:snapToGrid w:val="0"/>
          <w:sz w:val="28"/>
          <w:szCs w:val="28"/>
        </w:rPr>
        <w:t>С</w:t>
      </w:r>
      <w:r w:rsidRPr="008E0B2A">
        <w:rPr>
          <w:rFonts w:ascii="Times New Roman" w:eastAsia="Calibri" w:hAnsi="Times New Roman" w:cs="Times New Roman"/>
          <w:b/>
          <w:sz w:val="28"/>
          <w:szCs w:val="28"/>
        </w:rPr>
        <w:t>ОДЕРЖАНИЕ УЧЕБНОГО МАТЕРИАЛА</w:t>
      </w:r>
    </w:p>
    <w:p w:rsidR="00437E45" w:rsidRPr="008E0B2A" w:rsidRDefault="00437E45" w:rsidP="009125FB">
      <w:pPr>
        <w:spacing w:after="0" w:line="240" w:lineRule="auto"/>
        <w:jc w:val="center"/>
        <w:rPr>
          <w:rFonts w:ascii="Times New Roman" w:eastAsia="Calibri" w:hAnsi="Times New Roman" w:cs="Times New Roman"/>
          <w:sz w:val="28"/>
          <w:szCs w:val="28"/>
        </w:rPr>
      </w:pPr>
    </w:p>
    <w:p w:rsidR="00437E45" w:rsidRDefault="00437E45" w:rsidP="009125FB">
      <w:pPr>
        <w:keepNext/>
        <w:spacing w:after="0" w:line="240" w:lineRule="auto"/>
        <w:jc w:val="center"/>
        <w:outlineLvl w:val="0"/>
        <w:rPr>
          <w:rFonts w:ascii="Times New Roman" w:hAnsi="Times New Roman" w:cs="Times New Roman"/>
          <w:b/>
          <w:sz w:val="28"/>
          <w:szCs w:val="28"/>
          <w:lang w:eastAsia="ru-RU"/>
        </w:rPr>
      </w:pPr>
      <w:r w:rsidRPr="008E0B2A">
        <w:rPr>
          <w:rFonts w:ascii="Times New Roman" w:hAnsi="Times New Roman" w:cs="Times New Roman"/>
          <w:b/>
          <w:caps/>
          <w:sz w:val="28"/>
          <w:szCs w:val="28"/>
          <w:lang w:eastAsia="ru-RU"/>
        </w:rPr>
        <w:t>Раздел 1</w:t>
      </w:r>
      <w:r w:rsidR="00341A68">
        <w:rPr>
          <w:rFonts w:ascii="Times New Roman" w:hAnsi="Times New Roman" w:cs="Times New Roman"/>
          <w:b/>
          <w:caps/>
          <w:sz w:val="28"/>
          <w:szCs w:val="28"/>
          <w:lang w:eastAsia="ru-RU"/>
        </w:rPr>
        <w:t>.</w:t>
      </w:r>
      <w:r w:rsidRPr="008E0B2A">
        <w:rPr>
          <w:rFonts w:ascii="Times New Roman" w:hAnsi="Times New Roman" w:cs="Times New Roman"/>
          <w:b/>
          <w:caps/>
          <w:sz w:val="28"/>
          <w:szCs w:val="28"/>
          <w:lang w:eastAsia="ru-RU"/>
        </w:rPr>
        <w:t xml:space="preserve"> </w:t>
      </w:r>
      <w:r w:rsidRPr="008E0B2A">
        <w:rPr>
          <w:rFonts w:ascii="Times New Roman" w:hAnsi="Times New Roman" w:cs="Times New Roman"/>
          <w:b/>
          <w:sz w:val="28"/>
          <w:szCs w:val="28"/>
          <w:lang w:eastAsia="ru-RU"/>
        </w:rPr>
        <w:t>ВВЕДЕНИЕ В КОНФЛИКТОЛОГИЮ</w:t>
      </w:r>
    </w:p>
    <w:p w:rsidR="001110B8" w:rsidRPr="008E0B2A" w:rsidRDefault="001110B8" w:rsidP="009125FB">
      <w:pPr>
        <w:keepNext/>
        <w:spacing w:after="0" w:line="240" w:lineRule="auto"/>
        <w:jc w:val="center"/>
        <w:outlineLvl w:val="0"/>
        <w:rPr>
          <w:rFonts w:ascii="Times New Roman" w:hAnsi="Times New Roman" w:cs="Times New Roman"/>
          <w:b/>
          <w:sz w:val="28"/>
          <w:szCs w:val="28"/>
          <w:lang w:eastAsia="ru-RU"/>
        </w:rPr>
      </w:pPr>
    </w:p>
    <w:p w:rsidR="00110029" w:rsidRDefault="00437E45" w:rsidP="00110029">
      <w:pPr>
        <w:pStyle w:val="a8"/>
        <w:keepNext/>
        <w:numPr>
          <w:ilvl w:val="1"/>
          <w:numId w:val="5"/>
        </w:numPr>
        <w:spacing w:after="0" w:line="240" w:lineRule="auto"/>
        <w:ind w:left="0" w:firstLine="0"/>
        <w:jc w:val="center"/>
        <w:outlineLvl w:val="0"/>
        <w:rPr>
          <w:rFonts w:ascii="Times New Roman" w:hAnsi="Times New Roman" w:cs="Times New Roman"/>
          <w:b/>
          <w:sz w:val="28"/>
          <w:szCs w:val="28"/>
          <w:lang w:eastAsia="ru-RU"/>
        </w:rPr>
      </w:pPr>
      <w:r w:rsidRPr="00110029">
        <w:rPr>
          <w:rFonts w:ascii="Times New Roman" w:hAnsi="Times New Roman" w:cs="Times New Roman"/>
          <w:b/>
          <w:sz w:val="28"/>
          <w:szCs w:val="28"/>
          <w:lang w:eastAsia="ru-RU"/>
        </w:rPr>
        <w:t>Предмет конфликтологии,</w:t>
      </w:r>
    </w:p>
    <w:p w:rsidR="00437E45" w:rsidRPr="00110029" w:rsidRDefault="00437E45" w:rsidP="00110029">
      <w:pPr>
        <w:keepNext/>
        <w:spacing w:after="0" w:line="240" w:lineRule="auto"/>
        <w:jc w:val="center"/>
        <w:outlineLvl w:val="0"/>
        <w:rPr>
          <w:rFonts w:ascii="Times New Roman" w:hAnsi="Times New Roman" w:cs="Times New Roman"/>
          <w:b/>
          <w:sz w:val="28"/>
          <w:szCs w:val="28"/>
          <w:lang w:eastAsia="ru-RU"/>
        </w:rPr>
      </w:pPr>
      <w:r w:rsidRPr="00110029">
        <w:rPr>
          <w:rFonts w:ascii="Times New Roman" w:hAnsi="Times New Roman" w:cs="Times New Roman"/>
          <w:b/>
          <w:sz w:val="28"/>
          <w:szCs w:val="28"/>
          <w:lang w:eastAsia="ru-RU"/>
        </w:rPr>
        <w:t>история становления и современные тенденции развития</w:t>
      </w:r>
    </w:p>
    <w:p w:rsidR="001D2B16" w:rsidRDefault="001D2B16" w:rsidP="009125FB">
      <w:pPr>
        <w:spacing w:after="0" w:line="240" w:lineRule="auto"/>
        <w:ind w:firstLine="720"/>
        <w:jc w:val="both"/>
        <w:rPr>
          <w:rFonts w:ascii="Times New Roman" w:eastAsia="Calibri" w:hAnsi="Times New Roman" w:cs="Times New Roman"/>
          <w:spacing w:val="-4"/>
          <w:sz w:val="28"/>
          <w:szCs w:val="28"/>
        </w:rPr>
      </w:pPr>
    </w:p>
    <w:p w:rsidR="00437E45" w:rsidRPr="00B52675" w:rsidRDefault="00437E45" w:rsidP="009125FB">
      <w:pPr>
        <w:spacing w:after="0" w:line="240" w:lineRule="auto"/>
        <w:ind w:firstLine="720"/>
        <w:jc w:val="both"/>
        <w:rPr>
          <w:rFonts w:ascii="Times New Roman" w:eastAsia="Calibri" w:hAnsi="Times New Roman" w:cs="Times New Roman"/>
          <w:spacing w:val="-4"/>
          <w:sz w:val="28"/>
          <w:szCs w:val="28"/>
        </w:rPr>
      </w:pPr>
      <w:r w:rsidRPr="00306D96">
        <w:rPr>
          <w:rFonts w:ascii="Times New Roman" w:eastAsia="Calibri" w:hAnsi="Times New Roman" w:cs="Times New Roman"/>
          <w:spacing w:val="-4"/>
          <w:sz w:val="28"/>
          <w:szCs w:val="28"/>
        </w:rPr>
        <w:t>Конфликтология как современная отрасль гуманитарных наук</w:t>
      </w:r>
      <w:r w:rsidR="00427216" w:rsidRPr="00306D96">
        <w:rPr>
          <w:rFonts w:ascii="Times New Roman" w:eastAsia="Calibri" w:hAnsi="Times New Roman" w:cs="Times New Roman"/>
          <w:spacing w:val="-4"/>
          <w:sz w:val="28"/>
          <w:szCs w:val="28"/>
        </w:rPr>
        <w:t>, прикладная направленность конфликтологии.</w:t>
      </w:r>
      <w:r w:rsidRPr="00306D96">
        <w:rPr>
          <w:rFonts w:ascii="Times New Roman" w:eastAsia="Calibri" w:hAnsi="Times New Roman" w:cs="Times New Roman"/>
          <w:spacing w:val="-4"/>
          <w:sz w:val="28"/>
          <w:szCs w:val="28"/>
        </w:rPr>
        <w:t xml:space="preserve"> Место конфликтологии в системе наук и ее практическая актуальность. </w:t>
      </w:r>
      <w:bookmarkStart w:id="4" w:name="_Hlk76566045"/>
      <w:r w:rsidRPr="00306D96">
        <w:rPr>
          <w:rFonts w:ascii="Times New Roman" w:eastAsia="Calibri" w:hAnsi="Times New Roman" w:cs="Times New Roman"/>
          <w:spacing w:val="-4"/>
          <w:sz w:val="28"/>
          <w:szCs w:val="28"/>
        </w:rPr>
        <w:t xml:space="preserve">Предмет конфликтологии </w:t>
      </w:r>
      <w:bookmarkEnd w:id="4"/>
      <w:r w:rsidRPr="00306D96">
        <w:rPr>
          <w:rFonts w:ascii="Times New Roman" w:eastAsia="Calibri" w:hAnsi="Times New Roman" w:cs="Times New Roman"/>
          <w:spacing w:val="-4"/>
          <w:sz w:val="28"/>
          <w:szCs w:val="28"/>
        </w:rPr>
        <w:t xml:space="preserve">и его содержание. Задачи конфликтологии. История становления конфликтологии как науки и практики помощи в </w:t>
      </w:r>
      <w:r w:rsidR="00427216" w:rsidRPr="00306D96">
        <w:rPr>
          <w:rFonts w:ascii="Times New Roman" w:eastAsia="Calibri" w:hAnsi="Times New Roman" w:cs="Times New Roman"/>
          <w:spacing w:val="-4"/>
          <w:sz w:val="28"/>
          <w:szCs w:val="28"/>
        </w:rPr>
        <w:t>конфликтных</w:t>
      </w:r>
      <w:r w:rsidRPr="00306D96">
        <w:rPr>
          <w:rFonts w:ascii="Times New Roman" w:eastAsia="Calibri" w:hAnsi="Times New Roman" w:cs="Times New Roman"/>
          <w:spacing w:val="-4"/>
          <w:sz w:val="28"/>
          <w:szCs w:val="28"/>
        </w:rPr>
        <w:t xml:space="preserve"> ситуациях социального взаимодействия. Современное состояние и направления развития конфликтологии. Морально-этические принципы деятельности по урегулированию конфликта и функции посредника (конфликтолога)</w:t>
      </w:r>
      <w:r w:rsidR="00427216" w:rsidRPr="00306D96">
        <w:rPr>
          <w:rFonts w:ascii="Times New Roman" w:eastAsia="Calibri" w:hAnsi="Times New Roman" w:cs="Times New Roman"/>
          <w:spacing w:val="-4"/>
          <w:sz w:val="28"/>
          <w:szCs w:val="28"/>
        </w:rPr>
        <w:t>:</w:t>
      </w:r>
      <w:r w:rsidRPr="00306D96">
        <w:rPr>
          <w:rFonts w:ascii="Times New Roman" w:eastAsia="Calibri" w:hAnsi="Times New Roman" w:cs="Times New Roman"/>
          <w:spacing w:val="-4"/>
          <w:sz w:val="28"/>
          <w:szCs w:val="28"/>
        </w:rPr>
        <w:t xml:space="preserve"> коммуникативная, перцептивная, релаксационная, </w:t>
      </w:r>
      <w:r w:rsidRPr="00B52675">
        <w:rPr>
          <w:rFonts w:ascii="Times New Roman" w:eastAsia="Calibri" w:hAnsi="Times New Roman" w:cs="Times New Roman"/>
          <w:spacing w:val="-4"/>
          <w:sz w:val="28"/>
          <w:szCs w:val="28"/>
        </w:rPr>
        <w:t>функция генераци</w:t>
      </w:r>
      <w:r w:rsidR="00B52675" w:rsidRPr="00B52675">
        <w:rPr>
          <w:rFonts w:ascii="Times New Roman" w:eastAsia="Calibri" w:hAnsi="Times New Roman" w:cs="Times New Roman"/>
          <w:spacing w:val="-4"/>
          <w:sz w:val="28"/>
          <w:szCs w:val="28"/>
        </w:rPr>
        <w:t>и</w:t>
      </w:r>
      <w:r w:rsidRPr="00B52675">
        <w:rPr>
          <w:rFonts w:ascii="Times New Roman" w:eastAsia="Calibri" w:hAnsi="Times New Roman" w:cs="Times New Roman"/>
          <w:spacing w:val="-4"/>
          <w:sz w:val="28"/>
          <w:szCs w:val="28"/>
        </w:rPr>
        <w:t xml:space="preserve"> идей и контроля. </w:t>
      </w:r>
    </w:p>
    <w:p w:rsidR="00437E45" w:rsidRPr="008E0B2A" w:rsidRDefault="00437E45" w:rsidP="009125FB">
      <w:pPr>
        <w:spacing w:after="0" w:line="240" w:lineRule="auto"/>
        <w:jc w:val="center"/>
        <w:rPr>
          <w:rFonts w:ascii="Times New Roman" w:eastAsia="Calibri" w:hAnsi="Times New Roman" w:cs="Times New Roman"/>
          <w:b/>
          <w:caps/>
          <w:sz w:val="28"/>
          <w:szCs w:val="28"/>
        </w:rPr>
      </w:pPr>
    </w:p>
    <w:p w:rsidR="00437E45" w:rsidRPr="008E0B2A" w:rsidRDefault="00437E45" w:rsidP="009125FB">
      <w:pPr>
        <w:spacing w:after="0" w:line="240" w:lineRule="auto"/>
        <w:jc w:val="center"/>
        <w:rPr>
          <w:rFonts w:ascii="Times New Roman" w:eastAsia="Calibri" w:hAnsi="Times New Roman" w:cs="Times New Roman"/>
          <w:b/>
          <w:sz w:val="28"/>
          <w:szCs w:val="28"/>
        </w:rPr>
      </w:pPr>
      <w:r w:rsidRPr="008E0B2A">
        <w:rPr>
          <w:rFonts w:ascii="Times New Roman" w:eastAsia="Calibri" w:hAnsi="Times New Roman" w:cs="Times New Roman"/>
          <w:b/>
          <w:caps/>
          <w:sz w:val="28"/>
          <w:szCs w:val="28"/>
        </w:rPr>
        <w:t>Раздел 2</w:t>
      </w:r>
      <w:r w:rsidR="00341A68">
        <w:rPr>
          <w:rFonts w:ascii="Times New Roman" w:eastAsia="Calibri" w:hAnsi="Times New Roman" w:cs="Times New Roman"/>
          <w:b/>
          <w:caps/>
          <w:sz w:val="28"/>
          <w:szCs w:val="28"/>
        </w:rPr>
        <w:t>.</w:t>
      </w:r>
      <w:r w:rsidRPr="008E0B2A">
        <w:rPr>
          <w:rFonts w:ascii="Times New Roman" w:eastAsia="Calibri" w:hAnsi="Times New Roman" w:cs="Times New Roman"/>
          <w:b/>
          <w:caps/>
          <w:sz w:val="28"/>
          <w:szCs w:val="28"/>
        </w:rPr>
        <w:t xml:space="preserve"> Общая теория конфликта</w:t>
      </w:r>
    </w:p>
    <w:p w:rsidR="001110B8" w:rsidRDefault="001110B8" w:rsidP="00110029">
      <w:pPr>
        <w:keepNext/>
        <w:spacing w:after="0" w:line="240" w:lineRule="auto"/>
        <w:jc w:val="center"/>
        <w:outlineLvl w:val="0"/>
        <w:rPr>
          <w:rFonts w:ascii="Times New Roman" w:hAnsi="Times New Roman" w:cs="Times New Roman"/>
          <w:b/>
          <w:sz w:val="28"/>
          <w:szCs w:val="28"/>
          <w:lang w:eastAsia="ru-RU"/>
        </w:rPr>
      </w:pPr>
    </w:p>
    <w:p w:rsidR="00437E45" w:rsidRPr="008E0B2A" w:rsidRDefault="00437E45" w:rsidP="009125FB">
      <w:pPr>
        <w:keepNext/>
        <w:spacing w:after="0" w:line="240" w:lineRule="auto"/>
        <w:jc w:val="center"/>
        <w:outlineLvl w:val="0"/>
        <w:rPr>
          <w:rFonts w:ascii="Times New Roman" w:hAnsi="Times New Roman" w:cs="Times New Roman"/>
          <w:b/>
          <w:sz w:val="28"/>
          <w:szCs w:val="28"/>
          <w:lang w:eastAsia="ru-RU"/>
        </w:rPr>
      </w:pPr>
      <w:r w:rsidRPr="008E0B2A">
        <w:rPr>
          <w:rFonts w:ascii="Times New Roman" w:hAnsi="Times New Roman" w:cs="Times New Roman"/>
          <w:b/>
          <w:sz w:val="28"/>
          <w:szCs w:val="28"/>
          <w:lang w:eastAsia="ru-RU"/>
        </w:rPr>
        <w:t>2.1 Феноменология конфликта</w:t>
      </w:r>
    </w:p>
    <w:p w:rsidR="001D2B16" w:rsidRDefault="001D2B16" w:rsidP="009125FB">
      <w:pPr>
        <w:spacing w:after="0" w:line="240" w:lineRule="auto"/>
        <w:ind w:firstLine="709"/>
        <w:jc w:val="both"/>
        <w:rPr>
          <w:rFonts w:ascii="Times New Roman" w:eastAsia="Calibri" w:hAnsi="Times New Roman" w:cs="Times New Roman"/>
          <w:sz w:val="28"/>
          <w:szCs w:val="28"/>
        </w:rPr>
      </w:pPr>
    </w:p>
    <w:p w:rsidR="00437E45" w:rsidRPr="00306D96" w:rsidRDefault="00437E45" w:rsidP="009125FB">
      <w:pPr>
        <w:spacing w:after="0" w:line="240" w:lineRule="auto"/>
        <w:ind w:firstLine="709"/>
        <w:jc w:val="both"/>
        <w:rPr>
          <w:rFonts w:ascii="Times New Roman" w:eastAsia="Calibri" w:hAnsi="Times New Roman" w:cs="Times New Roman"/>
          <w:sz w:val="28"/>
          <w:szCs w:val="28"/>
        </w:rPr>
      </w:pPr>
      <w:r w:rsidRPr="00306D96">
        <w:rPr>
          <w:rFonts w:ascii="Times New Roman" w:eastAsia="Calibri" w:hAnsi="Times New Roman" w:cs="Times New Roman"/>
          <w:sz w:val="28"/>
          <w:szCs w:val="28"/>
        </w:rPr>
        <w:t>Понятие о конфликте. Прототип конфликта в обыденном сознании и научный концепт. Философско-социологический подход к изучению конфликтов (К. Маркс, Г. Зиммель, Р. Дарендорф, Л. Козер). Психологические подходы к изучению конфликтов: сравнительный анализ. Современные тенденции в подходе к пониманию конфликта. Методы исследования конфликта. Основные контексты возникновения конфликта и его анализа. Конструктивный и деструктивный конфликт. Использование конструктивных конфликтов в целях развития социальной компетентности личности и оптимизации объективных параметров взаимодействия.</w:t>
      </w:r>
    </w:p>
    <w:p w:rsidR="00437E45" w:rsidRPr="00306D96" w:rsidRDefault="00437E45" w:rsidP="009125FB">
      <w:pPr>
        <w:spacing w:after="0" w:line="240" w:lineRule="auto"/>
        <w:ind w:firstLine="709"/>
        <w:jc w:val="both"/>
        <w:rPr>
          <w:rFonts w:ascii="Times New Roman" w:eastAsia="Calibri" w:hAnsi="Times New Roman" w:cs="Times New Roman"/>
          <w:sz w:val="28"/>
          <w:szCs w:val="28"/>
        </w:rPr>
      </w:pPr>
      <w:r w:rsidRPr="00306D96">
        <w:rPr>
          <w:rFonts w:ascii="Times New Roman" w:eastAsia="Calibri" w:hAnsi="Times New Roman" w:cs="Times New Roman"/>
          <w:sz w:val="28"/>
          <w:szCs w:val="28"/>
        </w:rPr>
        <w:t xml:space="preserve">Мотивационная основа конфликта. Понятие источника и зоны разногласия. Структура конфликта. Динамические характеристики конфликта. Понятие об эскалации конфликта и ее видах. Типы конфликтогенов. Закон взаимодействия конфликтогенов и эскалация конфликта. </w:t>
      </w:r>
    </w:p>
    <w:p w:rsidR="001110B8" w:rsidRDefault="001110B8" w:rsidP="009125FB">
      <w:pPr>
        <w:keepNext/>
        <w:spacing w:after="0" w:line="240" w:lineRule="auto"/>
        <w:jc w:val="center"/>
        <w:outlineLvl w:val="0"/>
        <w:rPr>
          <w:rFonts w:ascii="Times New Roman" w:hAnsi="Times New Roman" w:cs="Times New Roman"/>
          <w:b/>
          <w:sz w:val="28"/>
          <w:szCs w:val="28"/>
          <w:lang w:eastAsia="ru-RU"/>
        </w:rPr>
      </w:pPr>
    </w:p>
    <w:p w:rsidR="00437E45" w:rsidRPr="008E0B2A" w:rsidRDefault="00437E45" w:rsidP="009125FB">
      <w:pPr>
        <w:keepNext/>
        <w:spacing w:after="0" w:line="240" w:lineRule="auto"/>
        <w:jc w:val="center"/>
        <w:outlineLvl w:val="0"/>
        <w:rPr>
          <w:rFonts w:ascii="Times New Roman" w:hAnsi="Times New Roman" w:cs="Times New Roman"/>
          <w:b/>
          <w:sz w:val="28"/>
          <w:szCs w:val="28"/>
          <w:lang w:eastAsia="ru-RU"/>
        </w:rPr>
      </w:pPr>
      <w:r w:rsidRPr="008E0B2A">
        <w:rPr>
          <w:rFonts w:ascii="Times New Roman" w:hAnsi="Times New Roman" w:cs="Times New Roman"/>
          <w:b/>
          <w:sz w:val="28"/>
          <w:szCs w:val="28"/>
          <w:lang w:eastAsia="ru-RU"/>
        </w:rPr>
        <w:t>2.2 Виды конфликтов</w:t>
      </w:r>
    </w:p>
    <w:p w:rsidR="001D2B16" w:rsidRDefault="001D2B16" w:rsidP="009125FB">
      <w:pPr>
        <w:keepNext/>
        <w:spacing w:after="0" w:line="240" w:lineRule="auto"/>
        <w:ind w:firstLine="709"/>
        <w:jc w:val="both"/>
        <w:outlineLvl w:val="0"/>
        <w:rPr>
          <w:rFonts w:ascii="Times New Roman" w:hAnsi="Times New Roman" w:cs="Times New Roman"/>
          <w:spacing w:val="-4"/>
          <w:sz w:val="28"/>
          <w:szCs w:val="28"/>
          <w:lang w:eastAsia="ru-RU"/>
        </w:rPr>
      </w:pPr>
    </w:p>
    <w:p w:rsidR="00437E45" w:rsidRPr="003E02F5" w:rsidRDefault="00437E45" w:rsidP="009125FB">
      <w:pPr>
        <w:keepNext/>
        <w:spacing w:after="0" w:line="240" w:lineRule="auto"/>
        <w:ind w:firstLine="709"/>
        <w:jc w:val="both"/>
        <w:outlineLvl w:val="0"/>
        <w:rPr>
          <w:rFonts w:ascii="Times New Roman" w:hAnsi="Times New Roman" w:cs="Times New Roman"/>
          <w:spacing w:val="-4"/>
          <w:sz w:val="28"/>
          <w:szCs w:val="28"/>
          <w:lang w:eastAsia="ru-RU"/>
        </w:rPr>
      </w:pPr>
      <w:r w:rsidRPr="003E02F5">
        <w:rPr>
          <w:rFonts w:ascii="Times New Roman" w:hAnsi="Times New Roman" w:cs="Times New Roman"/>
          <w:spacing w:val="-4"/>
          <w:sz w:val="28"/>
          <w:szCs w:val="28"/>
          <w:lang w:eastAsia="ru-RU"/>
        </w:rPr>
        <w:t>Критерии дифференциации конфликтов. Конфликты на микро-макро- уровнях; их взаимосвязь, механизмы и последствия персонификации макроконфликта. Интраиндивидные конфликты и их виды. Интериндивидные конфликты и их виды. Психологический конфликт в основных сферах жизнедеятельности и межличностного взаимодействия: служебный, педагогический, семейный.</w:t>
      </w:r>
      <w:r w:rsidRPr="003E02F5">
        <w:rPr>
          <w:rFonts w:ascii="Times New Roman" w:hAnsi="Times New Roman" w:cs="Times New Roman"/>
          <w:b/>
          <w:i/>
          <w:spacing w:val="-4"/>
          <w:sz w:val="28"/>
          <w:szCs w:val="28"/>
          <w:lang w:eastAsia="ru-RU"/>
        </w:rPr>
        <w:t xml:space="preserve"> </w:t>
      </w:r>
      <w:r w:rsidRPr="003E02F5">
        <w:rPr>
          <w:rFonts w:ascii="Times New Roman" w:hAnsi="Times New Roman" w:cs="Times New Roman"/>
          <w:spacing w:val="-4"/>
          <w:sz w:val="28"/>
          <w:szCs w:val="28"/>
          <w:lang w:eastAsia="ru-RU"/>
        </w:rPr>
        <w:t>Конфликты групп и больших социальных общностей.</w:t>
      </w:r>
    </w:p>
    <w:p w:rsidR="00437E45" w:rsidRPr="008E0B2A" w:rsidRDefault="00437E45" w:rsidP="009125FB">
      <w:pPr>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Ролевой конфликт. Виды ролевого конфликта и их психологические особенности. Понятие о ролевом кризисе личности. Ролевой конфликт в деятельности руководителя. Факторы ролевых конфликтов. Психологические механизмы конструктивного разрешения ролевого конфликта</w:t>
      </w:r>
      <w:r w:rsidR="00125BDE">
        <w:rPr>
          <w:rFonts w:ascii="Times New Roman" w:eastAsia="Calibri" w:hAnsi="Times New Roman" w:cs="Times New Roman"/>
          <w:sz w:val="28"/>
          <w:szCs w:val="28"/>
        </w:rPr>
        <w:t>:</w:t>
      </w:r>
      <w:r w:rsidRPr="008E0B2A">
        <w:rPr>
          <w:rFonts w:ascii="Times New Roman" w:eastAsia="Calibri" w:hAnsi="Times New Roman" w:cs="Times New Roman"/>
          <w:sz w:val="28"/>
          <w:szCs w:val="28"/>
        </w:rPr>
        <w:t xml:space="preserve"> самотрансценденция, самоотстранение, моделирование личностно-смыслового конструкта. Условия предупреждения ролевого конфликта. </w:t>
      </w:r>
    </w:p>
    <w:p w:rsidR="00437E45" w:rsidRPr="008E0B2A" w:rsidRDefault="00437E45" w:rsidP="009125FB">
      <w:pPr>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 xml:space="preserve">Понятие о межличностном конфликте, внешняя и внутренняя симптоматика. Несовместимость типов социальной ориентации и типов межличностного поведения как источник межличностного конфликта. Конкурентный и апатичный конфликты. Конфликт личности и группы. Виды межличностного конфликта: конфликт ресурсов, интересов, ценностей. Условия усиления и ослабления остроты межличностного конфликта. </w:t>
      </w:r>
    </w:p>
    <w:p w:rsidR="00437E45" w:rsidRPr="003E02F5" w:rsidRDefault="00437E45" w:rsidP="009125FB">
      <w:pPr>
        <w:spacing w:after="0" w:line="240" w:lineRule="auto"/>
        <w:ind w:firstLine="709"/>
        <w:jc w:val="both"/>
        <w:rPr>
          <w:rFonts w:ascii="Times New Roman" w:eastAsia="Calibri" w:hAnsi="Times New Roman" w:cs="Times New Roman"/>
          <w:spacing w:val="-4"/>
          <w:sz w:val="28"/>
          <w:szCs w:val="28"/>
        </w:rPr>
      </w:pPr>
      <w:r w:rsidRPr="003E02F5">
        <w:rPr>
          <w:rFonts w:ascii="Times New Roman" w:eastAsia="Calibri" w:hAnsi="Times New Roman" w:cs="Times New Roman"/>
          <w:spacing w:val="-4"/>
          <w:sz w:val="28"/>
          <w:szCs w:val="28"/>
        </w:rPr>
        <w:t>Внутриличностный конфликт как сложное психическое состояние, опосредованное динамическим сопряжением различных сущностных тенденций, развертывающихся во внутреннем мире личности. Структура внутриличностного конфликта. Механизмы развития внутриличностного конфликта в п</w:t>
      </w:r>
      <w:r w:rsidR="00DC3AF1" w:rsidRPr="003E02F5">
        <w:rPr>
          <w:rFonts w:ascii="Times New Roman" w:eastAsia="Calibri" w:hAnsi="Times New Roman" w:cs="Times New Roman"/>
          <w:spacing w:val="-4"/>
          <w:sz w:val="28"/>
          <w:szCs w:val="28"/>
        </w:rPr>
        <w:t>сихоаналитической психологии З. </w:t>
      </w:r>
      <w:r w:rsidRPr="003E02F5">
        <w:rPr>
          <w:rFonts w:ascii="Times New Roman" w:eastAsia="Calibri" w:hAnsi="Times New Roman" w:cs="Times New Roman"/>
          <w:spacing w:val="-4"/>
          <w:sz w:val="28"/>
          <w:szCs w:val="28"/>
        </w:rPr>
        <w:t>Фрейда (конфликты: «Оно</w:t>
      </w:r>
      <w:r w:rsidR="00594C12" w:rsidRPr="003E02F5">
        <w:rPr>
          <w:rFonts w:ascii="Times New Roman" w:eastAsia="Calibri" w:hAnsi="Times New Roman" w:cs="Times New Roman"/>
          <w:spacing w:val="-4"/>
          <w:sz w:val="28"/>
          <w:szCs w:val="28"/>
        </w:rPr>
        <w:t>» –</w:t>
      </w:r>
      <w:r w:rsidR="003E02F5">
        <w:rPr>
          <w:rFonts w:ascii="Times New Roman" w:eastAsia="Calibri" w:hAnsi="Times New Roman" w:cs="Times New Roman"/>
          <w:spacing w:val="-4"/>
          <w:sz w:val="28"/>
          <w:szCs w:val="28"/>
        </w:rPr>
        <w:t xml:space="preserve"> </w:t>
      </w:r>
      <w:r w:rsidR="00594C12" w:rsidRPr="003E02F5">
        <w:rPr>
          <w:rFonts w:ascii="Times New Roman" w:eastAsia="Calibri" w:hAnsi="Times New Roman" w:cs="Times New Roman"/>
          <w:spacing w:val="-4"/>
          <w:sz w:val="28"/>
          <w:szCs w:val="28"/>
        </w:rPr>
        <w:t>«</w:t>
      </w:r>
      <w:r w:rsidRPr="003E02F5">
        <w:rPr>
          <w:rFonts w:ascii="Times New Roman" w:eastAsia="Calibri" w:hAnsi="Times New Roman" w:cs="Times New Roman"/>
          <w:spacing w:val="-4"/>
          <w:sz w:val="28"/>
          <w:szCs w:val="28"/>
        </w:rPr>
        <w:t>Я»; «Я»</w:t>
      </w:r>
      <w:r w:rsidR="00125BDE" w:rsidRPr="003E02F5">
        <w:rPr>
          <w:rFonts w:ascii="Times New Roman" w:eastAsia="Calibri" w:hAnsi="Times New Roman" w:cs="Times New Roman"/>
          <w:spacing w:val="-4"/>
          <w:sz w:val="28"/>
          <w:szCs w:val="28"/>
        </w:rPr>
        <w:t xml:space="preserve"> –</w:t>
      </w:r>
      <w:r w:rsidR="00594C12" w:rsidRPr="003E02F5">
        <w:rPr>
          <w:rFonts w:ascii="Times New Roman" w:eastAsia="Calibri" w:hAnsi="Times New Roman" w:cs="Times New Roman"/>
          <w:spacing w:val="-4"/>
          <w:sz w:val="28"/>
          <w:szCs w:val="28"/>
        </w:rPr>
        <w:t xml:space="preserve"> </w:t>
      </w:r>
      <w:r w:rsidRPr="003E02F5">
        <w:rPr>
          <w:rFonts w:ascii="Times New Roman" w:eastAsia="Calibri" w:hAnsi="Times New Roman" w:cs="Times New Roman"/>
          <w:spacing w:val="-4"/>
          <w:sz w:val="28"/>
          <w:szCs w:val="28"/>
        </w:rPr>
        <w:t>«Сверх-Я»; «Оно» и «Я»</w:t>
      </w:r>
      <w:r w:rsidR="00125BDE" w:rsidRPr="003E02F5">
        <w:rPr>
          <w:rFonts w:ascii="Times New Roman" w:eastAsia="Calibri" w:hAnsi="Times New Roman" w:cs="Times New Roman"/>
          <w:spacing w:val="-4"/>
          <w:sz w:val="28"/>
          <w:szCs w:val="28"/>
        </w:rPr>
        <w:t xml:space="preserve"> –</w:t>
      </w:r>
      <w:r w:rsidRPr="003E02F5">
        <w:rPr>
          <w:rFonts w:ascii="Times New Roman" w:eastAsia="Calibri" w:hAnsi="Times New Roman" w:cs="Times New Roman"/>
          <w:spacing w:val="-4"/>
          <w:sz w:val="28"/>
          <w:szCs w:val="28"/>
        </w:rPr>
        <w:t xml:space="preserve"> «Я» и «Сверх-Я»). Закон дополнительности К. Юнга в понимании внутриличностного конфликта. Основные формы и типы конфликтов в неофрейдистких концепциях К. Хорни и Э. Фромма. </w:t>
      </w:r>
    </w:p>
    <w:p w:rsidR="00437E45" w:rsidRPr="003E02F5" w:rsidRDefault="00437E45" w:rsidP="009125FB">
      <w:pPr>
        <w:spacing w:after="0" w:line="240" w:lineRule="auto"/>
        <w:ind w:firstLine="709"/>
        <w:jc w:val="both"/>
        <w:rPr>
          <w:rFonts w:ascii="Times New Roman" w:eastAsia="Calibri" w:hAnsi="Times New Roman" w:cs="Times New Roman"/>
          <w:spacing w:val="-4"/>
          <w:sz w:val="28"/>
          <w:szCs w:val="28"/>
        </w:rPr>
      </w:pPr>
      <w:r w:rsidRPr="003E02F5">
        <w:rPr>
          <w:rFonts w:ascii="Times New Roman" w:eastAsia="Calibri" w:hAnsi="Times New Roman" w:cs="Times New Roman"/>
          <w:spacing w:val="-4"/>
          <w:sz w:val="28"/>
          <w:szCs w:val="28"/>
        </w:rPr>
        <w:t>Внутриличностный конфликт в когнитивной психологии. Механизмы и типы внутриличностного конфликта в теории К. Левина. Динамика развертывания внутриличностного конфликта по Н. Мюллеру. Внутриличностный конфликт в гуманистической психологии. Концепции внутриличностного конфликта А.Р. Лурии, В.Н. Мясищева, В.С. Мерлина, Н.Д. Левитова.</w:t>
      </w:r>
    </w:p>
    <w:p w:rsidR="00437E45" w:rsidRPr="008E0B2A" w:rsidRDefault="00437E45" w:rsidP="009125FB">
      <w:pPr>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 xml:space="preserve">Внутриличностный конфликт и его последствия для личности. Экзистенциальная фрустрация как симптом внутриличностного конфликта. Методы логотерапии (В. Франкл) в ее преодолении. </w:t>
      </w:r>
    </w:p>
    <w:p w:rsidR="00437E45" w:rsidRPr="005E1B3B" w:rsidRDefault="00437E45" w:rsidP="009125FB">
      <w:pPr>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Понятие о межгрупповом конфликте в контексте обыденных представлений и научных социально-психологических теорий. Представление о межгрупповом конфликте в теории предрассудков (Адорно), в теории «козла отпущения» (Холвленд, Сирс), в теории фрустрации-агрессии Долларда, в теории социальной идентичности Тэджфела. Понятие о межличностно-</w:t>
      </w:r>
      <w:r w:rsidRPr="005E1B3B">
        <w:rPr>
          <w:rFonts w:ascii="Times New Roman" w:eastAsia="Calibri" w:hAnsi="Times New Roman" w:cs="Times New Roman"/>
          <w:sz w:val="28"/>
          <w:szCs w:val="28"/>
        </w:rPr>
        <w:t>групповом континууме как потенциальной зоне разногласий.</w:t>
      </w:r>
    </w:p>
    <w:p w:rsidR="00437E45" w:rsidRPr="005E1B3B" w:rsidRDefault="00437E45" w:rsidP="009125FB">
      <w:pPr>
        <w:spacing w:after="0" w:line="240" w:lineRule="auto"/>
        <w:ind w:firstLine="709"/>
        <w:jc w:val="both"/>
        <w:rPr>
          <w:rFonts w:ascii="Times New Roman" w:eastAsia="Calibri" w:hAnsi="Times New Roman" w:cs="Times New Roman"/>
          <w:sz w:val="28"/>
          <w:szCs w:val="28"/>
        </w:rPr>
      </w:pPr>
      <w:r w:rsidRPr="005E1B3B">
        <w:rPr>
          <w:rFonts w:ascii="Times New Roman" w:eastAsia="Calibri" w:hAnsi="Times New Roman" w:cs="Times New Roman"/>
          <w:sz w:val="28"/>
          <w:szCs w:val="28"/>
        </w:rPr>
        <w:t>Теория Шерифа о противоречии межгрупповых установок и интересов как источнике межгруппового конфликта. Проявления межгруппового конфликта: межгрупповое соперничество, внутригрупповой фаворитизм, групповая принадлежность. Факторы межгруппового усиления дискриминации: нормы (соревновательная норма, норма справедливости); категориальная дифференциация; эгоистический интерес; принадлежность к группе. Внутригрупповая пристрастность и идентификация. Негативная социальная идентификация и стратегии реагирования (индивидуалистическая и коллективистическая).</w:t>
      </w:r>
    </w:p>
    <w:p w:rsidR="00437E45" w:rsidRPr="008E0B2A" w:rsidRDefault="00437E45" w:rsidP="009125FB">
      <w:pPr>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Управление межгрупповым конфликтом: влияние на проявления внутригруппового фаворитизма, враждебности, агрессии. Факторы снятия межгруппового напряжени</w:t>
      </w:r>
      <w:r w:rsidR="00306D96">
        <w:rPr>
          <w:rFonts w:ascii="Times New Roman" w:eastAsia="Calibri" w:hAnsi="Times New Roman" w:cs="Times New Roman"/>
          <w:sz w:val="28"/>
          <w:szCs w:val="28"/>
        </w:rPr>
        <w:t>я: суперординатные цели, перекре</w:t>
      </w:r>
      <w:r w:rsidRPr="008E0B2A">
        <w:rPr>
          <w:rFonts w:ascii="Times New Roman" w:eastAsia="Calibri" w:hAnsi="Times New Roman" w:cs="Times New Roman"/>
          <w:sz w:val="28"/>
          <w:szCs w:val="28"/>
        </w:rPr>
        <w:t>стная категоризация, контакт между членами групп.</w:t>
      </w:r>
    </w:p>
    <w:p w:rsidR="00437E45" w:rsidRPr="008E0B2A" w:rsidRDefault="00437E45" w:rsidP="009125FB">
      <w:pPr>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 xml:space="preserve">Психологический конфликт и динамика групп. Контролируемая и спонтанная групповая динамика. Динамическое объяснение изменений групповой структуры. Квазипостоянное равновесие, нарушение равновесия сил распада и сил сплочения группы. </w:t>
      </w:r>
    </w:p>
    <w:p w:rsidR="00437E45" w:rsidRPr="008E0B2A" w:rsidRDefault="00437E45" w:rsidP="009125FB">
      <w:pPr>
        <w:spacing w:after="0" w:line="240" w:lineRule="auto"/>
        <w:ind w:firstLine="720"/>
        <w:jc w:val="both"/>
        <w:rPr>
          <w:rFonts w:ascii="Times New Roman" w:eastAsia="Calibri" w:hAnsi="Times New Roman" w:cs="Times New Roman"/>
          <w:b/>
          <w:caps/>
          <w:sz w:val="28"/>
          <w:szCs w:val="28"/>
        </w:rPr>
      </w:pPr>
      <w:r w:rsidRPr="008E0B2A">
        <w:rPr>
          <w:rFonts w:ascii="Times New Roman" w:eastAsia="Calibri" w:hAnsi="Times New Roman" w:cs="Times New Roman"/>
          <w:sz w:val="28"/>
          <w:szCs w:val="28"/>
        </w:rPr>
        <w:t>Внутригрупповой конфликт как состояние дезорганизации по отношению к предшествующему равновесию в объяснительных категориях теории хаоса и теории катастроф. Связь групповой динамики с психологическими и социологическими параметрами макросоциума. Последствия психологических конфликтов в группе: образован</w:t>
      </w:r>
      <w:r w:rsidR="005E1B3B">
        <w:rPr>
          <w:rFonts w:ascii="Times New Roman" w:eastAsia="Calibri" w:hAnsi="Times New Roman" w:cs="Times New Roman"/>
          <w:sz w:val="28"/>
          <w:szCs w:val="28"/>
        </w:rPr>
        <w:t>ие подгрупп,</w:t>
      </w:r>
      <w:r w:rsidRPr="008E0B2A">
        <w:rPr>
          <w:rFonts w:ascii="Times New Roman" w:eastAsia="Calibri" w:hAnsi="Times New Roman" w:cs="Times New Roman"/>
          <w:sz w:val="28"/>
          <w:szCs w:val="28"/>
        </w:rPr>
        <w:t xml:space="preserve"> удаление инакомыслящих членов</w:t>
      </w:r>
      <w:r w:rsidR="005E1B3B">
        <w:rPr>
          <w:rFonts w:ascii="Times New Roman" w:eastAsia="Calibri" w:hAnsi="Times New Roman" w:cs="Times New Roman"/>
          <w:sz w:val="28"/>
          <w:szCs w:val="28"/>
        </w:rPr>
        <w:t>,</w:t>
      </w:r>
      <w:r w:rsidRPr="008E0B2A">
        <w:rPr>
          <w:rFonts w:ascii="Times New Roman" w:eastAsia="Calibri" w:hAnsi="Times New Roman" w:cs="Times New Roman"/>
          <w:sz w:val="28"/>
          <w:szCs w:val="28"/>
        </w:rPr>
        <w:t xml:space="preserve"> внесение и фиксация позиционных ролей, орг</w:t>
      </w:r>
      <w:r w:rsidR="005E1B3B">
        <w:rPr>
          <w:rFonts w:ascii="Times New Roman" w:eastAsia="Calibri" w:hAnsi="Times New Roman" w:cs="Times New Roman"/>
          <w:sz w:val="28"/>
          <w:szCs w:val="28"/>
        </w:rPr>
        <w:t>анизационные изменения в группе,</w:t>
      </w:r>
      <w:r w:rsidRPr="008E0B2A">
        <w:rPr>
          <w:rFonts w:ascii="Times New Roman" w:eastAsia="Calibri" w:hAnsi="Times New Roman" w:cs="Times New Roman"/>
          <w:sz w:val="28"/>
          <w:szCs w:val="28"/>
        </w:rPr>
        <w:t xml:space="preserve"> распад группы. Постконфликтная групповая композиция.</w:t>
      </w:r>
    </w:p>
    <w:p w:rsidR="00437E45" w:rsidRPr="008E0B2A" w:rsidRDefault="00437E45" w:rsidP="009125FB">
      <w:pPr>
        <w:spacing w:after="0" w:line="240" w:lineRule="auto"/>
        <w:ind w:firstLine="720"/>
        <w:jc w:val="center"/>
        <w:rPr>
          <w:rFonts w:ascii="Times New Roman" w:eastAsia="Calibri" w:hAnsi="Times New Roman" w:cs="Times New Roman"/>
          <w:b/>
          <w:caps/>
          <w:sz w:val="28"/>
          <w:szCs w:val="28"/>
        </w:rPr>
      </w:pPr>
    </w:p>
    <w:p w:rsidR="00437E45" w:rsidRPr="008E0B2A" w:rsidRDefault="00437E45" w:rsidP="00CF7101">
      <w:pPr>
        <w:spacing w:after="0" w:line="240" w:lineRule="auto"/>
        <w:jc w:val="center"/>
        <w:rPr>
          <w:rFonts w:ascii="Times New Roman" w:eastAsia="Calibri" w:hAnsi="Times New Roman" w:cs="Times New Roman"/>
          <w:b/>
          <w:caps/>
          <w:sz w:val="28"/>
          <w:szCs w:val="28"/>
        </w:rPr>
      </w:pPr>
      <w:r w:rsidRPr="008E0B2A">
        <w:rPr>
          <w:rFonts w:ascii="Times New Roman" w:eastAsia="Calibri" w:hAnsi="Times New Roman" w:cs="Times New Roman"/>
          <w:b/>
          <w:caps/>
          <w:sz w:val="28"/>
          <w:szCs w:val="28"/>
        </w:rPr>
        <w:t>Раздел 3. Психология конфликтного взаимодействия</w:t>
      </w:r>
    </w:p>
    <w:p w:rsidR="001110B8" w:rsidRDefault="001110B8" w:rsidP="009125FB">
      <w:pPr>
        <w:keepNext/>
        <w:spacing w:after="0" w:line="240" w:lineRule="auto"/>
        <w:jc w:val="center"/>
        <w:outlineLvl w:val="0"/>
        <w:rPr>
          <w:rFonts w:ascii="Times New Roman" w:hAnsi="Times New Roman" w:cs="Times New Roman"/>
          <w:b/>
          <w:sz w:val="28"/>
          <w:szCs w:val="28"/>
          <w:lang w:eastAsia="ru-RU"/>
        </w:rPr>
      </w:pPr>
    </w:p>
    <w:p w:rsidR="00437E45" w:rsidRPr="008E0B2A" w:rsidRDefault="00437E45" w:rsidP="009125FB">
      <w:pPr>
        <w:keepNext/>
        <w:spacing w:after="0" w:line="240" w:lineRule="auto"/>
        <w:jc w:val="center"/>
        <w:outlineLvl w:val="0"/>
        <w:rPr>
          <w:rFonts w:ascii="Times New Roman" w:hAnsi="Times New Roman" w:cs="Times New Roman"/>
          <w:b/>
          <w:sz w:val="28"/>
          <w:szCs w:val="28"/>
          <w:lang w:eastAsia="ru-RU"/>
        </w:rPr>
      </w:pPr>
      <w:r w:rsidRPr="008E0B2A">
        <w:rPr>
          <w:rFonts w:ascii="Times New Roman" w:hAnsi="Times New Roman" w:cs="Times New Roman"/>
          <w:b/>
          <w:sz w:val="28"/>
          <w:szCs w:val="28"/>
          <w:lang w:eastAsia="ru-RU"/>
        </w:rPr>
        <w:t>3.1 Поведение личности в конфликте</w:t>
      </w:r>
    </w:p>
    <w:p w:rsidR="001D2B16" w:rsidRDefault="001D2B16" w:rsidP="009125FB">
      <w:pPr>
        <w:spacing w:after="0" w:line="240" w:lineRule="auto"/>
        <w:ind w:firstLine="702"/>
        <w:jc w:val="both"/>
        <w:rPr>
          <w:rFonts w:ascii="Times New Roman" w:eastAsia="Calibri" w:hAnsi="Times New Roman" w:cs="Times New Roman"/>
          <w:spacing w:val="-4"/>
          <w:sz w:val="28"/>
          <w:szCs w:val="28"/>
        </w:rPr>
      </w:pPr>
    </w:p>
    <w:p w:rsidR="00437E45" w:rsidRPr="005E1B3B" w:rsidRDefault="00437E45" w:rsidP="009125FB">
      <w:pPr>
        <w:spacing w:after="0" w:line="240" w:lineRule="auto"/>
        <w:ind w:firstLine="702"/>
        <w:jc w:val="both"/>
        <w:rPr>
          <w:rFonts w:ascii="Times New Roman" w:eastAsia="Calibri" w:hAnsi="Times New Roman" w:cs="Times New Roman"/>
          <w:spacing w:val="-4"/>
          <w:sz w:val="28"/>
          <w:szCs w:val="28"/>
        </w:rPr>
      </w:pPr>
      <w:r w:rsidRPr="005E1B3B">
        <w:rPr>
          <w:rFonts w:ascii="Times New Roman" w:eastAsia="Calibri" w:hAnsi="Times New Roman" w:cs="Times New Roman"/>
          <w:spacing w:val="-4"/>
          <w:sz w:val="28"/>
          <w:szCs w:val="28"/>
        </w:rPr>
        <w:t>Понятие о стратегии как общем принципе проявления активности, опосредованном ориентацией личности на достижение цели (собственной и/или партнёра). Тактика – способ реализации стратегии в конкретных проявлениях всех форм активности личности как субъекта конфликтного взаимодействия. Детерминанты индивидуального стиля поведения личности в конфликте: объективные факторы ситуации, социальные, личностные. Ситуационный контекст взаимодействия в конфликте: объективная необходимость кооперации или конкурен</w:t>
      </w:r>
      <w:r w:rsidR="005E1B3B" w:rsidRPr="005E1B3B">
        <w:rPr>
          <w:rFonts w:ascii="Times New Roman" w:eastAsia="Calibri" w:hAnsi="Times New Roman" w:cs="Times New Roman"/>
          <w:spacing w:val="-4"/>
          <w:sz w:val="28"/>
          <w:szCs w:val="28"/>
        </w:rPr>
        <w:t>ции, наличие «третьих лиц», «же</w:t>
      </w:r>
      <w:r w:rsidRPr="005E1B3B">
        <w:rPr>
          <w:rFonts w:ascii="Times New Roman" w:eastAsia="Calibri" w:hAnsi="Times New Roman" w:cs="Times New Roman"/>
          <w:spacing w:val="-4"/>
          <w:sz w:val="28"/>
          <w:szCs w:val="28"/>
        </w:rPr>
        <w:t>сткость-гибкость» социальной системы. Социальные факторы: стратегии поведения оппонента (сдержив</w:t>
      </w:r>
      <w:r w:rsidR="005E1B3B" w:rsidRPr="005E1B3B">
        <w:rPr>
          <w:rFonts w:ascii="Times New Roman" w:eastAsia="Calibri" w:hAnsi="Times New Roman" w:cs="Times New Roman"/>
          <w:spacing w:val="-4"/>
          <w:sz w:val="28"/>
          <w:szCs w:val="28"/>
        </w:rPr>
        <w:t>ающая, карательная, «подставь ще</w:t>
      </w:r>
      <w:r w:rsidRPr="005E1B3B">
        <w:rPr>
          <w:rFonts w:ascii="Times New Roman" w:eastAsia="Calibri" w:hAnsi="Times New Roman" w:cs="Times New Roman"/>
          <w:spacing w:val="-4"/>
          <w:sz w:val="28"/>
          <w:szCs w:val="28"/>
        </w:rPr>
        <w:t xml:space="preserve">ку» </w:t>
      </w:r>
      <w:r w:rsidRPr="005E1B3B">
        <w:rPr>
          <w:rFonts w:ascii="Times New Roman" w:eastAsia="Calibri" w:hAnsi="Times New Roman" w:cs="Times New Roman"/>
          <w:spacing w:val="-4"/>
          <w:sz w:val="28"/>
          <w:szCs w:val="28"/>
        </w:rPr>
        <w:softHyphen/>
        <w:t xml:space="preserve"> М. Дойч).  Личностные факторы: адекватность восприятия ситуации и оппонента, ценностно-нормативные ориентации конфликтантов, культурные и этические нормы и правила взаимодействия. Роль индивидуально-психологических, характерологи</w:t>
      </w:r>
      <w:r w:rsidR="005E1B3B" w:rsidRPr="005E1B3B">
        <w:rPr>
          <w:rFonts w:ascii="Times New Roman" w:eastAsia="Calibri" w:hAnsi="Times New Roman" w:cs="Times New Roman"/>
          <w:spacing w:val="-4"/>
          <w:sz w:val="28"/>
          <w:szCs w:val="28"/>
        </w:rPr>
        <w:t>ческие особенностей личности, ее</w:t>
      </w:r>
      <w:r w:rsidRPr="005E1B3B">
        <w:rPr>
          <w:rFonts w:ascii="Times New Roman" w:eastAsia="Calibri" w:hAnsi="Times New Roman" w:cs="Times New Roman"/>
          <w:spacing w:val="-4"/>
          <w:sz w:val="28"/>
          <w:szCs w:val="28"/>
        </w:rPr>
        <w:t xml:space="preserve"> социального статуса и ранга в опосредовании поведения в конфликте. </w:t>
      </w:r>
    </w:p>
    <w:p w:rsidR="00437E45" w:rsidRPr="008E0B2A" w:rsidRDefault="00437E45" w:rsidP="009125FB">
      <w:pPr>
        <w:spacing w:after="0" w:line="240" w:lineRule="auto"/>
        <w:ind w:firstLine="702"/>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Классификации индивидуальных стилей поведения личности в конфликте. Связь стиля поведения в конфл</w:t>
      </w:r>
      <w:r w:rsidR="005E1B3B">
        <w:rPr>
          <w:rFonts w:ascii="Times New Roman" w:eastAsia="Calibri" w:hAnsi="Times New Roman" w:cs="Times New Roman"/>
          <w:sz w:val="28"/>
          <w:szCs w:val="28"/>
        </w:rPr>
        <w:t>икте с ситуационным контекстом (</w:t>
      </w:r>
      <w:r w:rsidRPr="008E0B2A">
        <w:rPr>
          <w:rFonts w:ascii="Times New Roman" w:eastAsia="Calibri" w:hAnsi="Times New Roman" w:cs="Times New Roman"/>
          <w:sz w:val="28"/>
          <w:szCs w:val="28"/>
        </w:rPr>
        <w:t>коопертивным или конкурентным</w:t>
      </w:r>
      <w:r w:rsidR="005E1B3B">
        <w:rPr>
          <w:rFonts w:ascii="Times New Roman" w:eastAsia="Calibri" w:hAnsi="Times New Roman" w:cs="Times New Roman"/>
          <w:sz w:val="28"/>
          <w:szCs w:val="28"/>
        </w:rPr>
        <w:t>)</w:t>
      </w:r>
      <w:r w:rsidRPr="008E0B2A">
        <w:rPr>
          <w:rFonts w:ascii="Times New Roman" w:eastAsia="Calibri" w:hAnsi="Times New Roman" w:cs="Times New Roman"/>
          <w:sz w:val="28"/>
          <w:szCs w:val="28"/>
        </w:rPr>
        <w:t>. Определение индивидуального стиля поведения мерой стремления личности к удовлетворению собственных интересов и интересов другой стороны и степенью активности личности. Психологический анализ основных стилей  поведения личности в конфликте по К. Томасу и М. Килмену: конкуренция, сотрудничество, приспособление, уклонение, компромисс. Индивидуальный стиль поведения в конфликте как «ответный, создаваемый самой ситуацией» (</w:t>
      </w:r>
      <w:r w:rsidRPr="008E0B2A">
        <w:rPr>
          <w:rFonts w:ascii="Times New Roman" w:eastAsia="Calibri" w:hAnsi="Times New Roman" w:cs="Times New Roman"/>
          <w:sz w:val="28"/>
          <w:szCs w:val="28"/>
          <w:lang w:val="en-US"/>
        </w:rPr>
        <w:t>Folkman</w:t>
      </w:r>
      <w:r w:rsidRPr="008E0B2A">
        <w:rPr>
          <w:rFonts w:ascii="Times New Roman" w:eastAsia="Calibri" w:hAnsi="Times New Roman" w:cs="Times New Roman"/>
          <w:sz w:val="28"/>
          <w:szCs w:val="28"/>
        </w:rPr>
        <w:t xml:space="preserve"> </w:t>
      </w:r>
      <w:r w:rsidRPr="008E0B2A">
        <w:rPr>
          <w:rFonts w:ascii="Times New Roman" w:eastAsia="Calibri" w:hAnsi="Times New Roman" w:cs="Times New Roman"/>
          <w:sz w:val="28"/>
          <w:szCs w:val="28"/>
          <w:lang w:val="en-US"/>
        </w:rPr>
        <w:t>and</w:t>
      </w:r>
      <w:r w:rsidRPr="008E0B2A">
        <w:rPr>
          <w:rFonts w:ascii="Times New Roman" w:eastAsia="Calibri" w:hAnsi="Times New Roman" w:cs="Times New Roman"/>
          <w:sz w:val="28"/>
          <w:szCs w:val="28"/>
        </w:rPr>
        <w:t xml:space="preserve"> </w:t>
      </w:r>
      <w:r w:rsidRPr="008E0B2A">
        <w:rPr>
          <w:rFonts w:ascii="Times New Roman" w:eastAsia="Calibri" w:hAnsi="Times New Roman" w:cs="Times New Roman"/>
          <w:sz w:val="28"/>
          <w:szCs w:val="28"/>
          <w:lang w:val="en-US"/>
        </w:rPr>
        <w:t>Lasarus</w:t>
      </w:r>
      <w:r w:rsidRPr="008E0B2A">
        <w:rPr>
          <w:rFonts w:ascii="Times New Roman" w:eastAsia="Calibri" w:hAnsi="Times New Roman" w:cs="Times New Roman"/>
          <w:sz w:val="28"/>
          <w:szCs w:val="28"/>
        </w:rPr>
        <w:t>, 1985). Приоритет личностных переменных в детерминации индивидуального стиля (</w:t>
      </w:r>
      <w:r w:rsidRPr="008E0B2A">
        <w:rPr>
          <w:rFonts w:ascii="Times New Roman" w:eastAsia="Calibri" w:hAnsi="Times New Roman" w:cs="Times New Roman"/>
          <w:sz w:val="28"/>
          <w:szCs w:val="28"/>
          <w:lang w:val="en-US"/>
        </w:rPr>
        <w:t>Bolger</w:t>
      </w:r>
      <w:r w:rsidRPr="008E0B2A">
        <w:rPr>
          <w:rFonts w:ascii="Times New Roman" w:eastAsia="Calibri" w:hAnsi="Times New Roman" w:cs="Times New Roman"/>
          <w:sz w:val="28"/>
          <w:szCs w:val="28"/>
        </w:rPr>
        <w:t xml:space="preserve">, 1990; </w:t>
      </w:r>
      <w:r w:rsidRPr="008E0B2A">
        <w:rPr>
          <w:rFonts w:ascii="Times New Roman" w:eastAsia="Calibri" w:hAnsi="Times New Roman" w:cs="Times New Roman"/>
          <w:sz w:val="28"/>
          <w:szCs w:val="28"/>
          <w:lang w:val="en-US"/>
        </w:rPr>
        <w:t>Terry</w:t>
      </w:r>
      <w:r w:rsidRPr="008E0B2A">
        <w:rPr>
          <w:rFonts w:ascii="Times New Roman" w:eastAsia="Calibri" w:hAnsi="Times New Roman" w:cs="Times New Roman"/>
          <w:sz w:val="28"/>
          <w:szCs w:val="28"/>
        </w:rPr>
        <w:t xml:space="preserve">, 1991, </w:t>
      </w:r>
      <w:r w:rsidRPr="008E0B2A">
        <w:rPr>
          <w:rFonts w:ascii="Times New Roman" w:eastAsia="Calibri" w:hAnsi="Times New Roman" w:cs="Times New Roman"/>
          <w:sz w:val="28"/>
          <w:szCs w:val="28"/>
          <w:lang w:val="en-US"/>
        </w:rPr>
        <w:t>Holanol</w:t>
      </w:r>
      <w:r w:rsidRPr="008E0B2A">
        <w:rPr>
          <w:rFonts w:ascii="Times New Roman" w:eastAsia="Calibri" w:hAnsi="Times New Roman" w:cs="Times New Roman"/>
          <w:sz w:val="28"/>
          <w:szCs w:val="28"/>
        </w:rPr>
        <w:t xml:space="preserve"> </w:t>
      </w:r>
      <w:r w:rsidRPr="008E0B2A">
        <w:rPr>
          <w:rFonts w:ascii="Times New Roman" w:eastAsia="Calibri" w:hAnsi="Times New Roman" w:cs="Times New Roman"/>
          <w:sz w:val="28"/>
          <w:szCs w:val="28"/>
          <w:lang w:val="en-US"/>
        </w:rPr>
        <w:t>and</w:t>
      </w:r>
      <w:r w:rsidRPr="008E0B2A">
        <w:rPr>
          <w:rFonts w:ascii="Times New Roman" w:eastAsia="Calibri" w:hAnsi="Times New Roman" w:cs="Times New Roman"/>
          <w:sz w:val="28"/>
          <w:szCs w:val="28"/>
        </w:rPr>
        <w:t xml:space="preserve"> </w:t>
      </w:r>
      <w:r w:rsidRPr="008E0B2A">
        <w:rPr>
          <w:rFonts w:ascii="Times New Roman" w:eastAsia="Calibri" w:hAnsi="Times New Roman" w:cs="Times New Roman"/>
          <w:sz w:val="28"/>
          <w:szCs w:val="28"/>
          <w:lang w:val="en-US"/>
        </w:rPr>
        <w:t>Moos</w:t>
      </w:r>
      <w:r w:rsidRPr="008E0B2A">
        <w:rPr>
          <w:rFonts w:ascii="Times New Roman" w:eastAsia="Calibri" w:hAnsi="Times New Roman" w:cs="Times New Roman"/>
          <w:sz w:val="28"/>
          <w:szCs w:val="28"/>
        </w:rPr>
        <w:t>, 1987). Нейротизм и экстраверсия – корреляты стиля преодоления стрессовых конфликтных ситуаций (</w:t>
      </w:r>
      <w:r w:rsidRPr="008E0B2A">
        <w:rPr>
          <w:rFonts w:ascii="Times New Roman" w:eastAsia="Calibri" w:hAnsi="Times New Roman" w:cs="Times New Roman"/>
          <w:sz w:val="28"/>
          <w:szCs w:val="28"/>
          <w:lang w:val="en-US"/>
        </w:rPr>
        <w:t>Parkers</w:t>
      </w:r>
      <w:r w:rsidRPr="008E0B2A">
        <w:rPr>
          <w:rFonts w:ascii="Times New Roman" w:eastAsia="Calibri" w:hAnsi="Times New Roman" w:cs="Times New Roman"/>
          <w:sz w:val="28"/>
          <w:szCs w:val="28"/>
        </w:rPr>
        <w:t>, 1986). Психологическая характеристика проблемно-с</w:t>
      </w:r>
      <w:r w:rsidR="005E1B3B">
        <w:rPr>
          <w:rFonts w:ascii="Times New Roman" w:eastAsia="Calibri" w:hAnsi="Times New Roman" w:cs="Times New Roman"/>
          <w:sz w:val="28"/>
          <w:szCs w:val="28"/>
        </w:rPr>
        <w:t>фокусированного, эмоционально-</w:t>
      </w:r>
      <w:r w:rsidRPr="008E0B2A">
        <w:rPr>
          <w:rFonts w:ascii="Times New Roman" w:eastAsia="Calibri" w:hAnsi="Times New Roman" w:cs="Times New Roman"/>
          <w:sz w:val="28"/>
          <w:szCs w:val="28"/>
        </w:rPr>
        <w:t xml:space="preserve">сфокусированного и потенциально-дисфункционального стилей. Роль антиципационных способностей личности в выборе эффективного стиля поведения в конфликте. Параметр «цели-средства» как основание типологии видов взаимодействия в конфликте по Н.В. Гришиной: сотрудничество, кооперация, конкуренция. Индикаторы эффективности реализуемых личностью </w:t>
      </w:r>
      <w:r w:rsidR="005E1B3B">
        <w:rPr>
          <w:rFonts w:ascii="Times New Roman" w:eastAsia="Calibri" w:hAnsi="Times New Roman" w:cs="Times New Roman"/>
          <w:sz w:val="28"/>
          <w:szCs w:val="28"/>
        </w:rPr>
        <w:t>стилей поведения в конфликте:</w:t>
      </w:r>
      <w:r w:rsidRPr="008E0B2A">
        <w:rPr>
          <w:rFonts w:ascii="Times New Roman" w:eastAsia="Calibri" w:hAnsi="Times New Roman" w:cs="Times New Roman"/>
          <w:sz w:val="28"/>
          <w:szCs w:val="28"/>
        </w:rPr>
        <w:t xml:space="preserve"> достижение цели, ролевая трансформация, позитивные взаимоотношения, создание «образа потребного будущего» (Н.А. Бернштейн) как показатель преодоления противоречия.</w:t>
      </w:r>
    </w:p>
    <w:p w:rsidR="00437E45" w:rsidRPr="00F61D0C" w:rsidRDefault="00437E45" w:rsidP="009125FB">
      <w:pPr>
        <w:tabs>
          <w:tab w:val="left" w:pos="702"/>
        </w:tabs>
        <w:spacing w:after="0" w:line="240" w:lineRule="auto"/>
        <w:ind w:firstLine="709"/>
        <w:jc w:val="both"/>
        <w:rPr>
          <w:rFonts w:ascii="Times New Roman" w:eastAsia="Calibri" w:hAnsi="Times New Roman" w:cs="Times New Roman"/>
          <w:spacing w:val="-4"/>
          <w:sz w:val="28"/>
          <w:szCs w:val="28"/>
        </w:rPr>
      </w:pPr>
      <w:r w:rsidRPr="00F61D0C">
        <w:rPr>
          <w:rFonts w:ascii="Times New Roman" w:eastAsia="Calibri" w:hAnsi="Times New Roman" w:cs="Times New Roman"/>
          <w:spacing w:val="-4"/>
          <w:sz w:val="28"/>
          <w:szCs w:val="28"/>
        </w:rPr>
        <w:t xml:space="preserve">Методы диагностики индивидуального стиля </w:t>
      </w:r>
      <w:r w:rsidR="005E1B3B" w:rsidRPr="00F61D0C">
        <w:rPr>
          <w:rFonts w:ascii="Times New Roman" w:eastAsia="Calibri" w:hAnsi="Times New Roman" w:cs="Times New Roman"/>
          <w:spacing w:val="-4"/>
          <w:sz w:val="28"/>
          <w:szCs w:val="28"/>
        </w:rPr>
        <w:t>поведения личности в конфликте: тест-опросник Томаса-</w:t>
      </w:r>
      <w:r w:rsidRPr="00F61D0C">
        <w:rPr>
          <w:rFonts w:ascii="Times New Roman" w:eastAsia="Calibri" w:hAnsi="Times New Roman" w:cs="Times New Roman"/>
          <w:spacing w:val="-4"/>
          <w:sz w:val="28"/>
          <w:szCs w:val="28"/>
        </w:rPr>
        <w:t>Килмена. Сущностные характеристики психодиагностических показателей, прогностичность. Методика определения конфликтности личности в межличностном взаимодействии А.</w:t>
      </w:r>
      <w:r w:rsidR="001110B8" w:rsidRPr="00F61D0C">
        <w:rPr>
          <w:rFonts w:ascii="Times New Roman" w:eastAsia="Calibri" w:hAnsi="Times New Roman" w:cs="Times New Roman"/>
          <w:spacing w:val="-4"/>
          <w:sz w:val="28"/>
          <w:szCs w:val="28"/>
        </w:rPr>
        <w:t> </w:t>
      </w:r>
      <w:r w:rsidR="005E1B3B" w:rsidRPr="00F61D0C">
        <w:rPr>
          <w:rFonts w:ascii="Times New Roman" w:eastAsia="Calibri" w:hAnsi="Times New Roman" w:cs="Times New Roman"/>
          <w:spacing w:val="-4"/>
          <w:sz w:val="28"/>
          <w:szCs w:val="28"/>
        </w:rPr>
        <w:t xml:space="preserve">Розановой. </w:t>
      </w:r>
      <w:r w:rsidRPr="00F61D0C">
        <w:rPr>
          <w:rFonts w:ascii="Times New Roman" w:eastAsia="Calibri" w:hAnsi="Times New Roman" w:cs="Times New Roman"/>
          <w:spacing w:val="-4"/>
          <w:sz w:val="28"/>
          <w:szCs w:val="28"/>
        </w:rPr>
        <w:t>Конфликтологическая компетентность личности как предмет исследования современной конфликтологии (О.И. Денисов, Н.В. Деркач, Д.В. Ивченко, И.М. Кондаков, Н.В. Самсонова и др.). Психологическая диагностика ролевого конфликта С.И. Ериной. Возможности и ограничения методов наблюдения, анкетирования, интервью, проективных методик и эксперимента для исследования конфликтного взаимодействия. Специфика использования диагностического инструментария при изучении конфликта в детских и подростковых группах (А.А. Рояк, Т.А. Репина, М.В. Осорина, В.В. Абраменкова, Я.Л. Коломинский, Б.П. Жизневский).</w:t>
      </w:r>
    </w:p>
    <w:p w:rsidR="00437E45" w:rsidRPr="00F61D0C" w:rsidRDefault="00437E45" w:rsidP="009125FB">
      <w:pPr>
        <w:tabs>
          <w:tab w:val="left" w:pos="702"/>
        </w:tabs>
        <w:spacing w:after="0" w:line="240" w:lineRule="auto"/>
        <w:ind w:firstLine="709"/>
        <w:jc w:val="both"/>
        <w:rPr>
          <w:rFonts w:ascii="Times New Roman" w:eastAsia="Calibri" w:hAnsi="Times New Roman" w:cs="Times New Roman"/>
          <w:b/>
          <w:i/>
          <w:spacing w:val="-4"/>
          <w:sz w:val="28"/>
          <w:szCs w:val="28"/>
        </w:rPr>
      </w:pPr>
      <w:r w:rsidRPr="00F61D0C">
        <w:rPr>
          <w:rFonts w:ascii="Times New Roman" w:eastAsia="Calibri" w:hAnsi="Times New Roman" w:cs="Times New Roman"/>
          <w:spacing w:val="-4"/>
          <w:sz w:val="28"/>
          <w:szCs w:val="28"/>
        </w:rPr>
        <w:t xml:space="preserve">Конфликтная личность. Внутренние и внешние условия формирования конфликтности личности. Типы конфликтных личностей: ситуативно-конфликтные, перманентно-конфликтные. Классификации конфликтных личностей и их характеристики. Правила конструктивного взаимодействия с конфликтными личностями. </w:t>
      </w:r>
    </w:p>
    <w:p w:rsidR="001110B8" w:rsidRDefault="001110B8" w:rsidP="009125FB">
      <w:pPr>
        <w:keepNext/>
        <w:spacing w:after="0" w:line="240" w:lineRule="auto"/>
        <w:jc w:val="center"/>
        <w:outlineLvl w:val="0"/>
        <w:rPr>
          <w:rFonts w:ascii="Times New Roman" w:hAnsi="Times New Roman" w:cs="Times New Roman"/>
          <w:b/>
          <w:sz w:val="28"/>
          <w:szCs w:val="28"/>
          <w:lang w:eastAsia="ru-RU"/>
        </w:rPr>
      </w:pPr>
    </w:p>
    <w:p w:rsidR="00437E45" w:rsidRPr="008E0B2A" w:rsidRDefault="00437E45" w:rsidP="009125FB">
      <w:pPr>
        <w:keepNext/>
        <w:spacing w:after="0" w:line="240" w:lineRule="auto"/>
        <w:jc w:val="center"/>
        <w:outlineLvl w:val="0"/>
        <w:rPr>
          <w:rFonts w:ascii="Times New Roman" w:hAnsi="Times New Roman" w:cs="Times New Roman"/>
          <w:b/>
          <w:sz w:val="28"/>
          <w:szCs w:val="28"/>
          <w:lang w:eastAsia="ru-RU"/>
        </w:rPr>
      </w:pPr>
      <w:r w:rsidRPr="008E0B2A">
        <w:rPr>
          <w:rFonts w:ascii="Times New Roman" w:hAnsi="Times New Roman" w:cs="Times New Roman"/>
          <w:b/>
          <w:sz w:val="28"/>
          <w:szCs w:val="28"/>
          <w:lang w:eastAsia="ru-RU"/>
        </w:rPr>
        <w:t xml:space="preserve">3.2 Психология семейного конфликта </w:t>
      </w:r>
    </w:p>
    <w:p w:rsidR="001D2B16" w:rsidRDefault="001D2B16" w:rsidP="009125FB">
      <w:pPr>
        <w:tabs>
          <w:tab w:val="left" w:pos="546"/>
        </w:tabs>
        <w:spacing w:after="0" w:line="240" w:lineRule="auto"/>
        <w:ind w:firstLine="709"/>
        <w:jc w:val="both"/>
        <w:rPr>
          <w:rFonts w:ascii="Times New Roman" w:eastAsia="Calibri" w:hAnsi="Times New Roman" w:cs="Times New Roman"/>
          <w:sz w:val="28"/>
          <w:szCs w:val="28"/>
        </w:rPr>
      </w:pPr>
    </w:p>
    <w:p w:rsidR="00437E45" w:rsidRPr="008E0B2A" w:rsidRDefault="00437E45" w:rsidP="009125FB">
      <w:pPr>
        <w:tabs>
          <w:tab w:val="left" w:pos="546"/>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Понятие семейного конфликта. Современные социокультурные экономические и политические условия опосредования кризиса семьи и родительства. Основные источники и зоны разногласия в жизнедеятельности семьи, опосредующие нарушение гармоничности и баланса семейной ситуации. Нарушения семейной ситуации как факторы семейного конфликта.</w:t>
      </w:r>
      <w:r w:rsidRPr="008E0B2A">
        <w:rPr>
          <w:rFonts w:ascii="Times New Roman" w:eastAsia="Calibri" w:hAnsi="Times New Roman" w:cs="Times New Roman"/>
          <w:b/>
          <w:sz w:val="28"/>
          <w:szCs w:val="28"/>
        </w:rPr>
        <w:t xml:space="preserve"> </w:t>
      </w:r>
      <w:r w:rsidRPr="008E0B2A">
        <w:rPr>
          <w:rFonts w:ascii="Times New Roman" w:eastAsia="Calibri" w:hAnsi="Times New Roman" w:cs="Times New Roman"/>
          <w:sz w:val="28"/>
          <w:szCs w:val="28"/>
        </w:rPr>
        <w:t xml:space="preserve">Основные характеристики видов семейных конфликтов: супружеские конфликты, детско-родительские конфликты, конфликты в системе взаимоотношений сиблингов. </w:t>
      </w:r>
    </w:p>
    <w:p w:rsidR="00437E45" w:rsidRPr="00110029" w:rsidRDefault="00437E45" w:rsidP="009125FB">
      <w:pPr>
        <w:tabs>
          <w:tab w:val="left" w:pos="546"/>
        </w:tabs>
        <w:spacing w:after="0" w:line="240" w:lineRule="auto"/>
        <w:ind w:firstLine="851"/>
        <w:jc w:val="both"/>
        <w:rPr>
          <w:rFonts w:ascii="Times New Roman" w:eastAsia="Calibri" w:hAnsi="Times New Roman" w:cs="Times New Roman"/>
          <w:spacing w:val="-4"/>
          <w:sz w:val="28"/>
          <w:szCs w:val="28"/>
        </w:rPr>
      </w:pPr>
      <w:r w:rsidRPr="00110029">
        <w:rPr>
          <w:rFonts w:ascii="Times New Roman" w:eastAsia="Calibri" w:hAnsi="Times New Roman" w:cs="Times New Roman"/>
          <w:spacing w:val="-4"/>
          <w:sz w:val="28"/>
          <w:szCs w:val="28"/>
        </w:rPr>
        <w:t>Конфликт в супружеской паре. Факторы возникновения супружеских конфликтов: объективные обстоятельства, притягательная сила супругов, несовместимость, дисбаланс взаимоотношений. Основные причины супружеских конфликтов: депривация потребности в эмоциональном контакте; чувство неудовлетворенности общением (феномены «скука», «столкновение», «отчуждение»); пагубные модели общения и поведения; рассогласование реального и ожидаемого отношений; разность пространства психологического сближения; ревность. Виды дисгармоний супружеских отношений: непроницательность, неоткровенность, недоверие. Симптомокомплексы супружеского конфликта: «миф», «ритуальная ложь», «неоправданная подозрительность», «разлад». Сущность «парадокса страсти» как психологического механизма развития супружеского конфликта.</w:t>
      </w:r>
    </w:p>
    <w:p w:rsidR="00437E45" w:rsidRPr="008E0B2A" w:rsidRDefault="00437E45" w:rsidP="009125FB">
      <w:pPr>
        <w:tabs>
          <w:tab w:val="left" w:pos="546"/>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Современные методы диагностики супружеского конфликта и психологической помощи супружеской паре (Е. и А. Кроник, В. Сатир,</w:t>
      </w:r>
      <w:r w:rsidR="001110B8">
        <w:rPr>
          <w:rFonts w:ascii="Times New Roman" w:eastAsia="Calibri" w:hAnsi="Times New Roman" w:cs="Times New Roman"/>
          <w:sz w:val="28"/>
          <w:szCs w:val="28"/>
        </w:rPr>
        <w:t xml:space="preserve"> </w:t>
      </w:r>
      <w:r w:rsidRPr="008E0B2A">
        <w:rPr>
          <w:rFonts w:ascii="Times New Roman" w:eastAsia="Calibri" w:hAnsi="Times New Roman" w:cs="Times New Roman"/>
          <w:sz w:val="28"/>
          <w:szCs w:val="28"/>
        </w:rPr>
        <w:t>Т. Гордон, Е. Мелибруда, Л. Ковач, Д. Делис, С. Кратохвил и др.). Модели «общения без обвинения», метод «карты семьи», методика «здоровой дистанции», конструктивный спор, принцип конвенциальной корректности во взаимодействии и др. Возможности их использования в целях профилактики и разрешения супружеских конфликтов.</w:t>
      </w:r>
    </w:p>
    <w:p w:rsidR="00437E45" w:rsidRPr="00110029" w:rsidRDefault="00437E45" w:rsidP="009125FB">
      <w:pPr>
        <w:tabs>
          <w:tab w:val="left" w:pos="1092"/>
        </w:tabs>
        <w:spacing w:after="0" w:line="240" w:lineRule="auto"/>
        <w:ind w:firstLine="709"/>
        <w:jc w:val="both"/>
        <w:rPr>
          <w:rFonts w:ascii="Times New Roman" w:eastAsia="Calibri" w:hAnsi="Times New Roman" w:cs="Times New Roman"/>
          <w:spacing w:val="-8"/>
          <w:sz w:val="28"/>
          <w:szCs w:val="28"/>
        </w:rPr>
      </w:pPr>
      <w:r w:rsidRPr="00110029">
        <w:rPr>
          <w:rFonts w:ascii="Times New Roman" w:eastAsia="Calibri" w:hAnsi="Times New Roman" w:cs="Times New Roman"/>
          <w:spacing w:val="-8"/>
          <w:sz w:val="28"/>
          <w:szCs w:val="28"/>
        </w:rPr>
        <w:t>Психологическая сущность детско-родительских конфликтов. Деструктивность семейного взаимодействия как глобальный фактор ко</w:t>
      </w:r>
      <w:r w:rsidR="00F61D0C" w:rsidRPr="00110029">
        <w:rPr>
          <w:rFonts w:ascii="Times New Roman" w:eastAsia="Calibri" w:hAnsi="Times New Roman" w:cs="Times New Roman"/>
          <w:spacing w:val="-8"/>
          <w:sz w:val="28"/>
          <w:szCs w:val="28"/>
        </w:rPr>
        <w:t>нфликтов в системе родитель-ребе</w:t>
      </w:r>
      <w:r w:rsidRPr="00110029">
        <w:rPr>
          <w:rFonts w:ascii="Times New Roman" w:eastAsia="Calibri" w:hAnsi="Times New Roman" w:cs="Times New Roman"/>
          <w:spacing w:val="-8"/>
          <w:sz w:val="28"/>
          <w:szCs w:val="28"/>
        </w:rPr>
        <w:t>нок. Объективная симптоматика внешних проявлений и уровень скрытых субъективных переживаний. Психодиагностические показатели конфликтных детско-родительских отношений (методика «АСВ» (Анализ семейных взаимоотношений) Э. Эйдемиллера и В. Юстицкого, «Опросник родительских отношений» (ОРО) А. Варга и В. Столина; рисунок «Семья» В. Хоментаускас, проективная методика Рене Жиля, «Почтальон» А.Т. Бене, методи</w:t>
      </w:r>
      <w:r w:rsidR="00F61D0C" w:rsidRPr="00110029">
        <w:rPr>
          <w:rFonts w:ascii="Times New Roman" w:eastAsia="Calibri" w:hAnsi="Times New Roman" w:cs="Times New Roman"/>
          <w:spacing w:val="-8"/>
          <w:sz w:val="28"/>
          <w:szCs w:val="28"/>
        </w:rPr>
        <w:t>ка «Взаимодействие родитель-ребе</w:t>
      </w:r>
      <w:r w:rsidRPr="00110029">
        <w:rPr>
          <w:rFonts w:ascii="Times New Roman" w:eastAsia="Calibri" w:hAnsi="Times New Roman" w:cs="Times New Roman"/>
          <w:spacing w:val="-8"/>
          <w:sz w:val="28"/>
          <w:szCs w:val="28"/>
        </w:rPr>
        <w:t xml:space="preserve">нок» И. Марковской, незаконченные предложения, анализ продуктов детской деятельности и др.). Основные направления, способы профилактики конфликтного взаимодействия родителей и детей. </w:t>
      </w:r>
    </w:p>
    <w:p w:rsidR="00437E45" w:rsidRPr="00F61D0C" w:rsidRDefault="00437E45" w:rsidP="009125FB">
      <w:pPr>
        <w:spacing w:after="0" w:line="240" w:lineRule="auto"/>
        <w:ind w:firstLine="702"/>
        <w:jc w:val="both"/>
        <w:rPr>
          <w:rFonts w:ascii="Times New Roman" w:eastAsia="Calibri" w:hAnsi="Times New Roman" w:cs="Times New Roman"/>
          <w:spacing w:val="-4"/>
          <w:sz w:val="28"/>
          <w:szCs w:val="28"/>
        </w:rPr>
      </w:pPr>
      <w:r w:rsidRPr="00F61D0C">
        <w:rPr>
          <w:rFonts w:ascii="Times New Roman" w:eastAsia="Calibri" w:hAnsi="Times New Roman" w:cs="Times New Roman"/>
          <w:spacing w:val="-4"/>
          <w:sz w:val="28"/>
          <w:szCs w:val="28"/>
        </w:rPr>
        <w:t>Взаимообусловленность и общность конфликтов в семье. Семейный конфликт как фа</w:t>
      </w:r>
      <w:r w:rsidR="00F61D0C" w:rsidRPr="00F61D0C">
        <w:rPr>
          <w:rFonts w:ascii="Times New Roman" w:eastAsia="Calibri" w:hAnsi="Times New Roman" w:cs="Times New Roman"/>
          <w:spacing w:val="-4"/>
          <w:sz w:val="28"/>
          <w:szCs w:val="28"/>
        </w:rPr>
        <w:t>ктор неудачной социализации ребе</w:t>
      </w:r>
      <w:r w:rsidRPr="00F61D0C">
        <w:rPr>
          <w:rFonts w:ascii="Times New Roman" w:eastAsia="Calibri" w:hAnsi="Times New Roman" w:cs="Times New Roman"/>
          <w:spacing w:val="-4"/>
          <w:sz w:val="28"/>
          <w:szCs w:val="28"/>
        </w:rPr>
        <w:t>нка. Отклонения в формир</w:t>
      </w:r>
      <w:r w:rsidR="00F61D0C" w:rsidRPr="00F61D0C">
        <w:rPr>
          <w:rFonts w:ascii="Times New Roman" w:eastAsia="Calibri" w:hAnsi="Times New Roman" w:cs="Times New Roman"/>
          <w:spacing w:val="-4"/>
          <w:sz w:val="28"/>
          <w:szCs w:val="28"/>
        </w:rPr>
        <w:t>овании личности и поведения ребе</w:t>
      </w:r>
      <w:r w:rsidRPr="00F61D0C">
        <w:rPr>
          <w:rFonts w:ascii="Times New Roman" w:eastAsia="Calibri" w:hAnsi="Times New Roman" w:cs="Times New Roman"/>
          <w:spacing w:val="-4"/>
          <w:sz w:val="28"/>
          <w:szCs w:val="28"/>
        </w:rPr>
        <w:t>нка как последствия семейного конфликта. «Конфликты детской души» (К. Юнг), опосредованные особенностями родительско-детских отношений. Методы психокоррекции детско-родительского конфликта и отклоняющ</w:t>
      </w:r>
      <w:r w:rsidR="00F61D0C" w:rsidRPr="00F61D0C">
        <w:rPr>
          <w:rFonts w:ascii="Times New Roman" w:eastAsia="Calibri" w:hAnsi="Times New Roman" w:cs="Times New Roman"/>
          <w:spacing w:val="-4"/>
          <w:sz w:val="28"/>
          <w:szCs w:val="28"/>
        </w:rPr>
        <w:t>егося формирования личности ребе</w:t>
      </w:r>
      <w:r w:rsidRPr="00F61D0C">
        <w:rPr>
          <w:rFonts w:ascii="Times New Roman" w:eastAsia="Calibri" w:hAnsi="Times New Roman" w:cs="Times New Roman"/>
          <w:spacing w:val="-4"/>
          <w:sz w:val="28"/>
          <w:szCs w:val="28"/>
        </w:rPr>
        <w:t>нка. Конфликты во взаимодействии сиблингов. Анализ конфликтологических программ оптимизации межличностного взаимодействия в семье.</w:t>
      </w:r>
    </w:p>
    <w:p w:rsidR="00F36221" w:rsidRPr="008E0B2A" w:rsidRDefault="00F36221" w:rsidP="009125FB">
      <w:pPr>
        <w:spacing w:after="0" w:line="240" w:lineRule="auto"/>
        <w:ind w:firstLine="702"/>
        <w:jc w:val="both"/>
        <w:rPr>
          <w:rFonts w:ascii="Times New Roman" w:eastAsia="Calibri" w:hAnsi="Times New Roman" w:cs="Times New Roman"/>
          <w:b/>
          <w:sz w:val="28"/>
          <w:szCs w:val="28"/>
        </w:rPr>
      </w:pPr>
    </w:p>
    <w:p w:rsidR="00437E45" w:rsidRPr="008E0B2A" w:rsidRDefault="00437E45" w:rsidP="009125FB">
      <w:pPr>
        <w:keepNext/>
        <w:spacing w:after="0" w:line="240" w:lineRule="auto"/>
        <w:jc w:val="center"/>
        <w:outlineLvl w:val="0"/>
        <w:rPr>
          <w:rFonts w:ascii="Times New Roman" w:hAnsi="Times New Roman" w:cs="Times New Roman"/>
          <w:b/>
          <w:sz w:val="28"/>
          <w:szCs w:val="28"/>
          <w:lang w:eastAsia="ru-RU"/>
        </w:rPr>
      </w:pPr>
      <w:r w:rsidRPr="008E0B2A">
        <w:rPr>
          <w:rFonts w:ascii="Times New Roman" w:hAnsi="Times New Roman" w:cs="Times New Roman"/>
          <w:b/>
          <w:sz w:val="28"/>
          <w:szCs w:val="28"/>
          <w:lang w:eastAsia="ru-RU"/>
        </w:rPr>
        <w:t>3.3 Педагогический конфликт</w:t>
      </w:r>
    </w:p>
    <w:p w:rsidR="001D2B16" w:rsidRDefault="001D2B16" w:rsidP="009125FB">
      <w:pPr>
        <w:spacing w:after="0" w:line="240" w:lineRule="auto"/>
        <w:ind w:firstLine="720"/>
        <w:jc w:val="both"/>
        <w:rPr>
          <w:rFonts w:ascii="Times New Roman" w:hAnsi="Times New Roman" w:cs="Times New Roman"/>
          <w:sz w:val="28"/>
          <w:szCs w:val="28"/>
          <w:lang w:eastAsia="ru-RU"/>
        </w:rPr>
      </w:pPr>
    </w:p>
    <w:p w:rsidR="00437E45" w:rsidRPr="008E0B2A" w:rsidRDefault="00437E45" w:rsidP="009125FB">
      <w:pPr>
        <w:spacing w:after="0" w:line="240" w:lineRule="auto"/>
        <w:ind w:firstLine="720"/>
        <w:jc w:val="both"/>
        <w:rPr>
          <w:rFonts w:ascii="Times New Roman" w:hAnsi="Times New Roman" w:cs="Times New Roman"/>
          <w:sz w:val="28"/>
          <w:szCs w:val="28"/>
          <w:lang w:eastAsia="ru-RU"/>
        </w:rPr>
      </w:pPr>
      <w:r w:rsidRPr="008E0B2A">
        <w:rPr>
          <w:rFonts w:ascii="Times New Roman" w:hAnsi="Times New Roman" w:cs="Times New Roman"/>
          <w:sz w:val="28"/>
          <w:szCs w:val="28"/>
          <w:lang w:eastAsia="ru-RU"/>
        </w:rPr>
        <w:t>Педагогический конфликт как феномен педагогической деятельности, как сложная педагогическая ситуация (А.И. Рыбакова, Н.К. Рыданова). Социальный, мотивационный и личностный контексты развития педагогического конфликта. Конфликтогены в личности учителя и ученика как факторы эскалации конфликта.</w:t>
      </w:r>
    </w:p>
    <w:p w:rsidR="00437E45" w:rsidRPr="008E0B2A" w:rsidRDefault="00437E45" w:rsidP="009125FB">
      <w:pPr>
        <w:spacing w:after="0" w:line="240" w:lineRule="auto"/>
        <w:ind w:firstLine="720"/>
        <w:jc w:val="both"/>
        <w:rPr>
          <w:rFonts w:ascii="Times New Roman" w:hAnsi="Times New Roman" w:cs="Times New Roman"/>
          <w:spacing w:val="-6"/>
          <w:sz w:val="28"/>
          <w:szCs w:val="28"/>
          <w:lang w:eastAsia="ru-RU"/>
        </w:rPr>
      </w:pPr>
      <w:r w:rsidRPr="008E0B2A">
        <w:rPr>
          <w:rFonts w:ascii="Times New Roman" w:hAnsi="Times New Roman" w:cs="Times New Roman"/>
          <w:spacing w:val="-6"/>
          <w:sz w:val="28"/>
          <w:szCs w:val="28"/>
          <w:lang w:eastAsia="ru-RU"/>
        </w:rPr>
        <w:t>Виды педагогических конфликтов: конфликт деятельности, конфликт поведения, конфликт отношений. Сущностные характеристики дидактического, этического и запредельно-этического педагогического конфликта (А.В. Журавл</w:t>
      </w:r>
      <w:r w:rsidR="00F61D0C">
        <w:rPr>
          <w:rFonts w:ascii="Times New Roman" w:hAnsi="Times New Roman" w:cs="Times New Roman"/>
          <w:spacing w:val="-6"/>
          <w:sz w:val="28"/>
          <w:szCs w:val="28"/>
          <w:lang w:eastAsia="ru-RU"/>
        </w:rPr>
        <w:t>е</w:t>
      </w:r>
      <w:r w:rsidRPr="008E0B2A">
        <w:rPr>
          <w:rFonts w:ascii="Times New Roman" w:hAnsi="Times New Roman" w:cs="Times New Roman"/>
          <w:spacing w:val="-6"/>
          <w:sz w:val="28"/>
          <w:szCs w:val="28"/>
          <w:lang w:eastAsia="ru-RU"/>
        </w:rPr>
        <w:t xml:space="preserve">в). Понимание педагогических конфликтов в современной педагогической психологии и акмеологии. Воспитательная образовательная среда как условие предупреждения педагогических конфликтов. </w:t>
      </w:r>
    </w:p>
    <w:p w:rsidR="00437E45" w:rsidRPr="00110029" w:rsidRDefault="00437E45" w:rsidP="009125FB">
      <w:pPr>
        <w:spacing w:after="0" w:line="240" w:lineRule="auto"/>
        <w:ind w:firstLine="720"/>
        <w:jc w:val="both"/>
        <w:rPr>
          <w:rFonts w:ascii="Times New Roman" w:hAnsi="Times New Roman" w:cs="Times New Roman"/>
          <w:spacing w:val="-4"/>
          <w:sz w:val="28"/>
          <w:szCs w:val="28"/>
          <w:lang w:eastAsia="ru-RU"/>
        </w:rPr>
      </w:pPr>
      <w:r w:rsidRPr="00110029">
        <w:rPr>
          <w:rFonts w:ascii="Times New Roman" w:hAnsi="Times New Roman" w:cs="Times New Roman"/>
          <w:spacing w:val="-4"/>
          <w:sz w:val="28"/>
          <w:szCs w:val="28"/>
          <w:lang w:eastAsia="ru-RU"/>
        </w:rPr>
        <w:t xml:space="preserve">Психологический анализ педагогического конфликта с детьми дошкольного, младшего школьного возраста, подростками, старшеклассниками. Педагогические конфликты в системе обучения взрослых. </w:t>
      </w:r>
    </w:p>
    <w:p w:rsidR="00437E45" w:rsidRPr="008E0B2A" w:rsidRDefault="00437E45" w:rsidP="009125FB">
      <w:pPr>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Конфликты дидактического характера, конфликты этики, запредельно-этические конфликты, конфликты дисциплины у детей разного возраста: сопоставительная характеристика структурно-содержательных параметров.</w:t>
      </w:r>
    </w:p>
    <w:p w:rsidR="00437E45" w:rsidRPr="00F61D0C" w:rsidRDefault="00437E45" w:rsidP="009125FB">
      <w:pPr>
        <w:spacing w:after="0" w:line="240" w:lineRule="auto"/>
        <w:ind w:firstLine="709"/>
        <w:jc w:val="both"/>
        <w:rPr>
          <w:rFonts w:ascii="Times New Roman" w:eastAsia="Calibri" w:hAnsi="Times New Roman" w:cs="Times New Roman"/>
          <w:spacing w:val="-4"/>
          <w:sz w:val="28"/>
          <w:szCs w:val="28"/>
        </w:rPr>
      </w:pPr>
      <w:r w:rsidRPr="00F61D0C">
        <w:rPr>
          <w:rFonts w:ascii="Times New Roman" w:eastAsia="Calibri" w:hAnsi="Times New Roman" w:cs="Times New Roman"/>
          <w:spacing w:val="-4"/>
          <w:sz w:val="28"/>
          <w:szCs w:val="28"/>
        </w:rPr>
        <w:t xml:space="preserve">Психологический конфликт в группе </w:t>
      </w:r>
      <w:r w:rsidR="00F36221" w:rsidRPr="00F61D0C">
        <w:rPr>
          <w:rFonts w:ascii="Times New Roman" w:eastAsia="Calibri" w:hAnsi="Times New Roman" w:cs="Times New Roman"/>
          <w:spacing w:val="-4"/>
          <w:sz w:val="28"/>
          <w:szCs w:val="28"/>
        </w:rPr>
        <w:t>учреждения дошкольного образования</w:t>
      </w:r>
      <w:r w:rsidRPr="00F61D0C">
        <w:rPr>
          <w:rFonts w:ascii="Times New Roman" w:eastAsia="Calibri" w:hAnsi="Times New Roman" w:cs="Times New Roman"/>
          <w:spacing w:val="-4"/>
          <w:sz w:val="28"/>
          <w:szCs w:val="28"/>
        </w:rPr>
        <w:t>. Конфликт «в опера</w:t>
      </w:r>
      <w:r w:rsidR="00F61D0C" w:rsidRPr="00F61D0C">
        <w:rPr>
          <w:rFonts w:ascii="Times New Roman" w:eastAsia="Calibri" w:hAnsi="Times New Roman" w:cs="Times New Roman"/>
          <w:spacing w:val="-4"/>
          <w:sz w:val="28"/>
          <w:szCs w:val="28"/>
        </w:rPr>
        <w:t xml:space="preserve">циях», конфликт «в мотивах» (А.А. </w:t>
      </w:r>
      <w:r w:rsidRPr="00F61D0C">
        <w:rPr>
          <w:rFonts w:ascii="Times New Roman" w:eastAsia="Calibri" w:hAnsi="Times New Roman" w:cs="Times New Roman"/>
          <w:spacing w:val="-4"/>
          <w:sz w:val="28"/>
          <w:szCs w:val="28"/>
        </w:rPr>
        <w:t>Рояк). Симптоматика, этапы развития. Коррекция операционального и мотивационного конфликтов. Развитие социальной креативности и коммуникативной компетентности детей как условие формирования миролюбия в группе. Современные программы обучения детей миролюбивому взаимодействию.</w:t>
      </w:r>
    </w:p>
    <w:p w:rsidR="00437E45" w:rsidRPr="008E0B2A" w:rsidRDefault="00437E45" w:rsidP="009125FB">
      <w:pPr>
        <w:spacing w:after="0" w:line="240" w:lineRule="auto"/>
        <w:ind w:firstLine="709"/>
        <w:jc w:val="both"/>
        <w:rPr>
          <w:rFonts w:ascii="Times New Roman" w:hAnsi="Times New Roman" w:cs="Times New Roman"/>
          <w:sz w:val="28"/>
          <w:szCs w:val="28"/>
          <w:lang w:eastAsia="ru-RU"/>
        </w:rPr>
      </w:pPr>
      <w:r w:rsidRPr="008E0B2A">
        <w:rPr>
          <w:rFonts w:ascii="Times New Roman" w:hAnsi="Times New Roman" w:cs="Times New Roman"/>
          <w:sz w:val="28"/>
          <w:szCs w:val="28"/>
          <w:lang w:eastAsia="ru-RU"/>
        </w:rPr>
        <w:t>Психологические конфликты в подростковом обществе: источники, специфика конфликтного поведения. Типы конфликтного поведения подростков. Дифференциация педагогического воздействия на подростков с разным типом конфликтного поведения.</w:t>
      </w:r>
    </w:p>
    <w:p w:rsidR="00437E45" w:rsidRPr="001535A8" w:rsidRDefault="00437E45" w:rsidP="009125FB">
      <w:pPr>
        <w:spacing w:after="0" w:line="240" w:lineRule="auto"/>
        <w:ind w:firstLine="709"/>
        <w:jc w:val="both"/>
        <w:rPr>
          <w:rFonts w:ascii="Times New Roman" w:hAnsi="Times New Roman" w:cs="Times New Roman"/>
          <w:spacing w:val="-4"/>
          <w:sz w:val="28"/>
          <w:szCs w:val="28"/>
          <w:lang w:eastAsia="ru-RU"/>
        </w:rPr>
      </w:pPr>
      <w:r w:rsidRPr="001535A8">
        <w:rPr>
          <w:rFonts w:ascii="Times New Roman" w:hAnsi="Times New Roman" w:cs="Times New Roman"/>
          <w:spacing w:val="-4"/>
          <w:sz w:val="28"/>
          <w:szCs w:val="28"/>
          <w:lang w:eastAsia="ru-RU"/>
        </w:rPr>
        <w:t xml:space="preserve">Специфические особенности конфликтов педагогического взаимодействия в юношеском возрасте. </w:t>
      </w:r>
    </w:p>
    <w:p w:rsidR="00437E45" w:rsidRDefault="00437E45" w:rsidP="009125FB">
      <w:pPr>
        <w:spacing w:after="0" w:line="240" w:lineRule="auto"/>
        <w:ind w:firstLine="709"/>
        <w:jc w:val="both"/>
        <w:rPr>
          <w:rFonts w:ascii="Times New Roman" w:hAnsi="Times New Roman" w:cs="Times New Roman"/>
          <w:sz w:val="28"/>
          <w:szCs w:val="28"/>
          <w:lang w:eastAsia="ru-RU"/>
        </w:rPr>
      </w:pPr>
      <w:r w:rsidRPr="008E0B2A">
        <w:rPr>
          <w:rFonts w:ascii="Times New Roman" w:hAnsi="Times New Roman" w:cs="Times New Roman"/>
          <w:sz w:val="28"/>
          <w:szCs w:val="28"/>
          <w:lang w:eastAsia="ru-RU"/>
        </w:rPr>
        <w:t xml:space="preserve">Психологический конфликт в педагогическом коллективе. Принципы управления педагогическим конфликтом. </w:t>
      </w:r>
    </w:p>
    <w:p w:rsidR="00F36221" w:rsidRPr="008E0B2A" w:rsidRDefault="00F36221" w:rsidP="009125FB">
      <w:pPr>
        <w:spacing w:after="0" w:line="240" w:lineRule="auto"/>
        <w:ind w:firstLine="709"/>
        <w:jc w:val="both"/>
        <w:rPr>
          <w:rFonts w:ascii="Times New Roman" w:hAnsi="Times New Roman" w:cs="Times New Roman"/>
          <w:sz w:val="28"/>
          <w:szCs w:val="28"/>
          <w:lang w:eastAsia="ru-RU"/>
        </w:rPr>
      </w:pPr>
    </w:p>
    <w:p w:rsidR="00437E45" w:rsidRPr="008E0B2A" w:rsidRDefault="00437E45" w:rsidP="009125FB">
      <w:pPr>
        <w:keepNext/>
        <w:spacing w:after="0" w:line="240" w:lineRule="auto"/>
        <w:jc w:val="center"/>
        <w:outlineLvl w:val="0"/>
        <w:rPr>
          <w:rFonts w:ascii="Times New Roman" w:hAnsi="Times New Roman" w:cs="Times New Roman"/>
          <w:b/>
          <w:sz w:val="28"/>
          <w:szCs w:val="28"/>
          <w:lang w:eastAsia="ru-RU"/>
        </w:rPr>
      </w:pPr>
      <w:r w:rsidRPr="008E0B2A">
        <w:rPr>
          <w:rFonts w:ascii="Times New Roman" w:hAnsi="Times New Roman" w:cs="Times New Roman"/>
          <w:b/>
          <w:sz w:val="28"/>
          <w:szCs w:val="28"/>
          <w:lang w:eastAsia="ru-RU"/>
        </w:rPr>
        <w:t>3.4 Конфликт в служебных отношениях</w:t>
      </w:r>
    </w:p>
    <w:p w:rsidR="001D2B16" w:rsidRDefault="001D2B16" w:rsidP="00F61D0C">
      <w:pPr>
        <w:spacing w:after="0" w:line="240" w:lineRule="auto"/>
        <w:ind w:firstLine="709"/>
        <w:jc w:val="both"/>
        <w:rPr>
          <w:rFonts w:ascii="Times New Roman" w:eastAsia="Calibri" w:hAnsi="Times New Roman" w:cs="Times New Roman"/>
          <w:sz w:val="28"/>
          <w:szCs w:val="28"/>
        </w:rPr>
      </w:pPr>
    </w:p>
    <w:p w:rsidR="00437E45" w:rsidRPr="001D2B16" w:rsidRDefault="00437E45" w:rsidP="00F61D0C">
      <w:pPr>
        <w:spacing w:after="0" w:line="240" w:lineRule="auto"/>
        <w:ind w:firstLine="709"/>
        <w:jc w:val="both"/>
        <w:rPr>
          <w:rFonts w:ascii="Times New Roman" w:eastAsia="Calibri" w:hAnsi="Times New Roman" w:cs="Times New Roman"/>
          <w:sz w:val="28"/>
          <w:szCs w:val="28"/>
        </w:rPr>
      </w:pPr>
      <w:r w:rsidRPr="001D2B16">
        <w:rPr>
          <w:rFonts w:ascii="Times New Roman" w:eastAsia="Calibri" w:hAnsi="Times New Roman" w:cs="Times New Roman"/>
          <w:sz w:val="28"/>
          <w:szCs w:val="28"/>
        </w:rPr>
        <w:t>Социальный, социально-психологический и психологический подходы к пониманию служебного конфликта. Объективные и субъективные факторы служебного конфликта. Социально-психологическая типология служебных конфликтов: конфликты как реакция на препятствия к достижению основных целей трудовой деятельности; конфликты как реакция на препятствия к достижению личных целей сотрудников; конфликты как результат восприятия и оценки поведения сотрудниками друг друга; сугубо личные конфликты.</w:t>
      </w:r>
    </w:p>
    <w:p w:rsidR="00437E45" w:rsidRPr="001D2B16" w:rsidRDefault="00437E45" w:rsidP="009125FB">
      <w:pPr>
        <w:spacing w:after="0" w:line="240" w:lineRule="auto"/>
        <w:ind w:firstLine="709"/>
        <w:jc w:val="both"/>
        <w:rPr>
          <w:rFonts w:ascii="Times New Roman" w:eastAsia="Calibri" w:hAnsi="Times New Roman" w:cs="Times New Roman"/>
          <w:spacing w:val="4"/>
          <w:sz w:val="28"/>
          <w:szCs w:val="28"/>
        </w:rPr>
      </w:pPr>
      <w:r w:rsidRPr="001D2B16">
        <w:rPr>
          <w:rFonts w:ascii="Times New Roman" w:eastAsia="Calibri" w:hAnsi="Times New Roman" w:cs="Times New Roman"/>
          <w:spacing w:val="4"/>
          <w:sz w:val="28"/>
          <w:szCs w:val="28"/>
        </w:rPr>
        <w:t xml:space="preserve">Проблема несовместимости и ее влияние на эмоционально-психологический климат коллектива. Вертикальные, горизонтальные и смешанные конфликты в организации. Их причины, условия предупреждения, методы конструктивного управления. Этапы и формы управления служебным конфликтом. Структурно-организационные методы управления служебным конфликтом. Деловые встречи, споры, собрания как эффективные способы разрешения конфликтов: правила организации и проведения. Возможности и ограничения практики медиаторства в разрешении служебных конфликтов. Технология эффективного (неконфликтного) и неэффективного (конфликтного) руководства коллективом. Самоменеджмент руководителя в конфликтной ситуации. Профилактика служебных конфликтов. </w:t>
      </w:r>
    </w:p>
    <w:p w:rsidR="00F36221" w:rsidRPr="008E0B2A" w:rsidRDefault="00F36221" w:rsidP="009125FB">
      <w:pPr>
        <w:spacing w:after="0" w:line="240" w:lineRule="auto"/>
        <w:ind w:firstLine="709"/>
        <w:jc w:val="both"/>
        <w:rPr>
          <w:rFonts w:ascii="Times New Roman" w:eastAsia="Calibri" w:hAnsi="Times New Roman" w:cs="Times New Roman"/>
          <w:sz w:val="28"/>
          <w:szCs w:val="28"/>
        </w:rPr>
      </w:pPr>
    </w:p>
    <w:p w:rsidR="001D2B16" w:rsidRDefault="001D2B16" w:rsidP="00110029">
      <w:pPr>
        <w:spacing w:after="0" w:line="240" w:lineRule="auto"/>
        <w:ind w:firstLine="709"/>
        <w:jc w:val="center"/>
        <w:rPr>
          <w:rFonts w:ascii="Times New Roman" w:hAnsi="Times New Roman" w:cs="Times New Roman"/>
          <w:b/>
          <w:caps/>
          <w:sz w:val="28"/>
          <w:szCs w:val="28"/>
          <w:lang w:eastAsia="ru-RU"/>
        </w:rPr>
      </w:pPr>
    </w:p>
    <w:p w:rsidR="001D2B16" w:rsidRDefault="001D2B16" w:rsidP="00110029">
      <w:pPr>
        <w:spacing w:after="0" w:line="240" w:lineRule="auto"/>
        <w:ind w:firstLine="709"/>
        <w:jc w:val="center"/>
        <w:rPr>
          <w:rFonts w:ascii="Times New Roman" w:hAnsi="Times New Roman" w:cs="Times New Roman"/>
          <w:b/>
          <w:caps/>
          <w:sz w:val="28"/>
          <w:szCs w:val="28"/>
          <w:lang w:eastAsia="ru-RU"/>
        </w:rPr>
      </w:pPr>
    </w:p>
    <w:p w:rsidR="001D2B16" w:rsidRDefault="001D2B16" w:rsidP="00110029">
      <w:pPr>
        <w:spacing w:after="0" w:line="240" w:lineRule="auto"/>
        <w:ind w:firstLine="709"/>
        <w:jc w:val="center"/>
        <w:rPr>
          <w:rFonts w:ascii="Times New Roman" w:hAnsi="Times New Roman" w:cs="Times New Roman"/>
          <w:b/>
          <w:caps/>
          <w:sz w:val="28"/>
          <w:szCs w:val="28"/>
          <w:lang w:eastAsia="ru-RU"/>
        </w:rPr>
      </w:pPr>
    </w:p>
    <w:p w:rsidR="001D2B16" w:rsidRDefault="001D2B16" w:rsidP="00110029">
      <w:pPr>
        <w:spacing w:after="0" w:line="240" w:lineRule="auto"/>
        <w:ind w:firstLine="709"/>
        <w:jc w:val="center"/>
        <w:rPr>
          <w:rFonts w:ascii="Times New Roman" w:hAnsi="Times New Roman" w:cs="Times New Roman"/>
          <w:b/>
          <w:caps/>
          <w:sz w:val="28"/>
          <w:szCs w:val="28"/>
          <w:lang w:eastAsia="ru-RU"/>
        </w:rPr>
      </w:pPr>
    </w:p>
    <w:p w:rsidR="001D2B16" w:rsidRDefault="001D2B16" w:rsidP="00110029">
      <w:pPr>
        <w:spacing w:after="0" w:line="240" w:lineRule="auto"/>
        <w:ind w:firstLine="709"/>
        <w:jc w:val="center"/>
        <w:rPr>
          <w:rFonts w:ascii="Times New Roman" w:hAnsi="Times New Roman" w:cs="Times New Roman"/>
          <w:b/>
          <w:caps/>
          <w:sz w:val="28"/>
          <w:szCs w:val="28"/>
          <w:lang w:eastAsia="ru-RU"/>
        </w:rPr>
      </w:pPr>
    </w:p>
    <w:p w:rsidR="00437E45" w:rsidRDefault="00437E45" w:rsidP="00110029">
      <w:pPr>
        <w:spacing w:after="0" w:line="240" w:lineRule="auto"/>
        <w:ind w:firstLine="709"/>
        <w:jc w:val="center"/>
        <w:rPr>
          <w:rFonts w:ascii="Times New Roman" w:hAnsi="Times New Roman" w:cs="Times New Roman"/>
          <w:b/>
          <w:caps/>
          <w:sz w:val="28"/>
          <w:szCs w:val="28"/>
          <w:lang w:eastAsia="ru-RU"/>
        </w:rPr>
      </w:pPr>
      <w:r w:rsidRPr="008E0B2A">
        <w:rPr>
          <w:rFonts w:ascii="Times New Roman" w:hAnsi="Times New Roman" w:cs="Times New Roman"/>
          <w:b/>
          <w:caps/>
          <w:sz w:val="28"/>
          <w:szCs w:val="28"/>
          <w:lang w:eastAsia="ru-RU"/>
        </w:rPr>
        <w:t>Раздел 4</w:t>
      </w:r>
      <w:r w:rsidR="00341A68">
        <w:rPr>
          <w:rFonts w:ascii="Times New Roman" w:hAnsi="Times New Roman" w:cs="Times New Roman"/>
          <w:b/>
          <w:caps/>
          <w:sz w:val="28"/>
          <w:szCs w:val="28"/>
          <w:lang w:eastAsia="ru-RU"/>
        </w:rPr>
        <w:t>.</w:t>
      </w:r>
      <w:r w:rsidRPr="008E0B2A">
        <w:rPr>
          <w:rFonts w:ascii="Times New Roman" w:hAnsi="Times New Roman" w:cs="Times New Roman"/>
          <w:b/>
          <w:caps/>
          <w:sz w:val="28"/>
          <w:szCs w:val="28"/>
          <w:lang w:eastAsia="ru-RU"/>
        </w:rPr>
        <w:t xml:space="preserve"> Разрешение и профилактика конфликта</w:t>
      </w:r>
    </w:p>
    <w:p w:rsidR="00F36221" w:rsidRPr="008E0B2A" w:rsidRDefault="00F36221" w:rsidP="009125FB">
      <w:pPr>
        <w:spacing w:after="0" w:line="240" w:lineRule="auto"/>
        <w:ind w:firstLine="709"/>
        <w:jc w:val="both"/>
        <w:rPr>
          <w:rFonts w:ascii="Times New Roman" w:hAnsi="Times New Roman" w:cs="Times New Roman"/>
          <w:sz w:val="28"/>
          <w:szCs w:val="28"/>
          <w:lang w:eastAsia="ru-RU"/>
        </w:rPr>
      </w:pPr>
    </w:p>
    <w:p w:rsidR="00437E45" w:rsidRPr="008E0B2A" w:rsidRDefault="00437E45" w:rsidP="00110029">
      <w:pPr>
        <w:keepNext/>
        <w:spacing w:after="0" w:line="240" w:lineRule="auto"/>
        <w:jc w:val="center"/>
        <w:outlineLvl w:val="0"/>
        <w:rPr>
          <w:rFonts w:ascii="Times New Roman" w:hAnsi="Times New Roman" w:cs="Times New Roman"/>
          <w:b/>
          <w:sz w:val="28"/>
          <w:szCs w:val="28"/>
          <w:lang w:eastAsia="ru-RU"/>
        </w:rPr>
      </w:pPr>
      <w:r w:rsidRPr="008E0B2A">
        <w:rPr>
          <w:rFonts w:ascii="Times New Roman" w:hAnsi="Times New Roman" w:cs="Times New Roman"/>
          <w:b/>
          <w:sz w:val="28"/>
          <w:szCs w:val="28"/>
          <w:lang w:eastAsia="ru-RU"/>
        </w:rPr>
        <w:t>4.1 Психологическая готовность личности к разрешению конфликта</w:t>
      </w:r>
    </w:p>
    <w:p w:rsidR="001D2B16" w:rsidRDefault="001D2B16" w:rsidP="009125FB">
      <w:pPr>
        <w:spacing w:after="0" w:line="240" w:lineRule="auto"/>
        <w:ind w:firstLine="720"/>
        <w:jc w:val="both"/>
        <w:rPr>
          <w:rFonts w:ascii="Times New Roman" w:eastAsia="Calibri" w:hAnsi="Times New Roman" w:cs="Times New Roman"/>
          <w:sz w:val="28"/>
          <w:szCs w:val="28"/>
        </w:rPr>
      </w:pPr>
    </w:p>
    <w:p w:rsidR="00437E45" w:rsidRPr="008E0B2A" w:rsidRDefault="00437E45" w:rsidP="009125FB">
      <w:pPr>
        <w:spacing w:after="0" w:line="240" w:lineRule="auto"/>
        <w:ind w:firstLine="720"/>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Понятие психологической готовности к разрешению. Психологические барьеры формирования готовности личности к разрешению конфликта. Психологические механизмы готовности к разрешению конфликта: установка на признание в другом позитивных намерений; анализ собственной позиции и признание своей вины в возникновении конфликта; конструктивный, созидательный стиль личности; устранение эмоциональных деструкций когнитивной деятельности и поведения.</w:t>
      </w:r>
    </w:p>
    <w:p w:rsidR="00437E45" w:rsidRPr="00110029" w:rsidRDefault="00437E45" w:rsidP="009125FB">
      <w:pPr>
        <w:spacing w:after="0" w:line="240" w:lineRule="auto"/>
        <w:ind w:firstLine="720"/>
        <w:jc w:val="both"/>
        <w:rPr>
          <w:rFonts w:ascii="Times New Roman" w:eastAsia="Calibri" w:hAnsi="Times New Roman" w:cs="Times New Roman"/>
          <w:spacing w:val="-6"/>
          <w:sz w:val="28"/>
          <w:szCs w:val="28"/>
        </w:rPr>
      </w:pPr>
      <w:r w:rsidRPr="00110029">
        <w:rPr>
          <w:rFonts w:ascii="Times New Roman" w:eastAsia="Calibri" w:hAnsi="Times New Roman" w:cs="Times New Roman"/>
          <w:spacing w:val="-6"/>
          <w:sz w:val="28"/>
          <w:szCs w:val="28"/>
        </w:rPr>
        <w:t xml:space="preserve">Условия формирования готовности к разрешению конфликта: отказ от обвинительности в адрес другого конфликтанта; демонстрация собственного желания разрешить конфликт, осознание механизмов психологической защиты, самоанализ подавляемых потребностей, неразрешенных проблем прошлого, неприемлемых «теневых» качества своего Я и др., моделирование новых личностно-смысловых конструктов, адекватных реальному социальному контексту и обеспечивающих творческую социально-психологическую адаптацию, использование конструктивных моделей общения и поведения. Формирование психологической готовности к разрешению конфликта у другого конфликтанта. </w:t>
      </w:r>
    </w:p>
    <w:p w:rsidR="00437E45" w:rsidRDefault="00437E45" w:rsidP="009125FB">
      <w:pPr>
        <w:spacing w:after="0" w:line="240" w:lineRule="auto"/>
        <w:ind w:firstLine="720"/>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Коммуникативная и конфликтологическая компетентность, социальная креативность как условия развития психологической готовности к разрешению конфликта. Виды, структура, источники. Источники компетентности: жизненный опыт, общая эрудиция, искусство, активные социально-психологические методы (дискуссионные, игровые, социально-психологический тренинг). Понятие об обратной связи и ее роли в развитии коммуникативной и конфликтологической компетентности. Социальный интеллект, сензитивность, эмпатия – условия развития «дальновидности в межличностных отношениях» (Э.</w:t>
      </w:r>
      <w:r w:rsidR="001C5047">
        <w:rPr>
          <w:rFonts w:ascii="Times New Roman" w:eastAsia="Calibri" w:hAnsi="Times New Roman" w:cs="Times New Roman"/>
          <w:sz w:val="28"/>
          <w:szCs w:val="28"/>
        </w:rPr>
        <w:t> </w:t>
      </w:r>
      <w:r w:rsidRPr="008E0B2A">
        <w:rPr>
          <w:rFonts w:ascii="Times New Roman" w:eastAsia="Calibri" w:hAnsi="Times New Roman" w:cs="Times New Roman"/>
          <w:sz w:val="28"/>
          <w:szCs w:val="28"/>
        </w:rPr>
        <w:t>Торндайк).</w:t>
      </w:r>
    </w:p>
    <w:p w:rsidR="00F36221" w:rsidRPr="008E0B2A" w:rsidRDefault="00F36221" w:rsidP="009125FB">
      <w:pPr>
        <w:spacing w:after="0" w:line="240" w:lineRule="auto"/>
        <w:ind w:firstLine="720"/>
        <w:jc w:val="both"/>
        <w:rPr>
          <w:rFonts w:ascii="Times New Roman" w:eastAsia="Calibri" w:hAnsi="Times New Roman" w:cs="Times New Roman"/>
          <w:sz w:val="28"/>
          <w:szCs w:val="28"/>
        </w:rPr>
      </w:pPr>
    </w:p>
    <w:p w:rsidR="00437E45" w:rsidRPr="008E0B2A" w:rsidRDefault="00437E45" w:rsidP="00231C85">
      <w:pPr>
        <w:spacing w:after="0" w:line="240" w:lineRule="auto"/>
        <w:ind w:firstLine="720"/>
        <w:jc w:val="center"/>
        <w:rPr>
          <w:rFonts w:ascii="Times New Roman" w:eastAsia="Calibri" w:hAnsi="Times New Roman" w:cs="Times New Roman"/>
          <w:b/>
          <w:sz w:val="28"/>
          <w:szCs w:val="28"/>
        </w:rPr>
      </w:pPr>
      <w:r w:rsidRPr="008E0B2A">
        <w:rPr>
          <w:rFonts w:ascii="Times New Roman" w:eastAsia="Calibri" w:hAnsi="Times New Roman" w:cs="Times New Roman"/>
          <w:b/>
          <w:sz w:val="28"/>
          <w:szCs w:val="28"/>
        </w:rPr>
        <w:t>4.2 Основные стратегии и методы разрешения конфликта</w:t>
      </w:r>
    </w:p>
    <w:p w:rsidR="001D2B16" w:rsidRDefault="001D2B16" w:rsidP="009125FB">
      <w:pPr>
        <w:spacing w:after="0" w:line="240" w:lineRule="auto"/>
        <w:ind w:firstLine="709"/>
        <w:jc w:val="both"/>
        <w:rPr>
          <w:rFonts w:ascii="Times New Roman" w:eastAsia="Calibri" w:hAnsi="Times New Roman" w:cs="Times New Roman"/>
          <w:sz w:val="28"/>
          <w:szCs w:val="28"/>
        </w:rPr>
      </w:pPr>
    </w:p>
    <w:p w:rsidR="00437E45" w:rsidRPr="008E0B2A" w:rsidRDefault="00231C85" w:rsidP="009125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Стратегия «выиграть-</w:t>
      </w:r>
      <w:r w:rsidR="00437E45" w:rsidRPr="008E0B2A">
        <w:rPr>
          <w:rFonts w:ascii="Times New Roman" w:eastAsia="Calibri" w:hAnsi="Times New Roman" w:cs="Times New Roman"/>
          <w:sz w:val="28"/>
          <w:szCs w:val="28"/>
        </w:rPr>
        <w:t>проиграть»: исторические корни и сущность. Ситуации эффективного использования стратегии. Негативные последствия с</w:t>
      </w:r>
      <w:r>
        <w:rPr>
          <w:rFonts w:ascii="Times New Roman" w:eastAsia="Calibri" w:hAnsi="Times New Roman" w:cs="Times New Roman"/>
          <w:sz w:val="28"/>
          <w:szCs w:val="28"/>
        </w:rPr>
        <w:t>тратегии. Стратегия «выиграть-</w:t>
      </w:r>
      <w:r w:rsidR="00437E45" w:rsidRPr="008E0B2A">
        <w:rPr>
          <w:rFonts w:ascii="Times New Roman" w:eastAsia="Calibri" w:hAnsi="Times New Roman" w:cs="Times New Roman"/>
          <w:sz w:val="28"/>
          <w:szCs w:val="28"/>
        </w:rPr>
        <w:t xml:space="preserve">выиграть» (Х. Корнелиус, Ш. Фэйр). Позиционные роли конфликтующих сторон. Условия эффективного использования стратегии и основные этапы. Эффективность стратегии в управлении конфликтом и сохранении позитивных эмоциональных отношений. </w:t>
      </w:r>
      <w:r w:rsidR="00437E45" w:rsidRPr="008E0B2A">
        <w:rPr>
          <w:rFonts w:ascii="Times New Roman" w:eastAsia="Calibri" w:hAnsi="Times New Roman" w:cs="Times New Roman"/>
          <w:spacing w:val="-6"/>
          <w:sz w:val="28"/>
          <w:szCs w:val="28"/>
        </w:rPr>
        <w:t xml:space="preserve">Стратегия «замораживания» конфликта. Ситуации целесообразного использования стратегии «замораживания» конфликта. Творческий подход к выбору стратегии. </w:t>
      </w:r>
    </w:p>
    <w:p w:rsidR="00437E45" w:rsidRPr="008E0B2A" w:rsidRDefault="00437E45" w:rsidP="009125FB">
      <w:pPr>
        <w:spacing w:after="0" w:line="240" w:lineRule="auto"/>
        <w:ind w:firstLine="709"/>
        <w:jc w:val="both"/>
        <w:rPr>
          <w:rFonts w:ascii="Times New Roman" w:hAnsi="Times New Roman" w:cs="Times New Roman"/>
          <w:sz w:val="28"/>
          <w:szCs w:val="28"/>
          <w:lang w:eastAsia="ru-RU"/>
        </w:rPr>
      </w:pPr>
      <w:r w:rsidRPr="008E0B2A">
        <w:rPr>
          <w:rFonts w:ascii="Times New Roman" w:hAnsi="Times New Roman" w:cs="Times New Roman"/>
          <w:sz w:val="28"/>
          <w:szCs w:val="28"/>
          <w:lang w:eastAsia="ru-RU"/>
        </w:rPr>
        <w:t>Детерминация методов разрешения конфликта выбранной стратегией. Исторически сложившиеся в человеческом обществе методы разрешения конфликта. Современные научно обоснованные методы управления конфликтом. Рационально-интуитивный метод разрешения конфликтов (Дж.</w:t>
      </w:r>
      <w:r w:rsidR="00F36221">
        <w:rPr>
          <w:rFonts w:ascii="Times New Roman" w:hAnsi="Times New Roman" w:cs="Times New Roman"/>
          <w:sz w:val="28"/>
          <w:szCs w:val="28"/>
          <w:lang w:eastAsia="ru-RU"/>
        </w:rPr>
        <w:t> </w:t>
      </w:r>
      <w:r w:rsidRPr="008E0B2A">
        <w:rPr>
          <w:rFonts w:ascii="Times New Roman" w:hAnsi="Times New Roman" w:cs="Times New Roman"/>
          <w:sz w:val="28"/>
          <w:szCs w:val="28"/>
          <w:lang w:eastAsia="ru-RU"/>
        </w:rPr>
        <w:t xml:space="preserve">Скотт). Техники контроля эмоциональной сферы в конфликте, использование разума и интуиции в распознавании причин конфликта и выработке идей его конструктивного разрешения. Техники преодоления барьеров общения. Метод картографии конфликта (Х. Корнелиус, Ш. Фэйр). Сферы использования метода, его сущность, техника использования. Метод принципиальных переговоров (Р. Фишер, У. Юри). Сущность метода и его основные принципы. Посредничество как модель урегулирования конфликтного взаимодействия. История развития и современное состояние. </w:t>
      </w:r>
    </w:p>
    <w:p w:rsidR="00437E45" w:rsidRPr="00231C85" w:rsidRDefault="00437E45" w:rsidP="009125FB">
      <w:pPr>
        <w:spacing w:after="0" w:line="240" w:lineRule="auto"/>
        <w:ind w:firstLine="720"/>
        <w:jc w:val="both"/>
        <w:rPr>
          <w:rFonts w:ascii="Times New Roman" w:hAnsi="Times New Roman" w:cs="Times New Roman"/>
          <w:spacing w:val="-4"/>
          <w:sz w:val="28"/>
          <w:szCs w:val="28"/>
          <w:lang w:eastAsia="ru-RU"/>
        </w:rPr>
      </w:pPr>
      <w:r w:rsidRPr="00231C85">
        <w:rPr>
          <w:rFonts w:ascii="Times New Roman" w:hAnsi="Times New Roman" w:cs="Times New Roman"/>
          <w:spacing w:val="-4"/>
          <w:sz w:val="28"/>
          <w:szCs w:val="28"/>
          <w:lang w:eastAsia="ru-RU"/>
        </w:rPr>
        <w:t>Анализ современных конфликтологических программ (Н. Козлов, Э. Хили,</w:t>
      </w:r>
      <w:r w:rsidR="00231C85" w:rsidRPr="00231C85">
        <w:rPr>
          <w:rFonts w:ascii="Times New Roman" w:hAnsi="Times New Roman" w:cs="Times New Roman"/>
          <w:spacing w:val="-4"/>
          <w:sz w:val="28"/>
          <w:szCs w:val="28"/>
          <w:lang w:eastAsia="ru-RU"/>
        </w:rPr>
        <w:t xml:space="preserve"> В. Шапиро, А.А. Рояк, Д. Делис</w:t>
      </w:r>
      <w:r w:rsidRPr="00231C85">
        <w:rPr>
          <w:rFonts w:ascii="Times New Roman" w:hAnsi="Times New Roman" w:cs="Times New Roman"/>
          <w:spacing w:val="-4"/>
          <w:sz w:val="28"/>
          <w:szCs w:val="28"/>
          <w:lang w:eastAsia="ru-RU"/>
        </w:rPr>
        <w:t>, Х.</w:t>
      </w:r>
      <w:r w:rsidR="00231C85" w:rsidRPr="00231C85">
        <w:rPr>
          <w:rFonts w:ascii="Times New Roman" w:hAnsi="Times New Roman" w:cs="Times New Roman"/>
          <w:spacing w:val="-4"/>
          <w:sz w:val="28"/>
          <w:szCs w:val="28"/>
          <w:lang w:eastAsia="ru-RU"/>
        </w:rPr>
        <w:t xml:space="preserve"> </w:t>
      </w:r>
      <w:r w:rsidRPr="00231C85">
        <w:rPr>
          <w:rFonts w:ascii="Times New Roman" w:hAnsi="Times New Roman" w:cs="Times New Roman"/>
          <w:spacing w:val="-4"/>
          <w:sz w:val="28"/>
          <w:szCs w:val="28"/>
          <w:lang w:eastAsia="ru-RU"/>
        </w:rPr>
        <w:t>Корнелиус, Ш.</w:t>
      </w:r>
      <w:r w:rsidR="001C5047" w:rsidRPr="00231C85">
        <w:rPr>
          <w:rFonts w:ascii="Times New Roman" w:hAnsi="Times New Roman" w:cs="Times New Roman"/>
          <w:spacing w:val="-4"/>
          <w:sz w:val="28"/>
          <w:szCs w:val="28"/>
          <w:lang w:eastAsia="ru-RU"/>
        </w:rPr>
        <w:t> </w:t>
      </w:r>
      <w:r w:rsidRPr="00231C85">
        <w:rPr>
          <w:rFonts w:ascii="Times New Roman" w:hAnsi="Times New Roman" w:cs="Times New Roman"/>
          <w:spacing w:val="-4"/>
          <w:sz w:val="28"/>
          <w:szCs w:val="28"/>
          <w:lang w:eastAsia="ru-RU"/>
        </w:rPr>
        <w:t>Фэйр, Дж. Скотт и др.).</w:t>
      </w:r>
    </w:p>
    <w:p w:rsidR="00231C85" w:rsidRDefault="00231C85" w:rsidP="00110029">
      <w:pPr>
        <w:spacing w:after="0" w:line="240" w:lineRule="auto"/>
        <w:rPr>
          <w:rFonts w:ascii="Times New Roman" w:hAnsi="Times New Roman" w:cs="Times New Roman"/>
          <w:b/>
          <w:sz w:val="28"/>
          <w:szCs w:val="28"/>
          <w:lang w:eastAsia="ru-RU"/>
        </w:rPr>
      </w:pPr>
    </w:p>
    <w:p w:rsidR="00110029" w:rsidRDefault="00437E45" w:rsidP="00110029">
      <w:pPr>
        <w:spacing w:after="0" w:line="240" w:lineRule="auto"/>
        <w:jc w:val="center"/>
        <w:rPr>
          <w:rFonts w:ascii="Times New Roman" w:hAnsi="Times New Roman" w:cs="Times New Roman"/>
          <w:b/>
          <w:sz w:val="28"/>
          <w:szCs w:val="28"/>
          <w:lang w:eastAsia="ru-RU"/>
        </w:rPr>
      </w:pPr>
      <w:r w:rsidRPr="008E0B2A">
        <w:rPr>
          <w:rFonts w:ascii="Times New Roman" w:hAnsi="Times New Roman" w:cs="Times New Roman"/>
          <w:b/>
          <w:sz w:val="28"/>
          <w:szCs w:val="28"/>
          <w:lang w:eastAsia="ru-RU"/>
        </w:rPr>
        <w:t>4.3 Обучение эффективному поведению в конфликтах и</w:t>
      </w:r>
    </w:p>
    <w:p w:rsidR="00437E45" w:rsidRPr="008E0B2A" w:rsidRDefault="00437E45" w:rsidP="00110029">
      <w:pPr>
        <w:spacing w:after="0" w:line="240" w:lineRule="auto"/>
        <w:jc w:val="center"/>
        <w:rPr>
          <w:rFonts w:ascii="Times New Roman" w:hAnsi="Times New Roman" w:cs="Times New Roman"/>
          <w:sz w:val="28"/>
          <w:szCs w:val="28"/>
          <w:lang w:eastAsia="ru-RU"/>
        </w:rPr>
      </w:pPr>
      <w:r w:rsidRPr="008E0B2A">
        <w:rPr>
          <w:rFonts w:ascii="Times New Roman" w:hAnsi="Times New Roman" w:cs="Times New Roman"/>
          <w:b/>
          <w:sz w:val="28"/>
          <w:szCs w:val="28"/>
          <w:lang w:eastAsia="ru-RU"/>
        </w:rPr>
        <w:t>их конструктивному разрешению</w:t>
      </w:r>
    </w:p>
    <w:p w:rsidR="001D2B16" w:rsidRDefault="001D2B16" w:rsidP="009125FB">
      <w:pPr>
        <w:spacing w:after="0" w:line="240" w:lineRule="auto"/>
        <w:ind w:firstLine="720"/>
        <w:jc w:val="both"/>
        <w:rPr>
          <w:rFonts w:ascii="Times New Roman" w:hAnsi="Times New Roman" w:cs="Times New Roman"/>
          <w:spacing w:val="-6"/>
          <w:sz w:val="28"/>
          <w:szCs w:val="28"/>
          <w:lang w:eastAsia="ru-RU"/>
        </w:rPr>
      </w:pPr>
    </w:p>
    <w:p w:rsidR="00437E45" w:rsidRPr="00110029" w:rsidRDefault="00437E45" w:rsidP="009125FB">
      <w:pPr>
        <w:spacing w:after="0" w:line="240" w:lineRule="auto"/>
        <w:ind w:firstLine="720"/>
        <w:jc w:val="both"/>
        <w:rPr>
          <w:rFonts w:ascii="Times New Roman" w:hAnsi="Times New Roman" w:cs="Times New Roman"/>
          <w:spacing w:val="-6"/>
          <w:sz w:val="28"/>
          <w:szCs w:val="28"/>
          <w:lang w:eastAsia="ru-RU"/>
        </w:rPr>
      </w:pPr>
      <w:r w:rsidRPr="00110029">
        <w:rPr>
          <w:rFonts w:ascii="Times New Roman" w:hAnsi="Times New Roman" w:cs="Times New Roman"/>
          <w:spacing w:val="-6"/>
          <w:sz w:val="28"/>
          <w:szCs w:val="28"/>
          <w:lang w:eastAsia="ru-RU"/>
        </w:rPr>
        <w:t>Формирование навыков конструктивного поведения в конфликте в детском и подростковом возрасте: дошкольники, младшие школьники, подростки, юноши (А.А. Рояк, А.С. Спиваковская, Э. Лешан, Дж. Лешли, Э. Хили, Н. Козлов, К.Е. Фоппель, Е. Зенгладзе). Международная конфликтологическая программа «Воспитание миролюбия». Обучение навыкам конструктивного взаимодействия в конфликте взрослых (Х. Корнелиус, Ш. Фэйр, А. Минделл, Дж. Скотт, Д. Шапиро).</w:t>
      </w:r>
      <w:r w:rsidR="00F36221" w:rsidRPr="00110029">
        <w:rPr>
          <w:rFonts w:ascii="Times New Roman" w:hAnsi="Times New Roman" w:cs="Times New Roman"/>
          <w:spacing w:val="-6"/>
          <w:sz w:val="28"/>
          <w:szCs w:val="28"/>
          <w:lang w:eastAsia="ru-RU"/>
        </w:rPr>
        <w:t xml:space="preserve"> </w:t>
      </w:r>
    </w:p>
    <w:p w:rsidR="00437E45" w:rsidRPr="008E0B2A" w:rsidRDefault="00437E45" w:rsidP="009125FB">
      <w:pPr>
        <w:spacing w:after="0" w:line="240" w:lineRule="auto"/>
        <w:ind w:firstLine="720"/>
        <w:jc w:val="both"/>
        <w:rPr>
          <w:rFonts w:ascii="Times New Roman" w:hAnsi="Times New Roman" w:cs="Times New Roman"/>
          <w:sz w:val="28"/>
          <w:szCs w:val="28"/>
          <w:lang w:eastAsia="ru-RU"/>
        </w:rPr>
      </w:pPr>
      <w:r w:rsidRPr="008E0B2A">
        <w:rPr>
          <w:rFonts w:ascii="Times New Roman" w:hAnsi="Times New Roman" w:cs="Times New Roman"/>
          <w:sz w:val="28"/>
          <w:szCs w:val="28"/>
          <w:lang w:eastAsia="ru-RU"/>
        </w:rPr>
        <w:t>Формирование навыков профессионального посредничества. Осознание обучаемыми выбора позиции в работе с клиентом: позиции психотерапевта, позиции консультанта, позиции посредника. Обучение умениям посредни</w:t>
      </w:r>
      <w:r w:rsidR="00231C85">
        <w:rPr>
          <w:rFonts w:ascii="Times New Roman" w:hAnsi="Times New Roman" w:cs="Times New Roman"/>
          <w:sz w:val="28"/>
          <w:szCs w:val="28"/>
          <w:lang w:eastAsia="ru-RU"/>
        </w:rPr>
        <w:t>ческой деятельности на каждом ее</w:t>
      </w:r>
      <w:r w:rsidRPr="008E0B2A">
        <w:rPr>
          <w:rFonts w:ascii="Times New Roman" w:hAnsi="Times New Roman" w:cs="Times New Roman"/>
          <w:sz w:val="28"/>
          <w:szCs w:val="28"/>
          <w:lang w:eastAsia="ru-RU"/>
        </w:rPr>
        <w:t xml:space="preserve"> этапе: подгото</w:t>
      </w:r>
      <w:r w:rsidR="00231C85">
        <w:rPr>
          <w:rFonts w:ascii="Times New Roman" w:hAnsi="Times New Roman" w:cs="Times New Roman"/>
          <w:sz w:val="28"/>
          <w:szCs w:val="28"/>
          <w:lang w:eastAsia="ru-RU"/>
        </w:rPr>
        <w:t>вительном, этапе первичного прие</w:t>
      </w:r>
      <w:r w:rsidRPr="008E0B2A">
        <w:rPr>
          <w:rFonts w:ascii="Times New Roman" w:hAnsi="Times New Roman" w:cs="Times New Roman"/>
          <w:sz w:val="28"/>
          <w:szCs w:val="28"/>
          <w:lang w:eastAsia="ru-RU"/>
        </w:rPr>
        <w:t>ма клиента, этапе анализа конфликта, проведения фокус встреч с каждой стороной, этапе диалога в процессе совместных встреч всех конфликтантов, выработки общего решения, подписания соглашения.</w:t>
      </w:r>
    </w:p>
    <w:p w:rsidR="00437E45" w:rsidRPr="008E0B2A" w:rsidRDefault="00437E45" w:rsidP="009125FB">
      <w:pPr>
        <w:spacing w:after="0" w:line="240" w:lineRule="auto"/>
        <w:ind w:firstLine="709"/>
        <w:jc w:val="center"/>
        <w:rPr>
          <w:rFonts w:ascii="Times New Roman" w:hAnsi="Times New Roman" w:cs="Times New Roman"/>
          <w:b/>
          <w:sz w:val="28"/>
          <w:szCs w:val="28"/>
        </w:rPr>
      </w:pPr>
    </w:p>
    <w:p w:rsidR="009125FB" w:rsidRPr="008E0B2A" w:rsidRDefault="00437E45" w:rsidP="009125FB">
      <w:pPr>
        <w:spacing w:after="0" w:line="240" w:lineRule="auto"/>
        <w:ind w:firstLine="709"/>
        <w:jc w:val="both"/>
        <w:rPr>
          <w:rFonts w:ascii="Times New Roman" w:eastAsia="Calibri" w:hAnsi="Times New Roman" w:cs="Times New Roman"/>
          <w:b/>
          <w:caps/>
          <w:sz w:val="28"/>
          <w:szCs w:val="28"/>
        </w:rPr>
      </w:pPr>
      <w:r w:rsidRPr="008E0B2A">
        <w:rPr>
          <w:rFonts w:ascii="Times New Roman" w:hAnsi="Times New Roman" w:cs="Times New Roman"/>
          <w:sz w:val="28"/>
          <w:szCs w:val="28"/>
        </w:rPr>
        <w:t>.</w:t>
      </w:r>
    </w:p>
    <w:p w:rsidR="00F36221" w:rsidRDefault="00F36221">
      <w:pPr>
        <w:rPr>
          <w:rFonts w:ascii="Times New Roman" w:eastAsia="Calibri" w:hAnsi="Times New Roman" w:cs="Times New Roman"/>
          <w:b/>
          <w:caps/>
          <w:sz w:val="28"/>
          <w:szCs w:val="28"/>
        </w:rPr>
      </w:pPr>
      <w:r>
        <w:rPr>
          <w:rFonts w:ascii="Times New Roman" w:eastAsia="Calibri" w:hAnsi="Times New Roman" w:cs="Times New Roman"/>
          <w:b/>
          <w:caps/>
          <w:sz w:val="28"/>
          <w:szCs w:val="28"/>
        </w:rPr>
        <w:br w:type="page"/>
      </w:r>
    </w:p>
    <w:p w:rsidR="00437E45" w:rsidRPr="008E0B2A" w:rsidRDefault="00437E45" w:rsidP="001535A8">
      <w:pPr>
        <w:spacing w:after="0" w:line="240" w:lineRule="auto"/>
        <w:jc w:val="center"/>
        <w:rPr>
          <w:rFonts w:ascii="Times New Roman" w:eastAsia="Calibri" w:hAnsi="Times New Roman" w:cs="Times New Roman"/>
          <w:b/>
          <w:caps/>
          <w:sz w:val="28"/>
          <w:szCs w:val="28"/>
        </w:rPr>
      </w:pPr>
      <w:r w:rsidRPr="008E0B2A">
        <w:rPr>
          <w:rFonts w:ascii="Times New Roman" w:eastAsia="Calibri" w:hAnsi="Times New Roman" w:cs="Times New Roman"/>
          <w:b/>
          <w:caps/>
          <w:sz w:val="28"/>
          <w:szCs w:val="28"/>
        </w:rPr>
        <w:t>иНФОРМАЦИОННО-Методическая часть</w:t>
      </w:r>
    </w:p>
    <w:p w:rsidR="00437E45" w:rsidRPr="008E0B2A" w:rsidRDefault="00437E45" w:rsidP="001535A8">
      <w:pPr>
        <w:spacing w:after="0" w:line="240" w:lineRule="auto"/>
        <w:rPr>
          <w:rFonts w:ascii="Times New Roman" w:eastAsia="Calibri" w:hAnsi="Times New Roman" w:cs="Times New Roman"/>
          <w:b/>
          <w:sz w:val="28"/>
          <w:szCs w:val="28"/>
        </w:rPr>
      </w:pPr>
    </w:p>
    <w:p w:rsidR="00437E45" w:rsidRDefault="009125FB" w:rsidP="00BE17D7">
      <w:pPr>
        <w:spacing w:after="0" w:line="240" w:lineRule="auto"/>
        <w:jc w:val="center"/>
        <w:rPr>
          <w:rFonts w:ascii="Times New Roman" w:eastAsia="Calibri" w:hAnsi="Times New Roman" w:cs="Times New Roman"/>
          <w:b/>
          <w:sz w:val="28"/>
          <w:szCs w:val="28"/>
        </w:rPr>
      </w:pPr>
      <w:r w:rsidRPr="008E0B2A">
        <w:rPr>
          <w:rFonts w:ascii="Times New Roman" w:eastAsia="Calibri" w:hAnsi="Times New Roman" w:cs="Times New Roman"/>
          <w:b/>
          <w:sz w:val="28"/>
          <w:szCs w:val="28"/>
        </w:rPr>
        <w:t>ОСНОВНАЯ ЛИТЕРАТУРА:</w:t>
      </w:r>
    </w:p>
    <w:p w:rsidR="00E529FD" w:rsidRPr="008E0B2A" w:rsidRDefault="00E529FD" w:rsidP="00BE17D7">
      <w:pPr>
        <w:spacing w:after="0" w:line="240" w:lineRule="auto"/>
        <w:jc w:val="center"/>
        <w:rPr>
          <w:rFonts w:ascii="Times New Roman" w:eastAsia="Calibri" w:hAnsi="Times New Roman" w:cs="Times New Roman"/>
          <w:b/>
          <w:sz w:val="28"/>
          <w:szCs w:val="28"/>
        </w:rPr>
      </w:pPr>
    </w:p>
    <w:p w:rsidR="00E529FD" w:rsidRPr="00E529FD" w:rsidRDefault="00437E45" w:rsidP="00E529FD">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Calibri" w:hAnsi="Times New Roman" w:cs="Times New Roman"/>
          <w:spacing w:val="-8"/>
          <w:sz w:val="28"/>
          <w:szCs w:val="28"/>
        </w:rPr>
      </w:pPr>
      <w:r w:rsidRPr="00E529FD">
        <w:rPr>
          <w:rFonts w:ascii="Times New Roman" w:eastAsia="Calibri" w:hAnsi="Times New Roman" w:cs="Times New Roman"/>
          <w:spacing w:val="-8"/>
          <w:sz w:val="28"/>
          <w:szCs w:val="28"/>
        </w:rPr>
        <w:t>Конфликтология [Электронный ресурс] : электрон. учеб.-метод.</w:t>
      </w:r>
      <w:r w:rsidR="00231C85" w:rsidRPr="00E529FD">
        <w:rPr>
          <w:rFonts w:ascii="Times New Roman" w:eastAsia="Calibri" w:hAnsi="Times New Roman" w:cs="Times New Roman"/>
          <w:spacing w:val="-8"/>
          <w:sz w:val="28"/>
          <w:szCs w:val="28"/>
        </w:rPr>
        <w:t xml:space="preserve"> комплекс по специальности 1-</w:t>
      </w:r>
      <w:r w:rsidRPr="00E529FD">
        <w:rPr>
          <w:rFonts w:ascii="Times New Roman" w:eastAsia="Calibri" w:hAnsi="Times New Roman" w:cs="Times New Roman"/>
          <w:spacing w:val="-8"/>
          <w:sz w:val="28"/>
          <w:szCs w:val="28"/>
        </w:rPr>
        <w:t xml:space="preserve">01 01 01 </w:t>
      </w:r>
      <w:r w:rsidR="00231C85" w:rsidRPr="00E529FD">
        <w:rPr>
          <w:rFonts w:ascii="Times New Roman" w:eastAsia="Calibri" w:hAnsi="Times New Roman" w:cs="Times New Roman"/>
          <w:spacing w:val="-8"/>
          <w:sz w:val="28"/>
          <w:szCs w:val="28"/>
        </w:rPr>
        <w:t>«</w:t>
      </w:r>
      <w:r w:rsidRPr="00E529FD">
        <w:rPr>
          <w:rFonts w:ascii="Times New Roman" w:eastAsia="Calibri" w:hAnsi="Times New Roman" w:cs="Times New Roman"/>
          <w:spacing w:val="-8"/>
          <w:sz w:val="28"/>
          <w:szCs w:val="28"/>
        </w:rPr>
        <w:t xml:space="preserve">Дошкольное </w:t>
      </w:r>
      <w:r w:rsidR="00E529FD" w:rsidRPr="00E529FD">
        <w:rPr>
          <w:rFonts w:ascii="Times New Roman" w:eastAsia="Calibri" w:hAnsi="Times New Roman" w:cs="Times New Roman"/>
          <w:spacing w:val="-8"/>
          <w:sz w:val="28"/>
          <w:szCs w:val="28"/>
        </w:rPr>
        <w:t xml:space="preserve">образование» / Л. В. Финькевич, </w:t>
      </w:r>
      <w:r w:rsidR="00E529FD">
        <w:rPr>
          <w:rFonts w:ascii="Times New Roman" w:eastAsia="Calibri" w:hAnsi="Times New Roman" w:cs="Times New Roman"/>
          <w:spacing w:val="-8"/>
          <w:sz w:val="28"/>
          <w:szCs w:val="28"/>
        </w:rPr>
        <w:t xml:space="preserve">             </w:t>
      </w:r>
      <w:r w:rsidRPr="00E529FD">
        <w:rPr>
          <w:rFonts w:ascii="Times New Roman" w:eastAsia="Calibri" w:hAnsi="Times New Roman" w:cs="Times New Roman"/>
          <w:spacing w:val="-8"/>
          <w:sz w:val="28"/>
          <w:szCs w:val="28"/>
        </w:rPr>
        <w:t>Н</w:t>
      </w:r>
      <w:r w:rsidRPr="00E529FD">
        <w:rPr>
          <w:rFonts w:ascii="Times New Roman" w:eastAsia="Calibri" w:hAnsi="Times New Roman" w:cs="Times New Roman"/>
          <w:spacing w:val="-8"/>
          <w:sz w:val="28"/>
          <w:szCs w:val="28"/>
          <w:lang w:val="be-BY"/>
        </w:rPr>
        <w:t>. П. Бондарь</w:t>
      </w:r>
      <w:r w:rsidRPr="00E529FD">
        <w:rPr>
          <w:rFonts w:ascii="Times New Roman" w:eastAsia="Calibri" w:hAnsi="Times New Roman" w:cs="Times New Roman"/>
          <w:spacing w:val="-8"/>
          <w:sz w:val="28"/>
          <w:szCs w:val="28"/>
        </w:rPr>
        <w:t xml:space="preserve"> // Белорусский государственный педагогический университет имени Максима Танка. – Режим доступа: </w:t>
      </w:r>
      <w:hyperlink r:id="rId7" w:history="1">
        <w:r w:rsidRPr="00E529FD">
          <w:rPr>
            <w:rFonts w:ascii="Times New Roman" w:eastAsia="Calibri" w:hAnsi="Times New Roman" w:cs="Times New Roman"/>
            <w:spacing w:val="-8"/>
            <w:sz w:val="28"/>
            <w:szCs w:val="28"/>
          </w:rPr>
          <w:t>https://elib.bspu.by/handle/doc/45832</w:t>
        </w:r>
      </w:hyperlink>
      <w:r w:rsidRPr="00E529FD">
        <w:rPr>
          <w:rFonts w:ascii="Times New Roman" w:eastAsia="Calibri" w:hAnsi="Times New Roman" w:cs="Times New Roman"/>
          <w:spacing w:val="-8"/>
          <w:sz w:val="28"/>
          <w:szCs w:val="28"/>
        </w:rPr>
        <w:t>. – Дата доступа: 25.11.2019.</w:t>
      </w:r>
    </w:p>
    <w:p w:rsidR="00437E45" w:rsidRPr="00E529FD" w:rsidRDefault="00437E45" w:rsidP="00E529FD">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Calibri" w:hAnsi="Times New Roman" w:cs="Times New Roman"/>
          <w:spacing w:val="-8"/>
          <w:sz w:val="28"/>
          <w:szCs w:val="28"/>
        </w:rPr>
      </w:pPr>
      <w:r w:rsidRPr="00E529FD">
        <w:rPr>
          <w:rFonts w:ascii="Times New Roman" w:eastAsia="Calibri" w:hAnsi="Times New Roman" w:cs="Times New Roman"/>
          <w:spacing w:val="-8"/>
          <w:sz w:val="28"/>
          <w:szCs w:val="28"/>
        </w:rPr>
        <w:t>Финькевич, Л. В. Конфликтология : учеб</w:t>
      </w:r>
      <w:r w:rsidR="00E529FD" w:rsidRPr="00E529FD">
        <w:rPr>
          <w:rFonts w:ascii="Times New Roman" w:eastAsia="Calibri" w:hAnsi="Times New Roman" w:cs="Times New Roman"/>
          <w:spacing w:val="-8"/>
          <w:sz w:val="28"/>
          <w:szCs w:val="28"/>
        </w:rPr>
        <w:t xml:space="preserve">.-метод. комплекс / Л. В. </w:t>
      </w:r>
      <w:r w:rsidRPr="00E529FD">
        <w:rPr>
          <w:rFonts w:ascii="Times New Roman" w:eastAsia="Calibri" w:hAnsi="Times New Roman" w:cs="Times New Roman"/>
          <w:spacing w:val="-8"/>
          <w:sz w:val="28"/>
          <w:szCs w:val="28"/>
        </w:rPr>
        <w:t>Финькевич, Н. П. Бондарь. – Минск : БГПУ, 2019. – 1 электрон. опт. диск (CD-ROM)</w:t>
      </w:r>
    </w:p>
    <w:p w:rsidR="00437E45" w:rsidRPr="00BE17D7" w:rsidRDefault="00437E45" w:rsidP="00B333D2">
      <w:pPr>
        <w:spacing w:after="0" w:line="240" w:lineRule="auto"/>
        <w:ind w:firstLine="709"/>
        <w:rPr>
          <w:rFonts w:ascii="Times New Roman" w:eastAsia="Calibri" w:hAnsi="Times New Roman" w:cs="Times New Roman"/>
          <w:b/>
          <w:spacing w:val="-6"/>
          <w:sz w:val="28"/>
          <w:szCs w:val="28"/>
        </w:rPr>
      </w:pPr>
    </w:p>
    <w:p w:rsidR="00437E45" w:rsidRDefault="009125FB" w:rsidP="00BE17D7">
      <w:pPr>
        <w:spacing w:after="0" w:line="240" w:lineRule="auto"/>
        <w:jc w:val="center"/>
        <w:rPr>
          <w:rFonts w:ascii="Times New Roman" w:eastAsia="Calibri" w:hAnsi="Times New Roman" w:cs="Times New Roman"/>
          <w:b/>
          <w:spacing w:val="-6"/>
          <w:sz w:val="28"/>
          <w:szCs w:val="28"/>
        </w:rPr>
      </w:pPr>
      <w:r w:rsidRPr="00BE17D7">
        <w:rPr>
          <w:rFonts w:ascii="Times New Roman" w:eastAsia="Calibri" w:hAnsi="Times New Roman" w:cs="Times New Roman"/>
          <w:b/>
          <w:spacing w:val="-6"/>
          <w:sz w:val="28"/>
          <w:szCs w:val="28"/>
        </w:rPr>
        <w:t>ДОПОЛНИТЕЛЬНАЯ ЛИТЕРАТУРА:</w:t>
      </w:r>
    </w:p>
    <w:p w:rsidR="00E529FD" w:rsidRPr="00BE17D7" w:rsidRDefault="00E529FD" w:rsidP="00BE17D7">
      <w:pPr>
        <w:spacing w:after="0" w:line="240" w:lineRule="auto"/>
        <w:jc w:val="center"/>
        <w:rPr>
          <w:rFonts w:ascii="Times New Roman" w:eastAsia="Calibri" w:hAnsi="Times New Roman" w:cs="Times New Roman"/>
          <w:spacing w:val="-6"/>
          <w:sz w:val="28"/>
          <w:szCs w:val="28"/>
        </w:rPr>
      </w:pPr>
    </w:p>
    <w:p w:rsidR="00437E45" w:rsidRPr="00E529FD"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2"/>
          <w:sz w:val="28"/>
          <w:szCs w:val="28"/>
        </w:rPr>
      </w:pPr>
      <w:r w:rsidRPr="00E529FD">
        <w:rPr>
          <w:rFonts w:ascii="Times New Roman" w:eastAsia="Calibri" w:hAnsi="Times New Roman" w:cs="Times New Roman"/>
          <w:spacing w:val="-2"/>
          <w:sz w:val="28"/>
          <w:szCs w:val="28"/>
        </w:rPr>
        <w:t>Анцупов, А. Я. Конфликтология / А. Я. Анцупов, А. И. Шипилов. –  СПб. : Питер, 2019. – 528 с.</w:t>
      </w:r>
    </w:p>
    <w:p w:rsidR="00437E45" w:rsidRPr="00BE17D7" w:rsidRDefault="00437E45" w:rsidP="00E529FD">
      <w:pPr>
        <w:numPr>
          <w:ilvl w:val="0"/>
          <w:numId w:val="2"/>
        </w:numPr>
        <w:tabs>
          <w:tab w:val="left" w:pos="1134"/>
        </w:tabs>
        <w:spacing w:after="0" w:line="240" w:lineRule="auto"/>
        <w:ind w:left="0" w:firstLine="709"/>
        <w:contextualSpacing/>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Гришина, Н. В. Психология конфликта / Н. В. Гришина. –  СПб. : Питер, 2015. – 544 с.</w:t>
      </w:r>
    </w:p>
    <w:p w:rsidR="00437E45" w:rsidRPr="00BE17D7"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Журавлев, В. И. Основы педагогической конфликтологии / В. И. Журавлев. – М. : Академия, 1996. – 388 с.</w:t>
      </w:r>
    </w:p>
    <w:p w:rsidR="00437E45" w:rsidRPr="00E529FD"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z w:val="28"/>
          <w:szCs w:val="28"/>
        </w:rPr>
      </w:pPr>
      <w:r w:rsidRPr="00E529FD">
        <w:rPr>
          <w:rFonts w:ascii="Times New Roman" w:eastAsia="Calibri" w:hAnsi="Times New Roman" w:cs="Times New Roman"/>
          <w:sz w:val="28"/>
          <w:szCs w:val="28"/>
        </w:rPr>
        <w:t>Корнелиус, Х. Выиграть может кажды</w:t>
      </w:r>
      <w:r w:rsidR="00E529FD" w:rsidRPr="00E529FD">
        <w:rPr>
          <w:rFonts w:ascii="Times New Roman" w:eastAsia="Calibri" w:hAnsi="Times New Roman" w:cs="Times New Roman"/>
          <w:sz w:val="28"/>
          <w:szCs w:val="28"/>
        </w:rPr>
        <w:t xml:space="preserve">й. Как разрешать конфликты / </w:t>
      </w:r>
      <w:r w:rsidRPr="00E529FD">
        <w:rPr>
          <w:rFonts w:ascii="Times New Roman" w:eastAsia="Calibri" w:hAnsi="Times New Roman" w:cs="Times New Roman"/>
          <w:sz w:val="28"/>
          <w:szCs w:val="28"/>
        </w:rPr>
        <w:t>Х. Корнелиус, Ш. Фэйр. – М. : Стрингер, 1992. – 192 с.</w:t>
      </w:r>
    </w:p>
    <w:p w:rsidR="00437E45" w:rsidRPr="00BE17D7"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Левин, К. Разрешение социальных конфликтов / К. Левин. – СПб : Речь, 2000. – 408 с.</w:t>
      </w:r>
    </w:p>
    <w:p w:rsidR="00437E45" w:rsidRPr="00BE17D7"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 xml:space="preserve">Петровская, Л. А. О понятийной схеме психологического анализа конфликта // Петровская Л. А. Общение – компетентность – тренинг: Избранные труды. – М. : Смысл, 2007. – С.109–125. </w:t>
      </w:r>
    </w:p>
    <w:p w:rsidR="00437E45" w:rsidRPr="00BE17D7" w:rsidRDefault="00437E45" w:rsidP="00E529FD">
      <w:pPr>
        <w:numPr>
          <w:ilvl w:val="0"/>
          <w:numId w:val="2"/>
        </w:numPr>
        <w:tabs>
          <w:tab w:val="left" w:pos="1134"/>
        </w:tabs>
        <w:spacing w:after="0" w:line="240" w:lineRule="auto"/>
        <w:ind w:left="0" w:firstLine="709"/>
        <w:contextualSpacing/>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Прикладная конфликтология : хрестоматия / сост. К. В. Сельченок. – Минск : Харвест ; М. : АСТ, 2001. – 624 с.</w:t>
      </w:r>
    </w:p>
    <w:p w:rsidR="00437E45" w:rsidRPr="00BE17D7"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Психология конфликта : хрестоматия / сост. Н.В. Гришина. – СПб. : Питер, 2008. – 476 с.</w:t>
      </w:r>
    </w:p>
    <w:p w:rsidR="00437E45" w:rsidRPr="00BE17D7"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Разрешение конфликтов : практ. пособие Белорус. Ассоц. клубов Юнеско. Вып.1–4. – Минск, 1991–1999.</w:t>
      </w:r>
    </w:p>
    <w:p w:rsidR="00437E45" w:rsidRPr="00BE17D7"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Рубин, Дж. Социальный конфликт: эскалация, тупик, разрешение / Дж. Рубин, Д. Пруйт, Хе Сунг Ким. –  СПб. : Прайм-Еврознак, 2014. – 352 с.</w:t>
      </w:r>
    </w:p>
    <w:p w:rsidR="00437E45" w:rsidRPr="00E529FD"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z w:val="28"/>
          <w:szCs w:val="28"/>
        </w:rPr>
      </w:pPr>
      <w:r w:rsidRPr="00E529FD">
        <w:rPr>
          <w:rFonts w:ascii="Times New Roman" w:eastAsia="Calibri" w:hAnsi="Times New Roman" w:cs="Times New Roman"/>
          <w:sz w:val="28"/>
          <w:szCs w:val="28"/>
        </w:rPr>
        <w:t xml:space="preserve">Рояк, А. А. Психологический конфликт в группе детского сада / </w:t>
      </w:r>
      <w:r w:rsidR="00E529FD">
        <w:rPr>
          <w:rFonts w:ascii="Times New Roman" w:eastAsia="Calibri" w:hAnsi="Times New Roman" w:cs="Times New Roman"/>
          <w:sz w:val="28"/>
          <w:szCs w:val="28"/>
        </w:rPr>
        <w:t xml:space="preserve">       </w:t>
      </w:r>
      <w:r w:rsidRPr="00E529FD">
        <w:rPr>
          <w:rFonts w:ascii="Times New Roman" w:eastAsia="Calibri" w:hAnsi="Times New Roman" w:cs="Times New Roman"/>
          <w:sz w:val="28"/>
          <w:szCs w:val="28"/>
        </w:rPr>
        <w:t>А. А. Рояк. – М. : Педагогика, 1991. – 120 с.</w:t>
      </w:r>
    </w:p>
    <w:p w:rsidR="00437E45" w:rsidRPr="00BE17D7"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Скотт, Дж. Конфликты и пути их преодоления / Дж. Скотт. – Киев : Внешторгиздат, 1991. – 186 с.</w:t>
      </w:r>
    </w:p>
    <w:p w:rsidR="00437E45" w:rsidRPr="00BE17D7" w:rsidRDefault="00437E45" w:rsidP="00E529FD">
      <w:pPr>
        <w:numPr>
          <w:ilvl w:val="0"/>
          <w:numId w:val="2"/>
        </w:numPr>
        <w:tabs>
          <w:tab w:val="left" w:pos="851"/>
          <w:tab w:val="left" w:pos="1134"/>
        </w:tabs>
        <w:spacing w:after="0" w:line="240" w:lineRule="auto"/>
        <w:ind w:left="0" w:firstLine="709"/>
        <w:jc w:val="both"/>
        <w:rPr>
          <w:rFonts w:ascii="Times New Roman" w:eastAsia="Calibri" w:hAnsi="Times New Roman" w:cs="Times New Roman"/>
          <w:spacing w:val="-8"/>
          <w:sz w:val="28"/>
          <w:szCs w:val="28"/>
        </w:rPr>
      </w:pPr>
      <w:r w:rsidRPr="00BE17D7">
        <w:rPr>
          <w:rFonts w:ascii="Times New Roman" w:eastAsia="Calibri" w:hAnsi="Times New Roman" w:cs="Times New Roman"/>
          <w:spacing w:val="-8"/>
          <w:sz w:val="28"/>
          <w:szCs w:val="28"/>
        </w:rPr>
        <w:t>Фоппель, К. Е. Как научить детей сотрудничать? Психологические игры и упражнения: практическое пособие / К. Е. Фоппель. – М. : Генезис, 2010. – 4 т.</w:t>
      </w:r>
    </w:p>
    <w:p w:rsidR="00E529FD"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BE17D7">
        <w:rPr>
          <w:rFonts w:ascii="Times New Roman" w:eastAsia="Calibri" w:hAnsi="Times New Roman" w:cs="Times New Roman"/>
          <w:spacing w:val="-6"/>
          <w:sz w:val="28"/>
          <w:szCs w:val="28"/>
        </w:rPr>
        <w:t xml:space="preserve">Хили, Э. Как научить младших школьников улаживать конфликты / Э. Хили. – М. : Мир, 1992. – 122 с. </w:t>
      </w:r>
    </w:p>
    <w:p w:rsidR="0045117B" w:rsidRPr="00E529FD" w:rsidRDefault="00437E45" w:rsidP="00E529FD">
      <w:pPr>
        <w:numPr>
          <w:ilvl w:val="0"/>
          <w:numId w:val="2"/>
        </w:numPr>
        <w:tabs>
          <w:tab w:val="left" w:pos="1134"/>
        </w:tabs>
        <w:spacing w:after="0" w:line="240" w:lineRule="auto"/>
        <w:ind w:left="0" w:firstLine="709"/>
        <w:jc w:val="both"/>
        <w:rPr>
          <w:rFonts w:ascii="Times New Roman" w:eastAsia="Calibri" w:hAnsi="Times New Roman" w:cs="Times New Roman"/>
          <w:spacing w:val="-6"/>
          <w:sz w:val="28"/>
          <w:szCs w:val="28"/>
        </w:rPr>
      </w:pPr>
      <w:r w:rsidRPr="00E529FD">
        <w:rPr>
          <w:rFonts w:ascii="Times New Roman" w:eastAsia="Calibri" w:hAnsi="Times New Roman" w:cs="Times New Roman"/>
          <w:spacing w:val="-6"/>
          <w:sz w:val="28"/>
          <w:szCs w:val="28"/>
        </w:rPr>
        <w:t>Юнг, К. Конфликты детской души / К. Юнг. – М. : Канон, 1997. – 198 с.</w:t>
      </w:r>
    </w:p>
    <w:p w:rsidR="001535A8" w:rsidRDefault="001535A8" w:rsidP="009125FB">
      <w:pPr>
        <w:spacing w:after="0" w:line="240" w:lineRule="auto"/>
        <w:jc w:val="center"/>
        <w:rPr>
          <w:rFonts w:ascii="Times New Roman" w:eastAsia="Calibri" w:hAnsi="Times New Roman" w:cs="Times New Roman"/>
          <w:b/>
          <w:sz w:val="28"/>
          <w:szCs w:val="28"/>
        </w:rPr>
      </w:pPr>
    </w:p>
    <w:p w:rsidR="00437E45" w:rsidRPr="008E0B2A" w:rsidRDefault="009125FB" w:rsidP="009125FB">
      <w:pPr>
        <w:spacing w:after="0" w:line="240" w:lineRule="auto"/>
        <w:jc w:val="center"/>
        <w:rPr>
          <w:rFonts w:ascii="Times New Roman" w:eastAsia="Calibri" w:hAnsi="Times New Roman" w:cs="Times New Roman"/>
          <w:b/>
          <w:sz w:val="28"/>
          <w:szCs w:val="28"/>
        </w:rPr>
      </w:pPr>
      <w:r w:rsidRPr="008E0B2A">
        <w:rPr>
          <w:rFonts w:ascii="Times New Roman" w:eastAsia="Calibri" w:hAnsi="Times New Roman" w:cs="Times New Roman"/>
          <w:b/>
          <w:sz w:val="28"/>
          <w:szCs w:val="28"/>
        </w:rPr>
        <w:t>МЕТОДИЧЕСКИЕ РЕКОМЕНДАЦИИ ПО ОРГАНИЗАЦИИ И ВЫПОЛНЕНИЮ САМОСТОЯТЕЛЬНОЙ РАБОТЫ СТУДЕНТОВ</w:t>
      </w:r>
    </w:p>
    <w:p w:rsidR="00E529FD" w:rsidRDefault="00E529FD" w:rsidP="009125FB">
      <w:pPr>
        <w:spacing w:after="0" w:line="240" w:lineRule="auto"/>
        <w:ind w:firstLine="709"/>
        <w:jc w:val="both"/>
        <w:rPr>
          <w:rFonts w:ascii="Times New Roman" w:eastAsia="Calibri" w:hAnsi="Times New Roman" w:cs="Times New Roman"/>
          <w:sz w:val="28"/>
          <w:szCs w:val="28"/>
        </w:rPr>
      </w:pPr>
    </w:p>
    <w:p w:rsidR="00437E45" w:rsidRPr="008E0B2A" w:rsidRDefault="001C3949" w:rsidP="00EA2AC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самостоятельной работы</w:t>
      </w:r>
      <w:r w:rsidR="00437E45" w:rsidRPr="008E0B2A">
        <w:rPr>
          <w:rFonts w:ascii="Times New Roman" w:eastAsia="Calibri" w:hAnsi="Times New Roman" w:cs="Times New Roman"/>
          <w:sz w:val="28"/>
          <w:szCs w:val="28"/>
        </w:rPr>
        <w:t xml:space="preserve"> студентов по учебной дисциплине «Конфликтология»</w:t>
      </w:r>
      <w:r>
        <w:rPr>
          <w:rFonts w:ascii="Times New Roman" w:eastAsia="Calibri" w:hAnsi="Times New Roman" w:cs="Times New Roman"/>
          <w:sz w:val="28"/>
          <w:szCs w:val="28"/>
        </w:rPr>
        <w:t xml:space="preserve"> </w:t>
      </w:r>
      <w:r w:rsidRPr="001D2B16">
        <w:rPr>
          <w:rFonts w:ascii="Times New Roman" w:eastAsia="Calibri" w:hAnsi="Times New Roman" w:cs="Times New Roman"/>
          <w:sz w:val="28"/>
          <w:szCs w:val="28"/>
        </w:rPr>
        <w:t>рекомендуется включать</w:t>
      </w:r>
      <w:r w:rsidR="00437E45" w:rsidRPr="008E0B2A">
        <w:rPr>
          <w:rFonts w:ascii="Times New Roman" w:eastAsia="Calibri" w:hAnsi="Times New Roman" w:cs="Times New Roman"/>
          <w:sz w:val="28"/>
          <w:szCs w:val="28"/>
        </w:rPr>
        <w:t>:</w:t>
      </w:r>
    </w:p>
    <w:p w:rsidR="00437E45" w:rsidRPr="009B2771" w:rsidRDefault="00437E45" w:rsidP="009125FB">
      <w:pPr>
        <w:tabs>
          <w:tab w:val="center" w:pos="5031"/>
        </w:tabs>
        <w:spacing w:after="0" w:line="240" w:lineRule="auto"/>
        <w:ind w:firstLine="708"/>
        <w:jc w:val="both"/>
        <w:rPr>
          <w:rFonts w:ascii="Times New Roman" w:eastAsia="Calibri" w:hAnsi="Times New Roman" w:cs="Times New Roman"/>
          <w:sz w:val="28"/>
          <w:szCs w:val="28"/>
        </w:rPr>
      </w:pPr>
      <w:r w:rsidRPr="009B2771">
        <w:rPr>
          <w:rFonts w:ascii="Times New Roman" w:eastAsia="Calibri" w:hAnsi="Times New Roman" w:cs="Times New Roman"/>
          <w:sz w:val="28"/>
          <w:szCs w:val="28"/>
        </w:rPr>
        <w:t xml:space="preserve">анализ первоисточников; </w:t>
      </w:r>
      <w:r w:rsidRPr="009B2771">
        <w:rPr>
          <w:rFonts w:ascii="Times New Roman" w:eastAsia="Calibri" w:hAnsi="Times New Roman" w:cs="Times New Roman"/>
          <w:sz w:val="28"/>
          <w:szCs w:val="28"/>
        </w:rPr>
        <w:tab/>
      </w:r>
    </w:p>
    <w:p w:rsidR="00437E45" w:rsidRPr="009B2771" w:rsidRDefault="00437E45" w:rsidP="009125FB">
      <w:pPr>
        <w:spacing w:after="0" w:line="240" w:lineRule="auto"/>
        <w:ind w:firstLine="708"/>
        <w:jc w:val="both"/>
        <w:rPr>
          <w:rFonts w:ascii="Times New Roman" w:eastAsia="Calibri" w:hAnsi="Times New Roman" w:cs="Times New Roman"/>
          <w:sz w:val="28"/>
          <w:szCs w:val="28"/>
        </w:rPr>
      </w:pPr>
      <w:r w:rsidRPr="009B2771">
        <w:rPr>
          <w:rFonts w:ascii="Times New Roman" w:eastAsia="Calibri" w:hAnsi="Times New Roman" w:cs="Times New Roman"/>
          <w:sz w:val="28"/>
          <w:szCs w:val="28"/>
        </w:rPr>
        <w:t xml:space="preserve">изучение материалов лекций с последующим самоконтролем; </w:t>
      </w:r>
    </w:p>
    <w:p w:rsidR="00437E45" w:rsidRPr="009B2771" w:rsidRDefault="00437E45" w:rsidP="009125FB">
      <w:pPr>
        <w:spacing w:after="0" w:line="240" w:lineRule="auto"/>
        <w:ind w:firstLine="708"/>
        <w:jc w:val="both"/>
        <w:rPr>
          <w:rFonts w:ascii="Times New Roman" w:eastAsia="Calibri" w:hAnsi="Times New Roman" w:cs="Times New Roman"/>
          <w:sz w:val="28"/>
          <w:szCs w:val="28"/>
        </w:rPr>
      </w:pPr>
      <w:r w:rsidRPr="009B2771">
        <w:rPr>
          <w:rFonts w:ascii="Times New Roman" w:eastAsia="Calibri" w:hAnsi="Times New Roman" w:cs="Times New Roman"/>
          <w:sz w:val="28"/>
          <w:szCs w:val="28"/>
        </w:rPr>
        <w:t>подготовку к практическим занятиям;</w:t>
      </w:r>
    </w:p>
    <w:p w:rsidR="00437E45" w:rsidRPr="009B2771" w:rsidRDefault="00437E45" w:rsidP="009125FB">
      <w:pPr>
        <w:spacing w:after="0" w:line="240" w:lineRule="auto"/>
        <w:ind w:firstLine="708"/>
        <w:jc w:val="both"/>
        <w:rPr>
          <w:rFonts w:ascii="Times New Roman" w:eastAsia="Calibri" w:hAnsi="Times New Roman" w:cs="Times New Roman"/>
          <w:sz w:val="28"/>
          <w:szCs w:val="28"/>
        </w:rPr>
      </w:pPr>
      <w:r w:rsidRPr="009B2771">
        <w:rPr>
          <w:rFonts w:ascii="Times New Roman" w:eastAsia="Calibri" w:hAnsi="Times New Roman" w:cs="Times New Roman"/>
          <w:sz w:val="28"/>
          <w:szCs w:val="28"/>
        </w:rPr>
        <w:t>выполнение учебно-исследовательских заданий;</w:t>
      </w:r>
    </w:p>
    <w:p w:rsidR="00C0470B" w:rsidRPr="009B2771" w:rsidRDefault="00C0470B" w:rsidP="009125FB">
      <w:pPr>
        <w:spacing w:after="0" w:line="240" w:lineRule="auto"/>
        <w:ind w:firstLine="708"/>
        <w:jc w:val="both"/>
        <w:rPr>
          <w:rFonts w:ascii="Times New Roman" w:eastAsia="Times New Roman" w:hAnsi="Times New Roman" w:cs="Times New Roman"/>
          <w:sz w:val="28"/>
          <w:szCs w:val="28"/>
          <w:lang w:eastAsia="ru-RU"/>
        </w:rPr>
      </w:pPr>
      <w:r w:rsidRPr="009B2771">
        <w:rPr>
          <w:rFonts w:ascii="Times New Roman" w:eastAsia="Calibri" w:hAnsi="Times New Roman" w:cs="Times New Roman"/>
          <w:sz w:val="28"/>
          <w:szCs w:val="28"/>
        </w:rPr>
        <w:t xml:space="preserve">разработку </w:t>
      </w:r>
      <w:r w:rsidRPr="009B2771">
        <w:rPr>
          <w:rFonts w:ascii="Times New Roman" w:eastAsia="Times New Roman" w:hAnsi="Times New Roman" w:cs="Times New Roman"/>
          <w:sz w:val="28"/>
          <w:szCs w:val="28"/>
          <w:lang w:eastAsia="ru-RU"/>
        </w:rPr>
        <w:t>коррекционно-развивающих программ для воспитанников учреждений дошкольного образования;</w:t>
      </w:r>
    </w:p>
    <w:p w:rsidR="00437E45" w:rsidRPr="009B2771" w:rsidRDefault="00437E45" w:rsidP="009125FB">
      <w:pPr>
        <w:spacing w:after="0" w:line="240" w:lineRule="auto"/>
        <w:ind w:firstLine="708"/>
        <w:jc w:val="both"/>
        <w:rPr>
          <w:rFonts w:ascii="Times New Roman" w:eastAsia="Calibri" w:hAnsi="Times New Roman" w:cs="Times New Roman"/>
          <w:sz w:val="28"/>
          <w:szCs w:val="28"/>
        </w:rPr>
      </w:pPr>
      <w:r w:rsidRPr="009B2771">
        <w:rPr>
          <w:rFonts w:ascii="Times New Roman" w:eastAsia="Calibri" w:hAnsi="Times New Roman" w:cs="Times New Roman"/>
          <w:sz w:val="28"/>
          <w:szCs w:val="28"/>
        </w:rPr>
        <w:t xml:space="preserve">подготовку тематического сообщения по выбранной теме; </w:t>
      </w:r>
    </w:p>
    <w:p w:rsidR="00437E45" w:rsidRPr="009B2771" w:rsidRDefault="00437E45" w:rsidP="009125FB">
      <w:pPr>
        <w:spacing w:after="0" w:line="240" w:lineRule="auto"/>
        <w:ind w:firstLine="708"/>
        <w:jc w:val="both"/>
        <w:rPr>
          <w:rFonts w:ascii="Times New Roman" w:eastAsia="Calibri" w:hAnsi="Times New Roman" w:cs="Times New Roman"/>
          <w:sz w:val="28"/>
          <w:szCs w:val="28"/>
        </w:rPr>
      </w:pPr>
      <w:r w:rsidRPr="009B2771">
        <w:rPr>
          <w:rFonts w:ascii="Times New Roman" w:eastAsia="Calibri" w:hAnsi="Times New Roman" w:cs="Times New Roman"/>
          <w:sz w:val="28"/>
          <w:szCs w:val="28"/>
        </w:rPr>
        <w:t>подготовку учебно-исследовательского проекта;</w:t>
      </w:r>
    </w:p>
    <w:p w:rsidR="00437E45" w:rsidRPr="009B2771" w:rsidRDefault="00437E45" w:rsidP="009125FB">
      <w:pPr>
        <w:spacing w:after="0" w:line="240" w:lineRule="auto"/>
        <w:ind w:firstLine="708"/>
        <w:jc w:val="both"/>
        <w:rPr>
          <w:rFonts w:ascii="Times New Roman" w:eastAsia="Calibri" w:hAnsi="Times New Roman" w:cs="Times New Roman"/>
          <w:sz w:val="28"/>
          <w:szCs w:val="28"/>
        </w:rPr>
      </w:pPr>
      <w:r w:rsidRPr="009B2771">
        <w:rPr>
          <w:rFonts w:ascii="Times New Roman" w:eastAsia="Calibri" w:hAnsi="Times New Roman" w:cs="Times New Roman"/>
          <w:sz w:val="28"/>
          <w:szCs w:val="28"/>
        </w:rPr>
        <w:t>п</w:t>
      </w:r>
      <w:r w:rsidR="0027124F" w:rsidRPr="009B2771">
        <w:rPr>
          <w:rFonts w:ascii="Times New Roman" w:eastAsia="Calibri" w:hAnsi="Times New Roman" w:cs="Times New Roman"/>
          <w:sz w:val="28"/>
          <w:szCs w:val="28"/>
        </w:rPr>
        <w:t>одготовку к заче</w:t>
      </w:r>
      <w:r w:rsidRPr="009B2771">
        <w:rPr>
          <w:rFonts w:ascii="Times New Roman" w:eastAsia="Calibri" w:hAnsi="Times New Roman" w:cs="Times New Roman"/>
          <w:sz w:val="28"/>
          <w:szCs w:val="28"/>
        </w:rPr>
        <w:t xml:space="preserve">ту. </w:t>
      </w:r>
    </w:p>
    <w:p w:rsidR="00437E45" w:rsidRPr="008E0B2A" w:rsidRDefault="00437E45" w:rsidP="009125FB">
      <w:pPr>
        <w:spacing w:after="0" w:line="240" w:lineRule="auto"/>
        <w:ind w:firstLine="708"/>
        <w:jc w:val="both"/>
        <w:rPr>
          <w:rFonts w:ascii="Times New Roman" w:eastAsia="Times New Roman" w:hAnsi="Times New Roman" w:cs="Times New Roman"/>
          <w:sz w:val="28"/>
          <w:szCs w:val="28"/>
          <w:lang w:eastAsia="ru-RU"/>
        </w:rPr>
      </w:pPr>
      <w:r w:rsidRPr="008E0B2A">
        <w:rPr>
          <w:rFonts w:ascii="Times New Roman" w:eastAsia="Times New Roman" w:hAnsi="Times New Roman" w:cs="Times New Roman"/>
          <w:sz w:val="28"/>
          <w:szCs w:val="28"/>
          <w:lang w:eastAsia="ru-RU"/>
        </w:rPr>
        <w:t xml:space="preserve">Контроль самостоятельной работы </w:t>
      </w:r>
      <w:r w:rsidR="001D2B16">
        <w:rPr>
          <w:rFonts w:ascii="Times New Roman" w:eastAsia="Times New Roman" w:hAnsi="Times New Roman" w:cs="Times New Roman"/>
          <w:sz w:val="28"/>
          <w:szCs w:val="28"/>
          <w:lang w:eastAsia="ru-RU"/>
        </w:rPr>
        <w:t>рекомендуется осуществлять</w:t>
      </w:r>
      <w:r w:rsidRPr="008E0B2A">
        <w:rPr>
          <w:rFonts w:ascii="Times New Roman" w:eastAsia="Times New Roman" w:hAnsi="Times New Roman" w:cs="Times New Roman"/>
          <w:sz w:val="28"/>
          <w:szCs w:val="28"/>
          <w:lang w:eastAsia="ru-RU"/>
        </w:rPr>
        <w:t xml:space="preserve"> в виде:</w:t>
      </w:r>
    </w:p>
    <w:p w:rsidR="00C0470B" w:rsidRPr="008E0B2A" w:rsidRDefault="00C0470B" w:rsidP="009125FB">
      <w:pPr>
        <w:spacing w:after="0" w:line="240" w:lineRule="auto"/>
        <w:ind w:firstLine="708"/>
        <w:jc w:val="both"/>
        <w:rPr>
          <w:rFonts w:ascii="Times New Roman" w:eastAsia="Times New Roman" w:hAnsi="Times New Roman" w:cs="Times New Roman"/>
          <w:sz w:val="28"/>
          <w:szCs w:val="28"/>
          <w:lang w:eastAsia="ru-RU"/>
        </w:rPr>
      </w:pPr>
      <w:r w:rsidRPr="008E0B2A">
        <w:rPr>
          <w:rFonts w:ascii="Times New Roman" w:eastAsia="Times New Roman" w:hAnsi="Times New Roman" w:cs="Times New Roman"/>
          <w:sz w:val="28"/>
          <w:szCs w:val="28"/>
          <w:lang w:eastAsia="ru-RU"/>
        </w:rPr>
        <w:t>проверки коррекционно-развивающих программ для воспитанников учреждений дошкольного образования;</w:t>
      </w:r>
    </w:p>
    <w:p w:rsidR="00D224AB" w:rsidRDefault="00437E45" w:rsidP="00D224AB">
      <w:pPr>
        <w:spacing w:after="0" w:line="240" w:lineRule="auto"/>
        <w:ind w:firstLine="708"/>
        <w:jc w:val="both"/>
        <w:rPr>
          <w:rFonts w:ascii="Times New Roman" w:eastAsia="Times New Roman" w:hAnsi="Times New Roman" w:cs="Times New Roman"/>
          <w:sz w:val="28"/>
          <w:szCs w:val="28"/>
        </w:rPr>
      </w:pPr>
      <w:r w:rsidRPr="008E0B2A">
        <w:rPr>
          <w:rFonts w:ascii="Times New Roman" w:eastAsia="Times New Roman" w:hAnsi="Times New Roman" w:cs="Times New Roman"/>
          <w:sz w:val="28"/>
          <w:szCs w:val="28"/>
        </w:rPr>
        <w:t>контрольной работы;</w:t>
      </w:r>
    </w:p>
    <w:p w:rsidR="00D224AB" w:rsidRDefault="00437E45" w:rsidP="00D224AB">
      <w:pPr>
        <w:spacing w:after="0" w:line="240" w:lineRule="auto"/>
        <w:ind w:firstLine="708"/>
        <w:jc w:val="both"/>
        <w:rPr>
          <w:rFonts w:ascii="Times New Roman" w:eastAsia="Times New Roman" w:hAnsi="Times New Roman" w:cs="Times New Roman"/>
          <w:sz w:val="28"/>
          <w:szCs w:val="28"/>
        </w:rPr>
      </w:pPr>
      <w:r w:rsidRPr="008E0B2A">
        <w:rPr>
          <w:rFonts w:ascii="Times New Roman" w:eastAsia="Times New Roman" w:hAnsi="Times New Roman" w:cs="Times New Roman"/>
          <w:sz w:val="28"/>
          <w:szCs w:val="28"/>
        </w:rPr>
        <w:t>тестирования;</w:t>
      </w:r>
    </w:p>
    <w:p w:rsidR="00D224AB" w:rsidRDefault="00437E45" w:rsidP="00D224AB">
      <w:pPr>
        <w:spacing w:after="0" w:line="240" w:lineRule="auto"/>
        <w:ind w:firstLine="708"/>
        <w:jc w:val="both"/>
        <w:rPr>
          <w:rFonts w:ascii="Times New Roman" w:eastAsia="Times New Roman" w:hAnsi="Times New Roman" w:cs="Times New Roman"/>
          <w:sz w:val="28"/>
          <w:szCs w:val="28"/>
        </w:rPr>
      </w:pPr>
      <w:r w:rsidRPr="008E0B2A">
        <w:rPr>
          <w:rFonts w:ascii="Times New Roman" w:eastAsia="Times New Roman" w:hAnsi="Times New Roman" w:cs="Times New Roman"/>
          <w:sz w:val="28"/>
          <w:szCs w:val="28"/>
        </w:rPr>
        <w:t>оценки выполнения учебно-исследовательских заданий;</w:t>
      </w:r>
    </w:p>
    <w:p w:rsidR="00437E45" w:rsidRPr="008E0B2A" w:rsidRDefault="00437E45" w:rsidP="00B812A1">
      <w:pPr>
        <w:spacing w:after="0" w:line="240" w:lineRule="auto"/>
        <w:ind w:firstLine="708"/>
        <w:jc w:val="both"/>
        <w:rPr>
          <w:rFonts w:ascii="Times New Roman" w:eastAsia="Calibri" w:hAnsi="Times New Roman" w:cs="Times New Roman"/>
          <w:sz w:val="28"/>
          <w:szCs w:val="28"/>
        </w:rPr>
      </w:pPr>
      <w:r w:rsidRPr="008E0B2A">
        <w:rPr>
          <w:rFonts w:ascii="Times New Roman" w:eastAsia="Times New Roman" w:hAnsi="Times New Roman" w:cs="Times New Roman"/>
          <w:sz w:val="28"/>
          <w:szCs w:val="28"/>
        </w:rPr>
        <w:t>опроса.</w:t>
      </w:r>
      <w:r w:rsidR="00B812A1" w:rsidRPr="008E0B2A">
        <w:rPr>
          <w:rFonts w:ascii="Times New Roman" w:eastAsia="Calibri" w:hAnsi="Times New Roman" w:cs="Times New Roman"/>
          <w:sz w:val="28"/>
          <w:szCs w:val="28"/>
        </w:rPr>
        <w:t xml:space="preserve"> </w:t>
      </w:r>
    </w:p>
    <w:p w:rsidR="009125FB" w:rsidRPr="008E0B2A" w:rsidRDefault="009125FB" w:rsidP="009125FB">
      <w:pPr>
        <w:spacing w:after="0" w:line="240" w:lineRule="auto"/>
        <w:ind w:firstLine="708"/>
        <w:jc w:val="both"/>
        <w:rPr>
          <w:rFonts w:ascii="Times New Roman" w:eastAsia="Calibri" w:hAnsi="Times New Roman" w:cs="Times New Roman"/>
          <w:sz w:val="28"/>
          <w:szCs w:val="28"/>
        </w:rPr>
      </w:pPr>
    </w:p>
    <w:p w:rsidR="00437E45" w:rsidRPr="008E0B2A" w:rsidRDefault="009125FB" w:rsidP="009125FB">
      <w:pPr>
        <w:tabs>
          <w:tab w:val="left" w:pos="1080"/>
        </w:tabs>
        <w:spacing w:after="0" w:line="240" w:lineRule="auto"/>
        <w:ind w:firstLine="709"/>
        <w:jc w:val="center"/>
        <w:rPr>
          <w:rFonts w:ascii="Times New Roman" w:eastAsia="Calibri" w:hAnsi="Times New Roman" w:cs="Times New Roman"/>
          <w:sz w:val="28"/>
          <w:szCs w:val="28"/>
        </w:rPr>
      </w:pPr>
      <w:r w:rsidRPr="008E0B2A">
        <w:rPr>
          <w:rFonts w:ascii="Times New Roman" w:eastAsia="Calibri" w:hAnsi="Times New Roman" w:cs="Times New Roman"/>
          <w:b/>
          <w:sz w:val="28"/>
          <w:szCs w:val="28"/>
        </w:rPr>
        <w:t>ПЕРЕЧЕНЬ РЕКОМЕНДУЕМЫХ СРЕДСТВ ДИАГНОСТИКИ</w:t>
      </w:r>
    </w:p>
    <w:p w:rsidR="00E529FD" w:rsidRDefault="00E529FD" w:rsidP="009125FB">
      <w:pPr>
        <w:tabs>
          <w:tab w:val="num" w:pos="180"/>
          <w:tab w:val="left" w:pos="720"/>
        </w:tabs>
        <w:suppressAutoHyphens/>
        <w:spacing w:after="0" w:line="240" w:lineRule="auto"/>
        <w:ind w:firstLine="709"/>
        <w:jc w:val="both"/>
        <w:rPr>
          <w:rFonts w:ascii="Times New Roman" w:eastAsia="Calibri" w:hAnsi="Times New Roman" w:cs="Times New Roman"/>
          <w:sz w:val="28"/>
          <w:szCs w:val="28"/>
        </w:rPr>
      </w:pPr>
    </w:p>
    <w:p w:rsidR="00437E45" w:rsidRPr="008E0B2A" w:rsidRDefault="00437E45" w:rsidP="009125FB">
      <w:pPr>
        <w:tabs>
          <w:tab w:val="num" w:pos="180"/>
          <w:tab w:val="left" w:pos="720"/>
        </w:tabs>
        <w:suppressAutoHyphen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 xml:space="preserve">Для контроля качества образования </w:t>
      </w:r>
      <w:r w:rsidRPr="008E0B2A">
        <w:rPr>
          <w:rFonts w:ascii="Times New Roman" w:hAnsi="Times New Roman" w:cs="Times New Roman"/>
          <w:sz w:val="28"/>
          <w:szCs w:val="28"/>
        </w:rPr>
        <w:t>рекомендуется</w:t>
      </w:r>
      <w:r w:rsidRPr="008E0B2A">
        <w:rPr>
          <w:rFonts w:ascii="Times New Roman" w:eastAsia="Calibri" w:hAnsi="Times New Roman" w:cs="Times New Roman"/>
          <w:sz w:val="28"/>
          <w:szCs w:val="28"/>
        </w:rPr>
        <w:t xml:space="preserve"> использовать следующие средства диагностики:</w:t>
      </w:r>
    </w:p>
    <w:p w:rsidR="00437E45" w:rsidRPr="008E0B2A" w:rsidRDefault="00437E45" w:rsidP="00F36221">
      <w:pPr>
        <w:tabs>
          <w:tab w:val="left" w:pos="1134"/>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тематическое сообщение;</w:t>
      </w:r>
    </w:p>
    <w:p w:rsidR="00437E45" w:rsidRPr="008E0B2A" w:rsidRDefault="00437E45" w:rsidP="00F36221">
      <w:pPr>
        <w:tabs>
          <w:tab w:val="left" w:pos="1134"/>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дискуссия;</w:t>
      </w:r>
    </w:p>
    <w:p w:rsidR="00437E45" w:rsidRPr="008E0B2A" w:rsidRDefault="00437E45" w:rsidP="00F36221">
      <w:pPr>
        <w:tabs>
          <w:tab w:val="left" w:pos="1134"/>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устный опрос на практических занятиях;</w:t>
      </w:r>
    </w:p>
    <w:p w:rsidR="00437E45" w:rsidRPr="008E0B2A" w:rsidRDefault="00437E45" w:rsidP="00F36221">
      <w:pPr>
        <w:tabs>
          <w:tab w:val="left" w:pos="1134"/>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аннотирование научных источников;</w:t>
      </w:r>
    </w:p>
    <w:p w:rsidR="00437E45" w:rsidRPr="008E0B2A" w:rsidRDefault="0027124F" w:rsidP="00F36221">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проверка отче</w:t>
      </w:r>
      <w:r w:rsidR="00437E45" w:rsidRPr="008E0B2A">
        <w:rPr>
          <w:rFonts w:ascii="Times New Roman" w:eastAsia="Calibri" w:hAnsi="Times New Roman" w:cs="Times New Roman"/>
          <w:sz w:val="28"/>
          <w:szCs w:val="28"/>
        </w:rPr>
        <w:t>тов о выполнении учебно-исследовательских заданий;</w:t>
      </w:r>
    </w:p>
    <w:p w:rsidR="00437E45" w:rsidRPr="008E0B2A" w:rsidRDefault="00437E45" w:rsidP="00F36221">
      <w:pPr>
        <w:tabs>
          <w:tab w:val="left" w:pos="1134"/>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презентация учебно-исследовательского проекта;</w:t>
      </w:r>
    </w:p>
    <w:p w:rsidR="00437E45" w:rsidRPr="008E0B2A" w:rsidRDefault="00437E45" w:rsidP="00F36221">
      <w:pPr>
        <w:tabs>
          <w:tab w:val="left" w:pos="1134"/>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тестирование (итоговый тест, промежуточные тесты)</w:t>
      </w:r>
      <w:r w:rsidR="003E2B35">
        <w:rPr>
          <w:rFonts w:ascii="Times New Roman" w:eastAsia="Calibri" w:hAnsi="Times New Roman" w:cs="Times New Roman"/>
          <w:sz w:val="28"/>
          <w:szCs w:val="28"/>
        </w:rPr>
        <w:t>;</w:t>
      </w:r>
    </w:p>
    <w:p w:rsidR="00437E45" w:rsidRPr="008E0B2A" w:rsidRDefault="00437E45" w:rsidP="00F36221">
      <w:pPr>
        <w:tabs>
          <w:tab w:val="left" w:pos="1134"/>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 xml:space="preserve">конфликтологическая экспертиза ситуаций; </w:t>
      </w:r>
    </w:p>
    <w:p w:rsidR="000364A1" w:rsidRPr="008E0B2A" w:rsidRDefault="000364A1" w:rsidP="00F36221">
      <w:pPr>
        <w:tabs>
          <w:tab w:val="left" w:pos="1134"/>
        </w:tabs>
        <w:spacing w:after="0" w:line="240" w:lineRule="auto"/>
        <w:ind w:firstLine="709"/>
        <w:jc w:val="both"/>
        <w:rPr>
          <w:rFonts w:ascii="Times New Roman" w:eastAsia="Calibri" w:hAnsi="Times New Roman" w:cs="Times New Roman"/>
          <w:sz w:val="28"/>
          <w:szCs w:val="28"/>
        </w:rPr>
      </w:pPr>
      <w:r w:rsidRPr="008E0B2A">
        <w:rPr>
          <w:rFonts w:ascii="Times New Roman" w:eastAsia="Calibri" w:hAnsi="Times New Roman" w:cs="Times New Roman"/>
          <w:sz w:val="28"/>
          <w:szCs w:val="28"/>
        </w:rPr>
        <w:t>социально-психологический тренинг;</w:t>
      </w:r>
    </w:p>
    <w:p w:rsidR="00437E45" w:rsidRPr="008E0B2A" w:rsidRDefault="0027124F" w:rsidP="00F36221">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заче</w:t>
      </w:r>
      <w:r w:rsidR="00437E45" w:rsidRPr="008E0B2A">
        <w:rPr>
          <w:rFonts w:ascii="Times New Roman" w:eastAsia="Calibri" w:hAnsi="Times New Roman" w:cs="Times New Roman"/>
          <w:sz w:val="28"/>
          <w:szCs w:val="28"/>
        </w:rPr>
        <w:t>т.</w:t>
      </w:r>
    </w:p>
    <w:p w:rsidR="00437E45" w:rsidRPr="008E0B2A" w:rsidRDefault="00437E45" w:rsidP="009125FB">
      <w:pPr>
        <w:spacing w:after="0" w:line="240" w:lineRule="auto"/>
        <w:ind w:firstLine="708"/>
        <w:jc w:val="center"/>
        <w:rPr>
          <w:rFonts w:ascii="Times New Roman" w:eastAsia="Calibri" w:hAnsi="Times New Roman" w:cs="Times New Roman"/>
          <w:b/>
          <w:sz w:val="28"/>
          <w:szCs w:val="28"/>
        </w:rPr>
      </w:pPr>
    </w:p>
    <w:p w:rsidR="00437E45" w:rsidRPr="008E0B2A" w:rsidRDefault="00437E45" w:rsidP="009125FB">
      <w:pPr>
        <w:spacing w:after="0" w:line="240" w:lineRule="auto"/>
        <w:ind w:firstLine="708"/>
        <w:jc w:val="center"/>
        <w:rPr>
          <w:rFonts w:ascii="Times New Roman" w:eastAsia="Calibri" w:hAnsi="Times New Roman" w:cs="Times New Roman"/>
          <w:b/>
          <w:sz w:val="28"/>
          <w:szCs w:val="28"/>
        </w:rPr>
      </w:pPr>
    </w:p>
    <w:p w:rsidR="003E2B35" w:rsidRDefault="003E2B3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86813" w:rsidRDefault="009125FB" w:rsidP="0027124F">
      <w:pPr>
        <w:spacing w:after="0" w:line="240" w:lineRule="auto"/>
        <w:jc w:val="center"/>
        <w:rPr>
          <w:rFonts w:ascii="Times New Roman" w:eastAsia="Calibri" w:hAnsi="Times New Roman" w:cs="Times New Roman"/>
          <w:b/>
          <w:sz w:val="28"/>
          <w:szCs w:val="28"/>
        </w:rPr>
      </w:pPr>
      <w:r w:rsidRPr="008E0B2A">
        <w:rPr>
          <w:rFonts w:ascii="Times New Roman" w:eastAsia="Calibri" w:hAnsi="Times New Roman" w:cs="Times New Roman"/>
          <w:b/>
          <w:sz w:val="28"/>
          <w:szCs w:val="28"/>
        </w:rPr>
        <w:t xml:space="preserve">ПРИМЕРНАЯ ТЕМАТИКА </w:t>
      </w:r>
    </w:p>
    <w:p w:rsidR="00437E45" w:rsidRDefault="009125FB" w:rsidP="0027124F">
      <w:pPr>
        <w:spacing w:after="0" w:line="240" w:lineRule="auto"/>
        <w:jc w:val="center"/>
        <w:rPr>
          <w:rFonts w:ascii="Times New Roman" w:eastAsia="Calibri" w:hAnsi="Times New Roman" w:cs="Times New Roman"/>
          <w:b/>
          <w:sz w:val="28"/>
          <w:szCs w:val="28"/>
        </w:rPr>
      </w:pPr>
      <w:r w:rsidRPr="008E0B2A">
        <w:rPr>
          <w:rFonts w:ascii="Times New Roman" w:eastAsia="Calibri" w:hAnsi="Times New Roman" w:cs="Times New Roman"/>
          <w:b/>
          <w:sz w:val="28"/>
          <w:szCs w:val="28"/>
        </w:rPr>
        <w:t xml:space="preserve">УЧЕБНО-ИССЛЕДОВАТЕЛЬСКИХ ПРОЕКТОВ </w:t>
      </w:r>
    </w:p>
    <w:p w:rsidR="0027124F" w:rsidRDefault="0027124F" w:rsidP="0027124F">
      <w:pPr>
        <w:tabs>
          <w:tab w:val="left" w:pos="284"/>
          <w:tab w:val="left" w:pos="1134"/>
        </w:tabs>
        <w:spacing w:after="0" w:line="240" w:lineRule="auto"/>
        <w:contextualSpacing/>
        <w:jc w:val="both"/>
        <w:rPr>
          <w:rFonts w:ascii="Times New Roman" w:eastAsia="Calibri" w:hAnsi="Times New Roman" w:cs="Times New Roman"/>
          <w:b/>
          <w:sz w:val="28"/>
          <w:szCs w:val="28"/>
        </w:rPr>
      </w:pP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 xml:space="preserve">Элементы конфликтного взаимодействия в игровой деятельности </w:t>
      </w:r>
      <w:r w:rsidR="003E2B35" w:rsidRPr="0027124F">
        <w:rPr>
          <w:rFonts w:ascii="Times New Roman" w:eastAsia="Calibri" w:hAnsi="Times New Roman" w:cs="Times New Roman"/>
          <w:spacing w:val="-6"/>
          <w:sz w:val="28"/>
          <w:szCs w:val="28"/>
        </w:rPr>
        <w:t>детей дошкольного возраста</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Элементы конфликтного взаимодействия в нерегламентированной деятельности младших школьников</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Проявления конфликтного взаимодействия в подростковом возрасте</w:t>
      </w:r>
      <w:r w:rsidR="009125FB" w:rsidRPr="0027124F">
        <w:rPr>
          <w:rFonts w:ascii="Times New Roman" w:eastAsia="Calibri" w:hAnsi="Times New Roman" w:cs="Times New Roman"/>
          <w:spacing w:val="-6"/>
          <w:sz w:val="28"/>
          <w:szCs w:val="28"/>
        </w:rPr>
        <w:t>.</w:t>
      </w:r>
    </w:p>
    <w:p w:rsidR="0027124F" w:rsidRP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8"/>
          <w:sz w:val="28"/>
          <w:szCs w:val="28"/>
        </w:rPr>
        <w:t>Проявления конфликтного взаимодействия в раннем юношеском возрасте</w:t>
      </w:r>
      <w:r w:rsidR="009125FB" w:rsidRPr="0027124F">
        <w:rPr>
          <w:rFonts w:ascii="Times New Roman" w:eastAsia="Calibri" w:hAnsi="Times New Roman" w:cs="Times New Roman"/>
          <w:spacing w:val="-8"/>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Источники конфликтов во взаимодействии педагог</w:t>
      </w:r>
      <w:r w:rsidR="003E2B35" w:rsidRPr="0027124F">
        <w:rPr>
          <w:rFonts w:ascii="Times New Roman" w:eastAsia="Calibri" w:hAnsi="Times New Roman" w:cs="Times New Roman"/>
          <w:spacing w:val="-6"/>
          <w:sz w:val="28"/>
          <w:szCs w:val="28"/>
        </w:rPr>
        <w:t>ического работника</w:t>
      </w:r>
      <w:r w:rsidR="0027124F" w:rsidRPr="0027124F">
        <w:rPr>
          <w:rFonts w:ascii="Times New Roman" w:eastAsia="Calibri" w:hAnsi="Times New Roman" w:cs="Times New Roman"/>
          <w:spacing w:val="-6"/>
          <w:sz w:val="28"/>
          <w:szCs w:val="28"/>
        </w:rPr>
        <w:t xml:space="preserve"> и </w:t>
      </w:r>
      <w:r w:rsidRPr="0027124F">
        <w:rPr>
          <w:rFonts w:ascii="Times New Roman" w:eastAsia="Calibri" w:hAnsi="Times New Roman" w:cs="Times New Roman"/>
          <w:spacing w:val="-6"/>
          <w:sz w:val="28"/>
          <w:szCs w:val="28"/>
        </w:rPr>
        <w:t>ученика младшего школьного возраста</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 xml:space="preserve">Источники конфликтов во взаимодействии </w:t>
      </w:r>
      <w:r w:rsidR="003E2B35" w:rsidRPr="0027124F">
        <w:rPr>
          <w:rFonts w:ascii="Times New Roman" w:eastAsia="Calibri" w:hAnsi="Times New Roman" w:cs="Times New Roman"/>
          <w:spacing w:val="-6"/>
          <w:sz w:val="28"/>
          <w:szCs w:val="28"/>
        </w:rPr>
        <w:t>педагогического работника</w:t>
      </w:r>
      <w:r w:rsidRPr="0027124F">
        <w:rPr>
          <w:rFonts w:ascii="Times New Roman" w:eastAsia="Calibri" w:hAnsi="Times New Roman" w:cs="Times New Roman"/>
          <w:spacing w:val="-6"/>
          <w:sz w:val="28"/>
          <w:szCs w:val="28"/>
        </w:rPr>
        <w:t xml:space="preserve"> и ученика-подростка</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 xml:space="preserve">Источники конфликтов во взаимодействии </w:t>
      </w:r>
      <w:r w:rsidR="003E2B35" w:rsidRPr="0027124F">
        <w:rPr>
          <w:rFonts w:ascii="Times New Roman" w:eastAsia="Calibri" w:hAnsi="Times New Roman" w:cs="Times New Roman"/>
          <w:spacing w:val="-6"/>
          <w:sz w:val="28"/>
          <w:szCs w:val="28"/>
        </w:rPr>
        <w:t>педагогического работника</w:t>
      </w:r>
      <w:r w:rsidRPr="0027124F">
        <w:rPr>
          <w:rFonts w:ascii="Times New Roman" w:eastAsia="Calibri" w:hAnsi="Times New Roman" w:cs="Times New Roman"/>
          <w:spacing w:val="-6"/>
          <w:sz w:val="28"/>
          <w:szCs w:val="28"/>
        </w:rPr>
        <w:t xml:space="preserve"> и учеников старшего школьного возраста</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Основные источники к</w:t>
      </w:r>
      <w:r w:rsidR="0027124F" w:rsidRPr="0027124F">
        <w:rPr>
          <w:rFonts w:ascii="Times New Roman" w:eastAsia="Calibri" w:hAnsi="Times New Roman" w:cs="Times New Roman"/>
          <w:spacing w:val="-6"/>
          <w:sz w:val="28"/>
          <w:szCs w:val="28"/>
        </w:rPr>
        <w:t>онфликтов во взаимодействии ребе</w:t>
      </w:r>
      <w:r w:rsidRPr="0027124F">
        <w:rPr>
          <w:rFonts w:ascii="Times New Roman" w:eastAsia="Calibri" w:hAnsi="Times New Roman" w:cs="Times New Roman"/>
          <w:spacing w:val="-6"/>
          <w:sz w:val="28"/>
          <w:szCs w:val="28"/>
        </w:rPr>
        <w:t>нка</w:t>
      </w:r>
      <w:r w:rsidR="003E2B35" w:rsidRPr="0027124F">
        <w:rPr>
          <w:rFonts w:ascii="Times New Roman" w:eastAsia="Calibri" w:hAnsi="Times New Roman" w:cs="Times New Roman"/>
          <w:spacing w:val="-6"/>
          <w:sz w:val="28"/>
          <w:szCs w:val="28"/>
        </w:rPr>
        <w:t xml:space="preserve"> дошкольного возраста</w:t>
      </w:r>
      <w:r w:rsidRPr="0027124F">
        <w:rPr>
          <w:rFonts w:ascii="Times New Roman" w:eastAsia="Calibri" w:hAnsi="Times New Roman" w:cs="Times New Roman"/>
          <w:spacing w:val="-6"/>
          <w:sz w:val="28"/>
          <w:szCs w:val="28"/>
        </w:rPr>
        <w:t xml:space="preserve"> и родителей</w:t>
      </w:r>
      <w:r w:rsidR="0027124F">
        <w:rPr>
          <w:rFonts w:ascii="Times New Roman" w:eastAsia="Calibri" w:hAnsi="Times New Roman" w:cs="Times New Roman"/>
          <w:spacing w:val="-6"/>
          <w:sz w:val="28"/>
          <w:szCs w:val="28"/>
        </w:rPr>
        <w:t>.</w:t>
      </w:r>
      <w:r w:rsidRPr="0027124F">
        <w:rPr>
          <w:rFonts w:ascii="Times New Roman" w:eastAsia="Calibri" w:hAnsi="Times New Roman" w:cs="Times New Roman"/>
          <w:spacing w:val="-6"/>
          <w:sz w:val="28"/>
          <w:szCs w:val="28"/>
        </w:rPr>
        <w:t xml:space="preserve"> </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Основные источники конфликтов во взаимодействии подростка и родителей</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Основные источники конфликтов во взаимодействии родителей и детей раннего юношеского возраста</w:t>
      </w:r>
      <w:r w:rsidR="0027124F">
        <w:rPr>
          <w:rFonts w:ascii="Times New Roman" w:eastAsia="Calibri" w:hAnsi="Times New Roman" w:cs="Times New Roman"/>
          <w:spacing w:val="-6"/>
          <w:sz w:val="28"/>
          <w:szCs w:val="28"/>
        </w:rPr>
        <w:t>.</w:t>
      </w:r>
    </w:p>
    <w:p w:rsidR="0027124F" w:rsidRPr="00B10EF5"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Использование художественной литературы для урегулирования конфликтов</w:t>
      </w:r>
      <w:r w:rsidR="009125FB" w:rsidRPr="00B10EF5">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Отражение гендерно-ролевой идентификации в моделях индивидуального стиля поведения личности в конфликте</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Связь стиля поведения в конфликте и условий социализации личности</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Детерминация способов разрешения конфликта личностными чертами</w:t>
      </w:r>
      <w:r w:rsidR="009125FB" w:rsidRPr="0027124F">
        <w:rPr>
          <w:rFonts w:ascii="Times New Roman" w:eastAsia="Calibri" w:hAnsi="Times New Roman" w:cs="Times New Roman"/>
          <w:spacing w:val="-6"/>
          <w:sz w:val="28"/>
          <w:szCs w:val="28"/>
        </w:rPr>
        <w:t>.</w:t>
      </w:r>
      <w:r w:rsidRPr="0027124F">
        <w:rPr>
          <w:rFonts w:ascii="Times New Roman" w:eastAsia="Calibri" w:hAnsi="Times New Roman" w:cs="Times New Roman"/>
          <w:spacing w:val="-6"/>
          <w:sz w:val="28"/>
          <w:szCs w:val="28"/>
        </w:rPr>
        <w:t xml:space="preserve"> </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Использование «детской смеховой культуры» в разрешении конфликтов.</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Элементы детской субкультуры в предупреждении и разрешении конфликтов межличностного взаимодействия.</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 xml:space="preserve">Общественное мнение, групповые нормы и санкции как средства влияния на поведение людей в конфликте и </w:t>
      </w:r>
      <w:r w:rsidR="003E2B35" w:rsidRPr="0027124F">
        <w:rPr>
          <w:rFonts w:ascii="Times New Roman" w:eastAsia="Calibri" w:hAnsi="Times New Roman" w:cs="Times New Roman"/>
          <w:spacing w:val="-6"/>
          <w:sz w:val="28"/>
          <w:szCs w:val="28"/>
        </w:rPr>
        <w:t>е</w:t>
      </w:r>
      <w:r w:rsidRPr="0027124F">
        <w:rPr>
          <w:rFonts w:ascii="Times New Roman" w:eastAsia="Calibri" w:hAnsi="Times New Roman" w:cs="Times New Roman"/>
          <w:spacing w:val="-6"/>
          <w:sz w:val="28"/>
          <w:szCs w:val="28"/>
        </w:rPr>
        <w:t>го разрешение</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Отражение национальных традиций в методах предупреждения и разрешения конфликтов</w:t>
      </w:r>
      <w:r w:rsidR="009125FB" w:rsidRPr="0027124F">
        <w:rPr>
          <w:rFonts w:ascii="Times New Roman" w:eastAsia="Calibri" w:hAnsi="Times New Roman" w:cs="Times New Roman"/>
          <w:spacing w:val="-6"/>
          <w:sz w:val="28"/>
          <w:szCs w:val="28"/>
        </w:rPr>
        <w:t>.</w:t>
      </w:r>
    </w:p>
    <w:p w:rsidR="0027124F" w:rsidRDefault="00437E45" w:rsidP="0027124F">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Формирование конфликтологической компетентности посредством культуры и детской субкультуры</w:t>
      </w:r>
      <w:r w:rsidR="009125FB" w:rsidRPr="0027124F">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27124F">
        <w:rPr>
          <w:rFonts w:ascii="Times New Roman" w:eastAsia="Calibri" w:hAnsi="Times New Roman" w:cs="Times New Roman"/>
          <w:spacing w:val="-6"/>
          <w:sz w:val="28"/>
          <w:szCs w:val="28"/>
        </w:rPr>
        <w:t>Современные формы школьного медиаторства</w:t>
      </w:r>
      <w:r w:rsidR="009125FB" w:rsidRPr="0027124F">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Использование метода «Картография конфликта» Х.</w:t>
      </w:r>
      <w:r w:rsidR="003E2B35" w:rsidRPr="00B10EF5">
        <w:rPr>
          <w:rFonts w:ascii="Times New Roman" w:eastAsia="Calibri" w:hAnsi="Times New Roman" w:cs="Times New Roman"/>
          <w:spacing w:val="-6"/>
          <w:sz w:val="28"/>
          <w:szCs w:val="28"/>
        </w:rPr>
        <w:t> </w:t>
      </w:r>
      <w:r w:rsidRPr="00B10EF5">
        <w:rPr>
          <w:rFonts w:ascii="Times New Roman" w:eastAsia="Calibri" w:hAnsi="Times New Roman" w:cs="Times New Roman"/>
          <w:spacing w:val="-6"/>
          <w:sz w:val="28"/>
          <w:szCs w:val="28"/>
        </w:rPr>
        <w:t>Корнелиус и Ш. Фэйр для разрешения реального конфликта: анализ ситуации</w:t>
      </w:r>
      <w:r w:rsidR="009125FB" w:rsidRP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Современные конфликтологические программы для детей и подростков</w:t>
      </w:r>
      <w:r w:rsidR="009125FB" w:rsidRP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Роль сказки как инварианта детской субкультуры в формировании конфликтологических умений детей и подростков</w:t>
      </w:r>
      <w:r w:rsidR="009125FB" w:rsidRP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Анализ семейного конфликта в работах К</w:t>
      </w:r>
      <w:r w:rsidR="003E2B35" w:rsidRPr="00B10EF5">
        <w:rPr>
          <w:rFonts w:ascii="Times New Roman" w:eastAsia="Calibri" w:hAnsi="Times New Roman" w:cs="Times New Roman"/>
          <w:spacing w:val="-6"/>
          <w:sz w:val="28"/>
          <w:szCs w:val="28"/>
        </w:rPr>
        <w:t>.</w:t>
      </w:r>
      <w:r w:rsidRPr="00B10EF5">
        <w:rPr>
          <w:rFonts w:ascii="Times New Roman" w:eastAsia="Calibri" w:hAnsi="Times New Roman" w:cs="Times New Roman"/>
          <w:spacing w:val="-6"/>
          <w:sz w:val="28"/>
          <w:szCs w:val="28"/>
        </w:rPr>
        <w:t>Г.</w:t>
      </w:r>
      <w:r w:rsidR="003E2B35" w:rsidRPr="00B10EF5">
        <w:rPr>
          <w:rFonts w:ascii="Times New Roman" w:eastAsia="Calibri" w:hAnsi="Times New Roman" w:cs="Times New Roman"/>
          <w:spacing w:val="-6"/>
          <w:sz w:val="28"/>
          <w:szCs w:val="28"/>
        </w:rPr>
        <w:t> </w:t>
      </w:r>
      <w:r w:rsidRPr="00B10EF5">
        <w:rPr>
          <w:rFonts w:ascii="Times New Roman" w:eastAsia="Calibri" w:hAnsi="Times New Roman" w:cs="Times New Roman"/>
          <w:spacing w:val="-6"/>
          <w:sz w:val="28"/>
          <w:szCs w:val="28"/>
        </w:rPr>
        <w:t>Юнга</w:t>
      </w:r>
      <w:r w:rsidR="009125FB" w:rsidRP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Рационально-интуитивный метод Дж.</w:t>
      </w:r>
      <w:r w:rsidR="003E2B35" w:rsidRPr="00B10EF5">
        <w:rPr>
          <w:rFonts w:ascii="Times New Roman" w:eastAsia="Calibri" w:hAnsi="Times New Roman" w:cs="Times New Roman"/>
          <w:spacing w:val="-6"/>
          <w:sz w:val="28"/>
          <w:szCs w:val="28"/>
        </w:rPr>
        <w:t> </w:t>
      </w:r>
      <w:r w:rsidRPr="00B10EF5">
        <w:rPr>
          <w:rFonts w:ascii="Times New Roman" w:eastAsia="Calibri" w:hAnsi="Times New Roman" w:cs="Times New Roman"/>
          <w:spacing w:val="-6"/>
          <w:sz w:val="28"/>
          <w:szCs w:val="28"/>
        </w:rPr>
        <w:t>Скотт – практика использования</w:t>
      </w:r>
      <w:r w:rsidR="009125FB" w:rsidRP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 xml:space="preserve">Принципиальные переговоры и «позиционный торг» </w:t>
      </w:r>
      <w:r w:rsidR="009125FB" w:rsidRPr="00B10EF5">
        <w:rPr>
          <w:rFonts w:ascii="Times New Roman" w:eastAsia="Calibri" w:hAnsi="Times New Roman" w:cs="Times New Roman"/>
          <w:spacing w:val="-6"/>
          <w:sz w:val="28"/>
          <w:szCs w:val="28"/>
        </w:rPr>
        <w:t>–</w:t>
      </w:r>
      <w:r w:rsidRPr="00B10EF5">
        <w:rPr>
          <w:rFonts w:ascii="Times New Roman" w:eastAsia="Calibri" w:hAnsi="Times New Roman" w:cs="Times New Roman"/>
          <w:spacing w:val="-6"/>
          <w:sz w:val="28"/>
          <w:szCs w:val="28"/>
        </w:rPr>
        <w:t xml:space="preserve"> анализ достоинств и недостатков методов</w:t>
      </w:r>
      <w:r w:rsid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Программа формирования социальной креативности личности как условия конфликтологической компетентности</w:t>
      </w:r>
      <w:r w:rsidR="009125FB" w:rsidRP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Тренинг разрешения конфликтов – современный метод формирования конфликтологических умений личности</w:t>
      </w:r>
      <w:r w:rsidR="009125FB" w:rsidRP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Детский фольклор как компонент субкультуры дошкольного детства и способ урегулирования конфликтов в группе</w:t>
      </w:r>
      <w:r w:rsidR="003E2B35" w:rsidRPr="00B10EF5">
        <w:rPr>
          <w:rFonts w:ascii="Times New Roman" w:eastAsia="Calibri" w:hAnsi="Times New Roman" w:cs="Times New Roman"/>
          <w:spacing w:val="-6"/>
          <w:sz w:val="28"/>
          <w:szCs w:val="28"/>
        </w:rPr>
        <w:t xml:space="preserve"> сверстников</w:t>
      </w:r>
      <w:r w:rsidR="009125FB" w:rsidRPr="00B10EF5">
        <w:rPr>
          <w:rFonts w:ascii="Times New Roman" w:eastAsia="Calibri" w:hAnsi="Times New Roman" w:cs="Times New Roman"/>
          <w:spacing w:val="-6"/>
          <w:sz w:val="28"/>
          <w:szCs w:val="28"/>
        </w:rPr>
        <w:t>.</w:t>
      </w:r>
    </w:p>
    <w:p w:rsid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6"/>
          <w:sz w:val="28"/>
          <w:szCs w:val="28"/>
        </w:rPr>
        <w:t>Детский правовой кодекс, «кодекс чести» подростков как детерминанты межличностного поведения и урегулирования конфликтов</w:t>
      </w:r>
      <w:r w:rsidR="009125FB" w:rsidRPr="00B10EF5">
        <w:rPr>
          <w:rFonts w:ascii="Times New Roman" w:eastAsia="Calibri" w:hAnsi="Times New Roman" w:cs="Times New Roman"/>
          <w:spacing w:val="-6"/>
          <w:sz w:val="28"/>
          <w:szCs w:val="28"/>
        </w:rPr>
        <w:t>.</w:t>
      </w:r>
    </w:p>
    <w:p w:rsidR="00437E45" w:rsidRPr="00B10EF5" w:rsidRDefault="00437E45" w:rsidP="00B10EF5">
      <w:pPr>
        <w:pStyle w:val="a8"/>
        <w:numPr>
          <w:ilvl w:val="0"/>
          <w:numId w:val="3"/>
        </w:numPr>
        <w:tabs>
          <w:tab w:val="left" w:pos="284"/>
          <w:tab w:val="left" w:pos="1134"/>
        </w:tabs>
        <w:spacing w:after="0" w:line="240" w:lineRule="auto"/>
        <w:jc w:val="both"/>
        <w:rPr>
          <w:rFonts w:ascii="Times New Roman" w:eastAsia="Calibri" w:hAnsi="Times New Roman" w:cs="Times New Roman"/>
          <w:spacing w:val="-6"/>
          <w:sz w:val="28"/>
          <w:szCs w:val="28"/>
        </w:rPr>
      </w:pPr>
      <w:r w:rsidRPr="00B10EF5">
        <w:rPr>
          <w:rFonts w:ascii="Times New Roman" w:eastAsia="Calibri" w:hAnsi="Times New Roman" w:cs="Times New Roman"/>
          <w:spacing w:val="-2"/>
          <w:sz w:val="28"/>
          <w:szCs w:val="28"/>
        </w:rPr>
        <w:t>Конфликтная личность: виды, проявления и условия конструктивного взаимодействия</w:t>
      </w:r>
      <w:r w:rsidR="009125FB" w:rsidRPr="00B10EF5">
        <w:rPr>
          <w:rFonts w:ascii="Times New Roman" w:eastAsia="Calibri" w:hAnsi="Times New Roman" w:cs="Times New Roman"/>
          <w:spacing w:val="-2"/>
          <w:sz w:val="28"/>
          <w:szCs w:val="28"/>
        </w:rPr>
        <w:t>.</w:t>
      </w:r>
    </w:p>
    <w:sectPr w:rsidR="00437E45" w:rsidRPr="00B10EF5" w:rsidSect="001157B0">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1B" w:rsidRDefault="0042061B" w:rsidP="00554A0F">
      <w:pPr>
        <w:spacing w:after="0" w:line="240" w:lineRule="auto"/>
      </w:pPr>
      <w:r>
        <w:separator/>
      </w:r>
    </w:p>
  </w:endnote>
  <w:endnote w:type="continuationSeparator" w:id="0">
    <w:p w:rsidR="0042061B" w:rsidRDefault="0042061B" w:rsidP="0055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1B" w:rsidRDefault="0042061B" w:rsidP="00554A0F">
      <w:pPr>
        <w:spacing w:after="0" w:line="240" w:lineRule="auto"/>
      </w:pPr>
      <w:r>
        <w:separator/>
      </w:r>
    </w:p>
  </w:footnote>
  <w:footnote w:type="continuationSeparator" w:id="0">
    <w:p w:rsidR="0042061B" w:rsidRDefault="0042061B" w:rsidP="00554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78" w:rsidRDefault="0042061B" w:rsidP="00126D9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62E7D"/>
    <w:multiLevelType w:val="hybridMultilevel"/>
    <w:tmpl w:val="60E83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538EA"/>
    <w:multiLevelType w:val="hybridMultilevel"/>
    <w:tmpl w:val="3AC27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7C762A"/>
    <w:multiLevelType w:val="multilevel"/>
    <w:tmpl w:val="DEA4B4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FBA5084"/>
    <w:multiLevelType w:val="hybridMultilevel"/>
    <w:tmpl w:val="3EBAD480"/>
    <w:lvl w:ilvl="0" w:tplc="F15E6122">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962EE0"/>
    <w:multiLevelType w:val="hybridMultilevel"/>
    <w:tmpl w:val="2BB6594C"/>
    <w:lvl w:ilvl="0" w:tplc="B57E35D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9086A"/>
    <w:rsid w:val="000269A5"/>
    <w:rsid w:val="000364A1"/>
    <w:rsid w:val="000E1484"/>
    <w:rsid w:val="001053E9"/>
    <w:rsid w:val="00110029"/>
    <w:rsid w:val="001110B8"/>
    <w:rsid w:val="001157B0"/>
    <w:rsid w:val="00123D5F"/>
    <w:rsid w:val="00125BDE"/>
    <w:rsid w:val="001535A8"/>
    <w:rsid w:val="0017111F"/>
    <w:rsid w:val="00197A25"/>
    <w:rsid w:val="001C3949"/>
    <w:rsid w:val="001C5047"/>
    <w:rsid w:val="001D2B16"/>
    <w:rsid w:val="00231C85"/>
    <w:rsid w:val="002360BC"/>
    <w:rsid w:val="0027124F"/>
    <w:rsid w:val="002759EB"/>
    <w:rsid w:val="00296896"/>
    <w:rsid w:val="002C3A10"/>
    <w:rsid w:val="002F0012"/>
    <w:rsid w:val="003033F0"/>
    <w:rsid w:val="00306D96"/>
    <w:rsid w:val="0033475C"/>
    <w:rsid w:val="00341A68"/>
    <w:rsid w:val="003A3CFB"/>
    <w:rsid w:val="003B1C1B"/>
    <w:rsid w:val="003B6773"/>
    <w:rsid w:val="003E02F5"/>
    <w:rsid w:val="003E2B35"/>
    <w:rsid w:val="003F146C"/>
    <w:rsid w:val="003F20E9"/>
    <w:rsid w:val="00415224"/>
    <w:rsid w:val="0042061B"/>
    <w:rsid w:val="00427216"/>
    <w:rsid w:val="00427F0B"/>
    <w:rsid w:val="00437E45"/>
    <w:rsid w:val="0044107E"/>
    <w:rsid w:val="0045117B"/>
    <w:rsid w:val="005250EB"/>
    <w:rsid w:val="005504AB"/>
    <w:rsid w:val="00554A0F"/>
    <w:rsid w:val="005553D2"/>
    <w:rsid w:val="0059086A"/>
    <w:rsid w:val="00594C12"/>
    <w:rsid w:val="005A399A"/>
    <w:rsid w:val="005B256E"/>
    <w:rsid w:val="005C5CE2"/>
    <w:rsid w:val="005E1B3B"/>
    <w:rsid w:val="00606BA9"/>
    <w:rsid w:val="006271A7"/>
    <w:rsid w:val="006D002E"/>
    <w:rsid w:val="0071446C"/>
    <w:rsid w:val="00734FC5"/>
    <w:rsid w:val="00795DF8"/>
    <w:rsid w:val="00796CC0"/>
    <w:rsid w:val="00797F2D"/>
    <w:rsid w:val="007A5035"/>
    <w:rsid w:val="007E210C"/>
    <w:rsid w:val="007F215D"/>
    <w:rsid w:val="0083187B"/>
    <w:rsid w:val="00850CF7"/>
    <w:rsid w:val="00852FCD"/>
    <w:rsid w:val="00885955"/>
    <w:rsid w:val="008E0B2A"/>
    <w:rsid w:val="008E538E"/>
    <w:rsid w:val="0091124C"/>
    <w:rsid w:val="009125FB"/>
    <w:rsid w:val="009207F0"/>
    <w:rsid w:val="009A6E89"/>
    <w:rsid w:val="009B2771"/>
    <w:rsid w:val="00A16E6A"/>
    <w:rsid w:val="00B10EF5"/>
    <w:rsid w:val="00B20EBC"/>
    <w:rsid w:val="00B333D2"/>
    <w:rsid w:val="00B52675"/>
    <w:rsid w:val="00B812A1"/>
    <w:rsid w:val="00B81B66"/>
    <w:rsid w:val="00BE17D7"/>
    <w:rsid w:val="00C0470B"/>
    <w:rsid w:val="00C471A1"/>
    <w:rsid w:val="00C64A77"/>
    <w:rsid w:val="00C86813"/>
    <w:rsid w:val="00CF7101"/>
    <w:rsid w:val="00D224AB"/>
    <w:rsid w:val="00D56789"/>
    <w:rsid w:val="00D758DF"/>
    <w:rsid w:val="00DC3540"/>
    <w:rsid w:val="00DC3AF1"/>
    <w:rsid w:val="00DC6F50"/>
    <w:rsid w:val="00E03663"/>
    <w:rsid w:val="00E260D9"/>
    <w:rsid w:val="00E33EED"/>
    <w:rsid w:val="00E529FD"/>
    <w:rsid w:val="00E606EB"/>
    <w:rsid w:val="00EA2AC3"/>
    <w:rsid w:val="00EB3CB5"/>
    <w:rsid w:val="00EB74C0"/>
    <w:rsid w:val="00F36221"/>
    <w:rsid w:val="00F61D0C"/>
    <w:rsid w:val="00FB25DA"/>
    <w:rsid w:val="00FC48DA"/>
    <w:rsid w:val="00FD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2D84B-C779-4B8A-BA22-A942EB4B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E45"/>
    <w:pPr>
      <w:tabs>
        <w:tab w:val="center" w:pos="4513"/>
        <w:tab w:val="right" w:pos="9026"/>
      </w:tabs>
    </w:pPr>
    <w:rPr>
      <w:rFonts w:ascii="Calibri" w:eastAsia="Times New Roman" w:hAnsi="Calibri" w:cs="Times New Roman"/>
    </w:rPr>
  </w:style>
  <w:style w:type="character" w:customStyle="1" w:styleId="a4">
    <w:name w:val="Верхний колонтитул Знак"/>
    <w:basedOn w:val="a0"/>
    <w:link w:val="a3"/>
    <w:uiPriority w:val="99"/>
    <w:rsid w:val="00437E45"/>
    <w:rPr>
      <w:rFonts w:ascii="Calibri" w:eastAsia="Times New Roman" w:hAnsi="Calibri" w:cs="Times New Roman"/>
    </w:rPr>
  </w:style>
  <w:style w:type="table" w:customStyle="1" w:styleId="2">
    <w:name w:val="Сетка таблицы2"/>
    <w:basedOn w:val="a1"/>
    <w:next w:val="a5"/>
    <w:uiPriority w:val="99"/>
    <w:rsid w:val="00123D5F"/>
    <w:pPr>
      <w:widowControl w:val="0"/>
      <w:autoSpaceDE w:val="0"/>
      <w:autoSpaceDN w:val="0"/>
      <w:adjustRightInd w:val="0"/>
      <w:spacing w:after="0" w:line="256" w:lineRule="auto"/>
      <w:ind w:firstLine="300"/>
      <w:jc w:val="both"/>
    </w:pPr>
    <w:rPr>
      <w:rFonts w:ascii="Arial Narrow" w:eastAsia="Times New Roman" w:hAnsi="Arial Narrow" w:cs="Arial Narro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unhideWhenUsed/>
    <w:rsid w:val="00123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1157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57B0"/>
  </w:style>
  <w:style w:type="table" w:customStyle="1" w:styleId="21">
    <w:name w:val="Сетка таблицы21"/>
    <w:basedOn w:val="a1"/>
    <w:next w:val="a5"/>
    <w:uiPriority w:val="99"/>
    <w:rsid w:val="001157B0"/>
    <w:pPr>
      <w:widowControl w:val="0"/>
      <w:autoSpaceDE w:val="0"/>
      <w:autoSpaceDN w:val="0"/>
      <w:adjustRightInd w:val="0"/>
      <w:spacing w:after="0" w:line="256" w:lineRule="auto"/>
      <w:ind w:firstLine="300"/>
      <w:jc w:val="both"/>
    </w:pPr>
    <w:rPr>
      <w:rFonts w:ascii="Arial Narrow" w:eastAsia="Times New Roman" w:hAnsi="Arial Narrow" w:cs="Arial Narro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535A8"/>
    <w:pPr>
      <w:ind w:left="720"/>
      <w:contextualSpacing/>
    </w:pPr>
  </w:style>
  <w:style w:type="paragraph" w:styleId="a9">
    <w:name w:val="caption"/>
    <w:basedOn w:val="a"/>
    <w:qFormat/>
    <w:rsid w:val="00B10EF5"/>
    <w:pPr>
      <w:spacing w:after="0" w:line="240" w:lineRule="auto"/>
      <w:jc w:val="center"/>
    </w:pPr>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3A3C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3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ib.bspu.by/handle/doc/45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18</Pages>
  <Words>5380</Words>
  <Characters>30668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ludfink2@outlook.com</dc:creator>
  <cp:lastModifiedBy>Михайлова Инна Николаевна</cp:lastModifiedBy>
  <cp:revision>27</cp:revision>
  <cp:lastPrinted>2022-03-30T08:27:00Z</cp:lastPrinted>
  <dcterms:created xsi:type="dcterms:W3CDTF">2021-10-11T22:07:00Z</dcterms:created>
  <dcterms:modified xsi:type="dcterms:W3CDTF">2022-05-18T13:17:00Z</dcterms:modified>
</cp:coreProperties>
</file>