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7D" w:rsidRPr="00FA04A3" w:rsidRDefault="006F5C7D" w:rsidP="001A29AA">
      <w:pPr>
        <w:suppressAutoHyphens/>
        <w:jc w:val="center"/>
        <w:rPr>
          <w:b/>
          <w:sz w:val="28"/>
          <w:szCs w:val="28"/>
        </w:rPr>
      </w:pPr>
      <w:r w:rsidRPr="00FA04A3">
        <w:rPr>
          <w:b/>
          <w:sz w:val="28"/>
          <w:szCs w:val="28"/>
        </w:rPr>
        <w:t>МИНИСТЕРСТВО ОБРАЗОВАНИЯ РЕСПУБЛИКИ БЕЛАРУСЬ</w:t>
      </w:r>
    </w:p>
    <w:p w:rsidR="006F5C7D" w:rsidRPr="00FA04A3" w:rsidRDefault="006F5C7D" w:rsidP="001A29AA">
      <w:pPr>
        <w:suppressAutoHyphens/>
        <w:jc w:val="center"/>
        <w:rPr>
          <w:sz w:val="28"/>
          <w:szCs w:val="28"/>
        </w:rPr>
      </w:pPr>
      <w:r w:rsidRPr="00FA04A3">
        <w:rPr>
          <w:sz w:val="28"/>
          <w:szCs w:val="28"/>
        </w:rPr>
        <w:t xml:space="preserve">Учебно-методическое объединение по образованию </w:t>
      </w:r>
    </w:p>
    <w:p w:rsidR="006F5C7D" w:rsidRPr="00FA04A3" w:rsidRDefault="006F5C7D" w:rsidP="001A29AA">
      <w:pPr>
        <w:suppressAutoHyphens/>
        <w:jc w:val="center"/>
        <w:rPr>
          <w:sz w:val="28"/>
          <w:szCs w:val="28"/>
        </w:rPr>
      </w:pPr>
      <w:r w:rsidRPr="00FA04A3">
        <w:rPr>
          <w:sz w:val="28"/>
          <w:szCs w:val="28"/>
        </w:rPr>
        <w:t>в области информатики и радиоэлектроники</w:t>
      </w:r>
    </w:p>
    <w:p w:rsidR="006F5C7D" w:rsidRPr="00FA04A3" w:rsidRDefault="006F5C7D" w:rsidP="001A29AA">
      <w:pPr>
        <w:suppressAutoHyphens/>
        <w:jc w:val="center"/>
        <w:rPr>
          <w:sz w:val="28"/>
          <w:szCs w:val="28"/>
        </w:rPr>
      </w:pPr>
    </w:p>
    <w:p w:rsidR="006F5C7D" w:rsidRPr="00FA04A3" w:rsidRDefault="006F5C7D" w:rsidP="004110A2">
      <w:pPr>
        <w:suppressAutoHyphens/>
        <w:ind w:left="4962"/>
        <w:rPr>
          <w:b/>
          <w:sz w:val="28"/>
          <w:szCs w:val="28"/>
        </w:rPr>
      </w:pPr>
      <w:r w:rsidRPr="00FA04A3">
        <w:rPr>
          <w:b/>
          <w:sz w:val="28"/>
          <w:szCs w:val="28"/>
        </w:rPr>
        <w:t>УТВЕРЖД</w:t>
      </w:r>
      <w:r w:rsidR="00B44D33">
        <w:rPr>
          <w:b/>
          <w:sz w:val="28"/>
          <w:szCs w:val="28"/>
        </w:rPr>
        <w:t>ЕНО</w:t>
      </w:r>
    </w:p>
    <w:p w:rsidR="004110A2" w:rsidRPr="00FA04A3" w:rsidRDefault="006F5C7D" w:rsidP="004110A2">
      <w:pPr>
        <w:pStyle w:val="21"/>
        <w:suppressAutoHyphens/>
        <w:spacing w:after="0" w:line="240" w:lineRule="auto"/>
        <w:ind w:left="4962"/>
        <w:rPr>
          <w:sz w:val="28"/>
          <w:szCs w:val="28"/>
        </w:rPr>
      </w:pPr>
      <w:r w:rsidRPr="00FA04A3">
        <w:rPr>
          <w:sz w:val="28"/>
          <w:szCs w:val="28"/>
        </w:rPr>
        <w:t>Первы</w:t>
      </w:r>
      <w:r w:rsidR="00B44D33">
        <w:rPr>
          <w:sz w:val="28"/>
          <w:szCs w:val="28"/>
        </w:rPr>
        <w:t>м заместителем</w:t>
      </w:r>
      <w:r w:rsidRPr="00FA04A3">
        <w:rPr>
          <w:sz w:val="28"/>
          <w:szCs w:val="28"/>
        </w:rPr>
        <w:t xml:space="preserve"> </w:t>
      </w:r>
    </w:p>
    <w:p w:rsidR="006F5C7D" w:rsidRPr="00FA04A3" w:rsidRDefault="006F5C7D" w:rsidP="004110A2">
      <w:pPr>
        <w:pStyle w:val="21"/>
        <w:suppressAutoHyphens/>
        <w:spacing w:after="0" w:line="240" w:lineRule="auto"/>
        <w:ind w:left="4962"/>
        <w:rPr>
          <w:sz w:val="28"/>
          <w:szCs w:val="28"/>
        </w:rPr>
      </w:pPr>
      <w:r w:rsidRPr="00FA04A3">
        <w:rPr>
          <w:sz w:val="28"/>
          <w:szCs w:val="28"/>
        </w:rPr>
        <w:t xml:space="preserve">Министра образования </w:t>
      </w:r>
    </w:p>
    <w:p w:rsidR="006F5C7D" w:rsidRPr="00FA04A3" w:rsidRDefault="006F5C7D" w:rsidP="004110A2">
      <w:pPr>
        <w:pStyle w:val="21"/>
        <w:suppressAutoHyphens/>
        <w:spacing w:after="0" w:line="240" w:lineRule="auto"/>
        <w:ind w:left="4962"/>
        <w:rPr>
          <w:sz w:val="28"/>
          <w:szCs w:val="28"/>
        </w:rPr>
      </w:pPr>
      <w:r w:rsidRPr="00FA04A3">
        <w:rPr>
          <w:sz w:val="28"/>
          <w:szCs w:val="28"/>
        </w:rPr>
        <w:t xml:space="preserve">Республики Беларусь </w:t>
      </w:r>
    </w:p>
    <w:p w:rsidR="004110A2" w:rsidRDefault="00242A2A" w:rsidP="00B44D33">
      <w:pPr>
        <w:suppressAutoHyphens/>
        <w:ind w:left="4962"/>
        <w:rPr>
          <w:sz w:val="28"/>
          <w:szCs w:val="28"/>
        </w:rPr>
      </w:pPr>
      <w:r w:rsidRPr="00FA04A3">
        <w:rPr>
          <w:sz w:val="28"/>
          <w:szCs w:val="28"/>
        </w:rPr>
        <w:t>А.Г.</w:t>
      </w:r>
      <w:r w:rsidR="001F41B5" w:rsidRPr="00FA04A3">
        <w:rPr>
          <w:sz w:val="28"/>
          <w:szCs w:val="28"/>
        </w:rPr>
        <w:t xml:space="preserve"> </w:t>
      </w:r>
      <w:proofErr w:type="spellStart"/>
      <w:r w:rsidRPr="00FA04A3">
        <w:rPr>
          <w:sz w:val="28"/>
          <w:szCs w:val="28"/>
        </w:rPr>
        <w:t>Баханович</w:t>
      </w:r>
      <w:r w:rsidR="00B44D33">
        <w:rPr>
          <w:sz w:val="28"/>
          <w:szCs w:val="28"/>
        </w:rPr>
        <w:t>ем</w:t>
      </w:r>
      <w:proofErr w:type="spellEnd"/>
    </w:p>
    <w:p w:rsidR="00B44D33" w:rsidRPr="00B44D33" w:rsidRDefault="00B44D33" w:rsidP="00B44D33">
      <w:pPr>
        <w:suppressAutoHyphens/>
        <w:ind w:left="4962"/>
        <w:rPr>
          <w:b/>
          <w:sz w:val="28"/>
          <w:szCs w:val="28"/>
        </w:rPr>
      </w:pPr>
      <w:r w:rsidRPr="00B44D33">
        <w:rPr>
          <w:b/>
          <w:sz w:val="28"/>
          <w:szCs w:val="28"/>
        </w:rPr>
        <w:t>10.11.2023</w:t>
      </w:r>
    </w:p>
    <w:p w:rsidR="006F5C7D" w:rsidRPr="00B44D33" w:rsidRDefault="006F5C7D" w:rsidP="00D27C34">
      <w:pPr>
        <w:suppressAutoHyphens/>
        <w:ind w:left="4962"/>
        <w:rPr>
          <w:b/>
          <w:sz w:val="28"/>
          <w:szCs w:val="28"/>
        </w:rPr>
      </w:pPr>
      <w:r w:rsidRPr="00FA04A3">
        <w:rPr>
          <w:sz w:val="28"/>
          <w:szCs w:val="28"/>
        </w:rPr>
        <w:t>Р</w:t>
      </w:r>
      <w:r w:rsidR="004110A2" w:rsidRPr="00FA04A3">
        <w:rPr>
          <w:sz w:val="28"/>
          <w:szCs w:val="28"/>
        </w:rPr>
        <w:t xml:space="preserve">егистрационный № </w:t>
      </w:r>
      <w:bookmarkStart w:id="0" w:name="_GoBack"/>
      <w:r w:rsidR="00B44D33" w:rsidRPr="00B44D33">
        <w:rPr>
          <w:b/>
          <w:sz w:val="28"/>
          <w:szCs w:val="28"/>
        </w:rPr>
        <w:t>6-05-07-001/пр.</w:t>
      </w:r>
    </w:p>
    <w:bookmarkEnd w:id="0"/>
    <w:p w:rsidR="006F5C7D" w:rsidRPr="00FA04A3" w:rsidRDefault="006F5C7D" w:rsidP="001A29AA">
      <w:pPr>
        <w:suppressAutoHyphens/>
        <w:jc w:val="center"/>
        <w:rPr>
          <w:sz w:val="28"/>
          <w:szCs w:val="28"/>
        </w:rPr>
      </w:pPr>
    </w:p>
    <w:p w:rsidR="00BC5603" w:rsidRPr="00FA04A3" w:rsidRDefault="00BC5603" w:rsidP="001A29AA">
      <w:pPr>
        <w:suppressAutoHyphens/>
        <w:jc w:val="center"/>
        <w:rPr>
          <w:b/>
          <w:sz w:val="28"/>
          <w:szCs w:val="28"/>
        </w:rPr>
      </w:pPr>
      <w:r w:rsidRPr="00FA04A3">
        <w:rPr>
          <w:b/>
          <w:sz w:val="28"/>
          <w:szCs w:val="28"/>
        </w:rPr>
        <w:t>ТЕОРИЯ ЭЛЕКТРИЧЕСКИХ ЦЕПЕЙ</w:t>
      </w:r>
    </w:p>
    <w:p w:rsidR="006F5C7D" w:rsidRPr="00FA04A3" w:rsidRDefault="006F5C7D" w:rsidP="001A29AA">
      <w:pPr>
        <w:suppressAutoHyphens/>
        <w:jc w:val="center"/>
        <w:rPr>
          <w:b/>
          <w:sz w:val="28"/>
          <w:szCs w:val="28"/>
        </w:rPr>
      </w:pPr>
    </w:p>
    <w:p w:rsidR="006F5C7D" w:rsidRPr="00FA04A3" w:rsidRDefault="00242A2A" w:rsidP="001A29AA">
      <w:pPr>
        <w:suppressAutoHyphens/>
        <w:jc w:val="center"/>
        <w:rPr>
          <w:b/>
          <w:sz w:val="28"/>
          <w:szCs w:val="28"/>
        </w:rPr>
      </w:pPr>
      <w:r w:rsidRPr="00FA04A3">
        <w:rPr>
          <w:b/>
          <w:sz w:val="28"/>
          <w:szCs w:val="28"/>
        </w:rPr>
        <w:t>Примерная</w:t>
      </w:r>
      <w:r w:rsidR="006F5C7D" w:rsidRPr="00FA04A3">
        <w:rPr>
          <w:b/>
          <w:sz w:val="28"/>
          <w:szCs w:val="28"/>
        </w:rPr>
        <w:t xml:space="preserve"> учебная программа по учебной дисциплине</w:t>
      </w:r>
    </w:p>
    <w:p w:rsidR="006F5C7D" w:rsidRPr="00FA04A3" w:rsidRDefault="006F5C7D" w:rsidP="001A29AA">
      <w:pPr>
        <w:suppressAutoHyphens/>
        <w:jc w:val="center"/>
        <w:rPr>
          <w:b/>
          <w:sz w:val="28"/>
          <w:szCs w:val="28"/>
        </w:rPr>
      </w:pPr>
      <w:r w:rsidRPr="00FA04A3">
        <w:rPr>
          <w:b/>
          <w:sz w:val="28"/>
          <w:szCs w:val="28"/>
        </w:rPr>
        <w:t>д</w:t>
      </w:r>
      <w:r w:rsidR="006707E5" w:rsidRPr="00FA04A3">
        <w:rPr>
          <w:b/>
          <w:sz w:val="28"/>
          <w:szCs w:val="28"/>
        </w:rPr>
        <w:t>ля специальности</w:t>
      </w:r>
      <w:r w:rsidRPr="00FA04A3">
        <w:rPr>
          <w:b/>
          <w:sz w:val="28"/>
          <w:szCs w:val="28"/>
        </w:rPr>
        <w:t xml:space="preserve"> </w:t>
      </w:r>
    </w:p>
    <w:p w:rsidR="006F5C7D" w:rsidRPr="00FA04A3" w:rsidRDefault="00242A2A" w:rsidP="001A29AA">
      <w:pPr>
        <w:suppressAutoHyphens/>
        <w:jc w:val="center"/>
        <w:rPr>
          <w:b/>
          <w:sz w:val="28"/>
          <w:szCs w:val="28"/>
        </w:rPr>
      </w:pPr>
      <w:r w:rsidRPr="00FA04A3">
        <w:rPr>
          <w:b/>
          <w:sz w:val="28"/>
          <w:szCs w:val="28"/>
        </w:rPr>
        <w:t>6-05-0713-02</w:t>
      </w:r>
      <w:r w:rsidRPr="00FA04A3">
        <w:t xml:space="preserve"> </w:t>
      </w:r>
      <w:r w:rsidRPr="00FA04A3">
        <w:rPr>
          <w:b/>
          <w:sz w:val="28"/>
          <w:szCs w:val="28"/>
        </w:rPr>
        <w:t>Электронные системы и технологии</w:t>
      </w:r>
    </w:p>
    <w:p w:rsidR="006F5C7D" w:rsidRPr="00FA04A3" w:rsidRDefault="006F5C7D" w:rsidP="001A29AA">
      <w:pPr>
        <w:suppressAutoHyphens/>
        <w:jc w:val="center"/>
        <w:rPr>
          <w:sz w:val="28"/>
          <w:szCs w:val="28"/>
        </w:rPr>
      </w:pPr>
    </w:p>
    <w:tbl>
      <w:tblPr>
        <w:tblW w:w="0" w:type="auto"/>
        <w:tblLook w:val="01E0" w:firstRow="1" w:lastRow="1" w:firstColumn="1" w:lastColumn="1" w:noHBand="0" w:noVBand="0"/>
      </w:tblPr>
      <w:tblGrid>
        <w:gridCol w:w="4926"/>
        <w:gridCol w:w="4927"/>
      </w:tblGrid>
      <w:tr w:rsidR="006F5C7D" w:rsidRPr="00FA04A3" w:rsidTr="00A719EF">
        <w:tc>
          <w:tcPr>
            <w:tcW w:w="4926" w:type="dxa"/>
          </w:tcPr>
          <w:p w:rsidR="001F2426" w:rsidRPr="00FA04A3" w:rsidRDefault="001F2426" w:rsidP="001F2426">
            <w:pPr>
              <w:suppressAutoHyphens/>
              <w:rPr>
                <w:sz w:val="28"/>
                <w:szCs w:val="28"/>
              </w:rPr>
            </w:pPr>
            <w:r w:rsidRPr="00FA04A3">
              <w:rPr>
                <w:b/>
                <w:sz w:val="28"/>
                <w:szCs w:val="28"/>
              </w:rPr>
              <w:t>СОГЛАСОВАНО</w:t>
            </w:r>
          </w:p>
          <w:p w:rsidR="001F2426" w:rsidRPr="00FA04A3" w:rsidRDefault="001F2426" w:rsidP="001F2426">
            <w:pPr>
              <w:suppressAutoHyphens/>
              <w:rPr>
                <w:sz w:val="28"/>
                <w:szCs w:val="28"/>
              </w:rPr>
            </w:pPr>
            <w:r w:rsidRPr="00FA04A3">
              <w:rPr>
                <w:sz w:val="28"/>
                <w:szCs w:val="28"/>
              </w:rPr>
              <w:t>Председатель Учебно-методического объединения по образованию в области информатики и радиоэлектроники</w:t>
            </w:r>
          </w:p>
          <w:p w:rsidR="001F2426" w:rsidRPr="00FA04A3" w:rsidRDefault="001F2426" w:rsidP="001F2426">
            <w:pPr>
              <w:suppressAutoHyphens/>
              <w:rPr>
                <w:sz w:val="28"/>
                <w:szCs w:val="28"/>
              </w:rPr>
            </w:pPr>
            <w:r w:rsidRPr="00FA04A3">
              <w:rPr>
                <w:sz w:val="28"/>
                <w:szCs w:val="28"/>
              </w:rPr>
              <w:t>___________________В.А. Богуш</w:t>
            </w:r>
          </w:p>
          <w:p w:rsidR="006F5C7D" w:rsidRPr="00FA04A3" w:rsidRDefault="001F2426" w:rsidP="001F2426">
            <w:pPr>
              <w:suppressAutoHyphens/>
              <w:rPr>
                <w:sz w:val="28"/>
                <w:szCs w:val="28"/>
              </w:rPr>
            </w:pPr>
            <w:r w:rsidRPr="00FA04A3">
              <w:rPr>
                <w:sz w:val="28"/>
                <w:szCs w:val="28"/>
              </w:rPr>
              <w:t>___________________</w:t>
            </w:r>
          </w:p>
        </w:tc>
        <w:tc>
          <w:tcPr>
            <w:tcW w:w="4927" w:type="dxa"/>
          </w:tcPr>
          <w:p w:rsidR="006F5C7D" w:rsidRPr="00FA04A3" w:rsidRDefault="006F5C7D" w:rsidP="001A29AA">
            <w:pPr>
              <w:suppressAutoHyphens/>
              <w:rPr>
                <w:i/>
                <w:sz w:val="28"/>
                <w:szCs w:val="28"/>
              </w:rPr>
            </w:pPr>
            <w:r w:rsidRPr="00FA04A3">
              <w:rPr>
                <w:b/>
                <w:sz w:val="28"/>
                <w:szCs w:val="28"/>
              </w:rPr>
              <w:t>СОГЛАСОВАНО</w:t>
            </w:r>
            <w:r w:rsidRPr="00FA04A3">
              <w:rPr>
                <w:sz w:val="28"/>
                <w:szCs w:val="28"/>
              </w:rPr>
              <w:t xml:space="preserve"> </w:t>
            </w:r>
          </w:p>
          <w:p w:rsidR="006F5C7D" w:rsidRPr="00FA04A3" w:rsidRDefault="006F5C7D" w:rsidP="001A29AA">
            <w:pPr>
              <w:suppressAutoHyphens/>
              <w:rPr>
                <w:sz w:val="28"/>
                <w:szCs w:val="28"/>
              </w:rPr>
            </w:pPr>
            <w:r w:rsidRPr="00FA04A3">
              <w:rPr>
                <w:sz w:val="28"/>
                <w:szCs w:val="28"/>
              </w:rPr>
              <w:t xml:space="preserve">Начальник Главного управления профессионального образования Министерства образования </w:t>
            </w:r>
          </w:p>
          <w:p w:rsidR="006F5C7D" w:rsidRPr="00FA04A3" w:rsidRDefault="006F5C7D" w:rsidP="001A29AA">
            <w:pPr>
              <w:suppressAutoHyphens/>
              <w:rPr>
                <w:sz w:val="28"/>
                <w:szCs w:val="28"/>
              </w:rPr>
            </w:pPr>
            <w:r w:rsidRPr="00FA04A3">
              <w:rPr>
                <w:sz w:val="28"/>
                <w:szCs w:val="28"/>
              </w:rPr>
              <w:t>Республики Беларусь</w:t>
            </w:r>
          </w:p>
          <w:p w:rsidR="006F5C7D" w:rsidRPr="00FA04A3" w:rsidRDefault="006F5C7D" w:rsidP="001A29AA">
            <w:pPr>
              <w:suppressAutoHyphens/>
              <w:rPr>
                <w:sz w:val="28"/>
                <w:szCs w:val="28"/>
              </w:rPr>
            </w:pPr>
            <w:r w:rsidRPr="00FA04A3">
              <w:rPr>
                <w:sz w:val="28"/>
                <w:szCs w:val="28"/>
              </w:rPr>
              <w:t>__________________</w:t>
            </w:r>
            <w:r w:rsidR="00242A2A" w:rsidRPr="00FA04A3">
              <w:rPr>
                <w:sz w:val="28"/>
                <w:szCs w:val="28"/>
              </w:rPr>
              <w:t xml:space="preserve"> С.Н. Пищов</w:t>
            </w:r>
          </w:p>
          <w:p w:rsidR="006F5C7D" w:rsidRPr="00FA04A3" w:rsidRDefault="006F5C7D" w:rsidP="001A29AA">
            <w:pPr>
              <w:suppressAutoHyphens/>
              <w:rPr>
                <w:sz w:val="28"/>
                <w:szCs w:val="28"/>
              </w:rPr>
            </w:pPr>
            <w:r w:rsidRPr="00FA04A3">
              <w:rPr>
                <w:sz w:val="28"/>
                <w:szCs w:val="28"/>
              </w:rPr>
              <w:t>__________________</w:t>
            </w:r>
          </w:p>
          <w:p w:rsidR="006F5C7D" w:rsidRPr="00FA04A3" w:rsidRDefault="006F5C7D" w:rsidP="001A29AA">
            <w:pPr>
              <w:suppressAutoHyphens/>
              <w:rPr>
                <w:sz w:val="28"/>
                <w:szCs w:val="28"/>
              </w:rPr>
            </w:pPr>
          </w:p>
        </w:tc>
      </w:tr>
      <w:tr w:rsidR="006F5C7D" w:rsidRPr="00FA04A3" w:rsidTr="00A719EF">
        <w:tc>
          <w:tcPr>
            <w:tcW w:w="4926" w:type="dxa"/>
          </w:tcPr>
          <w:p w:rsidR="006F5C7D" w:rsidRPr="00FA04A3" w:rsidRDefault="006F5C7D" w:rsidP="001A29AA">
            <w:pPr>
              <w:suppressAutoHyphens/>
              <w:rPr>
                <w:sz w:val="28"/>
                <w:szCs w:val="28"/>
              </w:rPr>
            </w:pPr>
          </w:p>
          <w:p w:rsidR="006F5C7D" w:rsidRPr="00FA04A3" w:rsidRDefault="006F5C7D" w:rsidP="001A29AA">
            <w:pPr>
              <w:suppressAutoHyphens/>
              <w:rPr>
                <w:sz w:val="28"/>
                <w:szCs w:val="28"/>
              </w:rPr>
            </w:pPr>
          </w:p>
        </w:tc>
        <w:tc>
          <w:tcPr>
            <w:tcW w:w="4927" w:type="dxa"/>
          </w:tcPr>
          <w:p w:rsidR="006F5C7D" w:rsidRPr="00FA04A3" w:rsidRDefault="006F5C7D" w:rsidP="001A29AA">
            <w:pPr>
              <w:suppressAutoHyphens/>
              <w:rPr>
                <w:sz w:val="28"/>
                <w:szCs w:val="28"/>
              </w:rPr>
            </w:pPr>
            <w:r w:rsidRPr="00FA04A3">
              <w:rPr>
                <w:b/>
                <w:sz w:val="28"/>
                <w:szCs w:val="28"/>
              </w:rPr>
              <w:t>СОГЛАСОВАНО</w:t>
            </w:r>
          </w:p>
          <w:p w:rsidR="006F5C7D" w:rsidRPr="00FA04A3" w:rsidRDefault="006F5C7D" w:rsidP="001A29AA">
            <w:pPr>
              <w:suppressAutoHyphens/>
              <w:rPr>
                <w:sz w:val="28"/>
                <w:szCs w:val="28"/>
              </w:rPr>
            </w:pPr>
            <w:r w:rsidRPr="00FA04A3">
              <w:rPr>
                <w:sz w:val="28"/>
                <w:szCs w:val="28"/>
              </w:rPr>
              <w:t xml:space="preserve">Проректор по научно-методической работе Государственного учреждения образования «Республиканский </w:t>
            </w:r>
          </w:p>
          <w:p w:rsidR="006F5C7D" w:rsidRPr="00FA04A3" w:rsidRDefault="006F5C7D" w:rsidP="001A29AA">
            <w:pPr>
              <w:suppressAutoHyphens/>
              <w:rPr>
                <w:sz w:val="28"/>
                <w:szCs w:val="28"/>
              </w:rPr>
            </w:pPr>
            <w:r w:rsidRPr="00FA04A3">
              <w:rPr>
                <w:sz w:val="28"/>
                <w:szCs w:val="28"/>
              </w:rPr>
              <w:t>институт высшей школы»</w:t>
            </w:r>
          </w:p>
          <w:p w:rsidR="006F5C7D" w:rsidRPr="00FA04A3" w:rsidRDefault="006F5C7D" w:rsidP="001A29AA">
            <w:pPr>
              <w:suppressAutoHyphens/>
              <w:rPr>
                <w:sz w:val="28"/>
                <w:szCs w:val="28"/>
              </w:rPr>
            </w:pPr>
            <w:r w:rsidRPr="00FA04A3">
              <w:rPr>
                <w:sz w:val="28"/>
                <w:szCs w:val="28"/>
              </w:rPr>
              <w:t>_____________________ И.В. Титович</w:t>
            </w:r>
          </w:p>
          <w:p w:rsidR="006F5C7D" w:rsidRPr="00FA04A3" w:rsidRDefault="006F5C7D" w:rsidP="001A29AA">
            <w:pPr>
              <w:suppressAutoHyphens/>
              <w:rPr>
                <w:sz w:val="28"/>
                <w:szCs w:val="28"/>
              </w:rPr>
            </w:pPr>
            <w:r w:rsidRPr="00FA04A3">
              <w:rPr>
                <w:sz w:val="28"/>
                <w:szCs w:val="28"/>
              </w:rPr>
              <w:t>_____________________</w:t>
            </w:r>
          </w:p>
        </w:tc>
      </w:tr>
      <w:tr w:rsidR="006F5C7D" w:rsidRPr="00FA04A3" w:rsidTr="00A719EF">
        <w:tc>
          <w:tcPr>
            <w:tcW w:w="4926" w:type="dxa"/>
          </w:tcPr>
          <w:p w:rsidR="006F5C7D" w:rsidRPr="00FA04A3" w:rsidRDefault="006F5C7D" w:rsidP="001A29AA">
            <w:pPr>
              <w:suppressAutoHyphens/>
              <w:rPr>
                <w:sz w:val="28"/>
                <w:szCs w:val="28"/>
              </w:rPr>
            </w:pPr>
          </w:p>
        </w:tc>
        <w:tc>
          <w:tcPr>
            <w:tcW w:w="4927" w:type="dxa"/>
          </w:tcPr>
          <w:p w:rsidR="001F2426" w:rsidRPr="00FA04A3" w:rsidRDefault="001F2426" w:rsidP="001A29AA">
            <w:pPr>
              <w:suppressAutoHyphens/>
              <w:rPr>
                <w:sz w:val="28"/>
                <w:szCs w:val="28"/>
              </w:rPr>
            </w:pPr>
          </w:p>
          <w:p w:rsidR="006F5C7D" w:rsidRPr="00FA04A3" w:rsidRDefault="006F5C7D" w:rsidP="001A29AA">
            <w:pPr>
              <w:suppressAutoHyphens/>
              <w:rPr>
                <w:sz w:val="28"/>
                <w:szCs w:val="28"/>
              </w:rPr>
            </w:pPr>
            <w:r w:rsidRPr="00FA04A3">
              <w:rPr>
                <w:sz w:val="28"/>
                <w:szCs w:val="28"/>
              </w:rPr>
              <w:t>Эксперт-нормоконтролер</w:t>
            </w:r>
          </w:p>
          <w:p w:rsidR="006F5C7D" w:rsidRPr="00FA04A3" w:rsidRDefault="006F5C7D" w:rsidP="001A29AA">
            <w:pPr>
              <w:suppressAutoHyphens/>
              <w:rPr>
                <w:sz w:val="28"/>
                <w:szCs w:val="28"/>
              </w:rPr>
            </w:pPr>
            <w:r w:rsidRPr="00FA04A3">
              <w:rPr>
                <w:sz w:val="28"/>
                <w:szCs w:val="28"/>
              </w:rPr>
              <w:t>_________________ _________________</w:t>
            </w:r>
          </w:p>
          <w:p w:rsidR="006F5C7D" w:rsidRPr="00FA04A3" w:rsidRDefault="006F5C7D" w:rsidP="001A29AA">
            <w:pPr>
              <w:suppressAutoHyphens/>
              <w:rPr>
                <w:sz w:val="28"/>
                <w:szCs w:val="28"/>
              </w:rPr>
            </w:pPr>
          </w:p>
        </w:tc>
      </w:tr>
    </w:tbl>
    <w:p w:rsidR="001A29AA" w:rsidRPr="00FA04A3" w:rsidRDefault="001A29AA" w:rsidP="001A29AA">
      <w:pPr>
        <w:suppressAutoHyphens/>
        <w:jc w:val="center"/>
        <w:rPr>
          <w:sz w:val="28"/>
          <w:szCs w:val="28"/>
        </w:rPr>
      </w:pPr>
    </w:p>
    <w:p w:rsidR="001A29AA" w:rsidRPr="00FA04A3" w:rsidRDefault="001A29AA" w:rsidP="001A29AA">
      <w:pPr>
        <w:suppressAutoHyphens/>
        <w:jc w:val="center"/>
        <w:rPr>
          <w:sz w:val="28"/>
          <w:szCs w:val="28"/>
        </w:rPr>
      </w:pPr>
    </w:p>
    <w:p w:rsidR="001F2426" w:rsidRPr="00FA04A3" w:rsidRDefault="001F2426" w:rsidP="001A29AA">
      <w:pPr>
        <w:suppressAutoHyphens/>
        <w:jc w:val="center"/>
        <w:rPr>
          <w:sz w:val="28"/>
          <w:szCs w:val="28"/>
        </w:rPr>
      </w:pPr>
    </w:p>
    <w:p w:rsidR="006F5C7D" w:rsidRPr="00FA04A3" w:rsidRDefault="006F5C7D" w:rsidP="001A29AA">
      <w:pPr>
        <w:suppressAutoHyphens/>
        <w:jc w:val="center"/>
        <w:rPr>
          <w:i/>
          <w:sz w:val="28"/>
          <w:szCs w:val="28"/>
        </w:rPr>
      </w:pPr>
      <w:r w:rsidRPr="00FA04A3">
        <w:rPr>
          <w:sz w:val="28"/>
          <w:szCs w:val="28"/>
        </w:rPr>
        <w:t>Минск 202</w:t>
      </w:r>
      <w:r w:rsidR="001F41B5" w:rsidRPr="00FA04A3">
        <w:rPr>
          <w:sz w:val="28"/>
          <w:szCs w:val="28"/>
        </w:rPr>
        <w:t>3</w:t>
      </w:r>
      <w:r w:rsidRPr="00FA04A3">
        <w:rPr>
          <w:b/>
          <w:caps/>
          <w:sz w:val="28"/>
          <w:szCs w:val="28"/>
        </w:rPr>
        <w:br w:type="page"/>
      </w:r>
    </w:p>
    <w:p w:rsidR="006F5C7D" w:rsidRPr="00FA04A3" w:rsidRDefault="006F5C7D" w:rsidP="001A29AA">
      <w:pPr>
        <w:suppressAutoHyphens/>
        <w:jc w:val="both"/>
        <w:rPr>
          <w:b/>
          <w:caps/>
          <w:sz w:val="28"/>
          <w:szCs w:val="28"/>
        </w:rPr>
      </w:pPr>
      <w:r w:rsidRPr="00FA04A3">
        <w:rPr>
          <w:b/>
          <w:caps/>
          <w:sz w:val="28"/>
          <w:szCs w:val="28"/>
        </w:rPr>
        <w:lastRenderedPageBreak/>
        <w:t>Составители</w:t>
      </w:r>
      <w:r w:rsidR="006707E5" w:rsidRPr="00FA04A3">
        <w:rPr>
          <w:b/>
          <w:caps/>
          <w:sz w:val="28"/>
          <w:szCs w:val="28"/>
        </w:rPr>
        <w:t>:</w:t>
      </w:r>
      <w:r w:rsidRPr="00FA04A3">
        <w:rPr>
          <w:b/>
          <w:caps/>
          <w:sz w:val="28"/>
          <w:szCs w:val="28"/>
        </w:rPr>
        <w:t xml:space="preserve"> </w:t>
      </w:r>
    </w:p>
    <w:p w:rsidR="006707E5" w:rsidRPr="00FA04A3" w:rsidRDefault="000E712A" w:rsidP="001A29AA">
      <w:pPr>
        <w:suppressAutoHyphens/>
        <w:jc w:val="both"/>
        <w:rPr>
          <w:sz w:val="28"/>
          <w:szCs w:val="28"/>
        </w:rPr>
      </w:pPr>
      <w:proofErr w:type="spellStart"/>
      <w:r w:rsidRPr="00FA04A3">
        <w:rPr>
          <w:sz w:val="28"/>
          <w:szCs w:val="28"/>
        </w:rPr>
        <w:t>С.В.</w:t>
      </w:r>
      <w:r w:rsidR="006707E5" w:rsidRPr="00FA04A3">
        <w:rPr>
          <w:sz w:val="28"/>
          <w:szCs w:val="28"/>
        </w:rPr>
        <w:t>Батюков</w:t>
      </w:r>
      <w:proofErr w:type="spellEnd"/>
      <w:r w:rsidR="006707E5" w:rsidRPr="00FA04A3">
        <w:rPr>
          <w:sz w:val="28"/>
          <w:szCs w:val="28"/>
        </w:rPr>
        <w:t>, старший преподаватель</w:t>
      </w:r>
      <w:r w:rsidR="006707E5" w:rsidRPr="00FA04A3">
        <w:rPr>
          <w:b/>
          <w:sz w:val="28"/>
          <w:szCs w:val="28"/>
        </w:rPr>
        <w:t xml:space="preserve"> </w:t>
      </w:r>
      <w:r w:rsidR="006707E5" w:rsidRPr="00FA04A3">
        <w:rPr>
          <w:sz w:val="28"/>
          <w:szCs w:val="28"/>
        </w:rPr>
        <w:t>кафедры теоретических основ электротехники учреждения образования «Белорусский государственный университет информатики и радиоэлектроники», магистр технических наук;</w:t>
      </w:r>
      <w:r w:rsidRPr="00FA04A3">
        <w:rPr>
          <w:sz w:val="28"/>
          <w:szCs w:val="28"/>
        </w:rPr>
        <w:t xml:space="preserve"> </w:t>
      </w:r>
      <w:proofErr w:type="spellStart"/>
      <w:r w:rsidRPr="00FA04A3">
        <w:rPr>
          <w:sz w:val="28"/>
          <w:szCs w:val="28"/>
        </w:rPr>
        <w:t>В.И.</w:t>
      </w:r>
      <w:r w:rsidR="006707E5" w:rsidRPr="00FA04A3">
        <w:rPr>
          <w:sz w:val="28"/>
          <w:szCs w:val="28"/>
        </w:rPr>
        <w:t>Журавлев</w:t>
      </w:r>
      <w:proofErr w:type="spellEnd"/>
      <w:r w:rsidR="006707E5" w:rsidRPr="00FA04A3">
        <w:rPr>
          <w:sz w:val="28"/>
          <w:szCs w:val="28"/>
        </w:rPr>
        <w:t>, заведующий кафедрой теоретических основ электротехники учреждения образования «Белорусский государственный университет информатики и радиоэлектроники», кандидат технических наук;</w:t>
      </w:r>
    </w:p>
    <w:p w:rsidR="006707E5" w:rsidRPr="00FA04A3" w:rsidRDefault="000E712A" w:rsidP="001A29AA">
      <w:pPr>
        <w:suppressAutoHyphens/>
        <w:jc w:val="both"/>
        <w:rPr>
          <w:sz w:val="28"/>
          <w:szCs w:val="28"/>
        </w:rPr>
      </w:pPr>
      <w:proofErr w:type="spellStart"/>
      <w:r w:rsidRPr="00FA04A3">
        <w:rPr>
          <w:sz w:val="28"/>
          <w:szCs w:val="28"/>
        </w:rPr>
        <w:t>Н.А.</w:t>
      </w:r>
      <w:r w:rsidR="006707E5" w:rsidRPr="00FA04A3">
        <w:rPr>
          <w:sz w:val="28"/>
          <w:szCs w:val="28"/>
        </w:rPr>
        <w:t>Иваницкая</w:t>
      </w:r>
      <w:proofErr w:type="spellEnd"/>
      <w:r w:rsidR="006707E5" w:rsidRPr="00FA04A3">
        <w:rPr>
          <w:sz w:val="28"/>
          <w:szCs w:val="28"/>
        </w:rPr>
        <w:t>, старший преподаватель кафедры теоретических основ электротехники учреждения образования «Белорусский государственный университет информатики и радиоэлектроники»;</w:t>
      </w:r>
    </w:p>
    <w:p w:rsidR="006F5C7D" w:rsidRPr="00FA04A3" w:rsidRDefault="000E712A" w:rsidP="001A29AA">
      <w:pPr>
        <w:suppressAutoHyphens/>
        <w:jc w:val="both"/>
        <w:rPr>
          <w:sz w:val="28"/>
          <w:szCs w:val="28"/>
        </w:rPr>
      </w:pPr>
      <w:proofErr w:type="spellStart"/>
      <w:r w:rsidRPr="00FA04A3">
        <w:rPr>
          <w:sz w:val="28"/>
          <w:szCs w:val="28"/>
        </w:rPr>
        <w:t>А.П.</w:t>
      </w:r>
      <w:r w:rsidR="006F5C7D" w:rsidRPr="00FA04A3">
        <w:rPr>
          <w:sz w:val="28"/>
          <w:szCs w:val="28"/>
        </w:rPr>
        <w:t>Курулёв</w:t>
      </w:r>
      <w:proofErr w:type="spellEnd"/>
      <w:r w:rsidR="006F5C7D" w:rsidRPr="00FA04A3">
        <w:rPr>
          <w:sz w:val="28"/>
          <w:szCs w:val="28"/>
        </w:rPr>
        <w:t xml:space="preserve">, профессор кафедры теоретических основ электротехники </w:t>
      </w:r>
      <w:r w:rsidR="001A29AA" w:rsidRPr="00FA04A3">
        <w:rPr>
          <w:sz w:val="28"/>
          <w:szCs w:val="28"/>
        </w:rPr>
        <w:t>у</w:t>
      </w:r>
      <w:r w:rsidR="006F5C7D" w:rsidRPr="00FA04A3">
        <w:rPr>
          <w:sz w:val="28"/>
          <w:szCs w:val="28"/>
        </w:rPr>
        <w:t>чреждения образования «Белорусский государственный университет информатики и радиоэлектрони</w:t>
      </w:r>
      <w:r w:rsidR="006707E5" w:rsidRPr="00FA04A3">
        <w:rPr>
          <w:sz w:val="28"/>
          <w:szCs w:val="28"/>
        </w:rPr>
        <w:t>ки»,  кандидат технических наук</w:t>
      </w:r>
    </w:p>
    <w:p w:rsidR="006F5C7D" w:rsidRPr="00FA04A3" w:rsidRDefault="006F5C7D" w:rsidP="001A29AA">
      <w:pPr>
        <w:suppressAutoHyphens/>
        <w:jc w:val="both"/>
        <w:rPr>
          <w:sz w:val="28"/>
          <w:szCs w:val="28"/>
        </w:rPr>
      </w:pPr>
    </w:p>
    <w:p w:rsidR="006F5C7D" w:rsidRPr="00FA04A3" w:rsidRDefault="006F5C7D" w:rsidP="001A29AA">
      <w:pPr>
        <w:pStyle w:val="8"/>
        <w:keepNext w:val="0"/>
        <w:suppressAutoHyphens/>
        <w:jc w:val="both"/>
        <w:rPr>
          <w:b w:val="0"/>
          <w:i/>
          <w:sz w:val="28"/>
          <w:szCs w:val="28"/>
        </w:rPr>
      </w:pPr>
      <w:r w:rsidRPr="00FA04A3">
        <w:rPr>
          <w:sz w:val="28"/>
          <w:szCs w:val="28"/>
        </w:rPr>
        <w:t>Рецензенты</w:t>
      </w:r>
      <w:r w:rsidR="00242A2A" w:rsidRPr="00FA04A3">
        <w:rPr>
          <w:sz w:val="28"/>
          <w:szCs w:val="28"/>
        </w:rPr>
        <w:t>:</w:t>
      </w:r>
      <w:r w:rsidRPr="00FA04A3">
        <w:rPr>
          <w:sz w:val="28"/>
          <w:szCs w:val="28"/>
        </w:rPr>
        <w:t xml:space="preserve"> </w:t>
      </w:r>
    </w:p>
    <w:p w:rsidR="00BC5603" w:rsidRPr="00FA04A3" w:rsidRDefault="006F5C7D" w:rsidP="001A29AA">
      <w:pPr>
        <w:pStyle w:val="a9"/>
        <w:suppressAutoHyphens/>
        <w:spacing w:after="0"/>
        <w:jc w:val="both"/>
        <w:rPr>
          <w:sz w:val="28"/>
          <w:szCs w:val="28"/>
        </w:rPr>
      </w:pPr>
      <w:r w:rsidRPr="00FA04A3">
        <w:rPr>
          <w:sz w:val="28"/>
          <w:szCs w:val="28"/>
        </w:rPr>
        <w:t xml:space="preserve">Кафедра электротехники и систем электропитания учреждения образования «Военная академия Республики Беларусь» (протокол № </w:t>
      </w:r>
      <w:r w:rsidR="000E712A" w:rsidRPr="00FA04A3">
        <w:rPr>
          <w:sz w:val="28"/>
          <w:szCs w:val="28"/>
        </w:rPr>
        <w:t>7</w:t>
      </w:r>
      <w:r w:rsidRPr="00FA04A3">
        <w:rPr>
          <w:sz w:val="28"/>
          <w:szCs w:val="28"/>
        </w:rPr>
        <w:t xml:space="preserve"> от </w:t>
      </w:r>
      <w:r w:rsidR="000E712A" w:rsidRPr="00FA04A3">
        <w:rPr>
          <w:sz w:val="28"/>
          <w:szCs w:val="28"/>
        </w:rPr>
        <w:t>28.03.2022</w:t>
      </w:r>
      <w:r w:rsidRPr="00FA04A3">
        <w:rPr>
          <w:sz w:val="28"/>
          <w:szCs w:val="28"/>
        </w:rPr>
        <w:t>);</w:t>
      </w:r>
      <w:r w:rsidR="009A1986" w:rsidRPr="00FA04A3">
        <w:rPr>
          <w:color w:val="C00000"/>
        </w:rPr>
        <w:t xml:space="preserve"> </w:t>
      </w:r>
    </w:p>
    <w:p w:rsidR="006F5C7D" w:rsidRPr="00FA04A3" w:rsidRDefault="000E712A" w:rsidP="001A29AA">
      <w:pPr>
        <w:pStyle w:val="a9"/>
        <w:suppressAutoHyphens/>
        <w:spacing w:after="0"/>
        <w:jc w:val="both"/>
        <w:rPr>
          <w:sz w:val="28"/>
          <w:szCs w:val="28"/>
        </w:rPr>
      </w:pPr>
      <w:proofErr w:type="spellStart"/>
      <w:r w:rsidRPr="00FA04A3">
        <w:rPr>
          <w:sz w:val="28"/>
          <w:szCs w:val="28"/>
        </w:rPr>
        <w:t>Д.С.</w:t>
      </w:r>
      <w:r w:rsidR="006707E5" w:rsidRPr="00FA04A3">
        <w:rPr>
          <w:sz w:val="28"/>
          <w:szCs w:val="28"/>
        </w:rPr>
        <w:t>Карпович</w:t>
      </w:r>
      <w:proofErr w:type="spellEnd"/>
      <w:r w:rsidR="006707E5" w:rsidRPr="00FA04A3">
        <w:rPr>
          <w:sz w:val="28"/>
          <w:szCs w:val="28"/>
        </w:rPr>
        <w:t>, заведующий кафедрой автоматизации производственных процессов и электротехники учреждения образования «Белорусский государственный технологический университет», кандидат технических наук, доцент</w:t>
      </w:r>
    </w:p>
    <w:p w:rsidR="006F5C7D" w:rsidRPr="00FA04A3" w:rsidRDefault="006F5C7D" w:rsidP="001A29AA">
      <w:pPr>
        <w:pStyle w:val="a9"/>
        <w:suppressAutoHyphens/>
        <w:spacing w:after="0"/>
        <w:jc w:val="both"/>
        <w:rPr>
          <w:sz w:val="28"/>
          <w:szCs w:val="28"/>
        </w:rPr>
      </w:pPr>
    </w:p>
    <w:p w:rsidR="006F5C7D" w:rsidRPr="00FA04A3" w:rsidRDefault="006F5C7D" w:rsidP="001A29AA">
      <w:pPr>
        <w:suppressAutoHyphens/>
        <w:jc w:val="both"/>
        <w:rPr>
          <w:i/>
          <w:color w:val="000000"/>
          <w:sz w:val="28"/>
          <w:szCs w:val="28"/>
        </w:rPr>
      </w:pPr>
      <w:proofErr w:type="gramStart"/>
      <w:r w:rsidRPr="00FA04A3">
        <w:rPr>
          <w:b/>
          <w:sz w:val="28"/>
          <w:szCs w:val="28"/>
        </w:rPr>
        <w:t>РЕКОМЕНДОВАНА</w:t>
      </w:r>
      <w:proofErr w:type="gramEnd"/>
      <w:r w:rsidRPr="00FA04A3">
        <w:rPr>
          <w:b/>
          <w:sz w:val="28"/>
          <w:szCs w:val="28"/>
        </w:rPr>
        <w:t xml:space="preserve"> К УТВЕРЖДЕНИЮ В КАЧЕСТВЕ </w:t>
      </w:r>
      <w:r w:rsidR="00242A2A" w:rsidRPr="00FA04A3">
        <w:rPr>
          <w:b/>
          <w:sz w:val="28"/>
          <w:szCs w:val="28"/>
        </w:rPr>
        <w:t>ПРИМЕРН</w:t>
      </w:r>
      <w:r w:rsidRPr="00FA04A3">
        <w:rPr>
          <w:b/>
          <w:sz w:val="28"/>
          <w:szCs w:val="28"/>
        </w:rPr>
        <w:t>ОЙ</w:t>
      </w:r>
      <w:r w:rsidR="00AC4574" w:rsidRPr="00FA04A3">
        <w:rPr>
          <w:b/>
          <w:sz w:val="28"/>
          <w:szCs w:val="28"/>
        </w:rPr>
        <w:t>:</w:t>
      </w:r>
    </w:p>
    <w:p w:rsidR="006F5C7D" w:rsidRPr="00FA04A3" w:rsidRDefault="006F5C7D" w:rsidP="001A29AA">
      <w:pPr>
        <w:suppressAutoHyphens/>
        <w:jc w:val="both"/>
        <w:rPr>
          <w:sz w:val="28"/>
          <w:szCs w:val="28"/>
        </w:rPr>
      </w:pPr>
      <w:r w:rsidRPr="00FA04A3">
        <w:rPr>
          <w:sz w:val="28"/>
          <w:szCs w:val="28"/>
        </w:rPr>
        <w:t xml:space="preserve">Кафедрой теоретических основ электротехники </w:t>
      </w:r>
      <w:r w:rsidR="00955A5D" w:rsidRPr="00FA04A3">
        <w:rPr>
          <w:sz w:val="28"/>
          <w:szCs w:val="28"/>
        </w:rPr>
        <w:t>у</w:t>
      </w:r>
      <w:r w:rsidRPr="00FA04A3">
        <w:rPr>
          <w:sz w:val="28"/>
          <w:szCs w:val="28"/>
        </w:rPr>
        <w:t xml:space="preserve">чреждения образования «Белорусский государственный университет информатики и радиоэлектроники» (протокол № </w:t>
      </w:r>
      <w:r w:rsidR="000E712A" w:rsidRPr="00FA04A3">
        <w:rPr>
          <w:sz w:val="28"/>
          <w:szCs w:val="28"/>
        </w:rPr>
        <w:t>11</w:t>
      </w:r>
      <w:r w:rsidR="006707E5" w:rsidRPr="00FA04A3">
        <w:rPr>
          <w:sz w:val="28"/>
          <w:szCs w:val="28"/>
        </w:rPr>
        <w:t xml:space="preserve"> </w:t>
      </w:r>
      <w:r w:rsidRPr="00FA04A3">
        <w:rPr>
          <w:sz w:val="28"/>
          <w:szCs w:val="28"/>
        </w:rPr>
        <w:t xml:space="preserve">от </w:t>
      </w:r>
      <w:r w:rsidR="000E712A" w:rsidRPr="00FA04A3">
        <w:rPr>
          <w:sz w:val="28"/>
          <w:szCs w:val="28"/>
        </w:rPr>
        <w:t>24.01.2022</w:t>
      </w:r>
      <w:r w:rsidRPr="00FA04A3">
        <w:rPr>
          <w:sz w:val="28"/>
          <w:szCs w:val="28"/>
        </w:rPr>
        <w:t xml:space="preserve">); </w:t>
      </w:r>
    </w:p>
    <w:p w:rsidR="006F5C7D" w:rsidRPr="00FA04A3" w:rsidRDefault="006F5C7D" w:rsidP="001A29AA">
      <w:pPr>
        <w:suppressAutoHyphens/>
        <w:jc w:val="both"/>
        <w:rPr>
          <w:sz w:val="28"/>
          <w:szCs w:val="28"/>
        </w:rPr>
      </w:pPr>
      <w:r w:rsidRPr="00FA04A3">
        <w:rPr>
          <w:sz w:val="28"/>
          <w:szCs w:val="28"/>
        </w:rPr>
        <w:t xml:space="preserve">Научно-методическим советом </w:t>
      </w:r>
      <w:r w:rsidR="00955A5D" w:rsidRPr="00FA04A3">
        <w:rPr>
          <w:sz w:val="28"/>
          <w:szCs w:val="28"/>
        </w:rPr>
        <w:t>у</w:t>
      </w:r>
      <w:r w:rsidRPr="00FA04A3">
        <w:rPr>
          <w:sz w:val="28"/>
          <w:szCs w:val="28"/>
        </w:rPr>
        <w:t xml:space="preserve">чреждения образования «Белорусский государственный университет информатики и радиоэлектроники» </w:t>
      </w:r>
      <w:r w:rsidR="00955A5D" w:rsidRPr="00FA04A3">
        <w:rPr>
          <w:sz w:val="28"/>
          <w:szCs w:val="28"/>
        </w:rPr>
        <w:t xml:space="preserve">                                 (протокол №</w:t>
      </w:r>
      <w:r w:rsidR="009A1986" w:rsidRPr="00FA04A3">
        <w:rPr>
          <w:sz w:val="28"/>
          <w:szCs w:val="28"/>
        </w:rPr>
        <w:t xml:space="preserve"> </w:t>
      </w:r>
      <w:r w:rsidR="001F2426" w:rsidRPr="00FA04A3">
        <w:rPr>
          <w:sz w:val="28"/>
          <w:szCs w:val="28"/>
        </w:rPr>
        <w:t>8</w:t>
      </w:r>
      <w:r w:rsidR="00955A5D" w:rsidRPr="00FA04A3">
        <w:rPr>
          <w:sz w:val="28"/>
          <w:szCs w:val="28"/>
        </w:rPr>
        <w:t xml:space="preserve"> от </w:t>
      </w:r>
      <w:r w:rsidR="001F2426" w:rsidRPr="00FA04A3">
        <w:rPr>
          <w:sz w:val="28"/>
          <w:szCs w:val="28"/>
        </w:rPr>
        <w:t>20.05.2022</w:t>
      </w:r>
      <w:r w:rsidRPr="00FA04A3">
        <w:rPr>
          <w:sz w:val="28"/>
          <w:szCs w:val="28"/>
        </w:rPr>
        <w:t>);</w:t>
      </w:r>
    </w:p>
    <w:p w:rsidR="006F5C7D" w:rsidRPr="00FA04A3" w:rsidRDefault="006F5C7D" w:rsidP="001A29AA">
      <w:pPr>
        <w:suppressAutoHyphens/>
        <w:jc w:val="both"/>
        <w:rPr>
          <w:sz w:val="28"/>
          <w:szCs w:val="28"/>
        </w:rPr>
      </w:pPr>
      <w:r w:rsidRPr="00FA04A3">
        <w:rPr>
          <w:color w:val="000000"/>
          <w:spacing w:val="-2"/>
          <w:sz w:val="28"/>
          <w:szCs w:val="28"/>
        </w:rPr>
        <w:t>Научно-методическим советом по электронным системам и технологиям</w:t>
      </w:r>
      <w:r w:rsidRPr="00FA04A3">
        <w:rPr>
          <w:sz w:val="28"/>
          <w:szCs w:val="28"/>
        </w:rPr>
        <w:t xml:space="preserve"> </w:t>
      </w:r>
      <w:r w:rsidRPr="00FA04A3">
        <w:rPr>
          <w:color w:val="000000"/>
          <w:spacing w:val="-2"/>
          <w:sz w:val="28"/>
          <w:szCs w:val="28"/>
        </w:rPr>
        <w:t>Учебно-методического объединения</w:t>
      </w:r>
      <w:r w:rsidRPr="00FA04A3">
        <w:rPr>
          <w:color w:val="000000"/>
          <w:spacing w:val="-4"/>
          <w:sz w:val="28"/>
          <w:szCs w:val="28"/>
        </w:rPr>
        <w:t xml:space="preserve"> по образованию в области </w:t>
      </w:r>
      <w:r w:rsidRPr="00FA04A3">
        <w:rPr>
          <w:color w:val="000000"/>
          <w:sz w:val="28"/>
          <w:szCs w:val="28"/>
        </w:rPr>
        <w:t>информати</w:t>
      </w:r>
      <w:r w:rsidR="000E712A" w:rsidRPr="00FA04A3">
        <w:rPr>
          <w:color w:val="000000"/>
          <w:sz w:val="28"/>
          <w:szCs w:val="28"/>
        </w:rPr>
        <w:t>ки и радиоэлектроники (протокол</w:t>
      </w:r>
      <w:r w:rsidRPr="00FA04A3">
        <w:rPr>
          <w:color w:val="000000"/>
          <w:sz w:val="28"/>
          <w:szCs w:val="28"/>
        </w:rPr>
        <w:t xml:space="preserve"> № </w:t>
      </w:r>
      <w:r w:rsidR="000E712A" w:rsidRPr="00FA04A3">
        <w:rPr>
          <w:color w:val="000000"/>
          <w:sz w:val="28"/>
          <w:szCs w:val="28"/>
        </w:rPr>
        <w:t>10</w:t>
      </w:r>
      <w:r w:rsidRPr="00FA04A3">
        <w:rPr>
          <w:color w:val="000000"/>
          <w:sz w:val="28"/>
          <w:szCs w:val="28"/>
        </w:rPr>
        <w:t xml:space="preserve"> </w:t>
      </w:r>
      <w:r w:rsidRPr="00FA04A3">
        <w:rPr>
          <w:sz w:val="28"/>
          <w:szCs w:val="28"/>
        </w:rPr>
        <w:t xml:space="preserve">от </w:t>
      </w:r>
      <w:r w:rsidR="000E712A" w:rsidRPr="00FA04A3">
        <w:rPr>
          <w:sz w:val="28"/>
          <w:szCs w:val="28"/>
        </w:rPr>
        <w:t>04.04.2022</w:t>
      </w:r>
      <w:r w:rsidRPr="00FA04A3">
        <w:rPr>
          <w:sz w:val="28"/>
          <w:szCs w:val="28"/>
        </w:rPr>
        <w:t>)</w:t>
      </w:r>
    </w:p>
    <w:p w:rsidR="006F5C7D" w:rsidRPr="00FA04A3" w:rsidRDefault="006F5C7D" w:rsidP="001A29AA">
      <w:pPr>
        <w:pStyle w:val="2"/>
        <w:suppressAutoHyphens/>
        <w:spacing w:after="0" w:line="240" w:lineRule="auto"/>
        <w:jc w:val="both"/>
        <w:rPr>
          <w:sz w:val="28"/>
          <w:szCs w:val="28"/>
        </w:rPr>
      </w:pPr>
    </w:p>
    <w:p w:rsidR="006F5C7D" w:rsidRPr="00FA04A3" w:rsidRDefault="006F5C7D" w:rsidP="001A29AA">
      <w:pPr>
        <w:pStyle w:val="2"/>
        <w:suppressAutoHyphens/>
        <w:spacing w:after="0" w:line="240" w:lineRule="auto"/>
        <w:jc w:val="both"/>
        <w:rPr>
          <w:sz w:val="28"/>
          <w:szCs w:val="28"/>
        </w:rPr>
      </w:pPr>
    </w:p>
    <w:p w:rsidR="006F5C7D" w:rsidRPr="00FA04A3" w:rsidRDefault="00955A5D" w:rsidP="001A29AA">
      <w:pPr>
        <w:pStyle w:val="2"/>
        <w:suppressAutoHyphens/>
        <w:spacing w:after="0" w:line="240" w:lineRule="auto"/>
        <w:jc w:val="both"/>
        <w:rPr>
          <w:sz w:val="28"/>
          <w:szCs w:val="28"/>
        </w:rPr>
      </w:pPr>
      <w:r w:rsidRPr="00FA04A3">
        <w:rPr>
          <w:noProof/>
          <w:szCs w:val="28"/>
        </w:rPr>
        <mc:AlternateContent>
          <mc:Choice Requires="wps">
            <w:drawing>
              <wp:anchor distT="0" distB="0" distL="114300" distR="114300" simplePos="0" relativeHeight="251659264" behindDoc="0" locked="0" layoutInCell="1" allowOverlap="1" wp14:anchorId="681739B6" wp14:editId="5E0DE2F7">
                <wp:simplePos x="0" y="0"/>
                <wp:positionH relativeFrom="margin">
                  <wp:posOffset>156845</wp:posOffset>
                </wp:positionH>
                <wp:positionV relativeFrom="margin">
                  <wp:posOffset>9027795</wp:posOffset>
                </wp:positionV>
                <wp:extent cx="4208145" cy="295910"/>
                <wp:effectExtent l="4445" t="381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A5D" w:rsidRPr="002217DA" w:rsidRDefault="00955A5D" w:rsidP="00955A5D">
                            <w:pPr>
                              <w:rPr>
                                <w:sz w:val="28"/>
                                <w:szCs w:val="28"/>
                              </w:rPr>
                            </w:pPr>
                            <w:proofErr w:type="gramStart"/>
                            <w:r w:rsidRPr="002217DA">
                              <w:rPr>
                                <w:sz w:val="28"/>
                                <w:szCs w:val="28"/>
                              </w:rPr>
                              <w:t>Ответственный</w:t>
                            </w:r>
                            <w:proofErr w:type="gramEnd"/>
                            <w:r w:rsidRPr="002217DA">
                              <w:rPr>
                                <w:sz w:val="28"/>
                                <w:szCs w:val="28"/>
                              </w:rPr>
                              <w:t xml:space="preserve"> за редакцию: С.С. Шишпаронок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2.35pt;margin-top:710.85pt;width:331.35pt;height:2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XhkQIAAA8FAAAOAAAAZHJzL2Uyb0RvYy54bWysVEtu2zAQ3RfoHQjuHX0gJ5YQOYidqiiQ&#10;foC0B6ApyiJKkSxJW0qLnqWn6KpAz+AjdUjFjvpZFEW1oEjO8HHevBleXg2dQHtmLFeyxMlZjBGT&#10;VNVcbkv87m01W2BkHZE1EUqyEt8zi6+WT59c9rpgqWqVqJlBACJt0esSt87pIoosbVlH7JnSTIKx&#10;UaYjDpZmG9WG9IDeiSiN4/OoV6bWRlFmLezejEa8DPhNw6h73TSWOSRKDLG5MJowbvwYLS9JsTVE&#10;t5w+hEH+IYqOcAmXnqBuiCNoZ/hvUB2nRlnVuDOqukg1DacscAA2SfwLm7uWaBa4QHKsPqXJ/j9Y&#10;+mr/xiBeg3YYSdKBRIcvh++Hb4evKPHZ6bUtwOlOg5sbVmrwnp6p1beKvrdIqnVL5JZdG6P6lpEa&#10;ogsno8nREcd6kE3/UtVwDdk5FYCGxnQeEJKBAB1Uuj8pwwaHKGxmabxIsjlGFGxpPs+TIF1EiuNp&#10;bax7zlSH/KTEBpQP6GR/ax3wANejS4heCV5XXIiwMNvNWhi0J1AlVfg8dThip25Cemep/LHRPO5A&#10;kHCHt/lwg+qf8iTN4lWaz6rzxcUsq7L5LL+IF7M4yVf5eZzl2U312QeYZEXL65rJWy7ZsQKT7O8U&#10;fuiFsXZCDaK+xPk8nY8STaO3U5Jx+P5EsuMOGlLwrsSLkxMpvLDPZA20SeEIF+M8+jn8kDLIwfEf&#10;shLKwCs/1oAbNgOg+NrYqPoeCsIo0AtUh1cEJq0yHzHqoSNLbD/siGEYiRcSiipPssy3cFhk84sU&#10;FmZq2UwtRFKAKrHDaJyu3dj2O234toWbjmV8DYVY8VAjj1EBBb+ArgtkHl4I39bTdfB6fMeWPwAA&#10;AP//AwBQSwMEFAAGAAgAAAAhACluIs3fAAAADAEAAA8AAABkcnMvZG93bnJldi54bWxMj0FPg0AQ&#10;he8m/ofNmHizC4iUIEtjTLyYHmz14HELI4uws8guLf57pyd7m3nz8t435Waxgzji5DtHCuJVBAKp&#10;dk1HrYKP95e7HIQPmho9OEIFv+hhU11flbpo3Il2eNyHVnAI+UIrMCGMhZS+Nmi1X7kRiW9fbrI6&#10;8Dq1spn0icPtIJMoyqTVHXGD0SM+G6z7/Wy5ZOvreed+vuNtLz9Nn+mHN/Oq1O3N8vQIIuAS/s1w&#10;xmd0qJjp4GZqvBgUJOmanaynScwTO7J8nYI4nKUsvwdZlfLyieoPAAD//wMAUEsBAi0AFAAGAAgA&#10;AAAhALaDOJL+AAAA4QEAABMAAAAAAAAAAAAAAAAAAAAAAFtDb250ZW50X1R5cGVzXS54bWxQSwEC&#10;LQAUAAYACAAAACEAOP0h/9YAAACUAQAACwAAAAAAAAAAAAAAAAAvAQAAX3JlbHMvLnJlbHNQSwEC&#10;LQAUAAYACAAAACEAlaWl4ZECAAAPBQAADgAAAAAAAAAAAAAAAAAuAgAAZHJzL2Uyb0RvYy54bWxQ&#10;SwECLQAUAAYACAAAACEAKW4izd8AAAAMAQAADwAAAAAAAAAAAAAAAADrBAAAZHJzL2Rvd25yZXYu&#10;eG1sUEsFBgAAAAAEAAQA8wAAAPcFAAAAAA==&#10;" stroked="f">
                <v:textbox style="mso-fit-shape-to-text:t">
                  <w:txbxContent>
                    <w:p w:rsidR="00955A5D" w:rsidRPr="002217DA" w:rsidRDefault="00955A5D" w:rsidP="00955A5D">
                      <w:pPr>
                        <w:rPr>
                          <w:sz w:val="28"/>
                          <w:szCs w:val="28"/>
                        </w:rPr>
                      </w:pPr>
                      <w:proofErr w:type="gramStart"/>
                      <w:r w:rsidRPr="002217DA">
                        <w:rPr>
                          <w:sz w:val="28"/>
                          <w:szCs w:val="28"/>
                        </w:rPr>
                        <w:t>Ответственный</w:t>
                      </w:r>
                      <w:proofErr w:type="gramEnd"/>
                      <w:r w:rsidRPr="002217DA">
                        <w:rPr>
                          <w:sz w:val="28"/>
                          <w:szCs w:val="28"/>
                        </w:rPr>
                        <w:t xml:space="preserve"> за редакцию: С.С. Шишпаронок</w:t>
                      </w:r>
                    </w:p>
                  </w:txbxContent>
                </v:textbox>
                <w10:wrap type="square" anchorx="margin" anchory="margin"/>
              </v:shape>
            </w:pict>
          </mc:Fallback>
        </mc:AlternateContent>
      </w:r>
    </w:p>
    <w:p w:rsidR="005C35FC" w:rsidRPr="00FA04A3" w:rsidRDefault="005C35FC" w:rsidP="00DB3D4A">
      <w:pPr>
        <w:pStyle w:val="2"/>
        <w:suppressAutoHyphens/>
        <w:spacing w:after="0" w:line="240" w:lineRule="auto"/>
        <w:rPr>
          <w:sz w:val="28"/>
          <w:szCs w:val="28"/>
        </w:rPr>
      </w:pPr>
      <w:r w:rsidRPr="00FA04A3">
        <w:rPr>
          <w:sz w:val="28"/>
          <w:szCs w:val="28"/>
        </w:rPr>
        <w:br w:type="page"/>
      </w:r>
    </w:p>
    <w:p w:rsidR="006F5C7D" w:rsidRPr="00FA04A3" w:rsidRDefault="006F5C7D" w:rsidP="001A29AA">
      <w:pPr>
        <w:pStyle w:val="2"/>
        <w:suppressAutoHyphens/>
        <w:spacing w:after="0" w:line="240" w:lineRule="auto"/>
        <w:jc w:val="center"/>
        <w:rPr>
          <w:b/>
          <w:sz w:val="28"/>
          <w:szCs w:val="28"/>
        </w:rPr>
      </w:pPr>
      <w:r w:rsidRPr="00FA04A3">
        <w:rPr>
          <w:b/>
          <w:sz w:val="28"/>
          <w:szCs w:val="28"/>
        </w:rPr>
        <w:lastRenderedPageBreak/>
        <w:t>ПОЯСНИТЕЛЬНАЯ ЗАПИСКА</w:t>
      </w:r>
    </w:p>
    <w:p w:rsidR="005C35FC" w:rsidRPr="00FA04A3" w:rsidRDefault="005C35FC" w:rsidP="001A29AA">
      <w:pPr>
        <w:pStyle w:val="2"/>
        <w:suppressAutoHyphens/>
        <w:spacing w:after="0" w:line="240" w:lineRule="auto"/>
        <w:jc w:val="center"/>
        <w:rPr>
          <w:b/>
          <w:sz w:val="28"/>
          <w:szCs w:val="28"/>
        </w:rPr>
      </w:pPr>
    </w:p>
    <w:p w:rsidR="006F5C7D" w:rsidRPr="00FA04A3" w:rsidRDefault="00242A2A" w:rsidP="00242A2A">
      <w:pPr>
        <w:suppressAutoHyphens/>
        <w:ind w:firstLine="708"/>
        <w:jc w:val="both"/>
        <w:rPr>
          <w:b/>
          <w:sz w:val="28"/>
          <w:szCs w:val="28"/>
        </w:rPr>
      </w:pPr>
      <w:r w:rsidRPr="00FA04A3">
        <w:rPr>
          <w:sz w:val="28"/>
          <w:szCs w:val="28"/>
        </w:rPr>
        <w:t>Примерная</w:t>
      </w:r>
      <w:r w:rsidR="006F5C7D" w:rsidRPr="00FA04A3">
        <w:rPr>
          <w:sz w:val="28"/>
          <w:szCs w:val="28"/>
        </w:rPr>
        <w:t xml:space="preserve"> </w:t>
      </w:r>
      <w:r w:rsidR="00DB6364" w:rsidRPr="00FA04A3">
        <w:rPr>
          <w:sz w:val="28"/>
          <w:szCs w:val="28"/>
        </w:rPr>
        <w:t xml:space="preserve">учебная </w:t>
      </w:r>
      <w:r w:rsidR="006F5C7D" w:rsidRPr="00FA04A3">
        <w:rPr>
          <w:sz w:val="28"/>
          <w:szCs w:val="28"/>
        </w:rPr>
        <w:t xml:space="preserve">программа </w:t>
      </w:r>
      <w:r w:rsidR="00DB6364" w:rsidRPr="00FA04A3">
        <w:rPr>
          <w:sz w:val="28"/>
          <w:szCs w:val="28"/>
        </w:rPr>
        <w:t xml:space="preserve">по учебной дисциплине </w:t>
      </w:r>
      <w:r w:rsidR="006F5C7D" w:rsidRPr="00FA04A3">
        <w:rPr>
          <w:sz w:val="28"/>
          <w:szCs w:val="28"/>
        </w:rPr>
        <w:t xml:space="preserve">«Теория электрических цепей» разработана для студентов учреждений высшего образования, обучающихся по специальности </w:t>
      </w:r>
      <w:r w:rsidRPr="00FA04A3">
        <w:rPr>
          <w:sz w:val="28"/>
          <w:szCs w:val="28"/>
        </w:rPr>
        <w:t>6-05-0713-02</w:t>
      </w:r>
      <w:r w:rsidRPr="00FA04A3">
        <w:t xml:space="preserve"> «</w:t>
      </w:r>
      <w:r w:rsidRPr="00FA04A3">
        <w:rPr>
          <w:sz w:val="28"/>
          <w:szCs w:val="28"/>
        </w:rPr>
        <w:t>Электронные системы и технологии»</w:t>
      </w:r>
      <w:r w:rsidRPr="00FA04A3">
        <w:rPr>
          <w:b/>
          <w:sz w:val="28"/>
          <w:szCs w:val="28"/>
        </w:rPr>
        <w:t xml:space="preserve"> </w:t>
      </w:r>
      <w:r w:rsidR="006F5C7D" w:rsidRPr="00FA04A3">
        <w:rPr>
          <w:sz w:val="28"/>
          <w:szCs w:val="28"/>
        </w:rPr>
        <w:t xml:space="preserve">в соответствии с требованиями образовательного стандарта </w:t>
      </w:r>
      <w:r w:rsidRPr="00FA04A3">
        <w:rPr>
          <w:sz w:val="28"/>
          <w:szCs w:val="28"/>
        </w:rPr>
        <w:t xml:space="preserve">общего </w:t>
      </w:r>
      <w:r w:rsidR="006F5C7D" w:rsidRPr="00FA04A3">
        <w:rPr>
          <w:sz w:val="28"/>
          <w:szCs w:val="28"/>
        </w:rPr>
        <w:t xml:space="preserve">высшего образования </w:t>
      </w:r>
      <w:r w:rsidRPr="00FA04A3">
        <w:rPr>
          <w:sz w:val="28"/>
          <w:szCs w:val="28"/>
        </w:rPr>
        <w:t>и примерного</w:t>
      </w:r>
      <w:r w:rsidR="006F5C7D" w:rsidRPr="00FA04A3">
        <w:rPr>
          <w:sz w:val="28"/>
          <w:szCs w:val="28"/>
        </w:rPr>
        <w:t xml:space="preserve"> учебного плана вышеуказанной специальности.</w:t>
      </w:r>
    </w:p>
    <w:p w:rsidR="006F5C7D" w:rsidRPr="00FA04A3" w:rsidRDefault="006F5C7D" w:rsidP="005C35FC">
      <w:pPr>
        <w:suppressAutoHyphens/>
        <w:ind w:firstLine="709"/>
        <w:jc w:val="both"/>
        <w:rPr>
          <w:sz w:val="28"/>
          <w:szCs w:val="28"/>
        </w:rPr>
      </w:pPr>
      <w:r w:rsidRPr="00FA04A3">
        <w:rPr>
          <w:color w:val="000000"/>
          <w:sz w:val="28"/>
          <w:szCs w:val="28"/>
        </w:rPr>
        <w:t>Учебная дисциплина «</w:t>
      </w:r>
      <w:r w:rsidRPr="00FA04A3">
        <w:rPr>
          <w:sz w:val="28"/>
          <w:szCs w:val="28"/>
        </w:rPr>
        <w:t>Теория электрических цепей</w:t>
      </w:r>
      <w:r w:rsidRPr="00FA04A3">
        <w:rPr>
          <w:color w:val="000000"/>
          <w:sz w:val="28"/>
          <w:szCs w:val="28"/>
        </w:rPr>
        <w:t xml:space="preserve">» </w:t>
      </w:r>
      <w:r w:rsidRPr="00FA04A3">
        <w:rPr>
          <w:sz w:val="28"/>
          <w:szCs w:val="28"/>
        </w:rPr>
        <w:t xml:space="preserve">занимает основное место среди фундаментальных дисциплин, определяющих теоретический уровень профессиональной подготовки инженеров. Она </w:t>
      </w:r>
      <w:r w:rsidRPr="00FA04A3">
        <w:rPr>
          <w:color w:val="000000"/>
          <w:sz w:val="28"/>
          <w:szCs w:val="28"/>
        </w:rPr>
        <w:t xml:space="preserve">занимает важное место в системе подготовки инженеров по радиоэлектронике, работающих в сфере разработки и эксплуатации </w:t>
      </w:r>
      <w:r w:rsidRPr="00FA04A3">
        <w:rPr>
          <w:sz w:val="28"/>
          <w:szCs w:val="28"/>
        </w:rPr>
        <w:t>систем и устрой</w:t>
      </w:r>
      <w:proofErr w:type="gramStart"/>
      <w:r w:rsidRPr="00FA04A3">
        <w:rPr>
          <w:sz w:val="28"/>
          <w:szCs w:val="28"/>
        </w:rPr>
        <w:t>ств пр</w:t>
      </w:r>
      <w:proofErr w:type="gramEnd"/>
      <w:r w:rsidRPr="00FA04A3">
        <w:rPr>
          <w:sz w:val="28"/>
          <w:szCs w:val="28"/>
        </w:rPr>
        <w:t>омышленной электроники</w:t>
      </w:r>
      <w:r w:rsidR="00251263" w:rsidRPr="00FA04A3">
        <w:rPr>
          <w:sz w:val="28"/>
          <w:szCs w:val="28"/>
        </w:rPr>
        <w:t>.</w:t>
      </w:r>
    </w:p>
    <w:p w:rsidR="006F5C7D" w:rsidRPr="00FA04A3" w:rsidRDefault="006F5C7D" w:rsidP="005C35FC">
      <w:pPr>
        <w:suppressAutoHyphens/>
        <w:ind w:firstLine="709"/>
        <w:jc w:val="both"/>
        <w:rPr>
          <w:sz w:val="28"/>
          <w:szCs w:val="28"/>
        </w:rPr>
      </w:pPr>
      <w:r w:rsidRPr="00FA04A3">
        <w:rPr>
          <w:sz w:val="28"/>
          <w:szCs w:val="28"/>
        </w:rPr>
        <w:t xml:space="preserve">Предметом изучения </w:t>
      </w:r>
      <w:r w:rsidR="00251263" w:rsidRPr="00FA04A3">
        <w:rPr>
          <w:sz w:val="28"/>
          <w:szCs w:val="28"/>
        </w:rPr>
        <w:t xml:space="preserve">учебной </w:t>
      </w:r>
      <w:r w:rsidRPr="00FA04A3">
        <w:rPr>
          <w:sz w:val="28"/>
          <w:szCs w:val="28"/>
        </w:rPr>
        <w:t>дисциплины</w:t>
      </w:r>
      <w:r w:rsidR="00251263" w:rsidRPr="00FA04A3">
        <w:rPr>
          <w:sz w:val="28"/>
          <w:szCs w:val="28"/>
        </w:rPr>
        <w:t xml:space="preserve"> «Теория электрических цепей»</w:t>
      </w:r>
      <w:r w:rsidRPr="00FA04A3">
        <w:rPr>
          <w:sz w:val="28"/>
          <w:szCs w:val="28"/>
        </w:rPr>
        <w:t xml:space="preserve"> являются электромагнитные явления и их применение для решения проблем радиоэлектроники, автоматики, вычислительной техники  при разработке электротехнических устройств, отвечающих современным требованиям.</w:t>
      </w:r>
    </w:p>
    <w:p w:rsidR="006F5C7D" w:rsidRPr="00FA04A3" w:rsidRDefault="006F5C7D" w:rsidP="00242A2A">
      <w:pPr>
        <w:suppressAutoHyphens/>
        <w:ind w:firstLine="709"/>
        <w:jc w:val="both"/>
        <w:rPr>
          <w:spacing w:val="-6"/>
          <w:sz w:val="28"/>
          <w:szCs w:val="28"/>
        </w:rPr>
      </w:pPr>
      <w:r w:rsidRPr="00FA04A3">
        <w:rPr>
          <w:spacing w:val="-6"/>
          <w:sz w:val="28"/>
          <w:szCs w:val="28"/>
        </w:rPr>
        <w:t>Большую роль при решении перечисленных проблем предполагается отвести современным средствам вычислительной техники</w:t>
      </w:r>
      <w:r w:rsidR="00251263" w:rsidRPr="00FA04A3">
        <w:rPr>
          <w:spacing w:val="-6"/>
          <w:sz w:val="28"/>
          <w:szCs w:val="28"/>
        </w:rPr>
        <w:t xml:space="preserve"> – </w:t>
      </w:r>
      <w:r w:rsidRPr="00FA04A3">
        <w:rPr>
          <w:spacing w:val="-6"/>
          <w:sz w:val="28"/>
          <w:szCs w:val="28"/>
        </w:rPr>
        <w:t>персональным ЭВМ, что особенно важно в условиях быстро увеличивающегося объёма научно-технической информации. Это позволит освоить основы методов вычислительного эксперимента, что связано с развитием вопросов теории и разработок многочисленных алгоритмов электротехнических расчетов с применением ЭВМ.</w:t>
      </w:r>
    </w:p>
    <w:p w:rsidR="00242A2A" w:rsidRPr="00FA04A3" w:rsidRDefault="00242A2A" w:rsidP="00242A2A">
      <w:pPr>
        <w:autoSpaceDE w:val="0"/>
        <w:autoSpaceDN w:val="0"/>
        <w:adjustRightInd w:val="0"/>
        <w:ind w:firstLine="567"/>
        <w:jc w:val="both"/>
        <w:rPr>
          <w:sz w:val="28"/>
          <w:szCs w:val="28"/>
        </w:rPr>
      </w:pPr>
      <w:proofErr w:type="gramStart"/>
      <w:r w:rsidRPr="00FA04A3">
        <w:rPr>
          <w:sz w:val="28"/>
          <w:szCs w:val="28"/>
        </w:rPr>
        <w:t>Воспитательное значение учебной дисциплины «</w:t>
      </w:r>
      <w:r w:rsidRPr="00FA04A3">
        <w:rPr>
          <w:spacing w:val="-6"/>
          <w:sz w:val="28"/>
          <w:szCs w:val="28"/>
        </w:rPr>
        <w:t>Теория электрических цепей</w:t>
      </w:r>
      <w:r w:rsidRPr="00FA04A3">
        <w:rPr>
          <w:sz w:val="28"/>
          <w:szCs w:val="28"/>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roofErr w:type="gramEnd"/>
    </w:p>
    <w:p w:rsidR="00242A2A" w:rsidRPr="00FA04A3" w:rsidRDefault="00242A2A" w:rsidP="00242A2A">
      <w:pPr>
        <w:ind w:firstLine="567"/>
        <w:jc w:val="both"/>
        <w:rPr>
          <w:sz w:val="28"/>
          <w:szCs w:val="28"/>
        </w:rPr>
      </w:pPr>
      <w:r w:rsidRPr="00FA04A3">
        <w:rPr>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rsidR="00242A2A" w:rsidRPr="00FA04A3" w:rsidRDefault="00242A2A" w:rsidP="001A29AA">
      <w:pPr>
        <w:pStyle w:val="a9"/>
        <w:suppressAutoHyphens/>
        <w:spacing w:after="0"/>
        <w:ind w:firstLine="709"/>
        <w:jc w:val="both"/>
        <w:rPr>
          <w:sz w:val="28"/>
          <w:szCs w:val="28"/>
        </w:rPr>
      </w:pPr>
    </w:p>
    <w:p w:rsidR="006F5C7D" w:rsidRPr="00FA04A3" w:rsidRDefault="006F5C7D" w:rsidP="001A29AA">
      <w:pPr>
        <w:pStyle w:val="a9"/>
        <w:suppressAutoHyphens/>
        <w:spacing w:after="0"/>
        <w:jc w:val="center"/>
        <w:rPr>
          <w:sz w:val="28"/>
          <w:szCs w:val="28"/>
        </w:rPr>
      </w:pPr>
      <w:r w:rsidRPr="00FA04A3">
        <w:rPr>
          <w:sz w:val="28"/>
          <w:szCs w:val="28"/>
        </w:rPr>
        <w:t>ЦЕЛЬ, ЗАДАЧИ УЧЕБНОЙ ДИСЦИПЛИНЫ</w:t>
      </w:r>
    </w:p>
    <w:p w:rsidR="006F5C7D" w:rsidRPr="00FA04A3" w:rsidRDefault="006F5C7D" w:rsidP="001A29AA">
      <w:pPr>
        <w:suppressAutoHyphens/>
        <w:jc w:val="both"/>
        <w:rPr>
          <w:sz w:val="28"/>
          <w:szCs w:val="28"/>
        </w:rPr>
      </w:pPr>
    </w:p>
    <w:p w:rsidR="006F5C7D" w:rsidRPr="00FA04A3" w:rsidRDefault="006F5C7D" w:rsidP="005C35FC">
      <w:pPr>
        <w:suppressAutoHyphens/>
        <w:ind w:firstLine="709"/>
        <w:jc w:val="both"/>
        <w:rPr>
          <w:sz w:val="28"/>
          <w:szCs w:val="28"/>
        </w:rPr>
      </w:pPr>
      <w:r w:rsidRPr="00FA04A3">
        <w:rPr>
          <w:sz w:val="28"/>
          <w:szCs w:val="28"/>
        </w:rPr>
        <w:t xml:space="preserve">Цель </w:t>
      </w:r>
      <w:r w:rsidR="008A2175" w:rsidRPr="00FA04A3">
        <w:rPr>
          <w:sz w:val="28"/>
          <w:szCs w:val="28"/>
        </w:rPr>
        <w:t>учебной</w:t>
      </w:r>
      <w:r w:rsidRPr="00FA04A3">
        <w:rPr>
          <w:sz w:val="28"/>
          <w:szCs w:val="28"/>
        </w:rPr>
        <w:t xml:space="preserve"> дисциплины</w:t>
      </w:r>
      <w:r w:rsidR="008A2175" w:rsidRPr="00FA04A3">
        <w:rPr>
          <w:sz w:val="28"/>
          <w:szCs w:val="28"/>
        </w:rPr>
        <w:t>:</w:t>
      </w:r>
      <w:r w:rsidRPr="00FA04A3">
        <w:rPr>
          <w:sz w:val="28"/>
          <w:szCs w:val="28"/>
        </w:rPr>
        <w:t xml:space="preserve"> развитие всех позитивных творческих способностей инженера, умени</w:t>
      </w:r>
      <w:r w:rsidR="00570EBD" w:rsidRPr="00FA04A3">
        <w:rPr>
          <w:sz w:val="28"/>
          <w:szCs w:val="28"/>
        </w:rPr>
        <w:t>й</w:t>
      </w:r>
      <w:r w:rsidRPr="00FA04A3">
        <w:rPr>
          <w:sz w:val="28"/>
          <w:szCs w:val="28"/>
        </w:rPr>
        <w:t xml:space="preserve"> формулировать и исследовать на должном научном уровне общетеоретические проблемы специал</w:t>
      </w:r>
      <w:r w:rsidR="00570EBD" w:rsidRPr="00FA04A3">
        <w:rPr>
          <w:sz w:val="28"/>
          <w:szCs w:val="28"/>
        </w:rPr>
        <w:t>ьности</w:t>
      </w:r>
      <w:r w:rsidRPr="00FA04A3">
        <w:rPr>
          <w:sz w:val="28"/>
          <w:szCs w:val="28"/>
        </w:rPr>
        <w:t>, развивать и реализовывать свои знания в этой области инженерной практики.</w:t>
      </w:r>
    </w:p>
    <w:p w:rsidR="00D27C34" w:rsidRPr="00FA04A3" w:rsidRDefault="00D27C34" w:rsidP="005C35FC">
      <w:pPr>
        <w:suppressAutoHyphens/>
        <w:ind w:firstLine="709"/>
        <w:jc w:val="both"/>
        <w:rPr>
          <w:sz w:val="28"/>
          <w:szCs w:val="28"/>
        </w:rPr>
      </w:pPr>
      <w:r w:rsidRPr="00FA04A3">
        <w:rPr>
          <w:sz w:val="28"/>
          <w:szCs w:val="28"/>
        </w:rPr>
        <w:br w:type="page"/>
      </w:r>
    </w:p>
    <w:p w:rsidR="006F5C7D" w:rsidRPr="00FA04A3" w:rsidRDefault="006F5C7D" w:rsidP="005C35FC">
      <w:pPr>
        <w:suppressAutoHyphens/>
        <w:ind w:firstLine="709"/>
        <w:jc w:val="both"/>
        <w:rPr>
          <w:sz w:val="28"/>
          <w:szCs w:val="28"/>
        </w:rPr>
      </w:pPr>
      <w:r w:rsidRPr="00FA04A3">
        <w:rPr>
          <w:sz w:val="28"/>
          <w:szCs w:val="28"/>
        </w:rPr>
        <w:lastRenderedPageBreak/>
        <w:t>Задачи учебной дисциплины:</w:t>
      </w:r>
    </w:p>
    <w:p w:rsidR="006F5C7D" w:rsidRPr="00FA04A3" w:rsidRDefault="006F5C7D" w:rsidP="005C35FC">
      <w:pPr>
        <w:tabs>
          <w:tab w:val="left" w:pos="284"/>
        </w:tabs>
        <w:suppressAutoHyphens/>
        <w:ind w:firstLine="709"/>
        <w:jc w:val="both"/>
        <w:rPr>
          <w:sz w:val="28"/>
          <w:szCs w:val="28"/>
        </w:rPr>
      </w:pPr>
      <w:r w:rsidRPr="00FA04A3">
        <w:rPr>
          <w:sz w:val="28"/>
          <w:szCs w:val="28"/>
        </w:rPr>
        <w:t>приобретение знаний в области анализа, синтеза и расчета электрических цепей</w:t>
      </w:r>
      <w:r w:rsidR="002D66BA" w:rsidRPr="00FA04A3">
        <w:rPr>
          <w:sz w:val="28"/>
          <w:szCs w:val="28"/>
        </w:rPr>
        <w:t>, а также в области с</w:t>
      </w:r>
      <w:r w:rsidRPr="00FA04A3">
        <w:rPr>
          <w:sz w:val="28"/>
          <w:szCs w:val="28"/>
        </w:rPr>
        <w:t>овременных методов моделирования электромагнитных процессов;</w:t>
      </w:r>
    </w:p>
    <w:p w:rsidR="006F5C7D" w:rsidRPr="00FA04A3" w:rsidRDefault="008A2175" w:rsidP="005C35FC">
      <w:pPr>
        <w:tabs>
          <w:tab w:val="left" w:pos="284"/>
        </w:tabs>
        <w:suppressAutoHyphens/>
        <w:ind w:firstLine="709"/>
        <w:jc w:val="both"/>
        <w:rPr>
          <w:sz w:val="28"/>
          <w:szCs w:val="28"/>
        </w:rPr>
      </w:pPr>
      <w:r w:rsidRPr="00FA04A3">
        <w:rPr>
          <w:sz w:val="28"/>
          <w:szCs w:val="28"/>
        </w:rPr>
        <w:t>освоение</w:t>
      </w:r>
      <w:r w:rsidR="006F5C7D" w:rsidRPr="00FA04A3">
        <w:rPr>
          <w:sz w:val="28"/>
          <w:szCs w:val="28"/>
        </w:rPr>
        <w:t xml:space="preserve"> навыков работы с современными информационно</w:t>
      </w:r>
      <w:r w:rsidR="002D66BA" w:rsidRPr="00FA04A3">
        <w:rPr>
          <w:sz w:val="28"/>
          <w:szCs w:val="28"/>
        </w:rPr>
        <w:t>-</w:t>
      </w:r>
      <w:r w:rsidR="006F5C7D" w:rsidRPr="00FA04A3">
        <w:rPr>
          <w:sz w:val="28"/>
          <w:szCs w:val="28"/>
        </w:rPr>
        <w:t>измерительными средствами;</w:t>
      </w:r>
    </w:p>
    <w:p w:rsidR="006F5C7D" w:rsidRPr="00FA04A3" w:rsidRDefault="006F5C7D" w:rsidP="005C35FC">
      <w:pPr>
        <w:tabs>
          <w:tab w:val="left" w:pos="284"/>
        </w:tabs>
        <w:suppressAutoHyphens/>
        <w:ind w:firstLine="709"/>
        <w:jc w:val="both"/>
        <w:rPr>
          <w:sz w:val="28"/>
          <w:szCs w:val="28"/>
        </w:rPr>
      </w:pPr>
      <w:r w:rsidRPr="00FA04A3">
        <w:rPr>
          <w:sz w:val="28"/>
          <w:szCs w:val="28"/>
        </w:rPr>
        <w:t>овладение методами постановки и решения задач в области анализа электрических цепей с применением современного программного обеспечения.</w:t>
      </w:r>
    </w:p>
    <w:p w:rsidR="006F5C7D" w:rsidRPr="00FA04A3" w:rsidRDefault="006F5C7D" w:rsidP="008C3A81">
      <w:pPr>
        <w:tabs>
          <w:tab w:val="left" w:pos="284"/>
        </w:tabs>
        <w:suppressAutoHyphens/>
        <w:ind w:firstLine="709"/>
        <w:jc w:val="both"/>
        <w:rPr>
          <w:sz w:val="28"/>
          <w:szCs w:val="28"/>
        </w:rPr>
      </w:pPr>
      <w:r w:rsidRPr="00FA04A3">
        <w:rPr>
          <w:sz w:val="28"/>
          <w:szCs w:val="28"/>
        </w:rPr>
        <w:t xml:space="preserve">Базовыми учебными дисциплинами </w:t>
      </w:r>
      <w:r w:rsidR="004E797C" w:rsidRPr="00FA04A3">
        <w:rPr>
          <w:sz w:val="28"/>
          <w:szCs w:val="28"/>
        </w:rPr>
        <w:t>для учебной дисциплины</w:t>
      </w:r>
      <w:r w:rsidRPr="00FA04A3">
        <w:rPr>
          <w:sz w:val="28"/>
          <w:szCs w:val="28"/>
        </w:rPr>
        <w:t xml:space="preserve"> «Теория электрических цепей» являются «Физика», «Математический анализ», «Линейная алгебра и аналитическая геометрия»</w:t>
      </w:r>
      <w:r w:rsidRPr="00FA04A3">
        <w:rPr>
          <w:i/>
          <w:sz w:val="28"/>
          <w:szCs w:val="28"/>
        </w:rPr>
        <w:t>.</w:t>
      </w:r>
      <w:r w:rsidR="008C3A81" w:rsidRPr="00FA04A3">
        <w:rPr>
          <w:i/>
          <w:sz w:val="28"/>
          <w:szCs w:val="28"/>
        </w:rPr>
        <w:t xml:space="preserve"> </w:t>
      </w:r>
      <w:r w:rsidR="008772EE" w:rsidRPr="00FA04A3">
        <w:rPr>
          <w:sz w:val="28"/>
          <w:szCs w:val="28"/>
        </w:rPr>
        <w:t>В свою очередь учебная дисциплина «Теория электрических цепей» является базой для таких учебных дисциплин, как «Основы автоматизированного проектирования электрических цепей» (компонент учреждения образования), «Компьютерное моделирование электронных устройств» (компонент учреждения образования), «Преобразовательная техника и силовая электроника».</w:t>
      </w:r>
    </w:p>
    <w:p w:rsidR="006F5C7D" w:rsidRPr="00FA04A3" w:rsidRDefault="006F5C7D" w:rsidP="001A29AA">
      <w:pPr>
        <w:pStyle w:val="a9"/>
        <w:suppressAutoHyphens/>
        <w:spacing w:after="0"/>
        <w:ind w:firstLine="709"/>
        <w:jc w:val="both"/>
        <w:rPr>
          <w:sz w:val="28"/>
          <w:szCs w:val="28"/>
        </w:rPr>
      </w:pPr>
    </w:p>
    <w:p w:rsidR="006F5C7D" w:rsidRPr="00FA04A3" w:rsidRDefault="006F5C7D" w:rsidP="001A29AA">
      <w:pPr>
        <w:pStyle w:val="a9"/>
        <w:suppressAutoHyphens/>
        <w:spacing w:after="0"/>
        <w:jc w:val="center"/>
        <w:rPr>
          <w:sz w:val="28"/>
          <w:szCs w:val="28"/>
        </w:rPr>
      </w:pPr>
      <w:r w:rsidRPr="00FA04A3">
        <w:rPr>
          <w:sz w:val="28"/>
          <w:szCs w:val="28"/>
        </w:rPr>
        <w:t>ТРЕБОВАНИЯ К УРОВНЮ ОСВОЕНИЯ</w:t>
      </w:r>
    </w:p>
    <w:p w:rsidR="006F5C7D" w:rsidRPr="00FA04A3" w:rsidRDefault="006F5C7D" w:rsidP="001A29AA">
      <w:pPr>
        <w:pStyle w:val="a9"/>
        <w:suppressAutoHyphens/>
        <w:spacing w:after="0"/>
        <w:jc w:val="center"/>
        <w:rPr>
          <w:sz w:val="28"/>
          <w:szCs w:val="28"/>
        </w:rPr>
      </w:pPr>
      <w:r w:rsidRPr="00FA04A3">
        <w:rPr>
          <w:sz w:val="28"/>
          <w:szCs w:val="28"/>
        </w:rPr>
        <w:t>СОДЕРЖАНИЯ УЧЕБНОЙ ДИСЦИПЛИНЫ</w:t>
      </w:r>
    </w:p>
    <w:p w:rsidR="006F5C7D" w:rsidRPr="00FA04A3" w:rsidRDefault="006F5C7D" w:rsidP="001A29AA">
      <w:pPr>
        <w:pStyle w:val="a9"/>
        <w:suppressAutoHyphens/>
        <w:spacing w:after="0"/>
        <w:ind w:firstLine="709"/>
        <w:jc w:val="both"/>
        <w:rPr>
          <w:sz w:val="28"/>
          <w:szCs w:val="28"/>
        </w:rPr>
      </w:pPr>
    </w:p>
    <w:p w:rsidR="008A146C" w:rsidRPr="00FA04A3" w:rsidRDefault="006F5C7D" w:rsidP="007F513D">
      <w:pPr>
        <w:pStyle w:val="a9"/>
        <w:suppressAutoHyphens/>
        <w:spacing w:after="0"/>
        <w:ind w:firstLine="709"/>
        <w:jc w:val="both"/>
        <w:rPr>
          <w:sz w:val="28"/>
          <w:szCs w:val="28"/>
        </w:rPr>
      </w:pPr>
      <w:r w:rsidRPr="00FA04A3">
        <w:rPr>
          <w:sz w:val="28"/>
          <w:szCs w:val="28"/>
        </w:rPr>
        <w:t>В результате изучения учебной дисциплины «Теория электрических цепей» формиру</w:t>
      </w:r>
      <w:r w:rsidR="00FE3A7B" w:rsidRPr="00FA04A3">
        <w:rPr>
          <w:sz w:val="28"/>
          <w:szCs w:val="28"/>
        </w:rPr>
        <w:t xml:space="preserve">ется следующая базовая профессиональная компетенция: </w:t>
      </w:r>
      <w:r w:rsidRPr="00FA04A3">
        <w:rPr>
          <w:sz w:val="28"/>
          <w:szCs w:val="28"/>
        </w:rPr>
        <w:t>осуществлять расчет электрических цепей, составлять и анализировать схемы замещения электротехнических устрой</w:t>
      </w:r>
      <w:proofErr w:type="gramStart"/>
      <w:r w:rsidRPr="00FA04A3">
        <w:rPr>
          <w:sz w:val="28"/>
          <w:szCs w:val="28"/>
        </w:rPr>
        <w:t>ств дл</w:t>
      </w:r>
      <w:proofErr w:type="gramEnd"/>
      <w:r w:rsidRPr="00FA04A3">
        <w:rPr>
          <w:sz w:val="28"/>
          <w:szCs w:val="28"/>
        </w:rPr>
        <w:t>я решения инженерных задач.</w:t>
      </w:r>
    </w:p>
    <w:p w:rsidR="00FA04A3" w:rsidRPr="00FA04A3" w:rsidRDefault="00FA04A3" w:rsidP="007F513D">
      <w:pPr>
        <w:pStyle w:val="a9"/>
        <w:suppressAutoHyphens/>
        <w:spacing w:after="0"/>
        <w:ind w:firstLine="709"/>
        <w:jc w:val="both"/>
        <w:rPr>
          <w:sz w:val="28"/>
          <w:szCs w:val="28"/>
        </w:rPr>
      </w:pPr>
    </w:p>
    <w:p w:rsidR="006F5C7D" w:rsidRPr="00FA04A3" w:rsidRDefault="006F5C7D" w:rsidP="004E797C">
      <w:pPr>
        <w:suppressAutoHyphens/>
        <w:ind w:firstLine="709"/>
        <w:jc w:val="both"/>
        <w:rPr>
          <w:color w:val="FF0000"/>
          <w:sz w:val="28"/>
          <w:szCs w:val="28"/>
        </w:rPr>
      </w:pPr>
      <w:r w:rsidRPr="00FA04A3">
        <w:rPr>
          <w:sz w:val="28"/>
          <w:szCs w:val="28"/>
        </w:rPr>
        <w:t xml:space="preserve">В результате изучения учебной дисциплины </w:t>
      </w:r>
      <w:r w:rsidR="00AE4AE6" w:rsidRPr="00FA04A3">
        <w:rPr>
          <w:sz w:val="28"/>
          <w:szCs w:val="28"/>
        </w:rPr>
        <w:t>студент</w:t>
      </w:r>
      <w:r w:rsidRPr="00FA04A3">
        <w:rPr>
          <w:sz w:val="28"/>
          <w:szCs w:val="28"/>
        </w:rPr>
        <w:t xml:space="preserve"> должен:</w:t>
      </w:r>
    </w:p>
    <w:p w:rsidR="006F5C7D" w:rsidRPr="00FA04A3" w:rsidRDefault="006F5C7D" w:rsidP="004E797C">
      <w:pPr>
        <w:suppressAutoHyphens/>
        <w:ind w:firstLine="709"/>
        <w:jc w:val="both"/>
        <w:rPr>
          <w:i/>
          <w:sz w:val="28"/>
          <w:szCs w:val="28"/>
        </w:rPr>
      </w:pPr>
      <w:r w:rsidRPr="00FA04A3">
        <w:rPr>
          <w:i/>
          <w:sz w:val="28"/>
          <w:szCs w:val="28"/>
        </w:rPr>
        <w:t>знать:</w:t>
      </w:r>
    </w:p>
    <w:p w:rsidR="006F5C7D" w:rsidRPr="00FA04A3" w:rsidRDefault="006F5C7D" w:rsidP="004E797C">
      <w:pPr>
        <w:tabs>
          <w:tab w:val="left" w:pos="993"/>
        </w:tabs>
        <w:suppressAutoHyphens/>
        <w:ind w:firstLine="709"/>
        <w:jc w:val="both"/>
        <w:rPr>
          <w:sz w:val="28"/>
          <w:szCs w:val="28"/>
        </w:rPr>
      </w:pPr>
      <w:r w:rsidRPr="00FA04A3">
        <w:rPr>
          <w:sz w:val="28"/>
          <w:szCs w:val="28"/>
        </w:rPr>
        <w:t>свойства и методы анализа линейных и нелинейных электрических цепей;</w:t>
      </w:r>
    </w:p>
    <w:p w:rsidR="006F5C7D" w:rsidRPr="00FA04A3" w:rsidRDefault="006F5C7D" w:rsidP="004E797C">
      <w:pPr>
        <w:tabs>
          <w:tab w:val="left" w:pos="993"/>
        </w:tabs>
        <w:suppressAutoHyphens/>
        <w:ind w:firstLine="709"/>
        <w:jc w:val="both"/>
        <w:rPr>
          <w:sz w:val="28"/>
          <w:szCs w:val="28"/>
        </w:rPr>
      </w:pPr>
      <w:r w:rsidRPr="00FA04A3">
        <w:rPr>
          <w:sz w:val="28"/>
          <w:szCs w:val="28"/>
        </w:rPr>
        <w:t>методы синтеза линейных электрических цепей;</w:t>
      </w:r>
    </w:p>
    <w:p w:rsidR="006F5C7D" w:rsidRPr="00FA04A3" w:rsidRDefault="006F5C7D" w:rsidP="004E797C">
      <w:pPr>
        <w:tabs>
          <w:tab w:val="left" w:pos="993"/>
        </w:tabs>
        <w:suppressAutoHyphens/>
        <w:ind w:firstLine="709"/>
        <w:jc w:val="both"/>
        <w:rPr>
          <w:sz w:val="28"/>
          <w:szCs w:val="28"/>
        </w:rPr>
      </w:pPr>
      <w:r w:rsidRPr="00FA04A3">
        <w:rPr>
          <w:sz w:val="28"/>
          <w:szCs w:val="28"/>
        </w:rPr>
        <w:t>свойства и методы анализа магнитных цепей;</w:t>
      </w:r>
    </w:p>
    <w:p w:rsidR="006F5C7D" w:rsidRPr="00FA04A3" w:rsidRDefault="006F5C7D" w:rsidP="004E797C">
      <w:pPr>
        <w:suppressAutoHyphens/>
        <w:ind w:firstLine="709"/>
        <w:jc w:val="both"/>
        <w:rPr>
          <w:i/>
          <w:sz w:val="28"/>
          <w:szCs w:val="28"/>
        </w:rPr>
      </w:pPr>
      <w:r w:rsidRPr="00FA04A3">
        <w:rPr>
          <w:i/>
          <w:sz w:val="28"/>
          <w:szCs w:val="28"/>
        </w:rPr>
        <w:t>уметь:</w:t>
      </w:r>
    </w:p>
    <w:p w:rsidR="006F5C7D" w:rsidRPr="00FA04A3" w:rsidRDefault="006F5C7D" w:rsidP="004E797C">
      <w:pPr>
        <w:tabs>
          <w:tab w:val="left" w:pos="993"/>
        </w:tabs>
        <w:suppressAutoHyphens/>
        <w:ind w:firstLine="709"/>
        <w:jc w:val="both"/>
        <w:rPr>
          <w:sz w:val="28"/>
          <w:szCs w:val="28"/>
        </w:rPr>
      </w:pPr>
      <w:r w:rsidRPr="00FA04A3">
        <w:rPr>
          <w:sz w:val="28"/>
          <w:szCs w:val="28"/>
        </w:rPr>
        <w:t>использовать методы расчета и анализа электрических цепей;</w:t>
      </w:r>
    </w:p>
    <w:p w:rsidR="006F5C7D" w:rsidRPr="00FA04A3" w:rsidRDefault="006F5C7D" w:rsidP="004E797C">
      <w:pPr>
        <w:tabs>
          <w:tab w:val="left" w:pos="993"/>
        </w:tabs>
        <w:suppressAutoHyphens/>
        <w:ind w:firstLine="709"/>
        <w:jc w:val="both"/>
        <w:rPr>
          <w:sz w:val="28"/>
          <w:szCs w:val="28"/>
        </w:rPr>
      </w:pPr>
      <w:r w:rsidRPr="00FA04A3">
        <w:rPr>
          <w:sz w:val="28"/>
          <w:szCs w:val="28"/>
        </w:rPr>
        <w:t>составлять и анализировать схемы замещения электротехнических устройств и систем;</w:t>
      </w:r>
    </w:p>
    <w:p w:rsidR="006F5C7D" w:rsidRPr="00FA04A3" w:rsidRDefault="006F5C7D" w:rsidP="004E797C">
      <w:pPr>
        <w:tabs>
          <w:tab w:val="left" w:pos="993"/>
        </w:tabs>
        <w:suppressAutoHyphens/>
        <w:ind w:firstLine="709"/>
        <w:jc w:val="both"/>
        <w:rPr>
          <w:sz w:val="28"/>
          <w:szCs w:val="28"/>
        </w:rPr>
      </w:pPr>
      <w:r w:rsidRPr="00FA04A3">
        <w:rPr>
          <w:sz w:val="28"/>
          <w:szCs w:val="28"/>
        </w:rPr>
        <w:t xml:space="preserve">выполнять экспериментальные исследования процессов в электрических и магнитных цепях. </w:t>
      </w:r>
    </w:p>
    <w:p w:rsidR="006F5C7D" w:rsidRPr="00FA04A3" w:rsidRDefault="006F5C7D" w:rsidP="004E797C">
      <w:pPr>
        <w:suppressAutoHyphens/>
        <w:ind w:firstLine="709"/>
        <w:jc w:val="both"/>
        <w:rPr>
          <w:i/>
          <w:sz w:val="28"/>
          <w:szCs w:val="28"/>
        </w:rPr>
      </w:pPr>
      <w:r w:rsidRPr="00FA04A3">
        <w:rPr>
          <w:i/>
          <w:sz w:val="28"/>
          <w:szCs w:val="28"/>
        </w:rPr>
        <w:t>владеть:</w:t>
      </w:r>
    </w:p>
    <w:p w:rsidR="006F5C7D" w:rsidRPr="00FA04A3" w:rsidRDefault="006F5C7D" w:rsidP="004E797C">
      <w:pPr>
        <w:tabs>
          <w:tab w:val="left" w:pos="993"/>
        </w:tabs>
        <w:suppressAutoHyphens/>
        <w:ind w:firstLine="709"/>
        <w:jc w:val="both"/>
        <w:rPr>
          <w:sz w:val="28"/>
          <w:szCs w:val="28"/>
        </w:rPr>
      </w:pPr>
      <w:r w:rsidRPr="00FA04A3">
        <w:rPr>
          <w:sz w:val="28"/>
          <w:szCs w:val="28"/>
        </w:rPr>
        <w:t xml:space="preserve">навыками правильной математической формулировки задач, решаемых методами, излагаемыми в </w:t>
      </w:r>
      <w:r w:rsidR="008631B7" w:rsidRPr="00FA04A3">
        <w:rPr>
          <w:sz w:val="28"/>
          <w:szCs w:val="28"/>
        </w:rPr>
        <w:t xml:space="preserve">учебной </w:t>
      </w:r>
      <w:r w:rsidRPr="00FA04A3">
        <w:rPr>
          <w:sz w:val="28"/>
          <w:szCs w:val="28"/>
        </w:rPr>
        <w:t>дисциплине;</w:t>
      </w:r>
    </w:p>
    <w:p w:rsidR="006F5C7D" w:rsidRPr="00FA04A3" w:rsidRDefault="006F5C7D" w:rsidP="004E797C">
      <w:pPr>
        <w:tabs>
          <w:tab w:val="left" w:pos="993"/>
        </w:tabs>
        <w:suppressAutoHyphens/>
        <w:ind w:firstLine="709"/>
        <w:jc w:val="both"/>
        <w:rPr>
          <w:sz w:val="28"/>
          <w:szCs w:val="28"/>
        </w:rPr>
      </w:pPr>
      <w:r w:rsidRPr="00FA04A3">
        <w:rPr>
          <w:sz w:val="28"/>
          <w:szCs w:val="28"/>
        </w:rPr>
        <w:t>навыками применения средств и методов вычислительной техники при решении инженерных задач.</w:t>
      </w:r>
    </w:p>
    <w:p w:rsidR="008C3A81" w:rsidRPr="00FA04A3" w:rsidRDefault="007F513D" w:rsidP="00FA04A3">
      <w:pPr>
        <w:suppressAutoHyphens/>
        <w:ind w:firstLine="709"/>
        <w:jc w:val="both"/>
        <w:rPr>
          <w:b/>
          <w:color w:val="FF0000"/>
          <w:sz w:val="28"/>
          <w:szCs w:val="28"/>
        </w:rPr>
      </w:pPr>
      <w:r w:rsidRPr="00FA04A3">
        <w:rPr>
          <w:spacing w:val="-6"/>
          <w:sz w:val="28"/>
          <w:szCs w:val="28"/>
        </w:rPr>
        <w:t>Примерная</w:t>
      </w:r>
      <w:r w:rsidR="008631B7" w:rsidRPr="00FA04A3">
        <w:rPr>
          <w:spacing w:val="-6"/>
          <w:sz w:val="28"/>
          <w:szCs w:val="28"/>
        </w:rPr>
        <w:t xml:space="preserve"> учебная п</w:t>
      </w:r>
      <w:r w:rsidR="006F5C7D" w:rsidRPr="00FA04A3">
        <w:rPr>
          <w:spacing w:val="-6"/>
          <w:sz w:val="28"/>
          <w:szCs w:val="28"/>
        </w:rPr>
        <w:t xml:space="preserve">рограмма </w:t>
      </w:r>
      <w:r w:rsidR="008631B7" w:rsidRPr="00FA04A3">
        <w:rPr>
          <w:spacing w:val="-6"/>
          <w:sz w:val="28"/>
          <w:szCs w:val="28"/>
        </w:rPr>
        <w:t xml:space="preserve">рассчитана </w:t>
      </w:r>
      <w:r w:rsidR="00BD2329" w:rsidRPr="00FA04A3">
        <w:rPr>
          <w:spacing w:val="-6"/>
          <w:sz w:val="28"/>
          <w:szCs w:val="28"/>
        </w:rPr>
        <w:t xml:space="preserve">на </w:t>
      </w:r>
      <w:r w:rsidR="007831C4" w:rsidRPr="00FA04A3">
        <w:rPr>
          <w:spacing w:val="-6"/>
          <w:sz w:val="28"/>
          <w:szCs w:val="28"/>
        </w:rPr>
        <w:t>228</w:t>
      </w:r>
      <w:r w:rsidR="008631B7" w:rsidRPr="00FA04A3">
        <w:rPr>
          <w:spacing w:val="-6"/>
          <w:sz w:val="28"/>
          <w:szCs w:val="28"/>
        </w:rPr>
        <w:t xml:space="preserve"> часов, из </w:t>
      </w:r>
      <w:r w:rsidR="00BD2329" w:rsidRPr="00FA04A3">
        <w:rPr>
          <w:spacing w:val="-6"/>
          <w:sz w:val="28"/>
          <w:szCs w:val="28"/>
        </w:rPr>
        <w:t xml:space="preserve">них </w:t>
      </w:r>
      <w:r w:rsidR="008631B7" w:rsidRPr="00FA04A3">
        <w:rPr>
          <w:spacing w:val="-6"/>
          <w:sz w:val="28"/>
          <w:szCs w:val="28"/>
        </w:rPr>
        <w:t xml:space="preserve">– </w:t>
      </w:r>
      <w:r w:rsidR="007831C4" w:rsidRPr="00FA04A3">
        <w:rPr>
          <w:spacing w:val="-6"/>
          <w:sz w:val="28"/>
          <w:szCs w:val="28"/>
        </w:rPr>
        <w:t>112</w:t>
      </w:r>
      <w:r w:rsidR="00BD2329" w:rsidRPr="00FA04A3">
        <w:rPr>
          <w:spacing w:val="-6"/>
          <w:sz w:val="28"/>
          <w:szCs w:val="28"/>
        </w:rPr>
        <w:t xml:space="preserve"> </w:t>
      </w:r>
      <w:r w:rsidR="006F5C7D" w:rsidRPr="00FA04A3">
        <w:rPr>
          <w:spacing w:val="-6"/>
          <w:sz w:val="28"/>
          <w:szCs w:val="28"/>
        </w:rPr>
        <w:t>аудиторных.</w:t>
      </w:r>
      <w:r w:rsidR="008631B7" w:rsidRPr="00FA04A3">
        <w:rPr>
          <w:spacing w:val="-6"/>
          <w:sz w:val="28"/>
          <w:szCs w:val="28"/>
        </w:rPr>
        <w:t xml:space="preserve"> </w:t>
      </w:r>
      <w:r w:rsidR="006F5C7D" w:rsidRPr="00FA04A3">
        <w:rPr>
          <w:spacing w:val="-6"/>
          <w:sz w:val="28"/>
          <w:szCs w:val="28"/>
        </w:rPr>
        <w:t>Примерное распределение учебны</w:t>
      </w:r>
      <w:r w:rsidR="00367CD6" w:rsidRPr="00FA04A3">
        <w:rPr>
          <w:spacing w:val="-6"/>
          <w:sz w:val="28"/>
          <w:szCs w:val="28"/>
        </w:rPr>
        <w:t>х часов по видам занятий: лекции</w:t>
      </w:r>
      <w:r w:rsidR="006F5C7D" w:rsidRPr="00FA04A3">
        <w:rPr>
          <w:spacing w:val="-6"/>
          <w:sz w:val="28"/>
          <w:szCs w:val="28"/>
        </w:rPr>
        <w:t xml:space="preserve"> – </w:t>
      </w:r>
      <w:r w:rsidR="007831C4" w:rsidRPr="00FA04A3">
        <w:rPr>
          <w:spacing w:val="-6"/>
          <w:sz w:val="28"/>
          <w:szCs w:val="28"/>
        </w:rPr>
        <w:t>48</w:t>
      </w:r>
      <w:r w:rsidR="006F5C7D" w:rsidRPr="00FA04A3">
        <w:rPr>
          <w:spacing w:val="-6"/>
          <w:sz w:val="28"/>
          <w:szCs w:val="28"/>
        </w:rPr>
        <w:t xml:space="preserve"> часов, лабораторны</w:t>
      </w:r>
      <w:r w:rsidR="00367CD6" w:rsidRPr="00FA04A3">
        <w:rPr>
          <w:spacing w:val="-6"/>
          <w:sz w:val="28"/>
          <w:szCs w:val="28"/>
        </w:rPr>
        <w:t>е</w:t>
      </w:r>
      <w:r w:rsidR="006F5C7D" w:rsidRPr="00FA04A3">
        <w:rPr>
          <w:spacing w:val="-6"/>
          <w:sz w:val="28"/>
          <w:szCs w:val="28"/>
        </w:rPr>
        <w:t xml:space="preserve"> </w:t>
      </w:r>
      <w:r w:rsidR="00367CD6" w:rsidRPr="00FA04A3">
        <w:rPr>
          <w:spacing w:val="-6"/>
          <w:sz w:val="28"/>
          <w:szCs w:val="28"/>
        </w:rPr>
        <w:t>занятия</w:t>
      </w:r>
      <w:r w:rsidR="008631B7" w:rsidRPr="00FA04A3">
        <w:rPr>
          <w:spacing w:val="-6"/>
          <w:sz w:val="28"/>
          <w:szCs w:val="28"/>
        </w:rPr>
        <w:t xml:space="preserve"> </w:t>
      </w:r>
      <w:r w:rsidR="006F5C7D" w:rsidRPr="00FA04A3">
        <w:rPr>
          <w:spacing w:val="-6"/>
          <w:sz w:val="28"/>
          <w:szCs w:val="28"/>
        </w:rPr>
        <w:t xml:space="preserve">– </w:t>
      </w:r>
      <w:r w:rsidR="007831C4" w:rsidRPr="00FA04A3">
        <w:rPr>
          <w:spacing w:val="-6"/>
          <w:sz w:val="28"/>
          <w:szCs w:val="28"/>
        </w:rPr>
        <w:t>32</w:t>
      </w:r>
      <w:r w:rsidR="009A416F" w:rsidRPr="00FA04A3">
        <w:rPr>
          <w:spacing w:val="-6"/>
          <w:sz w:val="28"/>
          <w:szCs w:val="28"/>
        </w:rPr>
        <w:t xml:space="preserve"> часов</w:t>
      </w:r>
      <w:r w:rsidR="006F5C7D" w:rsidRPr="00FA04A3">
        <w:rPr>
          <w:spacing w:val="-6"/>
          <w:sz w:val="28"/>
          <w:szCs w:val="28"/>
        </w:rPr>
        <w:t>, практически</w:t>
      </w:r>
      <w:r w:rsidR="00367CD6" w:rsidRPr="00FA04A3">
        <w:rPr>
          <w:spacing w:val="-6"/>
          <w:sz w:val="28"/>
          <w:szCs w:val="28"/>
        </w:rPr>
        <w:t>е</w:t>
      </w:r>
      <w:r w:rsidR="006F5C7D" w:rsidRPr="00FA04A3">
        <w:rPr>
          <w:spacing w:val="-6"/>
          <w:sz w:val="28"/>
          <w:szCs w:val="28"/>
        </w:rPr>
        <w:t xml:space="preserve"> заняти</w:t>
      </w:r>
      <w:r w:rsidR="00367CD6" w:rsidRPr="00FA04A3">
        <w:rPr>
          <w:spacing w:val="-6"/>
          <w:sz w:val="28"/>
          <w:szCs w:val="28"/>
        </w:rPr>
        <w:t>я</w:t>
      </w:r>
      <w:r w:rsidR="006F5C7D" w:rsidRPr="00FA04A3">
        <w:rPr>
          <w:spacing w:val="-6"/>
          <w:sz w:val="28"/>
          <w:szCs w:val="28"/>
        </w:rPr>
        <w:t xml:space="preserve"> – </w:t>
      </w:r>
      <w:r w:rsidR="007831C4" w:rsidRPr="00FA04A3">
        <w:rPr>
          <w:spacing w:val="-6"/>
          <w:sz w:val="28"/>
          <w:szCs w:val="28"/>
        </w:rPr>
        <w:t>32</w:t>
      </w:r>
      <w:r w:rsidR="009A416F" w:rsidRPr="00FA04A3">
        <w:rPr>
          <w:spacing w:val="-6"/>
          <w:sz w:val="28"/>
          <w:szCs w:val="28"/>
        </w:rPr>
        <w:t xml:space="preserve"> часов</w:t>
      </w:r>
      <w:r w:rsidR="006F5C7D" w:rsidRPr="00FA04A3">
        <w:rPr>
          <w:sz w:val="28"/>
          <w:szCs w:val="28"/>
        </w:rPr>
        <w:t xml:space="preserve">. </w:t>
      </w:r>
      <w:r w:rsidR="008C3A81" w:rsidRPr="00FA04A3">
        <w:rPr>
          <w:b/>
          <w:color w:val="FF0000"/>
          <w:sz w:val="28"/>
          <w:szCs w:val="28"/>
        </w:rPr>
        <w:br w:type="page"/>
      </w:r>
    </w:p>
    <w:p w:rsidR="006F5C7D" w:rsidRPr="00FA04A3" w:rsidRDefault="006F5C7D" w:rsidP="00367CD6">
      <w:pPr>
        <w:suppressAutoHyphens/>
        <w:jc w:val="center"/>
        <w:rPr>
          <w:b/>
          <w:sz w:val="28"/>
          <w:szCs w:val="28"/>
        </w:rPr>
      </w:pPr>
      <w:r w:rsidRPr="00FA04A3">
        <w:rPr>
          <w:b/>
          <w:sz w:val="28"/>
          <w:szCs w:val="28"/>
        </w:rPr>
        <w:lastRenderedPageBreak/>
        <w:t>ПРИМЕРНЫЙ ТЕМАТИЧЕСКИЙ ПЛАН</w:t>
      </w:r>
    </w:p>
    <w:p w:rsidR="004E797C" w:rsidRPr="00FA04A3" w:rsidRDefault="004E797C" w:rsidP="00BD2329">
      <w:pPr>
        <w:suppressAutoHyphens/>
        <w:ind w:firstLine="709"/>
        <w:jc w:val="center"/>
        <w:rPr>
          <w:i/>
          <w:sz w:val="32"/>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567"/>
        <w:gridCol w:w="851"/>
        <w:gridCol w:w="850"/>
      </w:tblGrid>
      <w:tr w:rsidR="008C3A81" w:rsidRPr="00FA04A3" w:rsidTr="008F3DAA">
        <w:trPr>
          <w:cantSplit/>
          <w:trHeight w:val="2056"/>
          <w:tblHeader/>
        </w:trPr>
        <w:tc>
          <w:tcPr>
            <w:tcW w:w="6237" w:type="dxa"/>
            <w:vAlign w:val="center"/>
          </w:tcPr>
          <w:p w:rsidR="006F5C7D" w:rsidRPr="00FA04A3" w:rsidRDefault="006F5C7D" w:rsidP="00367CD6">
            <w:pPr>
              <w:jc w:val="center"/>
              <w:rPr>
                <w:sz w:val="28"/>
                <w:szCs w:val="28"/>
              </w:rPr>
            </w:pPr>
            <w:r w:rsidRPr="00FA04A3">
              <w:rPr>
                <w:sz w:val="28"/>
                <w:szCs w:val="28"/>
              </w:rPr>
              <w:t>Наименование темы</w:t>
            </w:r>
          </w:p>
        </w:tc>
        <w:tc>
          <w:tcPr>
            <w:tcW w:w="1134" w:type="dxa"/>
            <w:textDirection w:val="btLr"/>
          </w:tcPr>
          <w:p w:rsidR="006F5C7D" w:rsidRPr="00FA04A3" w:rsidRDefault="006F5C7D" w:rsidP="00F27A05">
            <w:pPr>
              <w:ind w:left="113" w:right="113"/>
              <w:rPr>
                <w:sz w:val="28"/>
                <w:szCs w:val="28"/>
              </w:rPr>
            </w:pPr>
            <w:r w:rsidRPr="00FA04A3">
              <w:rPr>
                <w:sz w:val="28"/>
                <w:szCs w:val="28"/>
              </w:rPr>
              <w:t>Всего</w:t>
            </w:r>
          </w:p>
          <w:p w:rsidR="006F5C7D" w:rsidRPr="00FA04A3" w:rsidRDefault="006F5C7D" w:rsidP="00F27A05">
            <w:pPr>
              <w:ind w:left="113" w:right="113"/>
              <w:rPr>
                <w:sz w:val="28"/>
                <w:szCs w:val="28"/>
              </w:rPr>
            </w:pPr>
            <w:r w:rsidRPr="00FA04A3">
              <w:rPr>
                <w:sz w:val="28"/>
                <w:szCs w:val="28"/>
              </w:rPr>
              <w:t>аудит</w:t>
            </w:r>
            <w:r w:rsidR="004E797C" w:rsidRPr="00FA04A3">
              <w:rPr>
                <w:sz w:val="28"/>
                <w:szCs w:val="28"/>
              </w:rPr>
              <w:t>орных</w:t>
            </w:r>
            <w:r w:rsidR="00367CD6" w:rsidRPr="00FA04A3">
              <w:rPr>
                <w:sz w:val="28"/>
                <w:szCs w:val="28"/>
              </w:rPr>
              <w:t xml:space="preserve"> часов</w:t>
            </w:r>
          </w:p>
        </w:tc>
        <w:tc>
          <w:tcPr>
            <w:tcW w:w="567" w:type="dxa"/>
            <w:textDirection w:val="btLr"/>
          </w:tcPr>
          <w:p w:rsidR="006F5C7D" w:rsidRPr="00FA04A3" w:rsidRDefault="004E797C" w:rsidP="00F27A05">
            <w:pPr>
              <w:ind w:left="113" w:right="113"/>
              <w:rPr>
                <w:sz w:val="28"/>
                <w:szCs w:val="28"/>
              </w:rPr>
            </w:pPr>
            <w:r w:rsidRPr="00FA04A3">
              <w:rPr>
                <w:sz w:val="28"/>
                <w:szCs w:val="28"/>
              </w:rPr>
              <w:t>Лекции</w:t>
            </w:r>
          </w:p>
        </w:tc>
        <w:tc>
          <w:tcPr>
            <w:tcW w:w="851" w:type="dxa"/>
            <w:textDirection w:val="btLr"/>
          </w:tcPr>
          <w:p w:rsidR="006F5C7D" w:rsidRPr="00FA04A3" w:rsidRDefault="006F5C7D" w:rsidP="00F27A05">
            <w:pPr>
              <w:ind w:left="113" w:right="113"/>
              <w:rPr>
                <w:sz w:val="28"/>
                <w:szCs w:val="28"/>
              </w:rPr>
            </w:pPr>
            <w:r w:rsidRPr="00FA04A3">
              <w:rPr>
                <w:sz w:val="28"/>
                <w:szCs w:val="28"/>
              </w:rPr>
              <w:t>Лабораторные занятия</w:t>
            </w:r>
          </w:p>
        </w:tc>
        <w:tc>
          <w:tcPr>
            <w:tcW w:w="850" w:type="dxa"/>
            <w:textDirection w:val="btLr"/>
          </w:tcPr>
          <w:p w:rsidR="006F5C7D" w:rsidRPr="00FA04A3" w:rsidRDefault="006F5C7D" w:rsidP="00525678">
            <w:pPr>
              <w:ind w:left="113" w:right="113"/>
              <w:rPr>
                <w:sz w:val="28"/>
                <w:szCs w:val="28"/>
              </w:rPr>
            </w:pPr>
            <w:r w:rsidRPr="00FA04A3">
              <w:rPr>
                <w:sz w:val="28"/>
                <w:szCs w:val="28"/>
              </w:rPr>
              <w:t>Практические</w:t>
            </w:r>
            <w:r w:rsidR="00525678" w:rsidRPr="00FA04A3">
              <w:rPr>
                <w:sz w:val="28"/>
                <w:szCs w:val="28"/>
              </w:rPr>
              <w:t xml:space="preserve"> </w:t>
            </w:r>
            <w:r w:rsidR="004E797C" w:rsidRPr="00FA04A3">
              <w:rPr>
                <w:sz w:val="28"/>
                <w:szCs w:val="28"/>
              </w:rPr>
              <w:t>занятия</w:t>
            </w:r>
          </w:p>
        </w:tc>
      </w:tr>
      <w:tr w:rsidR="008C3A81" w:rsidRPr="00FA04A3" w:rsidTr="008F3DAA">
        <w:tc>
          <w:tcPr>
            <w:tcW w:w="6237" w:type="dxa"/>
          </w:tcPr>
          <w:p w:rsidR="006F5C7D" w:rsidRPr="00FA04A3" w:rsidRDefault="006F5C7D" w:rsidP="00367CD6">
            <w:pPr>
              <w:jc w:val="both"/>
              <w:rPr>
                <w:b/>
                <w:sz w:val="28"/>
                <w:szCs w:val="28"/>
              </w:rPr>
            </w:pPr>
            <w:r w:rsidRPr="00FA04A3">
              <w:rPr>
                <w:sz w:val="28"/>
                <w:szCs w:val="28"/>
              </w:rPr>
              <w:t>Тема 1. Основные понятия и законы теории электрических цепей</w:t>
            </w:r>
          </w:p>
        </w:tc>
        <w:tc>
          <w:tcPr>
            <w:tcW w:w="1134" w:type="dxa"/>
            <w:vAlign w:val="center"/>
          </w:tcPr>
          <w:p w:rsidR="006F5C7D" w:rsidRPr="00FA04A3" w:rsidRDefault="0044162B" w:rsidP="00367CD6">
            <w:pPr>
              <w:jc w:val="center"/>
              <w:rPr>
                <w:sz w:val="28"/>
                <w:szCs w:val="28"/>
              </w:rPr>
            </w:pPr>
            <w:r w:rsidRPr="00FA04A3">
              <w:rPr>
                <w:sz w:val="28"/>
                <w:szCs w:val="28"/>
              </w:rPr>
              <w:t>2</w:t>
            </w:r>
          </w:p>
        </w:tc>
        <w:tc>
          <w:tcPr>
            <w:tcW w:w="567" w:type="dxa"/>
            <w:vAlign w:val="center"/>
          </w:tcPr>
          <w:p w:rsidR="006F5C7D" w:rsidRPr="00FA04A3" w:rsidRDefault="006F5C7D" w:rsidP="00367CD6">
            <w:pPr>
              <w:jc w:val="center"/>
              <w:rPr>
                <w:sz w:val="28"/>
                <w:szCs w:val="28"/>
              </w:rPr>
            </w:pPr>
            <w:r w:rsidRPr="00FA04A3">
              <w:rPr>
                <w:sz w:val="28"/>
                <w:szCs w:val="28"/>
              </w:rPr>
              <w:t>2</w:t>
            </w:r>
          </w:p>
        </w:tc>
        <w:tc>
          <w:tcPr>
            <w:tcW w:w="851" w:type="dxa"/>
            <w:vAlign w:val="center"/>
          </w:tcPr>
          <w:p w:rsidR="006F5C7D" w:rsidRPr="00FA04A3" w:rsidRDefault="006F5C7D" w:rsidP="00367CD6">
            <w:pPr>
              <w:jc w:val="center"/>
              <w:rPr>
                <w:sz w:val="28"/>
                <w:szCs w:val="28"/>
              </w:rPr>
            </w:pPr>
          </w:p>
        </w:tc>
        <w:tc>
          <w:tcPr>
            <w:tcW w:w="850" w:type="dxa"/>
            <w:vAlign w:val="center"/>
          </w:tcPr>
          <w:p w:rsidR="006F5C7D" w:rsidRPr="00FA04A3" w:rsidRDefault="006F5C7D" w:rsidP="00367CD6">
            <w:pPr>
              <w:jc w:val="center"/>
              <w:rPr>
                <w:sz w:val="28"/>
                <w:szCs w:val="28"/>
              </w:rPr>
            </w:pP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2. Основные свойства и эквивалентные параметры электрических цепей при постоянном то</w:t>
            </w:r>
            <w:r w:rsidR="004E797C" w:rsidRPr="00FA04A3">
              <w:rPr>
                <w:sz w:val="28"/>
                <w:szCs w:val="28"/>
              </w:rPr>
              <w:t>ке</w:t>
            </w:r>
          </w:p>
        </w:tc>
        <w:tc>
          <w:tcPr>
            <w:tcW w:w="1134" w:type="dxa"/>
            <w:vAlign w:val="center"/>
          </w:tcPr>
          <w:p w:rsidR="006F5C7D" w:rsidRPr="00FA04A3" w:rsidRDefault="0044162B" w:rsidP="00367CD6">
            <w:pPr>
              <w:jc w:val="center"/>
              <w:rPr>
                <w:sz w:val="28"/>
                <w:szCs w:val="28"/>
              </w:rPr>
            </w:pPr>
            <w:r w:rsidRPr="00FA04A3">
              <w:rPr>
                <w:sz w:val="28"/>
                <w:szCs w:val="28"/>
              </w:rPr>
              <w:t>12</w:t>
            </w:r>
          </w:p>
        </w:tc>
        <w:tc>
          <w:tcPr>
            <w:tcW w:w="567" w:type="dxa"/>
            <w:vAlign w:val="center"/>
          </w:tcPr>
          <w:p w:rsidR="006F5C7D" w:rsidRPr="00FA04A3" w:rsidRDefault="006F5C7D" w:rsidP="00367CD6">
            <w:pPr>
              <w:jc w:val="center"/>
              <w:rPr>
                <w:sz w:val="28"/>
                <w:szCs w:val="28"/>
              </w:rPr>
            </w:pPr>
            <w:r w:rsidRPr="00FA04A3">
              <w:rPr>
                <w:sz w:val="28"/>
                <w:szCs w:val="28"/>
              </w:rPr>
              <w:t>6</w:t>
            </w:r>
          </w:p>
        </w:tc>
        <w:tc>
          <w:tcPr>
            <w:tcW w:w="851" w:type="dxa"/>
            <w:vAlign w:val="center"/>
          </w:tcPr>
          <w:p w:rsidR="006F5C7D" w:rsidRPr="00FA04A3" w:rsidRDefault="0044162B" w:rsidP="00367CD6">
            <w:pPr>
              <w:jc w:val="center"/>
              <w:rPr>
                <w:sz w:val="28"/>
                <w:szCs w:val="28"/>
              </w:rPr>
            </w:pPr>
            <w:r w:rsidRPr="00FA04A3">
              <w:rPr>
                <w:sz w:val="28"/>
                <w:szCs w:val="28"/>
              </w:rPr>
              <w:t>4</w:t>
            </w: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3. Основные свойства и эквивалентные параметры электрических цепей при синусоидальных токах</w:t>
            </w:r>
          </w:p>
        </w:tc>
        <w:tc>
          <w:tcPr>
            <w:tcW w:w="1134" w:type="dxa"/>
            <w:vAlign w:val="center"/>
          </w:tcPr>
          <w:p w:rsidR="006F5C7D" w:rsidRPr="00FA04A3" w:rsidRDefault="0044162B" w:rsidP="00367CD6">
            <w:pPr>
              <w:jc w:val="center"/>
              <w:rPr>
                <w:sz w:val="28"/>
                <w:szCs w:val="28"/>
              </w:rPr>
            </w:pPr>
            <w:r w:rsidRPr="00FA04A3">
              <w:rPr>
                <w:sz w:val="28"/>
                <w:szCs w:val="28"/>
              </w:rPr>
              <w:t>8</w:t>
            </w:r>
          </w:p>
        </w:tc>
        <w:tc>
          <w:tcPr>
            <w:tcW w:w="567" w:type="dxa"/>
            <w:vAlign w:val="center"/>
          </w:tcPr>
          <w:p w:rsidR="006F5C7D" w:rsidRPr="00FA04A3" w:rsidRDefault="006F5C7D" w:rsidP="00367CD6">
            <w:pPr>
              <w:jc w:val="center"/>
              <w:rPr>
                <w:sz w:val="28"/>
                <w:szCs w:val="28"/>
              </w:rPr>
            </w:pPr>
            <w:r w:rsidRPr="00FA04A3">
              <w:rPr>
                <w:sz w:val="28"/>
                <w:szCs w:val="28"/>
              </w:rPr>
              <w:t>6</w:t>
            </w:r>
          </w:p>
        </w:tc>
        <w:tc>
          <w:tcPr>
            <w:tcW w:w="851" w:type="dxa"/>
            <w:vAlign w:val="center"/>
          </w:tcPr>
          <w:p w:rsidR="006F5C7D" w:rsidRPr="00FA04A3" w:rsidRDefault="006F5C7D" w:rsidP="00367CD6">
            <w:pPr>
              <w:jc w:val="center"/>
              <w:rPr>
                <w:sz w:val="28"/>
                <w:szCs w:val="28"/>
              </w:rPr>
            </w:pP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4. Методы расчета электрических цепей при установившихся синусоидальном и постоянном токах</w:t>
            </w:r>
          </w:p>
        </w:tc>
        <w:tc>
          <w:tcPr>
            <w:tcW w:w="1134" w:type="dxa"/>
            <w:vAlign w:val="center"/>
          </w:tcPr>
          <w:p w:rsidR="006F5C7D" w:rsidRPr="00FA04A3" w:rsidRDefault="0044162B" w:rsidP="00367CD6">
            <w:pPr>
              <w:jc w:val="center"/>
              <w:rPr>
                <w:sz w:val="28"/>
                <w:szCs w:val="28"/>
              </w:rPr>
            </w:pPr>
            <w:r w:rsidRPr="00FA04A3">
              <w:rPr>
                <w:sz w:val="28"/>
                <w:szCs w:val="28"/>
              </w:rPr>
              <w:t>16</w:t>
            </w:r>
          </w:p>
        </w:tc>
        <w:tc>
          <w:tcPr>
            <w:tcW w:w="567" w:type="dxa"/>
            <w:vAlign w:val="center"/>
          </w:tcPr>
          <w:p w:rsidR="006F5C7D" w:rsidRPr="00FA04A3" w:rsidRDefault="006F5C7D" w:rsidP="00367CD6">
            <w:pPr>
              <w:jc w:val="center"/>
              <w:rPr>
                <w:sz w:val="28"/>
                <w:szCs w:val="28"/>
              </w:rPr>
            </w:pPr>
            <w:r w:rsidRPr="00FA04A3">
              <w:rPr>
                <w:sz w:val="28"/>
                <w:szCs w:val="28"/>
              </w:rPr>
              <w:t>6</w:t>
            </w:r>
          </w:p>
        </w:tc>
        <w:tc>
          <w:tcPr>
            <w:tcW w:w="851" w:type="dxa"/>
            <w:vAlign w:val="center"/>
          </w:tcPr>
          <w:p w:rsidR="006F5C7D" w:rsidRPr="00FA04A3" w:rsidRDefault="0044162B" w:rsidP="00367CD6">
            <w:pPr>
              <w:jc w:val="center"/>
              <w:rPr>
                <w:sz w:val="28"/>
                <w:szCs w:val="28"/>
              </w:rPr>
            </w:pPr>
            <w:r w:rsidRPr="00FA04A3">
              <w:rPr>
                <w:sz w:val="28"/>
                <w:szCs w:val="28"/>
              </w:rPr>
              <w:t>4</w:t>
            </w:r>
          </w:p>
        </w:tc>
        <w:tc>
          <w:tcPr>
            <w:tcW w:w="850" w:type="dxa"/>
            <w:vAlign w:val="center"/>
          </w:tcPr>
          <w:p w:rsidR="006F5C7D" w:rsidRPr="00FA04A3" w:rsidRDefault="0044162B" w:rsidP="00367CD6">
            <w:pPr>
              <w:jc w:val="center"/>
              <w:rPr>
                <w:sz w:val="28"/>
                <w:szCs w:val="28"/>
              </w:rPr>
            </w:pPr>
            <w:r w:rsidRPr="00FA04A3">
              <w:rPr>
                <w:sz w:val="28"/>
                <w:szCs w:val="28"/>
              </w:rPr>
              <w:t>6</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5. Резонансные явления и частотные характеристики</w:t>
            </w:r>
          </w:p>
        </w:tc>
        <w:tc>
          <w:tcPr>
            <w:tcW w:w="1134" w:type="dxa"/>
            <w:vAlign w:val="center"/>
          </w:tcPr>
          <w:p w:rsidR="006F5C7D" w:rsidRPr="00FA04A3" w:rsidRDefault="0044162B" w:rsidP="00367CD6">
            <w:pPr>
              <w:jc w:val="center"/>
              <w:rPr>
                <w:sz w:val="28"/>
                <w:szCs w:val="28"/>
              </w:rPr>
            </w:pPr>
            <w:r w:rsidRPr="00FA04A3">
              <w:rPr>
                <w:sz w:val="28"/>
                <w:szCs w:val="28"/>
              </w:rPr>
              <w:t>8</w:t>
            </w:r>
          </w:p>
        </w:tc>
        <w:tc>
          <w:tcPr>
            <w:tcW w:w="567" w:type="dxa"/>
            <w:vAlign w:val="center"/>
          </w:tcPr>
          <w:p w:rsidR="006F5C7D" w:rsidRPr="00FA04A3" w:rsidRDefault="006F5C7D" w:rsidP="00367CD6">
            <w:pPr>
              <w:jc w:val="center"/>
              <w:rPr>
                <w:sz w:val="28"/>
                <w:szCs w:val="28"/>
              </w:rPr>
            </w:pPr>
            <w:r w:rsidRPr="00FA04A3">
              <w:rPr>
                <w:sz w:val="28"/>
                <w:szCs w:val="28"/>
              </w:rPr>
              <w:t>2</w:t>
            </w:r>
          </w:p>
        </w:tc>
        <w:tc>
          <w:tcPr>
            <w:tcW w:w="851" w:type="dxa"/>
            <w:vAlign w:val="center"/>
          </w:tcPr>
          <w:p w:rsidR="006F5C7D" w:rsidRPr="00FA04A3" w:rsidRDefault="006F5C7D" w:rsidP="00367CD6">
            <w:pPr>
              <w:jc w:val="center"/>
              <w:rPr>
                <w:sz w:val="28"/>
                <w:szCs w:val="28"/>
              </w:rPr>
            </w:pPr>
            <w:r w:rsidRPr="00FA04A3">
              <w:rPr>
                <w:sz w:val="28"/>
                <w:szCs w:val="28"/>
              </w:rPr>
              <w:t>4</w:t>
            </w: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 xml:space="preserve">Тема 6. Анализ цепей </w:t>
            </w:r>
            <w:proofErr w:type="gramStart"/>
            <w:r w:rsidRPr="00FA04A3">
              <w:rPr>
                <w:sz w:val="28"/>
                <w:szCs w:val="28"/>
              </w:rPr>
              <w:t>со</w:t>
            </w:r>
            <w:proofErr w:type="gramEnd"/>
            <w:r w:rsidRPr="00FA04A3">
              <w:rPr>
                <w:sz w:val="28"/>
                <w:szCs w:val="28"/>
              </w:rPr>
              <w:t xml:space="preserve"> взаимной индуктивностью</w:t>
            </w:r>
          </w:p>
        </w:tc>
        <w:tc>
          <w:tcPr>
            <w:tcW w:w="1134" w:type="dxa"/>
            <w:vAlign w:val="center"/>
          </w:tcPr>
          <w:p w:rsidR="006F5C7D" w:rsidRPr="00FA04A3" w:rsidRDefault="0044162B" w:rsidP="00367CD6">
            <w:pPr>
              <w:jc w:val="center"/>
              <w:rPr>
                <w:sz w:val="28"/>
                <w:szCs w:val="28"/>
              </w:rPr>
            </w:pPr>
            <w:r w:rsidRPr="00FA04A3">
              <w:rPr>
                <w:sz w:val="28"/>
                <w:szCs w:val="28"/>
              </w:rPr>
              <w:t>4</w:t>
            </w:r>
          </w:p>
        </w:tc>
        <w:tc>
          <w:tcPr>
            <w:tcW w:w="567" w:type="dxa"/>
            <w:vAlign w:val="center"/>
          </w:tcPr>
          <w:p w:rsidR="006F5C7D" w:rsidRPr="00FA04A3" w:rsidRDefault="006F5C7D" w:rsidP="00367CD6">
            <w:pPr>
              <w:jc w:val="center"/>
              <w:rPr>
                <w:sz w:val="28"/>
                <w:szCs w:val="28"/>
              </w:rPr>
            </w:pPr>
            <w:r w:rsidRPr="00FA04A3">
              <w:rPr>
                <w:sz w:val="28"/>
                <w:szCs w:val="28"/>
              </w:rPr>
              <w:t>2</w:t>
            </w:r>
          </w:p>
        </w:tc>
        <w:tc>
          <w:tcPr>
            <w:tcW w:w="851" w:type="dxa"/>
            <w:vAlign w:val="center"/>
          </w:tcPr>
          <w:p w:rsidR="006F5C7D" w:rsidRPr="00FA04A3" w:rsidRDefault="006F5C7D" w:rsidP="00367CD6">
            <w:pPr>
              <w:jc w:val="center"/>
              <w:rPr>
                <w:sz w:val="28"/>
                <w:szCs w:val="28"/>
              </w:rPr>
            </w:pP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7. Анализ электрических цепей при периодических несинусоидальных ЭДС, напряжениях и токах</w:t>
            </w:r>
          </w:p>
        </w:tc>
        <w:tc>
          <w:tcPr>
            <w:tcW w:w="1134" w:type="dxa"/>
            <w:vAlign w:val="center"/>
          </w:tcPr>
          <w:p w:rsidR="006F5C7D" w:rsidRPr="00FA04A3" w:rsidRDefault="0044162B" w:rsidP="00367CD6">
            <w:pPr>
              <w:jc w:val="center"/>
              <w:rPr>
                <w:sz w:val="28"/>
                <w:szCs w:val="28"/>
              </w:rPr>
            </w:pPr>
            <w:r w:rsidRPr="00FA04A3">
              <w:rPr>
                <w:sz w:val="28"/>
                <w:szCs w:val="28"/>
              </w:rPr>
              <w:t>8</w:t>
            </w:r>
          </w:p>
        </w:tc>
        <w:tc>
          <w:tcPr>
            <w:tcW w:w="567" w:type="dxa"/>
            <w:vAlign w:val="center"/>
          </w:tcPr>
          <w:p w:rsidR="006F5C7D" w:rsidRPr="00FA04A3" w:rsidRDefault="006F5C7D" w:rsidP="00367CD6">
            <w:pPr>
              <w:jc w:val="center"/>
              <w:rPr>
                <w:sz w:val="28"/>
                <w:szCs w:val="28"/>
              </w:rPr>
            </w:pPr>
            <w:r w:rsidRPr="00FA04A3">
              <w:rPr>
                <w:sz w:val="28"/>
                <w:szCs w:val="28"/>
              </w:rPr>
              <w:t>2</w:t>
            </w:r>
          </w:p>
        </w:tc>
        <w:tc>
          <w:tcPr>
            <w:tcW w:w="851" w:type="dxa"/>
            <w:vAlign w:val="center"/>
          </w:tcPr>
          <w:p w:rsidR="006F5C7D" w:rsidRPr="00FA04A3" w:rsidRDefault="006F5C7D" w:rsidP="00367CD6">
            <w:pPr>
              <w:jc w:val="center"/>
              <w:rPr>
                <w:sz w:val="28"/>
                <w:szCs w:val="28"/>
              </w:rPr>
            </w:pPr>
            <w:r w:rsidRPr="00FA04A3">
              <w:rPr>
                <w:sz w:val="28"/>
                <w:szCs w:val="28"/>
              </w:rPr>
              <w:t>4</w:t>
            </w: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 xml:space="preserve">Тема 8. Четырехполюсники и </w:t>
            </w:r>
            <w:proofErr w:type="spellStart"/>
            <w:r w:rsidRPr="00FA04A3">
              <w:rPr>
                <w:sz w:val="28"/>
                <w:szCs w:val="28"/>
              </w:rPr>
              <w:t>многополюсники</w:t>
            </w:r>
            <w:proofErr w:type="spellEnd"/>
          </w:p>
        </w:tc>
        <w:tc>
          <w:tcPr>
            <w:tcW w:w="1134" w:type="dxa"/>
            <w:vAlign w:val="center"/>
          </w:tcPr>
          <w:p w:rsidR="006F5C7D" w:rsidRPr="00FA04A3" w:rsidRDefault="0044162B" w:rsidP="00367CD6">
            <w:pPr>
              <w:jc w:val="center"/>
              <w:rPr>
                <w:sz w:val="28"/>
                <w:szCs w:val="28"/>
              </w:rPr>
            </w:pPr>
            <w:r w:rsidRPr="00FA04A3">
              <w:rPr>
                <w:sz w:val="28"/>
                <w:szCs w:val="28"/>
              </w:rPr>
              <w:t>10</w:t>
            </w:r>
          </w:p>
        </w:tc>
        <w:tc>
          <w:tcPr>
            <w:tcW w:w="567" w:type="dxa"/>
            <w:vAlign w:val="center"/>
          </w:tcPr>
          <w:p w:rsidR="006F5C7D" w:rsidRPr="00FA04A3" w:rsidRDefault="0044162B" w:rsidP="00367CD6">
            <w:pPr>
              <w:jc w:val="center"/>
              <w:rPr>
                <w:sz w:val="28"/>
                <w:szCs w:val="28"/>
              </w:rPr>
            </w:pPr>
            <w:r w:rsidRPr="00FA04A3">
              <w:rPr>
                <w:sz w:val="28"/>
                <w:szCs w:val="28"/>
              </w:rPr>
              <w:t>4</w:t>
            </w:r>
          </w:p>
        </w:tc>
        <w:tc>
          <w:tcPr>
            <w:tcW w:w="851" w:type="dxa"/>
            <w:vAlign w:val="center"/>
          </w:tcPr>
          <w:p w:rsidR="006F5C7D" w:rsidRPr="00FA04A3" w:rsidRDefault="006F5C7D" w:rsidP="00367CD6">
            <w:pPr>
              <w:jc w:val="center"/>
              <w:rPr>
                <w:sz w:val="28"/>
                <w:szCs w:val="28"/>
              </w:rPr>
            </w:pPr>
            <w:r w:rsidRPr="00FA04A3">
              <w:rPr>
                <w:sz w:val="28"/>
                <w:szCs w:val="28"/>
              </w:rPr>
              <w:t>4</w:t>
            </w: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 xml:space="preserve">Тема 9. Анализ трехфазных цепей </w:t>
            </w:r>
          </w:p>
        </w:tc>
        <w:tc>
          <w:tcPr>
            <w:tcW w:w="1134" w:type="dxa"/>
            <w:vAlign w:val="center"/>
          </w:tcPr>
          <w:p w:rsidR="006F5C7D" w:rsidRPr="00FA04A3" w:rsidRDefault="0044162B" w:rsidP="00367CD6">
            <w:pPr>
              <w:jc w:val="center"/>
              <w:rPr>
                <w:sz w:val="28"/>
                <w:szCs w:val="28"/>
              </w:rPr>
            </w:pPr>
            <w:r w:rsidRPr="00FA04A3">
              <w:rPr>
                <w:sz w:val="28"/>
                <w:szCs w:val="28"/>
              </w:rPr>
              <w:t>8</w:t>
            </w:r>
          </w:p>
        </w:tc>
        <w:tc>
          <w:tcPr>
            <w:tcW w:w="567" w:type="dxa"/>
            <w:vAlign w:val="center"/>
          </w:tcPr>
          <w:p w:rsidR="006F5C7D" w:rsidRPr="00FA04A3" w:rsidRDefault="006F5C7D" w:rsidP="00367CD6">
            <w:pPr>
              <w:jc w:val="center"/>
              <w:rPr>
                <w:sz w:val="28"/>
                <w:szCs w:val="28"/>
              </w:rPr>
            </w:pPr>
            <w:r w:rsidRPr="00FA04A3">
              <w:rPr>
                <w:sz w:val="28"/>
                <w:szCs w:val="28"/>
              </w:rPr>
              <w:t>2</w:t>
            </w:r>
          </w:p>
        </w:tc>
        <w:tc>
          <w:tcPr>
            <w:tcW w:w="851" w:type="dxa"/>
            <w:vAlign w:val="center"/>
          </w:tcPr>
          <w:p w:rsidR="006F5C7D" w:rsidRPr="00FA04A3" w:rsidRDefault="006F5C7D" w:rsidP="00367CD6">
            <w:pPr>
              <w:jc w:val="center"/>
              <w:rPr>
                <w:sz w:val="28"/>
                <w:szCs w:val="28"/>
              </w:rPr>
            </w:pPr>
            <w:r w:rsidRPr="00FA04A3">
              <w:rPr>
                <w:sz w:val="28"/>
                <w:szCs w:val="28"/>
              </w:rPr>
              <w:t>4</w:t>
            </w: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10. Переходные процессы в электрических цепях с сосредоточенными параметрами и методы их расчета</w:t>
            </w:r>
          </w:p>
        </w:tc>
        <w:tc>
          <w:tcPr>
            <w:tcW w:w="1134" w:type="dxa"/>
            <w:vAlign w:val="center"/>
          </w:tcPr>
          <w:p w:rsidR="006F5C7D" w:rsidRPr="00FA04A3" w:rsidRDefault="0044162B" w:rsidP="00367CD6">
            <w:pPr>
              <w:jc w:val="center"/>
              <w:rPr>
                <w:sz w:val="28"/>
                <w:szCs w:val="28"/>
              </w:rPr>
            </w:pPr>
            <w:r w:rsidRPr="00FA04A3">
              <w:rPr>
                <w:sz w:val="28"/>
                <w:szCs w:val="28"/>
              </w:rPr>
              <w:t>20</w:t>
            </w:r>
          </w:p>
        </w:tc>
        <w:tc>
          <w:tcPr>
            <w:tcW w:w="567" w:type="dxa"/>
            <w:vAlign w:val="center"/>
          </w:tcPr>
          <w:p w:rsidR="006F5C7D" w:rsidRPr="00FA04A3" w:rsidRDefault="006F5C7D" w:rsidP="00367CD6">
            <w:pPr>
              <w:jc w:val="center"/>
              <w:rPr>
                <w:sz w:val="28"/>
                <w:szCs w:val="28"/>
              </w:rPr>
            </w:pPr>
            <w:r w:rsidRPr="00FA04A3">
              <w:rPr>
                <w:sz w:val="28"/>
                <w:szCs w:val="28"/>
              </w:rPr>
              <w:t>8</w:t>
            </w:r>
          </w:p>
        </w:tc>
        <w:tc>
          <w:tcPr>
            <w:tcW w:w="851" w:type="dxa"/>
            <w:vAlign w:val="center"/>
          </w:tcPr>
          <w:p w:rsidR="006F5C7D" w:rsidRPr="00FA04A3" w:rsidRDefault="006F5C7D" w:rsidP="00367CD6">
            <w:pPr>
              <w:jc w:val="center"/>
              <w:rPr>
                <w:sz w:val="28"/>
                <w:szCs w:val="28"/>
              </w:rPr>
            </w:pPr>
            <w:r w:rsidRPr="00FA04A3">
              <w:rPr>
                <w:sz w:val="28"/>
                <w:szCs w:val="28"/>
              </w:rPr>
              <w:t>4</w:t>
            </w:r>
          </w:p>
        </w:tc>
        <w:tc>
          <w:tcPr>
            <w:tcW w:w="850" w:type="dxa"/>
            <w:vAlign w:val="center"/>
          </w:tcPr>
          <w:p w:rsidR="006F5C7D" w:rsidRPr="00FA04A3" w:rsidRDefault="0044162B" w:rsidP="00367CD6">
            <w:pPr>
              <w:jc w:val="center"/>
              <w:rPr>
                <w:sz w:val="28"/>
                <w:szCs w:val="28"/>
              </w:rPr>
            </w:pPr>
            <w:r w:rsidRPr="00FA04A3">
              <w:rPr>
                <w:sz w:val="28"/>
                <w:szCs w:val="28"/>
              </w:rPr>
              <w:t>8</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11. Электрические цепи с распределенными параметрами</w:t>
            </w:r>
          </w:p>
        </w:tc>
        <w:tc>
          <w:tcPr>
            <w:tcW w:w="1134" w:type="dxa"/>
            <w:vAlign w:val="center"/>
          </w:tcPr>
          <w:p w:rsidR="006F5C7D" w:rsidRPr="00FA04A3" w:rsidRDefault="0044162B" w:rsidP="00367CD6">
            <w:pPr>
              <w:jc w:val="center"/>
              <w:rPr>
                <w:sz w:val="28"/>
                <w:szCs w:val="28"/>
              </w:rPr>
            </w:pPr>
            <w:r w:rsidRPr="00FA04A3">
              <w:rPr>
                <w:sz w:val="28"/>
                <w:szCs w:val="28"/>
              </w:rPr>
              <w:t>10</w:t>
            </w:r>
          </w:p>
        </w:tc>
        <w:tc>
          <w:tcPr>
            <w:tcW w:w="567" w:type="dxa"/>
            <w:vAlign w:val="center"/>
          </w:tcPr>
          <w:p w:rsidR="006F5C7D" w:rsidRPr="00FA04A3" w:rsidRDefault="006F5C7D" w:rsidP="00367CD6">
            <w:pPr>
              <w:jc w:val="center"/>
              <w:rPr>
                <w:sz w:val="28"/>
                <w:szCs w:val="28"/>
              </w:rPr>
            </w:pPr>
            <w:r w:rsidRPr="00FA04A3">
              <w:rPr>
                <w:sz w:val="28"/>
                <w:szCs w:val="28"/>
              </w:rPr>
              <w:t>4</w:t>
            </w:r>
          </w:p>
        </w:tc>
        <w:tc>
          <w:tcPr>
            <w:tcW w:w="851" w:type="dxa"/>
            <w:vAlign w:val="center"/>
          </w:tcPr>
          <w:p w:rsidR="006F5C7D" w:rsidRPr="00FA04A3" w:rsidRDefault="006F5C7D" w:rsidP="00367CD6">
            <w:pPr>
              <w:jc w:val="center"/>
              <w:rPr>
                <w:sz w:val="28"/>
                <w:szCs w:val="28"/>
              </w:rPr>
            </w:pPr>
            <w:r w:rsidRPr="00FA04A3">
              <w:rPr>
                <w:sz w:val="28"/>
                <w:szCs w:val="28"/>
              </w:rPr>
              <w:t>4</w:t>
            </w: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jc w:val="both"/>
              <w:rPr>
                <w:sz w:val="28"/>
                <w:szCs w:val="28"/>
              </w:rPr>
            </w:pPr>
            <w:r w:rsidRPr="00FA04A3">
              <w:rPr>
                <w:sz w:val="28"/>
                <w:szCs w:val="28"/>
              </w:rPr>
              <w:t>Тема 12. Установившиеся процессы в нелинейных цепях и методы их расчета</w:t>
            </w:r>
          </w:p>
        </w:tc>
        <w:tc>
          <w:tcPr>
            <w:tcW w:w="1134" w:type="dxa"/>
            <w:vAlign w:val="center"/>
          </w:tcPr>
          <w:p w:rsidR="006F5C7D" w:rsidRPr="00FA04A3" w:rsidRDefault="0044162B" w:rsidP="00367CD6">
            <w:pPr>
              <w:jc w:val="center"/>
              <w:rPr>
                <w:sz w:val="28"/>
                <w:szCs w:val="28"/>
              </w:rPr>
            </w:pPr>
            <w:r w:rsidRPr="00FA04A3">
              <w:rPr>
                <w:sz w:val="28"/>
                <w:szCs w:val="28"/>
              </w:rPr>
              <w:t>6</w:t>
            </w:r>
          </w:p>
        </w:tc>
        <w:tc>
          <w:tcPr>
            <w:tcW w:w="567" w:type="dxa"/>
            <w:vAlign w:val="center"/>
          </w:tcPr>
          <w:p w:rsidR="006F5C7D" w:rsidRPr="00FA04A3" w:rsidRDefault="0044162B" w:rsidP="00367CD6">
            <w:pPr>
              <w:jc w:val="center"/>
              <w:rPr>
                <w:sz w:val="28"/>
                <w:szCs w:val="28"/>
              </w:rPr>
            </w:pPr>
            <w:r w:rsidRPr="00FA04A3">
              <w:rPr>
                <w:sz w:val="28"/>
                <w:szCs w:val="28"/>
              </w:rPr>
              <w:t>4</w:t>
            </w:r>
          </w:p>
        </w:tc>
        <w:tc>
          <w:tcPr>
            <w:tcW w:w="851" w:type="dxa"/>
            <w:vAlign w:val="center"/>
          </w:tcPr>
          <w:p w:rsidR="006F5C7D" w:rsidRPr="00FA04A3" w:rsidRDefault="006F5C7D" w:rsidP="00367CD6">
            <w:pPr>
              <w:jc w:val="center"/>
              <w:rPr>
                <w:sz w:val="28"/>
                <w:szCs w:val="28"/>
              </w:rPr>
            </w:pPr>
          </w:p>
        </w:tc>
        <w:tc>
          <w:tcPr>
            <w:tcW w:w="850" w:type="dxa"/>
            <w:vAlign w:val="center"/>
          </w:tcPr>
          <w:p w:rsidR="006F5C7D" w:rsidRPr="00FA04A3" w:rsidRDefault="006F5C7D" w:rsidP="00367CD6">
            <w:pPr>
              <w:jc w:val="center"/>
              <w:rPr>
                <w:sz w:val="28"/>
                <w:szCs w:val="28"/>
              </w:rPr>
            </w:pPr>
            <w:r w:rsidRPr="00FA04A3">
              <w:rPr>
                <w:sz w:val="28"/>
                <w:szCs w:val="28"/>
              </w:rPr>
              <w:t>2</w:t>
            </w:r>
          </w:p>
        </w:tc>
      </w:tr>
      <w:tr w:rsidR="008C3A81" w:rsidRPr="00FA04A3" w:rsidTr="008F3DAA">
        <w:tc>
          <w:tcPr>
            <w:tcW w:w="6237" w:type="dxa"/>
          </w:tcPr>
          <w:p w:rsidR="006F5C7D" w:rsidRPr="00FA04A3" w:rsidRDefault="006F5C7D" w:rsidP="00367CD6">
            <w:pPr>
              <w:rPr>
                <w:b/>
                <w:sz w:val="28"/>
                <w:szCs w:val="28"/>
              </w:rPr>
            </w:pPr>
            <w:r w:rsidRPr="00FA04A3">
              <w:rPr>
                <w:b/>
                <w:sz w:val="28"/>
                <w:szCs w:val="28"/>
              </w:rPr>
              <w:t>Итого:</w:t>
            </w:r>
          </w:p>
        </w:tc>
        <w:tc>
          <w:tcPr>
            <w:tcW w:w="1134" w:type="dxa"/>
          </w:tcPr>
          <w:p w:rsidR="006F5C7D" w:rsidRPr="00FA04A3" w:rsidRDefault="006F5C7D" w:rsidP="00367CD6">
            <w:pPr>
              <w:jc w:val="center"/>
              <w:rPr>
                <w:b/>
                <w:sz w:val="28"/>
                <w:szCs w:val="28"/>
              </w:rPr>
            </w:pPr>
            <w:r w:rsidRPr="00FA04A3">
              <w:rPr>
                <w:b/>
                <w:sz w:val="28"/>
                <w:szCs w:val="28"/>
              </w:rPr>
              <w:t>112</w:t>
            </w:r>
          </w:p>
        </w:tc>
        <w:tc>
          <w:tcPr>
            <w:tcW w:w="567" w:type="dxa"/>
          </w:tcPr>
          <w:p w:rsidR="006F5C7D" w:rsidRPr="00FA04A3" w:rsidRDefault="006F5C7D" w:rsidP="00367CD6">
            <w:pPr>
              <w:jc w:val="center"/>
              <w:rPr>
                <w:b/>
                <w:sz w:val="28"/>
                <w:szCs w:val="28"/>
              </w:rPr>
            </w:pPr>
            <w:r w:rsidRPr="00FA04A3">
              <w:rPr>
                <w:b/>
                <w:sz w:val="28"/>
                <w:szCs w:val="28"/>
              </w:rPr>
              <w:t>4</w:t>
            </w:r>
            <w:r w:rsidR="0044162B" w:rsidRPr="00FA04A3">
              <w:rPr>
                <w:b/>
                <w:sz w:val="28"/>
                <w:szCs w:val="28"/>
              </w:rPr>
              <w:t>8</w:t>
            </w:r>
          </w:p>
        </w:tc>
        <w:tc>
          <w:tcPr>
            <w:tcW w:w="851" w:type="dxa"/>
          </w:tcPr>
          <w:p w:rsidR="006F5C7D" w:rsidRPr="00FA04A3" w:rsidRDefault="006F5C7D" w:rsidP="00367CD6">
            <w:pPr>
              <w:jc w:val="center"/>
              <w:rPr>
                <w:b/>
                <w:sz w:val="28"/>
                <w:szCs w:val="28"/>
              </w:rPr>
            </w:pPr>
            <w:r w:rsidRPr="00FA04A3">
              <w:rPr>
                <w:b/>
                <w:sz w:val="28"/>
                <w:szCs w:val="28"/>
              </w:rPr>
              <w:t>32</w:t>
            </w:r>
          </w:p>
        </w:tc>
        <w:tc>
          <w:tcPr>
            <w:tcW w:w="850" w:type="dxa"/>
          </w:tcPr>
          <w:p w:rsidR="006F5C7D" w:rsidRPr="00FA04A3" w:rsidRDefault="006F5C7D" w:rsidP="00367CD6">
            <w:pPr>
              <w:jc w:val="center"/>
              <w:rPr>
                <w:b/>
                <w:sz w:val="28"/>
                <w:szCs w:val="28"/>
              </w:rPr>
            </w:pPr>
            <w:r w:rsidRPr="00FA04A3">
              <w:rPr>
                <w:b/>
                <w:sz w:val="28"/>
                <w:szCs w:val="28"/>
              </w:rPr>
              <w:t>32</w:t>
            </w:r>
          </w:p>
        </w:tc>
      </w:tr>
    </w:tbl>
    <w:p w:rsidR="006F5C7D" w:rsidRPr="00FA04A3" w:rsidRDefault="006F5C7D" w:rsidP="001A29AA">
      <w:pPr>
        <w:suppressAutoHyphens/>
        <w:jc w:val="center"/>
        <w:rPr>
          <w:b/>
          <w:sz w:val="28"/>
          <w:szCs w:val="28"/>
        </w:rPr>
      </w:pPr>
    </w:p>
    <w:p w:rsidR="004E797C" w:rsidRPr="00FA04A3" w:rsidRDefault="004E797C" w:rsidP="001A29AA">
      <w:pPr>
        <w:suppressAutoHyphens/>
        <w:jc w:val="center"/>
        <w:rPr>
          <w:b/>
          <w:sz w:val="28"/>
          <w:szCs w:val="28"/>
        </w:rPr>
      </w:pPr>
      <w:r w:rsidRPr="00FA04A3">
        <w:rPr>
          <w:b/>
          <w:sz w:val="28"/>
          <w:szCs w:val="28"/>
        </w:rPr>
        <w:br w:type="page"/>
      </w:r>
    </w:p>
    <w:p w:rsidR="006F5C7D" w:rsidRPr="00FA04A3" w:rsidRDefault="006F5C7D" w:rsidP="001A29AA">
      <w:pPr>
        <w:suppressAutoHyphens/>
        <w:jc w:val="center"/>
        <w:rPr>
          <w:b/>
          <w:sz w:val="28"/>
          <w:szCs w:val="28"/>
        </w:rPr>
      </w:pPr>
      <w:r w:rsidRPr="00FA04A3">
        <w:rPr>
          <w:b/>
          <w:sz w:val="28"/>
          <w:szCs w:val="28"/>
        </w:rPr>
        <w:lastRenderedPageBreak/>
        <w:t xml:space="preserve">СОДЕРЖАНИЕ </w:t>
      </w:r>
      <w:r w:rsidRPr="00FA04A3">
        <w:rPr>
          <w:b/>
          <w:bCs/>
          <w:sz w:val="28"/>
          <w:szCs w:val="28"/>
        </w:rPr>
        <w:t>УЧЕБНОГО МАТЕРИАЛА</w:t>
      </w:r>
    </w:p>
    <w:p w:rsidR="00BA68E3" w:rsidRPr="00FA04A3" w:rsidRDefault="00BA68E3" w:rsidP="00AA2154">
      <w:pPr>
        <w:suppressAutoHyphens/>
        <w:rPr>
          <w:color w:val="C00000"/>
        </w:rPr>
      </w:pPr>
    </w:p>
    <w:p w:rsidR="006F5C7D" w:rsidRPr="00FA04A3" w:rsidRDefault="006F5C7D" w:rsidP="002415D3">
      <w:pPr>
        <w:suppressAutoHyphens/>
        <w:ind w:left="-142" w:right="-143"/>
        <w:jc w:val="center"/>
        <w:rPr>
          <w:spacing w:val="-8"/>
          <w:sz w:val="28"/>
          <w:szCs w:val="28"/>
        </w:rPr>
      </w:pPr>
      <w:r w:rsidRPr="00FA04A3">
        <w:rPr>
          <w:spacing w:val="-8"/>
          <w:sz w:val="28"/>
          <w:szCs w:val="28"/>
        </w:rPr>
        <w:t>Тема 1. ОСНОВНЫЕ ПОНЯТИЯ И ЗАКОНЫ</w:t>
      </w:r>
      <w:r w:rsidR="00287444" w:rsidRPr="00FA04A3">
        <w:rPr>
          <w:spacing w:val="-8"/>
          <w:sz w:val="28"/>
          <w:szCs w:val="28"/>
        </w:rPr>
        <w:t xml:space="preserve"> </w:t>
      </w:r>
      <w:r w:rsidRPr="00FA04A3">
        <w:rPr>
          <w:spacing w:val="-8"/>
          <w:sz w:val="28"/>
          <w:szCs w:val="28"/>
        </w:rPr>
        <w:t>ТЕОРИИ ЭЛЕКТРИЧЕСКИХ ЦЕПЕЙ</w:t>
      </w:r>
    </w:p>
    <w:p w:rsidR="006F5C7D" w:rsidRPr="00FA04A3" w:rsidRDefault="006F5C7D" w:rsidP="001A29AA">
      <w:pPr>
        <w:pStyle w:val="a7"/>
        <w:suppressAutoHyphens/>
        <w:ind w:firstLine="708"/>
        <w:rPr>
          <w:szCs w:val="28"/>
        </w:rPr>
      </w:pPr>
      <w:r w:rsidRPr="00FA04A3">
        <w:rPr>
          <w:spacing w:val="-4"/>
          <w:szCs w:val="28"/>
        </w:rPr>
        <w:t>Электрические и магнитные цепи. Элементы электрических цепей. Активные и пассивные электрические цепи. Физические явления в электрических цепях. Научные абстракции, принимаемые в теории электрических цепей, их практическое значение и границы применяемости. Цепи с распределенными и сосредоточенными параметрами</w:t>
      </w:r>
      <w:r w:rsidRPr="00FA04A3">
        <w:rPr>
          <w:szCs w:val="28"/>
        </w:rPr>
        <w:t>.</w:t>
      </w:r>
    </w:p>
    <w:p w:rsidR="006F5C7D" w:rsidRPr="00FA04A3" w:rsidRDefault="006F5C7D" w:rsidP="001A29AA">
      <w:pPr>
        <w:pStyle w:val="a7"/>
        <w:suppressAutoHyphens/>
        <w:ind w:firstLine="708"/>
        <w:rPr>
          <w:spacing w:val="-4"/>
          <w:szCs w:val="28"/>
        </w:rPr>
      </w:pPr>
      <w:r w:rsidRPr="00FA04A3">
        <w:rPr>
          <w:szCs w:val="28"/>
        </w:rPr>
        <w:t>Параметры электрических цепей. Линейные и нелинейные электрические и магнитные цепи. Законы электрических цепей.</w:t>
      </w:r>
      <w:r w:rsidR="002415D3" w:rsidRPr="00FA04A3">
        <w:rPr>
          <w:szCs w:val="28"/>
        </w:rPr>
        <w:t xml:space="preserve"> </w:t>
      </w:r>
      <w:r w:rsidRPr="00FA04A3">
        <w:rPr>
          <w:spacing w:val="-4"/>
          <w:szCs w:val="28"/>
        </w:rPr>
        <w:t>Дифференциальные уравнения процессов в цепях с сосредоточенными параметрами. Анализ и синтез – две основные задачи теории электрических цепей.</w:t>
      </w:r>
    </w:p>
    <w:p w:rsidR="006F5C7D" w:rsidRPr="00FA04A3" w:rsidRDefault="006F5C7D" w:rsidP="001A29AA">
      <w:pPr>
        <w:pStyle w:val="a7"/>
        <w:suppressAutoHyphens/>
        <w:ind w:firstLine="0"/>
        <w:rPr>
          <w:sz w:val="24"/>
          <w:szCs w:val="24"/>
        </w:rPr>
      </w:pPr>
    </w:p>
    <w:p w:rsidR="006F5C7D" w:rsidRPr="00FA04A3" w:rsidRDefault="006F5C7D" w:rsidP="001A29AA">
      <w:pPr>
        <w:pStyle w:val="a7"/>
        <w:suppressAutoHyphens/>
        <w:ind w:firstLine="0"/>
        <w:jc w:val="center"/>
        <w:rPr>
          <w:szCs w:val="28"/>
        </w:rPr>
      </w:pPr>
      <w:r w:rsidRPr="00FA04A3">
        <w:rPr>
          <w:szCs w:val="28"/>
        </w:rPr>
        <w:t>Тема 2. ОСНОВНЫЕ СВОЙСТВА И ЭКВИВАЛЕНТНЫЕ ПАРАМЕТРЫ ЭЛЕКТРИЧЕСКИХ ЦЕПЕЙ ПРИ ПОСТОЯННОМ ТОКЕ</w:t>
      </w:r>
    </w:p>
    <w:p w:rsidR="006F5C7D" w:rsidRPr="00FA04A3" w:rsidRDefault="006F5C7D" w:rsidP="001A29AA">
      <w:pPr>
        <w:pStyle w:val="a7"/>
        <w:suppressAutoHyphens/>
        <w:ind w:firstLine="708"/>
        <w:rPr>
          <w:szCs w:val="28"/>
        </w:rPr>
      </w:pPr>
      <w:r w:rsidRPr="00FA04A3">
        <w:rPr>
          <w:szCs w:val="28"/>
        </w:rPr>
        <w:t xml:space="preserve">Условно-положительные направления тока и </w:t>
      </w:r>
      <w:proofErr w:type="gramStart"/>
      <w:r w:rsidR="00AA2154" w:rsidRPr="00FA04A3">
        <w:rPr>
          <w:szCs w:val="28"/>
        </w:rPr>
        <w:t>электро-движущей</w:t>
      </w:r>
      <w:proofErr w:type="gramEnd"/>
      <w:r w:rsidR="00AA2154" w:rsidRPr="00FA04A3">
        <w:rPr>
          <w:szCs w:val="28"/>
        </w:rPr>
        <w:t xml:space="preserve"> силы (ЭДС)</w:t>
      </w:r>
      <w:r w:rsidR="001E06ED" w:rsidRPr="00FA04A3">
        <w:rPr>
          <w:color w:val="C00000"/>
          <w:sz w:val="24"/>
          <w:szCs w:val="24"/>
        </w:rPr>
        <w:t xml:space="preserve"> </w:t>
      </w:r>
      <w:r w:rsidRPr="00FA04A3">
        <w:rPr>
          <w:szCs w:val="28"/>
        </w:rPr>
        <w:t>в элементах цепи и напряжения на их зажимах. Источники ЭДС и источники тока. Схемы электрических цепей. Топологические понятия схемы электрической цепи. Граф цепи. Матрицы соединений, контуров, сечений и связь между ними. Узловые и контурные уравнения электрических цепей. Полная система уравнений электрических цепей.</w:t>
      </w:r>
    </w:p>
    <w:p w:rsidR="006F5C7D" w:rsidRPr="00FA04A3" w:rsidRDefault="006F5C7D" w:rsidP="001A29AA">
      <w:pPr>
        <w:pStyle w:val="a7"/>
        <w:suppressAutoHyphens/>
        <w:ind w:firstLine="708"/>
        <w:rPr>
          <w:sz w:val="24"/>
          <w:szCs w:val="24"/>
        </w:rPr>
      </w:pPr>
    </w:p>
    <w:p w:rsidR="006F5C7D" w:rsidRPr="00FA04A3" w:rsidRDefault="006F5C7D" w:rsidP="001A29AA">
      <w:pPr>
        <w:pStyle w:val="a7"/>
        <w:suppressAutoHyphens/>
        <w:ind w:firstLine="0"/>
        <w:jc w:val="center"/>
        <w:rPr>
          <w:szCs w:val="28"/>
        </w:rPr>
      </w:pPr>
      <w:r w:rsidRPr="00FA04A3">
        <w:rPr>
          <w:szCs w:val="28"/>
        </w:rPr>
        <w:t>Тема 3. ОСНОВНЫЕ СВОЙСТВА И ЭКВИВАЛЕНТНЫЕ ПАРАМЕТРЫ ЭЛЕКТРИЧЕСКИХ ЦЕПЕЙ ПРИ СИНУСОИДАЛЬНЫХ ТОКАХ</w:t>
      </w:r>
    </w:p>
    <w:p w:rsidR="006F5C7D" w:rsidRPr="00FA04A3" w:rsidRDefault="006F5C7D" w:rsidP="004E797C">
      <w:pPr>
        <w:pStyle w:val="a7"/>
        <w:suppressAutoHyphens/>
        <w:ind w:firstLine="709"/>
        <w:rPr>
          <w:szCs w:val="28"/>
        </w:rPr>
      </w:pPr>
      <w:r w:rsidRPr="00FA04A3">
        <w:rPr>
          <w:spacing w:val="-4"/>
          <w:szCs w:val="28"/>
        </w:rPr>
        <w:t>Синусоидальные ЭДС, напряжения и токи. Источники синусоидальных ЭДС и токов. Действующие и среднее значения периодических ЭДС, напряжений и токов. Комплексный метод. Векторные диаграммы.</w:t>
      </w:r>
      <w:r w:rsidR="002415D3" w:rsidRPr="00FA04A3">
        <w:rPr>
          <w:spacing w:val="-4"/>
          <w:szCs w:val="28"/>
        </w:rPr>
        <w:t xml:space="preserve"> </w:t>
      </w:r>
      <w:r w:rsidRPr="00FA04A3">
        <w:rPr>
          <w:spacing w:val="-4"/>
          <w:szCs w:val="28"/>
        </w:rPr>
        <w:t xml:space="preserve">Синусоидальный ток в цепи с последовательным соединением участков </w:t>
      </w:r>
      <w:r w:rsidRPr="00FA04A3">
        <w:rPr>
          <w:spacing w:val="-4"/>
          <w:szCs w:val="28"/>
          <w:lang w:val="en-US"/>
        </w:rPr>
        <w:t>r</w:t>
      </w:r>
      <w:r w:rsidRPr="00FA04A3">
        <w:rPr>
          <w:spacing w:val="-4"/>
          <w:szCs w:val="28"/>
        </w:rPr>
        <w:t xml:space="preserve">, </w:t>
      </w:r>
      <w:r w:rsidRPr="00FA04A3">
        <w:rPr>
          <w:spacing w:val="-4"/>
          <w:szCs w:val="28"/>
          <w:lang w:val="en-US"/>
        </w:rPr>
        <w:t>L</w:t>
      </w:r>
      <w:r w:rsidRPr="00FA04A3">
        <w:rPr>
          <w:spacing w:val="-4"/>
          <w:szCs w:val="28"/>
        </w:rPr>
        <w:t xml:space="preserve"> и </w:t>
      </w:r>
      <w:r w:rsidRPr="00FA04A3">
        <w:rPr>
          <w:spacing w:val="-4"/>
          <w:szCs w:val="28"/>
          <w:lang w:val="en-US"/>
        </w:rPr>
        <w:t>C</w:t>
      </w:r>
      <w:r w:rsidRPr="00FA04A3">
        <w:rPr>
          <w:spacing w:val="-4"/>
          <w:szCs w:val="28"/>
        </w:rPr>
        <w:t xml:space="preserve">. Синусоидальный ток в цепи с параллельным соединением участков </w:t>
      </w:r>
      <w:r w:rsidRPr="00FA04A3">
        <w:rPr>
          <w:spacing w:val="-4"/>
          <w:szCs w:val="28"/>
          <w:lang w:val="en-US"/>
        </w:rPr>
        <w:t>g</w:t>
      </w:r>
      <w:r w:rsidRPr="00FA04A3">
        <w:rPr>
          <w:spacing w:val="-4"/>
          <w:szCs w:val="28"/>
        </w:rPr>
        <w:t xml:space="preserve">, </w:t>
      </w:r>
      <w:r w:rsidRPr="00FA04A3">
        <w:rPr>
          <w:spacing w:val="-4"/>
          <w:szCs w:val="28"/>
          <w:lang w:val="en-US"/>
        </w:rPr>
        <w:t>L</w:t>
      </w:r>
      <w:r w:rsidRPr="00FA04A3">
        <w:rPr>
          <w:spacing w:val="-4"/>
          <w:szCs w:val="28"/>
        </w:rPr>
        <w:t xml:space="preserve"> и </w:t>
      </w:r>
      <w:r w:rsidRPr="00FA04A3">
        <w:rPr>
          <w:spacing w:val="-4"/>
          <w:szCs w:val="28"/>
          <w:lang w:val="en-US"/>
        </w:rPr>
        <w:t>C</w:t>
      </w:r>
      <w:r w:rsidRPr="00FA04A3">
        <w:rPr>
          <w:spacing w:val="-4"/>
          <w:szCs w:val="28"/>
        </w:rPr>
        <w:t>. Комплексные сопротивления и проводимость. Законы Кирхгофа и Ома в комплексной форме</w:t>
      </w:r>
      <w:r w:rsidRPr="00FA04A3">
        <w:rPr>
          <w:szCs w:val="28"/>
        </w:rPr>
        <w:t>.</w:t>
      </w:r>
    </w:p>
    <w:p w:rsidR="006F5C7D" w:rsidRPr="00FA04A3" w:rsidRDefault="006F5C7D" w:rsidP="004E797C">
      <w:pPr>
        <w:pStyle w:val="a7"/>
        <w:suppressAutoHyphens/>
        <w:ind w:firstLine="709"/>
        <w:rPr>
          <w:szCs w:val="28"/>
        </w:rPr>
      </w:pPr>
      <w:r w:rsidRPr="00FA04A3">
        <w:rPr>
          <w:szCs w:val="28"/>
        </w:rPr>
        <w:t>Активная, реактивная и полная мощности. Мгновенная мощность и колебания энергии в цепи синусоидального тока. Расчет мощности по комплексам напряжения и тока.</w:t>
      </w:r>
    </w:p>
    <w:p w:rsidR="006F5C7D" w:rsidRPr="00FA04A3" w:rsidRDefault="006F5C7D" w:rsidP="004E797C">
      <w:pPr>
        <w:pStyle w:val="a7"/>
        <w:suppressAutoHyphens/>
        <w:ind w:firstLine="709"/>
        <w:rPr>
          <w:szCs w:val="28"/>
        </w:rPr>
      </w:pPr>
      <w:r w:rsidRPr="00FA04A3">
        <w:rPr>
          <w:spacing w:val="-4"/>
          <w:szCs w:val="28"/>
        </w:rPr>
        <w:t>Эквивалентные параметры сложной цепи переменного тока, рассматриваемой в целом как двухполюсник. Схемы замещения двухполюсника при заданной частоте</w:t>
      </w:r>
      <w:r w:rsidRPr="00FA04A3">
        <w:rPr>
          <w:szCs w:val="28"/>
        </w:rPr>
        <w:t>.</w:t>
      </w:r>
    </w:p>
    <w:p w:rsidR="006F5C7D" w:rsidRPr="00FA04A3" w:rsidRDefault="006F5C7D" w:rsidP="001A29AA">
      <w:pPr>
        <w:pStyle w:val="a7"/>
        <w:suppressAutoHyphens/>
        <w:ind w:firstLine="708"/>
        <w:rPr>
          <w:sz w:val="24"/>
          <w:szCs w:val="24"/>
        </w:rPr>
      </w:pPr>
    </w:p>
    <w:p w:rsidR="006F5C7D" w:rsidRPr="00FA04A3" w:rsidRDefault="006F5C7D" w:rsidP="004E797C">
      <w:pPr>
        <w:pStyle w:val="a7"/>
        <w:suppressAutoHyphens/>
        <w:ind w:firstLine="0"/>
        <w:jc w:val="center"/>
        <w:rPr>
          <w:szCs w:val="28"/>
        </w:rPr>
      </w:pPr>
      <w:r w:rsidRPr="00FA04A3">
        <w:rPr>
          <w:szCs w:val="28"/>
        </w:rPr>
        <w:t>Тема 4. МЕТОДЫ РАСЧЕТА ЭЛЕКТРИЧЕСКИХ ЦЕПЕЙ ПРИ УСТАНОВИВШИХСЯ СИНУСОИДАЛЬНОМ И ПОСТОЯННОМ ТОКАХ</w:t>
      </w:r>
    </w:p>
    <w:p w:rsidR="006F5C7D" w:rsidRPr="00FA04A3" w:rsidRDefault="006F5C7D" w:rsidP="004E797C">
      <w:pPr>
        <w:pStyle w:val="a7"/>
        <w:suppressAutoHyphens/>
        <w:ind w:firstLine="709"/>
        <w:rPr>
          <w:spacing w:val="-4"/>
          <w:szCs w:val="28"/>
        </w:rPr>
      </w:pPr>
      <w:r w:rsidRPr="00FA04A3">
        <w:rPr>
          <w:spacing w:val="-4"/>
          <w:szCs w:val="28"/>
        </w:rPr>
        <w:t xml:space="preserve">Расчет при последовательном и параллельном соединении участков цепи. </w:t>
      </w:r>
      <w:r w:rsidR="001E06ED" w:rsidRPr="00FA04A3">
        <w:rPr>
          <w:spacing w:val="-4"/>
          <w:szCs w:val="28"/>
        </w:rPr>
        <w:t>Р</w:t>
      </w:r>
      <w:r w:rsidRPr="00FA04A3">
        <w:rPr>
          <w:spacing w:val="-4"/>
          <w:szCs w:val="28"/>
        </w:rPr>
        <w:t>асчет сложных электрических цепей. Эквивалентные преобразования в электрических цепях. Методы узловых напряжений и контурных токов. Принцип наложения и взаимности и основанные на них методы расчета цепи. Теорема о компенсации</w:t>
      </w:r>
      <w:r w:rsidR="001E06ED" w:rsidRPr="00FA04A3">
        <w:rPr>
          <w:spacing w:val="-4"/>
          <w:szCs w:val="28"/>
        </w:rPr>
        <w:t>.</w:t>
      </w:r>
      <w:r w:rsidRPr="00FA04A3">
        <w:rPr>
          <w:spacing w:val="-4"/>
          <w:szCs w:val="28"/>
        </w:rPr>
        <w:t xml:space="preserve"> </w:t>
      </w:r>
      <w:r w:rsidR="001E06ED" w:rsidRPr="00FA04A3">
        <w:rPr>
          <w:spacing w:val="-4"/>
          <w:szCs w:val="28"/>
        </w:rPr>
        <w:t>Л</w:t>
      </w:r>
      <w:r w:rsidRPr="00FA04A3">
        <w:rPr>
          <w:spacing w:val="-4"/>
          <w:szCs w:val="28"/>
        </w:rPr>
        <w:t>инейные соотношения между напряжениями и токами. Оценка влияния изменения параметров на режим цепи. Метод эквивалентного генератора.</w:t>
      </w:r>
    </w:p>
    <w:p w:rsidR="006F5C7D" w:rsidRPr="00FA04A3" w:rsidRDefault="006F5C7D" w:rsidP="004E797C">
      <w:pPr>
        <w:pStyle w:val="a7"/>
        <w:suppressAutoHyphens/>
        <w:ind w:firstLine="709"/>
        <w:rPr>
          <w:szCs w:val="28"/>
        </w:rPr>
      </w:pPr>
      <w:r w:rsidRPr="00FA04A3">
        <w:rPr>
          <w:szCs w:val="28"/>
        </w:rPr>
        <w:lastRenderedPageBreak/>
        <w:t xml:space="preserve">Баланс мощностей в цепи синусоидального тока. Проблемы расчета установившихся режимов сложных электрических цепей. Топологические методы расчета и анализа цепей. </w:t>
      </w:r>
    </w:p>
    <w:p w:rsidR="006F5C7D" w:rsidRPr="00FA04A3" w:rsidRDefault="006F5C7D" w:rsidP="001A29AA">
      <w:pPr>
        <w:pStyle w:val="a7"/>
        <w:suppressAutoHyphens/>
        <w:ind w:firstLine="0"/>
        <w:rPr>
          <w:sz w:val="24"/>
          <w:szCs w:val="24"/>
        </w:rPr>
      </w:pPr>
    </w:p>
    <w:p w:rsidR="006F5C7D" w:rsidRPr="00FA04A3" w:rsidRDefault="006F5C7D" w:rsidP="004E797C">
      <w:pPr>
        <w:pStyle w:val="a7"/>
        <w:suppressAutoHyphens/>
        <w:ind w:firstLine="0"/>
        <w:jc w:val="center"/>
        <w:rPr>
          <w:szCs w:val="28"/>
        </w:rPr>
      </w:pPr>
      <w:r w:rsidRPr="00FA04A3">
        <w:rPr>
          <w:szCs w:val="28"/>
        </w:rPr>
        <w:t>Тема 5. РЕЗОНАНСНЫЕ ЯВЛЕНИЯ И ЧАСТОТНЫЕ ХАРАКТЕРИСТИКИ</w:t>
      </w:r>
    </w:p>
    <w:p w:rsidR="006F5C7D" w:rsidRPr="00FA04A3" w:rsidRDefault="006F5C7D" w:rsidP="004E797C">
      <w:pPr>
        <w:pStyle w:val="a7"/>
        <w:suppressAutoHyphens/>
        <w:ind w:firstLine="709"/>
        <w:rPr>
          <w:szCs w:val="28"/>
        </w:rPr>
      </w:pPr>
      <w:r w:rsidRPr="00FA04A3">
        <w:rPr>
          <w:spacing w:val="-4"/>
          <w:szCs w:val="28"/>
        </w:rPr>
        <w:t xml:space="preserve">Резонанс при последовательном и параллельном соединениях элементов цепи. Частотные характеристики последовательного и параллельного соединений, а также цепей, содержащих только реактивные элементы. Общий случай частотных характеристик цепей. Резонанс в индуктивно-связанных контурах. Добротность контура. Коэффициент передачи, </w:t>
      </w:r>
      <w:proofErr w:type="spellStart"/>
      <w:r w:rsidRPr="00FA04A3">
        <w:rPr>
          <w:spacing w:val="-4"/>
          <w:szCs w:val="28"/>
        </w:rPr>
        <w:t>расстройка</w:t>
      </w:r>
      <w:proofErr w:type="spellEnd"/>
      <w:r w:rsidRPr="00FA04A3">
        <w:rPr>
          <w:spacing w:val="-4"/>
          <w:szCs w:val="28"/>
        </w:rPr>
        <w:t>. Избирательность и полоса пропускания. Практическое значение резонанса в электрических цепях</w:t>
      </w:r>
      <w:r w:rsidRPr="00FA04A3">
        <w:rPr>
          <w:szCs w:val="28"/>
        </w:rPr>
        <w:t>.</w:t>
      </w:r>
    </w:p>
    <w:p w:rsidR="006F5C7D" w:rsidRPr="00FA04A3" w:rsidRDefault="006F5C7D" w:rsidP="001A29AA">
      <w:pPr>
        <w:pStyle w:val="a7"/>
        <w:suppressAutoHyphens/>
        <w:ind w:firstLine="34"/>
        <w:jc w:val="center"/>
        <w:rPr>
          <w:sz w:val="24"/>
          <w:szCs w:val="24"/>
        </w:rPr>
      </w:pPr>
    </w:p>
    <w:p w:rsidR="006F5C7D" w:rsidRPr="00FA04A3" w:rsidRDefault="006F5C7D" w:rsidP="004E797C">
      <w:pPr>
        <w:pStyle w:val="a7"/>
        <w:suppressAutoHyphens/>
        <w:ind w:firstLine="0"/>
        <w:jc w:val="center"/>
        <w:rPr>
          <w:szCs w:val="28"/>
        </w:rPr>
      </w:pPr>
      <w:r w:rsidRPr="00FA04A3">
        <w:rPr>
          <w:szCs w:val="28"/>
        </w:rPr>
        <w:t>Тема 6. АНАЛИЗ ЦЕПЕЙ СО ВЗАИМНОЙ ИНДУКТИВНОСТЬЮ</w:t>
      </w:r>
    </w:p>
    <w:p w:rsidR="006F5C7D" w:rsidRPr="00FA04A3" w:rsidRDefault="006F5C7D" w:rsidP="001A29AA">
      <w:pPr>
        <w:pStyle w:val="a7"/>
        <w:suppressAutoHyphens/>
        <w:ind w:firstLine="709"/>
        <w:rPr>
          <w:szCs w:val="28"/>
        </w:rPr>
      </w:pPr>
      <w:r w:rsidRPr="00FA04A3">
        <w:rPr>
          <w:szCs w:val="28"/>
        </w:rPr>
        <w:t>Расчет цепей при наличии взаимной индукции. Индуктивно связанные элементы электрической цепи. Трансформатор с линейными характеристиками. Идеальный трансформатор.</w:t>
      </w:r>
    </w:p>
    <w:p w:rsidR="006F5C7D" w:rsidRPr="00FA04A3" w:rsidRDefault="006F5C7D" w:rsidP="001A29AA">
      <w:pPr>
        <w:pStyle w:val="a7"/>
        <w:suppressAutoHyphens/>
        <w:ind w:firstLine="0"/>
        <w:rPr>
          <w:sz w:val="24"/>
          <w:szCs w:val="24"/>
        </w:rPr>
      </w:pPr>
    </w:p>
    <w:p w:rsidR="006F5C7D" w:rsidRPr="00FA04A3" w:rsidRDefault="006F5C7D" w:rsidP="004E797C">
      <w:pPr>
        <w:pStyle w:val="a7"/>
        <w:suppressAutoHyphens/>
        <w:ind w:firstLine="0"/>
        <w:jc w:val="center"/>
        <w:rPr>
          <w:szCs w:val="28"/>
        </w:rPr>
      </w:pPr>
      <w:r w:rsidRPr="00FA04A3">
        <w:rPr>
          <w:szCs w:val="28"/>
        </w:rPr>
        <w:t>Тема 7. АНАЛИЗ ЭЛЕКТРИЧЕСКИХ ЦЕПЕЙ ПРИ ПЕРИОДИЧЕСКИХ НЕСИНУСОИДАЛЬНЫХ ЭДС, НАПРЯЖЕНИЯХ И ТОКАХ</w:t>
      </w:r>
    </w:p>
    <w:p w:rsidR="006F5C7D" w:rsidRPr="00FA04A3" w:rsidRDefault="006F5C7D" w:rsidP="004E797C">
      <w:pPr>
        <w:pStyle w:val="a7"/>
        <w:suppressAutoHyphens/>
        <w:ind w:firstLine="709"/>
        <w:rPr>
          <w:szCs w:val="28"/>
        </w:rPr>
      </w:pPr>
      <w:r w:rsidRPr="00FA04A3">
        <w:rPr>
          <w:spacing w:val="-4"/>
          <w:szCs w:val="28"/>
        </w:rPr>
        <w:t xml:space="preserve">Расчеты мгновенных установившихся напряжений и токов в электрических цепях при действии периодических несинусоидальных ЭДС. Зависимость формы кривой тока от характера цепи при несинусоидальном напряжении. Активная мощность при периодических несинусоидальных токах и напряжениях. Особенности поведения высших гармоник в трехфазных цепях. </w:t>
      </w:r>
      <w:r w:rsidR="009C36A9" w:rsidRPr="00FA04A3">
        <w:rPr>
          <w:spacing w:val="-4"/>
          <w:szCs w:val="28"/>
        </w:rPr>
        <w:t>С</w:t>
      </w:r>
      <w:r w:rsidRPr="00FA04A3">
        <w:rPr>
          <w:spacing w:val="-4"/>
          <w:szCs w:val="28"/>
        </w:rPr>
        <w:t>остав высших гармоник при наличии симметрии форм кривых тока или напряжения</w:t>
      </w:r>
      <w:r w:rsidRPr="00FA04A3">
        <w:rPr>
          <w:szCs w:val="28"/>
        </w:rPr>
        <w:t xml:space="preserve">. </w:t>
      </w:r>
    </w:p>
    <w:p w:rsidR="006F5C7D" w:rsidRPr="00FA04A3" w:rsidRDefault="006F5C7D" w:rsidP="001A29AA">
      <w:pPr>
        <w:pStyle w:val="a7"/>
        <w:suppressAutoHyphens/>
        <w:ind w:firstLine="34"/>
        <w:rPr>
          <w:sz w:val="24"/>
          <w:szCs w:val="24"/>
        </w:rPr>
      </w:pPr>
    </w:p>
    <w:p w:rsidR="006F5C7D" w:rsidRPr="00FA04A3" w:rsidRDefault="006F5C7D" w:rsidP="001A29AA">
      <w:pPr>
        <w:pStyle w:val="a7"/>
        <w:suppressAutoHyphens/>
        <w:ind w:firstLine="0"/>
        <w:jc w:val="center"/>
        <w:rPr>
          <w:szCs w:val="28"/>
        </w:rPr>
      </w:pPr>
      <w:r w:rsidRPr="00FA04A3">
        <w:rPr>
          <w:szCs w:val="28"/>
        </w:rPr>
        <w:t>Тема 8. ЧЕТЫРЕХПОЛЮСНИКИ И МНОГОПОЛЮСНИКИ</w:t>
      </w:r>
    </w:p>
    <w:p w:rsidR="006F5C7D" w:rsidRPr="00FA04A3" w:rsidRDefault="006F5C7D" w:rsidP="004E797C">
      <w:pPr>
        <w:pStyle w:val="a7"/>
        <w:suppressAutoHyphens/>
        <w:ind w:firstLine="709"/>
        <w:rPr>
          <w:szCs w:val="28"/>
        </w:rPr>
      </w:pPr>
      <w:r w:rsidRPr="00FA04A3">
        <w:rPr>
          <w:spacing w:val="-6"/>
          <w:szCs w:val="28"/>
        </w:rPr>
        <w:t xml:space="preserve">Различные виды уравнений пассивного четырехполюсника. Системы параметров четырехполюсника и их взаимосвязь. Эквивалентные схемы замещения взаимных четырехполюсников. Характеристические параметры. Схемные функции и частотные характеристики. Способы соединений. Передаточные функции согласованных схем. Дифференцирующие и интегрирующие цепи. Электрические фильтры. Структурные схемы. </w:t>
      </w:r>
      <w:proofErr w:type="spellStart"/>
      <w:r w:rsidRPr="00FA04A3">
        <w:rPr>
          <w:spacing w:val="-6"/>
          <w:szCs w:val="28"/>
        </w:rPr>
        <w:t>Многополюсники</w:t>
      </w:r>
      <w:proofErr w:type="spellEnd"/>
      <w:r w:rsidRPr="00FA04A3">
        <w:rPr>
          <w:szCs w:val="28"/>
        </w:rPr>
        <w:t xml:space="preserve">. </w:t>
      </w:r>
    </w:p>
    <w:p w:rsidR="003B2E2B" w:rsidRPr="00FA04A3" w:rsidRDefault="003B2E2B" w:rsidP="001A29AA">
      <w:pPr>
        <w:pStyle w:val="a7"/>
        <w:suppressAutoHyphens/>
        <w:ind w:firstLine="0"/>
        <w:jc w:val="center"/>
        <w:rPr>
          <w:sz w:val="24"/>
          <w:szCs w:val="24"/>
        </w:rPr>
      </w:pPr>
    </w:p>
    <w:p w:rsidR="006F5C7D" w:rsidRPr="00FA04A3" w:rsidRDefault="006F5C7D" w:rsidP="001A29AA">
      <w:pPr>
        <w:pStyle w:val="a7"/>
        <w:suppressAutoHyphens/>
        <w:ind w:firstLine="0"/>
        <w:jc w:val="center"/>
        <w:rPr>
          <w:szCs w:val="28"/>
        </w:rPr>
      </w:pPr>
      <w:r w:rsidRPr="00FA04A3">
        <w:rPr>
          <w:szCs w:val="28"/>
        </w:rPr>
        <w:t>Тема 9. АНАЛИЗ ТРЕХФАЗНЫХ ЦЕПЕЙ</w:t>
      </w:r>
    </w:p>
    <w:p w:rsidR="006F5C7D" w:rsidRPr="00FA04A3" w:rsidRDefault="006F5C7D" w:rsidP="004E797C">
      <w:pPr>
        <w:pStyle w:val="a7"/>
        <w:suppressAutoHyphens/>
        <w:ind w:firstLine="709"/>
        <w:rPr>
          <w:szCs w:val="28"/>
        </w:rPr>
      </w:pPr>
      <w:r w:rsidRPr="00FA04A3">
        <w:rPr>
          <w:szCs w:val="28"/>
        </w:rPr>
        <w:t xml:space="preserve">Многофазные цепи и системы, их классификация. Понятие о трехфазных источниках питания. Расчеты трехфазных цепей в симметричных и несимметричных режимах. Получение вращающегося магнитного поля. Симметричные составляющие трехфазной системы величин. </w:t>
      </w:r>
    </w:p>
    <w:p w:rsidR="006F5C7D" w:rsidRPr="00FA04A3" w:rsidRDefault="006F5C7D" w:rsidP="001A29AA">
      <w:pPr>
        <w:pStyle w:val="a7"/>
        <w:suppressAutoHyphens/>
        <w:ind w:firstLine="34"/>
        <w:rPr>
          <w:sz w:val="24"/>
          <w:szCs w:val="24"/>
        </w:rPr>
      </w:pPr>
    </w:p>
    <w:p w:rsidR="006F5C7D" w:rsidRPr="00FA04A3" w:rsidRDefault="006F5C7D" w:rsidP="004E797C">
      <w:pPr>
        <w:pStyle w:val="a7"/>
        <w:suppressAutoHyphens/>
        <w:ind w:firstLine="0"/>
        <w:jc w:val="center"/>
        <w:rPr>
          <w:szCs w:val="28"/>
        </w:rPr>
      </w:pPr>
      <w:r w:rsidRPr="00FA04A3">
        <w:rPr>
          <w:szCs w:val="28"/>
        </w:rPr>
        <w:t>Тема 10. ПЕРЕХОДНЫЕ ПРОЦЕССЫ В ЭЛЕКТРИЧЕСКИХ ЦЕПЯХ С СОСРЕДОТОЧЕННЫМИ ПАРАМЕТРАМИ И МЕТОДЫ ИХ РАСЧЕТА</w:t>
      </w:r>
    </w:p>
    <w:p w:rsidR="006F5C7D" w:rsidRPr="00FA04A3" w:rsidRDefault="006F5C7D" w:rsidP="004E797C">
      <w:pPr>
        <w:pStyle w:val="a7"/>
        <w:suppressAutoHyphens/>
        <w:ind w:firstLine="709"/>
        <w:rPr>
          <w:szCs w:val="28"/>
        </w:rPr>
      </w:pPr>
      <w:r w:rsidRPr="00FA04A3">
        <w:rPr>
          <w:szCs w:val="28"/>
        </w:rPr>
        <w:t>Понятие о переходном процессе в линейной электрической цепи. Причины возникновения и сущность переходного процесса.</w:t>
      </w:r>
    </w:p>
    <w:p w:rsidR="006F5C7D" w:rsidRPr="00FA04A3" w:rsidRDefault="006F5C7D" w:rsidP="004E797C">
      <w:pPr>
        <w:pStyle w:val="a7"/>
        <w:suppressAutoHyphens/>
        <w:ind w:firstLine="709"/>
        <w:rPr>
          <w:szCs w:val="28"/>
        </w:rPr>
      </w:pPr>
      <w:r w:rsidRPr="00FA04A3">
        <w:rPr>
          <w:szCs w:val="28"/>
        </w:rPr>
        <w:lastRenderedPageBreak/>
        <w:t xml:space="preserve">Классический метод расчета. Порядок составления и методы решения уравнений электрического равновесия электрической цепи. Переменные состояния. Свободный и принужденный режимы. Установившийся режим. Свободные частоты цепи. Определение </w:t>
      </w:r>
      <w:proofErr w:type="gramStart"/>
      <w:r w:rsidRPr="00FA04A3">
        <w:rPr>
          <w:szCs w:val="28"/>
        </w:rPr>
        <w:t>постоянных</w:t>
      </w:r>
      <w:proofErr w:type="gramEnd"/>
      <w:r w:rsidRPr="00FA04A3">
        <w:rPr>
          <w:szCs w:val="28"/>
        </w:rPr>
        <w:t xml:space="preserve"> интегрирования.</w:t>
      </w:r>
    </w:p>
    <w:p w:rsidR="006F5C7D" w:rsidRPr="00FA04A3" w:rsidRDefault="006F5C7D" w:rsidP="004E797C">
      <w:pPr>
        <w:pStyle w:val="a7"/>
        <w:suppressAutoHyphens/>
        <w:ind w:firstLine="709"/>
        <w:rPr>
          <w:szCs w:val="28"/>
        </w:rPr>
      </w:pPr>
      <w:r w:rsidRPr="00FA04A3">
        <w:rPr>
          <w:szCs w:val="28"/>
        </w:rPr>
        <w:t xml:space="preserve">Переходные процессы в цепях с одним накопителем энергии. Переходные процессы в </w:t>
      </w:r>
      <w:proofErr w:type="gramStart"/>
      <w:r w:rsidRPr="00FA04A3">
        <w:rPr>
          <w:szCs w:val="28"/>
        </w:rPr>
        <w:t>последовательной</w:t>
      </w:r>
      <w:proofErr w:type="gramEnd"/>
      <w:r w:rsidRPr="00FA04A3">
        <w:rPr>
          <w:szCs w:val="28"/>
        </w:rPr>
        <w:t xml:space="preserve"> </w:t>
      </w:r>
      <w:proofErr w:type="spellStart"/>
      <w:r w:rsidRPr="00FA04A3">
        <w:rPr>
          <w:szCs w:val="28"/>
          <w:lang w:val="en-US"/>
        </w:rPr>
        <w:t>rLC</w:t>
      </w:r>
      <w:proofErr w:type="spellEnd"/>
      <w:r w:rsidRPr="00FA04A3">
        <w:rPr>
          <w:szCs w:val="28"/>
        </w:rPr>
        <w:t>-цепи при её включении на постоянное и синусоидальное напряжения.</w:t>
      </w:r>
      <w:r w:rsidR="002415D3" w:rsidRPr="00FA04A3">
        <w:rPr>
          <w:szCs w:val="28"/>
        </w:rPr>
        <w:t xml:space="preserve"> </w:t>
      </w:r>
      <w:r w:rsidRPr="00FA04A3">
        <w:rPr>
          <w:szCs w:val="28"/>
        </w:rPr>
        <w:t>Переходные процессы при мгновенном изменении параметров участков цепи. Расчеты переходных процессов в сложной цепи. Применение вычислительных машин для расчетов установившихся режимов и переходных процессов в электрических цепях.</w:t>
      </w:r>
    </w:p>
    <w:p w:rsidR="006F5C7D" w:rsidRPr="00FA04A3" w:rsidRDefault="006F5C7D" w:rsidP="004E797C">
      <w:pPr>
        <w:pStyle w:val="a7"/>
        <w:suppressAutoHyphens/>
        <w:ind w:firstLine="709"/>
        <w:rPr>
          <w:szCs w:val="28"/>
        </w:rPr>
      </w:pPr>
      <w:r w:rsidRPr="00FA04A3">
        <w:rPr>
          <w:szCs w:val="28"/>
        </w:rPr>
        <w:t>Операторный метод расчета. Основные положения операторного метода. Уравнения цепей в операторной форме. Расчет переходных и свободных токов операторным методом. Схемные функции в операторной форме. Импульсные и переходные характеристики цепей, их связь со схемной функцией.</w:t>
      </w:r>
    </w:p>
    <w:p w:rsidR="006F5C7D" w:rsidRPr="00FA04A3" w:rsidRDefault="006F5C7D" w:rsidP="004E797C">
      <w:pPr>
        <w:pStyle w:val="a7"/>
        <w:suppressAutoHyphens/>
        <w:ind w:firstLine="709"/>
        <w:rPr>
          <w:szCs w:val="28"/>
        </w:rPr>
      </w:pPr>
      <w:r w:rsidRPr="00FA04A3">
        <w:rPr>
          <w:szCs w:val="28"/>
        </w:rPr>
        <w:t xml:space="preserve">Расчеты при воздействии ЭДС произвольной формы. Интеграл свертки и его применение при анализе переходных процессов. Аналитические и численные методы решения уравнений состояния электрических цепей. </w:t>
      </w:r>
    </w:p>
    <w:p w:rsidR="006F5C7D" w:rsidRPr="00FA04A3" w:rsidRDefault="006F5C7D" w:rsidP="001A29AA">
      <w:pPr>
        <w:pStyle w:val="a7"/>
        <w:suppressAutoHyphens/>
        <w:ind w:firstLine="0"/>
        <w:jc w:val="center"/>
        <w:rPr>
          <w:sz w:val="24"/>
          <w:szCs w:val="24"/>
        </w:rPr>
      </w:pPr>
    </w:p>
    <w:p w:rsidR="006F5C7D" w:rsidRPr="00FA04A3" w:rsidRDefault="006F5C7D" w:rsidP="001A29AA">
      <w:pPr>
        <w:pStyle w:val="a7"/>
        <w:suppressAutoHyphens/>
        <w:ind w:firstLine="0"/>
        <w:jc w:val="center"/>
        <w:rPr>
          <w:szCs w:val="28"/>
        </w:rPr>
      </w:pPr>
      <w:r w:rsidRPr="00FA04A3">
        <w:rPr>
          <w:szCs w:val="28"/>
        </w:rPr>
        <w:t>Тема 11. ЭЛЕКТРИЧЕСКИЕ ЦЕПИ С РАСПРЕДЕЛЕННЫМИ ПАРАМЕТРАМИ</w:t>
      </w:r>
    </w:p>
    <w:p w:rsidR="006F5C7D" w:rsidRPr="00FA04A3" w:rsidRDefault="006F5C7D" w:rsidP="004637F0">
      <w:pPr>
        <w:pStyle w:val="a7"/>
        <w:suppressAutoHyphens/>
        <w:ind w:firstLine="709"/>
        <w:rPr>
          <w:szCs w:val="28"/>
        </w:rPr>
      </w:pPr>
      <w:r w:rsidRPr="00FA04A3">
        <w:rPr>
          <w:szCs w:val="28"/>
        </w:rPr>
        <w:t>Примеры цепей с распределенными параметрами. Уравнения линии с распределенными параметрами.</w:t>
      </w:r>
      <w:r w:rsidR="002415D3" w:rsidRPr="00FA04A3">
        <w:rPr>
          <w:szCs w:val="28"/>
        </w:rPr>
        <w:t xml:space="preserve"> </w:t>
      </w:r>
      <w:r w:rsidRPr="00FA04A3">
        <w:rPr>
          <w:szCs w:val="28"/>
        </w:rPr>
        <w:t xml:space="preserve">Решение уравнений однородной линии при установившемся синусоидальном режиме. Моделирование однородной линии цепной схемой. Бегущие волны. Различные режимы работы. Условия для неискажающей линии. Линия без потерь. </w:t>
      </w:r>
      <w:proofErr w:type="gramStart"/>
      <w:r w:rsidRPr="00FA04A3">
        <w:rPr>
          <w:szCs w:val="28"/>
        </w:rPr>
        <w:t>Режим работы однородной линии с активной и реактивной нагрузками.</w:t>
      </w:r>
      <w:proofErr w:type="gramEnd"/>
      <w:r w:rsidRPr="00FA04A3">
        <w:rPr>
          <w:szCs w:val="28"/>
        </w:rPr>
        <w:t xml:space="preserve"> Измерительная линия.</w:t>
      </w:r>
    </w:p>
    <w:p w:rsidR="006F5C7D" w:rsidRPr="00FA04A3" w:rsidRDefault="006F5C7D" w:rsidP="004637F0">
      <w:pPr>
        <w:pStyle w:val="a7"/>
        <w:suppressAutoHyphens/>
        <w:ind w:firstLine="709"/>
        <w:rPr>
          <w:szCs w:val="28"/>
        </w:rPr>
      </w:pPr>
      <w:r w:rsidRPr="00FA04A3">
        <w:rPr>
          <w:szCs w:val="28"/>
        </w:rPr>
        <w:t>Переходные процессы в цепях с распределенными параметрами. Решение уравнений однородной неискажающей линии при переходном процессе. Прямая и обратная волны. Характер и происхождение волн в линиях. Отражение и преломление волн. Формирование импульсов с помощью линии.</w:t>
      </w:r>
    </w:p>
    <w:p w:rsidR="002415D3" w:rsidRPr="00FA04A3" w:rsidRDefault="002415D3" w:rsidP="001A29AA">
      <w:pPr>
        <w:pStyle w:val="a7"/>
        <w:suppressAutoHyphens/>
        <w:ind w:firstLine="0"/>
        <w:jc w:val="center"/>
        <w:rPr>
          <w:sz w:val="24"/>
          <w:szCs w:val="24"/>
        </w:rPr>
      </w:pPr>
    </w:p>
    <w:p w:rsidR="006F5C7D" w:rsidRPr="00FA04A3" w:rsidRDefault="006F5C7D" w:rsidP="001A29AA">
      <w:pPr>
        <w:pStyle w:val="a7"/>
        <w:suppressAutoHyphens/>
        <w:ind w:firstLine="0"/>
        <w:jc w:val="center"/>
        <w:rPr>
          <w:szCs w:val="28"/>
        </w:rPr>
      </w:pPr>
      <w:r w:rsidRPr="00FA04A3">
        <w:rPr>
          <w:szCs w:val="28"/>
        </w:rPr>
        <w:t>Тема 12. УСТАНОВИВШИЕСЯ ПРОЦЕССЫ В НЕЛИНЕЙНЫХ ЦЕПЯХ</w:t>
      </w:r>
    </w:p>
    <w:p w:rsidR="00AA2154" w:rsidRPr="00FA04A3" w:rsidRDefault="006F5C7D" w:rsidP="00DB3D4A">
      <w:pPr>
        <w:pStyle w:val="a7"/>
        <w:suppressAutoHyphens/>
        <w:ind w:firstLine="0"/>
        <w:jc w:val="center"/>
        <w:rPr>
          <w:szCs w:val="28"/>
        </w:rPr>
      </w:pPr>
      <w:r w:rsidRPr="00FA04A3">
        <w:rPr>
          <w:szCs w:val="28"/>
        </w:rPr>
        <w:t>И МЕТОДЫ ИХ РАСЧЕТА</w:t>
      </w:r>
    </w:p>
    <w:p w:rsidR="006F5C7D" w:rsidRPr="00FA04A3" w:rsidRDefault="006F5C7D" w:rsidP="00145E57">
      <w:pPr>
        <w:pStyle w:val="a7"/>
        <w:suppressAutoHyphens/>
        <w:ind w:firstLine="709"/>
        <w:rPr>
          <w:szCs w:val="28"/>
        </w:rPr>
      </w:pPr>
      <w:r w:rsidRPr="00FA04A3">
        <w:rPr>
          <w:szCs w:val="28"/>
        </w:rPr>
        <w:t>Основные свойства и методы расчета нелинейных электрических и магнитных цепей при постоянных токах и напряжениях. Графические расчеты цепей при последовательном, параллельном и смешанном соединениях элементов. Расчет сложной нелинейной цепи, графоаналитические и численные методы. Расчет разветвленных магнитных цепей.</w:t>
      </w:r>
    </w:p>
    <w:p w:rsidR="006F5C7D" w:rsidRPr="00FA04A3" w:rsidRDefault="006F5C7D" w:rsidP="00145E57">
      <w:pPr>
        <w:pStyle w:val="a7"/>
        <w:suppressAutoHyphens/>
        <w:ind w:firstLine="709"/>
        <w:rPr>
          <w:spacing w:val="-4"/>
          <w:szCs w:val="28"/>
        </w:rPr>
      </w:pPr>
      <w:r w:rsidRPr="00FA04A3">
        <w:rPr>
          <w:spacing w:val="-4"/>
          <w:szCs w:val="28"/>
        </w:rPr>
        <w:t xml:space="preserve">Особенности расчета режимов нелинейных цепей при переменных токах и напряжениях. Особенности периодических режимов в нелинейных цепях. Общая характеристика методов расчета. Соотношения задач анализа линейных и нелинейных цепей. Идеи линеаризации. Способы аппроксимации характеристик нелинейных элементов: кусочно-линейная, степенная, сплайнами. Простейшие графические и графоаналитические методы, итерационные методы. </w:t>
      </w:r>
    </w:p>
    <w:p w:rsidR="00145E57" w:rsidRPr="00FA04A3" w:rsidRDefault="00145E57" w:rsidP="001A29AA">
      <w:pPr>
        <w:suppressAutoHyphens/>
        <w:jc w:val="center"/>
        <w:rPr>
          <w:sz w:val="28"/>
          <w:szCs w:val="28"/>
        </w:rPr>
      </w:pPr>
      <w:r w:rsidRPr="00FA04A3">
        <w:rPr>
          <w:sz w:val="28"/>
          <w:szCs w:val="28"/>
        </w:rPr>
        <w:br w:type="page"/>
      </w:r>
    </w:p>
    <w:p w:rsidR="006F5C7D" w:rsidRPr="00FA04A3" w:rsidRDefault="006F5C7D" w:rsidP="001A29AA">
      <w:pPr>
        <w:suppressAutoHyphens/>
        <w:jc w:val="center"/>
        <w:rPr>
          <w:b/>
          <w:sz w:val="28"/>
          <w:szCs w:val="28"/>
        </w:rPr>
      </w:pPr>
      <w:r w:rsidRPr="00FA04A3">
        <w:rPr>
          <w:b/>
          <w:sz w:val="28"/>
          <w:szCs w:val="28"/>
        </w:rPr>
        <w:lastRenderedPageBreak/>
        <w:t>ИНФОРМАЦИОННО-МЕТОДИЧЕСКАЯ ЧАСТЬ</w:t>
      </w:r>
    </w:p>
    <w:p w:rsidR="006F5C7D" w:rsidRPr="00FA04A3" w:rsidRDefault="006F5C7D" w:rsidP="001A29AA">
      <w:pPr>
        <w:suppressAutoHyphens/>
        <w:jc w:val="center"/>
        <w:rPr>
          <w:sz w:val="28"/>
          <w:szCs w:val="28"/>
        </w:rPr>
      </w:pPr>
    </w:p>
    <w:p w:rsidR="006F5C7D" w:rsidRPr="00FA04A3" w:rsidRDefault="006F5C7D" w:rsidP="001A29AA">
      <w:pPr>
        <w:pStyle w:val="3"/>
        <w:keepNext w:val="0"/>
        <w:suppressAutoHyphens/>
        <w:spacing w:before="0" w:after="0"/>
        <w:jc w:val="center"/>
        <w:rPr>
          <w:rFonts w:ascii="Times New Roman" w:hAnsi="Times New Roman"/>
          <w:b w:val="0"/>
          <w:sz w:val="28"/>
          <w:szCs w:val="28"/>
        </w:rPr>
      </w:pPr>
      <w:r w:rsidRPr="00FA04A3">
        <w:rPr>
          <w:rFonts w:ascii="Times New Roman" w:hAnsi="Times New Roman"/>
          <w:b w:val="0"/>
          <w:sz w:val="28"/>
          <w:szCs w:val="28"/>
        </w:rPr>
        <w:t>ЛИТЕРАТУРА</w:t>
      </w:r>
    </w:p>
    <w:p w:rsidR="008C39A3" w:rsidRPr="00FA04A3" w:rsidRDefault="008C39A3" w:rsidP="008C39A3">
      <w:pPr>
        <w:rPr>
          <w:sz w:val="28"/>
          <w:szCs w:val="28"/>
        </w:rPr>
      </w:pPr>
    </w:p>
    <w:p w:rsidR="008C39A3" w:rsidRPr="00FA04A3" w:rsidRDefault="008C39A3" w:rsidP="008C39A3">
      <w:pPr>
        <w:jc w:val="center"/>
        <w:rPr>
          <w:sz w:val="28"/>
          <w:szCs w:val="28"/>
        </w:rPr>
      </w:pPr>
      <w:r w:rsidRPr="00FA04A3">
        <w:rPr>
          <w:sz w:val="28"/>
          <w:szCs w:val="28"/>
        </w:rPr>
        <w:t>ОСНОВНАЯ</w:t>
      </w:r>
    </w:p>
    <w:p w:rsidR="006F5C7D" w:rsidRPr="00FA04A3" w:rsidRDefault="006F5C7D" w:rsidP="00AB0A63">
      <w:pPr>
        <w:pStyle w:val="ab"/>
        <w:numPr>
          <w:ilvl w:val="0"/>
          <w:numId w:val="7"/>
        </w:numPr>
        <w:tabs>
          <w:tab w:val="left" w:pos="-4395"/>
          <w:tab w:val="left" w:pos="1134"/>
          <w:tab w:val="left" w:pos="1560"/>
        </w:tabs>
        <w:suppressAutoHyphens/>
        <w:ind w:left="0" w:firstLine="709"/>
        <w:jc w:val="both"/>
        <w:rPr>
          <w:rFonts w:ascii="Times New Roman" w:hAnsi="Times New Roman"/>
          <w:sz w:val="28"/>
          <w:szCs w:val="28"/>
          <w:lang w:val="ru-RU"/>
        </w:rPr>
      </w:pPr>
      <w:proofErr w:type="spellStart"/>
      <w:r w:rsidRPr="00FA04A3">
        <w:rPr>
          <w:rFonts w:ascii="Times New Roman" w:hAnsi="Times New Roman"/>
          <w:sz w:val="28"/>
          <w:szCs w:val="28"/>
          <w:lang w:val="ru-RU"/>
        </w:rPr>
        <w:t>Батура</w:t>
      </w:r>
      <w:proofErr w:type="spellEnd"/>
      <w:r w:rsidRPr="00FA04A3">
        <w:rPr>
          <w:rFonts w:ascii="Times New Roman" w:hAnsi="Times New Roman"/>
          <w:sz w:val="28"/>
          <w:szCs w:val="28"/>
          <w:lang w:val="ru-RU"/>
        </w:rPr>
        <w:t xml:space="preserve">, М. П. Основы теории электрических цепей : учебно-методическое пособие / М. П. </w:t>
      </w:r>
      <w:proofErr w:type="spellStart"/>
      <w:r w:rsidRPr="00FA04A3">
        <w:rPr>
          <w:rFonts w:ascii="Times New Roman" w:hAnsi="Times New Roman"/>
          <w:sz w:val="28"/>
          <w:szCs w:val="28"/>
          <w:lang w:val="ru-RU"/>
        </w:rPr>
        <w:t>Батура</w:t>
      </w:r>
      <w:proofErr w:type="spellEnd"/>
      <w:r w:rsidRPr="00FA04A3">
        <w:rPr>
          <w:rFonts w:ascii="Times New Roman" w:hAnsi="Times New Roman"/>
          <w:sz w:val="28"/>
          <w:szCs w:val="28"/>
          <w:lang w:val="ru-RU"/>
        </w:rPr>
        <w:t xml:space="preserve">, А. П. Кузнецов, А. П. </w:t>
      </w:r>
      <w:proofErr w:type="spellStart"/>
      <w:r w:rsidRPr="00FA04A3">
        <w:rPr>
          <w:rFonts w:ascii="Times New Roman" w:hAnsi="Times New Roman"/>
          <w:sz w:val="28"/>
          <w:szCs w:val="28"/>
          <w:lang w:val="ru-RU"/>
        </w:rPr>
        <w:t>Курулёв</w:t>
      </w:r>
      <w:proofErr w:type="spellEnd"/>
      <w:r w:rsidRPr="00FA04A3">
        <w:rPr>
          <w:rFonts w:ascii="Times New Roman" w:hAnsi="Times New Roman"/>
          <w:sz w:val="28"/>
          <w:szCs w:val="28"/>
          <w:lang w:val="ru-RU"/>
        </w:rPr>
        <w:t xml:space="preserve"> ; под общ</w:t>
      </w:r>
      <w:proofErr w:type="gramStart"/>
      <w:r w:rsidRPr="00FA04A3">
        <w:rPr>
          <w:rFonts w:ascii="Times New Roman" w:hAnsi="Times New Roman"/>
          <w:sz w:val="28"/>
          <w:szCs w:val="28"/>
          <w:lang w:val="ru-RU"/>
        </w:rPr>
        <w:t>.</w:t>
      </w:r>
      <w:proofErr w:type="gramEnd"/>
      <w:r w:rsidRPr="00FA04A3">
        <w:rPr>
          <w:rFonts w:ascii="Times New Roman" w:hAnsi="Times New Roman"/>
          <w:sz w:val="28"/>
          <w:szCs w:val="28"/>
          <w:lang w:val="ru-RU"/>
        </w:rPr>
        <w:t xml:space="preserve"> </w:t>
      </w:r>
      <w:proofErr w:type="gramStart"/>
      <w:r w:rsidRPr="00FA04A3">
        <w:rPr>
          <w:rFonts w:ascii="Times New Roman" w:hAnsi="Times New Roman"/>
          <w:sz w:val="28"/>
          <w:szCs w:val="28"/>
          <w:lang w:val="ru-RU"/>
        </w:rPr>
        <w:t>р</w:t>
      </w:r>
      <w:proofErr w:type="gramEnd"/>
      <w:r w:rsidRPr="00FA04A3">
        <w:rPr>
          <w:rFonts w:ascii="Times New Roman" w:hAnsi="Times New Roman"/>
          <w:sz w:val="28"/>
          <w:szCs w:val="28"/>
          <w:lang w:val="ru-RU"/>
        </w:rPr>
        <w:t xml:space="preserve">ед. А. П. </w:t>
      </w:r>
      <w:proofErr w:type="spellStart"/>
      <w:r w:rsidRPr="00FA04A3">
        <w:rPr>
          <w:rFonts w:ascii="Times New Roman" w:hAnsi="Times New Roman"/>
          <w:sz w:val="28"/>
          <w:szCs w:val="28"/>
          <w:lang w:val="ru-RU"/>
        </w:rPr>
        <w:t>Курулёва</w:t>
      </w:r>
      <w:proofErr w:type="spellEnd"/>
      <w:r w:rsidRPr="00FA04A3">
        <w:rPr>
          <w:rFonts w:ascii="Times New Roman" w:hAnsi="Times New Roman"/>
          <w:sz w:val="28"/>
          <w:szCs w:val="28"/>
          <w:lang w:val="ru-RU"/>
        </w:rPr>
        <w:t>. – Мин</w:t>
      </w:r>
      <w:r w:rsidR="00FE0013" w:rsidRPr="00FA04A3">
        <w:rPr>
          <w:rFonts w:ascii="Times New Roman" w:hAnsi="Times New Roman"/>
          <w:sz w:val="28"/>
          <w:szCs w:val="28"/>
          <w:lang w:val="ru-RU"/>
        </w:rPr>
        <w:t>ск</w:t>
      </w:r>
      <w:proofErr w:type="gramStart"/>
      <w:r w:rsidR="00FE0013" w:rsidRPr="00FA04A3">
        <w:rPr>
          <w:rFonts w:ascii="Times New Roman" w:hAnsi="Times New Roman"/>
          <w:sz w:val="28"/>
          <w:szCs w:val="28"/>
          <w:lang w:val="ru-RU"/>
        </w:rPr>
        <w:t xml:space="preserve"> :</w:t>
      </w:r>
      <w:proofErr w:type="gramEnd"/>
      <w:r w:rsidR="00FE0013" w:rsidRPr="00FA04A3">
        <w:rPr>
          <w:rFonts w:ascii="Times New Roman" w:hAnsi="Times New Roman"/>
          <w:sz w:val="28"/>
          <w:szCs w:val="28"/>
          <w:lang w:val="ru-RU"/>
        </w:rPr>
        <w:t xml:space="preserve"> БГУИР, 2018. – 247 с.</w:t>
      </w:r>
      <w:r w:rsidRPr="00FA04A3">
        <w:rPr>
          <w:rFonts w:ascii="Times New Roman" w:hAnsi="Times New Roman"/>
          <w:sz w:val="28"/>
          <w:szCs w:val="28"/>
          <w:lang w:val="ru-RU"/>
        </w:rPr>
        <w:t xml:space="preserve"> </w:t>
      </w:r>
    </w:p>
    <w:p w:rsidR="006F5C7D" w:rsidRPr="00FA04A3" w:rsidRDefault="006F5C7D" w:rsidP="00AB0A63">
      <w:pPr>
        <w:pStyle w:val="ab"/>
        <w:numPr>
          <w:ilvl w:val="0"/>
          <w:numId w:val="7"/>
        </w:numPr>
        <w:tabs>
          <w:tab w:val="left" w:pos="-4395"/>
          <w:tab w:val="left" w:pos="1134"/>
          <w:tab w:val="left" w:pos="1560"/>
        </w:tabs>
        <w:suppressAutoHyphens/>
        <w:ind w:left="0" w:firstLine="709"/>
        <w:jc w:val="both"/>
        <w:rPr>
          <w:rFonts w:ascii="Times New Roman" w:hAnsi="Times New Roman"/>
          <w:sz w:val="28"/>
          <w:szCs w:val="28"/>
          <w:lang w:val="ru-RU"/>
        </w:rPr>
      </w:pPr>
      <w:r w:rsidRPr="00FA04A3">
        <w:rPr>
          <w:rFonts w:ascii="Times New Roman" w:hAnsi="Times New Roman"/>
          <w:sz w:val="28"/>
          <w:szCs w:val="28"/>
          <w:lang w:val="ru-RU"/>
        </w:rPr>
        <w:t>Т</w:t>
      </w:r>
      <w:r w:rsidRPr="00FA04A3">
        <w:rPr>
          <w:rStyle w:val="ac"/>
          <w:rFonts w:ascii="Times New Roman" w:hAnsi="Times New Roman"/>
          <w:b w:val="0"/>
          <w:sz w:val="28"/>
          <w:szCs w:val="28"/>
          <w:lang w:val="ru-RU"/>
        </w:rPr>
        <w:t>еория</w:t>
      </w:r>
      <w:r w:rsidRPr="00FA04A3">
        <w:rPr>
          <w:rFonts w:ascii="Times New Roman" w:hAnsi="Times New Roman"/>
          <w:sz w:val="28"/>
          <w:szCs w:val="28"/>
          <w:lang w:val="ru-RU"/>
        </w:rPr>
        <w:t xml:space="preserve"> </w:t>
      </w:r>
      <w:r w:rsidRPr="00FA04A3">
        <w:rPr>
          <w:rStyle w:val="ac"/>
          <w:rFonts w:ascii="Times New Roman" w:hAnsi="Times New Roman"/>
          <w:b w:val="0"/>
          <w:sz w:val="28"/>
          <w:szCs w:val="28"/>
          <w:lang w:val="ru-RU"/>
        </w:rPr>
        <w:t>электрических</w:t>
      </w:r>
      <w:r w:rsidRPr="00FA04A3">
        <w:rPr>
          <w:rFonts w:ascii="Times New Roman" w:hAnsi="Times New Roman"/>
          <w:sz w:val="28"/>
          <w:szCs w:val="28"/>
          <w:lang w:val="ru-RU"/>
        </w:rPr>
        <w:t xml:space="preserve"> </w:t>
      </w:r>
      <w:r w:rsidRPr="00FA04A3">
        <w:rPr>
          <w:rStyle w:val="ac"/>
          <w:rFonts w:ascii="Times New Roman" w:hAnsi="Times New Roman"/>
          <w:b w:val="0"/>
          <w:sz w:val="28"/>
          <w:szCs w:val="28"/>
          <w:lang w:val="ru-RU"/>
        </w:rPr>
        <w:t>цепей</w:t>
      </w:r>
      <w:r w:rsidRPr="00FA04A3">
        <w:rPr>
          <w:rFonts w:ascii="Times New Roman" w:hAnsi="Times New Roman"/>
          <w:sz w:val="28"/>
          <w:szCs w:val="28"/>
          <w:lang w:val="ru-RU"/>
        </w:rPr>
        <w:t xml:space="preserve"> : учебник для студентов вузов [утв. МО РБ] / под общ</w:t>
      </w:r>
      <w:proofErr w:type="gramStart"/>
      <w:r w:rsidRPr="00FA04A3">
        <w:rPr>
          <w:rFonts w:ascii="Times New Roman" w:hAnsi="Times New Roman"/>
          <w:sz w:val="28"/>
          <w:szCs w:val="28"/>
          <w:lang w:val="ru-RU"/>
        </w:rPr>
        <w:t>.</w:t>
      </w:r>
      <w:proofErr w:type="gramEnd"/>
      <w:r w:rsidRPr="00FA04A3">
        <w:rPr>
          <w:rFonts w:ascii="Times New Roman" w:hAnsi="Times New Roman"/>
          <w:sz w:val="28"/>
          <w:szCs w:val="28"/>
          <w:lang w:val="ru-RU"/>
        </w:rPr>
        <w:t xml:space="preserve"> </w:t>
      </w:r>
      <w:proofErr w:type="gramStart"/>
      <w:r w:rsidRPr="00FA04A3">
        <w:rPr>
          <w:rFonts w:ascii="Times New Roman" w:hAnsi="Times New Roman"/>
          <w:sz w:val="28"/>
          <w:szCs w:val="28"/>
          <w:lang w:val="ru-RU"/>
        </w:rPr>
        <w:t>р</w:t>
      </w:r>
      <w:proofErr w:type="gramEnd"/>
      <w:r w:rsidRPr="00FA04A3">
        <w:rPr>
          <w:rFonts w:ascii="Times New Roman" w:hAnsi="Times New Roman"/>
          <w:sz w:val="28"/>
          <w:szCs w:val="28"/>
          <w:lang w:val="ru-RU"/>
        </w:rPr>
        <w:t xml:space="preserve">ед. А. П. </w:t>
      </w:r>
      <w:proofErr w:type="spellStart"/>
      <w:r w:rsidRPr="00FA04A3">
        <w:rPr>
          <w:rFonts w:ascii="Times New Roman" w:hAnsi="Times New Roman"/>
          <w:sz w:val="28"/>
          <w:szCs w:val="28"/>
          <w:lang w:val="ru-RU"/>
        </w:rPr>
        <w:t>Курулёва</w:t>
      </w:r>
      <w:proofErr w:type="spellEnd"/>
      <w:r w:rsidRPr="00FA04A3">
        <w:rPr>
          <w:rFonts w:ascii="Times New Roman" w:hAnsi="Times New Roman"/>
          <w:sz w:val="28"/>
          <w:szCs w:val="28"/>
          <w:lang w:val="ru-RU"/>
        </w:rPr>
        <w:t xml:space="preserve">. – 3-е изд., </w:t>
      </w:r>
      <w:proofErr w:type="spellStart"/>
      <w:r w:rsidRPr="00FA04A3">
        <w:rPr>
          <w:rFonts w:ascii="Times New Roman" w:hAnsi="Times New Roman"/>
          <w:sz w:val="28"/>
          <w:szCs w:val="28"/>
          <w:lang w:val="ru-RU"/>
        </w:rPr>
        <w:t>перераб</w:t>
      </w:r>
      <w:proofErr w:type="spellEnd"/>
      <w:r w:rsidRPr="00FA04A3">
        <w:rPr>
          <w:rFonts w:ascii="Times New Roman" w:hAnsi="Times New Roman"/>
          <w:sz w:val="28"/>
          <w:szCs w:val="28"/>
          <w:lang w:val="ru-RU"/>
        </w:rPr>
        <w:t>. – Минск</w:t>
      </w:r>
      <w:proofErr w:type="gramStart"/>
      <w:r w:rsidRPr="00FA04A3">
        <w:rPr>
          <w:rFonts w:ascii="Times New Roman" w:hAnsi="Times New Roman"/>
          <w:sz w:val="28"/>
          <w:szCs w:val="28"/>
          <w:lang w:val="ru-RU"/>
        </w:rPr>
        <w:t xml:space="preserve"> :</w:t>
      </w:r>
      <w:proofErr w:type="gramEnd"/>
      <w:r w:rsidRPr="00FA04A3">
        <w:rPr>
          <w:rFonts w:ascii="Times New Roman" w:hAnsi="Times New Roman"/>
          <w:sz w:val="28"/>
          <w:szCs w:val="28"/>
          <w:lang w:val="ru-RU"/>
        </w:rPr>
        <w:t xml:space="preserve"> </w:t>
      </w:r>
      <w:proofErr w:type="spellStart"/>
      <w:r w:rsidRPr="00FA04A3">
        <w:rPr>
          <w:rFonts w:ascii="Times New Roman" w:hAnsi="Times New Roman"/>
          <w:sz w:val="28"/>
          <w:szCs w:val="28"/>
          <w:lang w:val="ru-RU"/>
        </w:rPr>
        <w:t>Вышэ</w:t>
      </w:r>
      <w:r w:rsidR="00FE0013" w:rsidRPr="00FA04A3">
        <w:rPr>
          <w:rFonts w:ascii="Times New Roman" w:hAnsi="Times New Roman"/>
          <w:sz w:val="28"/>
          <w:szCs w:val="28"/>
          <w:lang w:val="ru-RU"/>
        </w:rPr>
        <w:t>йшая</w:t>
      </w:r>
      <w:proofErr w:type="spellEnd"/>
      <w:r w:rsidR="00FE0013" w:rsidRPr="00FA04A3">
        <w:rPr>
          <w:rFonts w:ascii="Times New Roman" w:hAnsi="Times New Roman"/>
          <w:sz w:val="28"/>
          <w:szCs w:val="28"/>
          <w:lang w:val="ru-RU"/>
        </w:rPr>
        <w:t xml:space="preserve"> школа, 2015. – 606 с. </w:t>
      </w:r>
      <w:r w:rsidRPr="00FA04A3">
        <w:rPr>
          <w:rFonts w:ascii="Times New Roman" w:hAnsi="Times New Roman"/>
          <w:sz w:val="28"/>
          <w:szCs w:val="28"/>
          <w:lang w:val="ru-RU"/>
        </w:rPr>
        <w:t xml:space="preserve"> </w:t>
      </w:r>
    </w:p>
    <w:p w:rsidR="006F5C7D" w:rsidRPr="00FA04A3" w:rsidRDefault="006F5C7D" w:rsidP="00AB0A63">
      <w:pPr>
        <w:pStyle w:val="a7"/>
        <w:numPr>
          <w:ilvl w:val="0"/>
          <w:numId w:val="7"/>
        </w:numPr>
        <w:tabs>
          <w:tab w:val="left" w:pos="-4395"/>
          <w:tab w:val="left" w:pos="1134"/>
          <w:tab w:val="left" w:pos="1560"/>
        </w:tabs>
        <w:suppressAutoHyphens/>
        <w:ind w:left="0" w:firstLine="709"/>
        <w:rPr>
          <w:szCs w:val="28"/>
        </w:rPr>
      </w:pPr>
      <w:r w:rsidRPr="00FA04A3">
        <w:rPr>
          <w:szCs w:val="28"/>
        </w:rPr>
        <w:t xml:space="preserve">  </w:t>
      </w:r>
      <w:proofErr w:type="spellStart"/>
      <w:r w:rsidRPr="00FA04A3">
        <w:rPr>
          <w:szCs w:val="28"/>
        </w:rPr>
        <w:t>Батура</w:t>
      </w:r>
      <w:proofErr w:type="spellEnd"/>
      <w:r w:rsidRPr="00FA04A3">
        <w:rPr>
          <w:szCs w:val="28"/>
        </w:rPr>
        <w:t>, М. П. Теория электрических цепей</w:t>
      </w:r>
      <w:proofErr w:type="gramStart"/>
      <w:r w:rsidRPr="00FA04A3">
        <w:rPr>
          <w:szCs w:val="28"/>
        </w:rPr>
        <w:t xml:space="preserve"> :</w:t>
      </w:r>
      <w:proofErr w:type="gramEnd"/>
      <w:r w:rsidRPr="00FA04A3">
        <w:rPr>
          <w:szCs w:val="28"/>
        </w:rPr>
        <w:t xml:space="preserve"> учебник / М. П. </w:t>
      </w:r>
      <w:proofErr w:type="spellStart"/>
      <w:r w:rsidRPr="00FA04A3">
        <w:rPr>
          <w:szCs w:val="28"/>
        </w:rPr>
        <w:t>Батура</w:t>
      </w:r>
      <w:proofErr w:type="spellEnd"/>
      <w:r w:rsidRPr="00FA04A3">
        <w:rPr>
          <w:szCs w:val="28"/>
        </w:rPr>
        <w:t>, А.</w:t>
      </w:r>
      <w:r w:rsidR="00D12CD8" w:rsidRPr="00FA04A3">
        <w:rPr>
          <w:szCs w:val="28"/>
        </w:rPr>
        <w:t> </w:t>
      </w:r>
      <w:r w:rsidRPr="00FA04A3">
        <w:rPr>
          <w:szCs w:val="28"/>
        </w:rPr>
        <w:t xml:space="preserve">П. Кузнецов, А. П. </w:t>
      </w:r>
      <w:proofErr w:type="spellStart"/>
      <w:r w:rsidRPr="00FA04A3">
        <w:rPr>
          <w:szCs w:val="28"/>
        </w:rPr>
        <w:t>Курулёв</w:t>
      </w:r>
      <w:proofErr w:type="spellEnd"/>
      <w:r w:rsidRPr="00FA04A3">
        <w:rPr>
          <w:szCs w:val="28"/>
        </w:rPr>
        <w:t xml:space="preserve">. – 2-е изд., </w:t>
      </w:r>
      <w:proofErr w:type="spellStart"/>
      <w:r w:rsidRPr="00FA04A3">
        <w:rPr>
          <w:szCs w:val="28"/>
        </w:rPr>
        <w:t>испр</w:t>
      </w:r>
      <w:proofErr w:type="spellEnd"/>
      <w:r w:rsidRPr="00FA04A3">
        <w:rPr>
          <w:szCs w:val="28"/>
        </w:rPr>
        <w:t>. – Минск</w:t>
      </w:r>
      <w:proofErr w:type="gramStart"/>
      <w:r w:rsidRPr="00FA04A3">
        <w:rPr>
          <w:szCs w:val="28"/>
        </w:rPr>
        <w:t xml:space="preserve"> :</w:t>
      </w:r>
      <w:proofErr w:type="gramEnd"/>
      <w:r w:rsidRPr="00FA04A3">
        <w:rPr>
          <w:szCs w:val="28"/>
        </w:rPr>
        <w:t xml:space="preserve"> </w:t>
      </w:r>
      <w:proofErr w:type="spellStart"/>
      <w:r w:rsidRPr="00FA04A3">
        <w:rPr>
          <w:szCs w:val="28"/>
        </w:rPr>
        <w:t>Вышэйшая</w:t>
      </w:r>
      <w:proofErr w:type="spellEnd"/>
      <w:r w:rsidRPr="00FA04A3">
        <w:rPr>
          <w:szCs w:val="28"/>
        </w:rPr>
        <w:t xml:space="preserve"> школа, 2007.</w:t>
      </w:r>
      <w:r w:rsidR="00D12CD8" w:rsidRPr="00FA04A3">
        <w:rPr>
          <w:szCs w:val="28"/>
        </w:rPr>
        <w:t xml:space="preserve"> – 608 с.</w:t>
      </w:r>
    </w:p>
    <w:p w:rsidR="007378D3" w:rsidRPr="00FA04A3" w:rsidRDefault="007378D3" w:rsidP="00AB0A63">
      <w:pPr>
        <w:pStyle w:val="a7"/>
        <w:numPr>
          <w:ilvl w:val="0"/>
          <w:numId w:val="7"/>
        </w:numPr>
        <w:tabs>
          <w:tab w:val="left" w:pos="-4395"/>
          <w:tab w:val="left" w:pos="1134"/>
          <w:tab w:val="left" w:pos="1560"/>
        </w:tabs>
        <w:suppressAutoHyphens/>
        <w:ind w:left="0" w:firstLine="709"/>
        <w:rPr>
          <w:szCs w:val="28"/>
        </w:rPr>
      </w:pPr>
      <w:r w:rsidRPr="00FA04A3">
        <w:rPr>
          <w:iCs/>
        </w:rPr>
        <w:t>Малинин, Л. И. </w:t>
      </w:r>
      <w:r w:rsidRPr="00FA04A3">
        <w:t xml:space="preserve"> Теория электрических цепей</w:t>
      </w:r>
      <w:proofErr w:type="gramStart"/>
      <w:r w:rsidR="00E6722D" w:rsidRPr="00FA04A3">
        <w:t xml:space="preserve"> </w:t>
      </w:r>
      <w:r w:rsidRPr="00FA04A3">
        <w:t>:</w:t>
      </w:r>
      <w:proofErr w:type="gramEnd"/>
      <w:r w:rsidRPr="00FA04A3">
        <w:t xml:space="preserve"> учебное пособие для вузов</w:t>
      </w:r>
      <w:r w:rsidR="003B2E2B" w:rsidRPr="00FA04A3">
        <w:t xml:space="preserve"> </w:t>
      </w:r>
      <w:r w:rsidRPr="00FA04A3">
        <w:t>/ Л. И. Малинин, В. Ю. Нейман.</w:t>
      </w:r>
      <w:r w:rsidR="00E6722D" w:rsidRPr="00FA04A3">
        <w:t xml:space="preserve"> </w:t>
      </w:r>
      <w:r w:rsidR="003B2E2B" w:rsidRPr="00FA04A3">
        <w:rPr>
          <w:szCs w:val="28"/>
        </w:rPr>
        <w:t>–</w:t>
      </w:r>
      <w:r w:rsidRPr="00FA04A3">
        <w:t xml:space="preserve"> Москва</w:t>
      </w:r>
      <w:proofErr w:type="gramStart"/>
      <w:r w:rsidR="00E6722D" w:rsidRPr="00FA04A3">
        <w:t xml:space="preserve"> </w:t>
      </w:r>
      <w:r w:rsidRPr="00FA04A3">
        <w:t>:</w:t>
      </w:r>
      <w:proofErr w:type="gramEnd"/>
      <w:r w:rsidRPr="00FA04A3">
        <w:t xml:space="preserve"> </w:t>
      </w:r>
      <w:proofErr w:type="spellStart"/>
      <w:r w:rsidRPr="00FA04A3">
        <w:t>Юрайт</w:t>
      </w:r>
      <w:proofErr w:type="spellEnd"/>
      <w:r w:rsidRPr="00FA04A3">
        <w:t>, 2021.</w:t>
      </w:r>
      <w:r w:rsidR="00E6722D" w:rsidRPr="00FA04A3">
        <w:t xml:space="preserve"> </w:t>
      </w:r>
      <w:r w:rsidR="003B2E2B" w:rsidRPr="00FA04A3">
        <w:rPr>
          <w:szCs w:val="28"/>
        </w:rPr>
        <w:t>–</w:t>
      </w:r>
      <w:r w:rsidRPr="00FA04A3">
        <w:t xml:space="preserve"> 345</w:t>
      </w:r>
      <w:r w:rsidR="00E6722D" w:rsidRPr="00FA04A3">
        <w:t xml:space="preserve"> </w:t>
      </w:r>
      <w:r w:rsidRPr="00FA04A3">
        <w:t>с. </w:t>
      </w:r>
    </w:p>
    <w:p w:rsidR="007378D3" w:rsidRPr="00FA04A3" w:rsidRDefault="007378D3" w:rsidP="00AB0A63">
      <w:pPr>
        <w:pStyle w:val="a7"/>
        <w:numPr>
          <w:ilvl w:val="0"/>
          <w:numId w:val="7"/>
        </w:numPr>
        <w:tabs>
          <w:tab w:val="left" w:pos="-4395"/>
          <w:tab w:val="left" w:pos="1134"/>
          <w:tab w:val="left" w:pos="1560"/>
        </w:tabs>
        <w:suppressAutoHyphens/>
        <w:ind w:left="0" w:firstLine="709"/>
        <w:rPr>
          <w:szCs w:val="28"/>
        </w:rPr>
      </w:pPr>
      <w:proofErr w:type="spellStart"/>
      <w:r w:rsidRPr="00FA04A3">
        <w:rPr>
          <w:rStyle w:val="value"/>
        </w:rPr>
        <w:t>Алгазин</w:t>
      </w:r>
      <w:proofErr w:type="spellEnd"/>
      <w:r w:rsidRPr="00FA04A3">
        <w:rPr>
          <w:rStyle w:val="value"/>
        </w:rPr>
        <w:t>, Е. И. Теория электрических цепей</w:t>
      </w:r>
      <w:proofErr w:type="gramStart"/>
      <w:r w:rsidRPr="00FA04A3">
        <w:rPr>
          <w:rStyle w:val="value"/>
        </w:rPr>
        <w:t xml:space="preserve"> :</w:t>
      </w:r>
      <w:proofErr w:type="gramEnd"/>
      <w:r w:rsidRPr="00FA04A3">
        <w:rPr>
          <w:rStyle w:val="value"/>
        </w:rPr>
        <w:t xml:space="preserve"> учебно-методическое пособие / Е. И. </w:t>
      </w:r>
      <w:proofErr w:type="spellStart"/>
      <w:r w:rsidRPr="00FA04A3">
        <w:rPr>
          <w:rStyle w:val="value"/>
        </w:rPr>
        <w:t>Алгазин</w:t>
      </w:r>
      <w:proofErr w:type="spellEnd"/>
      <w:r w:rsidR="009201C2" w:rsidRPr="00FA04A3">
        <w:rPr>
          <w:rStyle w:val="value"/>
        </w:rPr>
        <w:t xml:space="preserve"> </w:t>
      </w:r>
      <w:r w:rsidR="00AB0A63" w:rsidRPr="00FA04A3">
        <w:rPr>
          <w:rStyle w:val="value"/>
        </w:rPr>
        <w:t>[</w:t>
      </w:r>
      <w:r w:rsidRPr="00FA04A3">
        <w:rPr>
          <w:rStyle w:val="value"/>
        </w:rPr>
        <w:t>и др.</w:t>
      </w:r>
      <w:r w:rsidR="00AB0A63" w:rsidRPr="00FA04A3">
        <w:rPr>
          <w:rStyle w:val="value"/>
        </w:rPr>
        <w:t>]</w:t>
      </w:r>
      <w:r w:rsidR="009201C2" w:rsidRPr="00FA04A3">
        <w:rPr>
          <w:rStyle w:val="value"/>
        </w:rPr>
        <w:t>.</w:t>
      </w:r>
      <w:r w:rsidRPr="00FA04A3">
        <w:rPr>
          <w:rStyle w:val="value"/>
        </w:rPr>
        <w:t xml:space="preserve"> </w:t>
      </w:r>
      <w:r w:rsidR="00AB0A63" w:rsidRPr="00FA04A3">
        <w:rPr>
          <w:szCs w:val="28"/>
        </w:rPr>
        <w:t>–</w:t>
      </w:r>
      <w:r w:rsidRPr="00FA04A3">
        <w:rPr>
          <w:rStyle w:val="value"/>
        </w:rPr>
        <w:t xml:space="preserve"> 2-е изд., </w:t>
      </w:r>
      <w:proofErr w:type="spellStart"/>
      <w:r w:rsidRPr="00FA04A3">
        <w:rPr>
          <w:rStyle w:val="value"/>
        </w:rPr>
        <w:t>испр</w:t>
      </w:r>
      <w:proofErr w:type="spellEnd"/>
      <w:r w:rsidRPr="00FA04A3">
        <w:rPr>
          <w:rStyle w:val="value"/>
        </w:rPr>
        <w:t xml:space="preserve">. и доп. </w:t>
      </w:r>
      <w:r w:rsidR="009201C2" w:rsidRPr="00FA04A3">
        <w:rPr>
          <w:szCs w:val="28"/>
        </w:rPr>
        <w:t>–</w:t>
      </w:r>
      <w:r w:rsidRPr="00FA04A3">
        <w:rPr>
          <w:rStyle w:val="value"/>
        </w:rPr>
        <w:t xml:space="preserve"> Новосибирск : НГТУ, 2020. </w:t>
      </w:r>
      <w:r w:rsidR="009201C2" w:rsidRPr="00FA04A3">
        <w:rPr>
          <w:szCs w:val="28"/>
        </w:rPr>
        <w:t>–</w:t>
      </w:r>
      <w:r w:rsidRPr="00FA04A3">
        <w:rPr>
          <w:rStyle w:val="value"/>
        </w:rPr>
        <w:t xml:space="preserve"> 246 с.</w:t>
      </w:r>
    </w:p>
    <w:p w:rsidR="006F5C7D" w:rsidRPr="00FA04A3" w:rsidRDefault="006F5C7D" w:rsidP="00AB0A63">
      <w:pPr>
        <w:pStyle w:val="a7"/>
        <w:numPr>
          <w:ilvl w:val="0"/>
          <w:numId w:val="7"/>
        </w:numPr>
        <w:tabs>
          <w:tab w:val="left" w:pos="-4395"/>
          <w:tab w:val="left" w:pos="1134"/>
          <w:tab w:val="left" w:pos="1560"/>
        </w:tabs>
        <w:suppressAutoHyphens/>
        <w:ind w:left="0" w:firstLine="709"/>
        <w:rPr>
          <w:szCs w:val="28"/>
        </w:rPr>
      </w:pPr>
      <w:r w:rsidRPr="00FA04A3">
        <w:rPr>
          <w:szCs w:val="28"/>
        </w:rPr>
        <w:t>Бессонов</w:t>
      </w:r>
      <w:r w:rsidR="00F706DC" w:rsidRPr="00FA04A3">
        <w:rPr>
          <w:szCs w:val="28"/>
        </w:rPr>
        <w:t>,</w:t>
      </w:r>
      <w:r w:rsidRPr="00FA04A3">
        <w:rPr>
          <w:szCs w:val="28"/>
        </w:rPr>
        <w:t xml:space="preserve"> Л.</w:t>
      </w:r>
      <w:r w:rsidR="00F706DC" w:rsidRPr="00FA04A3">
        <w:rPr>
          <w:szCs w:val="28"/>
        </w:rPr>
        <w:t xml:space="preserve"> </w:t>
      </w:r>
      <w:r w:rsidRPr="00FA04A3">
        <w:rPr>
          <w:szCs w:val="28"/>
        </w:rPr>
        <w:t>А. Теоретические основы электротехники</w:t>
      </w:r>
      <w:r w:rsidR="00F706DC" w:rsidRPr="00FA04A3">
        <w:rPr>
          <w:szCs w:val="28"/>
        </w:rPr>
        <w:t xml:space="preserve">. </w:t>
      </w:r>
      <w:r w:rsidRPr="00FA04A3">
        <w:rPr>
          <w:szCs w:val="28"/>
        </w:rPr>
        <w:t>Электрические цепи</w:t>
      </w:r>
      <w:proofErr w:type="gramStart"/>
      <w:r w:rsidR="00F706DC" w:rsidRPr="00FA04A3">
        <w:rPr>
          <w:szCs w:val="28"/>
        </w:rPr>
        <w:t xml:space="preserve"> :</w:t>
      </w:r>
      <w:proofErr w:type="gramEnd"/>
      <w:r w:rsidR="00F706DC" w:rsidRPr="00FA04A3">
        <w:rPr>
          <w:szCs w:val="28"/>
        </w:rPr>
        <w:t xml:space="preserve"> учебник для вузов / </w:t>
      </w:r>
      <w:r w:rsidRPr="00FA04A3">
        <w:rPr>
          <w:szCs w:val="28"/>
        </w:rPr>
        <w:t>Л.</w:t>
      </w:r>
      <w:r w:rsidR="00F706DC" w:rsidRPr="00FA04A3">
        <w:rPr>
          <w:szCs w:val="28"/>
        </w:rPr>
        <w:t xml:space="preserve"> </w:t>
      </w:r>
      <w:r w:rsidRPr="00FA04A3">
        <w:rPr>
          <w:szCs w:val="28"/>
        </w:rPr>
        <w:t>А. Бессонов.</w:t>
      </w:r>
      <w:r w:rsidR="00F706DC" w:rsidRPr="00FA04A3">
        <w:rPr>
          <w:szCs w:val="28"/>
        </w:rPr>
        <w:t xml:space="preserve"> – 11-е изд., </w:t>
      </w:r>
      <w:proofErr w:type="spellStart"/>
      <w:r w:rsidR="00F706DC" w:rsidRPr="00FA04A3">
        <w:rPr>
          <w:szCs w:val="28"/>
        </w:rPr>
        <w:t>испр</w:t>
      </w:r>
      <w:proofErr w:type="spellEnd"/>
      <w:r w:rsidR="00F706DC" w:rsidRPr="00FA04A3">
        <w:rPr>
          <w:szCs w:val="28"/>
        </w:rPr>
        <w:t xml:space="preserve">. </w:t>
      </w:r>
      <w:r w:rsidR="00496290" w:rsidRPr="00FA04A3">
        <w:rPr>
          <w:szCs w:val="28"/>
        </w:rPr>
        <w:t>и</w:t>
      </w:r>
      <w:r w:rsidR="00F706DC" w:rsidRPr="00FA04A3">
        <w:rPr>
          <w:szCs w:val="28"/>
        </w:rPr>
        <w:t xml:space="preserve"> доп. – Москва : </w:t>
      </w:r>
      <w:proofErr w:type="spellStart"/>
      <w:r w:rsidR="00F706DC" w:rsidRPr="00FA04A3">
        <w:rPr>
          <w:szCs w:val="28"/>
        </w:rPr>
        <w:t>Гардарики</w:t>
      </w:r>
      <w:proofErr w:type="spellEnd"/>
      <w:r w:rsidR="00F706DC" w:rsidRPr="00FA04A3">
        <w:rPr>
          <w:szCs w:val="28"/>
        </w:rPr>
        <w:t>, 2006. – 701 с.</w:t>
      </w:r>
    </w:p>
    <w:p w:rsidR="006F5C7D" w:rsidRPr="00FA04A3" w:rsidRDefault="006F5C7D" w:rsidP="00AB0A63">
      <w:pPr>
        <w:pStyle w:val="a7"/>
        <w:numPr>
          <w:ilvl w:val="0"/>
          <w:numId w:val="7"/>
        </w:numPr>
        <w:tabs>
          <w:tab w:val="left" w:pos="-4395"/>
          <w:tab w:val="left" w:pos="1134"/>
          <w:tab w:val="left" w:pos="1560"/>
        </w:tabs>
        <w:suppressAutoHyphens/>
        <w:ind w:left="0" w:firstLine="709"/>
        <w:rPr>
          <w:szCs w:val="28"/>
        </w:rPr>
      </w:pPr>
      <w:r w:rsidRPr="00FA04A3">
        <w:rPr>
          <w:szCs w:val="28"/>
        </w:rPr>
        <w:t>Атабеков</w:t>
      </w:r>
      <w:r w:rsidR="00F706DC" w:rsidRPr="00FA04A3">
        <w:rPr>
          <w:szCs w:val="28"/>
        </w:rPr>
        <w:t>,</w:t>
      </w:r>
      <w:r w:rsidRPr="00FA04A3">
        <w:rPr>
          <w:szCs w:val="28"/>
        </w:rPr>
        <w:t xml:space="preserve"> Г.</w:t>
      </w:r>
      <w:r w:rsidR="00F706DC" w:rsidRPr="00FA04A3">
        <w:rPr>
          <w:szCs w:val="28"/>
        </w:rPr>
        <w:t xml:space="preserve"> </w:t>
      </w:r>
      <w:r w:rsidRPr="00FA04A3">
        <w:rPr>
          <w:szCs w:val="28"/>
        </w:rPr>
        <w:t>И. Основы теории цепей / Г.И. Атабеков</w:t>
      </w:r>
      <w:r w:rsidR="00F706DC" w:rsidRPr="00FA04A3">
        <w:rPr>
          <w:szCs w:val="28"/>
        </w:rPr>
        <w:t>. – СПб</w:t>
      </w:r>
      <w:proofErr w:type="gramStart"/>
      <w:r w:rsidRPr="00FA04A3">
        <w:rPr>
          <w:szCs w:val="28"/>
        </w:rPr>
        <w:t>.</w:t>
      </w:r>
      <w:r w:rsidR="00F706DC" w:rsidRPr="00FA04A3">
        <w:rPr>
          <w:szCs w:val="28"/>
        </w:rPr>
        <w:t xml:space="preserve"> : </w:t>
      </w:r>
      <w:proofErr w:type="gramEnd"/>
      <w:r w:rsidR="00D12CD8" w:rsidRPr="00FA04A3">
        <w:rPr>
          <w:szCs w:val="28"/>
        </w:rPr>
        <w:t>Лань, 2009</w:t>
      </w:r>
      <w:r w:rsidR="00A95601" w:rsidRPr="00FA04A3">
        <w:rPr>
          <w:szCs w:val="28"/>
        </w:rPr>
        <w:t>.</w:t>
      </w:r>
      <w:r w:rsidR="00F706DC" w:rsidRPr="00FA04A3">
        <w:rPr>
          <w:szCs w:val="28"/>
        </w:rPr>
        <w:t xml:space="preserve"> – </w:t>
      </w:r>
      <w:r w:rsidR="00D12CD8" w:rsidRPr="00FA04A3">
        <w:rPr>
          <w:szCs w:val="28"/>
        </w:rPr>
        <w:t>432</w:t>
      </w:r>
      <w:r w:rsidR="00F706DC" w:rsidRPr="00FA04A3">
        <w:rPr>
          <w:szCs w:val="28"/>
        </w:rPr>
        <w:t xml:space="preserve"> с.</w:t>
      </w:r>
    </w:p>
    <w:p w:rsidR="006F5C7D" w:rsidRPr="00FA04A3" w:rsidRDefault="006F5C7D" w:rsidP="001A29AA">
      <w:pPr>
        <w:pStyle w:val="6"/>
        <w:tabs>
          <w:tab w:val="left" w:pos="993"/>
        </w:tabs>
        <w:suppressAutoHyphens/>
        <w:spacing w:before="0" w:after="0"/>
        <w:ind w:firstLine="709"/>
        <w:rPr>
          <w:rFonts w:ascii="Times New Roman" w:hAnsi="Times New Roman"/>
          <w:b w:val="0"/>
          <w:sz w:val="28"/>
          <w:szCs w:val="28"/>
        </w:rPr>
      </w:pPr>
      <w:r w:rsidRPr="00FA04A3">
        <w:rPr>
          <w:rFonts w:ascii="Times New Roman" w:hAnsi="Times New Roman"/>
          <w:b w:val="0"/>
          <w:sz w:val="28"/>
          <w:szCs w:val="28"/>
        </w:rPr>
        <w:t xml:space="preserve"> </w:t>
      </w:r>
    </w:p>
    <w:p w:rsidR="006F5C7D" w:rsidRPr="00FA04A3" w:rsidRDefault="006F5C7D" w:rsidP="001A29AA">
      <w:pPr>
        <w:pStyle w:val="a7"/>
        <w:suppressAutoHyphens/>
        <w:ind w:firstLine="0"/>
        <w:jc w:val="center"/>
        <w:rPr>
          <w:caps/>
          <w:szCs w:val="28"/>
        </w:rPr>
      </w:pPr>
      <w:r w:rsidRPr="00FA04A3">
        <w:rPr>
          <w:caps/>
          <w:szCs w:val="28"/>
        </w:rPr>
        <w:t>Дополнительная</w:t>
      </w:r>
    </w:p>
    <w:p w:rsidR="006F5C7D" w:rsidRPr="00FA04A3" w:rsidRDefault="006F5C7D" w:rsidP="00AB0A63">
      <w:pPr>
        <w:pStyle w:val="ab"/>
        <w:numPr>
          <w:ilvl w:val="0"/>
          <w:numId w:val="7"/>
        </w:numPr>
        <w:tabs>
          <w:tab w:val="left" w:pos="1134"/>
        </w:tabs>
        <w:suppressAutoHyphens/>
        <w:ind w:left="0" w:firstLine="709"/>
        <w:jc w:val="both"/>
        <w:rPr>
          <w:rFonts w:ascii="Times New Roman" w:hAnsi="Times New Roman"/>
          <w:sz w:val="28"/>
          <w:szCs w:val="28"/>
          <w:lang w:val="ru-RU"/>
        </w:rPr>
      </w:pPr>
      <w:proofErr w:type="spellStart"/>
      <w:r w:rsidRPr="00FA04A3">
        <w:rPr>
          <w:rFonts w:ascii="Times New Roman" w:hAnsi="Times New Roman"/>
          <w:sz w:val="28"/>
          <w:szCs w:val="28"/>
          <w:lang w:val="ru-RU"/>
        </w:rPr>
        <w:t>Мурзен</w:t>
      </w:r>
      <w:proofErr w:type="spellEnd"/>
      <w:r w:rsidR="00F706DC" w:rsidRPr="00FA04A3">
        <w:rPr>
          <w:rFonts w:ascii="Times New Roman" w:hAnsi="Times New Roman"/>
          <w:sz w:val="28"/>
          <w:szCs w:val="28"/>
          <w:lang w:val="ru-RU"/>
        </w:rPr>
        <w:t>,</w:t>
      </w:r>
      <w:r w:rsidRPr="00FA04A3">
        <w:rPr>
          <w:rFonts w:ascii="Times New Roman" w:hAnsi="Times New Roman"/>
          <w:sz w:val="28"/>
          <w:szCs w:val="28"/>
          <w:lang w:val="ru-RU"/>
        </w:rPr>
        <w:t xml:space="preserve"> Ю.</w:t>
      </w:r>
      <w:r w:rsidR="00F706DC" w:rsidRPr="00FA04A3">
        <w:rPr>
          <w:rFonts w:ascii="Times New Roman" w:hAnsi="Times New Roman"/>
          <w:sz w:val="28"/>
          <w:szCs w:val="28"/>
          <w:lang w:val="ru-RU"/>
        </w:rPr>
        <w:t xml:space="preserve"> </w:t>
      </w:r>
      <w:r w:rsidRPr="00FA04A3">
        <w:rPr>
          <w:rFonts w:ascii="Times New Roman" w:hAnsi="Times New Roman"/>
          <w:sz w:val="28"/>
          <w:szCs w:val="28"/>
          <w:lang w:val="ru-RU"/>
        </w:rPr>
        <w:t>М. Электротехника</w:t>
      </w:r>
      <w:proofErr w:type="gramStart"/>
      <w:r w:rsidR="00F706DC" w:rsidRPr="00FA04A3">
        <w:rPr>
          <w:rFonts w:ascii="Times New Roman" w:hAnsi="Times New Roman"/>
          <w:sz w:val="28"/>
          <w:szCs w:val="28"/>
          <w:lang w:val="ru-RU"/>
        </w:rPr>
        <w:t xml:space="preserve"> :</w:t>
      </w:r>
      <w:proofErr w:type="gramEnd"/>
      <w:r w:rsidR="00F706DC" w:rsidRPr="00FA04A3">
        <w:rPr>
          <w:rFonts w:ascii="Times New Roman" w:hAnsi="Times New Roman"/>
          <w:sz w:val="28"/>
          <w:szCs w:val="28"/>
          <w:lang w:val="ru-RU"/>
        </w:rPr>
        <w:t xml:space="preserve"> учебное пособие</w:t>
      </w:r>
      <w:r w:rsidRPr="00FA04A3">
        <w:rPr>
          <w:rFonts w:ascii="Times New Roman" w:hAnsi="Times New Roman"/>
          <w:sz w:val="28"/>
          <w:szCs w:val="28"/>
          <w:lang w:val="ru-RU"/>
        </w:rPr>
        <w:t xml:space="preserve"> / Ю.</w:t>
      </w:r>
      <w:r w:rsidR="00F706DC" w:rsidRPr="00FA04A3">
        <w:rPr>
          <w:rFonts w:ascii="Times New Roman" w:hAnsi="Times New Roman"/>
          <w:sz w:val="28"/>
          <w:szCs w:val="28"/>
          <w:lang w:val="ru-RU"/>
        </w:rPr>
        <w:t xml:space="preserve"> </w:t>
      </w:r>
      <w:r w:rsidRPr="00FA04A3">
        <w:rPr>
          <w:rFonts w:ascii="Times New Roman" w:hAnsi="Times New Roman"/>
          <w:sz w:val="28"/>
          <w:szCs w:val="28"/>
          <w:lang w:val="ru-RU"/>
        </w:rPr>
        <w:t xml:space="preserve">М. </w:t>
      </w:r>
      <w:proofErr w:type="spellStart"/>
      <w:r w:rsidRPr="00FA04A3">
        <w:rPr>
          <w:rFonts w:ascii="Times New Roman" w:hAnsi="Times New Roman"/>
          <w:sz w:val="28"/>
          <w:szCs w:val="28"/>
          <w:lang w:val="ru-RU"/>
        </w:rPr>
        <w:t>Мурзен</w:t>
      </w:r>
      <w:proofErr w:type="spellEnd"/>
      <w:r w:rsidRPr="00FA04A3">
        <w:rPr>
          <w:rFonts w:ascii="Times New Roman" w:hAnsi="Times New Roman"/>
          <w:sz w:val="28"/>
          <w:szCs w:val="28"/>
          <w:lang w:val="ru-RU"/>
        </w:rPr>
        <w:t>, Ю.</w:t>
      </w:r>
      <w:r w:rsidR="00F706DC" w:rsidRPr="00FA04A3">
        <w:rPr>
          <w:rFonts w:ascii="Times New Roman" w:hAnsi="Times New Roman"/>
          <w:sz w:val="28"/>
          <w:szCs w:val="28"/>
          <w:lang w:val="ru-RU"/>
        </w:rPr>
        <w:t> </w:t>
      </w:r>
      <w:r w:rsidRPr="00FA04A3">
        <w:rPr>
          <w:rFonts w:ascii="Times New Roman" w:hAnsi="Times New Roman"/>
          <w:sz w:val="28"/>
          <w:szCs w:val="28"/>
          <w:lang w:val="ru-RU"/>
        </w:rPr>
        <w:t>И. Волков.</w:t>
      </w:r>
      <w:r w:rsidR="00F706DC" w:rsidRPr="00FA04A3">
        <w:rPr>
          <w:rFonts w:ascii="Times New Roman" w:hAnsi="Times New Roman"/>
          <w:sz w:val="28"/>
          <w:szCs w:val="28"/>
          <w:lang w:val="ru-RU"/>
        </w:rPr>
        <w:t xml:space="preserve"> – СПб</w:t>
      </w:r>
      <w:proofErr w:type="gramStart"/>
      <w:r w:rsidR="00F706DC" w:rsidRPr="00FA04A3">
        <w:rPr>
          <w:rFonts w:ascii="Times New Roman" w:hAnsi="Times New Roman"/>
          <w:sz w:val="28"/>
          <w:szCs w:val="28"/>
          <w:lang w:val="ru-RU"/>
        </w:rPr>
        <w:t xml:space="preserve">. : </w:t>
      </w:r>
      <w:proofErr w:type="gramEnd"/>
      <w:r w:rsidRPr="00FA04A3">
        <w:rPr>
          <w:rFonts w:ascii="Times New Roman" w:hAnsi="Times New Roman"/>
          <w:sz w:val="28"/>
          <w:szCs w:val="28"/>
          <w:lang w:val="ru-RU"/>
        </w:rPr>
        <w:t>Питер, 2007.</w:t>
      </w:r>
      <w:r w:rsidR="00F706DC" w:rsidRPr="00FA04A3">
        <w:rPr>
          <w:rFonts w:ascii="Times New Roman" w:hAnsi="Times New Roman"/>
          <w:sz w:val="28"/>
          <w:szCs w:val="28"/>
          <w:lang w:val="ru-RU"/>
        </w:rPr>
        <w:t xml:space="preserve"> – 443 с.</w:t>
      </w:r>
    </w:p>
    <w:p w:rsidR="006F5C7D" w:rsidRPr="00FA04A3" w:rsidRDefault="006F5C7D" w:rsidP="00AB0A63">
      <w:pPr>
        <w:pStyle w:val="ab"/>
        <w:numPr>
          <w:ilvl w:val="0"/>
          <w:numId w:val="7"/>
        </w:numPr>
        <w:tabs>
          <w:tab w:val="left" w:pos="1134"/>
        </w:tabs>
        <w:suppressAutoHyphens/>
        <w:ind w:left="0" w:firstLine="709"/>
        <w:jc w:val="both"/>
        <w:rPr>
          <w:rFonts w:ascii="Times New Roman" w:hAnsi="Times New Roman"/>
          <w:sz w:val="28"/>
          <w:szCs w:val="28"/>
          <w:lang w:val="ru-RU"/>
        </w:rPr>
      </w:pPr>
      <w:proofErr w:type="spellStart"/>
      <w:r w:rsidRPr="00FA04A3">
        <w:rPr>
          <w:rFonts w:ascii="Times New Roman" w:hAnsi="Times New Roman"/>
          <w:sz w:val="28"/>
          <w:szCs w:val="28"/>
          <w:lang w:val="ru-RU"/>
        </w:rPr>
        <w:t>Новогородцев</w:t>
      </w:r>
      <w:proofErr w:type="spellEnd"/>
      <w:r w:rsidR="00F706DC" w:rsidRPr="00FA04A3">
        <w:rPr>
          <w:rFonts w:ascii="Times New Roman" w:hAnsi="Times New Roman"/>
          <w:sz w:val="28"/>
          <w:szCs w:val="28"/>
          <w:lang w:val="ru-RU"/>
        </w:rPr>
        <w:t>,</w:t>
      </w:r>
      <w:r w:rsidRPr="00FA04A3">
        <w:rPr>
          <w:rFonts w:ascii="Times New Roman" w:hAnsi="Times New Roman"/>
          <w:sz w:val="28"/>
          <w:szCs w:val="28"/>
          <w:lang w:val="ru-RU"/>
        </w:rPr>
        <w:t xml:space="preserve"> А.</w:t>
      </w:r>
      <w:r w:rsidR="00F706DC" w:rsidRPr="00FA04A3">
        <w:rPr>
          <w:rFonts w:ascii="Times New Roman" w:hAnsi="Times New Roman"/>
          <w:sz w:val="28"/>
          <w:szCs w:val="28"/>
          <w:lang w:val="ru-RU"/>
        </w:rPr>
        <w:t xml:space="preserve"> </w:t>
      </w:r>
      <w:r w:rsidRPr="00FA04A3">
        <w:rPr>
          <w:rFonts w:ascii="Times New Roman" w:hAnsi="Times New Roman"/>
          <w:sz w:val="28"/>
          <w:szCs w:val="28"/>
          <w:lang w:val="ru-RU"/>
        </w:rPr>
        <w:t>Б. Теоретические основы электротехники / А.</w:t>
      </w:r>
      <w:r w:rsidR="00F706DC" w:rsidRPr="00FA04A3">
        <w:rPr>
          <w:rFonts w:ascii="Times New Roman" w:hAnsi="Times New Roman"/>
          <w:sz w:val="28"/>
          <w:szCs w:val="28"/>
          <w:lang w:val="ru-RU"/>
        </w:rPr>
        <w:t> </w:t>
      </w:r>
      <w:r w:rsidRPr="00FA04A3">
        <w:rPr>
          <w:rFonts w:ascii="Times New Roman" w:hAnsi="Times New Roman"/>
          <w:sz w:val="28"/>
          <w:szCs w:val="28"/>
          <w:lang w:val="ru-RU"/>
        </w:rPr>
        <w:t>Б.</w:t>
      </w:r>
      <w:r w:rsidR="00F706DC" w:rsidRPr="00FA04A3">
        <w:rPr>
          <w:rFonts w:ascii="Times New Roman" w:hAnsi="Times New Roman"/>
          <w:sz w:val="28"/>
          <w:szCs w:val="28"/>
          <w:lang w:val="ru-RU"/>
        </w:rPr>
        <w:t> </w:t>
      </w:r>
      <w:proofErr w:type="spellStart"/>
      <w:r w:rsidRPr="00FA04A3">
        <w:rPr>
          <w:rFonts w:ascii="Times New Roman" w:hAnsi="Times New Roman"/>
          <w:sz w:val="28"/>
          <w:szCs w:val="28"/>
          <w:lang w:val="ru-RU"/>
        </w:rPr>
        <w:t>Новогородцев</w:t>
      </w:r>
      <w:proofErr w:type="spellEnd"/>
      <w:r w:rsidRPr="00FA04A3">
        <w:rPr>
          <w:rFonts w:ascii="Times New Roman" w:hAnsi="Times New Roman"/>
          <w:sz w:val="28"/>
          <w:szCs w:val="28"/>
          <w:lang w:val="ru-RU"/>
        </w:rPr>
        <w:t>.</w:t>
      </w:r>
      <w:r w:rsidR="00F706DC" w:rsidRPr="00FA04A3">
        <w:rPr>
          <w:rFonts w:ascii="Times New Roman" w:hAnsi="Times New Roman"/>
          <w:sz w:val="28"/>
          <w:szCs w:val="28"/>
          <w:lang w:val="ru-RU"/>
        </w:rPr>
        <w:t xml:space="preserve"> – Москва</w:t>
      </w:r>
      <w:r w:rsidR="00E26EE2" w:rsidRPr="00FA04A3">
        <w:rPr>
          <w:rFonts w:ascii="Times New Roman" w:hAnsi="Times New Roman"/>
          <w:sz w:val="28"/>
          <w:szCs w:val="28"/>
          <w:lang w:val="ru-RU"/>
        </w:rPr>
        <w:t xml:space="preserve"> [и др.]</w:t>
      </w:r>
      <w:proofErr w:type="gramStart"/>
      <w:r w:rsidR="00E26EE2" w:rsidRPr="00FA04A3">
        <w:rPr>
          <w:rFonts w:ascii="Times New Roman" w:hAnsi="Times New Roman"/>
          <w:sz w:val="28"/>
          <w:szCs w:val="28"/>
          <w:lang w:val="ru-RU"/>
        </w:rPr>
        <w:t xml:space="preserve"> :</w:t>
      </w:r>
      <w:proofErr w:type="gramEnd"/>
      <w:r w:rsidR="00F706DC" w:rsidRPr="00FA04A3">
        <w:rPr>
          <w:rFonts w:ascii="Times New Roman" w:hAnsi="Times New Roman"/>
          <w:sz w:val="28"/>
          <w:szCs w:val="28"/>
          <w:lang w:val="ru-RU"/>
        </w:rPr>
        <w:t xml:space="preserve"> </w:t>
      </w:r>
      <w:r w:rsidRPr="00FA04A3">
        <w:rPr>
          <w:rFonts w:ascii="Times New Roman" w:hAnsi="Times New Roman"/>
          <w:sz w:val="28"/>
          <w:szCs w:val="28"/>
          <w:lang w:val="ru-RU"/>
        </w:rPr>
        <w:t>Питер, 2006.</w:t>
      </w:r>
      <w:r w:rsidR="00E26EE2" w:rsidRPr="00FA04A3">
        <w:rPr>
          <w:rFonts w:ascii="Times New Roman" w:hAnsi="Times New Roman"/>
          <w:sz w:val="28"/>
          <w:szCs w:val="28"/>
          <w:lang w:val="ru-RU"/>
        </w:rPr>
        <w:t xml:space="preserve"> – 5</w:t>
      </w:r>
      <w:r w:rsidR="00F706DC" w:rsidRPr="00FA04A3">
        <w:rPr>
          <w:rFonts w:ascii="Times New Roman" w:hAnsi="Times New Roman"/>
          <w:sz w:val="28"/>
          <w:szCs w:val="28"/>
          <w:lang w:val="ru-RU"/>
        </w:rPr>
        <w:t>75</w:t>
      </w:r>
      <w:r w:rsidR="00E26EE2" w:rsidRPr="00FA04A3">
        <w:rPr>
          <w:rFonts w:ascii="Times New Roman" w:hAnsi="Times New Roman"/>
          <w:sz w:val="28"/>
          <w:szCs w:val="28"/>
          <w:lang w:val="ru-RU"/>
        </w:rPr>
        <w:t xml:space="preserve"> </w:t>
      </w:r>
      <w:r w:rsidR="00F706DC" w:rsidRPr="00FA04A3">
        <w:rPr>
          <w:rFonts w:ascii="Times New Roman" w:hAnsi="Times New Roman"/>
          <w:sz w:val="28"/>
          <w:szCs w:val="28"/>
          <w:lang w:val="ru-RU"/>
        </w:rPr>
        <w:t xml:space="preserve">с. </w:t>
      </w:r>
    </w:p>
    <w:p w:rsidR="006F5C7D" w:rsidRPr="00FA04A3" w:rsidRDefault="006F5C7D" w:rsidP="00AB0A63">
      <w:pPr>
        <w:pStyle w:val="ab"/>
        <w:numPr>
          <w:ilvl w:val="0"/>
          <w:numId w:val="7"/>
        </w:numPr>
        <w:tabs>
          <w:tab w:val="left" w:pos="1134"/>
        </w:tabs>
        <w:suppressAutoHyphens/>
        <w:ind w:left="0" w:firstLine="709"/>
        <w:jc w:val="both"/>
        <w:rPr>
          <w:rFonts w:ascii="Times New Roman" w:hAnsi="Times New Roman"/>
          <w:sz w:val="28"/>
          <w:szCs w:val="28"/>
          <w:lang w:val="ru-RU"/>
        </w:rPr>
      </w:pPr>
      <w:r w:rsidRPr="00FA04A3">
        <w:rPr>
          <w:rFonts w:ascii="Times New Roman" w:hAnsi="Times New Roman"/>
          <w:sz w:val="28"/>
          <w:szCs w:val="28"/>
          <w:lang w:val="ru-RU"/>
        </w:rPr>
        <w:t xml:space="preserve"> </w:t>
      </w:r>
      <w:proofErr w:type="spellStart"/>
      <w:r w:rsidRPr="00FA04A3">
        <w:rPr>
          <w:rFonts w:ascii="Times New Roman" w:hAnsi="Times New Roman"/>
          <w:sz w:val="28"/>
          <w:szCs w:val="28"/>
          <w:lang w:val="ru-RU"/>
        </w:rPr>
        <w:t>Рекус</w:t>
      </w:r>
      <w:proofErr w:type="spellEnd"/>
      <w:r w:rsidR="00E26EE2" w:rsidRPr="00FA04A3">
        <w:rPr>
          <w:rFonts w:ascii="Times New Roman" w:hAnsi="Times New Roman"/>
          <w:sz w:val="28"/>
          <w:szCs w:val="28"/>
          <w:lang w:val="ru-RU"/>
        </w:rPr>
        <w:t>,</w:t>
      </w:r>
      <w:r w:rsidRPr="00FA04A3">
        <w:rPr>
          <w:rFonts w:ascii="Times New Roman" w:hAnsi="Times New Roman"/>
          <w:sz w:val="28"/>
          <w:szCs w:val="28"/>
          <w:lang w:val="ru-RU"/>
        </w:rPr>
        <w:t xml:space="preserve"> Г.</w:t>
      </w:r>
      <w:r w:rsidR="00E26EE2" w:rsidRPr="00FA04A3">
        <w:rPr>
          <w:rFonts w:ascii="Times New Roman" w:hAnsi="Times New Roman"/>
          <w:sz w:val="28"/>
          <w:szCs w:val="28"/>
          <w:lang w:val="ru-RU"/>
        </w:rPr>
        <w:t xml:space="preserve"> </w:t>
      </w:r>
      <w:r w:rsidRPr="00FA04A3">
        <w:rPr>
          <w:rFonts w:ascii="Times New Roman" w:hAnsi="Times New Roman"/>
          <w:sz w:val="28"/>
          <w:szCs w:val="28"/>
          <w:lang w:val="ru-RU"/>
        </w:rPr>
        <w:t>Г. Основы электротехники и электроники в задачах и решениях / Г.</w:t>
      </w:r>
      <w:r w:rsidR="00E26EE2" w:rsidRPr="00FA04A3">
        <w:rPr>
          <w:rFonts w:ascii="Times New Roman" w:hAnsi="Times New Roman"/>
          <w:sz w:val="28"/>
          <w:szCs w:val="28"/>
          <w:lang w:val="ru-RU"/>
        </w:rPr>
        <w:t xml:space="preserve"> </w:t>
      </w:r>
      <w:r w:rsidRPr="00FA04A3">
        <w:rPr>
          <w:rFonts w:ascii="Times New Roman" w:hAnsi="Times New Roman"/>
          <w:sz w:val="28"/>
          <w:szCs w:val="28"/>
          <w:lang w:val="ru-RU"/>
        </w:rPr>
        <w:t xml:space="preserve">Г. </w:t>
      </w:r>
      <w:proofErr w:type="spellStart"/>
      <w:r w:rsidRPr="00FA04A3">
        <w:rPr>
          <w:rFonts w:ascii="Times New Roman" w:hAnsi="Times New Roman"/>
          <w:sz w:val="28"/>
          <w:szCs w:val="28"/>
          <w:lang w:val="ru-RU"/>
        </w:rPr>
        <w:t>Рекус</w:t>
      </w:r>
      <w:proofErr w:type="spellEnd"/>
      <w:r w:rsidRPr="00FA04A3">
        <w:rPr>
          <w:rFonts w:ascii="Times New Roman" w:hAnsi="Times New Roman"/>
          <w:sz w:val="28"/>
          <w:szCs w:val="28"/>
          <w:lang w:val="ru-RU"/>
        </w:rPr>
        <w:t>.</w:t>
      </w:r>
      <w:r w:rsidR="00E26EE2" w:rsidRPr="00FA04A3">
        <w:rPr>
          <w:rFonts w:ascii="Times New Roman" w:hAnsi="Times New Roman"/>
          <w:sz w:val="28"/>
          <w:szCs w:val="28"/>
          <w:lang w:val="ru-RU"/>
        </w:rPr>
        <w:t xml:space="preserve"> – Москва</w:t>
      </w:r>
      <w:proofErr w:type="gramStart"/>
      <w:r w:rsidR="00E26EE2" w:rsidRPr="00FA04A3">
        <w:rPr>
          <w:rFonts w:ascii="Times New Roman" w:hAnsi="Times New Roman"/>
          <w:sz w:val="28"/>
          <w:szCs w:val="28"/>
          <w:lang w:val="ru-RU"/>
        </w:rPr>
        <w:t xml:space="preserve"> :</w:t>
      </w:r>
      <w:proofErr w:type="gramEnd"/>
      <w:r w:rsidR="00E26EE2" w:rsidRPr="00FA04A3">
        <w:rPr>
          <w:rFonts w:ascii="Times New Roman" w:hAnsi="Times New Roman"/>
          <w:sz w:val="28"/>
          <w:szCs w:val="28"/>
          <w:lang w:val="ru-RU"/>
        </w:rPr>
        <w:t xml:space="preserve"> Высшая школа, 2005. – 343 с.</w:t>
      </w:r>
    </w:p>
    <w:p w:rsidR="006F5C7D" w:rsidRPr="00FA04A3" w:rsidRDefault="006F5C7D" w:rsidP="001A29AA">
      <w:pPr>
        <w:suppressAutoHyphens/>
        <w:jc w:val="center"/>
        <w:rPr>
          <w:sz w:val="28"/>
          <w:szCs w:val="28"/>
        </w:rPr>
      </w:pPr>
    </w:p>
    <w:p w:rsidR="006F5C7D" w:rsidRPr="00FA04A3" w:rsidRDefault="006F5C7D" w:rsidP="001A29AA">
      <w:pPr>
        <w:suppressAutoHyphens/>
        <w:jc w:val="center"/>
        <w:rPr>
          <w:sz w:val="28"/>
          <w:szCs w:val="28"/>
        </w:rPr>
      </w:pPr>
      <w:r w:rsidRPr="00FA04A3">
        <w:rPr>
          <w:sz w:val="28"/>
          <w:szCs w:val="28"/>
        </w:rPr>
        <w:t xml:space="preserve">МЕТОДИЧЕСКИЕ РЕКОМЕНДАЦИИ ПО ОРГАНИЗАЦИИ И </w:t>
      </w:r>
    </w:p>
    <w:p w:rsidR="006F5C7D" w:rsidRPr="00FA04A3" w:rsidRDefault="006F5C7D" w:rsidP="001A29AA">
      <w:pPr>
        <w:pStyle w:val="a7"/>
        <w:suppressAutoHyphens/>
        <w:ind w:firstLine="0"/>
        <w:jc w:val="center"/>
        <w:rPr>
          <w:szCs w:val="28"/>
        </w:rPr>
      </w:pPr>
      <w:r w:rsidRPr="00FA04A3">
        <w:rPr>
          <w:szCs w:val="28"/>
        </w:rPr>
        <w:t>ВЫПОЛНЕНИЮ САМОСТОЯТЕЛЬНОЙ РАБОТЫ СТУДЕНТОВ</w:t>
      </w:r>
    </w:p>
    <w:p w:rsidR="006F5C7D" w:rsidRPr="00FA04A3" w:rsidRDefault="006F5C7D" w:rsidP="001A29AA">
      <w:pPr>
        <w:pStyle w:val="a7"/>
        <w:suppressAutoHyphens/>
        <w:ind w:firstLine="709"/>
        <w:rPr>
          <w:szCs w:val="28"/>
        </w:rPr>
      </w:pPr>
    </w:p>
    <w:p w:rsidR="006F5C7D" w:rsidRPr="00FA04A3" w:rsidRDefault="006F5C7D" w:rsidP="008C39A3">
      <w:pPr>
        <w:pStyle w:val="a7"/>
        <w:suppressAutoHyphens/>
        <w:ind w:firstLine="709"/>
        <w:rPr>
          <w:szCs w:val="28"/>
        </w:rPr>
      </w:pPr>
      <w:r w:rsidRPr="00FA04A3">
        <w:rPr>
          <w:szCs w:val="28"/>
        </w:rPr>
        <w:t>При изучении учебной дисциплины рекомендуется использовать следующие формы самостоятельной работы:</w:t>
      </w:r>
    </w:p>
    <w:p w:rsidR="006F5C7D" w:rsidRPr="00FA04A3" w:rsidRDefault="006F5C7D" w:rsidP="008C39A3">
      <w:pPr>
        <w:pStyle w:val="a7"/>
        <w:suppressAutoHyphens/>
        <w:ind w:firstLine="709"/>
        <w:rPr>
          <w:szCs w:val="28"/>
        </w:rPr>
      </w:pPr>
      <w:r w:rsidRPr="00FA04A3">
        <w:rPr>
          <w:szCs w:val="28"/>
        </w:rPr>
        <w:t>выполнение типового расчета;</w:t>
      </w:r>
    </w:p>
    <w:p w:rsidR="006F5C7D" w:rsidRPr="00FA04A3" w:rsidRDefault="006F5C7D" w:rsidP="008C39A3">
      <w:pPr>
        <w:pStyle w:val="a7"/>
        <w:suppressAutoHyphens/>
        <w:ind w:firstLine="709"/>
        <w:rPr>
          <w:szCs w:val="28"/>
        </w:rPr>
      </w:pPr>
      <w:r w:rsidRPr="00FA04A3">
        <w:rPr>
          <w:szCs w:val="28"/>
        </w:rPr>
        <w:t>выполнение предварительных расчетов для лабораторных работ;</w:t>
      </w:r>
    </w:p>
    <w:p w:rsidR="006F5C7D" w:rsidRPr="00FA04A3" w:rsidRDefault="006F5C7D" w:rsidP="008C39A3">
      <w:pPr>
        <w:pStyle w:val="a7"/>
        <w:suppressAutoHyphens/>
        <w:ind w:firstLine="709"/>
        <w:rPr>
          <w:szCs w:val="28"/>
        </w:rPr>
      </w:pPr>
      <w:r w:rsidRPr="00FA04A3">
        <w:rPr>
          <w:szCs w:val="28"/>
        </w:rPr>
        <w:t>подготовка к практическим занятиям.</w:t>
      </w:r>
    </w:p>
    <w:p w:rsidR="006F5C7D" w:rsidRPr="00FA04A3" w:rsidRDefault="006F5C7D" w:rsidP="001A29AA">
      <w:pPr>
        <w:pStyle w:val="a7"/>
        <w:suppressAutoHyphens/>
        <w:ind w:firstLine="0"/>
        <w:jc w:val="center"/>
        <w:rPr>
          <w:szCs w:val="28"/>
        </w:rPr>
      </w:pPr>
    </w:p>
    <w:p w:rsidR="00FA04A3" w:rsidRPr="00FA04A3" w:rsidRDefault="00FA04A3" w:rsidP="00BD2329">
      <w:pPr>
        <w:suppressAutoHyphens/>
        <w:jc w:val="center"/>
        <w:rPr>
          <w:sz w:val="28"/>
          <w:szCs w:val="28"/>
        </w:rPr>
      </w:pPr>
      <w:r w:rsidRPr="00FA04A3">
        <w:rPr>
          <w:sz w:val="28"/>
          <w:szCs w:val="28"/>
        </w:rPr>
        <w:br w:type="page"/>
      </w:r>
    </w:p>
    <w:p w:rsidR="006F5C7D" w:rsidRPr="00FA04A3" w:rsidRDefault="006F5C7D" w:rsidP="00BD2329">
      <w:pPr>
        <w:suppressAutoHyphens/>
        <w:jc w:val="center"/>
        <w:rPr>
          <w:sz w:val="28"/>
          <w:szCs w:val="28"/>
        </w:rPr>
      </w:pPr>
      <w:r w:rsidRPr="00FA04A3">
        <w:rPr>
          <w:sz w:val="28"/>
          <w:szCs w:val="28"/>
        </w:rPr>
        <w:lastRenderedPageBreak/>
        <w:t>ПЕРЕЧЕНЬ РЕКОМЕНДУЕМЫХ СРЕДСТВ ДИАГНОСТИКИ</w:t>
      </w:r>
    </w:p>
    <w:p w:rsidR="006F5C7D" w:rsidRPr="00FA04A3" w:rsidRDefault="006F5C7D" w:rsidP="001A29AA">
      <w:pPr>
        <w:suppressAutoHyphens/>
        <w:jc w:val="center"/>
        <w:rPr>
          <w:sz w:val="28"/>
          <w:szCs w:val="28"/>
        </w:rPr>
      </w:pPr>
      <w:r w:rsidRPr="00FA04A3">
        <w:rPr>
          <w:sz w:val="28"/>
          <w:szCs w:val="28"/>
        </w:rPr>
        <w:t>КОМПЕТЕНЦИЙ СТУДЕНТА</w:t>
      </w:r>
    </w:p>
    <w:p w:rsidR="006F5C7D" w:rsidRPr="00FA04A3" w:rsidRDefault="006F5C7D" w:rsidP="001A29AA">
      <w:pPr>
        <w:suppressAutoHyphens/>
        <w:jc w:val="center"/>
        <w:rPr>
          <w:sz w:val="28"/>
          <w:szCs w:val="28"/>
        </w:rPr>
      </w:pPr>
    </w:p>
    <w:p w:rsidR="006F5C7D" w:rsidRPr="00FA04A3" w:rsidRDefault="00BD2329" w:rsidP="009E1F6D">
      <w:pPr>
        <w:suppressAutoHyphens/>
        <w:ind w:firstLine="709"/>
        <w:jc w:val="both"/>
        <w:rPr>
          <w:sz w:val="28"/>
          <w:szCs w:val="28"/>
        </w:rPr>
      </w:pPr>
      <w:r w:rsidRPr="00FA04A3">
        <w:rPr>
          <w:spacing w:val="-6"/>
          <w:sz w:val="28"/>
          <w:szCs w:val="28"/>
        </w:rPr>
        <w:t>Примерным</w:t>
      </w:r>
      <w:r w:rsidR="006F5C7D" w:rsidRPr="00FA04A3">
        <w:rPr>
          <w:spacing w:val="-6"/>
          <w:sz w:val="28"/>
          <w:szCs w:val="28"/>
        </w:rPr>
        <w:t xml:space="preserve"> у</w:t>
      </w:r>
      <w:r w:rsidRPr="00FA04A3">
        <w:rPr>
          <w:spacing w:val="-6"/>
          <w:sz w:val="28"/>
          <w:szCs w:val="28"/>
        </w:rPr>
        <w:t>чебным планом по специальности 6-05-0713-02</w:t>
      </w:r>
      <w:r w:rsidRPr="00FA04A3">
        <w:rPr>
          <w:spacing w:val="-6"/>
        </w:rPr>
        <w:t xml:space="preserve"> «</w:t>
      </w:r>
      <w:r w:rsidRPr="00FA04A3">
        <w:rPr>
          <w:spacing w:val="-6"/>
          <w:sz w:val="28"/>
          <w:szCs w:val="28"/>
        </w:rPr>
        <w:t xml:space="preserve">Электронные системы и технологии» </w:t>
      </w:r>
      <w:r w:rsidR="006F5C7D" w:rsidRPr="00FA04A3">
        <w:rPr>
          <w:spacing w:val="-6"/>
          <w:sz w:val="28"/>
          <w:szCs w:val="28"/>
        </w:rPr>
        <w:t xml:space="preserve">в качестве формы </w:t>
      </w:r>
      <w:r w:rsidR="00C93C0D" w:rsidRPr="00FA04A3">
        <w:rPr>
          <w:spacing w:val="-6"/>
          <w:sz w:val="28"/>
          <w:szCs w:val="28"/>
        </w:rPr>
        <w:t>промежуточной</w:t>
      </w:r>
      <w:r w:rsidR="006F5C7D" w:rsidRPr="00FA04A3">
        <w:rPr>
          <w:spacing w:val="-6"/>
          <w:sz w:val="28"/>
          <w:szCs w:val="28"/>
        </w:rPr>
        <w:t xml:space="preserve"> аттестации по учебной дисциплине «Теория электрических цепей» рекомендуется экзамен. </w:t>
      </w:r>
      <w:r w:rsidR="006F5C7D" w:rsidRPr="00FA04A3">
        <w:rPr>
          <w:sz w:val="28"/>
          <w:szCs w:val="28"/>
        </w:rPr>
        <w:t xml:space="preserve">Оценка учебных достижений студента производится по десятибалльной шкале. </w:t>
      </w:r>
    </w:p>
    <w:p w:rsidR="006F5C7D" w:rsidRPr="00FA04A3" w:rsidRDefault="006F5C7D" w:rsidP="009E1F6D">
      <w:pPr>
        <w:suppressAutoHyphens/>
        <w:ind w:firstLine="709"/>
        <w:jc w:val="both"/>
        <w:rPr>
          <w:sz w:val="28"/>
          <w:szCs w:val="28"/>
        </w:rPr>
      </w:pPr>
      <w:r w:rsidRPr="00FA04A3">
        <w:rPr>
          <w:sz w:val="28"/>
          <w:szCs w:val="28"/>
        </w:rPr>
        <w:t>Для промежуточного контроля по учебной дисциплине и диагностики компетенций студентов могут использоваться следующие формы:</w:t>
      </w:r>
    </w:p>
    <w:p w:rsidR="006F5C7D" w:rsidRPr="00FA04A3" w:rsidRDefault="006F5C7D" w:rsidP="009E1F6D">
      <w:pPr>
        <w:pStyle w:val="a9"/>
        <w:tabs>
          <w:tab w:val="left" w:pos="993"/>
        </w:tabs>
        <w:suppressAutoHyphens/>
        <w:spacing w:after="0"/>
        <w:ind w:firstLine="709"/>
        <w:jc w:val="both"/>
        <w:rPr>
          <w:sz w:val="28"/>
          <w:szCs w:val="28"/>
        </w:rPr>
      </w:pPr>
      <w:r w:rsidRPr="00FA04A3">
        <w:rPr>
          <w:sz w:val="28"/>
          <w:szCs w:val="28"/>
        </w:rPr>
        <w:t>защита типового расчета;</w:t>
      </w:r>
    </w:p>
    <w:p w:rsidR="006F5C7D" w:rsidRPr="00FA04A3" w:rsidRDefault="006F5C7D" w:rsidP="009E1F6D">
      <w:pPr>
        <w:pStyle w:val="a9"/>
        <w:tabs>
          <w:tab w:val="left" w:pos="993"/>
        </w:tabs>
        <w:suppressAutoHyphens/>
        <w:spacing w:after="0"/>
        <w:ind w:firstLine="709"/>
        <w:jc w:val="both"/>
        <w:rPr>
          <w:sz w:val="28"/>
          <w:szCs w:val="28"/>
        </w:rPr>
      </w:pPr>
      <w:r w:rsidRPr="00FA04A3">
        <w:rPr>
          <w:sz w:val="28"/>
          <w:szCs w:val="28"/>
        </w:rPr>
        <w:t>защита лабораторной работы;</w:t>
      </w:r>
    </w:p>
    <w:p w:rsidR="006F5C7D" w:rsidRPr="00FA04A3" w:rsidRDefault="006F5C7D" w:rsidP="009E1F6D">
      <w:pPr>
        <w:pStyle w:val="a9"/>
        <w:tabs>
          <w:tab w:val="left" w:pos="993"/>
        </w:tabs>
        <w:suppressAutoHyphens/>
        <w:spacing w:after="0"/>
        <w:ind w:firstLine="709"/>
        <w:jc w:val="both"/>
        <w:rPr>
          <w:sz w:val="28"/>
          <w:szCs w:val="28"/>
        </w:rPr>
      </w:pPr>
      <w:r w:rsidRPr="00FA04A3">
        <w:rPr>
          <w:sz w:val="28"/>
          <w:szCs w:val="28"/>
        </w:rPr>
        <w:t>тестирование.</w:t>
      </w:r>
    </w:p>
    <w:p w:rsidR="006F5C7D" w:rsidRPr="00FA04A3" w:rsidRDefault="006F5C7D" w:rsidP="001A29AA">
      <w:pPr>
        <w:pStyle w:val="a7"/>
        <w:suppressAutoHyphens/>
        <w:ind w:firstLine="0"/>
        <w:rPr>
          <w:szCs w:val="28"/>
        </w:rPr>
      </w:pPr>
    </w:p>
    <w:p w:rsidR="006F5C7D" w:rsidRPr="00FA04A3" w:rsidRDefault="006F5C7D" w:rsidP="001A29AA">
      <w:pPr>
        <w:pStyle w:val="a7"/>
        <w:suppressAutoHyphens/>
        <w:ind w:firstLine="0"/>
        <w:jc w:val="center"/>
        <w:rPr>
          <w:szCs w:val="28"/>
        </w:rPr>
      </w:pPr>
      <w:r w:rsidRPr="00FA04A3">
        <w:rPr>
          <w:szCs w:val="28"/>
        </w:rPr>
        <w:t>РЕКОМЕНДУЕМЫЕ МЕТОДЫ (ТЕХНОЛОГИИ) ОБУЧЕНИЯ</w:t>
      </w:r>
    </w:p>
    <w:p w:rsidR="006F5C7D" w:rsidRPr="00FA04A3" w:rsidRDefault="006F5C7D" w:rsidP="001A29AA">
      <w:pPr>
        <w:pStyle w:val="a7"/>
        <w:suppressAutoHyphens/>
        <w:ind w:firstLine="0"/>
        <w:rPr>
          <w:szCs w:val="28"/>
        </w:rPr>
      </w:pPr>
    </w:p>
    <w:p w:rsidR="006F5C7D" w:rsidRPr="00FA04A3" w:rsidRDefault="006F5C7D" w:rsidP="001A29AA">
      <w:pPr>
        <w:suppressAutoHyphens/>
        <w:ind w:firstLine="709"/>
        <w:jc w:val="both"/>
        <w:rPr>
          <w:sz w:val="28"/>
          <w:szCs w:val="28"/>
        </w:rPr>
      </w:pPr>
      <w:r w:rsidRPr="00FA04A3">
        <w:rPr>
          <w:sz w:val="28"/>
          <w:szCs w:val="28"/>
        </w:rPr>
        <w:t>Основные рекомендуемые методы (технологии) обучения, отвечающие целям и задачам учебной дисциплины:</w:t>
      </w:r>
    </w:p>
    <w:p w:rsidR="00DB2FEB" w:rsidRPr="00FA04A3" w:rsidRDefault="00DB2FEB" w:rsidP="00DB2FEB">
      <w:pPr>
        <w:ind w:firstLine="709"/>
        <w:jc w:val="both"/>
        <w:rPr>
          <w:sz w:val="28"/>
          <w:szCs w:val="28"/>
        </w:rPr>
      </w:pPr>
      <w:r w:rsidRPr="00FA04A3">
        <w:rPr>
          <w:sz w:val="28"/>
          <w:szCs w:val="28"/>
        </w:rPr>
        <w:t>элементы проблемного обучения (проблемное изложение, частично-поисковый метод), реализуемые на лекционных занятиях;</w:t>
      </w:r>
    </w:p>
    <w:p w:rsidR="00BC62BF" w:rsidRPr="00FA04A3" w:rsidRDefault="00DB2FEB" w:rsidP="00DB2FEB">
      <w:pPr>
        <w:ind w:firstLine="709"/>
        <w:jc w:val="both"/>
        <w:rPr>
          <w:sz w:val="28"/>
          <w:szCs w:val="28"/>
        </w:rPr>
      </w:pPr>
      <w:r w:rsidRPr="00FA04A3">
        <w:rPr>
          <w:sz w:val="28"/>
          <w:szCs w:val="28"/>
        </w:rPr>
        <w:t>элементы учебно-исследовательской деятельности, реализация творческого подхода, реализуемые на лабораторных и практических занятиях.</w:t>
      </w:r>
    </w:p>
    <w:p w:rsidR="006F5C7D" w:rsidRPr="00FA04A3" w:rsidRDefault="006F5C7D" w:rsidP="001A29AA">
      <w:pPr>
        <w:suppressAutoHyphens/>
        <w:ind w:firstLine="709"/>
        <w:jc w:val="both"/>
        <w:rPr>
          <w:sz w:val="28"/>
          <w:szCs w:val="28"/>
        </w:rPr>
      </w:pPr>
    </w:p>
    <w:p w:rsidR="006F5C7D" w:rsidRPr="00FA04A3" w:rsidRDefault="006F5C7D" w:rsidP="001A29AA">
      <w:pPr>
        <w:pStyle w:val="a7"/>
        <w:suppressAutoHyphens/>
        <w:ind w:firstLine="0"/>
        <w:jc w:val="center"/>
        <w:rPr>
          <w:caps/>
          <w:szCs w:val="28"/>
        </w:rPr>
      </w:pPr>
      <w:r w:rsidRPr="00FA04A3">
        <w:rPr>
          <w:caps/>
          <w:szCs w:val="28"/>
        </w:rPr>
        <w:t>Примерный перечень ТЕМ лабораторных ЗАНЯТИЙ</w:t>
      </w:r>
    </w:p>
    <w:p w:rsidR="006F5C7D" w:rsidRPr="00FA04A3" w:rsidRDefault="006F5C7D" w:rsidP="001A29AA">
      <w:pPr>
        <w:pStyle w:val="a7"/>
        <w:suppressAutoHyphens/>
        <w:ind w:firstLine="0"/>
        <w:rPr>
          <w:szCs w:val="28"/>
        </w:rPr>
      </w:pP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разв</w:t>
      </w:r>
      <w:r w:rsidR="00FF229D" w:rsidRPr="00FA04A3">
        <w:rPr>
          <w:szCs w:val="28"/>
        </w:rPr>
        <w:t>етвленной цепи постоянного тока;</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w:t>
      </w:r>
      <w:r w:rsidR="00FF229D" w:rsidRPr="00FA04A3">
        <w:rPr>
          <w:szCs w:val="28"/>
        </w:rPr>
        <w:t>е сложной цепи постоянного тока;</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разв</w:t>
      </w:r>
      <w:r w:rsidR="00FF229D" w:rsidRPr="00FA04A3">
        <w:rPr>
          <w:szCs w:val="28"/>
        </w:rPr>
        <w:t>етвленной цепи переменного тока;</w:t>
      </w:r>
    </w:p>
    <w:p w:rsidR="006F5C7D" w:rsidRPr="00FA04A3" w:rsidRDefault="00FF229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Резонанс напряжений;</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парал</w:t>
      </w:r>
      <w:r w:rsidR="00FF229D" w:rsidRPr="00FA04A3">
        <w:rPr>
          <w:szCs w:val="28"/>
        </w:rPr>
        <w:t>лельного колебательного контура;</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 xml:space="preserve">Исследование электрической цепи </w:t>
      </w:r>
      <w:proofErr w:type="gramStart"/>
      <w:r w:rsidRPr="00FA04A3">
        <w:rPr>
          <w:szCs w:val="28"/>
        </w:rPr>
        <w:t>со</w:t>
      </w:r>
      <w:proofErr w:type="gramEnd"/>
      <w:r w:rsidRPr="00FA04A3">
        <w:rPr>
          <w:szCs w:val="28"/>
        </w:rPr>
        <w:t xml:space="preserve"> вза</w:t>
      </w:r>
      <w:r w:rsidR="00FF229D" w:rsidRPr="00FA04A3">
        <w:rPr>
          <w:szCs w:val="28"/>
        </w:rPr>
        <w:t>имной индуктивностью;</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 xml:space="preserve">Исследование линейной электрической цепи с </w:t>
      </w:r>
      <w:proofErr w:type="gramStart"/>
      <w:r w:rsidRPr="00FA04A3">
        <w:rPr>
          <w:szCs w:val="28"/>
        </w:rPr>
        <w:t>перио</w:t>
      </w:r>
      <w:r w:rsidR="00FF229D" w:rsidRPr="00FA04A3">
        <w:rPr>
          <w:szCs w:val="28"/>
        </w:rPr>
        <w:t>дическими</w:t>
      </w:r>
      <w:proofErr w:type="gramEnd"/>
      <w:r w:rsidR="00FF229D" w:rsidRPr="00FA04A3">
        <w:rPr>
          <w:szCs w:val="28"/>
        </w:rPr>
        <w:t xml:space="preserve"> несинусоидальными ЭДС;</w:t>
      </w:r>
    </w:p>
    <w:p w:rsidR="006F5C7D" w:rsidRPr="00FA04A3" w:rsidRDefault="00FF229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четырехполюсника;</w:t>
      </w:r>
    </w:p>
    <w:p w:rsidR="006F5C7D" w:rsidRPr="00FA04A3" w:rsidRDefault="00FF229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цепной схемы;</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Амплитудн</w:t>
      </w:r>
      <w:proofErr w:type="gramStart"/>
      <w:r w:rsidRPr="00FA04A3">
        <w:rPr>
          <w:szCs w:val="28"/>
        </w:rPr>
        <w:t>о-</w:t>
      </w:r>
      <w:proofErr w:type="gramEnd"/>
      <w:r w:rsidRPr="00FA04A3">
        <w:rPr>
          <w:szCs w:val="28"/>
        </w:rPr>
        <w:t xml:space="preserve"> и </w:t>
      </w:r>
      <w:proofErr w:type="spellStart"/>
      <w:r w:rsidRPr="00FA04A3">
        <w:rPr>
          <w:szCs w:val="28"/>
        </w:rPr>
        <w:t>фазочастотные</w:t>
      </w:r>
      <w:proofErr w:type="spellEnd"/>
      <w:r w:rsidRPr="00FA04A3">
        <w:rPr>
          <w:szCs w:val="28"/>
        </w:rPr>
        <w:t xml:space="preserve"> х</w:t>
      </w:r>
      <w:r w:rsidR="00FF229D" w:rsidRPr="00FA04A3">
        <w:rPr>
          <w:szCs w:val="28"/>
        </w:rPr>
        <w:t>арактеристики четырехполюсников;</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 xml:space="preserve">Исследование электрических </w:t>
      </w:r>
      <w:r w:rsidR="00FF229D" w:rsidRPr="00FA04A3">
        <w:rPr>
          <w:szCs w:val="28"/>
        </w:rPr>
        <w:t>фильтров;</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Переходные процессы в линейных цепях</w:t>
      </w:r>
      <w:r w:rsidR="00FF229D" w:rsidRPr="00FA04A3">
        <w:rPr>
          <w:szCs w:val="28"/>
        </w:rPr>
        <w:t xml:space="preserve"> с сосредоточенными параметрами;</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w:t>
      </w:r>
      <w:r w:rsidR="00FF229D" w:rsidRPr="00FA04A3">
        <w:rPr>
          <w:szCs w:val="28"/>
        </w:rPr>
        <w:t>ние пассивного четырехполюсника;</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однородно</w:t>
      </w:r>
      <w:r w:rsidR="00FF229D" w:rsidRPr="00FA04A3">
        <w:rPr>
          <w:szCs w:val="28"/>
        </w:rPr>
        <w:t>й линии в установившемся режиме;</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трехфазной</w:t>
      </w:r>
      <w:r w:rsidR="00FF229D" w:rsidRPr="00FA04A3">
        <w:rPr>
          <w:szCs w:val="28"/>
        </w:rPr>
        <w:t xml:space="preserve"> системы при соединении звездой;</w:t>
      </w:r>
    </w:p>
    <w:p w:rsidR="006F5C7D" w:rsidRPr="00FA04A3" w:rsidRDefault="006F5C7D" w:rsidP="009E1F6D">
      <w:pPr>
        <w:pStyle w:val="a7"/>
        <w:numPr>
          <w:ilvl w:val="0"/>
          <w:numId w:val="2"/>
        </w:numPr>
        <w:tabs>
          <w:tab w:val="clear" w:pos="360"/>
          <w:tab w:val="left" w:pos="0"/>
          <w:tab w:val="num" w:pos="142"/>
          <w:tab w:val="left" w:pos="1134"/>
        </w:tabs>
        <w:suppressAutoHyphens/>
        <w:ind w:left="0" w:firstLine="709"/>
        <w:rPr>
          <w:szCs w:val="28"/>
        </w:rPr>
      </w:pPr>
      <w:r w:rsidRPr="00FA04A3">
        <w:rPr>
          <w:szCs w:val="28"/>
        </w:rPr>
        <w:t>Исследование трехфазной системы при соединении треугольником.</w:t>
      </w:r>
    </w:p>
    <w:p w:rsidR="002B746B" w:rsidRPr="00FA04A3" w:rsidRDefault="002B746B" w:rsidP="001A29AA">
      <w:pPr>
        <w:suppressAutoHyphens/>
        <w:jc w:val="center"/>
        <w:rPr>
          <w:caps/>
          <w:sz w:val="28"/>
          <w:szCs w:val="28"/>
        </w:rPr>
      </w:pPr>
      <w:r w:rsidRPr="00FA04A3">
        <w:rPr>
          <w:caps/>
          <w:sz w:val="28"/>
          <w:szCs w:val="28"/>
        </w:rPr>
        <w:br w:type="page"/>
      </w:r>
    </w:p>
    <w:p w:rsidR="006F5C7D" w:rsidRPr="00FA04A3" w:rsidRDefault="006F5C7D" w:rsidP="001A29AA">
      <w:pPr>
        <w:suppressAutoHyphens/>
        <w:jc w:val="center"/>
        <w:rPr>
          <w:sz w:val="28"/>
          <w:szCs w:val="28"/>
        </w:rPr>
      </w:pPr>
      <w:r w:rsidRPr="00FA04A3">
        <w:rPr>
          <w:caps/>
          <w:sz w:val="28"/>
          <w:szCs w:val="28"/>
        </w:rPr>
        <w:lastRenderedPageBreak/>
        <w:t>Примерный перечень ТЕМ</w:t>
      </w:r>
      <w:r w:rsidR="00FF229D" w:rsidRPr="00FA04A3">
        <w:rPr>
          <w:caps/>
          <w:sz w:val="28"/>
          <w:szCs w:val="28"/>
        </w:rPr>
        <w:t xml:space="preserve"> </w:t>
      </w:r>
      <w:r w:rsidRPr="00FA04A3">
        <w:rPr>
          <w:caps/>
          <w:sz w:val="28"/>
          <w:szCs w:val="28"/>
        </w:rPr>
        <w:t xml:space="preserve">практических занятий </w:t>
      </w:r>
    </w:p>
    <w:p w:rsidR="006F5C7D" w:rsidRPr="00FA04A3" w:rsidRDefault="006F5C7D" w:rsidP="001A29AA">
      <w:pPr>
        <w:pStyle w:val="a7"/>
        <w:suppressAutoHyphens/>
        <w:ind w:firstLine="0"/>
        <w:rPr>
          <w:szCs w:val="28"/>
        </w:rPr>
      </w:pP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Элементы электрических ц</w:t>
      </w:r>
      <w:r w:rsidR="00E067C1" w:rsidRPr="00FA04A3">
        <w:rPr>
          <w:szCs w:val="28"/>
        </w:rPr>
        <w:t>епей и их математические модели;</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Условно-положительные направления токов и напряжений в электрической цепи. Основные понятия и закон</w:t>
      </w:r>
      <w:r w:rsidR="00E067C1" w:rsidRPr="00FA04A3">
        <w:rPr>
          <w:szCs w:val="28"/>
        </w:rPr>
        <w:t>ы электрических цепей;</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Основные свойства и эквивалентные параметры электрических</w:t>
      </w:r>
      <w:r w:rsidR="00E067C1" w:rsidRPr="00FA04A3">
        <w:rPr>
          <w:szCs w:val="28"/>
        </w:rPr>
        <w:t xml:space="preserve"> цепей при синусоидальных токах;</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Расчет цепей постоянного тока</w:t>
      </w:r>
      <w:r w:rsidR="00E067C1" w:rsidRPr="00FA04A3">
        <w:rPr>
          <w:szCs w:val="28"/>
        </w:rPr>
        <w:t>;</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Ра</w:t>
      </w:r>
      <w:r w:rsidR="00E067C1" w:rsidRPr="00FA04A3">
        <w:rPr>
          <w:szCs w:val="28"/>
        </w:rPr>
        <w:t>счет цепей синусоидального тока;</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Мощность и энерги</w:t>
      </w:r>
      <w:r w:rsidR="00E067C1" w:rsidRPr="00FA04A3">
        <w:rPr>
          <w:szCs w:val="28"/>
        </w:rPr>
        <w:t>я в линейной электрической цепи;</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 xml:space="preserve">Электрические цепи </w:t>
      </w:r>
      <w:proofErr w:type="gramStart"/>
      <w:r w:rsidRPr="00FA04A3">
        <w:rPr>
          <w:szCs w:val="28"/>
        </w:rPr>
        <w:t>со</w:t>
      </w:r>
      <w:proofErr w:type="gramEnd"/>
      <w:r w:rsidRPr="00FA04A3">
        <w:rPr>
          <w:szCs w:val="28"/>
        </w:rPr>
        <w:t xml:space="preserve"> взаимн</w:t>
      </w:r>
      <w:r w:rsidR="00E067C1" w:rsidRPr="00FA04A3">
        <w:rPr>
          <w:szCs w:val="28"/>
        </w:rPr>
        <w:t>ой индуктивностью;</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Резонансны</w:t>
      </w:r>
      <w:r w:rsidR="00E067C1" w:rsidRPr="00FA04A3">
        <w:rPr>
          <w:szCs w:val="28"/>
        </w:rPr>
        <w:t>е явления в электрических цепях;</w:t>
      </w:r>
    </w:p>
    <w:p w:rsidR="006F5C7D" w:rsidRPr="00FA04A3" w:rsidRDefault="00E067C1" w:rsidP="00FF229D">
      <w:pPr>
        <w:pStyle w:val="a7"/>
        <w:numPr>
          <w:ilvl w:val="0"/>
          <w:numId w:val="1"/>
        </w:numPr>
        <w:tabs>
          <w:tab w:val="clear" w:pos="720"/>
          <w:tab w:val="num" w:pos="142"/>
          <w:tab w:val="left" w:pos="1134"/>
        </w:tabs>
        <w:suppressAutoHyphens/>
        <w:ind w:left="0" w:firstLine="709"/>
        <w:rPr>
          <w:szCs w:val="28"/>
        </w:rPr>
      </w:pPr>
      <w:r w:rsidRPr="00FA04A3">
        <w:rPr>
          <w:szCs w:val="28"/>
        </w:rPr>
        <w:t>Трехфазные цепи и их расчет;</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Расчет цепей при периодических несин</w:t>
      </w:r>
      <w:r w:rsidR="00E067C1" w:rsidRPr="00FA04A3">
        <w:rPr>
          <w:szCs w:val="28"/>
        </w:rPr>
        <w:t>усоидальных напряжениях и токах;</w:t>
      </w:r>
    </w:p>
    <w:p w:rsidR="006F5C7D" w:rsidRPr="00FA04A3" w:rsidRDefault="006F5C7D" w:rsidP="00FF229D">
      <w:pPr>
        <w:pStyle w:val="a7"/>
        <w:numPr>
          <w:ilvl w:val="0"/>
          <w:numId w:val="1"/>
        </w:numPr>
        <w:tabs>
          <w:tab w:val="clear" w:pos="720"/>
          <w:tab w:val="num" w:pos="142"/>
          <w:tab w:val="left" w:pos="1134"/>
        </w:tabs>
        <w:suppressAutoHyphens/>
        <w:ind w:left="0" w:firstLine="709"/>
        <w:rPr>
          <w:spacing w:val="-3"/>
          <w:szCs w:val="28"/>
        </w:rPr>
      </w:pPr>
      <w:r w:rsidRPr="00FA04A3">
        <w:rPr>
          <w:spacing w:val="-3"/>
          <w:szCs w:val="28"/>
        </w:rPr>
        <w:t>Расчеты переходных процессов в лин</w:t>
      </w:r>
      <w:r w:rsidR="00E067C1" w:rsidRPr="00FA04A3">
        <w:rPr>
          <w:spacing w:val="-3"/>
          <w:szCs w:val="28"/>
        </w:rPr>
        <w:t>ейных цепях. Классический метод;</w:t>
      </w:r>
    </w:p>
    <w:p w:rsidR="006F5C7D" w:rsidRPr="00FA04A3" w:rsidRDefault="006F5C7D" w:rsidP="00FF229D">
      <w:pPr>
        <w:pStyle w:val="a7"/>
        <w:numPr>
          <w:ilvl w:val="0"/>
          <w:numId w:val="1"/>
        </w:numPr>
        <w:tabs>
          <w:tab w:val="clear" w:pos="720"/>
          <w:tab w:val="num" w:pos="142"/>
          <w:tab w:val="left" w:pos="1134"/>
        </w:tabs>
        <w:suppressAutoHyphens/>
        <w:ind w:left="0" w:firstLine="709"/>
        <w:rPr>
          <w:spacing w:val="-3"/>
          <w:szCs w:val="28"/>
        </w:rPr>
      </w:pPr>
      <w:r w:rsidRPr="00FA04A3">
        <w:rPr>
          <w:spacing w:val="-3"/>
          <w:szCs w:val="28"/>
        </w:rPr>
        <w:t>Расчеты переходных процессов в ли</w:t>
      </w:r>
      <w:r w:rsidR="00E067C1" w:rsidRPr="00FA04A3">
        <w:rPr>
          <w:spacing w:val="-3"/>
          <w:szCs w:val="28"/>
        </w:rPr>
        <w:t>нейных цепях. Операторный метод;</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Расчеты переходных процессов в л</w:t>
      </w:r>
      <w:r w:rsidR="00E067C1" w:rsidRPr="00FA04A3">
        <w:rPr>
          <w:szCs w:val="28"/>
        </w:rPr>
        <w:t>инейных цепях. Интеграл Дюамеля;</w:t>
      </w:r>
    </w:p>
    <w:p w:rsidR="006F5C7D" w:rsidRPr="00FA04A3" w:rsidRDefault="00E067C1" w:rsidP="00FF229D">
      <w:pPr>
        <w:pStyle w:val="a7"/>
        <w:numPr>
          <w:ilvl w:val="0"/>
          <w:numId w:val="1"/>
        </w:numPr>
        <w:tabs>
          <w:tab w:val="clear" w:pos="720"/>
          <w:tab w:val="num" w:pos="142"/>
          <w:tab w:val="left" w:pos="1134"/>
        </w:tabs>
        <w:suppressAutoHyphens/>
        <w:ind w:left="0" w:firstLine="709"/>
        <w:rPr>
          <w:szCs w:val="28"/>
        </w:rPr>
      </w:pPr>
      <w:r w:rsidRPr="00FA04A3">
        <w:rPr>
          <w:szCs w:val="28"/>
        </w:rPr>
        <w:t>Четырехполюсник и его свойства;</w:t>
      </w:r>
    </w:p>
    <w:p w:rsidR="006F5C7D" w:rsidRPr="00FA04A3" w:rsidRDefault="00E067C1" w:rsidP="00FF229D">
      <w:pPr>
        <w:pStyle w:val="a7"/>
        <w:numPr>
          <w:ilvl w:val="0"/>
          <w:numId w:val="1"/>
        </w:numPr>
        <w:tabs>
          <w:tab w:val="clear" w:pos="720"/>
          <w:tab w:val="num" w:pos="142"/>
          <w:tab w:val="left" w:pos="1134"/>
        </w:tabs>
        <w:suppressAutoHyphens/>
        <w:ind w:left="0" w:firstLine="709"/>
        <w:rPr>
          <w:szCs w:val="28"/>
        </w:rPr>
      </w:pPr>
      <w:r w:rsidRPr="00FA04A3">
        <w:rPr>
          <w:szCs w:val="28"/>
        </w:rPr>
        <w:t xml:space="preserve"> Фильтры;</w:t>
      </w:r>
    </w:p>
    <w:p w:rsidR="006F5C7D" w:rsidRPr="00FA04A3" w:rsidRDefault="006F5C7D" w:rsidP="00FF229D">
      <w:pPr>
        <w:pStyle w:val="a7"/>
        <w:numPr>
          <w:ilvl w:val="0"/>
          <w:numId w:val="1"/>
        </w:numPr>
        <w:tabs>
          <w:tab w:val="clear" w:pos="720"/>
          <w:tab w:val="num" w:pos="142"/>
          <w:tab w:val="left" w:pos="1134"/>
        </w:tabs>
        <w:suppressAutoHyphens/>
        <w:ind w:left="0" w:firstLine="709"/>
        <w:rPr>
          <w:szCs w:val="28"/>
        </w:rPr>
      </w:pPr>
      <w:r w:rsidRPr="00FA04A3">
        <w:rPr>
          <w:szCs w:val="28"/>
        </w:rPr>
        <w:t>Цепи с распределенными параметрами в установившемся режиме.</w:t>
      </w:r>
    </w:p>
    <w:p w:rsidR="006F5C7D" w:rsidRPr="00FA04A3" w:rsidRDefault="006F5C7D" w:rsidP="001A29AA">
      <w:pPr>
        <w:pStyle w:val="a7"/>
        <w:suppressAutoHyphens/>
        <w:ind w:firstLine="0"/>
        <w:rPr>
          <w:szCs w:val="28"/>
        </w:rPr>
      </w:pPr>
    </w:p>
    <w:p w:rsidR="00EC35C1" w:rsidRPr="00FA04A3" w:rsidRDefault="00EC35C1" w:rsidP="00EC35C1">
      <w:pPr>
        <w:jc w:val="center"/>
        <w:rPr>
          <w:caps/>
          <w:sz w:val="28"/>
          <w:szCs w:val="28"/>
        </w:rPr>
      </w:pPr>
      <w:r w:rsidRPr="00FA04A3">
        <w:rPr>
          <w:caps/>
          <w:sz w:val="28"/>
          <w:szCs w:val="28"/>
        </w:rPr>
        <w:t xml:space="preserve">Примерный перечень компьютерных программ </w:t>
      </w:r>
    </w:p>
    <w:p w:rsidR="006F5C7D" w:rsidRPr="00FA04A3" w:rsidRDefault="00EC35C1" w:rsidP="00EC35C1">
      <w:pPr>
        <w:pStyle w:val="a7"/>
        <w:suppressAutoHyphens/>
        <w:ind w:firstLine="0"/>
        <w:jc w:val="center"/>
        <w:rPr>
          <w:caps/>
          <w:color w:val="C00000"/>
          <w:szCs w:val="28"/>
        </w:rPr>
      </w:pPr>
      <w:r w:rsidRPr="00FA04A3">
        <w:rPr>
          <w:szCs w:val="28"/>
        </w:rPr>
        <w:t>(</w:t>
      </w:r>
      <w:r w:rsidRPr="00FA04A3">
        <w:rPr>
          <w:i/>
          <w:szCs w:val="28"/>
        </w:rPr>
        <w:t xml:space="preserve"> необходимого оборудования, наглядных пособий</w:t>
      </w:r>
      <w:r w:rsidR="00DC2C6C" w:rsidRPr="00FA04A3">
        <w:rPr>
          <w:i/>
          <w:szCs w:val="28"/>
        </w:rPr>
        <w:t xml:space="preserve"> и т.д.</w:t>
      </w:r>
      <w:r w:rsidRPr="00FA04A3">
        <w:rPr>
          <w:i/>
          <w:szCs w:val="28"/>
        </w:rPr>
        <w:t>)</w:t>
      </w:r>
    </w:p>
    <w:p w:rsidR="006F5C7D" w:rsidRPr="00FA04A3" w:rsidRDefault="006F5C7D" w:rsidP="00B42839">
      <w:pPr>
        <w:pStyle w:val="a7"/>
        <w:tabs>
          <w:tab w:val="left" w:pos="426"/>
        </w:tabs>
        <w:suppressAutoHyphens/>
        <w:ind w:firstLine="0"/>
        <w:rPr>
          <w:caps/>
          <w:szCs w:val="28"/>
        </w:rPr>
      </w:pPr>
      <w:r w:rsidRPr="00FA04A3">
        <w:rPr>
          <w:caps/>
          <w:szCs w:val="28"/>
        </w:rPr>
        <w:t xml:space="preserve"> </w:t>
      </w:r>
    </w:p>
    <w:p w:rsidR="00C239F8" w:rsidRPr="00FA04A3" w:rsidRDefault="00C239F8" w:rsidP="00B42839">
      <w:pPr>
        <w:pStyle w:val="a7"/>
        <w:numPr>
          <w:ilvl w:val="0"/>
          <w:numId w:val="8"/>
        </w:numPr>
        <w:tabs>
          <w:tab w:val="left" w:pos="426"/>
          <w:tab w:val="left" w:pos="1134"/>
        </w:tabs>
        <w:suppressAutoHyphens/>
        <w:ind w:left="0" w:firstLine="709"/>
        <w:rPr>
          <w:szCs w:val="28"/>
        </w:rPr>
      </w:pPr>
      <w:r w:rsidRPr="00FA04A3">
        <w:rPr>
          <w:szCs w:val="28"/>
        </w:rPr>
        <w:t xml:space="preserve">Пакет прикладных программ </w:t>
      </w:r>
      <w:proofErr w:type="gramStart"/>
      <w:r w:rsidR="001525F7" w:rsidRPr="00FA04A3">
        <w:rPr>
          <w:szCs w:val="28"/>
        </w:rPr>
        <w:t>О</w:t>
      </w:r>
      <w:proofErr w:type="spellStart"/>
      <w:proofErr w:type="gramEnd"/>
      <w:r w:rsidR="001525F7" w:rsidRPr="00FA04A3">
        <w:rPr>
          <w:szCs w:val="28"/>
          <w:lang w:val="en-US"/>
        </w:rPr>
        <w:t>rcad</w:t>
      </w:r>
      <w:proofErr w:type="spellEnd"/>
      <w:r w:rsidR="00681C75" w:rsidRPr="00FA04A3">
        <w:rPr>
          <w:caps/>
          <w:szCs w:val="28"/>
        </w:rPr>
        <w:t>;</w:t>
      </w:r>
      <w:r w:rsidRPr="00FA04A3">
        <w:rPr>
          <w:caps/>
          <w:szCs w:val="28"/>
        </w:rPr>
        <w:t xml:space="preserve"> </w:t>
      </w:r>
    </w:p>
    <w:p w:rsidR="00BD253F" w:rsidRPr="00FA04A3" w:rsidRDefault="001525F7" w:rsidP="00B42839">
      <w:pPr>
        <w:pStyle w:val="a7"/>
        <w:numPr>
          <w:ilvl w:val="0"/>
          <w:numId w:val="8"/>
        </w:numPr>
        <w:tabs>
          <w:tab w:val="left" w:pos="426"/>
          <w:tab w:val="left" w:pos="1134"/>
        </w:tabs>
        <w:suppressAutoHyphens/>
        <w:ind w:left="0" w:firstLine="709"/>
        <w:rPr>
          <w:szCs w:val="28"/>
        </w:rPr>
      </w:pPr>
      <w:r w:rsidRPr="00FA04A3">
        <w:rPr>
          <w:szCs w:val="28"/>
        </w:rPr>
        <w:t xml:space="preserve">Пакет прикладных программ </w:t>
      </w:r>
      <w:proofErr w:type="gramStart"/>
      <w:r w:rsidRPr="00FA04A3">
        <w:rPr>
          <w:szCs w:val="28"/>
        </w:rPr>
        <w:t>М</w:t>
      </w:r>
      <w:proofErr w:type="spellStart"/>
      <w:proofErr w:type="gramEnd"/>
      <w:r w:rsidRPr="00FA04A3">
        <w:rPr>
          <w:szCs w:val="28"/>
          <w:lang w:val="en-US"/>
        </w:rPr>
        <w:t>athcad</w:t>
      </w:r>
      <w:proofErr w:type="spellEnd"/>
      <w:r w:rsidR="00E43B2A" w:rsidRPr="00FA04A3">
        <w:rPr>
          <w:szCs w:val="28"/>
        </w:rPr>
        <w:t>;</w:t>
      </w:r>
    </w:p>
    <w:p w:rsidR="005F0CD7" w:rsidRPr="00FA04A3" w:rsidRDefault="00E43B2A" w:rsidP="00B42839">
      <w:pPr>
        <w:pStyle w:val="a7"/>
        <w:numPr>
          <w:ilvl w:val="0"/>
          <w:numId w:val="8"/>
        </w:numPr>
        <w:tabs>
          <w:tab w:val="left" w:pos="426"/>
          <w:tab w:val="left" w:pos="1134"/>
        </w:tabs>
        <w:suppressAutoHyphens/>
        <w:ind w:left="0" w:firstLine="709"/>
        <w:rPr>
          <w:szCs w:val="28"/>
        </w:rPr>
      </w:pPr>
      <w:r w:rsidRPr="00FA04A3">
        <w:rPr>
          <w:szCs w:val="28"/>
        </w:rPr>
        <w:t>Макет</w:t>
      </w:r>
      <w:r w:rsidR="005F0CD7" w:rsidRPr="00FA04A3">
        <w:rPr>
          <w:szCs w:val="28"/>
        </w:rPr>
        <w:t>ы для</w:t>
      </w:r>
      <w:r w:rsidRPr="00FA04A3">
        <w:rPr>
          <w:szCs w:val="28"/>
        </w:rPr>
        <w:t xml:space="preserve"> лабораторн</w:t>
      </w:r>
      <w:r w:rsidR="005F0CD7" w:rsidRPr="00FA04A3">
        <w:rPr>
          <w:szCs w:val="28"/>
        </w:rPr>
        <w:t>ых</w:t>
      </w:r>
      <w:r w:rsidRPr="00FA04A3">
        <w:rPr>
          <w:szCs w:val="28"/>
        </w:rPr>
        <w:t xml:space="preserve"> работ</w:t>
      </w:r>
      <w:r w:rsidR="005F0CD7" w:rsidRPr="00FA04A3">
        <w:rPr>
          <w:szCs w:val="28"/>
        </w:rPr>
        <w:t>:</w:t>
      </w:r>
    </w:p>
    <w:p w:rsidR="00E43B2A" w:rsidRPr="00FA04A3" w:rsidRDefault="00E43B2A" w:rsidP="00660A37">
      <w:pPr>
        <w:pStyle w:val="a7"/>
        <w:tabs>
          <w:tab w:val="left" w:pos="426"/>
          <w:tab w:val="left" w:pos="1134"/>
        </w:tabs>
        <w:suppressAutoHyphens/>
        <w:rPr>
          <w:szCs w:val="28"/>
        </w:rPr>
      </w:pPr>
      <w:r w:rsidRPr="00FA04A3">
        <w:rPr>
          <w:szCs w:val="28"/>
        </w:rPr>
        <w:t>«Исследование методом наложения цепи постоянного тока»</w:t>
      </w:r>
      <w:r w:rsidR="00A95601" w:rsidRPr="00FA04A3">
        <w:rPr>
          <w:szCs w:val="28"/>
        </w:rPr>
        <w:t>;</w:t>
      </w:r>
    </w:p>
    <w:p w:rsidR="00E43B2A" w:rsidRPr="00FA04A3" w:rsidRDefault="00E43B2A" w:rsidP="00660A37">
      <w:pPr>
        <w:pStyle w:val="a7"/>
        <w:tabs>
          <w:tab w:val="left" w:pos="426"/>
          <w:tab w:val="left" w:pos="1134"/>
        </w:tabs>
        <w:suppressAutoHyphens/>
        <w:rPr>
          <w:szCs w:val="28"/>
        </w:rPr>
      </w:pPr>
      <w:r w:rsidRPr="00FA04A3">
        <w:rPr>
          <w:szCs w:val="28"/>
        </w:rPr>
        <w:t>«</w:t>
      </w:r>
      <w:r w:rsidRPr="00FA04A3">
        <w:t>Исследование цепи постоянного тока методом узловых напряжений и методом эквивалентного генератора»;</w:t>
      </w:r>
    </w:p>
    <w:p w:rsidR="00E43B2A" w:rsidRPr="00FA04A3" w:rsidRDefault="00E43B2A" w:rsidP="00660A37">
      <w:pPr>
        <w:pStyle w:val="a7"/>
        <w:tabs>
          <w:tab w:val="left" w:pos="426"/>
          <w:tab w:val="left" w:pos="1134"/>
        </w:tabs>
        <w:suppressAutoHyphens/>
        <w:rPr>
          <w:szCs w:val="28"/>
        </w:rPr>
      </w:pPr>
      <w:r w:rsidRPr="00FA04A3">
        <w:rPr>
          <w:szCs w:val="28"/>
        </w:rPr>
        <w:t>«</w:t>
      </w:r>
      <w:r w:rsidRPr="00FA04A3">
        <w:t>Исследование цепей синусоидального тока»;</w:t>
      </w:r>
    </w:p>
    <w:p w:rsidR="00E43B2A" w:rsidRPr="00FA04A3" w:rsidRDefault="00E43B2A" w:rsidP="00660A37">
      <w:pPr>
        <w:pStyle w:val="a7"/>
        <w:tabs>
          <w:tab w:val="left" w:pos="426"/>
          <w:tab w:val="left" w:pos="1134"/>
        </w:tabs>
        <w:suppressAutoHyphens/>
        <w:rPr>
          <w:szCs w:val="28"/>
        </w:rPr>
      </w:pPr>
      <w:r w:rsidRPr="00FA04A3">
        <w:rPr>
          <w:szCs w:val="28"/>
        </w:rPr>
        <w:t>«</w:t>
      </w:r>
      <w:r w:rsidRPr="00FA04A3">
        <w:t>Исследование резонанса в одиночных колебательных контурах»</w:t>
      </w:r>
      <w:r w:rsidR="007378D3" w:rsidRPr="00FA04A3">
        <w:t>;</w:t>
      </w:r>
    </w:p>
    <w:p w:rsidR="007378D3" w:rsidRPr="00FA04A3" w:rsidRDefault="007378D3" w:rsidP="00660A37">
      <w:pPr>
        <w:pStyle w:val="a7"/>
        <w:tabs>
          <w:tab w:val="left" w:pos="426"/>
          <w:tab w:val="left" w:pos="1134"/>
        </w:tabs>
        <w:suppressAutoHyphens/>
        <w:rPr>
          <w:szCs w:val="28"/>
        </w:rPr>
      </w:pPr>
      <w:r w:rsidRPr="00FA04A3">
        <w:rPr>
          <w:szCs w:val="28"/>
        </w:rPr>
        <w:t>«</w:t>
      </w:r>
      <w:r w:rsidRPr="00FA04A3">
        <w:t xml:space="preserve">Исследование цепи с </w:t>
      </w:r>
      <w:proofErr w:type="spellStart"/>
      <w:r w:rsidRPr="00FA04A3">
        <w:t>индукивно</w:t>
      </w:r>
      <w:proofErr w:type="spellEnd"/>
      <w:r w:rsidRPr="00FA04A3">
        <w:t>-связанными катушками»;</w:t>
      </w:r>
    </w:p>
    <w:p w:rsidR="00B42839" w:rsidRPr="00FA04A3" w:rsidRDefault="00E43B2A" w:rsidP="00660A37">
      <w:pPr>
        <w:pStyle w:val="a7"/>
        <w:tabs>
          <w:tab w:val="left" w:pos="426"/>
          <w:tab w:val="left" w:pos="1134"/>
        </w:tabs>
        <w:suppressAutoHyphens/>
        <w:rPr>
          <w:szCs w:val="28"/>
        </w:rPr>
      </w:pPr>
      <w:r w:rsidRPr="00FA04A3">
        <w:t xml:space="preserve">«Исследование линейной электрической цепи с </w:t>
      </w:r>
      <w:proofErr w:type="gramStart"/>
      <w:r w:rsidRPr="00FA04A3">
        <w:t>периодическими</w:t>
      </w:r>
      <w:proofErr w:type="gramEnd"/>
      <w:r w:rsidRPr="00FA04A3">
        <w:t xml:space="preserve"> несинусоидальными ЭДС»;</w:t>
      </w:r>
    </w:p>
    <w:p w:rsidR="00B42839" w:rsidRPr="00FA04A3" w:rsidRDefault="00B42839" w:rsidP="00660A37">
      <w:pPr>
        <w:pStyle w:val="a7"/>
        <w:tabs>
          <w:tab w:val="left" w:pos="426"/>
          <w:tab w:val="left" w:pos="1134"/>
        </w:tabs>
        <w:suppressAutoHyphens/>
        <w:rPr>
          <w:szCs w:val="28"/>
        </w:rPr>
      </w:pPr>
      <w:r w:rsidRPr="00FA04A3">
        <w:rPr>
          <w:szCs w:val="28"/>
        </w:rPr>
        <w:t xml:space="preserve">«Исследование электрических фильтров»; </w:t>
      </w:r>
    </w:p>
    <w:p w:rsidR="00B42839" w:rsidRPr="00FA04A3" w:rsidRDefault="00B42839" w:rsidP="00660A37">
      <w:pPr>
        <w:pStyle w:val="a7"/>
        <w:tabs>
          <w:tab w:val="left" w:pos="426"/>
          <w:tab w:val="left" w:pos="1134"/>
        </w:tabs>
        <w:suppressAutoHyphens/>
        <w:rPr>
          <w:szCs w:val="28"/>
        </w:rPr>
      </w:pPr>
      <w:r w:rsidRPr="00FA04A3">
        <w:rPr>
          <w:szCs w:val="28"/>
        </w:rPr>
        <w:t>«Переходные процессы в линейных цепях с сосредоточенными параметрами»;</w:t>
      </w:r>
    </w:p>
    <w:p w:rsidR="00B42839" w:rsidRPr="00FA04A3" w:rsidRDefault="00B42839" w:rsidP="00660A37">
      <w:pPr>
        <w:pStyle w:val="a7"/>
        <w:tabs>
          <w:tab w:val="left" w:pos="426"/>
          <w:tab w:val="left" w:pos="1134"/>
        </w:tabs>
        <w:suppressAutoHyphens/>
        <w:rPr>
          <w:szCs w:val="28"/>
        </w:rPr>
      </w:pPr>
      <w:r w:rsidRPr="00FA04A3">
        <w:rPr>
          <w:szCs w:val="28"/>
        </w:rPr>
        <w:t>«Исс</w:t>
      </w:r>
      <w:bookmarkStart w:id="1" w:name="OCRUncertain003"/>
      <w:r w:rsidRPr="00FA04A3">
        <w:rPr>
          <w:szCs w:val="28"/>
        </w:rPr>
        <w:t>л</w:t>
      </w:r>
      <w:bookmarkEnd w:id="1"/>
      <w:r w:rsidRPr="00FA04A3">
        <w:rPr>
          <w:szCs w:val="28"/>
        </w:rPr>
        <w:t>е</w:t>
      </w:r>
      <w:bookmarkStart w:id="2" w:name="OCRUncertain004"/>
      <w:r w:rsidRPr="00FA04A3">
        <w:rPr>
          <w:szCs w:val="28"/>
        </w:rPr>
        <w:t>д</w:t>
      </w:r>
      <w:bookmarkEnd w:id="2"/>
      <w:r w:rsidRPr="00FA04A3">
        <w:rPr>
          <w:szCs w:val="28"/>
        </w:rPr>
        <w:t>ование пассивного четырехполюсника»;</w:t>
      </w:r>
    </w:p>
    <w:p w:rsidR="00B42839" w:rsidRPr="00FA04A3" w:rsidRDefault="00B42839" w:rsidP="00660A37">
      <w:pPr>
        <w:pStyle w:val="a7"/>
        <w:tabs>
          <w:tab w:val="left" w:pos="426"/>
          <w:tab w:val="left" w:pos="1134"/>
        </w:tabs>
        <w:suppressAutoHyphens/>
        <w:rPr>
          <w:szCs w:val="28"/>
        </w:rPr>
      </w:pPr>
      <w:r w:rsidRPr="00FA04A3">
        <w:rPr>
          <w:szCs w:val="28"/>
        </w:rPr>
        <w:t>«Исследование трехфазной системы при соединении звездой»;</w:t>
      </w:r>
    </w:p>
    <w:p w:rsidR="00B42839" w:rsidRDefault="00B42839" w:rsidP="00660A37">
      <w:pPr>
        <w:pStyle w:val="a7"/>
        <w:tabs>
          <w:tab w:val="left" w:pos="426"/>
          <w:tab w:val="left" w:pos="1134"/>
        </w:tabs>
        <w:suppressAutoHyphens/>
        <w:rPr>
          <w:szCs w:val="28"/>
        </w:rPr>
      </w:pPr>
      <w:r w:rsidRPr="00FA04A3">
        <w:rPr>
          <w:szCs w:val="28"/>
        </w:rPr>
        <w:t>«Исследование трехфазной систем</w:t>
      </w:r>
      <w:r w:rsidR="00A95601" w:rsidRPr="00FA04A3">
        <w:rPr>
          <w:szCs w:val="28"/>
        </w:rPr>
        <w:t>ы при соединении треугольником».</w:t>
      </w:r>
    </w:p>
    <w:p w:rsidR="00B42839" w:rsidRPr="00B42839" w:rsidRDefault="00B42839" w:rsidP="00B42839">
      <w:pPr>
        <w:pStyle w:val="a7"/>
        <w:tabs>
          <w:tab w:val="left" w:pos="426"/>
          <w:tab w:val="left" w:pos="1134"/>
        </w:tabs>
        <w:suppressAutoHyphens/>
        <w:ind w:left="709" w:firstLine="0"/>
        <w:rPr>
          <w:szCs w:val="28"/>
        </w:rPr>
      </w:pPr>
    </w:p>
    <w:sectPr w:rsidR="00B42839" w:rsidRPr="00B42839" w:rsidSect="001A29A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CA" w:rsidRDefault="003571CA" w:rsidP="006F5C7D">
      <w:r>
        <w:separator/>
      </w:r>
    </w:p>
  </w:endnote>
  <w:endnote w:type="continuationSeparator" w:id="0">
    <w:p w:rsidR="003571CA" w:rsidRDefault="003571CA" w:rsidP="006F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CA" w:rsidRDefault="003571CA" w:rsidP="006F5C7D">
      <w:r>
        <w:separator/>
      </w:r>
    </w:p>
  </w:footnote>
  <w:footnote w:type="continuationSeparator" w:id="0">
    <w:p w:rsidR="003571CA" w:rsidRDefault="003571CA" w:rsidP="006F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294934"/>
      <w:docPartObj>
        <w:docPartGallery w:val="Page Numbers (Top of Page)"/>
        <w:docPartUnique/>
      </w:docPartObj>
    </w:sdtPr>
    <w:sdtEndPr/>
    <w:sdtContent>
      <w:p w:rsidR="006F5C7D" w:rsidRDefault="006F5C7D">
        <w:pPr>
          <w:pStyle w:val="a3"/>
          <w:jc w:val="center"/>
        </w:pPr>
        <w:r>
          <w:fldChar w:fldCharType="begin"/>
        </w:r>
        <w:r>
          <w:instrText>PAGE   \* MERGEFORMAT</w:instrText>
        </w:r>
        <w:r>
          <w:fldChar w:fldCharType="separate"/>
        </w:r>
        <w:r w:rsidR="00B44D33">
          <w:rPr>
            <w:noProof/>
          </w:rPr>
          <w:t>3</w:t>
        </w:r>
        <w:r>
          <w:fldChar w:fldCharType="end"/>
        </w:r>
      </w:p>
    </w:sdtContent>
  </w:sdt>
  <w:p w:rsidR="006F5C7D" w:rsidRDefault="006F5C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0B03"/>
    <w:multiLevelType w:val="hybridMultilevel"/>
    <w:tmpl w:val="5074005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04749B"/>
    <w:multiLevelType w:val="hybridMultilevel"/>
    <w:tmpl w:val="B89247A4"/>
    <w:lvl w:ilvl="0" w:tplc="0419000F">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
    <w:nsid w:val="1BBE076C"/>
    <w:multiLevelType w:val="hybridMultilevel"/>
    <w:tmpl w:val="BBFAE5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7B1A03"/>
    <w:multiLevelType w:val="hybridMultilevel"/>
    <w:tmpl w:val="4E961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273B5D"/>
    <w:multiLevelType w:val="hybridMultilevel"/>
    <w:tmpl w:val="10B8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F603A"/>
    <w:multiLevelType w:val="hybridMultilevel"/>
    <w:tmpl w:val="B8924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ED7D7C"/>
    <w:multiLevelType w:val="hybridMultilevel"/>
    <w:tmpl w:val="839C6DC8"/>
    <w:lvl w:ilvl="0" w:tplc="A6FCA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E736F9"/>
    <w:multiLevelType w:val="hybridMultilevel"/>
    <w:tmpl w:val="60F64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343295"/>
    <w:multiLevelType w:val="hybridMultilevel"/>
    <w:tmpl w:val="99921CBA"/>
    <w:lvl w:ilvl="0" w:tplc="A6FCA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D865F9"/>
    <w:multiLevelType w:val="hybridMultilevel"/>
    <w:tmpl w:val="9D8C9E42"/>
    <w:lvl w:ilvl="0" w:tplc="A6FCA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DD7C38"/>
    <w:multiLevelType w:val="hybridMultilevel"/>
    <w:tmpl w:val="7E4CBE38"/>
    <w:lvl w:ilvl="0" w:tplc="A6FCA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740A3C"/>
    <w:multiLevelType w:val="hybridMultilevel"/>
    <w:tmpl w:val="8938A37E"/>
    <w:lvl w:ilvl="0" w:tplc="A6FCA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8"/>
  </w:num>
  <w:num w:numId="6">
    <w:abstractNumId w:val="9"/>
  </w:num>
  <w:num w:numId="7">
    <w:abstractNumId w:val="4"/>
  </w:num>
  <w:num w:numId="8">
    <w:abstractNumId w:val="1"/>
  </w:num>
  <w:num w:numId="9">
    <w:abstractNumId w:val="6"/>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7D"/>
    <w:rsid w:val="00015A24"/>
    <w:rsid w:val="00020625"/>
    <w:rsid w:val="00077967"/>
    <w:rsid w:val="000C5570"/>
    <w:rsid w:val="000D29C2"/>
    <w:rsid w:val="000E712A"/>
    <w:rsid w:val="00111EBA"/>
    <w:rsid w:val="00145E57"/>
    <w:rsid w:val="001525F7"/>
    <w:rsid w:val="001763FE"/>
    <w:rsid w:val="001A29AA"/>
    <w:rsid w:val="001E06ED"/>
    <w:rsid w:val="001F2426"/>
    <w:rsid w:val="001F41B5"/>
    <w:rsid w:val="002415D3"/>
    <w:rsid w:val="00242A2A"/>
    <w:rsid w:val="00251263"/>
    <w:rsid w:val="00287444"/>
    <w:rsid w:val="002B280C"/>
    <w:rsid w:val="002B746B"/>
    <w:rsid w:val="002B79BF"/>
    <w:rsid w:val="002C70F2"/>
    <w:rsid w:val="002D6012"/>
    <w:rsid w:val="002D66BA"/>
    <w:rsid w:val="003571CA"/>
    <w:rsid w:val="00367CD6"/>
    <w:rsid w:val="00380001"/>
    <w:rsid w:val="003B2E2B"/>
    <w:rsid w:val="003F7252"/>
    <w:rsid w:val="004054F6"/>
    <w:rsid w:val="004072F3"/>
    <w:rsid w:val="004110A2"/>
    <w:rsid w:val="00421CFB"/>
    <w:rsid w:val="0044162B"/>
    <w:rsid w:val="00444221"/>
    <w:rsid w:val="004637F0"/>
    <w:rsid w:val="00492B92"/>
    <w:rsid w:val="00496290"/>
    <w:rsid w:val="004B0B36"/>
    <w:rsid w:val="004E797C"/>
    <w:rsid w:val="004F5056"/>
    <w:rsid w:val="00513F1B"/>
    <w:rsid w:val="00525678"/>
    <w:rsid w:val="0053310F"/>
    <w:rsid w:val="00570EBD"/>
    <w:rsid w:val="00581E9D"/>
    <w:rsid w:val="00583DB2"/>
    <w:rsid w:val="00590401"/>
    <w:rsid w:val="005A003C"/>
    <w:rsid w:val="005B6153"/>
    <w:rsid w:val="005C35FC"/>
    <w:rsid w:val="005F0CD7"/>
    <w:rsid w:val="00606020"/>
    <w:rsid w:val="00660A37"/>
    <w:rsid w:val="006631DB"/>
    <w:rsid w:val="006707E5"/>
    <w:rsid w:val="00681C75"/>
    <w:rsid w:val="006F5C7D"/>
    <w:rsid w:val="0071568B"/>
    <w:rsid w:val="007378D3"/>
    <w:rsid w:val="007831C4"/>
    <w:rsid w:val="00786954"/>
    <w:rsid w:val="00787399"/>
    <w:rsid w:val="007A14D6"/>
    <w:rsid w:val="007A717A"/>
    <w:rsid w:val="007F513D"/>
    <w:rsid w:val="008631B7"/>
    <w:rsid w:val="008772EE"/>
    <w:rsid w:val="008A11BE"/>
    <w:rsid w:val="008A146C"/>
    <w:rsid w:val="008A2175"/>
    <w:rsid w:val="008B0873"/>
    <w:rsid w:val="008C39A3"/>
    <w:rsid w:val="008C3A81"/>
    <w:rsid w:val="008F3DAA"/>
    <w:rsid w:val="00901DB7"/>
    <w:rsid w:val="0090791A"/>
    <w:rsid w:val="009201C2"/>
    <w:rsid w:val="00955A5D"/>
    <w:rsid w:val="009A1986"/>
    <w:rsid w:val="009A3228"/>
    <w:rsid w:val="009A416F"/>
    <w:rsid w:val="009C36A9"/>
    <w:rsid w:val="009E1F6D"/>
    <w:rsid w:val="00A95601"/>
    <w:rsid w:val="00AA2154"/>
    <w:rsid w:val="00AB0A63"/>
    <w:rsid w:val="00AB1AC1"/>
    <w:rsid w:val="00AC4574"/>
    <w:rsid w:val="00AD4D79"/>
    <w:rsid w:val="00AE4AE6"/>
    <w:rsid w:val="00B42191"/>
    <w:rsid w:val="00B42839"/>
    <w:rsid w:val="00B44D33"/>
    <w:rsid w:val="00B94A1A"/>
    <w:rsid w:val="00B95BD9"/>
    <w:rsid w:val="00BA68E3"/>
    <w:rsid w:val="00BC5603"/>
    <w:rsid w:val="00BC62BF"/>
    <w:rsid w:val="00BD0334"/>
    <w:rsid w:val="00BD2329"/>
    <w:rsid w:val="00BD253F"/>
    <w:rsid w:val="00BE07B9"/>
    <w:rsid w:val="00BF23E5"/>
    <w:rsid w:val="00C002D3"/>
    <w:rsid w:val="00C15B61"/>
    <w:rsid w:val="00C239F8"/>
    <w:rsid w:val="00C55EED"/>
    <w:rsid w:val="00C748A8"/>
    <w:rsid w:val="00C81E23"/>
    <w:rsid w:val="00C83A6B"/>
    <w:rsid w:val="00C93C0D"/>
    <w:rsid w:val="00C94660"/>
    <w:rsid w:val="00C955BA"/>
    <w:rsid w:val="00D12CD8"/>
    <w:rsid w:val="00D1341F"/>
    <w:rsid w:val="00D27C34"/>
    <w:rsid w:val="00D93018"/>
    <w:rsid w:val="00DB2FEB"/>
    <w:rsid w:val="00DB3D4A"/>
    <w:rsid w:val="00DB6364"/>
    <w:rsid w:val="00DC2C6C"/>
    <w:rsid w:val="00DF0B3F"/>
    <w:rsid w:val="00E03F6E"/>
    <w:rsid w:val="00E067C1"/>
    <w:rsid w:val="00E26EE2"/>
    <w:rsid w:val="00E43B2A"/>
    <w:rsid w:val="00E6722D"/>
    <w:rsid w:val="00EC35C1"/>
    <w:rsid w:val="00EF7719"/>
    <w:rsid w:val="00F0539A"/>
    <w:rsid w:val="00F130BA"/>
    <w:rsid w:val="00F25D68"/>
    <w:rsid w:val="00F27A05"/>
    <w:rsid w:val="00F31730"/>
    <w:rsid w:val="00F326D3"/>
    <w:rsid w:val="00F706DC"/>
    <w:rsid w:val="00F91FA7"/>
    <w:rsid w:val="00FA04A3"/>
    <w:rsid w:val="00FA64B8"/>
    <w:rsid w:val="00FC3E39"/>
    <w:rsid w:val="00FD47FF"/>
    <w:rsid w:val="00FE0013"/>
    <w:rsid w:val="00FE3A7B"/>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7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F5C7D"/>
    <w:pPr>
      <w:keepNext/>
      <w:spacing w:before="240" w:after="60"/>
      <w:outlineLvl w:val="2"/>
    </w:pPr>
    <w:rPr>
      <w:rFonts w:ascii="Cambria" w:hAnsi="Cambria"/>
      <w:b/>
      <w:bCs/>
      <w:sz w:val="26"/>
      <w:szCs w:val="26"/>
    </w:rPr>
  </w:style>
  <w:style w:type="paragraph" w:styleId="6">
    <w:name w:val="heading 6"/>
    <w:basedOn w:val="a"/>
    <w:next w:val="a"/>
    <w:link w:val="60"/>
    <w:unhideWhenUsed/>
    <w:qFormat/>
    <w:rsid w:val="006F5C7D"/>
    <w:pPr>
      <w:spacing w:before="240" w:after="60"/>
      <w:outlineLvl w:val="5"/>
    </w:pPr>
    <w:rPr>
      <w:rFonts w:ascii="Calibri" w:hAnsi="Calibri"/>
      <w:b/>
      <w:bCs/>
      <w:sz w:val="22"/>
      <w:szCs w:val="22"/>
    </w:rPr>
  </w:style>
  <w:style w:type="paragraph" w:styleId="8">
    <w:name w:val="heading 8"/>
    <w:basedOn w:val="a"/>
    <w:next w:val="a"/>
    <w:link w:val="80"/>
    <w:qFormat/>
    <w:rsid w:val="006F5C7D"/>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C7D"/>
    <w:pPr>
      <w:tabs>
        <w:tab w:val="center" w:pos="4677"/>
        <w:tab w:val="right" w:pos="9355"/>
      </w:tabs>
    </w:pPr>
  </w:style>
  <w:style w:type="character" w:customStyle="1" w:styleId="a4">
    <w:name w:val="Верхний колонтитул Знак"/>
    <w:basedOn w:val="a0"/>
    <w:link w:val="a3"/>
    <w:uiPriority w:val="99"/>
    <w:rsid w:val="006F5C7D"/>
  </w:style>
  <w:style w:type="paragraph" w:styleId="a5">
    <w:name w:val="footer"/>
    <w:basedOn w:val="a"/>
    <w:link w:val="a6"/>
    <w:unhideWhenUsed/>
    <w:rsid w:val="006F5C7D"/>
    <w:pPr>
      <w:tabs>
        <w:tab w:val="center" w:pos="4677"/>
        <w:tab w:val="right" w:pos="9355"/>
      </w:tabs>
    </w:pPr>
  </w:style>
  <w:style w:type="character" w:customStyle="1" w:styleId="a6">
    <w:name w:val="Нижний колонтитул Знак"/>
    <w:basedOn w:val="a0"/>
    <w:link w:val="a5"/>
    <w:uiPriority w:val="99"/>
    <w:rsid w:val="006F5C7D"/>
  </w:style>
  <w:style w:type="character" w:customStyle="1" w:styleId="30">
    <w:name w:val="Заголовок 3 Знак"/>
    <w:basedOn w:val="a0"/>
    <w:link w:val="3"/>
    <w:semiHidden/>
    <w:rsid w:val="006F5C7D"/>
    <w:rPr>
      <w:rFonts w:ascii="Cambria" w:eastAsia="Times New Roman" w:hAnsi="Cambria" w:cs="Times New Roman"/>
      <w:b/>
      <w:bCs/>
      <w:sz w:val="26"/>
      <w:szCs w:val="26"/>
      <w:lang w:eastAsia="ru-RU"/>
    </w:rPr>
  </w:style>
  <w:style w:type="character" w:customStyle="1" w:styleId="60">
    <w:name w:val="Заголовок 6 Знак"/>
    <w:basedOn w:val="a0"/>
    <w:link w:val="6"/>
    <w:rsid w:val="006F5C7D"/>
    <w:rPr>
      <w:rFonts w:ascii="Calibri" w:eastAsia="Times New Roman" w:hAnsi="Calibri" w:cs="Times New Roman"/>
      <w:b/>
      <w:bCs/>
      <w:lang w:eastAsia="ru-RU"/>
    </w:rPr>
  </w:style>
  <w:style w:type="character" w:customStyle="1" w:styleId="80">
    <w:name w:val="Заголовок 8 Знак"/>
    <w:basedOn w:val="a0"/>
    <w:link w:val="8"/>
    <w:rsid w:val="006F5C7D"/>
    <w:rPr>
      <w:rFonts w:ascii="Times New Roman" w:eastAsia="Times New Roman" w:hAnsi="Times New Roman" w:cs="Times New Roman"/>
      <w:b/>
      <w:caps/>
      <w:sz w:val="24"/>
      <w:szCs w:val="20"/>
      <w:lang w:eastAsia="ru-RU"/>
    </w:rPr>
  </w:style>
  <w:style w:type="paragraph" w:styleId="a7">
    <w:name w:val="Body Text Indent"/>
    <w:basedOn w:val="a"/>
    <w:link w:val="a8"/>
    <w:rsid w:val="006F5C7D"/>
    <w:pPr>
      <w:ind w:firstLine="1134"/>
      <w:jc w:val="both"/>
    </w:pPr>
    <w:rPr>
      <w:sz w:val="28"/>
      <w:szCs w:val="20"/>
    </w:rPr>
  </w:style>
  <w:style w:type="character" w:customStyle="1" w:styleId="a8">
    <w:name w:val="Основной текст с отступом Знак"/>
    <w:basedOn w:val="a0"/>
    <w:link w:val="a7"/>
    <w:rsid w:val="006F5C7D"/>
    <w:rPr>
      <w:rFonts w:ascii="Times New Roman" w:eastAsia="Times New Roman" w:hAnsi="Times New Roman" w:cs="Times New Roman"/>
      <w:sz w:val="28"/>
      <w:szCs w:val="20"/>
      <w:lang w:eastAsia="ru-RU"/>
    </w:rPr>
  </w:style>
  <w:style w:type="paragraph" w:styleId="a9">
    <w:name w:val="Body Text"/>
    <w:basedOn w:val="a"/>
    <w:link w:val="aa"/>
    <w:rsid w:val="006F5C7D"/>
    <w:pPr>
      <w:spacing w:after="120"/>
    </w:pPr>
  </w:style>
  <w:style w:type="character" w:customStyle="1" w:styleId="aa">
    <w:name w:val="Основной текст Знак"/>
    <w:basedOn w:val="a0"/>
    <w:link w:val="a9"/>
    <w:rsid w:val="006F5C7D"/>
    <w:rPr>
      <w:rFonts w:ascii="Times New Roman" w:eastAsia="Times New Roman" w:hAnsi="Times New Roman" w:cs="Times New Roman"/>
      <w:sz w:val="24"/>
      <w:szCs w:val="24"/>
      <w:lang w:eastAsia="ru-RU"/>
    </w:rPr>
  </w:style>
  <w:style w:type="paragraph" w:styleId="2">
    <w:name w:val="Body Text 2"/>
    <w:basedOn w:val="a"/>
    <w:link w:val="20"/>
    <w:rsid w:val="006F5C7D"/>
    <w:pPr>
      <w:spacing w:after="120" w:line="480" w:lineRule="auto"/>
    </w:pPr>
  </w:style>
  <w:style w:type="character" w:customStyle="1" w:styleId="20">
    <w:name w:val="Основной текст 2 Знак"/>
    <w:basedOn w:val="a0"/>
    <w:link w:val="2"/>
    <w:rsid w:val="006F5C7D"/>
    <w:rPr>
      <w:rFonts w:ascii="Times New Roman" w:eastAsia="Times New Roman" w:hAnsi="Times New Roman" w:cs="Times New Roman"/>
      <w:sz w:val="24"/>
      <w:szCs w:val="24"/>
      <w:lang w:eastAsia="ru-RU"/>
    </w:rPr>
  </w:style>
  <w:style w:type="paragraph" w:styleId="21">
    <w:name w:val="Body Text Indent 2"/>
    <w:basedOn w:val="a"/>
    <w:link w:val="22"/>
    <w:rsid w:val="006F5C7D"/>
    <w:pPr>
      <w:spacing w:after="120" w:line="480" w:lineRule="auto"/>
      <w:ind w:left="283"/>
    </w:pPr>
  </w:style>
  <w:style w:type="character" w:customStyle="1" w:styleId="22">
    <w:name w:val="Основной текст с отступом 2 Знак"/>
    <w:basedOn w:val="a0"/>
    <w:link w:val="21"/>
    <w:rsid w:val="006F5C7D"/>
    <w:rPr>
      <w:rFonts w:ascii="Times New Roman" w:eastAsia="Times New Roman" w:hAnsi="Times New Roman" w:cs="Times New Roman"/>
      <w:sz w:val="24"/>
      <w:szCs w:val="24"/>
      <w:lang w:eastAsia="ru-RU"/>
    </w:rPr>
  </w:style>
  <w:style w:type="paragraph" w:styleId="ab">
    <w:name w:val="List Paragraph"/>
    <w:basedOn w:val="a"/>
    <w:uiPriority w:val="99"/>
    <w:qFormat/>
    <w:rsid w:val="006F5C7D"/>
    <w:pPr>
      <w:ind w:left="720"/>
      <w:contextualSpacing/>
    </w:pPr>
    <w:rPr>
      <w:rFonts w:ascii="Calibri" w:hAnsi="Calibri"/>
      <w:lang w:val="en-US" w:eastAsia="en-US" w:bidi="en-US"/>
    </w:rPr>
  </w:style>
  <w:style w:type="character" w:styleId="ac">
    <w:name w:val="Strong"/>
    <w:uiPriority w:val="22"/>
    <w:qFormat/>
    <w:rsid w:val="006F5C7D"/>
    <w:rPr>
      <w:b/>
      <w:bCs/>
    </w:rPr>
  </w:style>
  <w:style w:type="paragraph" w:styleId="ad">
    <w:name w:val="Balloon Text"/>
    <w:basedOn w:val="a"/>
    <w:link w:val="ae"/>
    <w:uiPriority w:val="99"/>
    <w:semiHidden/>
    <w:unhideWhenUsed/>
    <w:rsid w:val="00C55EED"/>
    <w:rPr>
      <w:rFonts w:ascii="Calibri" w:hAnsi="Calibri"/>
      <w:sz w:val="16"/>
      <w:szCs w:val="16"/>
    </w:rPr>
  </w:style>
  <w:style w:type="character" w:customStyle="1" w:styleId="ae">
    <w:name w:val="Текст выноски Знак"/>
    <w:basedOn w:val="a0"/>
    <w:link w:val="ad"/>
    <w:uiPriority w:val="99"/>
    <w:semiHidden/>
    <w:rsid w:val="00C55EED"/>
    <w:rPr>
      <w:rFonts w:ascii="Calibri" w:eastAsia="Times New Roman" w:hAnsi="Calibri" w:cs="Times New Roman"/>
      <w:sz w:val="16"/>
      <w:szCs w:val="16"/>
      <w:lang w:eastAsia="ru-RU"/>
    </w:rPr>
  </w:style>
  <w:style w:type="paragraph" w:customStyle="1" w:styleId="af">
    <w:name w:val="текст курсив"/>
    <w:basedOn w:val="3"/>
    <w:rsid w:val="00E43B2A"/>
    <w:pPr>
      <w:widowControl w:val="0"/>
      <w:tabs>
        <w:tab w:val="left" w:pos="142"/>
        <w:tab w:val="left" w:pos="426"/>
      </w:tabs>
      <w:autoSpaceDE w:val="0"/>
      <w:autoSpaceDN w:val="0"/>
      <w:adjustRightInd w:val="0"/>
      <w:spacing w:before="120" w:after="120"/>
      <w:ind w:firstLine="142"/>
      <w:jc w:val="center"/>
    </w:pPr>
    <w:rPr>
      <w:rFonts w:ascii="Times New Roman" w:hAnsi="Times New Roman"/>
      <w:b w:val="0"/>
      <w:bCs w:val="0"/>
      <w:i/>
      <w:iCs/>
      <w:sz w:val="28"/>
      <w:szCs w:val="20"/>
    </w:rPr>
  </w:style>
  <w:style w:type="paragraph" w:customStyle="1" w:styleId="1">
    <w:name w:val="Название1"/>
    <w:basedOn w:val="a"/>
    <w:rsid w:val="00B42839"/>
    <w:pPr>
      <w:tabs>
        <w:tab w:val="right" w:pos="1106"/>
      </w:tabs>
      <w:autoSpaceDE w:val="0"/>
      <w:autoSpaceDN w:val="0"/>
      <w:adjustRightInd w:val="0"/>
      <w:spacing w:before="113" w:after="227" w:line="340" w:lineRule="atLeast"/>
      <w:jc w:val="center"/>
    </w:pPr>
    <w:rPr>
      <w:b/>
      <w:bCs/>
      <w:sz w:val="32"/>
      <w:szCs w:val="32"/>
    </w:rPr>
  </w:style>
  <w:style w:type="character" w:customStyle="1" w:styleId="value">
    <w:name w:val="value"/>
    <w:basedOn w:val="a0"/>
    <w:rsid w:val="007378D3"/>
  </w:style>
  <w:style w:type="character" w:styleId="af0">
    <w:name w:val="annotation reference"/>
    <w:basedOn w:val="a0"/>
    <w:uiPriority w:val="99"/>
    <w:semiHidden/>
    <w:unhideWhenUsed/>
    <w:rsid w:val="007F513D"/>
    <w:rPr>
      <w:sz w:val="16"/>
      <w:szCs w:val="16"/>
    </w:rPr>
  </w:style>
  <w:style w:type="paragraph" w:styleId="af1">
    <w:name w:val="annotation text"/>
    <w:basedOn w:val="a"/>
    <w:link w:val="af2"/>
    <w:uiPriority w:val="99"/>
    <w:semiHidden/>
    <w:unhideWhenUsed/>
    <w:rsid w:val="007F513D"/>
    <w:rPr>
      <w:sz w:val="20"/>
      <w:szCs w:val="20"/>
    </w:rPr>
  </w:style>
  <w:style w:type="character" w:customStyle="1" w:styleId="af2">
    <w:name w:val="Текст примечания Знак"/>
    <w:basedOn w:val="a0"/>
    <w:link w:val="af1"/>
    <w:uiPriority w:val="99"/>
    <w:semiHidden/>
    <w:rsid w:val="007F513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7F513D"/>
    <w:rPr>
      <w:b/>
      <w:bCs/>
    </w:rPr>
  </w:style>
  <w:style w:type="character" w:customStyle="1" w:styleId="af4">
    <w:name w:val="Тема примечания Знак"/>
    <w:basedOn w:val="af2"/>
    <w:link w:val="af3"/>
    <w:uiPriority w:val="99"/>
    <w:semiHidden/>
    <w:rsid w:val="007F513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7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F5C7D"/>
    <w:pPr>
      <w:keepNext/>
      <w:spacing w:before="240" w:after="60"/>
      <w:outlineLvl w:val="2"/>
    </w:pPr>
    <w:rPr>
      <w:rFonts w:ascii="Cambria" w:hAnsi="Cambria"/>
      <w:b/>
      <w:bCs/>
      <w:sz w:val="26"/>
      <w:szCs w:val="26"/>
    </w:rPr>
  </w:style>
  <w:style w:type="paragraph" w:styleId="6">
    <w:name w:val="heading 6"/>
    <w:basedOn w:val="a"/>
    <w:next w:val="a"/>
    <w:link w:val="60"/>
    <w:unhideWhenUsed/>
    <w:qFormat/>
    <w:rsid w:val="006F5C7D"/>
    <w:pPr>
      <w:spacing w:before="240" w:after="60"/>
      <w:outlineLvl w:val="5"/>
    </w:pPr>
    <w:rPr>
      <w:rFonts w:ascii="Calibri" w:hAnsi="Calibri"/>
      <w:b/>
      <w:bCs/>
      <w:sz w:val="22"/>
      <w:szCs w:val="22"/>
    </w:rPr>
  </w:style>
  <w:style w:type="paragraph" w:styleId="8">
    <w:name w:val="heading 8"/>
    <w:basedOn w:val="a"/>
    <w:next w:val="a"/>
    <w:link w:val="80"/>
    <w:qFormat/>
    <w:rsid w:val="006F5C7D"/>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C7D"/>
    <w:pPr>
      <w:tabs>
        <w:tab w:val="center" w:pos="4677"/>
        <w:tab w:val="right" w:pos="9355"/>
      </w:tabs>
    </w:pPr>
  </w:style>
  <w:style w:type="character" w:customStyle="1" w:styleId="a4">
    <w:name w:val="Верхний колонтитул Знак"/>
    <w:basedOn w:val="a0"/>
    <w:link w:val="a3"/>
    <w:uiPriority w:val="99"/>
    <w:rsid w:val="006F5C7D"/>
  </w:style>
  <w:style w:type="paragraph" w:styleId="a5">
    <w:name w:val="footer"/>
    <w:basedOn w:val="a"/>
    <w:link w:val="a6"/>
    <w:unhideWhenUsed/>
    <w:rsid w:val="006F5C7D"/>
    <w:pPr>
      <w:tabs>
        <w:tab w:val="center" w:pos="4677"/>
        <w:tab w:val="right" w:pos="9355"/>
      </w:tabs>
    </w:pPr>
  </w:style>
  <w:style w:type="character" w:customStyle="1" w:styleId="a6">
    <w:name w:val="Нижний колонтитул Знак"/>
    <w:basedOn w:val="a0"/>
    <w:link w:val="a5"/>
    <w:uiPriority w:val="99"/>
    <w:rsid w:val="006F5C7D"/>
  </w:style>
  <w:style w:type="character" w:customStyle="1" w:styleId="30">
    <w:name w:val="Заголовок 3 Знак"/>
    <w:basedOn w:val="a0"/>
    <w:link w:val="3"/>
    <w:semiHidden/>
    <w:rsid w:val="006F5C7D"/>
    <w:rPr>
      <w:rFonts w:ascii="Cambria" w:eastAsia="Times New Roman" w:hAnsi="Cambria" w:cs="Times New Roman"/>
      <w:b/>
      <w:bCs/>
      <w:sz w:val="26"/>
      <w:szCs w:val="26"/>
      <w:lang w:eastAsia="ru-RU"/>
    </w:rPr>
  </w:style>
  <w:style w:type="character" w:customStyle="1" w:styleId="60">
    <w:name w:val="Заголовок 6 Знак"/>
    <w:basedOn w:val="a0"/>
    <w:link w:val="6"/>
    <w:rsid w:val="006F5C7D"/>
    <w:rPr>
      <w:rFonts w:ascii="Calibri" w:eastAsia="Times New Roman" w:hAnsi="Calibri" w:cs="Times New Roman"/>
      <w:b/>
      <w:bCs/>
      <w:lang w:eastAsia="ru-RU"/>
    </w:rPr>
  </w:style>
  <w:style w:type="character" w:customStyle="1" w:styleId="80">
    <w:name w:val="Заголовок 8 Знак"/>
    <w:basedOn w:val="a0"/>
    <w:link w:val="8"/>
    <w:rsid w:val="006F5C7D"/>
    <w:rPr>
      <w:rFonts w:ascii="Times New Roman" w:eastAsia="Times New Roman" w:hAnsi="Times New Roman" w:cs="Times New Roman"/>
      <w:b/>
      <w:caps/>
      <w:sz w:val="24"/>
      <w:szCs w:val="20"/>
      <w:lang w:eastAsia="ru-RU"/>
    </w:rPr>
  </w:style>
  <w:style w:type="paragraph" w:styleId="a7">
    <w:name w:val="Body Text Indent"/>
    <w:basedOn w:val="a"/>
    <w:link w:val="a8"/>
    <w:rsid w:val="006F5C7D"/>
    <w:pPr>
      <w:ind w:firstLine="1134"/>
      <w:jc w:val="both"/>
    </w:pPr>
    <w:rPr>
      <w:sz w:val="28"/>
      <w:szCs w:val="20"/>
    </w:rPr>
  </w:style>
  <w:style w:type="character" w:customStyle="1" w:styleId="a8">
    <w:name w:val="Основной текст с отступом Знак"/>
    <w:basedOn w:val="a0"/>
    <w:link w:val="a7"/>
    <w:rsid w:val="006F5C7D"/>
    <w:rPr>
      <w:rFonts w:ascii="Times New Roman" w:eastAsia="Times New Roman" w:hAnsi="Times New Roman" w:cs="Times New Roman"/>
      <w:sz w:val="28"/>
      <w:szCs w:val="20"/>
      <w:lang w:eastAsia="ru-RU"/>
    </w:rPr>
  </w:style>
  <w:style w:type="paragraph" w:styleId="a9">
    <w:name w:val="Body Text"/>
    <w:basedOn w:val="a"/>
    <w:link w:val="aa"/>
    <w:rsid w:val="006F5C7D"/>
    <w:pPr>
      <w:spacing w:after="120"/>
    </w:pPr>
  </w:style>
  <w:style w:type="character" w:customStyle="1" w:styleId="aa">
    <w:name w:val="Основной текст Знак"/>
    <w:basedOn w:val="a0"/>
    <w:link w:val="a9"/>
    <w:rsid w:val="006F5C7D"/>
    <w:rPr>
      <w:rFonts w:ascii="Times New Roman" w:eastAsia="Times New Roman" w:hAnsi="Times New Roman" w:cs="Times New Roman"/>
      <w:sz w:val="24"/>
      <w:szCs w:val="24"/>
      <w:lang w:eastAsia="ru-RU"/>
    </w:rPr>
  </w:style>
  <w:style w:type="paragraph" w:styleId="2">
    <w:name w:val="Body Text 2"/>
    <w:basedOn w:val="a"/>
    <w:link w:val="20"/>
    <w:rsid w:val="006F5C7D"/>
    <w:pPr>
      <w:spacing w:after="120" w:line="480" w:lineRule="auto"/>
    </w:pPr>
  </w:style>
  <w:style w:type="character" w:customStyle="1" w:styleId="20">
    <w:name w:val="Основной текст 2 Знак"/>
    <w:basedOn w:val="a0"/>
    <w:link w:val="2"/>
    <w:rsid w:val="006F5C7D"/>
    <w:rPr>
      <w:rFonts w:ascii="Times New Roman" w:eastAsia="Times New Roman" w:hAnsi="Times New Roman" w:cs="Times New Roman"/>
      <w:sz w:val="24"/>
      <w:szCs w:val="24"/>
      <w:lang w:eastAsia="ru-RU"/>
    </w:rPr>
  </w:style>
  <w:style w:type="paragraph" w:styleId="21">
    <w:name w:val="Body Text Indent 2"/>
    <w:basedOn w:val="a"/>
    <w:link w:val="22"/>
    <w:rsid w:val="006F5C7D"/>
    <w:pPr>
      <w:spacing w:after="120" w:line="480" w:lineRule="auto"/>
      <w:ind w:left="283"/>
    </w:pPr>
  </w:style>
  <w:style w:type="character" w:customStyle="1" w:styleId="22">
    <w:name w:val="Основной текст с отступом 2 Знак"/>
    <w:basedOn w:val="a0"/>
    <w:link w:val="21"/>
    <w:rsid w:val="006F5C7D"/>
    <w:rPr>
      <w:rFonts w:ascii="Times New Roman" w:eastAsia="Times New Roman" w:hAnsi="Times New Roman" w:cs="Times New Roman"/>
      <w:sz w:val="24"/>
      <w:szCs w:val="24"/>
      <w:lang w:eastAsia="ru-RU"/>
    </w:rPr>
  </w:style>
  <w:style w:type="paragraph" w:styleId="ab">
    <w:name w:val="List Paragraph"/>
    <w:basedOn w:val="a"/>
    <w:uiPriority w:val="99"/>
    <w:qFormat/>
    <w:rsid w:val="006F5C7D"/>
    <w:pPr>
      <w:ind w:left="720"/>
      <w:contextualSpacing/>
    </w:pPr>
    <w:rPr>
      <w:rFonts w:ascii="Calibri" w:hAnsi="Calibri"/>
      <w:lang w:val="en-US" w:eastAsia="en-US" w:bidi="en-US"/>
    </w:rPr>
  </w:style>
  <w:style w:type="character" w:styleId="ac">
    <w:name w:val="Strong"/>
    <w:uiPriority w:val="22"/>
    <w:qFormat/>
    <w:rsid w:val="006F5C7D"/>
    <w:rPr>
      <w:b/>
      <w:bCs/>
    </w:rPr>
  </w:style>
  <w:style w:type="paragraph" w:styleId="ad">
    <w:name w:val="Balloon Text"/>
    <w:basedOn w:val="a"/>
    <w:link w:val="ae"/>
    <w:uiPriority w:val="99"/>
    <w:semiHidden/>
    <w:unhideWhenUsed/>
    <w:rsid w:val="00C55EED"/>
    <w:rPr>
      <w:rFonts w:ascii="Calibri" w:hAnsi="Calibri"/>
      <w:sz w:val="16"/>
      <w:szCs w:val="16"/>
    </w:rPr>
  </w:style>
  <w:style w:type="character" w:customStyle="1" w:styleId="ae">
    <w:name w:val="Текст выноски Знак"/>
    <w:basedOn w:val="a0"/>
    <w:link w:val="ad"/>
    <w:uiPriority w:val="99"/>
    <w:semiHidden/>
    <w:rsid w:val="00C55EED"/>
    <w:rPr>
      <w:rFonts w:ascii="Calibri" w:eastAsia="Times New Roman" w:hAnsi="Calibri" w:cs="Times New Roman"/>
      <w:sz w:val="16"/>
      <w:szCs w:val="16"/>
      <w:lang w:eastAsia="ru-RU"/>
    </w:rPr>
  </w:style>
  <w:style w:type="paragraph" w:customStyle="1" w:styleId="af">
    <w:name w:val="текст курсив"/>
    <w:basedOn w:val="3"/>
    <w:rsid w:val="00E43B2A"/>
    <w:pPr>
      <w:widowControl w:val="0"/>
      <w:tabs>
        <w:tab w:val="left" w:pos="142"/>
        <w:tab w:val="left" w:pos="426"/>
      </w:tabs>
      <w:autoSpaceDE w:val="0"/>
      <w:autoSpaceDN w:val="0"/>
      <w:adjustRightInd w:val="0"/>
      <w:spacing w:before="120" w:after="120"/>
      <w:ind w:firstLine="142"/>
      <w:jc w:val="center"/>
    </w:pPr>
    <w:rPr>
      <w:rFonts w:ascii="Times New Roman" w:hAnsi="Times New Roman"/>
      <w:b w:val="0"/>
      <w:bCs w:val="0"/>
      <w:i/>
      <w:iCs/>
      <w:sz w:val="28"/>
      <w:szCs w:val="20"/>
    </w:rPr>
  </w:style>
  <w:style w:type="paragraph" w:customStyle="1" w:styleId="1">
    <w:name w:val="Название1"/>
    <w:basedOn w:val="a"/>
    <w:rsid w:val="00B42839"/>
    <w:pPr>
      <w:tabs>
        <w:tab w:val="right" w:pos="1106"/>
      </w:tabs>
      <w:autoSpaceDE w:val="0"/>
      <w:autoSpaceDN w:val="0"/>
      <w:adjustRightInd w:val="0"/>
      <w:spacing w:before="113" w:after="227" w:line="340" w:lineRule="atLeast"/>
      <w:jc w:val="center"/>
    </w:pPr>
    <w:rPr>
      <w:b/>
      <w:bCs/>
      <w:sz w:val="32"/>
      <w:szCs w:val="32"/>
    </w:rPr>
  </w:style>
  <w:style w:type="character" w:customStyle="1" w:styleId="value">
    <w:name w:val="value"/>
    <w:basedOn w:val="a0"/>
    <w:rsid w:val="007378D3"/>
  </w:style>
  <w:style w:type="character" w:styleId="af0">
    <w:name w:val="annotation reference"/>
    <w:basedOn w:val="a0"/>
    <w:uiPriority w:val="99"/>
    <w:semiHidden/>
    <w:unhideWhenUsed/>
    <w:rsid w:val="007F513D"/>
    <w:rPr>
      <w:sz w:val="16"/>
      <w:szCs w:val="16"/>
    </w:rPr>
  </w:style>
  <w:style w:type="paragraph" w:styleId="af1">
    <w:name w:val="annotation text"/>
    <w:basedOn w:val="a"/>
    <w:link w:val="af2"/>
    <w:uiPriority w:val="99"/>
    <w:semiHidden/>
    <w:unhideWhenUsed/>
    <w:rsid w:val="007F513D"/>
    <w:rPr>
      <w:sz w:val="20"/>
      <w:szCs w:val="20"/>
    </w:rPr>
  </w:style>
  <w:style w:type="character" w:customStyle="1" w:styleId="af2">
    <w:name w:val="Текст примечания Знак"/>
    <w:basedOn w:val="a0"/>
    <w:link w:val="af1"/>
    <w:uiPriority w:val="99"/>
    <w:semiHidden/>
    <w:rsid w:val="007F513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7F513D"/>
    <w:rPr>
      <w:b/>
      <w:bCs/>
    </w:rPr>
  </w:style>
  <w:style w:type="character" w:customStyle="1" w:styleId="af4">
    <w:name w:val="Тема примечания Знак"/>
    <w:basedOn w:val="af2"/>
    <w:link w:val="af3"/>
    <w:uiPriority w:val="99"/>
    <w:semiHidden/>
    <w:rsid w:val="007F513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3AE9-92A1-4A0A-BDA8-124DBF63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Шишпаронок С.С.</dc:creator>
  <cp:lastModifiedBy>Сеген Дарья Викторовна</cp:lastModifiedBy>
  <cp:revision>57</cp:revision>
  <cp:lastPrinted>2022-10-31T12:31:00Z</cp:lastPrinted>
  <dcterms:created xsi:type="dcterms:W3CDTF">2022-02-18T15:06:00Z</dcterms:created>
  <dcterms:modified xsi:type="dcterms:W3CDTF">2023-11-30T11:10:00Z</dcterms:modified>
</cp:coreProperties>
</file>