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176F8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9DDE4A2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7098DAD6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33104897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DA4A5" w14:textId="0624C83C" w:rsidR="00BC094C" w:rsidRPr="00497406" w:rsidRDefault="002C1C95" w:rsidP="0049740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106214FA" w14:textId="1205EB89" w:rsidR="00BC094C" w:rsidRPr="00497406" w:rsidRDefault="002C1C95" w:rsidP="0049740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1DCB75CB" w14:textId="77777777" w:rsidR="00BC094C" w:rsidRPr="00497406" w:rsidRDefault="00BC094C" w:rsidP="0049740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21729E5A" w14:textId="42D2293C" w:rsidR="00BC094C" w:rsidRPr="00497406" w:rsidRDefault="00901722" w:rsidP="00497406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2C1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45319F9D" w14:textId="033469C0" w:rsidR="00BC094C" w:rsidRPr="002C1C95" w:rsidRDefault="002C1C95" w:rsidP="0049740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1BC5175D" w14:textId="77777777" w:rsidR="00BC094C" w:rsidRPr="00497406" w:rsidRDefault="00BC094C" w:rsidP="0049740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E0FA4" w14:textId="52422BD8" w:rsidR="00BC094C" w:rsidRPr="002C1C95" w:rsidRDefault="00BC094C" w:rsidP="0049740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2C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C1C95" w:rsidRPr="002C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7-06-06-014/пр.</w:t>
      </w:r>
    </w:p>
    <w:bookmarkEnd w:id="0"/>
    <w:p w14:paraId="634B0402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9D43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EF9B1" w14:textId="77777777" w:rsidR="00BC094C" w:rsidRPr="00497406" w:rsidRDefault="00BD32D5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Операционные системы специального назначения</w:t>
      </w:r>
    </w:p>
    <w:p w14:paraId="3D4DD9C9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8CFBB" w14:textId="77777777" w:rsidR="00BC094C" w:rsidRPr="00497406" w:rsidRDefault="00901722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005DF1F4" w14:textId="58E4C7BB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170FD9"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14:paraId="2F17D5D7" w14:textId="77777777" w:rsidR="00BC094C" w:rsidRPr="00497406" w:rsidRDefault="00170FD9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7-06-0611-02 Информационная безопасность</w:t>
      </w:r>
    </w:p>
    <w:p w14:paraId="4073556D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497406" w14:paraId="0346A928" w14:textId="77777777" w:rsidTr="005D7697">
        <w:tc>
          <w:tcPr>
            <w:tcW w:w="4926" w:type="dxa"/>
          </w:tcPr>
          <w:p w14:paraId="23A100EE" w14:textId="77777777" w:rsidR="00901722" w:rsidRPr="00497406" w:rsidRDefault="00901722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2AD6521" w14:textId="77777777" w:rsidR="00901722" w:rsidRPr="00497406" w:rsidRDefault="00901722" w:rsidP="00497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10D8573" w14:textId="77777777" w:rsidR="00901722" w:rsidRPr="00497406" w:rsidRDefault="00901722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7EC533F6" w14:textId="77777777" w:rsidR="00901722" w:rsidRPr="00497406" w:rsidRDefault="00901722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6E67647E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F873262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A48FC6" w14:textId="77777777" w:rsidR="00BC094C" w:rsidRPr="00497406" w:rsidRDefault="00BC094C" w:rsidP="00497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542C8548" w14:textId="77777777" w:rsidR="00BC094C" w:rsidRPr="00497406" w:rsidRDefault="00BC094C" w:rsidP="00497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4B01F9A4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25D2E44B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268CD150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497406" w14:paraId="2DB8A92A" w14:textId="77777777" w:rsidTr="005D7697">
        <w:tc>
          <w:tcPr>
            <w:tcW w:w="4926" w:type="dxa"/>
          </w:tcPr>
          <w:p w14:paraId="48D414C2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B2D3D49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94C5BA" w14:textId="77777777" w:rsidR="00BC094C" w:rsidRPr="00497406" w:rsidRDefault="00BC094C" w:rsidP="00497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37250DB" w14:textId="77777777" w:rsidR="00BC094C" w:rsidRPr="00497406" w:rsidRDefault="00BC094C" w:rsidP="00497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7394A4B1" w14:textId="7DC98E65" w:rsidR="00BC094C" w:rsidRPr="00497406" w:rsidRDefault="00BC094C" w:rsidP="00497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287F10EA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497406" w14:paraId="34D09DFB" w14:textId="77777777" w:rsidTr="005D7697">
        <w:tc>
          <w:tcPr>
            <w:tcW w:w="4926" w:type="dxa"/>
          </w:tcPr>
          <w:p w14:paraId="203E8707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41F9FCD" w14:textId="77777777" w:rsidR="00B358F2" w:rsidRDefault="00B358F2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ED80F" w14:textId="3868B61F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2F4379FD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AAB9DC6" w14:textId="77777777" w:rsidR="00BC094C" w:rsidRPr="00497406" w:rsidRDefault="00BC094C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EFFC5A" w14:textId="77777777" w:rsidR="00B358F2" w:rsidRDefault="00B358F2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A3014" w14:textId="77777777" w:rsidR="00B358F2" w:rsidRDefault="00B358F2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7D58D" w14:textId="77777777" w:rsidR="00B358F2" w:rsidRDefault="00B358F2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972FC" w14:textId="08EC62CA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70FD9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9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6CD0E5B" w14:textId="77777777" w:rsidR="00BC094C" w:rsidRPr="00497406" w:rsidRDefault="00BC094C" w:rsidP="0049740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974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53AC869C" w14:textId="010D2FD4" w:rsidR="00BC094C" w:rsidRPr="00497406" w:rsidRDefault="00170FD9" w:rsidP="00497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Бойправ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5B0D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 w:rsidR="00F2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="001E5B0D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информации 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«Белорусский государственный университет информатики и радиоэлектроники», кандидат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B4E870" w14:textId="77777777" w:rsidR="00BC094C" w:rsidRPr="00497406" w:rsidRDefault="00170FD9" w:rsidP="00497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Пухир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="001757B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1757B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информации</w:t>
      </w:r>
      <w:r w:rsidR="00626975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1757B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345DB64" w14:textId="77777777" w:rsidR="00BC094C" w:rsidRPr="00497406" w:rsidRDefault="00BC094C" w:rsidP="00497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E68D8" w14:textId="77777777" w:rsidR="00BC094C" w:rsidRPr="00497406" w:rsidRDefault="00BC094C" w:rsidP="0049740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E835302" w14:textId="38B3F657" w:rsidR="00BC094C" w:rsidRDefault="00CE09BF" w:rsidP="00CE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автоматизированных систем управления войсками учреждения образования «Военная академия Республики Беларусь» (протокол №</w:t>
      </w:r>
      <w:r w:rsidR="00C9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C90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15.11.2024);</w:t>
      </w:r>
    </w:p>
    <w:p w14:paraId="6AFE3202" w14:textId="404327B5" w:rsidR="00C90278" w:rsidRDefault="00C90278" w:rsidP="00CE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8105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Радюкевич, начальник испытательной лаборатории </w:t>
      </w:r>
      <w:r w:rsidR="002F0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требованиям безопасности информации управления защиты информации научно-производственного республиканского унитарного предприятия «Научно-исследовательский</w:t>
      </w:r>
      <w:r w:rsidR="0003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технической защиты информации», кандидат технических наук</w:t>
      </w:r>
    </w:p>
    <w:p w14:paraId="5F2BE3E7" w14:textId="77777777" w:rsidR="00C90278" w:rsidRPr="00497406" w:rsidRDefault="00C90278" w:rsidP="00CE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9D417" w14:textId="77777777" w:rsidR="005840FE" w:rsidRPr="005840FE" w:rsidRDefault="005840FE" w:rsidP="00584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7B2A68B1" w14:textId="3A261F86" w:rsidR="005840FE" w:rsidRPr="005840FE" w:rsidRDefault="005840FE" w:rsidP="005840F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0FE">
        <w:rPr>
          <w:rFonts w:ascii="Times New Roman" w:eastAsia="Calibri" w:hAnsi="Times New Roman" w:cs="Times New Roman"/>
          <w:sz w:val="28"/>
          <w:szCs w:val="28"/>
        </w:rPr>
        <w:t xml:space="preserve">Кафедрой защиты информации учреждения образования «Белорусский государственный университет информатики и радиоэлектроники» </w:t>
      </w:r>
      <w:r w:rsidRPr="005840FE">
        <w:rPr>
          <w:rFonts w:ascii="Times New Roman" w:eastAsia="Calibri" w:hAnsi="Times New Roman" w:cs="Times New Roman"/>
          <w:sz w:val="28"/>
          <w:szCs w:val="28"/>
        </w:rPr>
        <w:br/>
        <w:t>(протокол № </w:t>
      </w:r>
      <w:r w:rsidR="00825A49">
        <w:rPr>
          <w:rFonts w:ascii="Times New Roman" w:eastAsia="Calibri" w:hAnsi="Times New Roman" w:cs="Times New Roman"/>
          <w:sz w:val="28"/>
          <w:szCs w:val="28"/>
        </w:rPr>
        <w:t>9</w:t>
      </w:r>
      <w:r w:rsidRPr="005840F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25A49">
        <w:rPr>
          <w:rFonts w:ascii="Times New Roman" w:eastAsia="Calibri" w:hAnsi="Times New Roman" w:cs="Times New Roman"/>
          <w:sz w:val="28"/>
          <w:szCs w:val="28"/>
        </w:rPr>
        <w:t>15.11.2024</w:t>
      </w:r>
      <w:r w:rsidRPr="005840F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4FF55B3" w14:textId="48272D72" w:rsidR="005840FE" w:rsidRPr="005840FE" w:rsidRDefault="005840FE" w:rsidP="005840F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0FE">
        <w:rPr>
          <w:rFonts w:ascii="Times New Roman" w:eastAsia="Calibri" w:hAnsi="Times New Roman" w:cs="Times New Roman"/>
          <w:sz w:val="28"/>
          <w:szCs w:val="28"/>
        </w:rPr>
        <w:t>Научно-методическим советом</w:t>
      </w:r>
      <w:r w:rsidRPr="005840F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5840FE">
        <w:rPr>
          <w:rFonts w:ascii="Times New Roman" w:eastAsia="Calibri" w:hAnsi="Times New Roman" w:cs="Times New Roman"/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</w:t>
      </w:r>
      <w:r w:rsidRPr="005840FE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="004E5ECB">
        <w:rPr>
          <w:rFonts w:ascii="Times New Roman" w:hAnsi="Times New Roman"/>
          <w:sz w:val="28"/>
          <w:szCs w:val="28"/>
          <w:lang w:eastAsia="ru-RU"/>
        </w:rPr>
        <w:t>протокол № 7 от 21.02.2025</w:t>
      </w:r>
      <w:r w:rsidRPr="005840F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2877031" w14:textId="1DF14FFA" w:rsidR="005840FE" w:rsidRPr="005840FE" w:rsidRDefault="005840FE" w:rsidP="00584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84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</w:t>
      </w:r>
      <w:r w:rsidRPr="005840FE">
        <w:rPr>
          <w:rFonts w:ascii="Times New Roman" w:eastAsia="Calibri" w:hAnsi="Times New Roman" w:cs="Times New Roman"/>
          <w:sz w:val="28"/>
          <w:szCs w:val="28"/>
        </w:rPr>
        <w:t>протокол № </w:t>
      </w:r>
      <w:r w:rsidR="00825A49">
        <w:rPr>
          <w:rFonts w:ascii="Times New Roman" w:eastAsia="Calibri" w:hAnsi="Times New Roman" w:cs="Times New Roman"/>
          <w:sz w:val="28"/>
          <w:szCs w:val="28"/>
        </w:rPr>
        <w:t>5</w:t>
      </w:r>
      <w:r w:rsidRPr="005840F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25A49">
        <w:rPr>
          <w:rFonts w:ascii="Times New Roman" w:eastAsia="Calibri" w:hAnsi="Times New Roman" w:cs="Times New Roman"/>
          <w:sz w:val="28"/>
          <w:szCs w:val="28"/>
        </w:rPr>
        <w:t>18.11.2024</w:t>
      </w:r>
      <w:r w:rsidRPr="0058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0E80288" w14:textId="77777777" w:rsidR="005840FE" w:rsidRPr="005840FE" w:rsidRDefault="005840FE" w:rsidP="00584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609A0" w14:textId="77777777" w:rsidR="005840FE" w:rsidRPr="005840FE" w:rsidRDefault="005840FE" w:rsidP="00584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C5DDD" w14:textId="20BB306D" w:rsidR="00BC094C" w:rsidRPr="00497406" w:rsidRDefault="005840FE" w:rsidP="005840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0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EF78D" wp14:editId="732BD25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900" cy="29591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B59D" w14:textId="77777777" w:rsidR="005840FE" w:rsidRPr="00260EAF" w:rsidRDefault="005840FE" w:rsidP="005840F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EF78D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0;margin-top:0;width:387pt;height:23.3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" stroked="f">
                <v:textbox style="mso-fit-shape-to-text:t">
                  <w:txbxContent>
                    <w:p w14:paraId="40ABB59D" w14:textId="77777777" w:rsidR="005840FE" w:rsidRPr="00260EAF" w:rsidRDefault="005840FE" w:rsidP="005840F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840F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C094C" w:rsidRPr="004974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7499BDFA" w14:textId="77777777" w:rsidR="00BC094C" w:rsidRPr="00497406" w:rsidRDefault="00BC094C" w:rsidP="0049740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91A16BB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8E6E7F7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9E67F" w14:textId="4B10862A" w:rsidR="00644AA0" w:rsidRPr="00644AA0" w:rsidRDefault="00644AA0" w:rsidP="00644A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>
        <w:rPr>
          <w:rFonts w:ascii="Times New Roman" w:eastAsia="Calibri" w:hAnsi="Times New Roman" w:cs="Times New Roman"/>
          <w:sz w:val="28"/>
          <w:szCs w:val="28"/>
        </w:rPr>
        <w:t>Операционные системы специального назначения</w:t>
      </w:r>
      <w:r w:rsidRPr="0064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специальности </w:t>
      </w:r>
      <w:r w:rsidRPr="00644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7-06-0611-02 «Информационная безопасность» в соответствии с требованиями образовательного стандарта углубленного высшего образования и примерного учебного плана вышеуказанной специальности.  </w:t>
      </w:r>
    </w:p>
    <w:p w14:paraId="2EF61C77" w14:textId="7C35C011" w:rsidR="00B36E48" w:rsidRPr="00497406" w:rsidRDefault="00B36E48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«Операционные системы специального назначения» является неотъемлемой составной частью подготовки магистров по специальности 7-06-0611-02 </w:t>
      </w:r>
      <w:r w:rsidR="00C678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</w:t>
      </w:r>
      <w:r w:rsidR="00C678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Изучая данную учебную дисциплину, магистранты познакомятся с элементами архитектуры, приемами пользовательской работы и администрирования операционной системы специального назначения Astra Linux Special Edition. </w:t>
      </w:r>
    </w:p>
    <w:p w14:paraId="32AEDC0B" w14:textId="77777777" w:rsidR="00B36E48" w:rsidRPr="00497406" w:rsidRDefault="00B36E48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</w:t>
      </w:r>
      <w:r w:rsidR="006B38BE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 системы специального назначения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заключается в формировании у магистрантов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793C7187" w14:textId="77777777" w:rsidR="00B36E48" w:rsidRPr="00497406" w:rsidRDefault="00B36E48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EDC3896" w14:textId="77777777" w:rsidR="00BC094C" w:rsidRPr="00497406" w:rsidRDefault="00BC094C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3A5BE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4CAA15EE" w14:textId="77777777" w:rsidR="00BC094C" w:rsidRPr="00497406" w:rsidRDefault="00BC094C" w:rsidP="004974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8363C" w14:textId="351652AC" w:rsidR="00EF281B" w:rsidRPr="00497406" w:rsidRDefault="00EF281B" w:rsidP="004974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 приобретение практических навыков по установке, настройке и использованию операционных систем специального назначения Astra Linux Special Edition.</w:t>
      </w:r>
    </w:p>
    <w:p w14:paraId="1FE57AE2" w14:textId="77777777" w:rsidR="00EF281B" w:rsidRPr="00497406" w:rsidRDefault="00EF281B" w:rsidP="004974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7F6D6" w14:textId="77777777" w:rsidR="00EF281B" w:rsidRPr="00497406" w:rsidRDefault="00EF281B" w:rsidP="004974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63B53533" w14:textId="77777777" w:rsidR="00EF281B" w:rsidRPr="00497406" w:rsidRDefault="00EF281B" w:rsidP="004974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представления о модели защищенных операционных систем на базе ядра Linux;</w:t>
      </w:r>
    </w:p>
    <w:p w14:paraId="39C6CDFA" w14:textId="77777777" w:rsidR="00EF281B" w:rsidRPr="00497406" w:rsidRDefault="00EF281B" w:rsidP="004974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особенностями мандатной сущностно-ролевой модели управления доступом и информационными потоками операционных систем специального назначения на базе ядра Linux;</w:t>
      </w:r>
    </w:p>
    <w:p w14:paraId="1AD8D19B" w14:textId="77777777" w:rsidR="00BC094C" w:rsidRPr="00497406" w:rsidRDefault="00EF281B" w:rsidP="004974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управления безопасностью операционных систем специального назначения на базе ядра Linux (на примере защищенной операционной системы специального назначения Astra Linux Special Edition).</w:t>
      </w:r>
    </w:p>
    <w:p w14:paraId="622B7FF9" w14:textId="01E8C771" w:rsidR="00BC094C" w:rsidRPr="00E35729" w:rsidRDefault="00BE5FAC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5F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Базовой учебной дисциплиной для учебной дисциплины «</w:t>
      </w:r>
      <w:r w:rsidRPr="00BE5FAC">
        <w:rPr>
          <w:rFonts w:ascii="Times New Roman" w:eastAsia="Calibri" w:hAnsi="Times New Roman" w:cs="Times New Roman"/>
          <w:sz w:val="28"/>
          <w:szCs w:val="28"/>
        </w:rPr>
        <w:t>Организация данных в сетевых приложениях</w:t>
      </w:r>
      <w:r w:rsidRPr="00BE5FA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дисциплина общего высшего образования «Основы алгоритмизации и программирования»</w:t>
      </w:r>
      <w:r w:rsidRPr="00BE5F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E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учебная дисциплина «</w:t>
      </w:r>
      <w:r w:rsidR="00DF3A9F">
        <w:rPr>
          <w:rFonts w:ascii="Times New Roman" w:eastAsia="Calibri" w:hAnsi="Times New Roman" w:cs="Times New Roman"/>
          <w:sz w:val="28"/>
          <w:szCs w:val="28"/>
        </w:rPr>
        <w:t>Операционные системы специального назначения</w:t>
      </w:r>
      <w:r w:rsidRPr="00BE5FA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такой учебной дисциплины компонента учреждения образования как, «</w:t>
      </w:r>
      <w:r w:rsidR="00E35729" w:rsidRPr="00E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систем защиты объектов информатизации</w:t>
      </w:r>
      <w:r w:rsidRPr="00BE5F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57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78FC4B7C" w14:textId="77777777" w:rsidR="00E35729" w:rsidRPr="00E35729" w:rsidRDefault="00E35729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D96965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64AD1DC8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605C768B" w14:textId="77777777" w:rsidR="00BC094C" w:rsidRPr="00497406" w:rsidRDefault="00BC094C" w:rsidP="004974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C9A1F" w14:textId="36541602" w:rsidR="00BC094C" w:rsidRPr="00497406" w:rsidRDefault="00BC094C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E60F35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«Операционные системы специального назначения»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</w:t>
      </w:r>
      <w:r w:rsidR="00E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E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E357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и настраивать операционные системы специального назначения в соответствии с требованиями безопасности.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56A38F" w14:textId="77777777" w:rsidR="00462E60" w:rsidRPr="00497406" w:rsidRDefault="00462E60" w:rsidP="00497406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CD7B0B" w14:textId="09025AB9" w:rsidR="00BC094C" w:rsidRPr="00497406" w:rsidRDefault="00BC094C" w:rsidP="004974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2D0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02F62386" w14:textId="77777777" w:rsidR="00BC094C" w:rsidRPr="00497406" w:rsidRDefault="00BC094C" w:rsidP="004974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37BD8CF1" w14:textId="77777777" w:rsidR="00BC094C" w:rsidRPr="00497406" w:rsidRDefault="00E60F35" w:rsidP="0049740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концепцию построения защищенных операционных систем на базе ядра Linux;</w:t>
      </w:r>
    </w:p>
    <w:p w14:paraId="7DD4DB68" w14:textId="77777777" w:rsidR="00BC094C" w:rsidRPr="00497406" w:rsidRDefault="00BC094C" w:rsidP="004974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9F21E2A" w14:textId="77777777" w:rsidR="00BC094C" w:rsidRPr="00497406" w:rsidRDefault="00E60F35" w:rsidP="0049740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безопасностью операционных систем специального назначения на базе ядра Linux;</w:t>
      </w:r>
    </w:p>
    <w:p w14:paraId="087C14FE" w14:textId="3DCF1389" w:rsidR="00BC094C" w:rsidRPr="00497406" w:rsidRDefault="002D0AE2" w:rsidP="004974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</w:t>
      </w:r>
      <w:r w:rsidR="00BC094C" w:rsidRPr="004974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навык</w:t>
      </w:r>
      <w:r w:rsidR="00BC094C" w:rsidRPr="004974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B3DFEAF" w14:textId="4DC99566" w:rsidR="00BC094C" w:rsidRPr="00497406" w:rsidRDefault="00E60F35" w:rsidP="0049740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пользовательской работы и администрирования операционной системы специального назначения Astra Linux Special Edition.</w:t>
      </w:r>
    </w:p>
    <w:p w14:paraId="34605212" w14:textId="77777777" w:rsidR="00BC094C" w:rsidRPr="00497406" w:rsidRDefault="00BC094C" w:rsidP="00497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116E1" w14:textId="07CC759C" w:rsidR="00BC094C" w:rsidRPr="00497406" w:rsidRDefault="00E51651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6B38BE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6B38BE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6B38BE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3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6B38BE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36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4974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FA761F2" w14:textId="77777777" w:rsidR="00BC094C" w:rsidRPr="00497406" w:rsidRDefault="00BC094C" w:rsidP="004974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56133" w14:textId="77777777" w:rsidR="00BC094C" w:rsidRPr="00497406" w:rsidRDefault="00BC094C" w:rsidP="0090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34EA4BC" w14:textId="77777777" w:rsidR="00E4172C" w:rsidRPr="00497406" w:rsidRDefault="00E4172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1701"/>
        <w:gridCol w:w="1276"/>
        <w:gridCol w:w="1984"/>
      </w:tblGrid>
      <w:tr w:rsidR="00907EFB" w:rsidRPr="00497406" w14:paraId="54B027D2" w14:textId="77777777" w:rsidTr="00907EFB">
        <w:trPr>
          <w:tblHeader/>
        </w:trPr>
        <w:tc>
          <w:tcPr>
            <w:tcW w:w="4565" w:type="dxa"/>
            <w:vAlign w:val="center"/>
          </w:tcPr>
          <w:p w14:paraId="790B24B2" w14:textId="0E563B87" w:rsidR="00907EFB" w:rsidRPr="00497406" w:rsidRDefault="00907EFB" w:rsidP="00EB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емы</w:t>
            </w:r>
          </w:p>
        </w:tc>
        <w:tc>
          <w:tcPr>
            <w:tcW w:w="1701" w:type="dxa"/>
          </w:tcPr>
          <w:p w14:paraId="6E1F4506" w14:textId="6DF5BA9E" w:rsidR="00907EFB" w:rsidRPr="00497406" w:rsidRDefault="00907EFB" w:rsidP="00EB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276" w:type="dxa"/>
          </w:tcPr>
          <w:p w14:paraId="0257EF91" w14:textId="07053F9B" w:rsidR="00907EFB" w:rsidRPr="00497406" w:rsidRDefault="00907EFB" w:rsidP="00EB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984" w:type="dxa"/>
          </w:tcPr>
          <w:p w14:paraId="0DBCF4CA" w14:textId="7E5E706F" w:rsidR="00907EFB" w:rsidRPr="00497406" w:rsidRDefault="00907EFB" w:rsidP="009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907EFB" w:rsidRPr="00497406" w14:paraId="486C7908" w14:textId="77777777" w:rsidTr="00907EFB">
        <w:tc>
          <w:tcPr>
            <w:tcW w:w="4565" w:type="dxa"/>
          </w:tcPr>
          <w:p w14:paraId="04F498C8" w14:textId="1A210D01" w:rsidR="00907EFB" w:rsidRPr="00497406" w:rsidRDefault="00907EFB" w:rsidP="00EB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 Модель защищенных операционных систем на базе ядра Linux</w:t>
            </w:r>
          </w:p>
        </w:tc>
        <w:tc>
          <w:tcPr>
            <w:tcW w:w="1701" w:type="dxa"/>
          </w:tcPr>
          <w:p w14:paraId="3695DCF1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14:paraId="2E49CA71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14:paraId="5FE81010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7EFB" w:rsidRPr="00497406" w14:paraId="169BA211" w14:textId="77777777" w:rsidTr="00907EFB">
        <w:tc>
          <w:tcPr>
            <w:tcW w:w="4565" w:type="dxa"/>
          </w:tcPr>
          <w:p w14:paraId="046C0978" w14:textId="432373B3" w:rsidR="00907EFB" w:rsidRPr="00907EFB" w:rsidRDefault="00907EFB" w:rsidP="00EB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07E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 2. Мандатная сущностно-ролевая модель управления доступом и информационными потоками защищенных операционных систем на базе ядра Linux</w:t>
            </w:r>
          </w:p>
        </w:tc>
        <w:tc>
          <w:tcPr>
            <w:tcW w:w="1701" w:type="dxa"/>
          </w:tcPr>
          <w:p w14:paraId="3FB3E0BD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14:paraId="72C18993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14:paraId="05C7C138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7EFB" w:rsidRPr="00497406" w14:paraId="601F758E" w14:textId="77777777" w:rsidTr="00907EFB">
        <w:tc>
          <w:tcPr>
            <w:tcW w:w="4565" w:type="dxa"/>
          </w:tcPr>
          <w:p w14:paraId="6BA51DB2" w14:textId="71D8CEC1" w:rsidR="00907EFB" w:rsidRPr="00497406" w:rsidRDefault="00907EFB" w:rsidP="00EB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 Управление безопасностью операционных систем специального назначения на базе ядра Linux</w:t>
            </w:r>
          </w:p>
        </w:tc>
        <w:tc>
          <w:tcPr>
            <w:tcW w:w="1701" w:type="dxa"/>
          </w:tcPr>
          <w:p w14:paraId="3871265B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14:paraId="67D95217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14:paraId="172F1ED0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07EFB" w:rsidRPr="00497406" w14:paraId="747F249E" w14:textId="77777777" w:rsidTr="00907EFB">
        <w:tc>
          <w:tcPr>
            <w:tcW w:w="4565" w:type="dxa"/>
          </w:tcPr>
          <w:p w14:paraId="31EDC1E5" w14:textId="77777777" w:rsidR="00907EFB" w:rsidRPr="00497406" w:rsidRDefault="00907EFB" w:rsidP="004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09344AF5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</w:tcPr>
          <w:p w14:paraId="362C4789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4" w:type="dxa"/>
          </w:tcPr>
          <w:p w14:paraId="5BC124E4" w14:textId="77777777" w:rsidR="00907EFB" w:rsidRPr="00497406" w:rsidRDefault="00907EFB" w:rsidP="0049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14:paraId="4CACB5C3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C5D721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78DAC5EE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83D75" w14:textId="7D3C6295" w:rsidR="00BC094C" w:rsidRPr="00497406" w:rsidRDefault="00393E2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ема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EC2AFE"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Модель защищенных операционных систем на базе ядра Linux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AAB4AC" w14:textId="692DC9F4" w:rsidR="00BC094C" w:rsidRPr="00497406" w:rsidRDefault="00E32E16" w:rsidP="00497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защищенной операционной системы. Анализ защищенных операционных систем на базе ядра Linux. Архитектура, назначение и области применения операционных систем специального назначения. Основы пользовательской работы и администрирования операционных систем специального назначения</w:t>
      </w:r>
      <w:r w:rsidR="00901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2E2048D" w14:textId="77777777" w:rsidR="00BC094C" w:rsidRPr="00497406" w:rsidRDefault="00BC094C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55571" w14:textId="3DFF1656" w:rsidR="00BC094C" w:rsidRPr="00497406" w:rsidRDefault="00393E2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EC2AFE"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Мандатная сущностно-ролевая модель управления доступом и информационными потоками защищенных операционных систем на базе ядра Linux</w:t>
      </w:r>
    </w:p>
    <w:p w14:paraId="464619D4" w14:textId="77777777" w:rsidR="00BC094C" w:rsidRPr="00497406" w:rsidRDefault="00E32E16" w:rsidP="00497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формированию модели. Состояние системы. Управление доступом. Правила преобразования состояний. Условия безопасности системы. Реализация мандатной сущностно-ролевой модели управления доступом.</w:t>
      </w:r>
    </w:p>
    <w:p w14:paraId="0A59C192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3B291" w14:textId="790D7371" w:rsidR="00BC094C" w:rsidRPr="00497406" w:rsidRDefault="00393E2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="00EC2AFE"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Управление безопасностью операционных систем специального назначения на базе ядра Linux</w:t>
      </w:r>
    </w:p>
    <w:p w14:paraId="7B7F2BFB" w14:textId="77777777" w:rsidR="00BC094C" w:rsidRPr="00497406" w:rsidRDefault="00E32E16" w:rsidP="00497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Мандатное управление доступом. Мандатный контроль целостности. Управление доступом к объектам графической подсистемы. Аутентификация. Аудит. Сетевое взаимодействие операционных систем специального назначения на базе ядра Linux. Организация доменной инфраструктуры при сетевом взаимодействии операционных систем специального назначения на базе ядра Linux.</w:t>
      </w:r>
    </w:p>
    <w:p w14:paraId="58C73617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497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6D72FE93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D2EA8" w14:textId="77777777" w:rsidR="00BC094C" w:rsidRPr="00497406" w:rsidRDefault="00BC094C" w:rsidP="004974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7C13DA8A" w14:textId="77777777" w:rsidR="00BC094C" w:rsidRPr="00497406" w:rsidRDefault="00BC094C" w:rsidP="00497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D58C" w14:textId="77777777" w:rsidR="00BC094C" w:rsidRPr="00497406" w:rsidRDefault="00BC094C" w:rsidP="0049740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E14279D" w14:textId="11781D9D" w:rsidR="0060543A" w:rsidRPr="00497406" w:rsidRDefault="0060543A" w:rsidP="00497406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Таненбаум, Э. Современные операционные системы / Э. Таненбаум. – С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анкт-Петербург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2004. – 1040 с.</w:t>
      </w:r>
    </w:p>
    <w:p w14:paraId="56407E03" w14:textId="74E62FBD" w:rsidR="0060543A" w:rsidRPr="00497406" w:rsidRDefault="0060543A" w:rsidP="00497406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Соломенчук, В. Linux: Краткий курс / В. Соломенчук.– </w:t>
      </w:r>
      <w:r w:rsidR="00D8708A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Питер, 2001. – 288 с.</w:t>
      </w:r>
    </w:p>
    <w:p w14:paraId="032F19FA" w14:textId="517C930F" w:rsidR="00BC094C" w:rsidRPr="00497406" w:rsidRDefault="0060543A" w:rsidP="00497406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Кирх, О. Linux для профессионалов : руководство администратора сети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О. Кирх. – </w:t>
      </w:r>
      <w:r w:rsidR="00D8708A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 :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2000. – 368 с.</w:t>
      </w:r>
    </w:p>
    <w:p w14:paraId="410439FA" w14:textId="77777777" w:rsidR="0060543A" w:rsidRPr="00497406" w:rsidRDefault="0060543A" w:rsidP="00497406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10177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25121450" w14:textId="20E79905" w:rsidR="0060543A" w:rsidRPr="00497406" w:rsidRDefault="0060543A" w:rsidP="00497406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Гордеев, А.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Операционные системы / А.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Гордеев. – </w:t>
      </w:r>
      <w:r w:rsidR="00D8708A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8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анкт-Петербург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2004. – 416 с.</w:t>
      </w:r>
    </w:p>
    <w:p w14:paraId="5758FAA8" w14:textId="77777777" w:rsidR="00E2608F" w:rsidRDefault="0060543A" w:rsidP="00E2608F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UNIX : руководство системного администратора / пер. С.М. Тимач</w:t>
      </w:r>
      <w:r w:rsidR="00B62D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 ; под ред. М.</w:t>
      </w:r>
      <w:r w:rsidR="00B6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Коломыцева. – Киев</w:t>
      </w:r>
      <w:r w:rsidR="00B6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: BHV, 1997. – 832 с.</w:t>
      </w:r>
      <w:r w:rsidR="00E2608F" w:rsidRPr="00E2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DD8FC7" w14:textId="6A51989F" w:rsidR="00E2608F" w:rsidRPr="00497406" w:rsidRDefault="00E2608F" w:rsidP="00E2608F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операционной системы специального назначения Astra Linux Special Edition / П. В. Додонов [и др.]. – Москва : Горячая линия-Телеком, 2016. – 312 с.</w:t>
      </w:r>
    </w:p>
    <w:p w14:paraId="0198D0FC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5FE41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ПО ОРГАНИЗАЦИИ И </w:t>
      </w:r>
    </w:p>
    <w:p w14:paraId="3B47F1FC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521B24D7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13334" w14:textId="77777777" w:rsidR="00BC094C" w:rsidRPr="00497406" w:rsidRDefault="00BC094C" w:rsidP="00B62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9F64FB3" w14:textId="5D31D4DA" w:rsidR="005E50EE" w:rsidRPr="00497406" w:rsidRDefault="005E50EE" w:rsidP="00B62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лекционных материалов; </w:t>
      </w:r>
    </w:p>
    <w:p w14:paraId="495C389B" w14:textId="604BF52B" w:rsidR="005E50EE" w:rsidRPr="00497406" w:rsidRDefault="005E50EE" w:rsidP="00B62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углубленное изучение отдельных тем дисциплины по учебникам и учебным пособиям в соответствии с рекомендациями преподавателя; </w:t>
      </w:r>
    </w:p>
    <w:p w14:paraId="71F45D16" w14:textId="4D19CAC0" w:rsidR="005E50EE" w:rsidRPr="00497406" w:rsidRDefault="005E50EE" w:rsidP="00B62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лабораторным занятиям (изучение теоретического материала, схем лабораторных установок, методик экспериментальных исследований); </w:t>
      </w:r>
    </w:p>
    <w:p w14:paraId="46A3F979" w14:textId="6E1E87F8" w:rsidR="005E50EE" w:rsidRPr="00497406" w:rsidRDefault="005E50EE" w:rsidP="00B62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рефератов по отдельным темам дисциплины.</w:t>
      </w:r>
    </w:p>
    <w:p w14:paraId="1BA660C4" w14:textId="77777777" w:rsidR="00BC094C" w:rsidRPr="00497406" w:rsidRDefault="00BC094C" w:rsidP="004974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C1097" w14:textId="77777777" w:rsidR="00E2608F" w:rsidRDefault="00E2608F" w:rsidP="002A1C8B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4C1E811" w14:textId="6753C010" w:rsidR="002A1C8B" w:rsidRPr="00042205" w:rsidRDefault="002A1C8B" w:rsidP="002A1C8B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205">
        <w:rPr>
          <w:rFonts w:ascii="Times New Roman" w:eastAsia="Times New Roman" w:hAnsi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2213471" w14:textId="6DF09AC1" w:rsidR="00BC094C" w:rsidRPr="00497406" w:rsidRDefault="002A1C8B" w:rsidP="002A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05">
        <w:rPr>
          <w:rFonts w:ascii="Times New Roman" w:eastAsia="Times New Roman" w:hAnsi="Times New Roman"/>
          <w:sz w:val="28"/>
          <w:szCs w:val="28"/>
          <w:lang w:eastAsia="ru-RU"/>
        </w:rPr>
        <w:t>КОМПЕТЕНЦИЙ ОБУЩАЮЩИХСЯ</w:t>
      </w:r>
    </w:p>
    <w:p w14:paraId="2EE5C432" w14:textId="77777777" w:rsidR="00BC094C" w:rsidRPr="00497406" w:rsidRDefault="00BC094C" w:rsidP="004974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47048" w14:textId="5D122732" w:rsidR="00BC094C" w:rsidRPr="00497406" w:rsidRDefault="00126790" w:rsidP="0049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2E120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7-06-0611-02 </w:t>
      </w:r>
      <w:r w:rsidR="002A1C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120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</w:t>
      </w:r>
      <w:r w:rsidR="002A1C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2E120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 системы специального назначения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2A1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</w:t>
      </w:r>
      <w:r w:rsidR="002E1200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по десятибалльной шкале.</w:t>
      </w:r>
      <w:r w:rsidR="00BC094C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7443E3" w14:textId="1D3A3276" w:rsidR="00BC094C" w:rsidRPr="00497406" w:rsidRDefault="00BC094C" w:rsidP="0049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15D2B1D" w14:textId="77777777" w:rsidR="002E1200" w:rsidRPr="00491E66" w:rsidRDefault="002E1200" w:rsidP="0049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14:paraId="4E4BD498" w14:textId="77777777" w:rsidR="002E1200" w:rsidRPr="00491E66" w:rsidRDefault="002E1200" w:rsidP="0049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4E27BBFC" w14:textId="77777777" w:rsidR="00BC094C" w:rsidRPr="00491E66" w:rsidRDefault="002E1200" w:rsidP="0049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E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контрольной работы.</w:t>
      </w:r>
    </w:p>
    <w:p w14:paraId="7486A731" w14:textId="6B151E1C" w:rsidR="00491E66" w:rsidRDefault="00491E66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CCB32" w14:textId="1FAE15CA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067C0AF2" w14:textId="77777777" w:rsidR="00BC094C" w:rsidRPr="00497406" w:rsidRDefault="00BC094C" w:rsidP="004974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C87DB" w14:textId="77777777" w:rsidR="005E50EE" w:rsidRPr="00497406" w:rsidRDefault="005E50EE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EB4C143" w14:textId="77346725" w:rsidR="005E50EE" w:rsidRPr="00497406" w:rsidRDefault="005E50EE" w:rsidP="0049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проблемного обучения (проблемное изложение, вариативное изложение, частично-поисковый метод), реализуемые на лекционных занятиях; </w:t>
      </w:r>
    </w:p>
    <w:p w14:paraId="576705F9" w14:textId="4F780EEF" w:rsidR="005E50EE" w:rsidRPr="00497406" w:rsidRDefault="005E50EE" w:rsidP="00497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реализация творческого подхода, реализуемые на лабораторных занятиях.</w:t>
      </w:r>
    </w:p>
    <w:p w14:paraId="265D0B1C" w14:textId="77777777" w:rsidR="00BC094C" w:rsidRPr="00497406" w:rsidRDefault="00BC094C" w:rsidP="0049740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FE8FE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781A3E79" w14:textId="77777777" w:rsidR="00BC094C" w:rsidRPr="00497406" w:rsidRDefault="00BC094C" w:rsidP="0049740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1DB9EDF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локальных учетных записей пользователей и групп пользователей.</w:t>
      </w:r>
    </w:p>
    <w:p w14:paraId="016A8EAF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параметров мандатного управления доступом.</w:t>
      </w:r>
    </w:p>
    <w:p w14:paraId="6FF06F7E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параметров мандатного контроля целостности.</w:t>
      </w:r>
    </w:p>
    <w:p w14:paraId="75F21D26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параметров аутентификации.</w:t>
      </w:r>
    </w:p>
    <w:p w14:paraId="6455213B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замкнутой программной среды.</w:t>
      </w:r>
    </w:p>
    <w:p w14:paraId="30E8B9F6" w14:textId="77777777" w:rsidR="00BC094C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сетевого взаимодействия операционных систем специального назначения.</w:t>
      </w:r>
    </w:p>
    <w:p w14:paraId="6B32F0ED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Конфигурирование служб.</w:t>
      </w:r>
    </w:p>
    <w:p w14:paraId="1C5196C8" w14:textId="77777777" w:rsidR="007B3FAB" w:rsidRPr="00497406" w:rsidRDefault="007B3FAB" w:rsidP="00497406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программными пакетами.</w:t>
      </w:r>
    </w:p>
    <w:p w14:paraId="011232AE" w14:textId="77777777" w:rsidR="00BC094C" w:rsidRPr="00497406" w:rsidRDefault="00BC094C" w:rsidP="00497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EDD48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AEBE31B" w14:textId="77777777" w:rsidR="00BC094C" w:rsidRPr="00497406" w:rsidRDefault="00BC094C" w:rsidP="004974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974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567460E1" w14:textId="77777777" w:rsidR="00BC094C" w:rsidRPr="00497406" w:rsidRDefault="00BC094C" w:rsidP="0049740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3FAC819" w14:textId="77777777" w:rsidR="007B3FAB" w:rsidRPr="00497406" w:rsidRDefault="007B3FAB" w:rsidP="00EF51AB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система специального назначения Astra Linux Special Edition.</w:t>
      </w:r>
    </w:p>
    <w:p w14:paraId="56DB395A" w14:textId="77777777" w:rsidR="00BC094C" w:rsidRPr="00497406" w:rsidRDefault="007B3FAB" w:rsidP="00EF51AB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продукт виртуализации Oracle VM VirtualBox.</w:t>
      </w:r>
    </w:p>
    <w:sectPr w:rsidR="00BC094C" w:rsidRPr="00497406" w:rsidSect="00497406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B927" w14:textId="77777777" w:rsidR="00503D13" w:rsidRDefault="00503D13">
      <w:pPr>
        <w:spacing w:after="0" w:line="240" w:lineRule="auto"/>
      </w:pPr>
      <w:r>
        <w:separator/>
      </w:r>
    </w:p>
  </w:endnote>
  <w:endnote w:type="continuationSeparator" w:id="0">
    <w:p w14:paraId="0D622038" w14:textId="77777777" w:rsidR="00503D13" w:rsidRDefault="0050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8BCCD" w14:textId="77777777" w:rsidR="00503D13" w:rsidRDefault="00503D13">
      <w:pPr>
        <w:spacing w:after="0" w:line="240" w:lineRule="auto"/>
      </w:pPr>
      <w:r>
        <w:separator/>
      </w:r>
    </w:p>
  </w:footnote>
  <w:footnote w:type="continuationSeparator" w:id="0">
    <w:p w14:paraId="093743F1" w14:textId="77777777" w:rsidR="00503D13" w:rsidRDefault="0050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BECC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3922A" w14:textId="77777777" w:rsidR="00616119" w:rsidRDefault="00503D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F288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2C1C95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AA26E6E" w14:textId="77777777" w:rsidR="00616119" w:rsidRDefault="00503D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84C"/>
    <w:multiLevelType w:val="hybridMultilevel"/>
    <w:tmpl w:val="0E8A2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F92879"/>
    <w:multiLevelType w:val="hybridMultilevel"/>
    <w:tmpl w:val="AFBAE0C6"/>
    <w:lvl w:ilvl="0" w:tplc="247C3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E1730"/>
    <w:multiLevelType w:val="hybridMultilevel"/>
    <w:tmpl w:val="88C0BCE8"/>
    <w:lvl w:ilvl="0" w:tplc="A5E4B8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EA94A24"/>
    <w:multiLevelType w:val="hybridMultilevel"/>
    <w:tmpl w:val="A582F3D6"/>
    <w:lvl w:ilvl="0" w:tplc="247C34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C07C5E"/>
    <w:multiLevelType w:val="hybridMultilevel"/>
    <w:tmpl w:val="FA86A926"/>
    <w:lvl w:ilvl="0" w:tplc="E93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5C7F476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4E70B8D"/>
    <w:multiLevelType w:val="hybridMultilevel"/>
    <w:tmpl w:val="A582F3D6"/>
    <w:lvl w:ilvl="0" w:tplc="247C34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4"/>
  </w:num>
  <w:num w:numId="11">
    <w:abstractNumId w:val="6"/>
  </w:num>
  <w:num w:numId="12">
    <w:abstractNumId w:val="11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3402D"/>
    <w:rsid w:val="00035318"/>
    <w:rsid w:val="00126790"/>
    <w:rsid w:val="00170FD9"/>
    <w:rsid w:val="001757B0"/>
    <w:rsid w:val="00185285"/>
    <w:rsid w:val="00195ECC"/>
    <w:rsid w:val="001B4850"/>
    <w:rsid w:val="001E5B0D"/>
    <w:rsid w:val="00233C72"/>
    <w:rsid w:val="002A1C8B"/>
    <w:rsid w:val="002B0854"/>
    <w:rsid w:val="002C1C95"/>
    <w:rsid w:val="002D0AE2"/>
    <w:rsid w:val="002E1200"/>
    <w:rsid w:val="002F00C8"/>
    <w:rsid w:val="00325368"/>
    <w:rsid w:val="00354081"/>
    <w:rsid w:val="003824B9"/>
    <w:rsid w:val="00393E2C"/>
    <w:rsid w:val="003E3688"/>
    <w:rsid w:val="004473C9"/>
    <w:rsid w:val="00462E60"/>
    <w:rsid w:val="00473B46"/>
    <w:rsid w:val="00491E66"/>
    <w:rsid w:val="00497406"/>
    <w:rsid w:val="004D3AB1"/>
    <w:rsid w:val="004E5ECB"/>
    <w:rsid w:val="00503D13"/>
    <w:rsid w:val="00523C32"/>
    <w:rsid w:val="005840FE"/>
    <w:rsid w:val="005A47CE"/>
    <w:rsid w:val="005E50EE"/>
    <w:rsid w:val="005F36F1"/>
    <w:rsid w:val="0060543A"/>
    <w:rsid w:val="00626975"/>
    <w:rsid w:val="00644AA0"/>
    <w:rsid w:val="0067120A"/>
    <w:rsid w:val="006B38BE"/>
    <w:rsid w:val="006E312E"/>
    <w:rsid w:val="006F48C0"/>
    <w:rsid w:val="00701DC4"/>
    <w:rsid w:val="00776DC2"/>
    <w:rsid w:val="007B3FAB"/>
    <w:rsid w:val="007C041C"/>
    <w:rsid w:val="007C212C"/>
    <w:rsid w:val="007E3014"/>
    <w:rsid w:val="00815DEC"/>
    <w:rsid w:val="00825A49"/>
    <w:rsid w:val="00891942"/>
    <w:rsid w:val="008D273B"/>
    <w:rsid w:val="008D4955"/>
    <w:rsid w:val="008D762A"/>
    <w:rsid w:val="008F2ED3"/>
    <w:rsid w:val="00901722"/>
    <w:rsid w:val="00901F0D"/>
    <w:rsid w:val="00907EFB"/>
    <w:rsid w:val="009137DD"/>
    <w:rsid w:val="0092700C"/>
    <w:rsid w:val="009A41AC"/>
    <w:rsid w:val="009E272D"/>
    <w:rsid w:val="00A270C9"/>
    <w:rsid w:val="00A35FA1"/>
    <w:rsid w:val="00A76285"/>
    <w:rsid w:val="00AB7F8F"/>
    <w:rsid w:val="00B16657"/>
    <w:rsid w:val="00B270D5"/>
    <w:rsid w:val="00B30F9A"/>
    <w:rsid w:val="00B358F2"/>
    <w:rsid w:val="00B36E48"/>
    <w:rsid w:val="00B51149"/>
    <w:rsid w:val="00B62DFC"/>
    <w:rsid w:val="00B9089A"/>
    <w:rsid w:val="00BC094C"/>
    <w:rsid w:val="00BD32D5"/>
    <w:rsid w:val="00BE5FAC"/>
    <w:rsid w:val="00C3623F"/>
    <w:rsid w:val="00C67877"/>
    <w:rsid w:val="00C90278"/>
    <w:rsid w:val="00CE09BF"/>
    <w:rsid w:val="00CE17A5"/>
    <w:rsid w:val="00D81058"/>
    <w:rsid w:val="00D8708A"/>
    <w:rsid w:val="00DF3A9F"/>
    <w:rsid w:val="00E2608F"/>
    <w:rsid w:val="00E32AAC"/>
    <w:rsid w:val="00E32E16"/>
    <w:rsid w:val="00E35729"/>
    <w:rsid w:val="00E37A3D"/>
    <w:rsid w:val="00E4172C"/>
    <w:rsid w:val="00E51651"/>
    <w:rsid w:val="00E60F35"/>
    <w:rsid w:val="00E66A33"/>
    <w:rsid w:val="00E81218"/>
    <w:rsid w:val="00E857DA"/>
    <w:rsid w:val="00EB0C12"/>
    <w:rsid w:val="00EC2AFE"/>
    <w:rsid w:val="00ED0BB3"/>
    <w:rsid w:val="00ED55F3"/>
    <w:rsid w:val="00EE2FAA"/>
    <w:rsid w:val="00EF06BE"/>
    <w:rsid w:val="00EF281B"/>
    <w:rsid w:val="00EF51AB"/>
    <w:rsid w:val="00F115D5"/>
    <w:rsid w:val="00F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86F"/>
  <w15:docId w15:val="{DC138611-0E8F-4DA1-9C5D-51A99ED4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B36E4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8">
    <w:name w:val="Основной текст с отступом Знак"/>
    <w:basedOn w:val="a0"/>
    <w:link w:val="a7"/>
    <w:rsid w:val="00B36E48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9">
    <w:name w:val="Body Text"/>
    <w:basedOn w:val="a"/>
    <w:link w:val="aa"/>
    <w:rsid w:val="00B36E4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a">
    <w:name w:val="Основной текст Знак"/>
    <w:basedOn w:val="a0"/>
    <w:link w:val="a9"/>
    <w:rsid w:val="00B36E48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E8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017F-4C70-417C-8010-BE31E5CE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23</cp:revision>
  <cp:lastPrinted>2025-02-13T11:40:00Z</cp:lastPrinted>
  <dcterms:created xsi:type="dcterms:W3CDTF">2024-11-02T11:53:00Z</dcterms:created>
  <dcterms:modified xsi:type="dcterms:W3CDTF">2025-09-15T14:13:00Z</dcterms:modified>
</cp:coreProperties>
</file>