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5F" w:rsidRPr="00FB19CF" w:rsidRDefault="00201957" w:rsidP="00A8355D">
      <w:pPr>
        <w:ind w:right="201"/>
        <w:jc w:val="center"/>
        <w:rPr>
          <w:i/>
          <w:caps/>
          <w:sz w:val="22"/>
        </w:rPr>
      </w:pPr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:rsidR="00CF3A5F" w:rsidRDefault="00CF3A5F" w:rsidP="00A8355D">
      <w:pPr>
        <w:ind w:right="201"/>
        <w:jc w:val="center"/>
        <w:rPr>
          <w:i/>
          <w:sz w:val="22"/>
        </w:rPr>
      </w:pPr>
    </w:p>
    <w:p w:rsidR="00CA4983" w:rsidRPr="00573AB0" w:rsidRDefault="00CF3A5F" w:rsidP="00A8355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:rsidR="00CF3A5F" w:rsidRPr="00573AB0" w:rsidRDefault="00CF3A5F" w:rsidP="00A8355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 xml:space="preserve">в области  </w:t>
      </w:r>
      <w:r w:rsidR="006969AB" w:rsidRPr="00573AB0">
        <w:rPr>
          <w:bCs/>
          <w:sz w:val="28"/>
        </w:rPr>
        <w:t xml:space="preserve">экономики и организации </w:t>
      </w:r>
      <w:r w:rsidRPr="00573AB0">
        <w:rPr>
          <w:bCs/>
          <w:sz w:val="28"/>
        </w:rPr>
        <w:t xml:space="preserve"> </w:t>
      </w:r>
      <w:r w:rsidR="006969AB" w:rsidRPr="00573AB0">
        <w:rPr>
          <w:bCs/>
          <w:sz w:val="28"/>
        </w:rPr>
        <w:t>производства</w:t>
      </w:r>
    </w:p>
    <w:p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759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871"/>
      </w:tblGrid>
      <w:tr w:rsidR="002009E2" w:rsidRPr="00872827" w:rsidTr="00474E7C">
        <w:tc>
          <w:tcPr>
            <w:tcW w:w="2388" w:type="pct"/>
            <w:shd w:val="clear" w:color="auto" w:fill="auto"/>
          </w:tcPr>
          <w:p w:rsidR="002009E2" w:rsidRPr="00872827" w:rsidRDefault="002009E2" w:rsidP="00474E7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  <w:shd w:val="clear" w:color="auto" w:fill="auto"/>
          </w:tcPr>
          <w:p w:rsidR="002009E2" w:rsidRPr="00872827" w:rsidRDefault="009337EE" w:rsidP="00E209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2009E2" w:rsidRPr="00872827" w:rsidRDefault="009337EE" w:rsidP="00E2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 заместителем</w:t>
            </w:r>
            <w:r w:rsidR="002009E2" w:rsidRPr="00872827">
              <w:rPr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2009E2" w:rsidRPr="00872827" w:rsidRDefault="000B4603" w:rsidP="00E209E2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И</w:t>
            </w:r>
            <w:r w:rsidR="002009E2" w:rsidRPr="00872827">
              <w:rPr>
                <w:sz w:val="28"/>
                <w:szCs w:val="28"/>
              </w:rPr>
              <w:t xml:space="preserve">.А. </w:t>
            </w:r>
            <w:r w:rsidRPr="00872827">
              <w:rPr>
                <w:sz w:val="28"/>
                <w:szCs w:val="28"/>
              </w:rPr>
              <w:t>Старо</w:t>
            </w:r>
            <w:r w:rsidR="00573AB0" w:rsidRPr="00872827">
              <w:rPr>
                <w:sz w:val="28"/>
                <w:szCs w:val="28"/>
              </w:rPr>
              <w:t>во</w:t>
            </w:r>
            <w:r w:rsidR="009337EE">
              <w:rPr>
                <w:sz w:val="28"/>
                <w:szCs w:val="28"/>
              </w:rPr>
              <w:t>йтовой</w:t>
            </w:r>
          </w:p>
          <w:p w:rsidR="002009E2" w:rsidRPr="009337EE" w:rsidRDefault="009337EE" w:rsidP="00E209E2">
            <w:pPr>
              <w:rPr>
                <w:b/>
                <w:sz w:val="28"/>
                <w:szCs w:val="28"/>
              </w:rPr>
            </w:pPr>
            <w:r w:rsidRPr="009337EE">
              <w:rPr>
                <w:b/>
                <w:sz w:val="28"/>
                <w:szCs w:val="28"/>
              </w:rPr>
              <w:t>05.10.2020</w:t>
            </w:r>
          </w:p>
          <w:p w:rsidR="002009E2" w:rsidRPr="009337EE" w:rsidRDefault="002009E2" w:rsidP="00E209E2">
            <w:pPr>
              <w:ind w:right="-47"/>
              <w:rPr>
                <w:b/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9337EE" w:rsidRPr="009337EE">
              <w:rPr>
                <w:b/>
                <w:sz w:val="28"/>
                <w:szCs w:val="28"/>
              </w:rPr>
              <w:t>ТД-E.871/тип.</w:t>
            </w:r>
          </w:p>
          <w:bookmarkEnd w:id="0"/>
          <w:p w:rsidR="002009E2" w:rsidRPr="00872827" w:rsidRDefault="002009E2" w:rsidP="00E209E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F3A5F" w:rsidRDefault="00CF3A5F" w:rsidP="00CF3A5F">
      <w:pPr>
        <w:spacing w:line="288" w:lineRule="auto"/>
        <w:jc w:val="center"/>
        <w:rPr>
          <w:sz w:val="28"/>
        </w:rPr>
      </w:pPr>
    </w:p>
    <w:p w:rsidR="00CF3A5F" w:rsidRPr="005F69BE" w:rsidRDefault="00A44DC2" w:rsidP="00A8355D">
      <w:pPr>
        <w:pStyle w:val="2"/>
        <w:ind w:right="201"/>
        <w:rPr>
          <w:rFonts w:ascii="Times New Roman" w:hAnsi="Times New Roman"/>
          <w:sz w:val="34"/>
          <w:szCs w:val="34"/>
          <w:lang w:val="ru-RU"/>
        </w:rPr>
      </w:pPr>
      <w:r w:rsidRPr="00A44DC2">
        <w:rPr>
          <w:rFonts w:ascii="Times New Roman" w:hAnsi="Times New Roman"/>
          <w:sz w:val="34"/>
          <w:szCs w:val="34"/>
          <w:lang w:val="ru-RU"/>
        </w:rPr>
        <w:t>ОРГАНИЗАЦИЯ И ПЛАНИРОВАНИЕ НА ПРЕДПРИЯТИИ</w:t>
      </w:r>
    </w:p>
    <w:p w:rsidR="00905428" w:rsidRDefault="00905428" w:rsidP="00CF3A5F">
      <w:pPr>
        <w:jc w:val="center"/>
        <w:rPr>
          <w:b/>
          <w:sz w:val="28"/>
        </w:rPr>
      </w:pPr>
    </w:p>
    <w:p w:rsidR="00E63962" w:rsidRPr="00FB19CF" w:rsidRDefault="00E63962" w:rsidP="00CF3A5F">
      <w:pPr>
        <w:jc w:val="center"/>
        <w:rPr>
          <w:b/>
          <w:sz w:val="28"/>
        </w:rPr>
      </w:pPr>
      <w:r w:rsidRPr="00E63962">
        <w:rPr>
          <w:b/>
          <w:sz w:val="28"/>
        </w:rPr>
        <w:t>Типовая 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:rsidR="00905428" w:rsidRPr="00C530D7" w:rsidRDefault="00905428" w:rsidP="00905428">
      <w:pPr>
        <w:jc w:val="center"/>
        <w:rPr>
          <w:b/>
          <w:sz w:val="28"/>
        </w:rPr>
      </w:pPr>
      <w:r w:rsidRPr="00C530D7">
        <w:rPr>
          <w:b/>
          <w:sz w:val="28"/>
        </w:rPr>
        <w:t>1-</w:t>
      </w:r>
      <w:r w:rsidR="006969AB">
        <w:rPr>
          <w:b/>
          <w:sz w:val="28"/>
        </w:rPr>
        <w:t>27</w:t>
      </w:r>
      <w:r w:rsidRPr="00C530D7">
        <w:rPr>
          <w:b/>
          <w:sz w:val="28"/>
        </w:rPr>
        <w:t xml:space="preserve"> </w:t>
      </w:r>
      <w:r w:rsidR="006969AB">
        <w:rPr>
          <w:b/>
          <w:sz w:val="28"/>
        </w:rPr>
        <w:t>02</w:t>
      </w:r>
      <w:r w:rsidRPr="00C530D7">
        <w:rPr>
          <w:b/>
          <w:sz w:val="28"/>
        </w:rPr>
        <w:t xml:space="preserve"> </w:t>
      </w:r>
      <w:r w:rsidR="006969AB">
        <w:rPr>
          <w:b/>
          <w:sz w:val="28"/>
        </w:rPr>
        <w:t>01</w:t>
      </w:r>
      <w:r w:rsidRPr="00C530D7">
        <w:rPr>
          <w:b/>
          <w:sz w:val="28"/>
        </w:rPr>
        <w:t xml:space="preserve"> </w:t>
      </w:r>
      <w:r w:rsidR="006969AB">
        <w:rPr>
          <w:b/>
          <w:sz w:val="28"/>
        </w:rPr>
        <w:t>Транспортная логистика (по направлениям)</w:t>
      </w:r>
    </w:p>
    <w:p w:rsidR="00CF3A5F" w:rsidRDefault="00CF3A5F" w:rsidP="00CF3A5F">
      <w:pPr>
        <w:ind w:left="4253"/>
        <w:rPr>
          <w:sz w:val="24"/>
        </w:rPr>
      </w:pPr>
    </w:p>
    <w:p w:rsidR="00CF3A5F" w:rsidRDefault="00CF3A5F" w:rsidP="002009E2">
      <w:pPr>
        <w:ind w:left="4253" w:right="-1598"/>
        <w:rPr>
          <w:sz w:val="24"/>
        </w:rPr>
      </w:pP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21"/>
      </w:tblGrid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EF8" w:rsidRPr="00573AB0" w:rsidRDefault="007B4EF8" w:rsidP="00D24BAA">
            <w:pPr>
              <w:rPr>
                <w:i/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Начальник </w:t>
            </w:r>
            <w:r w:rsidR="00573AB0" w:rsidRPr="00573AB0">
              <w:rPr>
                <w:sz w:val="28"/>
                <w:szCs w:val="28"/>
              </w:rPr>
              <w:t>Главного у</w:t>
            </w:r>
            <w:r w:rsidRPr="00573AB0">
              <w:rPr>
                <w:sz w:val="28"/>
                <w:szCs w:val="28"/>
              </w:rPr>
              <w:t xml:space="preserve">правления </w:t>
            </w:r>
            <w:r w:rsidR="00B454C9" w:rsidRPr="00573AB0">
              <w:rPr>
                <w:sz w:val="28"/>
                <w:szCs w:val="28"/>
              </w:rPr>
              <w:br/>
            </w:r>
            <w:r w:rsidR="00573AB0" w:rsidRPr="00573AB0">
              <w:rPr>
                <w:sz w:val="28"/>
                <w:szCs w:val="28"/>
              </w:rPr>
              <w:t>профессионального</w:t>
            </w:r>
            <w:r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t>о</w:t>
            </w:r>
            <w:r w:rsidRPr="00573AB0">
              <w:rPr>
                <w:sz w:val="28"/>
                <w:szCs w:val="28"/>
              </w:rPr>
              <w:t>бразования</w:t>
            </w:r>
            <w:r w:rsidR="00B454C9"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br/>
            </w:r>
            <w:r w:rsidR="0074111E" w:rsidRPr="00573AB0">
              <w:rPr>
                <w:sz w:val="28"/>
                <w:szCs w:val="28"/>
              </w:rPr>
              <w:t xml:space="preserve">Министерства образования </w:t>
            </w:r>
            <w:r w:rsidR="0074111E" w:rsidRPr="00573AB0">
              <w:rPr>
                <w:sz w:val="28"/>
                <w:szCs w:val="28"/>
              </w:rPr>
              <w:br/>
              <w:t>Республики Беларусь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 w:rsidR="00635A62" w:rsidRPr="00573AB0">
              <w:rPr>
                <w:sz w:val="28"/>
                <w:szCs w:val="28"/>
              </w:rPr>
              <w:t xml:space="preserve"> </w:t>
            </w:r>
            <w:r w:rsidR="00EB391E" w:rsidRPr="00573AB0">
              <w:rPr>
                <w:sz w:val="28"/>
                <w:szCs w:val="28"/>
              </w:rPr>
              <w:t>С.А. Касперович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BAA" w:rsidRDefault="00D24BAA" w:rsidP="00D24BAA">
            <w:pPr>
              <w:rPr>
                <w:b/>
                <w:sz w:val="28"/>
                <w:szCs w:val="28"/>
              </w:rPr>
            </w:pPr>
            <w:r w:rsidRPr="00783F54">
              <w:rPr>
                <w:b/>
                <w:sz w:val="28"/>
                <w:szCs w:val="28"/>
              </w:rPr>
              <w:t>СОГЛАСОВАНО</w:t>
            </w:r>
          </w:p>
          <w:p w:rsidR="00AD4ACB" w:rsidRDefault="00AD4ACB" w:rsidP="00AD4ACB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Председатель</w:t>
            </w:r>
          </w:p>
          <w:p w:rsidR="00AD4ACB" w:rsidRDefault="00AD4ACB" w:rsidP="00AD4ACB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Учебно-методического</w:t>
            </w:r>
            <w:r w:rsidRPr="00573AB0">
              <w:rPr>
                <w:sz w:val="28"/>
                <w:szCs w:val="28"/>
              </w:rPr>
              <w:br/>
              <w:t xml:space="preserve">объединения по образованию </w:t>
            </w:r>
            <w:r w:rsidRPr="00573AB0">
              <w:rPr>
                <w:sz w:val="28"/>
                <w:szCs w:val="28"/>
              </w:rPr>
              <w:br/>
              <w:t xml:space="preserve">в области экономики и </w:t>
            </w:r>
          </w:p>
          <w:p w:rsidR="00AD4ACB" w:rsidRPr="00573AB0" w:rsidRDefault="00AD4ACB" w:rsidP="00AD4ACB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организации производства </w:t>
            </w:r>
          </w:p>
          <w:p w:rsidR="00AD4ACB" w:rsidRDefault="00AD4ACB" w:rsidP="00AD4ACB">
            <w:pPr>
              <w:rPr>
                <w:b/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r w:rsidRPr="00573AB0">
              <w:rPr>
                <w:sz w:val="28"/>
                <w:szCs w:val="28"/>
              </w:rPr>
              <w:t>Р.Б. Ивуть</w:t>
            </w: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957" w:rsidRPr="00573AB0" w:rsidRDefault="00201957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7B4EF8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Проректор по </w:t>
            </w:r>
            <w:r w:rsidR="00B454C9" w:rsidRPr="00573AB0">
              <w:rPr>
                <w:sz w:val="28"/>
                <w:szCs w:val="28"/>
              </w:rPr>
              <w:t xml:space="preserve">научно-методической </w:t>
            </w:r>
            <w:r w:rsidR="00A46B2D" w:rsidRPr="00573AB0">
              <w:rPr>
                <w:sz w:val="28"/>
                <w:szCs w:val="28"/>
              </w:rPr>
              <w:br/>
            </w:r>
            <w:r w:rsidR="00B454C9" w:rsidRPr="00573AB0">
              <w:rPr>
                <w:sz w:val="28"/>
                <w:szCs w:val="28"/>
              </w:rPr>
              <w:t>работе</w:t>
            </w:r>
            <w:r w:rsidR="001273B5" w:rsidRPr="00573AB0">
              <w:rPr>
                <w:sz w:val="28"/>
                <w:szCs w:val="28"/>
              </w:rPr>
              <w:t xml:space="preserve"> Государственного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 xml:space="preserve">учреждения </w:t>
            </w:r>
            <w:r w:rsidR="00A46B2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 xml:space="preserve">образования 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>«Республиканский</w:t>
            </w:r>
            <w:r w:rsidR="003B5A9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>институт высшей школы»</w:t>
            </w:r>
          </w:p>
          <w:p w:rsidR="00AD4ACB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</w:t>
            </w:r>
            <w:r w:rsidR="00FA3856"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AD4ACB" w:rsidP="00AD4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B454C9" w:rsidRPr="00573AB0">
              <w:rPr>
                <w:sz w:val="28"/>
                <w:szCs w:val="28"/>
              </w:rPr>
              <w:t>И.В. Титович</w:t>
            </w: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Эксперт-нормоконтролер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____________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</w:tbl>
    <w:p w:rsidR="003B5A9D" w:rsidRDefault="003B5A9D" w:rsidP="00A8355D">
      <w:pPr>
        <w:ind w:right="21"/>
        <w:jc w:val="center"/>
        <w:rPr>
          <w:sz w:val="28"/>
        </w:rPr>
      </w:pPr>
    </w:p>
    <w:p w:rsidR="00CF3A5F" w:rsidRDefault="00CF3A5F" w:rsidP="00A8355D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5F69BE">
        <w:rPr>
          <w:sz w:val="28"/>
        </w:rPr>
        <w:t>20</w:t>
      </w:r>
    </w:p>
    <w:p w:rsidR="00404570" w:rsidRDefault="00404570" w:rsidP="00CF3A5F">
      <w:pPr>
        <w:sectPr w:rsidR="00404570" w:rsidSect="00E209E2">
          <w:headerReference w:type="even" r:id="rId8"/>
          <w:headerReference w:type="default" r:id="rId9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:rsidR="001C167D" w:rsidRPr="0071486D" w:rsidRDefault="0057149F" w:rsidP="001C167D">
      <w:pPr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СОСТАВИТЕЛИ</w:t>
      </w:r>
      <w:r w:rsidR="001C167D" w:rsidRPr="0071486D">
        <w:rPr>
          <w:b/>
          <w:sz w:val="28"/>
          <w:szCs w:val="28"/>
        </w:rPr>
        <w:t xml:space="preserve">: </w:t>
      </w:r>
    </w:p>
    <w:p w:rsidR="005F69BE" w:rsidRPr="0058600A" w:rsidRDefault="005F69BE" w:rsidP="005F69BE">
      <w:pPr>
        <w:tabs>
          <w:tab w:val="left" w:pos="1560"/>
        </w:tabs>
        <w:autoSpaceDE w:val="0"/>
        <w:autoSpaceDN w:val="0"/>
        <w:jc w:val="both"/>
        <w:rPr>
          <w:color w:val="000000"/>
          <w:sz w:val="28"/>
          <w:szCs w:val="28"/>
        </w:rPr>
      </w:pPr>
      <w:r w:rsidRPr="0058600A">
        <w:rPr>
          <w:color w:val="000000"/>
          <w:sz w:val="28"/>
          <w:szCs w:val="28"/>
        </w:rPr>
        <w:t xml:space="preserve">Р.Б. Ивуть, заведующий кафедрой </w:t>
      </w:r>
      <w:r w:rsidRPr="0058600A">
        <w:rPr>
          <w:sz w:val="28"/>
          <w:szCs w:val="28"/>
        </w:rPr>
        <w:t>«Экономика и логистика» Белорусского национального технического университета, доктор экономических наук, профессор;</w:t>
      </w:r>
    </w:p>
    <w:p w:rsidR="00A44DC2" w:rsidRDefault="00A44DC2" w:rsidP="001C167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П.И. Лапковская</w:t>
      </w:r>
      <w:r w:rsidRPr="0071486D">
        <w:rPr>
          <w:bCs/>
          <w:sz w:val="28"/>
          <w:szCs w:val="28"/>
        </w:rPr>
        <w:t>,</w:t>
      </w:r>
      <w:r w:rsidRPr="0071486D">
        <w:rPr>
          <w:sz w:val="28"/>
          <w:szCs w:val="28"/>
        </w:rPr>
        <w:t xml:space="preserve"> </w:t>
      </w:r>
      <w:r w:rsidR="0057149F">
        <w:rPr>
          <w:sz w:val="28"/>
          <w:szCs w:val="28"/>
        </w:rPr>
        <w:t xml:space="preserve">доцент </w:t>
      </w:r>
      <w:r w:rsidRPr="0071486D">
        <w:rPr>
          <w:sz w:val="28"/>
          <w:szCs w:val="28"/>
        </w:rPr>
        <w:t xml:space="preserve">кафедры «Экономика и логистика» </w:t>
      </w:r>
      <w:r w:rsidRPr="00523A75">
        <w:rPr>
          <w:sz w:val="28"/>
          <w:szCs w:val="28"/>
        </w:rPr>
        <w:t xml:space="preserve">Белорусского национального технического университета, кандидат </w:t>
      </w:r>
      <w:r>
        <w:rPr>
          <w:sz w:val="28"/>
          <w:szCs w:val="28"/>
        </w:rPr>
        <w:t>экономических</w:t>
      </w:r>
      <w:r w:rsidRPr="00523A75">
        <w:rPr>
          <w:sz w:val="28"/>
          <w:szCs w:val="28"/>
        </w:rPr>
        <w:t xml:space="preserve"> на</w:t>
      </w:r>
      <w:r>
        <w:rPr>
          <w:sz w:val="28"/>
          <w:szCs w:val="28"/>
        </w:rPr>
        <w:t>ук</w:t>
      </w:r>
      <w:r w:rsidR="0057149F">
        <w:rPr>
          <w:sz w:val="28"/>
          <w:szCs w:val="28"/>
        </w:rPr>
        <w:t>, доцент</w:t>
      </w:r>
      <w:r>
        <w:rPr>
          <w:sz w:val="28"/>
          <w:szCs w:val="28"/>
        </w:rPr>
        <w:t>;</w:t>
      </w:r>
      <w:r w:rsidRPr="0058600A">
        <w:rPr>
          <w:sz w:val="28"/>
          <w:szCs w:val="28"/>
        </w:rPr>
        <w:t xml:space="preserve"> </w:t>
      </w:r>
    </w:p>
    <w:p w:rsidR="001C167D" w:rsidRPr="00523A75" w:rsidRDefault="005F69BE" w:rsidP="001C167D">
      <w:pPr>
        <w:jc w:val="both"/>
        <w:rPr>
          <w:sz w:val="28"/>
          <w:szCs w:val="28"/>
        </w:rPr>
      </w:pPr>
      <w:r w:rsidRPr="0058600A">
        <w:rPr>
          <w:sz w:val="28"/>
          <w:szCs w:val="28"/>
        </w:rPr>
        <w:t>Т.Л. Якубовская</w:t>
      </w:r>
      <w:r w:rsidRPr="008D0D45">
        <w:rPr>
          <w:sz w:val="28"/>
          <w:szCs w:val="28"/>
        </w:rPr>
        <w:t xml:space="preserve">, </w:t>
      </w:r>
      <w:r w:rsidRPr="00CF4772">
        <w:rPr>
          <w:sz w:val="28"/>
          <w:szCs w:val="28"/>
        </w:rPr>
        <w:t xml:space="preserve">старший </w:t>
      </w:r>
      <w:r w:rsidRPr="008D0D45">
        <w:rPr>
          <w:sz w:val="28"/>
          <w:szCs w:val="28"/>
        </w:rPr>
        <w:t>преподаватель кафедры «Экономика и логистика» Белорусского национального технического университета</w:t>
      </w:r>
      <w:r>
        <w:rPr>
          <w:sz w:val="28"/>
          <w:szCs w:val="28"/>
        </w:rPr>
        <w:t>.</w:t>
      </w:r>
    </w:p>
    <w:p w:rsidR="001C167D" w:rsidRPr="00523A75" w:rsidRDefault="001C167D" w:rsidP="001C167D">
      <w:pPr>
        <w:rPr>
          <w:sz w:val="28"/>
          <w:szCs w:val="28"/>
        </w:rPr>
      </w:pPr>
    </w:p>
    <w:p w:rsidR="001C167D" w:rsidRPr="00523A75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:rsidR="005F69BE" w:rsidRPr="0058600A" w:rsidRDefault="001C167D" w:rsidP="001C167D">
      <w:pPr>
        <w:jc w:val="both"/>
        <w:rPr>
          <w:sz w:val="28"/>
          <w:szCs w:val="28"/>
        </w:rPr>
      </w:pPr>
      <w:r w:rsidRPr="0058600A">
        <w:rPr>
          <w:bCs/>
          <w:sz w:val="28"/>
          <w:szCs w:val="28"/>
        </w:rPr>
        <w:t>Кафедра «</w:t>
      </w:r>
      <w:r w:rsidR="005F69BE" w:rsidRPr="0058600A">
        <w:rPr>
          <w:sz w:val="28"/>
          <w:szCs w:val="24"/>
        </w:rPr>
        <w:t>Экономика транспорта</w:t>
      </w:r>
      <w:r w:rsidRPr="0058600A">
        <w:rPr>
          <w:bCs/>
          <w:sz w:val="28"/>
          <w:szCs w:val="28"/>
        </w:rPr>
        <w:t>»</w:t>
      </w:r>
      <w:r w:rsidRPr="0058600A">
        <w:rPr>
          <w:sz w:val="28"/>
          <w:szCs w:val="28"/>
        </w:rPr>
        <w:t xml:space="preserve"> </w:t>
      </w:r>
      <w:r w:rsidR="005F69BE" w:rsidRPr="0058600A">
        <w:rPr>
          <w:sz w:val="28"/>
          <w:szCs w:val="28"/>
        </w:rPr>
        <w:t>у</w:t>
      </w:r>
      <w:r w:rsidRPr="0058600A">
        <w:rPr>
          <w:sz w:val="28"/>
          <w:szCs w:val="28"/>
        </w:rPr>
        <w:t xml:space="preserve">чреждения образования «Белорусский государственный университет транспорта» </w:t>
      </w:r>
    </w:p>
    <w:p w:rsidR="001C167D" w:rsidRPr="0058600A" w:rsidRDefault="001C167D" w:rsidP="001C167D">
      <w:pPr>
        <w:jc w:val="both"/>
        <w:rPr>
          <w:sz w:val="28"/>
          <w:szCs w:val="28"/>
        </w:rPr>
      </w:pPr>
      <w:r w:rsidRPr="0058600A">
        <w:rPr>
          <w:sz w:val="28"/>
          <w:szCs w:val="28"/>
        </w:rPr>
        <w:t xml:space="preserve">(протокол № </w:t>
      </w:r>
      <w:r w:rsidR="00E5269C">
        <w:rPr>
          <w:sz w:val="28"/>
          <w:szCs w:val="28"/>
        </w:rPr>
        <w:t>3</w:t>
      </w:r>
      <w:r w:rsidR="005F69BE" w:rsidRPr="0058600A">
        <w:rPr>
          <w:sz w:val="28"/>
          <w:szCs w:val="28"/>
        </w:rPr>
        <w:t xml:space="preserve"> </w:t>
      </w:r>
      <w:r w:rsidRPr="0058600A">
        <w:rPr>
          <w:sz w:val="28"/>
          <w:szCs w:val="28"/>
        </w:rPr>
        <w:t xml:space="preserve">от </w:t>
      </w:r>
      <w:r w:rsidR="00E5269C">
        <w:rPr>
          <w:sz w:val="28"/>
          <w:szCs w:val="28"/>
        </w:rPr>
        <w:t>27</w:t>
      </w:r>
      <w:r w:rsidRPr="0058600A">
        <w:rPr>
          <w:sz w:val="28"/>
          <w:szCs w:val="28"/>
        </w:rPr>
        <w:t>.</w:t>
      </w:r>
      <w:r w:rsidR="00E5269C">
        <w:rPr>
          <w:sz w:val="28"/>
          <w:szCs w:val="28"/>
        </w:rPr>
        <w:t>02</w:t>
      </w:r>
      <w:r w:rsidRPr="0058600A">
        <w:rPr>
          <w:sz w:val="28"/>
          <w:szCs w:val="28"/>
        </w:rPr>
        <w:t>.20</w:t>
      </w:r>
      <w:r w:rsidR="005F69BE" w:rsidRPr="0058600A">
        <w:rPr>
          <w:sz w:val="28"/>
          <w:szCs w:val="28"/>
        </w:rPr>
        <w:t>20</w:t>
      </w:r>
      <w:r w:rsidRPr="0058600A">
        <w:rPr>
          <w:sz w:val="28"/>
          <w:szCs w:val="28"/>
        </w:rPr>
        <w:t xml:space="preserve">); </w:t>
      </w:r>
    </w:p>
    <w:p w:rsidR="001C167D" w:rsidRPr="0058600A" w:rsidRDefault="001C167D" w:rsidP="001C167D">
      <w:pPr>
        <w:rPr>
          <w:sz w:val="28"/>
          <w:szCs w:val="28"/>
        </w:rPr>
      </w:pPr>
    </w:p>
    <w:p w:rsidR="005F69BE" w:rsidRPr="007E6EF2" w:rsidRDefault="005F69BE" w:rsidP="005F69BE">
      <w:pPr>
        <w:tabs>
          <w:tab w:val="left" w:pos="1560"/>
        </w:tabs>
        <w:autoSpaceDE w:val="0"/>
        <w:autoSpaceDN w:val="0"/>
        <w:jc w:val="both"/>
        <w:outlineLvl w:val="6"/>
      </w:pPr>
      <w:r w:rsidRPr="0058600A">
        <w:rPr>
          <w:sz w:val="28"/>
        </w:rPr>
        <w:t>А.А. Косовский,</w:t>
      </w:r>
      <w:r w:rsidRPr="007E6EF2">
        <w:rPr>
          <w:sz w:val="28"/>
        </w:rPr>
        <w:t xml:space="preserve"> Первый заместитель Председателя Государственного комитета по науке и технологиям</w:t>
      </w:r>
      <w:r w:rsidR="0057149F">
        <w:rPr>
          <w:sz w:val="28"/>
        </w:rPr>
        <w:t xml:space="preserve"> Республики Беларусь</w:t>
      </w:r>
      <w:r w:rsidRPr="007E6EF2">
        <w:rPr>
          <w:sz w:val="28"/>
        </w:rPr>
        <w:t xml:space="preserve">, кандидат экономических наук, </w:t>
      </w:r>
      <w:r w:rsidRPr="007E6EF2">
        <w:rPr>
          <w:sz w:val="28"/>
          <w:szCs w:val="28"/>
        </w:rPr>
        <w:t>доцент.</w:t>
      </w:r>
    </w:p>
    <w:p w:rsidR="001C167D" w:rsidRPr="0071486D" w:rsidRDefault="001C167D" w:rsidP="001C167D">
      <w:pPr>
        <w:jc w:val="both"/>
        <w:rPr>
          <w:b/>
          <w:sz w:val="28"/>
          <w:szCs w:val="28"/>
        </w:rPr>
      </w:pPr>
    </w:p>
    <w:p w:rsidR="001C167D" w:rsidRPr="0071486D" w:rsidRDefault="001C167D" w:rsidP="001C167D">
      <w:pPr>
        <w:pStyle w:val="a5"/>
        <w:rPr>
          <w:rFonts w:ascii="Times New Roman" w:hAnsi="Times New Roman"/>
          <w:i/>
          <w:color w:val="FF0000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>РЕКОМЕНДОВАНА К УТВЕРЖДЕНИЮ В КАЧЕСТВЕ ТИПОВОЙ:</w:t>
      </w: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>Кафедрой «Экономика и логистика» Белорусского национального технического университета</w:t>
      </w:r>
    </w:p>
    <w:p w:rsidR="001C167D" w:rsidRPr="001C167D" w:rsidRDefault="001C167D" w:rsidP="001C167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 xml:space="preserve">(протокол № </w:t>
      </w:r>
      <w:r w:rsidR="00953122">
        <w:rPr>
          <w:sz w:val="28"/>
          <w:szCs w:val="28"/>
        </w:rPr>
        <w:t>7</w:t>
      </w:r>
      <w:r w:rsidRPr="001C167D">
        <w:rPr>
          <w:sz w:val="28"/>
          <w:szCs w:val="28"/>
        </w:rPr>
        <w:t xml:space="preserve"> от </w:t>
      </w:r>
      <w:r w:rsidR="00953122">
        <w:rPr>
          <w:sz w:val="28"/>
          <w:szCs w:val="28"/>
        </w:rPr>
        <w:t>27</w:t>
      </w:r>
      <w:r w:rsidRPr="001C167D">
        <w:rPr>
          <w:sz w:val="28"/>
          <w:szCs w:val="28"/>
        </w:rPr>
        <w:t>.</w:t>
      </w:r>
      <w:r w:rsidR="00953122">
        <w:rPr>
          <w:sz w:val="28"/>
          <w:szCs w:val="28"/>
        </w:rPr>
        <w:t>01</w:t>
      </w:r>
      <w:r w:rsidRPr="001C167D">
        <w:rPr>
          <w:sz w:val="28"/>
          <w:szCs w:val="28"/>
        </w:rPr>
        <w:t>.20</w:t>
      </w:r>
      <w:r w:rsidR="00013767">
        <w:rPr>
          <w:sz w:val="28"/>
          <w:szCs w:val="28"/>
        </w:rPr>
        <w:t>20</w:t>
      </w:r>
      <w:r w:rsidRPr="001C167D">
        <w:rPr>
          <w:sz w:val="28"/>
          <w:szCs w:val="28"/>
        </w:rPr>
        <w:t>);</w:t>
      </w:r>
    </w:p>
    <w:p w:rsidR="001C167D" w:rsidRPr="0071486D" w:rsidRDefault="001C167D" w:rsidP="001C167D">
      <w:pPr>
        <w:jc w:val="both"/>
        <w:rPr>
          <w:sz w:val="28"/>
          <w:szCs w:val="28"/>
        </w:rPr>
      </w:pPr>
    </w:p>
    <w:p w:rsidR="001C167D" w:rsidRPr="001C167D" w:rsidRDefault="001C167D" w:rsidP="001C167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>Научно-методическим советом Белорусского национального технического университета (секция «Совершенствование учебного процесса и учебно-нормативной документации»)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(протокол №</w:t>
      </w:r>
      <w:r w:rsidR="00FC0AAB">
        <w:rPr>
          <w:sz w:val="28"/>
          <w:szCs w:val="28"/>
        </w:rPr>
        <w:t xml:space="preserve">2 </w:t>
      </w:r>
      <w:r w:rsidRPr="001C167D">
        <w:rPr>
          <w:sz w:val="28"/>
          <w:szCs w:val="28"/>
        </w:rPr>
        <w:t>от</w:t>
      </w:r>
      <w:r w:rsidR="00FC0AAB">
        <w:rPr>
          <w:sz w:val="28"/>
          <w:szCs w:val="28"/>
        </w:rPr>
        <w:t xml:space="preserve"> 27</w:t>
      </w:r>
      <w:r w:rsidRPr="001C167D">
        <w:rPr>
          <w:sz w:val="28"/>
          <w:szCs w:val="28"/>
        </w:rPr>
        <w:t>.</w:t>
      </w:r>
      <w:r w:rsidR="00FC0AAB">
        <w:rPr>
          <w:sz w:val="28"/>
          <w:szCs w:val="28"/>
        </w:rPr>
        <w:t>02</w:t>
      </w:r>
      <w:r w:rsidRPr="001C167D">
        <w:rPr>
          <w:sz w:val="28"/>
          <w:szCs w:val="28"/>
        </w:rPr>
        <w:t>.20</w:t>
      </w:r>
      <w:r w:rsidR="00013767">
        <w:rPr>
          <w:sz w:val="28"/>
          <w:szCs w:val="28"/>
        </w:rPr>
        <w:t>20</w:t>
      </w:r>
      <w:r w:rsidRPr="001C167D">
        <w:rPr>
          <w:sz w:val="28"/>
          <w:szCs w:val="28"/>
        </w:rPr>
        <w:t xml:space="preserve">); </w:t>
      </w: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:rsidR="001C167D" w:rsidRP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E5269C">
        <w:rPr>
          <w:sz w:val="28"/>
          <w:szCs w:val="28"/>
        </w:rPr>
        <w:t>3</w:t>
      </w:r>
      <w:r w:rsidRPr="001C167D">
        <w:rPr>
          <w:sz w:val="28"/>
          <w:szCs w:val="28"/>
        </w:rPr>
        <w:t xml:space="preserve"> от </w:t>
      </w:r>
      <w:r w:rsidR="00E5269C">
        <w:rPr>
          <w:sz w:val="28"/>
          <w:szCs w:val="28"/>
        </w:rPr>
        <w:t>24</w:t>
      </w:r>
      <w:r w:rsidRPr="001C167D">
        <w:rPr>
          <w:sz w:val="28"/>
          <w:szCs w:val="28"/>
        </w:rPr>
        <w:t>.</w:t>
      </w:r>
      <w:r w:rsidR="00E5269C">
        <w:rPr>
          <w:sz w:val="28"/>
          <w:szCs w:val="28"/>
        </w:rPr>
        <w:t>03</w:t>
      </w:r>
      <w:r w:rsidRPr="001C167D">
        <w:rPr>
          <w:sz w:val="28"/>
          <w:szCs w:val="28"/>
        </w:rPr>
        <w:t>.20</w:t>
      </w:r>
      <w:r w:rsidR="00013767">
        <w:rPr>
          <w:sz w:val="28"/>
          <w:szCs w:val="28"/>
        </w:rPr>
        <w:t>20</w:t>
      </w:r>
      <w:r w:rsidRPr="001C167D">
        <w:rPr>
          <w:sz w:val="28"/>
          <w:szCs w:val="28"/>
        </w:rPr>
        <w:t>).</w:t>
      </w: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 xml:space="preserve">Ответственный за </w:t>
      </w:r>
      <w:r w:rsidR="00013767" w:rsidRPr="0071486D">
        <w:rPr>
          <w:sz w:val="28"/>
          <w:szCs w:val="28"/>
        </w:rPr>
        <w:t>редакцию: Т.Л.</w:t>
      </w:r>
      <w:r w:rsidR="00013767" w:rsidRPr="007E6EF2">
        <w:rPr>
          <w:sz w:val="28"/>
          <w:szCs w:val="24"/>
        </w:rPr>
        <w:t xml:space="preserve"> Якубовская</w:t>
      </w:r>
    </w:p>
    <w:p w:rsid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 xml:space="preserve">Ответственный за </w:t>
      </w:r>
      <w:r w:rsidR="00013767" w:rsidRPr="0071486D">
        <w:rPr>
          <w:sz w:val="28"/>
          <w:szCs w:val="28"/>
        </w:rPr>
        <w:t>выпуск: Т.Л.</w:t>
      </w:r>
      <w:r w:rsidR="00013767" w:rsidRPr="007E6EF2">
        <w:rPr>
          <w:sz w:val="28"/>
          <w:szCs w:val="24"/>
        </w:rPr>
        <w:t xml:space="preserve"> Якубовская</w:t>
      </w:r>
    </w:p>
    <w:p w:rsidR="001C167D" w:rsidRDefault="001C167D" w:rsidP="001C167D">
      <w:pPr>
        <w:rPr>
          <w:sz w:val="28"/>
          <w:szCs w:val="28"/>
        </w:rPr>
        <w:sectPr w:rsidR="001C167D" w:rsidSect="00EC0C2A"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 w:rsidR="00CF3A5F" w:rsidRPr="0046759A" w:rsidRDefault="00CF3A5F" w:rsidP="00CF3A5F">
      <w:pPr>
        <w:rPr>
          <w:b/>
          <w:caps/>
          <w:sz w:val="12"/>
        </w:rPr>
      </w:pPr>
    </w:p>
    <w:p w:rsidR="00D621B1" w:rsidRPr="009D4A26" w:rsidRDefault="00CF3A5F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9D4A26">
        <w:rPr>
          <w:rFonts w:ascii="Times New Roman" w:hAnsi="Times New Roman"/>
          <w:spacing w:val="-4"/>
        </w:rPr>
        <w:t xml:space="preserve">Типовая </w:t>
      </w:r>
      <w:r w:rsidR="0009484E" w:rsidRPr="009D4A26">
        <w:rPr>
          <w:rFonts w:ascii="Times New Roman" w:hAnsi="Times New Roman"/>
          <w:spacing w:val="-4"/>
        </w:rPr>
        <w:t xml:space="preserve">учебная </w:t>
      </w:r>
      <w:r w:rsidRPr="009D4A26">
        <w:rPr>
          <w:rFonts w:ascii="Times New Roman" w:hAnsi="Times New Roman"/>
          <w:spacing w:val="-4"/>
        </w:rPr>
        <w:t xml:space="preserve">программа </w:t>
      </w:r>
      <w:r w:rsidR="00972274" w:rsidRPr="009D4A26">
        <w:rPr>
          <w:rFonts w:ascii="Times New Roman" w:hAnsi="Times New Roman"/>
          <w:spacing w:val="-4"/>
        </w:rPr>
        <w:t xml:space="preserve">по учебной дисциплине </w:t>
      </w:r>
      <w:r w:rsidRPr="009D4A26">
        <w:rPr>
          <w:rFonts w:ascii="Times New Roman" w:hAnsi="Times New Roman"/>
          <w:spacing w:val="-4"/>
        </w:rPr>
        <w:t>«</w:t>
      </w:r>
      <w:r w:rsidR="00A44DC2">
        <w:rPr>
          <w:rFonts w:ascii="Times New Roman" w:hAnsi="Times New Roman"/>
          <w:spacing w:val="-4"/>
        </w:rPr>
        <w:t>Организация и планирование на предприятии</w:t>
      </w:r>
      <w:r w:rsidRPr="009D4A26">
        <w:rPr>
          <w:rFonts w:ascii="Times New Roman" w:hAnsi="Times New Roman"/>
          <w:spacing w:val="-4"/>
        </w:rPr>
        <w:t xml:space="preserve">» разработана </w:t>
      </w:r>
      <w:r w:rsidR="004802C8" w:rsidRPr="009D4A26">
        <w:rPr>
          <w:rFonts w:ascii="Times New Roman" w:hAnsi="Times New Roman"/>
          <w:spacing w:val="-4"/>
        </w:rPr>
        <w:t xml:space="preserve">для учреждений высшего образования Республики Беларусь </w:t>
      </w:r>
      <w:r w:rsidR="00607B5B" w:rsidRPr="009D4A26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9D4A26">
        <w:rPr>
          <w:rFonts w:ascii="Times New Roman" w:hAnsi="Times New Roman"/>
          <w:spacing w:val="-4"/>
        </w:rPr>
        <w:t>о</w:t>
      </w:r>
      <w:r w:rsidRPr="009D4A26">
        <w:rPr>
          <w:rFonts w:ascii="Times New Roman" w:hAnsi="Times New Roman"/>
          <w:spacing w:val="-4"/>
        </w:rPr>
        <w:t>бразовательн</w:t>
      </w:r>
      <w:r w:rsidR="00CB2C1A" w:rsidRPr="009D4A26">
        <w:rPr>
          <w:rFonts w:ascii="Times New Roman" w:hAnsi="Times New Roman"/>
          <w:spacing w:val="-4"/>
        </w:rPr>
        <w:t>ого</w:t>
      </w:r>
      <w:r w:rsidRPr="009D4A26">
        <w:rPr>
          <w:rFonts w:ascii="Times New Roman" w:hAnsi="Times New Roman"/>
          <w:spacing w:val="-4"/>
        </w:rPr>
        <w:t xml:space="preserve"> стандарт</w:t>
      </w:r>
      <w:r w:rsidR="00CB2C1A" w:rsidRPr="009D4A26">
        <w:rPr>
          <w:rFonts w:ascii="Times New Roman" w:hAnsi="Times New Roman"/>
          <w:spacing w:val="-4"/>
        </w:rPr>
        <w:t>а</w:t>
      </w:r>
      <w:r w:rsidRPr="009D4A26">
        <w:rPr>
          <w:rFonts w:ascii="Times New Roman" w:hAnsi="Times New Roman"/>
          <w:spacing w:val="-4"/>
        </w:rPr>
        <w:t xml:space="preserve"> </w:t>
      </w:r>
      <w:r w:rsidR="004802C8" w:rsidRPr="009D4A26">
        <w:rPr>
          <w:rFonts w:ascii="Times New Roman" w:hAnsi="Times New Roman"/>
          <w:spacing w:val="-4"/>
        </w:rPr>
        <w:t xml:space="preserve">высшего образования </w:t>
      </w:r>
      <w:r w:rsidR="003A0BF4" w:rsidRPr="009D4A26">
        <w:rPr>
          <w:rFonts w:ascii="Times New Roman" w:hAnsi="Times New Roman"/>
          <w:spacing w:val="-4"/>
          <w:lang w:val="en-US"/>
        </w:rPr>
        <w:t>I</w:t>
      </w:r>
      <w:r w:rsidR="003A0BF4" w:rsidRPr="009D4A26">
        <w:rPr>
          <w:rFonts w:ascii="Times New Roman" w:hAnsi="Times New Roman"/>
          <w:spacing w:val="-4"/>
        </w:rPr>
        <w:t xml:space="preserve"> ступени </w:t>
      </w:r>
      <w:r w:rsidR="00CB2C1A" w:rsidRPr="009D4A26">
        <w:rPr>
          <w:rFonts w:ascii="Times New Roman" w:hAnsi="Times New Roman"/>
          <w:spacing w:val="-4"/>
        </w:rPr>
        <w:t>по</w:t>
      </w:r>
      <w:r w:rsidRPr="009D4A26">
        <w:rPr>
          <w:rFonts w:ascii="Times New Roman" w:hAnsi="Times New Roman"/>
          <w:spacing w:val="-4"/>
        </w:rPr>
        <w:t xml:space="preserve"> специальност</w:t>
      </w:r>
      <w:r w:rsidR="00CB2C1A" w:rsidRPr="009D4A26">
        <w:rPr>
          <w:rFonts w:ascii="Times New Roman" w:hAnsi="Times New Roman"/>
          <w:spacing w:val="-4"/>
        </w:rPr>
        <w:t>и</w:t>
      </w:r>
      <w:r w:rsidRPr="009D4A26">
        <w:rPr>
          <w:rFonts w:ascii="Times New Roman" w:hAnsi="Times New Roman"/>
          <w:spacing w:val="-4"/>
        </w:rPr>
        <w:t xml:space="preserve"> </w:t>
      </w:r>
      <w:r w:rsidR="00FC0AAB">
        <w:rPr>
          <w:rFonts w:ascii="Times New Roman" w:hAnsi="Times New Roman"/>
          <w:spacing w:val="-4"/>
        </w:rPr>
        <w:br/>
      </w:r>
      <w:r w:rsidR="00C10CE7" w:rsidRPr="009D4A26">
        <w:rPr>
          <w:rFonts w:ascii="Times New Roman" w:hAnsi="Times New Roman"/>
          <w:iCs/>
          <w:spacing w:val="-4"/>
        </w:rPr>
        <w:t>1-</w:t>
      </w:r>
      <w:r w:rsidR="000A0AE3" w:rsidRPr="009D4A26">
        <w:rPr>
          <w:rFonts w:ascii="Times New Roman" w:hAnsi="Times New Roman"/>
          <w:iCs/>
          <w:spacing w:val="-4"/>
        </w:rPr>
        <w:t>27</w:t>
      </w:r>
      <w:r w:rsidR="00C10CE7" w:rsidRPr="009D4A26">
        <w:rPr>
          <w:rFonts w:ascii="Times New Roman" w:hAnsi="Times New Roman"/>
          <w:iCs/>
          <w:spacing w:val="-4"/>
        </w:rPr>
        <w:t> 0</w:t>
      </w:r>
      <w:r w:rsidR="000A0AE3" w:rsidRPr="009D4A26">
        <w:rPr>
          <w:rFonts w:ascii="Times New Roman" w:hAnsi="Times New Roman"/>
          <w:iCs/>
          <w:spacing w:val="-4"/>
        </w:rPr>
        <w:t>2</w:t>
      </w:r>
      <w:r w:rsidR="00C10CE7" w:rsidRPr="009D4A26">
        <w:rPr>
          <w:rFonts w:ascii="Times New Roman" w:hAnsi="Times New Roman"/>
          <w:iCs/>
          <w:spacing w:val="-4"/>
        </w:rPr>
        <w:t> 0</w:t>
      </w:r>
      <w:r w:rsidR="000A0AE3" w:rsidRPr="009D4A26">
        <w:rPr>
          <w:rFonts w:ascii="Times New Roman" w:hAnsi="Times New Roman"/>
          <w:iCs/>
          <w:spacing w:val="-4"/>
        </w:rPr>
        <w:t>1</w:t>
      </w:r>
      <w:r w:rsidR="00C10CE7" w:rsidRPr="009D4A26">
        <w:rPr>
          <w:rFonts w:ascii="Times New Roman" w:hAnsi="Times New Roman"/>
          <w:iCs/>
          <w:spacing w:val="-4"/>
        </w:rPr>
        <w:t xml:space="preserve"> «</w:t>
      </w:r>
      <w:r w:rsidR="000A0AE3" w:rsidRPr="009D4A26">
        <w:rPr>
          <w:rFonts w:ascii="Times New Roman" w:hAnsi="Times New Roman"/>
          <w:iCs/>
          <w:spacing w:val="-4"/>
        </w:rPr>
        <w:t>Транспортная логистика (по направлениям)</w:t>
      </w:r>
      <w:r w:rsidR="00C10CE7" w:rsidRPr="009D4A26">
        <w:rPr>
          <w:rFonts w:ascii="Times New Roman" w:hAnsi="Times New Roman"/>
          <w:iCs/>
          <w:spacing w:val="-4"/>
        </w:rPr>
        <w:t>»</w:t>
      </w:r>
      <w:r w:rsidRPr="009D4A26">
        <w:rPr>
          <w:rFonts w:ascii="Times New Roman" w:hAnsi="Times New Roman"/>
          <w:spacing w:val="-4"/>
        </w:rPr>
        <w:t xml:space="preserve">. </w:t>
      </w:r>
    </w:p>
    <w:p w:rsidR="00C054F7" w:rsidRPr="009D4A26" w:rsidRDefault="000C6CB9" w:rsidP="00C054F7">
      <w:pPr>
        <w:pStyle w:val="a5"/>
        <w:ind w:firstLine="709"/>
        <w:rPr>
          <w:rFonts w:ascii="Times New Roman" w:hAnsi="Times New Roman"/>
          <w:spacing w:val="-4"/>
        </w:rPr>
      </w:pPr>
      <w:r w:rsidRPr="000C6CB9">
        <w:rPr>
          <w:rFonts w:ascii="Times New Roman" w:hAnsi="Times New Roman"/>
          <w:spacing w:val="-4"/>
        </w:rPr>
        <w:t>Цел</w:t>
      </w:r>
      <w:r w:rsidR="00FC0AAB">
        <w:rPr>
          <w:rFonts w:ascii="Times New Roman" w:hAnsi="Times New Roman"/>
          <w:spacing w:val="-4"/>
        </w:rPr>
        <w:t>и</w:t>
      </w:r>
      <w:r w:rsidRPr="000C6CB9">
        <w:rPr>
          <w:rFonts w:ascii="Times New Roman" w:hAnsi="Times New Roman"/>
          <w:spacing w:val="-4"/>
        </w:rPr>
        <w:t xml:space="preserve"> изучения данной дисциплины является обучение студентов основам организационно</w:t>
      </w:r>
      <w:r w:rsidR="007A0B07">
        <w:rPr>
          <w:rFonts w:ascii="Times New Roman" w:hAnsi="Times New Roman"/>
          <w:spacing w:val="-4"/>
        </w:rPr>
        <w:t>-</w:t>
      </w:r>
      <w:r w:rsidRPr="000C6CB9">
        <w:rPr>
          <w:rFonts w:ascii="Times New Roman" w:hAnsi="Times New Roman"/>
          <w:spacing w:val="-4"/>
        </w:rPr>
        <w:t>производственной деятельности, рассмотрение и освоение системных взаимосвязей наиболее важных вопросов и факторов, обеспечивающих эффективное функционирование одного из первичных звеньев материального производства – транспортного предприятия, а также особенност</w:t>
      </w:r>
      <w:r w:rsidR="00FC0AAB">
        <w:rPr>
          <w:rFonts w:ascii="Times New Roman" w:hAnsi="Times New Roman"/>
          <w:spacing w:val="-4"/>
        </w:rPr>
        <w:t>ей</w:t>
      </w:r>
      <w:r w:rsidRPr="000C6CB9">
        <w:rPr>
          <w:rFonts w:ascii="Times New Roman" w:hAnsi="Times New Roman"/>
          <w:spacing w:val="-4"/>
        </w:rPr>
        <w:t xml:space="preserve"> планирования работы предприятий, приобретение теоретических знаний и развитие практических умений и навыков по обоснованию и принятию плановых и управленческих решений для повышения эффективности работы транспортного предприятия.</w:t>
      </w:r>
    </w:p>
    <w:p w:rsidR="0068327C" w:rsidRPr="009D4A26" w:rsidRDefault="0068327C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9D4A26">
        <w:rPr>
          <w:rFonts w:ascii="Times New Roman" w:hAnsi="Times New Roman"/>
          <w:spacing w:val="-4"/>
        </w:rPr>
        <w:t>Основны</w:t>
      </w:r>
      <w:r w:rsidR="00534B46" w:rsidRPr="009D4A26">
        <w:rPr>
          <w:rFonts w:ascii="Times New Roman" w:hAnsi="Times New Roman"/>
          <w:spacing w:val="-4"/>
        </w:rPr>
        <w:t>е</w:t>
      </w:r>
      <w:r w:rsidRPr="009D4A26">
        <w:rPr>
          <w:rFonts w:ascii="Times New Roman" w:hAnsi="Times New Roman"/>
          <w:spacing w:val="-4"/>
        </w:rPr>
        <w:t xml:space="preserve"> задач</w:t>
      </w:r>
      <w:r w:rsidR="00534B46" w:rsidRPr="009D4A26">
        <w:rPr>
          <w:rFonts w:ascii="Times New Roman" w:hAnsi="Times New Roman"/>
          <w:spacing w:val="-4"/>
        </w:rPr>
        <w:t>и</w:t>
      </w:r>
      <w:r w:rsidRPr="009D4A26">
        <w:rPr>
          <w:rFonts w:ascii="Times New Roman" w:hAnsi="Times New Roman"/>
          <w:spacing w:val="-4"/>
        </w:rPr>
        <w:t xml:space="preserve"> учебной дисциплины: </w:t>
      </w:r>
    </w:p>
    <w:p w:rsidR="000C6CB9" w:rsidRPr="000C6CB9" w:rsidRDefault="000C6CB9" w:rsidP="000C6CB9">
      <w:pPr>
        <w:pStyle w:val="a5"/>
        <w:ind w:firstLine="709"/>
        <w:rPr>
          <w:rFonts w:ascii="Times New Roman" w:hAnsi="Times New Roman"/>
          <w:color w:val="000000"/>
          <w:spacing w:val="-4"/>
          <w:szCs w:val="24"/>
        </w:rPr>
      </w:pPr>
      <w:r w:rsidRPr="000C6CB9">
        <w:rPr>
          <w:rFonts w:ascii="Times New Roman" w:hAnsi="Times New Roman"/>
          <w:color w:val="000000"/>
          <w:spacing w:val="-4"/>
          <w:szCs w:val="24"/>
        </w:rPr>
        <w:t>ознакомление студентов с основными теоретическими положениями по организации производства</w:t>
      </w:r>
      <w:r>
        <w:rPr>
          <w:rFonts w:ascii="Times New Roman" w:hAnsi="Times New Roman"/>
          <w:color w:val="000000"/>
          <w:spacing w:val="-4"/>
          <w:szCs w:val="24"/>
        </w:rPr>
        <w:t xml:space="preserve"> и планированию на предприятии;</w:t>
      </w:r>
      <w:r w:rsidRPr="000C6CB9">
        <w:rPr>
          <w:rFonts w:ascii="Times New Roman" w:hAnsi="Times New Roman"/>
          <w:color w:val="000000"/>
          <w:spacing w:val="-4"/>
          <w:szCs w:val="24"/>
        </w:rPr>
        <w:t xml:space="preserve"> </w:t>
      </w:r>
    </w:p>
    <w:p w:rsidR="000C6CB9" w:rsidRPr="000C6CB9" w:rsidRDefault="000C6CB9" w:rsidP="000C6CB9">
      <w:pPr>
        <w:pStyle w:val="a5"/>
        <w:ind w:firstLine="709"/>
        <w:rPr>
          <w:rFonts w:ascii="Times New Roman" w:hAnsi="Times New Roman"/>
          <w:color w:val="000000"/>
          <w:spacing w:val="-4"/>
          <w:szCs w:val="24"/>
        </w:rPr>
      </w:pPr>
      <w:r w:rsidRPr="000C6CB9">
        <w:rPr>
          <w:rFonts w:ascii="Times New Roman" w:hAnsi="Times New Roman"/>
          <w:color w:val="000000"/>
          <w:spacing w:val="-4"/>
          <w:szCs w:val="24"/>
        </w:rPr>
        <w:t>приобретение студентами практических умений и навыков самостоятельного творческого использования всей системы методов организации и управления производственными ресурсами в конкретных ситуациях производственно-хозяйственной деятель</w:t>
      </w:r>
      <w:r w:rsidR="007A0B07">
        <w:rPr>
          <w:rFonts w:ascii="Times New Roman" w:hAnsi="Times New Roman"/>
          <w:color w:val="000000"/>
          <w:spacing w:val="-4"/>
          <w:szCs w:val="24"/>
        </w:rPr>
        <w:t>ности транспортных предприятий;</w:t>
      </w:r>
    </w:p>
    <w:p w:rsidR="000C6CB9" w:rsidRPr="000C6CB9" w:rsidRDefault="000C6CB9" w:rsidP="000C6CB9">
      <w:pPr>
        <w:pStyle w:val="a5"/>
        <w:ind w:firstLine="709"/>
        <w:rPr>
          <w:rFonts w:ascii="Times New Roman" w:hAnsi="Times New Roman"/>
          <w:color w:val="000000"/>
          <w:spacing w:val="-4"/>
          <w:szCs w:val="24"/>
        </w:rPr>
      </w:pPr>
      <w:r w:rsidRPr="000C6CB9">
        <w:rPr>
          <w:rFonts w:ascii="Times New Roman" w:hAnsi="Times New Roman"/>
          <w:color w:val="000000"/>
          <w:spacing w:val="-4"/>
          <w:szCs w:val="24"/>
        </w:rPr>
        <w:t xml:space="preserve">приобретение </w:t>
      </w:r>
      <w:r w:rsidR="003C5BEC">
        <w:rPr>
          <w:rFonts w:ascii="Times New Roman" w:hAnsi="Times New Roman"/>
          <w:color w:val="000000"/>
          <w:spacing w:val="-4"/>
          <w:szCs w:val="24"/>
        </w:rPr>
        <w:t>навыков</w:t>
      </w:r>
      <w:r w:rsidRPr="000C6CB9">
        <w:rPr>
          <w:rFonts w:ascii="Times New Roman" w:hAnsi="Times New Roman"/>
          <w:color w:val="000000"/>
          <w:spacing w:val="-4"/>
          <w:szCs w:val="24"/>
        </w:rPr>
        <w:t xml:space="preserve"> планирования и управле</w:t>
      </w:r>
      <w:r w:rsidR="007A0B07">
        <w:rPr>
          <w:rFonts w:ascii="Times New Roman" w:hAnsi="Times New Roman"/>
          <w:color w:val="000000"/>
          <w:spacing w:val="-4"/>
          <w:szCs w:val="24"/>
        </w:rPr>
        <w:t>ния на транспортном предприятии;</w:t>
      </w:r>
      <w:r w:rsidRPr="000C6CB9">
        <w:rPr>
          <w:rFonts w:ascii="Times New Roman" w:hAnsi="Times New Roman"/>
          <w:color w:val="000000"/>
          <w:spacing w:val="-4"/>
          <w:szCs w:val="24"/>
        </w:rPr>
        <w:t xml:space="preserve"> </w:t>
      </w:r>
    </w:p>
    <w:p w:rsidR="0068327C" w:rsidRPr="009D4A26" w:rsidRDefault="007A0B07" w:rsidP="000C6CB9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color w:val="000000"/>
          <w:spacing w:val="-4"/>
          <w:szCs w:val="24"/>
        </w:rPr>
        <w:t>исследование</w:t>
      </w:r>
      <w:r w:rsidR="000C6CB9" w:rsidRPr="000C6CB9">
        <w:rPr>
          <w:rFonts w:ascii="Times New Roman" w:hAnsi="Times New Roman"/>
          <w:color w:val="000000"/>
          <w:spacing w:val="-4"/>
          <w:szCs w:val="24"/>
        </w:rPr>
        <w:t xml:space="preserve"> важнейших аспектов деятельности предприятия, таких как рациональное использование трудовых, материальных и финансовых ресурсов, разработку развернутой программы производственно-хозяйственной деятельности – бизнес-плана предприятия в соответствии с международной практикой планирования.</w:t>
      </w:r>
      <w:r w:rsidR="0068327C" w:rsidRPr="009D4A26">
        <w:rPr>
          <w:rFonts w:ascii="Times New Roman" w:hAnsi="Times New Roman"/>
          <w:color w:val="000000"/>
          <w:spacing w:val="-4"/>
          <w:szCs w:val="24"/>
        </w:rPr>
        <w:t xml:space="preserve"> </w:t>
      </w:r>
    </w:p>
    <w:p w:rsidR="00CF4598" w:rsidRPr="003E2ED3" w:rsidRDefault="00DA5899" w:rsidP="00404570">
      <w:pPr>
        <w:pStyle w:val="a5"/>
        <w:ind w:firstLine="709"/>
        <w:rPr>
          <w:rFonts w:ascii="Times New Roman" w:hAnsi="Times New Roman"/>
          <w:spacing w:val="-4"/>
        </w:rPr>
      </w:pPr>
      <w:bookmarkStart w:id="1" w:name="OLE_LINK1"/>
      <w:bookmarkStart w:id="2" w:name="OLE_LINK2"/>
      <w:r w:rsidRPr="003E2ED3">
        <w:rPr>
          <w:rFonts w:ascii="Times New Roman" w:hAnsi="Times New Roman"/>
          <w:spacing w:val="-4"/>
        </w:rPr>
        <w:t>Изучение учебной дисциплины «</w:t>
      </w:r>
      <w:r w:rsidR="00A44DC2" w:rsidRPr="003E2ED3">
        <w:rPr>
          <w:rFonts w:ascii="Times New Roman" w:hAnsi="Times New Roman"/>
          <w:spacing w:val="-4"/>
        </w:rPr>
        <w:t>Организация и планирование на предприятии</w:t>
      </w:r>
      <w:r w:rsidRPr="003E2ED3">
        <w:rPr>
          <w:rFonts w:ascii="Times New Roman" w:hAnsi="Times New Roman"/>
          <w:spacing w:val="-4"/>
        </w:rPr>
        <w:t xml:space="preserve">» </w:t>
      </w:r>
      <w:r w:rsidR="00CF4598" w:rsidRPr="003E2ED3">
        <w:rPr>
          <w:rFonts w:ascii="Times New Roman" w:hAnsi="Times New Roman"/>
          <w:spacing w:val="-4"/>
        </w:rPr>
        <w:t xml:space="preserve">базируется на знаниях, полученных при изучении таких </w:t>
      </w:r>
      <w:r w:rsidRPr="003E2ED3">
        <w:rPr>
          <w:rFonts w:ascii="Times New Roman" w:hAnsi="Times New Roman"/>
          <w:spacing w:val="-4"/>
        </w:rPr>
        <w:t>дисциплин</w:t>
      </w:r>
      <w:r w:rsidR="00CF4598" w:rsidRPr="003E2ED3">
        <w:rPr>
          <w:rFonts w:ascii="Times New Roman" w:hAnsi="Times New Roman"/>
          <w:spacing w:val="-4"/>
        </w:rPr>
        <w:t>, как «Математика»,</w:t>
      </w:r>
      <w:r w:rsidRPr="003E2ED3">
        <w:rPr>
          <w:rFonts w:ascii="Times New Roman" w:hAnsi="Times New Roman"/>
          <w:spacing w:val="-4"/>
        </w:rPr>
        <w:t xml:space="preserve"> </w:t>
      </w:r>
      <w:r w:rsidR="00DE39E7" w:rsidRPr="003E2ED3">
        <w:rPr>
          <w:rFonts w:ascii="Times New Roman" w:hAnsi="Times New Roman"/>
          <w:spacing w:val="-4"/>
        </w:rPr>
        <w:t>«Основы логистики»,</w:t>
      </w:r>
      <w:r w:rsidR="00A44DC2" w:rsidRPr="003E2ED3">
        <w:rPr>
          <w:rFonts w:ascii="Times New Roman" w:hAnsi="Times New Roman"/>
          <w:spacing w:val="-4"/>
        </w:rPr>
        <w:t xml:space="preserve"> </w:t>
      </w:r>
      <w:r w:rsidR="00B3385E" w:rsidRPr="003E2ED3">
        <w:rPr>
          <w:rFonts w:ascii="Times New Roman" w:hAnsi="Times New Roman"/>
          <w:spacing w:val="-4"/>
        </w:rPr>
        <w:t xml:space="preserve">«Экономика транспорта», </w:t>
      </w:r>
      <w:r w:rsidR="00A44DC2" w:rsidRPr="003E2ED3">
        <w:rPr>
          <w:rFonts w:ascii="Times New Roman" w:hAnsi="Times New Roman"/>
          <w:spacing w:val="-4"/>
        </w:rPr>
        <w:t>«Логистика запасов и складирования»</w:t>
      </w:r>
      <w:r w:rsidR="00FB22A5">
        <w:rPr>
          <w:rFonts w:ascii="Times New Roman" w:hAnsi="Times New Roman"/>
          <w:spacing w:val="-4"/>
        </w:rPr>
        <w:t>,</w:t>
      </w:r>
      <w:r w:rsidR="00DE39E7" w:rsidRPr="003E2ED3">
        <w:rPr>
          <w:rFonts w:ascii="Times New Roman" w:hAnsi="Times New Roman"/>
          <w:spacing w:val="-4"/>
        </w:rPr>
        <w:t xml:space="preserve"> </w:t>
      </w:r>
      <w:bookmarkStart w:id="3" w:name="_Hlk11178328"/>
      <w:r w:rsidRPr="003E2ED3">
        <w:rPr>
          <w:rFonts w:ascii="Times New Roman" w:hAnsi="Times New Roman"/>
          <w:spacing w:val="-4"/>
        </w:rPr>
        <w:t xml:space="preserve">а также дисциплин компонента учреждения высшего образования: «Грузоведение», </w:t>
      </w:r>
      <w:r w:rsidR="0058600A" w:rsidRPr="003E2ED3">
        <w:rPr>
          <w:rFonts w:ascii="Times New Roman" w:hAnsi="Times New Roman"/>
          <w:spacing w:val="-4"/>
        </w:rPr>
        <w:t xml:space="preserve">«Грузовые и пассажирские автомобильные перевозки», </w:t>
      </w:r>
      <w:r w:rsidR="00CF4598" w:rsidRPr="003E2ED3">
        <w:rPr>
          <w:rFonts w:ascii="Times New Roman" w:hAnsi="Times New Roman"/>
          <w:spacing w:val="-4"/>
        </w:rPr>
        <w:t>«Информа</w:t>
      </w:r>
      <w:r w:rsidR="00DE39E7" w:rsidRPr="003E2ED3">
        <w:rPr>
          <w:rFonts w:ascii="Times New Roman" w:hAnsi="Times New Roman"/>
          <w:spacing w:val="-4"/>
        </w:rPr>
        <w:t>ционные технологии в логистике</w:t>
      </w:r>
      <w:r w:rsidR="00CF4598" w:rsidRPr="003E2ED3">
        <w:rPr>
          <w:rFonts w:ascii="Times New Roman" w:hAnsi="Times New Roman"/>
          <w:spacing w:val="-4"/>
        </w:rPr>
        <w:t>»,</w:t>
      </w:r>
      <w:bookmarkEnd w:id="3"/>
      <w:r w:rsidR="00013767" w:rsidRPr="003E2ED3">
        <w:rPr>
          <w:rFonts w:ascii="Times New Roman" w:hAnsi="Times New Roman"/>
          <w:spacing w:val="-4"/>
        </w:rPr>
        <w:t xml:space="preserve"> «Статистика»</w:t>
      </w:r>
      <w:r w:rsidR="00B3385E" w:rsidRPr="003E2ED3">
        <w:rPr>
          <w:rFonts w:ascii="Times New Roman" w:hAnsi="Times New Roman"/>
          <w:spacing w:val="-4"/>
        </w:rPr>
        <w:t xml:space="preserve">, «Экономико-математические методы и модели», «Техническая эксплуатация </w:t>
      </w:r>
      <w:r w:rsidR="00C74E36">
        <w:rPr>
          <w:rFonts w:ascii="Times New Roman" w:hAnsi="Times New Roman"/>
          <w:spacing w:val="-4"/>
        </w:rPr>
        <w:t>авто</w:t>
      </w:r>
      <w:r w:rsidR="00F57836">
        <w:rPr>
          <w:rFonts w:ascii="Times New Roman" w:hAnsi="Times New Roman"/>
          <w:spacing w:val="-4"/>
        </w:rPr>
        <w:t>транспорт</w:t>
      </w:r>
      <w:r w:rsidR="00B3385E" w:rsidRPr="003E2ED3">
        <w:rPr>
          <w:rFonts w:ascii="Times New Roman" w:hAnsi="Times New Roman"/>
          <w:spacing w:val="-4"/>
        </w:rPr>
        <w:t>ных средств»</w:t>
      </w:r>
      <w:r w:rsidR="00CF4598" w:rsidRPr="003E2ED3">
        <w:rPr>
          <w:rFonts w:ascii="Times New Roman" w:hAnsi="Times New Roman"/>
          <w:spacing w:val="-4"/>
        </w:rPr>
        <w:t>. Знания и умения, полученные студентами</w:t>
      </w:r>
      <w:r w:rsidR="00523A75" w:rsidRPr="003E2ED3">
        <w:rPr>
          <w:rFonts w:ascii="Times New Roman" w:hAnsi="Times New Roman"/>
          <w:spacing w:val="-4"/>
        </w:rPr>
        <w:t xml:space="preserve"> при изучении данной дисциплины</w:t>
      </w:r>
      <w:r w:rsidR="00CF4598" w:rsidRPr="003E2ED3">
        <w:rPr>
          <w:rFonts w:ascii="Times New Roman" w:hAnsi="Times New Roman"/>
          <w:spacing w:val="-4"/>
        </w:rPr>
        <w:t xml:space="preserve"> необходимы для освоения последующих специальных дисциплин, связанных </w:t>
      </w:r>
      <w:r w:rsidR="00B3385E" w:rsidRPr="003E2ED3">
        <w:rPr>
          <w:rFonts w:ascii="Times New Roman" w:hAnsi="Times New Roman"/>
          <w:spacing w:val="-4"/>
        </w:rPr>
        <w:t xml:space="preserve">с </w:t>
      </w:r>
      <w:r w:rsidR="00985B8B" w:rsidRPr="003E2ED3">
        <w:rPr>
          <w:rFonts w:ascii="Times New Roman" w:hAnsi="Times New Roman"/>
          <w:spacing w:val="-4"/>
        </w:rPr>
        <w:t xml:space="preserve">управлением потоками в транспортных системах, </w:t>
      </w:r>
      <w:r w:rsidR="00CF4598" w:rsidRPr="003E2ED3">
        <w:rPr>
          <w:rFonts w:ascii="Times New Roman" w:hAnsi="Times New Roman"/>
          <w:spacing w:val="-4"/>
        </w:rPr>
        <w:t>управлением цепями поставок</w:t>
      </w:r>
      <w:r w:rsidR="00F67409" w:rsidRPr="003E2ED3">
        <w:rPr>
          <w:rFonts w:ascii="Times New Roman" w:hAnsi="Times New Roman"/>
          <w:spacing w:val="-4"/>
        </w:rPr>
        <w:t xml:space="preserve">, </w:t>
      </w:r>
      <w:r w:rsidR="004C3812" w:rsidRPr="003E2ED3">
        <w:rPr>
          <w:rFonts w:ascii="Times New Roman" w:hAnsi="Times New Roman"/>
          <w:spacing w:val="-4"/>
        </w:rPr>
        <w:t>международной логистикой</w:t>
      </w:r>
      <w:r w:rsidR="00CF4598" w:rsidRPr="003E2ED3">
        <w:rPr>
          <w:rFonts w:ascii="Times New Roman" w:hAnsi="Times New Roman"/>
          <w:spacing w:val="-4"/>
        </w:rPr>
        <w:t xml:space="preserve">. </w:t>
      </w:r>
    </w:p>
    <w:p w:rsidR="001511EE" w:rsidRPr="009D4A26" w:rsidRDefault="001511EE" w:rsidP="00404570">
      <w:pPr>
        <w:autoSpaceDE w:val="0"/>
        <w:autoSpaceDN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9D4A26">
        <w:rPr>
          <w:rFonts w:eastAsia="Calibri"/>
          <w:spacing w:val="-4"/>
          <w:sz w:val="28"/>
          <w:szCs w:val="28"/>
        </w:rPr>
        <w:t xml:space="preserve">В результате изучения учебной дисциплины </w:t>
      </w:r>
      <w:r w:rsidR="004C3812" w:rsidRPr="009D4A26">
        <w:rPr>
          <w:rFonts w:eastAsia="Calibri"/>
          <w:spacing w:val="-4"/>
          <w:sz w:val="28"/>
          <w:szCs w:val="28"/>
        </w:rPr>
        <w:t>«</w:t>
      </w:r>
      <w:r w:rsidR="00A44DC2">
        <w:rPr>
          <w:rFonts w:eastAsia="Calibri"/>
          <w:spacing w:val="-4"/>
          <w:sz w:val="28"/>
          <w:szCs w:val="28"/>
        </w:rPr>
        <w:t>Организация и планирование на предприятии</w:t>
      </w:r>
      <w:r w:rsidR="004C3812" w:rsidRPr="009D4A26">
        <w:rPr>
          <w:rFonts w:eastAsia="Calibri"/>
          <w:spacing w:val="-4"/>
          <w:sz w:val="28"/>
          <w:szCs w:val="28"/>
        </w:rPr>
        <w:t>»</w:t>
      </w:r>
      <w:r w:rsidR="00DA5899" w:rsidRPr="009D4A26">
        <w:rPr>
          <w:rFonts w:eastAsia="Calibri"/>
          <w:spacing w:val="-4"/>
          <w:sz w:val="28"/>
          <w:szCs w:val="28"/>
        </w:rPr>
        <w:t xml:space="preserve"> студент должен:</w:t>
      </w:r>
    </w:p>
    <w:bookmarkEnd w:id="1"/>
    <w:bookmarkEnd w:id="2"/>
    <w:p w:rsidR="00BD6689" w:rsidRPr="009D4A26" w:rsidRDefault="00BD6689" w:rsidP="00404570">
      <w:pPr>
        <w:shd w:val="clear" w:color="auto" w:fill="FFFFFF"/>
        <w:ind w:firstLine="709"/>
        <w:jc w:val="both"/>
        <w:rPr>
          <w:b/>
          <w:bCs/>
          <w:iCs/>
          <w:color w:val="000000"/>
          <w:spacing w:val="-4"/>
          <w:sz w:val="28"/>
          <w:szCs w:val="24"/>
        </w:rPr>
      </w:pPr>
      <w:r w:rsidRPr="009D4A26">
        <w:rPr>
          <w:b/>
          <w:bCs/>
          <w:iCs/>
          <w:color w:val="000000"/>
          <w:spacing w:val="-4"/>
          <w:sz w:val="28"/>
          <w:szCs w:val="24"/>
        </w:rPr>
        <w:t>знать:</w:t>
      </w:r>
    </w:p>
    <w:p w:rsidR="007A0B07" w:rsidRPr="007A0B07" w:rsidRDefault="007A0B07" w:rsidP="007A0B07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4"/>
        </w:rPr>
      </w:pPr>
      <w:r w:rsidRPr="007A0B07">
        <w:rPr>
          <w:bCs/>
          <w:iCs/>
          <w:color w:val="000000"/>
          <w:spacing w:val="-4"/>
          <w:sz w:val="28"/>
          <w:szCs w:val="24"/>
        </w:rPr>
        <w:t>назначение и сущность нормативных документов, регламентирующих процесс организации производств</w:t>
      </w:r>
      <w:r w:rsidR="00952F93">
        <w:rPr>
          <w:bCs/>
          <w:iCs/>
          <w:color w:val="000000"/>
          <w:spacing w:val="-4"/>
          <w:sz w:val="28"/>
          <w:szCs w:val="24"/>
        </w:rPr>
        <w:t>а</w:t>
      </w:r>
      <w:r w:rsidRPr="007A0B07">
        <w:rPr>
          <w:bCs/>
          <w:iCs/>
          <w:color w:val="000000"/>
          <w:spacing w:val="-4"/>
          <w:sz w:val="28"/>
          <w:szCs w:val="24"/>
        </w:rPr>
        <w:t>;</w:t>
      </w:r>
    </w:p>
    <w:p w:rsidR="007A0B07" w:rsidRPr="007A0B07" w:rsidRDefault="007A0B07" w:rsidP="007A0B07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4"/>
        </w:rPr>
      </w:pPr>
      <w:r w:rsidRPr="007A0B07">
        <w:rPr>
          <w:bCs/>
          <w:iCs/>
          <w:color w:val="000000"/>
          <w:spacing w:val="-4"/>
          <w:sz w:val="28"/>
          <w:szCs w:val="24"/>
        </w:rPr>
        <w:t>методы, приемы и формы организации производства;</w:t>
      </w:r>
    </w:p>
    <w:p w:rsidR="007A0B07" w:rsidRPr="007A0B07" w:rsidRDefault="007A0B07" w:rsidP="007A0B07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4"/>
        </w:rPr>
      </w:pPr>
      <w:r w:rsidRPr="007A0B07">
        <w:rPr>
          <w:bCs/>
          <w:iCs/>
          <w:color w:val="000000"/>
          <w:spacing w:val="-4"/>
          <w:sz w:val="28"/>
          <w:szCs w:val="24"/>
        </w:rPr>
        <w:t>основы стратегического и тактического планирования;</w:t>
      </w:r>
    </w:p>
    <w:p w:rsidR="007A0B07" w:rsidRPr="007A0B07" w:rsidRDefault="007A0B07" w:rsidP="007A0B07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4"/>
        </w:rPr>
      </w:pPr>
      <w:r w:rsidRPr="007A0B07">
        <w:rPr>
          <w:bCs/>
          <w:iCs/>
          <w:color w:val="000000"/>
          <w:spacing w:val="-4"/>
          <w:sz w:val="28"/>
          <w:szCs w:val="24"/>
        </w:rPr>
        <w:t>особенности оперативно-календарного планирования основного и вспомогательного производства;</w:t>
      </w:r>
    </w:p>
    <w:p w:rsidR="00F00799" w:rsidRPr="009D4A26" w:rsidRDefault="007A0B07" w:rsidP="007A0B0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7A0B07">
        <w:rPr>
          <w:bCs/>
          <w:iCs/>
          <w:color w:val="000000"/>
          <w:spacing w:val="-4"/>
          <w:sz w:val="28"/>
          <w:szCs w:val="24"/>
        </w:rPr>
        <w:t>методы расчета плановых технико-экономических показателей</w:t>
      </w:r>
      <w:r w:rsidR="00F00799" w:rsidRPr="009D4A26">
        <w:rPr>
          <w:spacing w:val="-4"/>
          <w:sz w:val="28"/>
          <w:szCs w:val="28"/>
        </w:rPr>
        <w:t>;</w:t>
      </w:r>
    </w:p>
    <w:p w:rsidR="00BD6689" w:rsidRPr="009D4A26" w:rsidRDefault="00BD6689" w:rsidP="00404570">
      <w:pPr>
        <w:shd w:val="clear" w:color="auto" w:fill="FFFFFF"/>
        <w:ind w:firstLine="709"/>
        <w:jc w:val="both"/>
        <w:rPr>
          <w:b/>
          <w:bCs/>
          <w:iCs/>
          <w:color w:val="000000"/>
          <w:spacing w:val="-4"/>
          <w:sz w:val="28"/>
          <w:szCs w:val="24"/>
        </w:rPr>
      </w:pPr>
      <w:r w:rsidRPr="009D4A26">
        <w:rPr>
          <w:b/>
          <w:bCs/>
          <w:iCs/>
          <w:color w:val="000000"/>
          <w:spacing w:val="-4"/>
          <w:sz w:val="28"/>
          <w:szCs w:val="24"/>
        </w:rPr>
        <w:t>уметь:</w:t>
      </w:r>
    </w:p>
    <w:p w:rsidR="007A0B07" w:rsidRPr="007A0B07" w:rsidRDefault="007A0B07" w:rsidP="007A0B07">
      <w:pPr>
        <w:ind w:firstLine="709"/>
        <w:jc w:val="both"/>
        <w:rPr>
          <w:spacing w:val="-4"/>
          <w:sz w:val="28"/>
        </w:rPr>
      </w:pPr>
      <w:r w:rsidRPr="007A0B07">
        <w:rPr>
          <w:spacing w:val="-4"/>
          <w:sz w:val="28"/>
        </w:rPr>
        <w:t>разрабатывать варианты организационно-технологических схем;</w:t>
      </w:r>
    </w:p>
    <w:p w:rsidR="007A0B07" w:rsidRPr="007A0B07" w:rsidRDefault="007A0B07" w:rsidP="007A0B07">
      <w:pPr>
        <w:ind w:firstLine="709"/>
        <w:jc w:val="both"/>
        <w:rPr>
          <w:spacing w:val="-4"/>
          <w:sz w:val="28"/>
        </w:rPr>
      </w:pPr>
      <w:r w:rsidRPr="007A0B07">
        <w:rPr>
          <w:spacing w:val="-4"/>
          <w:sz w:val="28"/>
        </w:rPr>
        <w:t>разрабатывать детальные оперативно-календарные планы и графики обеспечения материально-техническими ресурсами;</w:t>
      </w:r>
    </w:p>
    <w:p w:rsidR="007A0B07" w:rsidRPr="007A0B07" w:rsidRDefault="007A0B07" w:rsidP="007A0B07">
      <w:pPr>
        <w:ind w:firstLine="709"/>
        <w:jc w:val="both"/>
        <w:rPr>
          <w:spacing w:val="-4"/>
          <w:sz w:val="28"/>
        </w:rPr>
      </w:pPr>
      <w:r w:rsidRPr="007A0B07">
        <w:rPr>
          <w:spacing w:val="-4"/>
          <w:sz w:val="28"/>
        </w:rPr>
        <w:t>разрабатывать оперативные планы;</w:t>
      </w:r>
    </w:p>
    <w:p w:rsidR="006A7CA0" w:rsidRPr="009D4A26" w:rsidRDefault="007A0B07" w:rsidP="007A0B07">
      <w:pPr>
        <w:ind w:firstLine="709"/>
        <w:jc w:val="both"/>
        <w:rPr>
          <w:spacing w:val="-4"/>
          <w:sz w:val="28"/>
        </w:rPr>
      </w:pPr>
      <w:r w:rsidRPr="007A0B07">
        <w:rPr>
          <w:spacing w:val="-4"/>
          <w:sz w:val="28"/>
        </w:rPr>
        <w:t>разрабатывать план производственно-финансовой</w:t>
      </w:r>
      <w:r>
        <w:rPr>
          <w:spacing w:val="-4"/>
          <w:sz w:val="28"/>
        </w:rPr>
        <w:t xml:space="preserve"> </w:t>
      </w:r>
      <w:r w:rsidRPr="007A0B07">
        <w:rPr>
          <w:spacing w:val="-4"/>
          <w:sz w:val="28"/>
        </w:rPr>
        <w:t xml:space="preserve">деятельности </w:t>
      </w:r>
      <w:r w:rsidR="00046E8E">
        <w:rPr>
          <w:spacing w:val="-4"/>
          <w:sz w:val="28"/>
        </w:rPr>
        <w:t xml:space="preserve">и стратегический план развития </w:t>
      </w:r>
      <w:r w:rsidRPr="007A0B07">
        <w:rPr>
          <w:spacing w:val="-4"/>
          <w:sz w:val="28"/>
        </w:rPr>
        <w:t>транспортного предприятия;</w:t>
      </w:r>
    </w:p>
    <w:p w:rsidR="00BD6689" w:rsidRPr="009D4A26" w:rsidRDefault="00BD6689" w:rsidP="00404570">
      <w:pPr>
        <w:ind w:firstLine="709"/>
        <w:jc w:val="both"/>
        <w:rPr>
          <w:b/>
          <w:spacing w:val="-4"/>
          <w:sz w:val="28"/>
        </w:rPr>
      </w:pPr>
      <w:r w:rsidRPr="009D4A26">
        <w:rPr>
          <w:b/>
          <w:spacing w:val="-4"/>
          <w:sz w:val="28"/>
        </w:rPr>
        <w:t>владеть:</w:t>
      </w:r>
    </w:p>
    <w:p w:rsidR="007A0B07" w:rsidRPr="007A0B07" w:rsidRDefault="007A0B07" w:rsidP="007A0B07">
      <w:pPr>
        <w:ind w:firstLine="709"/>
        <w:jc w:val="both"/>
        <w:rPr>
          <w:spacing w:val="-4"/>
          <w:sz w:val="28"/>
          <w:szCs w:val="28"/>
        </w:rPr>
      </w:pPr>
      <w:r w:rsidRPr="007A0B07">
        <w:rPr>
          <w:spacing w:val="-4"/>
          <w:sz w:val="28"/>
          <w:szCs w:val="28"/>
        </w:rPr>
        <w:t>методами и приемами организации производства;</w:t>
      </w:r>
    </w:p>
    <w:p w:rsidR="007A0B07" w:rsidRPr="007A0B07" w:rsidRDefault="007A0B07" w:rsidP="007A0B07">
      <w:pPr>
        <w:ind w:firstLine="709"/>
        <w:jc w:val="both"/>
        <w:rPr>
          <w:spacing w:val="-4"/>
          <w:sz w:val="28"/>
          <w:szCs w:val="28"/>
        </w:rPr>
      </w:pPr>
      <w:r w:rsidRPr="007A0B07">
        <w:rPr>
          <w:spacing w:val="-4"/>
          <w:sz w:val="28"/>
          <w:szCs w:val="28"/>
        </w:rPr>
        <w:t>методами разработки оперативно-календарных планов;</w:t>
      </w:r>
    </w:p>
    <w:p w:rsidR="007A0B07" w:rsidRPr="007A0B07" w:rsidRDefault="007A0B07" w:rsidP="007A0B07">
      <w:pPr>
        <w:ind w:firstLine="709"/>
        <w:jc w:val="both"/>
        <w:rPr>
          <w:spacing w:val="-4"/>
          <w:sz w:val="28"/>
          <w:szCs w:val="28"/>
        </w:rPr>
      </w:pPr>
      <w:r w:rsidRPr="007A0B07">
        <w:rPr>
          <w:spacing w:val="-4"/>
          <w:sz w:val="28"/>
          <w:szCs w:val="28"/>
        </w:rPr>
        <w:t xml:space="preserve">методами определения потребности предприятия в основных и оборотных средствах, персонале, финансовых ресурсах; </w:t>
      </w:r>
    </w:p>
    <w:p w:rsidR="00046E8E" w:rsidRDefault="007A0B07" w:rsidP="007A0B07">
      <w:pPr>
        <w:ind w:firstLine="709"/>
        <w:jc w:val="both"/>
        <w:rPr>
          <w:spacing w:val="-4"/>
          <w:sz w:val="28"/>
          <w:szCs w:val="28"/>
        </w:rPr>
      </w:pPr>
      <w:r w:rsidRPr="007A0B07">
        <w:rPr>
          <w:spacing w:val="-4"/>
          <w:sz w:val="28"/>
          <w:szCs w:val="28"/>
        </w:rPr>
        <w:t>методическими подходами</w:t>
      </w:r>
      <w:r w:rsidR="00952F93">
        <w:rPr>
          <w:spacing w:val="-4"/>
          <w:sz w:val="28"/>
          <w:szCs w:val="28"/>
        </w:rPr>
        <w:t>, применяемыми</w:t>
      </w:r>
      <w:r w:rsidRPr="007A0B07">
        <w:rPr>
          <w:spacing w:val="-4"/>
          <w:sz w:val="28"/>
          <w:szCs w:val="28"/>
        </w:rPr>
        <w:t xml:space="preserve"> </w:t>
      </w:r>
      <w:r w:rsidR="00952F93">
        <w:rPr>
          <w:spacing w:val="-4"/>
          <w:sz w:val="28"/>
          <w:szCs w:val="28"/>
        </w:rPr>
        <w:t>при</w:t>
      </w:r>
      <w:r w:rsidRPr="007A0B07">
        <w:rPr>
          <w:spacing w:val="-4"/>
          <w:sz w:val="28"/>
          <w:szCs w:val="28"/>
        </w:rPr>
        <w:t xml:space="preserve"> разработке производственной программ</w:t>
      </w:r>
      <w:r w:rsidR="00952F93">
        <w:rPr>
          <w:spacing w:val="-4"/>
          <w:sz w:val="28"/>
          <w:szCs w:val="28"/>
        </w:rPr>
        <w:t>ы</w:t>
      </w:r>
      <w:r w:rsidRPr="007A0B07">
        <w:rPr>
          <w:spacing w:val="-4"/>
          <w:sz w:val="28"/>
          <w:szCs w:val="28"/>
        </w:rPr>
        <w:t xml:space="preserve"> предприятия</w:t>
      </w:r>
      <w:r w:rsidR="00046E8E">
        <w:rPr>
          <w:spacing w:val="-4"/>
          <w:sz w:val="28"/>
          <w:szCs w:val="28"/>
        </w:rPr>
        <w:t>;</w:t>
      </w:r>
    </w:p>
    <w:p w:rsidR="008D79AF" w:rsidRPr="009D4A26" w:rsidRDefault="00046E8E" w:rsidP="007A0B07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методами стратегического анализа транспортного предприятия</w:t>
      </w:r>
      <w:r w:rsidR="007A0B07" w:rsidRPr="007A0B07">
        <w:rPr>
          <w:spacing w:val="-4"/>
          <w:sz w:val="28"/>
          <w:szCs w:val="28"/>
        </w:rPr>
        <w:t>.</w:t>
      </w:r>
      <w:r w:rsidR="008D79AF" w:rsidRPr="009D4A26">
        <w:rPr>
          <w:spacing w:val="-4"/>
          <w:sz w:val="28"/>
          <w:szCs w:val="28"/>
        </w:rPr>
        <w:t xml:space="preserve"> </w:t>
      </w:r>
    </w:p>
    <w:p w:rsidR="00517E6A" w:rsidRPr="009D4A26" w:rsidRDefault="00917C72" w:rsidP="00404570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9D4A26">
        <w:rPr>
          <w:rFonts w:ascii="Times New Roman" w:hAnsi="Times New Roman"/>
          <w:spacing w:val="-4"/>
        </w:rPr>
        <w:t xml:space="preserve">Освоение данной учебной дисциплины </w:t>
      </w:r>
      <w:r w:rsidR="000F27BD" w:rsidRPr="009D4A26">
        <w:rPr>
          <w:rFonts w:ascii="Times New Roman" w:hAnsi="Times New Roman"/>
          <w:spacing w:val="-4"/>
        </w:rPr>
        <w:t>обеспечивает</w:t>
      </w:r>
      <w:r w:rsidRPr="009D4A26">
        <w:rPr>
          <w:rFonts w:ascii="Times New Roman" w:hAnsi="Times New Roman"/>
          <w:spacing w:val="-4"/>
        </w:rPr>
        <w:t xml:space="preserve"> формирование </w:t>
      </w:r>
      <w:r w:rsidRPr="009D4A26">
        <w:rPr>
          <w:rFonts w:ascii="Times New Roman" w:hAnsi="Times New Roman"/>
          <w:spacing w:val="-4"/>
          <w:szCs w:val="28"/>
        </w:rPr>
        <w:t>следующих компетенций:</w:t>
      </w:r>
    </w:p>
    <w:p w:rsidR="006323E5" w:rsidRPr="009D4A26" w:rsidRDefault="006323E5" w:rsidP="00404570">
      <w:pPr>
        <w:pStyle w:val="20"/>
        <w:ind w:firstLine="709"/>
        <w:jc w:val="both"/>
        <w:rPr>
          <w:rFonts w:ascii="Times New Roman" w:hAnsi="Times New Roman"/>
          <w:b/>
          <w:spacing w:val="-4"/>
          <w:szCs w:val="28"/>
        </w:rPr>
      </w:pPr>
      <w:r w:rsidRPr="009D4A26">
        <w:rPr>
          <w:rFonts w:ascii="Times New Roman" w:hAnsi="Times New Roman"/>
          <w:b/>
          <w:spacing w:val="-4"/>
          <w:szCs w:val="28"/>
        </w:rPr>
        <w:t>универсальных:</w:t>
      </w:r>
    </w:p>
    <w:p w:rsidR="006323E5" w:rsidRPr="009D4A26" w:rsidRDefault="006323E5" w:rsidP="00404570">
      <w:pPr>
        <w:ind w:firstLine="709"/>
        <w:jc w:val="both"/>
        <w:rPr>
          <w:spacing w:val="-4"/>
          <w:sz w:val="28"/>
          <w:szCs w:val="28"/>
        </w:rPr>
      </w:pPr>
      <w:r w:rsidRPr="009D4A26">
        <w:rPr>
          <w:spacing w:val="-4"/>
          <w:sz w:val="28"/>
          <w:szCs w:val="28"/>
        </w:rPr>
        <w:t>УК-9. Владеть логическим мышлением, иметь навыки применения основных логических операций для решения задач межличностного и профессионального общения.</w:t>
      </w:r>
      <w:r w:rsidR="00A81DB6" w:rsidRPr="009D4A26">
        <w:rPr>
          <w:spacing w:val="-4"/>
          <w:sz w:val="28"/>
          <w:szCs w:val="28"/>
        </w:rPr>
        <w:t xml:space="preserve"> </w:t>
      </w:r>
    </w:p>
    <w:p w:rsidR="00A81DB6" w:rsidRPr="009D4A26" w:rsidRDefault="00A81DB6" w:rsidP="005A1807">
      <w:pPr>
        <w:ind w:firstLine="709"/>
        <w:jc w:val="both"/>
        <w:rPr>
          <w:spacing w:val="-4"/>
          <w:sz w:val="28"/>
          <w:szCs w:val="28"/>
        </w:rPr>
      </w:pPr>
      <w:r w:rsidRPr="009D4A26">
        <w:rPr>
          <w:spacing w:val="-4"/>
          <w:sz w:val="28"/>
          <w:szCs w:val="28"/>
        </w:rPr>
        <w:t xml:space="preserve">УК-10. </w:t>
      </w:r>
      <w:r w:rsidR="005A1807" w:rsidRPr="009D4A26">
        <w:rPr>
          <w:spacing w:val="-4"/>
          <w:sz w:val="28"/>
          <w:szCs w:val="28"/>
        </w:rPr>
        <w:t>Обладать способностью к социальному взаимодействию, к межличностным коммуникациям, уметь работать самостоятельно, учиться, повышать свою</w:t>
      </w:r>
      <w:r w:rsidR="008B2635">
        <w:rPr>
          <w:spacing w:val="-4"/>
          <w:sz w:val="28"/>
          <w:szCs w:val="28"/>
        </w:rPr>
        <w:t xml:space="preserve"> квалификацию;</w:t>
      </w:r>
    </w:p>
    <w:p w:rsidR="006323E5" w:rsidRPr="009D4A26" w:rsidRDefault="004F6D93" w:rsidP="00404570">
      <w:pPr>
        <w:widowControl w:val="0"/>
        <w:tabs>
          <w:tab w:val="left" w:pos="0"/>
          <w:tab w:val="left" w:pos="720"/>
        </w:tabs>
        <w:ind w:firstLine="709"/>
        <w:jc w:val="both"/>
        <w:rPr>
          <w:b/>
          <w:spacing w:val="-4"/>
          <w:sz w:val="28"/>
          <w:szCs w:val="28"/>
        </w:rPr>
      </w:pPr>
      <w:r w:rsidRPr="009D4A26">
        <w:rPr>
          <w:b/>
          <w:spacing w:val="-4"/>
          <w:sz w:val="28"/>
          <w:szCs w:val="28"/>
        </w:rPr>
        <w:t xml:space="preserve">базовых </w:t>
      </w:r>
      <w:r w:rsidR="006323E5" w:rsidRPr="009D4A26">
        <w:rPr>
          <w:b/>
          <w:spacing w:val="-4"/>
          <w:sz w:val="28"/>
          <w:szCs w:val="28"/>
        </w:rPr>
        <w:t>профессиональных:</w:t>
      </w:r>
    </w:p>
    <w:p w:rsidR="000C6CB9" w:rsidRPr="009D4A26" w:rsidRDefault="000C6CB9" w:rsidP="000C6CB9">
      <w:pPr>
        <w:ind w:firstLine="709"/>
        <w:jc w:val="both"/>
        <w:rPr>
          <w:spacing w:val="-4"/>
          <w:sz w:val="28"/>
          <w:szCs w:val="28"/>
        </w:rPr>
      </w:pPr>
      <w:r w:rsidRPr="009D4A26">
        <w:rPr>
          <w:spacing w:val="-4"/>
          <w:sz w:val="28"/>
          <w:szCs w:val="28"/>
        </w:rPr>
        <w:t>БПК-</w:t>
      </w:r>
      <w:r>
        <w:rPr>
          <w:spacing w:val="-4"/>
          <w:sz w:val="28"/>
          <w:szCs w:val="28"/>
        </w:rPr>
        <w:t>5</w:t>
      </w:r>
      <w:r w:rsidRPr="009D4A26">
        <w:rPr>
          <w:spacing w:val="-4"/>
          <w:sz w:val="28"/>
          <w:szCs w:val="28"/>
        </w:rPr>
        <w:t xml:space="preserve">. </w:t>
      </w:r>
      <w:r w:rsidRPr="000C6CB9">
        <w:rPr>
          <w:spacing w:val="-4"/>
          <w:sz w:val="28"/>
          <w:szCs w:val="28"/>
        </w:rPr>
        <w:t>Владеть основными экономическими категориями, методами оценки наличия, движения и эффективности использования основных экономических ресурсов предприятия для определения результативности его работы и выработки оптимальных управленческих решений.</w:t>
      </w:r>
    </w:p>
    <w:p w:rsidR="006323E5" w:rsidRPr="009D4A26" w:rsidRDefault="006323E5" w:rsidP="00404570">
      <w:pPr>
        <w:ind w:firstLine="709"/>
        <w:jc w:val="both"/>
        <w:rPr>
          <w:spacing w:val="-4"/>
          <w:sz w:val="28"/>
          <w:szCs w:val="28"/>
        </w:rPr>
      </w:pPr>
      <w:r w:rsidRPr="009D4A26">
        <w:rPr>
          <w:spacing w:val="-4"/>
          <w:sz w:val="28"/>
          <w:szCs w:val="28"/>
        </w:rPr>
        <w:t>БПК-</w:t>
      </w:r>
      <w:r w:rsidR="000C6CB9">
        <w:rPr>
          <w:spacing w:val="-4"/>
          <w:sz w:val="28"/>
          <w:szCs w:val="28"/>
        </w:rPr>
        <w:t>6</w:t>
      </w:r>
      <w:r w:rsidRPr="009D4A26">
        <w:rPr>
          <w:spacing w:val="-4"/>
          <w:sz w:val="28"/>
          <w:szCs w:val="28"/>
        </w:rPr>
        <w:t xml:space="preserve">. </w:t>
      </w:r>
      <w:r w:rsidR="000C6CB9" w:rsidRPr="000C6CB9">
        <w:rPr>
          <w:spacing w:val="-4"/>
          <w:sz w:val="28"/>
          <w:szCs w:val="28"/>
        </w:rPr>
        <w:t>Быть способным разрабатывать прогноз развития организации на основе маркетингового анализа его внешней и внутренней среды, участвовать в разработке и реализации комплекса маркетинговых мероприятий в соответствии со стратегией организации.</w:t>
      </w:r>
    </w:p>
    <w:p w:rsidR="000C6CB9" w:rsidRPr="009D4A26" w:rsidRDefault="000C6CB9" w:rsidP="000C6CB9">
      <w:pPr>
        <w:ind w:firstLine="709"/>
        <w:jc w:val="both"/>
        <w:rPr>
          <w:spacing w:val="-4"/>
          <w:sz w:val="28"/>
          <w:szCs w:val="28"/>
        </w:rPr>
      </w:pPr>
      <w:r w:rsidRPr="009D4A26">
        <w:rPr>
          <w:spacing w:val="-4"/>
          <w:sz w:val="28"/>
          <w:szCs w:val="28"/>
        </w:rPr>
        <w:t>БПК-</w:t>
      </w:r>
      <w:r>
        <w:rPr>
          <w:spacing w:val="-4"/>
          <w:sz w:val="28"/>
          <w:szCs w:val="28"/>
        </w:rPr>
        <w:t>10</w:t>
      </w:r>
      <w:r w:rsidRPr="009D4A26">
        <w:rPr>
          <w:spacing w:val="-4"/>
          <w:sz w:val="28"/>
          <w:szCs w:val="28"/>
        </w:rPr>
        <w:t xml:space="preserve">. </w:t>
      </w:r>
      <w:r w:rsidRPr="000C6CB9">
        <w:rPr>
          <w:spacing w:val="-4"/>
          <w:sz w:val="28"/>
          <w:szCs w:val="28"/>
        </w:rPr>
        <w:t>Быть способным применять навыки анализа, планирования, прогнозирования и регулирования финансовых потоков предприятия.</w:t>
      </w:r>
    </w:p>
    <w:p w:rsidR="00531D0E" w:rsidRPr="009D4A26" w:rsidRDefault="00531D0E" w:rsidP="00404570">
      <w:pPr>
        <w:ind w:firstLine="709"/>
        <w:jc w:val="both"/>
        <w:rPr>
          <w:spacing w:val="-4"/>
          <w:sz w:val="28"/>
          <w:szCs w:val="28"/>
        </w:rPr>
      </w:pPr>
      <w:r w:rsidRPr="009D4A26">
        <w:rPr>
          <w:spacing w:val="-4"/>
          <w:sz w:val="28"/>
          <w:szCs w:val="28"/>
        </w:rPr>
        <w:t>БПК-13. Быть способным разрабатывать варианты организационно-технических схем, оперативно-календарные планы и графики обеспечения материально-техническими ресурсам</w:t>
      </w:r>
      <w:r w:rsidR="00046E8E">
        <w:rPr>
          <w:spacing w:val="-4"/>
          <w:sz w:val="28"/>
          <w:szCs w:val="28"/>
        </w:rPr>
        <w:t>и</w:t>
      </w:r>
      <w:r w:rsidRPr="009D4A26">
        <w:rPr>
          <w:spacing w:val="-4"/>
          <w:sz w:val="28"/>
          <w:szCs w:val="28"/>
        </w:rPr>
        <w:t xml:space="preserve"> на основе знания закономерностей, принципов, приемов и форм организации производства.</w:t>
      </w:r>
    </w:p>
    <w:p w:rsidR="004F6D93" w:rsidRPr="009D4A26" w:rsidRDefault="00ED3AE4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Данная учебн</w:t>
      </w:r>
      <w:r w:rsidR="004F6D93" w:rsidRPr="009D4A26">
        <w:rPr>
          <w:spacing w:val="-4"/>
          <w:sz w:val="28"/>
          <w:szCs w:val="28"/>
        </w:rPr>
        <w:t xml:space="preserve">ая </w:t>
      </w:r>
      <w:r>
        <w:rPr>
          <w:spacing w:val="-4"/>
          <w:sz w:val="28"/>
          <w:szCs w:val="28"/>
        </w:rPr>
        <w:t xml:space="preserve">дисциплина </w:t>
      </w:r>
      <w:r w:rsidR="004F6D93" w:rsidRPr="009D4A26">
        <w:rPr>
          <w:spacing w:val="-4"/>
          <w:sz w:val="28"/>
          <w:szCs w:val="28"/>
        </w:rPr>
        <w:t xml:space="preserve">рассчитана на </w:t>
      </w:r>
      <w:r w:rsidR="000C6CB9">
        <w:rPr>
          <w:spacing w:val="-4"/>
          <w:sz w:val="28"/>
          <w:szCs w:val="28"/>
        </w:rPr>
        <w:t>230</w:t>
      </w:r>
      <w:r w:rsidR="004F6D93" w:rsidRPr="009D4A26">
        <w:rPr>
          <w:spacing w:val="-4"/>
          <w:sz w:val="28"/>
          <w:szCs w:val="28"/>
        </w:rPr>
        <w:t xml:space="preserve"> час</w:t>
      </w:r>
      <w:r w:rsidR="00FA004F" w:rsidRPr="009D4A26">
        <w:rPr>
          <w:spacing w:val="-4"/>
          <w:sz w:val="28"/>
          <w:szCs w:val="28"/>
        </w:rPr>
        <w:t>ов</w:t>
      </w:r>
      <w:r w:rsidR="004F6D93" w:rsidRPr="009D4A26">
        <w:rPr>
          <w:spacing w:val="-4"/>
          <w:sz w:val="28"/>
          <w:szCs w:val="28"/>
        </w:rPr>
        <w:t>, в том числе – 8</w:t>
      </w:r>
      <w:r w:rsidR="000C6CB9">
        <w:rPr>
          <w:spacing w:val="-4"/>
          <w:sz w:val="28"/>
          <w:szCs w:val="28"/>
        </w:rPr>
        <w:t>6</w:t>
      </w:r>
      <w:r w:rsidR="004F6D93" w:rsidRPr="009D4A26">
        <w:rPr>
          <w:spacing w:val="-4"/>
          <w:sz w:val="28"/>
          <w:szCs w:val="28"/>
        </w:rPr>
        <w:t xml:space="preserve"> аудиторных. Примерное распределение аудиторного времени по видам занятий: лекции – </w:t>
      </w:r>
      <w:r w:rsidR="000C6CB9">
        <w:rPr>
          <w:spacing w:val="-4"/>
          <w:sz w:val="28"/>
          <w:szCs w:val="28"/>
        </w:rPr>
        <w:t>52</w:t>
      </w:r>
      <w:r w:rsidR="004F6D93" w:rsidRPr="009D4A26">
        <w:rPr>
          <w:spacing w:val="-4"/>
          <w:sz w:val="28"/>
          <w:szCs w:val="28"/>
        </w:rPr>
        <w:t xml:space="preserve"> час</w:t>
      </w:r>
      <w:r w:rsidR="00531D0E" w:rsidRPr="009D4A26">
        <w:rPr>
          <w:spacing w:val="-4"/>
          <w:sz w:val="28"/>
          <w:szCs w:val="28"/>
        </w:rPr>
        <w:t>а</w:t>
      </w:r>
      <w:r w:rsidR="004F6D93" w:rsidRPr="009D4A26">
        <w:rPr>
          <w:spacing w:val="-4"/>
          <w:sz w:val="28"/>
          <w:szCs w:val="28"/>
        </w:rPr>
        <w:t>, практические занятия – 34 часа.</w:t>
      </w:r>
    </w:p>
    <w:p w:rsidR="004F6D93" w:rsidRPr="00107915" w:rsidRDefault="004F6D93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9D4A26">
        <w:rPr>
          <w:spacing w:val="-4"/>
          <w:sz w:val="28"/>
          <w:szCs w:val="28"/>
        </w:rPr>
        <w:t>Изучение учебной дисциплины «</w:t>
      </w:r>
      <w:r w:rsidR="00A44DC2">
        <w:rPr>
          <w:spacing w:val="-4"/>
          <w:sz w:val="28"/>
          <w:szCs w:val="28"/>
        </w:rPr>
        <w:t>Организация и планирование на предприятии</w:t>
      </w:r>
      <w:r w:rsidRPr="009D4A26">
        <w:rPr>
          <w:spacing w:val="-4"/>
          <w:sz w:val="28"/>
          <w:szCs w:val="28"/>
        </w:rPr>
        <w:t>» рекомендуется заверш</w:t>
      </w:r>
      <w:r w:rsidR="00EF28D7">
        <w:rPr>
          <w:spacing w:val="-4"/>
          <w:sz w:val="28"/>
          <w:szCs w:val="28"/>
        </w:rPr>
        <w:t>и</w:t>
      </w:r>
      <w:r w:rsidRPr="009D4A26">
        <w:rPr>
          <w:spacing w:val="-4"/>
          <w:sz w:val="28"/>
          <w:szCs w:val="28"/>
        </w:rPr>
        <w:t>ть написанием курсово</w:t>
      </w:r>
      <w:r w:rsidR="00657609" w:rsidRPr="009D4A26">
        <w:rPr>
          <w:spacing w:val="-4"/>
          <w:sz w:val="28"/>
          <w:szCs w:val="28"/>
        </w:rPr>
        <w:t>го проекта</w:t>
      </w:r>
      <w:r w:rsidRPr="009D4A26">
        <w:rPr>
          <w:spacing w:val="-4"/>
          <w:sz w:val="28"/>
          <w:szCs w:val="28"/>
        </w:rPr>
        <w:t>.</w:t>
      </w:r>
    </w:p>
    <w:p w:rsidR="00523A75" w:rsidRDefault="00523A75" w:rsidP="00993C0A">
      <w:pPr>
        <w:pStyle w:val="1"/>
        <w:jc w:val="center"/>
        <w:rPr>
          <w:rFonts w:ascii="Times New Roman" w:hAnsi="Times New Roman"/>
          <w:b/>
        </w:rPr>
      </w:pPr>
    </w:p>
    <w:p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:rsidR="00BF67B3" w:rsidRPr="009222C7" w:rsidRDefault="00BF67B3" w:rsidP="00CF3A5F">
      <w:pPr>
        <w:rPr>
          <w:sz w:val="12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5"/>
        <w:gridCol w:w="1416"/>
        <w:gridCol w:w="1703"/>
        <w:gridCol w:w="992"/>
      </w:tblGrid>
      <w:tr w:rsidR="00ED3CBB" w:rsidRPr="00523A75" w:rsidTr="0078644B">
        <w:tc>
          <w:tcPr>
            <w:tcW w:w="2848" w:type="pct"/>
            <w:vMerge w:val="restart"/>
            <w:vAlign w:val="center"/>
          </w:tcPr>
          <w:p w:rsidR="00ED3CBB" w:rsidRPr="00523A75" w:rsidRDefault="00ED3CBB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632" w:type="pct"/>
            <w:gridSpan w:val="2"/>
            <w:vAlign w:val="center"/>
          </w:tcPr>
          <w:p w:rsidR="00ED3CBB" w:rsidRPr="00523A75" w:rsidRDefault="00ED3CBB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519" w:type="pct"/>
            <w:vMerge w:val="restart"/>
            <w:vAlign w:val="center"/>
          </w:tcPr>
          <w:p w:rsidR="00ED3CBB" w:rsidRPr="00523A75" w:rsidRDefault="00ED3CBB" w:rsidP="008B2635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Всего ауди-торных часов</w:t>
            </w:r>
          </w:p>
        </w:tc>
      </w:tr>
      <w:tr w:rsidR="00ED3CBB" w:rsidRPr="00DC3A4F" w:rsidTr="0078644B">
        <w:tc>
          <w:tcPr>
            <w:tcW w:w="2848" w:type="pct"/>
            <w:vMerge/>
            <w:vAlign w:val="center"/>
          </w:tcPr>
          <w:p w:rsidR="00ED3CBB" w:rsidRPr="00523A75" w:rsidRDefault="00ED3CBB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:rsidR="00ED3CBB" w:rsidRPr="00523A75" w:rsidRDefault="00ED3CBB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891" w:type="pct"/>
            <w:vAlign w:val="center"/>
          </w:tcPr>
          <w:p w:rsidR="00ED3CBB" w:rsidRPr="00DC3A4F" w:rsidRDefault="00ED3CBB" w:rsidP="00E04DB3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практические занятия</w:t>
            </w:r>
          </w:p>
        </w:tc>
        <w:tc>
          <w:tcPr>
            <w:tcW w:w="519" w:type="pct"/>
            <w:vMerge/>
            <w:vAlign w:val="center"/>
          </w:tcPr>
          <w:p w:rsidR="00ED3CBB" w:rsidRPr="00DC3A4F" w:rsidRDefault="00ED3CBB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04DB3" w:rsidRPr="00DC3A4F" w:rsidTr="0078644B">
        <w:tc>
          <w:tcPr>
            <w:tcW w:w="2848" w:type="pct"/>
          </w:tcPr>
          <w:p w:rsidR="00E04DB3" w:rsidRPr="00DC3A4F" w:rsidRDefault="00E04DB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3E2ED3" w:rsidRPr="003E2ED3">
              <w:rPr>
                <w:b/>
                <w:spacing w:val="-4"/>
                <w:sz w:val="24"/>
                <w:szCs w:val="24"/>
              </w:rPr>
              <w:t>Организационно-правовые основы организации производства на предприятии</w:t>
            </w:r>
          </w:p>
        </w:tc>
        <w:tc>
          <w:tcPr>
            <w:tcW w:w="741" w:type="pct"/>
          </w:tcPr>
          <w:p w:rsidR="00E04DB3" w:rsidRPr="00DC3A4F" w:rsidRDefault="009A7142" w:rsidP="0090775F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891" w:type="pct"/>
          </w:tcPr>
          <w:p w:rsidR="00E04DB3" w:rsidRPr="00DC3A4F" w:rsidRDefault="00913077" w:rsidP="00925490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E04DB3" w:rsidRPr="00DC3A4F" w:rsidRDefault="00913077" w:rsidP="0090775F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6</w:t>
            </w:r>
          </w:p>
        </w:tc>
      </w:tr>
      <w:tr w:rsidR="00E04DB3" w:rsidRPr="00DC3A4F" w:rsidTr="0078644B">
        <w:tc>
          <w:tcPr>
            <w:tcW w:w="2848" w:type="pct"/>
          </w:tcPr>
          <w:p w:rsidR="00E04DB3" w:rsidRPr="00DC3A4F" w:rsidRDefault="00E04DB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1.1. </w:t>
            </w:r>
            <w:r w:rsidR="003E2ED3" w:rsidRPr="003E2ED3">
              <w:rPr>
                <w:spacing w:val="-4"/>
                <w:sz w:val="24"/>
                <w:szCs w:val="24"/>
              </w:rPr>
              <w:t>Организация как функция системы «Управление»</w:t>
            </w:r>
          </w:p>
        </w:tc>
        <w:tc>
          <w:tcPr>
            <w:tcW w:w="741" w:type="pct"/>
          </w:tcPr>
          <w:p w:rsidR="00E04DB3" w:rsidRPr="0090775F" w:rsidRDefault="00E04DB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E04DB3" w:rsidRPr="0090775F" w:rsidRDefault="00E04DB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19" w:type="pct"/>
          </w:tcPr>
          <w:p w:rsidR="00E04DB3" w:rsidRPr="00DC3A4F" w:rsidRDefault="00E04DB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E04DB3" w:rsidRPr="00DC3A4F" w:rsidTr="0078644B">
        <w:tc>
          <w:tcPr>
            <w:tcW w:w="2848" w:type="pct"/>
          </w:tcPr>
          <w:p w:rsidR="00E04DB3" w:rsidRPr="00DC3A4F" w:rsidRDefault="00E04DB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1.2. </w:t>
            </w:r>
            <w:r w:rsidR="003E2ED3" w:rsidRPr="003E2ED3">
              <w:rPr>
                <w:spacing w:val="-4"/>
                <w:sz w:val="24"/>
                <w:szCs w:val="24"/>
              </w:rPr>
              <w:t>Организационно-правовые формы хозяйствования</w:t>
            </w:r>
          </w:p>
        </w:tc>
        <w:tc>
          <w:tcPr>
            <w:tcW w:w="741" w:type="pct"/>
          </w:tcPr>
          <w:p w:rsidR="00E04DB3" w:rsidRPr="0090775F" w:rsidRDefault="00E04DB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E04DB3" w:rsidRPr="0090775F" w:rsidRDefault="009A7142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E04DB3" w:rsidRPr="00DC3A4F" w:rsidRDefault="00913077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E04DB3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E04DB3" w:rsidRPr="00DC3A4F" w:rsidRDefault="00E04DB3" w:rsidP="0003746C">
            <w:pPr>
              <w:widowControl w:val="0"/>
              <w:ind w:left="-51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2. </w:t>
            </w:r>
            <w:r w:rsidR="003E2ED3" w:rsidRPr="003E2ED3">
              <w:rPr>
                <w:b/>
                <w:spacing w:val="-4"/>
                <w:sz w:val="24"/>
                <w:szCs w:val="24"/>
              </w:rPr>
              <w:t>Организация производства на предприятии</w:t>
            </w:r>
          </w:p>
        </w:tc>
        <w:tc>
          <w:tcPr>
            <w:tcW w:w="741" w:type="pct"/>
          </w:tcPr>
          <w:p w:rsidR="00E04DB3" w:rsidRPr="00DC3A4F" w:rsidRDefault="009A7142" w:rsidP="0090775F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16</w:t>
            </w:r>
          </w:p>
        </w:tc>
        <w:tc>
          <w:tcPr>
            <w:tcW w:w="891" w:type="pct"/>
          </w:tcPr>
          <w:p w:rsidR="00E04DB3" w:rsidRPr="00DC3A4F" w:rsidRDefault="00913077" w:rsidP="00925490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8</w:t>
            </w:r>
          </w:p>
        </w:tc>
        <w:tc>
          <w:tcPr>
            <w:tcW w:w="519" w:type="pct"/>
          </w:tcPr>
          <w:p w:rsidR="00E04DB3" w:rsidRPr="00DC3A4F" w:rsidRDefault="00913077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24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Тема 2.1.</w:t>
            </w:r>
            <w:r w:rsidRPr="0003746C">
              <w:rPr>
                <w:spacing w:val="-4"/>
                <w:sz w:val="24"/>
                <w:szCs w:val="24"/>
              </w:rPr>
              <w:t xml:space="preserve"> </w:t>
            </w:r>
            <w:r w:rsidRPr="003E2ED3">
              <w:rPr>
                <w:spacing w:val="-4"/>
                <w:sz w:val="24"/>
                <w:szCs w:val="24"/>
              </w:rPr>
              <w:t xml:space="preserve">Производственные процессы на </w:t>
            </w:r>
            <w:r w:rsidR="00126D71">
              <w:rPr>
                <w:spacing w:val="-4"/>
                <w:sz w:val="24"/>
                <w:szCs w:val="24"/>
              </w:rPr>
              <w:t xml:space="preserve">транспортных </w:t>
            </w:r>
            <w:r w:rsidRPr="003E2ED3">
              <w:rPr>
                <w:spacing w:val="-4"/>
                <w:sz w:val="24"/>
                <w:szCs w:val="24"/>
              </w:rPr>
              <w:t>предприятиях, их структура и классификация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2.2.  </w:t>
            </w:r>
            <w:r w:rsidRPr="003E2ED3">
              <w:rPr>
                <w:spacing w:val="-4"/>
                <w:sz w:val="24"/>
                <w:szCs w:val="24"/>
              </w:rPr>
              <w:t xml:space="preserve">Организация управления технической службой на </w:t>
            </w:r>
            <w:r w:rsidR="00F57836">
              <w:rPr>
                <w:spacing w:val="-4"/>
                <w:sz w:val="24"/>
                <w:szCs w:val="24"/>
              </w:rPr>
              <w:t>транспорт</w:t>
            </w:r>
            <w:r w:rsidRPr="003E2ED3">
              <w:rPr>
                <w:spacing w:val="-4"/>
                <w:sz w:val="24"/>
                <w:szCs w:val="24"/>
              </w:rPr>
              <w:t>ных предприятиях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2.3. </w:t>
            </w:r>
            <w:r w:rsidRPr="003E2ED3">
              <w:rPr>
                <w:spacing w:val="-4"/>
                <w:sz w:val="24"/>
                <w:szCs w:val="24"/>
              </w:rPr>
              <w:t>Организация перевозок грузов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2.4. </w:t>
            </w:r>
            <w:r w:rsidRPr="003E2ED3">
              <w:rPr>
                <w:spacing w:val="-4"/>
                <w:sz w:val="24"/>
                <w:szCs w:val="24"/>
              </w:rPr>
              <w:t>Организация перевозок пассажиров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2.5. </w:t>
            </w:r>
            <w:r w:rsidRPr="003E2ED3">
              <w:rPr>
                <w:spacing w:val="-4"/>
                <w:sz w:val="24"/>
                <w:szCs w:val="24"/>
              </w:rPr>
              <w:t>Организация международных перевозок грузов и пассажиров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2.6. </w:t>
            </w:r>
            <w:r w:rsidRPr="003E2ED3">
              <w:rPr>
                <w:spacing w:val="-4"/>
                <w:sz w:val="24"/>
                <w:szCs w:val="24"/>
              </w:rPr>
              <w:t>Организация транспортно-экспедиционного обслуживания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F57836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2.7. </w:t>
            </w:r>
            <w:r w:rsidRPr="003E2ED3">
              <w:rPr>
                <w:spacing w:val="-4"/>
                <w:sz w:val="24"/>
                <w:szCs w:val="24"/>
              </w:rPr>
              <w:t>Организация финансовой и коммерческой работы на транспортных предприятиях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</w:t>
            </w:r>
          </w:p>
        </w:tc>
      </w:tr>
      <w:tr w:rsidR="003E2ED3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3E2ED3" w:rsidRPr="00DC3A4F" w:rsidRDefault="003E2ED3" w:rsidP="00126D71">
            <w:pPr>
              <w:widowControl w:val="0"/>
              <w:ind w:left="-51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 w:rsidRPr="00DC3A4F">
              <w:rPr>
                <w:b/>
                <w:spacing w:val="-4"/>
                <w:sz w:val="24"/>
                <w:szCs w:val="24"/>
              </w:rPr>
              <w:t xml:space="preserve">. </w:t>
            </w:r>
            <w:r w:rsidR="009A7142" w:rsidRPr="009A7142">
              <w:rPr>
                <w:b/>
                <w:spacing w:val="-4"/>
                <w:sz w:val="24"/>
                <w:szCs w:val="24"/>
              </w:rPr>
              <w:t xml:space="preserve">Методические основы планирования на </w:t>
            </w:r>
            <w:r w:rsidR="00126D71">
              <w:rPr>
                <w:b/>
                <w:spacing w:val="-4"/>
                <w:sz w:val="24"/>
                <w:szCs w:val="24"/>
              </w:rPr>
              <w:t xml:space="preserve">транспортном </w:t>
            </w:r>
            <w:r w:rsidR="009A7142" w:rsidRPr="009A7142">
              <w:rPr>
                <w:b/>
                <w:spacing w:val="-4"/>
                <w:sz w:val="24"/>
                <w:szCs w:val="24"/>
              </w:rPr>
              <w:t>предприятии</w:t>
            </w:r>
          </w:p>
        </w:tc>
        <w:tc>
          <w:tcPr>
            <w:tcW w:w="741" w:type="pct"/>
          </w:tcPr>
          <w:p w:rsidR="003E2ED3" w:rsidRPr="00DC3A4F" w:rsidRDefault="009A7142" w:rsidP="003E2ED3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891" w:type="pct"/>
          </w:tcPr>
          <w:p w:rsidR="003E2ED3" w:rsidRPr="00DC3A4F" w:rsidRDefault="00913077" w:rsidP="003E2ED3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3E2ED3" w:rsidRPr="00DC3A4F" w:rsidRDefault="00913077" w:rsidP="003E2ED3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6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>.1.</w:t>
            </w:r>
            <w:r w:rsidRPr="0003746C">
              <w:rPr>
                <w:spacing w:val="-4"/>
                <w:sz w:val="24"/>
                <w:szCs w:val="24"/>
              </w:rPr>
              <w:t xml:space="preserve"> </w:t>
            </w:r>
            <w:r w:rsidRPr="009A7142">
              <w:rPr>
                <w:spacing w:val="-4"/>
                <w:sz w:val="24"/>
                <w:szCs w:val="24"/>
              </w:rPr>
              <w:t>Цели, задачи и методы планирования. Структура планов предприятия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.2.  </w:t>
            </w:r>
            <w:r w:rsidRPr="009A7142">
              <w:rPr>
                <w:spacing w:val="-4"/>
                <w:sz w:val="24"/>
                <w:szCs w:val="24"/>
              </w:rPr>
              <w:t>Прогнозирование: понятие, виды, методы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3E2ED3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3E2ED3" w:rsidRPr="00DC3A4F" w:rsidRDefault="003E2ED3" w:rsidP="003E2ED3">
            <w:pPr>
              <w:widowControl w:val="0"/>
              <w:ind w:left="-51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</w:t>
            </w:r>
            <w:r>
              <w:rPr>
                <w:b/>
                <w:spacing w:val="-4"/>
                <w:sz w:val="24"/>
                <w:szCs w:val="24"/>
              </w:rPr>
              <w:t>4</w:t>
            </w:r>
            <w:r w:rsidRPr="00DC3A4F">
              <w:rPr>
                <w:b/>
                <w:spacing w:val="-4"/>
                <w:sz w:val="24"/>
                <w:szCs w:val="24"/>
              </w:rPr>
              <w:t xml:space="preserve">. </w:t>
            </w:r>
            <w:r w:rsidR="009A7142" w:rsidRPr="009A7142">
              <w:rPr>
                <w:b/>
                <w:spacing w:val="-4"/>
                <w:sz w:val="24"/>
                <w:szCs w:val="24"/>
              </w:rPr>
              <w:t xml:space="preserve">Стратегическое планирование на </w:t>
            </w:r>
            <w:r w:rsidR="00126D71">
              <w:rPr>
                <w:b/>
                <w:spacing w:val="-4"/>
                <w:sz w:val="24"/>
                <w:szCs w:val="24"/>
              </w:rPr>
              <w:t xml:space="preserve">транспортном </w:t>
            </w:r>
            <w:r w:rsidR="00126D71" w:rsidRPr="009A7142">
              <w:rPr>
                <w:b/>
                <w:spacing w:val="-4"/>
                <w:sz w:val="24"/>
                <w:szCs w:val="24"/>
              </w:rPr>
              <w:t>предприятии</w:t>
            </w:r>
          </w:p>
        </w:tc>
        <w:tc>
          <w:tcPr>
            <w:tcW w:w="741" w:type="pct"/>
          </w:tcPr>
          <w:p w:rsidR="003E2ED3" w:rsidRPr="009A7142" w:rsidRDefault="009A7142" w:rsidP="003E2ED3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9A7142">
              <w:rPr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891" w:type="pct"/>
          </w:tcPr>
          <w:p w:rsidR="003E2ED3" w:rsidRPr="009A7142" w:rsidRDefault="00913077" w:rsidP="003E2ED3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8</w:t>
            </w:r>
          </w:p>
        </w:tc>
        <w:tc>
          <w:tcPr>
            <w:tcW w:w="519" w:type="pct"/>
          </w:tcPr>
          <w:p w:rsidR="003E2ED3" w:rsidRPr="00913077" w:rsidRDefault="00913077" w:rsidP="003E2ED3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913077">
              <w:rPr>
                <w:b/>
                <w:spacing w:val="-4"/>
                <w:sz w:val="24"/>
                <w:szCs w:val="24"/>
              </w:rPr>
              <w:t>20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>.1.</w:t>
            </w:r>
            <w:r w:rsidRPr="0003746C">
              <w:rPr>
                <w:spacing w:val="-4"/>
                <w:sz w:val="24"/>
                <w:szCs w:val="24"/>
              </w:rPr>
              <w:t xml:space="preserve"> </w:t>
            </w:r>
            <w:r w:rsidRPr="009A7142">
              <w:rPr>
                <w:spacing w:val="-4"/>
                <w:sz w:val="24"/>
                <w:szCs w:val="24"/>
              </w:rPr>
              <w:t>Сущность и виды стратегического планирования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Default="009A7142" w:rsidP="009A7142">
            <w:pPr>
              <w:jc w:val="center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519" w:type="pct"/>
          </w:tcPr>
          <w:p w:rsidR="009A7142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.2.  </w:t>
            </w:r>
            <w:r w:rsidRPr="009A7142">
              <w:rPr>
                <w:spacing w:val="-4"/>
                <w:sz w:val="24"/>
                <w:szCs w:val="24"/>
              </w:rPr>
              <w:t>Общая методология стратегического планирования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Default="009A7142" w:rsidP="009A7142">
            <w:pPr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.3. </w:t>
            </w:r>
            <w:r w:rsidRPr="009A7142">
              <w:rPr>
                <w:spacing w:val="-4"/>
                <w:sz w:val="24"/>
                <w:szCs w:val="24"/>
              </w:rPr>
              <w:t>Инструменты стратегического планирования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Default="009A7142" w:rsidP="009A7142">
            <w:pPr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.4. </w:t>
            </w:r>
            <w:r w:rsidRPr="009A7142">
              <w:rPr>
                <w:spacing w:val="-4"/>
                <w:sz w:val="24"/>
                <w:szCs w:val="24"/>
              </w:rPr>
              <w:t>Бизнес-планирование как форма стратегического планирования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Default="009A7142" w:rsidP="009A7142">
            <w:pPr>
              <w:jc w:val="center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519" w:type="pct"/>
          </w:tcPr>
          <w:p w:rsidR="009A7142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.5. </w:t>
            </w:r>
            <w:r w:rsidRPr="009A7142">
              <w:rPr>
                <w:spacing w:val="-4"/>
                <w:sz w:val="24"/>
                <w:szCs w:val="24"/>
              </w:rPr>
              <w:t>Реинжиниринг бизнес-процессов как направление стратегического планирования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Default="009A7142" w:rsidP="009A7142">
            <w:pPr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.6. </w:t>
            </w:r>
            <w:r w:rsidRPr="009A7142">
              <w:rPr>
                <w:spacing w:val="-4"/>
                <w:sz w:val="24"/>
                <w:szCs w:val="24"/>
              </w:rPr>
              <w:t xml:space="preserve">Реализации концепции контроллинга на </w:t>
            </w:r>
            <w:r w:rsidR="00F57836">
              <w:rPr>
                <w:spacing w:val="-4"/>
                <w:sz w:val="24"/>
                <w:szCs w:val="24"/>
              </w:rPr>
              <w:t>транспорт</w:t>
            </w:r>
            <w:r w:rsidRPr="009A7142">
              <w:rPr>
                <w:spacing w:val="-4"/>
                <w:sz w:val="24"/>
                <w:szCs w:val="24"/>
              </w:rPr>
              <w:t>ном предприятии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Default="009A7142" w:rsidP="009A7142">
            <w:pPr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3E2ED3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3E2ED3" w:rsidRPr="00DC3A4F" w:rsidRDefault="003E2ED3" w:rsidP="003E2ED3">
            <w:pPr>
              <w:widowControl w:val="0"/>
              <w:ind w:left="-51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</w:t>
            </w:r>
            <w:r>
              <w:rPr>
                <w:b/>
                <w:spacing w:val="-4"/>
                <w:sz w:val="24"/>
                <w:szCs w:val="24"/>
              </w:rPr>
              <w:t>5</w:t>
            </w:r>
            <w:r w:rsidRPr="00DC3A4F">
              <w:rPr>
                <w:b/>
                <w:spacing w:val="-4"/>
                <w:sz w:val="24"/>
                <w:szCs w:val="24"/>
              </w:rPr>
              <w:t xml:space="preserve">. </w:t>
            </w:r>
            <w:r w:rsidR="009A7142" w:rsidRPr="009A7142">
              <w:rPr>
                <w:b/>
                <w:spacing w:val="-4"/>
                <w:sz w:val="24"/>
                <w:szCs w:val="24"/>
              </w:rPr>
              <w:t xml:space="preserve">Тактическое (технико-экономическое) планирование на </w:t>
            </w:r>
            <w:r w:rsidR="00126D71">
              <w:rPr>
                <w:b/>
                <w:spacing w:val="-4"/>
                <w:sz w:val="24"/>
                <w:szCs w:val="24"/>
              </w:rPr>
              <w:t xml:space="preserve">транспортном </w:t>
            </w:r>
            <w:r w:rsidR="00126D71" w:rsidRPr="009A7142">
              <w:rPr>
                <w:b/>
                <w:spacing w:val="-4"/>
                <w:sz w:val="24"/>
                <w:szCs w:val="24"/>
              </w:rPr>
              <w:t>предприятии</w:t>
            </w:r>
          </w:p>
        </w:tc>
        <w:tc>
          <w:tcPr>
            <w:tcW w:w="741" w:type="pct"/>
          </w:tcPr>
          <w:p w:rsidR="003E2ED3" w:rsidRPr="00DC3A4F" w:rsidRDefault="009A7142" w:rsidP="003E2ED3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16</w:t>
            </w:r>
          </w:p>
        </w:tc>
        <w:tc>
          <w:tcPr>
            <w:tcW w:w="891" w:type="pct"/>
          </w:tcPr>
          <w:p w:rsidR="003E2ED3" w:rsidRPr="00DC3A4F" w:rsidRDefault="00913077" w:rsidP="00913077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14</w:t>
            </w:r>
          </w:p>
        </w:tc>
        <w:tc>
          <w:tcPr>
            <w:tcW w:w="519" w:type="pct"/>
          </w:tcPr>
          <w:p w:rsidR="003E2ED3" w:rsidRPr="00DC3A4F" w:rsidRDefault="00913077" w:rsidP="003E2ED3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30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5</w:t>
            </w:r>
            <w:r w:rsidRPr="00DC3A4F">
              <w:rPr>
                <w:spacing w:val="-4"/>
                <w:sz w:val="24"/>
                <w:szCs w:val="24"/>
              </w:rPr>
              <w:t>.1.</w:t>
            </w:r>
            <w:r w:rsidRPr="0003746C">
              <w:rPr>
                <w:spacing w:val="-4"/>
                <w:sz w:val="24"/>
                <w:szCs w:val="24"/>
              </w:rPr>
              <w:t xml:space="preserve"> </w:t>
            </w:r>
            <w:r w:rsidRPr="009A7142">
              <w:rPr>
                <w:spacing w:val="-4"/>
                <w:sz w:val="24"/>
                <w:szCs w:val="24"/>
              </w:rPr>
              <w:t xml:space="preserve">Планирование перевозок. Производственная программа по эксплуатации подвижного состава </w:t>
            </w:r>
            <w:r w:rsidR="00F57836">
              <w:rPr>
                <w:spacing w:val="-4"/>
                <w:sz w:val="24"/>
                <w:szCs w:val="24"/>
              </w:rPr>
              <w:t>транспорт</w:t>
            </w:r>
            <w:r w:rsidRPr="009A7142">
              <w:rPr>
                <w:spacing w:val="-4"/>
                <w:sz w:val="24"/>
                <w:szCs w:val="24"/>
              </w:rPr>
              <w:t>ного предприятия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5</w:t>
            </w:r>
            <w:r w:rsidRPr="00DC3A4F">
              <w:rPr>
                <w:spacing w:val="-4"/>
                <w:sz w:val="24"/>
                <w:szCs w:val="24"/>
              </w:rPr>
              <w:t xml:space="preserve">.2.  </w:t>
            </w:r>
            <w:r w:rsidRPr="009A7142">
              <w:rPr>
                <w:spacing w:val="-4"/>
                <w:sz w:val="24"/>
                <w:szCs w:val="24"/>
              </w:rPr>
              <w:t>Планирование технического обслуживания и ремонта подвижного состава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5</w:t>
            </w:r>
            <w:r w:rsidRPr="00DC3A4F">
              <w:rPr>
                <w:spacing w:val="-4"/>
                <w:sz w:val="24"/>
                <w:szCs w:val="24"/>
              </w:rPr>
              <w:t xml:space="preserve">.3. </w:t>
            </w:r>
            <w:r w:rsidRPr="009A7142">
              <w:rPr>
                <w:spacing w:val="-4"/>
                <w:sz w:val="24"/>
                <w:szCs w:val="24"/>
              </w:rPr>
              <w:t>Планирование материально-технического обеспечения</w:t>
            </w:r>
            <w:r w:rsidR="00126D71">
              <w:rPr>
                <w:spacing w:val="-4"/>
                <w:sz w:val="24"/>
                <w:szCs w:val="24"/>
              </w:rPr>
              <w:t xml:space="preserve"> </w:t>
            </w:r>
            <w:r w:rsidR="00126D71" w:rsidRPr="00126D71">
              <w:rPr>
                <w:spacing w:val="-4"/>
                <w:sz w:val="24"/>
                <w:szCs w:val="24"/>
              </w:rPr>
              <w:t>транспортного предприятия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5</w:t>
            </w:r>
            <w:r w:rsidRPr="00DC3A4F">
              <w:rPr>
                <w:spacing w:val="-4"/>
                <w:sz w:val="24"/>
                <w:szCs w:val="24"/>
              </w:rPr>
              <w:t xml:space="preserve">.4. </w:t>
            </w:r>
            <w:r w:rsidRPr="009A7142">
              <w:rPr>
                <w:spacing w:val="-4"/>
                <w:sz w:val="24"/>
                <w:szCs w:val="24"/>
              </w:rPr>
              <w:t>Планирование производительности труда, численности персонала и фонда заработной платы</w:t>
            </w:r>
            <w:r w:rsidR="00126D71">
              <w:rPr>
                <w:spacing w:val="-4"/>
                <w:sz w:val="24"/>
                <w:szCs w:val="24"/>
              </w:rPr>
              <w:t xml:space="preserve"> на транспортных предприятиях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5</w:t>
            </w:r>
            <w:r w:rsidRPr="00DC3A4F">
              <w:rPr>
                <w:spacing w:val="-4"/>
                <w:sz w:val="24"/>
                <w:szCs w:val="24"/>
              </w:rPr>
              <w:t xml:space="preserve">.5. </w:t>
            </w:r>
            <w:r w:rsidRPr="009A7142">
              <w:rPr>
                <w:spacing w:val="-4"/>
                <w:sz w:val="24"/>
                <w:szCs w:val="24"/>
              </w:rPr>
              <w:t>Планирование затрат и тарифов транспортного предприятия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5</w:t>
            </w:r>
            <w:r w:rsidRPr="00DC3A4F">
              <w:rPr>
                <w:spacing w:val="-4"/>
                <w:sz w:val="24"/>
                <w:szCs w:val="24"/>
              </w:rPr>
              <w:t xml:space="preserve">.6. </w:t>
            </w:r>
            <w:r w:rsidRPr="009A7142">
              <w:rPr>
                <w:spacing w:val="-4"/>
                <w:sz w:val="24"/>
                <w:szCs w:val="24"/>
              </w:rPr>
              <w:t>Финансовое планирование на предприятии транспорта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5</w:t>
            </w:r>
            <w:r w:rsidRPr="00DC3A4F">
              <w:rPr>
                <w:spacing w:val="-4"/>
                <w:sz w:val="24"/>
                <w:szCs w:val="24"/>
              </w:rPr>
              <w:t xml:space="preserve">.7. </w:t>
            </w:r>
            <w:r w:rsidRPr="009A7142">
              <w:rPr>
                <w:spacing w:val="-4"/>
                <w:sz w:val="24"/>
                <w:szCs w:val="24"/>
              </w:rPr>
              <w:t xml:space="preserve">Управление затратами на </w:t>
            </w:r>
            <w:r w:rsidR="00F57836">
              <w:rPr>
                <w:spacing w:val="-4"/>
                <w:sz w:val="24"/>
                <w:szCs w:val="24"/>
              </w:rPr>
              <w:t>транспорт</w:t>
            </w:r>
            <w:r w:rsidRPr="009A7142">
              <w:rPr>
                <w:spacing w:val="-4"/>
                <w:sz w:val="24"/>
                <w:szCs w:val="24"/>
              </w:rPr>
              <w:t>ном предприятии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A7142" w:rsidRPr="00DC3A4F" w:rsidTr="0078644B">
        <w:tc>
          <w:tcPr>
            <w:tcW w:w="2848" w:type="pct"/>
            <w:tcMar>
              <w:left w:w="108" w:type="dxa"/>
              <w:right w:w="108" w:type="dxa"/>
            </w:tcMar>
          </w:tcPr>
          <w:p w:rsidR="009A7142" w:rsidRPr="00DC3A4F" w:rsidRDefault="009A7142" w:rsidP="009A7142">
            <w:pPr>
              <w:widowControl w:val="0"/>
              <w:tabs>
                <w:tab w:val="left" w:pos="189"/>
              </w:tabs>
              <w:ind w:left="-51"/>
              <w:rPr>
                <w:bCs/>
                <w:spacing w:val="-4"/>
                <w:sz w:val="24"/>
                <w:szCs w:val="24"/>
              </w:rPr>
            </w:pPr>
            <w:r w:rsidRPr="00DC3A4F">
              <w:rPr>
                <w:bCs/>
                <w:spacing w:val="-4"/>
                <w:sz w:val="24"/>
                <w:szCs w:val="24"/>
              </w:rPr>
              <w:t xml:space="preserve">Тема </w:t>
            </w:r>
            <w:r>
              <w:rPr>
                <w:bCs/>
                <w:spacing w:val="-4"/>
                <w:sz w:val="24"/>
                <w:szCs w:val="24"/>
              </w:rPr>
              <w:t>5</w:t>
            </w:r>
            <w:r w:rsidRPr="00DC3A4F">
              <w:rPr>
                <w:bCs/>
                <w:spacing w:val="-4"/>
                <w:sz w:val="24"/>
                <w:szCs w:val="24"/>
              </w:rPr>
              <w:t xml:space="preserve">.8. </w:t>
            </w:r>
            <w:r w:rsidRPr="009A7142">
              <w:rPr>
                <w:spacing w:val="-4"/>
                <w:sz w:val="24"/>
                <w:szCs w:val="24"/>
              </w:rPr>
              <w:t xml:space="preserve">Система бюджетирования </w:t>
            </w:r>
            <w:r w:rsidR="00126D71">
              <w:rPr>
                <w:spacing w:val="-4"/>
                <w:sz w:val="24"/>
                <w:szCs w:val="24"/>
              </w:rPr>
              <w:t xml:space="preserve">транспортного </w:t>
            </w:r>
            <w:r>
              <w:rPr>
                <w:spacing w:val="-4"/>
                <w:sz w:val="24"/>
                <w:szCs w:val="24"/>
              </w:rPr>
              <w:t>предприятия</w:t>
            </w:r>
          </w:p>
        </w:tc>
        <w:tc>
          <w:tcPr>
            <w:tcW w:w="741" w:type="pct"/>
          </w:tcPr>
          <w:p w:rsidR="009A7142" w:rsidRPr="0090775F" w:rsidRDefault="009A7142" w:rsidP="009A7142">
            <w:pPr>
              <w:jc w:val="center"/>
              <w:rPr>
                <w:spacing w:val="-4"/>
                <w:sz w:val="24"/>
                <w:szCs w:val="24"/>
              </w:rPr>
            </w:pPr>
            <w:r w:rsidRPr="0090775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9A7142" w:rsidRPr="0090775F" w:rsidRDefault="009A7142" w:rsidP="009A7142">
            <w:pPr>
              <w:jc w:val="center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9A7142" w:rsidRPr="00DC3A4F" w:rsidRDefault="00913077" w:rsidP="009A7142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3E2ED3" w:rsidRPr="00DC3A4F" w:rsidTr="0078644B">
        <w:tc>
          <w:tcPr>
            <w:tcW w:w="2848" w:type="pct"/>
          </w:tcPr>
          <w:p w:rsidR="003E2ED3" w:rsidRPr="00DC3A4F" w:rsidRDefault="003E2ED3" w:rsidP="003E2ED3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741" w:type="pct"/>
          </w:tcPr>
          <w:p w:rsidR="003E2ED3" w:rsidRPr="00DC3A4F" w:rsidRDefault="003E2ED3" w:rsidP="003E2ED3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52</w:t>
            </w:r>
          </w:p>
        </w:tc>
        <w:tc>
          <w:tcPr>
            <w:tcW w:w="891" w:type="pct"/>
          </w:tcPr>
          <w:p w:rsidR="003E2ED3" w:rsidRPr="00DC3A4F" w:rsidRDefault="003E2ED3" w:rsidP="003E2ED3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519" w:type="pct"/>
          </w:tcPr>
          <w:p w:rsidR="003E2ED3" w:rsidRPr="00DC3A4F" w:rsidRDefault="003E2ED3" w:rsidP="009A7142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8</w:t>
            </w:r>
            <w:r w:rsidR="009A7142">
              <w:rPr>
                <w:b/>
                <w:spacing w:val="-4"/>
                <w:sz w:val="24"/>
                <w:szCs w:val="24"/>
              </w:rPr>
              <w:t>6</w:t>
            </w:r>
          </w:p>
        </w:tc>
      </w:tr>
    </w:tbl>
    <w:p w:rsidR="00523A75" w:rsidRDefault="00523A75" w:rsidP="00CF3A5F">
      <w:pPr>
        <w:jc w:val="center"/>
        <w:rPr>
          <w:b/>
          <w:caps/>
          <w:sz w:val="28"/>
        </w:rPr>
      </w:pPr>
    </w:p>
    <w:p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4E6092">
        <w:rPr>
          <w:b/>
          <w:caps/>
          <w:sz w:val="28"/>
        </w:rPr>
        <w:t xml:space="preserve"> </w:t>
      </w:r>
    </w:p>
    <w:p w:rsidR="00CF3A5F" w:rsidRDefault="00CF3A5F" w:rsidP="00CF3A5F">
      <w:pPr>
        <w:jc w:val="center"/>
        <w:rPr>
          <w:b/>
          <w:caps/>
          <w:sz w:val="28"/>
        </w:rPr>
      </w:pPr>
    </w:p>
    <w:p w:rsidR="008C07B2" w:rsidRPr="00DC3A4F" w:rsidRDefault="008C07B2" w:rsidP="008B2635">
      <w:pPr>
        <w:widowControl w:val="0"/>
        <w:jc w:val="center"/>
        <w:outlineLvl w:val="1"/>
        <w:rPr>
          <w:b/>
          <w:spacing w:val="-4"/>
          <w:sz w:val="28"/>
          <w:szCs w:val="28"/>
        </w:rPr>
      </w:pPr>
      <w:r w:rsidRPr="00DC3A4F">
        <w:rPr>
          <w:b/>
          <w:color w:val="000000"/>
          <w:spacing w:val="-4"/>
          <w:sz w:val="28"/>
          <w:szCs w:val="28"/>
        </w:rPr>
        <w:t xml:space="preserve">Раздел 1. </w:t>
      </w:r>
      <w:r w:rsidR="007A0B07" w:rsidRPr="007A0B07">
        <w:rPr>
          <w:b/>
          <w:spacing w:val="-4"/>
          <w:sz w:val="28"/>
          <w:szCs w:val="28"/>
        </w:rPr>
        <w:t>Организационно-правовые основы организации производства на предприятии</w:t>
      </w:r>
    </w:p>
    <w:p w:rsidR="008C07B2" w:rsidRPr="00DC3A4F" w:rsidRDefault="008C07B2" w:rsidP="00DC3A4F">
      <w:pPr>
        <w:widowControl w:val="0"/>
        <w:jc w:val="both"/>
        <w:rPr>
          <w:spacing w:val="-4"/>
          <w:sz w:val="16"/>
          <w:szCs w:val="28"/>
        </w:rPr>
      </w:pPr>
    </w:p>
    <w:p w:rsidR="008C07B2" w:rsidRPr="00DC3A4F" w:rsidRDefault="008C07B2" w:rsidP="00DC3A4F">
      <w:pPr>
        <w:widowControl w:val="0"/>
        <w:jc w:val="center"/>
        <w:outlineLvl w:val="2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1.1. </w:t>
      </w:r>
      <w:r w:rsidR="007A0B07" w:rsidRPr="007A0B07">
        <w:rPr>
          <w:b/>
          <w:bCs/>
          <w:spacing w:val="-4"/>
          <w:sz w:val="28"/>
          <w:szCs w:val="28"/>
        </w:rPr>
        <w:t>Организация как функция системы «Управление»</w:t>
      </w:r>
    </w:p>
    <w:p w:rsidR="008C07B2" w:rsidRPr="00DC3A4F" w:rsidRDefault="007A0B07" w:rsidP="005E4536">
      <w:pPr>
        <w:widowControl w:val="0"/>
        <w:tabs>
          <w:tab w:val="left" w:pos="189"/>
        </w:tabs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7A0B07">
        <w:rPr>
          <w:spacing w:val="-4"/>
          <w:sz w:val="28"/>
          <w:szCs w:val="28"/>
        </w:rPr>
        <w:t>Экономическая сущность организации производства. Организация производства как наука. Формы и методы организации производства. Законы организации в статике и динамике. Рыночные условия развития экономики и ее отражение в системе производственных отношений при осуществлении основного вида деятельности. Роль организации и управления в социально-экономическом развитии общества.</w:t>
      </w:r>
    </w:p>
    <w:p w:rsidR="003A75BA" w:rsidRPr="00EC0C2A" w:rsidRDefault="003A75BA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:rsidR="002205D1" w:rsidRPr="00DC3A4F" w:rsidRDefault="008C07B2" w:rsidP="00815F69">
      <w:pPr>
        <w:widowControl w:val="0"/>
        <w:jc w:val="center"/>
        <w:outlineLvl w:val="2"/>
        <w:rPr>
          <w:b/>
          <w:bCs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1.2. </w:t>
      </w:r>
      <w:r w:rsidR="007A0B07" w:rsidRPr="007A0B07">
        <w:rPr>
          <w:b/>
          <w:bCs/>
          <w:spacing w:val="-4"/>
          <w:sz w:val="28"/>
          <w:szCs w:val="28"/>
        </w:rPr>
        <w:t>Организационно-правовые формы хозяйствования</w:t>
      </w:r>
    </w:p>
    <w:p w:rsidR="00393C24" w:rsidRPr="001103D9" w:rsidRDefault="007A0B07" w:rsidP="00EF28D7">
      <w:pPr>
        <w:widowControl w:val="0"/>
        <w:ind w:firstLine="709"/>
        <w:jc w:val="both"/>
        <w:outlineLvl w:val="2"/>
        <w:rPr>
          <w:spacing w:val="-4"/>
          <w:sz w:val="28"/>
          <w:szCs w:val="28"/>
        </w:rPr>
      </w:pPr>
      <w:r w:rsidRPr="007A0B07">
        <w:rPr>
          <w:spacing w:val="-4"/>
          <w:sz w:val="28"/>
          <w:szCs w:val="28"/>
        </w:rPr>
        <w:t>Понятие собственности и вещные права лиц, не являющихся собственниками. Собственность при осуществлении основного вида деятельности. Понятие физического лица и юридические лица. Коммерческие и некоммерческие организации. Организационно-правовые формы субъектов хозяйствования. Объединения юридических лиц и (или) индивидуальных предпринимателей (ассоциации и союзы). Государственные объединения, концерны, холдинги.</w:t>
      </w:r>
    </w:p>
    <w:p w:rsidR="002205D1" w:rsidRPr="00EC0C2A" w:rsidRDefault="002205D1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:rsidR="00126D71" w:rsidRDefault="00126D71">
      <w:pPr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br w:type="page"/>
      </w:r>
    </w:p>
    <w:p w:rsidR="007A0B07" w:rsidRPr="00DC3A4F" w:rsidRDefault="007A0B07" w:rsidP="007A0B07">
      <w:pPr>
        <w:widowControl w:val="0"/>
        <w:jc w:val="center"/>
        <w:outlineLvl w:val="1"/>
        <w:rPr>
          <w:b/>
          <w:spacing w:val="-4"/>
          <w:sz w:val="28"/>
          <w:szCs w:val="28"/>
        </w:rPr>
      </w:pPr>
      <w:r w:rsidRPr="00DC3A4F">
        <w:rPr>
          <w:b/>
          <w:color w:val="000000"/>
          <w:spacing w:val="-4"/>
          <w:sz w:val="28"/>
          <w:szCs w:val="28"/>
        </w:rPr>
        <w:t xml:space="preserve">Раздел </w:t>
      </w:r>
      <w:r>
        <w:rPr>
          <w:b/>
          <w:color w:val="000000"/>
          <w:spacing w:val="-4"/>
          <w:sz w:val="28"/>
          <w:szCs w:val="28"/>
        </w:rPr>
        <w:t>2</w:t>
      </w:r>
      <w:r w:rsidRPr="00DC3A4F">
        <w:rPr>
          <w:b/>
          <w:color w:val="000000"/>
          <w:spacing w:val="-4"/>
          <w:sz w:val="28"/>
          <w:szCs w:val="28"/>
        </w:rPr>
        <w:t xml:space="preserve">. </w:t>
      </w:r>
      <w:r w:rsidRPr="007A0B07">
        <w:rPr>
          <w:b/>
          <w:spacing w:val="-4"/>
          <w:sz w:val="28"/>
          <w:szCs w:val="28"/>
        </w:rPr>
        <w:t>Организация производства на предприятии</w:t>
      </w:r>
    </w:p>
    <w:p w:rsidR="007A0B07" w:rsidRPr="00A67FFC" w:rsidRDefault="007A0B07" w:rsidP="005E4536">
      <w:pPr>
        <w:widowControl w:val="0"/>
        <w:jc w:val="center"/>
        <w:outlineLvl w:val="2"/>
        <w:rPr>
          <w:b/>
          <w:spacing w:val="-4"/>
          <w:sz w:val="16"/>
          <w:szCs w:val="16"/>
        </w:rPr>
      </w:pPr>
    </w:p>
    <w:p w:rsidR="007A0B07" w:rsidRPr="00F911FE" w:rsidRDefault="007A0B07" w:rsidP="007A0B0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 2.1 </w:t>
      </w:r>
      <w:r w:rsidRPr="00F911FE">
        <w:rPr>
          <w:b/>
          <w:bCs/>
          <w:sz w:val="28"/>
          <w:szCs w:val="28"/>
        </w:rPr>
        <w:t xml:space="preserve">Производственные процессы на </w:t>
      </w:r>
      <w:r w:rsidR="00126D71" w:rsidRPr="00126D71">
        <w:rPr>
          <w:b/>
          <w:bCs/>
          <w:sz w:val="28"/>
          <w:szCs w:val="28"/>
        </w:rPr>
        <w:t xml:space="preserve">транспортных </w:t>
      </w:r>
      <w:r w:rsidRPr="00F911FE">
        <w:rPr>
          <w:b/>
          <w:bCs/>
          <w:sz w:val="28"/>
          <w:szCs w:val="28"/>
        </w:rPr>
        <w:t>предприятиях, их структура и классификация</w:t>
      </w:r>
    </w:p>
    <w:p w:rsidR="00ED3CBB" w:rsidRDefault="007A0B07" w:rsidP="00ED3CBB">
      <w:pPr>
        <w:ind w:firstLine="7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F911FE">
        <w:rPr>
          <w:sz w:val="28"/>
          <w:szCs w:val="28"/>
        </w:rPr>
        <w:t>роизводственный процесс</w:t>
      </w:r>
      <w:r w:rsidRPr="00F911FE">
        <w:rPr>
          <w:bCs/>
          <w:sz w:val="28"/>
          <w:szCs w:val="28"/>
        </w:rPr>
        <w:t xml:space="preserve"> основного вида деятельности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О</w:t>
      </w:r>
      <w:r w:rsidRPr="00F911FE">
        <w:rPr>
          <w:bCs/>
          <w:sz w:val="28"/>
          <w:szCs w:val="28"/>
        </w:rPr>
        <w:t>сновные понятия</w:t>
      </w:r>
      <w:r>
        <w:rPr>
          <w:bCs/>
          <w:sz w:val="28"/>
          <w:szCs w:val="28"/>
        </w:rPr>
        <w:t>,</w:t>
      </w:r>
      <w:r w:rsidRPr="00F911FE">
        <w:rPr>
          <w:bCs/>
          <w:sz w:val="28"/>
          <w:szCs w:val="28"/>
        </w:rPr>
        <w:t xml:space="preserve"> термины и элементы процесса основного вида деятельности и их содержание</w:t>
      </w:r>
      <w:r>
        <w:rPr>
          <w:bCs/>
          <w:sz w:val="28"/>
          <w:szCs w:val="28"/>
        </w:rPr>
        <w:t>.</w:t>
      </w:r>
      <w:r w:rsidR="00ED3C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Критерии эффективности </w:t>
      </w:r>
      <w:r w:rsidRPr="00F911FE">
        <w:rPr>
          <w:bCs/>
          <w:sz w:val="28"/>
          <w:szCs w:val="28"/>
        </w:rPr>
        <w:t>процесса основного вида деятельности</w:t>
      </w:r>
      <w:r>
        <w:rPr>
          <w:bCs/>
          <w:sz w:val="28"/>
          <w:szCs w:val="28"/>
        </w:rPr>
        <w:t xml:space="preserve">. </w:t>
      </w:r>
    </w:p>
    <w:p w:rsidR="005204E6" w:rsidRDefault="007A0B07" w:rsidP="00ED3CBB">
      <w:pPr>
        <w:ind w:firstLine="708"/>
        <w:jc w:val="both"/>
        <w:outlineLvl w:val="0"/>
        <w:rPr>
          <w:spacing w:val="-4"/>
          <w:sz w:val="28"/>
          <w:szCs w:val="28"/>
        </w:rPr>
      </w:pPr>
      <w:r w:rsidRPr="00F911FE">
        <w:rPr>
          <w:bCs/>
          <w:sz w:val="28"/>
          <w:szCs w:val="28"/>
        </w:rPr>
        <w:t>Вспомогательное и обслуживающее производство при осуществлении основного вида деятельности</w:t>
      </w:r>
      <w:r>
        <w:rPr>
          <w:bCs/>
          <w:sz w:val="28"/>
          <w:szCs w:val="28"/>
        </w:rPr>
        <w:t xml:space="preserve">. </w:t>
      </w:r>
      <w:r w:rsidR="00ED3CBB">
        <w:rPr>
          <w:bCs/>
          <w:sz w:val="28"/>
          <w:szCs w:val="28"/>
        </w:rPr>
        <w:t>Организация технического</w:t>
      </w:r>
      <w:r w:rsidRPr="00F911FE">
        <w:rPr>
          <w:bCs/>
          <w:sz w:val="28"/>
          <w:szCs w:val="28"/>
        </w:rPr>
        <w:t xml:space="preserve"> обслуживани</w:t>
      </w:r>
      <w:r w:rsidR="00ED3CBB">
        <w:rPr>
          <w:bCs/>
          <w:sz w:val="28"/>
          <w:szCs w:val="28"/>
        </w:rPr>
        <w:t>я</w:t>
      </w:r>
      <w:r w:rsidRPr="00F911FE">
        <w:rPr>
          <w:bCs/>
          <w:sz w:val="28"/>
          <w:szCs w:val="28"/>
        </w:rPr>
        <w:t xml:space="preserve"> и ремонт</w:t>
      </w:r>
      <w:r w:rsidR="00ED3CB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 Организация энергетического хозяйства. О</w:t>
      </w:r>
      <w:r w:rsidRPr="00F911FE">
        <w:rPr>
          <w:bCs/>
          <w:sz w:val="28"/>
          <w:szCs w:val="28"/>
        </w:rPr>
        <w:t>рганиза</w:t>
      </w:r>
      <w:r>
        <w:rPr>
          <w:bCs/>
          <w:sz w:val="28"/>
          <w:szCs w:val="28"/>
        </w:rPr>
        <w:t>ция инструментального хозяйства. В</w:t>
      </w:r>
      <w:r w:rsidRPr="00F911FE">
        <w:rPr>
          <w:bCs/>
          <w:sz w:val="28"/>
          <w:szCs w:val="28"/>
        </w:rPr>
        <w:t>нутрипроизводственный транспорт</w:t>
      </w:r>
      <w:r>
        <w:rPr>
          <w:bCs/>
          <w:sz w:val="28"/>
          <w:szCs w:val="28"/>
        </w:rPr>
        <w:t xml:space="preserve">. </w:t>
      </w:r>
      <w:r w:rsidRPr="00F911FE">
        <w:rPr>
          <w:bCs/>
          <w:sz w:val="28"/>
          <w:szCs w:val="28"/>
        </w:rPr>
        <w:t>Организация и планирование материально-технич</w:t>
      </w:r>
      <w:r>
        <w:rPr>
          <w:bCs/>
          <w:sz w:val="28"/>
          <w:szCs w:val="28"/>
        </w:rPr>
        <w:t xml:space="preserve">еского обеспечения </w:t>
      </w:r>
      <w:r w:rsidR="00ED3CBB">
        <w:rPr>
          <w:bCs/>
          <w:sz w:val="28"/>
          <w:szCs w:val="28"/>
        </w:rPr>
        <w:t>предприятия</w:t>
      </w:r>
      <w:r w:rsidRPr="00F911FE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</w:t>
      </w:r>
      <w:r w:rsidRPr="00F911FE">
        <w:rPr>
          <w:bCs/>
          <w:sz w:val="28"/>
          <w:szCs w:val="28"/>
        </w:rPr>
        <w:t xml:space="preserve">рганизация складского </w:t>
      </w:r>
      <w:r w:rsidR="00A67FFC" w:rsidRPr="00F911FE">
        <w:rPr>
          <w:bCs/>
          <w:sz w:val="28"/>
          <w:szCs w:val="28"/>
        </w:rPr>
        <w:t>хозяйства</w:t>
      </w:r>
      <w:r w:rsidR="00A67FFC">
        <w:rPr>
          <w:bCs/>
          <w:sz w:val="28"/>
          <w:szCs w:val="28"/>
        </w:rPr>
        <w:t xml:space="preserve"> </w:t>
      </w:r>
      <w:r w:rsidR="00F57836">
        <w:rPr>
          <w:bCs/>
          <w:sz w:val="28"/>
          <w:szCs w:val="28"/>
        </w:rPr>
        <w:t>транспорт</w:t>
      </w:r>
      <w:r w:rsidR="00A67FFC">
        <w:rPr>
          <w:bCs/>
          <w:sz w:val="28"/>
          <w:szCs w:val="28"/>
        </w:rPr>
        <w:t>ного предприятия</w:t>
      </w:r>
      <w:r w:rsidR="00A67FFC" w:rsidRPr="00F911FE">
        <w:rPr>
          <w:bCs/>
          <w:sz w:val="28"/>
          <w:szCs w:val="28"/>
        </w:rPr>
        <w:t xml:space="preserve">. </w:t>
      </w:r>
    </w:p>
    <w:p w:rsidR="005E4536" w:rsidRPr="00ED3CBB" w:rsidRDefault="005E4536" w:rsidP="00EC0C2A">
      <w:pPr>
        <w:widowControl w:val="0"/>
        <w:jc w:val="center"/>
        <w:outlineLvl w:val="2"/>
        <w:rPr>
          <w:b/>
          <w:spacing w:val="-4"/>
          <w:sz w:val="16"/>
          <w:szCs w:val="16"/>
        </w:rPr>
      </w:pPr>
    </w:p>
    <w:p w:rsidR="00A67FFC" w:rsidRPr="00164F01" w:rsidRDefault="00A67FFC" w:rsidP="00A67FFC">
      <w:pPr>
        <w:jc w:val="center"/>
        <w:rPr>
          <w:bCs/>
          <w:sz w:val="28"/>
          <w:szCs w:val="28"/>
        </w:rPr>
      </w:pPr>
      <w:r w:rsidRPr="00164F01">
        <w:rPr>
          <w:b/>
          <w:sz w:val="28"/>
          <w:szCs w:val="28"/>
        </w:rPr>
        <w:t>Тема 2.2</w:t>
      </w:r>
      <w:r>
        <w:rPr>
          <w:b/>
          <w:sz w:val="28"/>
          <w:szCs w:val="28"/>
        </w:rPr>
        <w:t xml:space="preserve"> </w:t>
      </w:r>
      <w:r w:rsidRPr="00F911FE">
        <w:rPr>
          <w:b/>
          <w:sz w:val="28"/>
          <w:szCs w:val="28"/>
        </w:rPr>
        <w:t>Организация управления технической службой н</w:t>
      </w:r>
      <w:r>
        <w:rPr>
          <w:b/>
          <w:sz w:val="28"/>
          <w:szCs w:val="28"/>
        </w:rPr>
        <w:t xml:space="preserve">а </w:t>
      </w:r>
      <w:r w:rsidR="00F57836">
        <w:rPr>
          <w:b/>
          <w:sz w:val="28"/>
          <w:szCs w:val="28"/>
        </w:rPr>
        <w:t>транспорт</w:t>
      </w:r>
      <w:r>
        <w:rPr>
          <w:b/>
          <w:sz w:val="28"/>
          <w:szCs w:val="28"/>
        </w:rPr>
        <w:t>ных предприятиях</w:t>
      </w:r>
    </w:p>
    <w:p w:rsidR="004967DA" w:rsidRPr="001103D9" w:rsidRDefault="00A67FFC" w:rsidP="00A67FFC">
      <w:pPr>
        <w:widowControl w:val="0"/>
        <w:tabs>
          <w:tab w:val="left" w:pos="189"/>
        </w:tabs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F911FE">
        <w:rPr>
          <w:bCs/>
          <w:sz w:val="28"/>
          <w:szCs w:val="28"/>
        </w:rPr>
        <w:t>Основные фу</w:t>
      </w:r>
      <w:r>
        <w:rPr>
          <w:bCs/>
          <w:sz w:val="28"/>
          <w:szCs w:val="28"/>
        </w:rPr>
        <w:t xml:space="preserve">нкции технической службы на </w:t>
      </w:r>
      <w:r w:rsidRPr="00F911FE">
        <w:rPr>
          <w:bCs/>
          <w:sz w:val="28"/>
          <w:szCs w:val="28"/>
        </w:rPr>
        <w:t>транспортных предприятиях. Порядок обслуживания транспортных средств организациями, обслуживающими собственные транспортные средства. Централизованная система организации и управления техобслуживанием и ремонтом</w:t>
      </w:r>
      <w:r>
        <w:rPr>
          <w:bCs/>
          <w:sz w:val="28"/>
          <w:szCs w:val="28"/>
        </w:rPr>
        <w:t xml:space="preserve"> подвижного состава</w:t>
      </w:r>
      <w:r w:rsidRPr="00F911FE">
        <w:rPr>
          <w:bCs/>
          <w:sz w:val="28"/>
          <w:szCs w:val="28"/>
        </w:rPr>
        <w:t>. Порядок обслуживания транспортных средств организациями автосервиса. Система контроля качества обслуживания транспортных средств</w:t>
      </w:r>
      <w:r>
        <w:rPr>
          <w:bCs/>
          <w:sz w:val="28"/>
          <w:szCs w:val="28"/>
        </w:rPr>
        <w:t>.</w:t>
      </w:r>
    </w:p>
    <w:p w:rsidR="00815F69" w:rsidRPr="00EC0C2A" w:rsidRDefault="00815F69" w:rsidP="00DC3A4F">
      <w:pPr>
        <w:widowControl w:val="0"/>
        <w:tabs>
          <w:tab w:val="left" w:pos="189"/>
        </w:tabs>
        <w:autoSpaceDE w:val="0"/>
        <w:autoSpaceDN w:val="0"/>
        <w:ind w:firstLine="709"/>
        <w:jc w:val="both"/>
        <w:rPr>
          <w:spacing w:val="-4"/>
          <w:sz w:val="16"/>
          <w:szCs w:val="28"/>
        </w:rPr>
      </w:pPr>
    </w:p>
    <w:p w:rsidR="004967DA" w:rsidRPr="00DC3A4F" w:rsidRDefault="00A67FFC" w:rsidP="00EC0C2A">
      <w:pPr>
        <w:widowControl w:val="0"/>
        <w:jc w:val="center"/>
        <w:outlineLvl w:val="2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Тема 2.3 </w:t>
      </w:r>
      <w:r w:rsidRPr="00F911FE">
        <w:rPr>
          <w:b/>
          <w:sz w:val="28"/>
          <w:szCs w:val="28"/>
        </w:rPr>
        <w:t>Организация перевозок</w:t>
      </w:r>
      <w:r w:rsidRPr="00F911FE">
        <w:rPr>
          <w:b/>
          <w:bCs/>
          <w:sz w:val="28"/>
          <w:szCs w:val="28"/>
        </w:rPr>
        <w:t xml:space="preserve"> грузов</w:t>
      </w:r>
    </w:p>
    <w:p w:rsidR="00B36878" w:rsidRPr="00DC3A4F" w:rsidRDefault="00A67FFC" w:rsidP="00DC3A4F">
      <w:pPr>
        <w:pStyle w:val="af5"/>
        <w:widowControl w:val="0"/>
        <w:tabs>
          <w:tab w:val="left" w:pos="189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67FFC">
        <w:rPr>
          <w:rFonts w:ascii="Times New Roman" w:hAnsi="Times New Roman"/>
          <w:spacing w:val="-4"/>
          <w:sz w:val="28"/>
          <w:szCs w:val="28"/>
        </w:rPr>
        <w:t xml:space="preserve">Организация управления эксплуатационной службой грузового транспортного предприятия. Состав и структура эксплуатационной службы грузового </w:t>
      </w:r>
      <w:r w:rsidR="00F57836">
        <w:rPr>
          <w:rFonts w:ascii="Times New Roman" w:hAnsi="Times New Roman"/>
          <w:spacing w:val="-4"/>
          <w:sz w:val="28"/>
          <w:szCs w:val="28"/>
        </w:rPr>
        <w:t>транспорт</w:t>
      </w:r>
      <w:r w:rsidRPr="00A67FFC">
        <w:rPr>
          <w:rFonts w:ascii="Times New Roman" w:hAnsi="Times New Roman"/>
          <w:spacing w:val="-4"/>
          <w:sz w:val="28"/>
          <w:szCs w:val="28"/>
        </w:rPr>
        <w:t>ного предприятия. Автоматизированные системы управления перевозками грузов</w:t>
      </w:r>
      <w:r w:rsidR="00B3687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</w:p>
    <w:p w:rsidR="004967DA" w:rsidRPr="00EC0C2A" w:rsidRDefault="004967DA" w:rsidP="00DC3A4F">
      <w:pPr>
        <w:widowControl w:val="0"/>
        <w:tabs>
          <w:tab w:val="left" w:pos="189"/>
        </w:tabs>
        <w:autoSpaceDE w:val="0"/>
        <w:autoSpaceDN w:val="0"/>
        <w:ind w:firstLine="709"/>
        <w:jc w:val="both"/>
        <w:rPr>
          <w:spacing w:val="-4"/>
          <w:sz w:val="16"/>
          <w:szCs w:val="28"/>
        </w:rPr>
      </w:pPr>
    </w:p>
    <w:p w:rsidR="004967DA" w:rsidRPr="00DC3A4F" w:rsidRDefault="004967DA" w:rsidP="00EC0C2A">
      <w:pPr>
        <w:widowControl w:val="0"/>
        <w:jc w:val="center"/>
        <w:outlineLvl w:val="2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</w:t>
      </w:r>
      <w:r w:rsidR="00A67FFC" w:rsidRPr="00A67FFC">
        <w:rPr>
          <w:b/>
          <w:spacing w:val="-4"/>
          <w:sz w:val="28"/>
          <w:szCs w:val="28"/>
        </w:rPr>
        <w:t>2.4 Организация перевозок пассажиров</w:t>
      </w:r>
    </w:p>
    <w:p w:rsidR="00120966" w:rsidRPr="009345F9" w:rsidRDefault="00A67FFC" w:rsidP="001209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911FE">
        <w:rPr>
          <w:sz w:val="28"/>
          <w:szCs w:val="28"/>
        </w:rPr>
        <w:t>Основные функции пассажирской эксплуатационной службы по организации перевозок.</w:t>
      </w:r>
      <w:r>
        <w:rPr>
          <w:sz w:val="28"/>
          <w:szCs w:val="28"/>
        </w:rPr>
        <w:t xml:space="preserve"> А</w:t>
      </w:r>
      <w:r w:rsidRPr="00F911FE">
        <w:rPr>
          <w:sz w:val="28"/>
          <w:szCs w:val="28"/>
        </w:rPr>
        <w:t>втоматизированная система диспетчерского регулирования пассажирских перевозок.</w:t>
      </w:r>
    </w:p>
    <w:p w:rsidR="004967DA" w:rsidRPr="00EC0C2A" w:rsidRDefault="004967DA" w:rsidP="00DC3A4F">
      <w:pPr>
        <w:widowControl w:val="0"/>
        <w:ind w:firstLine="709"/>
        <w:jc w:val="both"/>
        <w:outlineLvl w:val="2"/>
        <w:rPr>
          <w:b/>
          <w:spacing w:val="-4"/>
          <w:sz w:val="16"/>
          <w:szCs w:val="28"/>
        </w:rPr>
      </w:pPr>
    </w:p>
    <w:p w:rsidR="008C07B2" w:rsidRPr="00DC3A4F" w:rsidRDefault="00A67FFC" w:rsidP="009A2A42">
      <w:pPr>
        <w:widowControl w:val="0"/>
        <w:jc w:val="center"/>
        <w:outlineLvl w:val="2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>Тема 2.5</w:t>
      </w:r>
      <w:r w:rsidRPr="00F911FE">
        <w:rPr>
          <w:b/>
          <w:sz w:val="28"/>
          <w:szCs w:val="28"/>
        </w:rPr>
        <w:t xml:space="preserve"> Организация международных перевозок</w:t>
      </w:r>
      <w:r>
        <w:rPr>
          <w:b/>
          <w:sz w:val="28"/>
          <w:szCs w:val="28"/>
        </w:rPr>
        <w:t xml:space="preserve"> грузов и пассажиров</w:t>
      </w:r>
    </w:p>
    <w:p w:rsidR="00E53BD2" w:rsidRDefault="00A67FFC" w:rsidP="005C1C2B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911FE">
        <w:rPr>
          <w:sz w:val="28"/>
          <w:szCs w:val="28"/>
        </w:rPr>
        <w:t>Основные элементы организации международных перевозок</w:t>
      </w:r>
      <w:r>
        <w:rPr>
          <w:sz w:val="28"/>
          <w:szCs w:val="28"/>
        </w:rPr>
        <w:t xml:space="preserve">. </w:t>
      </w:r>
      <w:r w:rsidR="0019024D">
        <w:rPr>
          <w:sz w:val="28"/>
          <w:szCs w:val="28"/>
        </w:rPr>
        <w:t>Н</w:t>
      </w:r>
      <w:r w:rsidRPr="00F911FE">
        <w:rPr>
          <w:sz w:val="28"/>
          <w:szCs w:val="28"/>
        </w:rPr>
        <w:t>ормативно-правов</w:t>
      </w:r>
      <w:r w:rsidR="0019024D">
        <w:rPr>
          <w:sz w:val="28"/>
          <w:szCs w:val="28"/>
        </w:rPr>
        <w:t>ая</w:t>
      </w:r>
      <w:r w:rsidRPr="00F911FE">
        <w:rPr>
          <w:sz w:val="28"/>
          <w:szCs w:val="28"/>
        </w:rPr>
        <w:t xml:space="preserve"> баз</w:t>
      </w:r>
      <w:r w:rsidR="005C1C2B">
        <w:rPr>
          <w:sz w:val="28"/>
          <w:szCs w:val="28"/>
        </w:rPr>
        <w:t>а</w:t>
      </w:r>
      <w:r w:rsidRPr="00F911FE">
        <w:rPr>
          <w:sz w:val="28"/>
          <w:szCs w:val="28"/>
        </w:rPr>
        <w:t xml:space="preserve"> </w:t>
      </w:r>
      <w:r w:rsidR="005C1C2B">
        <w:rPr>
          <w:sz w:val="28"/>
          <w:szCs w:val="28"/>
        </w:rPr>
        <w:t xml:space="preserve">организации </w:t>
      </w:r>
      <w:r w:rsidRPr="00F911FE">
        <w:rPr>
          <w:sz w:val="28"/>
          <w:szCs w:val="28"/>
        </w:rPr>
        <w:t xml:space="preserve">международных перевозок и государственной политики в области </w:t>
      </w:r>
      <w:r w:rsidR="005C1C2B">
        <w:rPr>
          <w:sz w:val="28"/>
          <w:szCs w:val="28"/>
        </w:rPr>
        <w:t xml:space="preserve">их </w:t>
      </w:r>
      <w:r w:rsidRPr="00F911FE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.  </w:t>
      </w:r>
      <w:r w:rsidR="005C1C2B">
        <w:rPr>
          <w:sz w:val="28"/>
          <w:szCs w:val="28"/>
        </w:rPr>
        <w:t xml:space="preserve">Особенности </w:t>
      </w:r>
      <w:r w:rsidR="005C1C2B" w:rsidRPr="00F911FE">
        <w:rPr>
          <w:sz w:val="28"/>
          <w:szCs w:val="28"/>
        </w:rPr>
        <w:t>организацион</w:t>
      </w:r>
      <w:r w:rsidR="005C1C2B">
        <w:rPr>
          <w:sz w:val="28"/>
          <w:szCs w:val="28"/>
        </w:rPr>
        <w:t>ной</w:t>
      </w:r>
      <w:r w:rsidRPr="00F911FE">
        <w:rPr>
          <w:sz w:val="28"/>
          <w:szCs w:val="28"/>
        </w:rPr>
        <w:t xml:space="preserve"> структур</w:t>
      </w:r>
      <w:r w:rsidR="005C1C2B">
        <w:rPr>
          <w:sz w:val="28"/>
          <w:szCs w:val="28"/>
        </w:rPr>
        <w:t>ы предприятия, занимающегося международными перевозками</w:t>
      </w:r>
      <w:r>
        <w:rPr>
          <w:sz w:val="28"/>
          <w:szCs w:val="28"/>
        </w:rPr>
        <w:t>.</w:t>
      </w:r>
      <w:r w:rsidR="005C1C2B" w:rsidRPr="005C1C2B">
        <w:t xml:space="preserve"> </w:t>
      </w:r>
      <w:r w:rsidR="005C1C2B" w:rsidRPr="005C1C2B">
        <w:rPr>
          <w:sz w:val="28"/>
          <w:szCs w:val="28"/>
        </w:rPr>
        <w:t xml:space="preserve">Основные функции </w:t>
      </w:r>
      <w:r w:rsidR="005C1C2B">
        <w:rPr>
          <w:sz w:val="28"/>
          <w:szCs w:val="28"/>
        </w:rPr>
        <w:t>подразделений</w:t>
      </w:r>
      <w:r w:rsidR="005C1C2B" w:rsidRPr="005C1C2B">
        <w:rPr>
          <w:sz w:val="28"/>
          <w:szCs w:val="28"/>
        </w:rPr>
        <w:t xml:space="preserve"> </w:t>
      </w:r>
      <w:r w:rsidR="0079163B">
        <w:rPr>
          <w:sz w:val="28"/>
          <w:szCs w:val="28"/>
        </w:rPr>
        <w:t xml:space="preserve">предприятия </w:t>
      </w:r>
      <w:r w:rsidR="005C1C2B" w:rsidRPr="005C1C2B">
        <w:rPr>
          <w:sz w:val="28"/>
          <w:szCs w:val="28"/>
        </w:rPr>
        <w:t xml:space="preserve">по организации </w:t>
      </w:r>
      <w:r w:rsidR="005C1C2B">
        <w:rPr>
          <w:sz w:val="28"/>
          <w:szCs w:val="28"/>
        </w:rPr>
        <w:t xml:space="preserve">международных </w:t>
      </w:r>
      <w:r w:rsidR="005C1C2B" w:rsidRPr="005C1C2B">
        <w:rPr>
          <w:sz w:val="28"/>
          <w:szCs w:val="28"/>
        </w:rPr>
        <w:t>перевозок.</w:t>
      </w:r>
      <w:r>
        <w:rPr>
          <w:sz w:val="28"/>
          <w:szCs w:val="28"/>
        </w:rPr>
        <w:t xml:space="preserve"> 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F911FE" w:rsidRDefault="00A67FFC" w:rsidP="00A6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2.6</w:t>
      </w:r>
      <w:r w:rsidRPr="00F911FE">
        <w:rPr>
          <w:b/>
          <w:sz w:val="28"/>
          <w:szCs w:val="28"/>
        </w:rPr>
        <w:t xml:space="preserve"> Организация транспортно-экспедиционного обслуживания</w:t>
      </w:r>
    </w:p>
    <w:p w:rsidR="00A67FFC" w:rsidRPr="00F911FE" w:rsidRDefault="00A67FFC" w:rsidP="00A67FFC">
      <w:pPr>
        <w:ind w:firstLine="708"/>
        <w:jc w:val="both"/>
        <w:rPr>
          <w:sz w:val="28"/>
          <w:szCs w:val="28"/>
        </w:rPr>
      </w:pPr>
      <w:r w:rsidRPr="00F911FE">
        <w:rPr>
          <w:sz w:val="28"/>
          <w:szCs w:val="28"/>
        </w:rPr>
        <w:t>Содержание транспортного, экспедиционного и транспортно-экспедиционного обслуживания</w:t>
      </w:r>
      <w:r>
        <w:rPr>
          <w:sz w:val="28"/>
          <w:szCs w:val="28"/>
        </w:rPr>
        <w:t xml:space="preserve">. </w:t>
      </w:r>
      <w:r w:rsidRPr="00F911FE">
        <w:rPr>
          <w:sz w:val="28"/>
          <w:szCs w:val="28"/>
        </w:rPr>
        <w:t>Экспедитор и его роль в упр</w:t>
      </w:r>
      <w:r>
        <w:rPr>
          <w:sz w:val="28"/>
          <w:szCs w:val="28"/>
        </w:rPr>
        <w:t>авлении транспортным процессом.</w:t>
      </w:r>
      <w:r w:rsidR="0078644B">
        <w:rPr>
          <w:sz w:val="28"/>
          <w:szCs w:val="28"/>
        </w:rPr>
        <w:t xml:space="preserve"> </w:t>
      </w:r>
      <w:r w:rsidRPr="00F911FE">
        <w:rPr>
          <w:sz w:val="28"/>
          <w:szCs w:val="28"/>
        </w:rPr>
        <w:t>Договор транспортной экспед</w:t>
      </w:r>
      <w:r>
        <w:rPr>
          <w:sz w:val="28"/>
          <w:szCs w:val="28"/>
        </w:rPr>
        <w:t>иции, договор перевозки грузов.  Д</w:t>
      </w:r>
      <w:r w:rsidRPr="00F911FE">
        <w:rPr>
          <w:sz w:val="28"/>
          <w:szCs w:val="28"/>
        </w:rPr>
        <w:t>оговор перевозки пассажиров.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F911FE" w:rsidRDefault="00A67FFC" w:rsidP="00A67FFC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Тема 2.7</w:t>
      </w:r>
      <w:r w:rsidRPr="00F911FE">
        <w:rPr>
          <w:b/>
          <w:sz w:val="28"/>
          <w:szCs w:val="28"/>
        </w:rPr>
        <w:t xml:space="preserve"> Организация финансовой </w:t>
      </w:r>
      <w:r>
        <w:rPr>
          <w:b/>
          <w:sz w:val="28"/>
          <w:szCs w:val="28"/>
        </w:rPr>
        <w:t xml:space="preserve">и коммерческой </w:t>
      </w:r>
      <w:r w:rsidRPr="00F911FE">
        <w:rPr>
          <w:b/>
          <w:sz w:val="28"/>
          <w:szCs w:val="28"/>
        </w:rPr>
        <w:t>работы н</w:t>
      </w:r>
      <w:r>
        <w:rPr>
          <w:b/>
          <w:sz w:val="28"/>
          <w:szCs w:val="28"/>
        </w:rPr>
        <w:t>а транспортных предприятиях</w:t>
      </w:r>
    </w:p>
    <w:p w:rsidR="00A67FFC" w:rsidRPr="00F911FE" w:rsidRDefault="00A67FFC" w:rsidP="00A67FFC">
      <w:pPr>
        <w:ind w:firstLine="567"/>
        <w:jc w:val="both"/>
        <w:rPr>
          <w:sz w:val="24"/>
          <w:szCs w:val="24"/>
        </w:rPr>
      </w:pPr>
      <w:r w:rsidRPr="00F911FE">
        <w:rPr>
          <w:sz w:val="24"/>
          <w:szCs w:val="24"/>
        </w:rPr>
        <w:t>З</w:t>
      </w:r>
      <w:r w:rsidRPr="00F911FE">
        <w:rPr>
          <w:sz w:val="28"/>
          <w:szCs w:val="28"/>
        </w:rPr>
        <w:t>адачи и функции финансовой служб</w:t>
      </w:r>
      <w:r>
        <w:rPr>
          <w:sz w:val="28"/>
          <w:szCs w:val="28"/>
        </w:rPr>
        <w:t>ы транспортного предприятия. Х</w:t>
      </w:r>
      <w:r w:rsidRPr="00F911FE">
        <w:rPr>
          <w:sz w:val="28"/>
          <w:szCs w:val="28"/>
        </w:rPr>
        <w:t>арактеристика основных направлений</w:t>
      </w:r>
      <w:r>
        <w:rPr>
          <w:sz w:val="28"/>
          <w:szCs w:val="28"/>
        </w:rPr>
        <w:t xml:space="preserve"> финансовой работы предприятий. </w:t>
      </w:r>
      <w:r w:rsidRPr="00F911FE">
        <w:rPr>
          <w:sz w:val="24"/>
          <w:szCs w:val="24"/>
        </w:rPr>
        <w:t>З</w:t>
      </w:r>
      <w:r w:rsidRPr="00F911FE">
        <w:rPr>
          <w:sz w:val="28"/>
          <w:szCs w:val="28"/>
        </w:rPr>
        <w:t xml:space="preserve">адачи и функции </w:t>
      </w:r>
      <w:r>
        <w:rPr>
          <w:sz w:val="28"/>
          <w:szCs w:val="28"/>
        </w:rPr>
        <w:t>коммерческой</w:t>
      </w:r>
      <w:r w:rsidRPr="00F911FE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ы </w:t>
      </w:r>
      <w:r w:rsidR="00F57836">
        <w:rPr>
          <w:sz w:val="28"/>
          <w:szCs w:val="28"/>
        </w:rPr>
        <w:t>транспорт</w:t>
      </w:r>
      <w:r>
        <w:rPr>
          <w:sz w:val="28"/>
          <w:szCs w:val="28"/>
        </w:rPr>
        <w:t>ного предприятия.</w:t>
      </w:r>
    </w:p>
    <w:p w:rsidR="00E53BD2" w:rsidRPr="00EC0C2A" w:rsidRDefault="00E53BD2" w:rsidP="00DC3A4F">
      <w:pPr>
        <w:widowControl w:val="0"/>
        <w:tabs>
          <w:tab w:val="left" w:pos="189"/>
          <w:tab w:val="num" w:pos="720"/>
        </w:tabs>
        <w:autoSpaceDE w:val="0"/>
        <w:autoSpaceDN w:val="0"/>
        <w:ind w:firstLine="709"/>
        <w:jc w:val="both"/>
        <w:rPr>
          <w:spacing w:val="-4"/>
          <w:szCs w:val="28"/>
        </w:rPr>
      </w:pPr>
    </w:p>
    <w:p w:rsidR="008C07B2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Раздел </w:t>
      </w:r>
      <w:r w:rsidR="00A67FFC">
        <w:rPr>
          <w:b/>
          <w:spacing w:val="-4"/>
          <w:sz w:val="28"/>
          <w:szCs w:val="28"/>
        </w:rPr>
        <w:t>3</w:t>
      </w:r>
      <w:r w:rsidRPr="00DC3A4F">
        <w:rPr>
          <w:b/>
          <w:spacing w:val="-4"/>
          <w:sz w:val="28"/>
          <w:szCs w:val="28"/>
        </w:rPr>
        <w:t xml:space="preserve">. </w:t>
      </w:r>
      <w:r w:rsidR="00A67FFC" w:rsidRPr="00380428">
        <w:rPr>
          <w:b/>
          <w:sz w:val="28"/>
          <w:szCs w:val="28"/>
        </w:rPr>
        <w:t>Метод</w:t>
      </w:r>
      <w:r w:rsidR="00ED3CBB">
        <w:rPr>
          <w:b/>
          <w:sz w:val="28"/>
          <w:szCs w:val="28"/>
        </w:rPr>
        <w:t>ические</w:t>
      </w:r>
      <w:r w:rsidR="00A67FFC" w:rsidRPr="00380428">
        <w:rPr>
          <w:b/>
          <w:sz w:val="28"/>
          <w:szCs w:val="28"/>
        </w:rPr>
        <w:t xml:space="preserve"> основы планирования на </w:t>
      </w:r>
      <w:r w:rsidR="00126D71" w:rsidRPr="00126D71">
        <w:rPr>
          <w:b/>
          <w:sz w:val="28"/>
          <w:szCs w:val="28"/>
        </w:rPr>
        <w:t>транспортном предприятии</w:t>
      </w:r>
    </w:p>
    <w:p w:rsidR="008C07B2" w:rsidRPr="00EC0C2A" w:rsidRDefault="008C07B2" w:rsidP="00DC3A4F">
      <w:pPr>
        <w:widowControl w:val="0"/>
        <w:ind w:firstLine="709"/>
        <w:jc w:val="both"/>
        <w:rPr>
          <w:b/>
          <w:spacing w:val="-4"/>
          <w:sz w:val="16"/>
          <w:szCs w:val="28"/>
        </w:rPr>
      </w:pPr>
    </w:p>
    <w:p w:rsidR="00401A2E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</w:t>
      </w:r>
      <w:r w:rsidR="00A67FFC">
        <w:rPr>
          <w:b/>
          <w:spacing w:val="-4"/>
          <w:sz w:val="28"/>
          <w:szCs w:val="28"/>
        </w:rPr>
        <w:t>3</w:t>
      </w:r>
      <w:r w:rsidRPr="00DC3A4F">
        <w:rPr>
          <w:b/>
          <w:spacing w:val="-4"/>
          <w:sz w:val="28"/>
          <w:szCs w:val="28"/>
        </w:rPr>
        <w:t xml:space="preserve">.1. </w:t>
      </w:r>
      <w:r w:rsidR="00A67FFC" w:rsidRPr="0006170B">
        <w:rPr>
          <w:b/>
          <w:sz w:val="28"/>
          <w:szCs w:val="28"/>
        </w:rPr>
        <w:t xml:space="preserve">Цели, задачи и </w:t>
      </w:r>
      <w:r w:rsidR="00B00D07">
        <w:rPr>
          <w:b/>
          <w:sz w:val="28"/>
          <w:szCs w:val="28"/>
        </w:rPr>
        <w:t>методы</w:t>
      </w:r>
      <w:r w:rsidR="00A67FFC" w:rsidRPr="0006170B">
        <w:rPr>
          <w:b/>
          <w:sz w:val="28"/>
          <w:szCs w:val="28"/>
        </w:rPr>
        <w:t xml:space="preserve"> планирования. </w:t>
      </w:r>
      <w:r w:rsidR="00B00D07" w:rsidRPr="00B00D07">
        <w:rPr>
          <w:b/>
          <w:sz w:val="28"/>
          <w:szCs w:val="28"/>
        </w:rPr>
        <w:t>Структура планов предприятия</w:t>
      </w:r>
    </w:p>
    <w:p w:rsidR="00A67FFC" w:rsidRPr="0006170B" w:rsidRDefault="00A67FFC" w:rsidP="00A67FFC">
      <w:pPr>
        <w:ind w:firstLine="540"/>
        <w:jc w:val="both"/>
        <w:rPr>
          <w:snapToGrid w:val="0"/>
          <w:sz w:val="28"/>
          <w:szCs w:val="28"/>
        </w:rPr>
      </w:pPr>
      <w:bookmarkStart w:id="4" w:name="_Hlk507088992"/>
      <w:r w:rsidRPr="0006170B">
        <w:rPr>
          <w:snapToGrid w:val="0"/>
          <w:sz w:val="28"/>
          <w:szCs w:val="28"/>
        </w:rPr>
        <w:t xml:space="preserve">Сущность планирования как функции процесса управления социально-экономическими системами. Цели и задачи планирования.  Принципы планирования деятельности предприятия. </w:t>
      </w:r>
      <w:r w:rsidR="00B00D07" w:rsidRPr="00B00D07">
        <w:rPr>
          <w:snapToGrid w:val="0"/>
          <w:sz w:val="28"/>
          <w:szCs w:val="28"/>
        </w:rPr>
        <w:t>Плановые показатели, нормы и нормативы</w:t>
      </w:r>
      <w:r w:rsidR="00B00D07">
        <w:rPr>
          <w:snapToGrid w:val="0"/>
          <w:sz w:val="28"/>
          <w:szCs w:val="28"/>
        </w:rPr>
        <w:t xml:space="preserve">. </w:t>
      </w:r>
      <w:r w:rsidR="00B00D07" w:rsidRPr="0006170B">
        <w:rPr>
          <w:snapToGrid w:val="0"/>
          <w:sz w:val="28"/>
          <w:szCs w:val="28"/>
        </w:rPr>
        <w:t>Методы и порядок разработки норм и нормативов. Нормативная и информационная база планирования.</w:t>
      </w:r>
      <w:r w:rsidR="00B00D07">
        <w:rPr>
          <w:snapToGrid w:val="0"/>
          <w:sz w:val="28"/>
          <w:szCs w:val="28"/>
        </w:rPr>
        <w:t xml:space="preserve"> </w:t>
      </w:r>
      <w:r w:rsidRPr="0006170B">
        <w:rPr>
          <w:snapToGrid w:val="0"/>
          <w:sz w:val="28"/>
          <w:szCs w:val="28"/>
        </w:rPr>
        <w:t xml:space="preserve">Методы планирования.  </w:t>
      </w:r>
      <w:r w:rsidR="00B00D07" w:rsidRPr="0006170B">
        <w:rPr>
          <w:snapToGrid w:val="0"/>
          <w:sz w:val="28"/>
          <w:szCs w:val="28"/>
        </w:rPr>
        <w:t xml:space="preserve">Виды и формы планирования. </w:t>
      </w:r>
      <w:r w:rsidRPr="0006170B">
        <w:rPr>
          <w:snapToGrid w:val="0"/>
          <w:sz w:val="28"/>
          <w:szCs w:val="28"/>
        </w:rPr>
        <w:t>Структура планов предприятия</w:t>
      </w:r>
      <w:r w:rsidR="00B00D07">
        <w:rPr>
          <w:snapToGrid w:val="0"/>
          <w:sz w:val="28"/>
          <w:szCs w:val="28"/>
        </w:rPr>
        <w:t xml:space="preserve"> и и</w:t>
      </w:r>
      <w:r w:rsidRPr="0006170B">
        <w:rPr>
          <w:snapToGrid w:val="0"/>
          <w:sz w:val="28"/>
          <w:szCs w:val="28"/>
        </w:rPr>
        <w:t xml:space="preserve">х краткая характеристика. </w:t>
      </w:r>
    </w:p>
    <w:p w:rsidR="00B00D07" w:rsidRPr="009A7142" w:rsidRDefault="00B00D07" w:rsidP="00A67FFC">
      <w:pPr>
        <w:ind w:firstLine="540"/>
        <w:jc w:val="both"/>
        <w:rPr>
          <w:snapToGrid w:val="0"/>
          <w:sz w:val="16"/>
          <w:szCs w:val="16"/>
        </w:rPr>
      </w:pPr>
    </w:p>
    <w:p w:rsidR="00A67FFC" w:rsidRPr="0006170B" w:rsidRDefault="00A67FFC" w:rsidP="00A67FFC">
      <w:pPr>
        <w:ind w:firstLine="540"/>
        <w:jc w:val="center"/>
        <w:rPr>
          <w:b/>
          <w:snapToGrid w:val="0"/>
          <w:sz w:val="28"/>
          <w:szCs w:val="28"/>
        </w:rPr>
      </w:pPr>
      <w:r w:rsidRPr="0006170B">
        <w:rPr>
          <w:b/>
          <w:snapToGrid w:val="0"/>
          <w:sz w:val="28"/>
          <w:szCs w:val="28"/>
        </w:rPr>
        <w:t xml:space="preserve">Тема </w:t>
      </w:r>
      <w:r>
        <w:rPr>
          <w:b/>
          <w:snapToGrid w:val="0"/>
          <w:sz w:val="28"/>
          <w:szCs w:val="28"/>
        </w:rPr>
        <w:t>3.2</w:t>
      </w:r>
      <w:r w:rsidRPr="0006170B">
        <w:rPr>
          <w:b/>
          <w:snapToGrid w:val="0"/>
          <w:sz w:val="28"/>
          <w:szCs w:val="28"/>
        </w:rPr>
        <w:t xml:space="preserve"> Прогнозирование: понятие, виды, методы</w:t>
      </w:r>
    </w:p>
    <w:p w:rsidR="00A67FFC" w:rsidRPr="0006170B" w:rsidRDefault="00A67FFC" w:rsidP="00A67FFC">
      <w:pPr>
        <w:ind w:firstLine="540"/>
        <w:jc w:val="both"/>
        <w:rPr>
          <w:snapToGrid w:val="0"/>
          <w:sz w:val="28"/>
          <w:szCs w:val="28"/>
        </w:rPr>
      </w:pPr>
      <w:r w:rsidRPr="0006170B">
        <w:rPr>
          <w:snapToGrid w:val="0"/>
          <w:sz w:val="28"/>
          <w:szCs w:val="28"/>
        </w:rPr>
        <w:t xml:space="preserve">Общие понятия прогнозирования. </w:t>
      </w:r>
      <w:r w:rsidR="004B17C6">
        <w:rPr>
          <w:snapToGrid w:val="0"/>
          <w:sz w:val="28"/>
          <w:szCs w:val="28"/>
        </w:rPr>
        <w:t xml:space="preserve">Оценка качества прогнозов. </w:t>
      </w:r>
      <w:r w:rsidR="004B17C6" w:rsidRPr="0006170B">
        <w:rPr>
          <w:snapToGrid w:val="0"/>
          <w:sz w:val="28"/>
          <w:szCs w:val="28"/>
        </w:rPr>
        <w:t xml:space="preserve">Типология прогнозов. </w:t>
      </w:r>
      <w:r w:rsidRPr="0006170B">
        <w:rPr>
          <w:snapToGrid w:val="0"/>
          <w:sz w:val="28"/>
          <w:szCs w:val="28"/>
        </w:rPr>
        <w:t>Методы прогнозирования. Инструментарий прогнозирования</w:t>
      </w:r>
    </w:p>
    <w:p w:rsidR="00A67FFC" w:rsidRPr="004B17C6" w:rsidRDefault="00A67FFC" w:rsidP="00A67FFC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380428" w:rsidRDefault="00A67FFC" w:rsidP="00126D71">
      <w:pPr>
        <w:ind w:firstLine="540"/>
        <w:jc w:val="center"/>
        <w:rPr>
          <w:b/>
          <w:snapToGrid w:val="0"/>
          <w:sz w:val="28"/>
          <w:szCs w:val="28"/>
        </w:rPr>
      </w:pPr>
      <w:r w:rsidRPr="00380428">
        <w:rPr>
          <w:b/>
          <w:snapToGrid w:val="0"/>
          <w:sz w:val="28"/>
          <w:szCs w:val="28"/>
        </w:rPr>
        <w:t xml:space="preserve">Раздел </w:t>
      </w:r>
      <w:r w:rsidR="009A7142">
        <w:rPr>
          <w:b/>
          <w:snapToGrid w:val="0"/>
          <w:sz w:val="28"/>
          <w:szCs w:val="28"/>
        </w:rPr>
        <w:t>4</w:t>
      </w:r>
      <w:r w:rsidRPr="00380428">
        <w:rPr>
          <w:b/>
          <w:snapToGrid w:val="0"/>
          <w:sz w:val="28"/>
          <w:szCs w:val="28"/>
        </w:rPr>
        <w:t xml:space="preserve">. Стратегическое планирование на </w:t>
      </w:r>
      <w:r w:rsidR="00126D71" w:rsidRPr="00126D71">
        <w:rPr>
          <w:b/>
          <w:snapToGrid w:val="0"/>
          <w:sz w:val="28"/>
          <w:szCs w:val="28"/>
        </w:rPr>
        <w:t>транспортном предприятии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ind w:firstLine="540"/>
        <w:jc w:val="center"/>
        <w:rPr>
          <w:b/>
          <w:bCs/>
          <w:i/>
          <w:iCs/>
          <w:snapToGrid w:val="0"/>
          <w:sz w:val="28"/>
          <w:szCs w:val="28"/>
          <w:u w:val="single"/>
        </w:rPr>
      </w:pPr>
      <w:r w:rsidRPr="0006170B">
        <w:rPr>
          <w:b/>
          <w:snapToGrid w:val="0"/>
          <w:sz w:val="28"/>
          <w:szCs w:val="28"/>
        </w:rPr>
        <w:t>Тема 4.</w:t>
      </w:r>
      <w:r>
        <w:rPr>
          <w:b/>
          <w:snapToGrid w:val="0"/>
          <w:sz w:val="28"/>
          <w:szCs w:val="28"/>
        </w:rPr>
        <w:t>1</w:t>
      </w:r>
      <w:r w:rsidRPr="0006170B">
        <w:rPr>
          <w:b/>
          <w:snapToGrid w:val="0"/>
          <w:sz w:val="28"/>
          <w:szCs w:val="28"/>
        </w:rPr>
        <w:t xml:space="preserve"> Сущность и виды стратегического планирования</w:t>
      </w:r>
    </w:p>
    <w:p w:rsidR="00A67FFC" w:rsidRPr="0006170B" w:rsidRDefault="00A67FFC" w:rsidP="00A67FFC">
      <w:pPr>
        <w:ind w:firstLine="540"/>
        <w:jc w:val="both"/>
        <w:rPr>
          <w:color w:val="000000"/>
          <w:sz w:val="28"/>
          <w:szCs w:val="28"/>
        </w:rPr>
      </w:pPr>
      <w:r w:rsidRPr="0006170B">
        <w:rPr>
          <w:color w:val="000000"/>
          <w:sz w:val="28"/>
          <w:szCs w:val="28"/>
        </w:rPr>
        <w:t>Эволюция подходов к управлению фирмой и управленческих систем. Понятие стратегии. Стратегия и эффективность. Концепция стратегического планирования. Преимущества стратегического подхода к планированию. Сопротивление системы стратегическим изменениям: его природа, источники, возможности нейтрализации.</w:t>
      </w:r>
      <w:r w:rsidR="000533F4">
        <w:rPr>
          <w:color w:val="000000"/>
          <w:sz w:val="28"/>
          <w:szCs w:val="28"/>
        </w:rPr>
        <w:t xml:space="preserve"> </w:t>
      </w:r>
      <w:r w:rsidRPr="0006170B">
        <w:rPr>
          <w:color w:val="000000"/>
          <w:sz w:val="28"/>
          <w:szCs w:val="28"/>
        </w:rPr>
        <w:t>Виды стратегий и их характеристика. Экономическая стратегия фирмы.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color w:val="000000"/>
          <w:sz w:val="28"/>
          <w:szCs w:val="28"/>
        </w:rPr>
      </w:pPr>
      <w:r w:rsidRPr="0006170B">
        <w:rPr>
          <w:b/>
          <w:sz w:val="28"/>
          <w:szCs w:val="28"/>
        </w:rPr>
        <w:t>Тема</w:t>
      </w:r>
      <w:r>
        <w:rPr>
          <w:b/>
          <w:color w:val="000000"/>
          <w:sz w:val="28"/>
          <w:szCs w:val="28"/>
        </w:rPr>
        <w:t xml:space="preserve"> 4.2</w:t>
      </w:r>
      <w:r w:rsidRPr="0006170B">
        <w:rPr>
          <w:b/>
          <w:color w:val="000000"/>
          <w:sz w:val="28"/>
          <w:szCs w:val="28"/>
        </w:rPr>
        <w:t xml:space="preserve"> Общая методология стратегического планирования</w:t>
      </w:r>
    </w:p>
    <w:p w:rsidR="00A67FFC" w:rsidRPr="0006170B" w:rsidRDefault="00A67FFC" w:rsidP="00A67FFC">
      <w:pPr>
        <w:ind w:firstLine="540"/>
        <w:jc w:val="both"/>
        <w:rPr>
          <w:color w:val="000000"/>
          <w:sz w:val="28"/>
          <w:szCs w:val="28"/>
        </w:rPr>
      </w:pPr>
      <w:r w:rsidRPr="0006170B">
        <w:rPr>
          <w:color w:val="000000"/>
          <w:sz w:val="28"/>
          <w:szCs w:val="28"/>
        </w:rPr>
        <w:t>Системный подход как основа разработки стратегии. Процесс стратегического планирования. Миссия фирмы и стратегические перспективы. Стратегические альтернативы. Разработка стратегии. Стратегическая пирамида. Функциональные и операционные стратегии. Взаимосвязь миссий, целей и стратегий в стратегической пирамиде.</w:t>
      </w:r>
    </w:p>
    <w:p w:rsidR="00A67FFC" w:rsidRPr="0006170B" w:rsidRDefault="00A67FFC" w:rsidP="00A67FFC">
      <w:pPr>
        <w:ind w:firstLine="540"/>
        <w:jc w:val="both"/>
        <w:rPr>
          <w:color w:val="000000"/>
          <w:sz w:val="28"/>
          <w:szCs w:val="28"/>
        </w:rPr>
      </w:pPr>
      <w:r w:rsidRPr="0006170B">
        <w:rPr>
          <w:color w:val="000000"/>
          <w:sz w:val="28"/>
          <w:szCs w:val="28"/>
        </w:rPr>
        <w:t xml:space="preserve">Управление процессом формирования стратегии. Процедуры увязки бюджетов со стратегией. Формализация стратегической информации. 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bCs/>
          <w:color w:val="000000"/>
          <w:sz w:val="28"/>
          <w:szCs w:val="28"/>
        </w:rPr>
      </w:pPr>
      <w:r w:rsidRPr="0006170B">
        <w:rPr>
          <w:b/>
          <w:sz w:val="28"/>
          <w:szCs w:val="28"/>
        </w:rPr>
        <w:t>Тема</w:t>
      </w:r>
      <w:r>
        <w:rPr>
          <w:b/>
          <w:color w:val="000000"/>
          <w:sz w:val="28"/>
          <w:szCs w:val="28"/>
        </w:rPr>
        <w:t xml:space="preserve"> 4.3</w:t>
      </w:r>
      <w:r w:rsidRPr="0006170B">
        <w:rPr>
          <w:b/>
          <w:color w:val="000000"/>
          <w:sz w:val="28"/>
          <w:szCs w:val="28"/>
        </w:rPr>
        <w:t xml:space="preserve"> Инструменты стратегического планирования</w:t>
      </w:r>
    </w:p>
    <w:p w:rsidR="00A67FFC" w:rsidRPr="0006170B" w:rsidRDefault="00A67FFC" w:rsidP="00A67FFC">
      <w:pPr>
        <w:ind w:firstLine="540"/>
        <w:jc w:val="both"/>
        <w:rPr>
          <w:color w:val="000000"/>
          <w:sz w:val="28"/>
          <w:szCs w:val="28"/>
        </w:rPr>
      </w:pPr>
      <w:r w:rsidRPr="0006170B">
        <w:rPr>
          <w:bCs/>
          <w:iCs/>
          <w:color w:val="000000"/>
          <w:sz w:val="28"/>
          <w:szCs w:val="28"/>
        </w:rPr>
        <w:t xml:space="preserve">Процедуры внутренней диагностики предприятия. </w:t>
      </w:r>
      <w:r w:rsidRPr="0006170B">
        <w:rPr>
          <w:color w:val="000000"/>
          <w:sz w:val="28"/>
          <w:szCs w:val="28"/>
        </w:rPr>
        <w:t>Стратегический анализ издержек. Сравнительная оценка издержек по основным видам деятельности. SWOT-анализ: оценка сильных и слабых сторон компании, учет внешних возможностей и угроз. Анализ цепочки ценностей. Количественный анализ конкурентной силы компании.</w:t>
      </w:r>
    </w:p>
    <w:p w:rsidR="00A67FFC" w:rsidRPr="0006170B" w:rsidRDefault="00A67FFC" w:rsidP="00A67FFC">
      <w:pPr>
        <w:ind w:firstLine="540"/>
        <w:jc w:val="both"/>
        <w:rPr>
          <w:color w:val="000000"/>
          <w:sz w:val="28"/>
          <w:szCs w:val="28"/>
        </w:rPr>
      </w:pPr>
      <w:r w:rsidRPr="0006170B">
        <w:rPr>
          <w:color w:val="000000"/>
          <w:sz w:val="28"/>
          <w:szCs w:val="28"/>
        </w:rPr>
        <w:t>Методы исследования окружающей среды и прогнозирование</w:t>
      </w:r>
      <w:r>
        <w:rPr>
          <w:color w:val="000000"/>
          <w:sz w:val="28"/>
          <w:szCs w:val="28"/>
        </w:rPr>
        <w:t xml:space="preserve"> изменений. Техника анализа </w:t>
      </w:r>
      <w:r>
        <w:rPr>
          <w:color w:val="000000"/>
          <w:sz w:val="28"/>
          <w:szCs w:val="28"/>
          <w:lang w:val="en-US"/>
        </w:rPr>
        <w:t>PEST</w:t>
      </w:r>
      <w:r w:rsidRPr="0006170B">
        <w:rPr>
          <w:color w:val="000000"/>
          <w:sz w:val="28"/>
          <w:szCs w:val="28"/>
        </w:rPr>
        <w:t xml:space="preserve">. Схема проведения анализа отрасли и конкуренции в ней. Анализ конкурентной среды: модель пяти сил конкуренции Портера. Карты стратегических групп, их использование для оценки конкурентных позиций соперничающих фирм. </w:t>
      </w:r>
    </w:p>
    <w:p w:rsidR="00A67FFC" w:rsidRPr="0006170B" w:rsidRDefault="00A67FFC" w:rsidP="00A67FFC">
      <w:pPr>
        <w:ind w:firstLine="540"/>
        <w:jc w:val="both"/>
        <w:rPr>
          <w:color w:val="000000"/>
          <w:sz w:val="28"/>
          <w:szCs w:val="28"/>
        </w:rPr>
      </w:pPr>
      <w:r w:rsidRPr="0006170B">
        <w:rPr>
          <w:bCs/>
          <w:iCs/>
          <w:color w:val="000000"/>
          <w:sz w:val="28"/>
          <w:szCs w:val="28"/>
        </w:rPr>
        <w:t xml:space="preserve">Методы определения оптимального набора стратегических зон хозяйствования. </w:t>
      </w:r>
      <w:r w:rsidRPr="0006170B">
        <w:rPr>
          <w:color w:val="000000"/>
          <w:sz w:val="28"/>
          <w:szCs w:val="28"/>
        </w:rPr>
        <w:t xml:space="preserve">Матричный анализ хозяйственного портфеля компании. Матрица Бостонской консультативной группы. Модель Мак-Кинзи. Оценка привлекательности стратегической зоны хозяйствования. Оценка будущей эффективности действующей стратегии. 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Тема 4.4 </w:t>
      </w:r>
      <w:r w:rsidRPr="0006170B">
        <w:rPr>
          <w:b/>
          <w:snapToGrid w:val="0"/>
          <w:sz w:val="28"/>
          <w:szCs w:val="28"/>
        </w:rPr>
        <w:t>Бизнес-планирование как форма стратегического планирования</w:t>
      </w:r>
    </w:p>
    <w:p w:rsidR="00A67FFC" w:rsidRPr="0006170B" w:rsidRDefault="0078644B" w:rsidP="00A67FFC">
      <w:pPr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Ц</w:t>
      </w:r>
      <w:r w:rsidR="00A67FFC" w:rsidRPr="0006170B">
        <w:rPr>
          <w:snapToGrid w:val="0"/>
          <w:sz w:val="28"/>
          <w:szCs w:val="28"/>
        </w:rPr>
        <w:t>ели</w:t>
      </w:r>
      <w:r w:rsidR="00A62EFA">
        <w:rPr>
          <w:snapToGrid w:val="0"/>
          <w:sz w:val="28"/>
          <w:szCs w:val="28"/>
        </w:rPr>
        <w:t xml:space="preserve"> </w:t>
      </w:r>
      <w:r w:rsidR="00A67FFC" w:rsidRPr="0006170B">
        <w:rPr>
          <w:snapToGrid w:val="0"/>
          <w:sz w:val="28"/>
          <w:szCs w:val="28"/>
        </w:rPr>
        <w:t>бизнес-</w:t>
      </w:r>
      <w:r w:rsidR="004B17C6" w:rsidRPr="0006170B">
        <w:rPr>
          <w:snapToGrid w:val="0"/>
          <w:sz w:val="28"/>
          <w:szCs w:val="28"/>
        </w:rPr>
        <w:t>планирования на</w:t>
      </w:r>
      <w:r w:rsidR="00A67FFC" w:rsidRPr="0006170B">
        <w:rPr>
          <w:snapToGrid w:val="0"/>
          <w:sz w:val="28"/>
          <w:szCs w:val="28"/>
        </w:rPr>
        <w:t xml:space="preserve"> предприятии. Место бизнес-плана в структуре планов предприятия. Анализ исходной информации для бизнес-плана. </w:t>
      </w:r>
      <w:r w:rsidR="00A67FFC" w:rsidRPr="0006170B">
        <w:rPr>
          <w:snapToGrid w:val="0"/>
          <w:color w:val="000000"/>
          <w:sz w:val="28"/>
          <w:szCs w:val="28"/>
        </w:rPr>
        <w:t>Структура и содержание разделов бизнес-плана</w:t>
      </w:r>
      <w:r w:rsidR="00A67FFC" w:rsidRPr="0006170B">
        <w:rPr>
          <w:snapToGrid w:val="0"/>
          <w:sz w:val="28"/>
          <w:szCs w:val="28"/>
        </w:rPr>
        <w:t xml:space="preserve">. Методические основы формирования бизнес-плана транспортного предприятия. </w:t>
      </w:r>
      <w:r w:rsidR="004B17C6" w:rsidRPr="004B17C6">
        <w:rPr>
          <w:snapToGrid w:val="0"/>
          <w:sz w:val="28"/>
          <w:szCs w:val="28"/>
        </w:rPr>
        <w:t>Компьютерные программные продукты, используемые в бизнес-планировании</w:t>
      </w:r>
      <w:r w:rsidR="004B17C6">
        <w:rPr>
          <w:snapToGrid w:val="0"/>
          <w:sz w:val="28"/>
          <w:szCs w:val="28"/>
        </w:rPr>
        <w:t>.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Тема 4.</w:t>
      </w:r>
      <w:r w:rsidR="00A832CD">
        <w:rPr>
          <w:b/>
          <w:snapToGrid w:val="0"/>
          <w:sz w:val="28"/>
          <w:szCs w:val="28"/>
        </w:rPr>
        <w:t>5</w:t>
      </w:r>
      <w:r w:rsidRPr="0006170B">
        <w:rPr>
          <w:b/>
          <w:snapToGrid w:val="0"/>
          <w:sz w:val="28"/>
          <w:szCs w:val="28"/>
        </w:rPr>
        <w:t xml:space="preserve"> Реинжиниринг бизнес</w:t>
      </w:r>
      <w:r>
        <w:rPr>
          <w:b/>
          <w:snapToGrid w:val="0"/>
          <w:sz w:val="28"/>
          <w:szCs w:val="28"/>
        </w:rPr>
        <w:t>-процессов</w:t>
      </w:r>
      <w:r w:rsidRPr="0006170B">
        <w:rPr>
          <w:b/>
          <w:snapToGrid w:val="0"/>
          <w:sz w:val="28"/>
          <w:szCs w:val="28"/>
        </w:rPr>
        <w:t xml:space="preserve"> как направление стратегического планирования</w:t>
      </w:r>
    </w:p>
    <w:p w:rsidR="00A67FFC" w:rsidRDefault="00A67FFC" w:rsidP="00A67FFC">
      <w:pPr>
        <w:ind w:firstLine="708"/>
        <w:jc w:val="both"/>
        <w:rPr>
          <w:snapToGrid w:val="0"/>
          <w:sz w:val="28"/>
          <w:szCs w:val="28"/>
        </w:rPr>
      </w:pPr>
      <w:r w:rsidRPr="0006170B">
        <w:rPr>
          <w:snapToGrid w:val="0"/>
          <w:sz w:val="28"/>
          <w:szCs w:val="28"/>
        </w:rPr>
        <w:t>Проблемы функционального управления. Процессный подход к управлению предприятием. Инжиниринг, реинжини</w:t>
      </w:r>
      <w:r>
        <w:rPr>
          <w:snapToGrid w:val="0"/>
          <w:sz w:val="28"/>
          <w:szCs w:val="28"/>
        </w:rPr>
        <w:t>ринг и совершенствование бизнес-процессов</w:t>
      </w:r>
      <w:r w:rsidRPr="0006170B">
        <w:rPr>
          <w:snapToGrid w:val="0"/>
          <w:sz w:val="28"/>
          <w:szCs w:val="28"/>
        </w:rPr>
        <w:t>. Планирование бизнес-процессов. Документирование бизнес-процессов. Информационные технологии в реинжиниринге бизнеса. Система стратегических целей и показателей: привязка к бизнес-процессам.</w:t>
      </w:r>
    </w:p>
    <w:p w:rsidR="00E04DB3" w:rsidRPr="00E04DB3" w:rsidRDefault="00E04DB3" w:rsidP="00E04DB3">
      <w:pPr>
        <w:jc w:val="center"/>
        <w:rPr>
          <w:b/>
          <w:snapToGrid w:val="0"/>
          <w:sz w:val="16"/>
          <w:szCs w:val="16"/>
        </w:rPr>
      </w:pPr>
    </w:p>
    <w:p w:rsidR="00E04DB3" w:rsidRPr="0006170B" w:rsidRDefault="00E04DB3" w:rsidP="00E04DB3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Тема 4.</w:t>
      </w:r>
      <w:r w:rsidR="00481851">
        <w:rPr>
          <w:b/>
          <w:snapToGrid w:val="0"/>
          <w:sz w:val="28"/>
          <w:szCs w:val="28"/>
        </w:rPr>
        <w:t>6</w:t>
      </w:r>
      <w:r w:rsidRPr="0006170B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Реализации концепции контроллинга на </w:t>
      </w:r>
      <w:r w:rsidR="00F57836">
        <w:rPr>
          <w:b/>
          <w:snapToGrid w:val="0"/>
          <w:sz w:val="28"/>
          <w:szCs w:val="28"/>
        </w:rPr>
        <w:t>транспорт</w:t>
      </w:r>
      <w:r>
        <w:rPr>
          <w:b/>
          <w:snapToGrid w:val="0"/>
          <w:sz w:val="28"/>
          <w:szCs w:val="28"/>
        </w:rPr>
        <w:t>ном предприятии</w:t>
      </w:r>
    </w:p>
    <w:p w:rsidR="00E04DB3" w:rsidRPr="0006170B" w:rsidRDefault="00E04DB3" w:rsidP="00E04DB3">
      <w:pPr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Понятие, цели и задачи контроллинга</w:t>
      </w:r>
      <w:r w:rsidRPr="0006170B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 xml:space="preserve">Концепции контроллинга. </w:t>
      </w:r>
      <w:r w:rsidRPr="00E04DB3">
        <w:rPr>
          <w:snapToGrid w:val="0"/>
          <w:sz w:val="28"/>
          <w:szCs w:val="28"/>
        </w:rPr>
        <w:t>Инструменты контроллинга</w:t>
      </w:r>
      <w:r w:rsidRPr="0006170B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Pr="00E04DB3">
        <w:rPr>
          <w:snapToGrid w:val="0"/>
          <w:sz w:val="28"/>
          <w:szCs w:val="28"/>
        </w:rPr>
        <w:t>Построение системы контроллинга</w:t>
      </w:r>
      <w:r>
        <w:rPr>
          <w:snapToGrid w:val="0"/>
          <w:sz w:val="28"/>
          <w:szCs w:val="28"/>
        </w:rPr>
        <w:t>. Системы показателей контроллинга. Стратегические карты и система сбалансированных показателей.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723A6F" w:rsidRDefault="00A67FFC" w:rsidP="00A67FFC">
      <w:pPr>
        <w:ind w:firstLine="708"/>
        <w:jc w:val="center"/>
        <w:rPr>
          <w:b/>
          <w:sz w:val="28"/>
          <w:szCs w:val="28"/>
        </w:rPr>
      </w:pPr>
      <w:r w:rsidRPr="00723A6F">
        <w:rPr>
          <w:b/>
          <w:sz w:val="28"/>
          <w:szCs w:val="28"/>
        </w:rPr>
        <w:t xml:space="preserve">Раздел </w:t>
      </w:r>
      <w:r w:rsidR="00481851">
        <w:rPr>
          <w:b/>
          <w:sz w:val="28"/>
          <w:szCs w:val="28"/>
        </w:rPr>
        <w:t>5</w:t>
      </w:r>
      <w:r w:rsidRPr="00723A6F">
        <w:rPr>
          <w:b/>
          <w:sz w:val="28"/>
          <w:szCs w:val="28"/>
        </w:rPr>
        <w:t xml:space="preserve">. Тактическое (технико-экономическое) планирование на </w:t>
      </w:r>
      <w:r w:rsidR="00126D71" w:rsidRPr="00126D71">
        <w:rPr>
          <w:b/>
          <w:sz w:val="28"/>
          <w:szCs w:val="28"/>
        </w:rPr>
        <w:t>транспортном предприятии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5.1</w:t>
      </w:r>
      <w:r w:rsidRPr="0006170B">
        <w:rPr>
          <w:b/>
          <w:sz w:val="28"/>
          <w:szCs w:val="28"/>
        </w:rPr>
        <w:t xml:space="preserve">. Планирование перевозок. Производственная программа по эксплуатации подвижного состава </w:t>
      </w:r>
      <w:r w:rsidR="00F57836">
        <w:rPr>
          <w:b/>
          <w:sz w:val="28"/>
          <w:szCs w:val="28"/>
        </w:rPr>
        <w:t>транспорт</w:t>
      </w:r>
      <w:r w:rsidRPr="0006170B">
        <w:rPr>
          <w:b/>
          <w:sz w:val="28"/>
          <w:szCs w:val="28"/>
        </w:rPr>
        <w:t>ного предприятия</w:t>
      </w:r>
    </w:p>
    <w:p w:rsidR="00A67FFC" w:rsidRPr="0006170B" w:rsidRDefault="00A67FFC" w:rsidP="00A67FFC">
      <w:pPr>
        <w:ind w:firstLine="567"/>
        <w:jc w:val="both"/>
        <w:rPr>
          <w:sz w:val="28"/>
          <w:szCs w:val="28"/>
        </w:rPr>
      </w:pPr>
      <w:r w:rsidRPr="0006170B">
        <w:rPr>
          <w:sz w:val="28"/>
          <w:szCs w:val="28"/>
        </w:rPr>
        <w:t xml:space="preserve">Методика составления плана перевозок. Особенности составления плана грузовых перевозок. Особенности составления плана пассажирских перевозок. Методика </w:t>
      </w:r>
      <w:r w:rsidR="00A832CD" w:rsidRPr="0006170B">
        <w:rPr>
          <w:sz w:val="28"/>
          <w:szCs w:val="28"/>
        </w:rPr>
        <w:t xml:space="preserve">определения производственной мощности </w:t>
      </w:r>
      <w:r w:rsidR="00A832CD">
        <w:rPr>
          <w:sz w:val="28"/>
          <w:szCs w:val="28"/>
        </w:rPr>
        <w:t xml:space="preserve">и </w:t>
      </w:r>
      <w:r w:rsidR="00A832CD" w:rsidRPr="0006170B">
        <w:rPr>
          <w:sz w:val="28"/>
          <w:szCs w:val="28"/>
        </w:rPr>
        <w:t xml:space="preserve">разработки </w:t>
      </w:r>
      <w:r w:rsidRPr="0006170B">
        <w:rPr>
          <w:sz w:val="28"/>
          <w:szCs w:val="28"/>
        </w:rPr>
        <w:t xml:space="preserve">производственной программы на </w:t>
      </w:r>
      <w:r w:rsidR="00F57836">
        <w:rPr>
          <w:sz w:val="28"/>
          <w:szCs w:val="28"/>
        </w:rPr>
        <w:t>транспорт</w:t>
      </w:r>
      <w:r w:rsidRPr="0006170B">
        <w:rPr>
          <w:sz w:val="28"/>
          <w:szCs w:val="28"/>
        </w:rPr>
        <w:t>ных предприятиях различного типа. Планирование технико-эксплуатационных показателей и методы их определения.</w:t>
      </w:r>
      <w:r w:rsidR="00A832CD" w:rsidRPr="00A832CD">
        <w:rPr>
          <w:sz w:val="28"/>
          <w:szCs w:val="28"/>
        </w:rPr>
        <w:t xml:space="preserve"> </w:t>
      </w:r>
      <w:r w:rsidR="00A832CD" w:rsidRPr="0006170B">
        <w:rPr>
          <w:sz w:val="28"/>
          <w:szCs w:val="28"/>
        </w:rPr>
        <w:t xml:space="preserve">Методика планирования работы колонн, производственных комплексов и участков в </w:t>
      </w:r>
      <w:r w:rsidR="00F57836">
        <w:rPr>
          <w:sz w:val="28"/>
          <w:szCs w:val="28"/>
        </w:rPr>
        <w:t>транспорт</w:t>
      </w:r>
      <w:r w:rsidR="00A832CD" w:rsidRPr="0006170B">
        <w:rPr>
          <w:sz w:val="28"/>
          <w:szCs w:val="28"/>
        </w:rPr>
        <w:t>ных предприятиях.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5.2 </w:t>
      </w:r>
      <w:r w:rsidRPr="0006170B">
        <w:rPr>
          <w:b/>
          <w:sz w:val="28"/>
          <w:szCs w:val="28"/>
        </w:rPr>
        <w:t>Планирование технического обслуживания и ремонта подвижного состава</w:t>
      </w:r>
    </w:p>
    <w:p w:rsidR="00A67FFC" w:rsidRPr="0006170B" w:rsidRDefault="001A52FB" w:rsidP="00A832CD">
      <w:pPr>
        <w:ind w:firstLine="567"/>
        <w:jc w:val="both"/>
        <w:rPr>
          <w:sz w:val="28"/>
          <w:szCs w:val="28"/>
        </w:rPr>
      </w:pPr>
      <w:r w:rsidRPr="001A52FB">
        <w:rPr>
          <w:sz w:val="28"/>
          <w:szCs w:val="28"/>
        </w:rPr>
        <w:t>Нормативно-правовая</w:t>
      </w:r>
      <w:r w:rsidR="00A832CD">
        <w:rPr>
          <w:sz w:val="28"/>
          <w:szCs w:val="28"/>
        </w:rPr>
        <w:t xml:space="preserve"> база планирования </w:t>
      </w:r>
      <w:r w:rsidR="00A832CD" w:rsidRPr="00A832CD">
        <w:rPr>
          <w:sz w:val="28"/>
          <w:szCs w:val="28"/>
        </w:rPr>
        <w:t>технического обслуживания и ремонта подвижного состава</w:t>
      </w:r>
      <w:r w:rsidR="00A832CD">
        <w:rPr>
          <w:sz w:val="28"/>
          <w:szCs w:val="28"/>
        </w:rPr>
        <w:t>.</w:t>
      </w:r>
      <w:r w:rsidR="00A832CD" w:rsidRPr="00A832CD">
        <w:rPr>
          <w:sz w:val="28"/>
          <w:szCs w:val="28"/>
        </w:rPr>
        <w:t xml:space="preserve"> </w:t>
      </w:r>
      <w:r w:rsidR="00A67FFC" w:rsidRPr="0006170B">
        <w:rPr>
          <w:sz w:val="28"/>
          <w:szCs w:val="28"/>
        </w:rPr>
        <w:t xml:space="preserve">Методика </w:t>
      </w:r>
      <w:r w:rsidR="00A832CD">
        <w:rPr>
          <w:sz w:val="28"/>
          <w:szCs w:val="28"/>
        </w:rPr>
        <w:t>разработки</w:t>
      </w:r>
      <w:r w:rsidR="00A67FFC" w:rsidRPr="0006170B">
        <w:rPr>
          <w:sz w:val="28"/>
          <w:szCs w:val="28"/>
        </w:rPr>
        <w:t xml:space="preserve"> программы транспортного предприятия по техническому обслуживанию и ремонту подвижного состава. </w:t>
      </w:r>
      <w:r w:rsidR="00A832CD">
        <w:rPr>
          <w:sz w:val="28"/>
          <w:szCs w:val="28"/>
        </w:rPr>
        <w:t xml:space="preserve">Определение основных параметров плана </w:t>
      </w:r>
      <w:r w:rsidR="00A832CD" w:rsidRPr="00A832CD">
        <w:rPr>
          <w:sz w:val="28"/>
          <w:szCs w:val="28"/>
        </w:rPr>
        <w:t>технического обслуживания и ремонта</w:t>
      </w:r>
      <w:r w:rsidR="00A832CD">
        <w:rPr>
          <w:sz w:val="28"/>
          <w:szCs w:val="28"/>
        </w:rPr>
        <w:t xml:space="preserve"> </w:t>
      </w:r>
      <w:r w:rsidR="00A832CD" w:rsidRPr="00A832CD">
        <w:rPr>
          <w:sz w:val="28"/>
          <w:szCs w:val="28"/>
        </w:rPr>
        <w:t>цикловым</w:t>
      </w:r>
      <w:r w:rsidR="00A832CD">
        <w:rPr>
          <w:sz w:val="28"/>
          <w:szCs w:val="28"/>
        </w:rPr>
        <w:t xml:space="preserve"> методом и </w:t>
      </w:r>
      <w:r w:rsidR="00A832CD" w:rsidRPr="00A832CD">
        <w:rPr>
          <w:sz w:val="28"/>
          <w:szCs w:val="28"/>
        </w:rPr>
        <w:t>исходя из суммарного (годового, квартального) пробега авто</w:t>
      </w:r>
      <w:r w:rsidR="00A832CD">
        <w:rPr>
          <w:sz w:val="28"/>
          <w:szCs w:val="28"/>
        </w:rPr>
        <w:t>мобиля</w:t>
      </w:r>
      <w:r w:rsidR="00A832CD" w:rsidRPr="00A832CD">
        <w:rPr>
          <w:sz w:val="28"/>
          <w:szCs w:val="28"/>
        </w:rPr>
        <w:t xml:space="preserve"> одной марки 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5.3 </w:t>
      </w:r>
      <w:r w:rsidRPr="0006170B">
        <w:rPr>
          <w:b/>
          <w:sz w:val="28"/>
          <w:szCs w:val="28"/>
        </w:rPr>
        <w:t>Планирование материально-технического обеспечения</w:t>
      </w:r>
      <w:r w:rsidR="00126D71">
        <w:rPr>
          <w:b/>
          <w:sz w:val="28"/>
          <w:szCs w:val="28"/>
        </w:rPr>
        <w:t xml:space="preserve"> </w:t>
      </w:r>
      <w:r w:rsidR="00126D71" w:rsidRPr="00126D71">
        <w:rPr>
          <w:b/>
          <w:sz w:val="28"/>
          <w:szCs w:val="28"/>
        </w:rPr>
        <w:t>транспортного предприятия</w:t>
      </w:r>
    </w:p>
    <w:p w:rsidR="00A67FFC" w:rsidRPr="0006170B" w:rsidRDefault="001A52FB" w:rsidP="00A67FFC">
      <w:pPr>
        <w:ind w:firstLine="567"/>
        <w:jc w:val="both"/>
        <w:rPr>
          <w:sz w:val="28"/>
          <w:szCs w:val="28"/>
        </w:rPr>
      </w:pPr>
      <w:r w:rsidRPr="001A52FB">
        <w:rPr>
          <w:sz w:val="28"/>
          <w:szCs w:val="28"/>
        </w:rPr>
        <w:t>Нормативно-правовая</w:t>
      </w:r>
      <w:r w:rsidR="00A832CD" w:rsidRPr="00A832CD">
        <w:rPr>
          <w:sz w:val="28"/>
          <w:szCs w:val="28"/>
        </w:rPr>
        <w:t xml:space="preserve"> база планирования</w:t>
      </w:r>
      <w:r w:rsidR="00A832CD" w:rsidRPr="00A832CD">
        <w:t xml:space="preserve"> </w:t>
      </w:r>
      <w:r w:rsidR="00A832CD" w:rsidRPr="00A832CD">
        <w:rPr>
          <w:sz w:val="28"/>
          <w:szCs w:val="28"/>
        </w:rPr>
        <w:t>материально-технического обеспечения</w:t>
      </w:r>
      <w:r w:rsidR="00A832CD">
        <w:rPr>
          <w:sz w:val="28"/>
          <w:szCs w:val="28"/>
        </w:rPr>
        <w:t xml:space="preserve"> </w:t>
      </w:r>
      <w:r w:rsidR="00F57836">
        <w:rPr>
          <w:sz w:val="28"/>
          <w:szCs w:val="28"/>
        </w:rPr>
        <w:t>транспорт</w:t>
      </w:r>
      <w:r w:rsidR="00A832CD">
        <w:rPr>
          <w:sz w:val="28"/>
          <w:szCs w:val="28"/>
        </w:rPr>
        <w:t>ного предприятия.</w:t>
      </w:r>
      <w:r w:rsidR="00A832CD" w:rsidRPr="00A832CD">
        <w:rPr>
          <w:sz w:val="28"/>
          <w:szCs w:val="28"/>
        </w:rPr>
        <w:t xml:space="preserve"> </w:t>
      </w:r>
      <w:r w:rsidR="00A67FFC" w:rsidRPr="0006170B">
        <w:rPr>
          <w:sz w:val="28"/>
          <w:szCs w:val="28"/>
        </w:rPr>
        <w:t xml:space="preserve">Содержание и задачи плана материально-технического обеспечения предприятий транспорта. Определение потребности в ресурсах. </w:t>
      </w:r>
      <w:r w:rsidRPr="001A52FB">
        <w:rPr>
          <w:sz w:val="28"/>
          <w:szCs w:val="28"/>
        </w:rPr>
        <w:t>Планирование производственных запасов и оборотных средств</w:t>
      </w:r>
      <w:r w:rsidR="00A67FFC" w:rsidRPr="0006170B">
        <w:rPr>
          <w:sz w:val="28"/>
          <w:szCs w:val="28"/>
        </w:rPr>
        <w:t xml:space="preserve">. 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4818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5.4 </w:t>
      </w:r>
      <w:r w:rsidRPr="0006170B">
        <w:rPr>
          <w:b/>
          <w:sz w:val="28"/>
          <w:szCs w:val="28"/>
        </w:rPr>
        <w:t>Планирование производительности труда, численности персонала и фонда заработной платы</w:t>
      </w:r>
      <w:r w:rsidR="00126D71">
        <w:rPr>
          <w:b/>
          <w:sz w:val="28"/>
          <w:szCs w:val="28"/>
        </w:rPr>
        <w:t xml:space="preserve"> </w:t>
      </w:r>
      <w:r w:rsidR="00126D71" w:rsidRPr="00126D71">
        <w:rPr>
          <w:b/>
          <w:sz w:val="28"/>
          <w:szCs w:val="28"/>
        </w:rPr>
        <w:t>на транспортных предприятиях</w:t>
      </w:r>
    </w:p>
    <w:p w:rsidR="00A67FFC" w:rsidRPr="0006170B" w:rsidRDefault="00A67FFC" w:rsidP="00A67FFC">
      <w:pPr>
        <w:ind w:firstLine="567"/>
        <w:jc w:val="both"/>
        <w:rPr>
          <w:sz w:val="28"/>
          <w:szCs w:val="28"/>
        </w:rPr>
      </w:pPr>
      <w:r w:rsidRPr="0006170B">
        <w:rPr>
          <w:sz w:val="28"/>
          <w:szCs w:val="28"/>
        </w:rPr>
        <w:t xml:space="preserve">Планирование </w:t>
      </w:r>
      <w:r w:rsidR="001A52FB">
        <w:rPr>
          <w:sz w:val="28"/>
          <w:szCs w:val="28"/>
        </w:rPr>
        <w:t xml:space="preserve">производительности </w:t>
      </w:r>
      <w:r w:rsidRPr="0006170B">
        <w:rPr>
          <w:sz w:val="28"/>
          <w:szCs w:val="28"/>
        </w:rPr>
        <w:t>труда и методика расчета потребного количества водителей и ремонтных рабочих на предприятиях транспорта. Порядок планирования численности инженерно-технических работников, служащих и младшего обслуживающего персонала.</w:t>
      </w:r>
    </w:p>
    <w:p w:rsidR="00A67FFC" w:rsidRPr="0006170B" w:rsidRDefault="00A67FFC" w:rsidP="00A67FFC">
      <w:pPr>
        <w:ind w:firstLine="567"/>
        <w:jc w:val="both"/>
        <w:rPr>
          <w:sz w:val="28"/>
          <w:szCs w:val="28"/>
        </w:rPr>
      </w:pPr>
      <w:r w:rsidRPr="0006170B">
        <w:rPr>
          <w:sz w:val="28"/>
          <w:szCs w:val="28"/>
        </w:rPr>
        <w:t xml:space="preserve">Фонд оплаты труда работников. </w:t>
      </w:r>
      <w:r w:rsidR="001A52FB" w:rsidRPr="001A52FB">
        <w:rPr>
          <w:sz w:val="28"/>
          <w:szCs w:val="28"/>
        </w:rPr>
        <w:t>Система государственного регулирования заработной платы</w:t>
      </w:r>
      <w:r w:rsidR="001A52FB">
        <w:rPr>
          <w:sz w:val="28"/>
          <w:szCs w:val="28"/>
        </w:rPr>
        <w:t xml:space="preserve">. Структура заработной платы. </w:t>
      </w:r>
      <w:r w:rsidR="001A52FB" w:rsidRPr="001A52FB">
        <w:rPr>
          <w:sz w:val="28"/>
          <w:szCs w:val="28"/>
        </w:rPr>
        <w:t xml:space="preserve">Компенсирующие </w:t>
      </w:r>
      <w:r w:rsidR="001A52FB">
        <w:rPr>
          <w:sz w:val="28"/>
          <w:szCs w:val="28"/>
        </w:rPr>
        <w:t xml:space="preserve">и стимулирующие </w:t>
      </w:r>
      <w:r w:rsidR="001A52FB" w:rsidRPr="001A52FB">
        <w:rPr>
          <w:sz w:val="28"/>
          <w:szCs w:val="28"/>
        </w:rPr>
        <w:t>выплаты</w:t>
      </w:r>
      <w:r w:rsidR="001A52FB">
        <w:rPr>
          <w:sz w:val="28"/>
          <w:szCs w:val="28"/>
        </w:rPr>
        <w:t>.</w:t>
      </w:r>
      <w:r w:rsidR="001A52FB" w:rsidRPr="001A52FB">
        <w:rPr>
          <w:sz w:val="28"/>
          <w:szCs w:val="28"/>
        </w:rPr>
        <w:t xml:space="preserve"> </w:t>
      </w:r>
      <w:r w:rsidRPr="0006170B">
        <w:rPr>
          <w:sz w:val="28"/>
          <w:szCs w:val="28"/>
        </w:rPr>
        <w:t>Материальное стимулирование труда водителей на транспортном предприятии.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5.5 </w:t>
      </w:r>
      <w:r w:rsidRPr="0006170B">
        <w:rPr>
          <w:b/>
          <w:sz w:val="28"/>
          <w:szCs w:val="28"/>
        </w:rPr>
        <w:t>Планирование затрат и тарифов транспортного предприятия</w:t>
      </w:r>
    </w:p>
    <w:p w:rsidR="00A67FFC" w:rsidRPr="0006170B" w:rsidRDefault="001A52FB" w:rsidP="00A67FFC">
      <w:pPr>
        <w:ind w:firstLine="567"/>
        <w:jc w:val="both"/>
        <w:rPr>
          <w:sz w:val="28"/>
          <w:szCs w:val="28"/>
        </w:rPr>
      </w:pPr>
      <w:r w:rsidRPr="001A52FB">
        <w:rPr>
          <w:sz w:val="28"/>
          <w:szCs w:val="28"/>
        </w:rPr>
        <w:t>Нормативно-правовая база формирования состава затрат</w:t>
      </w:r>
      <w:r>
        <w:rPr>
          <w:sz w:val="28"/>
          <w:szCs w:val="28"/>
        </w:rPr>
        <w:t xml:space="preserve"> и тарифов на транспорте.</w:t>
      </w:r>
      <w:r w:rsidRPr="001A52FB">
        <w:rPr>
          <w:sz w:val="28"/>
          <w:szCs w:val="28"/>
        </w:rPr>
        <w:t xml:space="preserve"> </w:t>
      </w:r>
      <w:r w:rsidR="00A67FFC" w:rsidRPr="0006170B">
        <w:rPr>
          <w:sz w:val="28"/>
          <w:szCs w:val="28"/>
        </w:rPr>
        <w:t xml:space="preserve">Продукция </w:t>
      </w:r>
      <w:r w:rsidR="00F57836">
        <w:rPr>
          <w:sz w:val="28"/>
          <w:szCs w:val="28"/>
        </w:rPr>
        <w:t>транспорт</w:t>
      </w:r>
      <w:r w:rsidR="00A67FFC" w:rsidRPr="0006170B">
        <w:rPr>
          <w:sz w:val="28"/>
          <w:szCs w:val="28"/>
        </w:rPr>
        <w:t xml:space="preserve">ных предприятий и методика определения ее себестоимости. Смета затрат транспортных предприятий и методика ее разработки. Состав затрат, включаемых в плановую себестоимость </w:t>
      </w:r>
      <w:r w:rsidRPr="0006170B">
        <w:rPr>
          <w:sz w:val="28"/>
          <w:szCs w:val="28"/>
        </w:rPr>
        <w:t>перевозок</w:t>
      </w:r>
      <w:r>
        <w:rPr>
          <w:sz w:val="28"/>
          <w:szCs w:val="28"/>
        </w:rPr>
        <w:t>.</w:t>
      </w:r>
      <w:r w:rsidRPr="0006170B">
        <w:rPr>
          <w:sz w:val="28"/>
          <w:szCs w:val="28"/>
        </w:rPr>
        <w:t xml:space="preserve"> Выявление</w:t>
      </w:r>
      <w:r w:rsidR="00A67FFC" w:rsidRPr="0006170B">
        <w:rPr>
          <w:sz w:val="28"/>
          <w:szCs w:val="28"/>
        </w:rPr>
        <w:t xml:space="preserve"> резервов дальнейшего снижения себестоимости перевозок. </w:t>
      </w:r>
      <w:r w:rsidRPr="001A52FB">
        <w:rPr>
          <w:sz w:val="28"/>
          <w:szCs w:val="28"/>
        </w:rPr>
        <w:t>Методы установления тарифов</w:t>
      </w:r>
      <w:r>
        <w:rPr>
          <w:sz w:val="28"/>
          <w:szCs w:val="28"/>
        </w:rPr>
        <w:t>.</w:t>
      </w:r>
      <w:r w:rsidR="000533F4">
        <w:rPr>
          <w:sz w:val="28"/>
          <w:szCs w:val="28"/>
        </w:rPr>
        <w:t xml:space="preserve"> </w:t>
      </w:r>
      <w:r w:rsidR="00A67FFC" w:rsidRPr="0006170B">
        <w:rPr>
          <w:sz w:val="28"/>
          <w:szCs w:val="28"/>
        </w:rPr>
        <w:t xml:space="preserve">Понятие, виды и сфера применения тарифов транспортного предприятия. 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5.6 </w:t>
      </w:r>
      <w:r w:rsidRPr="0006170B">
        <w:rPr>
          <w:b/>
          <w:sz w:val="28"/>
          <w:szCs w:val="28"/>
        </w:rPr>
        <w:t>Финансовое планирование на предприятии транспорта</w:t>
      </w:r>
    </w:p>
    <w:p w:rsidR="00A67FFC" w:rsidRPr="0006170B" w:rsidRDefault="00A67FFC" w:rsidP="00A67FFC">
      <w:pPr>
        <w:ind w:firstLine="567"/>
        <w:jc w:val="both"/>
        <w:rPr>
          <w:sz w:val="28"/>
          <w:szCs w:val="28"/>
        </w:rPr>
      </w:pPr>
      <w:r w:rsidRPr="0006170B">
        <w:rPr>
          <w:sz w:val="28"/>
          <w:szCs w:val="28"/>
        </w:rPr>
        <w:t xml:space="preserve">Сущность и назначение финансового плана. Содержание финансового плана. Доходы и расходы транспортного предприятия. Финансовые результаты деятельности транспортных предприятий. </w:t>
      </w:r>
      <w:r w:rsidR="001A52FB" w:rsidRPr="0006170B">
        <w:rPr>
          <w:sz w:val="28"/>
          <w:szCs w:val="28"/>
        </w:rPr>
        <w:t>Методика расчета и особенности плана по прибыли и рентабельности на предприятиях транспорта. Пути повышения рентабельности транспортных предприятий.</w:t>
      </w:r>
      <w:r w:rsidR="000533F4">
        <w:rPr>
          <w:sz w:val="28"/>
          <w:szCs w:val="28"/>
        </w:rPr>
        <w:t xml:space="preserve"> </w:t>
      </w:r>
      <w:r w:rsidRPr="0006170B">
        <w:rPr>
          <w:sz w:val="28"/>
          <w:szCs w:val="28"/>
        </w:rPr>
        <w:t>Взаимоотношения предприятия с бюджетом, банками. Порядок осуществления долгосрочного кредитования транспортных предприятий</w:t>
      </w:r>
      <w:r w:rsidR="001A52FB">
        <w:rPr>
          <w:sz w:val="28"/>
          <w:szCs w:val="28"/>
        </w:rPr>
        <w:t xml:space="preserve">. 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p w:rsidR="00300B45" w:rsidRDefault="00300B4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008F9" w:rsidRPr="0006170B" w:rsidRDefault="004008F9" w:rsidP="00400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5.7 </w:t>
      </w:r>
      <w:r w:rsidRPr="004008F9">
        <w:rPr>
          <w:b/>
          <w:sz w:val="28"/>
          <w:szCs w:val="28"/>
        </w:rPr>
        <w:t xml:space="preserve">Управление затратами на </w:t>
      </w:r>
      <w:r w:rsidR="00F57836">
        <w:rPr>
          <w:b/>
          <w:sz w:val="28"/>
          <w:szCs w:val="28"/>
        </w:rPr>
        <w:t>транспорт</w:t>
      </w:r>
      <w:r w:rsidRPr="004008F9">
        <w:rPr>
          <w:b/>
          <w:sz w:val="28"/>
          <w:szCs w:val="28"/>
        </w:rPr>
        <w:t>ном предприятии</w:t>
      </w:r>
    </w:p>
    <w:p w:rsidR="004008F9" w:rsidRPr="004008F9" w:rsidRDefault="004008F9" w:rsidP="004008F9">
      <w:pPr>
        <w:ind w:firstLine="567"/>
        <w:jc w:val="both"/>
        <w:rPr>
          <w:bCs/>
          <w:sz w:val="28"/>
          <w:szCs w:val="28"/>
        </w:rPr>
      </w:pPr>
      <w:r w:rsidRPr="004008F9">
        <w:rPr>
          <w:sz w:val="28"/>
          <w:szCs w:val="28"/>
        </w:rPr>
        <w:t>Основные цели учетной системы</w:t>
      </w:r>
      <w:r>
        <w:rPr>
          <w:sz w:val="28"/>
          <w:szCs w:val="28"/>
        </w:rPr>
        <w:t xml:space="preserve"> предприятия</w:t>
      </w:r>
      <w:r w:rsidRPr="0006170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Современные методы учета</w:t>
      </w:r>
      <w:r w:rsidR="000533F4">
        <w:rPr>
          <w:sz w:val="28"/>
          <w:szCs w:val="28"/>
        </w:rPr>
        <w:t xml:space="preserve"> и управления </w:t>
      </w:r>
      <w:r>
        <w:rPr>
          <w:sz w:val="28"/>
          <w:szCs w:val="28"/>
        </w:rPr>
        <w:t>затрат</w:t>
      </w:r>
      <w:r w:rsidR="000533F4">
        <w:rPr>
          <w:sz w:val="28"/>
          <w:szCs w:val="28"/>
        </w:rPr>
        <w:t>ами</w:t>
      </w:r>
      <w:r>
        <w:rPr>
          <w:sz w:val="28"/>
          <w:szCs w:val="28"/>
        </w:rPr>
        <w:t xml:space="preserve">: </w:t>
      </w:r>
      <w:r w:rsidRPr="004008F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</w:t>
      </w:r>
      <w:r w:rsidRPr="004008F9">
        <w:rPr>
          <w:bCs/>
          <w:sz w:val="28"/>
          <w:szCs w:val="28"/>
        </w:rPr>
        <w:t>отловой» (калькуляция себестоимости с полным распределением затрат),</w:t>
      </w:r>
      <w:r>
        <w:rPr>
          <w:bCs/>
          <w:sz w:val="28"/>
          <w:szCs w:val="28"/>
        </w:rPr>
        <w:t xml:space="preserve"> </w:t>
      </w:r>
      <w:r w:rsidRPr="004008F9">
        <w:rPr>
          <w:bCs/>
          <w:sz w:val="28"/>
          <w:szCs w:val="28"/>
        </w:rPr>
        <w:t>метод учета полных затрат (absorption costing)</w:t>
      </w:r>
      <w:r>
        <w:rPr>
          <w:bCs/>
          <w:sz w:val="28"/>
          <w:szCs w:val="28"/>
        </w:rPr>
        <w:t xml:space="preserve">, </w:t>
      </w:r>
      <w:r w:rsidRPr="004008F9">
        <w:rPr>
          <w:bCs/>
          <w:sz w:val="28"/>
          <w:szCs w:val="28"/>
        </w:rPr>
        <w:t>метод учета прямых затрат (direct costing)</w:t>
      </w:r>
      <w:r>
        <w:rPr>
          <w:bCs/>
          <w:sz w:val="28"/>
          <w:szCs w:val="28"/>
        </w:rPr>
        <w:t>, у</w:t>
      </w:r>
      <w:r w:rsidRPr="004008F9">
        <w:rPr>
          <w:bCs/>
          <w:sz w:val="28"/>
          <w:szCs w:val="28"/>
        </w:rPr>
        <w:t>чет затрат по работам (activity-based costing)</w:t>
      </w:r>
      <w:r>
        <w:rPr>
          <w:bCs/>
          <w:sz w:val="28"/>
          <w:szCs w:val="28"/>
        </w:rPr>
        <w:t>, учет затрат по нормативам (</w:t>
      </w:r>
      <w:r w:rsidRPr="004008F9">
        <w:rPr>
          <w:bCs/>
          <w:sz w:val="28"/>
          <w:szCs w:val="28"/>
        </w:rPr>
        <w:t>«standart costing»</w:t>
      </w:r>
      <w:r>
        <w:rPr>
          <w:bCs/>
          <w:sz w:val="28"/>
          <w:szCs w:val="28"/>
        </w:rPr>
        <w:t xml:space="preserve">). Метод определения затрат </w:t>
      </w:r>
      <w:r w:rsidRPr="004008F9">
        <w:rPr>
          <w:bCs/>
          <w:sz w:val="28"/>
          <w:szCs w:val="28"/>
        </w:rPr>
        <w:t>в течение всего жизненного цикла</w:t>
      </w:r>
      <w:r>
        <w:rPr>
          <w:bCs/>
          <w:sz w:val="28"/>
          <w:szCs w:val="28"/>
        </w:rPr>
        <w:t xml:space="preserve"> (</w:t>
      </w:r>
      <w:r w:rsidRPr="004008F9">
        <w:rPr>
          <w:bCs/>
          <w:sz w:val="28"/>
          <w:szCs w:val="28"/>
        </w:rPr>
        <w:t>life cycle costing</w:t>
      </w:r>
      <w:r>
        <w:rPr>
          <w:bCs/>
          <w:sz w:val="28"/>
          <w:szCs w:val="28"/>
        </w:rPr>
        <w:t>). Концепции управления затратами кайзен и таргет.</w:t>
      </w:r>
    </w:p>
    <w:p w:rsidR="004008F9" w:rsidRPr="004008F9" w:rsidRDefault="004008F9" w:rsidP="00A67FFC">
      <w:pPr>
        <w:jc w:val="center"/>
        <w:rPr>
          <w:b/>
          <w:sz w:val="16"/>
          <w:szCs w:val="16"/>
        </w:rPr>
      </w:pPr>
    </w:p>
    <w:p w:rsidR="00A67FFC" w:rsidRPr="0006170B" w:rsidRDefault="00A67FFC" w:rsidP="00A6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5.</w:t>
      </w:r>
      <w:r w:rsidR="0048185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06170B">
        <w:rPr>
          <w:b/>
          <w:sz w:val="28"/>
          <w:szCs w:val="28"/>
        </w:rPr>
        <w:t xml:space="preserve">Система бюджетирования </w:t>
      </w:r>
      <w:r w:rsidR="00126D71">
        <w:rPr>
          <w:b/>
          <w:sz w:val="28"/>
          <w:szCs w:val="28"/>
        </w:rPr>
        <w:t xml:space="preserve">транспортного </w:t>
      </w:r>
      <w:r w:rsidR="009A7142" w:rsidRPr="009A7142">
        <w:rPr>
          <w:b/>
          <w:sz w:val="28"/>
          <w:szCs w:val="28"/>
        </w:rPr>
        <w:t>предприятия</w:t>
      </w:r>
    </w:p>
    <w:p w:rsidR="00A67FFC" w:rsidRPr="0006170B" w:rsidRDefault="00A67FFC" w:rsidP="00A67FFC">
      <w:pPr>
        <w:ind w:firstLine="567"/>
        <w:jc w:val="both"/>
        <w:rPr>
          <w:sz w:val="28"/>
          <w:szCs w:val="28"/>
        </w:rPr>
      </w:pPr>
      <w:r w:rsidRPr="0006170B">
        <w:rPr>
          <w:sz w:val="28"/>
          <w:szCs w:val="28"/>
        </w:rPr>
        <w:t xml:space="preserve">Сущность бюджетирования. Технология бюджетирования. </w:t>
      </w:r>
      <w:r w:rsidR="00E04DB3" w:rsidRPr="0006170B">
        <w:rPr>
          <w:bCs/>
          <w:iCs/>
          <w:sz w:val="28"/>
          <w:szCs w:val="28"/>
        </w:rPr>
        <w:t>Классификация бюджетов</w:t>
      </w:r>
      <w:r w:rsidRPr="0006170B">
        <w:rPr>
          <w:sz w:val="28"/>
          <w:szCs w:val="28"/>
        </w:rPr>
        <w:t xml:space="preserve"> транспортного предприятия. Структура сводного бюджета предприятия.</w:t>
      </w:r>
      <w:r w:rsidRPr="0006170B">
        <w:rPr>
          <w:bCs/>
          <w:iCs/>
          <w:sz w:val="28"/>
          <w:szCs w:val="28"/>
        </w:rPr>
        <w:t xml:space="preserve"> Разработка основных бюджетов.  Целевые показатели и целевые нормативы. Организация бюджетирования.</w:t>
      </w:r>
      <w:r w:rsidR="000533F4">
        <w:rPr>
          <w:bCs/>
          <w:iCs/>
          <w:sz w:val="28"/>
          <w:szCs w:val="28"/>
        </w:rPr>
        <w:t xml:space="preserve"> </w:t>
      </w:r>
      <w:r w:rsidR="00E04DB3" w:rsidRPr="0006170B">
        <w:rPr>
          <w:sz w:val="28"/>
          <w:szCs w:val="28"/>
        </w:rPr>
        <w:t>Бюджетировани</w:t>
      </w:r>
      <w:r w:rsidR="00E04DB3">
        <w:rPr>
          <w:sz w:val="28"/>
          <w:szCs w:val="28"/>
        </w:rPr>
        <w:t xml:space="preserve">е </w:t>
      </w:r>
      <w:r w:rsidR="00E04DB3" w:rsidRPr="00E04DB3">
        <w:rPr>
          <w:bCs/>
          <w:sz w:val="28"/>
          <w:szCs w:val="28"/>
        </w:rPr>
        <w:t xml:space="preserve">по центрам финансовой ответственности </w:t>
      </w:r>
    </w:p>
    <w:p w:rsidR="004B17C6" w:rsidRPr="004B17C6" w:rsidRDefault="004B17C6" w:rsidP="004B17C6">
      <w:pPr>
        <w:ind w:firstLine="540"/>
        <w:jc w:val="both"/>
        <w:rPr>
          <w:b/>
          <w:snapToGrid w:val="0"/>
          <w:sz w:val="16"/>
          <w:szCs w:val="16"/>
        </w:rPr>
      </w:pPr>
    </w:p>
    <w:bookmarkEnd w:id="4"/>
    <w:p w:rsidR="00467AD7" w:rsidRPr="005429DE" w:rsidRDefault="00467AD7" w:rsidP="00467AD7">
      <w:pPr>
        <w:jc w:val="center"/>
        <w:rPr>
          <w:b/>
          <w:caps/>
          <w:sz w:val="28"/>
          <w:szCs w:val="28"/>
        </w:rPr>
      </w:pPr>
      <w:r w:rsidRPr="005429DE">
        <w:rPr>
          <w:b/>
          <w:caps/>
          <w:sz w:val="28"/>
          <w:szCs w:val="28"/>
        </w:rPr>
        <w:t>Информационно-методическ</w:t>
      </w:r>
      <w:r w:rsidR="00633340" w:rsidRPr="005429DE">
        <w:rPr>
          <w:b/>
          <w:caps/>
          <w:sz w:val="28"/>
          <w:szCs w:val="28"/>
        </w:rPr>
        <w:t>ая</w:t>
      </w:r>
      <w:r w:rsidRPr="005429DE">
        <w:rPr>
          <w:b/>
          <w:caps/>
          <w:sz w:val="28"/>
          <w:szCs w:val="28"/>
        </w:rPr>
        <w:t xml:space="preserve"> </w:t>
      </w:r>
      <w:r w:rsidR="00633340" w:rsidRPr="005429DE">
        <w:rPr>
          <w:b/>
          <w:caps/>
          <w:sz w:val="28"/>
          <w:szCs w:val="28"/>
        </w:rPr>
        <w:t>часть</w:t>
      </w:r>
      <w:r w:rsidRPr="005429DE">
        <w:rPr>
          <w:b/>
          <w:caps/>
          <w:sz w:val="28"/>
          <w:szCs w:val="28"/>
        </w:rPr>
        <w:t xml:space="preserve"> </w:t>
      </w:r>
    </w:p>
    <w:p w:rsidR="00365521" w:rsidRPr="00481851" w:rsidRDefault="00365521" w:rsidP="00467AD7">
      <w:pPr>
        <w:jc w:val="center"/>
        <w:rPr>
          <w:b/>
          <w:caps/>
          <w:sz w:val="16"/>
          <w:szCs w:val="16"/>
        </w:rPr>
      </w:pPr>
    </w:p>
    <w:p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429DE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B91BFE" w:rsidRPr="00481851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16"/>
          <w:szCs w:val="16"/>
        </w:rPr>
      </w:pPr>
    </w:p>
    <w:p w:rsidR="00A62EFA" w:rsidRPr="009C5FA3" w:rsidRDefault="00A62EFA" w:rsidP="00A62EFA">
      <w:pPr>
        <w:rPr>
          <w:b/>
          <w:sz w:val="28"/>
          <w:szCs w:val="28"/>
        </w:rPr>
      </w:pPr>
      <w:r w:rsidRPr="009C5FA3">
        <w:rPr>
          <w:b/>
          <w:sz w:val="28"/>
          <w:szCs w:val="28"/>
        </w:rPr>
        <w:t xml:space="preserve">Основная  литература </w:t>
      </w:r>
    </w:p>
    <w:p w:rsidR="001409D4" w:rsidRDefault="001409D4" w:rsidP="00807BE0">
      <w:pPr>
        <w:numPr>
          <w:ilvl w:val="0"/>
          <w:numId w:val="2"/>
        </w:numPr>
        <w:jc w:val="both"/>
        <w:rPr>
          <w:sz w:val="28"/>
          <w:szCs w:val="28"/>
        </w:rPr>
      </w:pPr>
      <w:r w:rsidRPr="001409D4">
        <w:rPr>
          <w:sz w:val="28"/>
          <w:szCs w:val="28"/>
        </w:rPr>
        <w:t>Фатхутдинов, Р. А.</w:t>
      </w:r>
      <w:r w:rsidRPr="001409D4">
        <w:t xml:space="preserve"> </w:t>
      </w:r>
      <w:r w:rsidRPr="001409D4">
        <w:rPr>
          <w:sz w:val="28"/>
          <w:szCs w:val="28"/>
        </w:rPr>
        <w:t>Организация производства: учебник для студентов высших учебных заведений, обучающихся по экономическим и техническим специальностям / Р. А. Фатхутдинов</w:t>
      </w:r>
      <w:r w:rsidRPr="00F22D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2DC8">
        <w:rPr>
          <w:sz w:val="28"/>
          <w:szCs w:val="28"/>
        </w:rPr>
        <w:t>–</w:t>
      </w:r>
      <w:r w:rsidRPr="00570169">
        <w:rPr>
          <w:sz w:val="28"/>
          <w:szCs w:val="28"/>
        </w:rPr>
        <w:t xml:space="preserve">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1409D4">
        <w:rPr>
          <w:sz w:val="28"/>
          <w:szCs w:val="28"/>
        </w:rPr>
        <w:t>Инфра-М, 201</w:t>
      </w:r>
      <w:r w:rsidR="009A0DC5">
        <w:rPr>
          <w:sz w:val="28"/>
          <w:szCs w:val="28"/>
        </w:rPr>
        <w:t>4</w:t>
      </w:r>
      <w:r>
        <w:rPr>
          <w:sz w:val="28"/>
          <w:szCs w:val="28"/>
        </w:rPr>
        <w:t>. – 544 с.</w:t>
      </w:r>
    </w:p>
    <w:p w:rsidR="00A8571C" w:rsidRPr="00570169" w:rsidRDefault="00A8571C" w:rsidP="00807BE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Минько, Р.Н. </w:t>
      </w:r>
      <w:r w:rsidRPr="00F22DB4">
        <w:rPr>
          <w:sz w:val="28"/>
          <w:szCs w:val="28"/>
        </w:rPr>
        <w:t>Организация производства на транспорте: учебное пособие: учебно-методическое пособие / Р. Н. Минько.</w:t>
      </w:r>
      <w:r>
        <w:rPr>
          <w:sz w:val="28"/>
          <w:szCs w:val="28"/>
        </w:rPr>
        <w:t xml:space="preserve"> </w:t>
      </w:r>
      <w:r w:rsidRPr="00570169">
        <w:rPr>
          <w:sz w:val="28"/>
          <w:szCs w:val="28"/>
        </w:rPr>
        <w:t xml:space="preserve">-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570169">
        <w:rPr>
          <w:sz w:val="28"/>
          <w:szCs w:val="28"/>
        </w:rPr>
        <w:t>Вузовский учебник Инфра-М, 2018. – 1</w:t>
      </w:r>
      <w:r w:rsidR="009A0DC5">
        <w:rPr>
          <w:sz w:val="28"/>
          <w:szCs w:val="28"/>
        </w:rPr>
        <w:t>60</w:t>
      </w:r>
      <w:r w:rsidRPr="00570169">
        <w:rPr>
          <w:sz w:val="28"/>
          <w:szCs w:val="28"/>
        </w:rPr>
        <w:t xml:space="preserve"> с.</w:t>
      </w:r>
    </w:p>
    <w:p w:rsidR="002D7AD9" w:rsidRDefault="002D7AD9" w:rsidP="002D7AD9">
      <w:pPr>
        <w:numPr>
          <w:ilvl w:val="0"/>
          <w:numId w:val="2"/>
        </w:numPr>
        <w:jc w:val="both"/>
        <w:rPr>
          <w:sz w:val="28"/>
          <w:szCs w:val="28"/>
        </w:rPr>
      </w:pPr>
      <w:r w:rsidRPr="002D7AD9">
        <w:rPr>
          <w:sz w:val="28"/>
          <w:szCs w:val="28"/>
        </w:rPr>
        <w:t xml:space="preserve">Зайцев, Е.И. Организация производства на предприятиях автомобильного транспорта: Учебное пособие / Е.И. Зайцев. -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2D7AD9">
        <w:rPr>
          <w:sz w:val="28"/>
          <w:szCs w:val="28"/>
        </w:rPr>
        <w:t>Academia, 2017. - 224 c.</w:t>
      </w:r>
    </w:p>
    <w:p w:rsidR="00CD2DC8" w:rsidRDefault="00CD2DC8" w:rsidP="002D7AD9">
      <w:pPr>
        <w:numPr>
          <w:ilvl w:val="0"/>
          <w:numId w:val="2"/>
        </w:numPr>
        <w:jc w:val="both"/>
        <w:rPr>
          <w:sz w:val="28"/>
          <w:szCs w:val="28"/>
        </w:rPr>
      </w:pPr>
      <w:r w:rsidRPr="00CD2DC8">
        <w:rPr>
          <w:sz w:val="28"/>
          <w:szCs w:val="28"/>
        </w:rPr>
        <w:t xml:space="preserve">Логинова, Н.А. Планирование на предприятии транспорта: Учебное пособие / Н.А. Логинова. -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CD2DC8">
        <w:rPr>
          <w:sz w:val="28"/>
          <w:szCs w:val="28"/>
        </w:rPr>
        <w:t xml:space="preserve">Инфра-М, 2018. - 463 c. </w:t>
      </w:r>
    </w:p>
    <w:p w:rsidR="00CA67D7" w:rsidRPr="00CA67D7" w:rsidRDefault="00CA67D7" w:rsidP="006E7BF9">
      <w:pPr>
        <w:numPr>
          <w:ilvl w:val="0"/>
          <w:numId w:val="2"/>
        </w:numPr>
        <w:jc w:val="both"/>
        <w:rPr>
          <w:sz w:val="28"/>
          <w:szCs w:val="28"/>
        </w:rPr>
      </w:pPr>
      <w:r w:rsidRPr="00CA67D7">
        <w:rPr>
          <w:sz w:val="28"/>
          <w:szCs w:val="28"/>
        </w:rPr>
        <w:t>Афитов, Э.А. Планирование на предприятии (организации): [учеб</w:t>
      </w:r>
      <w:r w:rsidR="000349F8">
        <w:rPr>
          <w:sz w:val="28"/>
          <w:szCs w:val="28"/>
        </w:rPr>
        <w:t>ник для вузов по специальности «</w:t>
      </w:r>
      <w:r w:rsidRPr="00CA67D7">
        <w:rPr>
          <w:sz w:val="28"/>
          <w:szCs w:val="28"/>
        </w:rPr>
        <w:t>Эконо</w:t>
      </w:r>
      <w:r w:rsidR="000349F8">
        <w:rPr>
          <w:sz w:val="28"/>
          <w:szCs w:val="28"/>
        </w:rPr>
        <w:t>мика и организация производства»</w:t>
      </w:r>
      <w:r w:rsidRPr="00CA67D7">
        <w:rPr>
          <w:sz w:val="28"/>
          <w:szCs w:val="28"/>
        </w:rPr>
        <w:t>] / Э.А. Афитов. – Минск: Новое знание; Москва: ИНФРА-М, 2015. – 344 с.</w:t>
      </w:r>
    </w:p>
    <w:p w:rsidR="00A62EFA" w:rsidRDefault="00A62EFA" w:rsidP="00A62EFA">
      <w:pPr>
        <w:pStyle w:val="a4"/>
        <w:ind w:left="0"/>
        <w:jc w:val="both"/>
        <w:rPr>
          <w:rFonts w:ascii="Times New Roman" w:hAnsi="Times New Roman"/>
          <w:b/>
          <w:caps/>
        </w:rPr>
      </w:pPr>
    </w:p>
    <w:p w:rsidR="00A62EFA" w:rsidRPr="001F6E31" w:rsidRDefault="00A62EFA" w:rsidP="00A62EFA">
      <w:pPr>
        <w:rPr>
          <w:b/>
          <w:sz w:val="28"/>
          <w:szCs w:val="28"/>
        </w:rPr>
      </w:pPr>
      <w:r w:rsidRPr="001F6E31">
        <w:rPr>
          <w:b/>
          <w:sz w:val="28"/>
          <w:szCs w:val="28"/>
        </w:rPr>
        <w:t>Дополнительная  литература</w:t>
      </w:r>
    </w:p>
    <w:p w:rsidR="00A8571C" w:rsidRPr="0006170B" w:rsidRDefault="00A8571C" w:rsidP="00807BE0">
      <w:pPr>
        <w:numPr>
          <w:ilvl w:val="0"/>
          <w:numId w:val="5"/>
        </w:numPr>
        <w:jc w:val="both"/>
        <w:rPr>
          <w:sz w:val="28"/>
          <w:szCs w:val="28"/>
        </w:rPr>
      </w:pPr>
      <w:r w:rsidRPr="0006170B">
        <w:rPr>
          <w:sz w:val="28"/>
          <w:szCs w:val="28"/>
        </w:rPr>
        <w:t>Алексеева</w:t>
      </w:r>
      <w:r>
        <w:rPr>
          <w:sz w:val="28"/>
          <w:szCs w:val="28"/>
        </w:rPr>
        <w:t>,</w:t>
      </w:r>
      <w:r w:rsidRPr="0006170B">
        <w:rPr>
          <w:sz w:val="28"/>
          <w:szCs w:val="28"/>
        </w:rPr>
        <w:t xml:space="preserve"> Е.В. Нормативное планирование и контроль затрат: </w:t>
      </w:r>
      <w:r w:rsidR="00C83E98" w:rsidRPr="00CD2DC8">
        <w:rPr>
          <w:sz w:val="28"/>
          <w:szCs w:val="28"/>
        </w:rPr>
        <w:t>Учебное пособие</w:t>
      </w:r>
      <w:r w:rsidR="00C83E98" w:rsidRPr="0006170B">
        <w:rPr>
          <w:sz w:val="28"/>
          <w:szCs w:val="28"/>
        </w:rPr>
        <w:t xml:space="preserve"> </w:t>
      </w:r>
      <w:r w:rsidRPr="0006170B">
        <w:rPr>
          <w:sz w:val="28"/>
          <w:szCs w:val="28"/>
        </w:rPr>
        <w:t xml:space="preserve">/ Е.В. Алексеева, Н.Ю. Иванова, С.Г. Фалько; под. </w:t>
      </w:r>
      <w:r>
        <w:rPr>
          <w:sz w:val="28"/>
          <w:szCs w:val="28"/>
        </w:rPr>
        <w:t>р</w:t>
      </w:r>
      <w:r w:rsidRPr="0006170B">
        <w:rPr>
          <w:sz w:val="28"/>
          <w:szCs w:val="28"/>
        </w:rPr>
        <w:t xml:space="preserve">ед. С.Г. Фалько. –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06170B">
        <w:rPr>
          <w:sz w:val="28"/>
          <w:szCs w:val="28"/>
        </w:rPr>
        <w:t>Изд-во МГТУ им. Н.Э. Баумана, 2012. – 75 с.</w:t>
      </w:r>
    </w:p>
    <w:p w:rsidR="00A8571C" w:rsidRPr="0006170B" w:rsidRDefault="00A8571C" w:rsidP="00807BE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6170B">
        <w:rPr>
          <w:rFonts w:ascii="TimesNewRoman,Bold" w:hAnsi="TimesNewRoman,Bold" w:cs="TimesNewRoman,Bold"/>
          <w:bCs/>
          <w:sz w:val="28"/>
          <w:szCs w:val="28"/>
        </w:rPr>
        <w:t>Андерсен Бьёрн. Бизнес-процессы. Инструменты совершенствования</w:t>
      </w:r>
      <w:r w:rsidRPr="0006170B">
        <w:rPr>
          <w:rFonts w:ascii="TimesNewRoman Cyr" w:hAnsi="TimesNewRoman Cyr" w:cs="TimesNewRoman Cyr"/>
          <w:sz w:val="28"/>
          <w:szCs w:val="28"/>
        </w:rPr>
        <w:t>/Пер. с англ. С.В. Ариничева</w:t>
      </w:r>
      <w:r>
        <w:rPr>
          <w:rFonts w:ascii="TimesNewRoman Cyr" w:hAnsi="TimesNewRoman Cyr" w:cs="TimesNewRoman Cyr"/>
          <w:sz w:val="28"/>
          <w:szCs w:val="28"/>
        </w:rPr>
        <w:t>; н</w:t>
      </w:r>
      <w:r w:rsidRPr="0006170B">
        <w:rPr>
          <w:rFonts w:ascii="TimesNewRoman Cyr" w:hAnsi="TimesNewRoman Cyr" w:cs="TimesNewRoman Cyr"/>
          <w:sz w:val="28"/>
          <w:szCs w:val="28"/>
        </w:rPr>
        <w:t xml:space="preserve">ауч. ред. Ю.П. Адлер. -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06170B">
        <w:rPr>
          <w:rFonts w:ascii="TimesNewRoman Cyr" w:hAnsi="TimesNewRoman Cyr" w:cs="TimesNewRoman Cyr"/>
          <w:sz w:val="28"/>
          <w:szCs w:val="28"/>
        </w:rPr>
        <w:t>РИА «Стандарты и качество»,2003.- 272 с.</w:t>
      </w:r>
    </w:p>
    <w:p w:rsidR="00A8571C" w:rsidRPr="0006170B" w:rsidRDefault="00A8571C" w:rsidP="00807BE0">
      <w:pPr>
        <w:numPr>
          <w:ilvl w:val="0"/>
          <w:numId w:val="5"/>
        </w:numPr>
        <w:jc w:val="both"/>
        <w:rPr>
          <w:sz w:val="28"/>
          <w:szCs w:val="28"/>
        </w:rPr>
      </w:pPr>
      <w:r w:rsidRPr="0006170B">
        <w:rPr>
          <w:sz w:val="28"/>
          <w:szCs w:val="28"/>
        </w:rPr>
        <w:t>Билибин</w:t>
      </w:r>
      <w:r>
        <w:rPr>
          <w:sz w:val="28"/>
          <w:szCs w:val="28"/>
        </w:rPr>
        <w:t xml:space="preserve">, </w:t>
      </w:r>
      <w:r w:rsidRPr="0006170B">
        <w:rPr>
          <w:sz w:val="28"/>
          <w:szCs w:val="28"/>
        </w:rPr>
        <w:t xml:space="preserve">Н.Ф.  Организация, планирование и управление </w:t>
      </w:r>
      <w:r w:rsidR="00F57836">
        <w:rPr>
          <w:sz w:val="28"/>
          <w:szCs w:val="28"/>
        </w:rPr>
        <w:t>транспорт</w:t>
      </w:r>
      <w:r w:rsidRPr="0006170B">
        <w:rPr>
          <w:sz w:val="28"/>
          <w:szCs w:val="28"/>
        </w:rPr>
        <w:t>ными предпри</w:t>
      </w:r>
      <w:r>
        <w:rPr>
          <w:sz w:val="28"/>
          <w:szCs w:val="28"/>
        </w:rPr>
        <w:t xml:space="preserve">ятиями: учеб. / </w:t>
      </w:r>
      <w:r w:rsidRPr="0006170B">
        <w:rPr>
          <w:sz w:val="28"/>
          <w:szCs w:val="28"/>
        </w:rPr>
        <w:t>Н.Ф. Билибин, М.П. Улицкий, Л.Б. Миротин ; под ред. Л.А. Бронштейн, К.А. Савченко . – 2-е изд.,перераб. и доп . – М. : Высш. шк., 19</w:t>
      </w:r>
      <w:r>
        <w:rPr>
          <w:sz w:val="28"/>
          <w:szCs w:val="28"/>
        </w:rPr>
        <w:t>96</w:t>
      </w:r>
      <w:r w:rsidRPr="0006170B">
        <w:rPr>
          <w:sz w:val="28"/>
          <w:szCs w:val="28"/>
        </w:rPr>
        <w:t xml:space="preserve"> . – 360 с.</w:t>
      </w:r>
    </w:p>
    <w:p w:rsidR="00A8571C" w:rsidRPr="00A62EFA" w:rsidRDefault="00A8571C" w:rsidP="00807BE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Бримсон, Джеймс. Процессно-ориентированное бюджетирование. Внедрение нового инструмента управления стоимостью компании / Джеймс Бримсон, Джон Антос. –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A62EFA">
        <w:rPr>
          <w:sz w:val="28"/>
          <w:szCs w:val="28"/>
        </w:rPr>
        <w:t>Вершина, 2007. – 336 с.</w:t>
      </w:r>
    </w:p>
    <w:p w:rsidR="002D7AD9" w:rsidRPr="00122A8E" w:rsidRDefault="002D7AD9" w:rsidP="007E615A">
      <w:pPr>
        <w:numPr>
          <w:ilvl w:val="0"/>
          <w:numId w:val="5"/>
        </w:numPr>
        <w:jc w:val="both"/>
        <w:rPr>
          <w:sz w:val="28"/>
          <w:szCs w:val="28"/>
        </w:rPr>
      </w:pPr>
      <w:r w:rsidRPr="00122A8E">
        <w:rPr>
          <w:sz w:val="28"/>
          <w:szCs w:val="28"/>
        </w:rPr>
        <w:t>Бухалков, М.И.</w:t>
      </w:r>
      <w:r w:rsidR="00122A8E" w:rsidRPr="00122A8E">
        <w:rPr>
          <w:sz w:val="28"/>
          <w:szCs w:val="28"/>
        </w:rPr>
        <w:t xml:space="preserve"> </w:t>
      </w:r>
      <w:r w:rsidRPr="00122A8E">
        <w:rPr>
          <w:sz w:val="28"/>
          <w:szCs w:val="28"/>
        </w:rPr>
        <w:t xml:space="preserve">Планирование на предприятии: учебник : [для экономических специальностей вузов] / М.И. Бухалков. – 4-е изд., испр. и доп. –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122A8E">
        <w:rPr>
          <w:sz w:val="28"/>
          <w:szCs w:val="28"/>
        </w:rPr>
        <w:t xml:space="preserve"> ИНФРА-М, 2011. – 410 с.</w:t>
      </w:r>
    </w:p>
    <w:p w:rsidR="00A8571C" w:rsidRDefault="00A8571C" w:rsidP="00B71471">
      <w:pPr>
        <w:numPr>
          <w:ilvl w:val="0"/>
          <w:numId w:val="5"/>
        </w:numPr>
        <w:jc w:val="both"/>
        <w:rPr>
          <w:sz w:val="28"/>
          <w:szCs w:val="28"/>
        </w:rPr>
      </w:pPr>
      <w:r w:rsidRPr="002D7AD9">
        <w:rPr>
          <w:sz w:val="28"/>
          <w:szCs w:val="28"/>
        </w:rPr>
        <w:t>И</w:t>
      </w:r>
      <w:r w:rsidRPr="0006170B">
        <w:rPr>
          <w:sz w:val="28"/>
          <w:szCs w:val="28"/>
        </w:rPr>
        <w:t>льин</w:t>
      </w:r>
      <w:r>
        <w:rPr>
          <w:sz w:val="28"/>
          <w:szCs w:val="28"/>
        </w:rPr>
        <w:t>,</w:t>
      </w:r>
      <w:r w:rsidRPr="0006170B">
        <w:rPr>
          <w:sz w:val="28"/>
          <w:szCs w:val="28"/>
        </w:rPr>
        <w:t xml:space="preserve"> А.И. </w:t>
      </w:r>
      <w:r w:rsidR="00B71471" w:rsidRPr="00B71471">
        <w:rPr>
          <w:sz w:val="28"/>
          <w:szCs w:val="28"/>
        </w:rPr>
        <w:t>Планирование на предприятии: [учебное пособие для</w:t>
      </w:r>
      <w:r w:rsidR="000349F8">
        <w:rPr>
          <w:sz w:val="28"/>
          <w:szCs w:val="28"/>
        </w:rPr>
        <w:t xml:space="preserve"> вузов по специальности 080103 «Национальная экономика»</w:t>
      </w:r>
      <w:r w:rsidR="00B71471" w:rsidRPr="00B71471">
        <w:rPr>
          <w:sz w:val="28"/>
          <w:szCs w:val="28"/>
        </w:rPr>
        <w:t xml:space="preserve"> и экономическим специальностям]</w:t>
      </w:r>
      <w:r w:rsidR="00B71471">
        <w:rPr>
          <w:sz w:val="28"/>
          <w:szCs w:val="28"/>
        </w:rPr>
        <w:t xml:space="preserve"> </w:t>
      </w:r>
      <w:r w:rsidRPr="0006170B">
        <w:rPr>
          <w:sz w:val="28"/>
          <w:szCs w:val="28"/>
        </w:rPr>
        <w:t xml:space="preserve">/ </w:t>
      </w:r>
      <w:r w:rsidR="00B71471" w:rsidRPr="00B71471">
        <w:rPr>
          <w:sz w:val="28"/>
          <w:szCs w:val="28"/>
        </w:rPr>
        <w:t xml:space="preserve"> А.И. Ильин. – 9-е изд. – Минск: Новое знание; Москва: ИНФРА-М, 2011. – 667 с</w:t>
      </w:r>
      <w:r w:rsidR="00B71471">
        <w:rPr>
          <w:sz w:val="28"/>
          <w:szCs w:val="28"/>
        </w:rPr>
        <w:t>.</w:t>
      </w:r>
      <w:r w:rsidRPr="00772B08">
        <w:rPr>
          <w:sz w:val="28"/>
          <w:szCs w:val="28"/>
        </w:rPr>
        <w:t xml:space="preserve"> </w:t>
      </w:r>
    </w:p>
    <w:p w:rsidR="00CA67D7" w:rsidRPr="0006170B" w:rsidRDefault="00CA67D7" w:rsidP="00CA67D7">
      <w:pPr>
        <w:numPr>
          <w:ilvl w:val="0"/>
          <w:numId w:val="5"/>
        </w:numPr>
        <w:jc w:val="both"/>
        <w:rPr>
          <w:sz w:val="28"/>
          <w:szCs w:val="28"/>
        </w:rPr>
      </w:pPr>
      <w:r w:rsidRPr="005E1E94">
        <w:rPr>
          <w:sz w:val="28"/>
          <w:szCs w:val="28"/>
        </w:rPr>
        <w:t xml:space="preserve">Ляско, </w:t>
      </w:r>
      <w:r w:rsidRPr="0006170B">
        <w:rPr>
          <w:sz w:val="28"/>
          <w:szCs w:val="28"/>
        </w:rPr>
        <w:t>В. И.</w:t>
      </w:r>
      <w:r>
        <w:rPr>
          <w:sz w:val="28"/>
          <w:szCs w:val="28"/>
        </w:rPr>
        <w:t xml:space="preserve"> </w:t>
      </w:r>
      <w:r w:rsidRPr="0006170B">
        <w:rPr>
          <w:sz w:val="28"/>
          <w:szCs w:val="28"/>
        </w:rPr>
        <w:t xml:space="preserve">Стратегическое планирование развития предприятия: Учебное пособие для вузов / В.И. Ляско. — </w:t>
      </w:r>
      <w:r w:rsidR="00C83E98" w:rsidRPr="007E6EF2">
        <w:rPr>
          <w:spacing w:val="-4"/>
          <w:sz w:val="28"/>
          <w:szCs w:val="28"/>
        </w:rPr>
        <w:t xml:space="preserve">М. : </w:t>
      </w:r>
      <w:r w:rsidRPr="0006170B">
        <w:rPr>
          <w:sz w:val="28"/>
          <w:szCs w:val="28"/>
        </w:rPr>
        <w:t xml:space="preserve">Издательство  Экзамен, 2005. — 288 с. </w:t>
      </w:r>
    </w:p>
    <w:p w:rsidR="00CA67D7" w:rsidRDefault="00CA67D7" w:rsidP="00CA67D7">
      <w:pPr>
        <w:numPr>
          <w:ilvl w:val="0"/>
          <w:numId w:val="5"/>
        </w:numPr>
        <w:jc w:val="both"/>
        <w:rPr>
          <w:sz w:val="28"/>
          <w:szCs w:val="28"/>
        </w:rPr>
      </w:pPr>
      <w:r w:rsidRPr="0006170B">
        <w:rPr>
          <w:sz w:val="28"/>
          <w:szCs w:val="28"/>
        </w:rPr>
        <w:t>Максименко</w:t>
      </w:r>
      <w:r>
        <w:rPr>
          <w:sz w:val="28"/>
          <w:szCs w:val="28"/>
        </w:rPr>
        <w:t>,</w:t>
      </w:r>
      <w:r w:rsidRPr="0006170B">
        <w:rPr>
          <w:sz w:val="28"/>
          <w:szCs w:val="28"/>
        </w:rPr>
        <w:t xml:space="preserve"> Н.В. Внутрифирменное планирование</w:t>
      </w:r>
      <w:r w:rsidRPr="0057271A">
        <w:rPr>
          <w:sz w:val="28"/>
          <w:szCs w:val="28"/>
        </w:rPr>
        <w:t>: учебное пособие для студентов высших учебных заведений по экономическим специальностям</w:t>
      </w:r>
      <w:r>
        <w:rPr>
          <w:sz w:val="28"/>
          <w:szCs w:val="28"/>
        </w:rPr>
        <w:t xml:space="preserve"> /</w:t>
      </w:r>
      <w:r w:rsidR="000349F8">
        <w:rPr>
          <w:sz w:val="28"/>
          <w:szCs w:val="28"/>
        </w:rPr>
        <w:t xml:space="preserve"> </w:t>
      </w:r>
      <w:r w:rsidRPr="0006170B">
        <w:rPr>
          <w:sz w:val="28"/>
          <w:szCs w:val="28"/>
        </w:rPr>
        <w:t>Н.В.</w:t>
      </w:r>
      <w:r w:rsidR="003A753D">
        <w:rPr>
          <w:sz w:val="28"/>
          <w:szCs w:val="28"/>
        </w:rPr>
        <w:t xml:space="preserve"> </w:t>
      </w:r>
      <w:r w:rsidRPr="0006170B">
        <w:rPr>
          <w:sz w:val="28"/>
          <w:szCs w:val="28"/>
        </w:rPr>
        <w:t>Максименко - Минск: Выш. шк., 2008. – 3</w:t>
      </w:r>
      <w:r>
        <w:rPr>
          <w:sz w:val="28"/>
          <w:szCs w:val="28"/>
        </w:rPr>
        <w:t>97</w:t>
      </w:r>
      <w:r w:rsidRPr="0006170B">
        <w:rPr>
          <w:sz w:val="28"/>
          <w:szCs w:val="28"/>
        </w:rPr>
        <w:t xml:space="preserve"> с.</w:t>
      </w:r>
    </w:p>
    <w:p w:rsidR="00C83E98" w:rsidRPr="00C83E98" w:rsidRDefault="00C83E98" w:rsidP="00C83E98">
      <w:pPr>
        <w:numPr>
          <w:ilvl w:val="0"/>
          <w:numId w:val="5"/>
        </w:numPr>
        <w:jc w:val="both"/>
        <w:rPr>
          <w:sz w:val="28"/>
          <w:szCs w:val="28"/>
        </w:rPr>
      </w:pPr>
      <w:r w:rsidRPr="00C83E98">
        <w:rPr>
          <w:sz w:val="28"/>
          <w:szCs w:val="28"/>
        </w:rPr>
        <w:t>Международное частное право в нормативных актах: [сборник / составитель В. Г. Тихиня]</w:t>
      </w:r>
      <w:r>
        <w:rPr>
          <w:sz w:val="28"/>
          <w:szCs w:val="28"/>
        </w:rPr>
        <w:t xml:space="preserve"> </w:t>
      </w:r>
      <w:r w:rsidRPr="0006170B">
        <w:rPr>
          <w:sz w:val="28"/>
          <w:szCs w:val="28"/>
        </w:rPr>
        <w:t xml:space="preserve">— </w:t>
      </w:r>
      <w:r w:rsidRPr="00C83E98">
        <w:rPr>
          <w:sz w:val="28"/>
          <w:szCs w:val="28"/>
        </w:rPr>
        <w:t>Минск : Право и экономика, 2007</w:t>
      </w:r>
      <w:r>
        <w:rPr>
          <w:sz w:val="28"/>
          <w:szCs w:val="28"/>
        </w:rPr>
        <w:t xml:space="preserve">. </w:t>
      </w:r>
      <w:r w:rsidRPr="0006170B">
        <w:rPr>
          <w:sz w:val="28"/>
          <w:szCs w:val="28"/>
        </w:rPr>
        <w:t xml:space="preserve">– </w:t>
      </w:r>
      <w:r>
        <w:rPr>
          <w:sz w:val="28"/>
          <w:szCs w:val="28"/>
        </w:rPr>
        <w:t>526</w:t>
      </w:r>
      <w:r w:rsidRPr="0006170B">
        <w:rPr>
          <w:sz w:val="28"/>
          <w:szCs w:val="28"/>
        </w:rPr>
        <w:t xml:space="preserve"> с.</w:t>
      </w:r>
    </w:p>
    <w:p w:rsidR="009A0DC5" w:rsidRDefault="009A0DC5" w:rsidP="00807BE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Новицкий Н.И., Пашуто В.П. Организация, планирование и управление производством: учебное пособие /Под ред. Новицкого Н.И. – Финансы и статистика, 2008. – 576с.</w:t>
      </w:r>
    </w:p>
    <w:p w:rsidR="002D7AD9" w:rsidRDefault="002D7AD9" w:rsidP="00C83E98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AD9">
        <w:rPr>
          <w:rFonts w:ascii="Times New Roman" w:hAnsi="Times New Roman"/>
          <w:sz w:val="28"/>
          <w:szCs w:val="28"/>
        </w:rPr>
        <w:t>Организация, планирование и управление производством: практикум (курсовое проектирование) : учебное пособие для студентов высших учебных заведений / Н.И. Новицкий</w:t>
      </w:r>
      <w:r w:rsidR="00C83E98">
        <w:rPr>
          <w:rFonts w:ascii="Times New Roman" w:hAnsi="Times New Roman"/>
          <w:sz w:val="28"/>
          <w:szCs w:val="28"/>
        </w:rPr>
        <w:t xml:space="preserve"> </w:t>
      </w:r>
      <w:r w:rsidR="00C83E98" w:rsidRPr="00C83E98">
        <w:rPr>
          <w:rFonts w:ascii="Times New Roman" w:hAnsi="Times New Roman"/>
          <w:sz w:val="28"/>
          <w:szCs w:val="28"/>
        </w:rPr>
        <w:t>[и др.]</w:t>
      </w:r>
      <w:r w:rsidRPr="002D7AD9">
        <w:rPr>
          <w:rFonts w:ascii="Times New Roman" w:hAnsi="Times New Roman"/>
          <w:sz w:val="28"/>
          <w:szCs w:val="28"/>
        </w:rPr>
        <w:t>; под ред. Н.И. Новицк</w:t>
      </w:r>
      <w:r>
        <w:rPr>
          <w:rFonts w:ascii="Times New Roman" w:hAnsi="Times New Roman"/>
          <w:sz w:val="28"/>
          <w:szCs w:val="28"/>
        </w:rPr>
        <w:t>ого</w:t>
      </w:r>
      <w:r w:rsidRPr="002D7AD9">
        <w:rPr>
          <w:rFonts w:ascii="Times New Roman" w:hAnsi="Times New Roman"/>
          <w:sz w:val="28"/>
          <w:szCs w:val="28"/>
        </w:rPr>
        <w:t xml:space="preserve">. – 3-е изд., стер. – </w:t>
      </w:r>
      <w:r w:rsidR="00C83E98" w:rsidRPr="007E6EF2">
        <w:rPr>
          <w:rFonts w:ascii="Times New Roman" w:hAnsi="Times New Roman"/>
          <w:spacing w:val="-4"/>
          <w:sz w:val="28"/>
          <w:szCs w:val="28"/>
        </w:rPr>
        <w:t xml:space="preserve">М. : </w:t>
      </w:r>
      <w:r w:rsidRPr="002D7AD9">
        <w:rPr>
          <w:rFonts w:ascii="Times New Roman" w:hAnsi="Times New Roman"/>
          <w:sz w:val="28"/>
          <w:szCs w:val="28"/>
        </w:rPr>
        <w:t xml:space="preserve"> КноРус, 2015. – 319 с.</w:t>
      </w:r>
    </w:p>
    <w:p w:rsidR="000B3BA5" w:rsidRDefault="000B3BA5" w:rsidP="00432B63">
      <w:pPr>
        <w:numPr>
          <w:ilvl w:val="0"/>
          <w:numId w:val="5"/>
        </w:numPr>
        <w:jc w:val="both"/>
        <w:rPr>
          <w:sz w:val="28"/>
          <w:szCs w:val="28"/>
        </w:rPr>
      </w:pPr>
      <w:r w:rsidRPr="000B3BA5">
        <w:rPr>
          <w:sz w:val="28"/>
          <w:szCs w:val="28"/>
        </w:rPr>
        <w:t xml:space="preserve">Орлова, Е.Р. Бизнес-план: методика составления и анализ типовых ошибок / Е.Р. Орлова. – 7-е изд., стер. – </w:t>
      </w:r>
      <w:r w:rsidR="0077070D" w:rsidRPr="007E6EF2">
        <w:rPr>
          <w:spacing w:val="-4"/>
          <w:sz w:val="28"/>
          <w:szCs w:val="28"/>
        </w:rPr>
        <w:t xml:space="preserve">М. : </w:t>
      </w:r>
      <w:r w:rsidR="0077070D" w:rsidRPr="002D7AD9">
        <w:rPr>
          <w:sz w:val="28"/>
          <w:szCs w:val="28"/>
        </w:rPr>
        <w:t xml:space="preserve"> </w:t>
      </w:r>
      <w:r w:rsidRPr="000B3BA5">
        <w:rPr>
          <w:sz w:val="28"/>
          <w:szCs w:val="28"/>
        </w:rPr>
        <w:t>Омега-Л, 2008. – 159 с.</w:t>
      </w:r>
    </w:p>
    <w:p w:rsidR="0096707F" w:rsidRPr="000B3BA5" w:rsidRDefault="0096707F" w:rsidP="00432B63">
      <w:pPr>
        <w:numPr>
          <w:ilvl w:val="0"/>
          <w:numId w:val="5"/>
        </w:numPr>
        <w:jc w:val="both"/>
        <w:rPr>
          <w:sz w:val="28"/>
          <w:szCs w:val="28"/>
        </w:rPr>
      </w:pPr>
      <w:r w:rsidRPr="000B3BA5">
        <w:rPr>
          <w:sz w:val="28"/>
          <w:szCs w:val="28"/>
        </w:rPr>
        <w:t>Плясунков, А. В. Планирование на предприятии : учебно-методическое пособие для направлен</w:t>
      </w:r>
      <w:r w:rsidR="000349F8">
        <w:rPr>
          <w:sz w:val="28"/>
          <w:szCs w:val="28"/>
        </w:rPr>
        <w:t>ия специальности 1-27 01 01-01 «</w:t>
      </w:r>
      <w:r w:rsidRPr="000B3BA5">
        <w:rPr>
          <w:sz w:val="28"/>
          <w:szCs w:val="28"/>
        </w:rPr>
        <w:t>Экономика и организаци</w:t>
      </w:r>
      <w:r w:rsidR="000349F8">
        <w:rPr>
          <w:sz w:val="28"/>
          <w:szCs w:val="28"/>
        </w:rPr>
        <w:t>я производства (машиностроение)»</w:t>
      </w:r>
      <w:r w:rsidRPr="000B3BA5">
        <w:rPr>
          <w:sz w:val="28"/>
          <w:szCs w:val="28"/>
        </w:rPr>
        <w:t xml:space="preserve"> / А. В. Плясунков ; Белорусский национальный те</w:t>
      </w:r>
      <w:r w:rsidR="000349F8">
        <w:rPr>
          <w:sz w:val="28"/>
          <w:szCs w:val="28"/>
        </w:rPr>
        <w:t>хнический университет, Кафедра «</w:t>
      </w:r>
      <w:r w:rsidRPr="000B3BA5">
        <w:rPr>
          <w:sz w:val="28"/>
          <w:szCs w:val="28"/>
        </w:rPr>
        <w:t>Экономика и организация машиност</w:t>
      </w:r>
      <w:r w:rsidR="000349F8">
        <w:rPr>
          <w:sz w:val="28"/>
          <w:szCs w:val="28"/>
        </w:rPr>
        <w:t>роительного производства»</w:t>
      </w:r>
      <w:r w:rsidRPr="000B3BA5">
        <w:rPr>
          <w:sz w:val="28"/>
          <w:szCs w:val="28"/>
        </w:rPr>
        <w:t>. - Минск : БНТУ, 2016. - 78 с.</w:t>
      </w:r>
    </w:p>
    <w:p w:rsidR="00B71471" w:rsidRPr="00B71471" w:rsidRDefault="00B71471" w:rsidP="00B71471">
      <w:pPr>
        <w:numPr>
          <w:ilvl w:val="0"/>
          <w:numId w:val="5"/>
        </w:numPr>
        <w:jc w:val="both"/>
        <w:rPr>
          <w:sz w:val="28"/>
          <w:szCs w:val="28"/>
        </w:rPr>
      </w:pPr>
      <w:r w:rsidRPr="00B71471">
        <w:rPr>
          <w:sz w:val="28"/>
          <w:szCs w:val="28"/>
        </w:rPr>
        <w:t>Прогнозирование и планирование в условиях рынка: учебное пособие для студентов высших учебных заведений, обуча</w:t>
      </w:r>
      <w:r w:rsidR="000349F8">
        <w:rPr>
          <w:sz w:val="28"/>
          <w:szCs w:val="28"/>
        </w:rPr>
        <w:t>ющихся по специальности 080502 «</w:t>
      </w:r>
      <w:r w:rsidRPr="00B71471">
        <w:rPr>
          <w:sz w:val="28"/>
          <w:szCs w:val="28"/>
        </w:rPr>
        <w:t>Экономика и управлен</w:t>
      </w:r>
      <w:r w:rsidR="000349F8">
        <w:rPr>
          <w:sz w:val="28"/>
          <w:szCs w:val="28"/>
        </w:rPr>
        <w:t>ие на предприятии (по отраслям)»</w:t>
      </w:r>
      <w:r w:rsidRPr="00B71471">
        <w:rPr>
          <w:sz w:val="28"/>
          <w:szCs w:val="28"/>
        </w:rPr>
        <w:t xml:space="preserve"> / Т. Н. Бабич [и др.]</w:t>
      </w:r>
      <w:r>
        <w:rPr>
          <w:sz w:val="28"/>
          <w:szCs w:val="28"/>
        </w:rPr>
        <w:t xml:space="preserve"> </w:t>
      </w:r>
      <w:r w:rsidRPr="002D7AD9">
        <w:rPr>
          <w:sz w:val="28"/>
          <w:szCs w:val="28"/>
        </w:rPr>
        <w:t xml:space="preserve">– </w:t>
      </w:r>
      <w:r w:rsidR="0077070D" w:rsidRPr="007E6EF2">
        <w:rPr>
          <w:spacing w:val="-4"/>
          <w:sz w:val="28"/>
          <w:szCs w:val="28"/>
        </w:rPr>
        <w:t xml:space="preserve">М. : </w:t>
      </w:r>
      <w:r w:rsidR="0077070D" w:rsidRPr="002D7AD9">
        <w:rPr>
          <w:sz w:val="28"/>
          <w:szCs w:val="28"/>
        </w:rPr>
        <w:t xml:space="preserve"> </w:t>
      </w:r>
      <w:r w:rsidRPr="00B71471">
        <w:rPr>
          <w:sz w:val="28"/>
          <w:szCs w:val="28"/>
        </w:rPr>
        <w:t xml:space="preserve"> Инфра-М, 2013</w:t>
      </w:r>
      <w:r>
        <w:rPr>
          <w:sz w:val="28"/>
          <w:szCs w:val="28"/>
        </w:rPr>
        <w:t xml:space="preserve">. </w:t>
      </w:r>
      <w:r w:rsidRPr="002D7AD9">
        <w:rPr>
          <w:sz w:val="28"/>
          <w:szCs w:val="28"/>
        </w:rPr>
        <w:t>–</w:t>
      </w:r>
      <w:r>
        <w:rPr>
          <w:sz w:val="28"/>
          <w:szCs w:val="28"/>
        </w:rPr>
        <w:t xml:space="preserve"> 335 с.</w:t>
      </w:r>
    </w:p>
    <w:p w:rsidR="00A8571C" w:rsidRPr="0006170B" w:rsidRDefault="00A8571C" w:rsidP="00B71471">
      <w:pPr>
        <w:numPr>
          <w:ilvl w:val="0"/>
          <w:numId w:val="5"/>
        </w:numPr>
        <w:jc w:val="both"/>
        <w:rPr>
          <w:sz w:val="28"/>
          <w:szCs w:val="28"/>
        </w:rPr>
      </w:pPr>
      <w:r w:rsidRPr="0006170B">
        <w:rPr>
          <w:sz w:val="28"/>
          <w:szCs w:val="28"/>
        </w:rPr>
        <w:t>Радиевский</w:t>
      </w:r>
      <w:r>
        <w:rPr>
          <w:sz w:val="28"/>
          <w:szCs w:val="28"/>
        </w:rPr>
        <w:t>,</w:t>
      </w:r>
      <w:r w:rsidRPr="0006170B">
        <w:rPr>
          <w:sz w:val="28"/>
          <w:szCs w:val="28"/>
        </w:rPr>
        <w:t xml:space="preserve"> М.В. Бизнес-план. Технико-экономическое планирование и обоснование финансовой стратегии предприятия. Методика и практ. рек.</w:t>
      </w:r>
      <w:r>
        <w:rPr>
          <w:sz w:val="28"/>
          <w:szCs w:val="28"/>
        </w:rPr>
        <w:t>/ М.В. Радиевский</w:t>
      </w:r>
      <w:r w:rsidRPr="0006170B">
        <w:rPr>
          <w:sz w:val="28"/>
          <w:szCs w:val="28"/>
        </w:rPr>
        <w:t xml:space="preserve"> – Минск: Белпринт, 2000. – 264 с.</w:t>
      </w:r>
    </w:p>
    <w:p w:rsidR="00A8571C" w:rsidRPr="00FE468A" w:rsidRDefault="00A8571C" w:rsidP="00807BE0">
      <w:pPr>
        <w:numPr>
          <w:ilvl w:val="0"/>
          <w:numId w:val="5"/>
        </w:numPr>
        <w:jc w:val="both"/>
        <w:rPr>
          <w:sz w:val="28"/>
          <w:szCs w:val="28"/>
        </w:rPr>
      </w:pPr>
      <w:r w:rsidRPr="00FE468A">
        <w:rPr>
          <w:sz w:val="28"/>
          <w:szCs w:val="28"/>
        </w:rPr>
        <w:t>Сачко Н.С. Теоретические основы организации производства / Н. С. Сачко. – Мн.: Дизайн-ПРО, 1998. – 320 с.</w:t>
      </w:r>
    </w:p>
    <w:p w:rsidR="009A0DC5" w:rsidRDefault="009A0DC5" w:rsidP="00807BE0">
      <w:pPr>
        <w:numPr>
          <w:ilvl w:val="0"/>
          <w:numId w:val="5"/>
        </w:numPr>
        <w:jc w:val="both"/>
        <w:rPr>
          <w:sz w:val="28"/>
          <w:szCs w:val="28"/>
        </w:rPr>
      </w:pPr>
      <w:r w:rsidRPr="00F22DB4">
        <w:rPr>
          <w:sz w:val="28"/>
          <w:szCs w:val="28"/>
        </w:rPr>
        <w:t>Слак</w:t>
      </w:r>
      <w:r>
        <w:rPr>
          <w:sz w:val="28"/>
          <w:szCs w:val="28"/>
        </w:rPr>
        <w:t>,</w:t>
      </w:r>
      <w:r w:rsidR="00FB22A5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Pr="00F22DB4">
        <w:rPr>
          <w:sz w:val="28"/>
          <w:szCs w:val="28"/>
        </w:rPr>
        <w:t xml:space="preserve"> Организация, планирование и проектирование производства: операционный менеджмент: перевод с 5-го английского издания / Найджел Слак, Стюарт Чеймберс, Роберт Джонстон </w:t>
      </w:r>
      <w:r w:rsidRPr="0006170B">
        <w:rPr>
          <w:sz w:val="28"/>
          <w:szCs w:val="28"/>
        </w:rPr>
        <w:t xml:space="preserve">М.: </w:t>
      </w:r>
      <w:r w:rsidRPr="00F22DB4">
        <w:rPr>
          <w:sz w:val="28"/>
          <w:szCs w:val="28"/>
        </w:rPr>
        <w:t>Инфра-М, 2018</w:t>
      </w:r>
      <w:r>
        <w:rPr>
          <w:sz w:val="28"/>
          <w:szCs w:val="28"/>
        </w:rPr>
        <w:t xml:space="preserve">. </w:t>
      </w:r>
      <w:r w:rsidRPr="00F22DB4">
        <w:rPr>
          <w:sz w:val="28"/>
          <w:szCs w:val="28"/>
        </w:rPr>
        <w:t>–</w:t>
      </w:r>
      <w:r w:rsidRPr="0006170B">
        <w:rPr>
          <w:sz w:val="28"/>
          <w:szCs w:val="28"/>
        </w:rPr>
        <w:t xml:space="preserve"> </w:t>
      </w:r>
      <w:r>
        <w:rPr>
          <w:sz w:val="28"/>
          <w:szCs w:val="28"/>
        </w:rPr>
        <w:t>789</w:t>
      </w:r>
      <w:r w:rsidRPr="0006170B">
        <w:rPr>
          <w:sz w:val="28"/>
          <w:szCs w:val="28"/>
        </w:rPr>
        <w:t xml:space="preserve"> с.</w:t>
      </w:r>
    </w:p>
    <w:p w:rsidR="00A8571C" w:rsidRDefault="00A8571C" w:rsidP="00C83E98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EFA">
        <w:rPr>
          <w:rFonts w:ascii="Times New Roman" w:hAnsi="Times New Roman"/>
          <w:sz w:val="28"/>
          <w:szCs w:val="28"/>
        </w:rPr>
        <w:t>Тихиня</w:t>
      </w:r>
      <w:r w:rsidR="00CA67D7">
        <w:rPr>
          <w:rFonts w:ascii="Times New Roman" w:hAnsi="Times New Roman"/>
          <w:sz w:val="28"/>
          <w:szCs w:val="28"/>
        </w:rPr>
        <w:t>,</w:t>
      </w:r>
      <w:r w:rsidRPr="00A62EFA">
        <w:rPr>
          <w:rFonts w:ascii="Times New Roman" w:hAnsi="Times New Roman"/>
          <w:sz w:val="28"/>
          <w:szCs w:val="28"/>
        </w:rPr>
        <w:t xml:space="preserve"> В.Г. </w:t>
      </w:r>
      <w:r w:rsidR="00C83E98" w:rsidRPr="00C83E98">
        <w:rPr>
          <w:rFonts w:ascii="Times New Roman" w:hAnsi="Times New Roman"/>
          <w:sz w:val="28"/>
          <w:szCs w:val="28"/>
        </w:rPr>
        <w:t>Правовое регулирование международных перевозок / В.Г.Тихиня, Н.Н.Жукова</w:t>
      </w:r>
      <w:r w:rsidRPr="00C83E98">
        <w:rPr>
          <w:rFonts w:ascii="Times New Roman" w:hAnsi="Times New Roman"/>
          <w:sz w:val="28"/>
          <w:szCs w:val="28"/>
        </w:rPr>
        <w:t xml:space="preserve"> </w:t>
      </w:r>
      <w:r w:rsidR="00C83E98" w:rsidRPr="00FE468A">
        <w:rPr>
          <w:sz w:val="28"/>
          <w:szCs w:val="28"/>
        </w:rPr>
        <w:t xml:space="preserve">– </w:t>
      </w:r>
      <w:r w:rsidR="00C83E98" w:rsidRPr="00C83E98">
        <w:rPr>
          <w:rFonts w:ascii="Times New Roman" w:hAnsi="Times New Roman"/>
          <w:sz w:val="28"/>
          <w:szCs w:val="28"/>
        </w:rPr>
        <w:t xml:space="preserve"> Мн.: </w:t>
      </w:r>
      <w:r w:rsidR="00C83E98">
        <w:rPr>
          <w:rFonts w:ascii="Times New Roman" w:hAnsi="Times New Roman"/>
          <w:sz w:val="28"/>
          <w:szCs w:val="28"/>
        </w:rPr>
        <w:t xml:space="preserve"> </w:t>
      </w:r>
      <w:r w:rsidR="003A753D">
        <w:rPr>
          <w:rFonts w:ascii="Times New Roman" w:hAnsi="Times New Roman"/>
          <w:sz w:val="28"/>
          <w:szCs w:val="28"/>
        </w:rPr>
        <w:t>ИООО «Право и экономика»</w:t>
      </w:r>
      <w:r w:rsidR="00C83E98" w:rsidRPr="00C83E98">
        <w:rPr>
          <w:rFonts w:ascii="Times New Roman" w:hAnsi="Times New Roman"/>
          <w:sz w:val="28"/>
          <w:szCs w:val="28"/>
        </w:rPr>
        <w:t xml:space="preserve">, </w:t>
      </w:r>
      <w:r w:rsidR="00C83E98">
        <w:rPr>
          <w:rFonts w:ascii="Times New Roman" w:hAnsi="Times New Roman"/>
          <w:sz w:val="28"/>
          <w:szCs w:val="28"/>
        </w:rPr>
        <w:t xml:space="preserve"> </w:t>
      </w:r>
      <w:r w:rsidR="00C83E98" w:rsidRPr="00C83E98">
        <w:rPr>
          <w:rFonts w:ascii="Times New Roman" w:hAnsi="Times New Roman"/>
          <w:sz w:val="28"/>
          <w:szCs w:val="28"/>
        </w:rPr>
        <w:t>2001</w:t>
      </w:r>
      <w:r w:rsidRPr="00C83E98">
        <w:rPr>
          <w:rFonts w:ascii="Times New Roman" w:hAnsi="Times New Roman"/>
          <w:sz w:val="28"/>
          <w:szCs w:val="28"/>
        </w:rPr>
        <w:t>.</w:t>
      </w:r>
      <w:r w:rsidRPr="00A62EFA">
        <w:rPr>
          <w:rFonts w:ascii="Times New Roman" w:hAnsi="Times New Roman"/>
          <w:sz w:val="28"/>
          <w:szCs w:val="28"/>
        </w:rPr>
        <w:t xml:space="preserve"> -15</w:t>
      </w:r>
      <w:r w:rsidR="00C83E98">
        <w:rPr>
          <w:rFonts w:ascii="Times New Roman" w:hAnsi="Times New Roman"/>
          <w:sz w:val="28"/>
          <w:szCs w:val="28"/>
        </w:rPr>
        <w:t>4</w:t>
      </w:r>
      <w:r w:rsidRPr="00A62EFA">
        <w:rPr>
          <w:rFonts w:ascii="Times New Roman" w:hAnsi="Times New Roman"/>
          <w:sz w:val="28"/>
          <w:szCs w:val="28"/>
        </w:rPr>
        <w:t xml:space="preserve"> с.</w:t>
      </w:r>
    </w:p>
    <w:p w:rsidR="00CA67D7" w:rsidRPr="00B71471" w:rsidRDefault="00B71471" w:rsidP="00B71471">
      <w:pPr>
        <w:numPr>
          <w:ilvl w:val="0"/>
          <w:numId w:val="5"/>
        </w:numPr>
        <w:jc w:val="both"/>
        <w:rPr>
          <w:sz w:val="28"/>
          <w:szCs w:val="28"/>
        </w:rPr>
      </w:pPr>
      <w:r w:rsidRPr="00CA67D7">
        <w:rPr>
          <w:sz w:val="28"/>
          <w:szCs w:val="28"/>
        </w:rPr>
        <w:t xml:space="preserve">Хан, Д. </w:t>
      </w:r>
      <w:r w:rsidR="00CA67D7" w:rsidRPr="00CA67D7">
        <w:rPr>
          <w:sz w:val="28"/>
          <w:szCs w:val="28"/>
        </w:rPr>
        <w:t xml:space="preserve">Планирование и контроль: концепция контролинга: Пер. с нем. / Под ред. и с предисл. А.А.Турчака и др. </w:t>
      </w:r>
      <w:r w:rsidRPr="00B71471">
        <w:rPr>
          <w:sz w:val="28"/>
          <w:szCs w:val="28"/>
        </w:rPr>
        <w:t>М. : Финансы и статистика, 1997</w:t>
      </w:r>
      <w:r>
        <w:rPr>
          <w:sz w:val="28"/>
          <w:szCs w:val="28"/>
        </w:rPr>
        <w:t xml:space="preserve">. </w:t>
      </w:r>
      <w:r w:rsidRPr="00F22DB4">
        <w:rPr>
          <w:sz w:val="28"/>
          <w:szCs w:val="28"/>
        </w:rPr>
        <w:t>–</w:t>
      </w:r>
      <w:r w:rsidRPr="0006170B">
        <w:rPr>
          <w:sz w:val="28"/>
          <w:szCs w:val="28"/>
        </w:rPr>
        <w:t xml:space="preserve"> </w:t>
      </w:r>
      <w:r>
        <w:rPr>
          <w:sz w:val="28"/>
          <w:szCs w:val="28"/>
        </w:rPr>
        <w:t>799</w:t>
      </w:r>
      <w:r w:rsidRPr="0006170B">
        <w:rPr>
          <w:sz w:val="28"/>
          <w:szCs w:val="28"/>
        </w:rPr>
        <w:t xml:space="preserve"> с.</w:t>
      </w:r>
    </w:p>
    <w:p w:rsidR="00A8571C" w:rsidRPr="00570169" w:rsidRDefault="00A8571C" w:rsidP="00CA67D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Ширяев С.А. </w:t>
      </w:r>
      <w:r w:rsidRPr="00570169">
        <w:rPr>
          <w:sz w:val="28"/>
          <w:szCs w:val="28"/>
        </w:rPr>
        <w:t>Транспортные и погрузочно-разгрузочные средства: учебник для студентов вузов, обучающихся по направлению подготовки бак</w:t>
      </w:r>
      <w:r w:rsidR="003A753D">
        <w:rPr>
          <w:sz w:val="28"/>
          <w:szCs w:val="28"/>
        </w:rPr>
        <w:t>алавров 23.03.01 (190700.62) ― «</w:t>
      </w:r>
      <w:r w:rsidRPr="00570169">
        <w:rPr>
          <w:sz w:val="28"/>
          <w:szCs w:val="28"/>
        </w:rPr>
        <w:t>Технология транспортных</w:t>
      </w:r>
      <w:r w:rsidR="003A753D">
        <w:rPr>
          <w:sz w:val="28"/>
          <w:szCs w:val="28"/>
        </w:rPr>
        <w:t xml:space="preserve"> процессов (профиль подготовки «</w:t>
      </w:r>
      <w:r w:rsidRPr="00570169">
        <w:rPr>
          <w:sz w:val="28"/>
          <w:szCs w:val="28"/>
        </w:rPr>
        <w:t>Организация перев</w:t>
      </w:r>
      <w:r w:rsidR="003A753D">
        <w:rPr>
          <w:sz w:val="28"/>
          <w:szCs w:val="28"/>
        </w:rPr>
        <w:t>озок и управление на транспорте»</w:t>
      </w:r>
      <w:r w:rsidRPr="00570169">
        <w:rPr>
          <w:sz w:val="28"/>
          <w:szCs w:val="28"/>
        </w:rPr>
        <w:t>)</w:t>
      </w:r>
      <w:r w:rsidR="003A753D">
        <w:rPr>
          <w:sz w:val="28"/>
          <w:szCs w:val="28"/>
        </w:rPr>
        <w:t>»</w:t>
      </w:r>
      <w:r w:rsidRPr="00570169">
        <w:rPr>
          <w:sz w:val="28"/>
          <w:szCs w:val="28"/>
        </w:rPr>
        <w:t xml:space="preserve"> / С. А. Ширяев, В. А. Гудков, Л. Б. Миротин</w:t>
      </w:r>
      <w:r>
        <w:rPr>
          <w:sz w:val="28"/>
          <w:szCs w:val="28"/>
        </w:rPr>
        <w:t xml:space="preserve">. - </w:t>
      </w:r>
      <w:r w:rsidRPr="00570169">
        <w:rPr>
          <w:sz w:val="28"/>
          <w:szCs w:val="28"/>
        </w:rPr>
        <w:t xml:space="preserve"> Москва : Горячая линия ― Телеком, 2015</w:t>
      </w:r>
      <w:r>
        <w:rPr>
          <w:sz w:val="28"/>
          <w:szCs w:val="28"/>
        </w:rPr>
        <w:t>. – 847 с.</w:t>
      </w:r>
    </w:p>
    <w:p w:rsidR="00D20468" w:rsidRDefault="00D20468" w:rsidP="006C7DFF">
      <w:pPr>
        <w:pStyle w:val="a8"/>
        <w:jc w:val="center"/>
        <w:rPr>
          <w:b/>
          <w:bCs/>
          <w:sz w:val="28"/>
          <w:szCs w:val="28"/>
        </w:rPr>
      </w:pPr>
    </w:p>
    <w:p w:rsidR="00C7650D" w:rsidRDefault="00B85F2A" w:rsidP="006C7DFF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C7650D">
        <w:rPr>
          <w:b/>
          <w:bCs/>
          <w:sz w:val="28"/>
          <w:szCs w:val="28"/>
        </w:rPr>
        <w:t>екомендации по о</w:t>
      </w:r>
      <w:r w:rsidR="006C7DFF" w:rsidRPr="006F5AD7">
        <w:rPr>
          <w:b/>
          <w:bCs/>
          <w:sz w:val="28"/>
          <w:szCs w:val="28"/>
        </w:rPr>
        <w:t>рганизаци</w:t>
      </w:r>
      <w:r w:rsidR="00C7650D">
        <w:rPr>
          <w:b/>
          <w:bCs/>
          <w:sz w:val="28"/>
          <w:szCs w:val="28"/>
        </w:rPr>
        <w:t>и</w:t>
      </w:r>
      <w:r w:rsidR="006C7DFF" w:rsidRPr="006F5AD7">
        <w:rPr>
          <w:b/>
          <w:bCs/>
          <w:sz w:val="28"/>
          <w:szCs w:val="28"/>
        </w:rPr>
        <w:t xml:space="preserve"> </w:t>
      </w:r>
      <w:r w:rsidR="001A010F">
        <w:rPr>
          <w:b/>
          <w:bCs/>
          <w:sz w:val="28"/>
          <w:szCs w:val="28"/>
        </w:rPr>
        <w:t>и выполнению</w:t>
      </w:r>
    </w:p>
    <w:p w:rsidR="006C7DFF" w:rsidRPr="006F5AD7" w:rsidRDefault="006C7DFF" w:rsidP="006C7DFF">
      <w:pPr>
        <w:pStyle w:val="a8"/>
        <w:jc w:val="center"/>
        <w:rPr>
          <w:b/>
          <w:bCs/>
          <w:sz w:val="28"/>
          <w:szCs w:val="28"/>
        </w:rPr>
      </w:pPr>
      <w:r w:rsidRPr="006F5AD7">
        <w:rPr>
          <w:b/>
          <w:bCs/>
          <w:sz w:val="28"/>
          <w:szCs w:val="28"/>
        </w:rPr>
        <w:t>самостоятельной работы студентов</w:t>
      </w:r>
    </w:p>
    <w:p w:rsidR="002B3671" w:rsidRPr="00F33137" w:rsidRDefault="002B3671" w:rsidP="006C7DFF">
      <w:pPr>
        <w:pStyle w:val="a8"/>
        <w:ind w:firstLine="546"/>
        <w:jc w:val="both"/>
        <w:rPr>
          <w:sz w:val="12"/>
          <w:szCs w:val="28"/>
        </w:rPr>
      </w:pPr>
    </w:p>
    <w:p w:rsidR="006C7DFF" w:rsidRPr="00EC0C2A" w:rsidRDefault="006C7DFF" w:rsidP="00517E6A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6C7DFF" w:rsidRPr="00EC0C2A" w:rsidRDefault="00A52732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решени</w:t>
      </w:r>
      <w:r w:rsidR="003B0C39" w:rsidRPr="00EC0C2A">
        <w:rPr>
          <w:spacing w:val="-4"/>
          <w:sz w:val="28"/>
          <w:szCs w:val="28"/>
        </w:rPr>
        <w:t>е</w:t>
      </w:r>
      <w:r w:rsidR="006C7DFF" w:rsidRPr="00EC0C2A">
        <w:rPr>
          <w:spacing w:val="-4"/>
          <w:sz w:val="28"/>
          <w:szCs w:val="28"/>
        </w:rPr>
        <w:t xml:space="preserve"> индивидуальных задач;</w:t>
      </w:r>
    </w:p>
    <w:p w:rsidR="006C7DFF" w:rsidRPr="00EC0C2A" w:rsidRDefault="006C7DFF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подготовка рефератов по индивидуальным темам;</w:t>
      </w:r>
    </w:p>
    <w:p w:rsidR="002227C6" w:rsidRPr="00EC0C2A" w:rsidRDefault="002227C6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2227C6" w:rsidRPr="00EC0C2A" w:rsidRDefault="002227C6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проработка тем (вопросов), вынесенных на самостоятельное изучение;</w:t>
      </w:r>
    </w:p>
    <w:p w:rsidR="006C7DFF" w:rsidRPr="00EC0C2A" w:rsidRDefault="006C7DFF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подготовка курсово</w:t>
      </w:r>
      <w:r w:rsidR="00CB20E6" w:rsidRPr="00EC0C2A">
        <w:rPr>
          <w:spacing w:val="-4"/>
          <w:sz w:val="28"/>
          <w:szCs w:val="28"/>
        </w:rPr>
        <w:t>го</w:t>
      </w:r>
      <w:r w:rsidRPr="00EC0C2A">
        <w:rPr>
          <w:spacing w:val="-4"/>
          <w:sz w:val="28"/>
          <w:szCs w:val="28"/>
        </w:rPr>
        <w:t xml:space="preserve"> </w:t>
      </w:r>
      <w:r w:rsidR="00AA7158" w:rsidRPr="00EC0C2A">
        <w:rPr>
          <w:spacing w:val="-4"/>
          <w:sz w:val="28"/>
          <w:szCs w:val="28"/>
          <w:lang w:val="be-BY"/>
        </w:rPr>
        <w:t>проекта</w:t>
      </w:r>
      <w:r w:rsidRPr="00EC0C2A">
        <w:rPr>
          <w:spacing w:val="-4"/>
          <w:sz w:val="28"/>
          <w:szCs w:val="28"/>
        </w:rPr>
        <w:t xml:space="preserve"> по индивидуальным заданиям, в том числе </w:t>
      </w:r>
      <w:r w:rsidR="00B85F2A" w:rsidRPr="00EC0C2A">
        <w:rPr>
          <w:spacing w:val="-4"/>
          <w:sz w:val="28"/>
          <w:szCs w:val="28"/>
        </w:rPr>
        <w:t xml:space="preserve">по </w:t>
      </w:r>
      <w:r w:rsidRPr="00EC0C2A">
        <w:rPr>
          <w:spacing w:val="-4"/>
          <w:sz w:val="28"/>
          <w:szCs w:val="28"/>
        </w:rPr>
        <w:t>разноуровневым заданиям.</w:t>
      </w:r>
    </w:p>
    <w:p w:rsidR="00465491" w:rsidRDefault="00465491" w:rsidP="00651D13">
      <w:pPr>
        <w:pStyle w:val="a8"/>
        <w:ind w:firstLine="709"/>
        <w:jc w:val="both"/>
        <w:rPr>
          <w:b/>
          <w:bCs/>
          <w:sz w:val="28"/>
          <w:szCs w:val="28"/>
        </w:rPr>
      </w:pPr>
    </w:p>
    <w:p w:rsidR="00365521" w:rsidRPr="00E84759" w:rsidRDefault="001A010F" w:rsidP="00651D13">
      <w:pPr>
        <w:pStyle w:val="a8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</w:t>
      </w:r>
      <w:r w:rsidR="00F738EB">
        <w:rPr>
          <w:b/>
          <w:bCs/>
          <w:sz w:val="28"/>
          <w:szCs w:val="28"/>
        </w:rPr>
        <w:t>екомендуемы</w:t>
      </w:r>
      <w:r>
        <w:rPr>
          <w:b/>
          <w:bCs/>
          <w:sz w:val="28"/>
          <w:szCs w:val="28"/>
        </w:rPr>
        <w:t>х</w:t>
      </w:r>
      <w:r w:rsidR="00F738EB">
        <w:rPr>
          <w:b/>
          <w:bCs/>
          <w:sz w:val="28"/>
          <w:szCs w:val="28"/>
        </w:rPr>
        <w:t xml:space="preserve"> с</w:t>
      </w:r>
      <w:r w:rsidR="00365521">
        <w:rPr>
          <w:b/>
          <w:bCs/>
          <w:sz w:val="28"/>
          <w:szCs w:val="28"/>
        </w:rPr>
        <w:t>редств д</w:t>
      </w:r>
      <w:r w:rsidR="00365521" w:rsidRPr="00F21C31">
        <w:rPr>
          <w:b/>
          <w:bCs/>
          <w:sz w:val="28"/>
          <w:szCs w:val="28"/>
        </w:rPr>
        <w:t>иагностик</w:t>
      </w:r>
      <w:r w:rsidR="00365521">
        <w:rPr>
          <w:b/>
          <w:bCs/>
          <w:sz w:val="28"/>
          <w:szCs w:val="28"/>
        </w:rPr>
        <w:t>и</w:t>
      </w:r>
    </w:p>
    <w:p w:rsidR="002B3671" w:rsidRPr="00F33137" w:rsidRDefault="002B3671" w:rsidP="00651D13">
      <w:pPr>
        <w:pStyle w:val="a8"/>
        <w:ind w:firstLine="546"/>
        <w:jc w:val="both"/>
        <w:rPr>
          <w:sz w:val="12"/>
          <w:szCs w:val="28"/>
        </w:rPr>
      </w:pPr>
    </w:p>
    <w:p w:rsidR="00365521" w:rsidRPr="00EC0C2A" w:rsidRDefault="00365521" w:rsidP="00651D13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Для оценки достижений студент</w:t>
      </w:r>
      <w:r w:rsidR="00F33137" w:rsidRPr="00F93304">
        <w:rPr>
          <w:spacing w:val="-4"/>
          <w:sz w:val="28"/>
          <w:szCs w:val="28"/>
        </w:rPr>
        <w:t>ов</w:t>
      </w:r>
      <w:r w:rsidRPr="00EC0C2A">
        <w:rPr>
          <w:spacing w:val="-4"/>
          <w:sz w:val="28"/>
          <w:szCs w:val="28"/>
        </w:rPr>
        <w:t xml:space="preserve"> рекомендуется использовать следующий диагностический инструментарий: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устный и письменный опрос во время практических занятий;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проведение текущих контрольных работ (заданий) по отдельным темам;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защита выполненных на практических</w:t>
      </w:r>
      <w:r w:rsidR="002B3671" w:rsidRPr="00EC0C2A">
        <w:rPr>
          <w:spacing w:val="-4"/>
          <w:sz w:val="28"/>
          <w:szCs w:val="28"/>
        </w:rPr>
        <w:t xml:space="preserve"> </w:t>
      </w:r>
      <w:r w:rsidRPr="00EC0C2A">
        <w:rPr>
          <w:spacing w:val="-4"/>
          <w:sz w:val="28"/>
          <w:szCs w:val="28"/>
        </w:rPr>
        <w:t>занятиях индивидуальных заданий;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:rsidR="00365521" w:rsidRPr="000015B1" w:rsidRDefault="00365521" w:rsidP="000015B1">
      <w:pPr>
        <w:pStyle w:val="a8"/>
        <w:ind w:firstLine="709"/>
        <w:jc w:val="both"/>
        <w:rPr>
          <w:spacing w:val="-6"/>
          <w:sz w:val="28"/>
          <w:szCs w:val="28"/>
        </w:rPr>
      </w:pPr>
      <w:r w:rsidRPr="000015B1">
        <w:rPr>
          <w:spacing w:val="-6"/>
          <w:sz w:val="28"/>
          <w:szCs w:val="28"/>
        </w:rPr>
        <w:t>собеседование при проведении индивидуальных и групповых консультаций;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выступление студента на конференции по подготовленному реферату;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 xml:space="preserve">защита </w:t>
      </w:r>
      <w:r w:rsidR="004124E7" w:rsidRPr="00EC0C2A">
        <w:rPr>
          <w:spacing w:val="-4"/>
          <w:sz w:val="28"/>
          <w:szCs w:val="28"/>
        </w:rPr>
        <w:t>курсового проекта</w:t>
      </w:r>
      <w:r w:rsidRPr="00EC0C2A">
        <w:rPr>
          <w:spacing w:val="-4"/>
          <w:sz w:val="28"/>
          <w:szCs w:val="28"/>
        </w:rPr>
        <w:t>;</w:t>
      </w:r>
    </w:p>
    <w:p w:rsidR="00365521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сдача экзамена.</w:t>
      </w:r>
    </w:p>
    <w:p w:rsidR="00F93304" w:rsidRPr="00EC0C2A" w:rsidRDefault="00F93304" w:rsidP="000015B1">
      <w:pPr>
        <w:pStyle w:val="a8"/>
        <w:ind w:firstLine="709"/>
        <w:jc w:val="both"/>
        <w:rPr>
          <w:spacing w:val="-4"/>
          <w:sz w:val="28"/>
          <w:szCs w:val="28"/>
        </w:rPr>
      </w:pPr>
    </w:p>
    <w:p w:rsidR="00300B45" w:rsidRDefault="00300B45">
      <w:pPr>
        <w:rPr>
          <w:rStyle w:val="FontStyle11"/>
          <w:rFonts w:eastAsia="PMingLiU"/>
          <w:sz w:val="28"/>
          <w:szCs w:val="28"/>
          <w:lang w:eastAsia="zh-TW"/>
        </w:rPr>
      </w:pPr>
      <w:r>
        <w:rPr>
          <w:rStyle w:val="FontStyle11"/>
          <w:sz w:val="28"/>
          <w:szCs w:val="28"/>
        </w:rPr>
        <w:br w:type="page"/>
      </w:r>
    </w:p>
    <w:p w:rsidR="00DF29A7" w:rsidRDefault="00DF29A7" w:rsidP="00DF29A7">
      <w:pPr>
        <w:pStyle w:val="a8"/>
        <w:ind w:firstLine="546"/>
        <w:jc w:val="both"/>
        <w:rPr>
          <w:i/>
          <w:sz w:val="28"/>
          <w:u w:val="single"/>
        </w:rPr>
      </w:pPr>
      <w:r w:rsidRPr="00751B95">
        <w:rPr>
          <w:rStyle w:val="FontStyle11"/>
          <w:sz w:val="28"/>
          <w:szCs w:val="28"/>
        </w:rPr>
        <w:t>Характеристик</w:t>
      </w:r>
      <w:r>
        <w:rPr>
          <w:rStyle w:val="FontStyle11"/>
          <w:sz w:val="28"/>
          <w:szCs w:val="28"/>
        </w:rPr>
        <w:t>а</w:t>
      </w:r>
      <w:r w:rsidRPr="00751B95">
        <w:rPr>
          <w:rStyle w:val="FontStyle11"/>
          <w:sz w:val="28"/>
          <w:szCs w:val="28"/>
        </w:rPr>
        <w:t xml:space="preserve"> рекомендуемых методов и технологий обучения</w:t>
      </w:r>
      <w:r w:rsidRPr="004E5863">
        <w:rPr>
          <w:i/>
          <w:sz w:val="28"/>
          <w:u w:val="single"/>
        </w:rPr>
        <w:t xml:space="preserve"> </w:t>
      </w:r>
    </w:p>
    <w:p w:rsidR="00DF29A7" w:rsidRPr="00DF29A7" w:rsidRDefault="00DF29A7" w:rsidP="00DF29A7">
      <w:pPr>
        <w:pStyle w:val="a8"/>
        <w:ind w:firstLine="546"/>
        <w:jc w:val="both"/>
        <w:rPr>
          <w:sz w:val="12"/>
        </w:rPr>
      </w:pP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элементы учебно-исследовательской деятельности, реализуемые на практических занятиях и при самостоятельной работе;</w:t>
      </w: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практических занятиях и конференциях;</w:t>
      </w: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курсового проекта.</w:t>
      </w:r>
    </w:p>
    <w:p w:rsidR="00DF29A7" w:rsidRPr="00EC0C2A" w:rsidRDefault="00DF29A7" w:rsidP="00DF29A7">
      <w:pPr>
        <w:pStyle w:val="Style2"/>
        <w:widowControl/>
        <w:spacing w:line="240" w:lineRule="auto"/>
        <w:ind w:firstLine="709"/>
        <w:rPr>
          <w:rStyle w:val="FontStyle12"/>
          <w:spacing w:val="-4"/>
          <w:sz w:val="28"/>
          <w:szCs w:val="28"/>
        </w:rPr>
      </w:pPr>
      <w:r w:rsidRPr="00EC0C2A">
        <w:rPr>
          <w:rStyle w:val="FontStyle12"/>
          <w:spacing w:val="-4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единиц (СИ).</w:t>
      </w:r>
    </w:p>
    <w:p w:rsidR="00DF29A7" w:rsidRDefault="00DF29A7" w:rsidP="000020F7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020F7" w:rsidRPr="00F14F3A" w:rsidRDefault="000020F7" w:rsidP="000020F7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14F3A">
        <w:rPr>
          <w:rFonts w:ascii="Times New Roman" w:hAnsi="Times New Roman"/>
          <w:b/>
          <w:sz w:val="28"/>
          <w:szCs w:val="28"/>
        </w:rPr>
        <w:t xml:space="preserve">Примерный перечень тем практических занятий </w:t>
      </w:r>
    </w:p>
    <w:p w:rsidR="000020F7" w:rsidRPr="00F33137" w:rsidRDefault="000020F7" w:rsidP="000020F7">
      <w:pPr>
        <w:jc w:val="center"/>
        <w:rPr>
          <w:i/>
          <w:sz w:val="12"/>
        </w:rPr>
      </w:pP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Организационно-правовые формы хозяйствования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Организация управления технической службой на транспортных предприятиях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Организация международных перевозок грузов и пассажиров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Организация транспортно-экспедиционного обслуживания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Организация финансовой и коммерческой работы на транспортных предприятиях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Общая методология стратегического планирования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Инструменты стратегического планирования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Реинжиниринг бизнес-процессов как направление стратегического планирования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Реализации концепции контроллинга на транспортном предприятии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Производственная программа по эксплуатации подвижного состава транспортного предприятия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Планирование технического обслуживания и ремонта подвижного состава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Планирование материально-технического обеспечения транспортного предприятия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 xml:space="preserve">.  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Планирование производительности труда, численности персонала и фонда заработной платы на транспортных предприятиях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Планирование затрат и тарифов транспортного предприятия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Финансовое планирование на предприятии транспорта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>.</w:t>
      </w:r>
    </w:p>
    <w:p w:rsidR="00A62EFA" w:rsidRPr="00A62EFA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Управление затратами на транспортном предприятии</w:t>
      </w:r>
      <w:r w:rsidR="00A62EFA" w:rsidRPr="00A62EFA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D20468" w:rsidRPr="00D20468" w:rsidRDefault="00CD2DC8" w:rsidP="00807BE0">
      <w:pPr>
        <w:pStyle w:val="af5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Система бюджетирования транспортного предприятия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9C15F1" w:rsidRDefault="009C15F1" w:rsidP="00F14F3A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020F7" w:rsidRDefault="00925131" w:rsidP="00F14F3A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90F70">
        <w:rPr>
          <w:rFonts w:ascii="Times New Roman" w:hAnsi="Times New Roman"/>
          <w:b/>
          <w:sz w:val="28"/>
          <w:szCs w:val="28"/>
        </w:rPr>
        <w:t>римерное содержание курсового проекта</w:t>
      </w:r>
    </w:p>
    <w:p w:rsidR="00094FD9" w:rsidRPr="00470287" w:rsidRDefault="00094FD9" w:rsidP="00F14F3A">
      <w:pPr>
        <w:pStyle w:val="a4"/>
        <w:ind w:left="0"/>
        <w:jc w:val="center"/>
        <w:rPr>
          <w:rFonts w:ascii="Times New Roman" w:hAnsi="Times New Roman"/>
          <w:b/>
          <w:spacing w:val="-4"/>
          <w:sz w:val="12"/>
          <w:szCs w:val="28"/>
        </w:rPr>
      </w:pPr>
    </w:p>
    <w:p w:rsidR="00145F4D" w:rsidRPr="00F93304" w:rsidRDefault="00AD6CD2" w:rsidP="009B3378">
      <w:pPr>
        <w:ind w:firstLine="709"/>
        <w:jc w:val="both"/>
        <w:rPr>
          <w:spacing w:val="-4"/>
          <w:sz w:val="28"/>
          <w:szCs w:val="28"/>
        </w:rPr>
      </w:pPr>
      <w:r w:rsidRPr="00F93304">
        <w:rPr>
          <w:rFonts w:eastAsia="Calibri"/>
          <w:spacing w:val="-4"/>
          <w:sz w:val="28"/>
          <w:szCs w:val="28"/>
          <w:lang w:eastAsia="en-US"/>
        </w:rPr>
        <w:t>Курсов</w:t>
      </w:r>
      <w:r w:rsidR="00145F4D" w:rsidRPr="00F93304">
        <w:rPr>
          <w:rFonts w:eastAsia="Calibri"/>
          <w:spacing w:val="-4"/>
          <w:sz w:val="28"/>
          <w:szCs w:val="28"/>
          <w:lang w:eastAsia="en-US"/>
        </w:rPr>
        <w:t>ой проект</w:t>
      </w:r>
      <w:r w:rsidRPr="00F93304">
        <w:rPr>
          <w:rFonts w:eastAsia="Calibri"/>
          <w:spacing w:val="-4"/>
          <w:sz w:val="28"/>
          <w:szCs w:val="28"/>
          <w:lang w:eastAsia="en-US"/>
        </w:rPr>
        <w:t xml:space="preserve">, </w:t>
      </w:r>
      <w:r w:rsidR="00D20468" w:rsidRPr="00F93304">
        <w:rPr>
          <w:rFonts w:eastAsia="Calibri"/>
          <w:spacing w:val="-4"/>
          <w:sz w:val="28"/>
          <w:szCs w:val="28"/>
          <w:lang w:eastAsia="en-US"/>
        </w:rPr>
        <w:t>выполняем</w:t>
      </w:r>
      <w:r w:rsidR="009B3378">
        <w:rPr>
          <w:rFonts w:eastAsia="Calibri"/>
          <w:spacing w:val="-4"/>
          <w:sz w:val="28"/>
          <w:szCs w:val="28"/>
          <w:lang w:eastAsia="en-US"/>
        </w:rPr>
        <w:t>ы</w:t>
      </w:r>
      <w:r w:rsidR="00D20468">
        <w:rPr>
          <w:rFonts w:eastAsia="Calibri"/>
          <w:spacing w:val="-4"/>
          <w:sz w:val="28"/>
          <w:szCs w:val="28"/>
          <w:lang w:eastAsia="en-US"/>
        </w:rPr>
        <w:t>й</w:t>
      </w:r>
      <w:r w:rsidRPr="00F93304">
        <w:rPr>
          <w:rFonts w:eastAsia="Calibri"/>
          <w:spacing w:val="-4"/>
          <w:sz w:val="28"/>
          <w:szCs w:val="28"/>
          <w:lang w:eastAsia="en-US"/>
        </w:rPr>
        <w:t xml:space="preserve"> в соответствии с типовым учебным планом по специальности, является завершающим этапом изучения дисциплины и одной из важнейших форм его самостоятельной работы, по результатам которой производится оценка уровня знаний, умений и навыков будущего специалиста. </w:t>
      </w:r>
      <w:r w:rsidR="009B3378" w:rsidRPr="009B3378">
        <w:rPr>
          <w:spacing w:val="-4"/>
          <w:sz w:val="28"/>
          <w:szCs w:val="28"/>
        </w:rPr>
        <w:t xml:space="preserve">Основной целью выполнения курсового проекта является систематизация и закрепление теоретических знаний по вопросам </w:t>
      </w:r>
      <w:r w:rsidR="00B00D07">
        <w:rPr>
          <w:spacing w:val="-4"/>
          <w:sz w:val="28"/>
          <w:szCs w:val="28"/>
        </w:rPr>
        <w:t>организации производства и планировании на предприятии</w:t>
      </w:r>
      <w:r w:rsidR="009B3378" w:rsidRPr="009B3378">
        <w:rPr>
          <w:spacing w:val="-4"/>
          <w:sz w:val="28"/>
          <w:szCs w:val="28"/>
        </w:rPr>
        <w:t xml:space="preserve">, а также выработка умения самостоятельно применять эти знания в их комплексе для творческого решения конкретной управленческой задачи. В теоретической части проекта исследуются актуальные вопросы и тенденции в области </w:t>
      </w:r>
      <w:r w:rsidR="00B00D07">
        <w:rPr>
          <w:spacing w:val="-4"/>
          <w:sz w:val="28"/>
          <w:szCs w:val="28"/>
        </w:rPr>
        <w:t>организации производства и планировании на предприятии</w:t>
      </w:r>
      <w:r w:rsidR="009B3378" w:rsidRPr="009B3378">
        <w:rPr>
          <w:spacing w:val="-4"/>
          <w:sz w:val="28"/>
          <w:szCs w:val="28"/>
        </w:rPr>
        <w:t xml:space="preserve">. </w:t>
      </w:r>
      <w:r w:rsidR="00B00D07">
        <w:rPr>
          <w:spacing w:val="-4"/>
          <w:sz w:val="28"/>
          <w:szCs w:val="28"/>
        </w:rPr>
        <w:t>Структура</w:t>
      </w:r>
      <w:r w:rsidR="009B3378" w:rsidRPr="009B3378">
        <w:rPr>
          <w:spacing w:val="-4"/>
          <w:sz w:val="28"/>
          <w:szCs w:val="28"/>
        </w:rPr>
        <w:t xml:space="preserve"> практической части курсового проекта формируется выпускающей кафедрой в зависимости от направления специальности.</w:t>
      </w:r>
      <w:r w:rsidR="00953122">
        <w:rPr>
          <w:spacing w:val="-4"/>
          <w:sz w:val="28"/>
          <w:szCs w:val="28"/>
        </w:rPr>
        <w:t xml:space="preserve"> </w:t>
      </w:r>
      <w:r w:rsidR="00145F4D" w:rsidRPr="00F93304">
        <w:rPr>
          <w:spacing w:val="-4"/>
          <w:sz w:val="28"/>
          <w:szCs w:val="28"/>
        </w:rPr>
        <w:t xml:space="preserve">Содержание курсового проекта определяется следующими целями: </w:t>
      </w:r>
    </w:p>
    <w:p w:rsidR="006B348F" w:rsidRDefault="006B348F" w:rsidP="00807BE0">
      <w:pPr>
        <w:pStyle w:val="a4"/>
        <w:numPr>
          <w:ilvl w:val="0"/>
          <w:numId w:val="4"/>
        </w:numPr>
        <w:ind w:left="993" w:hanging="284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з</w:t>
      </w:r>
      <w:r w:rsidRPr="006B348F">
        <w:rPr>
          <w:rFonts w:ascii="Times New Roman" w:eastAsia="Calibri" w:hAnsi="Times New Roman"/>
          <w:spacing w:val="-4"/>
          <w:sz w:val="28"/>
          <w:szCs w:val="28"/>
          <w:lang w:eastAsia="en-US"/>
        </w:rPr>
        <w:t>акрепление приобретенных теоретических знаний по организации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 </w:t>
      </w:r>
      <w:r w:rsidRPr="006B348F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планированию 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на предприятии;</w:t>
      </w:r>
    </w:p>
    <w:p w:rsidR="00651534" w:rsidRDefault="006B348F" w:rsidP="00807BE0">
      <w:pPr>
        <w:pStyle w:val="a4"/>
        <w:numPr>
          <w:ilvl w:val="0"/>
          <w:numId w:val="4"/>
        </w:numPr>
        <w:ind w:left="993" w:hanging="284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и</w:t>
      </w:r>
      <w:r w:rsidRPr="006B348F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сследование организационно-правовых основ 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создания </w:t>
      </w:r>
      <w:r w:rsidR="0054740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функционирования </w:t>
      </w:r>
      <w:r w:rsidR="00F57836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транспорт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ной организации</w:t>
      </w:r>
      <w:r w:rsidRPr="00651534">
        <w:rPr>
          <w:rFonts w:ascii="Times New Roman" w:eastAsia="Calibri" w:hAnsi="Times New Roman"/>
          <w:spacing w:val="-4"/>
          <w:sz w:val="28"/>
          <w:szCs w:val="28"/>
          <w:lang w:eastAsia="en-US"/>
        </w:rPr>
        <w:t>;</w:t>
      </w:r>
    </w:p>
    <w:p w:rsidR="006B348F" w:rsidRDefault="006B348F" w:rsidP="00807BE0">
      <w:pPr>
        <w:pStyle w:val="a4"/>
        <w:numPr>
          <w:ilvl w:val="0"/>
          <w:numId w:val="4"/>
        </w:numPr>
        <w:ind w:left="993" w:hanging="284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6B348F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приобретение навыков 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стратегического планирования на предприятии;</w:t>
      </w:r>
    </w:p>
    <w:p w:rsidR="00547408" w:rsidRDefault="00547408" w:rsidP="00807BE0">
      <w:pPr>
        <w:pStyle w:val="a4"/>
        <w:numPr>
          <w:ilvl w:val="0"/>
          <w:numId w:val="4"/>
        </w:numPr>
        <w:ind w:left="993" w:hanging="284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6B348F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приобретение навыков 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выполнения организационно-экономических расчетов, связанных с созданием и функционированием </w:t>
      </w:r>
      <w:r w:rsidR="00F57836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транспорт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ного предприятия;</w:t>
      </w:r>
    </w:p>
    <w:p w:rsidR="00651534" w:rsidRDefault="006B348F" w:rsidP="00807BE0">
      <w:pPr>
        <w:pStyle w:val="a4"/>
        <w:numPr>
          <w:ilvl w:val="0"/>
          <w:numId w:val="4"/>
        </w:numPr>
        <w:ind w:left="993" w:hanging="284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6B348F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приобретение навыков 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разработки тактического плана </w:t>
      </w:r>
      <w:r w:rsidR="00F57836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транспорт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ного предприятия</w:t>
      </w:r>
      <w:r w:rsidR="00651534" w:rsidRPr="00651534">
        <w:rPr>
          <w:rFonts w:ascii="Times New Roman" w:eastAsia="Calibri" w:hAnsi="Times New Roman"/>
          <w:spacing w:val="-4"/>
          <w:sz w:val="28"/>
          <w:szCs w:val="28"/>
          <w:lang w:eastAsia="en-US"/>
        </w:rPr>
        <w:t>.</w:t>
      </w:r>
    </w:p>
    <w:p w:rsidR="00630C4C" w:rsidRPr="00953122" w:rsidRDefault="00953122" w:rsidP="00651534">
      <w:pPr>
        <w:pStyle w:val="a4"/>
        <w:ind w:left="0" w:firstLine="709"/>
        <w:jc w:val="both"/>
        <w:rPr>
          <w:rStyle w:val="FontStyle11"/>
          <w:b w:val="0"/>
          <w:sz w:val="28"/>
          <w:szCs w:val="28"/>
        </w:rPr>
      </w:pPr>
      <w:r w:rsidRPr="00651534">
        <w:rPr>
          <w:rStyle w:val="FontStyle11"/>
          <w:rFonts w:eastAsia="Calibri"/>
          <w:b w:val="0"/>
          <w:spacing w:val="-4"/>
          <w:sz w:val="28"/>
          <w:szCs w:val="28"/>
          <w:lang w:eastAsia="en-US"/>
        </w:rPr>
        <w:t>К</w:t>
      </w:r>
      <w:r w:rsidRPr="00953122">
        <w:rPr>
          <w:rStyle w:val="FontStyle11"/>
          <w:b w:val="0"/>
          <w:sz w:val="28"/>
          <w:szCs w:val="28"/>
        </w:rPr>
        <w:t>урсовой проект должен включать расчетно-пояснительную записку и графическую часть.</w:t>
      </w:r>
    </w:p>
    <w:p w:rsidR="00953122" w:rsidRDefault="00953122" w:rsidP="00021C14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14F3A" w:rsidRDefault="00190F70" w:rsidP="00021C14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90F70">
        <w:rPr>
          <w:rFonts w:ascii="Times New Roman" w:hAnsi="Times New Roman"/>
          <w:b/>
          <w:sz w:val="28"/>
          <w:szCs w:val="28"/>
        </w:rPr>
        <w:t>Примерная тематика рефератов</w:t>
      </w:r>
    </w:p>
    <w:p w:rsidR="00301186" w:rsidRPr="007A55F4" w:rsidRDefault="00301186" w:rsidP="00A62EFA">
      <w:pPr>
        <w:pStyle w:val="a4"/>
        <w:ind w:left="0" w:firstLine="709"/>
        <w:jc w:val="center"/>
        <w:rPr>
          <w:rFonts w:ascii="Times New Roman" w:hAnsi="Times New Roman"/>
          <w:b/>
          <w:sz w:val="12"/>
          <w:szCs w:val="28"/>
        </w:rPr>
      </w:pPr>
    </w:p>
    <w:p w:rsidR="00A62EFA" w:rsidRPr="00A62EFA" w:rsidRDefault="00A62EFA" w:rsidP="00807BE0">
      <w:pPr>
        <w:pStyle w:val="af5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A62EFA">
        <w:rPr>
          <w:rFonts w:ascii="Times New Roman" w:hAnsi="Times New Roman"/>
          <w:sz w:val="28"/>
          <w:szCs w:val="28"/>
        </w:rPr>
        <w:t>Роль организации и управления транспортом в социально-экономическом развитии общества.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Зарубежный опыт организации производства на транспорте.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Пути улучшения использования производственной мощности транспортных предприятий.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Взаимосвязь форм организации производства на транспорте.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Особенности стандартизации транспортно-логистической деятельности.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Сертификация транспортно-логистических услуг.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Состав и особенности организационной структуры транспортным предприятием.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Задачи, функции и организация финансовой службы транспортного предприятия.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Экспедитор и его роль в управлении транспортным процессом.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Содержание транспортного, экспедиционного и транспортно-экспедиционного обслуживания.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Централизованная система организации и управления техобслуживанием и ремонтом подвижного состава.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Автоматизированные системы управления перевозками грузов.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Содержание транспортного, экспедиционного и транспортно-экспедиционного обслуживания.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Производственная структура транспортного предприятия: сущность, состав, факторы, значение.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Этапы формирования производственной структуры транспортного предприятия.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Развитие и совершенствование производственно-технической базы транспортного предприятия.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Роль и место планирования в управлении предприятием.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Эволюция подходов к управлению фирмой и управленческих систем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Соотношение понятий стратегическое и оперативное планирование. Преимущества стратегического подхода к планированию.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Значение маркетинга и маркетинговых исследований в стратегических планах.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Процесс стратегического планирования.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SWOT-анализ: оценка сильных и слабых сторон компании, учет внешних возможностей и угроз.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Методы определения оптимального набора стратегических зон хозяйствования.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Методические основы формирования бизнес-плана транспортного предприятия. Основные этапы бизнес – планирования.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Инжиниринг, реинжиниринг и совершенствование бизнеса.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Планирование технико-эксплуатационных показателей и методы их определения.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Выявление резервов дальнейшего снижения себестоимости перевозок. 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Пути повышения рентабельности транспортных предприятий.</w:t>
      </w:r>
    </w:p>
    <w:p w:rsidR="00A62EFA" w:rsidRPr="00A62EFA" w:rsidRDefault="00A62EFA" w:rsidP="00807BE0">
      <w:pPr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Взаимоотношения предприятия с бюджетом, банками. Порядок осуществления долгосрочного кредитования транспортных предприятий</w:t>
      </w:r>
    </w:p>
    <w:p w:rsidR="00A62EFA" w:rsidRDefault="00A62EFA" w:rsidP="00807BE0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 xml:space="preserve">Задачи, </w:t>
      </w:r>
      <w:r w:rsidR="00547408" w:rsidRPr="00A62EFA">
        <w:rPr>
          <w:sz w:val="28"/>
          <w:szCs w:val="28"/>
        </w:rPr>
        <w:t>содержание и</w:t>
      </w:r>
      <w:r w:rsidRPr="00A62EFA">
        <w:rPr>
          <w:sz w:val="28"/>
          <w:szCs w:val="28"/>
        </w:rPr>
        <w:t xml:space="preserve"> порядок разработки плана технического и организационного развития предприятия. </w:t>
      </w:r>
    </w:p>
    <w:p w:rsidR="009B3378" w:rsidRPr="00A62EFA" w:rsidRDefault="00A62EFA" w:rsidP="00807BE0">
      <w:pPr>
        <w:widowControl w:val="0"/>
        <w:numPr>
          <w:ilvl w:val="0"/>
          <w:numId w:val="3"/>
        </w:numPr>
        <w:tabs>
          <w:tab w:val="left" w:pos="426"/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A62EFA">
        <w:rPr>
          <w:sz w:val="28"/>
          <w:szCs w:val="28"/>
        </w:rPr>
        <w:t>Планирование внедрения прогрессивных технологий, механизации и автоматизации производства.</w:t>
      </w:r>
    </w:p>
    <w:p w:rsidR="00A62EFA" w:rsidRPr="00547408" w:rsidRDefault="00A62EFA" w:rsidP="00A62EFA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16"/>
          <w:szCs w:val="16"/>
        </w:rPr>
      </w:pPr>
    </w:p>
    <w:p w:rsidR="00F14F3A" w:rsidRPr="00F93304" w:rsidRDefault="00F14F3A" w:rsidP="00190F70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93304">
        <w:rPr>
          <w:rFonts w:ascii="Times New Roman" w:hAnsi="Times New Roman"/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094FD9" w:rsidRDefault="00094FD9" w:rsidP="00190F70">
      <w:pPr>
        <w:pStyle w:val="a4"/>
        <w:ind w:left="0"/>
        <w:jc w:val="center"/>
        <w:rPr>
          <w:rFonts w:ascii="Times New Roman" w:hAnsi="Times New Roman"/>
          <w:b/>
          <w:sz w:val="12"/>
          <w:szCs w:val="28"/>
        </w:rPr>
      </w:pP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Экономическая сущность организации производства.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Организация производства как наука.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Формы и методы организации производства.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Законы организации в статике и динамике.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Рыночные условия развития экономики и ее отражение в системе производственных отношений при осуществлении основного вида деятельности.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Роль организации и управления в социально-экономическом развитии общества.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Понятие собственности и вещные права лиц, не являющихся собственниками.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Собственность при осуществлении основного вида деятельности.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Понятие физического лица и юридические лица.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Коммерческие и некоммерческие организации.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Организационно-правовые формы субъектов хозяйствования.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Объединения юридических лиц и (или) индивидуальных предпринимателей (ассоциации и союзы).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outlineLvl w:val="2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Государственные объединения, концерны, холдинги.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Производственный процесс</w:t>
      </w:r>
      <w:r w:rsidRPr="00CD2DC8">
        <w:rPr>
          <w:rFonts w:ascii="Times New Roman" w:hAnsi="Times New Roman"/>
          <w:bCs/>
          <w:sz w:val="28"/>
          <w:szCs w:val="28"/>
        </w:rPr>
        <w:t xml:space="preserve"> основного вида деятельности</w:t>
      </w:r>
      <w:r w:rsidRPr="00CD2DC8">
        <w:rPr>
          <w:rFonts w:ascii="Times New Roman" w:hAnsi="Times New Roman"/>
          <w:sz w:val="28"/>
          <w:szCs w:val="28"/>
        </w:rPr>
        <w:t xml:space="preserve">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Основные понятия, термины и элементы процесса основного вида деятельности и их содержание.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Критерии эффективности процесса основного вида деятельности.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Вспомогательное и обслуживающее производство при осуществлении основного вида деятельности.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Организация технического обслуживания и ремонта.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Организация энергетического хозяйства.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Организация инструментального хозяйства.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Внутрипроизводственный транспорт.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Организация и планирование материально-технического обеспечения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Организация складского хозяйства транспортного предприятия.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Основные функции технической службы на транспортных предприятиях.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Порядок обслуживания транспортных средств организациями, обслуживающими собственные транспортные средства.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Централизованная система организации и управления техобслуживанием и ремонтом подвижного состава.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 xml:space="preserve">Порядок обслуживания транспортных средств организациями автосервиса.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>Система контроля качества обслуживания транспортных средств.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Организация управления эксплуатационной службой грузового транспортного предприятия.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 xml:space="preserve">Состав и структура эксплуатационной службы грузового транспортного предприятия.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189"/>
        </w:tabs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pacing w:val="-4"/>
          <w:sz w:val="28"/>
          <w:szCs w:val="28"/>
        </w:rPr>
        <w:t>Автоматизированные системы управления перевозками грузов</w:t>
      </w:r>
      <w:r w:rsidRPr="00CD2DC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Основные функции пассажирской эксплуатационной службы по организации перевозок.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Автоматизированная система диспетчерского регулирования пассажирских перевозок.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Основные элементы организации международных перевозок.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Нормативно-правовая база организации международных перевозок и государственной политики в области их регулирования. 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</w:rPr>
      </w:pPr>
      <w:r w:rsidRPr="00CD2DC8">
        <w:rPr>
          <w:rFonts w:ascii="Times New Roman" w:hAnsi="Times New Roman"/>
          <w:sz w:val="28"/>
          <w:szCs w:val="28"/>
        </w:rPr>
        <w:t>Особенности организационной структуры предприятия, занимающегося международными перевозками.</w:t>
      </w:r>
      <w:r w:rsidRPr="00CD2DC8">
        <w:rPr>
          <w:rFonts w:ascii="Times New Roman" w:hAnsi="Times New Roman"/>
        </w:rPr>
        <w:t xml:space="preserve"> </w:t>
      </w:r>
    </w:p>
    <w:p w:rsidR="00CD2DC8" w:rsidRPr="00CD2DC8" w:rsidRDefault="00CD2DC8" w:rsidP="00807BE0">
      <w:pPr>
        <w:pStyle w:val="af5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Основные функции подразделений </w:t>
      </w:r>
      <w:r w:rsidR="0079163B">
        <w:rPr>
          <w:rFonts w:ascii="Times New Roman" w:hAnsi="Times New Roman"/>
          <w:sz w:val="28"/>
          <w:szCs w:val="28"/>
        </w:rPr>
        <w:t xml:space="preserve">предприятия </w:t>
      </w:r>
      <w:r w:rsidRPr="00CD2DC8">
        <w:rPr>
          <w:rFonts w:ascii="Times New Roman" w:hAnsi="Times New Roman"/>
          <w:sz w:val="28"/>
          <w:szCs w:val="28"/>
        </w:rPr>
        <w:t xml:space="preserve">по организации международных перевозок.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Содержание транспортного, экспедиционного и транспортно-экспедиционного обслуживания.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Экспедитор и его роль в управлении транспортным процессом.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Договор транспортной экспедиции, договор перевозки грузов. 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Договор перевозки пассажиров.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4"/>
          <w:szCs w:val="24"/>
        </w:rPr>
        <w:t>З</w:t>
      </w:r>
      <w:r w:rsidRPr="00CD2DC8">
        <w:rPr>
          <w:rFonts w:ascii="Times New Roman" w:hAnsi="Times New Roman"/>
          <w:sz w:val="28"/>
          <w:szCs w:val="28"/>
        </w:rPr>
        <w:t xml:space="preserve">адачи и функции финансовой службы транспортного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Характеристика основных направлений финансовой работы предприятий.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D2DC8">
        <w:rPr>
          <w:rFonts w:ascii="Times New Roman" w:hAnsi="Times New Roman"/>
          <w:sz w:val="24"/>
          <w:szCs w:val="24"/>
        </w:rPr>
        <w:t>З</w:t>
      </w:r>
      <w:r w:rsidRPr="00CD2DC8">
        <w:rPr>
          <w:rFonts w:ascii="Times New Roman" w:hAnsi="Times New Roman"/>
          <w:sz w:val="28"/>
          <w:szCs w:val="28"/>
        </w:rPr>
        <w:t>адачи и функции коммерческой службы транспортного предприятия.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Сущность планирования как функции процесса управления социально-экономическими системами.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Цели и задачи планирования. 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Принципы планирования деятельности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Плановые показатели, нормы и нормативы.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Методы и порядок разработки норм и нормативов.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Нормативная и информационная база планирования.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Методы планирования. 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Виды и формы планирования.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Структура планов предприятия и их краткая характеристика.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Общие понятия прогнозирования.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Оценка качества прогнозов.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Типология прогнозов.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Методы прогнозирования.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>Инструментарий прогнозирования</w:t>
      </w:r>
      <w:r w:rsidR="00300B45">
        <w:rPr>
          <w:rFonts w:ascii="Times New Roman" w:hAnsi="Times New Roman"/>
          <w:snapToGrid w:val="0"/>
          <w:sz w:val="28"/>
          <w:szCs w:val="28"/>
        </w:rPr>
        <w:t>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Эволюция подходов к управлению фирмой и управленческих систем.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Понятие стратегии.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Стратегия и эффективность.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Концепция стратегического планирования.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Преимущества стратегического подхода к планированию.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Сопротивление системы стратегическим изменениям: его природа, источники, возможности нейтрализации.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>Виды стратегий и их характеристика. Экономическая стратегия фирмы.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Системный подход как основа разработки стратегии.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Процесс стратегического планирования.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Миссия фирмы и стратегические перспективы.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Стратегические альтернативы.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Разработка стратегии.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Стратегическая пирамида.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Функциональные и операционные стратегии.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>Взаимосвязь миссий, целей и стратегий в стратегической пирамиде.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Управление процессом формирования стратегии.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Процедуры увязки бюджетов со стратегией.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Формализация стратегической информации.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D2DC8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Процедуры внутренней диагностики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Стратегический анализ издержек.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Сравнительная оценка издержек по основным видам деятельности.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SWOT-анализ: оценка сильных и слабых сторон компании, учет внешних возможностей и угроз.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Анализ цепочки ценностей.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>Количественный анализ конкурентной силы компании.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Методы исследования окружающей среды и прогнозирование изменений.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Техника анализа </w:t>
      </w:r>
      <w:r w:rsidRPr="00CD2DC8">
        <w:rPr>
          <w:rFonts w:ascii="Times New Roman" w:hAnsi="Times New Roman"/>
          <w:color w:val="000000"/>
          <w:sz w:val="28"/>
          <w:szCs w:val="28"/>
          <w:lang w:val="en-US"/>
        </w:rPr>
        <w:t>PEST</w:t>
      </w:r>
      <w:r w:rsidRPr="00CD2DC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Схема проведения анализа отрасли и конкуренции в ней.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Анализ конкурентной среды: модель пяти сил конкуренции Портера.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Карты стратегических групп, их использование для оценки конкурентных позиций соперничающих фирм.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D2DC8">
        <w:rPr>
          <w:rFonts w:ascii="Times New Roman" w:hAnsi="Times New Roman"/>
          <w:bCs/>
          <w:iCs/>
          <w:color w:val="000000"/>
          <w:sz w:val="28"/>
          <w:szCs w:val="28"/>
        </w:rPr>
        <w:t xml:space="preserve">Методы определения оптимального набора стратегических зон хозяйствования.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Матричный анализ хозяйственного портфеля компании.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Матрица Бостонской консультативной группы.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Модель Мак-Кинзи.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Оценка привлекательности стратегической зоны хозяйствования.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CD2DC8">
        <w:rPr>
          <w:rFonts w:ascii="Times New Roman" w:hAnsi="Times New Roman"/>
          <w:color w:val="000000"/>
          <w:sz w:val="28"/>
          <w:szCs w:val="28"/>
        </w:rPr>
        <w:t xml:space="preserve">Оценка будущей эффективности действующей стратегии.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Цели бизнес-планирования на предприятии.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Место бизнес-плана в структуре планов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Анализ исходной информации для бизнес-плана.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color w:val="000000"/>
          <w:sz w:val="28"/>
          <w:szCs w:val="28"/>
        </w:rPr>
        <w:t>Структура и содержание разделов бизнес-плана</w:t>
      </w:r>
      <w:r w:rsidRPr="00CD2DC8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Методические основы формирования бизнес-плана транспортного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>Компьютерные программные продукты, используемые в бизнес-планировании.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Проблемы функционального управления.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Процессный подход к управлению предприятием.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Инжиниринг, реинжиниринг и совершенствование бизнес-процессов.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Планирование бизнес-процессов.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Документирование бизнес-процессов.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Информационные технологии в реинжиниринге бизнеса.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>Система стратегических целей и показателей: привязка к бизнес-процессам.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Понятие, цели и задачи контроллинга.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Концепции контроллинга.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Инструменты контроллинга.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Построение системы контроллинга.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 xml:space="preserve">Системы показателей контроллинга.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napToGrid w:val="0"/>
          <w:sz w:val="28"/>
          <w:szCs w:val="28"/>
        </w:rPr>
      </w:pPr>
      <w:r w:rsidRPr="00CD2DC8">
        <w:rPr>
          <w:rFonts w:ascii="Times New Roman" w:hAnsi="Times New Roman"/>
          <w:snapToGrid w:val="0"/>
          <w:sz w:val="28"/>
          <w:szCs w:val="28"/>
        </w:rPr>
        <w:t>Стратегические карты и система сбалансированных показателей.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Методика составления плана перевозок.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Особенности составления плана грузовых перевозок.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Особенности составления плана пассажирских перевозок.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Методика определения производственной мощности и разработки производственной программы на транспортных предприятиях различного типа.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Планирование технико-эксплуатационных показателей и методы их определения.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Методика планирования работы колонн, производственных комплексов и участков в транспортных предприятиях.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Нормативно-правовая база планирования технического обслуживания и ремонта подвижного состава.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Методика разработки программы транспортного предприятия по техническому обслуживанию и ремонту подвижного состава.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Определение основных параметров плана технического обслуживания и ремонта цикловым методом и исходя из суммарного (годового, квартального) пробега автомобиля одной марки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Нормативно-правовая база планирования</w:t>
      </w:r>
      <w:r w:rsidRPr="00CD2DC8">
        <w:rPr>
          <w:rFonts w:ascii="Times New Roman" w:hAnsi="Times New Roman"/>
        </w:rPr>
        <w:t xml:space="preserve"> </w:t>
      </w:r>
      <w:r w:rsidRPr="00CD2DC8">
        <w:rPr>
          <w:rFonts w:ascii="Times New Roman" w:hAnsi="Times New Roman"/>
          <w:sz w:val="28"/>
          <w:szCs w:val="28"/>
        </w:rPr>
        <w:t xml:space="preserve">материально-технического обеспечения транспортного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Содержание и задачи плана материально-технического обеспечения предприятий транспорта.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Определение потребности в ресурсах.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Планирование производственных запасов и оборотных средств.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Планирование производительности труда и методика расчета потребного количества водителей и ремонтных рабочих на предприятиях транспорта.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Порядок планирования численности инженерно-технических работников, служащих и младшего обслуживающего персонала.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Фонд оплаты труда работников.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Система государственного регулирования заработной платы.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Структура заработной платы.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Компенсирующие и стимулирующие выплаты.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Материальное стимулирование труда водителей на транспортном предприятии.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Нормативно-правовая база формирования состава затрат и тарифов на транспорте.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Продукция транспортных предприятий и методика определения ее себестоимости.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Смета затрат транспортных предприятий и методика ее разработки.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Состав затрат, включаемых в плановую себестоимость перевозок.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Выявление резервов дальнейшего снижения себестоимости перевозок.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Методы установления тарифов.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Понятие, виды и сфера применения тарифов транспортного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Сущность и назначение финансового плана.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Содержание финансового плана.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Доходы и расходы транспортного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Финансовые результаты деятельности транспортных предприятий.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Методика расчета и особенности плана по прибыли и рентабельности на предприятиях транспорта.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Пути повышения рентабельности транспортных предприятий.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Взаимоотношения предприятия с бюджетом, банками.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Порядок осуществления долгосрочного кредитования транспортных предприятий.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Основные цели учетной системы предприятия</w:t>
      </w:r>
      <w:r w:rsidRPr="00CD2DC8">
        <w:rPr>
          <w:rFonts w:ascii="Times New Roman" w:hAnsi="Times New Roman"/>
          <w:bCs/>
          <w:sz w:val="28"/>
          <w:szCs w:val="28"/>
        </w:rPr>
        <w:t xml:space="preserve">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Современные методы учета и управления затратами.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 w:rsidRPr="00CD2DC8">
        <w:rPr>
          <w:rFonts w:ascii="Times New Roman" w:hAnsi="Times New Roman"/>
          <w:bCs/>
          <w:sz w:val="28"/>
          <w:szCs w:val="28"/>
        </w:rPr>
        <w:t>Концепции управления затратами кайзен и таргет.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Сущность бюджетирования.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Технология бюджетирования.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bCs/>
          <w:iCs/>
          <w:sz w:val="28"/>
          <w:szCs w:val="28"/>
        </w:rPr>
        <w:t>Классификация бюджетов</w:t>
      </w:r>
      <w:r w:rsidRPr="00CD2DC8">
        <w:rPr>
          <w:rFonts w:ascii="Times New Roman" w:hAnsi="Times New Roman"/>
          <w:sz w:val="28"/>
          <w:szCs w:val="28"/>
        </w:rPr>
        <w:t xml:space="preserve"> транспортного предприятия.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bCs/>
          <w:iCs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>Структура сводного бюджета предприятия.</w:t>
      </w:r>
      <w:r w:rsidRPr="00CD2DC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bCs/>
          <w:iCs/>
          <w:sz w:val="28"/>
          <w:szCs w:val="28"/>
        </w:rPr>
      </w:pPr>
      <w:r w:rsidRPr="00CD2DC8">
        <w:rPr>
          <w:rFonts w:ascii="Times New Roman" w:hAnsi="Times New Roman"/>
          <w:bCs/>
          <w:iCs/>
          <w:sz w:val="28"/>
          <w:szCs w:val="28"/>
        </w:rPr>
        <w:t xml:space="preserve">Разработка основных бюджетов. 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bCs/>
          <w:iCs/>
          <w:sz w:val="28"/>
          <w:szCs w:val="28"/>
        </w:rPr>
      </w:pPr>
      <w:r w:rsidRPr="00CD2DC8">
        <w:rPr>
          <w:rFonts w:ascii="Times New Roman" w:hAnsi="Times New Roman"/>
          <w:bCs/>
          <w:iCs/>
          <w:sz w:val="28"/>
          <w:szCs w:val="28"/>
        </w:rPr>
        <w:t xml:space="preserve">Целевые показатели и целевые нормативы.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bCs/>
          <w:iCs/>
          <w:sz w:val="28"/>
          <w:szCs w:val="28"/>
        </w:rPr>
      </w:pPr>
      <w:r w:rsidRPr="00CD2DC8">
        <w:rPr>
          <w:rFonts w:ascii="Times New Roman" w:hAnsi="Times New Roman"/>
          <w:bCs/>
          <w:iCs/>
          <w:sz w:val="28"/>
          <w:szCs w:val="28"/>
        </w:rPr>
        <w:t xml:space="preserve">Организация бюджетирования. </w:t>
      </w:r>
    </w:p>
    <w:p w:rsidR="00CD2DC8" w:rsidRPr="00CD2DC8" w:rsidRDefault="00CD2DC8" w:rsidP="00807BE0">
      <w:pPr>
        <w:pStyle w:val="af5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D2DC8">
        <w:rPr>
          <w:rFonts w:ascii="Times New Roman" w:hAnsi="Times New Roman"/>
          <w:sz w:val="28"/>
          <w:szCs w:val="28"/>
        </w:rPr>
        <w:t xml:space="preserve">Бюджетирование </w:t>
      </w:r>
      <w:r w:rsidRPr="00CD2DC8">
        <w:rPr>
          <w:rFonts w:ascii="Times New Roman" w:hAnsi="Times New Roman"/>
          <w:bCs/>
          <w:sz w:val="28"/>
          <w:szCs w:val="28"/>
        </w:rPr>
        <w:t xml:space="preserve">по центрам финансовой ответственности </w:t>
      </w:r>
    </w:p>
    <w:p w:rsidR="00CD2DC8" w:rsidRPr="00CD2DC8" w:rsidRDefault="00CD2DC8" w:rsidP="00CD2DC8">
      <w:pPr>
        <w:pStyle w:val="a4"/>
        <w:ind w:left="0"/>
        <w:jc w:val="center"/>
        <w:rPr>
          <w:rFonts w:ascii="Times New Roman" w:hAnsi="Times New Roman"/>
          <w:b/>
          <w:sz w:val="12"/>
          <w:szCs w:val="28"/>
        </w:rPr>
      </w:pPr>
    </w:p>
    <w:sectPr w:rsidR="00CD2DC8" w:rsidRPr="00CD2DC8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99D" w:rsidRDefault="0075599D">
      <w:r>
        <w:separator/>
      </w:r>
    </w:p>
  </w:endnote>
  <w:endnote w:type="continuationSeparator" w:id="0">
    <w:p w:rsidR="0075599D" w:rsidRDefault="0075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99D" w:rsidRDefault="0075599D">
      <w:r>
        <w:separator/>
      </w:r>
    </w:p>
  </w:footnote>
  <w:footnote w:type="continuationSeparator" w:id="0">
    <w:p w:rsidR="0075599D" w:rsidRDefault="00755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AD9" w:rsidRDefault="002D7AD9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7AD9" w:rsidRDefault="002D7AD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0922"/>
      <w:docPartObj>
        <w:docPartGallery w:val="Page Numbers (Top of Page)"/>
        <w:docPartUnique/>
      </w:docPartObj>
    </w:sdtPr>
    <w:sdtEndPr/>
    <w:sdtContent>
      <w:p w:rsidR="002D7AD9" w:rsidRDefault="002D7AD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7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7A6D"/>
    <w:multiLevelType w:val="hybridMultilevel"/>
    <w:tmpl w:val="68F4FA3C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5260B"/>
    <w:multiLevelType w:val="hybridMultilevel"/>
    <w:tmpl w:val="7514FCCC"/>
    <w:lvl w:ilvl="0" w:tplc="D8B643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D08BD"/>
    <w:multiLevelType w:val="hybridMultilevel"/>
    <w:tmpl w:val="CD3AB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42249"/>
    <w:multiLevelType w:val="hybridMultilevel"/>
    <w:tmpl w:val="4E9E8C4A"/>
    <w:lvl w:ilvl="0" w:tplc="96ACDC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3D661D"/>
    <w:multiLevelType w:val="hybridMultilevel"/>
    <w:tmpl w:val="7514FCCC"/>
    <w:lvl w:ilvl="0" w:tplc="D8B643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E1275"/>
    <w:multiLevelType w:val="hybridMultilevel"/>
    <w:tmpl w:val="95242908"/>
    <w:lvl w:ilvl="0" w:tplc="54849F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5F"/>
    <w:rsid w:val="0000008B"/>
    <w:rsid w:val="000015B1"/>
    <w:rsid w:val="000020F7"/>
    <w:rsid w:val="000042DD"/>
    <w:rsid w:val="00004F03"/>
    <w:rsid w:val="00006542"/>
    <w:rsid w:val="000076BA"/>
    <w:rsid w:val="00011C5E"/>
    <w:rsid w:val="00012B18"/>
    <w:rsid w:val="00013767"/>
    <w:rsid w:val="0001663E"/>
    <w:rsid w:val="0002014A"/>
    <w:rsid w:val="000201F3"/>
    <w:rsid w:val="000205F8"/>
    <w:rsid w:val="00021C14"/>
    <w:rsid w:val="00024517"/>
    <w:rsid w:val="00026022"/>
    <w:rsid w:val="00026568"/>
    <w:rsid w:val="0003092F"/>
    <w:rsid w:val="00030E37"/>
    <w:rsid w:val="000349F8"/>
    <w:rsid w:val="0003746C"/>
    <w:rsid w:val="00040F6E"/>
    <w:rsid w:val="00043CB0"/>
    <w:rsid w:val="00046E8E"/>
    <w:rsid w:val="000533F4"/>
    <w:rsid w:val="0005517C"/>
    <w:rsid w:val="00057833"/>
    <w:rsid w:val="0006190C"/>
    <w:rsid w:val="00066669"/>
    <w:rsid w:val="00066EE8"/>
    <w:rsid w:val="00067F35"/>
    <w:rsid w:val="00070E39"/>
    <w:rsid w:val="00076058"/>
    <w:rsid w:val="00080319"/>
    <w:rsid w:val="000842B7"/>
    <w:rsid w:val="000875C8"/>
    <w:rsid w:val="0009484E"/>
    <w:rsid w:val="00094FD9"/>
    <w:rsid w:val="000973EE"/>
    <w:rsid w:val="00097611"/>
    <w:rsid w:val="000A04F2"/>
    <w:rsid w:val="000A0AE3"/>
    <w:rsid w:val="000B14A8"/>
    <w:rsid w:val="000B3861"/>
    <w:rsid w:val="000B3BA5"/>
    <w:rsid w:val="000B3CDD"/>
    <w:rsid w:val="000B4603"/>
    <w:rsid w:val="000B4E03"/>
    <w:rsid w:val="000B5455"/>
    <w:rsid w:val="000B6629"/>
    <w:rsid w:val="000C0F77"/>
    <w:rsid w:val="000C135C"/>
    <w:rsid w:val="000C2383"/>
    <w:rsid w:val="000C300C"/>
    <w:rsid w:val="000C6CB9"/>
    <w:rsid w:val="000C6F4D"/>
    <w:rsid w:val="000D02A0"/>
    <w:rsid w:val="000D2141"/>
    <w:rsid w:val="000D3C9F"/>
    <w:rsid w:val="000D6200"/>
    <w:rsid w:val="000D71B6"/>
    <w:rsid w:val="000E3AD6"/>
    <w:rsid w:val="000E4187"/>
    <w:rsid w:val="000E41FB"/>
    <w:rsid w:val="000E6031"/>
    <w:rsid w:val="000F0D7F"/>
    <w:rsid w:val="000F27BD"/>
    <w:rsid w:val="001009AA"/>
    <w:rsid w:val="00100F26"/>
    <w:rsid w:val="00107915"/>
    <w:rsid w:val="001103D9"/>
    <w:rsid w:val="0011339F"/>
    <w:rsid w:val="001159DE"/>
    <w:rsid w:val="00120966"/>
    <w:rsid w:val="00122A8E"/>
    <w:rsid w:val="00124881"/>
    <w:rsid w:val="00124A4A"/>
    <w:rsid w:val="00126D71"/>
    <w:rsid w:val="001273B5"/>
    <w:rsid w:val="00130523"/>
    <w:rsid w:val="00136A56"/>
    <w:rsid w:val="00136AC5"/>
    <w:rsid w:val="001409D4"/>
    <w:rsid w:val="001459C3"/>
    <w:rsid w:val="00145F4D"/>
    <w:rsid w:val="001503D8"/>
    <w:rsid w:val="001511EE"/>
    <w:rsid w:val="00156F1C"/>
    <w:rsid w:val="001576E3"/>
    <w:rsid w:val="00161EF5"/>
    <w:rsid w:val="001640E0"/>
    <w:rsid w:val="001643AF"/>
    <w:rsid w:val="00171567"/>
    <w:rsid w:val="001716D9"/>
    <w:rsid w:val="00172EDD"/>
    <w:rsid w:val="00175D50"/>
    <w:rsid w:val="0018072A"/>
    <w:rsid w:val="00181D5E"/>
    <w:rsid w:val="00187D7E"/>
    <w:rsid w:val="0019024D"/>
    <w:rsid w:val="00190F70"/>
    <w:rsid w:val="001925DE"/>
    <w:rsid w:val="00195D7F"/>
    <w:rsid w:val="00197D73"/>
    <w:rsid w:val="001A010F"/>
    <w:rsid w:val="001A0C36"/>
    <w:rsid w:val="001A4F85"/>
    <w:rsid w:val="001A52FB"/>
    <w:rsid w:val="001A56BA"/>
    <w:rsid w:val="001B2A11"/>
    <w:rsid w:val="001B2E93"/>
    <w:rsid w:val="001B6A16"/>
    <w:rsid w:val="001C167D"/>
    <w:rsid w:val="001C6E6B"/>
    <w:rsid w:val="001D0B24"/>
    <w:rsid w:val="001E320D"/>
    <w:rsid w:val="001E7F82"/>
    <w:rsid w:val="001F544C"/>
    <w:rsid w:val="001F5DEE"/>
    <w:rsid w:val="002009E2"/>
    <w:rsid w:val="00201957"/>
    <w:rsid w:val="00202AC0"/>
    <w:rsid w:val="00207CE9"/>
    <w:rsid w:val="00207EDC"/>
    <w:rsid w:val="0021006D"/>
    <w:rsid w:val="002109AD"/>
    <w:rsid w:val="00214F65"/>
    <w:rsid w:val="002205D1"/>
    <w:rsid w:val="00220D0B"/>
    <w:rsid w:val="002227C6"/>
    <w:rsid w:val="0022302A"/>
    <w:rsid w:val="00223CCF"/>
    <w:rsid w:val="00230744"/>
    <w:rsid w:val="00231C37"/>
    <w:rsid w:val="00242855"/>
    <w:rsid w:val="00243AA0"/>
    <w:rsid w:val="00255010"/>
    <w:rsid w:val="00264CA7"/>
    <w:rsid w:val="00265B0A"/>
    <w:rsid w:val="002663F5"/>
    <w:rsid w:val="00270F4B"/>
    <w:rsid w:val="00277587"/>
    <w:rsid w:val="00290BE9"/>
    <w:rsid w:val="002923F2"/>
    <w:rsid w:val="002956DA"/>
    <w:rsid w:val="002A1409"/>
    <w:rsid w:val="002A45AF"/>
    <w:rsid w:val="002A5785"/>
    <w:rsid w:val="002B2CB8"/>
    <w:rsid w:val="002B3671"/>
    <w:rsid w:val="002B693F"/>
    <w:rsid w:val="002C0474"/>
    <w:rsid w:val="002D160F"/>
    <w:rsid w:val="002D416A"/>
    <w:rsid w:val="002D5517"/>
    <w:rsid w:val="002D7AD9"/>
    <w:rsid w:val="002E3C5E"/>
    <w:rsid w:val="002F261D"/>
    <w:rsid w:val="002F409F"/>
    <w:rsid w:val="002F524A"/>
    <w:rsid w:val="002F73BD"/>
    <w:rsid w:val="0030073C"/>
    <w:rsid w:val="00300B45"/>
    <w:rsid w:val="00301186"/>
    <w:rsid w:val="00303AF2"/>
    <w:rsid w:val="00313C92"/>
    <w:rsid w:val="00317C1F"/>
    <w:rsid w:val="003224FF"/>
    <w:rsid w:val="003331A4"/>
    <w:rsid w:val="00333A67"/>
    <w:rsid w:val="0033594B"/>
    <w:rsid w:val="00337860"/>
    <w:rsid w:val="003434F4"/>
    <w:rsid w:val="00344A48"/>
    <w:rsid w:val="0034585C"/>
    <w:rsid w:val="00346633"/>
    <w:rsid w:val="00351C49"/>
    <w:rsid w:val="00352794"/>
    <w:rsid w:val="0036041F"/>
    <w:rsid w:val="00365521"/>
    <w:rsid w:val="00365689"/>
    <w:rsid w:val="00370200"/>
    <w:rsid w:val="003713B9"/>
    <w:rsid w:val="00373700"/>
    <w:rsid w:val="0037558E"/>
    <w:rsid w:val="00376174"/>
    <w:rsid w:val="00376821"/>
    <w:rsid w:val="00381711"/>
    <w:rsid w:val="0038372C"/>
    <w:rsid w:val="00390206"/>
    <w:rsid w:val="00393C24"/>
    <w:rsid w:val="00397296"/>
    <w:rsid w:val="003A0BF4"/>
    <w:rsid w:val="003A605B"/>
    <w:rsid w:val="003A6D03"/>
    <w:rsid w:val="003A71DD"/>
    <w:rsid w:val="003A753D"/>
    <w:rsid w:val="003A75BA"/>
    <w:rsid w:val="003B0C39"/>
    <w:rsid w:val="003B3D7A"/>
    <w:rsid w:val="003B5A9D"/>
    <w:rsid w:val="003C05C9"/>
    <w:rsid w:val="003C2C55"/>
    <w:rsid w:val="003C48F4"/>
    <w:rsid w:val="003C5BEC"/>
    <w:rsid w:val="003C6489"/>
    <w:rsid w:val="003C7377"/>
    <w:rsid w:val="003D65BA"/>
    <w:rsid w:val="003E03A6"/>
    <w:rsid w:val="003E1503"/>
    <w:rsid w:val="003E2ED3"/>
    <w:rsid w:val="003E57AD"/>
    <w:rsid w:val="004008F9"/>
    <w:rsid w:val="00400CDB"/>
    <w:rsid w:val="00401A2E"/>
    <w:rsid w:val="00404570"/>
    <w:rsid w:val="004124E7"/>
    <w:rsid w:val="00414D26"/>
    <w:rsid w:val="0042072C"/>
    <w:rsid w:val="00420C9B"/>
    <w:rsid w:val="0042174D"/>
    <w:rsid w:val="004222C6"/>
    <w:rsid w:val="00422E54"/>
    <w:rsid w:val="00423753"/>
    <w:rsid w:val="00423A87"/>
    <w:rsid w:val="00424539"/>
    <w:rsid w:val="00425479"/>
    <w:rsid w:val="00427C8E"/>
    <w:rsid w:val="004302D5"/>
    <w:rsid w:val="00432F6D"/>
    <w:rsid w:val="00436158"/>
    <w:rsid w:val="0044223D"/>
    <w:rsid w:val="00450A57"/>
    <w:rsid w:val="0045190F"/>
    <w:rsid w:val="00457DB1"/>
    <w:rsid w:val="00460FBE"/>
    <w:rsid w:val="00462A33"/>
    <w:rsid w:val="00465491"/>
    <w:rsid w:val="0046759A"/>
    <w:rsid w:val="00467AD7"/>
    <w:rsid w:val="00470287"/>
    <w:rsid w:val="004724E7"/>
    <w:rsid w:val="00474E7C"/>
    <w:rsid w:val="00476AEB"/>
    <w:rsid w:val="00476C52"/>
    <w:rsid w:val="004776B5"/>
    <w:rsid w:val="004802C8"/>
    <w:rsid w:val="004804D4"/>
    <w:rsid w:val="00481851"/>
    <w:rsid w:val="004821A5"/>
    <w:rsid w:val="004821F3"/>
    <w:rsid w:val="004837C6"/>
    <w:rsid w:val="00483BA9"/>
    <w:rsid w:val="00490116"/>
    <w:rsid w:val="00492922"/>
    <w:rsid w:val="00495598"/>
    <w:rsid w:val="00495CD3"/>
    <w:rsid w:val="004967DA"/>
    <w:rsid w:val="004A04D4"/>
    <w:rsid w:val="004A3F11"/>
    <w:rsid w:val="004A54A7"/>
    <w:rsid w:val="004B1100"/>
    <w:rsid w:val="004B17C6"/>
    <w:rsid w:val="004B2713"/>
    <w:rsid w:val="004B271D"/>
    <w:rsid w:val="004B2E3C"/>
    <w:rsid w:val="004C21C5"/>
    <w:rsid w:val="004C2638"/>
    <w:rsid w:val="004C3280"/>
    <w:rsid w:val="004C3812"/>
    <w:rsid w:val="004C6B3A"/>
    <w:rsid w:val="004D4EE0"/>
    <w:rsid w:val="004D7E26"/>
    <w:rsid w:val="004E5863"/>
    <w:rsid w:val="004E6092"/>
    <w:rsid w:val="004E63B9"/>
    <w:rsid w:val="004E792F"/>
    <w:rsid w:val="004F0625"/>
    <w:rsid w:val="004F6D93"/>
    <w:rsid w:val="005004F8"/>
    <w:rsid w:val="0050787D"/>
    <w:rsid w:val="0051710E"/>
    <w:rsid w:val="005178DA"/>
    <w:rsid w:val="00517E6A"/>
    <w:rsid w:val="005204E6"/>
    <w:rsid w:val="00520EFE"/>
    <w:rsid w:val="00521852"/>
    <w:rsid w:val="00523A75"/>
    <w:rsid w:val="00524459"/>
    <w:rsid w:val="0052585E"/>
    <w:rsid w:val="005300F4"/>
    <w:rsid w:val="00531D0E"/>
    <w:rsid w:val="00532EB8"/>
    <w:rsid w:val="00534B46"/>
    <w:rsid w:val="00540A80"/>
    <w:rsid w:val="00541BB4"/>
    <w:rsid w:val="005429DE"/>
    <w:rsid w:val="0054304D"/>
    <w:rsid w:val="005431B2"/>
    <w:rsid w:val="00546632"/>
    <w:rsid w:val="00546706"/>
    <w:rsid w:val="00547408"/>
    <w:rsid w:val="005526BD"/>
    <w:rsid w:val="005566ED"/>
    <w:rsid w:val="00556F40"/>
    <w:rsid w:val="00562643"/>
    <w:rsid w:val="0056589D"/>
    <w:rsid w:val="00566732"/>
    <w:rsid w:val="0056755C"/>
    <w:rsid w:val="0057015E"/>
    <w:rsid w:val="00570169"/>
    <w:rsid w:val="0057093B"/>
    <w:rsid w:val="0057149F"/>
    <w:rsid w:val="0057271A"/>
    <w:rsid w:val="00573AB0"/>
    <w:rsid w:val="005755CD"/>
    <w:rsid w:val="00580978"/>
    <w:rsid w:val="00584378"/>
    <w:rsid w:val="00585626"/>
    <w:rsid w:val="0058600A"/>
    <w:rsid w:val="00591B95"/>
    <w:rsid w:val="005944FF"/>
    <w:rsid w:val="00595F24"/>
    <w:rsid w:val="005963A1"/>
    <w:rsid w:val="005A1807"/>
    <w:rsid w:val="005B3CF1"/>
    <w:rsid w:val="005C1C2B"/>
    <w:rsid w:val="005C1F1B"/>
    <w:rsid w:val="005C4599"/>
    <w:rsid w:val="005C4E9B"/>
    <w:rsid w:val="005D0CA5"/>
    <w:rsid w:val="005E4536"/>
    <w:rsid w:val="005F69BE"/>
    <w:rsid w:val="00606E98"/>
    <w:rsid w:val="00606EB5"/>
    <w:rsid w:val="00607B5B"/>
    <w:rsid w:val="00614A7D"/>
    <w:rsid w:val="00614D40"/>
    <w:rsid w:val="00622F32"/>
    <w:rsid w:val="00625375"/>
    <w:rsid w:val="00630C4C"/>
    <w:rsid w:val="006323E5"/>
    <w:rsid w:val="00633340"/>
    <w:rsid w:val="00635A62"/>
    <w:rsid w:val="00642FC8"/>
    <w:rsid w:val="00646136"/>
    <w:rsid w:val="00651534"/>
    <w:rsid w:val="00651D13"/>
    <w:rsid w:val="00655B81"/>
    <w:rsid w:val="0065613E"/>
    <w:rsid w:val="00657609"/>
    <w:rsid w:val="00661203"/>
    <w:rsid w:val="00666F6D"/>
    <w:rsid w:val="0067142C"/>
    <w:rsid w:val="0067723B"/>
    <w:rsid w:val="0068327C"/>
    <w:rsid w:val="00683C45"/>
    <w:rsid w:val="0069040B"/>
    <w:rsid w:val="006931FD"/>
    <w:rsid w:val="00693750"/>
    <w:rsid w:val="006969AB"/>
    <w:rsid w:val="006A537A"/>
    <w:rsid w:val="006A5E39"/>
    <w:rsid w:val="006A6C8E"/>
    <w:rsid w:val="006A7CA0"/>
    <w:rsid w:val="006B3327"/>
    <w:rsid w:val="006B348F"/>
    <w:rsid w:val="006B7843"/>
    <w:rsid w:val="006C39B7"/>
    <w:rsid w:val="006C5479"/>
    <w:rsid w:val="006C726D"/>
    <w:rsid w:val="006C7DFF"/>
    <w:rsid w:val="006C7F23"/>
    <w:rsid w:val="006D3579"/>
    <w:rsid w:val="006D6D84"/>
    <w:rsid w:val="006E113F"/>
    <w:rsid w:val="006E20C3"/>
    <w:rsid w:val="006E2115"/>
    <w:rsid w:val="006E40EF"/>
    <w:rsid w:val="006E4E2C"/>
    <w:rsid w:val="006E5099"/>
    <w:rsid w:val="006E5EA6"/>
    <w:rsid w:val="006E7430"/>
    <w:rsid w:val="006F05DF"/>
    <w:rsid w:val="006F1C40"/>
    <w:rsid w:val="006F2A25"/>
    <w:rsid w:val="006F5724"/>
    <w:rsid w:val="006F5AD7"/>
    <w:rsid w:val="006F7D69"/>
    <w:rsid w:val="007038EC"/>
    <w:rsid w:val="00704374"/>
    <w:rsid w:val="00705BE8"/>
    <w:rsid w:val="007111F4"/>
    <w:rsid w:val="0071337F"/>
    <w:rsid w:val="00723193"/>
    <w:rsid w:val="00723223"/>
    <w:rsid w:val="0074111E"/>
    <w:rsid w:val="00741C83"/>
    <w:rsid w:val="00746B9F"/>
    <w:rsid w:val="007503E6"/>
    <w:rsid w:val="007514DD"/>
    <w:rsid w:val="00754FED"/>
    <w:rsid w:val="0075599D"/>
    <w:rsid w:val="00761FC2"/>
    <w:rsid w:val="00770594"/>
    <w:rsid w:val="0077070D"/>
    <w:rsid w:val="00770A4E"/>
    <w:rsid w:val="00771A91"/>
    <w:rsid w:val="0077258F"/>
    <w:rsid w:val="007851A8"/>
    <w:rsid w:val="007857B3"/>
    <w:rsid w:val="00785932"/>
    <w:rsid w:val="0078644B"/>
    <w:rsid w:val="0078738F"/>
    <w:rsid w:val="007879CF"/>
    <w:rsid w:val="0079163B"/>
    <w:rsid w:val="007946B4"/>
    <w:rsid w:val="007954E0"/>
    <w:rsid w:val="00797FD0"/>
    <w:rsid w:val="007A0B07"/>
    <w:rsid w:val="007A55F4"/>
    <w:rsid w:val="007A69B9"/>
    <w:rsid w:val="007B09E5"/>
    <w:rsid w:val="007B3D05"/>
    <w:rsid w:val="007B4072"/>
    <w:rsid w:val="007B45C7"/>
    <w:rsid w:val="007B4EF8"/>
    <w:rsid w:val="007C60C0"/>
    <w:rsid w:val="007C62A0"/>
    <w:rsid w:val="007C74AD"/>
    <w:rsid w:val="007C79C4"/>
    <w:rsid w:val="007D3779"/>
    <w:rsid w:val="007D3A10"/>
    <w:rsid w:val="007D51D0"/>
    <w:rsid w:val="007D524F"/>
    <w:rsid w:val="007E01A4"/>
    <w:rsid w:val="007E12BA"/>
    <w:rsid w:val="007F121D"/>
    <w:rsid w:val="007F370B"/>
    <w:rsid w:val="007F4A04"/>
    <w:rsid w:val="007F5DAD"/>
    <w:rsid w:val="007F6707"/>
    <w:rsid w:val="00804166"/>
    <w:rsid w:val="00804DEC"/>
    <w:rsid w:val="00804EFF"/>
    <w:rsid w:val="00807BE0"/>
    <w:rsid w:val="00812AD1"/>
    <w:rsid w:val="00812CDC"/>
    <w:rsid w:val="0081361F"/>
    <w:rsid w:val="00815C35"/>
    <w:rsid w:val="00815F69"/>
    <w:rsid w:val="00821ECA"/>
    <w:rsid w:val="00825C0D"/>
    <w:rsid w:val="0082726E"/>
    <w:rsid w:val="00827D81"/>
    <w:rsid w:val="0083476C"/>
    <w:rsid w:val="008357AE"/>
    <w:rsid w:val="008368CF"/>
    <w:rsid w:val="00842877"/>
    <w:rsid w:val="00847054"/>
    <w:rsid w:val="00854E23"/>
    <w:rsid w:val="00855F6A"/>
    <w:rsid w:val="008562E8"/>
    <w:rsid w:val="00866172"/>
    <w:rsid w:val="00872827"/>
    <w:rsid w:val="008741C8"/>
    <w:rsid w:val="00874673"/>
    <w:rsid w:val="00875B21"/>
    <w:rsid w:val="00876C32"/>
    <w:rsid w:val="00876F8B"/>
    <w:rsid w:val="00877E85"/>
    <w:rsid w:val="008842BF"/>
    <w:rsid w:val="00884B01"/>
    <w:rsid w:val="0089196C"/>
    <w:rsid w:val="00892524"/>
    <w:rsid w:val="00897062"/>
    <w:rsid w:val="008A0649"/>
    <w:rsid w:val="008A0BB6"/>
    <w:rsid w:val="008A17D0"/>
    <w:rsid w:val="008A7A51"/>
    <w:rsid w:val="008B2635"/>
    <w:rsid w:val="008B4666"/>
    <w:rsid w:val="008C07B2"/>
    <w:rsid w:val="008C767C"/>
    <w:rsid w:val="008D0135"/>
    <w:rsid w:val="008D1C40"/>
    <w:rsid w:val="008D485E"/>
    <w:rsid w:val="008D79AF"/>
    <w:rsid w:val="008E073B"/>
    <w:rsid w:val="008E238E"/>
    <w:rsid w:val="008E5B17"/>
    <w:rsid w:val="008E72C8"/>
    <w:rsid w:val="008F26D9"/>
    <w:rsid w:val="008F477F"/>
    <w:rsid w:val="008F768C"/>
    <w:rsid w:val="00903749"/>
    <w:rsid w:val="00903901"/>
    <w:rsid w:val="00905428"/>
    <w:rsid w:val="0090555F"/>
    <w:rsid w:val="00905E9D"/>
    <w:rsid w:val="00906AD6"/>
    <w:rsid w:val="0090775F"/>
    <w:rsid w:val="00913077"/>
    <w:rsid w:val="00917808"/>
    <w:rsid w:val="00917C72"/>
    <w:rsid w:val="00921BBD"/>
    <w:rsid w:val="009222C7"/>
    <w:rsid w:val="00924FB3"/>
    <w:rsid w:val="00925131"/>
    <w:rsid w:val="00925490"/>
    <w:rsid w:val="00926B53"/>
    <w:rsid w:val="009277B0"/>
    <w:rsid w:val="00930D70"/>
    <w:rsid w:val="009337EE"/>
    <w:rsid w:val="009345F9"/>
    <w:rsid w:val="009348EE"/>
    <w:rsid w:val="00936282"/>
    <w:rsid w:val="00946941"/>
    <w:rsid w:val="00947F2E"/>
    <w:rsid w:val="00952F93"/>
    <w:rsid w:val="00953122"/>
    <w:rsid w:val="0095466B"/>
    <w:rsid w:val="009554CE"/>
    <w:rsid w:val="00957937"/>
    <w:rsid w:val="00963453"/>
    <w:rsid w:val="0096707F"/>
    <w:rsid w:val="00972274"/>
    <w:rsid w:val="00977B41"/>
    <w:rsid w:val="009858AC"/>
    <w:rsid w:val="00985B8B"/>
    <w:rsid w:val="00993ADA"/>
    <w:rsid w:val="00993C0A"/>
    <w:rsid w:val="0099530D"/>
    <w:rsid w:val="009979E6"/>
    <w:rsid w:val="00997D60"/>
    <w:rsid w:val="00997F40"/>
    <w:rsid w:val="009A0DC5"/>
    <w:rsid w:val="009A2A42"/>
    <w:rsid w:val="009A7142"/>
    <w:rsid w:val="009B222C"/>
    <w:rsid w:val="009B3378"/>
    <w:rsid w:val="009B5A7F"/>
    <w:rsid w:val="009B7CC0"/>
    <w:rsid w:val="009C15F1"/>
    <w:rsid w:val="009C2196"/>
    <w:rsid w:val="009C3877"/>
    <w:rsid w:val="009C768A"/>
    <w:rsid w:val="009D0077"/>
    <w:rsid w:val="009D051D"/>
    <w:rsid w:val="009D4A26"/>
    <w:rsid w:val="009E2795"/>
    <w:rsid w:val="009E3768"/>
    <w:rsid w:val="009E6E29"/>
    <w:rsid w:val="00A04AEA"/>
    <w:rsid w:val="00A1477D"/>
    <w:rsid w:val="00A20654"/>
    <w:rsid w:val="00A267FB"/>
    <w:rsid w:val="00A319DC"/>
    <w:rsid w:val="00A34891"/>
    <w:rsid w:val="00A35B44"/>
    <w:rsid w:val="00A44DC2"/>
    <w:rsid w:val="00A46B2D"/>
    <w:rsid w:val="00A522CA"/>
    <w:rsid w:val="00A52732"/>
    <w:rsid w:val="00A53174"/>
    <w:rsid w:val="00A62EFA"/>
    <w:rsid w:val="00A656FC"/>
    <w:rsid w:val="00A66595"/>
    <w:rsid w:val="00A67FFC"/>
    <w:rsid w:val="00A70342"/>
    <w:rsid w:val="00A71BB4"/>
    <w:rsid w:val="00A80F14"/>
    <w:rsid w:val="00A81DB6"/>
    <w:rsid w:val="00A832CD"/>
    <w:rsid w:val="00A8355D"/>
    <w:rsid w:val="00A8571C"/>
    <w:rsid w:val="00A873F7"/>
    <w:rsid w:val="00A92F23"/>
    <w:rsid w:val="00A939A7"/>
    <w:rsid w:val="00A9719B"/>
    <w:rsid w:val="00AA4D63"/>
    <w:rsid w:val="00AA7158"/>
    <w:rsid w:val="00AB2546"/>
    <w:rsid w:val="00AB520C"/>
    <w:rsid w:val="00AB6C29"/>
    <w:rsid w:val="00AC11A0"/>
    <w:rsid w:val="00AC2493"/>
    <w:rsid w:val="00AC6394"/>
    <w:rsid w:val="00AD4ACB"/>
    <w:rsid w:val="00AD6CD2"/>
    <w:rsid w:val="00AE3BF9"/>
    <w:rsid w:val="00AF4439"/>
    <w:rsid w:val="00AF5454"/>
    <w:rsid w:val="00AF705B"/>
    <w:rsid w:val="00AF7793"/>
    <w:rsid w:val="00B00D07"/>
    <w:rsid w:val="00B01C42"/>
    <w:rsid w:val="00B0717E"/>
    <w:rsid w:val="00B14378"/>
    <w:rsid w:val="00B16203"/>
    <w:rsid w:val="00B243A2"/>
    <w:rsid w:val="00B25B9D"/>
    <w:rsid w:val="00B31457"/>
    <w:rsid w:val="00B3385E"/>
    <w:rsid w:val="00B34D8D"/>
    <w:rsid w:val="00B3662B"/>
    <w:rsid w:val="00B36878"/>
    <w:rsid w:val="00B41AF8"/>
    <w:rsid w:val="00B438CC"/>
    <w:rsid w:val="00B43B2B"/>
    <w:rsid w:val="00B454C9"/>
    <w:rsid w:val="00B4609D"/>
    <w:rsid w:val="00B47872"/>
    <w:rsid w:val="00B53E7F"/>
    <w:rsid w:val="00B53EC7"/>
    <w:rsid w:val="00B55B04"/>
    <w:rsid w:val="00B562DB"/>
    <w:rsid w:val="00B6117C"/>
    <w:rsid w:val="00B6146E"/>
    <w:rsid w:val="00B61E4C"/>
    <w:rsid w:val="00B709B6"/>
    <w:rsid w:val="00B712E0"/>
    <w:rsid w:val="00B71471"/>
    <w:rsid w:val="00B803C9"/>
    <w:rsid w:val="00B80CE9"/>
    <w:rsid w:val="00B85F2A"/>
    <w:rsid w:val="00B91BFE"/>
    <w:rsid w:val="00B926F1"/>
    <w:rsid w:val="00B94C2B"/>
    <w:rsid w:val="00B95D33"/>
    <w:rsid w:val="00B95DFA"/>
    <w:rsid w:val="00BA0125"/>
    <w:rsid w:val="00BA5E4E"/>
    <w:rsid w:val="00BA7196"/>
    <w:rsid w:val="00BB28A0"/>
    <w:rsid w:val="00BB3FD2"/>
    <w:rsid w:val="00BB4A53"/>
    <w:rsid w:val="00BB6203"/>
    <w:rsid w:val="00BC439F"/>
    <w:rsid w:val="00BD230E"/>
    <w:rsid w:val="00BD2654"/>
    <w:rsid w:val="00BD6689"/>
    <w:rsid w:val="00BE1637"/>
    <w:rsid w:val="00BE4FF2"/>
    <w:rsid w:val="00BF0775"/>
    <w:rsid w:val="00BF67B3"/>
    <w:rsid w:val="00BF7FBF"/>
    <w:rsid w:val="00C03ACE"/>
    <w:rsid w:val="00C041D1"/>
    <w:rsid w:val="00C0516A"/>
    <w:rsid w:val="00C054F7"/>
    <w:rsid w:val="00C064B2"/>
    <w:rsid w:val="00C06B5C"/>
    <w:rsid w:val="00C06E48"/>
    <w:rsid w:val="00C10CE7"/>
    <w:rsid w:val="00C170AB"/>
    <w:rsid w:val="00C2008D"/>
    <w:rsid w:val="00C2088C"/>
    <w:rsid w:val="00C22DF1"/>
    <w:rsid w:val="00C231E1"/>
    <w:rsid w:val="00C23B74"/>
    <w:rsid w:val="00C353EC"/>
    <w:rsid w:val="00C42C8C"/>
    <w:rsid w:val="00C45584"/>
    <w:rsid w:val="00C461AF"/>
    <w:rsid w:val="00C47DF5"/>
    <w:rsid w:val="00C530D7"/>
    <w:rsid w:val="00C56FED"/>
    <w:rsid w:val="00C6046A"/>
    <w:rsid w:val="00C619D6"/>
    <w:rsid w:val="00C66097"/>
    <w:rsid w:val="00C66F10"/>
    <w:rsid w:val="00C67C57"/>
    <w:rsid w:val="00C67D8F"/>
    <w:rsid w:val="00C70C2C"/>
    <w:rsid w:val="00C7318B"/>
    <w:rsid w:val="00C73A19"/>
    <w:rsid w:val="00C74E36"/>
    <w:rsid w:val="00C7650D"/>
    <w:rsid w:val="00C7778F"/>
    <w:rsid w:val="00C80F41"/>
    <w:rsid w:val="00C82BE9"/>
    <w:rsid w:val="00C83E98"/>
    <w:rsid w:val="00C83EB8"/>
    <w:rsid w:val="00C8629C"/>
    <w:rsid w:val="00C862A1"/>
    <w:rsid w:val="00C95632"/>
    <w:rsid w:val="00C96804"/>
    <w:rsid w:val="00C96A3C"/>
    <w:rsid w:val="00CA331F"/>
    <w:rsid w:val="00CA4983"/>
    <w:rsid w:val="00CA4C27"/>
    <w:rsid w:val="00CA67D7"/>
    <w:rsid w:val="00CB20E6"/>
    <w:rsid w:val="00CB2C1A"/>
    <w:rsid w:val="00CB3849"/>
    <w:rsid w:val="00CB5621"/>
    <w:rsid w:val="00CB63D6"/>
    <w:rsid w:val="00CC0820"/>
    <w:rsid w:val="00CC3698"/>
    <w:rsid w:val="00CC70C6"/>
    <w:rsid w:val="00CD1D67"/>
    <w:rsid w:val="00CD2DC8"/>
    <w:rsid w:val="00CD7FB5"/>
    <w:rsid w:val="00CE19D3"/>
    <w:rsid w:val="00CE435F"/>
    <w:rsid w:val="00CF1283"/>
    <w:rsid w:val="00CF3A5F"/>
    <w:rsid w:val="00CF4598"/>
    <w:rsid w:val="00CF70C3"/>
    <w:rsid w:val="00CF73F8"/>
    <w:rsid w:val="00CF78F3"/>
    <w:rsid w:val="00D0138F"/>
    <w:rsid w:val="00D07FF5"/>
    <w:rsid w:val="00D1349E"/>
    <w:rsid w:val="00D20468"/>
    <w:rsid w:val="00D22A39"/>
    <w:rsid w:val="00D235F5"/>
    <w:rsid w:val="00D24BAA"/>
    <w:rsid w:val="00D361D4"/>
    <w:rsid w:val="00D4007A"/>
    <w:rsid w:val="00D411F7"/>
    <w:rsid w:val="00D47AA0"/>
    <w:rsid w:val="00D5381D"/>
    <w:rsid w:val="00D538F0"/>
    <w:rsid w:val="00D539EE"/>
    <w:rsid w:val="00D5625F"/>
    <w:rsid w:val="00D621B1"/>
    <w:rsid w:val="00D65BB5"/>
    <w:rsid w:val="00D71625"/>
    <w:rsid w:val="00D82A4C"/>
    <w:rsid w:val="00D83E8C"/>
    <w:rsid w:val="00D83F0D"/>
    <w:rsid w:val="00D86BEA"/>
    <w:rsid w:val="00D877AD"/>
    <w:rsid w:val="00D977ED"/>
    <w:rsid w:val="00DA2B96"/>
    <w:rsid w:val="00DA4148"/>
    <w:rsid w:val="00DA4AC9"/>
    <w:rsid w:val="00DA5899"/>
    <w:rsid w:val="00DA61AA"/>
    <w:rsid w:val="00DA6E83"/>
    <w:rsid w:val="00DC3A4F"/>
    <w:rsid w:val="00DC3BB8"/>
    <w:rsid w:val="00DD045B"/>
    <w:rsid w:val="00DD5ADF"/>
    <w:rsid w:val="00DD71E9"/>
    <w:rsid w:val="00DD7E86"/>
    <w:rsid w:val="00DE0EC0"/>
    <w:rsid w:val="00DE3248"/>
    <w:rsid w:val="00DE39E7"/>
    <w:rsid w:val="00DE4F42"/>
    <w:rsid w:val="00DF29A7"/>
    <w:rsid w:val="00DF349B"/>
    <w:rsid w:val="00E009C0"/>
    <w:rsid w:val="00E00EC8"/>
    <w:rsid w:val="00E019BE"/>
    <w:rsid w:val="00E02884"/>
    <w:rsid w:val="00E04DB3"/>
    <w:rsid w:val="00E15521"/>
    <w:rsid w:val="00E156CC"/>
    <w:rsid w:val="00E16542"/>
    <w:rsid w:val="00E17612"/>
    <w:rsid w:val="00E209E2"/>
    <w:rsid w:val="00E22B42"/>
    <w:rsid w:val="00E23371"/>
    <w:rsid w:val="00E27D09"/>
    <w:rsid w:val="00E30621"/>
    <w:rsid w:val="00E42318"/>
    <w:rsid w:val="00E474E8"/>
    <w:rsid w:val="00E5269C"/>
    <w:rsid w:val="00E53BD2"/>
    <w:rsid w:val="00E57625"/>
    <w:rsid w:val="00E63962"/>
    <w:rsid w:val="00E64CC3"/>
    <w:rsid w:val="00E64DA0"/>
    <w:rsid w:val="00E70805"/>
    <w:rsid w:val="00E712C9"/>
    <w:rsid w:val="00E73B80"/>
    <w:rsid w:val="00E822A5"/>
    <w:rsid w:val="00E82E80"/>
    <w:rsid w:val="00E84759"/>
    <w:rsid w:val="00E93961"/>
    <w:rsid w:val="00E93E93"/>
    <w:rsid w:val="00E971AD"/>
    <w:rsid w:val="00EA13D2"/>
    <w:rsid w:val="00EA1426"/>
    <w:rsid w:val="00EA6441"/>
    <w:rsid w:val="00EA7CE8"/>
    <w:rsid w:val="00EB391E"/>
    <w:rsid w:val="00EB7F00"/>
    <w:rsid w:val="00EC0C2A"/>
    <w:rsid w:val="00ED0EF2"/>
    <w:rsid w:val="00ED1F26"/>
    <w:rsid w:val="00ED3AE4"/>
    <w:rsid w:val="00ED3CBB"/>
    <w:rsid w:val="00EF28D7"/>
    <w:rsid w:val="00EF2FE6"/>
    <w:rsid w:val="00EF6EEF"/>
    <w:rsid w:val="00F00799"/>
    <w:rsid w:val="00F0502B"/>
    <w:rsid w:val="00F12694"/>
    <w:rsid w:val="00F136B5"/>
    <w:rsid w:val="00F14F3A"/>
    <w:rsid w:val="00F176E9"/>
    <w:rsid w:val="00F209EF"/>
    <w:rsid w:val="00F21C31"/>
    <w:rsid w:val="00F22CE5"/>
    <w:rsid w:val="00F22DB4"/>
    <w:rsid w:val="00F23B8E"/>
    <w:rsid w:val="00F33137"/>
    <w:rsid w:val="00F34E07"/>
    <w:rsid w:val="00F36012"/>
    <w:rsid w:val="00F37E26"/>
    <w:rsid w:val="00F445B4"/>
    <w:rsid w:val="00F52811"/>
    <w:rsid w:val="00F5514D"/>
    <w:rsid w:val="00F57836"/>
    <w:rsid w:val="00F57E66"/>
    <w:rsid w:val="00F65E6F"/>
    <w:rsid w:val="00F67409"/>
    <w:rsid w:val="00F7071F"/>
    <w:rsid w:val="00F738EB"/>
    <w:rsid w:val="00F7509B"/>
    <w:rsid w:val="00F76015"/>
    <w:rsid w:val="00F76C61"/>
    <w:rsid w:val="00F77EFE"/>
    <w:rsid w:val="00F86F80"/>
    <w:rsid w:val="00F90A21"/>
    <w:rsid w:val="00F920E0"/>
    <w:rsid w:val="00F922AD"/>
    <w:rsid w:val="00F93304"/>
    <w:rsid w:val="00FA004F"/>
    <w:rsid w:val="00FA3856"/>
    <w:rsid w:val="00FB19CF"/>
    <w:rsid w:val="00FB22A5"/>
    <w:rsid w:val="00FB6402"/>
    <w:rsid w:val="00FB6939"/>
    <w:rsid w:val="00FB7ACF"/>
    <w:rsid w:val="00FC0AAB"/>
    <w:rsid w:val="00FC1A9B"/>
    <w:rsid w:val="00FC2585"/>
    <w:rsid w:val="00FC3588"/>
    <w:rsid w:val="00FC5C3E"/>
    <w:rsid w:val="00FC6AB5"/>
    <w:rsid w:val="00FC7E0C"/>
    <w:rsid w:val="00FD0237"/>
    <w:rsid w:val="00FD59B7"/>
    <w:rsid w:val="00FE081D"/>
    <w:rsid w:val="00FE38EC"/>
    <w:rsid w:val="00FE709D"/>
    <w:rsid w:val="00FE7430"/>
    <w:rsid w:val="00FF2651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7B73D2-CC5F-45E1-97D1-F98CB787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99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UnresolvedMention">
    <w:name w:val="Unresolved Mention"/>
    <w:basedOn w:val="a0"/>
    <w:uiPriority w:val="99"/>
    <w:semiHidden/>
    <w:unhideWhenUsed/>
    <w:rsid w:val="00DA2B96"/>
    <w:rPr>
      <w:color w:val="605E5C"/>
      <w:shd w:val="clear" w:color="auto" w:fill="E1DFDD"/>
    </w:rPr>
  </w:style>
  <w:style w:type="character" w:customStyle="1" w:styleId="afe">
    <w:name w:val="Основной текст_"/>
    <w:link w:val="23"/>
    <w:rsid w:val="005431B2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e"/>
    <w:rsid w:val="005431B2"/>
    <w:pPr>
      <w:widowControl w:val="0"/>
      <w:shd w:val="clear" w:color="auto" w:fill="FFFFFF"/>
      <w:spacing w:line="322" w:lineRule="exact"/>
      <w:ind w:hanging="360"/>
      <w:jc w:val="both"/>
    </w:pPr>
    <w:rPr>
      <w:sz w:val="26"/>
      <w:szCs w:val="26"/>
    </w:rPr>
  </w:style>
  <w:style w:type="character" w:customStyle="1" w:styleId="0pt">
    <w:name w:val="Основной текст + Интервал 0 pt"/>
    <w:rsid w:val="00543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f">
    <w:name w:val="Normal (Web)"/>
    <w:basedOn w:val="a"/>
    <w:uiPriority w:val="99"/>
    <w:semiHidden/>
    <w:unhideWhenUsed/>
    <w:rsid w:val="004008F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D567-7A4C-4558-8E67-7D73CB7E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6393</Words>
  <Characters>36442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42750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Михайлова Инна Николаевна</cp:lastModifiedBy>
  <cp:revision>3</cp:revision>
  <cp:lastPrinted>2019-12-19T12:14:00Z</cp:lastPrinted>
  <dcterms:created xsi:type="dcterms:W3CDTF">2020-09-11T10:28:00Z</dcterms:created>
  <dcterms:modified xsi:type="dcterms:W3CDTF">2020-11-16T12:10:00Z</dcterms:modified>
</cp:coreProperties>
</file>