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F6B" w:rsidRPr="00957229" w:rsidRDefault="00347F6B" w:rsidP="00347F6B">
      <w:pPr>
        <w:jc w:val="center"/>
        <w:rPr>
          <w:b/>
          <w:sz w:val="28"/>
          <w:szCs w:val="28"/>
        </w:rPr>
      </w:pPr>
      <w:r w:rsidRPr="00957229">
        <w:rPr>
          <w:b/>
          <w:sz w:val="28"/>
          <w:szCs w:val="28"/>
        </w:rPr>
        <w:t>МИНИСТЕРСТВО ОБРАЗОВАНИЯ РЕСПУБЛИКИ БЕЛАРУСЬ</w:t>
      </w:r>
    </w:p>
    <w:p w:rsidR="00347F6B" w:rsidRDefault="00347F6B" w:rsidP="00347F6B">
      <w:pPr>
        <w:jc w:val="center"/>
        <w:rPr>
          <w:b/>
          <w:sz w:val="28"/>
          <w:szCs w:val="28"/>
        </w:rPr>
      </w:pPr>
    </w:p>
    <w:p w:rsidR="00347F6B" w:rsidRPr="004504A6" w:rsidRDefault="00347F6B" w:rsidP="00347F6B">
      <w:pPr>
        <w:jc w:val="center"/>
        <w:rPr>
          <w:b/>
          <w:sz w:val="28"/>
          <w:szCs w:val="28"/>
        </w:rPr>
      </w:pPr>
      <w:r w:rsidRPr="004504A6">
        <w:rPr>
          <w:b/>
          <w:sz w:val="28"/>
          <w:szCs w:val="28"/>
        </w:rPr>
        <w:t>Учебно-методическое объединение</w:t>
      </w:r>
    </w:p>
    <w:p w:rsidR="00347F6B" w:rsidRPr="004504A6" w:rsidRDefault="00347F6B" w:rsidP="00347F6B">
      <w:pPr>
        <w:jc w:val="center"/>
        <w:rPr>
          <w:b/>
          <w:sz w:val="18"/>
          <w:szCs w:val="18"/>
        </w:rPr>
      </w:pPr>
      <w:r w:rsidRPr="004504A6">
        <w:rPr>
          <w:b/>
          <w:sz w:val="28"/>
          <w:szCs w:val="28"/>
        </w:rPr>
        <w:t>по образованию в области сельского хозяйства</w:t>
      </w:r>
    </w:p>
    <w:p w:rsidR="00347F6B" w:rsidRPr="00F2418D" w:rsidRDefault="00347F6B" w:rsidP="00347F6B">
      <w:pPr>
        <w:jc w:val="center"/>
        <w:rPr>
          <w:b/>
          <w:sz w:val="32"/>
          <w:szCs w:val="32"/>
          <w:highlight w:val="yellow"/>
        </w:rPr>
      </w:pPr>
    </w:p>
    <w:p w:rsidR="00347F6B" w:rsidRPr="004504A6" w:rsidRDefault="00E07B83" w:rsidP="00E07B83">
      <w:pPr>
        <w:ind w:left="3828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347F6B" w:rsidRPr="002D1980" w:rsidRDefault="00347F6B" w:rsidP="00E07B83">
      <w:pPr>
        <w:pStyle w:val="21"/>
        <w:spacing w:after="0" w:line="240" w:lineRule="auto"/>
        <w:ind w:left="3828"/>
        <w:rPr>
          <w:sz w:val="28"/>
          <w:szCs w:val="28"/>
        </w:rPr>
      </w:pPr>
      <w:r w:rsidRPr="002D1980">
        <w:rPr>
          <w:sz w:val="28"/>
          <w:szCs w:val="28"/>
        </w:rPr>
        <w:t>Первы</w:t>
      </w:r>
      <w:r w:rsidR="00E07B83">
        <w:rPr>
          <w:sz w:val="28"/>
          <w:szCs w:val="28"/>
        </w:rPr>
        <w:t>м заместителем</w:t>
      </w:r>
      <w:r w:rsidRPr="002D1980">
        <w:rPr>
          <w:sz w:val="28"/>
          <w:szCs w:val="28"/>
        </w:rPr>
        <w:t xml:space="preserve"> Министра образования</w:t>
      </w:r>
    </w:p>
    <w:p w:rsidR="00347F6B" w:rsidRPr="002D1980" w:rsidRDefault="00347F6B" w:rsidP="00E07B83">
      <w:pPr>
        <w:pStyle w:val="21"/>
        <w:spacing w:after="0" w:line="240" w:lineRule="auto"/>
        <w:ind w:left="3828"/>
        <w:rPr>
          <w:sz w:val="28"/>
          <w:szCs w:val="28"/>
        </w:rPr>
      </w:pPr>
      <w:r w:rsidRPr="002D1980">
        <w:rPr>
          <w:sz w:val="28"/>
          <w:szCs w:val="28"/>
        </w:rPr>
        <w:t>Республики Беларусь</w:t>
      </w:r>
    </w:p>
    <w:p w:rsidR="002D1980" w:rsidRDefault="00E07B83" w:rsidP="00E07B83">
      <w:pPr>
        <w:ind w:left="3828"/>
        <w:rPr>
          <w:sz w:val="28"/>
          <w:szCs w:val="28"/>
        </w:rPr>
      </w:pPr>
      <w:r>
        <w:rPr>
          <w:sz w:val="28"/>
          <w:szCs w:val="28"/>
        </w:rPr>
        <w:t>И. А. Старовойтовой</w:t>
      </w:r>
    </w:p>
    <w:p w:rsidR="00347F6B" w:rsidRPr="00E07B83" w:rsidRDefault="00E07B83" w:rsidP="00E07B83">
      <w:pPr>
        <w:ind w:left="3828"/>
        <w:rPr>
          <w:b/>
        </w:rPr>
      </w:pPr>
      <w:r w:rsidRPr="00E07B83">
        <w:rPr>
          <w:b/>
          <w:sz w:val="28"/>
          <w:szCs w:val="28"/>
        </w:rPr>
        <w:t>05.10.2020</w:t>
      </w:r>
    </w:p>
    <w:p w:rsidR="00347F6B" w:rsidRPr="00E07B83" w:rsidRDefault="00347F6B" w:rsidP="00E07B83">
      <w:pPr>
        <w:ind w:left="3828"/>
        <w:rPr>
          <w:b/>
          <w:sz w:val="28"/>
          <w:szCs w:val="28"/>
        </w:rPr>
      </w:pPr>
      <w:r w:rsidRPr="004504A6">
        <w:rPr>
          <w:sz w:val="28"/>
          <w:szCs w:val="28"/>
        </w:rPr>
        <w:t xml:space="preserve">Регистрационный № </w:t>
      </w:r>
      <w:r w:rsidR="00E07B83" w:rsidRPr="00E07B83">
        <w:rPr>
          <w:b/>
          <w:sz w:val="28"/>
          <w:szCs w:val="28"/>
        </w:rPr>
        <w:t>ТД-К.542/тип.</w:t>
      </w:r>
    </w:p>
    <w:p w:rsidR="00347F6B" w:rsidRDefault="00347F6B" w:rsidP="00347F6B">
      <w:pPr>
        <w:jc w:val="center"/>
        <w:rPr>
          <w:b/>
          <w:sz w:val="36"/>
          <w:szCs w:val="36"/>
          <w:highlight w:val="yellow"/>
        </w:rPr>
      </w:pPr>
    </w:p>
    <w:p w:rsidR="00DA36CD" w:rsidRPr="00F2418D" w:rsidRDefault="00DA36CD" w:rsidP="00347F6B">
      <w:pPr>
        <w:jc w:val="center"/>
        <w:rPr>
          <w:b/>
          <w:sz w:val="36"/>
          <w:szCs w:val="36"/>
          <w:highlight w:val="yellow"/>
        </w:rPr>
      </w:pPr>
    </w:p>
    <w:p w:rsidR="00347F6B" w:rsidRPr="004504A6" w:rsidRDefault="00DA36CD" w:rsidP="00347F6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СЕЛЬСКОХОЗЯЙСТВЕННАЯ ЭКОЛОГИЯ</w:t>
      </w:r>
    </w:p>
    <w:p w:rsidR="00DA36CD" w:rsidRPr="004504A6" w:rsidRDefault="00DA36CD" w:rsidP="00347F6B">
      <w:pPr>
        <w:jc w:val="center"/>
        <w:rPr>
          <w:b/>
          <w:sz w:val="28"/>
          <w:szCs w:val="28"/>
        </w:rPr>
      </w:pPr>
    </w:p>
    <w:p w:rsidR="00347F6B" w:rsidRPr="004504A6" w:rsidRDefault="00347F6B" w:rsidP="00347F6B">
      <w:pPr>
        <w:jc w:val="center"/>
        <w:rPr>
          <w:b/>
          <w:sz w:val="28"/>
          <w:szCs w:val="28"/>
        </w:rPr>
      </w:pPr>
      <w:r w:rsidRPr="004504A6">
        <w:rPr>
          <w:b/>
          <w:sz w:val="28"/>
          <w:szCs w:val="28"/>
        </w:rPr>
        <w:t>Типовая учебная программа по учебной дисциплине</w:t>
      </w:r>
    </w:p>
    <w:p w:rsidR="00DA36CD" w:rsidRDefault="00347F6B" w:rsidP="00DA36CD">
      <w:pPr>
        <w:jc w:val="center"/>
        <w:rPr>
          <w:b/>
          <w:sz w:val="28"/>
          <w:szCs w:val="28"/>
        </w:rPr>
      </w:pPr>
      <w:r w:rsidRPr="004504A6">
        <w:rPr>
          <w:b/>
          <w:sz w:val="28"/>
          <w:szCs w:val="28"/>
        </w:rPr>
        <w:t>для специальностей</w:t>
      </w:r>
      <w:r w:rsidR="00DA36CD">
        <w:rPr>
          <w:b/>
          <w:sz w:val="28"/>
          <w:szCs w:val="28"/>
        </w:rPr>
        <w:t>:</w:t>
      </w:r>
    </w:p>
    <w:p w:rsidR="00DA36CD" w:rsidRDefault="00347F6B" w:rsidP="00DA36CD">
      <w:pPr>
        <w:jc w:val="center"/>
        <w:rPr>
          <w:b/>
          <w:sz w:val="28"/>
          <w:szCs w:val="28"/>
        </w:rPr>
      </w:pPr>
      <w:r w:rsidRPr="004504A6">
        <w:rPr>
          <w:b/>
          <w:sz w:val="28"/>
          <w:szCs w:val="28"/>
        </w:rPr>
        <w:t xml:space="preserve"> </w:t>
      </w:r>
      <w:r w:rsidR="005F155D">
        <w:rPr>
          <w:b/>
          <w:sz w:val="28"/>
          <w:szCs w:val="28"/>
        </w:rPr>
        <w:t>1-74 02 01 Агрономия</w:t>
      </w:r>
      <w:r w:rsidR="00DA36CD" w:rsidRPr="00DA36CD">
        <w:rPr>
          <w:b/>
          <w:sz w:val="28"/>
          <w:szCs w:val="28"/>
        </w:rPr>
        <w:t xml:space="preserve">, </w:t>
      </w:r>
    </w:p>
    <w:p w:rsidR="00347F6B" w:rsidRPr="00F2418D" w:rsidRDefault="00DA36CD" w:rsidP="00DA36CD">
      <w:pPr>
        <w:jc w:val="center"/>
        <w:rPr>
          <w:b/>
          <w:sz w:val="28"/>
          <w:szCs w:val="28"/>
          <w:highlight w:val="yellow"/>
        </w:rPr>
      </w:pPr>
      <w:r w:rsidRPr="00DA36CD">
        <w:rPr>
          <w:b/>
          <w:sz w:val="28"/>
          <w:szCs w:val="28"/>
        </w:rPr>
        <w:t xml:space="preserve">1-74 </w:t>
      </w:r>
      <w:r w:rsidR="005F155D">
        <w:rPr>
          <w:b/>
          <w:sz w:val="28"/>
          <w:szCs w:val="28"/>
        </w:rPr>
        <w:t>02 02 Селекция и семеноводство</w:t>
      </w:r>
    </w:p>
    <w:p w:rsidR="00347F6B" w:rsidRPr="00F2418D" w:rsidRDefault="00347F6B" w:rsidP="00347F6B">
      <w:pPr>
        <w:rPr>
          <w:sz w:val="16"/>
          <w:szCs w:val="16"/>
          <w:highlight w:val="yellow"/>
        </w:rPr>
      </w:pPr>
    </w:p>
    <w:tbl>
      <w:tblPr>
        <w:tblW w:w="9747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86"/>
        <w:gridCol w:w="4961"/>
      </w:tblGrid>
      <w:tr w:rsidR="00347F6B" w:rsidRPr="00F2418D" w:rsidTr="00BD4BFA">
        <w:trPr>
          <w:trHeight w:val="2523"/>
        </w:trPr>
        <w:tc>
          <w:tcPr>
            <w:tcW w:w="4786" w:type="dxa"/>
          </w:tcPr>
          <w:p w:rsidR="00347F6B" w:rsidRPr="00957229" w:rsidRDefault="00347F6B" w:rsidP="00BD4BFA">
            <w:pPr>
              <w:spacing w:line="216" w:lineRule="auto"/>
              <w:rPr>
                <w:b/>
                <w:i/>
                <w:sz w:val="28"/>
                <w:szCs w:val="28"/>
              </w:rPr>
            </w:pPr>
            <w:r w:rsidRPr="00957229">
              <w:rPr>
                <w:b/>
                <w:sz w:val="28"/>
                <w:szCs w:val="28"/>
              </w:rPr>
              <w:t>СОГЛАСОВАНО</w:t>
            </w:r>
          </w:p>
          <w:p w:rsidR="00347F6B" w:rsidRPr="00957229" w:rsidRDefault="00347F6B" w:rsidP="00BD4BFA">
            <w:pPr>
              <w:spacing w:line="216" w:lineRule="auto"/>
              <w:rPr>
                <w:sz w:val="28"/>
                <w:szCs w:val="28"/>
              </w:rPr>
            </w:pPr>
            <w:r w:rsidRPr="00957229">
              <w:rPr>
                <w:sz w:val="28"/>
                <w:szCs w:val="28"/>
              </w:rPr>
              <w:t>Начальник</w:t>
            </w:r>
          </w:p>
          <w:p w:rsidR="00347F6B" w:rsidRPr="00957229" w:rsidRDefault="00347F6B" w:rsidP="00BD4BFA">
            <w:pPr>
              <w:spacing w:line="216" w:lineRule="auto"/>
              <w:rPr>
                <w:sz w:val="28"/>
                <w:szCs w:val="28"/>
              </w:rPr>
            </w:pPr>
            <w:r w:rsidRPr="00957229">
              <w:rPr>
                <w:sz w:val="28"/>
                <w:szCs w:val="28"/>
              </w:rPr>
              <w:t>Главного управления образования,</w:t>
            </w:r>
          </w:p>
          <w:p w:rsidR="00347F6B" w:rsidRPr="00957229" w:rsidRDefault="00347F6B" w:rsidP="00BD4BFA">
            <w:pPr>
              <w:spacing w:line="216" w:lineRule="auto"/>
              <w:rPr>
                <w:sz w:val="28"/>
                <w:szCs w:val="28"/>
              </w:rPr>
            </w:pPr>
            <w:r w:rsidRPr="00957229">
              <w:rPr>
                <w:sz w:val="28"/>
                <w:szCs w:val="28"/>
              </w:rPr>
              <w:t>науки и кадров Министерства</w:t>
            </w:r>
          </w:p>
          <w:p w:rsidR="00347F6B" w:rsidRPr="00957229" w:rsidRDefault="00347F6B" w:rsidP="00BD4BFA">
            <w:pPr>
              <w:spacing w:line="216" w:lineRule="auto"/>
              <w:rPr>
                <w:sz w:val="28"/>
                <w:szCs w:val="28"/>
              </w:rPr>
            </w:pPr>
            <w:r w:rsidRPr="00957229">
              <w:rPr>
                <w:sz w:val="28"/>
                <w:szCs w:val="28"/>
              </w:rPr>
              <w:t>сельского хозяйства и продовольствия</w:t>
            </w:r>
          </w:p>
          <w:p w:rsidR="00347F6B" w:rsidRPr="00957229" w:rsidRDefault="00347F6B" w:rsidP="00BD4BFA">
            <w:pPr>
              <w:spacing w:line="216" w:lineRule="auto"/>
              <w:rPr>
                <w:sz w:val="28"/>
                <w:szCs w:val="28"/>
              </w:rPr>
            </w:pPr>
            <w:r w:rsidRPr="00957229">
              <w:rPr>
                <w:sz w:val="28"/>
                <w:szCs w:val="28"/>
              </w:rPr>
              <w:t>Республики Беларусь</w:t>
            </w:r>
          </w:p>
          <w:p w:rsidR="00347F6B" w:rsidRPr="00957229" w:rsidRDefault="00347F6B" w:rsidP="00BD4BFA">
            <w:pPr>
              <w:spacing w:line="216" w:lineRule="auto"/>
              <w:rPr>
                <w:sz w:val="28"/>
                <w:szCs w:val="28"/>
              </w:rPr>
            </w:pPr>
            <w:r w:rsidRPr="00957229">
              <w:rPr>
                <w:sz w:val="18"/>
                <w:szCs w:val="18"/>
              </w:rPr>
              <w:t xml:space="preserve">  </w:t>
            </w:r>
            <w:r w:rsidRPr="00957229">
              <w:rPr>
                <w:sz w:val="28"/>
                <w:szCs w:val="28"/>
              </w:rPr>
              <w:t>_____________ В.</w:t>
            </w:r>
            <w:r w:rsidR="00C8464A">
              <w:rPr>
                <w:sz w:val="28"/>
                <w:szCs w:val="28"/>
              </w:rPr>
              <w:t xml:space="preserve"> </w:t>
            </w:r>
            <w:r w:rsidRPr="00957229">
              <w:rPr>
                <w:sz w:val="28"/>
                <w:szCs w:val="28"/>
              </w:rPr>
              <w:t xml:space="preserve">А. </w:t>
            </w:r>
            <w:proofErr w:type="spellStart"/>
            <w:r w:rsidRPr="00957229">
              <w:rPr>
                <w:sz w:val="28"/>
                <w:szCs w:val="28"/>
              </w:rPr>
              <w:t>Самсонович</w:t>
            </w:r>
            <w:proofErr w:type="spellEnd"/>
          </w:p>
          <w:p w:rsidR="00347F6B" w:rsidRPr="00957229" w:rsidRDefault="00347F6B" w:rsidP="00BD4BFA">
            <w:pPr>
              <w:spacing w:line="216" w:lineRule="auto"/>
            </w:pPr>
            <w:r w:rsidRPr="00957229">
              <w:t>«__»______________20</w:t>
            </w:r>
            <w:r w:rsidR="00B228C0">
              <w:t xml:space="preserve"> </w:t>
            </w:r>
            <w:r w:rsidRPr="00957229">
              <w:t xml:space="preserve">  </w:t>
            </w:r>
            <w:r w:rsidR="00B228C0">
              <w:t xml:space="preserve"> </w:t>
            </w:r>
            <w:r w:rsidRPr="00957229">
              <w:t xml:space="preserve"> г.</w:t>
            </w:r>
          </w:p>
          <w:p w:rsidR="00347F6B" w:rsidRPr="00957229" w:rsidRDefault="00347F6B" w:rsidP="00BD4BFA">
            <w:pPr>
              <w:spacing w:line="216" w:lineRule="auto"/>
            </w:pPr>
          </w:p>
        </w:tc>
        <w:tc>
          <w:tcPr>
            <w:tcW w:w="4961" w:type="dxa"/>
            <w:vMerge w:val="restart"/>
          </w:tcPr>
          <w:p w:rsidR="00347F6B" w:rsidRPr="00957229" w:rsidRDefault="00347F6B" w:rsidP="002D1980">
            <w:pPr>
              <w:spacing w:line="216" w:lineRule="auto"/>
              <w:ind w:left="176"/>
              <w:rPr>
                <w:b/>
                <w:sz w:val="28"/>
                <w:szCs w:val="28"/>
              </w:rPr>
            </w:pPr>
            <w:r w:rsidRPr="00957229">
              <w:rPr>
                <w:b/>
                <w:sz w:val="28"/>
                <w:szCs w:val="28"/>
              </w:rPr>
              <w:t xml:space="preserve">СОГЛАСОВАНО </w:t>
            </w:r>
          </w:p>
          <w:p w:rsidR="00347F6B" w:rsidRPr="00957229" w:rsidRDefault="00347F6B" w:rsidP="002D1980">
            <w:pPr>
              <w:spacing w:line="216" w:lineRule="auto"/>
              <w:ind w:left="176"/>
              <w:rPr>
                <w:sz w:val="28"/>
                <w:szCs w:val="28"/>
              </w:rPr>
            </w:pPr>
            <w:r w:rsidRPr="00957229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Главного</w:t>
            </w:r>
          </w:p>
          <w:p w:rsidR="00347F6B" w:rsidRDefault="00347F6B" w:rsidP="002D1980">
            <w:pPr>
              <w:spacing w:line="216" w:lineRule="auto"/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957229">
              <w:rPr>
                <w:sz w:val="28"/>
                <w:szCs w:val="28"/>
              </w:rPr>
              <w:t xml:space="preserve">правления </w:t>
            </w:r>
            <w:r>
              <w:rPr>
                <w:sz w:val="28"/>
                <w:szCs w:val="28"/>
              </w:rPr>
              <w:t>профессионального</w:t>
            </w:r>
          </w:p>
          <w:p w:rsidR="00347F6B" w:rsidRPr="00957229" w:rsidRDefault="00347F6B" w:rsidP="002D1980">
            <w:pPr>
              <w:spacing w:line="216" w:lineRule="auto"/>
              <w:ind w:left="176"/>
              <w:rPr>
                <w:sz w:val="28"/>
                <w:szCs w:val="28"/>
              </w:rPr>
            </w:pPr>
            <w:r w:rsidRPr="00957229">
              <w:rPr>
                <w:sz w:val="28"/>
                <w:szCs w:val="28"/>
              </w:rPr>
              <w:t xml:space="preserve">образования Министерства образования Республики Беларусь </w:t>
            </w:r>
          </w:p>
          <w:p w:rsidR="00347F6B" w:rsidRPr="00957229" w:rsidRDefault="00347F6B" w:rsidP="002D1980">
            <w:pPr>
              <w:spacing w:line="216" w:lineRule="auto"/>
              <w:ind w:left="176"/>
              <w:rPr>
                <w:sz w:val="28"/>
                <w:szCs w:val="28"/>
              </w:rPr>
            </w:pPr>
          </w:p>
          <w:p w:rsidR="00347F6B" w:rsidRPr="00957229" w:rsidRDefault="00347F6B" w:rsidP="002D1980">
            <w:pPr>
              <w:spacing w:line="216" w:lineRule="auto"/>
              <w:ind w:left="176"/>
              <w:rPr>
                <w:sz w:val="28"/>
                <w:szCs w:val="28"/>
              </w:rPr>
            </w:pPr>
            <w:r w:rsidRPr="00957229">
              <w:rPr>
                <w:sz w:val="28"/>
                <w:szCs w:val="28"/>
              </w:rPr>
              <w:t>_____________ С.</w:t>
            </w:r>
            <w:r w:rsidR="00C846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95722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Касперович</w:t>
            </w:r>
          </w:p>
          <w:p w:rsidR="00347F6B" w:rsidRPr="00957229" w:rsidRDefault="00347F6B" w:rsidP="002D1980">
            <w:pPr>
              <w:spacing w:line="216" w:lineRule="auto"/>
              <w:ind w:left="176"/>
            </w:pPr>
            <w:r w:rsidRPr="00957229">
              <w:t>«__»______________20</w:t>
            </w:r>
            <w:r w:rsidR="00B228C0">
              <w:t xml:space="preserve">   </w:t>
            </w:r>
            <w:r w:rsidRPr="00957229">
              <w:t xml:space="preserve">  </w:t>
            </w:r>
            <w:r w:rsidR="00B228C0">
              <w:t xml:space="preserve"> </w:t>
            </w:r>
            <w:r w:rsidRPr="00957229">
              <w:t>г.</w:t>
            </w:r>
          </w:p>
          <w:p w:rsidR="00347F6B" w:rsidRPr="00957229" w:rsidRDefault="00347F6B" w:rsidP="002D1980">
            <w:pPr>
              <w:spacing w:line="216" w:lineRule="auto"/>
              <w:ind w:left="176"/>
              <w:rPr>
                <w:b/>
                <w:sz w:val="28"/>
                <w:szCs w:val="28"/>
              </w:rPr>
            </w:pPr>
          </w:p>
          <w:p w:rsidR="005F155D" w:rsidRPr="00957229" w:rsidRDefault="005F155D" w:rsidP="002D1980">
            <w:pPr>
              <w:spacing w:line="216" w:lineRule="auto"/>
              <w:ind w:left="176"/>
              <w:rPr>
                <w:b/>
                <w:i/>
                <w:sz w:val="28"/>
                <w:szCs w:val="28"/>
              </w:rPr>
            </w:pPr>
            <w:r w:rsidRPr="00957229">
              <w:rPr>
                <w:b/>
                <w:sz w:val="28"/>
                <w:szCs w:val="28"/>
              </w:rPr>
              <w:t>СОГЛАСОВАНО</w:t>
            </w:r>
          </w:p>
          <w:p w:rsidR="00347F6B" w:rsidRPr="00957229" w:rsidRDefault="00347F6B" w:rsidP="002D1980">
            <w:pPr>
              <w:spacing w:line="216" w:lineRule="auto"/>
              <w:ind w:left="176"/>
              <w:rPr>
                <w:sz w:val="28"/>
                <w:szCs w:val="28"/>
              </w:rPr>
            </w:pPr>
            <w:r w:rsidRPr="00957229">
              <w:rPr>
                <w:sz w:val="28"/>
                <w:szCs w:val="28"/>
              </w:rPr>
              <w:t>Проректор по научно-методической ра</w:t>
            </w:r>
            <w:r w:rsidR="007D6F01">
              <w:rPr>
                <w:sz w:val="28"/>
                <w:szCs w:val="28"/>
              </w:rPr>
              <w:t xml:space="preserve">боте </w:t>
            </w:r>
            <w:r w:rsidR="007D6F01" w:rsidRPr="00270F2D">
              <w:rPr>
                <w:sz w:val="28"/>
                <w:szCs w:val="28"/>
              </w:rPr>
              <w:t>Г</w:t>
            </w:r>
            <w:r w:rsidRPr="00270F2D">
              <w:rPr>
                <w:sz w:val="28"/>
                <w:szCs w:val="28"/>
              </w:rPr>
              <w:t>осударственного</w:t>
            </w:r>
            <w:r w:rsidRPr="00957229">
              <w:rPr>
                <w:sz w:val="28"/>
                <w:szCs w:val="28"/>
              </w:rPr>
              <w:t xml:space="preserve"> учреждения образования «Республиканский институт высшей школы»</w:t>
            </w:r>
          </w:p>
          <w:p w:rsidR="00347F6B" w:rsidRPr="00957229" w:rsidRDefault="00347F6B" w:rsidP="002D1980">
            <w:pPr>
              <w:spacing w:line="216" w:lineRule="auto"/>
              <w:ind w:left="176"/>
              <w:rPr>
                <w:sz w:val="28"/>
                <w:szCs w:val="28"/>
              </w:rPr>
            </w:pPr>
            <w:r w:rsidRPr="00957229">
              <w:rPr>
                <w:sz w:val="28"/>
                <w:szCs w:val="28"/>
              </w:rPr>
              <w:t>_____________ И.</w:t>
            </w:r>
            <w:r w:rsidR="00C8464A">
              <w:rPr>
                <w:sz w:val="28"/>
                <w:szCs w:val="28"/>
              </w:rPr>
              <w:t xml:space="preserve"> </w:t>
            </w:r>
            <w:r w:rsidRPr="00957229">
              <w:rPr>
                <w:sz w:val="28"/>
                <w:szCs w:val="28"/>
              </w:rPr>
              <w:t>В. Титович</w:t>
            </w:r>
          </w:p>
          <w:p w:rsidR="00347F6B" w:rsidRPr="00957229" w:rsidRDefault="00347F6B" w:rsidP="002D1980">
            <w:pPr>
              <w:spacing w:line="216" w:lineRule="auto"/>
              <w:ind w:left="176"/>
            </w:pPr>
            <w:r w:rsidRPr="00957229">
              <w:t>«__»______________20</w:t>
            </w:r>
            <w:r w:rsidR="00B228C0">
              <w:t xml:space="preserve"> </w:t>
            </w:r>
            <w:r w:rsidRPr="00957229">
              <w:t xml:space="preserve">   </w:t>
            </w:r>
            <w:r w:rsidR="00B228C0">
              <w:t xml:space="preserve"> </w:t>
            </w:r>
            <w:r w:rsidRPr="00957229">
              <w:t>г.</w:t>
            </w:r>
          </w:p>
          <w:p w:rsidR="00347F6B" w:rsidRPr="00957229" w:rsidRDefault="00347F6B" w:rsidP="002D1980">
            <w:pPr>
              <w:spacing w:line="216" w:lineRule="auto"/>
              <w:ind w:left="176"/>
              <w:rPr>
                <w:sz w:val="18"/>
                <w:szCs w:val="18"/>
              </w:rPr>
            </w:pPr>
          </w:p>
        </w:tc>
      </w:tr>
      <w:tr w:rsidR="00347F6B" w:rsidRPr="00F2418D" w:rsidTr="00BD4BFA">
        <w:trPr>
          <w:trHeight w:val="1996"/>
        </w:trPr>
        <w:tc>
          <w:tcPr>
            <w:tcW w:w="4786" w:type="dxa"/>
          </w:tcPr>
          <w:p w:rsidR="00347F6B" w:rsidRPr="005F155D" w:rsidRDefault="005F155D" w:rsidP="00BD4BFA">
            <w:pPr>
              <w:spacing w:line="216" w:lineRule="auto"/>
              <w:rPr>
                <w:b/>
                <w:i/>
                <w:sz w:val="28"/>
                <w:szCs w:val="28"/>
              </w:rPr>
            </w:pPr>
            <w:r w:rsidRPr="00957229">
              <w:rPr>
                <w:b/>
                <w:sz w:val="28"/>
                <w:szCs w:val="28"/>
              </w:rPr>
              <w:t>СОГЛАСОВАНО</w:t>
            </w:r>
          </w:p>
          <w:p w:rsidR="00581980" w:rsidRDefault="00581980" w:rsidP="00BD4BFA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</w:t>
            </w:r>
            <w:r w:rsidR="00347F6B" w:rsidRPr="00957229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347F6B" w:rsidRPr="00957229">
              <w:rPr>
                <w:sz w:val="28"/>
                <w:szCs w:val="28"/>
              </w:rPr>
              <w:t xml:space="preserve"> Главного управления растениеводства </w:t>
            </w:r>
          </w:p>
          <w:p w:rsidR="00347F6B" w:rsidRPr="00957229" w:rsidRDefault="00347F6B" w:rsidP="00BD4BFA">
            <w:pPr>
              <w:spacing w:line="216" w:lineRule="auto"/>
              <w:rPr>
                <w:sz w:val="28"/>
                <w:szCs w:val="28"/>
              </w:rPr>
            </w:pPr>
            <w:r w:rsidRPr="00957229">
              <w:rPr>
                <w:sz w:val="28"/>
                <w:szCs w:val="28"/>
              </w:rPr>
              <w:t>Министерства</w:t>
            </w:r>
            <w:r w:rsidR="00581980">
              <w:rPr>
                <w:sz w:val="28"/>
                <w:szCs w:val="28"/>
              </w:rPr>
              <w:t xml:space="preserve"> </w:t>
            </w:r>
            <w:r w:rsidRPr="00957229">
              <w:rPr>
                <w:sz w:val="28"/>
                <w:szCs w:val="28"/>
              </w:rPr>
              <w:t>сельского хозяйства и продовольствия Республики Беларусь</w:t>
            </w:r>
          </w:p>
          <w:p w:rsidR="00347F6B" w:rsidRPr="00957229" w:rsidRDefault="00347F6B" w:rsidP="00BD4BFA">
            <w:pPr>
              <w:spacing w:line="216" w:lineRule="auto"/>
              <w:rPr>
                <w:sz w:val="28"/>
                <w:szCs w:val="28"/>
              </w:rPr>
            </w:pPr>
            <w:r w:rsidRPr="00957229">
              <w:rPr>
                <w:sz w:val="18"/>
                <w:szCs w:val="18"/>
              </w:rPr>
              <w:t xml:space="preserve"> </w:t>
            </w:r>
            <w:r w:rsidRPr="00957229">
              <w:rPr>
                <w:sz w:val="28"/>
                <w:szCs w:val="28"/>
              </w:rPr>
              <w:t xml:space="preserve">_____________ </w:t>
            </w:r>
            <w:r w:rsidR="005F155D">
              <w:rPr>
                <w:sz w:val="28"/>
                <w:szCs w:val="28"/>
              </w:rPr>
              <w:t>Т.</w:t>
            </w:r>
            <w:r w:rsidR="00C8464A">
              <w:rPr>
                <w:sz w:val="28"/>
                <w:szCs w:val="28"/>
              </w:rPr>
              <w:t xml:space="preserve"> </w:t>
            </w:r>
            <w:r w:rsidR="005F155D">
              <w:rPr>
                <w:sz w:val="28"/>
                <w:szCs w:val="28"/>
              </w:rPr>
              <w:t xml:space="preserve">М. </w:t>
            </w:r>
            <w:proofErr w:type="spellStart"/>
            <w:r w:rsidR="005F155D">
              <w:rPr>
                <w:sz w:val="28"/>
                <w:szCs w:val="28"/>
              </w:rPr>
              <w:t>Карбанович</w:t>
            </w:r>
            <w:proofErr w:type="spellEnd"/>
          </w:p>
          <w:p w:rsidR="00347F6B" w:rsidRPr="00957229" w:rsidRDefault="00347F6B" w:rsidP="00BD4BFA">
            <w:pPr>
              <w:spacing w:line="216" w:lineRule="auto"/>
            </w:pPr>
            <w:r w:rsidRPr="00957229">
              <w:t>«__»______________20</w:t>
            </w:r>
            <w:r w:rsidR="00B228C0">
              <w:t xml:space="preserve"> </w:t>
            </w:r>
            <w:r w:rsidRPr="00957229">
              <w:t xml:space="preserve">   </w:t>
            </w:r>
            <w:r w:rsidR="00B228C0">
              <w:t xml:space="preserve">  </w:t>
            </w:r>
            <w:r w:rsidRPr="00957229">
              <w:t>г.</w:t>
            </w:r>
          </w:p>
          <w:p w:rsidR="00347F6B" w:rsidRPr="00F2418D" w:rsidRDefault="00347F6B" w:rsidP="00BD4BFA">
            <w:pPr>
              <w:spacing w:line="216" w:lineRule="auto"/>
              <w:rPr>
                <w:highlight w:val="yellow"/>
              </w:rPr>
            </w:pPr>
          </w:p>
        </w:tc>
        <w:tc>
          <w:tcPr>
            <w:tcW w:w="4961" w:type="dxa"/>
            <w:vMerge/>
          </w:tcPr>
          <w:p w:rsidR="00347F6B" w:rsidRPr="00F2418D" w:rsidRDefault="00347F6B" w:rsidP="002D1980">
            <w:pPr>
              <w:spacing w:line="216" w:lineRule="auto"/>
              <w:ind w:left="176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347F6B" w:rsidRPr="00F2418D" w:rsidTr="00BD4BFA">
        <w:trPr>
          <w:trHeight w:val="1572"/>
        </w:trPr>
        <w:tc>
          <w:tcPr>
            <w:tcW w:w="4786" w:type="dxa"/>
          </w:tcPr>
          <w:p w:rsidR="005F155D" w:rsidRPr="00957229" w:rsidRDefault="005F155D" w:rsidP="005F155D">
            <w:pPr>
              <w:spacing w:line="216" w:lineRule="auto"/>
              <w:rPr>
                <w:b/>
                <w:i/>
                <w:sz w:val="28"/>
                <w:szCs w:val="28"/>
              </w:rPr>
            </w:pPr>
            <w:r w:rsidRPr="00957229">
              <w:rPr>
                <w:b/>
                <w:sz w:val="28"/>
                <w:szCs w:val="28"/>
              </w:rPr>
              <w:t>СОГЛАСОВАНО</w:t>
            </w:r>
          </w:p>
          <w:p w:rsidR="00347F6B" w:rsidRPr="00957229" w:rsidRDefault="00347F6B" w:rsidP="00BD4BFA">
            <w:pPr>
              <w:spacing w:line="216" w:lineRule="auto"/>
              <w:rPr>
                <w:sz w:val="28"/>
                <w:szCs w:val="28"/>
              </w:rPr>
            </w:pPr>
            <w:r w:rsidRPr="00957229">
              <w:rPr>
                <w:sz w:val="28"/>
                <w:szCs w:val="28"/>
              </w:rPr>
              <w:t>Председатель Учебно-методического объединения по образованию в области сельского хозяйства</w:t>
            </w:r>
          </w:p>
          <w:p w:rsidR="00347F6B" w:rsidRPr="00957229" w:rsidRDefault="00347F6B" w:rsidP="00BD4BFA">
            <w:pPr>
              <w:spacing w:line="216" w:lineRule="auto"/>
              <w:rPr>
                <w:sz w:val="28"/>
                <w:szCs w:val="28"/>
              </w:rPr>
            </w:pPr>
            <w:r w:rsidRPr="00957229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В.</w:t>
            </w:r>
            <w:r w:rsidR="00C846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В.</w:t>
            </w:r>
            <w:r w:rsidR="00D749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Великанов</w:t>
            </w:r>
          </w:p>
          <w:p w:rsidR="00347F6B" w:rsidRPr="00957229" w:rsidRDefault="00347F6B" w:rsidP="00BD4BFA">
            <w:pPr>
              <w:spacing w:line="216" w:lineRule="auto"/>
            </w:pPr>
            <w:r w:rsidRPr="00957229">
              <w:t>«__»______________20</w:t>
            </w:r>
            <w:r w:rsidR="00B228C0">
              <w:t xml:space="preserve"> </w:t>
            </w:r>
            <w:r w:rsidRPr="00957229">
              <w:t xml:space="preserve">   </w:t>
            </w:r>
            <w:r w:rsidR="00B228C0">
              <w:t xml:space="preserve"> </w:t>
            </w:r>
            <w:r w:rsidRPr="00957229">
              <w:t>г.</w:t>
            </w:r>
          </w:p>
          <w:p w:rsidR="00347F6B" w:rsidRPr="00957229" w:rsidRDefault="00347F6B" w:rsidP="00BD4BFA">
            <w:pPr>
              <w:spacing w:line="216" w:lineRule="auto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347F6B" w:rsidRPr="00957229" w:rsidRDefault="00347F6B" w:rsidP="002D1980">
            <w:pPr>
              <w:spacing w:line="216" w:lineRule="auto"/>
              <w:ind w:left="176"/>
              <w:rPr>
                <w:sz w:val="28"/>
                <w:szCs w:val="28"/>
              </w:rPr>
            </w:pPr>
            <w:r w:rsidRPr="00957229">
              <w:rPr>
                <w:sz w:val="28"/>
                <w:szCs w:val="28"/>
              </w:rPr>
              <w:t xml:space="preserve">    Эксперт-</w:t>
            </w:r>
            <w:proofErr w:type="spellStart"/>
            <w:r w:rsidRPr="00957229">
              <w:rPr>
                <w:sz w:val="28"/>
                <w:szCs w:val="28"/>
              </w:rPr>
              <w:t>нормоконтролер</w:t>
            </w:r>
            <w:proofErr w:type="spellEnd"/>
          </w:p>
          <w:p w:rsidR="00347F6B" w:rsidRPr="00957229" w:rsidRDefault="00347F6B" w:rsidP="002D1980">
            <w:pPr>
              <w:spacing w:line="216" w:lineRule="auto"/>
              <w:ind w:left="176" w:firstLine="141"/>
              <w:rPr>
                <w:sz w:val="28"/>
                <w:szCs w:val="28"/>
              </w:rPr>
            </w:pPr>
            <w:r w:rsidRPr="00957229">
              <w:rPr>
                <w:sz w:val="28"/>
                <w:szCs w:val="28"/>
              </w:rPr>
              <w:t xml:space="preserve">_____________ </w:t>
            </w:r>
          </w:p>
          <w:p w:rsidR="00347F6B" w:rsidRPr="00957229" w:rsidRDefault="00347F6B" w:rsidP="002D1980">
            <w:pPr>
              <w:spacing w:line="216" w:lineRule="auto"/>
              <w:ind w:left="176"/>
            </w:pPr>
            <w:r w:rsidRPr="00957229">
              <w:t>«__»______________20</w:t>
            </w:r>
            <w:r w:rsidR="00B228C0">
              <w:t xml:space="preserve"> </w:t>
            </w:r>
            <w:r w:rsidRPr="00957229">
              <w:t xml:space="preserve">   </w:t>
            </w:r>
            <w:r w:rsidR="00B228C0">
              <w:t xml:space="preserve">  </w:t>
            </w:r>
            <w:r w:rsidRPr="00957229">
              <w:t>г.</w:t>
            </w:r>
          </w:p>
          <w:p w:rsidR="00347F6B" w:rsidRPr="00957229" w:rsidRDefault="00347F6B" w:rsidP="002D1980">
            <w:pPr>
              <w:spacing w:line="216" w:lineRule="auto"/>
              <w:ind w:left="176"/>
              <w:rPr>
                <w:b/>
                <w:sz w:val="28"/>
                <w:szCs w:val="28"/>
              </w:rPr>
            </w:pPr>
          </w:p>
        </w:tc>
      </w:tr>
    </w:tbl>
    <w:p w:rsidR="00347F6B" w:rsidRPr="00F2418D" w:rsidRDefault="00347F6B" w:rsidP="00347F6B">
      <w:pPr>
        <w:jc w:val="center"/>
        <w:rPr>
          <w:sz w:val="28"/>
          <w:szCs w:val="28"/>
          <w:highlight w:val="yellow"/>
        </w:rPr>
      </w:pPr>
    </w:p>
    <w:p w:rsidR="00347F6B" w:rsidRPr="00F2418D" w:rsidRDefault="00347F6B" w:rsidP="00347F6B">
      <w:pPr>
        <w:jc w:val="center"/>
        <w:rPr>
          <w:sz w:val="28"/>
          <w:szCs w:val="28"/>
          <w:highlight w:val="yellow"/>
        </w:rPr>
      </w:pPr>
    </w:p>
    <w:p w:rsidR="00347F6B" w:rsidRPr="00957229" w:rsidRDefault="00347F6B" w:rsidP="00347F6B">
      <w:pPr>
        <w:jc w:val="center"/>
        <w:rPr>
          <w:sz w:val="28"/>
          <w:szCs w:val="28"/>
        </w:rPr>
      </w:pPr>
      <w:r w:rsidRPr="00AC4C2F">
        <w:rPr>
          <w:sz w:val="28"/>
          <w:szCs w:val="28"/>
        </w:rPr>
        <w:t>Минск 20</w:t>
      </w:r>
      <w:r w:rsidR="005F6932">
        <w:rPr>
          <w:sz w:val="28"/>
          <w:szCs w:val="28"/>
        </w:rPr>
        <w:t xml:space="preserve">20 </w:t>
      </w:r>
      <w:bookmarkStart w:id="0" w:name="_GoBack"/>
      <w:bookmarkEnd w:id="0"/>
      <w:r w:rsidRPr="00AC4C2F">
        <w:rPr>
          <w:sz w:val="28"/>
          <w:szCs w:val="28"/>
        </w:rPr>
        <w:t>г.</w:t>
      </w:r>
    </w:p>
    <w:p w:rsidR="00347F6B" w:rsidRPr="005F155D" w:rsidRDefault="00347F6B" w:rsidP="00347F6B">
      <w:pPr>
        <w:jc w:val="both"/>
        <w:rPr>
          <w:b/>
        </w:rPr>
      </w:pPr>
      <w:r w:rsidRPr="005F155D">
        <w:rPr>
          <w:b/>
        </w:rPr>
        <w:lastRenderedPageBreak/>
        <w:t>СОСТАВИТЕЛИ:</w:t>
      </w:r>
    </w:p>
    <w:p w:rsidR="005F155D" w:rsidRPr="00E93B72" w:rsidRDefault="005F155D" w:rsidP="005F155D">
      <w:pPr>
        <w:ind w:firstLine="284"/>
        <w:jc w:val="both"/>
      </w:pPr>
      <w:r w:rsidRPr="005F155D">
        <w:t xml:space="preserve">А. В. </w:t>
      </w:r>
      <w:proofErr w:type="spellStart"/>
      <w:r w:rsidRPr="005F155D">
        <w:t>Кильчевский</w:t>
      </w:r>
      <w:proofErr w:type="spellEnd"/>
      <w:r w:rsidRPr="005F155D">
        <w:t xml:space="preserve">, </w:t>
      </w:r>
      <w:r w:rsidR="00534994">
        <w:t>з</w:t>
      </w:r>
      <w:r w:rsidRPr="005F155D">
        <w:t xml:space="preserve">аместитель Председателя Президиума </w:t>
      </w:r>
      <w:r w:rsidRPr="00E93B72">
        <w:t>Н</w:t>
      </w:r>
      <w:r w:rsidR="001823AE" w:rsidRPr="00E93B72">
        <w:t>ациональной академии наук</w:t>
      </w:r>
      <w:r w:rsidRPr="00E93B72">
        <w:t xml:space="preserve"> Беларуси, академик Национальной академии наук Беларуси, доктор биологических наук, профессор;</w:t>
      </w:r>
    </w:p>
    <w:p w:rsidR="005F155D" w:rsidRPr="00E93B72" w:rsidRDefault="005F155D" w:rsidP="005F155D">
      <w:pPr>
        <w:ind w:firstLine="284"/>
        <w:jc w:val="both"/>
      </w:pPr>
      <w:r w:rsidRPr="00E93B72">
        <w:t xml:space="preserve">М. М. </w:t>
      </w:r>
      <w:proofErr w:type="spellStart"/>
      <w:r w:rsidRPr="00E93B72">
        <w:t>Добродькин</w:t>
      </w:r>
      <w:proofErr w:type="spellEnd"/>
      <w:r w:rsidRPr="00E93B72">
        <w:t>,</w:t>
      </w:r>
      <w:r w:rsidRPr="00E93B72">
        <w:rPr>
          <w:b/>
        </w:rPr>
        <w:t xml:space="preserve"> </w:t>
      </w:r>
      <w:r w:rsidRPr="00E93B72">
        <w:t>заведующий кафедрой сельскохозяйственной биотехнологии, экологии и радиологии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доцент;</w:t>
      </w:r>
    </w:p>
    <w:p w:rsidR="005F155D" w:rsidRPr="00E93B72" w:rsidRDefault="005F155D" w:rsidP="005F155D">
      <w:pPr>
        <w:ind w:firstLine="284"/>
        <w:jc w:val="both"/>
      </w:pPr>
      <w:r w:rsidRPr="00E93B72">
        <w:t>Н. Ю. Лещина,</w:t>
      </w:r>
      <w:r w:rsidRPr="00E93B72">
        <w:rPr>
          <w:b/>
        </w:rPr>
        <w:t xml:space="preserve"> </w:t>
      </w:r>
      <w:r w:rsidRPr="00E93B72">
        <w:t>доцент кафедры сельскохозяйственной биотехнологии, экологии и радиологии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доцент;</w:t>
      </w:r>
    </w:p>
    <w:p w:rsidR="005F155D" w:rsidRPr="00E93B72" w:rsidRDefault="005F155D" w:rsidP="005F155D">
      <w:pPr>
        <w:ind w:firstLine="284"/>
        <w:jc w:val="both"/>
      </w:pPr>
      <w:r w:rsidRPr="00E93B72">
        <w:t>И. Г. Пугачева,</w:t>
      </w:r>
      <w:r w:rsidRPr="00E93B72">
        <w:rPr>
          <w:b/>
        </w:rPr>
        <w:t xml:space="preserve"> </w:t>
      </w:r>
      <w:r w:rsidRPr="00E93B72">
        <w:t>доцент кафедры сельскохозяйственной биотехнологии, экологии и радиологии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доцент;</w:t>
      </w:r>
    </w:p>
    <w:p w:rsidR="005F155D" w:rsidRPr="00E93B72" w:rsidRDefault="005F155D" w:rsidP="005F155D">
      <w:pPr>
        <w:ind w:firstLine="284"/>
        <w:jc w:val="both"/>
      </w:pPr>
      <w:r w:rsidRPr="00E93B72">
        <w:t xml:space="preserve">Т. В. </w:t>
      </w:r>
      <w:proofErr w:type="spellStart"/>
      <w:r w:rsidRPr="00E93B72">
        <w:t>Никонович</w:t>
      </w:r>
      <w:proofErr w:type="spellEnd"/>
      <w:r w:rsidRPr="00E93B72">
        <w:t>,</w:t>
      </w:r>
      <w:r w:rsidRPr="00E93B72">
        <w:rPr>
          <w:b/>
        </w:rPr>
        <w:t xml:space="preserve"> </w:t>
      </w:r>
      <w:r w:rsidRPr="00E93B72">
        <w:t>доцент кафедры сельскохозяйственной биотехнологии, экологии и радиологии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биологических наук, доцент;</w:t>
      </w:r>
    </w:p>
    <w:p w:rsidR="005F155D" w:rsidRPr="00E93B72" w:rsidRDefault="005F155D" w:rsidP="005F155D">
      <w:pPr>
        <w:ind w:firstLine="284"/>
        <w:jc w:val="both"/>
      </w:pPr>
      <w:r w:rsidRPr="00E93B72">
        <w:t xml:space="preserve">Н. А. </w:t>
      </w:r>
      <w:proofErr w:type="spellStart"/>
      <w:r w:rsidRPr="00E93B72">
        <w:t>Невестенко</w:t>
      </w:r>
      <w:proofErr w:type="spellEnd"/>
      <w:r w:rsidRPr="00E93B72">
        <w:t>,</w:t>
      </w:r>
      <w:r w:rsidRPr="00E93B72">
        <w:rPr>
          <w:b/>
        </w:rPr>
        <w:t xml:space="preserve"> </w:t>
      </w:r>
      <w:r w:rsidRPr="00E93B72">
        <w:t>старший преподаватель кафедры сельскохозяйственной биотехнологии, экологии и радиологии учреждения образования «Белорусская государственная орденов Октябрьской Революции и Трудового Красного Знамени сельскохозяйственная академия».</w:t>
      </w:r>
    </w:p>
    <w:p w:rsidR="005F155D" w:rsidRPr="00E93B72" w:rsidRDefault="005F155D" w:rsidP="005F155D">
      <w:pPr>
        <w:ind w:firstLine="284"/>
        <w:jc w:val="both"/>
      </w:pPr>
    </w:p>
    <w:p w:rsidR="005F155D" w:rsidRPr="00E93B72" w:rsidRDefault="005F155D" w:rsidP="005F155D">
      <w:pPr>
        <w:ind w:firstLine="284"/>
        <w:jc w:val="both"/>
        <w:rPr>
          <w:b/>
        </w:rPr>
      </w:pPr>
      <w:r w:rsidRPr="00E93B72">
        <w:rPr>
          <w:b/>
        </w:rPr>
        <w:t>РЕЦЕНЗЕНТЫ:</w:t>
      </w:r>
    </w:p>
    <w:p w:rsidR="005F155D" w:rsidRPr="00E93B72" w:rsidRDefault="00534994" w:rsidP="005F155D">
      <w:pPr>
        <w:ind w:firstLine="284"/>
        <w:jc w:val="both"/>
      </w:pPr>
      <w:r w:rsidRPr="00E93B72">
        <w:t>К</w:t>
      </w:r>
      <w:r w:rsidR="005F155D" w:rsidRPr="00E93B72">
        <w:t>афедр</w:t>
      </w:r>
      <w:r w:rsidRPr="00E93B72">
        <w:t>а</w:t>
      </w:r>
      <w:r w:rsidR="005F155D" w:rsidRPr="00E93B72">
        <w:t xml:space="preserve"> агрохимии, почвоведения и сельскохозяйственной экологии учреждения образования «Гродненский государственный аграрный университет» (протокол </w:t>
      </w:r>
      <w:r w:rsidR="00D749C1" w:rsidRPr="00E93B72">
        <w:t xml:space="preserve">№ </w:t>
      </w:r>
      <w:r w:rsidRPr="00E93B72">
        <w:t>9</w:t>
      </w:r>
      <w:r w:rsidR="00D749C1" w:rsidRPr="00E93B72">
        <w:t xml:space="preserve"> </w:t>
      </w:r>
      <w:r w:rsidR="00307998" w:rsidRPr="00E93B72">
        <w:t>от 0</w:t>
      </w:r>
      <w:r w:rsidRPr="00E93B72">
        <w:t>9</w:t>
      </w:r>
      <w:r w:rsidR="00307998" w:rsidRPr="00E93B72">
        <w:t>.</w:t>
      </w:r>
      <w:r w:rsidRPr="00E93B72">
        <w:t>04</w:t>
      </w:r>
      <w:r w:rsidR="00307998" w:rsidRPr="00E93B72">
        <w:t>.</w:t>
      </w:r>
      <w:r w:rsidR="005F155D" w:rsidRPr="00E93B72">
        <w:t>20</w:t>
      </w:r>
      <w:r w:rsidRPr="00E93B72">
        <w:t>20</w:t>
      </w:r>
      <w:r w:rsidR="00D749C1" w:rsidRPr="00E93B72">
        <w:rPr>
          <w:lang w:val="en-US"/>
        </w:rPr>
        <w:t> </w:t>
      </w:r>
      <w:r w:rsidR="00307998" w:rsidRPr="00E93B72">
        <w:t>г.);</w:t>
      </w:r>
    </w:p>
    <w:p w:rsidR="005F155D" w:rsidRPr="00E93B72" w:rsidRDefault="005F155D" w:rsidP="005F155D">
      <w:pPr>
        <w:ind w:firstLine="284"/>
        <w:jc w:val="both"/>
      </w:pPr>
      <w:r w:rsidRPr="00E93B72">
        <w:t xml:space="preserve">О. Г. </w:t>
      </w:r>
      <w:proofErr w:type="spellStart"/>
      <w:r w:rsidRPr="00E93B72">
        <w:t>Бабак</w:t>
      </w:r>
      <w:proofErr w:type="spellEnd"/>
      <w:r w:rsidRPr="00E93B72">
        <w:t xml:space="preserve">, ведущий научный сотрудник </w:t>
      </w:r>
      <w:r w:rsidR="00307998" w:rsidRPr="00E93B72">
        <w:t xml:space="preserve">лаборатории экологической генетики и биотехнологии </w:t>
      </w:r>
      <w:r w:rsidRPr="00E93B72">
        <w:t>Государственного научного учреждения «Институт генетики и цитологии Национальной академии наук Беларуси», кандидат биологических  наук, доцент.</w:t>
      </w:r>
    </w:p>
    <w:p w:rsidR="00347F6B" w:rsidRPr="00E93B72" w:rsidRDefault="00347F6B" w:rsidP="00347F6B">
      <w:pPr>
        <w:ind w:firstLine="284"/>
        <w:jc w:val="both"/>
      </w:pPr>
    </w:p>
    <w:p w:rsidR="00347F6B" w:rsidRPr="00E93B72" w:rsidRDefault="00347F6B" w:rsidP="00347F6B">
      <w:pPr>
        <w:ind w:firstLine="284"/>
        <w:jc w:val="both"/>
        <w:rPr>
          <w:b/>
        </w:rPr>
      </w:pPr>
      <w:r w:rsidRPr="00E93B72">
        <w:rPr>
          <w:b/>
        </w:rPr>
        <w:t>РЕКОМЕНДОВАНА К УТВЕРЖДЕНИЮ В КАЧЕСТВЕ ТИПОВОЙ:</w:t>
      </w:r>
    </w:p>
    <w:p w:rsidR="00B228C0" w:rsidRPr="00E93B72" w:rsidRDefault="00347F6B" w:rsidP="00347F6B">
      <w:pPr>
        <w:ind w:firstLine="284"/>
        <w:jc w:val="both"/>
      </w:pPr>
      <w:r w:rsidRPr="00E93B72">
        <w:t xml:space="preserve">Кафедрой </w:t>
      </w:r>
      <w:r w:rsidR="00977707" w:rsidRPr="00E93B72">
        <w:t>сельскохозяйственной биотехнологии, экологии и радиологии</w:t>
      </w:r>
      <w:r w:rsidRPr="00E93B72">
        <w:t xml:space="preserve"> учреждения образования «Белорусская государственная орденов Октябрьской Революции и Трудового Красного Знамени сельскохозяйственная академия» </w:t>
      </w:r>
    </w:p>
    <w:p w:rsidR="00347F6B" w:rsidRPr="00E93B72" w:rsidRDefault="00B228C0" w:rsidP="00B228C0">
      <w:pPr>
        <w:jc w:val="both"/>
      </w:pPr>
      <w:r w:rsidRPr="00E93B72">
        <w:t xml:space="preserve">(протокол </w:t>
      </w:r>
      <w:r w:rsidR="00D749C1" w:rsidRPr="00E93B72">
        <w:t xml:space="preserve">№ </w:t>
      </w:r>
      <w:r w:rsidR="00534994" w:rsidRPr="00E93B72">
        <w:t>10</w:t>
      </w:r>
      <w:r w:rsidR="00D749C1" w:rsidRPr="00E93B72">
        <w:t xml:space="preserve"> </w:t>
      </w:r>
      <w:r w:rsidR="000B7A6C" w:rsidRPr="00E93B72">
        <w:t xml:space="preserve">от </w:t>
      </w:r>
      <w:r w:rsidR="00534994" w:rsidRPr="00E93B72">
        <w:t>23</w:t>
      </w:r>
      <w:r w:rsidR="000B7A6C" w:rsidRPr="00E93B72">
        <w:t>.</w:t>
      </w:r>
      <w:r w:rsidR="00534994" w:rsidRPr="00E93B72">
        <w:t>04</w:t>
      </w:r>
      <w:r w:rsidR="000B7A6C" w:rsidRPr="00E93B72">
        <w:t>.</w:t>
      </w:r>
      <w:r w:rsidRPr="00E93B72">
        <w:t>20</w:t>
      </w:r>
      <w:r w:rsidR="00534994" w:rsidRPr="00E93B72">
        <w:t xml:space="preserve">20 </w:t>
      </w:r>
      <w:r w:rsidRPr="00E93B72">
        <w:t>г.)</w:t>
      </w:r>
      <w:r w:rsidR="00347F6B" w:rsidRPr="00E93B72">
        <w:t>;</w:t>
      </w:r>
    </w:p>
    <w:p w:rsidR="00B228C0" w:rsidRPr="00E93B72" w:rsidRDefault="00347F6B" w:rsidP="00347F6B">
      <w:pPr>
        <w:ind w:firstLine="284"/>
        <w:jc w:val="both"/>
      </w:pPr>
      <w:r w:rsidRPr="00E93B72">
        <w:t>Методической комиссией агро</w:t>
      </w:r>
      <w:r w:rsidR="00977707" w:rsidRPr="00E93B72">
        <w:t>ном</w:t>
      </w:r>
      <w:r w:rsidRPr="00E93B72">
        <w:t>ического факультета 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</w:p>
    <w:p w:rsidR="00347F6B" w:rsidRPr="00E93B72" w:rsidRDefault="00B228C0" w:rsidP="00B228C0">
      <w:pPr>
        <w:jc w:val="both"/>
      </w:pPr>
      <w:r w:rsidRPr="00E93B72">
        <w:t xml:space="preserve">(протокол </w:t>
      </w:r>
      <w:r w:rsidR="00D749C1" w:rsidRPr="00E93B72">
        <w:t xml:space="preserve">№ </w:t>
      </w:r>
      <w:r w:rsidR="00534994" w:rsidRPr="00E93B72">
        <w:t>8</w:t>
      </w:r>
      <w:r w:rsidR="00A9061E" w:rsidRPr="00E93B72">
        <w:t xml:space="preserve"> от </w:t>
      </w:r>
      <w:r w:rsidR="00D749C1" w:rsidRPr="00E93B72">
        <w:t>24</w:t>
      </w:r>
      <w:r w:rsidR="00A9061E" w:rsidRPr="00E93B72">
        <w:t>.</w:t>
      </w:r>
      <w:r w:rsidR="00534994" w:rsidRPr="00E93B72">
        <w:t>04</w:t>
      </w:r>
      <w:r w:rsidR="00A9061E" w:rsidRPr="00E93B72">
        <w:t>.</w:t>
      </w:r>
      <w:r w:rsidRPr="00E93B72">
        <w:t>20</w:t>
      </w:r>
      <w:r w:rsidR="00534994" w:rsidRPr="00E93B72">
        <w:t xml:space="preserve">20 </w:t>
      </w:r>
      <w:r w:rsidRPr="00E93B72">
        <w:t>г.)</w:t>
      </w:r>
      <w:r w:rsidR="00347F6B" w:rsidRPr="00E93B72">
        <w:t>;</w:t>
      </w:r>
    </w:p>
    <w:p w:rsidR="00347F6B" w:rsidRPr="00E93B72" w:rsidRDefault="00347F6B" w:rsidP="00D749C1">
      <w:pPr>
        <w:ind w:firstLine="284"/>
        <w:jc w:val="both"/>
      </w:pPr>
      <w:r w:rsidRPr="00E93B72">
        <w:t xml:space="preserve">Научно-методическим советом учреждения образования «Белорусская государственная орденов Октябрьской Революции и Трудового Красного Знамени сельскохозяйственная академия» </w:t>
      </w:r>
      <w:r w:rsidR="00B228C0" w:rsidRPr="00E93B72">
        <w:t xml:space="preserve">(протокол </w:t>
      </w:r>
      <w:r w:rsidR="00D749C1" w:rsidRPr="00E93B72">
        <w:t xml:space="preserve">№ </w:t>
      </w:r>
      <w:r w:rsidR="00534994" w:rsidRPr="00E93B72">
        <w:t>8</w:t>
      </w:r>
      <w:r w:rsidR="00F3275C" w:rsidRPr="00E93B72">
        <w:t xml:space="preserve"> от </w:t>
      </w:r>
      <w:r w:rsidR="00534994" w:rsidRPr="00E93B72">
        <w:t>30</w:t>
      </w:r>
      <w:r w:rsidR="00F3275C" w:rsidRPr="00E93B72">
        <w:t>.</w:t>
      </w:r>
      <w:r w:rsidR="00534994" w:rsidRPr="00E93B72">
        <w:t>04</w:t>
      </w:r>
      <w:r w:rsidR="00F3275C" w:rsidRPr="00E93B72">
        <w:t>.</w:t>
      </w:r>
      <w:r w:rsidR="00B228C0" w:rsidRPr="00E93B72">
        <w:t>20</w:t>
      </w:r>
      <w:r w:rsidR="00534994" w:rsidRPr="00E93B72">
        <w:t xml:space="preserve">20 </w:t>
      </w:r>
      <w:r w:rsidR="00B228C0" w:rsidRPr="00E93B72">
        <w:t>г.)</w:t>
      </w:r>
      <w:r w:rsidRPr="00E93B72">
        <w:t>;</w:t>
      </w:r>
    </w:p>
    <w:p w:rsidR="00347F6B" w:rsidRPr="00E93B72" w:rsidRDefault="00347F6B" w:rsidP="00D749C1">
      <w:pPr>
        <w:ind w:firstLine="284"/>
        <w:jc w:val="both"/>
      </w:pPr>
      <w:r w:rsidRPr="00E93B72">
        <w:t>Научно-методическим советом по</w:t>
      </w:r>
      <w:r w:rsidR="00F3275C" w:rsidRPr="00E93B72">
        <w:t xml:space="preserve"> агрономическим специальностям У</w:t>
      </w:r>
      <w:r w:rsidRPr="00E93B72">
        <w:t xml:space="preserve">чебно-методического объединения по образованию в области сельского хозяйства </w:t>
      </w:r>
      <w:r w:rsidR="00B228C0" w:rsidRPr="00E93B72">
        <w:t xml:space="preserve">(протокол № </w:t>
      </w:r>
      <w:r w:rsidR="00D749C1" w:rsidRPr="00E93B72">
        <w:t>8</w:t>
      </w:r>
      <w:r w:rsidR="00B228C0" w:rsidRPr="00E93B72">
        <w:t xml:space="preserve"> от </w:t>
      </w:r>
      <w:r w:rsidR="00D749C1" w:rsidRPr="00E93B72">
        <w:t>12</w:t>
      </w:r>
      <w:r w:rsidR="00F3275C" w:rsidRPr="00E93B72">
        <w:t>.05.</w:t>
      </w:r>
      <w:r w:rsidR="00B228C0" w:rsidRPr="00E93B72">
        <w:t>20</w:t>
      </w:r>
      <w:r w:rsidR="00D749C1" w:rsidRPr="00E93B72">
        <w:t>20</w:t>
      </w:r>
      <w:r w:rsidR="00B228C0" w:rsidRPr="00E93B72">
        <w:t xml:space="preserve"> г.)</w:t>
      </w:r>
    </w:p>
    <w:p w:rsidR="00347F6B" w:rsidRPr="00E93B72" w:rsidRDefault="00347F6B" w:rsidP="00347F6B">
      <w:pPr>
        <w:ind w:firstLine="284"/>
        <w:jc w:val="both"/>
      </w:pPr>
    </w:p>
    <w:p w:rsidR="00347F6B" w:rsidRPr="00E93B72" w:rsidRDefault="00347F6B" w:rsidP="00347F6B">
      <w:pPr>
        <w:ind w:firstLine="284"/>
        <w:jc w:val="both"/>
      </w:pPr>
      <w:r w:rsidRPr="00E93B72">
        <w:t xml:space="preserve">Ответственный за редакцию: Т. И. </w:t>
      </w:r>
      <w:proofErr w:type="spellStart"/>
      <w:r w:rsidRPr="00E93B72">
        <w:t>Скикевич</w:t>
      </w:r>
      <w:proofErr w:type="spellEnd"/>
    </w:p>
    <w:p w:rsidR="00347F6B" w:rsidRPr="005F155D" w:rsidRDefault="00347F6B" w:rsidP="00347F6B">
      <w:pPr>
        <w:tabs>
          <w:tab w:val="left" w:pos="5040"/>
        </w:tabs>
        <w:ind w:firstLine="284"/>
        <w:jc w:val="both"/>
      </w:pPr>
      <w:r w:rsidRPr="00E93B72">
        <w:t xml:space="preserve">Ответственный за выпуск: </w:t>
      </w:r>
      <w:r w:rsidR="00977707" w:rsidRPr="00E93B72">
        <w:t>Н. Ю. Лещина</w:t>
      </w:r>
    </w:p>
    <w:p w:rsidR="00347F6B" w:rsidRPr="005F155D" w:rsidRDefault="00347F6B" w:rsidP="00347F6B">
      <w:pPr>
        <w:tabs>
          <w:tab w:val="left" w:pos="5040"/>
        </w:tabs>
        <w:ind w:firstLine="284"/>
        <w:jc w:val="both"/>
      </w:pPr>
    </w:p>
    <w:p w:rsidR="00347F6B" w:rsidRPr="00957229" w:rsidRDefault="00347F6B" w:rsidP="00347F6B">
      <w:pPr>
        <w:tabs>
          <w:tab w:val="left" w:pos="5040"/>
        </w:tabs>
        <w:jc w:val="both"/>
        <w:rPr>
          <w:sz w:val="26"/>
          <w:szCs w:val="26"/>
        </w:rPr>
        <w:sectPr w:rsidR="00347F6B" w:rsidRPr="00957229" w:rsidSect="00347F6B">
          <w:headerReference w:type="even" r:id="rId8"/>
          <w:headerReference w:type="default" r:id="rId9"/>
          <w:footerReference w:type="even" r:id="rId10"/>
          <w:footerReference w:type="default" r:id="rId11"/>
          <w:pgSz w:w="11907" w:h="16839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347F6B" w:rsidRPr="00957229" w:rsidRDefault="00347F6B" w:rsidP="00347F6B">
      <w:pPr>
        <w:pStyle w:val="a3"/>
        <w:ind w:firstLine="284"/>
        <w:rPr>
          <w:szCs w:val="28"/>
        </w:rPr>
      </w:pPr>
      <w:r w:rsidRPr="00957229">
        <w:rPr>
          <w:szCs w:val="28"/>
        </w:rPr>
        <w:t>1.</w:t>
      </w:r>
      <w:r>
        <w:rPr>
          <w:szCs w:val="28"/>
        </w:rPr>
        <w:t xml:space="preserve"> </w:t>
      </w:r>
      <w:r w:rsidRPr="00957229">
        <w:rPr>
          <w:szCs w:val="28"/>
        </w:rPr>
        <w:t>ПОЯСНИТЕЛЬНАЯ ЗАПИСКА</w:t>
      </w:r>
    </w:p>
    <w:p w:rsidR="00347F6B" w:rsidRPr="00957229" w:rsidRDefault="00347F6B" w:rsidP="00347F6B">
      <w:pPr>
        <w:pStyle w:val="a3"/>
        <w:ind w:firstLine="284"/>
        <w:rPr>
          <w:szCs w:val="28"/>
        </w:rPr>
      </w:pPr>
    </w:p>
    <w:p w:rsidR="00063DD8" w:rsidRPr="0057486F" w:rsidRDefault="00063DD8" w:rsidP="00063DD8">
      <w:pPr>
        <w:ind w:firstLine="540"/>
        <w:jc w:val="both"/>
        <w:rPr>
          <w:b/>
          <w:sz w:val="28"/>
          <w:szCs w:val="28"/>
        </w:rPr>
      </w:pPr>
      <w:r w:rsidRPr="0057486F">
        <w:rPr>
          <w:sz w:val="28"/>
          <w:szCs w:val="28"/>
        </w:rPr>
        <w:t>В настоящее время существенно усилилось влияние человека на биосферу и изменилась направленность этого воздействия. Природные системы находятся в нарушенном состоянии, необходимо проведение всестороннего анализа и оценки взаимодействия человека с окружающей средой обитания для достижения безопасности жизнедеятельности.</w:t>
      </w:r>
    </w:p>
    <w:p w:rsidR="00347F6B" w:rsidRPr="00E93B72" w:rsidRDefault="00063DD8" w:rsidP="00063DD8">
      <w:pPr>
        <w:ind w:firstLine="567"/>
        <w:jc w:val="both"/>
        <w:rPr>
          <w:sz w:val="28"/>
          <w:szCs w:val="28"/>
        </w:rPr>
      </w:pPr>
      <w:r w:rsidRPr="0057486F">
        <w:rPr>
          <w:sz w:val="28"/>
          <w:szCs w:val="28"/>
        </w:rPr>
        <w:t xml:space="preserve">Оптимизацию функционирования </w:t>
      </w:r>
      <w:proofErr w:type="spellStart"/>
      <w:r w:rsidRPr="0057486F">
        <w:rPr>
          <w:sz w:val="28"/>
          <w:szCs w:val="28"/>
        </w:rPr>
        <w:t>агроэкосистем</w:t>
      </w:r>
      <w:proofErr w:type="spellEnd"/>
      <w:r w:rsidRPr="0057486F">
        <w:rPr>
          <w:sz w:val="28"/>
          <w:szCs w:val="28"/>
        </w:rPr>
        <w:t xml:space="preserve"> с целью повышения их продуктивности и устойчивости, обеспечение производства качественной биологической продукцией, максимальное использование природного  биоэнергетического потенциала </w:t>
      </w:r>
      <w:proofErr w:type="spellStart"/>
      <w:r w:rsidRPr="0057486F">
        <w:rPr>
          <w:sz w:val="28"/>
          <w:szCs w:val="28"/>
        </w:rPr>
        <w:t>агро</w:t>
      </w:r>
      <w:r w:rsidR="00BD4BFA">
        <w:rPr>
          <w:sz w:val="28"/>
          <w:szCs w:val="28"/>
        </w:rPr>
        <w:t>экосистем</w:t>
      </w:r>
      <w:proofErr w:type="spellEnd"/>
      <w:r w:rsidR="00BD4BFA">
        <w:rPr>
          <w:sz w:val="28"/>
          <w:szCs w:val="28"/>
        </w:rPr>
        <w:t>, исключение и миними</w:t>
      </w:r>
      <w:r w:rsidRPr="0057486F">
        <w:rPr>
          <w:sz w:val="28"/>
          <w:szCs w:val="28"/>
        </w:rPr>
        <w:t>зация негативного воздействия на окружающую природную среду – все эти проблемы изучает сельскохозяйственная экология.</w:t>
      </w:r>
      <w:r w:rsidR="00BD4BFA">
        <w:rPr>
          <w:sz w:val="28"/>
          <w:szCs w:val="28"/>
        </w:rPr>
        <w:t xml:space="preserve"> </w:t>
      </w:r>
      <w:r w:rsidR="00347F6B" w:rsidRPr="004504A6">
        <w:rPr>
          <w:sz w:val="28"/>
          <w:szCs w:val="28"/>
        </w:rPr>
        <w:t>Типовая учебная программа по учебной дисциплине «</w:t>
      </w:r>
      <w:r w:rsidR="008232CA">
        <w:rPr>
          <w:sz w:val="28"/>
          <w:szCs w:val="28"/>
        </w:rPr>
        <w:t>Сельскохозяйственная экология</w:t>
      </w:r>
      <w:r w:rsidR="00347F6B" w:rsidRPr="004504A6">
        <w:rPr>
          <w:sz w:val="28"/>
          <w:szCs w:val="28"/>
        </w:rPr>
        <w:t xml:space="preserve">» разработана для учреждений высшего образования Республики Беларусь </w:t>
      </w:r>
      <w:r w:rsidR="00347F6B" w:rsidRPr="00E93B72">
        <w:rPr>
          <w:sz w:val="28"/>
          <w:szCs w:val="28"/>
        </w:rPr>
        <w:t>в соответствии с требован</w:t>
      </w:r>
      <w:r w:rsidR="00766965" w:rsidRPr="00E93B72">
        <w:rPr>
          <w:sz w:val="28"/>
          <w:szCs w:val="28"/>
        </w:rPr>
        <w:t>иями образовательных стандартов</w:t>
      </w:r>
      <w:r w:rsidR="00347F6B" w:rsidRPr="00E93B72">
        <w:rPr>
          <w:sz w:val="28"/>
          <w:szCs w:val="28"/>
        </w:rPr>
        <w:t xml:space="preserve"> по специальностям </w:t>
      </w:r>
      <w:r w:rsidR="008232CA" w:rsidRPr="00E93B72">
        <w:rPr>
          <w:sz w:val="28"/>
          <w:szCs w:val="28"/>
        </w:rPr>
        <w:t>1-74 02 01 «Агрономия», 1-74 02 02 «Селекция и семеноводство»</w:t>
      </w:r>
      <w:r w:rsidR="00347F6B" w:rsidRPr="00E93B72">
        <w:rPr>
          <w:sz w:val="28"/>
          <w:szCs w:val="28"/>
        </w:rPr>
        <w:t>.</w:t>
      </w:r>
    </w:p>
    <w:p w:rsidR="008232CA" w:rsidRPr="0057486F" w:rsidRDefault="00766965" w:rsidP="008232CA">
      <w:pPr>
        <w:ind w:firstLine="540"/>
        <w:jc w:val="both"/>
        <w:rPr>
          <w:b/>
          <w:sz w:val="28"/>
          <w:szCs w:val="28"/>
        </w:rPr>
      </w:pPr>
      <w:r w:rsidRPr="00E93B72">
        <w:rPr>
          <w:sz w:val="28"/>
          <w:szCs w:val="28"/>
        </w:rPr>
        <w:t>Цели</w:t>
      </w:r>
      <w:r w:rsidR="008232CA" w:rsidRPr="00E93B72">
        <w:rPr>
          <w:sz w:val="28"/>
          <w:szCs w:val="28"/>
        </w:rPr>
        <w:t xml:space="preserve"> учебной дисциплины – формирование</w:t>
      </w:r>
      <w:r w:rsidR="008232CA" w:rsidRPr="0057486F">
        <w:rPr>
          <w:sz w:val="28"/>
          <w:szCs w:val="28"/>
        </w:rPr>
        <w:t xml:space="preserve"> мировоззрения и воспитание экологически мыслящей личности, получение фундаментальных знаний и практических навыков в области сельскохозяйственной экологии, подготовка специалистов, способных к грамотному соединению достижений научно-технического прогресса с принципами </w:t>
      </w:r>
      <w:proofErr w:type="spellStart"/>
      <w:r w:rsidR="008232CA" w:rsidRPr="0057486F">
        <w:rPr>
          <w:sz w:val="28"/>
          <w:szCs w:val="28"/>
        </w:rPr>
        <w:t>природосообразности</w:t>
      </w:r>
      <w:proofErr w:type="spellEnd"/>
      <w:r w:rsidR="008232CA" w:rsidRPr="0057486F">
        <w:rPr>
          <w:sz w:val="28"/>
          <w:szCs w:val="28"/>
        </w:rPr>
        <w:t xml:space="preserve"> при организации и осуществлении различных видов производственной деятельности в сфере агропромышленного комплекса.</w:t>
      </w:r>
    </w:p>
    <w:p w:rsidR="008232CA" w:rsidRPr="008232CA" w:rsidRDefault="008232CA" w:rsidP="008232CA">
      <w:pPr>
        <w:pStyle w:val="a9"/>
        <w:jc w:val="both"/>
        <w:rPr>
          <w:b w:val="0"/>
          <w:sz w:val="28"/>
          <w:szCs w:val="28"/>
        </w:rPr>
      </w:pPr>
      <w:r w:rsidRPr="008232CA">
        <w:rPr>
          <w:b w:val="0"/>
          <w:sz w:val="28"/>
          <w:szCs w:val="28"/>
        </w:rPr>
        <w:t>Задачи учебной дисциплины:</w:t>
      </w:r>
    </w:p>
    <w:p w:rsidR="008232CA" w:rsidRPr="008232CA" w:rsidRDefault="008232CA" w:rsidP="008232CA">
      <w:pPr>
        <w:pStyle w:val="a9"/>
        <w:jc w:val="both"/>
        <w:rPr>
          <w:b w:val="0"/>
          <w:sz w:val="28"/>
          <w:szCs w:val="28"/>
        </w:rPr>
      </w:pPr>
      <w:r w:rsidRPr="008232CA">
        <w:rPr>
          <w:b w:val="0"/>
          <w:sz w:val="28"/>
          <w:szCs w:val="28"/>
        </w:rPr>
        <w:t xml:space="preserve">- изучить особенности  строения,  функционирования, регуляции и  оптимизации агробиоценозов, роль </w:t>
      </w:r>
      <w:proofErr w:type="spellStart"/>
      <w:r w:rsidRPr="008232CA">
        <w:rPr>
          <w:b w:val="0"/>
          <w:sz w:val="28"/>
          <w:szCs w:val="28"/>
        </w:rPr>
        <w:t>межбиоценозных</w:t>
      </w:r>
      <w:proofErr w:type="spellEnd"/>
      <w:r w:rsidRPr="008232CA">
        <w:rPr>
          <w:b w:val="0"/>
          <w:sz w:val="28"/>
          <w:szCs w:val="28"/>
        </w:rPr>
        <w:t xml:space="preserve"> связей в оптимизации  </w:t>
      </w:r>
      <w:proofErr w:type="spellStart"/>
      <w:r w:rsidRPr="008232CA">
        <w:rPr>
          <w:b w:val="0"/>
          <w:sz w:val="28"/>
          <w:szCs w:val="28"/>
        </w:rPr>
        <w:t>агроландшафтов</w:t>
      </w:r>
      <w:proofErr w:type="spellEnd"/>
      <w:r w:rsidRPr="008232CA">
        <w:rPr>
          <w:b w:val="0"/>
          <w:sz w:val="28"/>
          <w:szCs w:val="28"/>
        </w:rPr>
        <w:t>;</w:t>
      </w:r>
    </w:p>
    <w:p w:rsidR="008232CA" w:rsidRPr="008232CA" w:rsidRDefault="008232CA" w:rsidP="008232CA">
      <w:pPr>
        <w:pStyle w:val="a9"/>
        <w:jc w:val="both"/>
        <w:rPr>
          <w:b w:val="0"/>
          <w:sz w:val="28"/>
          <w:szCs w:val="28"/>
        </w:rPr>
      </w:pPr>
      <w:r w:rsidRPr="008232CA">
        <w:rPr>
          <w:b w:val="0"/>
          <w:sz w:val="28"/>
          <w:szCs w:val="28"/>
        </w:rPr>
        <w:t>- изучить цели, принципы и методы ведения биологического земледелия для получения экологически  чистой продукции растениеводства;</w:t>
      </w:r>
    </w:p>
    <w:p w:rsidR="008232CA" w:rsidRPr="008232CA" w:rsidRDefault="008232CA" w:rsidP="008232CA">
      <w:pPr>
        <w:pStyle w:val="a9"/>
        <w:jc w:val="both"/>
        <w:rPr>
          <w:b w:val="0"/>
          <w:sz w:val="28"/>
          <w:szCs w:val="28"/>
        </w:rPr>
      </w:pPr>
      <w:r w:rsidRPr="008232CA">
        <w:rPr>
          <w:b w:val="0"/>
          <w:sz w:val="28"/>
          <w:szCs w:val="28"/>
        </w:rPr>
        <w:t xml:space="preserve">- дать анализ основных источников загрязнения  </w:t>
      </w:r>
      <w:proofErr w:type="spellStart"/>
      <w:r w:rsidRPr="008232CA">
        <w:rPr>
          <w:b w:val="0"/>
          <w:sz w:val="28"/>
          <w:szCs w:val="28"/>
        </w:rPr>
        <w:t>агроландшафтов</w:t>
      </w:r>
      <w:proofErr w:type="spellEnd"/>
      <w:r w:rsidRPr="008232CA">
        <w:rPr>
          <w:b w:val="0"/>
          <w:sz w:val="28"/>
          <w:szCs w:val="28"/>
        </w:rPr>
        <w:t xml:space="preserve"> и путей снижения их накопления в продукции; </w:t>
      </w:r>
    </w:p>
    <w:p w:rsidR="008232CA" w:rsidRPr="008232CA" w:rsidRDefault="008232CA" w:rsidP="008232CA">
      <w:pPr>
        <w:pStyle w:val="a9"/>
        <w:jc w:val="both"/>
        <w:rPr>
          <w:b w:val="0"/>
          <w:sz w:val="28"/>
          <w:szCs w:val="28"/>
        </w:rPr>
      </w:pPr>
      <w:r w:rsidRPr="008232CA">
        <w:rPr>
          <w:b w:val="0"/>
          <w:sz w:val="28"/>
          <w:szCs w:val="28"/>
        </w:rPr>
        <w:t xml:space="preserve"> - изучить экологические аспекты основных  отраслей сельского хозяйства, усвоить концепции устойчивого сельского хозяйства.</w:t>
      </w:r>
    </w:p>
    <w:p w:rsidR="000C339C" w:rsidRDefault="00347F6B" w:rsidP="00347F6B">
      <w:pPr>
        <w:ind w:firstLine="284"/>
        <w:jc w:val="both"/>
        <w:rPr>
          <w:sz w:val="28"/>
          <w:szCs w:val="28"/>
        </w:rPr>
      </w:pPr>
      <w:r w:rsidRPr="00C34E04">
        <w:rPr>
          <w:sz w:val="28"/>
          <w:szCs w:val="28"/>
        </w:rPr>
        <w:t>Учебная дисциплина «</w:t>
      </w:r>
      <w:r w:rsidR="008232CA">
        <w:rPr>
          <w:sz w:val="28"/>
          <w:szCs w:val="28"/>
        </w:rPr>
        <w:t>Сельскохозяйственная экология</w:t>
      </w:r>
      <w:r w:rsidRPr="00C34E04">
        <w:rPr>
          <w:sz w:val="28"/>
          <w:szCs w:val="28"/>
        </w:rPr>
        <w:t xml:space="preserve">» относится к </w:t>
      </w:r>
      <w:r>
        <w:rPr>
          <w:sz w:val="28"/>
          <w:szCs w:val="28"/>
        </w:rPr>
        <w:t>государственному компоненту</w:t>
      </w:r>
      <w:r w:rsidR="000C339C">
        <w:rPr>
          <w:sz w:val="28"/>
          <w:szCs w:val="28"/>
        </w:rPr>
        <w:t xml:space="preserve"> модуля «Экология и охрана труда». </w:t>
      </w:r>
      <w:r w:rsidRPr="00C34E04">
        <w:rPr>
          <w:sz w:val="28"/>
          <w:szCs w:val="28"/>
        </w:rPr>
        <w:t>Содержание учебной дисциплины представлено в виде тем, которые характеризуются относительно самостоятельными укрупненными дидактическими единицами содержания обучения. Содержание тем опирается на компетенции, ранее приобретенные студентами при изучении таких учебных дисциплин</w:t>
      </w:r>
      <w:r>
        <w:rPr>
          <w:sz w:val="28"/>
          <w:szCs w:val="28"/>
        </w:rPr>
        <w:t>, как</w:t>
      </w:r>
      <w:r w:rsidRPr="00C34E04">
        <w:rPr>
          <w:sz w:val="28"/>
          <w:szCs w:val="28"/>
        </w:rPr>
        <w:t xml:space="preserve"> «Физика с основами агрометеорологии», </w:t>
      </w:r>
      <w:r w:rsidRPr="00A20B9B">
        <w:rPr>
          <w:sz w:val="28"/>
          <w:szCs w:val="28"/>
        </w:rPr>
        <w:t>«Химия», «Ботаника», «Физиология и биохимия р</w:t>
      </w:r>
      <w:r w:rsidR="008232CA">
        <w:rPr>
          <w:sz w:val="28"/>
          <w:szCs w:val="28"/>
        </w:rPr>
        <w:t>астений»</w:t>
      </w:r>
      <w:r w:rsidRPr="00A20B9B">
        <w:rPr>
          <w:sz w:val="28"/>
          <w:szCs w:val="28"/>
        </w:rPr>
        <w:t>, «Сельскохозяй</w:t>
      </w:r>
      <w:r w:rsidR="000C339C">
        <w:rPr>
          <w:sz w:val="28"/>
          <w:szCs w:val="28"/>
        </w:rPr>
        <w:t xml:space="preserve">ственные машины». </w:t>
      </w:r>
    </w:p>
    <w:p w:rsidR="00766965" w:rsidRDefault="000C339C" w:rsidP="00347F6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Освоение дисциплины «Сельскохозяйственная экология» необходимо в дальнейшем для изучения дисциплин «Растениеводство», «Овощеводство», </w:t>
      </w:r>
    </w:p>
    <w:p w:rsidR="00B27670" w:rsidRDefault="000C339C" w:rsidP="007669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«Биотехнология», «Селекция и семеноводство», «Защита почв от эрозии» для специальности </w:t>
      </w:r>
      <w:r w:rsidRPr="006C117B">
        <w:rPr>
          <w:sz w:val="28"/>
          <w:szCs w:val="28"/>
        </w:rPr>
        <w:t xml:space="preserve"> </w:t>
      </w:r>
      <w:r w:rsidRPr="008232CA">
        <w:rPr>
          <w:sz w:val="28"/>
          <w:szCs w:val="28"/>
        </w:rPr>
        <w:t>1-74 02 01 «Агрономия»</w:t>
      </w:r>
      <w:r>
        <w:rPr>
          <w:sz w:val="28"/>
          <w:szCs w:val="28"/>
        </w:rPr>
        <w:t xml:space="preserve">; «Плодоводство», «Селекция и сортоведение», «Иммунитет растений и селекция на устойчивость», «Овощеводство» </w:t>
      </w:r>
      <w:r w:rsidRPr="000C339C">
        <w:rPr>
          <w:color w:val="000000"/>
          <w:sz w:val="28"/>
          <w:szCs w:val="28"/>
        </w:rPr>
        <w:t xml:space="preserve"> </w:t>
      </w:r>
      <w:r w:rsidRPr="001F388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для специальности</w:t>
      </w:r>
      <w:r w:rsidRPr="008232CA">
        <w:rPr>
          <w:sz w:val="28"/>
          <w:szCs w:val="28"/>
        </w:rPr>
        <w:t xml:space="preserve"> 1-74 02 02 «Селекция и семеноводство»</w:t>
      </w:r>
      <w:r>
        <w:rPr>
          <w:sz w:val="28"/>
          <w:szCs w:val="28"/>
        </w:rPr>
        <w:t>.</w:t>
      </w:r>
    </w:p>
    <w:p w:rsidR="00CD0140" w:rsidRDefault="00CD0140" w:rsidP="00B27670">
      <w:pPr>
        <w:ind w:firstLine="284"/>
        <w:jc w:val="both"/>
        <w:rPr>
          <w:sz w:val="28"/>
          <w:szCs w:val="28"/>
        </w:rPr>
      </w:pPr>
      <w:r w:rsidRPr="00CD0140">
        <w:rPr>
          <w:sz w:val="28"/>
          <w:szCs w:val="28"/>
        </w:rPr>
        <w:t>В результате изучения учебной дисциплины студент должен</w:t>
      </w:r>
      <w:r>
        <w:rPr>
          <w:sz w:val="28"/>
          <w:szCs w:val="28"/>
        </w:rPr>
        <w:t>:</w:t>
      </w:r>
    </w:p>
    <w:p w:rsidR="00CD0140" w:rsidRPr="00CD0140" w:rsidRDefault="00CD0140" w:rsidP="00CD01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CD0140">
        <w:rPr>
          <w:sz w:val="28"/>
          <w:szCs w:val="28"/>
        </w:rPr>
        <w:t>нать:</w:t>
      </w:r>
    </w:p>
    <w:p w:rsidR="00CD0140" w:rsidRPr="00CD0140" w:rsidRDefault="00CD0140" w:rsidP="00CD0140">
      <w:pPr>
        <w:ind w:firstLine="709"/>
        <w:jc w:val="both"/>
        <w:rPr>
          <w:sz w:val="28"/>
          <w:szCs w:val="28"/>
        </w:rPr>
      </w:pPr>
      <w:r w:rsidRPr="00CD0140">
        <w:rPr>
          <w:sz w:val="28"/>
          <w:szCs w:val="28"/>
        </w:rPr>
        <w:t>- значение экологии и методы изучения живых систем;</w:t>
      </w:r>
    </w:p>
    <w:p w:rsidR="00CD0140" w:rsidRPr="00CD0140" w:rsidRDefault="00CD0140" w:rsidP="00CD0140">
      <w:pPr>
        <w:ind w:firstLine="709"/>
        <w:jc w:val="both"/>
        <w:rPr>
          <w:sz w:val="28"/>
          <w:szCs w:val="28"/>
        </w:rPr>
      </w:pPr>
      <w:r w:rsidRPr="00CD0140">
        <w:rPr>
          <w:sz w:val="28"/>
          <w:szCs w:val="28"/>
        </w:rPr>
        <w:t>- уровни и особенности организации и функционирования живых систем (организм, популяция, биогеоценоз, экосистема, биосфера);</w:t>
      </w:r>
    </w:p>
    <w:p w:rsidR="00CD0140" w:rsidRPr="00CD0140" w:rsidRDefault="00CD0140" w:rsidP="00CD0140">
      <w:pPr>
        <w:ind w:firstLine="709"/>
        <w:jc w:val="both"/>
        <w:rPr>
          <w:sz w:val="28"/>
          <w:szCs w:val="28"/>
        </w:rPr>
      </w:pPr>
      <w:r w:rsidRPr="00CD0140">
        <w:rPr>
          <w:sz w:val="28"/>
          <w:szCs w:val="28"/>
        </w:rPr>
        <w:t>- законы, принципы и правила экологии и их прогностическую роль;</w:t>
      </w:r>
    </w:p>
    <w:p w:rsidR="00CD0140" w:rsidRPr="00CD0140" w:rsidRDefault="00CD0140" w:rsidP="00CD0140">
      <w:pPr>
        <w:ind w:firstLine="709"/>
        <w:jc w:val="both"/>
        <w:rPr>
          <w:sz w:val="28"/>
          <w:szCs w:val="28"/>
        </w:rPr>
      </w:pPr>
      <w:r w:rsidRPr="00CD0140">
        <w:rPr>
          <w:sz w:val="28"/>
          <w:szCs w:val="28"/>
        </w:rPr>
        <w:t>- задачи и принципы охраны окружающей среды;</w:t>
      </w:r>
    </w:p>
    <w:p w:rsidR="00CD0140" w:rsidRPr="00CD0140" w:rsidRDefault="00CD0140" w:rsidP="00CD0140">
      <w:pPr>
        <w:ind w:firstLine="709"/>
        <w:jc w:val="both"/>
        <w:rPr>
          <w:sz w:val="28"/>
          <w:szCs w:val="28"/>
        </w:rPr>
      </w:pPr>
      <w:r w:rsidRPr="00CD0140">
        <w:rPr>
          <w:sz w:val="28"/>
          <w:szCs w:val="28"/>
        </w:rPr>
        <w:t>- основные природные ресурсы Республики Беларусь;</w:t>
      </w:r>
    </w:p>
    <w:p w:rsidR="00CD0140" w:rsidRPr="00CD0140" w:rsidRDefault="00CD0140" w:rsidP="00CD0140">
      <w:pPr>
        <w:ind w:firstLine="709"/>
        <w:jc w:val="both"/>
        <w:rPr>
          <w:sz w:val="28"/>
          <w:szCs w:val="28"/>
        </w:rPr>
      </w:pPr>
      <w:r w:rsidRPr="00CD0140">
        <w:rPr>
          <w:sz w:val="28"/>
          <w:szCs w:val="28"/>
        </w:rPr>
        <w:t xml:space="preserve">- причины и последствия загрязнения почвенных и водных экосистем, воздуха, действие </w:t>
      </w:r>
      <w:proofErr w:type="spellStart"/>
      <w:r w:rsidRPr="00CD0140">
        <w:rPr>
          <w:sz w:val="28"/>
          <w:szCs w:val="28"/>
        </w:rPr>
        <w:t>поллютантов</w:t>
      </w:r>
      <w:proofErr w:type="spellEnd"/>
      <w:r w:rsidRPr="00CD0140">
        <w:rPr>
          <w:sz w:val="28"/>
          <w:szCs w:val="28"/>
        </w:rPr>
        <w:t xml:space="preserve"> на растительный и животный мир;</w:t>
      </w:r>
    </w:p>
    <w:p w:rsidR="00CD0140" w:rsidRPr="00CD0140" w:rsidRDefault="00CD0140" w:rsidP="00CD0140">
      <w:pPr>
        <w:ind w:firstLine="709"/>
        <w:jc w:val="both"/>
        <w:rPr>
          <w:sz w:val="28"/>
          <w:szCs w:val="28"/>
        </w:rPr>
      </w:pPr>
      <w:r w:rsidRPr="00CD0140">
        <w:rPr>
          <w:sz w:val="28"/>
          <w:szCs w:val="28"/>
        </w:rPr>
        <w:t>- систему мер по охране почв, растительного и животного мира, предотвращению загрязнения воды и воздуха;</w:t>
      </w:r>
    </w:p>
    <w:p w:rsidR="00CD0140" w:rsidRPr="00CD0140" w:rsidRDefault="00CD0140" w:rsidP="00CD0140">
      <w:pPr>
        <w:ind w:firstLine="709"/>
        <w:jc w:val="both"/>
        <w:rPr>
          <w:sz w:val="28"/>
          <w:szCs w:val="28"/>
        </w:rPr>
      </w:pPr>
      <w:r w:rsidRPr="00CD0140">
        <w:rPr>
          <w:sz w:val="28"/>
          <w:szCs w:val="28"/>
        </w:rPr>
        <w:t>- региональные экологические проблемы Республики Беларусь;</w:t>
      </w:r>
    </w:p>
    <w:p w:rsidR="00CD0140" w:rsidRPr="00CD0140" w:rsidRDefault="00CD0140" w:rsidP="00CD01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0140">
        <w:rPr>
          <w:sz w:val="28"/>
          <w:szCs w:val="28"/>
        </w:rPr>
        <w:t>основы законодательства Республики Беларусь в области охраны окружающей среды;</w:t>
      </w:r>
    </w:p>
    <w:p w:rsidR="00CD0140" w:rsidRPr="00CD0140" w:rsidRDefault="00CD0140" w:rsidP="00CD0140">
      <w:pPr>
        <w:ind w:firstLine="709"/>
        <w:jc w:val="both"/>
        <w:rPr>
          <w:sz w:val="28"/>
          <w:szCs w:val="28"/>
        </w:rPr>
      </w:pPr>
      <w:r w:rsidRPr="00CD0140">
        <w:rPr>
          <w:sz w:val="28"/>
          <w:szCs w:val="28"/>
        </w:rPr>
        <w:t xml:space="preserve">- особенности и пути построения агробиоценозов, </w:t>
      </w:r>
      <w:proofErr w:type="spellStart"/>
      <w:r w:rsidRPr="00CD0140">
        <w:rPr>
          <w:sz w:val="28"/>
          <w:szCs w:val="28"/>
        </w:rPr>
        <w:t>агроэкосистем</w:t>
      </w:r>
      <w:proofErr w:type="spellEnd"/>
      <w:r w:rsidRPr="00CD0140">
        <w:rPr>
          <w:sz w:val="28"/>
          <w:szCs w:val="28"/>
        </w:rPr>
        <w:t xml:space="preserve">, </w:t>
      </w:r>
      <w:proofErr w:type="spellStart"/>
      <w:r w:rsidRPr="00CD0140">
        <w:rPr>
          <w:sz w:val="28"/>
          <w:szCs w:val="28"/>
        </w:rPr>
        <w:t>агроландшафтов</w:t>
      </w:r>
      <w:proofErr w:type="spellEnd"/>
      <w:r w:rsidRPr="00CD0140">
        <w:rPr>
          <w:sz w:val="28"/>
          <w:szCs w:val="28"/>
        </w:rPr>
        <w:t>;</w:t>
      </w:r>
    </w:p>
    <w:p w:rsidR="00CD0140" w:rsidRPr="00CD0140" w:rsidRDefault="00CD0140" w:rsidP="00CD0140">
      <w:pPr>
        <w:ind w:firstLine="709"/>
        <w:jc w:val="both"/>
        <w:rPr>
          <w:sz w:val="28"/>
          <w:szCs w:val="28"/>
        </w:rPr>
      </w:pPr>
      <w:r w:rsidRPr="00CD0140">
        <w:rPr>
          <w:sz w:val="28"/>
          <w:szCs w:val="28"/>
        </w:rPr>
        <w:t>- экологические проблемы земледелия, растениеводства, механизации, мелиорации, животноводства, агрохимии и почвоведения, селекции, биотехнологии, защиты растений;</w:t>
      </w:r>
    </w:p>
    <w:p w:rsidR="00CD0140" w:rsidRPr="00CD0140" w:rsidRDefault="00CD0140" w:rsidP="00CD0140">
      <w:pPr>
        <w:ind w:firstLine="709"/>
        <w:jc w:val="both"/>
        <w:rPr>
          <w:sz w:val="28"/>
          <w:szCs w:val="28"/>
        </w:rPr>
      </w:pPr>
      <w:r w:rsidRPr="00CD0140">
        <w:rPr>
          <w:sz w:val="28"/>
          <w:szCs w:val="28"/>
        </w:rPr>
        <w:t>- требования к экологически безопасному качеству продукции и особенности производства экологически чистой сельскохозяйственной продукции.</w:t>
      </w:r>
    </w:p>
    <w:p w:rsidR="00CD0140" w:rsidRPr="00CD0140" w:rsidRDefault="00CD0140" w:rsidP="00CD01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D0140">
        <w:rPr>
          <w:sz w:val="28"/>
          <w:szCs w:val="28"/>
        </w:rPr>
        <w:t xml:space="preserve">меть: </w:t>
      </w:r>
    </w:p>
    <w:p w:rsidR="00CD0140" w:rsidRPr="00CD0140" w:rsidRDefault="00CD0140" w:rsidP="00CD0140">
      <w:pPr>
        <w:ind w:firstLine="709"/>
        <w:jc w:val="both"/>
        <w:rPr>
          <w:sz w:val="28"/>
          <w:szCs w:val="28"/>
        </w:rPr>
      </w:pPr>
      <w:r w:rsidRPr="00CD0140">
        <w:rPr>
          <w:sz w:val="28"/>
          <w:szCs w:val="28"/>
        </w:rPr>
        <w:t>- различать редкие виды растений и животных, занесенные в Красную книгу;</w:t>
      </w:r>
    </w:p>
    <w:p w:rsidR="00CD0140" w:rsidRPr="00CD0140" w:rsidRDefault="00CD0140" w:rsidP="00CD0140">
      <w:pPr>
        <w:ind w:firstLine="709"/>
        <w:jc w:val="both"/>
        <w:rPr>
          <w:sz w:val="28"/>
          <w:szCs w:val="28"/>
        </w:rPr>
      </w:pPr>
      <w:r w:rsidRPr="00CD0140">
        <w:rPr>
          <w:sz w:val="28"/>
          <w:szCs w:val="28"/>
        </w:rPr>
        <w:t xml:space="preserve">- пользоваться стандартами и нормами предельно допустимых концентраций (ПДК) загрязнений </w:t>
      </w:r>
      <w:r>
        <w:rPr>
          <w:sz w:val="28"/>
          <w:szCs w:val="28"/>
        </w:rPr>
        <w:t>почвы, воздуха, воды, сельскохо</w:t>
      </w:r>
      <w:r w:rsidRPr="00CD0140">
        <w:rPr>
          <w:sz w:val="28"/>
          <w:szCs w:val="28"/>
        </w:rPr>
        <w:t>зяйственной продукции;</w:t>
      </w:r>
    </w:p>
    <w:p w:rsidR="00CD0140" w:rsidRPr="00CD0140" w:rsidRDefault="00CD0140" w:rsidP="00CD0140">
      <w:pPr>
        <w:ind w:firstLine="709"/>
        <w:jc w:val="both"/>
        <w:rPr>
          <w:sz w:val="28"/>
          <w:szCs w:val="28"/>
        </w:rPr>
      </w:pPr>
      <w:r w:rsidRPr="00CD0140">
        <w:rPr>
          <w:sz w:val="28"/>
          <w:szCs w:val="28"/>
        </w:rPr>
        <w:t>- использовать в практической деятельности законодательные акты Республики Беларусь в области экологии и охраны окружающей среды;</w:t>
      </w:r>
    </w:p>
    <w:p w:rsidR="00CD0140" w:rsidRPr="00CD0140" w:rsidRDefault="00CD0140" w:rsidP="00CD0140">
      <w:pPr>
        <w:ind w:firstLine="709"/>
        <w:jc w:val="both"/>
        <w:rPr>
          <w:sz w:val="28"/>
          <w:szCs w:val="28"/>
        </w:rPr>
      </w:pPr>
      <w:r w:rsidRPr="00CD0140">
        <w:rPr>
          <w:sz w:val="28"/>
          <w:szCs w:val="28"/>
        </w:rPr>
        <w:t>- составлять экологический паспорт предприятия на территории хозяйства;</w:t>
      </w:r>
    </w:p>
    <w:p w:rsidR="00CD0140" w:rsidRPr="00CD0140" w:rsidRDefault="00CD0140" w:rsidP="00CD0140">
      <w:pPr>
        <w:ind w:firstLine="709"/>
        <w:jc w:val="both"/>
        <w:rPr>
          <w:sz w:val="28"/>
          <w:szCs w:val="28"/>
        </w:rPr>
      </w:pPr>
      <w:r w:rsidRPr="00CD0140">
        <w:rPr>
          <w:sz w:val="28"/>
          <w:szCs w:val="28"/>
        </w:rPr>
        <w:t>- анализировать экологическую обстановку на территории хозяйства и разрабатывать систему мер по ее оздоровлению;</w:t>
      </w:r>
    </w:p>
    <w:p w:rsidR="00CD0140" w:rsidRPr="00CD0140" w:rsidRDefault="00CD0140" w:rsidP="00CD0140">
      <w:pPr>
        <w:ind w:firstLine="709"/>
        <w:jc w:val="both"/>
        <w:rPr>
          <w:sz w:val="28"/>
          <w:szCs w:val="28"/>
        </w:rPr>
      </w:pPr>
      <w:r w:rsidRPr="00CD0140">
        <w:rPr>
          <w:sz w:val="28"/>
          <w:szCs w:val="28"/>
        </w:rPr>
        <w:t>- организовать производство экологически чистой продукции сельского хозяйства.</w:t>
      </w:r>
    </w:p>
    <w:p w:rsidR="00CD0140" w:rsidRPr="00CD0140" w:rsidRDefault="002728BA" w:rsidP="002728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D0140" w:rsidRPr="00CD0140">
        <w:rPr>
          <w:sz w:val="28"/>
          <w:szCs w:val="28"/>
        </w:rPr>
        <w:t>ладеть:</w:t>
      </w:r>
    </w:p>
    <w:p w:rsidR="00CD0140" w:rsidRDefault="00CD0140" w:rsidP="00962C06">
      <w:pPr>
        <w:ind w:firstLine="709"/>
        <w:jc w:val="both"/>
        <w:rPr>
          <w:sz w:val="28"/>
          <w:szCs w:val="28"/>
        </w:rPr>
      </w:pPr>
      <w:r w:rsidRPr="00CD0140">
        <w:rPr>
          <w:sz w:val="28"/>
          <w:szCs w:val="28"/>
        </w:rPr>
        <w:t xml:space="preserve">- методами достижения высокой эффективности, устойчивости, энерго- и </w:t>
      </w:r>
      <w:proofErr w:type="spellStart"/>
      <w:r w:rsidRPr="00CD0140">
        <w:rPr>
          <w:sz w:val="28"/>
          <w:szCs w:val="28"/>
        </w:rPr>
        <w:t>ресурсоэкономности</w:t>
      </w:r>
      <w:proofErr w:type="spellEnd"/>
      <w:r w:rsidRPr="00CD0140">
        <w:rPr>
          <w:sz w:val="28"/>
          <w:szCs w:val="28"/>
        </w:rPr>
        <w:t xml:space="preserve">, </w:t>
      </w:r>
      <w:proofErr w:type="spellStart"/>
      <w:r w:rsidRPr="00CD0140">
        <w:rPr>
          <w:sz w:val="28"/>
          <w:szCs w:val="28"/>
        </w:rPr>
        <w:t>природоохранности</w:t>
      </w:r>
      <w:proofErr w:type="spellEnd"/>
      <w:r w:rsidRPr="00CD0140">
        <w:rPr>
          <w:sz w:val="28"/>
          <w:szCs w:val="28"/>
        </w:rPr>
        <w:t xml:space="preserve"> и экологически безопасного качества в сельском хозяйстве.</w:t>
      </w:r>
    </w:p>
    <w:p w:rsidR="00347F6B" w:rsidRPr="006C117B" w:rsidRDefault="00347F6B" w:rsidP="00347F6B">
      <w:pPr>
        <w:ind w:firstLine="284"/>
        <w:jc w:val="both"/>
        <w:rPr>
          <w:sz w:val="28"/>
          <w:szCs w:val="28"/>
        </w:rPr>
      </w:pPr>
      <w:r w:rsidRPr="00C34E04">
        <w:rPr>
          <w:sz w:val="28"/>
          <w:szCs w:val="28"/>
        </w:rPr>
        <w:t>В результате изучения учебной дисциплины студент должен закрепить и развить следующ</w:t>
      </w:r>
      <w:r>
        <w:rPr>
          <w:sz w:val="28"/>
          <w:szCs w:val="28"/>
        </w:rPr>
        <w:t>ую</w:t>
      </w:r>
      <w:r w:rsidRPr="00C34E04">
        <w:rPr>
          <w:sz w:val="28"/>
          <w:szCs w:val="28"/>
        </w:rPr>
        <w:t xml:space="preserve"> </w:t>
      </w:r>
      <w:r>
        <w:rPr>
          <w:sz w:val="28"/>
          <w:szCs w:val="28"/>
        </w:rPr>
        <w:t>базовую</w:t>
      </w:r>
      <w:r w:rsidRPr="00C34E04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профессиональную</w:t>
      </w:r>
      <w:r w:rsidRPr="00C34E04">
        <w:rPr>
          <w:sz w:val="28"/>
          <w:szCs w:val="28"/>
        </w:rPr>
        <w:t xml:space="preserve"> компетенци</w:t>
      </w:r>
      <w:r>
        <w:rPr>
          <w:sz w:val="28"/>
          <w:szCs w:val="28"/>
        </w:rPr>
        <w:t xml:space="preserve">ю для специальностей </w:t>
      </w:r>
      <w:r w:rsidRPr="006C117B">
        <w:rPr>
          <w:sz w:val="28"/>
          <w:szCs w:val="28"/>
        </w:rPr>
        <w:t xml:space="preserve"> </w:t>
      </w:r>
      <w:r w:rsidR="00E27B5D" w:rsidRPr="008232CA">
        <w:rPr>
          <w:sz w:val="28"/>
          <w:szCs w:val="28"/>
        </w:rPr>
        <w:t>1-74 02 01 «Агрономия», 1-74 02 02 «Селекция и семеноводство»</w:t>
      </w:r>
      <w:r w:rsidR="00564D49">
        <w:rPr>
          <w:sz w:val="28"/>
          <w:szCs w:val="28"/>
        </w:rPr>
        <w:t xml:space="preserve"> (БПК-6):</w:t>
      </w:r>
    </w:p>
    <w:p w:rsidR="00347F6B" w:rsidRPr="006C117B" w:rsidRDefault="00347F6B" w:rsidP="00347F6B">
      <w:pPr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27B5D">
        <w:rPr>
          <w:sz w:val="28"/>
          <w:szCs w:val="28"/>
        </w:rPr>
        <w:t>быть способным применять мероприятия по охране окружающей среды и получени</w:t>
      </w:r>
      <w:r w:rsidR="00564D49">
        <w:rPr>
          <w:sz w:val="28"/>
          <w:szCs w:val="28"/>
        </w:rPr>
        <w:t>ю экологически чистой продукции растениеводства.</w:t>
      </w:r>
      <w:r w:rsidR="00E27B5D">
        <w:rPr>
          <w:sz w:val="28"/>
          <w:szCs w:val="28"/>
        </w:rPr>
        <w:t xml:space="preserve"> </w:t>
      </w:r>
    </w:p>
    <w:p w:rsidR="00347F6B" w:rsidRPr="00276CFF" w:rsidRDefault="00347F6B" w:rsidP="00276CFF">
      <w:pPr>
        <w:pStyle w:val="21"/>
        <w:tabs>
          <w:tab w:val="left" w:pos="8647"/>
        </w:tabs>
        <w:spacing w:after="0" w:line="240" w:lineRule="auto"/>
        <w:ind w:left="0" w:firstLine="357"/>
        <w:jc w:val="both"/>
        <w:rPr>
          <w:color w:val="000000"/>
          <w:sz w:val="28"/>
          <w:szCs w:val="28"/>
        </w:rPr>
      </w:pPr>
      <w:r w:rsidRPr="00E93B72">
        <w:rPr>
          <w:sz w:val="28"/>
          <w:szCs w:val="28"/>
        </w:rPr>
        <w:t>На изучение учебной дисциплины «</w:t>
      </w:r>
      <w:r w:rsidR="00E27B5D" w:rsidRPr="00E93B72">
        <w:rPr>
          <w:sz w:val="28"/>
          <w:szCs w:val="28"/>
        </w:rPr>
        <w:t>Сельскохозяйственная экология</w:t>
      </w:r>
      <w:r w:rsidR="00276CFF" w:rsidRPr="00E93B72">
        <w:rPr>
          <w:sz w:val="28"/>
          <w:szCs w:val="28"/>
        </w:rPr>
        <w:t>» для специальностей</w:t>
      </w:r>
      <w:r w:rsidRPr="00E93B72">
        <w:rPr>
          <w:sz w:val="28"/>
          <w:szCs w:val="28"/>
        </w:rPr>
        <w:t xml:space="preserve"> </w:t>
      </w:r>
      <w:r w:rsidR="00564D49" w:rsidRPr="00E93B72">
        <w:rPr>
          <w:sz w:val="28"/>
          <w:szCs w:val="28"/>
        </w:rPr>
        <w:t>1-74 02 01 «Агрономия»</w:t>
      </w:r>
      <w:r w:rsidR="00276CFF" w:rsidRPr="00E93B72">
        <w:rPr>
          <w:sz w:val="28"/>
          <w:szCs w:val="28"/>
        </w:rPr>
        <w:t xml:space="preserve"> и 1-74 02 02 «Селекция и семеноводство» отводится максимально 108 часов, из них </w:t>
      </w:r>
      <w:r w:rsidR="00E27B5D" w:rsidRPr="00E93B72">
        <w:rPr>
          <w:color w:val="000000"/>
          <w:sz w:val="28"/>
          <w:szCs w:val="28"/>
        </w:rPr>
        <w:t>50</w:t>
      </w:r>
      <w:r w:rsidRPr="00E93B72">
        <w:rPr>
          <w:color w:val="000000"/>
          <w:sz w:val="28"/>
          <w:szCs w:val="28"/>
        </w:rPr>
        <w:t xml:space="preserve"> час</w:t>
      </w:r>
      <w:r w:rsidR="00E27B5D" w:rsidRPr="00E93B72">
        <w:rPr>
          <w:color w:val="000000"/>
          <w:sz w:val="28"/>
          <w:szCs w:val="28"/>
        </w:rPr>
        <w:t>ов</w:t>
      </w:r>
      <w:r w:rsidRPr="00E93B72">
        <w:rPr>
          <w:color w:val="000000"/>
          <w:sz w:val="28"/>
          <w:szCs w:val="28"/>
        </w:rPr>
        <w:t xml:space="preserve"> составляют аудиторные занятия</w:t>
      </w:r>
      <w:r w:rsidR="00276CFF" w:rsidRPr="00E93B72">
        <w:rPr>
          <w:color w:val="000000"/>
          <w:sz w:val="28"/>
          <w:szCs w:val="28"/>
        </w:rPr>
        <w:t>.</w:t>
      </w:r>
      <w:r w:rsidRPr="00E93B72">
        <w:rPr>
          <w:color w:val="000000"/>
          <w:sz w:val="28"/>
          <w:szCs w:val="28"/>
        </w:rPr>
        <w:t xml:space="preserve"> </w:t>
      </w:r>
      <w:r w:rsidR="00276CFF" w:rsidRPr="00E93B72">
        <w:rPr>
          <w:color w:val="000000"/>
          <w:sz w:val="28"/>
          <w:szCs w:val="28"/>
        </w:rPr>
        <w:t>Примерное распределение аудиторных часов по видам занятий:</w:t>
      </w:r>
      <w:r w:rsidR="00276CFF">
        <w:rPr>
          <w:color w:val="000000"/>
          <w:sz w:val="28"/>
          <w:szCs w:val="28"/>
        </w:rPr>
        <w:t xml:space="preserve"> </w:t>
      </w:r>
      <w:r w:rsidRPr="001F388E">
        <w:rPr>
          <w:color w:val="000000"/>
          <w:sz w:val="28"/>
          <w:szCs w:val="28"/>
        </w:rPr>
        <w:t xml:space="preserve">лекции – </w:t>
      </w:r>
      <w:r>
        <w:rPr>
          <w:color w:val="000000"/>
          <w:sz w:val="28"/>
          <w:szCs w:val="28"/>
        </w:rPr>
        <w:t>1</w:t>
      </w:r>
      <w:r w:rsidR="00E27B5D">
        <w:rPr>
          <w:color w:val="000000"/>
          <w:sz w:val="28"/>
          <w:szCs w:val="28"/>
        </w:rPr>
        <w:t>6</w:t>
      </w:r>
      <w:r w:rsidRPr="001F388E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ов</w:t>
      </w:r>
      <w:r w:rsidRPr="001F388E">
        <w:rPr>
          <w:color w:val="000000"/>
          <w:sz w:val="28"/>
          <w:szCs w:val="28"/>
        </w:rPr>
        <w:t xml:space="preserve">, лабораторные занятия – </w:t>
      </w:r>
      <w:r>
        <w:rPr>
          <w:color w:val="000000"/>
          <w:sz w:val="28"/>
          <w:szCs w:val="28"/>
        </w:rPr>
        <w:t>3</w:t>
      </w:r>
      <w:r w:rsidR="00E27B5D">
        <w:rPr>
          <w:color w:val="000000"/>
          <w:sz w:val="28"/>
          <w:szCs w:val="28"/>
        </w:rPr>
        <w:t>4 часа</w:t>
      </w:r>
      <w:r>
        <w:rPr>
          <w:color w:val="000000"/>
          <w:sz w:val="28"/>
          <w:szCs w:val="28"/>
        </w:rPr>
        <w:t xml:space="preserve">. </w:t>
      </w:r>
      <w:r w:rsidRPr="001F388E">
        <w:rPr>
          <w:color w:val="000000"/>
          <w:sz w:val="28"/>
          <w:szCs w:val="28"/>
        </w:rPr>
        <w:t xml:space="preserve">Рекомендуемая форма текущей аттестации – </w:t>
      </w:r>
      <w:r w:rsidR="00E27B5D">
        <w:rPr>
          <w:color w:val="000000"/>
          <w:sz w:val="28"/>
          <w:szCs w:val="28"/>
        </w:rPr>
        <w:t>зачет</w:t>
      </w:r>
      <w:r w:rsidRPr="001F388E">
        <w:rPr>
          <w:color w:val="000000"/>
          <w:sz w:val="28"/>
          <w:szCs w:val="28"/>
        </w:rPr>
        <w:t xml:space="preserve">. </w:t>
      </w:r>
    </w:p>
    <w:p w:rsidR="00347F6B" w:rsidRPr="00F31047" w:rsidRDefault="00347F6B" w:rsidP="00347F6B">
      <w:pPr>
        <w:spacing w:line="20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F31047">
        <w:rPr>
          <w:b/>
          <w:sz w:val="28"/>
          <w:szCs w:val="28"/>
        </w:rPr>
        <w:t>2. ПРИМЕРНЫЙ ТЕМАТИЧЕСКИЙ ПЛАН</w:t>
      </w:r>
    </w:p>
    <w:p w:rsidR="00347F6B" w:rsidRDefault="00347F6B" w:rsidP="00347F6B">
      <w:pPr>
        <w:spacing w:line="204" w:lineRule="auto"/>
        <w:jc w:val="center"/>
      </w:pPr>
    </w:p>
    <w:p w:rsidR="00347F6B" w:rsidRDefault="00347F6B" w:rsidP="00347F6B">
      <w:pPr>
        <w:spacing w:line="204" w:lineRule="auto"/>
        <w:jc w:val="center"/>
      </w:pP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73"/>
        <w:gridCol w:w="4446"/>
        <w:gridCol w:w="1134"/>
        <w:gridCol w:w="1559"/>
        <w:gridCol w:w="1701"/>
      </w:tblGrid>
      <w:tr w:rsidR="00DF2F13" w:rsidRPr="00142784" w:rsidTr="00DF2F13">
        <w:tc>
          <w:tcPr>
            <w:tcW w:w="57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F2F13" w:rsidRPr="00142784" w:rsidRDefault="00DF2F13" w:rsidP="00BD4BFA">
            <w:pPr>
              <w:tabs>
                <w:tab w:val="left" w:pos="2085"/>
                <w:tab w:val="center" w:pos="4535"/>
              </w:tabs>
              <w:jc w:val="center"/>
            </w:pPr>
            <w:r w:rsidRPr="00142784">
              <w:t xml:space="preserve">№ </w:t>
            </w:r>
            <w:proofErr w:type="spellStart"/>
            <w:r w:rsidRPr="00142784">
              <w:t>п.п</w:t>
            </w:r>
            <w:proofErr w:type="spellEnd"/>
            <w:r w:rsidRPr="00142784">
              <w:t>.</w:t>
            </w:r>
          </w:p>
        </w:tc>
        <w:tc>
          <w:tcPr>
            <w:tcW w:w="4446" w:type="dxa"/>
            <w:vMerge w:val="restart"/>
            <w:vAlign w:val="center"/>
          </w:tcPr>
          <w:p w:rsidR="00DF2F13" w:rsidRPr="00142784" w:rsidRDefault="00DF2F13" w:rsidP="00BD4BFA">
            <w:pPr>
              <w:tabs>
                <w:tab w:val="left" w:pos="2085"/>
                <w:tab w:val="center" w:pos="4535"/>
              </w:tabs>
              <w:jc w:val="center"/>
            </w:pPr>
            <w:r w:rsidRPr="00142784">
              <w:t>Названия разделов, тем</w:t>
            </w:r>
          </w:p>
        </w:tc>
        <w:tc>
          <w:tcPr>
            <w:tcW w:w="4394" w:type="dxa"/>
            <w:gridSpan w:val="3"/>
            <w:tcBorders>
              <w:right w:val="single" w:sz="4" w:space="0" w:color="000000"/>
            </w:tcBorders>
            <w:vAlign w:val="center"/>
          </w:tcPr>
          <w:p w:rsidR="00DF2F13" w:rsidRDefault="00DF2F13" w:rsidP="00BD4BFA">
            <w:pPr>
              <w:tabs>
                <w:tab w:val="left" w:pos="2085"/>
                <w:tab w:val="center" w:pos="4535"/>
              </w:tabs>
              <w:jc w:val="center"/>
            </w:pPr>
            <w:r w:rsidRPr="00142784">
              <w:t xml:space="preserve">Количество аудиторных </w:t>
            </w:r>
          </w:p>
          <w:p w:rsidR="00DF2F13" w:rsidRPr="00142784" w:rsidRDefault="00DF2F13" w:rsidP="00BD4BFA">
            <w:pPr>
              <w:tabs>
                <w:tab w:val="left" w:pos="2085"/>
                <w:tab w:val="center" w:pos="4535"/>
              </w:tabs>
              <w:jc w:val="center"/>
            </w:pPr>
            <w:r w:rsidRPr="00142784">
              <w:t>часов</w:t>
            </w:r>
          </w:p>
        </w:tc>
      </w:tr>
      <w:tr w:rsidR="00DF2F13" w:rsidRPr="00142784" w:rsidTr="00DF2F13">
        <w:tc>
          <w:tcPr>
            <w:tcW w:w="573" w:type="dxa"/>
            <w:vMerge/>
            <w:tcMar>
              <w:left w:w="57" w:type="dxa"/>
              <w:right w:w="57" w:type="dxa"/>
            </w:tcMar>
            <w:vAlign w:val="center"/>
          </w:tcPr>
          <w:p w:rsidR="00DF2F13" w:rsidRPr="00142784" w:rsidRDefault="00DF2F13" w:rsidP="00BD4BFA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4446" w:type="dxa"/>
            <w:vMerge/>
            <w:vAlign w:val="center"/>
          </w:tcPr>
          <w:p w:rsidR="00DF2F13" w:rsidRPr="00142784" w:rsidRDefault="00DF2F13" w:rsidP="00BD4BFA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DF2F13" w:rsidRPr="00142784" w:rsidRDefault="000E4410" w:rsidP="00BD4BFA">
            <w:pPr>
              <w:tabs>
                <w:tab w:val="left" w:pos="2085"/>
                <w:tab w:val="center" w:pos="4535"/>
              </w:tabs>
              <w:jc w:val="center"/>
            </w:pPr>
            <w:r>
              <w:t>В</w:t>
            </w:r>
            <w:r w:rsidR="00DF2F13" w:rsidRPr="00142784">
              <w:t>сего</w:t>
            </w:r>
          </w:p>
        </w:tc>
        <w:tc>
          <w:tcPr>
            <w:tcW w:w="3260" w:type="dxa"/>
            <w:gridSpan w:val="2"/>
            <w:tcBorders>
              <w:right w:val="single" w:sz="4" w:space="0" w:color="000000"/>
            </w:tcBorders>
            <w:vAlign w:val="center"/>
          </w:tcPr>
          <w:p w:rsidR="00DF2F13" w:rsidRPr="00142784" w:rsidRDefault="000E4410" w:rsidP="00BD4BFA">
            <w:pPr>
              <w:tabs>
                <w:tab w:val="left" w:pos="2085"/>
                <w:tab w:val="center" w:pos="4535"/>
              </w:tabs>
              <w:jc w:val="center"/>
            </w:pPr>
            <w:r>
              <w:t>В</w:t>
            </w:r>
            <w:r w:rsidR="00DF2F13" w:rsidRPr="00142784">
              <w:t xml:space="preserve"> том числе</w:t>
            </w:r>
          </w:p>
        </w:tc>
      </w:tr>
      <w:tr w:rsidR="00DF2F13" w:rsidRPr="00142784" w:rsidTr="00DF2F13">
        <w:tc>
          <w:tcPr>
            <w:tcW w:w="573" w:type="dxa"/>
            <w:vMerge/>
            <w:tcMar>
              <w:left w:w="57" w:type="dxa"/>
              <w:right w:w="57" w:type="dxa"/>
            </w:tcMar>
            <w:vAlign w:val="center"/>
          </w:tcPr>
          <w:p w:rsidR="00DF2F13" w:rsidRPr="00142784" w:rsidRDefault="00DF2F13" w:rsidP="00BD4BFA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4446" w:type="dxa"/>
            <w:vMerge/>
            <w:vAlign w:val="center"/>
          </w:tcPr>
          <w:p w:rsidR="00DF2F13" w:rsidRPr="00142784" w:rsidRDefault="00DF2F13" w:rsidP="00BD4BFA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F2F13" w:rsidRPr="00142784" w:rsidRDefault="00DF2F13" w:rsidP="00BD4BFA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DF2F13" w:rsidRPr="00142784" w:rsidRDefault="00DF2F13" w:rsidP="00BD4BFA">
            <w:pPr>
              <w:tabs>
                <w:tab w:val="left" w:pos="2085"/>
                <w:tab w:val="center" w:pos="4535"/>
              </w:tabs>
              <w:jc w:val="center"/>
            </w:pPr>
            <w:r w:rsidRPr="00142784">
              <w:t>лекции</w:t>
            </w:r>
          </w:p>
        </w:tc>
        <w:tc>
          <w:tcPr>
            <w:tcW w:w="1701" w:type="dxa"/>
            <w:vAlign w:val="center"/>
          </w:tcPr>
          <w:p w:rsidR="00DF2F13" w:rsidRPr="00142784" w:rsidRDefault="00DF2F13" w:rsidP="00BD4BFA">
            <w:pPr>
              <w:tabs>
                <w:tab w:val="left" w:pos="2085"/>
                <w:tab w:val="center" w:pos="4535"/>
              </w:tabs>
              <w:jc w:val="center"/>
            </w:pPr>
            <w:r w:rsidRPr="00142784">
              <w:t>лабораторные</w:t>
            </w:r>
          </w:p>
        </w:tc>
      </w:tr>
      <w:tr w:rsidR="00DF2F13" w:rsidRPr="00142784" w:rsidTr="00DF2F13">
        <w:tc>
          <w:tcPr>
            <w:tcW w:w="573" w:type="dxa"/>
            <w:tcMar>
              <w:left w:w="57" w:type="dxa"/>
              <w:right w:w="57" w:type="dxa"/>
            </w:tcMar>
            <w:vAlign w:val="center"/>
          </w:tcPr>
          <w:p w:rsidR="00DF2F13" w:rsidRPr="00142784" w:rsidRDefault="00DF2F13" w:rsidP="00BD4BFA">
            <w:pPr>
              <w:jc w:val="center"/>
              <w:rPr>
                <w:b/>
              </w:rPr>
            </w:pPr>
          </w:p>
        </w:tc>
        <w:tc>
          <w:tcPr>
            <w:tcW w:w="4446" w:type="dxa"/>
            <w:vAlign w:val="center"/>
          </w:tcPr>
          <w:p w:rsidR="00DF2F13" w:rsidRPr="00457E08" w:rsidRDefault="00DF2F13" w:rsidP="007B00DA">
            <w:r w:rsidRPr="00457E08">
              <w:t>Введение</w:t>
            </w:r>
          </w:p>
        </w:tc>
        <w:tc>
          <w:tcPr>
            <w:tcW w:w="1134" w:type="dxa"/>
            <w:vAlign w:val="center"/>
          </w:tcPr>
          <w:p w:rsidR="00DF2F13" w:rsidRPr="00501977" w:rsidRDefault="00DF2F13" w:rsidP="00BD4BFA">
            <w:pPr>
              <w:jc w:val="center"/>
              <w:rPr>
                <w:highlight w:val="yellow"/>
              </w:rPr>
            </w:pPr>
            <w:r w:rsidRPr="00501977">
              <w:t>1</w:t>
            </w:r>
          </w:p>
        </w:tc>
        <w:tc>
          <w:tcPr>
            <w:tcW w:w="1559" w:type="dxa"/>
            <w:vAlign w:val="center"/>
          </w:tcPr>
          <w:p w:rsidR="00DF2F13" w:rsidRPr="00501977" w:rsidRDefault="00DF2F13" w:rsidP="00BD4BFA">
            <w:pPr>
              <w:jc w:val="center"/>
            </w:pPr>
            <w:r w:rsidRPr="00501977">
              <w:t>1</w:t>
            </w:r>
          </w:p>
        </w:tc>
        <w:tc>
          <w:tcPr>
            <w:tcW w:w="1701" w:type="dxa"/>
            <w:vAlign w:val="center"/>
          </w:tcPr>
          <w:p w:rsidR="00DF2F13" w:rsidRPr="00501977" w:rsidRDefault="00DF2F13" w:rsidP="00BD4BFA">
            <w:pPr>
              <w:tabs>
                <w:tab w:val="left" w:pos="2085"/>
                <w:tab w:val="center" w:pos="4535"/>
              </w:tabs>
              <w:jc w:val="center"/>
            </w:pPr>
            <w:r>
              <w:t>-</w:t>
            </w:r>
          </w:p>
        </w:tc>
      </w:tr>
      <w:tr w:rsidR="00DF2F13" w:rsidRPr="00142784" w:rsidTr="00DF2F13">
        <w:tc>
          <w:tcPr>
            <w:tcW w:w="573" w:type="dxa"/>
            <w:tcMar>
              <w:left w:w="57" w:type="dxa"/>
              <w:right w:w="57" w:type="dxa"/>
            </w:tcMar>
            <w:vAlign w:val="center"/>
          </w:tcPr>
          <w:p w:rsidR="00DF2F13" w:rsidRPr="007B00DA" w:rsidRDefault="00DF2F13" w:rsidP="00BD4BFA">
            <w:pPr>
              <w:tabs>
                <w:tab w:val="left" w:pos="2085"/>
                <w:tab w:val="center" w:pos="4535"/>
              </w:tabs>
              <w:jc w:val="center"/>
            </w:pPr>
            <w:r w:rsidRPr="007B00DA">
              <w:t>1.</w:t>
            </w:r>
          </w:p>
        </w:tc>
        <w:tc>
          <w:tcPr>
            <w:tcW w:w="4446" w:type="dxa"/>
            <w:vAlign w:val="center"/>
          </w:tcPr>
          <w:p w:rsidR="00DF2F13" w:rsidRPr="00457E08" w:rsidRDefault="00DF2F13" w:rsidP="00BD4BFA">
            <w:pPr>
              <w:pStyle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457E08">
              <w:rPr>
                <w:rFonts w:ascii="Times New Roman" w:eastAsia="Times New Roman" w:hAnsi="Times New Roman" w:cs="Times New Roman"/>
                <w:color w:val="auto"/>
              </w:rPr>
              <w:t>Аутэкология – экология особи</w:t>
            </w:r>
          </w:p>
        </w:tc>
        <w:tc>
          <w:tcPr>
            <w:tcW w:w="1134" w:type="dxa"/>
            <w:vAlign w:val="center"/>
          </w:tcPr>
          <w:p w:rsidR="00DF2F13" w:rsidRPr="00501977" w:rsidRDefault="00DF2F13" w:rsidP="00BD4BFA">
            <w:pPr>
              <w:jc w:val="center"/>
            </w:pPr>
            <w:r w:rsidRPr="00501977">
              <w:t>3</w:t>
            </w:r>
          </w:p>
        </w:tc>
        <w:tc>
          <w:tcPr>
            <w:tcW w:w="1559" w:type="dxa"/>
            <w:vAlign w:val="center"/>
          </w:tcPr>
          <w:p w:rsidR="00DF2F13" w:rsidRPr="00501977" w:rsidRDefault="00DF2F13" w:rsidP="00BD4BFA">
            <w:pPr>
              <w:jc w:val="center"/>
            </w:pPr>
            <w:r w:rsidRPr="00501977">
              <w:t>1</w:t>
            </w:r>
          </w:p>
        </w:tc>
        <w:tc>
          <w:tcPr>
            <w:tcW w:w="1701" w:type="dxa"/>
            <w:vAlign w:val="center"/>
          </w:tcPr>
          <w:p w:rsidR="00DF2F13" w:rsidRPr="00501977" w:rsidRDefault="00DF2F13" w:rsidP="00BD4BFA">
            <w:pPr>
              <w:tabs>
                <w:tab w:val="left" w:pos="2085"/>
                <w:tab w:val="center" w:pos="4535"/>
              </w:tabs>
              <w:jc w:val="center"/>
            </w:pPr>
            <w:r>
              <w:t>2</w:t>
            </w:r>
          </w:p>
        </w:tc>
      </w:tr>
      <w:tr w:rsidR="00DF2F13" w:rsidRPr="00142784" w:rsidTr="00DF2F13">
        <w:tc>
          <w:tcPr>
            <w:tcW w:w="573" w:type="dxa"/>
            <w:tcMar>
              <w:left w:w="57" w:type="dxa"/>
              <w:right w:w="57" w:type="dxa"/>
            </w:tcMar>
            <w:vAlign w:val="center"/>
          </w:tcPr>
          <w:p w:rsidR="00DF2F13" w:rsidRPr="007B00DA" w:rsidRDefault="00DF2F13" w:rsidP="00BD4BFA">
            <w:pPr>
              <w:tabs>
                <w:tab w:val="left" w:pos="2085"/>
                <w:tab w:val="center" w:pos="4535"/>
              </w:tabs>
              <w:jc w:val="center"/>
            </w:pPr>
            <w:r w:rsidRPr="007B00DA">
              <w:t>2.</w:t>
            </w:r>
          </w:p>
        </w:tc>
        <w:tc>
          <w:tcPr>
            <w:tcW w:w="4446" w:type="dxa"/>
            <w:vAlign w:val="center"/>
          </w:tcPr>
          <w:p w:rsidR="00DF2F13" w:rsidRPr="00457E08" w:rsidRDefault="00DF2F13" w:rsidP="00BD4BFA">
            <w:pPr>
              <w:pStyle w:val="3"/>
              <w:rPr>
                <w:rFonts w:ascii="Times New Roman" w:hAnsi="Times New Roman" w:cs="Times New Roman"/>
                <w:caps/>
                <w:color w:val="auto"/>
              </w:rPr>
            </w:pPr>
            <w:proofErr w:type="spellStart"/>
            <w:r w:rsidRPr="00457E08">
              <w:rPr>
                <w:rFonts w:ascii="Times New Roman" w:hAnsi="Times New Roman" w:cs="Times New Roman"/>
                <w:color w:val="auto"/>
              </w:rPr>
              <w:t>Демэкология</w:t>
            </w:r>
            <w:proofErr w:type="spellEnd"/>
            <w:r w:rsidRPr="00457E08">
              <w:rPr>
                <w:rFonts w:ascii="Times New Roman" w:hAnsi="Times New Roman" w:cs="Times New Roman"/>
                <w:color w:val="auto"/>
              </w:rPr>
              <w:t xml:space="preserve"> – экология   популяций</w:t>
            </w:r>
          </w:p>
        </w:tc>
        <w:tc>
          <w:tcPr>
            <w:tcW w:w="1134" w:type="dxa"/>
            <w:vAlign w:val="center"/>
          </w:tcPr>
          <w:p w:rsidR="00DF2F13" w:rsidRPr="00501977" w:rsidRDefault="00DF2F13" w:rsidP="00BD4BFA">
            <w:pPr>
              <w:jc w:val="center"/>
              <w:rPr>
                <w:highlight w:val="yellow"/>
              </w:rPr>
            </w:pPr>
            <w:r w:rsidRPr="00501977">
              <w:t>3</w:t>
            </w:r>
          </w:p>
        </w:tc>
        <w:tc>
          <w:tcPr>
            <w:tcW w:w="1559" w:type="dxa"/>
            <w:vAlign w:val="center"/>
          </w:tcPr>
          <w:p w:rsidR="00DF2F13" w:rsidRPr="00501977" w:rsidRDefault="00DF2F13" w:rsidP="00BD4BFA">
            <w:pPr>
              <w:jc w:val="center"/>
            </w:pPr>
            <w:r w:rsidRPr="00501977">
              <w:t>1</w:t>
            </w:r>
          </w:p>
        </w:tc>
        <w:tc>
          <w:tcPr>
            <w:tcW w:w="1701" w:type="dxa"/>
            <w:vAlign w:val="center"/>
          </w:tcPr>
          <w:p w:rsidR="00DF2F13" w:rsidRPr="00501977" w:rsidRDefault="00DF2F13" w:rsidP="00BD4BFA">
            <w:pPr>
              <w:tabs>
                <w:tab w:val="left" w:pos="2085"/>
                <w:tab w:val="center" w:pos="4535"/>
              </w:tabs>
              <w:jc w:val="center"/>
            </w:pPr>
            <w:r>
              <w:t>2</w:t>
            </w:r>
          </w:p>
        </w:tc>
      </w:tr>
      <w:tr w:rsidR="00DF2F13" w:rsidRPr="00142784" w:rsidTr="00DF2F13">
        <w:tc>
          <w:tcPr>
            <w:tcW w:w="573" w:type="dxa"/>
            <w:tcMar>
              <w:left w:w="57" w:type="dxa"/>
              <w:right w:w="57" w:type="dxa"/>
            </w:tcMar>
            <w:vAlign w:val="center"/>
          </w:tcPr>
          <w:p w:rsidR="00DF2F13" w:rsidRPr="007B00DA" w:rsidRDefault="00DF2F13" w:rsidP="00BD4BFA">
            <w:pPr>
              <w:tabs>
                <w:tab w:val="left" w:pos="2085"/>
                <w:tab w:val="center" w:pos="4535"/>
              </w:tabs>
              <w:jc w:val="center"/>
            </w:pPr>
            <w:r w:rsidRPr="007B00DA">
              <w:t>3.</w:t>
            </w:r>
          </w:p>
        </w:tc>
        <w:tc>
          <w:tcPr>
            <w:tcW w:w="4446" w:type="dxa"/>
            <w:vAlign w:val="center"/>
          </w:tcPr>
          <w:p w:rsidR="00DF2F13" w:rsidRPr="00457E08" w:rsidRDefault="00DF2F13" w:rsidP="00BD4BFA">
            <w:pPr>
              <w:pStyle w:val="FR1"/>
              <w:rPr>
                <w:rFonts w:ascii="Times New Roman" w:hAnsi="Times New Roman"/>
                <w:sz w:val="24"/>
                <w:szCs w:val="24"/>
              </w:rPr>
            </w:pPr>
            <w:r w:rsidRPr="00457E08">
              <w:rPr>
                <w:rFonts w:ascii="Times New Roman" w:hAnsi="Times New Roman"/>
                <w:sz w:val="24"/>
                <w:szCs w:val="24"/>
              </w:rPr>
              <w:t>Синэкология – экология сообществ и экосистем</w:t>
            </w:r>
          </w:p>
        </w:tc>
        <w:tc>
          <w:tcPr>
            <w:tcW w:w="1134" w:type="dxa"/>
            <w:vAlign w:val="center"/>
          </w:tcPr>
          <w:p w:rsidR="00DF2F13" w:rsidRPr="00501977" w:rsidRDefault="00DF2F13" w:rsidP="00BD4BFA">
            <w:pPr>
              <w:jc w:val="center"/>
            </w:pPr>
            <w:r w:rsidRPr="00501977">
              <w:t>5</w:t>
            </w:r>
          </w:p>
        </w:tc>
        <w:tc>
          <w:tcPr>
            <w:tcW w:w="1559" w:type="dxa"/>
            <w:vAlign w:val="center"/>
          </w:tcPr>
          <w:p w:rsidR="00DF2F13" w:rsidRPr="00501977" w:rsidRDefault="00DF2F13" w:rsidP="00BD4BFA">
            <w:pPr>
              <w:jc w:val="center"/>
            </w:pPr>
            <w:r w:rsidRPr="00501977">
              <w:t>1</w:t>
            </w:r>
          </w:p>
        </w:tc>
        <w:tc>
          <w:tcPr>
            <w:tcW w:w="1701" w:type="dxa"/>
            <w:vAlign w:val="center"/>
          </w:tcPr>
          <w:p w:rsidR="00DF2F13" w:rsidRPr="00501977" w:rsidRDefault="00DF2F13" w:rsidP="00BD4BFA">
            <w:pPr>
              <w:tabs>
                <w:tab w:val="left" w:pos="2085"/>
                <w:tab w:val="center" w:pos="4535"/>
              </w:tabs>
              <w:jc w:val="center"/>
            </w:pPr>
            <w:r>
              <w:t>4</w:t>
            </w:r>
          </w:p>
        </w:tc>
      </w:tr>
      <w:tr w:rsidR="00DF2F13" w:rsidRPr="00142784" w:rsidTr="00DF2F13">
        <w:tc>
          <w:tcPr>
            <w:tcW w:w="573" w:type="dxa"/>
            <w:tcMar>
              <w:left w:w="57" w:type="dxa"/>
              <w:right w:w="57" w:type="dxa"/>
            </w:tcMar>
            <w:vAlign w:val="center"/>
          </w:tcPr>
          <w:p w:rsidR="00DF2F13" w:rsidRPr="007B00DA" w:rsidRDefault="00DF2F13" w:rsidP="00BD4BFA">
            <w:pPr>
              <w:tabs>
                <w:tab w:val="left" w:pos="2085"/>
                <w:tab w:val="center" w:pos="4535"/>
              </w:tabs>
              <w:jc w:val="center"/>
            </w:pPr>
            <w:r w:rsidRPr="007B00DA">
              <w:t>4.</w:t>
            </w:r>
          </w:p>
        </w:tc>
        <w:tc>
          <w:tcPr>
            <w:tcW w:w="4446" w:type="dxa"/>
            <w:vAlign w:val="center"/>
          </w:tcPr>
          <w:p w:rsidR="00DF2F13" w:rsidRPr="00457E08" w:rsidRDefault="00DF2F13" w:rsidP="00BD4BFA">
            <w:pPr>
              <w:pStyle w:val="FR1"/>
              <w:rPr>
                <w:rFonts w:ascii="Times New Roman" w:hAnsi="Times New Roman"/>
                <w:sz w:val="24"/>
                <w:szCs w:val="24"/>
              </w:rPr>
            </w:pPr>
            <w:r w:rsidRPr="00457E08">
              <w:rPr>
                <w:rFonts w:ascii="Times New Roman" w:hAnsi="Times New Roman"/>
                <w:sz w:val="24"/>
                <w:szCs w:val="24"/>
              </w:rPr>
              <w:t>Учение о биосфере</w:t>
            </w:r>
          </w:p>
        </w:tc>
        <w:tc>
          <w:tcPr>
            <w:tcW w:w="1134" w:type="dxa"/>
            <w:vAlign w:val="center"/>
          </w:tcPr>
          <w:p w:rsidR="00DF2F13" w:rsidRPr="00501977" w:rsidRDefault="00DF2F13" w:rsidP="00BD4BFA">
            <w:pPr>
              <w:jc w:val="center"/>
            </w:pPr>
            <w:r w:rsidRPr="00501977">
              <w:t>1</w:t>
            </w:r>
          </w:p>
        </w:tc>
        <w:tc>
          <w:tcPr>
            <w:tcW w:w="1559" w:type="dxa"/>
            <w:vAlign w:val="center"/>
          </w:tcPr>
          <w:p w:rsidR="00DF2F13" w:rsidRPr="00501977" w:rsidRDefault="00DF2F13" w:rsidP="00BD4BFA">
            <w:pPr>
              <w:jc w:val="center"/>
            </w:pPr>
            <w:r w:rsidRPr="00501977">
              <w:t>1</w:t>
            </w:r>
          </w:p>
        </w:tc>
        <w:tc>
          <w:tcPr>
            <w:tcW w:w="1701" w:type="dxa"/>
            <w:vAlign w:val="center"/>
          </w:tcPr>
          <w:p w:rsidR="00DF2F13" w:rsidRPr="00501977" w:rsidRDefault="00DF2F13" w:rsidP="00BD4BFA">
            <w:pPr>
              <w:tabs>
                <w:tab w:val="left" w:pos="2085"/>
                <w:tab w:val="center" w:pos="4535"/>
              </w:tabs>
              <w:jc w:val="center"/>
            </w:pPr>
            <w:r>
              <w:t>-</w:t>
            </w:r>
          </w:p>
        </w:tc>
      </w:tr>
      <w:tr w:rsidR="00DF2F13" w:rsidRPr="00142784" w:rsidTr="00DF2F13">
        <w:tc>
          <w:tcPr>
            <w:tcW w:w="573" w:type="dxa"/>
            <w:tcMar>
              <w:left w:w="57" w:type="dxa"/>
              <w:right w:w="57" w:type="dxa"/>
            </w:tcMar>
            <w:vAlign w:val="center"/>
          </w:tcPr>
          <w:p w:rsidR="00DF2F13" w:rsidRPr="007B00DA" w:rsidRDefault="00DF2F13" w:rsidP="00BD4BFA">
            <w:pPr>
              <w:tabs>
                <w:tab w:val="left" w:pos="2085"/>
                <w:tab w:val="center" w:pos="4535"/>
              </w:tabs>
              <w:jc w:val="center"/>
            </w:pPr>
            <w:r w:rsidRPr="007B00DA">
              <w:t>5.</w:t>
            </w:r>
          </w:p>
        </w:tc>
        <w:tc>
          <w:tcPr>
            <w:tcW w:w="4446" w:type="dxa"/>
            <w:vAlign w:val="center"/>
          </w:tcPr>
          <w:p w:rsidR="00DF2F13" w:rsidRPr="004364FE" w:rsidRDefault="00DF2F13" w:rsidP="004364FE">
            <w:pPr>
              <w:pStyle w:val="FR1"/>
              <w:rPr>
                <w:rFonts w:ascii="Times New Roman" w:hAnsi="Times New Roman"/>
                <w:sz w:val="24"/>
                <w:szCs w:val="24"/>
              </w:rPr>
            </w:pPr>
            <w:r w:rsidRPr="004364FE">
              <w:rPr>
                <w:rFonts w:ascii="Times New Roman" w:hAnsi="Times New Roman"/>
                <w:sz w:val="24"/>
                <w:szCs w:val="24"/>
              </w:rPr>
              <w:t>Экология как теоретическая  основа  рационального  природо</w:t>
            </w:r>
            <w:r w:rsidRPr="004364FE">
              <w:rPr>
                <w:rFonts w:ascii="Times New Roman" w:hAnsi="Times New Roman"/>
                <w:sz w:val="24"/>
                <w:szCs w:val="24"/>
              </w:rPr>
              <w:softHyphen/>
              <w:t>пользования</w:t>
            </w:r>
          </w:p>
        </w:tc>
        <w:tc>
          <w:tcPr>
            <w:tcW w:w="1134" w:type="dxa"/>
            <w:vAlign w:val="center"/>
          </w:tcPr>
          <w:p w:rsidR="00DF2F13" w:rsidRPr="00501977" w:rsidRDefault="00DF2F13" w:rsidP="00BD4BFA">
            <w:pPr>
              <w:jc w:val="center"/>
            </w:pPr>
            <w:r>
              <w:t>10</w:t>
            </w:r>
          </w:p>
        </w:tc>
        <w:tc>
          <w:tcPr>
            <w:tcW w:w="1559" w:type="dxa"/>
            <w:vAlign w:val="center"/>
          </w:tcPr>
          <w:p w:rsidR="00DF2F13" w:rsidRPr="00501977" w:rsidRDefault="00DF2F13" w:rsidP="00BD4BFA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DF2F13" w:rsidRPr="00501977" w:rsidRDefault="00DF2F13" w:rsidP="00BD4BFA">
            <w:pPr>
              <w:tabs>
                <w:tab w:val="left" w:pos="2085"/>
                <w:tab w:val="center" w:pos="4535"/>
              </w:tabs>
              <w:jc w:val="center"/>
            </w:pPr>
            <w:r>
              <w:t>8</w:t>
            </w:r>
          </w:p>
        </w:tc>
      </w:tr>
      <w:tr w:rsidR="00DF2F13" w:rsidRPr="00142784" w:rsidTr="00DF2F13">
        <w:tc>
          <w:tcPr>
            <w:tcW w:w="573" w:type="dxa"/>
            <w:tcMar>
              <w:left w:w="57" w:type="dxa"/>
              <w:right w:w="57" w:type="dxa"/>
            </w:tcMar>
            <w:vAlign w:val="center"/>
          </w:tcPr>
          <w:p w:rsidR="00DF2F13" w:rsidRPr="007B00DA" w:rsidRDefault="00DF2F13" w:rsidP="00BD4BFA">
            <w:pPr>
              <w:tabs>
                <w:tab w:val="left" w:pos="2085"/>
                <w:tab w:val="center" w:pos="4535"/>
              </w:tabs>
              <w:jc w:val="center"/>
            </w:pPr>
            <w:r>
              <w:t>6.</w:t>
            </w:r>
          </w:p>
        </w:tc>
        <w:tc>
          <w:tcPr>
            <w:tcW w:w="4446" w:type="dxa"/>
            <w:vAlign w:val="center"/>
          </w:tcPr>
          <w:p w:rsidR="00DF2F13" w:rsidRPr="004364FE" w:rsidRDefault="00DF2F13" w:rsidP="004364FE">
            <w:pPr>
              <w:rPr>
                <w:bCs/>
              </w:rPr>
            </w:pPr>
            <w:r w:rsidRPr="004364FE">
              <w:t>Организация охраны при</w:t>
            </w:r>
            <w:r>
              <w:t>роды в Р</w:t>
            </w:r>
            <w:r w:rsidRPr="004364FE">
              <w:t>еспуб</w:t>
            </w:r>
            <w:r>
              <w:t>лике Б</w:t>
            </w:r>
            <w:r w:rsidRPr="004364FE">
              <w:t>еларусь</w:t>
            </w:r>
          </w:p>
        </w:tc>
        <w:tc>
          <w:tcPr>
            <w:tcW w:w="1134" w:type="dxa"/>
            <w:vAlign w:val="center"/>
          </w:tcPr>
          <w:p w:rsidR="00DF2F13" w:rsidRPr="00501977" w:rsidRDefault="00DF2F13" w:rsidP="00BD4BFA">
            <w:pPr>
              <w:jc w:val="center"/>
            </w:pPr>
            <w:r>
              <w:t>4</w:t>
            </w:r>
          </w:p>
        </w:tc>
        <w:tc>
          <w:tcPr>
            <w:tcW w:w="1559" w:type="dxa"/>
            <w:vAlign w:val="center"/>
          </w:tcPr>
          <w:p w:rsidR="00DF2F13" w:rsidRPr="00501977" w:rsidRDefault="00DF2F13" w:rsidP="00BD4BFA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DF2F13" w:rsidRPr="00501977" w:rsidRDefault="00DF2F13" w:rsidP="00BD4BFA">
            <w:pPr>
              <w:tabs>
                <w:tab w:val="left" w:pos="2085"/>
                <w:tab w:val="center" w:pos="4535"/>
              </w:tabs>
              <w:jc w:val="center"/>
            </w:pPr>
            <w:r>
              <w:t>4</w:t>
            </w:r>
          </w:p>
        </w:tc>
      </w:tr>
      <w:tr w:rsidR="00DF2F13" w:rsidRPr="00142784" w:rsidTr="00DF2F13">
        <w:tc>
          <w:tcPr>
            <w:tcW w:w="573" w:type="dxa"/>
            <w:tcMar>
              <w:left w:w="57" w:type="dxa"/>
              <w:right w:w="57" w:type="dxa"/>
            </w:tcMar>
            <w:vAlign w:val="center"/>
          </w:tcPr>
          <w:p w:rsidR="00DF2F13" w:rsidRPr="007B00DA" w:rsidRDefault="00DF2F13" w:rsidP="00BD4BFA">
            <w:pPr>
              <w:tabs>
                <w:tab w:val="left" w:pos="2085"/>
                <w:tab w:val="center" w:pos="4535"/>
              </w:tabs>
              <w:jc w:val="center"/>
            </w:pPr>
            <w:r>
              <w:t>7.</w:t>
            </w:r>
          </w:p>
        </w:tc>
        <w:tc>
          <w:tcPr>
            <w:tcW w:w="4446" w:type="dxa"/>
            <w:vAlign w:val="center"/>
          </w:tcPr>
          <w:p w:rsidR="00DF2F13" w:rsidRPr="004364FE" w:rsidRDefault="00DF2F13" w:rsidP="004364FE">
            <w:r w:rsidRPr="004364FE">
              <w:t xml:space="preserve">Экология </w:t>
            </w:r>
            <w:proofErr w:type="spellStart"/>
            <w:r w:rsidRPr="004364FE">
              <w:t>агроценозов</w:t>
            </w:r>
            <w:proofErr w:type="spellEnd"/>
          </w:p>
        </w:tc>
        <w:tc>
          <w:tcPr>
            <w:tcW w:w="1134" w:type="dxa"/>
            <w:vAlign w:val="center"/>
          </w:tcPr>
          <w:p w:rsidR="00DF2F13" w:rsidRPr="00501977" w:rsidRDefault="00DF2F13" w:rsidP="00BD4BFA">
            <w:pPr>
              <w:jc w:val="center"/>
            </w:pPr>
            <w:r>
              <w:t>4</w:t>
            </w:r>
          </w:p>
        </w:tc>
        <w:tc>
          <w:tcPr>
            <w:tcW w:w="1559" w:type="dxa"/>
            <w:vAlign w:val="center"/>
          </w:tcPr>
          <w:p w:rsidR="00DF2F13" w:rsidRPr="00501977" w:rsidRDefault="00DF2F13" w:rsidP="00BD4BFA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DF2F13" w:rsidRPr="00501977" w:rsidRDefault="00DF2F13" w:rsidP="00BD4BFA">
            <w:pPr>
              <w:tabs>
                <w:tab w:val="left" w:pos="2085"/>
                <w:tab w:val="center" w:pos="4535"/>
              </w:tabs>
              <w:jc w:val="center"/>
            </w:pPr>
            <w:r>
              <w:t>2</w:t>
            </w:r>
          </w:p>
        </w:tc>
      </w:tr>
      <w:tr w:rsidR="00DF2F13" w:rsidRPr="00142784" w:rsidTr="00DF2F13">
        <w:tc>
          <w:tcPr>
            <w:tcW w:w="573" w:type="dxa"/>
            <w:tcMar>
              <w:left w:w="57" w:type="dxa"/>
              <w:right w:w="57" w:type="dxa"/>
            </w:tcMar>
            <w:vAlign w:val="center"/>
          </w:tcPr>
          <w:p w:rsidR="00DF2F13" w:rsidRPr="007B00DA" w:rsidRDefault="00DF2F13" w:rsidP="00BD4BFA">
            <w:pPr>
              <w:tabs>
                <w:tab w:val="left" w:pos="2085"/>
                <w:tab w:val="center" w:pos="4535"/>
              </w:tabs>
              <w:jc w:val="center"/>
            </w:pPr>
            <w:r>
              <w:t>8</w:t>
            </w:r>
            <w:r w:rsidRPr="007B00DA">
              <w:t>.</w:t>
            </w:r>
          </w:p>
        </w:tc>
        <w:tc>
          <w:tcPr>
            <w:tcW w:w="4446" w:type="dxa"/>
            <w:vAlign w:val="center"/>
          </w:tcPr>
          <w:p w:rsidR="00DF2F13" w:rsidRPr="004364FE" w:rsidRDefault="00CA5D64" w:rsidP="004364FE">
            <w:pPr>
              <w:rPr>
                <w:b/>
              </w:rPr>
            </w:pPr>
            <w:r w:rsidRPr="004364FE">
              <w:t>Экологические основы ведения сельскохозяйственного производства</w:t>
            </w:r>
          </w:p>
        </w:tc>
        <w:tc>
          <w:tcPr>
            <w:tcW w:w="1134" w:type="dxa"/>
            <w:vAlign w:val="center"/>
          </w:tcPr>
          <w:p w:rsidR="00DF2F13" w:rsidRPr="00501977" w:rsidRDefault="00CA5D64" w:rsidP="00BD4BFA">
            <w:pPr>
              <w:jc w:val="center"/>
            </w:pPr>
            <w:r>
              <w:t>19</w:t>
            </w:r>
          </w:p>
        </w:tc>
        <w:tc>
          <w:tcPr>
            <w:tcW w:w="1559" w:type="dxa"/>
            <w:vAlign w:val="center"/>
          </w:tcPr>
          <w:p w:rsidR="00DF2F13" w:rsidRPr="00501977" w:rsidRDefault="00CA5D64" w:rsidP="00BD4BFA">
            <w:pPr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:rsidR="00DF2F13" w:rsidRPr="00501977" w:rsidRDefault="00CA5D64" w:rsidP="00BD4BFA">
            <w:pPr>
              <w:tabs>
                <w:tab w:val="left" w:pos="2085"/>
                <w:tab w:val="center" w:pos="4535"/>
              </w:tabs>
              <w:jc w:val="center"/>
            </w:pPr>
            <w:r>
              <w:t>12</w:t>
            </w:r>
          </w:p>
        </w:tc>
      </w:tr>
      <w:tr w:rsidR="00DF2F13" w:rsidRPr="00142784" w:rsidTr="00DF2F13">
        <w:tc>
          <w:tcPr>
            <w:tcW w:w="5019" w:type="dxa"/>
            <w:gridSpan w:val="2"/>
            <w:tcMar>
              <w:left w:w="57" w:type="dxa"/>
              <w:right w:w="57" w:type="dxa"/>
            </w:tcMar>
            <w:vAlign w:val="center"/>
          </w:tcPr>
          <w:p w:rsidR="00DF2F13" w:rsidRPr="00142784" w:rsidRDefault="00DF2F13" w:rsidP="00BD4BFA">
            <w:pPr>
              <w:jc w:val="right"/>
              <w:rPr>
                <w:b/>
              </w:rPr>
            </w:pPr>
            <w:r w:rsidRPr="00142784">
              <w:rPr>
                <w:b/>
              </w:rPr>
              <w:t>ИТОГО:</w:t>
            </w:r>
          </w:p>
        </w:tc>
        <w:tc>
          <w:tcPr>
            <w:tcW w:w="1134" w:type="dxa"/>
            <w:vAlign w:val="center"/>
          </w:tcPr>
          <w:p w:rsidR="00DF2F13" w:rsidRPr="00142784" w:rsidRDefault="00DF2F13" w:rsidP="00BD4BFA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559" w:type="dxa"/>
            <w:vAlign w:val="center"/>
          </w:tcPr>
          <w:p w:rsidR="00DF2F13" w:rsidRPr="00142784" w:rsidRDefault="00DF2F13" w:rsidP="00063DD8">
            <w:pPr>
              <w:jc w:val="center"/>
              <w:rPr>
                <w:b/>
                <w:highlight w:val="yellow"/>
              </w:rPr>
            </w:pPr>
            <w:r w:rsidRPr="00142784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1701" w:type="dxa"/>
            <w:vAlign w:val="center"/>
          </w:tcPr>
          <w:p w:rsidR="00DF2F13" w:rsidRPr="00142784" w:rsidRDefault="00DF2F13" w:rsidP="00BD4BFA">
            <w:pPr>
              <w:tabs>
                <w:tab w:val="left" w:pos="2085"/>
                <w:tab w:val="center" w:pos="4535"/>
              </w:tabs>
              <w:jc w:val="center"/>
              <w:rPr>
                <w:b/>
                <w:highlight w:val="yellow"/>
              </w:rPr>
            </w:pPr>
            <w:r>
              <w:rPr>
                <w:b/>
              </w:rPr>
              <w:t>34</w:t>
            </w:r>
          </w:p>
        </w:tc>
      </w:tr>
    </w:tbl>
    <w:p w:rsidR="00347F6B" w:rsidRDefault="00347F6B" w:rsidP="00347F6B">
      <w:pPr>
        <w:jc w:val="center"/>
        <w:rPr>
          <w:sz w:val="28"/>
          <w:szCs w:val="28"/>
        </w:rPr>
      </w:pPr>
    </w:p>
    <w:p w:rsidR="00063DD8" w:rsidRDefault="00501977" w:rsidP="0050197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47F6B" w:rsidRDefault="00347F6B" w:rsidP="00063DD8">
      <w:pPr>
        <w:jc w:val="center"/>
      </w:pPr>
      <w:r>
        <w:rPr>
          <w:sz w:val="28"/>
          <w:szCs w:val="28"/>
        </w:rPr>
        <w:br w:type="page"/>
      </w:r>
    </w:p>
    <w:p w:rsidR="00347F6B" w:rsidRPr="00957229" w:rsidRDefault="00347F6B" w:rsidP="00CA5D64">
      <w:pPr>
        <w:pStyle w:val="1"/>
        <w:keepNext w:val="0"/>
        <w:tabs>
          <w:tab w:val="center" w:pos="3062"/>
        </w:tabs>
        <w:spacing w:before="0" w:line="266" w:lineRule="auto"/>
        <w:ind w:left="0"/>
        <w:rPr>
          <w:kern w:val="28"/>
          <w:sz w:val="28"/>
          <w:szCs w:val="28"/>
        </w:rPr>
      </w:pPr>
      <w:r w:rsidRPr="00957229">
        <w:rPr>
          <w:kern w:val="28"/>
          <w:sz w:val="28"/>
          <w:szCs w:val="28"/>
        </w:rPr>
        <w:t>3</w:t>
      </w:r>
      <w:r>
        <w:rPr>
          <w:kern w:val="28"/>
          <w:sz w:val="28"/>
          <w:szCs w:val="28"/>
        </w:rPr>
        <w:t>.</w:t>
      </w:r>
      <w:r w:rsidRPr="00957229">
        <w:rPr>
          <w:kern w:val="28"/>
          <w:sz w:val="28"/>
          <w:szCs w:val="28"/>
        </w:rPr>
        <w:t xml:space="preserve"> СОДЕРЖАНИЕ УЧЕБНОГО МАТЕРИАЛА</w:t>
      </w:r>
    </w:p>
    <w:p w:rsidR="00347F6B" w:rsidRPr="00957229" w:rsidRDefault="00347F6B" w:rsidP="00CA5D64">
      <w:pPr>
        <w:pStyle w:val="a5"/>
        <w:spacing w:line="266" w:lineRule="auto"/>
        <w:ind w:firstLine="0"/>
        <w:rPr>
          <w:b/>
          <w:bCs/>
          <w:szCs w:val="28"/>
        </w:rPr>
      </w:pPr>
    </w:p>
    <w:p w:rsidR="00120AB7" w:rsidRPr="00120AB7" w:rsidRDefault="00120AB7" w:rsidP="00CA5D64">
      <w:pPr>
        <w:pStyle w:val="2"/>
        <w:spacing w:line="266" w:lineRule="auto"/>
        <w:ind w:firstLine="426"/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120AB7">
        <w:rPr>
          <w:rFonts w:ascii="Times New Roman" w:eastAsia="Times New Roman" w:hAnsi="Times New Roman" w:cs="Times New Roman"/>
          <w:color w:val="auto"/>
          <w:sz w:val="28"/>
          <w:szCs w:val="24"/>
        </w:rPr>
        <w:t>ВВЕДЕНИЕ</w:t>
      </w:r>
    </w:p>
    <w:p w:rsidR="00120AB7" w:rsidRPr="00120AB7" w:rsidRDefault="00120AB7" w:rsidP="00CA5D64">
      <w:pPr>
        <w:pStyle w:val="2"/>
        <w:spacing w:line="266" w:lineRule="auto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120AB7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Экологический кризис и его современные черты. </w:t>
      </w:r>
      <w:r w:rsidR="00024F55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Pr="00120AB7">
        <w:rPr>
          <w:rFonts w:ascii="Times New Roman" w:eastAsia="Times New Roman" w:hAnsi="Times New Roman" w:cs="Times New Roman"/>
          <w:color w:val="auto"/>
          <w:sz w:val="28"/>
          <w:szCs w:val="24"/>
        </w:rPr>
        <w:t>Предмет  и  задачи экологии.  Взаимосвязь с другими биологическими науками. Уровни организа</w:t>
      </w:r>
      <w:r w:rsidR="00170B4F">
        <w:rPr>
          <w:rFonts w:ascii="Times New Roman" w:eastAsia="Times New Roman" w:hAnsi="Times New Roman" w:cs="Times New Roman"/>
          <w:color w:val="auto"/>
          <w:sz w:val="28"/>
          <w:szCs w:val="24"/>
        </w:rPr>
        <w:t>ции живых систем и разде</w:t>
      </w:r>
      <w:r w:rsidRPr="00120AB7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лы экологии,  их изучающие.  Принцип </w:t>
      </w:r>
      <w:proofErr w:type="spellStart"/>
      <w:r w:rsidRPr="00120AB7">
        <w:rPr>
          <w:rFonts w:ascii="Times New Roman" w:eastAsia="Times New Roman" w:hAnsi="Times New Roman" w:cs="Times New Roman"/>
          <w:color w:val="auto"/>
          <w:sz w:val="28"/>
          <w:szCs w:val="24"/>
        </w:rPr>
        <w:t>эмерджентности</w:t>
      </w:r>
      <w:proofErr w:type="spellEnd"/>
      <w:r w:rsidRPr="00120AB7">
        <w:rPr>
          <w:rFonts w:ascii="Times New Roman" w:eastAsia="Times New Roman" w:hAnsi="Times New Roman" w:cs="Times New Roman"/>
          <w:color w:val="auto"/>
          <w:sz w:val="28"/>
          <w:szCs w:val="24"/>
        </w:rPr>
        <w:t>.  Системный подход в экологии.  Краткий очерк истории разви</w:t>
      </w:r>
      <w:r w:rsidR="00170B4F">
        <w:rPr>
          <w:rFonts w:ascii="Times New Roman" w:eastAsia="Times New Roman" w:hAnsi="Times New Roman" w:cs="Times New Roman"/>
          <w:color w:val="auto"/>
          <w:sz w:val="28"/>
          <w:szCs w:val="24"/>
        </w:rPr>
        <w:t>тия экологии. Ме</w:t>
      </w:r>
      <w:r w:rsidRPr="00120AB7">
        <w:rPr>
          <w:rFonts w:ascii="Times New Roman" w:eastAsia="Times New Roman" w:hAnsi="Times New Roman" w:cs="Times New Roman"/>
          <w:color w:val="auto"/>
          <w:sz w:val="28"/>
          <w:szCs w:val="24"/>
        </w:rPr>
        <w:t>тоды экологических исследований. Экология и здоровье человека. Экология как элемент международной политики.  Мировоззренческое  значение   экологии. Сельскохозяйственная экология  как  теоретическая  основа рацио</w:t>
      </w:r>
      <w:r w:rsidRPr="00120AB7">
        <w:rPr>
          <w:rFonts w:ascii="Times New Roman" w:eastAsia="Times New Roman" w:hAnsi="Times New Roman" w:cs="Times New Roman"/>
          <w:color w:val="auto"/>
          <w:sz w:val="28"/>
          <w:szCs w:val="24"/>
        </w:rPr>
        <w:softHyphen/>
        <w:t>нального ведения сельского хозяйства.</w:t>
      </w:r>
    </w:p>
    <w:p w:rsidR="00120AB7" w:rsidRDefault="00120AB7" w:rsidP="00CA5D64">
      <w:pPr>
        <w:pStyle w:val="3"/>
        <w:spacing w:line="266" w:lineRule="auto"/>
        <w:rPr>
          <w:rFonts w:ascii="Times New Roman" w:eastAsia="Times New Roman" w:hAnsi="Times New Roman" w:cs="Times New Roman"/>
          <w:color w:val="auto"/>
          <w:sz w:val="28"/>
        </w:rPr>
      </w:pPr>
      <w:r w:rsidRPr="00120AB7">
        <w:rPr>
          <w:rFonts w:ascii="Times New Roman" w:eastAsia="Times New Roman" w:hAnsi="Times New Roman" w:cs="Times New Roman"/>
          <w:color w:val="auto"/>
          <w:sz w:val="28"/>
        </w:rPr>
        <w:t xml:space="preserve">       </w:t>
      </w:r>
    </w:p>
    <w:p w:rsidR="00120AB7" w:rsidRPr="00120AB7" w:rsidRDefault="00120AB7" w:rsidP="00CA5D64">
      <w:pPr>
        <w:pStyle w:val="3"/>
        <w:spacing w:line="266" w:lineRule="auto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1</w:t>
      </w:r>
      <w:r w:rsidRPr="00120AB7">
        <w:rPr>
          <w:rFonts w:ascii="Times New Roman" w:eastAsia="Times New Roman" w:hAnsi="Times New Roman" w:cs="Times New Roman"/>
          <w:color w:val="auto"/>
          <w:sz w:val="28"/>
        </w:rPr>
        <w:t>. АУТЭКОЛОГИЯ – ЭКОЛОГИЯ ОСОБИ</w:t>
      </w:r>
    </w:p>
    <w:p w:rsidR="00120AB7" w:rsidRPr="00120AB7" w:rsidRDefault="00120AB7" w:rsidP="000E4410">
      <w:pPr>
        <w:tabs>
          <w:tab w:val="left" w:pos="5954"/>
        </w:tabs>
        <w:spacing w:line="266" w:lineRule="auto"/>
        <w:ind w:firstLine="426"/>
        <w:jc w:val="both"/>
        <w:rPr>
          <w:sz w:val="28"/>
        </w:rPr>
      </w:pPr>
      <w:r w:rsidRPr="00120AB7">
        <w:rPr>
          <w:sz w:val="28"/>
        </w:rPr>
        <w:t xml:space="preserve">Экология особей.  Среда и условия существования организмов. Понятие об  экологическом  факторе.  Классификация экологических факторов. Закон толерантности </w:t>
      </w:r>
      <w:proofErr w:type="spellStart"/>
      <w:r w:rsidRPr="00120AB7">
        <w:rPr>
          <w:sz w:val="28"/>
        </w:rPr>
        <w:t>Шелфорда</w:t>
      </w:r>
      <w:proofErr w:type="spellEnd"/>
      <w:r w:rsidRPr="00120AB7">
        <w:rPr>
          <w:sz w:val="28"/>
        </w:rPr>
        <w:t>.  Экологическая  пластич</w:t>
      </w:r>
      <w:r w:rsidRPr="00120AB7">
        <w:rPr>
          <w:sz w:val="28"/>
        </w:rPr>
        <w:softHyphen/>
        <w:t xml:space="preserve">ность организмов. Принципы </w:t>
      </w:r>
      <w:proofErr w:type="spellStart"/>
      <w:r w:rsidRPr="00120AB7">
        <w:rPr>
          <w:sz w:val="28"/>
        </w:rPr>
        <w:t>Одума</w:t>
      </w:r>
      <w:proofErr w:type="spellEnd"/>
      <w:r w:rsidRPr="00120AB7">
        <w:rPr>
          <w:sz w:val="28"/>
        </w:rPr>
        <w:t xml:space="preserve">. Взаимодействие экологических факторов.  Закон минимума Либиха. Экологическая </w:t>
      </w:r>
      <w:r w:rsidR="000E4410">
        <w:rPr>
          <w:sz w:val="28"/>
        </w:rPr>
        <w:t>инди</w:t>
      </w:r>
      <w:r w:rsidRPr="00120AB7">
        <w:rPr>
          <w:sz w:val="28"/>
        </w:rPr>
        <w:t xml:space="preserve">видуальность видов. </w:t>
      </w:r>
      <w:r w:rsidR="00501BAD">
        <w:rPr>
          <w:sz w:val="28"/>
        </w:rPr>
        <w:t>Адаптация организ</w:t>
      </w:r>
      <w:r w:rsidR="00501BAD">
        <w:rPr>
          <w:sz w:val="28"/>
        </w:rPr>
        <w:softHyphen/>
        <w:t>мов</w:t>
      </w:r>
      <w:r w:rsidRPr="00120AB7">
        <w:rPr>
          <w:sz w:val="28"/>
        </w:rPr>
        <w:t>.  Понятие о биоритмах. Биологические часы.</w:t>
      </w:r>
    </w:p>
    <w:p w:rsidR="00120AB7" w:rsidRPr="00581980" w:rsidRDefault="00120AB7" w:rsidP="00CA5D64">
      <w:pPr>
        <w:tabs>
          <w:tab w:val="left" w:pos="5954"/>
        </w:tabs>
        <w:spacing w:line="266" w:lineRule="auto"/>
        <w:ind w:firstLine="426"/>
        <w:jc w:val="both"/>
        <w:rPr>
          <w:sz w:val="20"/>
        </w:rPr>
      </w:pPr>
    </w:p>
    <w:p w:rsidR="00120AB7" w:rsidRPr="00120AB7" w:rsidRDefault="00120AB7" w:rsidP="00CA5D64">
      <w:pPr>
        <w:pStyle w:val="3"/>
        <w:spacing w:line="266" w:lineRule="auto"/>
        <w:jc w:val="center"/>
        <w:rPr>
          <w:rFonts w:ascii="Times New Roman" w:hAnsi="Times New Roman" w:cs="Times New Roman"/>
          <w:caps/>
          <w:color w:val="auto"/>
          <w:sz w:val="28"/>
        </w:rPr>
      </w:pPr>
      <w:r>
        <w:rPr>
          <w:rFonts w:ascii="Times New Roman" w:hAnsi="Times New Roman" w:cs="Times New Roman"/>
          <w:caps/>
          <w:color w:val="auto"/>
          <w:sz w:val="28"/>
        </w:rPr>
        <w:t>2</w:t>
      </w:r>
      <w:r w:rsidR="00FE5EAD">
        <w:rPr>
          <w:rFonts w:ascii="Times New Roman" w:hAnsi="Times New Roman" w:cs="Times New Roman"/>
          <w:caps/>
          <w:color w:val="auto"/>
          <w:sz w:val="28"/>
        </w:rPr>
        <w:t xml:space="preserve">. Демэкология – ЭКОЛОГИЯ  </w:t>
      </w:r>
      <w:r w:rsidRPr="00120AB7">
        <w:rPr>
          <w:rFonts w:ascii="Times New Roman" w:hAnsi="Times New Roman" w:cs="Times New Roman"/>
          <w:caps/>
          <w:color w:val="auto"/>
          <w:sz w:val="28"/>
        </w:rPr>
        <w:t>ПОПУЛЯЦИЙ</w:t>
      </w:r>
    </w:p>
    <w:p w:rsidR="00120AB7" w:rsidRPr="00120AB7" w:rsidRDefault="00120AB7" w:rsidP="00CA5D64">
      <w:pPr>
        <w:tabs>
          <w:tab w:val="left" w:pos="6237"/>
        </w:tabs>
        <w:spacing w:line="266" w:lineRule="auto"/>
        <w:ind w:firstLine="426"/>
        <w:jc w:val="both"/>
        <w:rPr>
          <w:sz w:val="28"/>
        </w:rPr>
      </w:pPr>
      <w:r w:rsidRPr="00120AB7">
        <w:rPr>
          <w:sz w:val="28"/>
        </w:rPr>
        <w:t xml:space="preserve">Понятие о популяциях. Элементарная, экологическая и географическая популяция. Численность и  плотность  популяции. Принцип агрегации Олли. Экологическая ниша популяции. Закон обязательной заполняемости экологических ниш. Причины колебания численности популяции.  Периодические и непериодические колебания численности популяции. Динамика популяции. Рождаемость, смертность, выживаемость организмов в популяции. Кривые выживания. Скорость роста популяции. Экспоненциальный и логистический рост популяции. Биотический потенциал. Емкость среды обитания. Возрастной, генетический и половой составы популяции.  Миграции популяций.  Популяция как саморегулирующаяся система. Гомеостаз популяции.  </w:t>
      </w:r>
    </w:p>
    <w:p w:rsidR="00120AB7" w:rsidRPr="00581980" w:rsidRDefault="00120AB7" w:rsidP="00CA5D64">
      <w:pPr>
        <w:tabs>
          <w:tab w:val="left" w:pos="6237"/>
        </w:tabs>
        <w:spacing w:line="266" w:lineRule="auto"/>
        <w:ind w:firstLine="426"/>
        <w:jc w:val="both"/>
      </w:pPr>
    </w:p>
    <w:p w:rsidR="00120AB7" w:rsidRPr="00120AB7" w:rsidRDefault="00120AB7" w:rsidP="00CA5D64">
      <w:pPr>
        <w:pStyle w:val="FR1"/>
        <w:spacing w:line="266" w:lineRule="auto"/>
        <w:ind w:firstLine="42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120AB7">
        <w:rPr>
          <w:rFonts w:ascii="Times New Roman" w:hAnsi="Times New Roman"/>
          <w:sz w:val="28"/>
        </w:rPr>
        <w:t>. СИНЭКОЛОГИЯ – ЭКОЛОГИЯ СООБЩЕСТВ И ЭКОСИСТЕМ</w:t>
      </w:r>
    </w:p>
    <w:p w:rsidR="00874A46" w:rsidRPr="00120AB7" w:rsidRDefault="00874A46" w:rsidP="00CA5D64">
      <w:pPr>
        <w:pStyle w:val="FR1"/>
        <w:spacing w:line="266" w:lineRule="auto"/>
        <w:ind w:firstLine="426"/>
        <w:jc w:val="both"/>
        <w:rPr>
          <w:rFonts w:ascii="Times New Roman" w:hAnsi="Times New Roman"/>
          <w:sz w:val="28"/>
        </w:rPr>
      </w:pPr>
      <w:r w:rsidRPr="00120AB7">
        <w:rPr>
          <w:rFonts w:ascii="Times New Roman" w:hAnsi="Times New Roman"/>
          <w:sz w:val="28"/>
        </w:rPr>
        <w:t xml:space="preserve">Основные понятия синэкологии (биоценоз,  биотоп,  биогеоценоз). Компоненты биоценоза (фитоценоз, зооценоз, </w:t>
      </w:r>
      <w:proofErr w:type="spellStart"/>
      <w:r w:rsidRPr="00120AB7">
        <w:rPr>
          <w:rFonts w:ascii="Times New Roman" w:hAnsi="Times New Roman"/>
          <w:sz w:val="28"/>
        </w:rPr>
        <w:t>микроценоз</w:t>
      </w:r>
      <w:proofErr w:type="spellEnd"/>
      <w:r w:rsidRPr="00120AB7">
        <w:rPr>
          <w:rFonts w:ascii="Times New Roman" w:hAnsi="Times New Roman"/>
          <w:sz w:val="28"/>
        </w:rPr>
        <w:t xml:space="preserve">). Видовая структура биоценоза. Простые, сложные, стабильные и нестабильные биоценозы. Пространственная и экологическая структура биоценоза. Биогеоценоз и его функциональные блоки (продуценты, </w:t>
      </w:r>
      <w:proofErr w:type="spellStart"/>
      <w:r w:rsidRPr="00120AB7">
        <w:rPr>
          <w:rFonts w:ascii="Times New Roman" w:hAnsi="Times New Roman"/>
          <w:sz w:val="28"/>
        </w:rPr>
        <w:t>консументы</w:t>
      </w:r>
      <w:proofErr w:type="spellEnd"/>
      <w:r w:rsidRPr="00120AB7">
        <w:rPr>
          <w:rFonts w:ascii="Times New Roman" w:hAnsi="Times New Roman"/>
          <w:sz w:val="28"/>
        </w:rPr>
        <w:t xml:space="preserve">, </w:t>
      </w:r>
      <w:proofErr w:type="spellStart"/>
      <w:r w:rsidRPr="00120AB7">
        <w:rPr>
          <w:rFonts w:ascii="Times New Roman" w:hAnsi="Times New Roman"/>
          <w:sz w:val="28"/>
        </w:rPr>
        <w:t>редуценты</w:t>
      </w:r>
      <w:proofErr w:type="spellEnd"/>
      <w:r w:rsidRPr="00120AB7">
        <w:rPr>
          <w:rFonts w:ascii="Times New Roman" w:hAnsi="Times New Roman"/>
          <w:sz w:val="28"/>
        </w:rPr>
        <w:t xml:space="preserve">, абиотическая среда). Классификация биогеоценозов. Межвидовые связи: топическая, трофическая, </w:t>
      </w:r>
      <w:proofErr w:type="spellStart"/>
      <w:r w:rsidRPr="00120AB7">
        <w:rPr>
          <w:rFonts w:ascii="Times New Roman" w:hAnsi="Times New Roman"/>
          <w:sz w:val="28"/>
        </w:rPr>
        <w:t>фабрическая</w:t>
      </w:r>
      <w:proofErr w:type="spellEnd"/>
      <w:r w:rsidRPr="00120AB7">
        <w:rPr>
          <w:rFonts w:ascii="Times New Roman" w:hAnsi="Times New Roman"/>
          <w:sz w:val="28"/>
        </w:rPr>
        <w:t xml:space="preserve"> и </w:t>
      </w:r>
      <w:proofErr w:type="spellStart"/>
      <w:r w:rsidRPr="00120AB7">
        <w:rPr>
          <w:rFonts w:ascii="Times New Roman" w:hAnsi="Times New Roman"/>
          <w:sz w:val="28"/>
        </w:rPr>
        <w:t>форическая</w:t>
      </w:r>
      <w:proofErr w:type="spellEnd"/>
      <w:r w:rsidRPr="00120AB7">
        <w:rPr>
          <w:rFonts w:ascii="Times New Roman" w:hAnsi="Times New Roman"/>
          <w:sz w:val="28"/>
        </w:rPr>
        <w:t>.</w:t>
      </w:r>
    </w:p>
    <w:p w:rsidR="00120AB7" w:rsidRPr="00120AB7" w:rsidRDefault="00120AB7" w:rsidP="00CA5D64">
      <w:pPr>
        <w:pStyle w:val="FR1"/>
        <w:spacing w:line="266" w:lineRule="auto"/>
        <w:ind w:firstLine="426"/>
        <w:jc w:val="both"/>
        <w:rPr>
          <w:rFonts w:ascii="Times New Roman" w:hAnsi="Times New Roman"/>
          <w:sz w:val="28"/>
        </w:rPr>
      </w:pPr>
      <w:r w:rsidRPr="00120AB7">
        <w:rPr>
          <w:rFonts w:ascii="Times New Roman" w:hAnsi="Times New Roman"/>
          <w:sz w:val="28"/>
        </w:rPr>
        <w:t>Типы биотических отношений. Конкуренц</w:t>
      </w:r>
      <w:r w:rsidR="00903CE2">
        <w:rPr>
          <w:rFonts w:ascii="Times New Roman" w:hAnsi="Times New Roman"/>
          <w:sz w:val="28"/>
        </w:rPr>
        <w:t>ия. Принцип конкурентного исклю</w:t>
      </w:r>
      <w:r w:rsidRPr="00120AB7">
        <w:rPr>
          <w:rFonts w:ascii="Times New Roman" w:hAnsi="Times New Roman"/>
          <w:sz w:val="28"/>
        </w:rPr>
        <w:t xml:space="preserve">чения </w:t>
      </w:r>
      <w:proofErr w:type="spellStart"/>
      <w:r w:rsidRPr="00120AB7">
        <w:rPr>
          <w:rFonts w:ascii="Times New Roman" w:hAnsi="Times New Roman"/>
          <w:sz w:val="28"/>
        </w:rPr>
        <w:t>Гаузе</w:t>
      </w:r>
      <w:proofErr w:type="spellEnd"/>
      <w:r w:rsidRPr="00120AB7">
        <w:rPr>
          <w:rFonts w:ascii="Times New Roman" w:hAnsi="Times New Roman"/>
          <w:sz w:val="28"/>
        </w:rPr>
        <w:t>.</w:t>
      </w:r>
      <w:r w:rsidR="00281410">
        <w:rPr>
          <w:rFonts w:ascii="Times New Roman" w:hAnsi="Times New Roman"/>
          <w:sz w:val="28"/>
        </w:rPr>
        <w:t xml:space="preserve"> Хищничество и паразитизм. Мате</w:t>
      </w:r>
      <w:r w:rsidRPr="00120AB7">
        <w:rPr>
          <w:rFonts w:ascii="Times New Roman" w:hAnsi="Times New Roman"/>
          <w:sz w:val="28"/>
        </w:rPr>
        <w:t>матические модели Лотки-</w:t>
      </w:r>
      <w:proofErr w:type="spellStart"/>
      <w:r w:rsidRPr="00120AB7">
        <w:rPr>
          <w:rFonts w:ascii="Times New Roman" w:hAnsi="Times New Roman"/>
          <w:sz w:val="28"/>
        </w:rPr>
        <w:t>Вольтерры</w:t>
      </w:r>
      <w:proofErr w:type="spellEnd"/>
      <w:r w:rsidRPr="00120AB7">
        <w:rPr>
          <w:rFonts w:ascii="Times New Roman" w:hAnsi="Times New Roman"/>
          <w:sz w:val="28"/>
        </w:rPr>
        <w:t xml:space="preserve">. </w:t>
      </w:r>
      <w:proofErr w:type="spellStart"/>
      <w:r w:rsidRPr="00120AB7">
        <w:rPr>
          <w:rFonts w:ascii="Times New Roman" w:hAnsi="Times New Roman"/>
          <w:sz w:val="28"/>
        </w:rPr>
        <w:t>Аменсализм</w:t>
      </w:r>
      <w:proofErr w:type="spellEnd"/>
      <w:r w:rsidRPr="00120AB7">
        <w:rPr>
          <w:rFonts w:ascii="Times New Roman" w:hAnsi="Times New Roman"/>
          <w:sz w:val="28"/>
        </w:rPr>
        <w:t xml:space="preserve">. Комменсализм. </w:t>
      </w:r>
      <w:proofErr w:type="spellStart"/>
      <w:r w:rsidRPr="00120AB7">
        <w:rPr>
          <w:rFonts w:ascii="Times New Roman" w:hAnsi="Times New Roman"/>
          <w:sz w:val="28"/>
        </w:rPr>
        <w:t>Протокооперация</w:t>
      </w:r>
      <w:proofErr w:type="spellEnd"/>
      <w:r w:rsidRPr="00120AB7">
        <w:rPr>
          <w:rFonts w:ascii="Times New Roman" w:hAnsi="Times New Roman"/>
          <w:sz w:val="28"/>
        </w:rPr>
        <w:t xml:space="preserve">. Мутуализм. </w:t>
      </w:r>
    </w:p>
    <w:p w:rsidR="00120AB7" w:rsidRPr="00120AB7" w:rsidRDefault="00120AB7" w:rsidP="00CA5D64">
      <w:pPr>
        <w:pStyle w:val="FR1"/>
        <w:spacing w:line="266" w:lineRule="auto"/>
        <w:ind w:firstLine="426"/>
        <w:jc w:val="both"/>
        <w:rPr>
          <w:rFonts w:ascii="Times New Roman" w:hAnsi="Times New Roman"/>
          <w:sz w:val="28"/>
        </w:rPr>
      </w:pPr>
      <w:r w:rsidRPr="00120AB7">
        <w:rPr>
          <w:rFonts w:ascii="Times New Roman" w:hAnsi="Times New Roman"/>
          <w:sz w:val="28"/>
        </w:rPr>
        <w:t xml:space="preserve">Энергетика экосистем.  Цепи  и  циклы питания.  Трофические уровни. Экологическая пирамида. </w:t>
      </w:r>
      <w:r w:rsidR="00281410">
        <w:rPr>
          <w:rFonts w:ascii="Times New Roman" w:hAnsi="Times New Roman"/>
          <w:sz w:val="28"/>
        </w:rPr>
        <w:t xml:space="preserve"> Поток веществ, энергии и инфор</w:t>
      </w:r>
      <w:r w:rsidRPr="00120AB7">
        <w:rPr>
          <w:rFonts w:ascii="Times New Roman" w:hAnsi="Times New Roman"/>
          <w:sz w:val="28"/>
        </w:rPr>
        <w:t>мации. Правило  10 процентов.  Б</w:t>
      </w:r>
      <w:r w:rsidR="00281410">
        <w:rPr>
          <w:rFonts w:ascii="Times New Roman" w:hAnsi="Times New Roman"/>
          <w:sz w:val="28"/>
        </w:rPr>
        <w:t>иологическая продуктивность эко</w:t>
      </w:r>
      <w:r w:rsidRPr="00120AB7">
        <w:rPr>
          <w:rFonts w:ascii="Times New Roman" w:hAnsi="Times New Roman"/>
          <w:sz w:val="28"/>
        </w:rPr>
        <w:t>систем. Первичная и вторичная продукция.</w:t>
      </w:r>
    </w:p>
    <w:p w:rsidR="00120AB7" w:rsidRPr="00120AB7" w:rsidRDefault="00120AB7" w:rsidP="00CA5D64">
      <w:pPr>
        <w:pStyle w:val="FR1"/>
        <w:spacing w:line="266" w:lineRule="auto"/>
        <w:ind w:firstLine="426"/>
        <w:jc w:val="both"/>
        <w:rPr>
          <w:rFonts w:ascii="Times New Roman" w:hAnsi="Times New Roman"/>
          <w:sz w:val="28"/>
        </w:rPr>
      </w:pPr>
      <w:r w:rsidRPr="00120AB7">
        <w:rPr>
          <w:rFonts w:ascii="Times New Roman" w:hAnsi="Times New Roman"/>
          <w:sz w:val="28"/>
        </w:rPr>
        <w:t>Динамика и стабильность эко</w:t>
      </w:r>
      <w:r w:rsidR="00281410">
        <w:rPr>
          <w:rFonts w:ascii="Times New Roman" w:hAnsi="Times New Roman"/>
          <w:sz w:val="28"/>
        </w:rPr>
        <w:t>систем. Суточная и годовая дина</w:t>
      </w:r>
      <w:r w:rsidRPr="00120AB7">
        <w:rPr>
          <w:rFonts w:ascii="Times New Roman" w:hAnsi="Times New Roman"/>
          <w:sz w:val="28"/>
        </w:rPr>
        <w:t xml:space="preserve">мика экосистем. Экологические сукцессии. Концепция климакса. Допустимая нагрузка на экосистему.  </w:t>
      </w:r>
      <w:r w:rsidR="005616FF" w:rsidRPr="005616FF">
        <w:rPr>
          <w:rFonts w:ascii="Times New Roman" w:hAnsi="Times New Roman"/>
          <w:sz w:val="28"/>
        </w:rPr>
        <w:t>Оптимальное соотношение природных, аграрных и урбанизированных ландшафтов.</w:t>
      </w:r>
    </w:p>
    <w:p w:rsidR="00120AB7" w:rsidRPr="00120AB7" w:rsidRDefault="00120AB7" w:rsidP="00CA5D64">
      <w:pPr>
        <w:pStyle w:val="FR1"/>
        <w:spacing w:line="266" w:lineRule="auto"/>
        <w:ind w:firstLine="426"/>
        <w:jc w:val="both"/>
        <w:rPr>
          <w:rFonts w:ascii="Times New Roman" w:hAnsi="Times New Roman"/>
          <w:sz w:val="28"/>
        </w:rPr>
      </w:pPr>
      <w:r w:rsidRPr="00120AB7">
        <w:rPr>
          <w:rFonts w:ascii="Times New Roman" w:hAnsi="Times New Roman"/>
          <w:sz w:val="28"/>
        </w:rPr>
        <w:t xml:space="preserve">                                    </w:t>
      </w:r>
    </w:p>
    <w:p w:rsidR="00120AB7" w:rsidRPr="00120AB7" w:rsidRDefault="00120AB7" w:rsidP="00CA5D64">
      <w:pPr>
        <w:pStyle w:val="FR1"/>
        <w:spacing w:line="266" w:lineRule="auto"/>
        <w:ind w:firstLine="42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Pr="00120AB7">
        <w:rPr>
          <w:rFonts w:ascii="Times New Roman" w:hAnsi="Times New Roman"/>
          <w:sz w:val="28"/>
        </w:rPr>
        <w:t>. УЧЕНИЕ О БИОСФЕРЕ</w:t>
      </w:r>
    </w:p>
    <w:p w:rsidR="00120AB7" w:rsidRPr="00120AB7" w:rsidRDefault="00120AB7" w:rsidP="00CA5D64">
      <w:pPr>
        <w:pStyle w:val="FR1"/>
        <w:spacing w:line="266" w:lineRule="auto"/>
        <w:ind w:firstLine="426"/>
        <w:jc w:val="both"/>
        <w:rPr>
          <w:rFonts w:ascii="Times New Roman" w:hAnsi="Times New Roman"/>
          <w:sz w:val="28"/>
        </w:rPr>
      </w:pPr>
      <w:r w:rsidRPr="00120AB7">
        <w:rPr>
          <w:rFonts w:ascii="Times New Roman" w:hAnsi="Times New Roman"/>
          <w:sz w:val="28"/>
        </w:rPr>
        <w:t>Учение В.</w:t>
      </w:r>
      <w:r w:rsidR="000E4410">
        <w:rPr>
          <w:rFonts w:ascii="Times New Roman" w:hAnsi="Times New Roman"/>
          <w:sz w:val="28"/>
        </w:rPr>
        <w:t xml:space="preserve"> </w:t>
      </w:r>
      <w:r w:rsidRPr="00120AB7">
        <w:rPr>
          <w:rFonts w:ascii="Times New Roman" w:hAnsi="Times New Roman"/>
          <w:sz w:val="28"/>
        </w:rPr>
        <w:t xml:space="preserve">И. Вернадского о биосфере. Возникновение биосферы. Границы биосферы. Составные части биосферы: косное, живое, </w:t>
      </w:r>
      <w:proofErr w:type="spellStart"/>
      <w:r w:rsidRPr="00120AB7">
        <w:rPr>
          <w:rFonts w:ascii="Times New Roman" w:hAnsi="Times New Roman"/>
          <w:sz w:val="28"/>
        </w:rPr>
        <w:t>биокосное</w:t>
      </w:r>
      <w:proofErr w:type="spellEnd"/>
      <w:r w:rsidRPr="00120AB7">
        <w:rPr>
          <w:rFonts w:ascii="Times New Roman" w:hAnsi="Times New Roman"/>
          <w:sz w:val="28"/>
        </w:rPr>
        <w:t xml:space="preserve"> и биогенн</w:t>
      </w:r>
      <w:r w:rsidR="00281410">
        <w:rPr>
          <w:rFonts w:ascii="Times New Roman" w:hAnsi="Times New Roman"/>
          <w:sz w:val="28"/>
        </w:rPr>
        <w:t>ое  вещество. Энергетика биосфе</w:t>
      </w:r>
      <w:r w:rsidRPr="00120AB7">
        <w:rPr>
          <w:rFonts w:ascii="Times New Roman" w:hAnsi="Times New Roman"/>
          <w:sz w:val="28"/>
        </w:rPr>
        <w:t>ры. Эволюция биосферы. Основные законы биосферы.</w:t>
      </w:r>
      <w:r w:rsidR="00874A46" w:rsidRPr="00874A46">
        <w:rPr>
          <w:sz w:val="28"/>
        </w:rPr>
        <w:t xml:space="preserve"> </w:t>
      </w:r>
      <w:r w:rsidR="00281410">
        <w:rPr>
          <w:rFonts w:ascii="Times New Roman" w:hAnsi="Times New Roman"/>
          <w:sz w:val="28"/>
        </w:rPr>
        <w:t>Циклич</w:t>
      </w:r>
      <w:r w:rsidR="00874A46" w:rsidRPr="00874A46">
        <w:rPr>
          <w:rFonts w:ascii="Times New Roman" w:hAnsi="Times New Roman"/>
          <w:sz w:val="28"/>
        </w:rPr>
        <w:t>ность в природе.</w:t>
      </w:r>
      <w:r w:rsidR="00874A46">
        <w:rPr>
          <w:rFonts w:ascii="Times New Roman" w:hAnsi="Times New Roman"/>
          <w:sz w:val="28"/>
        </w:rPr>
        <w:t xml:space="preserve"> </w:t>
      </w:r>
      <w:r w:rsidRPr="00120AB7">
        <w:rPr>
          <w:rFonts w:ascii="Times New Roman" w:hAnsi="Times New Roman"/>
          <w:sz w:val="28"/>
        </w:rPr>
        <w:t xml:space="preserve">Биологический круговорот  в биосфере. Круговорот биогенных элементов в биосфере.          </w:t>
      </w:r>
    </w:p>
    <w:p w:rsidR="00120AB7" w:rsidRPr="00120AB7" w:rsidRDefault="00874A46" w:rsidP="00CA5D64">
      <w:pPr>
        <w:pStyle w:val="FR1"/>
        <w:spacing w:line="266" w:lineRule="auto"/>
        <w:ind w:firstLine="426"/>
        <w:jc w:val="both"/>
        <w:rPr>
          <w:rFonts w:ascii="Times New Roman" w:hAnsi="Times New Roman"/>
          <w:sz w:val="28"/>
        </w:rPr>
      </w:pPr>
      <w:r w:rsidRPr="00874A46">
        <w:rPr>
          <w:rFonts w:ascii="Times New Roman" w:hAnsi="Times New Roman"/>
          <w:sz w:val="28"/>
        </w:rPr>
        <w:t xml:space="preserve">Усиление значения антропогенного фактора в эволюции природы.  </w:t>
      </w:r>
      <w:r w:rsidR="00120AB7" w:rsidRPr="00120AB7">
        <w:rPr>
          <w:rFonts w:ascii="Times New Roman" w:hAnsi="Times New Roman"/>
          <w:sz w:val="28"/>
        </w:rPr>
        <w:t>Становление человека  как  особи – этап в развитии биосферы. Возникновение и развитие ноосферы. Проблемы сохранения биосферы и составляющих ее экосистем.</w:t>
      </w:r>
    </w:p>
    <w:p w:rsidR="00120AB7" w:rsidRPr="00120AB7" w:rsidRDefault="00120AB7" w:rsidP="00CA5D64">
      <w:pPr>
        <w:pStyle w:val="FR1"/>
        <w:spacing w:line="266" w:lineRule="auto"/>
        <w:ind w:firstLine="426"/>
        <w:jc w:val="center"/>
        <w:rPr>
          <w:rFonts w:ascii="Times New Roman" w:hAnsi="Times New Roman"/>
          <w:sz w:val="28"/>
        </w:rPr>
      </w:pPr>
    </w:p>
    <w:p w:rsidR="00120AB7" w:rsidRPr="00120AB7" w:rsidRDefault="00120AB7" w:rsidP="00CA5D64">
      <w:pPr>
        <w:pStyle w:val="FR1"/>
        <w:spacing w:line="266" w:lineRule="auto"/>
        <w:ind w:firstLine="426"/>
        <w:jc w:val="center"/>
        <w:rPr>
          <w:rFonts w:ascii="Times New Roman" w:hAnsi="Times New Roman"/>
          <w:sz w:val="28"/>
        </w:rPr>
      </w:pPr>
      <w:r w:rsidRPr="00874A46">
        <w:rPr>
          <w:rFonts w:ascii="Times New Roman" w:hAnsi="Times New Roman"/>
          <w:sz w:val="28"/>
        </w:rPr>
        <w:t xml:space="preserve">5. </w:t>
      </w:r>
      <w:r w:rsidR="00874A46" w:rsidRPr="00874A46">
        <w:rPr>
          <w:rFonts w:ascii="Times New Roman" w:hAnsi="Times New Roman"/>
          <w:sz w:val="28"/>
          <w:szCs w:val="24"/>
        </w:rPr>
        <w:t>ЭКОЛОГИЯ КАК ТЕОРЕТИЧЕСКАЯ  ОСНОВА  РАЦ</w:t>
      </w:r>
      <w:r w:rsidR="00874A46">
        <w:rPr>
          <w:rFonts w:ascii="Times New Roman" w:hAnsi="Times New Roman"/>
          <w:sz w:val="28"/>
          <w:szCs w:val="24"/>
        </w:rPr>
        <w:t>ИОНАЛЬНОГО  ПРИРОДО</w:t>
      </w:r>
      <w:r w:rsidR="00874A46">
        <w:rPr>
          <w:rFonts w:ascii="Times New Roman" w:hAnsi="Times New Roman"/>
          <w:sz w:val="28"/>
          <w:szCs w:val="24"/>
        </w:rPr>
        <w:softHyphen/>
        <w:t>ПОЛЬЗОВАНИЯ</w:t>
      </w:r>
    </w:p>
    <w:p w:rsidR="002549B9" w:rsidRDefault="00874A46" w:rsidP="00CA5D64">
      <w:pPr>
        <w:pStyle w:val="FR1"/>
        <w:spacing w:line="266" w:lineRule="auto"/>
        <w:ind w:firstLine="426"/>
        <w:jc w:val="both"/>
        <w:rPr>
          <w:rFonts w:ascii="Times New Roman" w:hAnsi="Times New Roman"/>
          <w:sz w:val="28"/>
        </w:rPr>
      </w:pPr>
      <w:r w:rsidRPr="00874A46">
        <w:rPr>
          <w:rFonts w:ascii="Times New Roman" w:hAnsi="Times New Roman"/>
          <w:sz w:val="28"/>
        </w:rPr>
        <w:t>Экол</w:t>
      </w:r>
      <w:r w:rsidR="00EE4CBB">
        <w:rPr>
          <w:rFonts w:ascii="Times New Roman" w:hAnsi="Times New Roman"/>
          <w:sz w:val="28"/>
        </w:rPr>
        <w:t xml:space="preserve">огические законы В. Коммонера: </w:t>
      </w:r>
      <w:r w:rsidR="00EE4CBB" w:rsidRPr="00EE746A">
        <w:rPr>
          <w:rFonts w:ascii="Times New Roman" w:hAnsi="Times New Roman"/>
          <w:sz w:val="28"/>
        </w:rPr>
        <w:t>«Все со всем связано», «Природа знает лучше», «</w:t>
      </w:r>
      <w:r w:rsidRPr="00EE746A">
        <w:rPr>
          <w:rFonts w:ascii="Times New Roman" w:hAnsi="Times New Roman"/>
          <w:sz w:val="28"/>
        </w:rPr>
        <w:t>Вс</w:t>
      </w:r>
      <w:r w:rsidR="00EE4CBB" w:rsidRPr="00EE746A">
        <w:rPr>
          <w:rFonts w:ascii="Times New Roman" w:hAnsi="Times New Roman"/>
          <w:sz w:val="28"/>
        </w:rPr>
        <w:t>е должно куда-то деваться», «Ничто не дается даром»</w:t>
      </w:r>
      <w:r w:rsidRPr="00EE746A">
        <w:rPr>
          <w:rFonts w:ascii="Times New Roman" w:hAnsi="Times New Roman"/>
          <w:sz w:val="28"/>
        </w:rPr>
        <w:t>.</w:t>
      </w:r>
      <w:r w:rsidRPr="00874A46">
        <w:rPr>
          <w:rFonts w:ascii="Times New Roman" w:hAnsi="Times New Roman"/>
          <w:sz w:val="28"/>
        </w:rPr>
        <w:t xml:space="preserve"> </w:t>
      </w:r>
      <w:r w:rsidR="00120AB7" w:rsidRPr="00874A46">
        <w:rPr>
          <w:rFonts w:ascii="Times New Roman" w:hAnsi="Times New Roman"/>
          <w:sz w:val="28"/>
        </w:rPr>
        <w:t>Всемирная</w:t>
      </w:r>
      <w:r w:rsidR="00120AB7" w:rsidRPr="00120AB7">
        <w:rPr>
          <w:rFonts w:ascii="Times New Roman" w:hAnsi="Times New Roman"/>
          <w:sz w:val="28"/>
        </w:rPr>
        <w:t xml:space="preserve"> и национальная стратегия охраны природы. </w:t>
      </w:r>
    </w:p>
    <w:p w:rsidR="00120AB7" w:rsidRPr="00120AB7" w:rsidRDefault="00120AB7" w:rsidP="00CA5D64">
      <w:pPr>
        <w:spacing w:line="266" w:lineRule="auto"/>
        <w:ind w:firstLine="426"/>
        <w:jc w:val="both"/>
        <w:rPr>
          <w:sz w:val="28"/>
        </w:rPr>
      </w:pPr>
      <w:r w:rsidRPr="00120AB7">
        <w:rPr>
          <w:sz w:val="28"/>
        </w:rPr>
        <w:t>Экологические функции атмосферы. Строение атмосферы и ее состав.  Источники и виды загрязне</w:t>
      </w:r>
      <w:r w:rsidRPr="00120AB7">
        <w:rPr>
          <w:sz w:val="28"/>
        </w:rPr>
        <w:softHyphen/>
        <w:t>ния воздуха. Естественное загрязнение.</w:t>
      </w:r>
      <w:r w:rsidR="0077793E">
        <w:rPr>
          <w:sz w:val="28"/>
        </w:rPr>
        <w:t xml:space="preserve"> </w:t>
      </w:r>
      <w:r w:rsidRPr="00120AB7">
        <w:rPr>
          <w:sz w:val="28"/>
        </w:rPr>
        <w:t>Антропогенные факторы загря</w:t>
      </w:r>
      <w:r w:rsidR="001B1AFE">
        <w:rPr>
          <w:sz w:val="28"/>
        </w:rPr>
        <w:t>знения атмосферы. Тепловое и ра</w:t>
      </w:r>
      <w:r w:rsidRPr="00120AB7">
        <w:rPr>
          <w:sz w:val="28"/>
        </w:rPr>
        <w:t xml:space="preserve">диоактивное загрязнения. Загрязнение пыле-, газо- и аэрозольными выбросами </w:t>
      </w:r>
      <w:proofErr w:type="gramStart"/>
      <w:r w:rsidRPr="00120AB7">
        <w:rPr>
          <w:sz w:val="28"/>
        </w:rPr>
        <w:t>автотранспорта  и</w:t>
      </w:r>
      <w:proofErr w:type="gramEnd"/>
      <w:r w:rsidRPr="00120AB7">
        <w:rPr>
          <w:sz w:val="28"/>
        </w:rPr>
        <w:t xml:space="preserve">  промышленных предприятий.  Шумовые, электрические и  другие  виды  загрязнений.  Парниковый  эффект. Проблема озонового слоя атмосферы.  </w:t>
      </w:r>
      <w:r w:rsidR="002549B9" w:rsidRPr="00120AB7">
        <w:rPr>
          <w:sz w:val="28"/>
        </w:rPr>
        <w:t xml:space="preserve">Кислотные дожди. </w:t>
      </w:r>
      <w:r w:rsidRPr="00120AB7">
        <w:rPr>
          <w:sz w:val="28"/>
        </w:rPr>
        <w:t>Источники  загрязнения  атмосферного  воздуха  в сель</w:t>
      </w:r>
      <w:r w:rsidR="002549B9">
        <w:rPr>
          <w:sz w:val="28"/>
        </w:rPr>
        <w:t>ском хозяйстве</w:t>
      </w:r>
      <w:r w:rsidRPr="00120AB7">
        <w:rPr>
          <w:sz w:val="28"/>
        </w:rPr>
        <w:t>.    Ущерб от загрязнений атмосферы,  причиняемый сельскому  хозяйству. Мероприятия  по борьбе с загрязнением атмосферы и перс</w:t>
      </w:r>
      <w:r w:rsidRPr="00120AB7">
        <w:rPr>
          <w:sz w:val="28"/>
        </w:rPr>
        <w:softHyphen/>
        <w:t xml:space="preserve">пективы снижения  загрязнений.  </w:t>
      </w:r>
      <w:proofErr w:type="gramStart"/>
      <w:r w:rsidRPr="00120AB7">
        <w:rPr>
          <w:sz w:val="28"/>
        </w:rPr>
        <w:t xml:space="preserve">Установка  </w:t>
      </w:r>
      <w:r w:rsidR="002549B9">
        <w:rPr>
          <w:sz w:val="28"/>
        </w:rPr>
        <w:t>пыле</w:t>
      </w:r>
      <w:proofErr w:type="gramEnd"/>
      <w:r w:rsidR="002549B9">
        <w:rPr>
          <w:sz w:val="28"/>
        </w:rPr>
        <w:t>-, газо</w:t>
      </w:r>
      <w:r w:rsidRPr="00120AB7">
        <w:rPr>
          <w:sz w:val="28"/>
        </w:rPr>
        <w:t>очист</w:t>
      </w:r>
      <w:r w:rsidR="0077793E">
        <w:rPr>
          <w:sz w:val="28"/>
        </w:rPr>
        <w:t>ного</w:t>
      </w:r>
      <w:r w:rsidRPr="00120AB7">
        <w:rPr>
          <w:sz w:val="28"/>
        </w:rPr>
        <w:t xml:space="preserve">  </w:t>
      </w:r>
      <w:r w:rsidR="0077793E">
        <w:rPr>
          <w:sz w:val="28"/>
        </w:rPr>
        <w:t>оборудования</w:t>
      </w:r>
      <w:r w:rsidRPr="00120AB7">
        <w:rPr>
          <w:sz w:val="28"/>
        </w:rPr>
        <w:t>, создание новых технологий, применение озеленения, разработка но</w:t>
      </w:r>
      <w:r w:rsidRPr="00120AB7">
        <w:rPr>
          <w:sz w:val="28"/>
        </w:rPr>
        <w:softHyphen/>
        <w:t xml:space="preserve">вых энергетических источников. </w:t>
      </w:r>
      <w:r w:rsidR="0077793E">
        <w:rPr>
          <w:sz w:val="28"/>
        </w:rPr>
        <w:t>Нормирование и к</w:t>
      </w:r>
      <w:r w:rsidRPr="00120AB7">
        <w:rPr>
          <w:sz w:val="28"/>
        </w:rPr>
        <w:t xml:space="preserve">онтроль качества атмосферного воздуха. </w:t>
      </w:r>
      <w:r w:rsidR="002549B9" w:rsidRPr="00120AB7">
        <w:rPr>
          <w:sz w:val="28"/>
        </w:rPr>
        <w:t xml:space="preserve">Загрязнение атмосферы в Республике Беларусь. </w:t>
      </w:r>
      <w:r w:rsidRPr="00120AB7">
        <w:rPr>
          <w:sz w:val="28"/>
        </w:rPr>
        <w:t xml:space="preserve">Необходимость международного сотрудничества в области охраны атмосферного воздуха и околоземного пространства.  </w:t>
      </w:r>
    </w:p>
    <w:p w:rsidR="00840851" w:rsidRPr="00840851" w:rsidRDefault="00120AB7" w:rsidP="00CA5D64">
      <w:pPr>
        <w:spacing w:line="266" w:lineRule="auto"/>
        <w:ind w:firstLine="426"/>
        <w:jc w:val="both"/>
        <w:rPr>
          <w:sz w:val="28"/>
        </w:rPr>
      </w:pPr>
      <w:r w:rsidRPr="00120AB7">
        <w:rPr>
          <w:sz w:val="28"/>
        </w:rPr>
        <w:t>Экологические функции почв</w:t>
      </w:r>
      <w:r w:rsidRPr="00120AB7">
        <w:rPr>
          <w:caps/>
          <w:sz w:val="28"/>
        </w:rPr>
        <w:t xml:space="preserve">. </w:t>
      </w:r>
      <w:r w:rsidRPr="00120AB7">
        <w:rPr>
          <w:sz w:val="28"/>
        </w:rPr>
        <w:t xml:space="preserve">Характеристика земельных ресурсов мира и Республики Беларусь. Почва – основное средство производства  в сельском хозяйстве,  национальное богатство. </w:t>
      </w:r>
      <w:r w:rsidR="0077793E">
        <w:rPr>
          <w:sz w:val="28"/>
        </w:rPr>
        <w:t xml:space="preserve"> </w:t>
      </w:r>
      <w:r w:rsidRPr="00120AB7">
        <w:rPr>
          <w:sz w:val="28"/>
        </w:rPr>
        <w:t>Почва как экологическая система.  Основн</w:t>
      </w:r>
      <w:r w:rsidR="001B1AFE">
        <w:rPr>
          <w:sz w:val="28"/>
        </w:rPr>
        <w:t>ые компоненты  поч</w:t>
      </w:r>
      <w:r w:rsidRPr="00120AB7">
        <w:rPr>
          <w:sz w:val="28"/>
        </w:rPr>
        <w:t xml:space="preserve">венной экосистемы.  </w:t>
      </w:r>
      <w:proofErr w:type="gramStart"/>
      <w:r w:rsidRPr="00120AB7">
        <w:rPr>
          <w:sz w:val="28"/>
        </w:rPr>
        <w:t>Значение  минеральных</w:t>
      </w:r>
      <w:proofErr w:type="gramEnd"/>
      <w:r w:rsidRPr="00120AB7">
        <w:rPr>
          <w:sz w:val="28"/>
        </w:rPr>
        <w:t xml:space="preserve"> компонентов,  детрита, гумуса, почвенной </w:t>
      </w:r>
      <w:proofErr w:type="spellStart"/>
      <w:r w:rsidRPr="00120AB7">
        <w:rPr>
          <w:sz w:val="28"/>
        </w:rPr>
        <w:t>биоты</w:t>
      </w:r>
      <w:proofErr w:type="spellEnd"/>
      <w:r w:rsidRPr="00120AB7">
        <w:rPr>
          <w:sz w:val="28"/>
        </w:rPr>
        <w:t>, органических и минеральных удобрений. Факторы, влияющие на  почвенную экосистему.  Влияние антропогенных факторов на жизнедеятельность экосистемы почвы. Основные причины сокращения пахотнопригодных земель: урбанизация, деградация, загрязнение.</w:t>
      </w:r>
      <w:r w:rsidR="00840851">
        <w:rPr>
          <w:sz w:val="28"/>
        </w:rPr>
        <w:t xml:space="preserve"> </w:t>
      </w:r>
      <w:r w:rsidRPr="00120AB7">
        <w:rPr>
          <w:sz w:val="28"/>
        </w:rPr>
        <w:t>Виды и масштабы деградации почв Республики Беларусь. Источ</w:t>
      </w:r>
      <w:r w:rsidRPr="00120AB7">
        <w:rPr>
          <w:sz w:val="28"/>
        </w:rPr>
        <w:softHyphen/>
        <w:t>ники загрязнения почв:  минеральные удобрения,  пестициды, стоки животноводческих комплексов и  ферм,  выбросы промышленных предприятий и автотранспорта. Эрозия почв, причины возникновения и вред, причиняемый эро</w:t>
      </w:r>
      <w:r w:rsidRPr="00120AB7">
        <w:rPr>
          <w:sz w:val="28"/>
        </w:rPr>
        <w:softHyphen/>
        <w:t xml:space="preserve">зией. Виды эрозии. </w:t>
      </w:r>
      <w:r w:rsidR="00840851" w:rsidRPr="00840851">
        <w:rPr>
          <w:sz w:val="28"/>
        </w:rPr>
        <w:t>Подкисление почв.</w:t>
      </w:r>
      <w:r w:rsidR="00840851" w:rsidRPr="00120AB7">
        <w:rPr>
          <w:b/>
          <w:sz w:val="28"/>
        </w:rPr>
        <w:t xml:space="preserve"> </w:t>
      </w:r>
      <w:r w:rsidR="00840851">
        <w:rPr>
          <w:b/>
          <w:sz w:val="28"/>
        </w:rPr>
        <w:t xml:space="preserve"> </w:t>
      </w:r>
      <w:r w:rsidRPr="00120AB7">
        <w:rPr>
          <w:sz w:val="28"/>
        </w:rPr>
        <w:t>Вторичное засоление почв. Проблемы использования в  сельском  хозяйстве кислых и засоленных почв. Освоение песчаных почв. Проблемы рацио</w:t>
      </w:r>
      <w:r w:rsidRPr="00120AB7">
        <w:rPr>
          <w:sz w:val="28"/>
        </w:rPr>
        <w:softHyphen/>
        <w:t>нального использования торфяных почв.</w:t>
      </w:r>
      <w:r w:rsidR="00840851">
        <w:rPr>
          <w:sz w:val="28"/>
        </w:rPr>
        <w:t xml:space="preserve"> </w:t>
      </w:r>
      <w:r w:rsidR="00FE5EAD">
        <w:rPr>
          <w:sz w:val="28"/>
        </w:rPr>
        <w:t xml:space="preserve">Экологические последствия переуплотнения  почв </w:t>
      </w:r>
      <w:r w:rsidRPr="00120AB7">
        <w:rPr>
          <w:sz w:val="28"/>
        </w:rPr>
        <w:t>с</w:t>
      </w:r>
      <w:r w:rsidR="00FE5EAD">
        <w:rPr>
          <w:sz w:val="28"/>
        </w:rPr>
        <w:t xml:space="preserve">ельскохозяйственной техникой. </w:t>
      </w:r>
      <w:r w:rsidRPr="00120AB7">
        <w:rPr>
          <w:sz w:val="28"/>
        </w:rPr>
        <w:t>Уплотнение подпахотных горизонтов обраба</w:t>
      </w:r>
      <w:r w:rsidRPr="00120AB7">
        <w:rPr>
          <w:sz w:val="28"/>
        </w:rPr>
        <w:softHyphen/>
        <w:t xml:space="preserve">тывающими орудиями. </w:t>
      </w:r>
      <w:r w:rsidR="00840851" w:rsidRPr="00840851">
        <w:rPr>
          <w:sz w:val="28"/>
        </w:rPr>
        <w:t xml:space="preserve">Мероприятия по охране и рациональному использованию почв. Сельскохозяйственное использование нарушенных и </w:t>
      </w:r>
      <w:proofErr w:type="spellStart"/>
      <w:r w:rsidR="00840851" w:rsidRPr="00840851">
        <w:rPr>
          <w:sz w:val="28"/>
        </w:rPr>
        <w:t>рекультивируемых</w:t>
      </w:r>
      <w:proofErr w:type="spellEnd"/>
      <w:r w:rsidR="00840851" w:rsidRPr="00840851">
        <w:rPr>
          <w:sz w:val="28"/>
        </w:rPr>
        <w:t xml:space="preserve"> земель.</w:t>
      </w:r>
    </w:p>
    <w:p w:rsidR="00120AB7" w:rsidRPr="00EF2DC1" w:rsidRDefault="00840851" w:rsidP="00CA5D64">
      <w:pPr>
        <w:pStyle w:val="a9"/>
        <w:spacing w:line="266" w:lineRule="auto"/>
        <w:ind w:firstLine="426"/>
        <w:jc w:val="both"/>
        <w:rPr>
          <w:b w:val="0"/>
          <w:sz w:val="28"/>
        </w:rPr>
      </w:pPr>
      <w:r w:rsidRPr="00840851">
        <w:rPr>
          <w:b w:val="0"/>
          <w:sz w:val="28"/>
        </w:rPr>
        <w:t xml:space="preserve"> </w:t>
      </w:r>
      <w:r w:rsidR="00120AB7" w:rsidRPr="00840851">
        <w:rPr>
          <w:b w:val="0"/>
          <w:sz w:val="28"/>
        </w:rPr>
        <w:t>Экологические функции воды. Водные ресурсы планеты,  их запас и распределение.  Ресурсы воды Республики Беларусь. Проблемы  водных ресурсов в связи с их сельскохозяйственным использованием и мероприятия по улучшению режима водных источников.</w:t>
      </w:r>
      <w:r w:rsidR="00BD4BFA" w:rsidRPr="00840851">
        <w:rPr>
          <w:b w:val="0"/>
          <w:sz w:val="28"/>
        </w:rPr>
        <w:t xml:space="preserve"> </w:t>
      </w:r>
      <w:r w:rsidR="00120AB7" w:rsidRPr="00840851">
        <w:rPr>
          <w:b w:val="0"/>
          <w:sz w:val="28"/>
        </w:rPr>
        <w:t>Экономия пресной воды.  Загрязнение внутренних водоемов  и  под</w:t>
      </w:r>
      <w:r w:rsidR="00BD4BFA" w:rsidRPr="00840851">
        <w:rPr>
          <w:b w:val="0"/>
          <w:sz w:val="28"/>
        </w:rPr>
        <w:t>земных вод.</w:t>
      </w:r>
      <w:r w:rsidR="00120AB7" w:rsidRPr="00840851">
        <w:rPr>
          <w:b w:val="0"/>
          <w:sz w:val="28"/>
        </w:rPr>
        <w:t xml:space="preserve"> Источники и виды загрязнений (химическое, </w:t>
      </w:r>
      <w:proofErr w:type="gramStart"/>
      <w:r w:rsidR="00120AB7" w:rsidRPr="00840851">
        <w:rPr>
          <w:b w:val="0"/>
          <w:sz w:val="28"/>
        </w:rPr>
        <w:t>физическое,  биологическое</w:t>
      </w:r>
      <w:proofErr w:type="gramEnd"/>
      <w:r>
        <w:rPr>
          <w:b w:val="0"/>
          <w:sz w:val="28"/>
        </w:rPr>
        <w:t>, механическое</w:t>
      </w:r>
      <w:r w:rsidR="00120AB7" w:rsidRPr="00840851">
        <w:rPr>
          <w:b w:val="0"/>
          <w:sz w:val="28"/>
        </w:rPr>
        <w:t>).   Загрязнение воды при сельскохозяйственном производстве.</w:t>
      </w:r>
      <w:r w:rsidR="00EF2DC1">
        <w:rPr>
          <w:b w:val="0"/>
          <w:sz w:val="28"/>
        </w:rPr>
        <w:t xml:space="preserve"> </w:t>
      </w:r>
      <w:r w:rsidR="001B1AFE">
        <w:rPr>
          <w:b w:val="0"/>
          <w:sz w:val="28"/>
        </w:rPr>
        <w:t>Действие загрязни</w:t>
      </w:r>
      <w:r w:rsidR="00120AB7" w:rsidRPr="00EF2DC1">
        <w:rPr>
          <w:b w:val="0"/>
          <w:sz w:val="28"/>
        </w:rPr>
        <w:t>телей на водные экос</w:t>
      </w:r>
      <w:r w:rsidR="00EF2DC1" w:rsidRPr="00EF2DC1">
        <w:rPr>
          <w:b w:val="0"/>
          <w:sz w:val="28"/>
        </w:rPr>
        <w:t>истемы. Самоочищение водоемов. Профилактические методы борьбы</w:t>
      </w:r>
      <w:r w:rsidR="001B1AFE">
        <w:rPr>
          <w:b w:val="0"/>
          <w:sz w:val="28"/>
        </w:rPr>
        <w:t xml:space="preserve"> с заг</w:t>
      </w:r>
      <w:r w:rsidR="00120AB7" w:rsidRPr="00EF2DC1">
        <w:rPr>
          <w:b w:val="0"/>
          <w:sz w:val="28"/>
        </w:rPr>
        <w:t>рязнением вод. Методы очистки сточных вод. Способы рационального использования воды в промышленности и сельс</w:t>
      </w:r>
      <w:r w:rsidR="001B1AFE">
        <w:rPr>
          <w:b w:val="0"/>
          <w:sz w:val="28"/>
        </w:rPr>
        <w:t>ком хозяйстве.  Замк</w:t>
      </w:r>
      <w:r w:rsidR="00120AB7" w:rsidRPr="00EF2DC1">
        <w:rPr>
          <w:b w:val="0"/>
          <w:sz w:val="28"/>
        </w:rPr>
        <w:t xml:space="preserve">нутые технологии. </w:t>
      </w:r>
      <w:r w:rsidR="00EF2DC1" w:rsidRPr="00EF2DC1">
        <w:rPr>
          <w:b w:val="0"/>
          <w:sz w:val="28"/>
        </w:rPr>
        <w:t>Система использования капельного полива.</w:t>
      </w:r>
      <w:r w:rsidR="00120AB7" w:rsidRPr="00EF2DC1">
        <w:rPr>
          <w:b w:val="0"/>
          <w:sz w:val="28"/>
        </w:rPr>
        <w:t xml:space="preserve"> Нормативы ПДК  и  контроль качеств</w:t>
      </w:r>
      <w:r w:rsidR="00EF2DC1" w:rsidRPr="00EF2DC1">
        <w:rPr>
          <w:b w:val="0"/>
          <w:sz w:val="28"/>
        </w:rPr>
        <w:t>а</w:t>
      </w:r>
      <w:r w:rsidR="00120AB7" w:rsidRPr="00EF2DC1">
        <w:rPr>
          <w:b w:val="0"/>
          <w:sz w:val="28"/>
        </w:rPr>
        <w:t xml:space="preserve"> воды. </w:t>
      </w:r>
    </w:p>
    <w:p w:rsidR="00120AB7" w:rsidRPr="00120AB7" w:rsidRDefault="00120AB7" w:rsidP="00CA5D64">
      <w:pPr>
        <w:spacing w:line="266" w:lineRule="auto"/>
        <w:ind w:firstLine="426"/>
        <w:jc w:val="both"/>
        <w:rPr>
          <w:sz w:val="28"/>
        </w:rPr>
      </w:pPr>
      <w:r w:rsidRPr="00120AB7">
        <w:rPr>
          <w:sz w:val="28"/>
        </w:rPr>
        <w:t>Экологические функции растений</w:t>
      </w:r>
      <w:r w:rsidR="00EF2DC1">
        <w:rPr>
          <w:sz w:val="28"/>
        </w:rPr>
        <w:t>.</w:t>
      </w:r>
      <w:r w:rsidR="00EF2DC1" w:rsidRPr="00EF2DC1">
        <w:rPr>
          <w:sz w:val="28"/>
        </w:rPr>
        <w:t xml:space="preserve"> </w:t>
      </w:r>
      <w:r w:rsidR="00EF2DC1" w:rsidRPr="00120AB7">
        <w:rPr>
          <w:sz w:val="28"/>
        </w:rPr>
        <w:t>Растительные ресурсы  Республики Бела</w:t>
      </w:r>
      <w:r w:rsidR="00EF2DC1" w:rsidRPr="00120AB7">
        <w:rPr>
          <w:sz w:val="28"/>
        </w:rPr>
        <w:softHyphen/>
        <w:t>русь.</w:t>
      </w:r>
      <w:r w:rsidR="00EF2DC1">
        <w:rPr>
          <w:sz w:val="28"/>
        </w:rPr>
        <w:t xml:space="preserve"> </w:t>
      </w:r>
      <w:r w:rsidRPr="00120AB7">
        <w:rPr>
          <w:sz w:val="28"/>
        </w:rPr>
        <w:t>Основные причины сокращения видового разнообразия растений. Лесные ресурсы и их использование.  Охрана лесов от пожаров, защита от вредите</w:t>
      </w:r>
      <w:r w:rsidRPr="00120AB7">
        <w:rPr>
          <w:sz w:val="28"/>
        </w:rPr>
        <w:softHyphen/>
        <w:t>лей и болезней.  Проблемы рационального использования лесных ре</w:t>
      </w:r>
      <w:r w:rsidRPr="00120AB7">
        <w:rPr>
          <w:sz w:val="28"/>
        </w:rPr>
        <w:softHyphen/>
        <w:t>сурсов и угодий для нужд сельского хозяйства.</w:t>
      </w:r>
      <w:r w:rsidR="00EF2DC1">
        <w:rPr>
          <w:sz w:val="28"/>
        </w:rPr>
        <w:t xml:space="preserve"> </w:t>
      </w:r>
      <w:r w:rsidRPr="00120AB7">
        <w:rPr>
          <w:sz w:val="28"/>
        </w:rPr>
        <w:t xml:space="preserve">Значение животных </w:t>
      </w:r>
      <w:r w:rsidR="00EF2DC1">
        <w:rPr>
          <w:sz w:val="28"/>
        </w:rPr>
        <w:t xml:space="preserve"> в природе</w:t>
      </w:r>
      <w:r w:rsidRPr="00120AB7">
        <w:rPr>
          <w:sz w:val="28"/>
        </w:rPr>
        <w:t>. Связь животных и растений. Влияние деятельности человека на численность, видовой состав и местообитание  животных.  Животный мир Республики Беларусь. Сочетание интересов сельского,  охотничьего и лесного хо</w:t>
      </w:r>
      <w:r w:rsidRPr="00120AB7">
        <w:rPr>
          <w:sz w:val="28"/>
        </w:rPr>
        <w:softHyphen/>
        <w:t>зяйств. Вопросы управления численностью популяций. Влияние сель</w:t>
      </w:r>
      <w:r w:rsidRPr="00120AB7">
        <w:rPr>
          <w:sz w:val="28"/>
        </w:rPr>
        <w:softHyphen/>
        <w:t xml:space="preserve">скохозяйственного производства на животных. Действие мелиорации, механизации и химизации сельского хозяйства на фауну. </w:t>
      </w:r>
      <w:r w:rsidR="00EF2DC1">
        <w:rPr>
          <w:sz w:val="28"/>
        </w:rPr>
        <w:t>Охрана растений и животных.</w:t>
      </w:r>
    </w:p>
    <w:p w:rsidR="00120AB7" w:rsidRPr="00120AB7" w:rsidRDefault="00120AB7" w:rsidP="00CA5D64">
      <w:pPr>
        <w:spacing w:line="266" w:lineRule="auto"/>
        <w:ind w:firstLine="426"/>
        <w:jc w:val="both"/>
        <w:rPr>
          <w:sz w:val="28"/>
        </w:rPr>
      </w:pPr>
      <w:r w:rsidRPr="00120AB7">
        <w:rPr>
          <w:sz w:val="28"/>
        </w:rPr>
        <w:t xml:space="preserve"> </w:t>
      </w:r>
    </w:p>
    <w:p w:rsidR="00120AB7" w:rsidRPr="00120AB7" w:rsidRDefault="005616FF" w:rsidP="00CA5D64">
      <w:pPr>
        <w:spacing w:line="266" w:lineRule="auto"/>
        <w:ind w:firstLine="426"/>
        <w:jc w:val="center"/>
        <w:rPr>
          <w:sz w:val="28"/>
        </w:rPr>
      </w:pPr>
      <w:r>
        <w:rPr>
          <w:sz w:val="28"/>
        </w:rPr>
        <w:t>6</w:t>
      </w:r>
      <w:r w:rsidR="00120AB7" w:rsidRPr="00120AB7">
        <w:rPr>
          <w:sz w:val="28"/>
        </w:rPr>
        <w:t>. ОРГАНИЗАЦИЯ ОХРАНЫ ПРИРОДЫ В</w:t>
      </w:r>
      <w:r w:rsidR="004364FE">
        <w:rPr>
          <w:sz w:val="28"/>
        </w:rPr>
        <w:t xml:space="preserve"> РЕСПУБЛИКЕ БЕЛАРУСЬ</w:t>
      </w:r>
    </w:p>
    <w:p w:rsidR="00120AB7" w:rsidRPr="00120AB7" w:rsidRDefault="00120AB7" w:rsidP="00CA5D64">
      <w:pPr>
        <w:spacing w:line="266" w:lineRule="auto"/>
        <w:ind w:firstLine="426"/>
        <w:jc w:val="both"/>
        <w:rPr>
          <w:sz w:val="28"/>
        </w:rPr>
      </w:pPr>
      <w:r w:rsidRPr="00120AB7">
        <w:rPr>
          <w:sz w:val="28"/>
        </w:rPr>
        <w:t xml:space="preserve">   Структура и организация государственных органов по охране природы в Республике Беларусь. Министерство природных ресурсов и охраны ок</w:t>
      </w:r>
      <w:r w:rsidRPr="00120AB7">
        <w:rPr>
          <w:sz w:val="28"/>
        </w:rPr>
        <w:softHyphen/>
        <w:t>ружающей среды. Организация и координация научных исследований по охране природы.</w:t>
      </w:r>
    </w:p>
    <w:p w:rsidR="00120AB7" w:rsidRPr="00120AB7" w:rsidRDefault="00120AB7" w:rsidP="00CA5D64">
      <w:pPr>
        <w:spacing w:line="266" w:lineRule="auto"/>
        <w:ind w:firstLine="426"/>
        <w:jc w:val="both"/>
        <w:rPr>
          <w:sz w:val="28"/>
        </w:rPr>
      </w:pPr>
      <w:r w:rsidRPr="00120AB7">
        <w:rPr>
          <w:sz w:val="28"/>
        </w:rPr>
        <w:t xml:space="preserve"> Общественные организации по охране природы. Природоохранное просвещение. </w:t>
      </w:r>
      <w:r w:rsidR="005616FF" w:rsidRPr="00120AB7">
        <w:rPr>
          <w:sz w:val="28"/>
        </w:rPr>
        <w:t xml:space="preserve">Особо охраняемые территории Республики Беларусь. </w:t>
      </w:r>
      <w:r w:rsidRPr="00120AB7">
        <w:rPr>
          <w:sz w:val="28"/>
        </w:rPr>
        <w:t>Заповедники и другие формы охраны территорий: биосферные заповедники, заповедные лесные участки, национальные парки, заказники, памятники природы, лес</w:t>
      </w:r>
      <w:r w:rsidRPr="00120AB7">
        <w:rPr>
          <w:sz w:val="28"/>
        </w:rPr>
        <w:softHyphen/>
        <w:t>ные массивы, ценные в научном и историческом отношении. Рекреационные территории, организация и ведение в них хозяйства. Понятие биологического разнообразия. Экологическое и экономическое значение биоразнообразия.  Воздействие человека  на биоразнообразие. Создание генетических банков семян, клеток и тканей. Сохранение биоразнообразия.</w:t>
      </w:r>
    </w:p>
    <w:p w:rsidR="00120AB7" w:rsidRPr="00120AB7" w:rsidRDefault="005616FF" w:rsidP="00CA5D64">
      <w:pPr>
        <w:spacing w:line="266" w:lineRule="auto"/>
        <w:jc w:val="both"/>
        <w:rPr>
          <w:sz w:val="28"/>
        </w:rPr>
      </w:pPr>
      <w:r>
        <w:rPr>
          <w:sz w:val="28"/>
        </w:rPr>
        <w:t xml:space="preserve">       М</w:t>
      </w:r>
      <w:r w:rsidR="00120AB7" w:rsidRPr="00120AB7">
        <w:rPr>
          <w:sz w:val="28"/>
        </w:rPr>
        <w:t>ониторинг природной среды, индикация и контроль состояния среды. Планирование природоохранных мероприятий. Экологическ</w:t>
      </w:r>
      <w:r>
        <w:rPr>
          <w:sz w:val="28"/>
        </w:rPr>
        <w:t>ая</w:t>
      </w:r>
      <w:r w:rsidR="00120AB7" w:rsidRPr="00120AB7">
        <w:rPr>
          <w:sz w:val="28"/>
        </w:rPr>
        <w:t xml:space="preserve"> экспертиз</w:t>
      </w:r>
      <w:r>
        <w:rPr>
          <w:sz w:val="28"/>
        </w:rPr>
        <w:t>а</w:t>
      </w:r>
      <w:r w:rsidR="00120AB7" w:rsidRPr="00120AB7">
        <w:rPr>
          <w:sz w:val="28"/>
        </w:rPr>
        <w:t xml:space="preserve"> проектов, объектов, продукции. </w:t>
      </w:r>
      <w:proofErr w:type="spellStart"/>
      <w:r w:rsidR="00120AB7" w:rsidRPr="00120AB7">
        <w:rPr>
          <w:sz w:val="28"/>
        </w:rPr>
        <w:t>Экотоксикологическая</w:t>
      </w:r>
      <w:proofErr w:type="spellEnd"/>
      <w:r w:rsidR="00120AB7" w:rsidRPr="00120AB7">
        <w:rPr>
          <w:sz w:val="28"/>
        </w:rPr>
        <w:t xml:space="preserve"> и  радиологическая оценка территории.</w:t>
      </w:r>
      <w:r>
        <w:rPr>
          <w:sz w:val="28"/>
        </w:rPr>
        <w:t xml:space="preserve"> </w:t>
      </w:r>
      <w:r w:rsidR="00120AB7" w:rsidRPr="00120AB7">
        <w:rPr>
          <w:sz w:val="28"/>
        </w:rPr>
        <w:t>Междун</w:t>
      </w:r>
      <w:r w:rsidR="000D65B5">
        <w:rPr>
          <w:sz w:val="28"/>
        </w:rPr>
        <w:t>ародная деятельность Республики</w:t>
      </w:r>
      <w:r w:rsidR="00120AB7" w:rsidRPr="00120AB7">
        <w:rPr>
          <w:sz w:val="28"/>
        </w:rPr>
        <w:t xml:space="preserve"> Беларусь по охране природы.</w:t>
      </w:r>
    </w:p>
    <w:p w:rsidR="00120AB7" w:rsidRPr="00120AB7" w:rsidRDefault="00120AB7" w:rsidP="00CA5D64">
      <w:pPr>
        <w:tabs>
          <w:tab w:val="num" w:pos="567"/>
          <w:tab w:val="left" w:pos="5954"/>
        </w:tabs>
        <w:spacing w:line="266" w:lineRule="auto"/>
        <w:ind w:firstLine="426"/>
        <w:jc w:val="both"/>
        <w:rPr>
          <w:sz w:val="28"/>
        </w:rPr>
      </w:pPr>
      <w:r w:rsidRPr="00120AB7">
        <w:rPr>
          <w:sz w:val="28"/>
        </w:rPr>
        <w:t>Закон об охране окружающей среды Республики Беларусь. Общие положения. Права и обязанности гра</w:t>
      </w:r>
      <w:r w:rsidR="005616FF">
        <w:rPr>
          <w:sz w:val="28"/>
        </w:rPr>
        <w:t>ждан в охране окружающей сре</w:t>
      </w:r>
      <w:r w:rsidR="005616FF">
        <w:rPr>
          <w:sz w:val="28"/>
        </w:rPr>
        <w:softHyphen/>
        <w:t>ды</w:t>
      </w:r>
      <w:r w:rsidRPr="00120AB7">
        <w:rPr>
          <w:sz w:val="28"/>
        </w:rPr>
        <w:t xml:space="preserve">. </w:t>
      </w:r>
      <w:r w:rsidR="009B3C3E">
        <w:rPr>
          <w:sz w:val="28"/>
        </w:rPr>
        <w:t>Нормативно-правовые акты в области охраны окружающей среды.</w:t>
      </w:r>
    </w:p>
    <w:p w:rsidR="00120AB7" w:rsidRPr="00120AB7" w:rsidRDefault="00120AB7" w:rsidP="00CA5D64">
      <w:pPr>
        <w:spacing w:line="266" w:lineRule="auto"/>
        <w:ind w:firstLine="426"/>
        <w:jc w:val="both"/>
        <w:rPr>
          <w:sz w:val="28"/>
        </w:rPr>
      </w:pPr>
      <w:r w:rsidRPr="00120AB7">
        <w:rPr>
          <w:sz w:val="28"/>
        </w:rPr>
        <w:t>Юридическая ответственность за  экологические  правонаруше</w:t>
      </w:r>
      <w:r w:rsidRPr="00120AB7">
        <w:rPr>
          <w:sz w:val="28"/>
        </w:rPr>
        <w:softHyphen/>
        <w:t>ния. Возмещение вреда,  причиненного нарушением законодательства об охране окружающей среды.</w:t>
      </w:r>
    </w:p>
    <w:p w:rsidR="00120AB7" w:rsidRPr="00120AB7" w:rsidRDefault="00120AB7" w:rsidP="00CA5D64">
      <w:pPr>
        <w:spacing w:line="266" w:lineRule="auto"/>
        <w:ind w:firstLine="426"/>
        <w:jc w:val="both"/>
        <w:rPr>
          <w:sz w:val="28"/>
        </w:rPr>
      </w:pPr>
    </w:p>
    <w:p w:rsidR="009B3C3E" w:rsidRDefault="009B3C3E" w:rsidP="00CA5D64">
      <w:pPr>
        <w:spacing w:line="266" w:lineRule="auto"/>
        <w:ind w:firstLine="426"/>
        <w:jc w:val="center"/>
        <w:rPr>
          <w:sz w:val="28"/>
        </w:rPr>
      </w:pPr>
      <w:r>
        <w:rPr>
          <w:sz w:val="28"/>
        </w:rPr>
        <w:t>7</w:t>
      </w:r>
      <w:r w:rsidR="00120AB7" w:rsidRPr="00120AB7">
        <w:rPr>
          <w:sz w:val="28"/>
        </w:rPr>
        <w:t xml:space="preserve">. </w:t>
      </w:r>
      <w:r>
        <w:rPr>
          <w:sz w:val="28"/>
        </w:rPr>
        <w:t>ЭКОЛОГИЯ АГРОЦЕНОЗОВ</w:t>
      </w:r>
    </w:p>
    <w:p w:rsidR="009B3C3E" w:rsidRPr="00120AB7" w:rsidRDefault="009B3C3E" w:rsidP="00CA5D64">
      <w:pPr>
        <w:spacing w:line="266" w:lineRule="auto"/>
        <w:ind w:firstLine="426"/>
        <w:jc w:val="both"/>
        <w:rPr>
          <w:sz w:val="28"/>
        </w:rPr>
      </w:pPr>
      <w:r w:rsidRPr="00120AB7">
        <w:rPr>
          <w:sz w:val="28"/>
        </w:rPr>
        <w:t xml:space="preserve">Сельскохозяйственное производство как важнейшая  отрасль по воспроизводству и  использованию  природных ресурсов.  Приоритеты современного сельского хозяйства (высокая эффективность, </w:t>
      </w:r>
      <w:proofErr w:type="gramStart"/>
      <w:r w:rsidRPr="00120AB7">
        <w:rPr>
          <w:sz w:val="28"/>
        </w:rPr>
        <w:t>устойчи</w:t>
      </w:r>
      <w:r w:rsidRPr="00120AB7">
        <w:rPr>
          <w:sz w:val="28"/>
        </w:rPr>
        <w:softHyphen/>
        <w:t>вость,  энерго</w:t>
      </w:r>
      <w:proofErr w:type="gramEnd"/>
      <w:r w:rsidRPr="00120AB7">
        <w:rPr>
          <w:sz w:val="28"/>
        </w:rPr>
        <w:t xml:space="preserve">- и </w:t>
      </w:r>
      <w:proofErr w:type="spellStart"/>
      <w:r w:rsidRPr="00120AB7">
        <w:rPr>
          <w:sz w:val="28"/>
        </w:rPr>
        <w:t>ресурсоэкономичность</w:t>
      </w:r>
      <w:proofErr w:type="spellEnd"/>
      <w:r w:rsidRPr="00120AB7">
        <w:rPr>
          <w:sz w:val="28"/>
        </w:rPr>
        <w:t xml:space="preserve">, </w:t>
      </w:r>
      <w:proofErr w:type="spellStart"/>
      <w:r w:rsidRPr="00120AB7">
        <w:rPr>
          <w:sz w:val="28"/>
        </w:rPr>
        <w:t>природоохранность</w:t>
      </w:r>
      <w:proofErr w:type="spellEnd"/>
      <w:r w:rsidRPr="00120AB7">
        <w:rPr>
          <w:sz w:val="28"/>
        </w:rPr>
        <w:t>, эколо</w:t>
      </w:r>
      <w:r w:rsidRPr="00120AB7">
        <w:rPr>
          <w:sz w:val="28"/>
        </w:rPr>
        <w:softHyphen/>
        <w:t>гически безопасное качество  продукции).  Развитие  малоотходных, безотходных и природоохранных технологий.</w:t>
      </w:r>
    </w:p>
    <w:p w:rsidR="009B3C3E" w:rsidRPr="00120AB7" w:rsidRDefault="009B3C3E" w:rsidP="00CA5D64">
      <w:pPr>
        <w:spacing w:line="266" w:lineRule="auto"/>
        <w:ind w:firstLine="426"/>
        <w:jc w:val="both"/>
        <w:rPr>
          <w:sz w:val="28"/>
        </w:rPr>
      </w:pPr>
      <w:r w:rsidRPr="00120AB7">
        <w:rPr>
          <w:sz w:val="28"/>
        </w:rPr>
        <w:t xml:space="preserve">Понятие об </w:t>
      </w:r>
      <w:proofErr w:type="spellStart"/>
      <w:r w:rsidRPr="00120AB7">
        <w:rPr>
          <w:sz w:val="28"/>
        </w:rPr>
        <w:t>агроэкосистемах</w:t>
      </w:r>
      <w:proofErr w:type="spellEnd"/>
      <w:r w:rsidRPr="00120AB7">
        <w:rPr>
          <w:sz w:val="28"/>
        </w:rPr>
        <w:t xml:space="preserve"> и агробиоценозах. Типы, структу</w:t>
      </w:r>
      <w:r w:rsidRPr="00120AB7">
        <w:rPr>
          <w:sz w:val="28"/>
        </w:rPr>
        <w:softHyphen/>
        <w:t xml:space="preserve">ра и   функции  агробиоценозов.  Их  особенности  и  отличие  от естественных биоценозов (нестабильность,  </w:t>
      </w:r>
      <w:proofErr w:type="spellStart"/>
      <w:r w:rsidRPr="00120AB7">
        <w:rPr>
          <w:sz w:val="28"/>
        </w:rPr>
        <w:t>обед</w:t>
      </w:r>
      <w:r>
        <w:rPr>
          <w:sz w:val="28"/>
        </w:rPr>
        <w:t>ненность</w:t>
      </w:r>
      <w:proofErr w:type="spellEnd"/>
      <w:r>
        <w:rPr>
          <w:sz w:val="28"/>
        </w:rPr>
        <w:t>,  высокая цена пищевой</w:t>
      </w:r>
      <w:r w:rsidRPr="00120AB7">
        <w:rPr>
          <w:sz w:val="28"/>
        </w:rPr>
        <w:t xml:space="preserve"> калории  и др.).  Сравнительный анализ круговорота питательных веществ в природных и </w:t>
      </w:r>
      <w:proofErr w:type="gramStart"/>
      <w:r w:rsidRPr="00120AB7">
        <w:rPr>
          <w:sz w:val="28"/>
        </w:rPr>
        <w:t>сельскохозяйственных  биоценозах</w:t>
      </w:r>
      <w:proofErr w:type="gramEnd"/>
      <w:r w:rsidRPr="00120AB7">
        <w:rPr>
          <w:sz w:val="28"/>
        </w:rPr>
        <w:t>. Почве</w:t>
      </w:r>
      <w:r w:rsidR="000E4410">
        <w:rPr>
          <w:sz w:val="28"/>
        </w:rPr>
        <w:t xml:space="preserve">нно-биотический комплекс (почва </w:t>
      </w:r>
      <w:r w:rsidR="000E4410" w:rsidRPr="00120AB7">
        <w:rPr>
          <w:sz w:val="28"/>
        </w:rPr>
        <w:t>–</w:t>
      </w:r>
      <w:r w:rsidR="000E4410">
        <w:rPr>
          <w:sz w:val="28"/>
        </w:rPr>
        <w:t xml:space="preserve"> </w:t>
      </w:r>
      <w:r w:rsidRPr="00120AB7">
        <w:rPr>
          <w:sz w:val="28"/>
        </w:rPr>
        <w:t>растения</w:t>
      </w:r>
      <w:r w:rsidR="000E4410">
        <w:rPr>
          <w:sz w:val="28"/>
        </w:rPr>
        <w:t xml:space="preserve"> </w:t>
      </w:r>
      <w:r w:rsidR="000E4410" w:rsidRPr="00120AB7">
        <w:rPr>
          <w:sz w:val="28"/>
        </w:rPr>
        <w:t>–</w:t>
      </w:r>
      <w:r w:rsidR="000E4410">
        <w:rPr>
          <w:sz w:val="28"/>
        </w:rPr>
        <w:t xml:space="preserve"> </w:t>
      </w:r>
      <w:r w:rsidRPr="00120AB7">
        <w:rPr>
          <w:sz w:val="28"/>
        </w:rPr>
        <w:t>микроорганизмы</w:t>
      </w:r>
      <w:r w:rsidR="000E4410">
        <w:rPr>
          <w:sz w:val="28"/>
        </w:rPr>
        <w:t xml:space="preserve"> </w:t>
      </w:r>
      <w:r w:rsidR="000E4410" w:rsidRPr="00120AB7">
        <w:rPr>
          <w:sz w:val="28"/>
        </w:rPr>
        <w:t>–</w:t>
      </w:r>
      <w:r w:rsidR="000E4410">
        <w:rPr>
          <w:sz w:val="28"/>
        </w:rPr>
        <w:t xml:space="preserve"> </w:t>
      </w:r>
      <w:proofErr w:type="spellStart"/>
      <w:r w:rsidRPr="00120AB7">
        <w:rPr>
          <w:sz w:val="28"/>
        </w:rPr>
        <w:t>мезофауна</w:t>
      </w:r>
      <w:proofErr w:type="spellEnd"/>
      <w:r w:rsidRPr="00120AB7">
        <w:rPr>
          <w:sz w:val="28"/>
        </w:rPr>
        <w:t xml:space="preserve">) как основа агробиоценозов. Регуляция и оптимизация </w:t>
      </w:r>
      <w:proofErr w:type="spellStart"/>
      <w:r w:rsidRPr="00120AB7">
        <w:rPr>
          <w:sz w:val="28"/>
        </w:rPr>
        <w:t>агроценозов</w:t>
      </w:r>
      <w:proofErr w:type="spellEnd"/>
      <w:r w:rsidRPr="00120AB7">
        <w:rPr>
          <w:sz w:val="28"/>
        </w:rPr>
        <w:t xml:space="preserve"> на уровне растения, популяции, биогеоценоза и </w:t>
      </w:r>
      <w:proofErr w:type="spellStart"/>
      <w:r w:rsidRPr="00120AB7">
        <w:rPr>
          <w:sz w:val="28"/>
        </w:rPr>
        <w:t>агроланд</w:t>
      </w:r>
      <w:r w:rsidR="000E4410">
        <w:rPr>
          <w:sz w:val="28"/>
        </w:rPr>
        <w:t>шафта</w:t>
      </w:r>
      <w:proofErr w:type="spellEnd"/>
      <w:r w:rsidR="000E4410">
        <w:rPr>
          <w:sz w:val="28"/>
        </w:rPr>
        <w:t xml:space="preserve">. Перспективы построения </w:t>
      </w:r>
      <w:r w:rsidRPr="00120AB7">
        <w:rPr>
          <w:sz w:val="28"/>
        </w:rPr>
        <w:t xml:space="preserve">высокопродуктивных  </w:t>
      </w:r>
      <w:proofErr w:type="spellStart"/>
      <w:r w:rsidRPr="00120AB7">
        <w:rPr>
          <w:sz w:val="28"/>
        </w:rPr>
        <w:t>агроценозов</w:t>
      </w:r>
      <w:proofErr w:type="spellEnd"/>
      <w:r w:rsidRPr="00120AB7">
        <w:rPr>
          <w:sz w:val="28"/>
        </w:rPr>
        <w:t xml:space="preserve">  с применением экологически безопасных технологий.</w:t>
      </w:r>
    </w:p>
    <w:p w:rsidR="009B3C3E" w:rsidRDefault="009B3C3E" w:rsidP="00CA5D64">
      <w:pPr>
        <w:spacing w:line="266" w:lineRule="auto"/>
        <w:ind w:firstLine="426"/>
        <w:jc w:val="center"/>
        <w:rPr>
          <w:sz w:val="28"/>
        </w:rPr>
      </w:pPr>
    </w:p>
    <w:p w:rsidR="00CA5D64" w:rsidRPr="00CA5D64" w:rsidRDefault="00CA5D64" w:rsidP="00CA5D64">
      <w:pPr>
        <w:spacing w:line="266" w:lineRule="auto"/>
        <w:ind w:firstLine="426"/>
        <w:jc w:val="center"/>
        <w:rPr>
          <w:sz w:val="28"/>
        </w:rPr>
      </w:pPr>
      <w:r w:rsidRPr="00CA5D64">
        <w:rPr>
          <w:sz w:val="28"/>
        </w:rPr>
        <w:t xml:space="preserve">8. ЭКОЛОГИЧЕСКИЕ ОСНОВЫ ВЕДЕНИЯ </w:t>
      </w:r>
    </w:p>
    <w:p w:rsidR="00CA5D64" w:rsidRPr="00CA5D64" w:rsidRDefault="00CA5D64" w:rsidP="00CA5D64">
      <w:pPr>
        <w:spacing w:line="266" w:lineRule="auto"/>
        <w:ind w:firstLine="426"/>
        <w:jc w:val="center"/>
        <w:rPr>
          <w:sz w:val="28"/>
        </w:rPr>
      </w:pPr>
      <w:r w:rsidRPr="00CA5D64">
        <w:rPr>
          <w:sz w:val="28"/>
        </w:rPr>
        <w:t>СЕЛЬСКОХОЗЯЙСТВЕННОГО ПРОИЗВОДСТВА</w:t>
      </w:r>
    </w:p>
    <w:p w:rsidR="00CA5D64" w:rsidRDefault="00CA5D64" w:rsidP="00CA5D64">
      <w:pPr>
        <w:spacing w:line="266" w:lineRule="auto"/>
        <w:ind w:firstLine="426"/>
        <w:jc w:val="both"/>
        <w:rPr>
          <w:sz w:val="28"/>
        </w:rPr>
      </w:pPr>
      <w:r w:rsidRPr="00120AB7">
        <w:rPr>
          <w:sz w:val="28"/>
        </w:rPr>
        <w:t>Экологические, энергетические и продукционные проблемы в агрономии. Се</w:t>
      </w:r>
      <w:r w:rsidR="000E4410">
        <w:rPr>
          <w:sz w:val="28"/>
        </w:rPr>
        <w:t>льскохозяйственное производство</w:t>
      </w:r>
      <w:r w:rsidRPr="00120AB7">
        <w:rPr>
          <w:sz w:val="28"/>
        </w:rPr>
        <w:t xml:space="preserve"> как источник загрязнения природной среды. </w:t>
      </w:r>
    </w:p>
    <w:p w:rsidR="00CA5D64" w:rsidRPr="007D487F" w:rsidRDefault="00CA5D64" w:rsidP="00CA5D64">
      <w:pPr>
        <w:pStyle w:val="a9"/>
        <w:spacing w:line="266" w:lineRule="auto"/>
        <w:jc w:val="both"/>
        <w:rPr>
          <w:b w:val="0"/>
          <w:sz w:val="28"/>
          <w:szCs w:val="28"/>
        </w:rPr>
      </w:pPr>
      <w:r w:rsidRPr="007D487F">
        <w:rPr>
          <w:b w:val="0"/>
          <w:sz w:val="28"/>
          <w:szCs w:val="28"/>
        </w:rPr>
        <w:t xml:space="preserve">Понятие экологически безопасного качества продукции. Сущность понятия «экологически чистая продукция», факторы, определяющие качество продукции. </w:t>
      </w:r>
      <w:r w:rsidRPr="007D487F">
        <w:rPr>
          <w:b w:val="0"/>
          <w:caps/>
          <w:sz w:val="28"/>
          <w:szCs w:val="28"/>
        </w:rPr>
        <w:t>о</w:t>
      </w:r>
      <w:r w:rsidRPr="007D487F">
        <w:rPr>
          <w:b w:val="0"/>
          <w:sz w:val="28"/>
          <w:szCs w:val="28"/>
        </w:rPr>
        <w:t xml:space="preserve">собенности производства экологически чистой продукции. </w:t>
      </w:r>
      <w:r w:rsidRPr="007D487F">
        <w:rPr>
          <w:b w:val="0"/>
          <w:sz w:val="28"/>
        </w:rPr>
        <w:t>Санитарно-гигиенические нормативы качества сельскохозяйственной продукции.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</w:rPr>
        <w:t xml:space="preserve">Экономический механизм </w:t>
      </w:r>
      <w:r w:rsidRPr="000A7DB6">
        <w:rPr>
          <w:b w:val="0"/>
          <w:sz w:val="28"/>
        </w:rPr>
        <w:t>стимулирования производства экологически чистой продукции.</w:t>
      </w:r>
    </w:p>
    <w:p w:rsidR="00CA5D64" w:rsidRPr="00120AB7" w:rsidRDefault="00CA5D64" w:rsidP="00CA5D64">
      <w:pPr>
        <w:spacing w:line="266" w:lineRule="auto"/>
        <w:ind w:firstLine="426"/>
        <w:jc w:val="both"/>
        <w:rPr>
          <w:sz w:val="28"/>
        </w:rPr>
      </w:pPr>
      <w:r w:rsidRPr="00120AB7">
        <w:rPr>
          <w:sz w:val="28"/>
        </w:rPr>
        <w:t>А</w:t>
      </w:r>
      <w:r>
        <w:rPr>
          <w:sz w:val="28"/>
        </w:rPr>
        <w:t>льтернативные системы ведения сельскохозяйственного производства, их э</w:t>
      </w:r>
      <w:r w:rsidRPr="00120AB7">
        <w:rPr>
          <w:sz w:val="28"/>
        </w:rPr>
        <w:t>кономическая и эко</w:t>
      </w:r>
      <w:r w:rsidRPr="00120AB7">
        <w:rPr>
          <w:sz w:val="28"/>
        </w:rPr>
        <w:softHyphen/>
        <w:t xml:space="preserve">логическая эффективность. </w:t>
      </w:r>
      <w:r w:rsidRPr="007D487F">
        <w:rPr>
          <w:sz w:val="28"/>
        </w:rPr>
        <w:t>Значение для экологической оптимизации природопользования в сельском  хозяйстве.</w:t>
      </w:r>
      <w:r w:rsidRPr="00120AB7">
        <w:rPr>
          <w:sz w:val="28"/>
        </w:rPr>
        <w:t xml:space="preserve">  </w:t>
      </w:r>
    </w:p>
    <w:p w:rsidR="00CA5D64" w:rsidRPr="00120AB7" w:rsidRDefault="00CA5D64" w:rsidP="00CA5D64">
      <w:pPr>
        <w:spacing w:line="266" w:lineRule="auto"/>
        <w:ind w:firstLine="426"/>
        <w:jc w:val="both"/>
        <w:rPr>
          <w:sz w:val="28"/>
        </w:rPr>
      </w:pPr>
      <w:r w:rsidRPr="00120AB7">
        <w:rPr>
          <w:sz w:val="28"/>
        </w:rPr>
        <w:t>Основные особенности экологического землеустройства. Почвенно-экологическое районирование  как  научная основа адаптивного земледелия.</w:t>
      </w:r>
    </w:p>
    <w:p w:rsidR="00CA5D64" w:rsidRPr="00120AB7" w:rsidRDefault="00CA5D64" w:rsidP="00CA5D64">
      <w:pPr>
        <w:spacing w:line="266" w:lineRule="auto"/>
        <w:jc w:val="both"/>
        <w:rPr>
          <w:sz w:val="28"/>
        </w:rPr>
      </w:pPr>
      <w:r w:rsidRPr="00120AB7">
        <w:rPr>
          <w:sz w:val="28"/>
        </w:rPr>
        <w:t xml:space="preserve">        Экологические аспекты земледелия и растениеводства.  </w:t>
      </w:r>
      <w:r>
        <w:rPr>
          <w:sz w:val="28"/>
        </w:rPr>
        <w:t>Увеличение разнообразия возделываемых растений</w:t>
      </w:r>
      <w:r w:rsidRPr="00120AB7">
        <w:rPr>
          <w:sz w:val="28"/>
        </w:rPr>
        <w:t xml:space="preserve"> как метод повышения </w:t>
      </w:r>
      <w:r>
        <w:rPr>
          <w:sz w:val="28"/>
        </w:rPr>
        <w:t>экологической устойчивости</w:t>
      </w:r>
      <w:r w:rsidRPr="00120AB7">
        <w:rPr>
          <w:sz w:val="28"/>
        </w:rPr>
        <w:t xml:space="preserve"> </w:t>
      </w:r>
      <w:proofErr w:type="spellStart"/>
      <w:r w:rsidRPr="00120AB7">
        <w:rPr>
          <w:sz w:val="28"/>
        </w:rPr>
        <w:t>агроценозов</w:t>
      </w:r>
      <w:proofErr w:type="spellEnd"/>
      <w:r w:rsidRPr="00120AB7">
        <w:rPr>
          <w:sz w:val="28"/>
        </w:rPr>
        <w:t>.  Явление аллелопатии.</w:t>
      </w:r>
    </w:p>
    <w:p w:rsidR="00CA5D64" w:rsidRPr="00120AB7" w:rsidRDefault="00CA5D64" w:rsidP="00CA5D64">
      <w:pPr>
        <w:spacing w:line="266" w:lineRule="auto"/>
        <w:ind w:firstLine="426"/>
        <w:jc w:val="both"/>
        <w:rPr>
          <w:sz w:val="28"/>
        </w:rPr>
      </w:pPr>
      <w:r w:rsidRPr="00120AB7">
        <w:rPr>
          <w:sz w:val="28"/>
        </w:rPr>
        <w:t>Механизация сельского   хозяйства   и   экология.   Влияние нефтепродуктов на растительный и животный мир.  Уплотнение почвы и меры борьбы с ним. Роль правильного использования техники в сохранении растительного и животного мира.</w:t>
      </w:r>
    </w:p>
    <w:p w:rsidR="00CA5D64" w:rsidRPr="00120AB7" w:rsidRDefault="00CA5D64" w:rsidP="00CA5D64">
      <w:pPr>
        <w:spacing w:line="266" w:lineRule="auto"/>
        <w:ind w:firstLine="426"/>
        <w:jc w:val="both"/>
        <w:rPr>
          <w:sz w:val="28"/>
        </w:rPr>
      </w:pPr>
      <w:r w:rsidRPr="00120AB7">
        <w:rPr>
          <w:sz w:val="28"/>
        </w:rPr>
        <w:t>Мел</w:t>
      </w:r>
      <w:r>
        <w:rPr>
          <w:sz w:val="28"/>
        </w:rPr>
        <w:t>иорация земель</w:t>
      </w:r>
      <w:r w:rsidRPr="00120AB7">
        <w:rPr>
          <w:sz w:val="28"/>
        </w:rPr>
        <w:t xml:space="preserve"> и ее значение для сель</w:t>
      </w:r>
      <w:r w:rsidRPr="00120AB7">
        <w:rPr>
          <w:sz w:val="28"/>
        </w:rPr>
        <w:softHyphen/>
        <w:t xml:space="preserve">ского хозяйства.  Влияние мелиорации на продуктивность </w:t>
      </w:r>
      <w:proofErr w:type="spellStart"/>
      <w:r w:rsidRPr="00120AB7">
        <w:rPr>
          <w:sz w:val="28"/>
        </w:rPr>
        <w:t>агроценозов</w:t>
      </w:r>
      <w:proofErr w:type="spellEnd"/>
      <w:r w:rsidRPr="00120AB7">
        <w:rPr>
          <w:sz w:val="28"/>
        </w:rPr>
        <w:t>. Экологические последствия мелиорации в Республике Беларусь.</w:t>
      </w:r>
    </w:p>
    <w:p w:rsidR="00CA5D64" w:rsidRPr="00120AB7" w:rsidRDefault="00CA5D64" w:rsidP="00CA5D64">
      <w:pPr>
        <w:spacing w:line="266" w:lineRule="auto"/>
        <w:ind w:firstLine="426"/>
        <w:jc w:val="both"/>
        <w:rPr>
          <w:sz w:val="28"/>
        </w:rPr>
      </w:pPr>
      <w:r w:rsidRPr="00120AB7">
        <w:rPr>
          <w:sz w:val="28"/>
        </w:rPr>
        <w:t xml:space="preserve">Экологические проблемы агрохимии и почвоведения. Негативное влияние минеральных удобрений на окружающую среду. </w:t>
      </w:r>
      <w:proofErr w:type="spellStart"/>
      <w:r w:rsidRPr="00120AB7">
        <w:rPr>
          <w:sz w:val="28"/>
        </w:rPr>
        <w:t>Эвтрофикация</w:t>
      </w:r>
      <w:proofErr w:type="spellEnd"/>
      <w:r w:rsidRPr="00120AB7">
        <w:rPr>
          <w:sz w:val="28"/>
        </w:rPr>
        <w:t xml:space="preserve"> и загрязнение водоемов. Проблема накопления нитратов в сельскохозяйственной продукции. Тяжелые металлы в окружающей среде, их вред и особенности накопления в сельскохозяйственной продукции.  Эффектив</w:t>
      </w:r>
      <w:r w:rsidRPr="00120AB7">
        <w:rPr>
          <w:sz w:val="28"/>
        </w:rPr>
        <w:softHyphen/>
        <w:t xml:space="preserve">ность использования   минеральных   удобрений   в   </w:t>
      </w:r>
      <w:proofErr w:type="spellStart"/>
      <w:r w:rsidRPr="00120AB7">
        <w:rPr>
          <w:sz w:val="28"/>
        </w:rPr>
        <w:t>агроценозах</w:t>
      </w:r>
      <w:proofErr w:type="spellEnd"/>
      <w:r w:rsidRPr="00120AB7">
        <w:rPr>
          <w:sz w:val="28"/>
        </w:rPr>
        <w:t>. Отрицательные последствия нарушения норм и правил хранения, внесения удобрений.  Бактериальные удобрения. Производство био</w:t>
      </w:r>
      <w:r w:rsidRPr="00120AB7">
        <w:rPr>
          <w:sz w:val="28"/>
        </w:rPr>
        <w:softHyphen/>
        <w:t xml:space="preserve">гумуса. Экологические аспекты сохранения плодородия почвы. Основные направления </w:t>
      </w:r>
      <w:proofErr w:type="spellStart"/>
      <w:r w:rsidRPr="00120AB7">
        <w:rPr>
          <w:sz w:val="28"/>
        </w:rPr>
        <w:t>экологизации</w:t>
      </w:r>
      <w:proofErr w:type="spellEnd"/>
      <w:r w:rsidRPr="00120AB7">
        <w:rPr>
          <w:sz w:val="28"/>
        </w:rPr>
        <w:t xml:space="preserve"> агрохимии.</w:t>
      </w:r>
    </w:p>
    <w:p w:rsidR="00CA5D64" w:rsidRPr="00120AB7" w:rsidRDefault="00CA5D64" w:rsidP="00CA5D64">
      <w:pPr>
        <w:spacing w:line="266" w:lineRule="auto"/>
        <w:ind w:firstLine="426"/>
        <w:jc w:val="both"/>
        <w:rPr>
          <w:sz w:val="28"/>
        </w:rPr>
      </w:pPr>
      <w:r w:rsidRPr="00120AB7">
        <w:rPr>
          <w:sz w:val="28"/>
        </w:rPr>
        <w:t>Масштабы и экологические пос</w:t>
      </w:r>
      <w:r w:rsidRPr="00120AB7">
        <w:rPr>
          <w:sz w:val="28"/>
        </w:rPr>
        <w:softHyphen/>
        <w:t xml:space="preserve">ледствия применения пестицидов в сельском хозяйстве. Характер поведения пестицидов в окружающей среде. Понятие о </w:t>
      </w:r>
      <w:proofErr w:type="spellStart"/>
      <w:r w:rsidRPr="00120AB7">
        <w:rPr>
          <w:sz w:val="28"/>
        </w:rPr>
        <w:t>биотрансформации</w:t>
      </w:r>
      <w:proofErr w:type="spellEnd"/>
      <w:r w:rsidRPr="00120AB7">
        <w:rPr>
          <w:sz w:val="28"/>
        </w:rPr>
        <w:t xml:space="preserve"> и </w:t>
      </w:r>
      <w:proofErr w:type="spellStart"/>
      <w:r w:rsidRPr="00120AB7">
        <w:rPr>
          <w:sz w:val="28"/>
        </w:rPr>
        <w:t>биоаккумуляции</w:t>
      </w:r>
      <w:proofErr w:type="spellEnd"/>
      <w:r w:rsidRPr="00120AB7">
        <w:rPr>
          <w:sz w:val="28"/>
        </w:rPr>
        <w:t xml:space="preserve"> пестицидов. Основные направления </w:t>
      </w:r>
      <w:proofErr w:type="spellStart"/>
      <w:r w:rsidRPr="00120AB7">
        <w:rPr>
          <w:sz w:val="28"/>
        </w:rPr>
        <w:t>экологизации</w:t>
      </w:r>
      <w:proofErr w:type="spellEnd"/>
      <w:r w:rsidRPr="00120AB7">
        <w:rPr>
          <w:sz w:val="28"/>
        </w:rPr>
        <w:t xml:space="preserve"> защиты растений. </w:t>
      </w:r>
    </w:p>
    <w:p w:rsidR="00CA5D64" w:rsidRPr="00120AB7" w:rsidRDefault="00CA5D64" w:rsidP="00CA5D64">
      <w:pPr>
        <w:spacing w:line="266" w:lineRule="auto"/>
        <w:ind w:firstLine="426"/>
        <w:jc w:val="both"/>
        <w:rPr>
          <w:sz w:val="28"/>
        </w:rPr>
      </w:pPr>
      <w:r w:rsidRPr="00120AB7">
        <w:rPr>
          <w:sz w:val="28"/>
        </w:rPr>
        <w:t xml:space="preserve">Селекция и экология.  Создание устойчивых к болезням и вредителям сортов как метод уменьшения </w:t>
      </w:r>
      <w:proofErr w:type="spellStart"/>
      <w:r w:rsidRPr="00120AB7">
        <w:rPr>
          <w:sz w:val="28"/>
        </w:rPr>
        <w:t>пестицидной</w:t>
      </w:r>
      <w:proofErr w:type="spellEnd"/>
      <w:r w:rsidRPr="00120AB7">
        <w:rPr>
          <w:sz w:val="28"/>
        </w:rPr>
        <w:t xml:space="preserve"> нагрузки на  </w:t>
      </w:r>
      <w:proofErr w:type="spellStart"/>
      <w:r w:rsidRPr="00120AB7">
        <w:rPr>
          <w:sz w:val="28"/>
        </w:rPr>
        <w:t>агроценозы</w:t>
      </w:r>
      <w:proofErr w:type="spellEnd"/>
      <w:r w:rsidRPr="00120AB7">
        <w:rPr>
          <w:sz w:val="28"/>
        </w:rPr>
        <w:t xml:space="preserve">. Получение   экологически  стабильных  и энергетически эффективных сортов. Селекция на минимальное накопление </w:t>
      </w:r>
      <w:proofErr w:type="spellStart"/>
      <w:r w:rsidRPr="00120AB7">
        <w:rPr>
          <w:sz w:val="28"/>
        </w:rPr>
        <w:t>поллютантов</w:t>
      </w:r>
      <w:proofErr w:type="spellEnd"/>
      <w:r w:rsidRPr="00120AB7">
        <w:rPr>
          <w:sz w:val="28"/>
        </w:rPr>
        <w:t>. Генетическая инженерия как метод  экологической селекции.</w:t>
      </w:r>
    </w:p>
    <w:p w:rsidR="00CA5D64" w:rsidRPr="00120AB7" w:rsidRDefault="00CA5D64" w:rsidP="00CA5D64">
      <w:pPr>
        <w:spacing w:line="266" w:lineRule="auto"/>
        <w:ind w:firstLine="426"/>
        <w:jc w:val="both"/>
        <w:rPr>
          <w:sz w:val="28"/>
        </w:rPr>
      </w:pPr>
      <w:r w:rsidRPr="00120AB7">
        <w:rPr>
          <w:sz w:val="28"/>
        </w:rPr>
        <w:t>Биотехнология как метод  решения  экологических  проблем  в сельском хозяйстве. Производство</w:t>
      </w:r>
      <w:r w:rsidR="001B1AFE">
        <w:rPr>
          <w:sz w:val="28"/>
        </w:rPr>
        <w:t xml:space="preserve"> биогаза. Биодеградация пестици</w:t>
      </w:r>
      <w:r w:rsidRPr="00120AB7">
        <w:rPr>
          <w:sz w:val="28"/>
        </w:rPr>
        <w:t>дов.</w:t>
      </w:r>
    </w:p>
    <w:p w:rsidR="00CA5D64" w:rsidRPr="00120AB7" w:rsidRDefault="00CA5D64" w:rsidP="00CA5D64">
      <w:pPr>
        <w:spacing w:line="266" w:lineRule="auto"/>
        <w:ind w:firstLine="426"/>
        <w:jc w:val="both"/>
        <w:rPr>
          <w:sz w:val="28"/>
        </w:rPr>
      </w:pPr>
      <w:r w:rsidRPr="00120AB7">
        <w:rPr>
          <w:sz w:val="28"/>
        </w:rPr>
        <w:t>Экологические проблемы промышленного животноводства.</w:t>
      </w:r>
    </w:p>
    <w:p w:rsidR="00CA5D64" w:rsidRPr="00660002" w:rsidRDefault="00CA5D64" w:rsidP="00CA5D64">
      <w:pPr>
        <w:spacing w:line="266" w:lineRule="auto"/>
        <w:ind w:firstLine="426"/>
        <w:jc w:val="both"/>
        <w:rPr>
          <w:sz w:val="28"/>
        </w:rPr>
      </w:pPr>
      <w:r w:rsidRPr="00120AB7">
        <w:rPr>
          <w:sz w:val="28"/>
        </w:rPr>
        <w:t xml:space="preserve">Критерии устойчивого развития сельского хозяйства. </w:t>
      </w:r>
      <w:r w:rsidRPr="00660002">
        <w:rPr>
          <w:sz w:val="28"/>
        </w:rPr>
        <w:t>Концепция устойчивого развития сельского хозяйства в Беларуси.</w:t>
      </w:r>
    </w:p>
    <w:p w:rsidR="00CA5D64" w:rsidRPr="00120AB7" w:rsidRDefault="00CA5D64" w:rsidP="00CA5D64">
      <w:pPr>
        <w:pStyle w:val="FR1"/>
        <w:ind w:firstLine="426"/>
        <w:jc w:val="both"/>
        <w:rPr>
          <w:rFonts w:ascii="Times New Roman" w:hAnsi="Times New Roman"/>
          <w:caps/>
          <w:sz w:val="28"/>
        </w:rPr>
      </w:pPr>
    </w:p>
    <w:p w:rsidR="00120AB7" w:rsidRPr="00120AB7" w:rsidRDefault="00120AB7" w:rsidP="00120AB7">
      <w:pPr>
        <w:pStyle w:val="FR1"/>
        <w:ind w:firstLine="426"/>
        <w:jc w:val="both"/>
        <w:rPr>
          <w:rFonts w:ascii="Times New Roman" w:hAnsi="Times New Roman"/>
          <w:caps/>
          <w:sz w:val="28"/>
        </w:rPr>
      </w:pPr>
    </w:p>
    <w:p w:rsidR="00347F6B" w:rsidRPr="00120AB7" w:rsidRDefault="00347F6B" w:rsidP="00120AB7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347F6B" w:rsidRDefault="00347F6B" w:rsidP="00120AB7">
      <w:pPr>
        <w:shd w:val="clear" w:color="auto" w:fill="FFFFFF"/>
        <w:jc w:val="both"/>
        <w:rPr>
          <w:sz w:val="28"/>
          <w:szCs w:val="28"/>
        </w:rPr>
      </w:pPr>
    </w:p>
    <w:p w:rsidR="00501977" w:rsidRDefault="00501977" w:rsidP="00120AB7">
      <w:pPr>
        <w:shd w:val="clear" w:color="auto" w:fill="FFFFFF"/>
        <w:jc w:val="both"/>
        <w:rPr>
          <w:sz w:val="28"/>
          <w:szCs w:val="28"/>
        </w:rPr>
      </w:pPr>
    </w:p>
    <w:p w:rsidR="00501977" w:rsidRDefault="00501977" w:rsidP="00120AB7">
      <w:pPr>
        <w:shd w:val="clear" w:color="auto" w:fill="FFFFFF"/>
        <w:jc w:val="both"/>
        <w:rPr>
          <w:sz w:val="28"/>
          <w:szCs w:val="28"/>
        </w:rPr>
      </w:pPr>
    </w:p>
    <w:p w:rsidR="00501977" w:rsidRDefault="00501977" w:rsidP="00120AB7">
      <w:pPr>
        <w:shd w:val="clear" w:color="auto" w:fill="FFFFFF"/>
        <w:jc w:val="both"/>
        <w:rPr>
          <w:sz w:val="28"/>
          <w:szCs w:val="28"/>
        </w:rPr>
      </w:pPr>
    </w:p>
    <w:p w:rsidR="00501977" w:rsidRDefault="00501977" w:rsidP="00120AB7">
      <w:pPr>
        <w:shd w:val="clear" w:color="auto" w:fill="FFFFFF"/>
        <w:jc w:val="both"/>
        <w:rPr>
          <w:sz w:val="28"/>
          <w:szCs w:val="28"/>
        </w:rPr>
      </w:pPr>
    </w:p>
    <w:p w:rsidR="00501977" w:rsidRDefault="00501977" w:rsidP="00120AB7">
      <w:pPr>
        <w:shd w:val="clear" w:color="auto" w:fill="FFFFFF"/>
        <w:jc w:val="both"/>
        <w:rPr>
          <w:sz w:val="28"/>
          <w:szCs w:val="28"/>
        </w:rPr>
      </w:pPr>
    </w:p>
    <w:p w:rsidR="00347F6B" w:rsidRPr="00957229" w:rsidRDefault="00501977" w:rsidP="00CA5D64">
      <w:pPr>
        <w:spacing w:after="160" w:line="259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47F6B" w:rsidRPr="00957229">
        <w:rPr>
          <w:b/>
          <w:sz w:val="28"/>
          <w:szCs w:val="28"/>
        </w:rPr>
        <w:t>4</w:t>
      </w:r>
      <w:r w:rsidR="00347F6B">
        <w:rPr>
          <w:b/>
          <w:sz w:val="28"/>
          <w:szCs w:val="28"/>
        </w:rPr>
        <w:t>.</w:t>
      </w:r>
      <w:r w:rsidR="00347F6B" w:rsidRPr="00957229">
        <w:rPr>
          <w:b/>
          <w:sz w:val="28"/>
          <w:szCs w:val="28"/>
        </w:rPr>
        <w:t xml:space="preserve"> ИНФОРМАЦИОННО-МЕТОДИЧЕСКАЯ ЧАСТЬ</w:t>
      </w:r>
    </w:p>
    <w:p w:rsidR="00347F6B" w:rsidRPr="00957229" w:rsidRDefault="00347F6B" w:rsidP="00347F6B">
      <w:pPr>
        <w:shd w:val="clear" w:color="auto" w:fill="FFFFFF"/>
        <w:jc w:val="center"/>
        <w:rPr>
          <w:b/>
          <w:sz w:val="28"/>
          <w:szCs w:val="28"/>
        </w:rPr>
      </w:pPr>
    </w:p>
    <w:p w:rsidR="00347F6B" w:rsidRDefault="00347F6B" w:rsidP="00347F6B">
      <w:pPr>
        <w:pStyle w:val="a5"/>
        <w:ind w:firstLine="340"/>
        <w:jc w:val="center"/>
        <w:rPr>
          <w:b/>
          <w:bCs/>
        </w:rPr>
      </w:pPr>
      <w:r w:rsidRPr="00957229">
        <w:rPr>
          <w:b/>
          <w:bCs/>
        </w:rPr>
        <w:t>4.</w:t>
      </w:r>
      <w:r>
        <w:rPr>
          <w:b/>
          <w:bCs/>
        </w:rPr>
        <w:t>1</w:t>
      </w:r>
      <w:r w:rsidR="000E4410">
        <w:rPr>
          <w:b/>
          <w:bCs/>
        </w:rPr>
        <w:t>.</w:t>
      </w:r>
      <w:r w:rsidRPr="00957229">
        <w:rPr>
          <w:b/>
          <w:bCs/>
        </w:rPr>
        <w:t xml:space="preserve"> ЛИТЕРАТУРА</w:t>
      </w:r>
    </w:p>
    <w:p w:rsidR="00DF2F13" w:rsidRPr="00957229" w:rsidRDefault="00DF2F13" w:rsidP="00347F6B">
      <w:pPr>
        <w:pStyle w:val="a5"/>
        <w:ind w:firstLine="340"/>
        <w:jc w:val="center"/>
        <w:rPr>
          <w:b/>
          <w:bCs/>
        </w:rPr>
      </w:pPr>
    </w:p>
    <w:p w:rsidR="00347F6B" w:rsidRDefault="00347F6B" w:rsidP="00347F6B">
      <w:pPr>
        <w:pStyle w:val="a5"/>
        <w:ind w:firstLine="340"/>
        <w:jc w:val="center"/>
        <w:rPr>
          <w:b/>
          <w:bCs/>
          <w:szCs w:val="28"/>
        </w:rPr>
      </w:pPr>
      <w:r w:rsidRPr="00957229">
        <w:rPr>
          <w:b/>
          <w:bCs/>
          <w:szCs w:val="28"/>
        </w:rPr>
        <w:t>Основная</w:t>
      </w:r>
    </w:p>
    <w:p w:rsidR="001C4D5E" w:rsidRPr="001C4D5E" w:rsidRDefault="001C4D5E" w:rsidP="00024F55">
      <w:pPr>
        <w:pStyle w:val="afa"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1C4D5E">
        <w:rPr>
          <w:sz w:val="28"/>
          <w:szCs w:val="28"/>
        </w:rPr>
        <w:t>Маврищев, В. В. Основы экологии: учебник / В. В. Маврищев. – 3-е изд.</w:t>
      </w:r>
      <w:r w:rsidR="000E4410">
        <w:rPr>
          <w:sz w:val="28"/>
          <w:szCs w:val="28"/>
        </w:rPr>
        <w:t>,</w:t>
      </w:r>
      <w:r w:rsidRPr="001C4D5E">
        <w:rPr>
          <w:sz w:val="28"/>
          <w:szCs w:val="28"/>
        </w:rPr>
        <w:t xml:space="preserve"> </w:t>
      </w:r>
      <w:proofErr w:type="spellStart"/>
      <w:r w:rsidRPr="001C4D5E">
        <w:rPr>
          <w:sz w:val="28"/>
          <w:szCs w:val="28"/>
        </w:rPr>
        <w:t>испр</w:t>
      </w:r>
      <w:proofErr w:type="spellEnd"/>
      <w:r w:rsidRPr="001C4D5E">
        <w:rPr>
          <w:sz w:val="28"/>
          <w:szCs w:val="28"/>
        </w:rPr>
        <w:t>. и д</w:t>
      </w:r>
      <w:r w:rsidR="000E4410">
        <w:rPr>
          <w:sz w:val="28"/>
          <w:szCs w:val="28"/>
        </w:rPr>
        <w:t xml:space="preserve">оп. – Минск: </w:t>
      </w:r>
      <w:proofErr w:type="spellStart"/>
      <w:r w:rsidR="000E4410">
        <w:rPr>
          <w:sz w:val="28"/>
          <w:szCs w:val="28"/>
        </w:rPr>
        <w:t>Вышэйшая</w:t>
      </w:r>
      <w:proofErr w:type="spellEnd"/>
      <w:r w:rsidR="000E4410">
        <w:rPr>
          <w:sz w:val="28"/>
          <w:szCs w:val="28"/>
        </w:rPr>
        <w:t xml:space="preserve"> школа;</w:t>
      </w:r>
      <w:r w:rsidRPr="001C4D5E">
        <w:rPr>
          <w:sz w:val="28"/>
          <w:szCs w:val="28"/>
        </w:rPr>
        <w:t xml:space="preserve"> ИНФРА-М, 2007. – 447 с.</w:t>
      </w:r>
    </w:p>
    <w:p w:rsidR="001C4D5E" w:rsidRPr="001C4D5E" w:rsidRDefault="000E4410" w:rsidP="00024F55">
      <w:pPr>
        <w:pStyle w:val="afa"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Экология </w:t>
      </w:r>
      <w:proofErr w:type="spellStart"/>
      <w:r>
        <w:rPr>
          <w:sz w:val="28"/>
          <w:szCs w:val="28"/>
        </w:rPr>
        <w:t>агроценозов</w:t>
      </w:r>
      <w:proofErr w:type="spellEnd"/>
      <w:r>
        <w:rPr>
          <w:sz w:val="28"/>
          <w:szCs w:val="28"/>
        </w:rPr>
        <w:t>: к</w:t>
      </w:r>
      <w:r w:rsidR="001C4D5E" w:rsidRPr="001C4D5E">
        <w:rPr>
          <w:sz w:val="28"/>
          <w:szCs w:val="28"/>
        </w:rPr>
        <w:t>урс лекций /</w:t>
      </w:r>
      <w:r w:rsidRPr="000E4410">
        <w:rPr>
          <w:sz w:val="28"/>
          <w:szCs w:val="28"/>
        </w:rPr>
        <w:t xml:space="preserve"> </w:t>
      </w:r>
      <w:r w:rsidRPr="001C4D5E">
        <w:rPr>
          <w:sz w:val="28"/>
          <w:szCs w:val="28"/>
        </w:rPr>
        <w:t>М. М.</w:t>
      </w:r>
      <w:r w:rsidR="001C4D5E" w:rsidRPr="001C4D5E">
        <w:rPr>
          <w:sz w:val="28"/>
          <w:szCs w:val="28"/>
        </w:rPr>
        <w:t xml:space="preserve"> </w:t>
      </w:r>
      <w:proofErr w:type="spellStart"/>
      <w:r w:rsidR="001C4D5E" w:rsidRPr="001C4D5E">
        <w:rPr>
          <w:sz w:val="28"/>
          <w:szCs w:val="28"/>
        </w:rPr>
        <w:t>Добродькин</w:t>
      </w:r>
      <w:proofErr w:type="spellEnd"/>
      <w:r w:rsidR="001C4D5E" w:rsidRPr="001C4D5E">
        <w:rPr>
          <w:sz w:val="28"/>
          <w:szCs w:val="28"/>
        </w:rPr>
        <w:t xml:space="preserve">, </w:t>
      </w:r>
      <w:r w:rsidRPr="001C4D5E">
        <w:rPr>
          <w:sz w:val="28"/>
          <w:szCs w:val="28"/>
        </w:rPr>
        <w:t>Т. В.</w:t>
      </w:r>
      <w:r>
        <w:rPr>
          <w:sz w:val="28"/>
          <w:szCs w:val="28"/>
        </w:rPr>
        <w:t xml:space="preserve"> </w:t>
      </w:r>
      <w:proofErr w:type="spellStart"/>
      <w:r w:rsidR="001C4D5E" w:rsidRPr="001C4D5E">
        <w:rPr>
          <w:sz w:val="28"/>
          <w:szCs w:val="28"/>
        </w:rPr>
        <w:t>Никонович</w:t>
      </w:r>
      <w:proofErr w:type="spellEnd"/>
      <w:r w:rsidR="001C4D5E" w:rsidRPr="001C4D5E">
        <w:rPr>
          <w:sz w:val="28"/>
          <w:szCs w:val="28"/>
        </w:rPr>
        <w:t xml:space="preserve">, </w:t>
      </w:r>
      <w:r w:rsidRPr="001C4D5E">
        <w:rPr>
          <w:sz w:val="28"/>
          <w:szCs w:val="28"/>
        </w:rPr>
        <w:t>А. В.</w:t>
      </w:r>
      <w:r>
        <w:rPr>
          <w:sz w:val="28"/>
          <w:szCs w:val="28"/>
        </w:rPr>
        <w:t xml:space="preserve"> </w:t>
      </w:r>
      <w:proofErr w:type="spellStart"/>
      <w:r w:rsidR="001C4D5E" w:rsidRPr="001C4D5E">
        <w:rPr>
          <w:sz w:val="28"/>
          <w:szCs w:val="28"/>
        </w:rPr>
        <w:t>Кильчевский</w:t>
      </w:r>
      <w:proofErr w:type="spellEnd"/>
      <w:r w:rsidR="001C4D5E" w:rsidRPr="001C4D5E">
        <w:rPr>
          <w:sz w:val="28"/>
          <w:szCs w:val="28"/>
        </w:rPr>
        <w:t xml:space="preserve">, </w:t>
      </w:r>
      <w:r w:rsidRPr="001C4D5E">
        <w:rPr>
          <w:sz w:val="28"/>
          <w:szCs w:val="28"/>
        </w:rPr>
        <w:t>А. М.</w:t>
      </w:r>
      <w:r>
        <w:rPr>
          <w:sz w:val="28"/>
          <w:szCs w:val="28"/>
        </w:rPr>
        <w:t xml:space="preserve"> </w:t>
      </w:r>
      <w:proofErr w:type="spellStart"/>
      <w:r w:rsidR="001C4D5E" w:rsidRPr="001C4D5E">
        <w:rPr>
          <w:sz w:val="28"/>
          <w:szCs w:val="28"/>
        </w:rPr>
        <w:t>Добродькин</w:t>
      </w:r>
      <w:proofErr w:type="spellEnd"/>
      <w:r>
        <w:rPr>
          <w:sz w:val="28"/>
          <w:szCs w:val="28"/>
        </w:rPr>
        <w:t xml:space="preserve">. </w:t>
      </w:r>
      <w:r w:rsidRPr="00717407">
        <w:rPr>
          <w:szCs w:val="28"/>
        </w:rPr>
        <w:t>–</w:t>
      </w:r>
      <w:r w:rsidR="001C4D5E" w:rsidRPr="001C4D5E">
        <w:rPr>
          <w:sz w:val="28"/>
          <w:szCs w:val="28"/>
        </w:rPr>
        <w:t xml:space="preserve"> Горки, БГСХА, 2018</w:t>
      </w:r>
      <w:r w:rsidR="00024F55" w:rsidRPr="001C4D5E">
        <w:rPr>
          <w:sz w:val="28"/>
          <w:szCs w:val="28"/>
        </w:rPr>
        <w:t>. –</w:t>
      </w:r>
      <w:r>
        <w:rPr>
          <w:sz w:val="28"/>
          <w:szCs w:val="28"/>
        </w:rPr>
        <w:t xml:space="preserve"> </w:t>
      </w:r>
      <w:r w:rsidR="001C4D5E" w:rsidRPr="001C4D5E">
        <w:rPr>
          <w:sz w:val="28"/>
          <w:szCs w:val="28"/>
        </w:rPr>
        <w:t xml:space="preserve">113 с. </w:t>
      </w:r>
    </w:p>
    <w:p w:rsidR="00717407" w:rsidRPr="00717407" w:rsidRDefault="00717407" w:rsidP="00024F55">
      <w:pPr>
        <w:pStyle w:val="a5"/>
        <w:numPr>
          <w:ilvl w:val="0"/>
          <w:numId w:val="6"/>
        </w:numPr>
        <w:tabs>
          <w:tab w:val="clear" w:pos="720"/>
          <w:tab w:val="num" w:pos="284"/>
          <w:tab w:val="left" w:pos="993"/>
        </w:tabs>
        <w:ind w:left="284" w:hanging="284"/>
        <w:rPr>
          <w:szCs w:val="28"/>
        </w:rPr>
      </w:pPr>
      <w:r w:rsidRPr="00717407">
        <w:rPr>
          <w:szCs w:val="28"/>
        </w:rPr>
        <w:t>Куликов, Я.</w:t>
      </w:r>
      <w:r w:rsidR="000E4410">
        <w:rPr>
          <w:szCs w:val="28"/>
        </w:rPr>
        <w:t xml:space="preserve"> </w:t>
      </w:r>
      <w:r w:rsidRPr="00717407">
        <w:rPr>
          <w:szCs w:val="28"/>
        </w:rPr>
        <w:t>К. Агроэкология</w:t>
      </w:r>
      <w:r w:rsidR="000E4410" w:rsidRPr="001C4D5E">
        <w:rPr>
          <w:szCs w:val="28"/>
        </w:rPr>
        <w:t>: учебник</w:t>
      </w:r>
      <w:r w:rsidRPr="00717407">
        <w:rPr>
          <w:szCs w:val="28"/>
        </w:rPr>
        <w:t xml:space="preserve"> / Я.</w:t>
      </w:r>
      <w:r w:rsidR="000E4410">
        <w:rPr>
          <w:szCs w:val="28"/>
        </w:rPr>
        <w:t xml:space="preserve"> </w:t>
      </w:r>
      <w:r w:rsidRPr="00717407">
        <w:rPr>
          <w:szCs w:val="28"/>
        </w:rPr>
        <w:t>К. Куликов. – Минск: Высшая школа, 2012.</w:t>
      </w:r>
      <w:r w:rsidR="0072233F" w:rsidRPr="0072233F">
        <w:rPr>
          <w:szCs w:val="28"/>
        </w:rPr>
        <w:t xml:space="preserve"> </w:t>
      </w:r>
      <w:r w:rsidR="0072233F" w:rsidRPr="00717407">
        <w:rPr>
          <w:szCs w:val="28"/>
        </w:rPr>
        <w:t>–</w:t>
      </w:r>
      <w:r w:rsidR="0072233F">
        <w:rPr>
          <w:szCs w:val="28"/>
        </w:rPr>
        <w:t xml:space="preserve"> 319 с.</w:t>
      </w:r>
    </w:p>
    <w:p w:rsidR="00717407" w:rsidRPr="00717407" w:rsidRDefault="00717407" w:rsidP="00024F55">
      <w:pPr>
        <w:pStyle w:val="a5"/>
        <w:numPr>
          <w:ilvl w:val="0"/>
          <w:numId w:val="6"/>
        </w:numPr>
        <w:tabs>
          <w:tab w:val="clear" w:pos="720"/>
          <w:tab w:val="num" w:pos="284"/>
          <w:tab w:val="left" w:pos="993"/>
        </w:tabs>
        <w:ind w:left="284" w:hanging="284"/>
        <w:rPr>
          <w:szCs w:val="28"/>
        </w:rPr>
      </w:pPr>
      <w:r w:rsidRPr="00717407">
        <w:rPr>
          <w:szCs w:val="28"/>
        </w:rPr>
        <w:t>Медведский, В.</w:t>
      </w:r>
      <w:r w:rsidR="000E4410">
        <w:rPr>
          <w:szCs w:val="28"/>
        </w:rPr>
        <w:t xml:space="preserve"> </w:t>
      </w:r>
      <w:r w:rsidRPr="00717407">
        <w:rPr>
          <w:szCs w:val="28"/>
        </w:rPr>
        <w:t>А. Сельскохозяйственная экология</w:t>
      </w:r>
      <w:r w:rsidR="000E4410" w:rsidRPr="001C4D5E">
        <w:rPr>
          <w:szCs w:val="28"/>
        </w:rPr>
        <w:t>: учебник</w:t>
      </w:r>
      <w:r w:rsidRPr="00717407">
        <w:rPr>
          <w:szCs w:val="28"/>
        </w:rPr>
        <w:t xml:space="preserve"> / В.</w:t>
      </w:r>
      <w:r w:rsidR="000E4410">
        <w:rPr>
          <w:szCs w:val="28"/>
        </w:rPr>
        <w:t xml:space="preserve"> </w:t>
      </w:r>
      <w:r w:rsidRPr="00717407">
        <w:rPr>
          <w:szCs w:val="28"/>
        </w:rPr>
        <w:t>А. Медведский, Т.</w:t>
      </w:r>
      <w:r w:rsidR="000E4410">
        <w:rPr>
          <w:szCs w:val="28"/>
        </w:rPr>
        <w:t xml:space="preserve"> </w:t>
      </w:r>
      <w:r w:rsidRPr="00717407">
        <w:rPr>
          <w:szCs w:val="28"/>
        </w:rPr>
        <w:t>В. Медведская. – Минск: ИВЦ Минфина, 2010</w:t>
      </w:r>
      <w:r w:rsidRPr="007A2CA8">
        <w:rPr>
          <w:szCs w:val="28"/>
        </w:rPr>
        <w:t>.</w:t>
      </w:r>
      <w:r w:rsidR="007A2CA8" w:rsidRPr="007A2CA8">
        <w:rPr>
          <w:color w:val="000000"/>
          <w:szCs w:val="28"/>
          <w:shd w:val="clear" w:color="auto" w:fill="FFFFFF"/>
        </w:rPr>
        <w:t> </w:t>
      </w:r>
      <w:r w:rsidR="007A2CA8" w:rsidRPr="00717407">
        <w:rPr>
          <w:szCs w:val="28"/>
        </w:rPr>
        <w:t>–</w:t>
      </w:r>
      <w:r w:rsidR="007A2CA8" w:rsidRPr="007A2CA8">
        <w:rPr>
          <w:color w:val="000000"/>
          <w:szCs w:val="28"/>
          <w:shd w:val="clear" w:color="auto" w:fill="FFFFFF"/>
        </w:rPr>
        <w:t xml:space="preserve"> 415 с.</w:t>
      </w:r>
      <w:r w:rsidR="007A2CA8">
        <w:rPr>
          <w:color w:val="000000"/>
          <w:sz w:val="20"/>
          <w:szCs w:val="20"/>
          <w:shd w:val="clear" w:color="auto" w:fill="FFFFFF"/>
        </w:rPr>
        <w:t> </w:t>
      </w:r>
    </w:p>
    <w:p w:rsidR="00717407" w:rsidRPr="00717407" w:rsidRDefault="000E4410" w:rsidP="00024F55">
      <w:pPr>
        <w:pStyle w:val="a5"/>
        <w:numPr>
          <w:ilvl w:val="0"/>
          <w:numId w:val="6"/>
        </w:numPr>
        <w:tabs>
          <w:tab w:val="clear" w:pos="720"/>
          <w:tab w:val="num" w:pos="284"/>
          <w:tab w:val="left" w:pos="993"/>
        </w:tabs>
        <w:ind w:left="284" w:hanging="284"/>
        <w:rPr>
          <w:szCs w:val="28"/>
        </w:rPr>
      </w:pPr>
      <w:r>
        <w:rPr>
          <w:szCs w:val="28"/>
        </w:rPr>
        <w:t xml:space="preserve"> </w:t>
      </w:r>
      <w:r w:rsidR="00717407" w:rsidRPr="00717407">
        <w:rPr>
          <w:szCs w:val="28"/>
        </w:rPr>
        <w:t>Агроэкология</w:t>
      </w:r>
      <w:r w:rsidRPr="001C4D5E">
        <w:rPr>
          <w:szCs w:val="28"/>
        </w:rPr>
        <w:t>: учебник</w:t>
      </w:r>
      <w:r>
        <w:rPr>
          <w:szCs w:val="28"/>
        </w:rPr>
        <w:t xml:space="preserve"> / В.А. Черников [и д</w:t>
      </w:r>
      <w:r w:rsidR="003058C9">
        <w:rPr>
          <w:szCs w:val="28"/>
        </w:rPr>
        <w:t xml:space="preserve">р.]; под ред. В.А. Черникова, А. И. </w:t>
      </w:r>
      <w:proofErr w:type="spellStart"/>
      <w:r w:rsidR="003058C9">
        <w:rPr>
          <w:szCs w:val="28"/>
        </w:rPr>
        <w:t>Чекереса</w:t>
      </w:r>
      <w:proofErr w:type="spellEnd"/>
      <w:r w:rsidR="003058C9">
        <w:rPr>
          <w:szCs w:val="28"/>
        </w:rPr>
        <w:t>.</w:t>
      </w:r>
      <w:r w:rsidR="00717407" w:rsidRPr="00717407">
        <w:rPr>
          <w:szCs w:val="28"/>
        </w:rPr>
        <w:t xml:space="preserve"> – М.: Колос, 2000</w:t>
      </w:r>
      <w:r w:rsidR="0072233F">
        <w:rPr>
          <w:szCs w:val="28"/>
        </w:rPr>
        <w:t>.</w:t>
      </w:r>
      <w:r w:rsidR="00717407">
        <w:rPr>
          <w:szCs w:val="28"/>
        </w:rPr>
        <w:t xml:space="preserve"> </w:t>
      </w:r>
      <w:r w:rsidR="00717407" w:rsidRPr="00717407">
        <w:rPr>
          <w:szCs w:val="28"/>
        </w:rPr>
        <w:t>–</w:t>
      </w:r>
      <w:r w:rsidR="00717407">
        <w:rPr>
          <w:szCs w:val="28"/>
        </w:rPr>
        <w:t xml:space="preserve"> </w:t>
      </w:r>
      <w:r w:rsidR="00717407" w:rsidRPr="00717407">
        <w:rPr>
          <w:szCs w:val="28"/>
        </w:rPr>
        <w:t>536 с.</w:t>
      </w:r>
    </w:p>
    <w:p w:rsidR="00717407" w:rsidRPr="00717407" w:rsidRDefault="005E0FA6" w:rsidP="00024F55">
      <w:pPr>
        <w:pStyle w:val="a5"/>
        <w:numPr>
          <w:ilvl w:val="0"/>
          <w:numId w:val="6"/>
        </w:numPr>
        <w:tabs>
          <w:tab w:val="clear" w:pos="720"/>
          <w:tab w:val="num" w:pos="284"/>
          <w:tab w:val="left" w:pos="993"/>
        </w:tabs>
        <w:ind w:left="284" w:hanging="284"/>
        <w:rPr>
          <w:szCs w:val="28"/>
        </w:rPr>
      </w:pPr>
      <w:r>
        <w:rPr>
          <w:szCs w:val="28"/>
        </w:rPr>
        <w:t>Сельскохозяйственная экология</w:t>
      </w:r>
      <w:r w:rsidR="003058C9" w:rsidRPr="001C4D5E">
        <w:rPr>
          <w:szCs w:val="28"/>
        </w:rPr>
        <w:t>: учебник</w:t>
      </w:r>
      <w:r>
        <w:rPr>
          <w:szCs w:val="28"/>
        </w:rPr>
        <w:t xml:space="preserve"> / </w:t>
      </w:r>
      <w:r w:rsidR="000F2319">
        <w:rPr>
          <w:szCs w:val="28"/>
        </w:rPr>
        <w:t xml:space="preserve">Н. А. </w:t>
      </w:r>
      <w:proofErr w:type="spellStart"/>
      <w:r w:rsidR="000F2319">
        <w:rPr>
          <w:szCs w:val="28"/>
        </w:rPr>
        <w:t>Уразаев</w:t>
      </w:r>
      <w:proofErr w:type="spellEnd"/>
      <w:r w:rsidR="00717407" w:rsidRPr="00717407">
        <w:rPr>
          <w:szCs w:val="28"/>
        </w:rPr>
        <w:t xml:space="preserve"> </w:t>
      </w:r>
      <w:r w:rsidR="000F2319">
        <w:rPr>
          <w:szCs w:val="28"/>
        </w:rPr>
        <w:t>[и др.];</w:t>
      </w:r>
      <w:r w:rsidR="000F2319" w:rsidRPr="000F2319">
        <w:rPr>
          <w:szCs w:val="28"/>
        </w:rPr>
        <w:t xml:space="preserve"> </w:t>
      </w:r>
      <w:r w:rsidR="000F2319">
        <w:rPr>
          <w:szCs w:val="28"/>
        </w:rPr>
        <w:t>под ред.</w:t>
      </w:r>
      <w:r w:rsidR="000F2319" w:rsidRPr="000F2319">
        <w:rPr>
          <w:szCs w:val="28"/>
        </w:rPr>
        <w:t xml:space="preserve"> </w:t>
      </w:r>
      <w:r w:rsidR="000F2319">
        <w:rPr>
          <w:szCs w:val="28"/>
        </w:rPr>
        <w:t xml:space="preserve">Н. А. </w:t>
      </w:r>
      <w:proofErr w:type="spellStart"/>
      <w:r w:rsidR="000F2319">
        <w:rPr>
          <w:szCs w:val="28"/>
        </w:rPr>
        <w:t>Уразаева</w:t>
      </w:r>
      <w:proofErr w:type="spellEnd"/>
      <w:r w:rsidR="000F2319">
        <w:rPr>
          <w:szCs w:val="28"/>
        </w:rPr>
        <w:t>.</w:t>
      </w:r>
      <w:r w:rsidR="00717407" w:rsidRPr="00717407">
        <w:rPr>
          <w:szCs w:val="28"/>
        </w:rPr>
        <w:t xml:space="preserve"> – </w:t>
      </w:r>
      <w:r w:rsidR="007A2CA8">
        <w:rPr>
          <w:szCs w:val="28"/>
        </w:rPr>
        <w:t>М</w:t>
      </w:r>
      <w:r w:rsidR="00717407" w:rsidRPr="00717407">
        <w:rPr>
          <w:szCs w:val="28"/>
        </w:rPr>
        <w:t>.: Колос, 2000.</w:t>
      </w:r>
      <w:r w:rsidR="00024F55" w:rsidRPr="00024F55">
        <w:rPr>
          <w:szCs w:val="28"/>
        </w:rPr>
        <w:t xml:space="preserve"> </w:t>
      </w:r>
      <w:r w:rsidR="00024F55" w:rsidRPr="007A2CA8">
        <w:rPr>
          <w:color w:val="000000"/>
          <w:szCs w:val="28"/>
          <w:shd w:val="clear" w:color="auto" w:fill="FFFFFF"/>
        </w:rPr>
        <w:t> </w:t>
      </w:r>
      <w:r w:rsidR="00024F55" w:rsidRPr="00717407">
        <w:rPr>
          <w:szCs w:val="28"/>
        </w:rPr>
        <w:t>–</w:t>
      </w:r>
      <w:r w:rsidR="00024F55" w:rsidRPr="007A2CA8">
        <w:rPr>
          <w:color w:val="000000"/>
          <w:szCs w:val="28"/>
          <w:shd w:val="clear" w:color="auto" w:fill="FFFFFF"/>
        </w:rPr>
        <w:t xml:space="preserve"> </w:t>
      </w:r>
      <w:r w:rsidR="00024F55">
        <w:rPr>
          <w:color w:val="000000"/>
          <w:szCs w:val="28"/>
          <w:shd w:val="clear" w:color="auto" w:fill="FFFFFF"/>
        </w:rPr>
        <w:t>304</w:t>
      </w:r>
      <w:r w:rsidR="00024F55" w:rsidRPr="007A2CA8">
        <w:rPr>
          <w:color w:val="000000"/>
          <w:szCs w:val="28"/>
          <w:shd w:val="clear" w:color="auto" w:fill="FFFFFF"/>
        </w:rPr>
        <w:t xml:space="preserve"> с.</w:t>
      </w:r>
      <w:r w:rsidR="00024F55">
        <w:rPr>
          <w:color w:val="000000"/>
          <w:sz w:val="20"/>
          <w:szCs w:val="20"/>
          <w:shd w:val="clear" w:color="auto" w:fill="FFFFFF"/>
        </w:rPr>
        <w:t> </w:t>
      </w:r>
    </w:p>
    <w:p w:rsidR="00717407" w:rsidRPr="00717407" w:rsidRDefault="00717407" w:rsidP="00024F55">
      <w:pPr>
        <w:pStyle w:val="a5"/>
        <w:tabs>
          <w:tab w:val="num" w:pos="284"/>
          <w:tab w:val="left" w:pos="993"/>
        </w:tabs>
        <w:ind w:left="284" w:hanging="284"/>
        <w:rPr>
          <w:szCs w:val="28"/>
        </w:rPr>
      </w:pPr>
    </w:p>
    <w:p w:rsidR="00347F6B" w:rsidRPr="005E0FA6" w:rsidRDefault="00347F6B" w:rsidP="00024F55">
      <w:pPr>
        <w:pStyle w:val="a5"/>
        <w:tabs>
          <w:tab w:val="num" w:pos="284"/>
        </w:tabs>
        <w:ind w:left="284" w:hanging="284"/>
        <w:jc w:val="center"/>
        <w:rPr>
          <w:b/>
          <w:bCs/>
          <w:szCs w:val="28"/>
        </w:rPr>
      </w:pPr>
      <w:r w:rsidRPr="005E0FA6">
        <w:rPr>
          <w:b/>
          <w:bCs/>
          <w:szCs w:val="28"/>
        </w:rPr>
        <w:t>Дополнительная</w:t>
      </w:r>
    </w:p>
    <w:p w:rsidR="00DF2F13" w:rsidRPr="001C4D5E" w:rsidRDefault="00DF2F13" w:rsidP="00DF2F13">
      <w:pPr>
        <w:pStyle w:val="a9"/>
        <w:numPr>
          <w:ilvl w:val="0"/>
          <w:numId w:val="21"/>
        </w:numPr>
        <w:tabs>
          <w:tab w:val="clear" w:pos="360"/>
          <w:tab w:val="num" w:pos="284"/>
          <w:tab w:val="num" w:pos="540"/>
          <w:tab w:val="num" w:pos="851"/>
        </w:tabs>
        <w:ind w:left="284" w:hanging="284"/>
        <w:jc w:val="both"/>
        <w:rPr>
          <w:b w:val="0"/>
          <w:sz w:val="28"/>
          <w:szCs w:val="28"/>
        </w:rPr>
      </w:pPr>
      <w:r w:rsidRPr="001C4D5E">
        <w:rPr>
          <w:b w:val="0"/>
          <w:sz w:val="28"/>
          <w:szCs w:val="28"/>
        </w:rPr>
        <w:t>Экологические основы ведения сел</w:t>
      </w:r>
      <w:r w:rsidR="000F2319">
        <w:rPr>
          <w:b w:val="0"/>
          <w:sz w:val="28"/>
          <w:szCs w:val="28"/>
        </w:rPr>
        <w:t>ьскохозяйственного производства:</w:t>
      </w:r>
      <w:r w:rsidRPr="001C4D5E">
        <w:rPr>
          <w:b w:val="0"/>
          <w:sz w:val="28"/>
          <w:szCs w:val="28"/>
        </w:rPr>
        <w:t xml:space="preserve"> </w:t>
      </w:r>
      <w:r w:rsidR="000F2319">
        <w:rPr>
          <w:b w:val="0"/>
          <w:sz w:val="28"/>
          <w:szCs w:val="28"/>
        </w:rPr>
        <w:t>у</w:t>
      </w:r>
      <w:r w:rsidRPr="001C4D5E">
        <w:rPr>
          <w:b w:val="0"/>
          <w:sz w:val="28"/>
          <w:szCs w:val="28"/>
        </w:rPr>
        <w:t xml:space="preserve">чебное пособие / </w:t>
      </w:r>
      <w:r w:rsidR="000F2319" w:rsidRPr="001C4D5E">
        <w:rPr>
          <w:b w:val="0"/>
          <w:sz w:val="28"/>
          <w:szCs w:val="28"/>
        </w:rPr>
        <w:t>Е.</w:t>
      </w:r>
      <w:r w:rsidR="000F2319">
        <w:rPr>
          <w:b w:val="0"/>
          <w:sz w:val="28"/>
          <w:szCs w:val="28"/>
        </w:rPr>
        <w:t xml:space="preserve"> </w:t>
      </w:r>
      <w:r w:rsidR="000F2319" w:rsidRPr="001C4D5E">
        <w:rPr>
          <w:b w:val="0"/>
          <w:sz w:val="28"/>
          <w:szCs w:val="28"/>
        </w:rPr>
        <w:t>Б.</w:t>
      </w:r>
      <w:r w:rsidR="000F2319">
        <w:rPr>
          <w:b w:val="0"/>
          <w:sz w:val="28"/>
          <w:szCs w:val="28"/>
        </w:rPr>
        <w:t xml:space="preserve"> </w:t>
      </w:r>
      <w:proofErr w:type="spellStart"/>
      <w:r w:rsidRPr="001C4D5E">
        <w:rPr>
          <w:b w:val="0"/>
          <w:sz w:val="28"/>
          <w:szCs w:val="28"/>
        </w:rPr>
        <w:t>Лосевич</w:t>
      </w:r>
      <w:proofErr w:type="spellEnd"/>
      <w:r w:rsidR="000F2319">
        <w:rPr>
          <w:b w:val="0"/>
          <w:sz w:val="28"/>
          <w:szCs w:val="28"/>
        </w:rPr>
        <w:t xml:space="preserve"> </w:t>
      </w:r>
      <w:r w:rsidR="000F2319" w:rsidRPr="000F2319">
        <w:rPr>
          <w:b w:val="0"/>
          <w:sz w:val="28"/>
          <w:szCs w:val="28"/>
        </w:rPr>
        <w:t>[и др.]</w:t>
      </w:r>
      <w:r w:rsidR="000F2319">
        <w:rPr>
          <w:b w:val="0"/>
          <w:sz w:val="28"/>
          <w:szCs w:val="28"/>
        </w:rPr>
        <w:t>.</w:t>
      </w:r>
      <w:r w:rsidRPr="001C4D5E">
        <w:rPr>
          <w:b w:val="0"/>
          <w:sz w:val="28"/>
          <w:szCs w:val="28"/>
        </w:rPr>
        <w:t xml:space="preserve"> </w:t>
      </w:r>
      <w:r w:rsidR="000F2319" w:rsidRPr="000F2319">
        <w:rPr>
          <w:b w:val="0"/>
          <w:sz w:val="28"/>
          <w:szCs w:val="28"/>
        </w:rPr>
        <w:t>– Минск: ИВЦ Минфина,</w:t>
      </w:r>
      <w:r w:rsidRPr="001C4D5E">
        <w:rPr>
          <w:b w:val="0"/>
          <w:sz w:val="28"/>
          <w:szCs w:val="28"/>
        </w:rPr>
        <w:t xml:space="preserve"> 2018</w:t>
      </w:r>
      <w:r w:rsidRPr="00024F55">
        <w:rPr>
          <w:b w:val="0"/>
          <w:sz w:val="28"/>
          <w:szCs w:val="28"/>
        </w:rPr>
        <w:t>.</w:t>
      </w:r>
      <w:r w:rsidRPr="001C4D5E">
        <w:rPr>
          <w:sz w:val="28"/>
          <w:szCs w:val="28"/>
        </w:rPr>
        <w:t xml:space="preserve"> – </w:t>
      </w:r>
      <w:r w:rsidRPr="001C4D5E">
        <w:rPr>
          <w:b w:val="0"/>
          <w:sz w:val="28"/>
          <w:szCs w:val="28"/>
        </w:rPr>
        <w:t>124 с.</w:t>
      </w:r>
    </w:p>
    <w:p w:rsidR="00DF2F13" w:rsidRPr="00DF2F13" w:rsidRDefault="00DF2F13" w:rsidP="00DF2F13">
      <w:pPr>
        <w:pStyle w:val="a9"/>
        <w:numPr>
          <w:ilvl w:val="0"/>
          <w:numId w:val="21"/>
        </w:numPr>
        <w:tabs>
          <w:tab w:val="clear" w:pos="360"/>
          <w:tab w:val="num" w:pos="284"/>
          <w:tab w:val="num" w:pos="540"/>
          <w:tab w:val="num" w:pos="851"/>
        </w:tabs>
        <w:ind w:left="284" w:hanging="284"/>
        <w:jc w:val="both"/>
        <w:rPr>
          <w:b w:val="0"/>
          <w:sz w:val="28"/>
          <w:szCs w:val="28"/>
        </w:rPr>
      </w:pPr>
      <w:r w:rsidRPr="00155B46">
        <w:rPr>
          <w:b w:val="0"/>
          <w:sz w:val="28"/>
          <w:szCs w:val="28"/>
        </w:rPr>
        <w:t>Резчиков, А.</w:t>
      </w:r>
      <w:r w:rsidR="000F2319">
        <w:rPr>
          <w:b w:val="0"/>
          <w:sz w:val="28"/>
          <w:szCs w:val="28"/>
        </w:rPr>
        <w:t xml:space="preserve"> З. </w:t>
      </w:r>
      <w:r w:rsidRPr="00155B46">
        <w:rPr>
          <w:b w:val="0"/>
          <w:sz w:val="28"/>
          <w:szCs w:val="28"/>
        </w:rPr>
        <w:t>Экология</w:t>
      </w:r>
      <w:r w:rsidR="000F2319">
        <w:rPr>
          <w:b w:val="0"/>
          <w:sz w:val="28"/>
          <w:szCs w:val="28"/>
        </w:rPr>
        <w:t>: у</w:t>
      </w:r>
      <w:r w:rsidR="000F2319" w:rsidRPr="001C4D5E">
        <w:rPr>
          <w:b w:val="0"/>
          <w:sz w:val="28"/>
          <w:szCs w:val="28"/>
        </w:rPr>
        <w:t>чебное пособие</w:t>
      </w:r>
      <w:r w:rsidRPr="00155B46">
        <w:rPr>
          <w:b w:val="0"/>
          <w:sz w:val="28"/>
          <w:szCs w:val="28"/>
        </w:rPr>
        <w:t xml:space="preserve"> / А.</w:t>
      </w:r>
      <w:r w:rsidR="000F2319">
        <w:rPr>
          <w:b w:val="0"/>
          <w:sz w:val="28"/>
          <w:szCs w:val="28"/>
        </w:rPr>
        <w:t xml:space="preserve"> </w:t>
      </w:r>
      <w:r w:rsidRPr="00155B46">
        <w:rPr>
          <w:b w:val="0"/>
          <w:sz w:val="28"/>
          <w:szCs w:val="28"/>
        </w:rPr>
        <w:t xml:space="preserve">З. Резчиков. – М.: МГИУ, 2007. – </w:t>
      </w:r>
      <w:r w:rsidRPr="001C4D5E">
        <w:rPr>
          <w:b w:val="0"/>
          <w:sz w:val="28"/>
          <w:szCs w:val="28"/>
        </w:rPr>
        <w:t>12</w:t>
      </w:r>
      <w:r w:rsidR="00155B46">
        <w:rPr>
          <w:b w:val="0"/>
          <w:sz w:val="28"/>
          <w:szCs w:val="28"/>
        </w:rPr>
        <w:t>0</w:t>
      </w:r>
      <w:r w:rsidRPr="001C4D5E">
        <w:rPr>
          <w:b w:val="0"/>
          <w:sz w:val="28"/>
          <w:szCs w:val="28"/>
        </w:rPr>
        <w:t xml:space="preserve"> с.</w:t>
      </w:r>
    </w:p>
    <w:p w:rsidR="00DF2F13" w:rsidRPr="001C4D5E" w:rsidRDefault="00DF2F13" w:rsidP="00DF2F13">
      <w:pPr>
        <w:pStyle w:val="a5"/>
        <w:numPr>
          <w:ilvl w:val="0"/>
          <w:numId w:val="21"/>
        </w:numPr>
        <w:tabs>
          <w:tab w:val="num" w:pos="284"/>
          <w:tab w:val="left" w:pos="993"/>
        </w:tabs>
        <w:ind w:left="284" w:hanging="284"/>
        <w:rPr>
          <w:szCs w:val="28"/>
        </w:rPr>
      </w:pPr>
      <w:r w:rsidRPr="00717407">
        <w:rPr>
          <w:szCs w:val="28"/>
        </w:rPr>
        <w:t>Баранников, В.</w:t>
      </w:r>
      <w:r w:rsidR="000F2319">
        <w:rPr>
          <w:szCs w:val="28"/>
        </w:rPr>
        <w:t xml:space="preserve"> </w:t>
      </w:r>
      <w:r w:rsidRPr="00717407">
        <w:rPr>
          <w:szCs w:val="28"/>
        </w:rPr>
        <w:t>Д. Экологическая безопасность сельскохозяйственной продукции / В.</w:t>
      </w:r>
      <w:r w:rsidR="000F2319">
        <w:rPr>
          <w:szCs w:val="28"/>
        </w:rPr>
        <w:t xml:space="preserve"> </w:t>
      </w:r>
      <w:r w:rsidRPr="00717407">
        <w:rPr>
          <w:szCs w:val="28"/>
        </w:rPr>
        <w:t>Д. Баранников, Н.</w:t>
      </w:r>
      <w:r w:rsidR="000F2319">
        <w:rPr>
          <w:szCs w:val="28"/>
        </w:rPr>
        <w:t xml:space="preserve"> </w:t>
      </w:r>
      <w:r w:rsidRPr="00717407">
        <w:rPr>
          <w:szCs w:val="28"/>
        </w:rPr>
        <w:t>К. Кириллов. – М.: Колос, 2005.</w:t>
      </w:r>
      <w:r w:rsidR="00155B46">
        <w:rPr>
          <w:szCs w:val="28"/>
        </w:rPr>
        <w:t xml:space="preserve"> </w:t>
      </w:r>
      <w:r w:rsidR="00155B46" w:rsidRPr="00155B46">
        <w:rPr>
          <w:b/>
          <w:szCs w:val="28"/>
        </w:rPr>
        <w:t xml:space="preserve">– </w:t>
      </w:r>
      <w:r w:rsidR="00155B46">
        <w:rPr>
          <w:szCs w:val="28"/>
        </w:rPr>
        <w:t>352 с.</w:t>
      </w:r>
    </w:p>
    <w:p w:rsidR="000F2319" w:rsidRDefault="00DF2F13" w:rsidP="00DF2F13">
      <w:pPr>
        <w:pStyle w:val="a9"/>
        <w:numPr>
          <w:ilvl w:val="0"/>
          <w:numId w:val="21"/>
        </w:numPr>
        <w:tabs>
          <w:tab w:val="clear" w:pos="360"/>
          <w:tab w:val="num" w:pos="284"/>
          <w:tab w:val="num" w:pos="540"/>
          <w:tab w:val="num" w:pos="851"/>
        </w:tabs>
        <w:ind w:left="284" w:hanging="284"/>
        <w:jc w:val="both"/>
        <w:rPr>
          <w:b w:val="0"/>
          <w:sz w:val="28"/>
          <w:szCs w:val="28"/>
        </w:rPr>
      </w:pPr>
      <w:r w:rsidRPr="000F2319">
        <w:rPr>
          <w:b w:val="0"/>
          <w:sz w:val="28"/>
          <w:szCs w:val="28"/>
        </w:rPr>
        <w:t>Минеев, В.</w:t>
      </w:r>
      <w:r w:rsidR="000F2319" w:rsidRPr="000F2319">
        <w:rPr>
          <w:b w:val="0"/>
          <w:sz w:val="28"/>
          <w:szCs w:val="28"/>
        </w:rPr>
        <w:t xml:space="preserve"> </w:t>
      </w:r>
      <w:r w:rsidRPr="000F2319">
        <w:rPr>
          <w:b w:val="0"/>
          <w:sz w:val="28"/>
          <w:szCs w:val="28"/>
        </w:rPr>
        <w:t xml:space="preserve">Г. </w:t>
      </w:r>
      <w:r w:rsidRPr="000F2319">
        <w:rPr>
          <w:b w:val="0"/>
          <w:caps/>
          <w:sz w:val="28"/>
          <w:szCs w:val="28"/>
        </w:rPr>
        <w:t>б</w:t>
      </w:r>
      <w:r w:rsidRPr="000F2319">
        <w:rPr>
          <w:b w:val="0"/>
          <w:sz w:val="28"/>
          <w:szCs w:val="28"/>
        </w:rPr>
        <w:t>иологическое земледелие и минеральные удобрения / В.</w:t>
      </w:r>
      <w:r w:rsidR="000F2319" w:rsidRPr="000F2319">
        <w:rPr>
          <w:b w:val="0"/>
          <w:sz w:val="28"/>
          <w:szCs w:val="28"/>
        </w:rPr>
        <w:t> </w:t>
      </w:r>
      <w:r w:rsidRPr="000F2319">
        <w:rPr>
          <w:b w:val="0"/>
          <w:sz w:val="28"/>
          <w:szCs w:val="28"/>
        </w:rPr>
        <w:t>Г.</w:t>
      </w:r>
      <w:r w:rsidR="000F2319" w:rsidRPr="000F2319">
        <w:rPr>
          <w:b w:val="0"/>
          <w:sz w:val="28"/>
          <w:szCs w:val="28"/>
        </w:rPr>
        <w:t> </w:t>
      </w:r>
      <w:r w:rsidRPr="000F2319">
        <w:rPr>
          <w:b w:val="0"/>
          <w:sz w:val="28"/>
          <w:szCs w:val="28"/>
        </w:rPr>
        <w:t xml:space="preserve">Минеев, Б. </w:t>
      </w:r>
      <w:proofErr w:type="spellStart"/>
      <w:r w:rsidRPr="000F2319">
        <w:rPr>
          <w:b w:val="0"/>
          <w:sz w:val="28"/>
          <w:szCs w:val="28"/>
        </w:rPr>
        <w:t>Дебрецени</w:t>
      </w:r>
      <w:proofErr w:type="spellEnd"/>
      <w:r w:rsidRPr="000F2319">
        <w:rPr>
          <w:b w:val="0"/>
          <w:sz w:val="28"/>
          <w:szCs w:val="28"/>
        </w:rPr>
        <w:t xml:space="preserve">, Т. </w:t>
      </w:r>
      <w:proofErr w:type="spellStart"/>
      <w:r w:rsidRPr="000F2319">
        <w:rPr>
          <w:b w:val="0"/>
          <w:caps/>
          <w:sz w:val="28"/>
          <w:szCs w:val="28"/>
        </w:rPr>
        <w:t>м</w:t>
      </w:r>
      <w:r w:rsidRPr="000F2319">
        <w:rPr>
          <w:b w:val="0"/>
          <w:sz w:val="28"/>
          <w:szCs w:val="28"/>
        </w:rPr>
        <w:t>азур</w:t>
      </w:r>
      <w:proofErr w:type="spellEnd"/>
      <w:r w:rsidRPr="000F2319">
        <w:rPr>
          <w:b w:val="0"/>
          <w:sz w:val="28"/>
          <w:szCs w:val="28"/>
        </w:rPr>
        <w:t>. – М.: Колос, 1993.</w:t>
      </w:r>
      <w:r w:rsidR="00155B46" w:rsidRPr="000F2319">
        <w:rPr>
          <w:b w:val="0"/>
          <w:sz w:val="28"/>
          <w:szCs w:val="28"/>
        </w:rPr>
        <w:t xml:space="preserve"> </w:t>
      </w:r>
      <w:r w:rsidR="000F2319" w:rsidRPr="000F2319">
        <w:rPr>
          <w:b w:val="0"/>
          <w:sz w:val="28"/>
          <w:szCs w:val="28"/>
        </w:rPr>
        <w:t xml:space="preserve">– 415 с. </w:t>
      </w:r>
    </w:p>
    <w:p w:rsidR="00DF2F13" w:rsidRPr="000F2319" w:rsidRDefault="00DF2F13" w:rsidP="00DF2F13">
      <w:pPr>
        <w:pStyle w:val="a9"/>
        <w:numPr>
          <w:ilvl w:val="0"/>
          <w:numId w:val="21"/>
        </w:numPr>
        <w:tabs>
          <w:tab w:val="clear" w:pos="360"/>
          <w:tab w:val="num" w:pos="284"/>
          <w:tab w:val="num" w:pos="540"/>
          <w:tab w:val="num" w:pos="851"/>
        </w:tabs>
        <w:ind w:left="284" w:hanging="284"/>
        <w:jc w:val="both"/>
        <w:rPr>
          <w:b w:val="0"/>
          <w:sz w:val="28"/>
          <w:szCs w:val="28"/>
        </w:rPr>
      </w:pPr>
      <w:r w:rsidRPr="000F2319">
        <w:rPr>
          <w:b w:val="0"/>
          <w:sz w:val="28"/>
          <w:szCs w:val="28"/>
        </w:rPr>
        <w:t>Соколов, М.</w:t>
      </w:r>
      <w:r w:rsidR="000F2319">
        <w:rPr>
          <w:b w:val="0"/>
          <w:sz w:val="28"/>
          <w:szCs w:val="28"/>
        </w:rPr>
        <w:t xml:space="preserve"> </w:t>
      </w:r>
      <w:r w:rsidRPr="000F2319">
        <w:rPr>
          <w:b w:val="0"/>
          <w:sz w:val="28"/>
          <w:szCs w:val="28"/>
        </w:rPr>
        <w:t xml:space="preserve">С. </w:t>
      </w:r>
      <w:proofErr w:type="spellStart"/>
      <w:r w:rsidRPr="000F2319">
        <w:rPr>
          <w:b w:val="0"/>
          <w:sz w:val="28"/>
          <w:szCs w:val="28"/>
        </w:rPr>
        <w:t>Экологизация</w:t>
      </w:r>
      <w:proofErr w:type="spellEnd"/>
      <w:r w:rsidRPr="000F2319">
        <w:rPr>
          <w:b w:val="0"/>
          <w:sz w:val="28"/>
          <w:szCs w:val="28"/>
        </w:rPr>
        <w:t xml:space="preserve"> защиты растений /  М.</w:t>
      </w:r>
      <w:r w:rsidR="000F2319">
        <w:rPr>
          <w:b w:val="0"/>
          <w:sz w:val="28"/>
          <w:szCs w:val="28"/>
        </w:rPr>
        <w:t xml:space="preserve"> </w:t>
      </w:r>
      <w:r w:rsidRPr="000F2319">
        <w:rPr>
          <w:b w:val="0"/>
          <w:sz w:val="28"/>
          <w:szCs w:val="28"/>
        </w:rPr>
        <w:t>С. Соколов</w:t>
      </w:r>
      <w:r w:rsidR="000F2319">
        <w:rPr>
          <w:b w:val="0"/>
          <w:sz w:val="28"/>
          <w:szCs w:val="28"/>
        </w:rPr>
        <w:t xml:space="preserve">, </w:t>
      </w:r>
      <w:r w:rsidRPr="000F2319">
        <w:rPr>
          <w:b w:val="0"/>
          <w:sz w:val="28"/>
          <w:szCs w:val="28"/>
        </w:rPr>
        <w:t>О.</w:t>
      </w:r>
      <w:r w:rsidR="000F2319">
        <w:rPr>
          <w:b w:val="0"/>
          <w:sz w:val="28"/>
          <w:szCs w:val="28"/>
        </w:rPr>
        <w:t xml:space="preserve"> </w:t>
      </w:r>
      <w:r w:rsidRPr="000F2319">
        <w:rPr>
          <w:b w:val="0"/>
          <w:sz w:val="28"/>
          <w:szCs w:val="28"/>
        </w:rPr>
        <w:t>А. Монастырский,  Э.</w:t>
      </w:r>
      <w:r w:rsidR="000F2319">
        <w:rPr>
          <w:b w:val="0"/>
          <w:sz w:val="28"/>
          <w:szCs w:val="28"/>
        </w:rPr>
        <w:t xml:space="preserve"> </w:t>
      </w:r>
      <w:r w:rsidRPr="000F2319">
        <w:rPr>
          <w:b w:val="0"/>
          <w:sz w:val="28"/>
          <w:szCs w:val="28"/>
        </w:rPr>
        <w:t>А. Пикунова. – Пущино, 1994.</w:t>
      </w:r>
      <w:r w:rsidR="00155B46" w:rsidRPr="000F2319">
        <w:rPr>
          <w:b w:val="0"/>
          <w:sz w:val="28"/>
          <w:szCs w:val="28"/>
        </w:rPr>
        <w:t xml:space="preserve"> – 462 с.</w:t>
      </w:r>
    </w:p>
    <w:p w:rsidR="00DF2F13" w:rsidRPr="005E0FA6" w:rsidRDefault="00DF2F13" w:rsidP="00DF2F13">
      <w:pPr>
        <w:pStyle w:val="a9"/>
        <w:numPr>
          <w:ilvl w:val="0"/>
          <w:numId w:val="21"/>
        </w:numPr>
        <w:tabs>
          <w:tab w:val="clear" w:pos="360"/>
          <w:tab w:val="num" w:pos="284"/>
          <w:tab w:val="num" w:pos="540"/>
          <w:tab w:val="num" w:pos="851"/>
        </w:tabs>
        <w:ind w:left="284" w:hanging="284"/>
        <w:jc w:val="both"/>
        <w:rPr>
          <w:b w:val="0"/>
          <w:sz w:val="28"/>
          <w:szCs w:val="28"/>
        </w:rPr>
      </w:pPr>
      <w:proofErr w:type="spellStart"/>
      <w:r w:rsidRPr="005E0FA6">
        <w:rPr>
          <w:b w:val="0"/>
          <w:sz w:val="28"/>
          <w:szCs w:val="28"/>
        </w:rPr>
        <w:t>Кильчевский</w:t>
      </w:r>
      <w:proofErr w:type="spellEnd"/>
      <w:r w:rsidRPr="005E0FA6">
        <w:rPr>
          <w:b w:val="0"/>
          <w:sz w:val="28"/>
          <w:szCs w:val="28"/>
        </w:rPr>
        <w:t>, А.</w:t>
      </w:r>
      <w:r w:rsidR="000F2319">
        <w:rPr>
          <w:b w:val="0"/>
          <w:sz w:val="28"/>
          <w:szCs w:val="28"/>
        </w:rPr>
        <w:t xml:space="preserve"> </w:t>
      </w:r>
      <w:r w:rsidRPr="005E0FA6">
        <w:rPr>
          <w:b w:val="0"/>
          <w:sz w:val="28"/>
          <w:szCs w:val="28"/>
        </w:rPr>
        <w:t>В. Экологическая селекция растений / А.</w:t>
      </w:r>
      <w:r w:rsidR="000F2319">
        <w:rPr>
          <w:b w:val="0"/>
          <w:sz w:val="28"/>
          <w:szCs w:val="28"/>
        </w:rPr>
        <w:t xml:space="preserve"> </w:t>
      </w:r>
      <w:r w:rsidRPr="005E0FA6">
        <w:rPr>
          <w:b w:val="0"/>
          <w:sz w:val="28"/>
          <w:szCs w:val="28"/>
        </w:rPr>
        <w:t xml:space="preserve">В. </w:t>
      </w:r>
      <w:proofErr w:type="spellStart"/>
      <w:r w:rsidRPr="005E0FA6">
        <w:rPr>
          <w:b w:val="0"/>
          <w:sz w:val="28"/>
          <w:szCs w:val="28"/>
        </w:rPr>
        <w:t>Кильчевский</w:t>
      </w:r>
      <w:proofErr w:type="spellEnd"/>
      <w:r w:rsidRPr="005E0FA6">
        <w:rPr>
          <w:b w:val="0"/>
          <w:sz w:val="28"/>
          <w:szCs w:val="28"/>
        </w:rPr>
        <w:t>, Л.</w:t>
      </w:r>
      <w:r w:rsidR="000F2319">
        <w:rPr>
          <w:b w:val="0"/>
          <w:sz w:val="28"/>
          <w:szCs w:val="28"/>
        </w:rPr>
        <w:t xml:space="preserve"> </w:t>
      </w:r>
      <w:r w:rsidRPr="005E0FA6">
        <w:rPr>
          <w:b w:val="0"/>
          <w:sz w:val="28"/>
          <w:szCs w:val="28"/>
        </w:rPr>
        <w:t xml:space="preserve">В. </w:t>
      </w:r>
      <w:proofErr w:type="spellStart"/>
      <w:r w:rsidRPr="005E0FA6">
        <w:rPr>
          <w:b w:val="0"/>
          <w:sz w:val="28"/>
          <w:szCs w:val="28"/>
        </w:rPr>
        <w:t>Хотылева</w:t>
      </w:r>
      <w:proofErr w:type="spellEnd"/>
      <w:r w:rsidRPr="005E0FA6">
        <w:rPr>
          <w:b w:val="0"/>
          <w:sz w:val="28"/>
          <w:szCs w:val="28"/>
        </w:rPr>
        <w:t>. – Минск: Технология, 1997.</w:t>
      </w:r>
      <w:r w:rsidR="00155B46">
        <w:rPr>
          <w:b w:val="0"/>
          <w:sz w:val="28"/>
          <w:szCs w:val="28"/>
        </w:rPr>
        <w:t xml:space="preserve"> – 372 с.</w:t>
      </w:r>
    </w:p>
    <w:p w:rsidR="00DF2F13" w:rsidRPr="005E0FA6" w:rsidRDefault="00DF2F13" w:rsidP="00DF2F13">
      <w:pPr>
        <w:pStyle w:val="a9"/>
        <w:numPr>
          <w:ilvl w:val="0"/>
          <w:numId w:val="21"/>
        </w:numPr>
        <w:tabs>
          <w:tab w:val="clear" w:pos="360"/>
          <w:tab w:val="num" w:pos="284"/>
          <w:tab w:val="num" w:pos="540"/>
          <w:tab w:val="num" w:pos="851"/>
        </w:tabs>
        <w:ind w:left="284" w:hanging="284"/>
        <w:jc w:val="both"/>
        <w:rPr>
          <w:b w:val="0"/>
          <w:sz w:val="28"/>
          <w:szCs w:val="28"/>
        </w:rPr>
      </w:pPr>
      <w:r w:rsidRPr="005E0FA6">
        <w:rPr>
          <w:b w:val="0"/>
          <w:sz w:val="28"/>
          <w:szCs w:val="28"/>
        </w:rPr>
        <w:t>Бадьина, В.</w:t>
      </w:r>
      <w:r w:rsidR="000F2319">
        <w:rPr>
          <w:b w:val="0"/>
          <w:sz w:val="28"/>
          <w:szCs w:val="28"/>
        </w:rPr>
        <w:t xml:space="preserve"> </w:t>
      </w:r>
      <w:r w:rsidRPr="005E0FA6">
        <w:rPr>
          <w:b w:val="0"/>
          <w:sz w:val="28"/>
          <w:szCs w:val="28"/>
        </w:rPr>
        <w:t>М. Сельскохозяй</w:t>
      </w:r>
      <w:r w:rsidR="000F2319">
        <w:rPr>
          <w:b w:val="0"/>
          <w:sz w:val="28"/>
          <w:szCs w:val="28"/>
        </w:rPr>
        <w:t xml:space="preserve">ственная экология: курс лекций </w:t>
      </w:r>
      <w:r w:rsidRPr="005E0FA6">
        <w:rPr>
          <w:b w:val="0"/>
          <w:sz w:val="28"/>
          <w:szCs w:val="28"/>
        </w:rPr>
        <w:t>/ В.</w:t>
      </w:r>
      <w:r w:rsidR="000F2319">
        <w:rPr>
          <w:b w:val="0"/>
          <w:sz w:val="28"/>
          <w:szCs w:val="28"/>
        </w:rPr>
        <w:t xml:space="preserve"> </w:t>
      </w:r>
      <w:r w:rsidRPr="005E0FA6">
        <w:rPr>
          <w:b w:val="0"/>
          <w:sz w:val="28"/>
          <w:szCs w:val="28"/>
        </w:rPr>
        <w:t>М. Бадьина. – Минск: БГЭУ, 2000.</w:t>
      </w:r>
      <w:r w:rsidR="00155B46">
        <w:rPr>
          <w:b w:val="0"/>
          <w:sz w:val="28"/>
          <w:szCs w:val="28"/>
        </w:rPr>
        <w:t xml:space="preserve"> – 163 с.</w:t>
      </w:r>
    </w:p>
    <w:p w:rsidR="00DF2F13" w:rsidRPr="005E0FA6" w:rsidRDefault="00E65ACE" w:rsidP="00DF2F13">
      <w:pPr>
        <w:pStyle w:val="a9"/>
        <w:numPr>
          <w:ilvl w:val="0"/>
          <w:numId w:val="21"/>
        </w:numPr>
        <w:tabs>
          <w:tab w:val="clear" w:pos="360"/>
          <w:tab w:val="num" w:pos="284"/>
          <w:tab w:val="num" w:pos="540"/>
          <w:tab w:val="num" w:pos="851"/>
        </w:tabs>
        <w:ind w:left="284" w:hanging="284"/>
        <w:jc w:val="both"/>
        <w:rPr>
          <w:b w:val="0"/>
          <w:sz w:val="28"/>
          <w:szCs w:val="28"/>
        </w:rPr>
      </w:pPr>
      <w:r w:rsidRPr="00E65ACE">
        <w:rPr>
          <w:b w:val="0"/>
          <w:sz w:val="28"/>
          <w:szCs w:val="28"/>
        </w:rPr>
        <w:t>Агроэкологические основы производства чистой продукции растениевод</w:t>
      </w:r>
      <w:r>
        <w:rPr>
          <w:b w:val="0"/>
          <w:sz w:val="28"/>
          <w:szCs w:val="28"/>
        </w:rPr>
        <w:t>ства</w:t>
      </w:r>
      <w:r w:rsidRPr="00E65ACE">
        <w:rPr>
          <w:b w:val="0"/>
          <w:sz w:val="28"/>
          <w:szCs w:val="28"/>
        </w:rPr>
        <w:t>: учебное пособие</w:t>
      </w:r>
      <w:r>
        <w:rPr>
          <w:b w:val="0"/>
          <w:sz w:val="28"/>
          <w:szCs w:val="28"/>
        </w:rPr>
        <w:t>. Ч. 2 / А. Р. Цыганов [и др.]. – Горки</w:t>
      </w:r>
      <w:r w:rsidRPr="00E65ACE">
        <w:rPr>
          <w:b w:val="0"/>
          <w:sz w:val="28"/>
          <w:szCs w:val="28"/>
        </w:rPr>
        <w:t>, 2000. – 149 с.</w:t>
      </w:r>
    </w:p>
    <w:p w:rsidR="00DF2F13" w:rsidRDefault="00DF2F13" w:rsidP="00DF2F13">
      <w:pPr>
        <w:pStyle w:val="a9"/>
        <w:numPr>
          <w:ilvl w:val="0"/>
          <w:numId w:val="21"/>
        </w:numPr>
        <w:tabs>
          <w:tab w:val="clear" w:pos="360"/>
          <w:tab w:val="num" w:pos="284"/>
          <w:tab w:val="num" w:pos="540"/>
          <w:tab w:val="num" w:pos="851"/>
        </w:tabs>
        <w:ind w:left="284" w:hanging="284"/>
        <w:jc w:val="both"/>
        <w:rPr>
          <w:b w:val="0"/>
          <w:sz w:val="28"/>
          <w:szCs w:val="28"/>
        </w:rPr>
      </w:pPr>
      <w:proofErr w:type="spellStart"/>
      <w:r w:rsidRPr="005E0FA6">
        <w:rPr>
          <w:b w:val="0"/>
          <w:sz w:val="28"/>
          <w:szCs w:val="28"/>
        </w:rPr>
        <w:t>Коломыц</w:t>
      </w:r>
      <w:proofErr w:type="spellEnd"/>
      <w:r w:rsidRPr="005E0FA6">
        <w:rPr>
          <w:b w:val="0"/>
          <w:sz w:val="28"/>
          <w:szCs w:val="28"/>
        </w:rPr>
        <w:t>, Э.</w:t>
      </w:r>
      <w:r w:rsidR="000F2319">
        <w:rPr>
          <w:b w:val="0"/>
          <w:sz w:val="28"/>
          <w:szCs w:val="28"/>
        </w:rPr>
        <w:t xml:space="preserve"> </w:t>
      </w:r>
      <w:r w:rsidRPr="005E0FA6">
        <w:rPr>
          <w:b w:val="0"/>
          <w:sz w:val="28"/>
          <w:szCs w:val="28"/>
        </w:rPr>
        <w:t>Г. Региональная модель изменений природной среды / Э.</w:t>
      </w:r>
      <w:r w:rsidR="000F2319">
        <w:rPr>
          <w:b w:val="0"/>
          <w:sz w:val="28"/>
          <w:szCs w:val="28"/>
        </w:rPr>
        <w:t> </w:t>
      </w:r>
      <w:r w:rsidRPr="005E0FA6">
        <w:rPr>
          <w:b w:val="0"/>
          <w:sz w:val="28"/>
          <w:szCs w:val="28"/>
        </w:rPr>
        <w:t>Г.</w:t>
      </w:r>
      <w:r w:rsidR="000F2319">
        <w:rPr>
          <w:b w:val="0"/>
          <w:sz w:val="28"/>
          <w:szCs w:val="28"/>
        </w:rPr>
        <w:t> </w:t>
      </w:r>
      <w:proofErr w:type="spellStart"/>
      <w:r w:rsidRPr="005E0FA6">
        <w:rPr>
          <w:b w:val="0"/>
          <w:sz w:val="28"/>
          <w:szCs w:val="28"/>
        </w:rPr>
        <w:t>Коломыц</w:t>
      </w:r>
      <w:proofErr w:type="spellEnd"/>
      <w:r w:rsidRPr="005E0FA6">
        <w:rPr>
          <w:b w:val="0"/>
          <w:sz w:val="28"/>
          <w:szCs w:val="28"/>
        </w:rPr>
        <w:t>. – М.: Наука, 2003. – 371с.</w:t>
      </w:r>
    </w:p>
    <w:p w:rsidR="00DF2F13" w:rsidRPr="005E0FA6" w:rsidRDefault="00DF2F13" w:rsidP="00DF2F13">
      <w:pPr>
        <w:pStyle w:val="a9"/>
        <w:numPr>
          <w:ilvl w:val="0"/>
          <w:numId w:val="21"/>
        </w:numPr>
        <w:jc w:val="both"/>
        <w:rPr>
          <w:b w:val="0"/>
          <w:sz w:val="28"/>
          <w:szCs w:val="28"/>
        </w:rPr>
      </w:pPr>
      <w:r w:rsidRPr="005E0FA6">
        <w:rPr>
          <w:b w:val="0"/>
          <w:sz w:val="28"/>
          <w:szCs w:val="28"/>
        </w:rPr>
        <w:t>Медведский, В.</w:t>
      </w:r>
      <w:r w:rsidR="000F2319">
        <w:rPr>
          <w:b w:val="0"/>
          <w:sz w:val="28"/>
          <w:szCs w:val="28"/>
        </w:rPr>
        <w:t xml:space="preserve"> </w:t>
      </w:r>
      <w:r w:rsidRPr="005E0FA6">
        <w:rPr>
          <w:b w:val="0"/>
          <w:sz w:val="28"/>
          <w:szCs w:val="28"/>
        </w:rPr>
        <w:t>А. Сельскохозяйственная экология: учебное пособие / В.</w:t>
      </w:r>
      <w:r w:rsidR="000F2319">
        <w:rPr>
          <w:b w:val="0"/>
          <w:sz w:val="28"/>
          <w:szCs w:val="28"/>
        </w:rPr>
        <w:t> </w:t>
      </w:r>
      <w:r w:rsidRPr="005E0FA6">
        <w:rPr>
          <w:b w:val="0"/>
          <w:sz w:val="28"/>
          <w:szCs w:val="28"/>
        </w:rPr>
        <w:t>А. Медведский, Т.</w:t>
      </w:r>
      <w:r w:rsidR="000F2319">
        <w:rPr>
          <w:b w:val="0"/>
          <w:sz w:val="28"/>
          <w:szCs w:val="28"/>
        </w:rPr>
        <w:t xml:space="preserve"> </w:t>
      </w:r>
      <w:r w:rsidRPr="005E0FA6">
        <w:rPr>
          <w:b w:val="0"/>
          <w:sz w:val="28"/>
          <w:szCs w:val="28"/>
        </w:rPr>
        <w:t>В. Медведская. – Витебск, 2003.</w:t>
      </w:r>
      <w:r w:rsidR="00155B46">
        <w:rPr>
          <w:b w:val="0"/>
          <w:sz w:val="28"/>
          <w:szCs w:val="28"/>
        </w:rPr>
        <w:t xml:space="preserve"> – 246 с.</w:t>
      </w:r>
    </w:p>
    <w:p w:rsidR="00581980" w:rsidRDefault="00581980" w:rsidP="00DF2F13">
      <w:pPr>
        <w:jc w:val="center"/>
        <w:rPr>
          <w:b/>
          <w:sz w:val="28"/>
          <w:szCs w:val="28"/>
        </w:rPr>
      </w:pPr>
    </w:p>
    <w:p w:rsidR="00581980" w:rsidRDefault="00581980" w:rsidP="00DF2F13">
      <w:pPr>
        <w:jc w:val="center"/>
        <w:rPr>
          <w:b/>
          <w:sz w:val="28"/>
          <w:szCs w:val="28"/>
        </w:rPr>
      </w:pPr>
    </w:p>
    <w:p w:rsidR="00E65ACE" w:rsidRDefault="00E65ACE" w:rsidP="00DF2F13">
      <w:pPr>
        <w:jc w:val="center"/>
        <w:rPr>
          <w:b/>
          <w:sz w:val="28"/>
          <w:szCs w:val="28"/>
        </w:rPr>
      </w:pPr>
    </w:p>
    <w:p w:rsidR="00E65ACE" w:rsidRDefault="00E65ACE" w:rsidP="00DF2F13">
      <w:pPr>
        <w:jc w:val="center"/>
        <w:rPr>
          <w:b/>
          <w:sz w:val="28"/>
          <w:szCs w:val="28"/>
        </w:rPr>
      </w:pPr>
    </w:p>
    <w:p w:rsidR="00DF2F13" w:rsidRDefault="00DF2F13" w:rsidP="00DF2F13">
      <w:pPr>
        <w:jc w:val="center"/>
        <w:rPr>
          <w:b/>
          <w:sz w:val="28"/>
          <w:szCs w:val="28"/>
        </w:rPr>
      </w:pPr>
      <w:r w:rsidRPr="00957229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2</w:t>
      </w:r>
      <w:r w:rsidR="000E4410">
        <w:rPr>
          <w:b/>
          <w:sz w:val="28"/>
          <w:szCs w:val="28"/>
        </w:rPr>
        <w:t>.</w:t>
      </w:r>
      <w:r w:rsidRPr="009572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МЕТОДИЧЕСКИЕ РЕКОМЕНДАЦИИ ПО ОРГАНИЗАЦИИ </w:t>
      </w:r>
    </w:p>
    <w:p w:rsidR="00DF2F13" w:rsidRPr="00957229" w:rsidRDefault="00DF2F13" w:rsidP="00DF2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ВЫПОЛНЕНИЮ</w:t>
      </w:r>
      <w:r w:rsidRPr="00957229">
        <w:rPr>
          <w:b/>
          <w:sz w:val="28"/>
          <w:szCs w:val="28"/>
        </w:rPr>
        <w:t xml:space="preserve"> САМОСТОЯТЕЛЬНОЙ РАБОТЫ </w:t>
      </w:r>
    </w:p>
    <w:p w:rsidR="00DF2F13" w:rsidRPr="00957229" w:rsidRDefault="00DF2F13" w:rsidP="00DF2F13">
      <w:pPr>
        <w:ind w:firstLine="360"/>
        <w:jc w:val="both"/>
        <w:rPr>
          <w:sz w:val="28"/>
          <w:szCs w:val="28"/>
        </w:rPr>
      </w:pPr>
    </w:p>
    <w:p w:rsidR="00DF2F13" w:rsidRPr="00E94A39" w:rsidRDefault="00DF2F13" w:rsidP="00DF2F13">
      <w:pPr>
        <w:ind w:firstLine="284"/>
        <w:jc w:val="both"/>
        <w:rPr>
          <w:sz w:val="28"/>
          <w:szCs w:val="28"/>
        </w:rPr>
      </w:pPr>
      <w:r w:rsidRPr="00E94A39">
        <w:rPr>
          <w:sz w:val="28"/>
          <w:szCs w:val="28"/>
        </w:rPr>
        <w:t xml:space="preserve">При изучении учебной дисциплины </w:t>
      </w:r>
      <w:r w:rsidRPr="00F93FBB">
        <w:rPr>
          <w:sz w:val="28"/>
          <w:szCs w:val="28"/>
        </w:rPr>
        <w:t>рекомендуется использовать</w:t>
      </w:r>
      <w:r w:rsidRPr="00E75277">
        <w:rPr>
          <w:color w:val="FF0000"/>
          <w:sz w:val="28"/>
          <w:szCs w:val="28"/>
        </w:rPr>
        <w:t xml:space="preserve"> </w:t>
      </w:r>
      <w:r w:rsidRPr="00E94A39">
        <w:rPr>
          <w:sz w:val="28"/>
          <w:szCs w:val="28"/>
        </w:rPr>
        <w:t>следующие формы самостоятельной работы:</w:t>
      </w:r>
    </w:p>
    <w:p w:rsidR="00DF2F13" w:rsidRPr="00C34E04" w:rsidRDefault="00DF2F13" w:rsidP="00DF2F13">
      <w:pPr>
        <w:ind w:firstLine="284"/>
        <w:jc w:val="both"/>
        <w:rPr>
          <w:sz w:val="28"/>
          <w:szCs w:val="28"/>
        </w:rPr>
      </w:pPr>
      <w:r w:rsidRPr="00E94A39">
        <w:rPr>
          <w:sz w:val="28"/>
          <w:szCs w:val="28"/>
        </w:rPr>
        <w:t>– выполнени</w:t>
      </w:r>
      <w:r>
        <w:rPr>
          <w:sz w:val="28"/>
          <w:szCs w:val="28"/>
        </w:rPr>
        <w:t>е</w:t>
      </w:r>
      <w:r w:rsidRPr="00E94A39">
        <w:rPr>
          <w:sz w:val="28"/>
          <w:szCs w:val="28"/>
        </w:rPr>
        <w:t xml:space="preserve"> индивидуальных заданий</w:t>
      </w:r>
      <w:r w:rsidRPr="00C34E04">
        <w:rPr>
          <w:sz w:val="28"/>
          <w:szCs w:val="28"/>
        </w:rPr>
        <w:t>;</w:t>
      </w:r>
    </w:p>
    <w:p w:rsidR="00DF2F13" w:rsidRPr="00C34E04" w:rsidRDefault="00DF2F13" w:rsidP="00DF2F13">
      <w:pPr>
        <w:ind w:firstLine="284"/>
        <w:jc w:val="both"/>
        <w:rPr>
          <w:sz w:val="28"/>
          <w:szCs w:val="28"/>
        </w:rPr>
      </w:pPr>
      <w:r w:rsidRPr="00E94A39">
        <w:rPr>
          <w:sz w:val="28"/>
          <w:szCs w:val="28"/>
        </w:rPr>
        <w:t>– подготовка рефератов по темам</w:t>
      </w:r>
      <w:r>
        <w:rPr>
          <w:sz w:val="28"/>
          <w:szCs w:val="28"/>
        </w:rPr>
        <w:t xml:space="preserve">, выносимым на </w:t>
      </w:r>
      <w:r w:rsidRPr="00E94A39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самостоятельное изучение.</w:t>
      </w:r>
    </w:p>
    <w:p w:rsidR="00DF2F13" w:rsidRDefault="00DF2F13" w:rsidP="00DF2F13">
      <w:pPr>
        <w:shd w:val="clear" w:color="auto" w:fill="FFFFFF"/>
        <w:jc w:val="center"/>
        <w:rPr>
          <w:sz w:val="28"/>
          <w:szCs w:val="28"/>
        </w:rPr>
      </w:pPr>
    </w:p>
    <w:p w:rsidR="00581980" w:rsidRDefault="00581980" w:rsidP="00DF2F13">
      <w:pPr>
        <w:shd w:val="clear" w:color="auto" w:fill="FFFFFF"/>
        <w:jc w:val="center"/>
        <w:rPr>
          <w:sz w:val="28"/>
          <w:szCs w:val="28"/>
        </w:rPr>
      </w:pPr>
    </w:p>
    <w:p w:rsidR="00DF2F13" w:rsidRDefault="00DF2F13" w:rsidP="00DF2F13">
      <w:pPr>
        <w:pStyle w:val="21"/>
        <w:tabs>
          <w:tab w:val="left" w:pos="8647"/>
        </w:tabs>
        <w:spacing w:after="0" w:line="240" w:lineRule="auto"/>
        <w:ind w:left="0" w:firstLine="284"/>
        <w:jc w:val="center"/>
        <w:rPr>
          <w:b/>
          <w:sz w:val="28"/>
          <w:szCs w:val="28"/>
        </w:rPr>
      </w:pPr>
      <w:r w:rsidRPr="00957229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3</w:t>
      </w:r>
      <w:r w:rsidR="000E4410">
        <w:rPr>
          <w:b/>
          <w:sz w:val="28"/>
          <w:szCs w:val="28"/>
        </w:rPr>
        <w:t>.</w:t>
      </w:r>
      <w:r w:rsidRPr="00957229">
        <w:rPr>
          <w:b/>
          <w:sz w:val="28"/>
          <w:szCs w:val="28"/>
        </w:rPr>
        <w:t xml:space="preserve"> МЕТОДЫ (ТЕХНОЛОГИИ) ОБУЧЕНИЯ</w:t>
      </w:r>
    </w:p>
    <w:p w:rsidR="00DF2F13" w:rsidRPr="00D150F8" w:rsidRDefault="00DF2F13" w:rsidP="00DF2F13">
      <w:pPr>
        <w:pStyle w:val="21"/>
        <w:tabs>
          <w:tab w:val="left" w:pos="8647"/>
        </w:tabs>
        <w:spacing w:after="0" w:line="240" w:lineRule="auto"/>
        <w:ind w:left="0" w:firstLine="284"/>
        <w:jc w:val="center"/>
        <w:rPr>
          <w:b/>
          <w:sz w:val="28"/>
          <w:szCs w:val="28"/>
        </w:rPr>
      </w:pPr>
    </w:p>
    <w:p w:rsidR="00DF2F13" w:rsidRDefault="00DF2F13" w:rsidP="00DF2F13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освоения учебной дисциплины используется модульно-рейтинговая технология.</w:t>
      </w:r>
    </w:p>
    <w:p w:rsidR="00DF2F13" w:rsidRPr="00C34E04" w:rsidRDefault="00DF2F13" w:rsidP="00DF2F13">
      <w:pPr>
        <w:ind w:firstLine="284"/>
        <w:jc w:val="both"/>
        <w:rPr>
          <w:sz w:val="28"/>
          <w:szCs w:val="28"/>
        </w:rPr>
      </w:pPr>
      <w:r w:rsidRPr="00C34E04">
        <w:rPr>
          <w:sz w:val="28"/>
          <w:szCs w:val="28"/>
        </w:rPr>
        <w:t xml:space="preserve">Основными </w:t>
      </w:r>
      <w:r>
        <w:rPr>
          <w:sz w:val="28"/>
          <w:szCs w:val="28"/>
        </w:rPr>
        <w:t>методами обучения</w:t>
      </w:r>
      <w:r w:rsidRPr="00C34E04">
        <w:rPr>
          <w:sz w:val="28"/>
          <w:szCs w:val="28"/>
        </w:rPr>
        <w:t xml:space="preserve"> являются:</w:t>
      </w:r>
    </w:p>
    <w:p w:rsidR="00DF2F13" w:rsidRPr="00C34E04" w:rsidRDefault="00DF2F13" w:rsidP="00DF2F13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34E04">
        <w:rPr>
          <w:sz w:val="28"/>
          <w:szCs w:val="28"/>
        </w:rPr>
        <w:t xml:space="preserve"> элементы проблемного обучения, реализуемые в лекционном курсе</w:t>
      </w:r>
      <w:r>
        <w:rPr>
          <w:sz w:val="28"/>
          <w:szCs w:val="28"/>
        </w:rPr>
        <w:t xml:space="preserve"> и при самостоятельной работе</w:t>
      </w:r>
      <w:r w:rsidRPr="00C34E04">
        <w:rPr>
          <w:sz w:val="28"/>
          <w:szCs w:val="28"/>
        </w:rPr>
        <w:t>;</w:t>
      </w:r>
    </w:p>
    <w:p w:rsidR="00DF2F13" w:rsidRPr="00C34E04" w:rsidRDefault="00DF2F13" w:rsidP="00DF2F13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C34E04">
        <w:rPr>
          <w:sz w:val="28"/>
          <w:szCs w:val="28"/>
        </w:rPr>
        <w:t xml:space="preserve">элементы учебно-исследовательской деятельности, реализуемые </w:t>
      </w:r>
      <w:r>
        <w:rPr>
          <w:sz w:val="28"/>
          <w:szCs w:val="28"/>
        </w:rPr>
        <w:t>на</w:t>
      </w:r>
      <w:r w:rsidRPr="00C34E04">
        <w:rPr>
          <w:sz w:val="28"/>
          <w:szCs w:val="28"/>
        </w:rPr>
        <w:t xml:space="preserve"> лабораторных занятиях, а также при самостоятельной работе</w:t>
      </w:r>
      <w:r>
        <w:rPr>
          <w:sz w:val="28"/>
          <w:szCs w:val="28"/>
        </w:rPr>
        <w:t>.</w:t>
      </w:r>
    </w:p>
    <w:p w:rsidR="00DF2F13" w:rsidRDefault="00DF2F13" w:rsidP="00DF2F13">
      <w:pPr>
        <w:shd w:val="clear" w:color="auto" w:fill="FFFFFF"/>
        <w:jc w:val="center"/>
        <w:rPr>
          <w:sz w:val="28"/>
          <w:szCs w:val="28"/>
        </w:rPr>
      </w:pPr>
    </w:p>
    <w:p w:rsidR="00581980" w:rsidRDefault="00581980" w:rsidP="00DF2F13">
      <w:pPr>
        <w:shd w:val="clear" w:color="auto" w:fill="FFFFFF"/>
        <w:jc w:val="center"/>
        <w:rPr>
          <w:sz w:val="28"/>
          <w:szCs w:val="28"/>
        </w:rPr>
      </w:pPr>
    </w:p>
    <w:p w:rsidR="00DF2F13" w:rsidRDefault="00DF2F13" w:rsidP="00DF2F13">
      <w:pPr>
        <w:jc w:val="center"/>
        <w:rPr>
          <w:b/>
          <w:sz w:val="28"/>
          <w:szCs w:val="28"/>
        </w:rPr>
      </w:pPr>
      <w:r w:rsidRPr="00957229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4</w:t>
      </w:r>
      <w:r w:rsidR="000E4410">
        <w:rPr>
          <w:b/>
          <w:sz w:val="28"/>
          <w:szCs w:val="28"/>
        </w:rPr>
        <w:t>.</w:t>
      </w:r>
      <w:r w:rsidRPr="009572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ПРИМЕРНЫЙ ПЕРЕЧЕНЬ РЕКОМЕНДУЕМЫХ СРЕДСТВ</w:t>
      </w:r>
    </w:p>
    <w:p w:rsidR="00DF2F13" w:rsidRPr="00957229" w:rsidRDefault="00DF2F13" w:rsidP="00DF2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ДИАГНОСТИКИ КОМПЕТЕНЦИЙ </w:t>
      </w:r>
    </w:p>
    <w:p w:rsidR="00DF2F13" w:rsidRPr="00957229" w:rsidRDefault="00DF2F13" w:rsidP="00DF2F13">
      <w:pPr>
        <w:ind w:firstLine="360"/>
        <w:jc w:val="center"/>
        <w:rPr>
          <w:b/>
          <w:sz w:val="28"/>
          <w:szCs w:val="28"/>
        </w:rPr>
      </w:pPr>
    </w:p>
    <w:p w:rsidR="00DF2F13" w:rsidRDefault="00DF2F13" w:rsidP="00DF2F13">
      <w:pPr>
        <w:ind w:firstLine="284"/>
        <w:jc w:val="both"/>
        <w:rPr>
          <w:sz w:val="28"/>
          <w:szCs w:val="28"/>
        </w:rPr>
      </w:pPr>
      <w:r w:rsidRPr="00784E0E">
        <w:rPr>
          <w:sz w:val="28"/>
          <w:szCs w:val="28"/>
        </w:rPr>
        <w:t xml:space="preserve">Для оценки </w:t>
      </w:r>
      <w:r>
        <w:rPr>
          <w:sz w:val="28"/>
          <w:szCs w:val="28"/>
        </w:rPr>
        <w:t xml:space="preserve">учебных </w:t>
      </w:r>
      <w:r w:rsidRPr="00784E0E">
        <w:rPr>
          <w:sz w:val="28"/>
          <w:szCs w:val="28"/>
        </w:rPr>
        <w:t xml:space="preserve">достижений студентов </w:t>
      </w:r>
      <w:r>
        <w:rPr>
          <w:sz w:val="28"/>
          <w:szCs w:val="28"/>
        </w:rPr>
        <w:t xml:space="preserve"> в приобретении компетенций рекомендуется использовать </w:t>
      </w:r>
      <w:r w:rsidRPr="00784E0E">
        <w:rPr>
          <w:sz w:val="28"/>
          <w:szCs w:val="28"/>
        </w:rPr>
        <w:t>следующ</w:t>
      </w:r>
      <w:r>
        <w:rPr>
          <w:sz w:val="28"/>
          <w:szCs w:val="28"/>
        </w:rPr>
        <w:t>ий</w:t>
      </w:r>
      <w:r w:rsidRPr="00784E0E">
        <w:rPr>
          <w:sz w:val="28"/>
          <w:szCs w:val="28"/>
        </w:rPr>
        <w:t xml:space="preserve"> диагностический инструментарий:</w:t>
      </w:r>
    </w:p>
    <w:p w:rsidR="00DF2F13" w:rsidRDefault="00DF2F13" w:rsidP="00DF2F13">
      <w:pPr>
        <w:ind w:firstLine="284"/>
        <w:jc w:val="both"/>
        <w:rPr>
          <w:sz w:val="28"/>
          <w:szCs w:val="28"/>
        </w:rPr>
      </w:pPr>
      <w:r w:rsidRPr="00AF2BEA">
        <w:rPr>
          <w:sz w:val="28"/>
          <w:szCs w:val="28"/>
        </w:rPr>
        <w:t>- проведение тек</w:t>
      </w:r>
      <w:r>
        <w:rPr>
          <w:sz w:val="28"/>
          <w:szCs w:val="28"/>
        </w:rPr>
        <w:t>ущих опросов</w:t>
      </w:r>
      <w:r w:rsidRPr="00AF2BEA">
        <w:rPr>
          <w:sz w:val="28"/>
          <w:szCs w:val="28"/>
        </w:rPr>
        <w:t>;</w:t>
      </w:r>
    </w:p>
    <w:p w:rsidR="00DF2F13" w:rsidRPr="00AF2BEA" w:rsidRDefault="00DF2F13" w:rsidP="00DF2F13">
      <w:pPr>
        <w:ind w:firstLine="284"/>
        <w:jc w:val="both"/>
        <w:rPr>
          <w:sz w:val="28"/>
          <w:szCs w:val="28"/>
        </w:rPr>
      </w:pPr>
      <w:r w:rsidRPr="00AF2BEA">
        <w:rPr>
          <w:sz w:val="28"/>
          <w:szCs w:val="28"/>
        </w:rPr>
        <w:t>- защита выполненных лабораторных работ;</w:t>
      </w:r>
    </w:p>
    <w:p w:rsidR="00DF2F13" w:rsidRPr="00AF2BEA" w:rsidRDefault="00DF2F13" w:rsidP="00DF2F13">
      <w:pPr>
        <w:ind w:firstLine="284"/>
        <w:jc w:val="both"/>
        <w:rPr>
          <w:sz w:val="28"/>
          <w:szCs w:val="28"/>
        </w:rPr>
      </w:pPr>
      <w:r w:rsidRPr="00AF2BEA">
        <w:rPr>
          <w:sz w:val="28"/>
          <w:szCs w:val="28"/>
        </w:rPr>
        <w:t>- сдача теоретическ</w:t>
      </w:r>
      <w:r>
        <w:rPr>
          <w:sz w:val="28"/>
          <w:szCs w:val="28"/>
        </w:rPr>
        <w:t>их блоков;</w:t>
      </w:r>
    </w:p>
    <w:p w:rsidR="00DF2F13" w:rsidRDefault="00DF2F13" w:rsidP="00DF2F13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сдача зачета</w:t>
      </w:r>
      <w:r w:rsidRPr="00AF2BEA">
        <w:rPr>
          <w:sz w:val="28"/>
          <w:szCs w:val="28"/>
        </w:rPr>
        <w:t>.</w:t>
      </w:r>
    </w:p>
    <w:p w:rsidR="00DF2F13" w:rsidRDefault="00DF2F13" w:rsidP="00DF2F13">
      <w:pPr>
        <w:ind w:firstLine="360"/>
        <w:jc w:val="both"/>
        <w:rPr>
          <w:sz w:val="28"/>
          <w:szCs w:val="28"/>
        </w:rPr>
      </w:pPr>
    </w:p>
    <w:p w:rsidR="00581980" w:rsidRDefault="0058198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81980" w:rsidRPr="00957229" w:rsidRDefault="00581980" w:rsidP="00347F6B">
      <w:pPr>
        <w:ind w:firstLine="360"/>
        <w:jc w:val="both"/>
        <w:rPr>
          <w:sz w:val="28"/>
          <w:szCs w:val="28"/>
        </w:rPr>
      </w:pPr>
    </w:p>
    <w:p w:rsidR="00347F6B" w:rsidRDefault="00347F6B" w:rsidP="00347F6B">
      <w:pPr>
        <w:shd w:val="clear" w:color="auto" w:fill="FFFFFF"/>
        <w:jc w:val="center"/>
        <w:rPr>
          <w:b/>
          <w:sz w:val="28"/>
          <w:szCs w:val="28"/>
        </w:rPr>
      </w:pPr>
      <w:r w:rsidRPr="00957229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5</w:t>
      </w:r>
      <w:r w:rsidR="000E4410">
        <w:rPr>
          <w:b/>
          <w:sz w:val="28"/>
          <w:szCs w:val="28"/>
        </w:rPr>
        <w:t>.</w:t>
      </w:r>
      <w:r w:rsidRPr="00957229">
        <w:rPr>
          <w:b/>
          <w:sz w:val="28"/>
          <w:szCs w:val="28"/>
        </w:rPr>
        <w:t xml:space="preserve"> ПРИМЕРН</w:t>
      </w:r>
      <w:r>
        <w:rPr>
          <w:b/>
          <w:sz w:val="28"/>
          <w:szCs w:val="28"/>
        </w:rPr>
        <w:t>ЫЙ</w:t>
      </w:r>
      <w:r w:rsidRPr="009572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ПЕРЕЧЕНЬ</w:t>
      </w:r>
      <w:r w:rsidRPr="00957229">
        <w:rPr>
          <w:b/>
          <w:sz w:val="28"/>
          <w:szCs w:val="28"/>
        </w:rPr>
        <w:t xml:space="preserve"> ЛАБОРАТОРНЫХ </w:t>
      </w:r>
    </w:p>
    <w:p w:rsidR="00347F6B" w:rsidRPr="00957229" w:rsidRDefault="00347F6B" w:rsidP="00347F6B">
      <w:pPr>
        <w:shd w:val="clear" w:color="auto" w:fill="FFFFFF"/>
        <w:jc w:val="center"/>
        <w:rPr>
          <w:b/>
          <w:sz w:val="28"/>
          <w:szCs w:val="28"/>
        </w:rPr>
      </w:pPr>
      <w:r w:rsidRPr="00957229">
        <w:rPr>
          <w:b/>
          <w:sz w:val="28"/>
          <w:szCs w:val="28"/>
        </w:rPr>
        <w:t>ЗАНЯТИЙ</w:t>
      </w:r>
    </w:p>
    <w:p w:rsidR="00347F6B" w:rsidRPr="00957229" w:rsidRDefault="00347F6B" w:rsidP="00347F6B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9000"/>
      </w:tblGrid>
      <w:tr w:rsidR="00E81938" w:rsidRPr="00F029C4" w:rsidTr="00BD4BFA">
        <w:tc>
          <w:tcPr>
            <w:tcW w:w="578" w:type="dxa"/>
          </w:tcPr>
          <w:p w:rsidR="00E81938" w:rsidRPr="00F029C4" w:rsidRDefault="00E81938" w:rsidP="00E81938">
            <w:pPr>
              <w:jc w:val="both"/>
              <w:rPr>
                <w:b/>
                <w:sz w:val="28"/>
                <w:szCs w:val="28"/>
              </w:rPr>
            </w:pPr>
            <w:r w:rsidRPr="00F029C4">
              <w:rPr>
                <w:sz w:val="28"/>
                <w:szCs w:val="28"/>
              </w:rPr>
              <w:t>1.</w:t>
            </w:r>
          </w:p>
        </w:tc>
        <w:tc>
          <w:tcPr>
            <w:tcW w:w="9000" w:type="dxa"/>
          </w:tcPr>
          <w:p w:rsidR="00E81938" w:rsidRPr="00E81938" w:rsidRDefault="00E81938" w:rsidP="00E81938">
            <w:pPr>
              <w:rPr>
                <w:sz w:val="28"/>
              </w:rPr>
            </w:pPr>
            <w:r w:rsidRPr="00E81938">
              <w:rPr>
                <w:sz w:val="28"/>
              </w:rPr>
              <w:t>Правовые вопросы охраны окружающей среды</w:t>
            </w:r>
          </w:p>
        </w:tc>
      </w:tr>
      <w:tr w:rsidR="00E81938" w:rsidRPr="00F029C4" w:rsidTr="00BD4BFA">
        <w:tc>
          <w:tcPr>
            <w:tcW w:w="578" w:type="dxa"/>
          </w:tcPr>
          <w:p w:rsidR="00E81938" w:rsidRPr="00F029C4" w:rsidRDefault="00E81938" w:rsidP="00E81938">
            <w:pPr>
              <w:jc w:val="both"/>
              <w:rPr>
                <w:b/>
                <w:sz w:val="28"/>
                <w:szCs w:val="28"/>
              </w:rPr>
            </w:pPr>
            <w:r w:rsidRPr="00F029C4">
              <w:rPr>
                <w:sz w:val="28"/>
                <w:szCs w:val="28"/>
              </w:rPr>
              <w:t>2.</w:t>
            </w:r>
          </w:p>
        </w:tc>
        <w:tc>
          <w:tcPr>
            <w:tcW w:w="9000" w:type="dxa"/>
          </w:tcPr>
          <w:p w:rsidR="00E81938" w:rsidRPr="00E81938" w:rsidRDefault="00E81938" w:rsidP="00E81938">
            <w:pPr>
              <w:rPr>
                <w:sz w:val="28"/>
              </w:rPr>
            </w:pPr>
            <w:r>
              <w:rPr>
                <w:sz w:val="28"/>
              </w:rPr>
              <w:t>Влияние климатических факторов на развит</w:t>
            </w:r>
            <w:r w:rsidR="006500F6">
              <w:rPr>
                <w:sz w:val="28"/>
              </w:rPr>
              <w:t>ие сельскохозяйственных культур</w:t>
            </w:r>
          </w:p>
        </w:tc>
      </w:tr>
      <w:tr w:rsidR="00E81938" w:rsidRPr="00F029C4" w:rsidTr="00BD4BFA">
        <w:tc>
          <w:tcPr>
            <w:tcW w:w="578" w:type="dxa"/>
          </w:tcPr>
          <w:p w:rsidR="00E81938" w:rsidRPr="00F029C4" w:rsidRDefault="00E81938" w:rsidP="00E81938">
            <w:pPr>
              <w:jc w:val="both"/>
              <w:rPr>
                <w:b/>
                <w:sz w:val="28"/>
                <w:szCs w:val="28"/>
              </w:rPr>
            </w:pPr>
            <w:r w:rsidRPr="00F029C4">
              <w:rPr>
                <w:sz w:val="28"/>
                <w:szCs w:val="28"/>
              </w:rPr>
              <w:t>3.</w:t>
            </w:r>
          </w:p>
        </w:tc>
        <w:tc>
          <w:tcPr>
            <w:tcW w:w="9000" w:type="dxa"/>
          </w:tcPr>
          <w:p w:rsidR="00D92E79" w:rsidRPr="00E81938" w:rsidRDefault="00E81938" w:rsidP="00E81938">
            <w:pPr>
              <w:rPr>
                <w:sz w:val="28"/>
              </w:rPr>
            </w:pPr>
            <w:r w:rsidRPr="00E81938">
              <w:rPr>
                <w:sz w:val="28"/>
              </w:rPr>
              <w:t>Трофические уровни и цепи питания. Имитационные экологические игры</w:t>
            </w:r>
          </w:p>
        </w:tc>
      </w:tr>
      <w:tr w:rsidR="00E81938" w:rsidRPr="00F029C4" w:rsidTr="00BD4BFA">
        <w:tc>
          <w:tcPr>
            <w:tcW w:w="578" w:type="dxa"/>
          </w:tcPr>
          <w:p w:rsidR="00E81938" w:rsidRPr="00F029C4" w:rsidRDefault="00E81938" w:rsidP="00E81938">
            <w:pPr>
              <w:jc w:val="both"/>
              <w:rPr>
                <w:b/>
                <w:sz w:val="28"/>
                <w:szCs w:val="28"/>
              </w:rPr>
            </w:pPr>
            <w:r w:rsidRPr="00F029C4">
              <w:rPr>
                <w:sz w:val="28"/>
                <w:szCs w:val="28"/>
              </w:rPr>
              <w:t>4.</w:t>
            </w:r>
          </w:p>
        </w:tc>
        <w:tc>
          <w:tcPr>
            <w:tcW w:w="9000" w:type="dxa"/>
          </w:tcPr>
          <w:p w:rsidR="00E81938" w:rsidRPr="00E81938" w:rsidRDefault="00D92E79" w:rsidP="00E81938">
            <w:pPr>
              <w:rPr>
                <w:sz w:val="28"/>
              </w:rPr>
            </w:pPr>
            <w:r>
              <w:rPr>
                <w:sz w:val="28"/>
              </w:rPr>
              <w:t>Экологи</w:t>
            </w:r>
            <w:r w:rsidR="006500F6">
              <w:rPr>
                <w:sz w:val="28"/>
              </w:rPr>
              <w:t>ческие ниши амбарных вредителей</w:t>
            </w:r>
          </w:p>
        </w:tc>
      </w:tr>
      <w:tr w:rsidR="00D92E79" w:rsidRPr="00F029C4" w:rsidTr="00BD4BFA">
        <w:tc>
          <w:tcPr>
            <w:tcW w:w="578" w:type="dxa"/>
          </w:tcPr>
          <w:p w:rsidR="00D92E79" w:rsidRPr="00F029C4" w:rsidRDefault="00D92E79" w:rsidP="00D92E79">
            <w:pPr>
              <w:jc w:val="both"/>
              <w:rPr>
                <w:b/>
                <w:sz w:val="28"/>
                <w:szCs w:val="28"/>
              </w:rPr>
            </w:pPr>
            <w:r w:rsidRPr="00F029C4">
              <w:rPr>
                <w:sz w:val="28"/>
                <w:szCs w:val="28"/>
              </w:rPr>
              <w:t>5.</w:t>
            </w:r>
          </w:p>
        </w:tc>
        <w:tc>
          <w:tcPr>
            <w:tcW w:w="9000" w:type="dxa"/>
          </w:tcPr>
          <w:p w:rsidR="00D92E79" w:rsidRPr="00E81938" w:rsidRDefault="00D92E79" w:rsidP="00D92E79">
            <w:pPr>
              <w:rPr>
                <w:sz w:val="28"/>
              </w:rPr>
            </w:pPr>
            <w:r>
              <w:rPr>
                <w:sz w:val="28"/>
              </w:rPr>
              <w:t>Биотические связи между орга</w:t>
            </w:r>
            <w:r w:rsidR="006500F6">
              <w:rPr>
                <w:sz w:val="28"/>
              </w:rPr>
              <w:t>низмами при совместном обитании</w:t>
            </w:r>
          </w:p>
        </w:tc>
      </w:tr>
      <w:tr w:rsidR="00D92E79" w:rsidRPr="00F029C4" w:rsidTr="00BD4BFA">
        <w:tc>
          <w:tcPr>
            <w:tcW w:w="578" w:type="dxa"/>
          </w:tcPr>
          <w:p w:rsidR="00D92E79" w:rsidRPr="00F029C4" w:rsidRDefault="00D92E79" w:rsidP="00D92E79">
            <w:pPr>
              <w:jc w:val="both"/>
              <w:rPr>
                <w:b/>
                <w:sz w:val="28"/>
                <w:szCs w:val="28"/>
              </w:rPr>
            </w:pPr>
            <w:r w:rsidRPr="00F029C4">
              <w:rPr>
                <w:sz w:val="28"/>
                <w:szCs w:val="28"/>
              </w:rPr>
              <w:t>6.</w:t>
            </w:r>
          </w:p>
        </w:tc>
        <w:tc>
          <w:tcPr>
            <w:tcW w:w="9000" w:type="dxa"/>
          </w:tcPr>
          <w:p w:rsidR="00D92E79" w:rsidRPr="00E81938" w:rsidRDefault="00D92E79" w:rsidP="00D92E79">
            <w:pPr>
              <w:rPr>
                <w:sz w:val="28"/>
              </w:rPr>
            </w:pPr>
            <w:proofErr w:type="spellStart"/>
            <w:r w:rsidRPr="00E81938">
              <w:rPr>
                <w:sz w:val="28"/>
              </w:rPr>
              <w:t>Аллелопатические</w:t>
            </w:r>
            <w:proofErr w:type="spellEnd"/>
            <w:r w:rsidRPr="00E81938">
              <w:rPr>
                <w:sz w:val="28"/>
              </w:rPr>
              <w:t xml:space="preserve"> взаимодействия в </w:t>
            </w:r>
            <w:proofErr w:type="spellStart"/>
            <w:r w:rsidRPr="00E81938">
              <w:rPr>
                <w:sz w:val="28"/>
              </w:rPr>
              <w:t>агроэкосистемах</w:t>
            </w:r>
            <w:proofErr w:type="spellEnd"/>
          </w:p>
        </w:tc>
      </w:tr>
      <w:tr w:rsidR="00D92E79" w:rsidRPr="00F029C4" w:rsidTr="00BD4BFA">
        <w:tc>
          <w:tcPr>
            <w:tcW w:w="578" w:type="dxa"/>
          </w:tcPr>
          <w:p w:rsidR="00D92E79" w:rsidRPr="00F029C4" w:rsidRDefault="00D92E79" w:rsidP="00D92E79">
            <w:pPr>
              <w:jc w:val="both"/>
              <w:rPr>
                <w:b/>
                <w:sz w:val="28"/>
                <w:szCs w:val="28"/>
              </w:rPr>
            </w:pPr>
            <w:r w:rsidRPr="00F029C4">
              <w:rPr>
                <w:sz w:val="28"/>
                <w:szCs w:val="28"/>
              </w:rPr>
              <w:t>7.</w:t>
            </w:r>
          </w:p>
        </w:tc>
        <w:tc>
          <w:tcPr>
            <w:tcW w:w="9000" w:type="dxa"/>
          </w:tcPr>
          <w:p w:rsidR="00D92E79" w:rsidRPr="00E81938" w:rsidRDefault="00D92E79" w:rsidP="00D92E79">
            <w:pPr>
              <w:rPr>
                <w:sz w:val="28"/>
              </w:rPr>
            </w:pPr>
            <w:r w:rsidRPr="00E81938">
              <w:rPr>
                <w:sz w:val="28"/>
              </w:rPr>
              <w:t>Семинар. Глобальные проблемы загрязнения окружающей среды</w:t>
            </w:r>
          </w:p>
        </w:tc>
      </w:tr>
      <w:tr w:rsidR="00D92E79" w:rsidRPr="00F029C4" w:rsidTr="00BD4BFA">
        <w:tc>
          <w:tcPr>
            <w:tcW w:w="578" w:type="dxa"/>
          </w:tcPr>
          <w:p w:rsidR="00D92E79" w:rsidRPr="00F029C4" w:rsidRDefault="00D92E79" w:rsidP="00D92E79">
            <w:pPr>
              <w:jc w:val="both"/>
              <w:rPr>
                <w:b/>
                <w:sz w:val="28"/>
                <w:szCs w:val="28"/>
              </w:rPr>
            </w:pPr>
            <w:r w:rsidRPr="00F029C4">
              <w:rPr>
                <w:sz w:val="28"/>
                <w:szCs w:val="28"/>
              </w:rPr>
              <w:t>8.</w:t>
            </w:r>
          </w:p>
        </w:tc>
        <w:tc>
          <w:tcPr>
            <w:tcW w:w="9000" w:type="dxa"/>
          </w:tcPr>
          <w:p w:rsidR="00D92E79" w:rsidRPr="00E81938" w:rsidRDefault="00D92E79" w:rsidP="00D92E79">
            <w:pPr>
              <w:rPr>
                <w:sz w:val="28"/>
              </w:rPr>
            </w:pPr>
            <w:r w:rsidRPr="00E81938">
              <w:rPr>
                <w:sz w:val="28"/>
              </w:rPr>
              <w:t>Охраняемые природные территории Рес</w:t>
            </w:r>
            <w:r w:rsidR="006500F6">
              <w:rPr>
                <w:sz w:val="28"/>
              </w:rPr>
              <w:t>публики Беларусь. Красная книга</w:t>
            </w:r>
          </w:p>
        </w:tc>
      </w:tr>
      <w:tr w:rsidR="00D92E79" w:rsidRPr="00F029C4" w:rsidTr="00BD4BFA">
        <w:tc>
          <w:tcPr>
            <w:tcW w:w="578" w:type="dxa"/>
          </w:tcPr>
          <w:p w:rsidR="00D92E79" w:rsidRPr="00F029C4" w:rsidRDefault="00D92E79" w:rsidP="00D92E7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9000" w:type="dxa"/>
          </w:tcPr>
          <w:p w:rsidR="00D92E79" w:rsidRPr="00E81938" w:rsidRDefault="006500F6" w:rsidP="00D92E79">
            <w:pPr>
              <w:rPr>
                <w:sz w:val="28"/>
              </w:rPr>
            </w:pPr>
            <w:r w:rsidRPr="00E81938">
              <w:rPr>
                <w:sz w:val="28"/>
              </w:rPr>
              <w:t>Определение нитратов в сельхоз</w:t>
            </w:r>
            <w:r>
              <w:rPr>
                <w:sz w:val="28"/>
              </w:rPr>
              <w:t>продукции</w:t>
            </w:r>
          </w:p>
        </w:tc>
      </w:tr>
      <w:tr w:rsidR="00D92E79" w:rsidRPr="00F029C4" w:rsidTr="00BD4BFA">
        <w:tc>
          <w:tcPr>
            <w:tcW w:w="578" w:type="dxa"/>
          </w:tcPr>
          <w:p w:rsidR="00D92E79" w:rsidRPr="00F029C4" w:rsidRDefault="00D92E79" w:rsidP="00D92E7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029C4">
              <w:rPr>
                <w:sz w:val="28"/>
                <w:szCs w:val="28"/>
              </w:rPr>
              <w:t>.</w:t>
            </w:r>
          </w:p>
        </w:tc>
        <w:tc>
          <w:tcPr>
            <w:tcW w:w="9000" w:type="dxa"/>
          </w:tcPr>
          <w:p w:rsidR="00D92E79" w:rsidRPr="00E81938" w:rsidRDefault="00D92E79" w:rsidP="00D92E79">
            <w:pPr>
              <w:rPr>
                <w:sz w:val="28"/>
              </w:rPr>
            </w:pPr>
            <w:r>
              <w:rPr>
                <w:sz w:val="28"/>
              </w:rPr>
              <w:t>Прогнозирование уровня загрязнения сельскохозяйстве</w:t>
            </w:r>
            <w:r w:rsidR="006500F6">
              <w:rPr>
                <w:sz w:val="28"/>
              </w:rPr>
              <w:t>нных культур тяжелыми металлами</w:t>
            </w:r>
          </w:p>
        </w:tc>
      </w:tr>
      <w:tr w:rsidR="00D92E79" w:rsidRPr="00F029C4" w:rsidTr="00BD4BFA">
        <w:tc>
          <w:tcPr>
            <w:tcW w:w="578" w:type="dxa"/>
          </w:tcPr>
          <w:p w:rsidR="00D92E79" w:rsidRPr="00F029C4" w:rsidRDefault="00D92E79" w:rsidP="00D92E7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9000" w:type="dxa"/>
          </w:tcPr>
          <w:p w:rsidR="00D92E79" w:rsidRPr="00E81938" w:rsidRDefault="006500F6" w:rsidP="00D92E79">
            <w:pPr>
              <w:rPr>
                <w:sz w:val="28"/>
              </w:rPr>
            </w:pPr>
            <w:r>
              <w:rPr>
                <w:sz w:val="28"/>
              </w:rPr>
              <w:t>Определение уровня биогенного загрязнения вод в природно-аграрных системах</w:t>
            </w:r>
          </w:p>
        </w:tc>
      </w:tr>
      <w:tr w:rsidR="00D92E79" w:rsidRPr="00F029C4" w:rsidTr="00BD4BFA">
        <w:tc>
          <w:tcPr>
            <w:tcW w:w="578" w:type="dxa"/>
          </w:tcPr>
          <w:p w:rsidR="00D92E79" w:rsidRPr="00F029C4" w:rsidRDefault="00D92E79" w:rsidP="00D92E7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F029C4">
              <w:rPr>
                <w:sz w:val="28"/>
                <w:szCs w:val="28"/>
              </w:rPr>
              <w:t>.</w:t>
            </w:r>
          </w:p>
        </w:tc>
        <w:tc>
          <w:tcPr>
            <w:tcW w:w="9000" w:type="dxa"/>
          </w:tcPr>
          <w:p w:rsidR="00D92E79" w:rsidRPr="00E81938" w:rsidRDefault="006500F6" w:rsidP="00D92E79">
            <w:pPr>
              <w:rPr>
                <w:sz w:val="28"/>
              </w:rPr>
            </w:pPr>
            <w:r>
              <w:rPr>
                <w:sz w:val="28"/>
              </w:rPr>
              <w:t>Определение экономического ущерба от п</w:t>
            </w:r>
            <w:r w:rsidRPr="00E81938">
              <w:rPr>
                <w:sz w:val="28"/>
              </w:rPr>
              <w:t>ереуплотнени</w:t>
            </w:r>
            <w:r>
              <w:rPr>
                <w:sz w:val="28"/>
              </w:rPr>
              <w:t>я</w:t>
            </w:r>
            <w:r w:rsidRPr="00E81938">
              <w:rPr>
                <w:sz w:val="28"/>
              </w:rPr>
              <w:t xml:space="preserve"> почв</w:t>
            </w:r>
            <w:r>
              <w:rPr>
                <w:sz w:val="28"/>
              </w:rPr>
              <w:t>ы в севообороте</w:t>
            </w:r>
          </w:p>
        </w:tc>
      </w:tr>
      <w:tr w:rsidR="00D92E79" w:rsidRPr="00F029C4" w:rsidTr="00BD4BFA">
        <w:tc>
          <w:tcPr>
            <w:tcW w:w="578" w:type="dxa"/>
          </w:tcPr>
          <w:p w:rsidR="00D92E79" w:rsidRPr="00F029C4" w:rsidRDefault="00D92E79" w:rsidP="00D92E7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F029C4">
              <w:rPr>
                <w:sz w:val="28"/>
                <w:szCs w:val="28"/>
              </w:rPr>
              <w:t>.</w:t>
            </w:r>
          </w:p>
        </w:tc>
        <w:tc>
          <w:tcPr>
            <w:tcW w:w="9000" w:type="dxa"/>
          </w:tcPr>
          <w:p w:rsidR="00D92E79" w:rsidRPr="00E81938" w:rsidRDefault="006500F6" w:rsidP="00D92E79">
            <w:pPr>
              <w:rPr>
                <w:sz w:val="28"/>
              </w:rPr>
            </w:pPr>
            <w:r>
              <w:rPr>
                <w:sz w:val="28"/>
              </w:rPr>
              <w:t xml:space="preserve">Определение суммарной </w:t>
            </w:r>
            <w:proofErr w:type="spellStart"/>
            <w:r>
              <w:rPr>
                <w:sz w:val="28"/>
              </w:rPr>
              <w:t>фитотоксичности</w:t>
            </w:r>
            <w:proofErr w:type="spellEnd"/>
            <w:r>
              <w:rPr>
                <w:sz w:val="28"/>
              </w:rPr>
              <w:t xml:space="preserve"> почвы методом биологического тестирования</w:t>
            </w:r>
          </w:p>
        </w:tc>
      </w:tr>
      <w:tr w:rsidR="00D92E79" w:rsidRPr="00F029C4" w:rsidTr="00BD4BFA">
        <w:tc>
          <w:tcPr>
            <w:tcW w:w="578" w:type="dxa"/>
          </w:tcPr>
          <w:p w:rsidR="00D92E79" w:rsidRPr="00F029C4" w:rsidRDefault="00D92E79" w:rsidP="00D92E7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000" w:type="dxa"/>
          </w:tcPr>
          <w:p w:rsidR="00D92E79" w:rsidRPr="00E81938" w:rsidRDefault="006500F6" w:rsidP="00D92E79">
            <w:pPr>
              <w:rPr>
                <w:sz w:val="28"/>
              </w:rPr>
            </w:pPr>
            <w:r w:rsidRPr="006500F6">
              <w:rPr>
                <w:sz w:val="28"/>
              </w:rPr>
              <w:t xml:space="preserve">Определение зоны загрязнения  атмосферы у </w:t>
            </w:r>
            <w:r w:rsidR="00135DD1">
              <w:rPr>
                <w:sz w:val="28"/>
              </w:rPr>
              <w:t xml:space="preserve">животноводческих </w:t>
            </w:r>
            <w:r w:rsidRPr="006500F6">
              <w:rPr>
                <w:sz w:val="28"/>
              </w:rPr>
              <w:t>комплексов с различной  плотностью поголовья КРС и свиней</w:t>
            </w:r>
          </w:p>
        </w:tc>
      </w:tr>
      <w:tr w:rsidR="00D92E79" w:rsidRPr="00F029C4" w:rsidTr="00BD4BFA">
        <w:tc>
          <w:tcPr>
            <w:tcW w:w="578" w:type="dxa"/>
          </w:tcPr>
          <w:p w:rsidR="00D92E79" w:rsidRDefault="00D92E79" w:rsidP="00D92E7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F029C4">
              <w:rPr>
                <w:sz w:val="28"/>
                <w:szCs w:val="28"/>
              </w:rPr>
              <w:t>.</w:t>
            </w:r>
          </w:p>
        </w:tc>
        <w:tc>
          <w:tcPr>
            <w:tcW w:w="9000" w:type="dxa"/>
          </w:tcPr>
          <w:p w:rsidR="00D92E79" w:rsidRPr="00300202" w:rsidRDefault="00E21B18" w:rsidP="004364FE">
            <w:pPr>
              <w:rPr>
                <w:sz w:val="28"/>
              </w:rPr>
            </w:pPr>
            <w:r w:rsidRPr="00300202">
              <w:rPr>
                <w:sz w:val="28"/>
              </w:rPr>
              <w:t xml:space="preserve">Проблемы и перспективы </w:t>
            </w:r>
            <w:r w:rsidR="004364FE" w:rsidRPr="00300202">
              <w:rPr>
                <w:sz w:val="28"/>
              </w:rPr>
              <w:t>органического</w:t>
            </w:r>
            <w:r w:rsidRPr="00300202">
              <w:rPr>
                <w:sz w:val="28"/>
              </w:rPr>
              <w:t xml:space="preserve"> земледелия</w:t>
            </w:r>
          </w:p>
        </w:tc>
      </w:tr>
      <w:tr w:rsidR="00D92E79" w:rsidRPr="00F029C4" w:rsidTr="00BD4BFA">
        <w:tc>
          <w:tcPr>
            <w:tcW w:w="578" w:type="dxa"/>
          </w:tcPr>
          <w:p w:rsidR="00D92E79" w:rsidRPr="00F029C4" w:rsidRDefault="00D92E79" w:rsidP="00D92E7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F029C4">
              <w:rPr>
                <w:sz w:val="28"/>
                <w:szCs w:val="28"/>
              </w:rPr>
              <w:t>.</w:t>
            </w:r>
          </w:p>
        </w:tc>
        <w:tc>
          <w:tcPr>
            <w:tcW w:w="9000" w:type="dxa"/>
          </w:tcPr>
          <w:p w:rsidR="00D92E79" w:rsidRPr="00300202" w:rsidRDefault="00D92E79" w:rsidP="00D92E79">
            <w:pPr>
              <w:rPr>
                <w:sz w:val="28"/>
              </w:rPr>
            </w:pPr>
            <w:r w:rsidRPr="00300202">
              <w:rPr>
                <w:sz w:val="28"/>
              </w:rPr>
              <w:t>Экологические основы сельскохозяйственного производства</w:t>
            </w:r>
          </w:p>
        </w:tc>
      </w:tr>
    </w:tbl>
    <w:p w:rsidR="00B25D78" w:rsidRPr="001B1AFE" w:rsidRDefault="00B25D78" w:rsidP="001B1AFE">
      <w:pPr>
        <w:rPr>
          <w:color w:val="000000" w:themeColor="text1"/>
        </w:rPr>
      </w:pPr>
    </w:p>
    <w:sectPr w:rsidR="00B25D78" w:rsidRPr="001B1AFE" w:rsidSect="001F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360" w:rsidRDefault="00C52360" w:rsidP="001F0F1D">
      <w:r>
        <w:separator/>
      </w:r>
    </w:p>
  </w:endnote>
  <w:endnote w:type="continuationSeparator" w:id="0">
    <w:p w:rsidR="00C52360" w:rsidRDefault="00C52360" w:rsidP="001F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BFB" w:rsidRDefault="00855BFB" w:rsidP="00BD4BFA">
    <w:pPr>
      <w:pStyle w:val="af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855BFB" w:rsidRDefault="00855BFB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BFB" w:rsidRDefault="00855BFB" w:rsidP="00BD4BFA">
    <w:pPr>
      <w:pStyle w:val="af3"/>
      <w:framePr w:wrap="around" w:vAnchor="text" w:hAnchor="margin" w:xAlign="center" w:y="1"/>
      <w:rPr>
        <w:rStyle w:val="af2"/>
      </w:rPr>
    </w:pPr>
  </w:p>
  <w:p w:rsidR="00855BFB" w:rsidRDefault="00855BF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360" w:rsidRDefault="00C52360" w:rsidP="001F0F1D">
      <w:r>
        <w:separator/>
      </w:r>
    </w:p>
  </w:footnote>
  <w:footnote w:type="continuationSeparator" w:id="0">
    <w:p w:rsidR="00C52360" w:rsidRDefault="00C52360" w:rsidP="001F0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BFB" w:rsidRDefault="00855BFB" w:rsidP="00BD4BFA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855BFB" w:rsidRDefault="00855BFB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BFB" w:rsidRDefault="00855BFB" w:rsidP="00BD4BFA">
    <w:pPr>
      <w:pStyle w:val="af0"/>
      <w:framePr w:wrap="around" w:vAnchor="text" w:hAnchor="margin" w:xAlign="center" w:y="1"/>
      <w:jc w:val="center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5F6932">
      <w:rPr>
        <w:rStyle w:val="af2"/>
        <w:noProof/>
      </w:rPr>
      <w:t>15</w:t>
    </w:r>
    <w:r>
      <w:rPr>
        <w:rStyle w:val="af2"/>
      </w:rPr>
      <w:fldChar w:fldCharType="end"/>
    </w:r>
  </w:p>
  <w:p w:rsidR="00855BFB" w:rsidRDefault="00855BFB" w:rsidP="00BD4BFA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2772"/>
    <w:multiLevelType w:val="hybridMultilevel"/>
    <w:tmpl w:val="C4521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E4ACE"/>
    <w:multiLevelType w:val="hybridMultilevel"/>
    <w:tmpl w:val="2D2082A4"/>
    <w:lvl w:ilvl="0" w:tplc="EA44E426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824D75"/>
    <w:multiLevelType w:val="hybridMultilevel"/>
    <w:tmpl w:val="88547A38"/>
    <w:lvl w:ilvl="0" w:tplc="0F64F08A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8F2187"/>
    <w:multiLevelType w:val="multilevel"/>
    <w:tmpl w:val="72E0722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112F58A5"/>
    <w:multiLevelType w:val="hybridMultilevel"/>
    <w:tmpl w:val="FA6A3FEE"/>
    <w:lvl w:ilvl="0" w:tplc="EA44E426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4E6265"/>
    <w:multiLevelType w:val="hybridMultilevel"/>
    <w:tmpl w:val="4A702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62CDA"/>
    <w:multiLevelType w:val="hybridMultilevel"/>
    <w:tmpl w:val="BB64A336"/>
    <w:lvl w:ilvl="0" w:tplc="DDE67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E03F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8961566"/>
    <w:multiLevelType w:val="multilevel"/>
    <w:tmpl w:val="2182CDF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>
    <w:nsid w:val="48DD0C17"/>
    <w:multiLevelType w:val="multilevel"/>
    <w:tmpl w:val="B7FA8DE0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>
    <w:nsid w:val="49CA030D"/>
    <w:multiLevelType w:val="hybridMultilevel"/>
    <w:tmpl w:val="569ABE6E"/>
    <w:lvl w:ilvl="0" w:tplc="FC8C2914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F76401"/>
    <w:multiLevelType w:val="multilevel"/>
    <w:tmpl w:val="56E4B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2">
    <w:nsid w:val="534D78B7"/>
    <w:multiLevelType w:val="hybridMultilevel"/>
    <w:tmpl w:val="CE202A5A"/>
    <w:lvl w:ilvl="0" w:tplc="64C09B22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DCF28AF"/>
    <w:multiLevelType w:val="multilevel"/>
    <w:tmpl w:val="E07C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262681"/>
    <w:multiLevelType w:val="multilevel"/>
    <w:tmpl w:val="0AE452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5">
    <w:nsid w:val="5ED30C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150130D"/>
    <w:multiLevelType w:val="hybridMultilevel"/>
    <w:tmpl w:val="0ADCF4F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20A732A"/>
    <w:multiLevelType w:val="hybridMultilevel"/>
    <w:tmpl w:val="11D0D324"/>
    <w:lvl w:ilvl="0" w:tplc="8D0811A2">
      <w:start w:val="1"/>
      <w:numFmt w:val="bullet"/>
      <w:lvlText w:val="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2"/>
        </w:tabs>
        <w:ind w:left="21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</w:abstractNum>
  <w:abstractNum w:abstractNumId="18">
    <w:nsid w:val="668C54ED"/>
    <w:multiLevelType w:val="multilevel"/>
    <w:tmpl w:val="B01EF6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713B2505"/>
    <w:multiLevelType w:val="hybridMultilevel"/>
    <w:tmpl w:val="E6FE59F2"/>
    <w:lvl w:ilvl="0" w:tplc="EA44E426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2"/>
  </w:num>
  <w:num w:numId="5">
    <w:abstractNumId w:val="10"/>
  </w:num>
  <w:num w:numId="6">
    <w:abstractNumId w:val="0"/>
  </w:num>
  <w:num w:numId="7">
    <w:abstractNumId w:val="9"/>
  </w:num>
  <w:num w:numId="8">
    <w:abstractNumId w:val="3"/>
  </w:num>
  <w:num w:numId="9">
    <w:abstractNumId w:val="6"/>
  </w:num>
  <w:num w:numId="10">
    <w:abstractNumId w:val="11"/>
  </w:num>
  <w:num w:numId="11">
    <w:abstractNumId w:val="16"/>
  </w:num>
  <w:num w:numId="12">
    <w:abstractNumId w:val="18"/>
  </w:num>
  <w:num w:numId="13">
    <w:abstractNumId w:val="17"/>
  </w:num>
  <w:num w:numId="14">
    <w:abstractNumId w:val="19"/>
  </w:num>
  <w:num w:numId="15">
    <w:abstractNumId w:val="4"/>
  </w:num>
  <w:num w:numId="16">
    <w:abstractNumId w:val="1"/>
  </w:num>
  <w:num w:numId="17">
    <w:abstractNumId w:val="1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F6B"/>
    <w:rsid w:val="000059CA"/>
    <w:rsid w:val="00015F09"/>
    <w:rsid w:val="00024F55"/>
    <w:rsid w:val="00063DD8"/>
    <w:rsid w:val="00086CC8"/>
    <w:rsid w:val="000B6AFE"/>
    <w:rsid w:val="000B7A6C"/>
    <w:rsid w:val="000C339C"/>
    <w:rsid w:val="000D65B5"/>
    <w:rsid w:val="000E4410"/>
    <w:rsid w:val="000F2319"/>
    <w:rsid w:val="00120AB7"/>
    <w:rsid w:val="00132EBB"/>
    <w:rsid w:val="00135DD1"/>
    <w:rsid w:val="00155B46"/>
    <w:rsid w:val="00170B4F"/>
    <w:rsid w:val="001823AE"/>
    <w:rsid w:val="001B1AFE"/>
    <w:rsid w:val="001C4709"/>
    <w:rsid w:val="001C4D5E"/>
    <w:rsid w:val="001D3D17"/>
    <w:rsid w:val="001F0F1D"/>
    <w:rsid w:val="002549B9"/>
    <w:rsid w:val="0025755A"/>
    <w:rsid w:val="00270F2D"/>
    <w:rsid w:val="002728BA"/>
    <w:rsid w:val="00276CFF"/>
    <w:rsid w:val="00281410"/>
    <w:rsid w:val="002D1980"/>
    <w:rsid w:val="002E4DFD"/>
    <w:rsid w:val="00300202"/>
    <w:rsid w:val="003058C9"/>
    <w:rsid w:val="0030619B"/>
    <w:rsid w:val="00307998"/>
    <w:rsid w:val="00317964"/>
    <w:rsid w:val="003225EC"/>
    <w:rsid w:val="00347F6B"/>
    <w:rsid w:val="00351F5A"/>
    <w:rsid w:val="0035291E"/>
    <w:rsid w:val="00366F16"/>
    <w:rsid w:val="003F22EC"/>
    <w:rsid w:val="004364FE"/>
    <w:rsid w:val="00457E08"/>
    <w:rsid w:val="00501977"/>
    <w:rsid w:val="00501BAD"/>
    <w:rsid w:val="00534994"/>
    <w:rsid w:val="00535319"/>
    <w:rsid w:val="0055596D"/>
    <w:rsid w:val="005616FF"/>
    <w:rsid w:val="00564D49"/>
    <w:rsid w:val="00570021"/>
    <w:rsid w:val="00581980"/>
    <w:rsid w:val="00592C27"/>
    <w:rsid w:val="005A0AB3"/>
    <w:rsid w:val="005E0FA6"/>
    <w:rsid w:val="005F0ECB"/>
    <w:rsid w:val="005F155D"/>
    <w:rsid w:val="005F5132"/>
    <w:rsid w:val="005F6932"/>
    <w:rsid w:val="0063333F"/>
    <w:rsid w:val="006500F6"/>
    <w:rsid w:val="00660002"/>
    <w:rsid w:val="00662033"/>
    <w:rsid w:val="00717407"/>
    <w:rsid w:val="0072233F"/>
    <w:rsid w:val="00740DE4"/>
    <w:rsid w:val="00750844"/>
    <w:rsid w:val="00766965"/>
    <w:rsid w:val="00774506"/>
    <w:rsid w:val="0077793E"/>
    <w:rsid w:val="007976CD"/>
    <w:rsid w:val="007A2CA8"/>
    <w:rsid w:val="007B00DA"/>
    <w:rsid w:val="007D487F"/>
    <w:rsid w:val="007D6F01"/>
    <w:rsid w:val="007E2E97"/>
    <w:rsid w:val="008232CA"/>
    <w:rsid w:val="00840851"/>
    <w:rsid w:val="00855BFB"/>
    <w:rsid w:val="00860E31"/>
    <w:rsid w:val="00874A46"/>
    <w:rsid w:val="008D675C"/>
    <w:rsid w:val="00903CE2"/>
    <w:rsid w:val="00944F4A"/>
    <w:rsid w:val="009540CE"/>
    <w:rsid w:val="00962C06"/>
    <w:rsid w:val="009710FC"/>
    <w:rsid w:val="00977707"/>
    <w:rsid w:val="009B3C3E"/>
    <w:rsid w:val="009C5B0C"/>
    <w:rsid w:val="00A115A8"/>
    <w:rsid w:val="00A9061E"/>
    <w:rsid w:val="00B11822"/>
    <w:rsid w:val="00B228C0"/>
    <w:rsid w:val="00B25D78"/>
    <w:rsid w:val="00B27670"/>
    <w:rsid w:val="00B844C4"/>
    <w:rsid w:val="00B95CA0"/>
    <w:rsid w:val="00BD4BFA"/>
    <w:rsid w:val="00C02E62"/>
    <w:rsid w:val="00C2152E"/>
    <w:rsid w:val="00C52360"/>
    <w:rsid w:val="00C656B0"/>
    <w:rsid w:val="00C8464A"/>
    <w:rsid w:val="00CA5D64"/>
    <w:rsid w:val="00CC5BDD"/>
    <w:rsid w:val="00CD0140"/>
    <w:rsid w:val="00CE7E50"/>
    <w:rsid w:val="00D11A95"/>
    <w:rsid w:val="00D2666B"/>
    <w:rsid w:val="00D62F7E"/>
    <w:rsid w:val="00D749C1"/>
    <w:rsid w:val="00D82DB3"/>
    <w:rsid w:val="00D92E79"/>
    <w:rsid w:val="00DA36CD"/>
    <w:rsid w:val="00DC1FFD"/>
    <w:rsid w:val="00DC6749"/>
    <w:rsid w:val="00DF2F13"/>
    <w:rsid w:val="00E00CF8"/>
    <w:rsid w:val="00E07B83"/>
    <w:rsid w:val="00E1583A"/>
    <w:rsid w:val="00E21B18"/>
    <w:rsid w:val="00E27B5D"/>
    <w:rsid w:val="00E65ACE"/>
    <w:rsid w:val="00E81938"/>
    <w:rsid w:val="00E93B72"/>
    <w:rsid w:val="00ED725D"/>
    <w:rsid w:val="00EE1DDA"/>
    <w:rsid w:val="00EE4CBB"/>
    <w:rsid w:val="00EE746A"/>
    <w:rsid w:val="00EF2DC1"/>
    <w:rsid w:val="00F273C4"/>
    <w:rsid w:val="00F3275C"/>
    <w:rsid w:val="00F3799E"/>
    <w:rsid w:val="00F96CB2"/>
    <w:rsid w:val="00FE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946B9-C92A-4475-9963-769F5FFF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7F6B"/>
    <w:pPr>
      <w:keepNext/>
      <w:shd w:val="clear" w:color="auto" w:fill="FFFFFF"/>
      <w:spacing w:before="29"/>
      <w:ind w:left="523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20A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qFormat/>
    <w:rsid w:val="00347F6B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47F6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7F6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70">
    <w:name w:val="Заголовок 7 Знак"/>
    <w:basedOn w:val="a0"/>
    <w:link w:val="7"/>
    <w:rsid w:val="00347F6B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347F6B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347F6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347F6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Subtitle"/>
    <w:basedOn w:val="a"/>
    <w:link w:val="a6"/>
    <w:qFormat/>
    <w:rsid w:val="00347F6B"/>
    <w:pPr>
      <w:ind w:firstLine="720"/>
      <w:jc w:val="both"/>
    </w:pPr>
    <w:rPr>
      <w:sz w:val="28"/>
    </w:rPr>
  </w:style>
  <w:style w:type="character" w:customStyle="1" w:styleId="a6">
    <w:name w:val="Подзаголовок Знак"/>
    <w:basedOn w:val="a0"/>
    <w:link w:val="a5"/>
    <w:rsid w:val="00347F6B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"/>
    <w:basedOn w:val="a"/>
    <w:link w:val="a8"/>
    <w:rsid w:val="00347F6B"/>
    <w:pPr>
      <w:jc w:val="both"/>
    </w:pPr>
  </w:style>
  <w:style w:type="character" w:customStyle="1" w:styleId="a8">
    <w:name w:val="Основной текст Знак"/>
    <w:basedOn w:val="a0"/>
    <w:link w:val="a7"/>
    <w:rsid w:val="00347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347F6B"/>
    <w:pPr>
      <w:ind w:firstLine="360"/>
      <w:jc w:val="center"/>
    </w:pPr>
    <w:rPr>
      <w:b/>
    </w:rPr>
  </w:style>
  <w:style w:type="character" w:customStyle="1" w:styleId="aa">
    <w:name w:val="Основной текст с отступом Знак"/>
    <w:basedOn w:val="a0"/>
    <w:link w:val="a9"/>
    <w:rsid w:val="00347F6B"/>
    <w:rPr>
      <w:rFonts w:ascii="Times New Roman" w:eastAsia="Times New Roman" w:hAnsi="Times New Roman" w:cs="Times New Roman"/>
      <w:b/>
      <w:sz w:val="24"/>
      <w:szCs w:val="24"/>
    </w:rPr>
  </w:style>
  <w:style w:type="table" w:styleId="ab">
    <w:name w:val="Table Grid"/>
    <w:basedOn w:val="a1"/>
    <w:rsid w:val="00347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ocument Map"/>
    <w:basedOn w:val="a"/>
    <w:link w:val="ad"/>
    <w:semiHidden/>
    <w:rsid w:val="00347F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347F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1">
    <w:name w:val="Body Text Indent 2"/>
    <w:basedOn w:val="a"/>
    <w:link w:val="22"/>
    <w:rsid w:val="00347F6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47F6B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Plain Text"/>
    <w:basedOn w:val="a"/>
    <w:link w:val="af"/>
    <w:rsid w:val="00347F6B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347F6B"/>
    <w:rPr>
      <w:rFonts w:ascii="Courier New" w:eastAsia="Times New Roman" w:hAnsi="Courier New" w:cs="Times New Roman"/>
      <w:sz w:val="20"/>
      <w:szCs w:val="20"/>
    </w:rPr>
  </w:style>
  <w:style w:type="paragraph" w:styleId="af0">
    <w:name w:val="header"/>
    <w:basedOn w:val="a"/>
    <w:link w:val="af1"/>
    <w:rsid w:val="00347F6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347F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347F6B"/>
  </w:style>
  <w:style w:type="paragraph" w:styleId="af3">
    <w:name w:val="footer"/>
    <w:basedOn w:val="a"/>
    <w:link w:val="af4"/>
    <w:rsid w:val="00347F6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347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347F6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47F6B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rsid w:val="00347F6B"/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347F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347F6B"/>
    <w:rPr>
      <w:vertAlign w:val="superscript"/>
    </w:rPr>
  </w:style>
  <w:style w:type="paragraph" w:styleId="31">
    <w:name w:val="Body Text 3"/>
    <w:basedOn w:val="a"/>
    <w:link w:val="32"/>
    <w:rsid w:val="00347F6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47F6B"/>
    <w:rPr>
      <w:rFonts w:ascii="Times New Roman" w:eastAsia="Times New Roman" w:hAnsi="Times New Roman" w:cs="Times New Roman"/>
      <w:sz w:val="16"/>
      <w:szCs w:val="16"/>
    </w:rPr>
  </w:style>
  <w:style w:type="character" w:styleId="af8">
    <w:name w:val="Strong"/>
    <w:uiPriority w:val="22"/>
    <w:qFormat/>
    <w:rsid w:val="00347F6B"/>
    <w:rPr>
      <w:b/>
      <w:bCs/>
    </w:rPr>
  </w:style>
  <w:style w:type="paragraph" w:styleId="af9">
    <w:name w:val="No Spacing"/>
    <w:uiPriority w:val="1"/>
    <w:qFormat/>
    <w:rsid w:val="00347F6B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Без интервала1"/>
    <w:rsid w:val="00347F6B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2">
    <w:name w:val="Загл1"/>
    <w:basedOn w:val="a"/>
    <w:rsid w:val="00347F6B"/>
    <w:pPr>
      <w:spacing w:before="360"/>
      <w:ind w:firstLine="454"/>
      <w:jc w:val="center"/>
    </w:pPr>
    <w:rPr>
      <w:b/>
      <w:sz w:val="22"/>
      <w:szCs w:val="20"/>
      <w:lang w:val="en-GB"/>
    </w:rPr>
  </w:style>
  <w:style w:type="character" w:customStyle="1" w:styleId="FontStyle11">
    <w:name w:val="Font Style11"/>
    <w:rsid w:val="00347F6B"/>
    <w:rPr>
      <w:rFonts w:ascii="Times New Roman" w:hAnsi="Times New Roman" w:cs="Times New Roman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120AB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0A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FR1">
    <w:name w:val="FR1"/>
    <w:rsid w:val="00120AB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25">
    <w:name w:val="Стиль2"/>
    <w:basedOn w:val="a"/>
    <w:autoRedefine/>
    <w:rsid w:val="0025755A"/>
    <w:pPr>
      <w:ind w:firstLine="709"/>
      <w:jc w:val="center"/>
    </w:pPr>
    <w:rPr>
      <w:sz w:val="28"/>
      <w:szCs w:val="28"/>
    </w:rPr>
  </w:style>
  <w:style w:type="paragraph" w:styleId="afa">
    <w:name w:val="List Paragraph"/>
    <w:basedOn w:val="a"/>
    <w:uiPriority w:val="34"/>
    <w:qFormat/>
    <w:rsid w:val="0063333F"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sid w:val="00E93B72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E93B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46FCD-E78F-4848-84B6-BA66F114B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15</Pages>
  <Words>4174</Words>
  <Characters>23796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itex</dc:creator>
  <cp:lastModifiedBy>Михайлова Инна Николаевна</cp:lastModifiedBy>
  <cp:revision>11</cp:revision>
  <cp:lastPrinted>2021-02-03T10:33:00Z</cp:lastPrinted>
  <dcterms:created xsi:type="dcterms:W3CDTF">2021-02-01T18:07:00Z</dcterms:created>
  <dcterms:modified xsi:type="dcterms:W3CDTF">2021-03-18T14:12:00Z</dcterms:modified>
</cp:coreProperties>
</file>