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8D" w:rsidRPr="00EC4B8D" w:rsidRDefault="00EC4B8D" w:rsidP="00EC4B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EC4B8D">
        <w:rPr>
          <w:rFonts w:ascii="Times New Roman" w:hAnsi="Times New Roman"/>
          <w:b/>
          <w:sz w:val="28"/>
          <w:szCs w:val="28"/>
          <w:lang w:eastAsia="en-US"/>
        </w:rPr>
        <w:t>МИНИСТЕРСТВО ОБРАЗОВАНИЯ РЕСПУБЛИКИ БЕЛАРУСЬ</w:t>
      </w:r>
    </w:p>
    <w:p w:rsidR="00EC4B8D" w:rsidRPr="00EC4B8D" w:rsidRDefault="00EC4B8D" w:rsidP="00EC4B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C4B8D">
        <w:rPr>
          <w:rFonts w:ascii="Times New Roman" w:hAnsi="Times New Roman"/>
          <w:sz w:val="28"/>
          <w:szCs w:val="28"/>
          <w:lang w:eastAsia="en-US"/>
        </w:rPr>
        <w:t>Учебно-методическое объединение по педагогическому образованию</w:t>
      </w:r>
    </w:p>
    <w:p w:rsidR="00EC4B8D" w:rsidRPr="00EC4B8D" w:rsidRDefault="00EC4B8D" w:rsidP="00EC4B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EC4B8D" w:rsidRPr="00EC4B8D" w:rsidRDefault="00213BBC" w:rsidP="00EC4B8D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УТВЕРЖДЕНО</w:t>
      </w:r>
    </w:p>
    <w:p w:rsidR="00EC4B8D" w:rsidRPr="00EC4B8D" w:rsidRDefault="00EC4B8D" w:rsidP="00EC4B8D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en-US"/>
        </w:rPr>
      </w:pPr>
      <w:r w:rsidRPr="00EC4B8D">
        <w:rPr>
          <w:rFonts w:ascii="Times New Roman" w:hAnsi="Times New Roman"/>
          <w:sz w:val="28"/>
          <w:szCs w:val="28"/>
          <w:lang w:eastAsia="en-US"/>
        </w:rPr>
        <w:t>Первы</w:t>
      </w:r>
      <w:r w:rsidR="00213BBC">
        <w:rPr>
          <w:rFonts w:ascii="Times New Roman" w:hAnsi="Times New Roman"/>
          <w:sz w:val="28"/>
          <w:szCs w:val="28"/>
          <w:lang w:eastAsia="en-US"/>
        </w:rPr>
        <w:t>м</w:t>
      </w:r>
      <w:r w:rsidRPr="00EC4B8D">
        <w:rPr>
          <w:rFonts w:ascii="Times New Roman" w:hAnsi="Times New Roman"/>
          <w:sz w:val="28"/>
          <w:szCs w:val="28"/>
          <w:lang w:eastAsia="en-US"/>
        </w:rPr>
        <w:t xml:space="preserve"> заместител</w:t>
      </w:r>
      <w:r w:rsidR="00213BBC">
        <w:rPr>
          <w:rFonts w:ascii="Times New Roman" w:hAnsi="Times New Roman"/>
          <w:sz w:val="28"/>
          <w:szCs w:val="28"/>
          <w:lang w:eastAsia="en-US"/>
        </w:rPr>
        <w:t>ем</w:t>
      </w:r>
      <w:r w:rsidRPr="00EC4B8D">
        <w:rPr>
          <w:rFonts w:ascii="Times New Roman" w:hAnsi="Times New Roman"/>
          <w:sz w:val="28"/>
          <w:szCs w:val="28"/>
          <w:lang w:eastAsia="en-US"/>
        </w:rPr>
        <w:t xml:space="preserve"> Министра образования Республики Беларусь</w:t>
      </w:r>
    </w:p>
    <w:p w:rsidR="00EC4B8D" w:rsidRPr="00EC4B8D" w:rsidRDefault="00213BBC" w:rsidP="00EC4B8D">
      <w:pPr>
        <w:spacing w:after="0" w:line="240" w:lineRule="auto"/>
        <w:ind w:left="4253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И.А.Старовойтовой</w:t>
      </w:r>
    </w:p>
    <w:p w:rsidR="00EC4B8D" w:rsidRPr="00213BBC" w:rsidRDefault="00213BBC" w:rsidP="00EC4B8D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  <w:lang w:eastAsia="en-US"/>
        </w:rPr>
      </w:pPr>
      <w:r w:rsidRPr="00213BBC">
        <w:rPr>
          <w:rFonts w:ascii="Times New Roman" w:hAnsi="Times New Roman"/>
          <w:b/>
          <w:sz w:val="28"/>
          <w:szCs w:val="28"/>
          <w:lang w:eastAsia="en-US"/>
        </w:rPr>
        <w:t>03.06.2022</w:t>
      </w:r>
    </w:p>
    <w:p w:rsidR="00EC4B8D" w:rsidRPr="00213BBC" w:rsidRDefault="00EC4B8D" w:rsidP="00EC4B8D">
      <w:pPr>
        <w:spacing w:after="0" w:line="240" w:lineRule="auto"/>
        <w:ind w:left="4253"/>
        <w:rPr>
          <w:rFonts w:ascii="Times New Roman" w:hAnsi="Times New Roman"/>
          <w:b/>
          <w:sz w:val="28"/>
          <w:szCs w:val="28"/>
          <w:lang w:eastAsia="en-US"/>
        </w:rPr>
      </w:pPr>
      <w:r w:rsidRPr="00EC4B8D">
        <w:rPr>
          <w:rFonts w:ascii="Times New Roman" w:hAnsi="Times New Roman"/>
          <w:sz w:val="28"/>
          <w:szCs w:val="28"/>
          <w:lang w:eastAsia="en-US"/>
        </w:rPr>
        <w:t xml:space="preserve">Регистрационный № </w:t>
      </w:r>
      <w:bookmarkStart w:id="0" w:name="_GoBack"/>
      <w:r w:rsidR="00213BBC" w:rsidRPr="00213BBC">
        <w:rPr>
          <w:rFonts w:ascii="Times New Roman" w:hAnsi="Times New Roman"/>
          <w:b/>
          <w:sz w:val="28"/>
          <w:szCs w:val="28"/>
          <w:lang w:eastAsia="en-US"/>
        </w:rPr>
        <w:t>ТД-А.721/тип.</w:t>
      </w:r>
    </w:p>
    <w:p w:rsidR="00EC4B8D" w:rsidRPr="00213BBC" w:rsidRDefault="00EC4B8D" w:rsidP="00EC4B8D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bookmarkEnd w:id="0"/>
    <w:p w:rsidR="00EC4B8D" w:rsidRPr="00CD3633" w:rsidRDefault="00EC4B8D" w:rsidP="00EC4B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3633">
        <w:rPr>
          <w:rFonts w:ascii="Times New Roman" w:eastAsia="Times New Roman" w:hAnsi="Times New Roman"/>
          <w:b/>
          <w:sz w:val="28"/>
          <w:szCs w:val="28"/>
          <w:lang w:eastAsia="ru-RU"/>
        </w:rPr>
        <w:t>ОСНОВЫ ПСИХОЛОГИИ И ПЕДАГОГИКИ</w:t>
      </w:r>
    </w:p>
    <w:p w:rsidR="00CD3633" w:rsidRDefault="00CD3633" w:rsidP="00EC4B8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4B8D" w:rsidRPr="00EC4B8D" w:rsidRDefault="00EC4B8D" w:rsidP="00EC4B8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4B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Типовая учебная программа по учебной дисциплине </w:t>
      </w:r>
    </w:p>
    <w:p w:rsidR="00EC4B8D" w:rsidRPr="00EC4B8D" w:rsidRDefault="00EC4B8D" w:rsidP="00EC4B8D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C4B8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для специальностей профиля А Педагогика</w:t>
      </w:r>
    </w:p>
    <w:p w:rsidR="00EC4B8D" w:rsidRPr="00EC4B8D" w:rsidRDefault="00EC4B8D" w:rsidP="00EC4B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EC4B8D">
        <w:rPr>
          <w:rFonts w:ascii="Times New Roman" w:hAnsi="Times New Roman"/>
          <w:sz w:val="28"/>
          <w:szCs w:val="28"/>
          <w:lang w:eastAsia="en-US"/>
        </w:rPr>
        <w:t xml:space="preserve"> (кроме специальностей:</w:t>
      </w:r>
    </w:p>
    <w:p w:rsidR="00EC4B8D" w:rsidRPr="00EC4B8D" w:rsidRDefault="00EC4B8D" w:rsidP="00EC4B8D">
      <w:pPr>
        <w:spacing w:after="0" w:line="240" w:lineRule="auto"/>
        <w:ind w:left="2268"/>
        <w:rPr>
          <w:rFonts w:ascii="Times New Roman" w:hAnsi="Times New Roman"/>
          <w:sz w:val="28"/>
          <w:szCs w:val="28"/>
          <w:lang w:eastAsia="en-US"/>
        </w:rPr>
      </w:pPr>
      <w:r w:rsidRPr="00EC4B8D">
        <w:rPr>
          <w:rFonts w:ascii="Times New Roman" w:hAnsi="Times New Roman"/>
          <w:sz w:val="28"/>
          <w:szCs w:val="28"/>
          <w:lang w:eastAsia="en-US"/>
        </w:rPr>
        <w:t>1-01 01 01 Дошкольное образование</w:t>
      </w:r>
      <w:r w:rsidR="00CD3633">
        <w:rPr>
          <w:rFonts w:ascii="Times New Roman" w:hAnsi="Times New Roman"/>
          <w:sz w:val="28"/>
          <w:szCs w:val="28"/>
          <w:lang w:eastAsia="en-US"/>
        </w:rPr>
        <w:t>;</w:t>
      </w:r>
    </w:p>
    <w:p w:rsidR="00EC4B8D" w:rsidRPr="00EC4B8D" w:rsidRDefault="00EC4B8D" w:rsidP="00EC4B8D">
      <w:pPr>
        <w:spacing w:after="0" w:line="240" w:lineRule="auto"/>
        <w:ind w:left="2268"/>
        <w:rPr>
          <w:rFonts w:ascii="Times New Roman" w:hAnsi="Times New Roman"/>
          <w:sz w:val="28"/>
          <w:szCs w:val="28"/>
          <w:lang w:eastAsia="en-US"/>
        </w:rPr>
      </w:pPr>
      <w:r w:rsidRPr="00EC4B8D">
        <w:rPr>
          <w:rFonts w:ascii="Times New Roman" w:hAnsi="Times New Roman"/>
          <w:sz w:val="28"/>
          <w:szCs w:val="28"/>
          <w:lang w:eastAsia="en-US"/>
        </w:rPr>
        <w:t>1-01 02 01 Начальное образование</w:t>
      </w:r>
      <w:r w:rsidR="00CD3633">
        <w:rPr>
          <w:rFonts w:ascii="Times New Roman" w:hAnsi="Times New Roman"/>
          <w:sz w:val="28"/>
          <w:szCs w:val="28"/>
          <w:lang w:eastAsia="en-US"/>
        </w:rPr>
        <w:t>;</w:t>
      </w:r>
    </w:p>
    <w:p w:rsidR="00EC4B8D" w:rsidRPr="00EC4B8D" w:rsidRDefault="00EC4B8D" w:rsidP="00EC4B8D">
      <w:pPr>
        <w:spacing w:after="0" w:line="240" w:lineRule="auto"/>
        <w:ind w:left="2268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EC4B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1-02 03 06 </w:t>
      </w:r>
      <w:r w:rsidRPr="00EC4B8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Иностранные языки (с указанием языков)</w:t>
      </w:r>
      <w:r w:rsid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EC4B8D" w:rsidRPr="00EC4B8D" w:rsidRDefault="00EC4B8D" w:rsidP="00EC4B8D">
      <w:pPr>
        <w:spacing w:after="0" w:line="240" w:lineRule="auto"/>
        <w:ind w:left="2268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EC4B8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1-02 03 08 </w:t>
      </w:r>
      <w:r w:rsidRPr="00EC4B8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Иностранный язык (с указанием языка)</w:t>
      </w:r>
      <w:r w:rsid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;</w:t>
      </w:r>
    </w:p>
    <w:p w:rsidR="00EC4B8D" w:rsidRPr="00EC4B8D" w:rsidRDefault="00EC4B8D" w:rsidP="00EC4B8D">
      <w:pPr>
        <w:spacing w:after="0" w:line="240" w:lineRule="auto"/>
        <w:ind w:left="2268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EC4B8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1-03 02 01 Физическая культура;</w:t>
      </w:r>
    </w:p>
    <w:p w:rsidR="00EC4B8D" w:rsidRPr="00EC4B8D" w:rsidRDefault="00EC4B8D" w:rsidP="00EC4B8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EC4B8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групп специальностей:</w:t>
      </w:r>
    </w:p>
    <w:p w:rsidR="00EC4B8D" w:rsidRPr="00EC4B8D" w:rsidRDefault="00EC4B8D" w:rsidP="00EC4B8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B8D">
        <w:rPr>
          <w:rFonts w:ascii="Times New Roman" w:eastAsia="Times New Roman" w:hAnsi="Times New Roman"/>
          <w:sz w:val="28"/>
          <w:szCs w:val="28"/>
          <w:lang w:eastAsia="ru-RU"/>
        </w:rPr>
        <w:t>03 03 Специальное образование;</w:t>
      </w:r>
    </w:p>
    <w:p w:rsidR="00EC4B8D" w:rsidRPr="00EC4B8D" w:rsidRDefault="00EC4B8D" w:rsidP="00EC4B8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4B8D">
        <w:rPr>
          <w:rFonts w:ascii="Times New Roman" w:eastAsia="Times New Roman" w:hAnsi="Times New Roman"/>
          <w:sz w:val="28"/>
          <w:szCs w:val="28"/>
          <w:lang w:eastAsia="ru-RU"/>
        </w:rPr>
        <w:t>03 04 Социально-педагогическая и психолого-педагогическая поддержка</w:t>
      </w:r>
      <w:r w:rsidRPr="00EC4B8D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)</w:t>
      </w:r>
    </w:p>
    <w:p w:rsidR="00EC4B8D" w:rsidRPr="00EC4B8D" w:rsidRDefault="00EC4B8D" w:rsidP="00EC4B8D">
      <w:pPr>
        <w:spacing w:after="0" w:line="240" w:lineRule="auto"/>
        <w:ind w:right="-427"/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3"/>
      </w:tblGrid>
      <w:tr w:rsidR="00EC4B8D" w:rsidRPr="00EC4B8D" w:rsidTr="00254DF8">
        <w:tc>
          <w:tcPr>
            <w:tcW w:w="2576" w:type="pct"/>
            <w:shd w:val="clear" w:color="auto" w:fill="auto"/>
          </w:tcPr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учебно-методического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объединения по </w:t>
            </w:r>
            <w:r w:rsidRPr="00EC4B8D">
              <w:rPr>
                <w:rFonts w:ascii="Times New Roman" w:hAnsi="Times New Roman"/>
                <w:sz w:val="28"/>
                <w:szCs w:val="28"/>
                <w:lang w:val="be-BY" w:eastAsia="en-US"/>
              </w:rPr>
              <w:t>педагогическому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образованию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______________А.И.Жук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воспитательной работы и </w:t>
            </w:r>
            <w:r w:rsidRPr="00EC4B8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br/>
              <w:t>молодежной политики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______________Э.В.Томильчик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Главного управления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профессионального образования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Министерства образования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Беларусь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_______________С.А.Касперович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СОГЛАСОВАНО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Проректор по научно-методической работе Государственного учреждения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образования «Республиканский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институт высшей школы»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_______________И.В.Титович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Эксперт-нормоконтролер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____________   _______________</w:t>
            </w:r>
          </w:p>
          <w:p w:rsidR="00EC4B8D" w:rsidRPr="00EC4B8D" w:rsidRDefault="00EC4B8D" w:rsidP="00EC4B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C4B8D">
              <w:rPr>
                <w:rFonts w:ascii="Times New Roman" w:hAnsi="Times New Roman"/>
                <w:sz w:val="28"/>
                <w:szCs w:val="28"/>
                <w:lang w:eastAsia="en-US"/>
              </w:rPr>
              <w:t>_______________</w:t>
            </w:r>
          </w:p>
        </w:tc>
      </w:tr>
    </w:tbl>
    <w:p w:rsidR="00EC4B8D" w:rsidRPr="00EC4B8D" w:rsidRDefault="00EC4B8D" w:rsidP="00EC4B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4B8D">
        <w:rPr>
          <w:rFonts w:ascii="Times New Roman" w:hAnsi="Times New Roman"/>
          <w:sz w:val="28"/>
          <w:szCs w:val="28"/>
          <w:lang w:eastAsia="en-US"/>
        </w:rPr>
        <w:t>Минск 2022</w:t>
      </w:r>
      <w:r w:rsidRPr="00EC4B8D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1B352D" w:rsidRPr="00837FFA" w:rsidRDefault="001B352D" w:rsidP="00837F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837FFA">
        <w:rPr>
          <w:rFonts w:ascii="Times New Roman" w:eastAsia="Times New Roman" w:hAnsi="Times New Roman"/>
          <w:b/>
          <w:sz w:val="24"/>
          <w:szCs w:val="26"/>
          <w:lang w:eastAsia="ru-RU"/>
        </w:rPr>
        <w:lastRenderedPageBreak/>
        <w:t xml:space="preserve">СОСТАВИТЕЛИ: </w:t>
      </w:r>
    </w:p>
    <w:p w:rsidR="002F5678" w:rsidRPr="00837FFA" w:rsidRDefault="002F5678" w:rsidP="00837FFA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837FFA">
        <w:rPr>
          <w:rFonts w:ascii="Times New Roman" w:hAnsi="Times New Roman"/>
          <w:sz w:val="24"/>
          <w:szCs w:val="26"/>
        </w:rPr>
        <w:t>С.Н.</w:t>
      </w:r>
      <w:r w:rsidR="00AC1C41" w:rsidRPr="00837FFA">
        <w:rPr>
          <w:rFonts w:ascii="Times New Roman" w:hAnsi="Times New Roman"/>
          <w:sz w:val="24"/>
          <w:szCs w:val="26"/>
        </w:rPr>
        <w:t> </w:t>
      </w:r>
      <w:r w:rsidRPr="00837FFA">
        <w:rPr>
          <w:rFonts w:ascii="Times New Roman" w:hAnsi="Times New Roman"/>
          <w:sz w:val="24"/>
          <w:szCs w:val="26"/>
        </w:rPr>
        <w:t>Сиренко, заведующий кафедрой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:rsidR="004738B9" w:rsidRPr="002345F9" w:rsidRDefault="004738B9" w:rsidP="00837FFA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6"/>
        </w:rPr>
      </w:pPr>
      <w:r w:rsidRPr="002345F9">
        <w:rPr>
          <w:rFonts w:ascii="Times New Roman" w:hAnsi="Times New Roman"/>
          <w:spacing w:val="-4"/>
          <w:sz w:val="24"/>
          <w:szCs w:val="26"/>
        </w:rPr>
        <w:t>М.Ф.</w:t>
      </w:r>
      <w:r w:rsidR="00AC1C41" w:rsidRPr="002345F9">
        <w:rPr>
          <w:rFonts w:ascii="Times New Roman" w:hAnsi="Times New Roman"/>
          <w:spacing w:val="-4"/>
          <w:sz w:val="24"/>
          <w:szCs w:val="26"/>
        </w:rPr>
        <w:t> </w:t>
      </w:r>
      <w:r w:rsidRPr="002345F9">
        <w:rPr>
          <w:rFonts w:ascii="Times New Roman" w:hAnsi="Times New Roman"/>
          <w:spacing w:val="-4"/>
          <w:sz w:val="24"/>
          <w:szCs w:val="26"/>
        </w:rPr>
        <w:t>Бакунович,</w:t>
      </w:r>
      <w:r w:rsidRPr="002345F9">
        <w:rPr>
          <w:rFonts w:ascii="Times New Roman" w:hAnsi="Times New Roman"/>
          <w:b/>
          <w:spacing w:val="-4"/>
          <w:sz w:val="24"/>
          <w:szCs w:val="26"/>
        </w:rPr>
        <w:t xml:space="preserve"> </w:t>
      </w:r>
      <w:r w:rsidRPr="002345F9">
        <w:rPr>
          <w:rFonts w:ascii="Times New Roman" w:hAnsi="Times New Roman"/>
          <w:spacing w:val="-4"/>
          <w:sz w:val="24"/>
          <w:szCs w:val="26"/>
        </w:rPr>
        <w:t>заведующий кафедрой психологического обеспечения профессиональной деятельности Института психологии учреждения образования «Белорусский государственный педагогический университет имени Максима Танка», кандидат психологических наук, доцент;</w:t>
      </w:r>
    </w:p>
    <w:p w:rsidR="009461D7" w:rsidRPr="00837FFA" w:rsidRDefault="009461D7" w:rsidP="00837FFA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837FFA">
        <w:rPr>
          <w:rFonts w:ascii="Times New Roman" w:hAnsi="Times New Roman"/>
          <w:sz w:val="24"/>
          <w:szCs w:val="26"/>
        </w:rPr>
        <w:t>О.Л.</w:t>
      </w:r>
      <w:r w:rsidR="00AC1C41" w:rsidRPr="00837FFA">
        <w:rPr>
          <w:rFonts w:ascii="Times New Roman" w:hAnsi="Times New Roman"/>
          <w:sz w:val="24"/>
          <w:szCs w:val="26"/>
        </w:rPr>
        <w:t> </w:t>
      </w:r>
      <w:r w:rsidRPr="00837FFA">
        <w:rPr>
          <w:rFonts w:ascii="Times New Roman" w:hAnsi="Times New Roman"/>
          <w:sz w:val="24"/>
          <w:szCs w:val="26"/>
        </w:rPr>
        <w:t>Жук, профессор кафедры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доктор педагогических наук, профессор;</w:t>
      </w:r>
    </w:p>
    <w:p w:rsidR="00954B44" w:rsidRPr="00837FFA" w:rsidRDefault="00954B44" w:rsidP="00837FFA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837FFA">
        <w:rPr>
          <w:rFonts w:ascii="Times New Roman" w:hAnsi="Times New Roman"/>
          <w:sz w:val="24"/>
          <w:szCs w:val="26"/>
        </w:rPr>
        <w:t>Л.Н.</w:t>
      </w:r>
      <w:r w:rsidR="00C333FA" w:rsidRPr="00837FFA">
        <w:rPr>
          <w:rFonts w:ascii="Times New Roman" w:hAnsi="Times New Roman"/>
          <w:sz w:val="24"/>
          <w:szCs w:val="26"/>
        </w:rPr>
        <w:t> </w:t>
      </w:r>
      <w:r w:rsidRPr="00837FFA">
        <w:rPr>
          <w:rFonts w:ascii="Times New Roman" w:hAnsi="Times New Roman"/>
          <w:sz w:val="24"/>
          <w:szCs w:val="26"/>
        </w:rPr>
        <w:t>Тимашкова, доцент кафедры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:rsidR="002F5678" w:rsidRPr="00837FFA" w:rsidRDefault="002F5678" w:rsidP="00837FFA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837FFA">
        <w:rPr>
          <w:rFonts w:ascii="Times New Roman" w:eastAsia="Times New Roman" w:hAnsi="Times New Roman"/>
          <w:sz w:val="24"/>
          <w:szCs w:val="26"/>
          <w:lang w:eastAsia="ru-RU"/>
        </w:rPr>
        <w:t>И.В.</w:t>
      </w:r>
      <w:r w:rsidR="00AC1C41" w:rsidRPr="00837FFA">
        <w:rPr>
          <w:rFonts w:ascii="Times New Roman" w:eastAsia="Times New Roman" w:hAnsi="Times New Roman"/>
          <w:sz w:val="24"/>
          <w:szCs w:val="26"/>
          <w:lang w:eastAsia="ru-RU"/>
        </w:rPr>
        <w:t> </w:t>
      </w:r>
      <w:r w:rsidRPr="00837FFA">
        <w:rPr>
          <w:rFonts w:ascii="Times New Roman" w:eastAsia="Times New Roman" w:hAnsi="Times New Roman"/>
          <w:sz w:val="24"/>
          <w:szCs w:val="26"/>
          <w:lang w:eastAsia="ru-RU"/>
        </w:rPr>
        <w:t xml:space="preserve">Гордеева, </w:t>
      </w:r>
      <w:r w:rsidRPr="00837FFA">
        <w:rPr>
          <w:rFonts w:ascii="Times New Roman" w:hAnsi="Times New Roman"/>
          <w:sz w:val="24"/>
          <w:szCs w:val="26"/>
        </w:rPr>
        <w:t>доцент кафедры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</w:t>
      </w:r>
      <w:r w:rsidR="00AC1C41" w:rsidRPr="00837FFA">
        <w:rPr>
          <w:rFonts w:ascii="Times New Roman" w:hAnsi="Times New Roman"/>
          <w:sz w:val="24"/>
          <w:szCs w:val="26"/>
        </w:rPr>
        <w:t>», кандидат педагогических наук;</w:t>
      </w:r>
    </w:p>
    <w:p w:rsidR="004738B9" w:rsidRPr="00837FFA" w:rsidRDefault="004738B9" w:rsidP="00837FFA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837FFA">
        <w:rPr>
          <w:rFonts w:ascii="Times New Roman" w:hAnsi="Times New Roman"/>
          <w:sz w:val="24"/>
          <w:szCs w:val="26"/>
        </w:rPr>
        <w:t>О.М. Евдокимова, старший преподаватель кафедры психологического обеспечения профессиональной деятельности Института психологии учреждения образования «Белорусский государственный педагогический у</w:t>
      </w:r>
      <w:r w:rsidR="00837FFA" w:rsidRPr="00837FFA">
        <w:rPr>
          <w:rFonts w:ascii="Times New Roman" w:hAnsi="Times New Roman"/>
          <w:sz w:val="24"/>
          <w:szCs w:val="26"/>
        </w:rPr>
        <w:t>ниверситет имени Максима Танка»</w:t>
      </w:r>
    </w:p>
    <w:p w:rsidR="0030724C" w:rsidRPr="00837FFA" w:rsidRDefault="0030724C" w:rsidP="00837F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6"/>
        </w:rPr>
      </w:pPr>
    </w:p>
    <w:p w:rsidR="00306258" w:rsidRPr="00837FFA" w:rsidRDefault="00306258" w:rsidP="00837FFA">
      <w:pPr>
        <w:keepNext/>
        <w:spacing w:after="0" w:line="240" w:lineRule="auto"/>
        <w:outlineLvl w:val="7"/>
        <w:rPr>
          <w:rFonts w:ascii="Times New Roman" w:eastAsia="Times New Roman" w:hAnsi="Times New Roman"/>
          <w:b/>
          <w:bCs/>
          <w:caps/>
          <w:sz w:val="24"/>
          <w:szCs w:val="26"/>
          <w:lang w:eastAsia="ru-RU"/>
        </w:rPr>
      </w:pPr>
      <w:r w:rsidRPr="00837FFA">
        <w:rPr>
          <w:rFonts w:ascii="Times New Roman" w:eastAsia="Times New Roman" w:hAnsi="Times New Roman"/>
          <w:b/>
          <w:bCs/>
          <w:caps/>
          <w:sz w:val="24"/>
          <w:szCs w:val="26"/>
          <w:lang w:eastAsia="ru-RU"/>
        </w:rPr>
        <w:t>Рецензенты:</w:t>
      </w:r>
    </w:p>
    <w:p w:rsidR="009E47C0" w:rsidRPr="00837FFA" w:rsidRDefault="009E47C0" w:rsidP="00837FFA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837FFA">
        <w:rPr>
          <w:rFonts w:ascii="Times New Roman" w:hAnsi="Times New Roman"/>
          <w:sz w:val="24"/>
          <w:szCs w:val="26"/>
        </w:rPr>
        <w:t>Кафедра проектирования образовательных систем государственного учреждения образования «Республиканский институт высшей школы» (протокол №</w:t>
      </w:r>
      <w:r w:rsidR="00837FFA" w:rsidRPr="00837FFA">
        <w:rPr>
          <w:rFonts w:ascii="Times New Roman" w:hAnsi="Times New Roman"/>
          <w:sz w:val="24"/>
          <w:szCs w:val="26"/>
        </w:rPr>
        <w:t> </w:t>
      </w:r>
      <w:r w:rsidRPr="00837FFA">
        <w:rPr>
          <w:rFonts w:ascii="Times New Roman" w:hAnsi="Times New Roman"/>
          <w:sz w:val="24"/>
          <w:szCs w:val="26"/>
        </w:rPr>
        <w:t>4 от 29.04.2021);</w:t>
      </w:r>
    </w:p>
    <w:p w:rsidR="00837FFA" w:rsidRDefault="00837FFA" w:rsidP="00837FFA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be-BY"/>
        </w:rPr>
      </w:pPr>
    </w:p>
    <w:p w:rsidR="0004770C" w:rsidRPr="00837FFA" w:rsidRDefault="0004770C" w:rsidP="00837FFA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be-BY"/>
        </w:rPr>
      </w:pPr>
      <w:r w:rsidRPr="00837FFA">
        <w:rPr>
          <w:rFonts w:ascii="Times New Roman" w:hAnsi="Times New Roman"/>
          <w:sz w:val="24"/>
          <w:szCs w:val="26"/>
          <w:lang w:val="be-BY"/>
        </w:rPr>
        <w:t>О.С.</w:t>
      </w:r>
      <w:r w:rsidR="00AC1C41" w:rsidRPr="00837FFA">
        <w:rPr>
          <w:rFonts w:ascii="Times New Roman" w:hAnsi="Times New Roman"/>
          <w:sz w:val="24"/>
          <w:szCs w:val="26"/>
          <w:lang w:val="be-BY"/>
        </w:rPr>
        <w:t> </w:t>
      </w:r>
      <w:r w:rsidRPr="00837FFA">
        <w:rPr>
          <w:rFonts w:ascii="Times New Roman" w:hAnsi="Times New Roman"/>
          <w:sz w:val="24"/>
          <w:szCs w:val="26"/>
          <w:lang w:val="be-BY"/>
        </w:rPr>
        <w:t>Попова, проректор по научно-методическому обеспечению воспитательной работы Республиканского института профессионального образования, доктор психологических наук, профессор</w:t>
      </w:r>
      <w:r w:rsidR="009E47C0" w:rsidRPr="00837FFA">
        <w:rPr>
          <w:rFonts w:ascii="Times New Roman" w:hAnsi="Times New Roman"/>
          <w:sz w:val="24"/>
          <w:szCs w:val="26"/>
          <w:lang w:val="be-BY"/>
        </w:rPr>
        <w:t>;</w:t>
      </w:r>
      <w:r w:rsidR="00A31CD2" w:rsidRPr="00837FFA">
        <w:rPr>
          <w:rFonts w:ascii="Times New Roman" w:hAnsi="Times New Roman"/>
          <w:sz w:val="24"/>
          <w:szCs w:val="26"/>
          <w:lang w:val="be-BY"/>
        </w:rPr>
        <w:t xml:space="preserve"> </w:t>
      </w:r>
    </w:p>
    <w:p w:rsidR="00837FFA" w:rsidRDefault="00837FFA" w:rsidP="00837FFA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be-BY"/>
        </w:rPr>
      </w:pPr>
    </w:p>
    <w:p w:rsidR="0004770C" w:rsidRPr="00837FFA" w:rsidRDefault="0004770C" w:rsidP="00837FFA">
      <w:pPr>
        <w:spacing w:after="0" w:line="240" w:lineRule="auto"/>
        <w:jc w:val="both"/>
        <w:rPr>
          <w:rFonts w:ascii="Times New Roman" w:hAnsi="Times New Roman"/>
          <w:sz w:val="24"/>
          <w:szCs w:val="26"/>
          <w:lang w:val="be-BY"/>
        </w:rPr>
      </w:pPr>
      <w:r w:rsidRPr="00837FFA">
        <w:rPr>
          <w:rFonts w:ascii="Times New Roman" w:hAnsi="Times New Roman"/>
          <w:sz w:val="24"/>
          <w:szCs w:val="26"/>
          <w:lang w:val="be-BY"/>
        </w:rPr>
        <w:t>Е.Н.</w:t>
      </w:r>
      <w:r w:rsidR="00AC1C41" w:rsidRPr="00837FFA">
        <w:rPr>
          <w:rFonts w:ascii="Times New Roman" w:hAnsi="Times New Roman"/>
          <w:sz w:val="24"/>
          <w:szCs w:val="26"/>
          <w:lang w:val="be-BY"/>
        </w:rPr>
        <w:t> </w:t>
      </w:r>
      <w:r w:rsidRPr="00837FFA">
        <w:rPr>
          <w:rFonts w:ascii="Times New Roman" w:hAnsi="Times New Roman"/>
          <w:sz w:val="24"/>
          <w:szCs w:val="26"/>
          <w:lang w:val="be-BY"/>
        </w:rPr>
        <w:t>Можар, доцен</w:t>
      </w:r>
      <w:r w:rsidR="002345F9">
        <w:rPr>
          <w:rFonts w:ascii="Times New Roman" w:hAnsi="Times New Roman"/>
          <w:sz w:val="24"/>
          <w:szCs w:val="26"/>
          <w:lang w:val="be-BY"/>
        </w:rPr>
        <w:t>т</w:t>
      </w:r>
      <w:r w:rsidRPr="00837FFA">
        <w:rPr>
          <w:rFonts w:ascii="Times New Roman" w:hAnsi="Times New Roman"/>
          <w:sz w:val="24"/>
          <w:szCs w:val="26"/>
          <w:lang w:val="be-BY"/>
        </w:rPr>
        <w:t xml:space="preserve"> кафедры педагогики и проблем развития образования Белорусского го</w:t>
      </w:r>
      <w:r w:rsidR="009E47C0" w:rsidRPr="00837FFA">
        <w:rPr>
          <w:rFonts w:ascii="Times New Roman" w:hAnsi="Times New Roman"/>
          <w:sz w:val="24"/>
          <w:szCs w:val="26"/>
          <w:lang w:val="be-BY"/>
        </w:rPr>
        <w:t>с</w:t>
      </w:r>
      <w:r w:rsidRPr="00837FFA">
        <w:rPr>
          <w:rFonts w:ascii="Times New Roman" w:hAnsi="Times New Roman"/>
          <w:sz w:val="24"/>
          <w:szCs w:val="26"/>
          <w:lang w:val="be-BY"/>
        </w:rPr>
        <w:t>ударственного университета</w:t>
      </w:r>
      <w:r w:rsidR="00F33A22" w:rsidRPr="00837FFA">
        <w:rPr>
          <w:rFonts w:ascii="Times New Roman" w:hAnsi="Times New Roman"/>
          <w:sz w:val="24"/>
          <w:szCs w:val="26"/>
          <w:lang w:val="be-BY"/>
        </w:rPr>
        <w:t>, кандидат педагогических наук</w:t>
      </w:r>
    </w:p>
    <w:p w:rsidR="0030724C" w:rsidRPr="00837FFA" w:rsidRDefault="0030724C" w:rsidP="00837FFA">
      <w:pPr>
        <w:spacing w:after="0" w:line="240" w:lineRule="auto"/>
        <w:ind w:firstLine="709"/>
        <w:rPr>
          <w:rFonts w:ascii="Times New Roman" w:hAnsi="Times New Roman"/>
          <w:sz w:val="24"/>
          <w:szCs w:val="26"/>
        </w:rPr>
      </w:pPr>
    </w:p>
    <w:p w:rsidR="001B352D" w:rsidRPr="00837FFA" w:rsidRDefault="001B352D" w:rsidP="00837FFA">
      <w:pPr>
        <w:spacing w:after="0" w:line="240" w:lineRule="auto"/>
        <w:rPr>
          <w:rFonts w:ascii="Times New Roman" w:eastAsia="Times New Roman" w:hAnsi="Times New Roman"/>
          <w:b/>
          <w:sz w:val="24"/>
          <w:szCs w:val="26"/>
          <w:lang w:eastAsia="ru-RU"/>
        </w:rPr>
      </w:pPr>
      <w:r w:rsidRPr="00837FFA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РЕКОМЕНДОВАНА К УТВЕРЖДЕНИЮ В КАЧЕСТВЕ ТИПОВОЙ:</w:t>
      </w:r>
    </w:p>
    <w:p w:rsidR="001B352D" w:rsidRPr="00837FFA" w:rsidRDefault="001B352D" w:rsidP="008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  <w:lang w:eastAsia="en-US"/>
        </w:rPr>
      </w:pPr>
      <w:r w:rsidRPr="00837FFA">
        <w:rPr>
          <w:rFonts w:ascii="Times New Roman" w:hAnsi="Times New Roman"/>
          <w:color w:val="000000"/>
          <w:sz w:val="24"/>
          <w:szCs w:val="26"/>
          <w:lang w:eastAsia="en-US"/>
        </w:rPr>
        <w:t xml:space="preserve">Кафедрой педагогики </w:t>
      </w:r>
      <w:r w:rsidR="00AC1C41" w:rsidRPr="00837FFA">
        <w:rPr>
          <w:rFonts w:ascii="Times New Roman" w:hAnsi="Times New Roman"/>
          <w:color w:val="000000"/>
          <w:sz w:val="24"/>
          <w:szCs w:val="26"/>
          <w:lang w:eastAsia="en-US"/>
        </w:rPr>
        <w:t xml:space="preserve">факультета социально-педагогических технологий </w:t>
      </w:r>
      <w:r w:rsidR="009E47C0" w:rsidRPr="00837FFA">
        <w:rPr>
          <w:rFonts w:ascii="Times New Roman" w:hAnsi="Times New Roman"/>
          <w:sz w:val="24"/>
          <w:szCs w:val="26"/>
        </w:rPr>
        <w:t xml:space="preserve">учреждения образования </w:t>
      </w:r>
      <w:r w:rsidRPr="00837FFA">
        <w:rPr>
          <w:rFonts w:ascii="Times New Roman" w:hAnsi="Times New Roman"/>
          <w:color w:val="000000"/>
          <w:sz w:val="24"/>
          <w:szCs w:val="26"/>
          <w:lang w:eastAsia="en-US"/>
        </w:rPr>
        <w:t>«Белорусский государственный педагогический университет имени Максима Танка»</w:t>
      </w:r>
      <w:r w:rsidR="0043402F" w:rsidRPr="00837FFA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</w:t>
      </w:r>
      <w:r w:rsidRPr="00837FFA">
        <w:rPr>
          <w:rFonts w:ascii="Times New Roman" w:hAnsi="Times New Roman"/>
          <w:color w:val="000000"/>
          <w:sz w:val="24"/>
          <w:szCs w:val="26"/>
          <w:lang w:eastAsia="en-US"/>
        </w:rPr>
        <w:t>(протокол №</w:t>
      </w:r>
      <w:r w:rsidR="00837FFA" w:rsidRPr="00837FFA">
        <w:rPr>
          <w:rFonts w:ascii="Times New Roman" w:hAnsi="Times New Roman"/>
          <w:color w:val="000000"/>
          <w:sz w:val="24"/>
          <w:szCs w:val="26"/>
          <w:lang w:eastAsia="en-US"/>
        </w:rPr>
        <w:t> </w:t>
      </w:r>
      <w:r w:rsidR="00346A42" w:rsidRPr="00837FFA">
        <w:rPr>
          <w:rFonts w:ascii="Times New Roman" w:hAnsi="Times New Roman"/>
          <w:color w:val="000000"/>
          <w:sz w:val="24"/>
          <w:szCs w:val="26"/>
          <w:lang w:eastAsia="en-US"/>
        </w:rPr>
        <w:t>15</w:t>
      </w:r>
      <w:r w:rsidR="004E66C3" w:rsidRPr="00837FFA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от</w:t>
      </w:r>
      <w:r w:rsidR="00346A42" w:rsidRPr="00837FFA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20</w:t>
      </w:r>
      <w:r w:rsidR="00346A42" w:rsidRPr="00837FFA">
        <w:rPr>
          <w:rFonts w:ascii="Times New Roman" w:hAnsi="Times New Roman"/>
          <w:color w:val="000000"/>
          <w:sz w:val="24"/>
          <w:szCs w:val="26"/>
          <w:lang w:val="be-BY" w:eastAsia="en-US"/>
        </w:rPr>
        <w:t>.</w:t>
      </w:r>
      <w:r w:rsidR="00346A42" w:rsidRPr="00837FFA">
        <w:rPr>
          <w:rFonts w:ascii="Times New Roman" w:hAnsi="Times New Roman"/>
          <w:color w:val="000000"/>
          <w:sz w:val="24"/>
          <w:szCs w:val="26"/>
          <w:lang w:eastAsia="en-US"/>
        </w:rPr>
        <w:t>05</w:t>
      </w:r>
      <w:r w:rsidR="00346A42" w:rsidRPr="00837FFA">
        <w:rPr>
          <w:rFonts w:ascii="Times New Roman" w:hAnsi="Times New Roman"/>
          <w:color w:val="000000"/>
          <w:sz w:val="24"/>
          <w:szCs w:val="26"/>
          <w:lang w:val="be-BY" w:eastAsia="en-US"/>
        </w:rPr>
        <w:t>.</w:t>
      </w:r>
      <w:r w:rsidR="00346A42" w:rsidRPr="00837FFA">
        <w:rPr>
          <w:rFonts w:ascii="Times New Roman" w:hAnsi="Times New Roman"/>
          <w:color w:val="000000"/>
          <w:sz w:val="24"/>
          <w:szCs w:val="26"/>
          <w:lang w:eastAsia="en-US"/>
        </w:rPr>
        <w:t>2021</w:t>
      </w:r>
      <w:r w:rsidRPr="00837FFA">
        <w:rPr>
          <w:rFonts w:ascii="Times New Roman" w:hAnsi="Times New Roman"/>
          <w:color w:val="000000"/>
          <w:sz w:val="24"/>
          <w:szCs w:val="26"/>
          <w:lang w:eastAsia="en-US"/>
        </w:rPr>
        <w:t xml:space="preserve">); </w:t>
      </w:r>
    </w:p>
    <w:p w:rsidR="00837FFA" w:rsidRDefault="00837FFA" w:rsidP="008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  <w:lang w:eastAsia="en-US"/>
        </w:rPr>
      </w:pPr>
    </w:p>
    <w:p w:rsidR="004E66C3" w:rsidRPr="00837FFA" w:rsidRDefault="001B352D" w:rsidP="008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  <w:lang w:eastAsia="en-US"/>
        </w:rPr>
      </w:pPr>
      <w:r w:rsidRPr="00837FFA">
        <w:rPr>
          <w:rFonts w:ascii="Times New Roman" w:hAnsi="Times New Roman"/>
          <w:color w:val="000000"/>
          <w:sz w:val="24"/>
          <w:szCs w:val="26"/>
          <w:lang w:eastAsia="en-US"/>
        </w:rPr>
        <w:t xml:space="preserve">Кафедрой </w:t>
      </w:r>
      <w:r w:rsidR="004E66C3" w:rsidRPr="00837FFA">
        <w:rPr>
          <w:rFonts w:ascii="Times New Roman" w:hAnsi="Times New Roman"/>
          <w:color w:val="000000"/>
          <w:sz w:val="24"/>
          <w:szCs w:val="26"/>
          <w:lang w:eastAsia="en-US"/>
        </w:rPr>
        <w:t>психологического обеспечения профессиональной деятельности</w:t>
      </w:r>
      <w:r w:rsidRPr="00837FFA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</w:t>
      </w:r>
      <w:r w:rsidR="004E66C3" w:rsidRPr="00837FFA">
        <w:rPr>
          <w:rFonts w:ascii="Times New Roman" w:hAnsi="Times New Roman"/>
          <w:color w:val="000000"/>
          <w:sz w:val="24"/>
          <w:szCs w:val="26"/>
          <w:lang w:eastAsia="en-US"/>
        </w:rPr>
        <w:t xml:space="preserve">Института психологии </w:t>
      </w:r>
      <w:r w:rsidR="009E47C0" w:rsidRPr="00837FFA">
        <w:rPr>
          <w:rFonts w:ascii="Times New Roman" w:hAnsi="Times New Roman"/>
          <w:sz w:val="24"/>
          <w:szCs w:val="26"/>
        </w:rPr>
        <w:t xml:space="preserve">учреждения образования </w:t>
      </w:r>
      <w:r w:rsidRPr="00837FFA">
        <w:rPr>
          <w:rFonts w:ascii="Times New Roman" w:hAnsi="Times New Roman"/>
          <w:color w:val="000000"/>
          <w:sz w:val="24"/>
          <w:szCs w:val="26"/>
          <w:lang w:eastAsia="en-US"/>
        </w:rPr>
        <w:t xml:space="preserve">«Белорусский государственный педагогический университет имени Максима Танка» </w:t>
      </w:r>
      <w:r w:rsidR="004E66C3" w:rsidRPr="00837FFA">
        <w:rPr>
          <w:rFonts w:ascii="Times New Roman" w:hAnsi="Times New Roman"/>
          <w:color w:val="000000"/>
          <w:sz w:val="24"/>
          <w:szCs w:val="26"/>
          <w:lang w:eastAsia="en-US"/>
        </w:rPr>
        <w:t>(протокол №</w:t>
      </w:r>
      <w:r w:rsidR="00837FFA" w:rsidRPr="00837FFA">
        <w:rPr>
          <w:rFonts w:ascii="Times New Roman" w:hAnsi="Times New Roman"/>
          <w:color w:val="000000"/>
          <w:sz w:val="24"/>
          <w:szCs w:val="26"/>
          <w:lang w:eastAsia="en-US"/>
        </w:rPr>
        <w:t> </w:t>
      </w:r>
      <w:r w:rsidR="00346A42" w:rsidRPr="00837FFA">
        <w:rPr>
          <w:rFonts w:ascii="Times New Roman" w:hAnsi="Times New Roman"/>
          <w:color w:val="000000"/>
          <w:sz w:val="24"/>
          <w:szCs w:val="26"/>
          <w:lang w:val="be-BY" w:eastAsia="en-US"/>
        </w:rPr>
        <w:t>13</w:t>
      </w:r>
      <w:r w:rsidR="004E66C3" w:rsidRPr="00837FFA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от </w:t>
      </w:r>
      <w:r w:rsidR="00346A42" w:rsidRPr="00837FFA">
        <w:rPr>
          <w:rFonts w:ascii="Times New Roman" w:hAnsi="Times New Roman"/>
          <w:color w:val="000000"/>
          <w:sz w:val="24"/>
          <w:szCs w:val="26"/>
          <w:lang w:val="be-BY" w:eastAsia="en-US"/>
        </w:rPr>
        <w:t>20.05.2021</w:t>
      </w:r>
      <w:r w:rsidR="004E66C3" w:rsidRPr="00837FFA">
        <w:rPr>
          <w:rFonts w:ascii="Times New Roman" w:hAnsi="Times New Roman"/>
          <w:color w:val="000000"/>
          <w:sz w:val="24"/>
          <w:szCs w:val="26"/>
          <w:lang w:eastAsia="en-US"/>
        </w:rPr>
        <w:t xml:space="preserve">); </w:t>
      </w:r>
    </w:p>
    <w:p w:rsidR="00837FFA" w:rsidRDefault="00837FFA" w:rsidP="00837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  <w:lang w:eastAsia="en-US"/>
        </w:rPr>
      </w:pPr>
    </w:p>
    <w:p w:rsidR="001B352D" w:rsidRPr="00837FFA" w:rsidRDefault="001B352D" w:rsidP="00837F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6"/>
          <w:lang w:eastAsia="en-US"/>
        </w:rPr>
      </w:pPr>
      <w:r w:rsidRPr="00837FFA">
        <w:rPr>
          <w:rFonts w:ascii="Times New Roman" w:hAnsi="Times New Roman"/>
          <w:color w:val="000000"/>
          <w:sz w:val="24"/>
          <w:szCs w:val="26"/>
          <w:lang w:eastAsia="en-US"/>
        </w:rPr>
        <w:t xml:space="preserve">Научно-методическим советом </w:t>
      </w:r>
      <w:r w:rsidR="009E47C0" w:rsidRPr="00837FFA">
        <w:rPr>
          <w:rFonts w:ascii="Times New Roman" w:hAnsi="Times New Roman"/>
          <w:sz w:val="24"/>
          <w:szCs w:val="26"/>
        </w:rPr>
        <w:t xml:space="preserve">учреждения образования </w:t>
      </w:r>
      <w:r w:rsidR="004E66C3" w:rsidRPr="00837FFA">
        <w:rPr>
          <w:rFonts w:ascii="Times New Roman" w:hAnsi="Times New Roman"/>
          <w:color w:val="000000"/>
          <w:sz w:val="24"/>
          <w:szCs w:val="26"/>
          <w:lang w:eastAsia="en-US"/>
        </w:rPr>
        <w:t>«Белорусский государственный педагогический университет имени Максима Танка»</w:t>
      </w:r>
      <w:r w:rsidR="00CF5FB7" w:rsidRPr="00837FFA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</w:t>
      </w:r>
      <w:r w:rsidR="000A1811" w:rsidRPr="00837FFA">
        <w:rPr>
          <w:rFonts w:ascii="Times New Roman" w:hAnsi="Times New Roman"/>
          <w:color w:val="000000"/>
          <w:sz w:val="24"/>
          <w:szCs w:val="26"/>
          <w:lang w:eastAsia="en-US"/>
        </w:rPr>
        <w:t>(протокол №</w:t>
      </w:r>
      <w:r w:rsidR="00837FFA" w:rsidRPr="00837FFA">
        <w:rPr>
          <w:rFonts w:ascii="Times New Roman" w:hAnsi="Times New Roman"/>
          <w:color w:val="000000"/>
          <w:sz w:val="24"/>
          <w:szCs w:val="26"/>
          <w:lang w:eastAsia="en-US"/>
        </w:rPr>
        <w:t> </w:t>
      </w:r>
      <w:r w:rsidR="000A1811" w:rsidRPr="00837FFA">
        <w:rPr>
          <w:rFonts w:ascii="Times New Roman" w:hAnsi="Times New Roman"/>
          <w:color w:val="000000"/>
          <w:sz w:val="24"/>
          <w:szCs w:val="26"/>
          <w:lang w:eastAsia="en-US"/>
        </w:rPr>
        <w:t>6</w:t>
      </w:r>
      <w:r w:rsidRPr="00837FFA">
        <w:rPr>
          <w:rFonts w:ascii="Times New Roman" w:hAnsi="Times New Roman"/>
          <w:color w:val="000000"/>
          <w:sz w:val="24"/>
          <w:szCs w:val="26"/>
          <w:lang w:eastAsia="en-US"/>
        </w:rPr>
        <w:t xml:space="preserve"> от </w:t>
      </w:r>
      <w:r w:rsidR="000A1811" w:rsidRPr="00837FFA">
        <w:rPr>
          <w:rFonts w:ascii="Times New Roman" w:hAnsi="Times New Roman"/>
          <w:color w:val="000000"/>
          <w:sz w:val="24"/>
          <w:szCs w:val="26"/>
          <w:lang w:eastAsia="en-US"/>
        </w:rPr>
        <w:t>26.05.2021</w:t>
      </w:r>
      <w:r w:rsidRPr="00837FFA">
        <w:rPr>
          <w:rFonts w:ascii="Times New Roman" w:hAnsi="Times New Roman"/>
          <w:color w:val="000000"/>
          <w:sz w:val="24"/>
          <w:szCs w:val="26"/>
          <w:lang w:eastAsia="en-US"/>
        </w:rPr>
        <w:t xml:space="preserve">); </w:t>
      </w:r>
    </w:p>
    <w:p w:rsidR="00837FFA" w:rsidRDefault="00837FFA" w:rsidP="008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837FFA" w:rsidRPr="00837FFA" w:rsidRDefault="009E47C0" w:rsidP="008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837FFA">
        <w:rPr>
          <w:rFonts w:ascii="Times New Roman" w:eastAsia="Times New Roman" w:hAnsi="Times New Roman"/>
          <w:sz w:val="24"/>
          <w:szCs w:val="26"/>
          <w:lang w:eastAsia="ru-RU"/>
        </w:rPr>
        <w:t xml:space="preserve">Научно-методическим советом по </w:t>
      </w:r>
      <w:r w:rsidR="00AC1C41" w:rsidRPr="00837FFA">
        <w:rPr>
          <w:rFonts w:ascii="Times New Roman" w:eastAsia="Times New Roman" w:hAnsi="Times New Roman"/>
          <w:sz w:val="24"/>
          <w:szCs w:val="26"/>
          <w:lang w:eastAsia="ru-RU"/>
        </w:rPr>
        <w:t>психолого</w:t>
      </w:r>
      <w:r w:rsidRPr="00837FFA">
        <w:rPr>
          <w:rFonts w:ascii="Times New Roman" w:eastAsia="Times New Roman" w:hAnsi="Times New Roman"/>
          <w:sz w:val="24"/>
          <w:szCs w:val="26"/>
          <w:lang w:eastAsia="ru-RU"/>
        </w:rPr>
        <w:t>-педагогическому образованию учебно-методического объединения по педагогическому образованию</w:t>
      </w:r>
      <w:r w:rsidR="0043402F" w:rsidRPr="00837FFA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</w:p>
    <w:p w:rsidR="001B352D" w:rsidRPr="00837FFA" w:rsidRDefault="001B352D" w:rsidP="00837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837FFA">
        <w:rPr>
          <w:rFonts w:ascii="Times New Roman" w:eastAsia="Times New Roman" w:hAnsi="Times New Roman"/>
          <w:sz w:val="24"/>
          <w:szCs w:val="26"/>
          <w:lang w:eastAsia="ru-RU"/>
        </w:rPr>
        <w:t>(протокол №</w:t>
      </w:r>
      <w:r w:rsidR="00837FFA" w:rsidRPr="00837FFA">
        <w:rPr>
          <w:rFonts w:ascii="Times New Roman" w:eastAsia="Times New Roman" w:hAnsi="Times New Roman"/>
          <w:sz w:val="24"/>
          <w:szCs w:val="26"/>
          <w:lang w:eastAsia="ru-RU"/>
        </w:rPr>
        <w:t> </w:t>
      </w:r>
      <w:r w:rsidR="000A1811" w:rsidRPr="00837FFA">
        <w:rPr>
          <w:rFonts w:ascii="Times New Roman" w:eastAsia="Times New Roman" w:hAnsi="Times New Roman"/>
          <w:sz w:val="24"/>
          <w:szCs w:val="26"/>
          <w:lang w:eastAsia="ru-RU"/>
        </w:rPr>
        <w:t xml:space="preserve">1 </w:t>
      </w:r>
      <w:r w:rsidRPr="00837FFA">
        <w:rPr>
          <w:rFonts w:ascii="Times New Roman" w:eastAsia="Times New Roman" w:hAnsi="Times New Roman"/>
          <w:sz w:val="24"/>
          <w:szCs w:val="26"/>
          <w:lang w:eastAsia="ru-RU"/>
        </w:rPr>
        <w:t>от</w:t>
      </w:r>
      <w:r w:rsidR="000A1811" w:rsidRPr="00837FFA">
        <w:rPr>
          <w:rFonts w:ascii="Times New Roman" w:eastAsia="Times New Roman" w:hAnsi="Times New Roman"/>
          <w:sz w:val="24"/>
          <w:szCs w:val="26"/>
          <w:lang w:eastAsia="ru-RU"/>
        </w:rPr>
        <w:t xml:space="preserve"> 07.06.2021</w:t>
      </w:r>
      <w:r w:rsidR="00837FFA" w:rsidRPr="00837FFA">
        <w:rPr>
          <w:rFonts w:ascii="Times New Roman" w:eastAsia="Times New Roman" w:hAnsi="Times New Roman"/>
          <w:sz w:val="24"/>
          <w:szCs w:val="26"/>
          <w:lang w:eastAsia="ru-RU"/>
        </w:rPr>
        <w:t>)</w:t>
      </w:r>
    </w:p>
    <w:p w:rsidR="00837FFA" w:rsidRPr="00837FFA" w:rsidRDefault="00837FFA" w:rsidP="00837F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837FFA" w:rsidRDefault="00837FFA" w:rsidP="00837F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837FFA" w:rsidRDefault="00837FFA" w:rsidP="00837F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1B352D" w:rsidRPr="00837FFA" w:rsidRDefault="000A1811" w:rsidP="00837F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837FFA">
        <w:rPr>
          <w:rFonts w:ascii="Times New Roman" w:eastAsia="Times New Roman" w:hAnsi="Times New Roman"/>
          <w:sz w:val="24"/>
          <w:szCs w:val="26"/>
          <w:lang w:eastAsia="ru-RU"/>
        </w:rPr>
        <w:t>Ответственные за редакцию</w:t>
      </w:r>
      <w:r w:rsidR="001B352D" w:rsidRPr="00837FFA">
        <w:rPr>
          <w:rFonts w:ascii="Times New Roman" w:eastAsia="Times New Roman" w:hAnsi="Times New Roman"/>
          <w:sz w:val="24"/>
          <w:szCs w:val="26"/>
          <w:lang w:eastAsia="ru-RU"/>
        </w:rPr>
        <w:t xml:space="preserve">: </w:t>
      </w:r>
      <w:r w:rsidR="004E66C3" w:rsidRPr="00837FFA">
        <w:rPr>
          <w:rFonts w:ascii="Times New Roman" w:eastAsia="Times New Roman" w:hAnsi="Times New Roman"/>
          <w:sz w:val="24"/>
          <w:szCs w:val="26"/>
          <w:lang w:eastAsia="ru-RU"/>
        </w:rPr>
        <w:t>С.Н. Сиренко, М.Ф. Бакунович</w:t>
      </w:r>
    </w:p>
    <w:p w:rsidR="00837FFA" w:rsidRDefault="001B352D" w:rsidP="00837F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7FFA">
        <w:rPr>
          <w:rFonts w:ascii="Times New Roman" w:eastAsia="Times New Roman" w:hAnsi="Times New Roman"/>
          <w:sz w:val="24"/>
          <w:szCs w:val="26"/>
          <w:lang w:eastAsia="ru-RU"/>
        </w:rPr>
        <w:t xml:space="preserve">Ответственный за выпуск: </w:t>
      </w:r>
      <w:r w:rsidR="004E66C3" w:rsidRPr="00837FFA">
        <w:rPr>
          <w:rFonts w:ascii="Times New Roman" w:eastAsia="Times New Roman" w:hAnsi="Times New Roman"/>
          <w:sz w:val="24"/>
          <w:szCs w:val="26"/>
          <w:lang w:eastAsia="ru-RU"/>
        </w:rPr>
        <w:t>С.Н. Сиренко</w:t>
      </w:r>
      <w:r w:rsidR="00837FFA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8428C5" w:rsidRDefault="008B4B05" w:rsidP="00837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37FFA" w:rsidRPr="00837FFA" w:rsidRDefault="00837FFA" w:rsidP="00837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3633" w:rsidRDefault="00983583" w:rsidP="00CD36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</w:pPr>
      <w:r w:rsidRPr="00983583">
        <w:rPr>
          <w:rFonts w:ascii="Times New Roman" w:eastAsia="Times New Roman" w:hAnsi="Times New Roman"/>
          <w:sz w:val="28"/>
          <w:szCs w:val="28"/>
          <w:lang w:eastAsia="ru-RU"/>
        </w:rPr>
        <w:t>Типовая учебная программа по учебной дисциплине «</w:t>
      </w:r>
      <w:r w:rsidRPr="00837FFA">
        <w:rPr>
          <w:rFonts w:ascii="Times New Roman" w:hAnsi="Times New Roman"/>
          <w:sz w:val="28"/>
          <w:szCs w:val="28"/>
        </w:rPr>
        <w:t>Основы психологии и педагогики</w:t>
      </w:r>
      <w:r w:rsidRPr="00983583">
        <w:rPr>
          <w:rFonts w:ascii="Times New Roman" w:eastAsia="Times New Roman" w:hAnsi="Times New Roman"/>
          <w:sz w:val="28"/>
          <w:szCs w:val="28"/>
          <w:lang w:eastAsia="ru-RU"/>
        </w:rPr>
        <w:t xml:space="preserve">» разработана для учреждений высшего образования Республики Беларусь в соответствии с требованиями образовательного стандарта высшего образования I ступени </w:t>
      </w:r>
      <w:r w:rsidR="00CD3633" w:rsidRPr="005873D0">
        <w:rPr>
          <w:rFonts w:ascii="Times New Roman" w:eastAsia="Times New Roman" w:hAnsi="Times New Roman"/>
          <w:sz w:val="28"/>
          <w:szCs w:val="28"/>
          <w:lang w:eastAsia="ru-RU"/>
        </w:rPr>
        <w:t>для специальностей</w:t>
      </w:r>
      <w:r w:rsidR="00CD36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профиля А Педагогика </w:t>
      </w:r>
      <w:r w:rsidR="00CD3633" w:rsidRPr="00CA05CF">
        <w:rPr>
          <w:rFonts w:ascii="Times New Roman" w:hAnsi="Times New Roman"/>
          <w:sz w:val="28"/>
          <w:szCs w:val="28"/>
        </w:rPr>
        <w:t>(кроме специальностей:</w:t>
      </w:r>
      <w:r w:rsidR="00CD3633">
        <w:rPr>
          <w:rFonts w:ascii="Times New Roman" w:hAnsi="Times New Roman"/>
          <w:sz w:val="28"/>
          <w:szCs w:val="28"/>
        </w:rPr>
        <w:t xml:space="preserve"> </w:t>
      </w:r>
      <w:r w:rsidR="00CD3633">
        <w:rPr>
          <w:rFonts w:ascii="Times New Roman" w:hAnsi="Times New Roman"/>
          <w:sz w:val="28"/>
          <w:szCs w:val="28"/>
        </w:rPr>
        <w:br/>
      </w:r>
      <w:r w:rsidR="00CD3633" w:rsidRPr="00CA05CF">
        <w:rPr>
          <w:rFonts w:ascii="Times New Roman" w:hAnsi="Times New Roman"/>
          <w:sz w:val="28"/>
          <w:szCs w:val="28"/>
        </w:rPr>
        <w:t xml:space="preserve">1-01 01 01 </w:t>
      </w:r>
      <w:r w:rsidR="00CD3633">
        <w:rPr>
          <w:rFonts w:ascii="Times New Roman" w:hAnsi="Times New Roman"/>
          <w:sz w:val="28"/>
          <w:szCs w:val="28"/>
        </w:rPr>
        <w:t>«</w:t>
      </w:r>
      <w:r w:rsidR="00CD3633" w:rsidRPr="00CA05CF">
        <w:rPr>
          <w:rFonts w:ascii="Times New Roman" w:hAnsi="Times New Roman"/>
          <w:sz w:val="28"/>
          <w:szCs w:val="28"/>
        </w:rPr>
        <w:t>Дошкольное образование</w:t>
      </w:r>
      <w:r w:rsidR="00CD3633">
        <w:rPr>
          <w:rFonts w:ascii="Times New Roman" w:hAnsi="Times New Roman"/>
          <w:sz w:val="28"/>
          <w:szCs w:val="28"/>
        </w:rPr>
        <w:t xml:space="preserve">»; </w:t>
      </w:r>
      <w:r w:rsidR="00CD3633" w:rsidRPr="00CA05CF">
        <w:rPr>
          <w:rFonts w:ascii="Times New Roman" w:hAnsi="Times New Roman"/>
          <w:sz w:val="28"/>
          <w:szCs w:val="28"/>
        </w:rPr>
        <w:t xml:space="preserve">1-01 02 01 </w:t>
      </w:r>
      <w:r w:rsidR="00CD3633">
        <w:rPr>
          <w:rFonts w:ascii="Times New Roman" w:hAnsi="Times New Roman"/>
          <w:sz w:val="28"/>
          <w:szCs w:val="28"/>
        </w:rPr>
        <w:t>«</w:t>
      </w:r>
      <w:r w:rsidR="00CD3633" w:rsidRPr="00CA05CF">
        <w:rPr>
          <w:rFonts w:ascii="Times New Roman" w:hAnsi="Times New Roman"/>
          <w:sz w:val="28"/>
          <w:szCs w:val="28"/>
        </w:rPr>
        <w:t>Начальное образование</w:t>
      </w:r>
      <w:r w:rsidR="00CD3633">
        <w:rPr>
          <w:rFonts w:ascii="Times New Roman" w:hAnsi="Times New Roman"/>
          <w:sz w:val="28"/>
          <w:szCs w:val="28"/>
        </w:rPr>
        <w:t xml:space="preserve">»; </w:t>
      </w:r>
      <w:r w:rsidR="00CD3633" w:rsidRPr="00CA05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1-02 03 06 </w:t>
      </w:r>
      <w:r w:rsidR="00CD3633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CD3633" w:rsidRPr="00CA05C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Иностра</w:t>
      </w:r>
      <w:r w:rsid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нные языки (с указанием языков)»; </w:t>
      </w:r>
      <w:r w:rsid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br/>
      </w:r>
      <w:r w:rsidR="00CD3633" w:rsidRPr="00CA05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1-02 03 08 </w:t>
      </w:r>
      <w:r w:rsidR="00CD3633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CD3633" w:rsidRPr="00CA05C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Иностранный язык (с указанием языка)</w:t>
      </w:r>
      <w:r w:rsid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»; </w:t>
      </w:r>
      <w:r w:rsidR="00CD3633" w:rsidRPr="00CA05C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1-03</w:t>
      </w:r>
      <w:r w:rsid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 </w:t>
      </w:r>
      <w:r w:rsidR="00CD3633" w:rsidRPr="00CA05C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02</w:t>
      </w:r>
      <w:r w:rsid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 </w:t>
      </w:r>
      <w:r w:rsidR="00CD3633" w:rsidRPr="00CA05C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01 </w:t>
      </w:r>
      <w:r w:rsid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="00CD3633" w:rsidRPr="00CA05C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Физическая культура</w:t>
      </w:r>
      <w:r w:rsid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»; групп специальностей: </w:t>
      </w:r>
      <w:r w:rsidR="00CD3633" w:rsidRP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03</w:t>
      </w:r>
      <w:r w:rsid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 </w:t>
      </w:r>
      <w:r w:rsidR="00CD3633" w:rsidRP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03 </w:t>
      </w:r>
      <w:r w:rsid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="00CD3633" w:rsidRP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Специальное образование</w:t>
      </w:r>
      <w:r w:rsid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»; </w:t>
      </w:r>
      <w:r w:rsid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br/>
      </w:r>
      <w:r w:rsidR="00CD3633" w:rsidRP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03</w:t>
      </w:r>
      <w:r w:rsid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 </w:t>
      </w:r>
      <w:r w:rsidR="00CD3633" w:rsidRP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04 </w:t>
      </w:r>
      <w:r w:rsid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«</w:t>
      </w:r>
      <w:r w:rsidR="00CD3633" w:rsidRP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Социально-педагогическая и психолого-педагогическая поддержка</w:t>
      </w:r>
      <w:r w:rsid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</w:t>
      </w:r>
      <w:r w:rsidR="00CD3633" w:rsidRPr="00CA05CF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)</w:t>
      </w:r>
      <w:r w:rsidR="00CD3633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.</w:t>
      </w:r>
    </w:p>
    <w:p w:rsidR="0094714A" w:rsidRPr="00837FFA" w:rsidRDefault="0094714A" w:rsidP="00CD36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 xml:space="preserve">Актуальность интегрированной </w:t>
      </w:r>
      <w:r w:rsidR="006C6D6A" w:rsidRPr="00837FFA">
        <w:rPr>
          <w:rFonts w:ascii="Times New Roman" w:hAnsi="Times New Roman"/>
          <w:sz w:val="28"/>
          <w:szCs w:val="28"/>
        </w:rPr>
        <w:t xml:space="preserve">учебной </w:t>
      </w:r>
      <w:r w:rsidRPr="00837FFA">
        <w:rPr>
          <w:rFonts w:ascii="Times New Roman" w:hAnsi="Times New Roman"/>
          <w:sz w:val="28"/>
          <w:szCs w:val="28"/>
        </w:rPr>
        <w:t>дисциплины «</w:t>
      </w:r>
      <w:r w:rsidR="00174553" w:rsidRPr="00837FFA">
        <w:rPr>
          <w:rFonts w:ascii="Times New Roman" w:hAnsi="Times New Roman"/>
          <w:sz w:val="28"/>
          <w:szCs w:val="28"/>
        </w:rPr>
        <w:t>Основы психологии и педагогики</w:t>
      </w:r>
      <w:r w:rsidRPr="00837FFA">
        <w:rPr>
          <w:rFonts w:ascii="Times New Roman" w:hAnsi="Times New Roman"/>
          <w:sz w:val="28"/>
          <w:szCs w:val="28"/>
        </w:rPr>
        <w:t>» обусловлена необходимостью изучения</w:t>
      </w:r>
      <w:r w:rsidR="008818D9" w:rsidRPr="00837FFA">
        <w:rPr>
          <w:rFonts w:ascii="Times New Roman" w:hAnsi="Times New Roman"/>
          <w:sz w:val="28"/>
          <w:szCs w:val="28"/>
        </w:rPr>
        <w:t xml:space="preserve"> на основе междисциплинарного подхода</w:t>
      </w:r>
      <w:r w:rsidRPr="00837FFA">
        <w:rPr>
          <w:rFonts w:ascii="Times New Roman" w:hAnsi="Times New Roman"/>
          <w:sz w:val="28"/>
          <w:szCs w:val="28"/>
        </w:rPr>
        <w:t xml:space="preserve"> таких комплексных феноменов</w:t>
      </w:r>
      <w:r w:rsidR="001972D5" w:rsidRPr="00837FFA">
        <w:rPr>
          <w:rFonts w:ascii="Times New Roman" w:hAnsi="Times New Roman"/>
          <w:sz w:val="28"/>
          <w:szCs w:val="28"/>
        </w:rPr>
        <w:t>,</w:t>
      </w:r>
      <w:r w:rsidRPr="00837FFA">
        <w:rPr>
          <w:rFonts w:ascii="Times New Roman" w:hAnsi="Times New Roman"/>
          <w:sz w:val="28"/>
          <w:szCs w:val="28"/>
        </w:rPr>
        <w:t xml:space="preserve"> как развивающаяся личность и образование в новых социокультурных условиях. Данный подход </w:t>
      </w:r>
      <w:r w:rsidR="008818D9" w:rsidRPr="00837FFA">
        <w:rPr>
          <w:rFonts w:ascii="Times New Roman" w:hAnsi="Times New Roman"/>
          <w:sz w:val="28"/>
          <w:szCs w:val="28"/>
        </w:rPr>
        <w:t>будет способствовать построению</w:t>
      </w:r>
      <w:r w:rsidR="00CE0881" w:rsidRPr="00837FFA">
        <w:rPr>
          <w:rFonts w:ascii="Times New Roman" w:hAnsi="Times New Roman"/>
          <w:sz w:val="28"/>
          <w:szCs w:val="28"/>
        </w:rPr>
        <w:t xml:space="preserve"> </w:t>
      </w:r>
      <w:r w:rsidRPr="00837FFA">
        <w:rPr>
          <w:rFonts w:ascii="Times New Roman" w:hAnsi="Times New Roman"/>
          <w:sz w:val="28"/>
          <w:szCs w:val="28"/>
        </w:rPr>
        <w:t>обобщенной картины изу</w:t>
      </w:r>
      <w:r w:rsidR="008818D9" w:rsidRPr="00837FFA">
        <w:rPr>
          <w:rFonts w:ascii="Times New Roman" w:hAnsi="Times New Roman"/>
          <w:sz w:val="28"/>
          <w:szCs w:val="28"/>
        </w:rPr>
        <w:t>чаемых феноменов, более глубокому их осмыслению, выявлению</w:t>
      </w:r>
      <w:r w:rsidRPr="00837FFA">
        <w:rPr>
          <w:rFonts w:ascii="Times New Roman" w:hAnsi="Times New Roman"/>
          <w:sz w:val="28"/>
          <w:szCs w:val="28"/>
        </w:rPr>
        <w:t xml:space="preserve"> взаимосвязей и влияния, что станет базой </w:t>
      </w:r>
      <w:r w:rsidR="008818D9" w:rsidRPr="00837FFA">
        <w:rPr>
          <w:rFonts w:ascii="Times New Roman" w:hAnsi="Times New Roman"/>
          <w:sz w:val="28"/>
          <w:szCs w:val="28"/>
        </w:rPr>
        <w:t xml:space="preserve">для </w:t>
      </w:r>
      <w:r w:rsidRPr="00837FFA">
        <w:rPr>
          <w:rFonts w:ascii="Times New Roman" w:hAnsi="Times New Roman"/>
          <w:sz w:val="28"/>
          <w:szCs w:val="28"/>
        </w:rPr>
        <w:t xml:space="preserve">дальнейшего эффективного изучения </w:t>
      </w:r>
      <w:r w:rsidR="008818D9" w:rsidRPr="00837FFA">
        <w:rPr>
          <w:rFonts w:ascii="Times New Roman" w:hAnsi="Times New Roman"/>
          <w:sz w:val="28"/>
          <w:szCs w:val="28"/>
        </w:rPr>
        <w:t xml:space="preserve">студентами </w:t>
      </w:r>
      <w:r w:rsidRPr="00837FFA">
        <w:rPr>
          <w:rFonts w:ascii="Times New Roman" w:hAnsi="Times New Roman"/>
          <w:sz w:val="28"/>
          <w:szCs w:val="28"/>
        </w:rPr>
        <w:t xml:space="preserve">психолого-педагогических дисциплин и прохождения всех видов практики. </w:t>
      </w:r>
    </w:p>
    <w:p w:rsidR="002A0D17" w:rsidRPr="00837FFA" w:rsidRDefault="00E85E8E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Целью</w:t>
      </w:r>
      <w:r w:rsidRPr="00837FFA">
        <w:rPr>
          <w:rFonts w:ascii="Times New Roman" w:hAnsi="Times New Roman"/>
          <w:sz w:val="28"/>
          <w:szCs w:val="28"/>
        </w:rPr>
        <w:t xml:space="preserve"> изучения учебной дисциплины</w:t>
      </w:r>
      <w:r w:rsidR="002A0D17" w:rsidRPr="00837FFA">
        <w:rPr>
          <w:rFonts w:ascii="Times New Roman" w:hAnsi="Times New Roman"/>
          <w:sz w:val="28"/>
          <w:szCs w:val="28"/>
        </w:rPr>
        <w:t xml:space="preserve"> «</w:t>
      </w:r>
      <w:r w:rsidR="00174553" w:rsidRPr="00837FFA">
        <w:rPr>
          <w:rFonts w:ascii="Times New Roman" w:hAnsi="Times New Roman"/>
          <w:sz w:val="28"/>
          <w:szCs w:val="28"/>
        </w:rPr>
        <w:t>Основы психологии и педагогики</w:t>
      </w:r>
      <w:r w:rsidRPr="00837FFA">
        <w:rPr>
          <w:rFonts w:ascii="Times New Roman" w:hAnsi="Times New Roman"/>
          <w:sz w:val="28"/>
          <w:szCs w:val="28"/>
        </w:rPr>
        <w:t xml:space="preserve">» является формирование </w:t>
      </w:r>
      <w:r w:rsidR="00E762F9" w:rsidRPr="00837FFA">
        <w:rPr>
          <w:rFonts w:ascii="Times New Roman" w:hAnsi="Times New Roman"/>
          <w:sz w:val="28"/>
          <w:szCs w:val="28"/>
        </w:rPr>
        <w:t xml:space="preserve">у </w:t>
      </w:r>
      <w:r w:rsidR="00CE0881" w:rsidRPr="00837FFA">
        <w:rPr>
          <w:rFonts w:ascii="Times New Roman" w:hAnsi="Times New Roman"/>
          <w:sz w:val="28"/>
          <w:szCs w:val="28"/>
        </w:rPr>
        <w:t>студентов психолого-педагогической грамотности</w:t>
      </w:r>
      <w:r w:rsidR="00646A46" w:rsidRPr="00837FFA">
        <w:rPr>
          <w:rFonts w:ascii="Times New Roman" w:hAnsi="Times New Roman"/>
          <w:sz w:val="28"/>
          <w:szCs w:val="28"/>
        </w:rPr>
        <w:t xml:space="preserve"> как основы для развития социально-личностной</w:t>
      </w:r>
      <w:r w:rsidR="00FD31DA" w:rsidRPr="00837FFA">
        <w:rPr>
          <w:rFonts w:ascii="Times New Roman" w:hAnsi="Times New Roman"/>
          <w:sz w:val="28"/>
          <w:szCs w:val="28"/>
        </w:rPr>
        <w:t xml:space="preserve">, </w:t>
      </w:r>
      <w:r w:rsidR="00884589" w:rsidRPr="00837FFA">
        <w:rPr>
          <w:rFonts w:ascii="Times New Roman" w:hAnsi="Times New Roman"/>
          <w:sz w:val="28"/>
          <w:szCs w:val="28"/>
        </w:rPr>
        <w:t xml:space="preserve">профессиональной </w:t>
      </w:r>
      <w:r w:rsidR="00646A46" w:rsidRPr="00837FFA">
        <w:rPr>
          <w:rFonts w:ascii="Times New Roman" w:hAnsi="Times New Roman"/>
          <w:sz w:val="28"/>
          <w:szCs w:val="28"/>
        </w:rPr>
        <w:t>компетентности будущих педагогов</w:t>
      </w:r>
      <w:r w:rsidR="00FD31DA" w:rsidRPr="00837FFA">
        <w:rPr>
          <w:rFonts w:ascii="Times New Roman" w:hAnsi="Times New Roman"/>
          <w:sz w:val="28"/>
          <w:szCs w:val="28"/>
        </w:rPr>
        <w:t xml:space="preserve"> и</w:t>
      </w:r>
      <w:r w:rsidR="00CE0881" w:rsidRPr="00837FFA">
        <w:rPr>
          <w:rFonts w:ascii="Times New Roman" w:hAnsi="Times New Roman"/>
          <w:sz w:val="28"/>
          <w:szCs w:val="28"/>
        </w:rPr>
        <w:t xml:space="preserve"> </w:t>
      </w:r>
      <w:r w:rsidR="002A4894" w:rsidRPr="00837FFA">
        <w:rPr>
          <w:rFonts w:ascii="Times New Roman" w:hAnsi="Times New Roman"/>
          <w:sz w:val="28"/>
          <w:szCs w:val="28"/>
        </w:rPr>
        <w:t xml:space="preserve">воспитание </w:t>
      </w:r>
      <w:r w:rsidR="002A0D17" w:rsidRPr="00837FFA">
        <w:rPr>
          <w:rFonts w:ascii="Times New Roman" w:hAnsi="Times New Roman"/>
          <w:sz w:val="28"/>
          <w:szCs w:val="28"/>
        </w:rPr>
        <w:t>ценностного отношения к профессии педагога.</w:t>
      </w:r>
    </w:p>
    <w:p w:rsidR="00323A54" w:rsidRPr="00837FFA" w:rsidRDefault="000166BC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 xml:space="preserve">Задачи </w:t>
      </w:r>
      <w:r w:rsidR="001C5DB2" w:rsidRPr="00837FFA">
        <w:rPr>
          <w:rFonts w:ascii="Times New Roman" w:hAnsi="Times New Roman"/>
          <w:sz w:val="28"/>
          <w:szCs w:val="28"/>
        </w:rPr>
        <w:t>изучения учебной</w:t>
      </w:r>
      <w:r w:rsidR="009A1948" w:rsidRPr="00837FFA">
        <w:rPr>
          <w:rFonts w:ascii="Times New Roman" w:hAnsi="Times New Roman"/>
          <w:sz w:val="28"/>
          <w:szCs w:val="28"/>
        </w:rPr>
        <w:t xml:space="preserve"> </w:t>
      </w:r>
      <w:r w:rsidR="00323A54" w:rsidRPr="00837FFA">
        <w:rPr>
          <w:rFonts w:ascii="Times New Roman" w:hAnsi="Times New Roman"/>
          <w:sz w:val="28"/>
          <w:szCs w:val="28"/>
        </w:rPr>
        <w:t>дисциплины</w:t>
      </w:r>
      <w:r w:rsidR="009A1948" w:rsidRPr="00837FFA">
        <w:rPr>
          <w:rFonts w:ascii="Times New Roman" w:hAnsi="Times New Roman"/>
          <w:sz w:val="28"/>
          <w:szCs w:val="28"/>
        </w:rPr>
        <w:t>:</w:t>
      </w:r>
    </w:p>
    <w:p w:rsidR="00E923C1" w:rsidRPr="00837FFA" w:rsidRDefault="00E923C1" w:rsidP="00371E74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FFA">
        <w:rPr>
          <w:rFonts w:ascii="Times New Roman" w:hAnsi="Times New Roman" w:cs="Times New Roman"/>
          <w:sz w:val="28"/>
          <w:szCs w:val="28"/>
        </w:rPr>
        <w:t>освоение базовых понятий</w:t>
      </w:r>
      <w:r w:rsidR="00AB7649" w:rsidRPr="00837FFA">
        <w:rPr>
          <w:rFonts w:ascii="Times New Roman" w:hAnsi="Times New Roman" w:cs="Times New Roman"/>
          <w:sz w:val="28"/>
          <w:szCs w:val="28"/>
        </w:rPr>
        <w:t xml:space="preserve"> и основ</w:t>
      </w:r>
      <w:r w:rsidRPr="00837FFA">
        <w:rPr>
          <w:rFonts w:ascii="Times New Roman" w:hAnsi="Times New Roman" w:cs="Times New Roman"/>
          <w:sz w:val="28"/>
          <w:szCs w:val="28"/>
        </w:rPr>
        <w:t xml:space="preserve"> педагогики и </w:t>
      </w:r>
      <w:r w:rsidR="00E33402" w:rsidRPr="00837FFA">
        <w:rPr>
          <w:rFonts w:ascii="Times New Roman" w:hAnsi="Times New Roman" w:cs="Times New Roman"/>
          <w:sz w:val="28"/>
          <w:szCs w:val="28"/>
          <w:lang w:val="be-BY"/>
        </w:rPr>
        <w:t>психологии</w:t>
      </w:r>
      <w:r w:rsidR="00CD1D70" w:rsidRPr="00837FFA">
        <w:rPr>
          <w:rFonts w:ascii="Times New Roman" w:hAnsi="Times New Roman" w:cs="Times New Roman"/>
          <w:sz w:val="28"/>
          <w:szCs w:val="28"/>
        </w:rPr>
        <w:t>, их взаимосвязей</w:t>
      </w:r>
      <w:r w:rsidR="0094714A" w:rsidRPr="00837FFA">
        <w:rPr>
          <w:rFonts w:ascii="Times New Roman" w:hAnsi="Times New Roman" w:cs="Times New Roman"/>
          <w:sz w:val="28"/>
          <w:szCs w:val="28"/>
        </w:rPr>
        <w:t xml:space="preserve">, </w:t>
      </w:r>
      <w:r w:rsidRPr="00837FFA">
        <w:rPr>
          <w:rFonts w:ascii="Times New Roman" w:hAnsi="Times New Roman" w:cs="Times New Roman"/>
          <w:sz w:val="28"/>
          <w:szCs w:val="28"/>
        </w:rPr>
        <w:t xml:space="preserve">формирование системного представления о педагогике </w:t>
      </w:r>
      <w:r w:rsidR="0094714A" w:rsidRPr="00837FFA">
        <w:rPr>
          <w:rFonts w:ascii="Times New Roman" w:hAnsi="Times New Roman" w:cs="Times New Roman"/>
          <w:sz w:val="28"/>
          <w:szCs w:val="28"/>
        </w:rPr>
        <w:t xml:space="preserve">и психологии </w:t>
      </w:r>
      <w:r w:rsidRPr="00837FFA">
        <w:rPr>
          <w:rFonts w:ascii="Times New Roman" w:hAnsi="Times New Roman" w:cs="Times New Roman"/>
          <w:sz w:val="28"/>
          <w:szCs w:val="28"/>
        </w:rPr>
        <w:t>как наук</w:t>
      </w:r>
      <w:r w:rsidR="0094714A" w:rsidRPr="00837FFA">
        <w:rPr>
          <w:rFonts w:ascii="Times New Roman" w:hAnsi="Times New Roman" w:cs="Times New Roman"/>
          <w:sz w:val="28"/>
          <w:szCs w:val="28"/>
        </w:rPr>
        <w:t>ах</w:t>
      </w:r>
      <w:r w:rsidRPr="00837FFA">
        <w:rPr>
          <w:rFonts w:ascii="Times New Roman" w:hAnsi="Times New Roman" w:cs="Times New Roman"/>
          <w:sz w:val="28"/>
          <w:szCs w:val="28"/>
        </w:rPr>
        <w:t xml:space="preserve"> и учебн</w:t>
      </w:r>
      <w:r w:rsidR="0094714A" w:rsidRPr="00837FFA">
        <w:rPr>
          <w:rFonts w:ascii="Times New Roman" w:hAnsi="Times New Roman" w:cs="Times New Roman"/>
          <w:sz w:val="28"/>
          <w:szCs w:val="28"/>
        </w:rPr>
        <w:t>ых</w:t>
      </w:r>
      <w:r w:rsidRPr="00837FFA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94714A" w:rsidRPr="00837FFA">
        <w:rPr>
          <w:rFonts w:ascii="Times New Roman" w:hAnsi="Times New Roman" w:cs="Times New Roman"/>
          <w:sz w:val="28"/>
          <w:szCs w:val="28"/>
        </w:rPr>
        <w:t>ах</w:t>
      </w:r>
      <w:r w:rsidRPr="00837FFA">
        <w:rPr>
          <w:rFonts w:ascii="Times New Roman" w:hAnsi="Times New Roman" w:cs="Times New Roman"/>
          <w:sz w:val="28"/>
          <w:szCs w:val="28"/>
        </w:rPr>
        <w:t xml:space="preserve">, </w:t>
      </w:r>
      <w:r w:rsidR="0094714A" w:rsidRPr="00837FFA">
        <w:rPr>
          <w:rFonts w:ascii="Times New Roman" w:hAnsi="Times New Roman" w:cs="Times New Roman"/>
          <w:sz w:val="28"/>
          <w:szCs w:val="28"/>
        </w:rPr>
        <w:t>их</w:t>
      </w:r>
      <w:r w:rsidRPr="00837FFA">
        <w:rPr>
          <w:rFonts w:ascii="Times New Roman" w:hAnsi="Times New Roman" w:cs="Times New Roman"/>
          <w:sz w:val="28"/>
          <w:szCs w:val="28"/>
        </w:rPr>
        <w:t xml:space="preserve"> месте и роли в системе наук о человеке</w:t>
      </w:r>
      <w:r w:rsidR="00E762F9" w:rsidRPr="00837FFA">
        <w:rPr>
          <w:rFonts w:ascii="Times New Roman" w:hAnsi="Times New Roman" w:cs="Times New Roman"/>
          <w:sz w:val="28"/>
          <w:szCs w:val="28"/>
        </w:rPr>
        <w:t xml:space="preserve"> и </w:t>
      </w:r>
      <w:r w:rsidR="0094714A" w:rsidRPr="00837FFA">
        <w:rPr>
          <w:rFonts w:ascii="Times New Roman" w:hAnsi="Times New Roman" w:cs="Times New Roman"/>
          <w:sz w:val="28"/>
          <w:szCs w:val="28"/>
        </w:rPr>
        <w:t>профессиональной подготовке</w:t>
      </w:r>
      <w:r w:rsidR="00BE7641" w:rsidRPr="00837FFA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Pr="00837FFA">
        <w:rPr>
          <w:rFonts w:ascii="Times New Roman" w:hAnsi="Times New Roman" w:cs="Times New Roman"/>
          <w:sz w:val="28"/>
          <w:szCs w:val="28"/>
        </w:rPr>
        <w:t>;</w:t>
      </w:r>
    </w:p>
    <w:p w:rsidR="00BB1E60" w:rsidRPr="00837FFA" w:rsidRDefault="00185768" w:rsidP="00371E74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FFA">
        <w:rPr>
          <w:rFonts w:ascii="Times New Roman" w:hAnsi="Times New Roman" w:cs="Times New Roman"/>
          <w:sz w:val="28"/>
          <w:szCs w:val="28"/>
        </w:rPr>
        <w:t xml:space="preserve">формирование знаний об историческом развитии педагогики и образования, </w:t>
      </w:r>
      <w:r w:rsidR="00780FB4" w:rsidRPr="00837FFA">
        <w:rPr>
          <w:rFonts w:ascii="Times New Roman" w:hAnsi="Times New Roman" w:cs="Times New Roman"/>
          <w:sz w:val="28"/>
          <w:szCs w:val="28"/>
        </w:rPr>
        <w:t>осмысление</w:t>
      </w:r>
      <w:r w:rsidRPr="00837FFA">
        <w:rPr>
          <w:rFonts w:ascii="Times New Roman" w:hAnsi="Times New Roman" w:cs="Times New Roman"/>
          <w:sz w:val="28"/>
          <w:szCs w:val="28"/>
        </w:rPr>
        <w:t xml:space="preserve"> </w:t>
      </w:r>
      <w:r w:rsidR="002B37D4" w:rsidRPr="00837FFA">
        <w:rPr>
          <w:rFonts w:ascii="Times New Roman" w:hAnsi="Times New Roman" w:cs="Times New Roman"/>
          <w:sz w:val="28"/>
          <w:szCs w:val="28"/>
        </w:rPr>
        <w:t>эффективных образовательных практик</w:t>
      </w:r>
      <w:r w:rsidR="00174825" w:rsidRPr="00837FFA">
        <w:rPr>
          <w:rFonts w:ascii="Times New Roman" w:hAnsi="Times New Roman" w:cs="Times New Roman"/>
          <w:sz w:val="28"/>
          <w:szCs w:val="28"/>
        </w:rPr>
        <w:t xml:space="preserve"> и педагогических феноменов</w:t>
      </w:r>
      <w:r w:rsidR="00E146C8" w:rsidRPr="00837FFA">
        <w:rPr>
          <w:rFonts w:ascii="Times New Roman" w:hAnsi="Times New Roman" w:cs="Times New Roman"/>
          <w:sz w:val="28"/>
          <w:szCs w:val="28"/>
        </w:rPr>
        <w:t xml:space="preserve"> </w:t>
      </w:r>
      <w:r w:rsidR="00174825" w:rsidRPr="00837FFA">
        <w:rPr>
          <w:rFonts w:ascii="Times New Roman" w:hAnsi="Times New Roman" w:cs="Times New Roman"/>
          <w:sz w:val="28"/>
          <w:szCs w:val="28"/>
        </w:rPr>
        <w:t>разны</w:t>
      </w:r>
      <w:r w:rsidR="00E146C8" w:rsidRPr="00837FFA">
        <w:rPr>
          <w:rFonts w:ascii="Times New Roman" w:hAnsi="Times New Roman" w:cs="Times New Roman"/>
          <w:sz w:val="28"/>
          <w:szCs w:val="28"/>
        </w:rPr>
        <w:t xml:space="preserve">х </w:t>
      </w:r>
      <w:r w:rsidR="00174825" w:rsidRPr="00837FFA">
        <w:rPr>
          <w:rFonts w:ascii="Times New Roman" w:hAnsi="Times New Roman" w:cs="Times New Roman"/>
          <w:sz w:val="28"/>
          <w:szCs w:val="28"/>
        </w:rPr>
        <w:t>период</w:t>
      </w:r>
      <w:r w:rsidR="00E146C8" w:rsidRPr="00837FFA">
        <w:rPr>
          <w:rFonts w:ascii="Times New Roman" w:hAnsi="Times New Roman" w:cs="Times New Roman"/>
          <w:sz w:val="28"/>
          <w:szCs w:val="28"/>
        </w:rPr>
        <w:t xml:space="preserve">ов, </w:t>
      </w:r>
      <w:r w:rsidR="002B37D4" w:rsidRPr="00837FFA">
        <w:rPr>
          <w:rFonts w:ascii="Times New Roman" w:hAnsi="Times New Roman" w:cs="Times New Roman"/>
          <w:sz w:val="28"/>
          <w:szCs w:val="28"/>
        </w:rPr>
        <w:t xml:space="preserve">оказавших влияние на развитие </w:t>
      </w:r>
      <w:r w:rsidR="00174825" w:rsidRPr="00837FFA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2B37D4" w:rsidRPr="00837FFA">
        <w:rPr>
          <w:rFonts w:ascii="Times New Roman" w:hAnsi="Times New Roman" w:cs="Times New Roman"/>
          <w:sz w:val="28"/>
          <w:szCs w:val="28"/>
        </w:rPr>
        <w:t>педагогики и образова</w:t>
      </w:r>
      <w:r w:rsidR="00174825" w:rsidRPr="00837FFA">
        <w:rPr>
          <w:rFonts w:ascii="Times New Roman" w:hAnsi="Times New Roman" w:cs="Times New Roman"/>
          <w:sz w:val="28"/>
          <w:szCs w:val="28"/>
        </w:rPr>
        <w:t>ния</w:t>
      </w:r>
      <w:r w:rsidR="002B37D4" w:rsidRPr="00837FFA">
        <w:rPr>
          <w:rFonts w:ascii="Times New Roman" w:hAnsi="Times New Roman" w:cs="Times New Roman"/>
          <w:sz w:val="28"/>
          <w:szCs w:val="28"/>
        </w:rPr>
        <w:t>;</w:t>
      </w:r>
      <w:r w:rsidR="009461D7" w:rsidRPr="00837F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589" w:rsidRPr="00371E74" w:rsidRDefault="00E146C8" w:rsidP="00371E74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71E74">
        <w:rPr>
          <w:rFonts w:ascii="Times New Roman" w:hAnsi="Times New Roman" w:cs="Times New Roman"/>
          <w:spacing w:val="-6"/>
          <w:sz w:val="28"/>
          <w:szCs w:val="28"/>
        </w:rPr>
        <w:t>развитие</w:t>
      </w:r>
      <w:r w:rsidR="00D9522D" w:rsidRPr="00371E74">
        <w:rPr>
          <w:rFonts w:ascii="Times New Roman" w:hAnsi="Times New Roman" w:cs="Times New Roman"/>
          <w:spacing w:val="-6"/>
          <w:sz w:val="28"/>
          <w:szCs w:val="28"/>
        </w:rPr>
        <w:t xml:space="preserve"> обобщенных умений применять теоретические знания по общей психологии, исследоват</w:t>
      </w:r>
      <w:r w:rsidR="00AB7649" w:rsidRPr="00371E74">
        <w:rPr>
          <w:rFonts w:ascii="Times New Roman" w:hAnsi="Times New Roman" w:cs="Times New Roman"/>
          <w:spacing w:val="-6"/>
          <w:sz w:val="28"/>
          <w:szCs w:val="28"/>
        </w:rPr>
        <w:t>ельские методы для анализа и интерпретации</w:t>
      </w:r>
      <w:r w:rsidR="00D9522D" w:rsidRPr="00371E74">
        <w:rPr>
          <w:rFonts w:ascii="Times New Roman" w:hAnsi="Times New Roman" w:cs="Times New Roman"/>
          <w:spacing w:val="-6"/>
          <w:sz w:val="28"/>
          <w:szCs w:val="28"/>
        </w:rPr>
        <w:t xml:space="preserve"> особенностей психических процессов, состояний и свойств </w:t>
      </w:r>
      <w:r w:rsidR="00447124" w:rsidRPr="00371E74">
        <w:rPr>
          <w:rFonts w:ascii="Times New Roman" w:hAnsi="Times New Roman" w:cs="Times New Roman"/>
          <w:spacing w:val="-6"/>
          <w:sz w:val="28"/>
          <w:szCs w:val="28"/>
        </w:rPr>
        <w:t xml:space="preserve">личности </w:t>
      </w:r>
      <w:r w:rsidR="00D9522D" w:rsidRPr="00371E74">
        <w:rPr>
          <w:rFonts w:ascii="Times New Roman" w:hAnsi="Times New Roman" w:cs="Times New Roman"/>
          <w:spacing w:val="-6"/>
          <w:sz w:val="28"/>
          <w:szCs w:val="28"/>
        </w:rPr>
        <w:t xml:space="preserve">обучающихся, </w:t>
      </w:r>
      <w:r w:rsidR="00447124" w:rsidRPr="00371E74">
        <w:rPr>
          <w:rFonts w:ascii="Times New Roman" w:hAnsi="Times New Roman" w:cs="Times New Roman"/>
          <w:spacing w:val="-6"/>
          <w:sz w:val="28"/>
          <w:szCs w:val="28"/>
        </w:rPr>
        <w:t>их мотивации, которые проявляют</w:t>
      </w:r>
      <w:r w:rsidR="00AB7649" w:rsidRPr="00371E74">
        <w:rPr>
          <w:rFonts w:ascii="Times New Roman" w:hAnsi="Times New Roman" w:cs="Times New Roman"/>
          <w:spacing w:val="-6"/>
          <w:sz w:val="28"/>
          <w:szCs w:val="28"/>
        </w:rPr>
        <w:t>ся в поведении и деятельности</w:t>
      </w:r>
      <w:r w:rsidR="00D9522D" w:rsidRPr="00371E74">
        <w:rPr>
          <w:rFonts w:ascii="Times New Roman" w:hAnsi="Times New Roman" w:cs="Times New Roman"/>
          <w:spacing w:val="-6"/>
          <w:sz w:val="28"/>
          <w:szCs w:val="28"/>
        </w:rPr>
        <w:t>;</w:t>
      </w:r>
      <w:r w:rsidR="00780FB4" w:rsidRPr="00371E7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D9522D" w:rsidRPr="00837FFA" w:rsidRDefault="00FE2F97" w:rsidP="00371E74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FFA">
        <w:rPr>
          <w:rFonts w:ascii="Times New Roman" w:hAnsi="Times New Roman" w:cs="Times New Roman"/>
          <w:sz w:val="28"/>
          <w:szCs w:val="28"/>
        </w:rPr>
        <w:t xml:space="preserve">включение студентов </w:t>
      </w:r>
      <w:r w:rsidR="005B10BB" w:rsidRPr="00837FFA">
        <w:rPr>
          <w:rFonts w:ascii="Times New Roman" w:hAnsi="Times New Roman" w:cs="Times New Roman"/>
          <w:sz w:val="28"/>
          <w:szCs w:val="28"/>
        </w:rPr>
        <w:t xml:space="preserve">в </w:t>
      </w:r>
      <w:r w:rsidRPr="00837FFA">
        <w:rPr>
          <w:rFonts w:ascii="Times New Roman" w:hAnsi="Times New Roman" w:cs="Times New Roman"/>
          <w:sz w:val="28"/>
          <w:szCs w:val="28"/>
        </w:rPr>
        <w:t xml:space="preserve">психолого-педагогический анализ </w:t>
      </w:r>
      <w:r w:rsidR="00884589" w:rsidRPr="00837FFA">
        <w:rPr>
          <w:rFonts w:ascii="Times New Roman" w:hAnsi="Times New Roman" w:cs="Times New Roman"/>
          <w:sz w:val="28"/>
          <w:szCs w:val="28"/>
        </w:rPr>
        <w:t xml:space="preserve">и разрешение </w:t>
      </w:r>
      <w:r w:rsidRPr="00837FFA">
        <w:rPr>
          <w:rFonts w:ascii="Times New Roman" w:hAnsi="Times New Roman" w:cs="Times New Roman"/>
          <w:sz w:val="28"/>
          <w:szCs w:val="28"/>
        </w:rPr>
        <w:t>разнообразных ситуаций</w:t>
      </w:r>
      <w:r w:rsidR="00AB7649" w:rsidRPr="00837FFA">
        <w:rPr>
          <w:rFonts w:ascii="Times New Roman" w:hAnsi="Times New Roman" w:cs="Times New Roman"/>
          <w:sz w:val="28"/>
          <w:szCs w:val="28"/>
        </w:rPr>
        <w:t xml:space="preserve"> и проблем</w:t>
      </w:r>
      <w:r w:rsidR="00D9522D" w:rsidRPr="00837FFA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837FFA">
        <w:rPr>
          <w:rFonts w:ascii="Times New Roman" w:hAnsi="Times New Roman" w:cs="Times New Roman"/>
          <w:sz w:val="28"/>
          <w:szCs w:val="28"/>
        </w:rPr>
        <w:t xml:space="preserve"> связанных с </w:t>
      </w:r>
      <w:r w:rsidR="00AB7649" w:rsidRPr="00837FFA">
        <w:rPr>
          <w:rFonts w:ascii="Times New Roman" w:hAnsi="Times New Roman" w:cs="Times New Roman"/>
          <w:sz w:val="28"/>
          <w:szCs w:val="28"/>
        </w:rPr>
        <w:t xml:space="preserve">эффективным </w:t>
      </w:r>
      <w:r w:rsidR="0049692A" w:rsidRPr="00837FFA">
        <w:rPr>
          <w:rFonts w:ascii="Times New Roman" w:hAnsi="Times New Roman" w:cs="Times New Roman"/>
          <w:sz w:val="28"/>
          <w:szCs w:val="28"/>
        </w:rPr>
        <w:t xml:space="preserve">обучением, воспитанием и </w:t>
      </w:r>
      <w:r w:rsidRPr="00837FFA">
        <w:rPr>
          <w:rFonts w:ascii="Times New Roman" w:hAnsi="Times New Roman" w:cs="Times New Roman"/>
          <w:sz w:val="28"/>
          <w:szCs w:val="28"/>
        </w:rPr>
        <w:t>развитием</w:t>
      </w:r>
      <w:r w:rsidR="00884589" w:rsidRPr="00837FFA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447124" w:rsidRPr="00837FFA">
        <w:rPr>
          <w:rFonts w:ascii="Times New Roman" w:hAnsi="Times New Roman" w:cs="Times New Roman"/>
          <w:sz w:val="28"/>
          <w:szCs w:val="28"/>
        </w:rPr>
        <w:t>;</w:t>
      </w:r>
      <w:r w:rsidR="00AB7649" w:rsidRPr="00837FFA">
        <w:rPr>
          <w:rFonts w:ascii="Times New Roman" w:hAnsi="Times New Roman" w:cs="Times New Roman"/>
          <w:sz w:val="28"/>
          <w:szCs w:val="28"/>
        </w:rPr>
        <w:t xml:space="preserve"> модернизацией образования на современном этапе</w:t>
      </w:r>
      <w:r w:rsidR="00447124" w:rsidRPr="00837F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7641" w:rsidRPr="000237DF" w:rsidRDefault="00780FB4" w:rsidP="00371E74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7DF">
        <w:rPr>
          <w:rFonts w:ascii="Times New Roman" w:hAnsi="Times New Roman" w:cs="Times New Roman"/>
          <w:sz w:val="28"/>
          <w:szCs w:val="28"/>
        </w:rPr>
        <w:t>овладение студентами теоретико-практическими основами профессионально-педагогической деятельности, педагогической этики и общения, современными требованиями к професс</w:t>
      </w:r>
      <w:r w:rsidR="00BE7641" w:rsidRPr="000237DF">
        <w:rPr>
          <w:rFonts w:ascii="Times New Roman" w:hAnsi="Times New Roman" w:cs="Times New Roman"/>
          <w:sz w:val="28"/>
          <w:szCs w:val="28"/>
        </w:rPr>
        <w:t xml:space="preserve">иональным компетенциям педагога; </w:t>
      </w:r>
    </w:p>
    <w:p w:rsidR="00BE7641" w:rsidRPr="00837FFA" w:rsidRDefault="001C5DB2" w:rsidP="00371E74">
      <w:pPr>
        <w:pStyle w:val="a4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FFA">
        <w:rPr>
          <w:rFonts w:ascii="Times New Roman" w:hAnsi="Times New Roman" w:cs="Times New Roman"/>
          <w:sz w:val="28"/>
          <w:szCs w:val="28"/>
        </w:rPr>
        <w:t>формирование</w:t>
      </w:r>
      <w:r w:rsidR="00BE7641" w:rsidRPr="00837FFA">
        <w:rPr>
          <w:rFonts w:ascii="Times New Roman" w:hAnsi="Times New Roman" w:cs="Times New Roman"/>
          <w:sz w:val="28"/>
          <w:szCs w:val="28"/>
        </w:rPr>
        <w:t xml:space="preserve"> у студентов устойчивой мотивации к изучению других психолого-педагогических дисциплин, самообразованию и саморазвитию в области педагогической профессии.</w:t>
      </w:r>
    </w:p>
    <w:p w:rsidR="009579DC" w:rsidRPr="00837FFA" w:rsidRDefault="00F7758C" w:rsidP="00837FFA">
      <w:pPr>
        <w:pStyle w:val="a4"/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5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учебной дисциплины</w:t>
      </w:r>
      <w:r w:rsidR="0015237E" w:rsidRPr="00837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237E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4553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психологии и педагогики</w:t>
      </w:r>
      <w:r w:rsidR="00463ACB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профессиональной подготовке</w:t>
      </w:r>
      <w:r w:rsidR="0015237E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будущих педагогов определяется тем, что она является вводной дисциплиной</w:t>
      </w:r>
      <w:r w:rsidR="006E2F38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357B1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изучение содействует формированию готовности </w:t>
      </w:r>
      <w:r w:rsidR="006E2F38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к освоению психолого-педагогических дисциплин в системе </w:t>
      </w:r>
      <w:r w:rsidR="0094714A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</w:t>
      </w:r>
      <w:r w:rsidR="006E2F38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подготовки. </w:t>
      </w:r>
      <w:r w:rsidR="001C5DB2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учебной</w:t>
      </w:r>
      <w:r w:rsidR="006E2F38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</w:t>
      </w:r>
      <w:r w:rsidR="001357B1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плины</w:t>
      </w:r>
      <w:r w:rsidR="006E2F38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770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</w:t>
      </w:r>
      <w:r w:rsidR="001C5DB2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нтирует студентов </w:t>
      </w:r>
      <w:r w:rsidR="00093770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</w:t>
      </w:r>
      <w:r w:rsidR="006E2F38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просах педагогики, </w:t>
      </w:r>
      <w:r w:rsidR="005F623E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психологии, </w:t>
      </w:r>
      <w:r w:rsidR="00093770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профессии</w:t>
      </w:r>
      <w:r w:rsidR="006E2F38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контексте историко-педагогического знания и современных образовательных преобразований</w:t>
      </w:r>
      <w:r w:rsidR="00093770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2F38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</w:t>
      </w:r>
      <w:r w:rsidR="00DF1F96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6E2F38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</w:t>
      </w:r>
      <w:r w:rsidR="00093770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педагогической практике в учреждениях об</w:t>
      </w:r>
      <w:r w:rsidR="0049692A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разования. Предусмотрена</w:t>
      </w:r>
      <w:r w:rsidR="00093770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преемственность </w:t>
      </w:r>
      <w:r w:rsidR="0049692A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93770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</w:t>
      </w:r>
      <w:r w:rsidR="0049692A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ании</w:t>
      </w:r>
      <w:r w:rsidR="00753289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9692A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методах обучения при изучении </w:t>
      </w:r>
      <w:r w:rsidR="005C12A0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студентами </w:t>
      </w:r>
      <w:r w:rsidR="00093770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F1F96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последующих </w:t>
      </w:r>
      <w:r w:rsidR="00093770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</w:t>
      </w:r>
      <w:r w:rsidR="00DF1F96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</w:t>
      </w:r>
      <w:r w:rsidR="00093770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2A0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учебных </w:t>
      </w:r>
      <w:r w:rsidR="00093770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</w:t>
      </w:r>
      <w:r w:rsidR="0049692A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4714A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«Педагогика», «Социальная психология», </w:t>
      </w:r>
      <w:r w:rsidR="00EF0D4D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«Педагогические технологии», </w:t>
      </w:r>
      <w:r w:rsidR="00C07D5D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«Инн</w:t>
      </w:r>
      <w:r w:rsidR="00ED5588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07D5D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ваци</w:t>
      </w:r>
      <w:r w:rsidR="00EF0D4D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онные практики</w:t>
      </w:r>
      <w:r w:rsidR="00C07D5D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</w:t>
      </w:r>
      <w:r w:rsidR="00ED5588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разовании», «Возрастная и педагогическая психология»</w:t>
      </w:r>
      <w:r w:rsidR="009461D7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61D7" w:rsidRPr="00837FFA">
        <w:rPr>
          <w:rFonts w:ascii="Times New Roman" w:hAnsi="Times New Roman" w:cs="Times New Roman"/>
          <w:sz w:val="28"/>
          <w:szCs w:val="28"/>
        </w:rPr>
        <w:t>«Профилактика отклоняю</w:t>
      </w:r>
      <w:r w:rsidR="00BE7641" w:rsidRPr="00837FFA">
        <w:rPr>
          <w:rFonts w:ascii="Times New Roman" w:hAnsi="Times New Roman" w:cs="Times New Roman"/>
          <w:sz w:val="28"/>
          <w:szCs w:val="28"/>
        </w:rPr>
        <w:t>щегося поведения обучающихся»</w:t>
      </w:r>
      <w:r w:rsidR="0051265A" w:rsidRPr="00837FFA">
        <w:rPr>
          <w:rFonts w:ascii="Times New Roman" w:hAnsi="Times New Roman" w:cs="Times New Roman"/>
          <w:sz w:val="28"/>
          <w:szCs w:val="28"/>
        </w:rPr>
        <w:t>.</w:t>
      </w:r>
    </w:p>
    <w:p w:rsidR="00331049" w:rsidRPr="00837FFA" w:rsidRDefault="00A06D8D" w:rsidP="00837FFA">
      <w:pPr>
        <w:pStyle w:val="a4"/>
        <w:tabs>
          <w:tab w:val="left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FFA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DF1F96" w:rsidRPr="00837FFA">
        <w:rPr>
          <w:rFonts w:ascii="Times New Roman" w:hAnsi="Times New Roman" w:cs="Times New Roman"/>
          <w:sz w:val="28"/>
          <w:szCs w:val="28"/>
        </w:rPr>
        <w:t>учебной д</w:t>
      </w:r>
      <w:r w:rsidRPr="00837FFA">
        <w:rPr>
          <w:rFonts w:ascii="Times New Roman" w:hAnsi="Times New Roman" w:cs="Times New Roman"/>
          <w:sz w:val="28"/>
          <w:szCs w:val="28"/>
        </w:rPr>
        <w:t xml:space="preserve">исциплины </w:t>
      </w:r>
      <w:r w:rsidR="00DF1F96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4553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психологии и педагогики</w:t>
      </w:r>
      <w:r w:rsidR="00DF1F96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способствует </w:t>
      </w:r>
      <w:r w:rsidR="00DF1F96" w:rsidRPr="00837FFA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1C5DB2" w:rsidRPr="00837FFA">
        <w:rPr>
          <w:rFonts w:ascii="Times New Roman" w:hAnsi="Times New Roman" w:cs="Times New Roman"/>
          <w:sz w:val="28"/>
          <w:szCs w:val="28"/>
        </w:rPr>
        <w:t xml:space="preserve">у студентов </w:t>
      </w:r>
      <w:r w:rsidR="00A01EA5" w:rsidRPr="00837FFA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1C5DB2" w:rsidRPr="00837FFA">
        <w:rPr>
          <w:rFonts w:ascii="Times New Roman" w:hAnsi="Times New Roman" w:cs="Times New Roman"/>
          <w:sz w:val="28"/>
          <w:szCs w:val="28"/>
        </w:rPr>
        <w:t>компетенции р</w:t>
      </w:r>
      <w:r w:rsidR="00F25670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ешать задачи профессионального и личностного развития, планировать и осуществлять повышение квалификации</w:t>
      </w:r>
      <w:r w:rsidR="00DF0282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5C69" w:rsidRPr="00837FFA" w:rsidRDefault="007864FF" w:rsidP="000365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A01EA5" w:rsidRPr="00837FFA">
        <w:rPr>
          <w:rFonts w:ascii="Times New Roman" w:eastAsia="Times New Roman" w:hAnsi="Times New Roman"/>
          <w:sz w:val="28"/>
          <w:szCs w:val="28"/>
          <w:lang w:eastAsia="ru-RU"/>
        </w:rPr>
        <w:t>ормирование указанной компетенции</w:t>
      </w: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обеспечивается освоением </w:t>
      </w:r>
      <w:r w:rsidRPr="00837FFA">
        <w:rPr>
          <w:rFonts w:ascii="Times New Roman" w:eastAsia="Times New Roman" w:hAnsi="Times New Roman"/>
          <w:b/>
          <w:sz w:val="28"/>
          <w:szCs w:val="28"/>
          <w:lang w:eastAsia="ru-RU"/>
        </w:rPr>
        <w:t>обобщенных психолого-педагогических знаний и умений</w:t>
      </w: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. Студент должен </w:t>
      </w:r>
      <w:r w:rsidRPr="00837FFA">
        <w:rPr>
          <w:rFonts w:ascii="Times New Roman" w:eastAsia="Times New Roman" w:hAnsi="Times New Roman"/>
          <w:b/>
          <w:sz w:val="28"/>
          <w:szCs w:val="28"/>
          <w:lang w:eastAsia="ru-RU"/>
        </w:rPr>
        <w:t>знать</w:t>
      </w:r>
      <w:r w:rsidR="000C7C66" w:rsidRPr="00837F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66B40" w:rsidRPr="00837FFA" w:rsidRDefault="00D66B40" w:rsidP="00837FFA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="000C7C66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льтурно-исторические аспекты</w:t>
      </w:r>
      <w:r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педагогики</w:t>
      </w:r>
      <w:r w:rsidR="000C7C66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психологии</w:t>
      </w:r>
      <w:r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6261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место и роль в системе наук о человеке, общекультурное значение; </w:t>
      </w:r>
      <w:r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эффективных педагогических теорий и практик, оказавших влияние на развитие современной педагогики и образования</w:t>
      </w:r>
      <w:r w:rsidR="00291798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6261" w:rsidRPr="00837FFA">
        <w:rPr>
          <w:rFonts w:ascii="Times New Roman" w:hAnsi="Times New Roman" w:cs="Times New Roman"/>
          <w:sz w:val="28"/>
          <w:szCs w:val="28"/>
        </w:rPr>
        <w:t xml:space="preserve">основные категории и </w:t>
      </w:r>
      <w:r w:rsidR="00291798" w:rsidRPr="00837FFA">
        <w:rPr>
          <w:rFonts w:ascii="Times New Roman" w:hAnsi="Times New Roman" w:cs="Times New Roman"/>
          <w:sz w:val="28"/>
          <w:szCs w:val="28"/>
        </w:rPr>
        <w:t xml:space="preserve">базовые положения </w:t>
      </w:r>
      <w:r w:rsidR="00C42C5F" w:rsidRPr="00837FFA">
        <w:rPr>
          <w:rFonts w:ascii="Times New Roman" w:hAnsi="Times New Roman" w:cs="Times New Roman"/>
          <w:sz w:val="28"/>
          <w:szCs w:val="28"/>
        </w:rPr>
        <w:t xml:space="preserve">педагогики и </w:t>
      </w:r>
      <w:r w:rsidR="00291798" w:rsidRPr="00837FFA">
        <w:rPr>
          <w:rFonts w:ascii="Times New Roman" w:hAnsi="Times New Roman" w:cs="Times New Roman"/>
          <w:sz w:val="28"/>
          <w:szCs w:val="28"/>
        </w:rPr>
        <w:t>общей психологии</w:t>
      </w:r>
      <w:r w:rsidR="00291798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7864FF" w:rsidRPr="00837FFA" w:rsidRDefault="007864FF" w:rsidP="00837FFA">
      <w:pPr>
        <w:widowControl w:val="0"/>
        <w:numPr>
          <w:ilvl w:val="0"/>
          <w:numId w:val="13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сущность образования как социокультурного феномена и образовательного процесса, современные тенденции развития образования; </w:t>
      </w:r>
    </w:p>
    <w:p w:rsidR="00C625D3" w:rsidRPr="00837FFA" w:rsidRDefault="000C7C66" w:rsidP="00837FFA">
      <w:pPr>
        <w:widowControl w:val="0"/>
        <w:numPr>
          <w:ilvl w:val="0"/>
          <w:numId w:val="13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hAnsi="Times New Roman"/>
          <w:sz w:val="28"/>
          <w:szCs w:val="28"/>
        </w:rPr>
        <w:t xml:space="preserve">характеристики психических процессов, </w:t>
      </w:r>
      <w:r w:rsidR="00476E52" w:rsidRPr="00837FFA">
        <w:rPr>
          <w:rFonts w:ascii="Times New Roman" w:hAnsi="Times New Roman"/>
          <w:sz w:val="28"/>
          <w:szCs w:val="28"/>
        </w:rPr>
        <w:t xml:space="preserve">индивидуально-психологических </w:t>
      </w:r>
      <w:r w:rsidRPr="00837FFA">
        <w:rPr>
          <w:rFonts w:ascii="Times New Roman" w:hAnsi="Times New Roman"/>
          <w:sz w:val="28"/>
          <w:szCs w:val="28"/>
        </w:rPr>
        <w:t>свойств и состояний</w:t>
      </w:r>
      <w:r w:rsidR="00476E52" w:rsidRPr="00837FFA">
        <w:rPr>
          <w:rFonts w:ascii="Times New Roman" w:hAnsi="Times New Roman"/>
          <w:sz w:val="28"/>
          <w:szCs w:val="28"/>
        </w:rPr>
        <w:t xml:space="preserve"> обучающихся</w:t>
      </w:r>
      <w:r w:rsidRPr="00837FFA">
        <w:rPr>
          <w:rFonts w:ascii="Times New Roman" w:hAnsi="Times New Roman"/>
          <w:sz w:val="28"/>
          <w:szCs w:val="28"/>
        </w:rPr>
        <w:t xml:space="preserve">, специфику их проявлений в поведении и деятельности </w:t>
      </w:r>
      <w:r w:rsidR="00F56261" w:rsidRPr="00837FFA">
        <w:rPr>
          <w:rFonts w:ascii="Times New Roman" w:hAnsi="Times New Roman"/>
          <w:sz w:val="28"/>
          <w:szCs w:val="28"/>
        </w:rPr>
        <w:t>личности</w:t>
      </w:r>
      <w:r w:rsidR="00476E52" w:rsidRPr="00837FFA">
        <w:rPr>
          <w:rFonts w:ascii="Times New Roman" w:hAnsi="Times New Roman"/>
          <w:sz w:val="28"/>
          <w:szCs w:val="28"/>
        </w:rPr>
        <w:t>, в образовательном процессе</w:t>
      </w:r>
      <w:r w:rsidRPr="00837FFA">
        <w:rPr>
          <w:rFonts w:ascii="Times New Roman" w:hAnsi="Times New Roman"/>
          <w:sz w:val="28"/>
          <w:szCs w:val="28"/>
        </w:rPr>
        <w:t>;</w:t>
      </w:r>
    </w:p>
    <w:p w:rsidR="00BB1E60" w:rsidRPr="00837FFA" w:rsidRDefault="00BB1E60" w:rsidP="00837FFA">
      <w:pPr>
        <w:widowControl w:val="0"/>
        <w:numPr>
          <w:ilvl w:val="0"/>
          <w:numId w:val="13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>основные стандарты и принципы применения психодиагностических методик в рамках компетенции педагога-предметника;</w:t>
      </w:r>
    </w:p>
    <w:p w:rsidR="00CD1927" w:rsidRPr="00837FFA" w:rsidRDefault="00CD1927" w:rsidP="00837FFA">
      <w:pPr>
        <w:widowControl w:val="0"/>
        <w:numPr>
          <w:ilvl w:val="0"/>
          <w:numId w:val="13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>основы педагогической профессии и сущность педагогической деятельности, требования к современному педагогу, его миссии и профессиональной компетентности</w:t>
      </w:r>
      <w:r w:rsidR="00D2058E" w:rsidRPr="00837F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5C69" w:rsidRPr="00837FFA" w:rsidRDefault="007864FF" w:rsidP="00036522">
      <w:pPr>
        <w:keepNext/>
        <w:keepLines/>
        <w:tabs>
          <w:tab w:val="left" w:pos="1134"/>
        </w:tabs>
        <w:suppressAutoHyphens/>
        <w:spacing w:after="0" w:line="240" w:lineRule="auto"/>
        <w:jc w:val="both"/>
        <w:outlineLvl w:val="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b/>
          <w:sz w:val="28"/>
          <w:szCs w:val="28"/>
          <w:lang w:eastAsia="ru-RU"/>
        </w:rPr>
        <w:t>уметь</w:t>
      </w:r>
      <w:r w:rsidRPr="00837F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7864FF" w:rsidRPr="00837FFA" w:rsidRDefault="007864FF" w:rsidP="00837FFA">
      <w:pPr>
        <w:numPr>
          <w:ilvl w:val="0"/>
          <w:numId w:val="4"/>
        </w:numPr>
        <w:tabs>
          <w:tab w:val="clear" w:pos="149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>анализировать педагогич</w:t>
      </w:r>
      <w:r w:rsidR="001357B1" w:rsidRPr="00837FFA">
        <w:rPr>
          <w:rFonts w:ascii="Times New Roman" w:eastAsia="Times New Roman" w:hAnsi="Times New Roman"/>
          <w:sz w:val="28"/>
          <w:szCs w:val="28"/>
          <w:lang w:eastAsia="ru-RU"/>
        </w:rPr>
        <w:t>еские феномены в их исторической</w:t>
      </w: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 ретроспективе</w:t>
      </w:r>
      <w:r w:rsidR="007C24CA"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современном </w:t>
      </w:r>
      <w:r w:rsidR="001357B1" w:rsidRPr="00837FFA">
        <w:rPr>
          <w:rFonts w:ascii="Times New Roman" w:eastAsia="Times New Roman" w:hAnsi="Times New Roman"/>
          <w:sz w:val="28"/>
          <w:szCs w:val="28"/>
          <w:lang w:eastAsia="ru-RU"/>
        </w:rPr>
        <w:t>социокультурном</w:t>
      </w:r>
      <w:r w:rsidR="007A5846"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образовательном контекстах</w:t>
      </w:r>
      <w:r w:rsidR="007C24CA" w:rsidRPr="00837F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24CA" w:rsidRPr="00837FFA" w:rsidRDefault="001357B1" w:rsidP="00837FFA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понимать и </w:t>
      </w:r>
      <w:r w:rsidR="00521A51" w:rsidRPr="00837FFA">
        <w:rPr>
          <w:rFonts w:ascii="Times New Roman" w:eastAsia="Times New Roman" w:hAnsi="Times New Roman"/>
          <w:sz w:val="28"/>
          <w:szCs w:val="28"/>
          <w:lang w:eastAsia="ru-RU"/>
        </w:rPr>
        <w:t>интерпретировать</w:t>
      </w: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24CA"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современные образовательные </w:t>
      </w:r>
      <w:r w:rsidR="002D36CC" w:rsidRPr="00837FFA">
        <w:rPr>
          <w:rFonts w:ascii="Times New Roman" w:eastAsia="Times New Roman" w:hAnsi="Times New Roman"/>
          <w:sz w:val="28"/>
          <w:szCs w:val="28"/>
          <w:lang w:eastAsia="ru-RU"/>
        </w:rPr>
        <w:t>тенденции</w:t>
      </w:r>
      <w:r w:rsidR="007C24CA" w:rsidRPr="00837F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91798" w:rsidRPr="00837FFA" w:rsidRDefault="00291798" w:rsidP="00837FFA">
      <w:pPr>
        <w:pStyle w:val="a4"/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>давать характеристику психических процессов и</w:t>
      </w:r>
      <w:r w:rsidR="00CD1927" w:rsidRPr="00837FF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 xml:space="preserve"> </w:t>
      </w:r>
      <w:r w:rsidRPr="00837FF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eastAsia="ru-RU"/>
        </w:rPr>
        <w:t>различных видов деятельности;</w:t>
      </w:r>
      <w:r w:rsidR="00521A51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A9C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учитывать особенности </w:t>
      </w:r>
      <w:r w:rsidR="00521A51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психики </w:t>
      </w:r>
      <w:r w:rsidR="00521A51" w:rsidRPr="00837FFA">
        <w:rPr>
          <w:rFonts w:ascii="Times New Roman" w:hAnsi="Times New Roman" w:cs="Times New Roman"/>
          <w:snapToGrid w:val="0"/>
          <w:sz w:val="28"/>
          <w:szCs w:val="28"/>
        </w:rPr>
        <w:t>обучающихся</w:t>
      </w:r>
      <w:r w:rsidR="00521A51" w:rsidRPr="00837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21A51" w:rsidRPr="00837FFA">
        <w:rPr>
          <w:rFonts w:ascii="Times New Roman" w:hAnsi="Times New Roman" w:cs="Times New Roman"/>
          <w:snapToGrid w:val="0"/>
          <w:sz w:val="28"/>
          <w:szCs w:val="28"/>
        </w:rPr>
        <w:t>учебно-познавательной и учебно-исследовательской деятельности</w:t>
      </w:r>
      <w:r w:rsidR="00C42C5F" w:rsidRPr="00837FFA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>;</w:t>
      </w:r>
    </w:p>
    <w:p w:rsidR="00291798" w:rsidRPr="00837FFA" w:rsidRDefault="00291798" w:rsidP="00837FFA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hAnsi="Times New Roman"/>
          <w:snapToGrid w:val="0"/>
          <w:sz w:val="28"/>
          <w:szCs w:val="28"/>
        </w:rPr>
        <w:t xml:space="preserve">применять базовые научно-теоретические знания по </w:t>
      </w:r>
      <w:r w:rsidR="00F56261" w:rsidRPr="00837FFA">
        <w:rPr>
          <w:rFonts w:ascii="Times New Roman" w:hAnsi="Times New Roman"/>
          <w:snapToGrid w:val="0"/>
          <w:sz w:val="28"/>
          <w:szCs w:val="28"/>
        </w:rPr>
        <w:t xml:space="preserve">педагогике и </w:t>
      </w:r>
      <w:r w:rsidRPr="00837FFA">
        <w:rPr>
          <w:rFonts w:ascii="Times New Roman" w:hAnsi="Times New Roman"/>
          <w:snapToGrid w:val="0"/>
          <w:sz w:val="28"/>
          <w:szCs w:val="28"/>
        </w:rPr>
        <w:t>общей психологии для решения теоретических и практических задач профессиональной деятельности педагога-предметника</w:t>
      </w:r>
      <w:r w:rsidR="00F56261" w:rsidRPr="00837FFA">
        <w:rPr>
          <w:rFonts w:ascii="Times New Roman" w:hAnsi="Times New Roman"/>
          <w:snapToGrid w:val="0"/>
          <w:sz w:val="28"/>
          <w:szCs w:val="28"/>
        </w:rPr>
        <w:t xml:space="preserve"> или классного руководителя</w:t>
      </w:r>
      <w:r w:rsidRPr="00837FFA">
        <w:rPr>
          <w:rFonts w:ascii="Times New Roman" w:hAnsi="Times New Roman"/>
          <w:snapToGrid w:val="0"/>
          <w:sz w:val="28"/>
          <w:szCs w:val="28"/>
        </w:rPr>
        <w:t>;</w:t>
      </w:r>
    </w:p>
    <w:p w:rsidR="00CD1927" w:rsidRPr="00837FFA" w:rsidRDefault="00CD1927" w:rsidP="00837FFA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устанавливать педагогически целесообразные отношения со всеми участниками образовательного процесса; </w:t>
      </w:r>
    </w:p>
    <w:p w:rsidR="00CD1927" w:rsidRPr="00837FFA" w:rsidRDefault="00CD1927" w:rsidP="00837FFA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>определять собственные точки роста в обучении и овладении педагогической профессией</w:t>
      </w:r>
      <w:r w:rsidR="00D2058E" w:rsidRPr="00837F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91798" w:rsidRPr="00837FFA" w:rsidRDefault="00291798" w:rsidP="0003652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b/>
          <w:sz w:val="28"/>
          <w:szCs w:val="28"/>
          <w:lang w:eastAsia="ru-RU"/>
        </w:rPr>
        <w:t>владеть</w:t>
      </w:r>
      <w:r w:rsidRPr="00837FF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:</w:t>
      </w:r>
    </w:p>
    <w:p w:rsidR="001832ED" w:rsidRPr="00837FFA" w:rsidRDefault="00291798" w:rsidP="00837FFA">
      <w:pPr>
        <w:numPr>
          <w:ilvl w:val="0"/>
          <w:numId w:val="4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>методами и приемами рефлексии и адекватной самооценки в процессе обучения, собственной педагогической деятельности в период практики</w:t>
      </w:r>
      <w:r w:rsidR="001832ED" w:rsidRPr="00837FF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24CA" w:rsidRPr="00837FFA" w:rsidRDefault="00DA05E8" w:rsidP="00837FFA">
      <w:pPr>
        <w:numPr>
          <w:ilvl w:val="0"/>
          <w:numId w:val="4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навыками </w:t>
      </w:r>
      <w:r w:rsidR="00291798" w:rsidRPr="00837FFA">
        <w:rPr>
          <w:rFonts w:ascii="Times New Roman" w:eastAsia="Times New Roman" w:hAnsi="Times New Roman"/>
          <w:sz w:val="28"/>
          <w:szCs w:val="28"/>
          <w:lang w:eastAsia="ru-RU"/>
        </w:rPr>
        <w:t>разработки и реализации проектов (программ) профессионального самообразования и личностного самосовершенствования</w:t>
      </w:r>
      <w:r w:rsidR="00D93E4E" w:rsidRPr="00837F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864FF" w:rsidRPr="00837FFA" w:rsidRDefault="007C24CA" w:rsidP="00837FFA">
      <w:pPr>
        <w:numPr>
          <w:ilvl w:val="0"/>
          <w:numId w:val="4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приемами </w:t>
      </w:r>
      <w:r w:rsidR="00D66B40"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продуктивного </w:t>
      </w: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>педагогического общения</w:t>
      </w:r>
      <w:r w:rsidR="00D93E4E" w:rsidRPr="00837FF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91798" w:rsidRPr="00837FFA" w:rsidRDefault="00291798" w:rsidP="00837FFA">
      <w:pPr>
        <w:numPr>
          <w:ilvl w:val="0"/>
          <w:numId w:val="4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hAnsi="Times New Roman"/>
          <w:snapToGrid w:val="0"/>
          <w:sz w:val="28"/>
          <w:szCs w:val="28"/>
        </w:rPr>
        <w:t>исследовательскими навыками;</w:t>
      </w:r>
    </w:p>
    <w:p w:rsidR="00291798" w:rsidRPr="00837FFA" w:rsidRDefault="00291798" w:rsidP="00837FFA">
      <w:pPr>
        <w:numPr>
          <w:ilvl w:val="0"/>
          <w:numId w:val="4"/>
        </w:numPr>
        <w:tabs>
          <w:tab w:val="left" w:pos="108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>навыками первич</w:t>
      </w:r>
      <w:r w:rsidR="009A2AC1" w:rsidRPr="00837FFA"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 xml:space="preserve">ной </w:t>
      </w:r>
      <w:r w:rsidR="000776F8" w:rsidRPr="00837FFA">
        <w:rPr>
          <w:rFonts w:ascii="Times New Roman" w:eastAsia="Times New Roman" w:hAnsi="Times New Roman"/>
          <w:spacing w:val="4"/>
          <w:sz w:val="28"/>
          <w:szCs w:val="28"/>
          <w:shd w:val="clear" w:color="auto" w:fill="FFFFFF"/>
          <w:lang w:eastAsia="ru-RU"/>
        </w:rPr>
        <w:t>психологической диагностики</w:t>
      </w: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343D2" w:rsidRPr="00837FFA" w:rsidRDefault="00D2058E" w:rsidP="00837F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37FFA">
        <w:rPr>
          <w:rFonts w:ascii="Times New Roman" w:hAnsi="Times New Roman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развивать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D2058E" w:rsidRPr="00FA383E" w:rsidRDefault="000776F8" w:rsidP="00FA383E">
      <w:pPr>
        <w:pStyle w:val="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2F5">
        <w:rPr>
          <w:rFonts w:ascii="Times New Roman" w:hAnsi="Times New Roman"/>
          <w:sz w:val="28"/>
          <w:szCs w:val="28"/>
        </w:rPr>
        <w:t xml:space="preserve">Общее количество часов, отводимых на изучение </w:t>
      </w:r>
      <w:r w:rsidR="00521A51" w:rsidRPr="006242F5">
        <w:rPr>
          <w:rFonts w:ascii="Times New Roman" w:hAnsi="Times New Roman"/>
          <w:sz w:val="28"/>
          <w:szCs w:val="28"/>
        </w:rPr>
        <w:t>дисциплины</w:t>
      </w:r>
      <w:r w:rsidR="009A2AC1" w:rsidRPr="006242F5">
        <w:rPr>
          <w:rFonts w:ascii="Times New Roman" w:hAnsi="Times New Roman"/>
          <w:sz w:val="28"/>
          <w:szCs w:val="28"/>
        </w:rPr>
        <w:t>,</w:t>
      </w:r>
      <w:r w:rsidR="00521A51" w:rsidRPr="006242F5">
        <w:rPr>
          <w:rFonts w:ascii="Times New Roman" w:hAnsi="Times New Roman"/>
          <w:sz w:val="28"/>
          <w:szCs w:val="28"/>
        </w:rPr>
        <w:t xml:space="preserve"> составляет 108 часов, из них аудиторных – 68 часов, на лекционн</w:t>
      </w:r>
      <w:r w:rsidR="00F87B1B" w:rsidRPr="006242F5">
        <w:rPr>
          <w:rFonts w:ascii="Times New Roman" w:hAnsi="Times New Roman"/>
          <w:sz w:val="28"/>
          <w:szCs w:val="28"/>
        </w:rPr>
        <w:t xml:space="preserve">ые занятия отводится 28 часов, </w:t>
      </w:r>
      <w:r w:rsidR="00521A51" w:rsidRPr="006242F5">
        <w:rPr>
          <w:rFonts w:ascii="Times New Roman" w:hAnsi="Times New Roman"/>
          <w:sz w:val="28"/>
          <w:szCs w:val="28"/>
        </w:rPr>
        <w:t>4</w:t>
      </w:r>
      <w:r w:rsidR="009E35CF" w:rsidRPr="006242F5">
        <w:rPr>
          <w:rFonts w:ascii="Times New Roman" w:hAnsi="Times New Roman"/>
          <w:sz w:val="28"/>
          <w:szCs w:val="28"/>
        </w:rPr>
        <w:t>0</w:t>
      </w:r>
      <w:r w:rsidR="00521A51" w:rsidRPr="006242F5">
        <w:rPr>
          <w:rFonts w:ascii="Times New Roman" w:hAnsi="Times New Roman"/>
          <w:sz w:val="28"/>
          <w:szCs w:val="28"/>
        </w:rPr>
        <w:t xml:space="preserve"> </w:t>
      </w:r>
      <w:r w:rsidR="00F32978" w:rsidRPr="006242F5">
        <w:rPr>
          <w:rFonts w:ascii="Times New Roman" w:hAnsi="Times New Roman"/>
          <w:sz w:val="28"/>
          <w:szCs w:val="28"/>
        </w:rPr>
        <w:t>час</w:t>
      </w:r>
      <w:r w:rsidR="009A2AC1" w:rsidRPr="006242F5">
        <w:rPr>
          <w:rFonts w:ascii="Times New Roman" w:hAnsi="Times New Roman"/>
          <w:sz w:val="28"/>
          <w:szCs w:val="28"/>
        </w:rPr>
        <w:t>ов</w:t>
      </w:r>
      <w:r w:rsidR="00F32978" w:rsidRPr="006242F5">
        <w:rPr>
          <w:rFonts w:ascii="Times New Roman" w:hAnsi="Times New Roman"/>
          <w:sz w:val="28"/>
          <w:szCs w:val="28"/>
        </w:rPr>
        <w:t xml:space="preserve"> – на </w:t>
      </w:r>
      <w:r w:rsidR="00521A51" w:rsidRPr="006242F5">
        <w:rPr>
          <w:rFonts w:ascii="Times New Roman" w:hAnsi="Times New Roman"/>
          <w:sz w:val="28"/>
          <w:szCs w:val="28"/>
        </w:rPr>
        <w:t>практически</w:t>
      </w:r>
      <w:r w:rsidR="00F32978" w:rsidRPr="006242F5">
        <w:rPr>
          <w:rFonts w:ascii="Times New Roman" w:hAnsi="Times New Roman"/>
          <w:sz w:val="28"/>
          <w:szCs w:val="28"/>
        </w:rPr>
        <w:t>е занятия</w:t>
      </w:r>
      <w:r w:rsidR="00F32978" w:rsidRPr="006242F5">
        <w:rPr>
          <w:rFonts w:ascii="Times New Roman" w:hAnsi="Times New Roman"/>
          <w:color w:val="FF0000"/>
          <w:sz w:val="28"/>
          <w:szCs w:val="28"/>
        </w:rPr>
        <w:t>.</w:t>
      </w:r>
      <w:r w:rsidR="00F32978" w:rsidRPr="006242F5">
        <w:rPr>
          <w:rFonts w:ascii="Times New Roman" w:hAnsi="Times New Roman"/>
          <w:sz w:val="28"/>
          <w:szCs w:val="28"/>
        </w:rPr>
        <w:t xml:space="preserve"> Распределение аудиторных часов по разделам следующее. Раздел «Основы </w:t>
      </w:r>
      <w:r w:rsidR="00174553" w:rsidRPr="006242F5">
        <w:rPr>
          <w:rFonts w:ascii="Times New Roman" w:hAnsi="Times New Roman"/>
          <w:sz w:val="28"/>
          <w:szCs w:val="28"/>
        </w:rPr>
        <w:t>психологии</w:t>
      </w:r>
      <w:r w:rsidR="00F32978" w:rsidRPr="006242F5">
        <w:rPr>
          <w:rFonts w:ascii="Times New Roman" w:hAnsi="Times New Roman"/>
          <w:sz w:val="28"/>
          <w:szCs w:val="28"/>
        </w:rPr>
        <w:t>» рассчитан на 34 аудиторны</w:t>
      </w:r>
      <w:r w:rsidR="00DD5219" w:rsidRPr="006242F5">
        <w:rPr>
          <w:rFonts w:ascii="Times New Roman" w:hAnsi="Times New Roman"/>
          <w:sz w:val="28"/>
          <w:szCs w:val="28"/>
        </w:rPr>
        <w:t>х</w:t>
      </w:r>
      <w:r w:rsidR="00F32978" w:rsidRPr="006242F5">
        <w:rPr>
          <w:rFonts w:ascii="Times New Roman" w:hAnsi="Times New Roman"/>
          <w:sz w:val="28"/>
          <w:szCs w:val="28"/>
        </w:rPr>
        <w:t xml:space="preserve"> часа, из них </w:t>
      </w:r>
      <w:r w:rsidR="00A0482A" w:rsidRPr="006242F5">
        <w:rPr>
          <w:rFonts w:ascii="Times New Roman" w:hAnsi="Times New Roman"/>
          <w:sz w:val="28"/>
          <w:szCs w:val="28"/>
        </w:rPr>
        <w:t>–</w:t>
      </w:r>
      <w:r w:rsidR="00AC5D7E" w:rsidRPr="006242F5">
        <w:rPr>
          <w:rFonts w:ascii="Times New Roman" w:hAnsi="Times New Roman"/>
          <w:sz w:val="28"/>
          <w:szCs w:val="28"/>
        </w:rPr>
        <w:t xml:space="preserve"> </w:t>
      </w:r>
      <w:r w:rsidR="00F32978" w:rsidRPr="006242F5">
        <w:rPr>
          <w:rFonts w:ascii="Times New Roman" w:hAnsi="Times New Roman"/>
          <w:sz w:val="28"/>
          <w:szCs w:val="28"/>
        </w:rPr>
        <w:t>14 лекционных и 20 часов практических занятий. Р</w:t>
      </w:r>
      <w:r w:rsidRPr="006242F5">
        <w:rPr>
          <w:rFonts w:ascii="Times New Roman" w:hAnsi="Times New Roman"/>
          <w:sz w:val="28"/>
          <w:szCs w:val="28"/>
        </w:rPr>
        <w:t xml:space="preserve">аздел «Основы </w:t>
      </w:r>
      <w:r w:rsidR="00174553" w:rsidRPr="006242F5">
        <w:rPr>
          <w:rFonts w:ascii="Times New Roman" w:hAnsi="Times New Roman"/>
          <w:sz w:val="28"/>
          <w:szCs w:val="28"/>
        </w:rPr>
        <w:t>педагогики</w:t>
      </w:r>
      <w:r w:rsidR="00D2058E" w:rsidRPr="006242F5">
        <w:rPr>
          <w:rFonts w:ascii="Times New Roman" w:hAnsi="Times New Roman"/>
          <w:sz w:val="28"/>
          <w:szCs w:val="28"/>
        </w:rPr>
        <w:t>»</w:t>
      </w:r>
      <w:r w:rsidR="00F32978" w:rsidRPr="006242F5">
        <w:rPr>
          <w:rFonts w:ascii="Times New Roman" w:hAnsi="Times New Roman"/>
          <w:sz w:val="28"/>
          <w:szCs w:val="28"/>
        </w:rPr>
        <w:t xml:space="preserve"> рассчитан на </w:t>
      </w:r>
      <w:r w:rsidR="006242F5">
        <w:rPr>
          <w:rFonts w:ascii="Times New Roman" w:hAnsi="Times New Roman"/>
          <w:sz w:val="28"/>
          <w:szCs w:val="28"/>
        </w:rPr>
        <w:t xml:space="preserve">                </w:t>
      </w:r>
      <w:r w:rsidR="00047296" w:rsidRPr="006242F5">
        <w:rPr>
          <w:rFonts w:ascii="Times New Roman" w:hAnsi="Times New Roman"/>
          <w:sz w:val="28"/>
          <w:szCs w:val="28"/>
        </w:rPr>
        <w:t>34 аудиторных часа</w:t>
      </w:r>
      <w:r w:rsidR="00F32978" w:rsidRPr="006242F5">
        <w:rPr>
          <w:rFonts w:ascii="Times New Roman" w:hAnsi="Times New Roman"/>
          <w:sz w:val="28"/>
          <w:szCs w:val="28"/>
        </w:rPr>
        <w:t xml:space="preserve">, из них </w:t>
      </w:r>
      <w:r w:rsidR="00A0482A" w:rsidRPr="006242F5">
        <w:rPr>
          <w:rFonts w:ascii="Times New Roman" w:hAnsi="Times New Roman"/>
          <w:sz w:val="28"/>
          <w:szCs w:val="28"/>
        </w:rPr>
        <w:t>–</w:t>
      </w:r>
      <w:r w:rsidR="00AC5D7E" w:rsidRPr="006242F5">
        <w:rPr>
          <w:rFonts w:ascii="Times New Roman" w:hAnsi="Times New Roman"/>
          <w:sz w:val="28"/>
          <w:szCs w:val="28"/>
        </w:rPr>
        <w:t xml:space="preserve"> </w:t>
      </w:r>
      <w:r w:rsidR="00F87B1B" w:rsidRPr="006242F5">
        <w:rPr>
          <w:rFonts w:ascii="Times New Roman" w:hAnsi="Times New Roman"/>
          <w:sz w:val="28"/>
          <w:szCs w:val="28"/>
        </w:rPr>
        <w:t>14</w:t>
      </w:r>
      <w:r w:rsidR="00047296" w:rsidRPr="006242F5">
        <w:rPr>
          <w:rFonts w:ascii="Times New Roman" w:hAnsi="Times New Roman"/>
          <w:sz w:val="28"/>
          <w:szCs w:val="28"/>
        </w:rPr>
        <w:t xml:space="preserve"> часов лекционных, </w:t>
      </w:r>
      <w:r w:rsidR="00F87B1B" w:rsidRPr="006242F5">
        <w:rPr>
          <w:rFonts w:ascii="Times New Roman" w:hAnsi="Times New Roman"/>
          <w:sz w:val="28"/>
          <w:szCs w:val="28"/>
        </w:rPr>
        <w:t xml:space="preserve">20 </w:t>
      </w:r>
      <w:r w:rsidR="00047296" w:rsidRPr="006242F5">
        <w:rPr>
          <w:rFonts w:ascii="Times New Roman" w:hAnsi="Times New Roman"/>
          <w:sz w:val="28"/>
          <w:szCs w:val="28"/>
        </w:rPr>
        <w:t>часов</w:t>
      </w:r>
      <w:r w:rsidRPr="006242F5">
        <w:rPr>
          <w:rFonts w:ascii="Times New Roman" w:hAnsi="Times New Roman"/>
          <w:sz w:val="28"/>
          <w:szCs w:val="28"/>
        </w:rPr>
        <w:t xml:space="preserve"> практических</w:t>
      </w:r>
      <w:r w:rsidR="00CA15C8" w:rsidRPr="006242F5">
        <w:rPr>
          <w:rFonts w:ascii="Times New Roman" w:hAnsi="Times New Roman"/>
          <w:sz w:val="28"/>
          <w:szCs w:val="28"/>
        </w:rPr>
        <w:t xml:space="preserve"> занятий</w:t>
      </w:r>
      <w:r w:rsidR="003E0B9B" w:rsidRPr="006242F5">
        <w:rPr>
          <w:rFonts w:ascii="Times New Roman" w:hAnsi="Times New Roman"/>
          <w:sz w:val="28"/>
          <w:szCs w:val="28"/>
        </w:rPr>
        <w:t xml:space="preserve">. </w:t>
      </w:r>
      <w:r w:rsidR="00D2058E" w:rsidRPr="00837FFA">
        <w:rPr>
          <w:rFonts w:ascii="Times New Roman" w:hAnsi="Times New Roman"/>
          <w:sz w:val="28"/>
          <w:szCs w:val="28"/>
        </w:rPr>
        <w:t xml:space="preserve">Рекомендуемая форма контроля – зачет. </w:t>
      </w:r>
    </w:p>
    <w:p w:rsidR="00036522" w:rsidRDefault="00036522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B4D01" w:rsidRPr="00837FFA" w:rsidRDefault="001C07A0" w:rsidP="00837FFA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ПРИМЕРНЫЙ ТЕМАТИЧЕСКИЙ ПЛАН</w:t>
      </w:r>
    </w:p>
    <w:p w:rsidR="000B4D01" w:rsidRPr="00837FFA" w:rsidRDefault="000B4D01" w:rsidP="00837FFA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Раздел «Основы психологии»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5101"/>
        <w:gridCol w:w="1016"/>
        <w:gridCol w:w="1217"/>
        <w:gridCol w:w="1099"/>
      </w:tblGrid>
      <w:tr w:rsidR="002933B7" w:rsidRPr="00837FFA" w:rsidTr="00036522">
        <w:trPr>
          <w:cantSplit/>
          <w:trHeight w:val="300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3B7" w:rsidRPr="00837FFA" w:rsidRDefault="002933B7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6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3B7" w:rsidRPr="00837FFA" w:rsidRDefault="002933B7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Название </w:t>
            </w:r>
            <w:r w:rsidR="00036522">
              <w:rPr>
                <w:rFonts w:ascii="Times New Roman" w:hAnsi="Times New Roman"/>
                <w:sz w:val="28"/>
                <w:szCs w:val="28"/>
                <w:lang w:eastAsia="en-US"/>
              </w:rPr>
              <w:t>под</w:t>
            </w: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раздела, темы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3B7" w:rsidRPr="00837FFA" w:rsidRDefault="002933B7" w:rsidP="0003652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Всего аудиторных часов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B7" w:rsidRPr="00837FFA" w:rsidRDefault="00C41D91" w:rsidP="00837FFA">
            <w:pPr>
              <w:pStyle w:val="Default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837FFA">
              <w:rPr>
                <w:rFonts w:eastAsia="Times New Roman"/>
                <w:color w:val="auto"/>
                <w:sz w:val="28"/>
                <w:szCs w:val="28"/>
              </w:rPr>
              <w:t>из них</w:t>
            </w:r>
          </w:p>
        </w:tc>
      </w:tr>
      <w:tr w:rsidR="002933B7" w:rsidRPr="00837FFA" w:rsidTr="00036522">
        <w:trPr>
          <w:cantSplit/>
          <w:trHeight w:val="1949"/>
        </w:trPr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B7" w:rsidRPr="00837FFA" w:rsidRDefault="002933B7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B7" w:rsidRPr="00837FFA" w:rsidRDefault="002933B7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B7" w:rsidRPr="00837FFA" w:rsidRDefault="002933B7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3B7" w:rsidRPr="00837FFA" w:rsidRDefault="00036522" w:rsidP="00036522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2933B7" w:rsidRPr="00837FFA">
              <w:rPr>
                <w:sz w:val="28"/>
                <w:szCs w:val="28"/>
              </w:rPr>
              <w:t>екции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3B7" w:rsidRPr="00837FFA" w:rsidRDefault="00036522" w:rsidP="00036522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п</w:t>
            </w:r>
            <w:r w:rsidR="002933B7" w:rsidRPr="00837FFA">
              <w:rPr>
                <w:rFonts w:eastAsia="Times New Roman"/>
                <w:color w:val="auto"/>
                <w:sz w:val="28"/>
                <w:szCs w:val="28"/>
              </w:rPr>
              <w:t>рактические</w:t>
            </w:r>
          </w:p>
        </w:tc>
      </w:tr>
      <w:tr w:rsidR="00CC1DD3" w:rsidRPr="00837FFA" w:rsidTr="00C41D91">
        <w:trPr>
          <w:trHeight w:val="764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</w:pPr>
            <w:r w:rsidRPr="00837F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</w:rPr>
              <w:t>Общая характеристика психологии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2933B7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CC1DD3" w:rsidRPr="00837FFA" w:rsidTr="00C41D91">
        <w:trPr>
          <w:trHeight w:val="549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val="be-BY" w:eastAsia="en-US"/>
              </w:rPr>
              <w:t>1.1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Психология как область научного знания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2933B7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CC1DD3" w:rsidRPr="00837FFA" w:rsidTr="00C41D91">
        <w:trPr>
          <w:trHeight w:val="49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</w:rPr>
              <w:t>Развитие сознания человека в процессе жизнедеятельности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7FFA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</w:tc>
      </w:tr>
      <w:tr w:rsidR="00CC1DD3" w:rsidRPr="00837FFA" w:rsidTr="00C41D91">
        <w:trPr>
          <w:trHeight w:val="49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Cs/>
                <w:sz w:val="28"/>
                <w:szCs w:val="28"/>
              </w:rPr>
              <w:t>Развитие сознания и поведения человека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2933B7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</w:tr>
      <w:tr w:rsidR="00CC1DD3" w:rsidRPr="00837FFA" w:rsidTr="00C41D91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pStyle w:val="a4"/>
              <w:tabs>
                <w:tab w:val="left" w:pos="142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FFA">
              <w:rPr>
                <w:rFonts w:ascii="Times New Roman" w:eastAsia="Helvetica" w:hAnsi="Times New Roman" w:cs="Times New Roman"/>
                <w:bCs/>
                <w:sz w:val="28"/>
                <w:szCs w:val="28"/>
              </w:rPr>
              <w:t>Человек как субъект жизнедеятельности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C1DD3" w:rsidRPr="00837FFA" w:rsidTr="00C41D91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</w:rPr>
              <w:t>Психические процессы, состояния и свойства человека и их учет в образовательном процессе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7FFA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7FFA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</w:tr>
      <w:tr w:rsidR="00CC1DD3" w:rsidRPr="00837FFA" w:rsidTr="00C41D91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1" w:name="_Hlk70374574"/>
            <w:r w:rsidRPr="00837FFA">
              <w:rPr>
                <w:rFonts w:ascii="Times New Roman" w:hAnsi="Times New Roman"/>
                <w:sz w:val="28"/>
                <w:szCs w:val="28"/>
              </w:rPr>
              <w:t>Психические познавательные процессы как элементы жизнедеятельности человека</w:t>
            </w:r>
            <w:bookmarkEnd w:id="1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C1DD3" w:rsidRPr="00837FFA" w:rsidTr="00C41D91">
        <w:trPr>
          <w:trHeight w:val="713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bookmarkStart w:id="2" w:name="_Hlk70374632"/>
            <w:r w:rsidRPr="00837FFA">
              <w:rPr>
                <w:rFonts w:ascii="Times New Roman" w:hAnsi="Times New Roman"/>
                <w:sz w:val="28"/>
                <w:szCs w:val="28"/>
              </w:rPr>
              <w:t>Эмоциональные и волевые процессы как формы проявления психики человека</w:t>
            </w:r>
            <w:bookmarkEnd w:id="2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C1DD3" w:rsidRPr="00837FFA" w:rsidTr="00C41D91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837FF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837FFA">
              <w:rPr>
                <w:rFonts w:ascii="Times New Roman" w:hAnsi="Times New Roman"/>
                <w:sz w:val="28"/>
                <w:szCs w:val="28"/>
              </w:rPr>
              <w:t>ндивидуально-психологические особенности человека и их учет в образовательном процессе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C1DD3" w:rsidRPr="00837FFA" w:rsidTr="00C41D91"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036522" w:rsidRDefault="00036522" w:rsidP="00036522">
            <w:pPr>
              <w:tabs>
                <w:tab w:val="left" w:pos="142"/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652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D3" w:rsidRPr="00837FFA" w:rsidRDefault="00CC1DD3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</w:p>
        </w:tc>
      </w:tr>
    </w:tbl>
    <w:p w:rsidR="00174553" w:rsidRPr="00837FFA" w:rsidRDefault="00174553" w:rsidP="00837FFA">
      <w:pPr>
        <w:spacing w:after="160" w:line="240" w:lineRule="auto"/>
        <w:rPr>
          <w:rFonts w:ascii="Times New Roman" w:hAnsi="Times New Roman"/>
          <w:b/>
          <w:spacing w:val="-2"/>
          <w:sz w:val="28"/>
          <w:szCs w:val="28"/>
        </w:rPr>
      </w:pPr>
    </w:p>
    <w:p w:rsidR="00CC1DD3" w:rsidRPr="00837FFA" w:rsidRDefault="00CC1DD3" w:rsidP="00837FFA">
      <w:pPr>
        <w:spacing w:after="160" w:line="240" w:lineRule="auto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br w:type="page"/>
      </w:r>
    </w:p>
    <w:p w:rsidR="00174553" w:rsidRPr="00837FFA" w:rsidRDefault="00174553" w:rsidP="00837FFA">
      <w:pPr>
        <w:spacing w:after="1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Раздел «Основы педагогики»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5387"/>
        <w:gridCol w:w="1132"/>
        <w:gridCol w:w="854"/>
        <w:gridCol w:w="990"/>
      </w:tblGrid>
      <w:tr w:rsidR="00036522" w:rsidRPr="00837FFA" w:rsidTr="00036522">
        <w:trPr>
          <w:cantSplit/>
          <w:trHeight w:val="300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522" w:rsidRPr="00837FFA" w:rsidRDefault="00036522" w:rsidP="00D00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6522" w:rsidRPr="00837FFA" w:rsidRDefault="00036522" w:rsidP="00D00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Название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</w:t>
            </w: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раздела, темы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6522" w:rsidRPr="00837FFA" w:rsidRDefault="00036522" w:rsidP="00D0094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Всего аудиторных часов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22" w:rsidRPr="00837FFA" w:rsidRDefault="00036522" w:rsidP="00D0094B">
            <w:pPr>
              <w:pStyle w:val="Default"/>
              <w:jc w:val="center"/>
              <w:rPr>
                <w:rFonts w:eastAsia="Times New Roman"/>
                <w:color w:val="auto"/>
                <w:sz w:val="28"/>
                <w:szCs w:val="28"/>
              </w:rPr>
            </w:pPr>
            <w:r w:rsidRPr="00837FFA">
              <w:rPr>
                <w:rFonts w:eastAsia="Times New Roman"/>
                <w:color w:val="auto"/>
                <w:sz w:val="28"/>
                <w:szCs w:val="28"/>
              </w:rPr>
              <w:t>из них</w:t>
            </w:r>
          </w:p>
        </w:tc>
      </w:tr>
      <w:tr w:rsidR="00036522" w:rsidRPr="00837FFA" w:rsidTr="00036522">
        <w:trPr>
          <w:cantSplit/>
          <w:trHeight w:val="1949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2" w:rsidRPr="00837FFA" w:rsidRDefault="00036522" w:rsidP="00D00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2" w:rsidRPr="00837FFA" w:rsidRDefault="00036522" w:rsidP="00D009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522" w:rsidRPr="00837FFA" w:rsidRDefault="00036522" w:rsidP="00D009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6522" w:rsidRPr="00837FFA" w:rsidRDefault="00036522" w:rsidP="00D0094B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837FFA">
              <w:rPr>
                <w:sz w:val="28"/>
                <w:szCs w:val="28"/>
              </w:rPr>
              <w:t>екции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6522" w:rsidRPr="00837FFA" w:rsidRDefault="00036522" w:rsidP="00D0094B">
            <w:pPr>
              <w:pStyle w:val="Defaul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auto"/>
                <w:sz w:val="28"/>
                <w:szCs w:val="28"/>
              </w:rPr>
              <w:t>п</w:t>
            </w:r>
            <w:r w:rsidRPr="00837FFA">
              <w:rPr>
                <w:rFonts w:eastAsia="Times New Roman"/>
                <w:color w:val="auto"/>
                <w:sz w:val="28"/>
                <w:szCs w:val="28"/>
              </w:rPr>
              <w:t>рактические</w:t>
            </w:r>
          </w:p>
        </w:tc>
      </w:tr>
      <w:tr w:rsidR="009C2FAE" w:rsidRPr="00837FFA" w:rsidTr="00036522">
        <w:trPr>
          <w:trHeight w:val="930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</w:pPr>
            <w:bookmarkStart w:id="3" w:name="_Hlk73895211"/>
            <w:r w:rsidRPr="00837FFA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</w:rPr>
              <w:t xml:space="preserve">Историко-культурные предпосылки зарождения и развития образования и педагогики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E" w:rsidRPr="00837FFA" w:rsidRDefault="009C2FAE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  <w:t>1</w:t>
            </w:r>
            <w:r w:rsidR="002635AE" w:rsidRPr="00837FFA"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  <w:t>6</w:t>
            </w:r>
          </w:p>
        </w:tc>
      </w:tr>
      <w:tr w:rsidR="009C2FAE" w:rsidRPr="00837FFA" w:rsidTr="00036522">
        <w:trPr>
          <w:trHeight w:val="930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Педагогика как наука об образовании. Значение образования в современном мире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E" w:rsidRPr="00837FFA" w:rsidRDefault="009C2F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E" w:rsidRPr="00837FFA" w:rsidRDefault="009C2F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C2FAE" w:rsidRPr="00837FFA" w:rsidTr="00036522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pStyle w:val="a4"/>
              <w:tabs>
                <w:tab w:val="left" w:pos="142"/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FFA">
              <w:rPr>
                <w:rFonts w:ascii="Times New Roman" w:hAnsi="Times New Roman" w:cs="Times New Roman"/>
                <w:sz w:val="28"/>
                <w:szCs w:val="28"/>
              </w:rPr>
              <w:t>Возникновение и становление педагогической науки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E" w:rsidRPr="00837FFA" w:rsidRDefault="009C2F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9C2FAE" w:rsidRPr="00837FFA" w:rsidTr="00036522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val="be-BY"/>
              </w:rPr>
              <w:t>Разв</w:t>
            </w:r>
            <w:r w:rsidRPr="00837FFA">
              <w:rPr>
                <w:rFonts w:ascii="Times New Roman" w:hAnsi="Times New Roman"/>
                <w:sz w:val="28"/>
                <w:szCs w:val="28"/>
              </w:rPr>
              <w:t>итие педагогических идей и воспитательных практик в истории педагогики и их влияние на модернизацию современного образования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E" w:rsidRPr="00837FFA" w:rsidRDefault="009C2F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9C2FAE" w:rsidRPr="00837FFA" w:rsidTr="00036522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</w:rPr>
              <w:t>Образование как социокультурный и педагогический феномен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E" w:rsidRPr="00837FFA" w:rsidRDefault="009C2FAE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  <w:r w:rsidR="002635AE" w:rsidRPr="00837F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</w:t>
            </w:r>
          </w:p>
        </w:tc>
      </w:tr>
      <w:tr w:rsidR="009C2FAE" w:rsidRPr="00837FFA" w:rsidTr="00036522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Образование как современный социокультурный феномен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AE" w:rsidRPr="00837FFA" w:rsidRDefault="009C2F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FAE" w:rsidRPr="00837FFA" w:rsidRDefault="009C2F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2635AE" w:rsidRPr="00837FFA" w:rsidTr="00036522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Система образования Республики Беларусь и основные направления ее совершенствования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2635AE" w:rsidRPr="00837FFA" w:rsidTr="00036522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A866B4" w:rsidP="00837FFA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Основы педагогики специального и ин-клюзивного образования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2635AE" w:rsidRPr="00837FFA" w:rsidTr="00036522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Cs/>
                <w:sz w:val="28"/>
                <w:szCs w:val="28"/>
              </w:rPr>
              <w:t>Международные исследования качества образования. Факторы повышения образовательных достижений учащихся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35AE" w:rsidRPr="00837FFA" w:rsidTr="00036522"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</w:rPr>
              <w:t xml:space="preserve">Педагог </w:t>
            </w:r>
            <w:r w:rsidRPr="00837FF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XXI</w:t>
            </w:r>
            <w:r w:rsidRPr="00837FFA">
              <w:rPr>
                <w:rFonts w:ascii="Times New Roman" w:hAnsi="Times New Roman"/>
                <w:b/>
                <w:sz w:val="28"/>
                <w:szCs w:val="28"/>
              </w:rPr>
              <w:t xml:space="preserve"> века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</w:t>
            </w:r>
          </w:p>
        </w:tc>
      </w:tr>
      <w:tr w:rsidR="002635AE" w:rsidRPr="00837FFA" w:rsidTr="00036522">
        <w:trPr>
          <w:trHeight w:val="493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Педагогическая профессия и ее миссия в современном обществе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2635AE" w:rsidRPr="00837FFA" w:rsidTr="00036522">
        <w:trPr>
          <w:trHeight w:val="493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Универсальные компетенции и профессиональная этика педагога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2635AE" w:rsidRPr="00837FFA" w:rsidTr="00036522">
        <w:trPr>
          <w:trHeight w:val="493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</w:rPr>
              <w:t>Профессионально-личностное развитие педагога в системе непрерывного педагогического образования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2635AE" w:rsidRPr="00837FFA" w:rsidTr="00036522">
        <w:trPr>
          <w:trHeight w:val="493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036522" w:rsidRDefault="00036522" w:rsidP="0003652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03652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5AE" w:rsidRPr="00837FFA" w:rsidRDefault="002635AE" w:rsidP="0083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37FFA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</w:t>
            </w:r>
          </w:p>
        </w:tc>
      </w:tr>
      <w:bookmarkEnd w:id="3"/>
    </w:tbl>
    <w:p w:rsidR="00E3742F" w:rsidRPr="00837FFA" w:rsidRDefault="00E3742F" w:rsidP="00837FFA">
      <w:pPr>
        <w:spacing w:after="16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E3742F" w:rsidRPr="00837FFA" w:rsidRDefault="00E3742F" w:rsidP="00837FFA">
      <w:pPr>
        <w:spacing w:after="160" w:line="240" w:lineRule="auto"/>
        <w:rPr>
          <w:rFonts w:ascii="Times New Roman" w:hAnsi="Times New Roman"/>
          <w:b/>
          <w:spacing w:val="-2"/>
          <w:sz w:val="28"/>
          <w:szCs w:val="28"/>
        </w:rPr>
      </w:pPr>
      <w:r w:rsidRPr="00837FFA">
        <w:rPr>
          <w:rFonts w:ascii="Times New Roman" w:hAnsi="Times New Roman"/>
          <w:b/>
          <w:spacing w:val="-2"/>
          <w:sz w:val="28"/>
          <w:szCs w:val="28"/>
        </w:rPr>
        <w:br w:type="page"/>
      </w:r>
    </w:p>
    <w:p w:rsidR="00CA3A0D" w:rsidRPr="00837FFA" w:rsidRDefault="00CA3A0D" w:rsidP="00837FFA">
      <w:pPr>
        <w:spacing w:after="160" w:line="240" w:lineRule="auto"/>
        <w:jc w:val="center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b/>
          <w:spacing w:val="-2"/>
          <w:sz w:val="28"/>
          <w:szCs w:val="28"/>
        </w:rPr>
        <w:t>СОДЕРЖАНИЕ УЧЕБНОГО МАТЕРИАЛА</w:t>
      </w:r>
    </w:p>
    <w:p w:rsidR="00F27D60" w:rsidRPr="00837FFA" w:rsidRDefault="00925F49" w:rsidP="00837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Раздел</w:t>
      </w:r>
      <w:r w:rsidR="00270672" w:rsidRPr="00837FFA">
        <w:rPr>
          <w:rFonts w:ascii="Times New Roman" w:hAnsi="Times New Roman"/>
          <w:b/>
          <w:sz w:val="28"/>
          <w:szCs w:val="28"/>
        </w:rPr>
        <w:t xml:space="preserve"> «ОСНОВЫ ПСИХОЛОГИИ»</w:t>
      </w:r>
    </w:p>
    <w:p w:rsidR="00CC147E" w:rsidRPr="00837FFA" w:rsidRDefault="00CC147E" w:rsidP="00837F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27D60" w:rsidRPr="00837FFA" w:rsidRDefault="00CC147E" w:rsidP="00837F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 xml:space="preserve">1. </w:t>
      </w:r>
      <w:r w:rsidR="005F2346" w:rsidRPr="00837FFA">
        <w:rPr>
          <w:rFonts w:ascii="Times New Roman" w:hAnsi="Times New Roman"/>
          <w:b/>
          <w:sz w:val="28"/>
          <w:szCs w:val="28"/>
        </w:rPr>
        <w:t>ОБЩАЯ ХАРАКТЕРИСТИКА ПСИХОЛОГИИ</w:t>
      </w:r>
    </w:p>
    <w:p w:rsidR="00F27D60" w:rsidRPr="00837FFA" w:rsidRDefault="00F27D60" w:rsidP="00837F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1.</w:t>
      </w:r>
      <w:r w:rsidR="00CC147E" w:rsidRPr="00837FFA">
        <w:rPr>
          <w:rFonts w:ascii="Times New Roman" w:hAnsi="Times New Roman"/>
          <w:b/>
          <w:sz w:val="28"/>
          <w:szCs w:val="28"/>
        </w:rPr>
        <w:t>1</w:t>
      </w:r>
      <w:r w:rsidRPr="00837FFA">
        <w:rPr>
          <w:rFonts w:ascii="Times New Roman" w:hAnsi="Times New Roman"/>
          <w:b/>
          <w:sz w:val="28"/>
          <w:szCs w:val="28"/>
        </w:rPr>
        <w:t xml:space="preserve"> Психология как область научного знания</w:t>
      </w:r>
    </w:p>
    <w:p w:rsidR="00F27D60" w:rsidRPr="00837FFA" w:rsidRDefault="00F27D60" w:rsidP="00837F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37FFA">
        <w:rPr>
          <w:rFonts w:ascii="Times New Roman" w:eastAsia="Times New Roman" w:hAnsi="Times New Roman"/>
          <w:snapToGrid w:val="0"/>
          <w:sz w:val="28"/>
          <w:szCs w:val="28"/>
        </w:rPr>
        <w:t xml:space="preserve">Предмет психологии. Основные этапы развития психологической науки. </w:t>
      </w:r>
      <w:r w:rsidRPr="00837FFA">
        <w:rPr>
          <w:rFonts w:ascii="Times New Roman" w:eastAsia="Times New Roman" w:hAnsi="Times New Roman"/>
          <w:sz w:val="28"/>
          <w:szCs w:val="28"/>
        </w:rPr>
        <w:t>Методологические основы психологии. К</w:t>
      </w:r>
      <w:r w:rsidRPr="00837FFA">
        <w:rPr>
          <w:rFonts w:ascii="Times New Roman" w:eastAsia="Times New Roman" w:hAnsi="Times New Roman"/>
          <w:snapToGrid w:val="0"/>
          <w:sz w:val="28"/>
          <w:szCs w:val="28"/>
        </w:rPr>
        <w:t>лассификация методов исследования. Возможности применения методов психологического исследования в профессиональной деятельности педагога-предметника.</w:t>
      </w:r>
    </w:p>
    <w:p w:rsidR="00F27D60" w:rsidRPr="00837FFA" w:rsidRDefault="00F27D60" w:rsidP="00837FF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7FFA">
        <w:rPr>
          <w:rFonts w:ascii="Times New Roman" w:eastAsia="Times New Roman" w:hAnsi="Times New Roman"/>
          <w:sz w:val="28"/>
          <w:szCs w:val="28"/>
        </w:rPr>
        <w:tab/>
        <w:t>Психология в системе наук. Структура современной психологии. Общая психология как раздел психологической науки. Задачи общей психологии. Значение знаний по общей психологии для профессиональной деятельности педагога-предметника.</w:t>
      </w:r>
    </w:p>
    <w:p w:rsidR="005F2346" w:rsidRPr="00837FFA" w:rsidRDefault="005F2346" w:rsidP="00837FF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7D60" w:rsidRPr="00837FFA" w:rsidRDefault="00CC147E" w:rsidP="00837F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 xml:space="preserve">2. </w:t>
      </w:r>
      <w:r w:rsidR="005F2346" w:rsidRPr="00837FFA">
        <w:rPr>
          <w:rFonts w:ascii="Times New Roman" w:hAnsi="Times New Roman"/>
          <w:b/>
          <w:sz w:val="28"/>
          <w:szCs w:val="28"/>
        </w:rPr>
        <w:t>РАЗВИТИЕ СОЗНАНИЯ ЧЕЛОВЕКА В ПРОЦЕССЕ ЖИЗНЕДЕЯТЕЛЬНОСТИ</w:t>
      </w:r>
    </w:p>
    <w:p w:rsidR="00947F28" w:rsidRPr="00837FFA" w:rsidRDefault="00CC147E" w:rsidP="00837F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2.1</w:t>
      </w:r>
      <w:r w:rsidR="00F27D60" w:rsidRPr="00837FFA">
        <w:rPr>
          <w:rFonts w:ascii="Times New Roman" w:hAnsi="Times New Roman"/>
          <w:b/>
          <w:sz w:val="28"/>
          <w:szCs w:val="28"/>
        </w:rPr>
        <w:t xml:space="preserve"> Развитие сознания и поведения человека</w:t>
      </w:r>
    </w:p>
    <w:p w:rsidR="00F27D60" w:rsidRPr="00837FFA" w:rsidRDefault="00F27D60" w:rsidP="00837FFA">
      <w:pPr>
        <w:pStyle w:val="21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7FFA">
        <w:rPr>
          <w:rFonts w:ascii="Times New Roman" w:eastAsia="Times New Roman" w:hAnsi="Times New Roman"/>
          <w:snapToGrid w:val="0"/>
          <w:sz w:val="28"/>
          <w:szCs w:val="28"/>
        </w:rPr>
        <w:tab/>
        <w:t>Основные этапы развития психики в филогенезе. Сознание как высшая форма развития психики.</w:t>
      </w:r>
      <w:r w:rsidR="00EF0269" w:rsidRPr="00837FFA">
        <w:rPr>
          <w:rFonts w:ascii="Times New Roman" w:eastAsia="Times New Roman" w:hAnsi="Times New Roman"/>
          <w:sz w:val="28"/>
          <w:szCs w:val="28"/>
        </w:rPr>
        <w:t xml:space="preserve"> Структура и содержание </w:t>
      </w:r>
      <w:r w:rsidRPr="00837FFA">
        <w:rPr>
          <w:rFonts w:ascii="Times New Roman" w:eastAsia="Times New Roman" w:hAnsi="Times New Roman"/>
          <w:sz w:val="28"/>
          <w:szCs w:val="28"/>
        </w:rPr>
        <w:t xml:space="preserve">сознания. </w:t>
      </w:r>
      <w:r w:rsidRPr="00837FFA">
        <w:rPr>
          <w:rFonts w:ascii="Times New Roman" w:eastAsia="Times New Roman" w:hAnsi="Times New Roman"/>
          <w:snapToGrid w:val="0"/>
          <w:sz w:val="28"/>
          <w:szCs w:val="28"/>
        </w:rPr>
        <w:t>Ф</w:t>
      </w:r>
      <w:r w:rsidRPr="00837FFA">
        <w:rPr>
          <w:rFonts w:ascii="Times New Roman" w:eastAsia="Times New Roman" w:hAnsi="Times New Roman"/>
          <w:sz w:val="28"/>
          <w:szCs w:val="28"/>
        </w:rPr>
        <w:t>ункции сознания. Состояния сознания. Бессознательное.</w:t>
      </w:r>
    </w:p>
    <w:p w:rsidR="00947F28" w:rsidRPr="00837FFA" w:rsidRDefault="00947F28" w:rsidP="00837FFA">
      <w:pPr>
        <w:pStyle w:val="21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7D60" w:rsidRPr="00837FFA" w:rsidRDefault="00CC147E" w:rsidP="00837F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2.2</w:t>
      </w:r>
      <w:r w:rsidR="005F2346" w:rsidRPr="00837FFA">
        <w:rPr>
          <w:rFonts w:ascii="Times New Roman" w:hAnsi="Times New Roman"/>
          <w:b/>
          <w:sz w:val="28"/>
          <w:szCs w:val="28"/>
        </w:rPr>
        <w:t> </w:t>
      </w:r>
      <w:r w:rsidR="00F27D60" w:rsidRPr="00837FFA">
        <w:rPr>
          <w:rFonts w:ascii="Times New Roman" w:hAnsi="Times New Roman"/>
          <w:b/>
          <w:sz w:val="28"/>
          <w:szCs w:val="28"/>
        </w:rPr>
        <w:t>Человек как субъект жизнедеятельности</w:t>
      </w:r>
    </w:p>
    <w:p w:rsidR="00F27D60" w:rsidRPr="00837FFA" w:rsidRDefault="00F27D60" w:rsidP="00837FF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7FFA">
        <w:rPr>
          <w:rFonts w:ascii="Times New Roman" w:eastAsia="Times New Roman" w:hAnsi="Times New Roman"/>
          <w:b/>
          <w:sz w:val="28"/>
          <w:szCs w:val="28"/>
        </w:rPr>
        <w:tab/>
      </w:r>
      <w:r w:rsidRPr="00837FFA">
        <w:rPr>
          <w:rFonts w:ascii="Times New Roman" w:eastAsia="Times New Roman" w:hAnsi="Times New Roman"/>
          <w:sz w:val="28"/>
          <w:szCs w:val="28"/>
        </w:rPr>
        <w:t>Понятие деятельности. Структура деятельности. Человек как субъект деятельности. Психологическая характеристика потребностей, мотивов и целей. Психология освоения деятельности. Основные виды деятельности человека.</w:t>
      </w:r>
    </w:p>
    <w:p w:rsidR="00CC147E" w:rsidRPr="00837FFA" w:rsidRDefault="00CC147E" w:rsidP="00837FF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7D60" w:rsidRPr="00837FFA" w:rsidRDefault="00CC147E" w:rsidP="00837F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 xml:space="preserve">3. </w:t>
      </w:r>
      <w:r w:rsidR="005F2346" w:rsidRPr="00837FFA">
        <w:rPr>
          <w:rFonts w:ascii="Times New Roman" w:hAnsi="Times New Roman"/>
          <w:b/>
          <w:sz w:val="28"/>
          <w:szCs w:val="28"/>
        </w:rPr>
        <w:t>ПСИХИЧЕСКИЕ ПРОЦЕССЫ, СОСТОЯНИЯ И СВОЙСТВА ЧЕЛОВЕКА И ИХ УЧЕТ В ОБРАЗОВАТЕЛЬНОМ ПРОЦЕССЕ</w:t>
      </w:r>
    </w:p>
    <w:p w:rsidR="00F27D60" w:rsidRPr="00837FFA" w:rsidRDefault="00CC147E" w:rsidP="00837F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3.1</w:t>
      </w:r>
      <w:r w:rsidR="00F27D60" w:rsidRPr="00837FFA">
        <w:rPr>
          <w:rFonts w:ascii="Times New Roman" w:hAnsi="Times New Roman"/>
          <w:b/>
          <w:sz w:val="28"/>
          <w:szCs w:val="28"/>
        </w:rPr>
        <w:t xml:space="preserve"> Психические познавательные процессы как элементы жизнедеятельности человека </w:t>
      </w:r>
    </w:p>
    <w:p w:rsidR="00F27D60" w:rsidRPr="00837FFA" w:rsidRDefault="00F27D60" w:rsidP="00837F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37FFA">
        <w:rPr>
          <w:rFonts w:ascii="Times New Roman" w:eastAsia="Times New Roman" w:hAnsi="Times New Roman"/>
          <w:sz w:val="28"/>
          <w:szCs w:val="28"/>
        </w:rPr>
        <w:t xml:space="preserve">Понятие познавательных процессов. </w:t>
      </w:r>
    </w:p>
    <w:p w:rsidR="00F27D60" w:rsidRPr="00837FFA" w:rsidRDefault="00F27D60" w:rsidP="00837F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pacing w:val="-5"/>
          <w:sz w:val="28"/>
          <w:szCs w:val="28"/>
        </w:rPr>
      </w:pPr>
      <w:r w:rsidRPr="00837FFA">
        <w:rPr>
          <w:rFonts w:ascii="Times New Roman" w:eastAsia="Times New Roman" w:hAnsi="Times New Roman"/>
          <w:sz w:val="28"/>
          <w:szCs w:val="28"/>
        </w:rPr>
        <w:t>Понятие ощущений. С</w:t>
      </w:r>
      <w:r w:rsidRPr="00837FFA">
        <w:rPr>
          <w:rFonts w:ascii="Times New Roman" w:eastAsia="Times New Roman" w:hAnsi="Times New Roman"/>
          <w:spacing w:val="-1"/>
          <w:sz w:val="28"/>
          <w:szCs w:val="28"/>
        </w:rPr>
        <w:t>войства ощущений</w:t>
      </w:r>
      <w:r w:rsidRPr="00837FFA">
        <w:rPr>
          <w:rFonts w:ascii="Times New Roman" w:eastAsia="Times New Roman" w:hAnsi="Times New Roman"/>
          <w:sz w:val="28"/>
          <w:szCs w:val="28"/>
        </w:rPr>
        <w:t xml:space="preserve">. Классификация ощущений. </w:t>
      </w:r>
      <w:r w:rsidRPr="00837FFA">
        <w:rPr>
          <w:rFonts w:ascii="Times New Roman" w:eastAsia="Times New Roman" w:hAnsi="Times New Roman"/>
          <w:spacing w:val="-5"/>
          <w:sz w:val="28"/>
          <w:szCs w:val="28"/>
        </w:rPr>
        <w:t>Закономерности ощущений.</w:t>
      </w:r>
    </w:p>
    <w:p w:rsidR="00F27D60" w:rsidRPr="00837FFA" w:rsidRDefault="00F27D60" w:rsidP="00837F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37FFA">
        <w:rPr>
          <w:rFonts w:ascii="Times New Roman" w:eastAsia="Times New Roman" w:hAnsi="Times New Roman"/>
          <w:snapToGrid w:val="0"/>
          <w:sz w:val="28"/>
          <w:szCs w:val="28"/>
        </w:rPr>
        <w:t xml:space="preserve">Понятие восприятия. Свойства восприятия. Виды восприятия. </w:t>
      </w:r>
      <w:r w:rsidRPr="00837FFA">
        <w:rPr>
          <w:rFonts w:ascii="Times New Roman" w:eastAsia="Times New Roman" w:hAnsi="Times New Roman"/>
          <w:sz w:val="28"/>
          <w:szCs w:val="28"/>
        </w:rPr>
        <w:t>Развитие сенсорно-перцептивных процессов обучающихся в образовательном процессе.</w:t>
      </w:r>
    </w:p>
    <w:p w:rsidR="00F27D60" w:rsidRPr="00837FFA" w:rsidRDefault="00F27D60" w:rsidP="00837FF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7FFA">
        <w:rPr>
          <w:rFonts w:ascii="Times New Roman" w:eastAsia="Times New Roman" w:hAnsi="Times New Roman"/>
          <w:sz w:val="28"/>
          <w:szCs w:val="28"/>
        </w:rPr>
        <w:tab/>
        <w:t>Понятие внимания. Функции и свойства внимания. Виды внимания. Развитие внимания обучающихся в образовательном процессе.</w:t>
      </w:r>
    </w:p>
    <w:p w:rsidR="00F27D60" w:rsidRPr="00837FFA" w:rsidRDefault="00F27D60" w:rsidP="00837FF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7FFA">
        <w:rPr>
          <w:rFonts w:ascii="Times New Roman" w:eastAsia="Times New Roman" w:hAnsi="Times New Roman"/>
          <w:b/>
          <w:spacing w:val="-17"/>
          <w:sz w:val="28"/>
          <w:szCs w:val="28"/>
        </w:rPr>
        <w:tab/>
      </w:r>
      <w:r w:rsidRPr="00837FFA">
        <w:rPr>
          <w:rFonts w:ascii="Times New Roman" w:eastAsia="Times New Roman" w:hAnsi="Times New Roman"/>
          <w:sz w:val="28"/>
          <w:szCs w:val="28"/>
        </w:rPr>
        <w:t>Понятие памяти. Функции и свойства памяти. Виды памяти. Процессы памяти. Развитие памяти обучающихся в образовательном процессе.</w:t>
      </w:r>
    </w:p>
    <w:p w:rsidR="00F27D60" w:rsidRPr="00837FFA" w:rsidRDefault="00F27D60" w:rsidP="00837FF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7FFA">
        <w:rPr>
          <w:rFonts w:ascii="Times New Roman" w:hAnsi="Times New Roman"/>
          <w:snapToGrid w:val="0"/>
          <w:sz w:val="28"/>
          <w:szCs w:val="28"/>
        </w:rPr>
        <w:tab/>
        <w:t xml:space="preserve">Понятие мышления. Функции мышления. Виды мышления. Формы и операции мышления. </w:t>
      </w:r>
      <w:r w:rsidRPr="00837FFA">
        <w:rPr>
          <w:rFonts w:ascii="Times New Roman" w:eastAsia="Times New Roman" w:hAnsi="Times New Roman"/>
          <w:sz w:val="28"/>
          <w:szCs w:val="28"/>
        </w:rPr>
        <w:t>Развитие мышления обучающихся в образовательном процессе.</w:t>
      </w:r>
    </w:p>
    <w:p w:rsidR="00F27D60" w:rsidRPr="00837FFA" w:rsidRDefault="00F27D60" w:rsidP="00837F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 xml:space="preserve">Понятие речи. Виды речи. Восприятие и понимание речи. Развитие речи обучающихся </w:t>
      </w:r>
      <w:r w:rsidRPr="00837FFA">
        <w:rPr>
          <w:rFonts w:ascii="Times New Roman" w:eastAsia="Times New Roman" w:hAnsi="Times New Roman"/>
          <w:sz w:val="28"/>
          <w:szCs w:val="28"/>
        </w:rPr>
        <w:t>в образовательном процессе.</w:t>
      </w:r>
    </w:p>
    <w:p w:rsidR="00F27D60" w:rsidRPr="00837FFA" w:rsidRDefault="00F27D60" w:rsidP="00837FF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7FFA">
        <w:rPr>
          <w:rFonts w:ascii="Times New Roman" w:eastAsia="Times New Roman" w:hAnsi="Times New Roman"/>
          <w:sz w:val="28"/>
          <w:szCs w:val="28"/>
        </w:rPr>
        <w:tab/>
        <w:t xml:space="preserve">Понятие воображения. </w:t>
      </w:r>
      <w:r w:rsidRPr="00837FFA">
        <w:rPr>
          <w:rFonts w:ascii="Times New Roman" w:eastAsia="Times New Roman" w:hAnsi="Times New Roman"/>
          <w:snapToGrid w:val="0"/>
          <w:sz w:val="28"/>
          <w:szCs w:val="28"/>
        </w:rPr>
        <w:t>Функции</w:t>
      </w:r>
      <w:r w:rsidRPr="00837FFA">
        <w:rPr>
          <w:rFonts w:ascii="Times New Roman" w:eastAsia="Times New Roman" w:hAnsi="Times New Roman"/>
          <w:sz w:val="28"/>
          <w:szCs w:val="28"/>
        </w:rPr>
        <w:t xml:space="preserve"> воображения. Свойства и виды воображения. Способы создания образов воображения. Развитие воображения обучающихся в образовательном процессе.</w:t>
      </w:r>
    </w:p>
    <w:p w:rsidR="00947F28" w:rsidRPr="00837FFA" w:rsidRDefault="00947F28" w:rsidP="00837FF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7D60" w:rsidRPr="00837FFA" w:rsidRDefault="00CC147E" w:rsidP="00837F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3.2</w:t>
      </w:r>
      <w:r w:rsidR="00F27D60" w:rsidRPr="00837FFA">
        <w:rPr>
          <w:rFonts w:ascii="Times New Roman" w:hAnsi="Times New Roman"/>
          <w:b/>
          <w:sz w:val="28"/>
          <w:szCs w:val="28"/>
        </w:rPr>
        <w:t xml:space="preserve"> Эмоциональные и волевые процессы как формы проявления психики человека </w:t>
      </w:r>
    </w:p>
    <w:p w:rsidR="00F27D60" w:rsidRPr="00837FFA" w:rsidRDefault="00F27D60" w:rsidP="00837FF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eastAsia="Times New Roman" w:hAnsi="Times New Roman"/>
          <w:sz w:val="28"/>
          <w:szCs w:val="28"/>
        </w:rPr>
        <w:t>Понятие эмоций и чувств. Основные функции и свойства эмоций. Виды эмоциональных явлений. Высшие чувства.</w:t>
      </w:r>
      <w:r w:rsidRPr="00837FFA">
        <w:rPr>
          <w:rFonts w:ascii="Times New Roman" w:hAnsi="Times New Roman"/>
          <w:sz w:val="28"/>
          <w:szCs w:val="28"/>
        </w:rPr>
        <w:t xml:space="preserve"> Стресс и стратегии его преодоления. Тревожность, ее проявления в поведении человека.</w:t>
      </w:r>
    </w:p>
    <w:p w:rsidR="00F27D60" w:rsidRPr="00837FFA" w:rsidRDefault="00F27D60" w:rsidP="00837F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>Понятие эмоционального интеллекта, его функции и проявления в поведении человека.</w:t>
      </w:r>
    </w:p>
    <w:p w:rsidR="00F27D60" w:rsidRPr="00837FFA" w:rsidRDefault="00F27D60" w:rsidP="00837FF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7FFA">
        <w:rPr>
          <w:rFonts w:ascii="Times New Roman" w:eastAsia="Times New Roman" w:hAnsi="Times New Roman"/>
          <w:b/>
          <w:sz w:val="28"/>
          <w:szCs w:val="28"/>
        </w:rPr>
        <w:tab/>
      </w:r>
      <w:r w:rsidRPr="00837FFA">
        <w:rPr>
          <w:rFonts w:ascii="Times New Roman" w:eastAsia="Times New Roman" w:hAnsi="Times New Roman"/>
          <w:sz w:val="28"/>
          <w:szCs w:val="28"/>
        </w:rPr>
        <w:t>Понятие воли. Функции воли. Виды волевого действия. Структура волевого действия. Волевые качества личности. Развитие воли обучающихся в образовательном процессе.</w:t>
      </w:r>
      <w:r w:rsidRPr="00837FFA">
        <w:rPr>
          <w:rFonts w:ascii="Times New Roman" w:eastAsia="Times New Roman" w:hAnsi="Times New Roman"/>
          <w:sz w:val="28"/>
          <w:szCs w:val="28"/>
          <w:highlight w:val="yellow"/>
        </w:rPr>
        <w:t xml:space="preserve"> </w:t>
      </w:r>
    </w:p>
    <w:p w:rsidR="00947F28" w:rsidRPr="00837FFA" w:rsidRDefault="00947F28" w:rsidP="00837FF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F27D60" w:rsidRPr="00837FFA" w:rsidRDefault="00CC147E" w:rsidP="00837F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 xml:space="preserve">3.3 </w:t>
      </w:r>
      <w:r w:rsidR="00F27D60" w:rsidRPr="00837FFA">
        <w:rPr>
          <w:rFonts w:ascii="Times New Roman" w:hAnsi="Times New Roman"/>
          <w:b/>
          <w:sz w:val="28"/>
          <w:szCs w:val="28"/>
        </w:rPr>
        <w:t>Индивидуально-психологические особенности человека и их учет в образовательном процессе</w:t>
      </w:r>
    </w:p>
    <w:p w:rsidR="00F27D60" w:rsidRPr="00837FFA" w:rsidRDefault="00F27D60" w:rsidP="00837FF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7FFA">
        <w:rPr>
          <w:rFonts w:ascii="Times New Roman" w:eastAsia="Times New Roman" w:hAnsi="Times New Roman"/>
          <w:sz w:val="28"/>
          <w:szCs w:val="28"/>
        </w:rPr>
        <w:tab/>
        <w:t xml:space="preserve">Понятие темперамента. Физиологические основы темперамента. Свойства темперамента. Типы темперамента. Индивидуальный стиль деятельности человека. </w:t>
      </w:r>
    </w:p>
    <w:p w:rsidR="00F27D60" w:rsidRPr="00837FFA" w:rsidRDefault="00F27D60" w:rsidP="00837FF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37FFA">
        <w:rPr>
          <w:rFonts w:ascii="Times New Roman" w:eastAsia="Times New Roman" w:hAnsi="Times New Roman"/>
          <w:sz w:val="28"/>
          <w:szCs w:val="28"/>
        </w:rPr>
        <w:t>Понятие характера. Структура характера. Степени выраженности характера в поведении человека. Развитие характера обучающихся.</w:t>
      </w:r>
    </w:p>
    <w:p w:rsidR="00F27D60" w:rsidRPr="00837FFA" w:rsidRDefault="00F27D60" w:rsidP="00837FF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7FFA">
        <w:rPr>
          <w:rFonts w:ascii="Times New Roman" w:eastAsia="Times New Roman" w:hAnsi="Times New Roman"/>
          <w:sz w:val="28"/>
          <w:szCs w:val="28"/>
        </w:rPr>
        <w:tab/>
        <w:t>Понятие способностей. Основные характеристики способностей. Способности и задатки.  Виды способностей. Уровни развития и проявления способностей в деятельности человека. Развитие способностей обучающихся в образовательном процессе.</w:t>
      </w:r>
    </w:p>
    <w:p w:rsidR="00F27D60" w:rsidRPr="00837FFA" w:rsidRDefault="00F27D60" w:rsidP="00837FF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ab/>
        <w:t>Учет индивидуально-психологических особенностей обучающихся в образовательном процессе.</w:t>
      </w:r>
    </w:p>
    <w:p w:rsidR="00174553" w:rsidRPr="00837FFA" w:rsidRDefault="00174553" w:rsidP="00837FFA">
      <w:pPr>
        <w:spacing w:after="16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837FFA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174553" w:rsidRPr="00837FFA" w:rsidRDefault="00925F49" w:rsidP="00837F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Раздел</w:t>
      </w:r>
      <w:r w:rsidR="00174553" w:rsidRPr="00837FFA">
        <w:rPr>
          <w:rFonts w:ascii="Times New Roman" w:hAnsi="Times New Roman"/>
          <w:b/>
          <w:sz w:val="28"/>
          <w:szCs w:val="28"/>
        </w:rPr>
        <w:t xml:space="preserve"> «ОСНОВЫ ПЕДАГОГИКИ»</w:t>
      </w:r>
    </w:p>
    <w:p w:rsidR="00174553" w:rsidRPr="00837FFA" w:rsidRDefault="00174553" w:rsidP="00837F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74553" w:rsidRPr="00837FFA" w:rsidRDefault="00174553" w:rsidP="00837FF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FFA">
        <w:rPr>
          <w:rFonts w:ascii="Times New Roman" w:hAnsi="Times New Roman" w:cs="Times New Roman"/>
          <w:b/>
          <w:sz w:val="28"/>
          <w:szCs w:val="28"/>
        </w:rPr>
        <w:t>1. ИСТОРИКО-КУЛЬТУРНЫЕ ПРЕДПОСЫЛКИ ЗАРОЖДЕНИЯ И РАЗВИТИЯ ОБРАЗОВАНИЯ И ПЕДАГОГИКИ</w:t>
      </w:r>
    </w:p>
    <w:p w:rsidR="00174553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1.1 Педагогика как наука об образовании. Значение образования в современном мире</w:t>
      </w:r>
    </w:p>
    <w:p w:rsidR="00174553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37FFA">
        <w:rPr>
          <w:rFonts w:ascii="Times New Roman" w:hAnsi="Times New Roman"/>
          <w:sz w:val="28"/>
          <w:szCs w:val="28"/>
          <w:lang w:eastAsia="en-US"/>
        </w:rPr>
        <w:t xml:space="preserve">Педагогика как наука и учебная дисциплина об образовании. Объект, предмет, функции (фундаментальная и прикладная) педагогики. </w:t>
      </w:r>
      <w:r w:rsidRPr="00837FF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Взаимосвязь и единство педагогической теории и практики.</w:t>
      </w:r>
      <w:r w:rsidRPr="00837FFA">
        <w:rPr>
          <w:rFonts w:ascii="Times New Roman" w:hAnsi="Times New Roman"/>
          <w:sz w:val="28"/>
          <w:szCs w:val="28"/>
          <w:lang w:eastAsia="en-US"/>
        </w:rPr>
        <w:t xml:space="preserve"> Основные категории педагогики: воспитание, обучение, образование. Общекультурное значение педагогики как науки и учебной дисциплины. Междисциплинарные связи педагогики. Взаимосвязь педагогики и психологии. Реализация междисциплинарного подхода в изучении развивающейся личности и образования в современных социокультурных условиях. Образование как главный механизм развития личности, общества и цивилизации в целом.</w:t>
      </w:r>
    </w:p>
    <w:p w:rsidR="00947F28" w:rsidRPr="00837FFA" w:rsidRDefault="00947F28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74553" w:rsidRPr="00837FFA" w:rsidRDefault="00174553" w:rsidP="00837FFA">
      <w:pPr>
        <w:tabs>
          <w:tab w:val="left" w:pos="146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1.2 Возникновение и становление педагогической науки</w:t>
      </w:r>
    </w:p>
    <w:p w:rsidR="00174553" w:rsidRPr="00837FFA" w:rsidRDefault="00174553" w:rsidP="00837FFA">
      <w:pPr>
        <w:tabs>
          <w:tab w:val="left" w:pos="14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 xml:space="preserve">Культурно-историческая обусловленность воспитания как закономерность его становления и развития. Этапы становления педагогики как науки. </w:t>
      </w:r>
      <w:r w:rsidRPr="00837FFA">
        <w:rPr>
          <w:rFonts w:ascii="Times New Roman" w:hAnsi="Times New Roman"/>
          <w:color w:val="000000"/>
          <w:sz w:val="28"/>
          <w:szCs w:val="28"/>
        </w:rPr>
        <w:t xml:space="preserve">Зарождение теоретической педагогической мысли в работах древних философов. Истоки народной педагогики восточных славян. </w:t>
      </w:r>
      <w:r w:rsidRPr="00837FFA">
        <w:rPr>
          <w:rFonts w:ascii="Times New Roman" w:hAnsi="Times New Roman"/>
          <w:sz w:val="28"/>
          <w:szCs w:val="28"/>
        </w:rPr>
        <w:t>Развитие образования и педагогической мысли в эпоху средних веков. Гуманистическая философско-педагогическая мысль и образовательные модели в эпоху Возрождения. Человек-творец как ценность эпохи Возрождения. Влияние идей гуманизма на развитие современной педагогики.</w:t>
      </w:r>
    </w:p>
    <w:p w:rsidR="00174553" w:rsidRPr="00837FFA" w:rsidRDefault="00174553" w:rsidP="00837FFA">
      <w:pPr>
        <w:tabs>
          <w:tab w:val="left" w:pos="14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color w:val="000000"/>
          <w:sz w:val="28"/>
          <w:szCs w:val="28"/>
        </w:rPr>
        <w:t>Выделение педагогики в самостоятельную науку (Ф. Бэкон,</w:t>
      </w:r>
      <w:r w:rsidRPr="00837FFA">
        <w:rPr>
          <w:rFonts w:ascii="Times New Roman" w:hAnsi="Times New Roman"/>
          <w:sz w:val="28"/>
          <w:szCs w:val="28"/>
        </w:rPr>
        <w:t xml:space="preserve"> </w:t>
      </w:r>
      <w:r w:rsidRPr="00837FFA">
        <w:rPr>
          <w:rFonts w:ascii="Times New Roman" w:hAnsi="Times New Roman"/>
          <w:color w:val="000000"/>
          <w:sz w:val="28"/>
          <w:szCs w:val="28"/>
        </w:rPr>
        <w:t>В. Ратке, Я</w:t>
      </w:r>
      <w:r w:rsidRPr="00837FFA">
        <w:rPr>
          <w:rFonts w:ascii="Times New Roman" w:hAnsi="Times New Roman"/>
          <w:sz w:val="28"/>
          <w:szCs w:val="28"/>
        </w:rPr>
        <w:t>.А. Коменский</w:t>
      </w:r>
      <w:r w:rsidRPr="00837FFA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837FFA">
        <w:rPr>
          <w:rFonts w:ascii="Times New Roman" w:hAnsi="Times New Roman"/>
          <w:sz w:val="28"/>
          <w:szCs w:val="28"/>
        </w:rPr>
        <w:t xml:space="preserve">Разработка Я.А. Коменским классно-урочной системы, принципов и методов обучения. Модель элитарного образования Д. Локка. Влияние Ж.-Ж. Руссо на развитие теории и практики образования в </w:t>
      </w:r>
      <w:r w:rsidRPr="00837FFA">
        <w:rPr>
          <w:rFonts w:ascii="Times New Roman" w:hAnsi="Times New Roman"/>
          <w:sz w:val="28"/>
          <w:szCs w:val="28"/>
          <w:lang w:val="en-US"/>
        </w:rPr>
        <w:t>XIX</w:t>
      </w:r>
      <w:r w:rsidRPr="00837FFA">
        <w:rPr>
          <w:rFonts w:ascii="Times New Roman" w:hAnsi="Times New Roman"/>
          <w:sz w:val="28"/>
          <w:szCs w:val="28"/>
        </w:rPr>
        <w:t xml:space="preserve"> и XX столетиях. </w:t>
      </w:r>
    </w:p>
    <w:p w:rsidR="00947F28" w:rsidRPr="00837FFA" w:rsidRDefault="00947F28" w:rsidP="00837FFA">
      <w:pPr>
        <w:tabs>
          <w:tab w:val="left" w:pos="14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4553" w:rsidRPr="00837FFA" w:rsidRDefault="00174553" w:rsidP="00837FFA">
      <w:pPr>
        <w:tabs>
          <w:tab w:val="left" w:pos="146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be-BY" w:eastAsia="en-US"/>
        </w:rPr>
      </w:pPr>
      <w:r w:rsidRPr="00837FFA">
        <w:rPr>
          <w:rFonts w:ascii="Times New Roman" w:hAnsi="Times New Roman"/>
          <w:b/>
          <w:sz w:val="28"/>
          <w:szCs w:val="28"/>
          <w:lang w:eastAsia="en-US"/>
        </w:rPr>
        <w:t>1.</w:t>
      </w:r>
      <w:r w:rsidRPr="00837FFA">
        <w:rPr>
          <w:rFonts w:ascii="Times New Roman" w:hAnsi="Times New Roman"/>
          <w:b/>
          <w:sz w:val="28"/>
          <w:szCs w:val="28"/>
          <w:lang w:val="be-BY" w:eastAsia="en-US"/>
        </w:rPr>
        <w:t xml:space="preserve">3 </w:t>
      </w:r>
      <w:r w:rsidRPr="00837FFA">
        <w:rPr>
          <w:rFonts w:ascii="Times New Roman" w:hAnsi="Times New Roman"/>
          <w:b/>
          <w:sz w:val="28"/>
          <w:szCs w:val="28"/>
          <w:lang w:val="be-BY"/>
        </w:rPr>
        <w:t>Развитие</w:t>
      </w:r>
      <w:r w:rsidRPr="00837FFA">
        <w:rPr>
          <w:rFonts w:ascii="Times New Roman" w:hAnsi="Times New Roman"/>
          <w:b/>
          <w:sz w:val="28"/>
          <w:szCs w:val="28"/>
        </w:rPr>
        <w:t xml:space="preserve"> педагогических идей и воспитательных практик в истории педагогики и их влияние на модернизацию современного образования</w:t>
      </w:r>
    </w:p>
    <w:p w:rsidR="00174553" w:rsidRPr="00837FFA" w:rsidRDefault="00174553" w:rsidP="00837FFA">
      <w:pPr>
        <w:tabs>
          <w:tab w:val="left" w:pos="14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 xml:space="preserve">Становление идей развивающего, воспитывающего обучения в трудах педагогов </w:t>
      </w:r>
      <w:r w:rsidRPr="00837FFA">
        <w:rPr>
          <w:rFonts w:ascii="Times New Roman" w:hAnsi="Times New Roman"/>
          <w:sz w:val="28"/>
          <w:szCs w:val="28"/>
          <w:lang w:val="en-US"/>
        </w:rPr>
        <w:t>XVII</w:t>
      </w:r>
      <w:r w:rsidRPr="00837FFA">
        <w:rPr>
          <w:rFonts w:ascii="Times New Roman" w:hAnsi="Times New Roman"/>
          <w:sz w:val="28"/>
          <w:szCs w:val="28"/>
        </w:rPr>
        <w:t>-Х</w:t>
      </w:r>
      <w:r w:rsidRPr="00837FFA">
        <w:rPr>
          <w:rFonts w:ascii="Times New Roman" w:hAnsi="Times New Roman"/>
          <w:sz w:val="28"/>
          <w:szCs w:val="28"/>
          <w:lang w:val="en-US"/>
        </w:rPr>
        <w:t>IX</w:t>
      </w:r>
      <w:r w:rsidRPr="00837FFA">
        <w:rPr>
          <w:rFonts w:ascii="Times New Roman" w:hAnsi="Times New Roman"/>
          <w:sz w:val="28"/>
          <w:szCs w:val="28"/>
        </w:rPr>
        <w:t xml:space="preserve"> в. Идеи воспитывающего и развивающего обучения в классической западноевропейской педагогике </w:t>
      </w:r>
      <w:r w:rsidRPr="00837FFA">
        <w:rPr>
          <w:rFonts w:ascii="Times New Roman" w:hAnsi="Times New Roman"/>
          <w:sz w:val="28"/>
          <w:szCs w:val="28"/>
          <w:lang w:val="en-US"/>
        </w:rPr>
        <w:t>XIX</w:t>
      </w:r>
      <w:r w:rsidRPr="00837FFA">
        <w:rPr>
          <w:rFonts w:ascii="Times New Roman" w:hAnsi="Times New Roman"/>
          <w:sz w:val="28"/>
          <w:szCs w:val="28"/>
        </w:rPr>
        <w:t xml:space="preserve"> </w:t>
      </w:r>
      <w:r w:rsidRPr="00837FFA">
        <w:rPr>
          <w:rFonts w:ascii="Times New Roman" w:hAnsi="Times New Roman"/>
          <w:sz w:val="28"/>
          <w:szCs w:val="28"/>
          <w:lang w:val="be-BY"/>
        </w:rPr>
        <w:t>века (</w:t>
      </w:r>
      <w:r w:rsidRPr="00837FFA">
        <w:rPr>
          <w:rFonts w:ascii="Times New Roman" w:hAnsi="Times New Roman"/>
          <w:sz w:val="28"/>
          <w:szCs w:val="28"/>
        </w:rPr>
        <w:t>И. Г. Песталоцци, И. Ф. Гербарт, А. Дистервег</w:t>
      </w:r>
      <w:r w:rsidRPr="00837FFA">
        <w:rPr>
          <w:rFonts w:ascii="Times New Roman" w:hAnsi="Times New Roman"/>
          <w:sz w:val="28"/>
          <w:szCs w:val="28"/>
          <w:lang w:val="be-BY"/>
        </w:rPr>
        <w:t>).</w:t>
      </w:r>
      <w:r w:rsidRPr="00837FFA">
        <w:rPr>
          <w:rFonts w:ascii="Times New Roman" w:hAnsi="Times New Roman"/>
          <w:sz w:val="28"/>
          <w:szCs w:val="28"/>
        </w:rPr>
        <w:t xml:space="preserve"> </w:t>
      </w:r>
    </w:p>
    <w:p w:rsidR="00174553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37FFA">
        <w:rPr>
          <w:rFonts w:ascii="Times New Roman" w:hAnsi="Times New Roman"/>
          <w:sz w:val="28"/>
          <w:szCs w:val="28"/>
        </w:rPr>
        <w:t>Развитие идей сво</w:t>
      </w:r>
      <w:r w:rsidR="001037A4" w:rsidRPr="00837FFA">
        <w:rPr>
          <w:rFonts w:ascii="Times New Roman" w:hAnsi="Times New Roman"/>
          <w:sz w:val="28"/>
          <w:szCs w:val="28"/>
        </w:rPr>
        <w:t>бо</w:t>
      </w:r>
      <w:r w:rsidRPr="00837FFA">
        <w:rPr>
          <w:rFonts w:ascii="Times New Roman" w:hAnsi="Times New Roman"/>
          <w:sz w:val="28"/>
          <w:szCs w:val="28"/>
        </w:rPr>
        <w:t xml:space="preserve">дного воспитания в России и Беларуси в </w:t>
      </w:r>
      <w:r w:rsidRPr="00837FFA">
        <w:rPr>
          <w:rFonts w:ascii="Times New Roman" w:hAnsi="Times New Roman"/>
          <w:sz w:val="28"/>
          <w:szCs w:val="28"/>
          <w:lang w:val="en-US"/>
        </w:rPr>
        <w:t>XVIII</w:t>
      </w:r>
      <w:r w:rsidRPr="00837FFA">
        <w:rPr>
          <w:rFonts w:ascii="Times New Roman" w:hAnsi="Times New Roman"/>
          <w:sz w:val="28"/>
          <w:szCs w:val="28"/>
        </w:rPr>
        <w:t>-Х</w:t>
      </w:r>
      <w:r w:rsidRPr="00837FFA">
        <w:rPr>
          <w:rFonts w:ascii="Times New Roman" w:hAnsi="Times New Roman"/>
          <w:sz w:val="28"/>
          <w:szCs w:val="28"/>
          <w:lang w:val="en-US"/>
        </w:rPr>
        <w:t>IX</w:t>
      </w:r>
      <w:r w:rsidRPr="00837FFA">
        <w:rPr>
          <w:rFonts w:ascii="Times New Roman" w:hAnsi="Times New Roman"/>
          <w:sz w:val="28"/>
          <w:szCs w:val="28"/>
          <w:lang w:val="be-BY"/>
        </w:rPr>
        <w:t xml:space="preserve"> в. </w:t>
      </w:r>
      <w:r w:rsidRPr="00837FFA">
        <w:rPr>
          <w:rFonts w:ascii="Times New Roman" w:hAnsi="Times New Roman"/>
          <w:sz w:val="28"/>
          <w:szCs w:val="28"/>
        </w:rPr>
        <w:t xml:space="preserve">Идея народности как основа педагогической системы К. Д. Ушинского. Реализация идей свободного воспитания в Яснополянской школе </w:t>
      </w:r>
      <w:r w:rsidRPr="00837FFA">
        <w:rPr>
          <w:rFonts w:ascii="Times New Roman" w:hAnsi="Times New Roman"/>
          <w:sz w:val="28"/>
          <w:szCs w:val="28"/>
          <w:lang w:val="be-BY"/>
        </w:rPr>
        <w:t>Л. Н. Толстого</w:t>
      </w:r>
      <w:r w:rsidRPr="00837FFA">
        <w:rPr>
          <w:rFonts w:ascii="Times New Roman" w:hAnsi="Times New Roman"/>
          <w:sz w:val="28"/>
          <w:szCs w:val="28"/>
        </w:rPr>
        <w:t xml:space="preserve">. </w:t>
      </w:r>
    </w:p>
    <w:p w:rsidR="00174553" w:rsidRPr="00837FFA" w:rsidRDefault="00174553" w:rsidP="00837FFA">
      <w:pPr>
        <w:pStyle w:val="ab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  <w:lang w:val="be-BY"/>
        </w:rPr>
        <w:t>Идеи реформаторской педагогики</w:t>
      </w:r>
      <w:r w:rsidRPr="00837FFA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837FFA">
        <w:rPr>
          <w:rFonts w:ascii="Times New Roman" w:hAnsi="Times New Roman"/>
          <w:sz w:val="28"/>
          <w:szCs w:val="28"/>
          <w:lang w:val="be-BY"/>
        </w:rPr>
        <w:t xml:space="preserve">в </w:t>
      </w:r>
      <w:r w:rsidRPr="00837FFA">
        <w:rPr>
          <w:rFonts w:ascii="Times New Roman" w:hAnsi="Times New Roman"/>
          <w:sz w:val="28"/>
          <w:szCs w:val="28"/>
          <w:lang w:val="en-US"/>
        </w:rPr>
        <w:t>XX</w:t>
      </w:r>
      <w:r w:rsidRPr="00837FFA">
        <w:rPr>
          <w:rFonts w:ascii="Times New Roman" w:hAnsi="Times New Roman"/>
          <w:sz w:val="28"/>
          <w:szCs w:val="28"/>
        </w:rPr>
        <w:t xml:space="preserve"> </w:t>
      </w:r>
      <w:r w:rsidRPr="00837FFA">
        <w:rPr>
          <w:rFonts w:ascii="Times New Roman" w:hAnsi="Times New Roman"/>
          <w:sz w:val="28"/>
          <w:szCs w:val="28"/>
          <w:lang w:val="be-BY"/>
        </w:rPr>
        <w:t xml:space="preserve">веке. </w:t>
      </w:r>
      <w:r w:rsidRPr="00837FFA">
        <w:rPr>
          <w:rFonts w:ascii="Times New Roman" w:hAnsi="Times New Roman"/>
          <w:sz w:val="28"/>
          <w:szCs w:val="28"/>
        </w:rPr>
        <w:t>Содержание экспериментальной педагогики. Концепция «Школы действия» (Дж. Дьюи). Идея трудовой школы (Г. Кершенштейнер).</w:t>
      </w:r>
    </w:p>
    <w:p w:rsidR="00174553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37FFA">
        <w:rPr>
          <w:rFonts w:ascii="Times New Roman" w:hAnsi="Times New Roman"/>
          <w:sz w:val="28"/>
          <w:szCs w:val="28"/>
        </w:rPr>
        <w:t>Педагогическая система свободного воспитания и развития личности ребенка (М. Монтессори). Практическая и теоретическая деятельность А. С. Макаренко, ее влияние на развитие отечественной и зарубежной теории и практики воспитания (трудовое воспитание, самоуправленческая деятельность воспитанников, семейное воспитание, теория и практика формирования коллектива)</w:t>
      </w:r>
      <w:r w:rsidRPr="00837FFA">
        <w:rPr>
          <w:rFonts w:ascii="Times New Roman" w:hAnsi="Times New Roman"/>
          <w:sz w:val="28"/>
          <w:szCs w:val="28"/>
          <w:lang w:val="be-BY"/>
        </w:rPr>
        <w:t xml:space="preserve">. </w:t>
      </w:r>
    </w:p>
    <w:p w:rsidR="00174553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37FFA">
        <w:rPr>
          <w:rFonts w:ascii="Times New Roman" w:hAnsi="Times New Roman"/>
          <w:sz w:val="28"/>
          <w:szCs w:val="28"/>
          <w:lang w:val="be-BY"/>
        </w:rPr>
        <w:t xml:space="preserve">Развитие педагогической теории во второй половине </w:t>
      </w:r>
      <w:r w:rsidRPr="00837FFA">
        <w:rPr>
          <w:rFonts w:ascii="Times New Roman" w:hAnsi="Times New Roman"/>
          <w:sz w:val="28"/>
          <w:szCs w:val="28"/>
          <w:shd w:val="clear" w:color="auto" w:fill="FFFFFF"/>
        </w:rPr>
        <w:t>ХХ</w:t>
      </w:r>
      <w:r w:rsidRPr="00837FFA">
        <w:rPr>
          <w:rFonts w:ascii="Times New Roman" w:hAnsi="Times New Roman"/>
          <w:sz w:val="28"/>
          <w:szCs w:val="28"/>
          <w:lang w:val="be-BY"/>
        </w:rPr>
        <w:t xml:space="preserve"> в. </w:t>
      </w:r>
      <w:r w:rsidRPr="00837FFA">
        <w:rPr>
          <w:rFonts w:ascii="Times New Roman" w:hAnsi="Times New Roman"/>
          <w:sz w:val="28"/>
          <w:szCs w:val="28"/>
        </w:rPr>
        <w:t xml:space="preserve">Технологии развивающего обучения В. В. Давыдова, Л. В. Занкова, Д. Б. Эльконина и др. </w:t>
      </w:r>
      <w:r w:rsidRPr="00837FFA">
        <w:rPr>
          <w:rFonts w:ascii="Times New Roman" w:hAnsi="Times New Roman"/>
          <w:sz w:val="28"/>
          <w:szCs w:val="28"/>
          <w:lang w:val="be-BY"/>
        </w:rPr>
        <w:t>Гуманистическая педагогическая система В. А. Сухомлинского. Традиции и новаторство в педагогике сотрудничества как направлении развития советской педагогики (педагоги-новаторы 80</w:t>
      </w:r>
      <w:r w:rsidR="00925F49" w:rsidRPr="00837FFA">
        <w:rPr>
          <w:rFonts w:ascii="Times New Roman" w:hAnsi="Times New Roman"/>
          <w:sz w:val="28"/>
          <w:szCs w:val="28"/>
          <w:lang w:val="be-BY"/>
        </w:rPr>
        <w:t>-х</w:t>
      </w:r>
      <w:r w:rsidRPr="00837FFA">
        <w:rPr>
          <w:rFonts w:ascii="Times New Roman" w:hAnsi="Times New Roman"/>
          <w:sz w:val="28"/>
          <w:szCs w:val="28"/>
          <w:lang w:val="be-BY"/>
        </w:rPr>
        <w:t xml:space="preserve"> годов </w:t>
      </w:r>
      <w:r w:rsidRPr="00837FFA">
        <w:rPr>
          <w:rFonts w:ascii="Times New Roman" w:hAnsi="Times New Roman"/>
          <w:sz w:val="28"/>
          <w:szCs w:val="28"/>
          <w:lang w:val="en-US"/>
        </w:rPr>
        <w:t>XX</w:t>
      </w:r>
      <w:r w:rsidRPr="00837FFA">
        <w:rPr>
          <w:rFonts w:ascii="Times New Roman" w:hAnsi="Times New Roman"/>
          <w:sz w:val="28"/>
          <w:szCs w:val="28"/>
        </w:rPr>
        <w:t xml:space="preserve"> в.</w:t>
      </w:r>
      <w:r w:rsidRPr="00837FFA">
        <w:rPr>
          <w:rFonts w:ascii="Times New Roman" w:hAnsi="Times New Roman"/>
          <w:sz w:val="28"/>
          <w:szCs w:val="28"/>
          <w:lang w:val="be-BY"/>
        </w:rPr>
        <w:t>).</w:t>
      </w:r>
    </w:p>
    <w:p w:rsidR="00174553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4553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2. ОБРАЗОВАНИЕ КАК СОЦИОКУЛЬТУРНЫЙ И ПЕДАГОГИЧЕСКИЙ ФЕНОМЕН</w:t>
      </w:r>
    </w:p>
    <w:p w:rsidR="00174553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2.1 Образование как современный социокультурный феномен</w:t>
      </w:r>
    </w:p>
    <w:p w:rsidR="00E566BE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bCs/>
          <w:sz w:val="28"/>
          <w:szCs w:val="28"/>
        </w:rPr>
        <w:t>Образование как ценность, система, процесс и результат. Образование как современный социокультурный феномен</w:t>
      </w:r>
      <w:r w:rsidRPr="00837FFA">
        <w:rPr>
          <w:rFonts w:ascii="Times New Roman" w:hAnsi="Times New Roman"/>
          <w:sz w:val="28"/>
          <w:szCs w:val="28"/>
        </w:rPr>
        <w:t xml:space="preserve"> и механизм устойчивого развития личности и общества. Социокультурные тенденции, оказывающие влияние на развитие образования, науки, культуры. Две основные функции образования в обществе (воспроизводство и развитие). </w:t>
      </w:r>
    </w:p>
    <w:p w:rsidR="00947F28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 xml:space="preserve">Новые подходы к образованию в условиях глобализационных процессов и цифрового общества. Информатизация образования. Формирование комбинированной информационно-образовательной среды. </w:t>
      </w:r>
      <w:r w:rsidR="000224B5" w:rsidRPr="00837FFA">
        <w:rPr>
          <w:rFonts w:ascii="Times New Roman" w:hAnsi="Times New Roman"/>
          <w:sz w:val="28"/>
          <w:szCs w:val="28"/>
        </w:rPr>
        <w:t xml:space="preserve">Инклюзивное образование. </w:t>
      </w:r>
      <w:r w:rsidRPr="00837FFA">
        <w:rPr>
          <w:rFonts w:ascii="Times New Roman" w:hAnsi="Times New Roman"/>
          <w:sz w:val="28"/>
          <w:szCs w:val="28"/>
        </w:rPr>
        <w:t>Непрерывное образование и самообразование как средство развития личности. Личностно ориентированный, развивающий, опережающий характер образования как условие более эффективной социализации и подготовки выпускников к жизнедеяте</w:t>
      </w:r>
      <w:r w:rsidR="00947F28" w:rsidRPr="00837FFA">
        <w:rPr>
          <w:rFonts w:ascii="Times New Roman" w:hAnsi="Times New Roman"/>
          <w:sz w:val="28"/>
          <w:szCs w:val="28"/>
        </w:rPr>
        <w:t>льности в современном обществе.</w:t>
      </w:r>
    </w:p>
    <w:p w:rsidR="00174553" w:rsidRPr="00837FFA" w:rsidRDefault="00174553" w:rsidP="00837FF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2.2 Система образования Республики Беларусь и основные направления ее совершенствования</w:t>
      </w:r>
    </w:p>
    <w:p w:rsidR="00174553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37FFA">
        <w:rPr>
          <w:rFonts w:ascii="Times New Roman" w:hAnsi="Times New Roman"/>
          <w:sz w:val="28"/>
          <w:szCs w:val="28"/>
        </w:rPr>
        <w:t>Принципы и основные направления государственной политики в сфере образования. Кодекс Республики Беларусь об образовании как главный законодательный документ в области образования. Структура национальной системы образования и характеристика ее уровней. Анализ состояния и направления совершенствования системы образования Республики Беларусь.</w:t>
      </w:r>
      <w:r w:rsidRPr="00837FF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74553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>Современные интеграционные процессы в высшем образовании. Единое европейское пространство высшего образования как условие повышения качества национальных образовательных систем и значимости высшего образования в кадровом обеспечении устойчивого социально-экономического и инновационного развития стран и региона. Беларусь в Болонском процессе.</w:t>
      </w:r>
    </w:p>
    <w:p w:rsidR="00947F28" w:rsidRPr="00837FFA" w:rsidRDefault="00947F28" w:rsidP="00837FFA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0224B5" w:rsidRPr="00837FFA" w:rsidRDefault="000224B5" w:rsidP="00837FF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 xml:space="preserve">2.3 </w:t>
      </w:r>
      <w:r w:rsidR="00A866B4" w:rsidRPr="00837FFA">
        <w:rPr>
          <w:rFonts w:ascii="Times New Roman" w:hAnsi="Times New Roman"/>
          <w:b/>
          <w:sz w:val="28"/>
          <w:szCs w:val="28"/>
        </w:rPr>
        <w:t>Основы педагогики специального и инклюзивного образования</w:t>
      </w:r>
    </w:p>
    <w:p w:rsidR="00A7092A" w:rsidRPr="00837FFA" w:rsidRDefault="00A7092A" w:rsidP="00837FFA">
      <w:pPr>
        <w:pStyle w:val="Normal1"/>
        <w:shd w:val="clear" w:color="auto" w:fill="FFFFFF"/>
        <w:tabs>
          <w:tab w:val="left" w:pos="7282"/>
        </w:tabs>
        <w:ind w:right="34" w:firstLine="703"/>
        <w:jc w:val="both"/>
        <w:rPr>
          <w:sz w:val="28"/>
          <w:szCs w:val="28"/>
        </w:rPr>
      </w:pPr>
      <w:r w:rsidRPr="00837FFA">
        <w:rPr>
          <w:sz w:val="28"/>
          <w:szCs w:val="28"/>
        </w:rPr>
        <w:t>Принцип инклюзии в образовании как принцип государственной политики в сфере образования. Ценности и принципы инклюзивного образования.</w:t>
      </w:r>
      <w:r w:rsidR="00D85CB3" w:rsidRPr="00837FFA">
        <w:rPr>
          <w:sz w:val="28"/>
          <w:szCs w:val="28"/>
        </w:rPr>
        <w:t xml:space="preserve"> </w:t>
      </w:r>
      <w:r w:rsidRPr="00837FFA">
        <w:rPr>
          <w:sz w:val="28"/>
          <w:szCs w:val="28"/>
        </w:rPr>
        <w:t>Международные документы, отражающие инклю</w:t>
      </w:r>
      <w:r w:rsidR="00C41D91" w:rsidRPr="00837FFA">
        <w:rPr>
          <w:sz w:val="28"/>
          <w:szCs w:val="28"/>
        </w:rPr>
        <w:t>зивный подход к образованию.</w:t>
      </w:r>
    </w:p>
    <w:p w:rsidR="00A7092A" w:rsidRPr="00837FFA" w:rsidRDefault="00A7092A" w:rsidP="00837FFA">
      <w:pPr>
        <w:pStyle w:val="Normal1"/>
        <w:shd w:val="clear" w:color="auto" w:fill="FFFFFF"/>
        <w:tabs>
          <w:tab w:val="left" w:pos="7282"/>
        </w:tabs>
        <w:ind w:right="34" w:firstLine="703"/>
        <w:jc w:val="both"/>
        <w:rPr>
          <w:color w:val="000000"/>
          <w:sz w:val="28"/>
          <w:szCs w:val="28"/>
        </w:rPr>
      </w:pPr>
      <w:r w:rsidRPr="00837FFA">
        <w:rPr>
          <w:color w:val="000000"/>
          <w:sz w:val="28"/>
          <w:szCs w:val="28"/>
        </w:rPr>
        <w:t xml:space="preserve">Взаимосвязь и различие понятий «интеграция», «социальная интеграция», «интегрированное обучение и воспитание», «инклюзия», «инклюзивное образование». </w:t>
      </w:r>
      <w:r w:rsidRPr="00837FFA">
        <w:rPr>
          <w:sz w:val="28"/>
          <w:szCs w:val="28"/>
        </w:rPr>
        <w:t xml:space="preserve">Формы и условия эффективности образовательной интеграции. </w:t>
      </w:r>
    </w:p>
    <w:p w:rsidR="000224B5" w:rsidRPr="00837FFA" w:rsidRDefault="000224B5" w:rsidP="00837FFA">
      <w:pPr>
        <w:pStyle w:val="Normal1"/>
        <w:shd w:val="clear" w:color="auto" w:fill="FFFFFF"/>
        <w:tabs>
          <w:tab w:val="left" w:pos="7282"/>
        </w:tabs>
        <w:ind w:right="34" w:firstLine="703"/>
        <w:jc w:val="both"/>
        <w:rPr>
          <w:color w:val="000000"/>
          <w:sz w:val="28"/>
          <w:szCs w:val="28"/>
        </w:rPr>
      </w:pPr>
      <w:r w:rsidRPr="00837FFA">
        <w:rPr>
          <w:color w:val="000000"/>
          <w:sz w:val="28"/>
          <w:szCs w:val="28"/>
        </w:rPr>
        <w:t>Сущность понятия «особенности психофизического развития»</w:t>
      </w:r>
      <w:r w:rsidR="00D85CB3" w:rsidRPr="00837FFA">
        <w:rPr>
          <w:color w:val="000000"/>
          <w:sz w:val="28"/>
          <w:szCs w:val="28"/>
        </w:rPr>
        <w:t xml:space="preserve">. </w:t>
      </w:r>
      <w:r w:rsidRPr="00837FFA">
        <w:rPr>
          <w:color w:val="000000"/>
          <w:sz w:val="28"/>
          <w:szCs w:val="28"/>
        </w:rPr>
        <w:t>Типология детей с особенностями психофизического развития.</w:t>
      </w:r>
      <w:r w:rsidR="00C41D91" w:rsidRPr="00837FFA">
        <w:rPr>
          <w:color w:val="000000"/>
          <w:sz w:val="28"/>
          <w:szCs w:val="28"/>
        </w:rPr>
        <w:t xml:space="preserve"> </w:t>
      </w:r>
      <w:r w:rsidRPr="00837FFA">
        <w:rPr>
          <w:sz w:val="28"/>
          <w:szCs w:val="28"/>
        </w:rPr>
        <w:t xml:space="preserve">Актуальные направления развития образования лиц с особенностями психофизического развития в Республике Беларусь на разных уровнях образования. </w:t>
      </w:r>
      <w:r w:rsidR="00894DE0" w:rsidRPr="00837FFA">
        <w:rPr>
          <w:color w:val="000000"/>
          <w:sz w:val="28"/>
          <w:szCs w:val="28"/>
        </w:rPr>
        <w:t xml:space="preserve">Общая характеристика учреждений специального образования. </w:t>
      </w:r>
    </w:p>
    <w:p w:rsidR="000224B5" w:rsidRPr="00837FFA" w:rsidRDefault="000224B5" w:rsidP="00837FFA">
      <w:pPr>
        <w:pStyle w:val="Normal1"/>
        <w:shd w:val="clear" w:color="auto" w:fill="FFFFFF"/>
        <w:ind w:left="17" w:right="34" w:firstLine="703"/>
        <w:jc w:val="both"/>
        <w:rPr>
          <w:color w:val="000000"/>
          <w:sz w:val="28"/>
          <w:szCs w:val="28"/>
        </w:rPr>
      </w:pPr>
      <w:r w:rsidRPr="00837FFA">
        <w:rPr>
          <w:color w:val="000000"/>
          <w:sz w:val="28"/>
          <w:szCs w:val="28"/>
        </w:rPr>
        <w:t>Роль и профессиональные задачи педагога в контексте принципа инклюзии в образовании. Этические нормы и правила взаимодействия педагога с ребенком с особенностями психофизического развития и его семьей.</w:t>
      </w:r>
    </w:p>
    <w:p w:rsidR="00947F28" w:rsidRPr="00837FFA" w:rsidRDefault="00947F28" w:rsidP="00837FFA">
      <w:pPr>
        <w:pStyle w:val="Normal1"/>
        <w:shd w:val="clear" w:color="auto" w:fill="FFFFFF"/>
        <w:ind w:left="17" w:right="34" w:firstLine="703"/>
        <w:jc w:val="both"/>
        <w:rPr>
          <w:color w:val="000000"/>
          <w:sz w:val="28"/>
          <w:szCs w:val="28"/>
        </w:rPr>
      </w:pPr>
    </w:p>
    <w:p w:rsidR="00174553" w:rsidRPr="00837FFA" w:rsidRDefault="00174553" w:rsidP="00837FF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2.</w:t>
      </w:r>
      <w:r w:rsidR="00680388" w:rsidRPr="00837FFA">
        <w:rPr>
          <w:rFonts w:ascii="Times New Roman" w:hAnsi="Times New Roman"/>
          <w:b/>
          <w:sz w:val="28"/>
          <w:szCs w:val="28"/>
        </w:rPr>
        <w:t>4</w:t>
      </w:r>
      <w:r w:rsidRPr="00837FFA">
        <w:rPr>
          <w:rFonts w:ascii="Times New Roman" w:hAnsi="Times New Roman"/>
          <w:b/>
          <w:sz w:val="28"/>
          <w:szCs w:val="28"/>
        </w:rPr>
        <w:t xml:space="preserve"> </w:t>
      </w:r>
      <w:r w:rsidRPr="00837FFA">
        <w:rPr>
          <w:rFonts w:ascii="Times New Roman" w:hAnsi="Times New Roman"/>
          <w:b/>
          <w:bCs/>
          <w:sz w:val="28"/>
          <w:szCs w:val="28"/>
        </w:rPr>
        <w:t>Международные исследования качества образования. Факторы повышения образовательных достижений учащихся</w:t>
      </w:r>
    </w:p>
    <w:p w:rsidR="00925F49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>Международные сравнительные исследования в области качества образования, их значение для выбора и обоснования стратегий обновления национальных систем образования. Крупнейшие мониторинговые исследования в области образования (</w:t>
      </w:r>
      <w:r w:rsidRPr="00837FFA">
        <w:rPr>
          <w:rFonts w:ascii="Times New Roman" w:hAnsi="Times New Roman"/>
          <w:sz w:val="28"/>
          <w:szCs w:val="28"/>
          <w:lang w:val="en-US"/>
        </w:rPr>
        <w:t>PISA</w:t>
      </w:r>
      <w:r w:rsidRPr="00837FFA">
        <w:rPr>
          <w:rFonts w:ascii="Times New Roman" w:hAnsi="Times New Roman"/>
          <w:sz w:val="28"/>
          <w:szCs w:val="28"/>
        </w:rPr>
        <w:t xml:space="preserve">, </w:t>
      </w:r>
      <w:r w:rsidRPr="00837FFA">
        <w:rPr>
          <w:rFonts w:ascii="Times New Roman" w:hAnsi="Times New Roman"/>
          <w:sz w:val="28"/>
          <w:szCs w:val="28"/>
          <w:lang w:val="en-US"/>
        </w:rPr>
        <w:t>TIMSS</w:t>
      </w:r>
      <w:r w:rsidRPr="00837FFA">
        <w:rPr>
          <w:rFonts w:ascii="Times New Roman" w:hAnsi="Times New Roman"/>
          <w:sz w:val="28"/>
          <w:szCs w:val="28"/>
        </w:rPr>
        <w:t xml:space="preserve">, </w:t>
      </w:r>
      <w:r w:rsidRPr="00837FFA">
        <w:rPr>
          <w:rFonts w:ascii="Times New Roman" w:hAnsi="Times New Roman"/>
          <w:sz w:val="28"/>
          <w:szCs w:val="28"/>
          <w:lang w:val="en-US"/>
        </w:rPr>
        <w:t>PIRLS</w:t>
      </w:r>
      <w:r w:rsidRPr="00837FFA">
        <w:rPr>
          <w:rFonts w:ascii="Times New Roman" w:hAnsi="Times New Roman"/>
          <w:sz w:val="28"/>
          <w:szCs w:val="28"/>
        </w:rPr>
        <w:t xml:space="preserve">) и место Беларуси в образовательных рейтингах. Обобщение результатов </w:t>
      </w:r>
      <w:r w:rsidRPr="00837FFA">
        <w:rPr>
          <w:rFonts w:ascii="Times New Roman" w:hAnsi="Times New Roman"/>
          <w:sz w:val="28"/>
          <w:szCs w:val="28"/>
          <w:lang w:val="en-US"/>
        </w:rPr>
        <w:t>PISA</w:t>
      </w:r>
      <w:r w:rsidRPr="00837FFA">
        <w:rPr>
          <w:rFonts w:ascii="Times New Roman" w:hAnsi="Times New Roman"/>
          <w:sz w:val="28"/>
          <w:szCs w:val="28"/>
        </w:rPr>
        <w:t>-2018 и направления совершенствования образовательного процесса в учреждениях общего среднего образования.</w:t>
      </w:r>
      <w:r w:rsidR="00C41D91" w:rsidRPr="00837FFA">
        <w:rPr>
          <w:rFonts w:ascii="Times New Roman" w:hAnsi="Times New Roman"/>
          <w:sz w:val="28"/>
          <w:szCs w:val="28"/>
        </w:rPr>
        <w:t xml:space="preserve"> </w:t>
      </w:r>
    </w:p>
    <w:p w:rsidR="00CF5FB7" w:rsidRPr="00837FFA" w:rsidRDefault="00CF5FB7" w:rsidP="00837F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5F49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 xml:space="preserve">3. ПЕДАГОГ </w:t>
      </w:r>
      <w:r w:rsidRPr="00837FFA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837FFA">
        <w:rPr>
          <w:rFonts w:ascii="Times New Roman" w:hAnsi="Times New Roman"/>
          <w:b/>
          <w:sz w:val="28"/>
          <w:szCs w:val="28"/>
        </w:rPr>
        <w:t xml:space="preserve"> ВЕКА</w:t>
      </w:r>
    </w:p>
    <w:p w:rsidR="00174553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3.1 Педагогическая профессия и ее миссия в современном обществе</w:t>
      </w:r>
    </w:p>
    <w:p w:rsidR="00174553" w:rsidRPr="00837FFA" w:rsidRDefault="00174553" w:rsidP="00837F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 xml:space="preserve">Значение профессии педагога для прогрессивного развития страны, мира в целом. Учитель как субъект педагогической деятельности, его профессиональные функции. Педагогическая деятельность как деятельность педагога по реализации образовательных программам и достижению определенных целей и результатов обучения и воспитания. </w:t>
      </w:r>
    </w:p>
    <w:p w:rsidR="00174553" w:rsidRPr="00837FFA" w:rsidRDefault="00174553" w:rsidP="00837F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 xml:space="preserve">Объективный и субъективный характер педагогической деятельности. Педагогическая деятельность как деятельность по организации и осуществлению образовательного процесса и управлению им. Сущность и структура профессиональной педагогической деятельности. </w:t>
      </w:r>
    </w:p>
    <w:p w:rsidR="00F55114" w:rsidRPr="00837FFA" w:rsidRDefault="00174553" w:rsidP="00837F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>Учителя – лидеры педагогической профессии в Беларуси. Роль конкурсов профессионального мастерства педагогов в выявлении и распространении передового опы</w:t>
      </w:r>
      <w:r w:rsidR="00C41D91" w:rsidRPr="00837FFA">
        <w:rPr>
          <w:rFonts w:ascii="Times New Roman" w:hAnsi="Times New Roman"/>
          <w:sz w:val="28"/>
          <w:szCs w:val="28"/>
        </w:rPr>
        <w:t xml:space="preserve">та и педагогических инноваций. </w:t>
      </w:r>
    </w:p>
    <w:p w:rsidR="00947F28" w:rsidRPr="00837FFA" w:rsidRDefault="00947F28" w:rsidP="00837F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4553" w:rsidRPr="00837FFA" w:rsidRDefault="00174553" w:rsidP="00837FF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3.2 Универсальные компетенции и профессиональная этика педагога</w:t>
      </w:r>
    </w:p>
    <w:p w:rsidR="00174553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 xml:space="preserve">Развитие гибких (универсальных) навыков будущего педагога как требование </w:t>
      </w:r>
      <w:r w:rsidRPr="00837FFA">
        <w:rPr>
          <w:rFonts w:ascii="Times New Roman" w:hAnsi="Times New Roman"/>
          <w:sz w:val="28"/>
          <w:szCs w:val="28"/>
          <w:lang w:val="en-US"/>
        </w:rPr>
        <w:t>XXI</w:t>
      </w:r>
      <w:r w:rsidRPr="00837FFA">
        <w:rPr>
          <w:rFonts w:ascii="Times New Roman" w:hAnsi="Times New Roman"/>
          <w:sz w:val="28"/>
          <w:szCs w:val="28"/>
        </w:rPr>
        <w:t xml:space="preserve"> века: компетенции целеполагания; принятия нестандартных решений; способность к критическому, креативному мышлению; навыки продуктивной коммуникации и сотрудничества; умение самостоятельно учиться в течение жизни; эмоциональный интеллект; лидерские качества и навыки управления временем. Условия формирования компетенций будущего педагога в образовательном процессе учреждения образования.  </w:t>
      </w:r>
    </w:p>
    <w:p w:rsidR="00174553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 xml:space="preserve">Непрерывный характер развития компетенций педагога в процессе профессиональной деятельности и самообразования. </w:t>
      </w:r>
    </w:p>
    <w:p w:rsidR="00174553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 xml:space="preserve">Педагогическое общение: сущность, стили. Этические основы взаимодействия всех участников образовательного процесса. Этический кодекс педагога. Педагог </w:t>
      </w:r>
      <w:r w:rsidRPr="00837FFA">
        <w:rPr>
          <w:rFonts w:ascii="Times New Roman" w:hAnsi="Times New Roman"/>
          <w:sz w:val="28"/>
          <w:szCs w:val="28"/>
          <w:lang w:val="en-US"/>
        </w:rPr>
        <w:t>XXI</w:t>
      </w:r>
      <w:r w:rsidRPr="00837FFA">
        <w:rPr>
          <w:rFonts w:ascii="Times New Roman" w:hAnsi="Times New Roman"/>
          <w:sz w:val="28"/>
          <w:szCs w:val="28"/>
        </w:rPr>
        <w:t xml:space="preserve"> века в цифровом обществе. </w:t>
      </w:r>
    </w:p>
    <w:p w:rsidR="00174553" w:rsidRPr="00837FFA" w:rsidRDefault="00174553" w:rsidP="00837FFA">
      <w:pPr>
        <w:pStyle w:val="Normal1"/>
        <w:shd w:val="clear" w:color="auto" w:fill="FFFFFF"/>
        <w:ind w:left="17" w:right="34" w:firstLine="703"/>
        <w:jc w:val="both"/>
        <w:rPr>
          <w:sz w:val="28"/>
          <w:szCs w:val="28"/>
        </w:rPr>
      </w:pPr>
      <w:r w:rsidRPr="00837FFA">
        <w:rPr>
          <w:sz w:val="28"/>
          <w:szCs w:val="28"/>
        </w:rPr>
        <w:t>Профессиональный стандарт педагога. Формирование имиджа современного педагога. Педагогическая культура учителя как часть общечеловеческой культуры. Сущность и структура педагогической культуры учителя.</w:t>
      </w:r>
    </w:p>
    <w:p w:rsidR="00947F28" w:rsidRPr="00837FFA" w:rsidRDefault="00947F28" w:rsidP="00837FFA">
      <w:pPr>
        <w:pStyle w:val="Normal1"/>
        <w:shd w:val="clear" w:color="auto" w:fill="FFFFFF"/>
        <w:ind w:left="17" w:right="34" w:firstLine="703"/>
        <w:jc w:val="both"/>
        <w:rPr>
          <w:color w:val="000000"/>
          <w:sz w:val="28"/>
          <w:szCs w:val="28"/>
          <w:highlight w:val="cyan"/>
        </w:rPr>
      </w:pPr>
    </w:p>
    <w:p w:rsidR="00174553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3.3. Профессионально-личностное развитие педагога в системе непрерывного педагогического образования</w:t>
      </w:r>
    </w:p>
    <w:p w:rsidR="00174553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>Педагогическое образование и подготовка педагогических кадров в отечественной и зарубежных системах образования. Вариативность образовательных маршрутов в профессиональной подготовке педагогов, возможности для личностно-профессионального развития. Роль дополнительного образования в переподготовке и повышении квалификации педагогов.</w:t>
      </w:r>
    </w:p>
    <w:p w:rsidR="001C4274" w:rsidRPr="00837FFA" w:rsidRDefault="00174553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>Непрерывность и преемственность в системе подготовки педагогических кадров. Педагогическая профилизация образовательного процесса в учреждениях общего среднего образования как условие привлечения мотивированных абитуриентов в учреждения образования для получени</w:t>
      </w:r>
      <w:r w:rsidR="00C41D91" w:rsidRPr="00837FFA">
        <w:rPr>
          <w:rFonts w:ascii="Times New Roman" w:hAnsi="Times New Roman"/>
          <w:sz w:val="28"/>
          <w:szCs w:val="28"/>
        </w:rPr>
        <w:t>я педагогической специальности.</w:t>
      </w:r>
    </w:p>
    <w:p w:rsidR="001A0EC9" w:rsidRPr="00837FFA" w:rsidRDefault="001A0EC9" w:rsidP="00837FFA">
      <w:pPr>
        <w:spacing w:after="160" w:line="240" w:lineRule="auto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br w:type="page"/>
      </w:r>
    </w:p>
    <w:p w:rsidR="009A3CE9" w:rsidRPr="00837FFA" w:rsidRDefault="009A3CE9" w:rsidP="00837FFA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837FFA">
        <w:rPr>
          <w:rFonts w:ascii="Times New Roman" w:hAnsi="Times New Roman"/>
          <w:b/>
          <w:spacing w:val="-2"/>
          <w:sz w:val="28"/>
          <w:szCs w:val="28"/>
        </w:rPr>
        <w:t>ИНФОРМАЦИОННО-МЕТОДИЧЕСКАЯ ЧАСТЬ</w:t>
      </w:r>
    </w:p>
    <w:p w:rsidR="007408F0" w:rsidRPr="00837FFA" w:rsidRDefault="007408F0" w:rsidP="00837FFA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AE60DD" w:rsidRPr="00837FFA" w:rsidRDefault="009A3CE9" w:rsidP="00837FFA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837FFA">
        <w:rPr>
          <w:rFonts w:ascii="Times New Roman" w:hAnsi="Times New Roman"/>
          <w:b/>
          <w:spacing w:val="-2"/>
          <w:sz w:val="28"/>
          <w:szCs w:val="28"/>
        </w:rPr>
        <w:t>ЛИТЕРАТУРА</w:t>
      </w:r>
    </w:p>
    <w:p w:rsidR="001A0EC9" w:rsidRPr="00837FFA" w:rsidRDefault="001A0EC9" w:rsidP="00837FF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BF54F0" w:rsidRPr="00837FFA" w:rsidRDefault="00BF54F0" w:rsidP="00837FF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Раздел «Основы психологии»</w:t>
      </w:r>
    </w:p>
    <w:p w:rsidR="00BF54F0" w:rsidRPr="00837FFA" w:rsidRDefault="00BF54F0" w:rsidP="00837FF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Основная литература</w:t>
      </w:r>
    </w:p>
    <w:p w:rsidR="00BF54F0" w:rsidRPr="00837FFA" w:rsidRDefault="00BF54F0" w:rsidP="00837FFA">
      <w:pPr>
        <w:numPr>
          <w:ilvl w:val="0"/>
          <w:numId w:val="29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837FFA">
        <w:rPr>
          <w:rFonts w:ascii="Times New Roman" w:hAnsi="Times New Roman"/>
          <w:sz w:val="28"/>
          <w:szCs w:val="28"/>
          <w:lang w:val="be-BY"/>
        </w:rPr>
        <w:t>Бакунович, М. Ф. Электронный учебно-методический комплекс по учебной дисциплине «Психологи</w:t>
      </w:r>
      <w:r w:rsidR="004F46A3" w:rsidRPr="00837FFA">
        <w:rPr>
          <w:rFonts w:ascii="Times New Roman" w:hAnsi="Times New Roman"/>
          <w:sz w:val="28"/>
          <w:szCs w:val="28"/>
          <w:lang w:val="be-BY"/>
        </w:rPr>
        <w:t>я» для специальностей профиля А </w:t>
      </w:r>
      <w:r w:rsidRPr="00837FFA">
        <w:rPr>
          <w:rFonts w:ascii="Times New Roman" w:hAnsi="Times New Roman"/>
          <w:sz w:val="28"/>
          <w:szCs w:val="28"/>
          <w:lang w:val="be-BY"/>
        </w:rPr>
        <w:t>Педагогика [Электронный ресурс] / М. Ф. Бакунович [и др.]. // Репозиторий БГПУ. – Режим доступа: </w:t>
      </w:r>
      <w:hyperlink r:id="rId8" w:tgtFrame="_blank" w:history="1">
        <w:r w:rsidRPr="00837FFA">
          <w:rPr>
            <w:rFonts w:ascii="Times New Roman" w:hAnsi="Times New Roman"/>
            <w:sz w:val="28"/>
            <w:szCs w:val="28"/>
            <w:lang w:val="be-BY"/>
          </w:rPr>
          <w:t>http://elib.bspu.by/handle/doc/44467</w:t>
        </w:r>
      </w:hyperlink>
      <w:r w:rsidRPr="00837FFA">
        <w:rPr>
          <w:rFonts w:ascii="Times New Roman" w:hAnsi="Times New Roman"/>
          <w:sz w:val="28"/>
          <w:szCs w:val="28"/>
          <w:lang w:val="be-BY"/>
        </w:rPr>
        <w:t>. – Дата доступа: 28.04.2021.</w:t>
      </w:r>
    </w:p>
    <w:p w:rsidR="00BF54F0" w:rsidRPr="00837FFA" w:rsidRDefault="00BF54F0" w:rsidP="00837FFA">
      <w:pPr>
        <w:numPr>
          <w:ilvl w:val="0"/>
          <w:numId w:val="29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837FFA">
        <w:rPr>
          <w:rFonts w:ascii="Times New Roman" w:hAnsi="Times New Roman"/>
          <w:sz w:val="28"/>
          <w:szCs w:val="28"/>
          <w:lang w:val="be-BY"/>
        </w:rPr>
        <w:t>Общая психология: пособие / Т. С. Юрочкина [и др.], под науч. ред. М. Ф. Бакунович, С. А. Месникович. – Минск : БГПУ, 2020. – 200 с.</w:t>
      </w:r>
    </w:p>
    <w:p w:rsidR="00BF54F0" w:rsidRPr="00837FFA" w:rsidRDefault="00BF54F0" w:rsidP="00837FFA">
      <w:pPr>
        <w:tabs>
          <w:tab w:val="left" w:pos="127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BF54F0" w:rsidRPr="00837FFA" w:rsidRDefault="00BF54F0" w:rsidP="00837FFA">
      <w:pPr>
        <w:tabs>
          <w:tab w:val="left" w:pos="993"/>
        </w:tabs>
        <w:spacing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Дополнительная</w:t>
      </w:r>
      <w:r w:rsidR="00D24FB4" w:rsidRPr="00837FFA">
        <w:rPr>
          <w:rFonts w:ascii="Times New Roman" w:hAnsi="Times New Roman"/>
          <w:b/>
          <w:sz w:val="28"/>
          <w:szCs w:val="28"/>
        </w:rPr>
        <w:t xml:space="preserve"> литература</w:t>
      </w:r>
    </w:p>
    <w:p w:rsidR="00BF54F0" w:rsidRPr="00837FFA" w:rsidRDefault="00BF54F0" w:rsidP="00837FFA">
      <w:pPr>
        <w:pStyle w:val="af1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FFA">
        <w:rPr>
          <w:sz w:val="28"/>
          <w:szCs w:val="28"/>
        </w:rPr>
        <w:t>Бакунович, М. Ф. Введение в п</w:t>
      </w:r>
      <w:r w:rsidR="00C41D91" w:rsidRPr="00837FFA">
        <w:rPr>
          <w:sz w:val="28"/>
          <w:szCs w:val="28"/>
        </w:rPr>
        <w:t>едагогическую профессию. Модуль </w:t>
      </w:r>
      <w:r w:rsidRPr="00837FFA">
        <w:rPr>
          <w:sz w:val="28"/>
          <w:szCs w:val="28"/>
        </w:rPr>
        <w:t xml:space="preserve">4 «Познай самого себя». 11 </w:t>
      </w:r>
      <w:r w:rsidR="004F46A3" w:rsidRPr="00837FFA">
        <w:rPr>
          <w:sz w:val="28"/>
          <w:szCs w:val="28"/>
        </w:rPr>
        <w:t>класс : рабочая тетрадь / М. Ф. </w:t>
      </w:r>
      <w:r w:rsidRPr="00837FFA">
        <w:rPr>
          <w:sz w:val="28"/>
          <w:szCs w:val="28"/>
        </w:rPr>
        <w:t xml:space="preserve">Бакунович, О. М. Евдокимова, С. </w:t>
      </w:r>
      <w:r w:rsidR="004F46A3" w:rsidRPr="00837FFA">
        <w:rPr>
          <w:sz w:val="28"/>
          <w:szCs w:val="28"/>
        </w:rPr>
        <w:t>А. Корзун ; под общ. ред. М. Ф. </w:t>
      </w:r>
      <w:r w:rsidRPr="00837FFA">
        <w:rPr>
          <w:sz w:val="28"/>
          <w:szCs w:val="28"/>
        </w:rPr>
        <w:t>Бакунович. – Минск : Белорус. гос. пед. ун-т, 2018. – 56 с.</w:t>
      </w:r>
    </w:p>
    <w:p w:rsidR="00BF54F0" w:rsidRPr="00837FFA" w:rsidRDefault="00BF54F0" w:rsidP="00837FFA">
      <w:pPr>
        <w:pStyle w:val="a4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Бакунович, М. Ф. – Педагогическая практика для студентов непрофильных специальностей :задания по психологии : рабочая тетрадь / сост. М. Ф. Бакунович [и др.]; под общ. ред. М. Ф. Бакунович. – 3-е изд. – Минск : БГПУ, 2021. – 76 с. - </w:t>
      </w:r>
      <w:r w:rsidRPr="00837FFA">
        <w:rPr>
          <w:rFonts w:ascii="Times New Roman" w:hAnsi="Times New Roman" w:cs="Times New Roman"/>
          <w:sz w:val="28"/>
          <w:szCs w:val="28"/>
        </w:rPr>
        <w:t>ISBN 978-985-541-916-8</w:t>
      </w:r>
    </w:p>
    <w:p w:rsidR="00BF54F0" w:rsidRPr="00837FFA" w:rsidRDefault="00BF54F0" w:rsidP="00837FFA">
      <w:pPr>
        <w:pStyle w:val="af1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FFA">
        <w:rPr>
          <w:bCs/>
          <w:sz w:val="28"/>
          <w:szCs w:val="28"/>
        </w:rPr>
        <w:t>Дыгун, М. А.</w:t>
      </w:r>
      <w:r w:rsidRPr="00837FFA">
        <w:rPr>
          <w:sz w:val="28"/>
          <w:szCs w:val="28"/>
        </w:rPr>
        <w:t xml:space="preserve"> Общая психология в схемах, понятиях и персоналиях / М. А. Дыгун. – 11-е изд. – Мозырь : Содействие, 2018. – 72 с.</w:t>
      </w:r>
    </w:p>
    <w:p w:rsidR="00BF54F0" w:rsidRPr="00837FFA" w:rsidRDefault="00BF54F0" w:rsidP="00837FFA">
      <w:pPr>
        <w:pStyle w:val="af1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FFA">
        <w:rPr>
          <w:bCs/>
          <w:sz w:val="28"/>
          <w:szCs w:val="28"/>
        </w:rPr>
        <w:t>Коломинский, Я. Л.</w:t>
      </w:r>
      <w:r w:rsidRPr="00837FFA">
        <w:rPr>
          <w:sz w:val="28"/>
          <w:szCs w:val="28"/>
        </w:rPr>
        <w:t xml:space="preserve"> Психология и мы. Введение в психологическую культуру : учеб.-метод. пособие для студентов учреждений высш. образования / Я. Л. Коломинский. – Минск : Белорус. гос. пед. ун-т, 2017. – 260 с.</w:t>
      </w:r>
    </w:p>
    <w:p w:rsidR="00BF54F0" w:rsidRPr="00837FFA" w:rsidRDefault="00BF54F0" w:rsidP="00837FFA">
      <w:pPr>
        <w:pStyle w:val="af1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FFA">
        <w:rPr>
          <w:bCs/>
          <w:sz w:val="28"/>
          <w:szCs w:val="28"/>
        </w:rPr>
        <w:t xml:space="preserve">Конспект лекций по общей психологии </w:t>
      </w:r>
      <w:r w:rsidRPr="00837FFA">
        <w:rPr>
          <w:sz w:val="28"/>
          <w:szCs w:val="28"/>
        </w:rPr>
        <w:t>: пособие для учащихся шк. отд-нияпед. колледжей : в 2 ч. / под ред. М. А. Дыгуна. – 6-е изд. –</w:t>
      </w:r>
      <w:r w:rsidR="00C41D91" w:rsidRPr="00837FFA">
        <w:rPr>
          <w:sz w:val="28"/>
          <w:szCs w:val="28"/>
        </w:rPr>
        <w:t xml:space="preserve"> Мозырь </w:t>
      </w:r>
      <w:r w:rsidRPr="00837FFA">
        <w:rPr>
          <w:sz w:val="28"/>
          <w:szCs w:val="28"/>
        </w:rPr>
        <w:t xml:space="preserve">: Содействие, 2019. – Ч. 1. – 152 с. </w:t>
      </w:r>
    </w:p>
    <w:p w:rsidR="00BF54F0" w:rsidRPr="00837FFA" w:rsidRDefault="00BF54F0" w:rsidP="00837FFA">
      <w:pPr>
        <w:pStyle w:val="af1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FFA">
        <w:rPr>
          <w:bCs/>
          <w:sz w:val="28"/>
          <w:szCs w:val="28"/>
        </w:rPr>
        <w:t>Лобанов, А. П.</w:t>
      </w:r>
      <w:r w:rsidRPr="00837FFA">
        <w:rPr>
          <w:sz w:val="28"/>
          <w:szCs w:val="28"/>
        </w:rPr>
        <w:t xml:space="preserve"> Человек познающий: практическая психология познания : пособие для студентов вузов / А. П. Лобанов. – Минск : Белорус. гос. пед. ун-т, 2016. – 144 с.</w:t>
      </w:r>
    </w:p>
    <w:p w:rsidR="00BF54F0" w:rsidRPr="00837FFA" w:rsidRDefault="00BF54F0" w:rsidP="00837FFA">
      <w:pPr>
        <w:pStyle w:val="af1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FFA">
        <w:rPr>
          <w:sz w:val="28"/>
          <w:szCs w:val="28"/>
        </w:rPr>
        <w:t>Лобанов, А. П. Когнитивная психология : учеб.-метод. пособие для студентов учреждений высш. образования / А.</w:t>
      </w:r>
      <w:r w:rsidR="00435E48" w:rsidRPr="00837FFA">
        <w:rPr>
          <w:sz w:val="28"/>
          <w:szCs w:val="28"/>
        </w:rPr>
        <w:t> </w:t>
      </w:r>
      <w:r w:rsidRPr="00837FFA">
        <w:rPr>
          <w:sz w:val="28"/>
          <w:szCs w:val="28"/>
        </w:rPr>
        <w:t>П. Л</w:t>
      </w:r>
      <w:r w:rsidR="004F46A3" w:rsidRPr="00837FFA">
        <w:rPr>
          <w:sz w:val="28"/>
          <w:szCs w:val="28"/>
        </w:rPr>
        <w:t>обанов, И. </w:t>
      </w:r>
      <w:r w:rsidR="00C41D91" w:rsidRPr="00837FFA">
        <w:rPr>
          <w:sz w:val="28"/>
          <w:szCs w:val="28"/>
        </w:rPr>
        <w:t>С. Журавкина. </w:t>
      </w:r>
      <w:r w:rsidRPr="00837FFA">
        <w:rPr>
          <w:sz w:val="28"/>
          <w:szCs w:val="28"/>
        </w:rPr>
        <w:t>– Минск : Белорус. гос. пед. ун-т, 2018. – 82 с.</w:t>
      </w:r>
    </w:p>
    <w:p w:rsidR="00BF54F0" w:rsidRPr="00837FFA" w:rsidRDefault="00BF54F0" w:rsidP="00837FFA">
      <w:pPr>
        <w:pStyle w:val="af1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FFA">
        <w:rPr>
          <w:bCs/>
          <w:sz w:val="28"/>
          <w:szCs w:val="28"/>
        </w:rPr>
        <w:t>Марищук, Л.</w:t>
      </w:r>
      <w:r w:rsidR="00435E48" w:rsidRPr="00837FFA">
        <w:rPr>
          <w:bCs/>
          <w:sz w:val="28"/>
          <w:szCs w:val="28"/>
        </w:rPr>
        <w:t xml:space="preserve"> </w:t>
      </w:r>
      <w:r w:rsidRPr="00837FFA">
        <w:rPr>
          <w:bCs/>
          <w:sz w:val="28"/>
          <w:szCs w:val="28"/>
        </w:rPr>
        <w:t xml:space="preserve">В. </w:t>
      </w:r>
      <w:r w:rsidRPr="00837FFA">
        <w:rPr>
          <w:sz w:val="28"/>
          <w:szCs w:val="28"/>
        </w:rPr>
        <w:t>Психология : у</w:t>
      </w:r>
      <w:r w:rsidR="00435E48" w:rsidRPr="00837FFA">
        <w:rPr>
          <w:sz w:val="28"/>
          <w:szCs w:val="28"/>
        </w:rPr>
        <w:t>чеб. пособие / Л. В. Марищук, С. </w:t>
      </w:r>
      <w:r w:rsidRPr="00837FFA">
        <w:rPr>
          <w:sz w:val="28"/>
          <w:szCs w:val="28"/>
        </w:rPr>
        <w:t>Г. Ивашко, Т. В. Кузнецова ; под науч. ред. Л. В. Марищук. – 2-е изд. – Минск :</w:t>
      </w:r>
      <w:r w:rsidR="00435E48" w:rsidRPr="00837FFA">
        <w:rPr>
          <w:sz w:val="28"/>
          <w:szCs w:val="28"/>
        </w:rPr>
        <w:t xml:space="preserve"> </w:t>
      </w:r>
      <w:r w:rsidRPr="00837FFA">
        <w:rPr>
          <w:sz w:val="28"/>
          <w:szCs w:val="28"/>
        </w:rPr>
        <w:t>Витпостер, 2016. – 778 с.</w:t>
      </w:r>
    </w:p>
    <w:p w:rsidR="00BF54F0" w:rsidRPr="00837FFA" w:rsidRDefault="00BF54F0" w:rsidP="00837FFA">
      <w:pPr>
        <w:pStyle w:val="af1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FFA">
        <w:rPr>
          <w:sz w:val="28"/>
          <w:szCs w:val="28"/>
        </w:rPr>
        <w:t>Немов, Р.С. Общая психология: кра</w:t>
      </w:r>
      <w:r w:rsidR="00C41D91" w:rsidRPr="00837FFA">
        <w:rPr>
          <w:sz w:val="28"/>
          <w:szCs w:val="28"/>
        </w:rPr>
        <w:t>ткий курс / Р. С. Немов. – СПб. </w:t>
      </w:r>
      <w:r w:rsidRPr="00837FFA">
        <w:rPr>
          <w:sz w:val="28"/>
          <w:szCs w:val="28"/>
        </w:rPr>
        <w:t>: Питер, 2011. – 304 с.</w:t>
      </w:r>
    </w:p>
    <w:p w:rsidR="00BF54F0" w:rsidRPr="00837FFA" w:rsidRDefault="00BF54F0" w:rsidP="00837FFA">
      <w:pPr>
        <w:pStyle w:val="af1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FFA">
        <w:rPr>
          <w:sz w:val="28"/>
          <w:szCs w:val="28"/>
        </w:rPr>
        <w:t>Общая психология: 100 экзамена</w:t>
      </w:r>
      <w:r w:rsidR="00435E48" w:rsidRPr="00837FFA">
        <w:rPr>
          <w:sz w:val="28"/>
          <w:szCs w:val="28"/>
        </w:rPr>
        <w:t>ционных ответов : учеб. пособие </w:t>
      </w:r>
      <w:r w:rsidRPr="00837FFA">
        <w:rPr>
          <w:sz w:val="28"/>
          <w:szCs w:val="28"/>
        </w:rPr>
        <w:t xml:space="preserve">/ А. К. Белоусова [и др.]. – Ростов н/Д : Феникс, 2015. – 278 с. </w:t>
      </w:r>
    </w:p>
    <w:p w:rsidR="00BF54F0" w:rsidRPr="00837FFA" w:rsidRDefault="00BF54F0" w:rsidP="00837FFA">
      <w:pPr>
        <w:pStyle w:val="af1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FFA">
        <w:rPr>
          <w:sz w:val="28"/>
          <w:szCs w:val="28"/>
        </w:rPr>
        <w:t>Словарь Л. С. Выготского / под ред. А. А. Леонтьева. – 3-е изд., стер. – М. : Смысл, 2014. – 119 с.</w:t>
      </w:r>
    </w:p>
    <w:p w:rsidR="00BF54F0" w:rsidRPr="00837FFA" w:rsidRDefault="00BF54F0" w:rsidP="00837FFA">
      <w:pPr>
        <w:pStyle w:val="af1"/>
        <w:numPr>
          <w:ilvl w:val="0"/>
          <w:numId w:val="28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FFA">
        <w:rPr>
          <w:bCs/>
          <w:sz w:val="28"/>
          <w:szCs w:val="28"/>
        </w:rPr>
        <w:t>Тарантей, В. П.</w:t>
      </w:r>
      <w:r w:rsidRPr="00837FFA">
        <w:rPr>
          <w:sz w:val="28"/>
          <w:szCs w:val="28"/>
        </w:rPr>
        <w:t xml:space="preserve"> Стресс в професс</w:t>
      </w:r>
      <w:r w:rsidR="00C41D91" w:rsidRPr="00837FFA">
        <w:rPr>
          <w:sz w:val="28"/>
          <w:szCs w:val="28"/>
        </w:rPr>
        <w:t>иональной деятельности педагога </w:t>
      </w:r>
      <w:r w:rsidRPr="00837FFA">
        <w:rPr>
          <w:sz w:val="28"/>
          <w:szCs w:val="28"/>
        </w:rPr>
        <w:t>:</w:t>
      </w:r>
      <w:r w:rsidR="00435E48" w:rsidRPr="00837FFA">
        <w:rPr>
          <w:sz w:val="28"/>
          <w:szCs w:val="28"/>
        </w:rPr>
        <w:t xml:space="preserve"> </w:t>
      </w:r>
      <w:r w:rsidRPr="00837FFA">
        <w:rPr>
          <w:sz w:val="28"/>
          <w:szCs w:val="28"/>
        </w:rPr>
        <w:t>моногр. / В. П. Тарантей, Н. П. Сытая. – Гродно : Гродн. гос. ун-т, 2015. – 129 с.</w:t>
      </w:r>
    </w:p>
    <w:p w:rsidR="00174553" w:rsidRPr="00837FFA" w:rsidRDefault="00174553" w:rsidP="00837FF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be-BY"/>
        </w:rPr>
      </w:pPr>
    </w:p>
    <w:p w:rsidR="00174553" w:rsidRPr="00837FFA" w:rsidRDefault="00174553" w:rsidP="00837FF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  <w:lang w:val="be-BY"/>
        </w:rPr>
        <w:t xml:space="preserve">Раздел </w:t>
      </w:r>
      <w:r w:rsidRPr="00837FFA">
        <w:rPr>
          <w:rFonts w:ascii="Times New Roman" w:hAnsi="Times New Roman"/>
          <w:b/>
          <w:sz w:val="28"/>
          <w:szCs w:val="28"/>
        </w:rPr>
        <w:t>«Основы педагогики»</w:t>
      </w:r>
    </w:p>
    <w:p w:rsidR="00174553" w:rsidRPr="00837FFA" w:rsidRDefault="00174553" w:rsidP="00837FFA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 xml:space="preserve">Основная литература </w:t>
      </w:r>
    </w:p>
    <w:p w:rsidR="00174553" w:rsidRPr="00837FFA" w:rsidRDefault="00174553" w:rsidP="00837FFA">
      <w:pPr>
        <w:numPr>
          <w:ilvl w:val="0"/>
          <w:numId w:val="1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837FFA">
        <w:rPr>
          <w:rFonts w:ascii="Times New Roman" w:hAnsi="Times New Roman"/>
          <w:sz w:val="28"/>
          <w:szCs w:val="28"/>
          <w:lang w:val="be-BY"/>
        </w:rPr>
        <w:t>Березовин, Н. А. Основы психологии и педагогики / М. И. Чеховских, Н. А. Березовин, В. Т. Чепиков. – М. : Инфра-М., 2011. – 336 с.</w:t>
      </w:r>
    </w:p>
    <w:p w:rsidR="00174553" w:rsidRPr="00837FFA" w:rsidRDefault="00174553" w:rsidP="00837FFA">
      <w:pPr>
        <w:numPr>
          <w:ilvl w:val="0"/>
          <w:numId w:val="1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837FFA">
        <w:rPr>
          <w:rFonts w:ascii="Times New Roman" w:hAnsi="Times New Roman"/>
          <w:sz w:val="28"/>
          <w:szCs w:val="28"/>
          <w:lang w:val="be-BY"/>
        </w:rPr>
        <w:t>Жук, О. Л. Педагогика. Практикум на основе компетентностного подхода: учеб. пособие / О. Л. Жук, С. Н. Сиренко ; под общ. ред. О.</w:t>
      </w:r>
      <w:r w:rsidR="003B3913" w:rsidRPr="00837FFA">
        <w:rPr>
          <w:rFonts w:ascii="Times New Roman" w:hAnsi="Times New Roman"/>
          <w:sz w:val="28"/>
          <w:szCs w:val="28"/>
          <w:lang w:val="be-BY"/>
        </w:rPr>
        <w:t> Л. </w:t>
      </w:r>
      <w:r w:rsidR="00435E48" w:rsidRPr="00837FFA">
        <w:rPr>
          <w:rFonts w:ascii="Times New Roman" w:hAnsi="Times New Roman"/>
          <w:sz w:val="28"/>
          <w:szCs w:val="28"/>
          <w:lang w:val="be-BY"/>
        </w:rPr>
        <w:t>Жук. </w:t>
      </w:r>
      <w:r w:rsidRPr="00837FFA">
        <w:rPr>
          <w:rFonts w:ascii="Times New Roman" w:hAnsi="Times New Roman"/>
          <w:sz w:val="28"/>
          <w:szCs w:val="28"/>
          <w:lang w:val="be-BY"/>
        </w:rPr>
        <w:t>– Минск : РИВШ, 2007. – 192 с.</w:t>
      </w:r>
    </w:p>
    <w:p w:rsidR="00174553" w:rsidRPr="00837FFA" w:rsidRDefault="00174553" w:rsidP="00837FFA">
      <w:pPr>
        <w:numPr>
          <w:ilvl w:val="0"/>
          <w:numId w:val="1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837FFA">
        <w:rPr>
          <w:rFonts w:ascii="Times New Roman" w:hAnsi="Times New Roman"/>
          <w:sz w:val="28"/>
          <w:szCs w:val="28"/>
          <w:lang w:val="be-BY"/>
        </w:rPr>
        <w:t xml:space="preserve">История образования и педагогической мысли : хрестоматия / </w:t>
      </w:r>
      <w:r w:rsidRPr="00837FFA">
        <w:rPr>
          <w:rFonts w:ascii="Times New Roman" w:hAnsi="Times New Roman"/>
          <w:sz w:val="28"/>
          <w:szCs w:val="28"/>
          <w:lang w:val="be-BY"/>
        </w:rPr>
        <w:br/>
        <w:t>М-во образования Респ. Беларусь, Могиле</w:t>
      </w:r>
      <w:r w:rsidR="00435E48" w:rsidRPr="00837FFA">
        <w:rPr>
          <w:rFonts w:ascii="Times New Roman" w:hAnsi="Times New Roman"/>
          <w:sz w:val="28"/>
          <w:szCs w:val="28"/>
          <w:lang w:val="be-BY"/>
        </w:rPr>
        <w:t>в. гос. ун-т ; авт.-сост. Е. А. </w:t>
      </w:r>
      <w:r w:rsidRPr="00837FFA">
        <w:rPr>
          <w:rFonts w:ascii="Times New Roman" w:hAnsi="Times New Roman"/>
          <w:sz w:val="28"/>
          <w:szCs w:val="28"/>
          <w:lang w:val="be-BY"/>
        </w:rPr>
        <w:t>Башаркина. – Могилев : МГУ, 2017. – 464 с.</w:t>
      </w:r>
    </w:p>
    <w:p w:rsidR="00174553" w:rsidRPr="00837FFA" w:rsidRDefault="00174553" w:rsidP="00837FFA">
      <w:pPr>
        <w:numPr>
          <w:ilvl w:val="0"/>
          <w:numId w:val="1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837FFA">
        <w:rPr>
          <w:rFonts w:ascii="Times New Roman" w:hAnsi="Times New Roman"/>
          <w:sz w:val="28"/>
          <w:szCs w:val="28"/>
          <w:lang w:val="be-BY"/>
        </w:rPr>
        <w:t>Казимирская, И.</w:t>
      </w:r>
      <w:r w:rsidRPr="00837FFA">
        <w:rPr>
          <w:rFonts w:ascii="Times New Roman" w:hAnsi="Times New Roman"/>
          <w:sz w:val="28"/>
          <w:szCs w:val="28"/>
        </w:rPr>
        <w:t xml:space="preserve"> </w:t>
      </w:r>
      <w:r w:rsidRPr="00837FFA">
        <w:rPr>
          <w:rFonts w:ascii="Times New Roman" w:hAnsi="Times New Roman"/>
          <w:sz w:val="28"/>
          <w:szCs w:val="28"/>
          <w:lang w:val="be-BY"/>
        </w:rPr>
        <w:t>И. Педагогический такт: истоки и пути формирования: учеб.-метод. пособие / И. И. Казимирская. – Минск</w:t>
      </w:r>
      <w:r w:rsidRPr="00837FFA">
        <w:rPr>
          <w:rFonts w:ascii="Times New Roman" w:hAnsi="Times New Roman"/>
          <w:sz w:val="28"/>
          <w:szCs w:val="28"/>
        </w:rPr>
        <w:t xml:space="preserve"> </w:t>
      </w:r>
      <w:r w:rsidRPr="00837FFA">
        <w:rPr>
          <w:rFonts w:ascii="Times New Roman" w:hAnsi="Times New Roman"/>
          <w:sz w:val="28"/>
          <w:szCs w:val="28"/>
          <w:lang w:val="be-BY"/>
        </w:rPr>
        <w:t xml:space="preserve">: БГУ, 2017. – 75 с. </w:t>
      </w:r>
    </w:p>
    <w:p w:rsidR="00174553" w:rsidRPr="00837FFA" w:rsidRDefault="00174553" w:rsidP="00837FFA">
      <w:pPr>
        <w:numPr>
          <w:ilvl w:val="0"/>
          <w:numId w:val="1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837FFA">
        <w:rPr>
          <w:rFonts w:ascii="Times New Roman" w:hAnsi="Times New Roman"/>
          <w:sz w:val="28"/>
          <w:szCs w:val="28"/>
          <w:lang w:val="be-BY"/>
        </w:rPr>
        <w:t>Кондратьева, И. П. Основы педагогического мастерства : учеб. пособие / И. П. Кондратьева, Е. И. Бараева. – Минск : Респ. ин-т высш. шк., 2018. – 232 с.</w:t>
      </w:r>
    </w:p>
    <w:p w:rsidR="00174553" w:rsidRPr="00837FFA" w:rsidRDefault="00174553" w:rsidP="00837FFA">
      <w:pPr>
        <w:numPr>
          <w:ilvl w:val="0"/>
          <w:numId w:val="1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837FFA">
        <w:rPr>
          <w:rFonts w:ascii="Times New Roman" w:hAnsi="Times New Roman"/>
          <w:sz w:val="28"/>
          <w:szCs w:val="28"/>
          <w:lang w:val="be-BY"/>
        </w:rPr>
        <w:t>Орлова, А. П. История педагогики : курс лекций / А. П. Орлова, В. В. Тетерина. – Витебск : Витеб. гос. ун-т, 2018. – 124 c.</w:t>
      </w:r>
    </w:p>
    <w:p w:rsidR="00174553" w:rsidRPr="00837FFA" w:rsidRDefault="00174553" w:rsidP="00837FFA">
      <w:pPr>
        <w:numPr>
          <w:ilvl w:val="0"/>
          <w:numId w:val="1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837FFA">
        <w:rPr>
          <w:rFonts w:ascii="Times New Roman" w:hAnsi="Times New Roman"/>
          <w:sz w:val="28"/>
          <w:szCs w:val="28"/>
          <w:lang w:val="be-BY"/>
        </w:rPr>
        <w:t xml:space="preserve">Основы педагогики [Электронный ресурс] : электрон. учеб.-метод. комплекс / О. Л. Жук [и др.] // Репозиторий БГПУ.  – Режим доступа: https://elib.bspu.by/handle/doc/48147. – Дата доступа: 07.04.2020. </w:t>
      </w:r>
    </w:p>
    <w:p w:rsidR="00174553" w:rsidRPr="00837FFA" w:rsidRDefault="00174553" w:rsidP="00837FFA">
      <w:pPr>
        <w:numPr>
          <w:ilvl w:val="0"/>
          <w:numId w:val="11"/>
        </w:numPr>
        <w:tabs>
          <w:tab w:val="left" w:pos="1276"/>
        </w:tabs>
        <w:suppressAutoHyphens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be-BY"/>
        </w:rPr>
      </w:pPr>
      <w:r w:rsidRPr="00837FFA">
        <w:rPr>
          <w:rFonts w:ascii="Times New Roman" w:hAnsi="Times New Roman"/>
          <w:sz w:val="28"/>
          <w:szCs w:val="28"/>
          <w:lang w:val="be-BY"/>
        </w:rPr>
        <w:t>Якубель, Г. И. История образования и педагогической мысли : практикум / Г. И. Якубель, А. А. Прохоров, Н. В. Самусева. – Минск : Белорус. гос. пед. ун-т, 2008. – 220 с.</w:t>
      </w:r>
    </w:p>
    <w:p w:rsidR="00174553" w:rsidRPr="00837FFA" w:rsidRDefault="00174553" w:rsidP="00837FFA">
      <w:pPr>
        <w:tabs>
          <w:tab w:val="left" w:pos="1276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174553" w:rsidRPr="00837FFA" w:rsidRDefault="00174553" w:rsidP="00837FFA">
      <w:pPr>
        <w:tabs>
          <w:tab w:val="left" w:pos="709"/>
          <w:tab w:val="left" w:pos="1276"/>
        </w:tabs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837FFA">
        <w:rPr>
          <w:rFonts w:ascii="Times New Roman" w:hAnsi="Times New Roman"/>
          <w:b/>
          <w:sz w:val="28"/>
          <w:szCs w:val="28"/>
        </w:rPr>
        <w:t>Дополнительная литература</w:t>
      </w:r>
    </w:p>
    <w:p w:rsidR="00174553" w:rsidRPr="00837FFA" w:rsidRDefault="00174553" w:rsidP="00837FFA">
      <w:pPr>
        <w:numPr>
          <w:ilvl w:val="0"/>
          <w:numId w:val="8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37FFA">
        <w:rPr>
          <w:rFonts w:ascii="Times New Roman" w:hAnsi="Times New Roman"/>
          <w:sz w:val="28"/>
          <w:szCs w:val="28"/>
          <w:lang w:val="be-BY"/>
        </w:rPr>
        <w:t xml:space="preserve">Бордовская, Н. В. Педагогика : учеб. пособие / Н. В. Бордовская, А. </w:t>
      </w:r>
      <w:r w:rsidR="00C41D91" w:rsidRPr="00837FFA">
        <w:rPr>
          <w:rFonts w:ascii="Times New Roman" w:hAnsi="Times New Roman"/>
          <w:sz w:val="28"/>
          <w:szCs w:val="28"/>
          <w:lang w:val="be-BY"/>
        </w:rPr>
        <w:t> </w:t>
      </w:r>
      <w:r w:rsidRPr="00837FFA">
        <w:rPr>
          <w:rFonts w:ascii="Times New Roman" w:hAnsi="Times New Roman"/>
          <w:sz w:val="28"/>
          <w:szCs w:val="28"/>
          <w:lang w:val="be-BY"/>
        </w:rPr>
        <w:t>А. Реан. – СПб. : Питер, 2018. – 304 c.</w:t>
      </w:r>
    </w:p>
    <w:p w:rsidR="00174553" w:rsidRPr="00837FFA" w:rsidRDefault="00174553" w:rsidP="00837FFA">
      <w:pPr>
        <w:numPr>
          <w:ilvl w:val="0"/>
          <w:numId w:val="8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837FFA">
        <w:rPr>
          <w:rFonts w:ascii="Times New Roman" w:hAnsi="Times New Roman"/>
          <w:sz w:val="28"/>
          <w:szCs w:val="28"/>
          <w:lang w:val="be-BY"/>
        </w:rPr>
        <w:t>Белорусская педагогическая энциклопедия : в 2 т. / редкол.: А. И. Жук [и др.]. – Минск : Адукацыя i выхаванне, 2015. – 2 т.</w:t>
      </w:r>
    </w:p>
    <w:p w:rsidR="00174553" w:rsidRPr="00837FFA" w:rsidRDefault="00174553" w:rsidP="00837FFA">
      <w:pPr>
        <w:numPr>
          <w:ilvl w:val="0"/>
          <w:numId w:val="8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  <w:lang w:val="be-BY"/>
        </w:rPr>
        <w:t xml:space="preserve">Джуринский, А. Н. </w:t>
      </w:r>
      <w:r w:rsidRPr="00837FFA">
        <w:rPr>
          <w:rFonts w:ascii="Times New Roman" w:hAnsi="Times New Roman"/>
          <w:sz w:val="28"/>
          <w:szCs w:val="28"/>
        </w:rPr>
        <w:t xml:space="preserve">История образования и педагогической мысли : учеб. пособие / </w:t>
      </w:r>
      <w:r w:rsidRPr="00837FFA">
        <w:rPr>
          <w:rFonts w:ascii="Times New Roman" w:hAnsi="Times New Roman"/>
          <w:bCs/>
          <w:sz w:val="28"/>
          <w:szCs w:val="28"/>
        </w:rPr>
        <w:t>А. Н. Джуринский</w:t>
      </w:r>
      <w:r w:rsidRPr="00837FFA">
        <w:rPr>
          <w:rFonts w:ascii="Times New Roman" w:hAnsi="Times New Roman"/>
          <w:sz w:val="28"/>
          <w:szCs w:val="28"/>
        </w:rPr>
        <w:t>. – М. : ВЛАДОС-ПРЕСС, 2003. – 400 с.</w:t>
      </w:r>
    </w:p>
    <w:p w:rsidR="00174553" w:rsidRPr="00837FFA" w:rsidRDefault="00174553" w:rsidP="00837FFA">
      <w:pPr>
        <w:pStyle w:val="ab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 xml:space="preserve">Капранова, </w:t>
      </w:r>
      <w:r w:rsidRPr="00837FFA">
        <w:rPr>
          <w:rFonts w:ascii="Times New Roman" w:eastAsia="Times New Roman" w:hAnsi="Times New Roman"/>
          <w:bCs/>
          <w:sz w:val="28"/>
          <w:szCs w:val="28"/>
          <w:lang w:eastAsia="ru-RU"/>
        </w:rPr>
        <w:t>В. А</w:t>
      </w: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. История педагогики : учеб. </w:t>
      </w:r>
      <w:r w:rsidRPr="00837FF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пособие </w:t>
      </w: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>/ В. А. Капранова. – 4-е изд., испр. – Минск : Новое знание ; М. : Инфра</w:t>
      </w:r>
      <w:r w:rsidR="00C41D91" w:rsidRPr="00837FFA">
        <w:rPr>
          <w:rFonts w:ascii="Times New Roman" w:eastAsia="Times New Roman" w:hAnsi="Times New Roman"/>
          <w:sz w:val="28"/>
          <w:szCs w:val="28"/>
          <w:lang w:eastAsia="ru-RU"/>
        </w:rPr>
        <w:t>-М, 2011. </w:t>
      </w: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>– 240 с.</w:t>
      </w:r>
    </w:p>
    <w:p w:rsidR="00174553" w:rsidRPr="00837FFA" w:rsidRDefault="00174553" w:rsidP="00837FFA">
      <w:pPr>
        <w:pStyle w:val="ab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837FFA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Капранова, В. А. История педагогики в лицах / В. А. Капранова. – М. :  Инфра-М, 2013. – 176 с.</w:t>
      </w:r>
    </w:p>
    <w:p w:rsidR="00174553" w:rsidRPr="00837FFA" w:rsidRDefault="00174553" w:rsidP="00837FFA">
      <w:pPr>
        <w:pStyle w:val="ab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 Республики Беларусь об образовании [Электронный ресурс] : 13 янв. </w:t>
      </w:r>
      <w:smartTag w:uri="urn:schemas-microsoft-com:office:smarttags" w:element="metricconverter">
        <w:smartTagPr>
          <w:attr w:name="ProductID" w:val="2011 г"/>
        </w:smartTagPr>
        <w:r w:rsidRPr="00837FFA">
          <w:rPr>
            <w:rFonts w:ascii="Times New Roman" w:eastAsia="Times New Roman" w:hAnsi="Times New Roman"/>
            <w:sz w:val="28"/>
            <w:szCs w:val="28"/>
            <w:lang w:eastAsia="ru-RU"/>
          </w:rPr>
          <w:t>2011 г</w:t>
        </w:r>
      </w:smartTag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>., № 243-3 : принят Пал</w:t>
      </w:r>
      <w:r w:rsidR="00C41D91" w:rsidRPr="00837FFA">
        <w:rPr>
          <w:rFonts w:ascii="Times New Roman" w:eastAsia="Times New Roman" w:hAnsi="Times New Roman"/>
          <w:sz w:val="28"/>
          <w:szCs w:val="28"/>
          <w:lang w:eastAsia="ru-RU"/>
        </w:rPr>
        <w:t>атой представителей 2 дек. 2010 </w:t>
      </w: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г. : одобр. Советом Респ. 22 дек. </w:t>
      </w:r>
      <w:smartTag w:uri="urn:schemas-microsoft-com:office:smarttags" w:element="metricconverter">
        <w:smartTagPr>
          <w:attr w:name="ProductID" w:val="2010 г"/>
        </w:smartTagPr>
        <w:r w:rsidRPr="00837FFA">
          <w:rPr>
            <w:rFonts w:ascii="Times New Roman" w:eastAsia="Times New Roman" w:hAnsi="Times New Roman"/>
            <w:sz w:val="28"/>
            <w:szCs w:val="28"/>
            <w:lang w:eastAsia="ru-RU"/>
          </w:rPr>
          <w:t>2010 г</w:t>
        </w:r>
      </w:smartTag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>. : в ред. Закона Респ. Беларусь от 23.07.2019 г., № 243-3 // Национальный правовой Интернет-портал Республики Беларусь. – Режим доступа: http://www.pravo.by/document/?guid=3871&amp;p0=hk1100243. – Дата доступа: 03.12.2019.</w:t>
      </w:r>
    </w:p>
    <w:p w:rsidR="00C41D91" w:rsidRPr="00837FFA" w:rsidRDefault="00174553" w:rsidP="00837FFA">
      <w:pPr>
        <w:pStyle w:val="a4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FFA">
        <w:rPr>
          <w:rFonts w:ascii="Times New Roman" w:eastAsia="Times New Roman" w:hAnsi="Times New Roman" w:cs="Times New Roman"/>
          <w:sz w:val="28"/>
          <w:szCs w:val="28"/>
        </w:rPr>
        <w:t>Педагогика</w:t>
      </w:r>
      <w:r w:rsidRPr="00837FFA">
        <w:rPr>
          <w:rFonts w:ascii="Times New Roman" w:hAnsi="Times New Roman" w:cs="Times New Roman"/>
          <w:sz w:val="28"/>
          <w:szCs w:val="28"/>
        </w:rPr>
        <w:t xml:space="preserve"> современной школы. Основы педагогики. Дидактика : учеб.-метод. пособие / И. И. Цыркун [и др.]. – Минск :  Белорус. гос. пед.</w:t>
      </w:r>
    </w:p>
    <w:p w:rsidR="00174553" w:rsidRPr="00837FFA" w:rsidRDefault="00174553" w:rsidP="00837FFA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7FFA">
        <w:rPr>
          <w:rFonts w:ascii="Times New Roman" w:hAnsi="Times New Roman"/>
          <w:sz w:val="28"/>
          <w:szCs w:val="28"/>
        </w:rPr>
        <w:t>ун-т, 2013. – 516 с.</w:t>
      </w:r>
    </w:p>
    <w:p w:rsidR="00174553" w:rsidRPr="00837FFA" w:rsidRDefault="00174553" w:rsidP="00837FFA">
      <w:pPr>
        <w:pStyle w:val="a4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FFA">
        <w:rPr>
          <w:rFonts w:ascii="Times New Roman" w:hAnsi="Times New Roman" w:cs="Times New Roman"/>
          <w:sz w:val="28"/>
          <w:szCs w:val="28"/>
        </w:rPr>
        <w:t xml:space="preserve">Степаненков, Н. К. Педагогика школы : </w:t>
      </w:r>
      <w:r w:rsidR="009F4B3D" w:rsidRPr="00837FFA">
        <w:rPr>
          <w:rFonts w:ascii="Times New Roman" w:hAnsi="Times New Roman" w:cs="Times New Roman"/>
          <w:sz w:val="28"/>
          <w:szCs w:val="28"/>
        </w:rPr>
        <w:t>учеб. пособие </w:t>
      </w:r>
      <w:r w:rsidRPr="00837FFA">
        <w:rPr>
          <w:rFonts w:ascii="Times New Roman" w:hAnsi="Times New Roman" w:cs="Times New Roman"/>
          <w:sz w:val="28"/>
          <w:szCs w:val="28"/>
        </w:rPr>
        <w:t>/ Н. К. Степаненков. – Минск : Адукацыя i выхаванне, 2007. – 496 с.</w:t>
      </w:r>
    </w:p>
    <w:p w:rsidR="00174553" w:rsidRPr="00837FFA" w:rsidRDefault="00174553" w:rsidP="00837FFA">
      <w:pPr>
        <w:pStyle w:val="a4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FFA">
        <w:rPr>
          <w:rFonts w:ascii="Times New Roman" w:hAnsi="Times New Roman" w:cs="Times New Roman"/>
          <w:sz w:val="28"/>
          <w:szCs w:val="28"/>
        </w:rPr>
        <w:t xml:space="preserve">Харламов, И. Ф. Педагогика. Краткий курс : учеб. пособие / И. Ф. Харламов. – 3-е изд. – М. : Высш. шк., 2005. – 272 с. </w:t>
      </w:r>
    </w:p>
    <w:p w:rsidR="00BF54F0" w:rsidRPr="00837FFA" w:rsidRDefault="00BF54F0" w:rsidP="00837FF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CE9" w:rsidRPr="00837FFA" w:rsidRDefault="009A3CE9" w:rsidP="00837FFA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24026A" w:rsidRPr="00837FFA" w:rsidRDefault="00036522" w:rsidP="00837FF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МЕТОДИЧЕСКИЕ </w:t>
      </w:r>
      <w:r w:rsidR="00CA086D" w:rsidRPr="00837FFA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ОРГАНИЗАЦИИ САМОСТОЯТЕЛЬНОЙ РАБОТЫ ОБУЧАЮЩИХСЯ</w:t>
      </w:r>
    </w:p>
    <w:p w:rsidR="00A05677" w:rsidRPr="00837FFA" w:rsidRDefault="00A05677" w:rsidP="00837F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5677" w:rsidRPr="00837FFA" w:rsidRDefault="00A05677" w:rsidP="00837F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7C2">
        <w:rPr>
          <w:rFonts w:ascii="Times New Roman" w:eastAsia="Times New Roman" w:hAnsi="Times New Roman"/>
          <w:sz w:val="28"/>
          <w:szCs w:val="28"/>
          <w:lang w:eastAsia="ru-RU"/>
        </w:rPr>
        <w:t>Наиболее эффективными формами и методами организации самостоятельной работы студентов</w:t>
      </w: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 анализ проблемных ситуаций (кейс-метод); решение компетентностных задач или выполнение творческих заданий (анализ статей, просмотр видеоматериалов (фильмов) и составление на них аннотаций, рецензий; написание эссе; выполнение упражнений и др.); разработка и защита проектов; выполнение тестовых заданий и др.</w:t>
      </w:r>
    </w:p>
    <w:p w:rsidR="00A05677" w:rsidRPr="00837FFA" w:rsidRDefault="00A05677" w:rsidP="00837FF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0C06" w:rsidRPr="00837FFA" w:rsidRDefault="00EB68C8" w:rsidP="00837F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РЕКОМЕНДУЕМЫХ СРЕДСТВ ДИАГНОСТИКИ</w:t>
      </w:r>
    </w:p>
    <w:p w:rsidR="00043566" w:rsidRPr="00837FFA" w:rsidRDefault="00EB68C8" w:rsidP="00837F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7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РЕЗУЛЬТАТОВ УЧЕБНОЙ ДЕЯТЕЛЬНОСТИ</w:t>
      </w:r>
    </w:p>
    <w:p w:rsidR="006F4F93" w:rsidRPr="00837FFA" w:rsidRDefault="006F4F93" w:rsidP="00837FF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566" w:rsidRPr="00A937C2" w:rsidRDefault="00043566" w:rsidP="00837FFA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937C2">
        <w:rPr>
          <w:rFonts w:ascii="Times New Roman" w:hAnsi="Times New Roman"/>
          <w:sz w:val="28"/>
          <w:szCs w:val="28"/>
        </w:rPr>
        <w:t>Для диагностики сформированности компетенций студентов могут использоваться следующие формы и средства: решение проблемных задач</w:t>
      </w:r>
      <w:r w:rsidR="00E53712" w:rsidRPr="00A937C2">
        <w:rPr>
          <w:rFonts w:ascii="Times New Roman" w:hAnsi="Times New Roman"/>
          <w:sz w:val="28"/>
          <w:szCs w:val="28"/>
        </w:rPr>
        <w:t xml:space="preserve"> и ситуаций</w:t>
      </w:r>
      <w:r w:rsidRPr="00A937C2">
        <w:rPr>
          <w:rFonts w:ascii="Times New Roman" w:hAnsi="Times New Roman"/>
          <w:sz w:val="28"/>
          <w:szCs w:val="28"/>
        </w:rPr>
        <w:t xml:space="preserve">, </w:t>
      </w:r>
      <w:r w:rsidRPr="00A937C2">
        <w:rPr>
          <w:rFonts w:ascii="Times New Roman" w:hAnsi="Times New Roman"/>
          <w:iCs/>
          <w:sz w:val="28"/>
          <w:szCs w:val="28"/>
        </w:rPr>
        <w:t xml:space="preserve">групповая дискуссия, </w:t>
      </w:r>
      <w:r w:rsidR="00E53712" w:rsidRPr="00A937C2">
        <w:rPr>
          <w:rFonts w:ascii="Times New Roman" w:hAnsi="Times New Roman"/>
          <w:iCs/>
          <w:sz w:val="28"/>
          <w:szCs w:val="28"/>
        </w:rPr>
        <w:t xml:space="preserve">подготовка опорных схем (ментальных карт), </w:t>
      </w:r>
      <w:r w:rsidRPr="00A937C2">
        <w:rPr>
          <w:rFonts w:ascii="Times New Roman" w:hAnsi="Times New Roman"/>
          <w:iCs/>
          <w:sz w:val="28"/>
          <w:szCs w:val="28"/>
        </w:rPr>
        <w:t xml:space="preserve">выполнение и представление </w:t>
      </w:r>
      <w:r w:rsidR="002416C1" w:rsidRPr="00A937C2">
        <w:rPr>
          <w:rFonts w:ascii="Times New Roman" w:hAnsi="Times New Roman"/>
          <w:iCs/>
          <w:sz w:val="28"/>
          <w:szCs w:val="28"/>
        </w:rPr>
        <w:t>рефератов</w:t>
      </w:r>
      <w:r w:rsidR="00E53712" w:rsidRPr="00A937C2">
        <w:rPr>
          <w:rFonts w:ascii="Times New Roman" w:hAnsi="Times New Roman"/>
          <w:iCs/>
          <w:sz w:val="28"/>
          <w:szCs w:val="28"/>
        </w:rPr>
        <w:t xml:space="preserve">, сообщений или </w:t>
      </w:r>
      <w:r w:rsidRPr="00A937C2">
        <w:rPr>
          <w:rFonts w:ascii="Times New Roman" w:hAnsi="Times New Roman"/>
          <w:iCs/>
          <w:sz w:val="28"/>
          <w:szCs w:val="28"/>
        </w:rPr>
        <w:t>проектов</w:t>
      </w:r>
      <w:r w:rsidR="00D23307" w:rsidRPr="00A937C2">
        <w:rPr>
          <w:rFonts w:ascii="Times New Roman" w:hAnsi="Times New Roman"/>
          <w:iCs/>
          <w:sz w:val="28"/>
          <w:szCs w:val="28"/>
        </w:rPr>
        <w:t xml:space="preserve">, </w:t>
      </w:r>
      <w:r w:rsidR="00E53712" w:rsidRPr="00A937C2">
        <w:rPr>
          <w:rFonts w:ascii="Times New Roman" w:hAnsi="Times New Roman"/>
          <w:sz w:val="28"/>
          <w:szCs w:val="28"/>
          <w:lang w:val="en-US"/>
        </w:rPr>
        <w:t>SWOT</w:t>
      </w:r>
      <w:r w:rsidR="00E53712" w:rsidRPr="00A937C2">
        <w:rPr>
          <w:rFonts w:ascii="Times New Roman" w:hAnsi="Times New Roman"/>
          <w:sz w:val="28"/>
          <w:szCs w:val="28"/>
        </w:rPr>
        <w:t>-анализ,</w:t>
      </w:r>
      <w:r w:rsidR="00E53712" w:rsidRPr="00A937C2">
        <w:rPr>
          <w:rFonts w:ascii="Times New Roman" w:hAnsi="Times New Roman"/>
          <w:iCs/>
          <w:sz w:val="28"/>
          <w:szCs w:val="28"/>
        </w:rPr>
        <w:t xml:space="preserve"> </w:t>
      </w:r>
      <w:r w:rsidR="00D23307" w:rsidRPr="00A937C2">
        <w:rPr>
          <w:rFonts w:ascii="Times New Roman" w:hAnsi="Times New Roman"/>
          <w:iCs/>
          <w:sz w:val="28"/>
          <w:szCs w:val="28"/>
        </w:rPr>
        <w:t>тест</w:t>
      </w:r>
      <w:r w:rsidR="00E53712" w:rsidRPr="00A937C2">
        <w:rPr>
          <w:rFonts w:ascii="Times New Roman" w:hAnsi="Times New Roman"/>
          <w:iCs/>
          <w:sz w:val="28"/>
          <w:szCs w:val="28"/>
        </w:rPr>
        <w:t xml:space="preserve">ирование </w:t>
      </w:r>
      <w:r w:rsidRPr="00A937C2">
        <w:rPr>
          <w:rFonts w:ascii="Times New Roman" w:hAnsi="Times New Roman"/>
          <w:iCs/>
          <w:sz w:val="28"/>
          <w:szCs w:val="28"/>
        </w:rPr>
        <w:t xml:space="preserve">и др. </w:t>
      </w:r>
    </w:p>
    <w:p w:rsidR="00043566" w:rsidRPr="00A937C2" w:rsidRDefault="00043566" w:rsidP="00837F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7C2">
        <w:rPr>
          <w:rFonts w:ascii="Times New Roman" w:hAnsi="Times New Roman"/>
          <w:sz w:val="28"/>
          <w:szCs w:val="28"/>
        </w:rPr>
        <w:t xml:space="preserve">Процедура диагностики сформированности компетенций студента включает следующие этапы: определение объекта диагностики; выявление факта учебных достижений студента </w:t>
      </w:r>
      <w:r w:rsidRPr="00A937C2">
        <w:rPr>
          <w:rFonts w:ascii="Times New Roman" w:hAnsi="Times New Roman"/>
          <w:sz w:val="28"/>
          <w:szCs w:val="28"/>
          <w:lang w:val="en-US"/>
        </w:rPr>
        <w:t>c</w:t>
      </w:r>
      <w:r w:rsidRPr="00A937C2">
        <w:rPr>
          <w:rFonts w:ascii="Times New Roman" w:hAnsi="Times New Roman"/>
          <w:sz w:val="28"/>
          <w:szCs w:val="28"/>
        </w:rPr>
        <w:t xml:space="preserve"> помощью представленных выше средств диагностики; измерение и оценивание степени соответствия учебных достижений студента требованиям образовательного стандарта. Для оценки учебных достижений студентов используются критерии, утвержденные Министерством образования Республики Беларусь.</w:t>
      </w:r>
    </w:p>
    <w:p w:rsidR="00043566" w:rsidRPr="00837FFA" w:rsidRDefault="00043566" w:rsidP="00837F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37C2">
        <w:rPr>
          <w:rFonts w:ascii="Times New Roman" w:hAnsi="Times New Roman"/>
          <w:sz w:val="28"/>
          <w:szCs w:val="28"/>
        </w:rPr>
        <w:t>Основными методами и технологиями обучения</w:t>
      </w:r>
      <w:r w:rsidR="006F4F93" w:rsidRPr="00A937C2">
        <w:rPr>
          <w:rFonts w:ascii="Times New Roman" w:hAnsi="Times New Roman"/>
          <w:sz w:val="28"/>
          <w:szCs w:val="28"/>
        </w:rPr>
        <w:t>, адекватно</w:t>
      </w:r>
      <w:r w:rsidR="006F4F93" w:rsidRPr="00837FFA">
        <w:rPr>
          <w:rFonts w:ascii="Times New Roman" w:hAnsi="Times New Roman"/>
          <w:sz w:val="28"/>
          <w:szCs w:val="28"/>
        </w:rPr>
        <w:t xml:space="preserve"> отвечающими цели </w:t>
      </w:r>
      <w:r w:rsidRPr="00837FFA">
        <w:rPr>
          <w:rFonts w:ascii="Times New Roman" w:hAnsi="Times New Roman"/>
          <w:sz w:val="28"/>
          <w:szCs w:val="28"/>
        </w:rPr>
        <w:t xml:space="preserve">и задачам изучения </w:t>
      </w:r>
      <w:r w:rsidR="006F4F93" w:rsidRPr="00837FFA">
        <w:rPr>
          <w:rFonts w:ascii="Times New Roman" w:hAnsi="Times New Roman"/>
          <w:sz w:val="28"/>
          <w:szCs w:val="28"/>
        </w:rPr>
        <w:t>данной дисциплины, являются: 1) </w:t>
      </w:r>
      <w:r w:rsidRPr="00837FFA">
        <w:rPr>
          <w:rFonts w:ascii="Times New Roman" w:hAnsi="Times New Roman"/>
          <w:color w:val="000000"/>
          <w:spacing w:val="-1"/>
          <w:sz w:val="28"/>
          <w:szCs w:val="28"/>
        </w:rPr>
        <w:t xml:space="preserve">методы проблемного, эвристического обучения (проблемное изложение, частично-поисковый и исследовательский </w:t>
      </w:r>
      <w:r w:rsidRPr="00837FFA">
        <w:rPr>
          <w:rFonts w:ascii="Times New Roman" w:hAnsi="Times New Roman"/>
          <w:color w:val="000000"/>
          <w:sz w:val="28"/>
          <w:szCs w:val="28"/>
        </w:rPr>
        <w:t>методы, эвристическая беседа и др.); 2)</w:t>
      </w:r>
      <w:r w:rsidR="00FC615F">
        <w:rPr>
          <w:rFonts w:ascii="Times New Roman" w:hAnsi="Times New Roman"/>
          <w:color w:val="000000"/>
          <w:sz w:val="28"/>
          <w:szCs w:val="28"/>
        </w:rPr>
        <w:t> </w:t>
      </w:r>
      <w:r w:rsidRPr="00837FFA">
        <w:rPr>
          <w:rFonts w:ascii="Times New Roman" w:hAnsi="Times New Roman"/>
          <w:color w:val="000000"/>
          <w:sz w:val="28"/>
          <w:szCs w:val="28"/>
        </w:rPr>
        <w:t>личностно ориентированные (развивающие) технологии, основанные на активных (рефлексивно-</w:t>
      </w:r>
      <w:r w:rsidRPr="00837FFA">
        <w:rPr>
          <w:rFonts w:ascii="Times New Roman" w:hAnsi="Times New Roman"/>
          <w:color w:val="000000"/>
          <w:spacing w:val="5"/>
          <w:sz w:val="28"/>
          <w:szCs w:val="28"/>
        </w:rPr>
        <w:t xml:space="preserve">деятельностных) формах и методах обучения (кейс-метод, метод </w:t>
      </w:r>
      <w:r w:rsidRPr="00837FFA">
        <w:rPr>
          <w:rFonts w:ascii="Times New Roman" w:hAnsi="Times New Roman"/>
          <w:color w:val="000000"/>
          <w:spacing w:val="-1"/>
          <w:sz w:val="28"/>
          <w:szCs w:val="28"/>
        </w:rPr>
        <w:t>проектов,</w:t>
      </w:r>
      <w:r w:rsidRPr="00837FFA">
        <w:rPr>
          <w:rFonts w:ascii="Times New Roman" w:hAnsi="Times New Roman"/>
          <w:color w:val="000000"/>
          <w:spacing w:val="5"/>
          <w:sz w:val="28"/>
          <w:szCs w:val="28"/>
        </w:rPr>
        <w:t xml:space="preserve"> деловая, ролевая и имитационная игры, дискуссия,  учебные дебаты, круглый стол </w:t>
      </w:r>
      <w:r w:rsidRPr="00837FFA">
        <w:rPr>
          <w:rFonts w:ascii="Times New Roman" w:hAnsi="Times New Roman"/>
          <w:color w:val="000000"/>
          <w:spacing w:val="-1"/>
          <w:sz w:val="28"/>
          <w:szCs w:val="28"/>
        </w:rPr>
        <w:t>и др.); 3)</w:t>
      </w:r>
      <w:r w:rsidR="00FC615F">
        <w:rPr>
          <w:rFonts w:ascii="Times New Roman" w:hAnsi="Times New Roman"/>
          <w:color w:val="000000"/>
          <w:spacing w:val="-1"/>
          <w:sz w:val="28"/>
          <w:szCs w:val="28"/>
        </w:rPr>
        <w:t> </w:t>
      </w:r>
      <w:r w:rsidRPr="00837FFA">
        <w:rPr>
          <w:rFonts w:ascii="Times New Roman" w:hAnsi="Times New Roman"/>
          <w:color w:val="000000"/>
          <w:spacing w:val="-1"/>
          <w:sz w:val="28"/>
          <w:szCs w:val="28"/>
        </w:rPr>
        <w:t xml:space="preserve">коллективные формы и методы обучения (работа в командах,  парах; приемы коллективного анализа и рефлексии (декартовы координаты, </w:t>
      </w:r>
      <w:r w:rsidRPr="00837FFA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SWOT</w:t>
      </w:r>
      <w:r w:rsidRPr="00837FFA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 w:rsidRPr="00837FFA">
        <w:rPr>
          <w:rFonts w:ascii="Times New Roman" w:hAnsi="Times New Roman"/>
          <w:color w:val="000000"/>
          <w:spacing w:val="-1"/>
          <w:sz w:val="28"/>
          <w:szCs w:val="28"/>
          <w:lang w:val="en-US"/>
        </w:rPr>
        <w:t>PEST</w:t>
      </w:r>
      <w:r w:rsidRPr="00837FFA">
        <w:rPr>
          <w:rFonts w:ascii="Times New Roman" w:hAnsi="Times New Roman"/>
          <w:color w:val="000000"/>
          <w:spacing w:val="-1"/>
          <w:sz w:val="28"/>
          <w:szCs w:val="28"/>
        </w:rPr>
        <w:t xml:space="preserve"> и др.)); </w:t>
      </w:r>
      <w:r w:rsidR="000E5FA3" w:rsidRPr="00837FFA">
        <w:rPr>
          <w:rFonts w:ascii="Times New Roman" w:hAnsi="Times New Roman"/>
          <w:sz w:val="28"/>
          <w:szCs w:val="28"/>
        </w:rPr>
        <w:t>4) </w:t>
      </w:r>
      <w:r w:rsidRPr="00837FFA">
        <w:rPr>
          <w:rFonts w:ascii="Times New Roman" w:hAnsi="Times New Roman"/>
          <w:sz w:val="28"/>
          <w:szCs w:val="28"/>
        </w:rPr>
        <w:t>информационно-коммуникационные технологии, обеспечивающие проблемно-исследовательский характер процесса обучения и активизацию самостоятельной работы студентов (перевернутое учебное занятие, электронные презентации, использование аудио-, видеоподдержки учебных занятий, разработка и применение на основе компьютерных и мультимедийных средств компетентностных (или эвристических) задач и творческих заданий, дополнение традиционных учебных занятий средствами взаимодействия на основе сетевых коммуникационных возможностей (</w:t>
      </w:r>
      <w:r w:rsidR="004422D8" w:rsidRPr="00837FFA">
        <w:rPr>
          <w:rFonts w:ascii="Times New Roman" w:hAnsi="Times New Roman"/>
          <w:sz w:val="28"/>
          <w:szCs w:val="28"/>
        </w:rPr>
        <w:t xml:space="preserve">интерактивные виртуальные доски для обсуждения, </w:t>
      </w:r>
      <w:r w:rsidRPr="00837FFA">
        <w:rPr>
          <w:rFonts w:ascii="Times New Roman" w:hAnsi="Times New Roman"/>
          <w:sz w:val="28"/>
          <w:szCs w:val="28"/>
        </w:rPr>
        <w:t xml:space="preserve">интернет-форум и др.)). </w:t>
      </w:r>
    </w:p>
    <w:p w:rsidR="00043566" w:rsidRPr="00837FFA" w:rsidRDefault="00043566" w:rsidP="00837F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43566" w:rsidRPr="00837FFA" w:rsidSect="00837FFA">
      <w:headerReference w:type="default" r:id="rId9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CB0" w:rsidRDefault="00E27CB0" w:rsidP="00F67F23">
      <w:pPr>
        <w:spacing w:after="0" w:line="240" w:lineRule="auto"/>
      </w:pPr>
      <w:r>
        <w:separator/>
      </w:r>
    </w:p>
  </w:endnote>
  <w:endnote w:type="continuationSeparator" w:id="0">
    <w:p w:rsidR="00E27CB0" w:rsidRDefault="00E27CB0" w:rsidP="00F6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CB0" w:rsidRDefault="00E27CB0" w:rsidP="00F67F23">
      <w:pPr>
        <w:spacing w:after="0" w:line="240" w:lineRule="auto"/>
      </w:pPr>
      <w:r>
        <w:separator/>
      </w:r>
    </w:p>
  </w:footnote>
  <w:footnote w:type="continuationSeparator" w:id="0">
    <w:p w:rsidR="00E27CB0" w:rsidRDefault="00E27CB0" w:rsidP="00F67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350832"/>
      <w:docPartObj>
        <w:docPartGallery w:val="Page Numbers (Top of Page)"/>
        <w:docPartUnique/>
      </w:docPartObj>
    </w:sdtPr>
    <w:sdtEndPr/>
    <w:sdtContent>
      <w:p w:rsidR="00EB68C8" w:rsidRDefault="00C7643B">
        <w:pPr>
          <w:pStyle w:val="a5"/>
          <w:jc w:val="center"/>
        </w:pPr>
        <w:r>
          <w:fldChar w:fldCharType="begin"/>
        </w:r>
        <w:r w:rsidR="00EB68C8">
          <w:instrText>PAGE   \* MERGEFORMAT</w:instrText>
        </w:r>
        <w:r>
          <w:fldChar w:fldCharType="separate"/>
        </w:r>
        <w:r w:rsidR="00213B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6A7E"/>
    <w:multiLevelType w:val="hybridMultilevel"/>
    <w:tmpl w:val="1B1663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A531C0"/>
    <w:multiLevelType w:val="hybridMultilevel"/>
    <w:tmpl w:val="4F9ED51E"/>
    <w:lvl w:ilvl="0" w:tplc="6652C3DC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D5702F8"/>
    <w:multiLevelType w:val="hybridMultilevel"/>
    <w:tmpl w:val="35321F1C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31995"/>
    <w:multiLevelType w:val="hybridMultilevel"/>
    <w:tmpl w:val="23248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A34F3"/>
    <w:multiLevelType w:val="multilevel"/>
    <w:tmpl w:val="13761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449BC"/>
    <w:multiLevelType w:val="hybridMultilevel"/>
    <w:tmpl w:val="03DE989E"/>
    <w:lvl w:ilvl="0" w:tplc="85BE3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DE7CCE"/>
    <w:multiLevelType w:val="hybridMultilevel"/>
    <w:tmpl w:val="2916AD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4476B"/>
    <w:multiLevelType w:val="hybridMultilevel"/>
    <w:tmpl w:val="0FE4FC96"/>
    <w:lvl w:ilvl="0" w:tplc="063A1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D604E"/>
    <w:multiLevelType w:val="hybridMultilevel"/>
    <w:tmpl w:val="B7F603E0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851D0"/>
    <w:multiLevelType w:val="hybridMultilevel"/>
    <w:tmpl w:val="9A2E52AC"/>
    <w:lvl w:ilvl="0" w:tplc="C0DE8D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C6E39C6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444C62"/>
    <w:multiLevelType w:val="hybridMultilevel"/>
    <w:tmpl w:val="BE681E6C"/>
    <w:lvl w:ilvl="0" w:tplc="9B3CB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67E4D"/>
    <w:multiLevelType w:val="hybridMultilevel"/>
    <w:tmpl w:val="43A6CB8C"/>
    <w:lvl w:ilvl="0" w:tplc="063A1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B206C"/>
    <w:multiLevelType w:val="hybridMultilevel"/>
    <w:tmpl w:val="0E38C2AC"/>
    <w:lvl w:ilvl="0" w:tplc="04190011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781DA0"/>
    <w:multiLevelType w:val="hybridMultilevel"/>
    <w:tmpl w:val="C450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C1261"/>
    <w:multiLevelType w:val="hybridMultilevel"/>
    <w:tmpl w:val="AA52B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5177F7F"/>
    <w:multiLevelType w:val="hybridMultilevel"/>
    <w:tmpl w:val="9D3212B4"/>
    <w:lvl w:ilvl="0" w:tplc="01345F22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C342C3"/>
    <w:multiLevelType w:val="hybridMultilevel"/>
    <w:tmpl w:val="FF003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A8121C9"/>
    <w:multiLevelType w:val="hybridMultilevel"/>
    <w:tmpl w:val="8EBA00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32402CF"/>
    <w:multiLevelType w:val="hybridMultilevel"/>
    <w:tmpl w:val="C702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30D11"/>
    <w:multiLevelType w:val="hybridMultilevel"/>
    <w:tmpl w:val="ED5EC2AA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6B1181"/>
    <w:multiLevelType w:val="hybridMultilevel"/>
    <w:tmpl w:val="4804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A067E"/>
    <w:multiLevelType w:val="hybridMultilevel"/>
    <w:tmpl w:val="8550D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CF486C"/>
    <w:multiLevelType w:val="hybridMultilevel"/>
    <w:tmpl w:val="29A61EAA"/>
    <w:lvl w:ilvl="0" w:tplc="E7DED6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0FF3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219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9CC30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23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0485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6BB4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10945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9EB7C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071A2A"/>
    <w:multiLevelType w:val="hybridMultilevel"/>
    <w:tmpl w:val="4C468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786705"/>
    <w:multiLevelType w:val="hybridMultilevel"/>
    <w:tmpl w:val="FC48E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121CA"/>
    <w:multiLevelType w:val="hybridMultilevel"/>
    <w:tmpl w:val="13C2485C"/>
    <w:lvl w:ilvl="0" w:tplc="063A19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B81A85"/>
    <w:multiLevelType w:val="hybridMultilevel"/>
    <w:tmpl w:val="1B1663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102F80"/>
    <w:multiLevelType w:val="hybridMultilevel"/>
    <w:tmpl w:val="F94EE066"/>
    <w:lvl w:ilvl="0" w:tplc="F64E98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"/>
  </w:num>
  <w:num w:numId="5">
    <w:abstractNumId w:val="23"/>
  </w:num>
  <w:num w:numId="6">
    <w:abstractNumId w:val="27"/>
  </w:num>
  <w:num w:numId="7">
    <w:abstractNumId w:val="6"/>
  </w:num>
  <w:num w:numId="8">
    <w:abstractNumId w:val="18"/>
  </w:num>
  <w:num w:numId="9">
    <w:abstractNumId w:val="22"/>
  </w:num>
  <w:num w:numId="10">
    <w:abstractNumId w:val="24"/>
  </w:num>
  <w:num w:numId="11">
    <w:abstractNumId w:val="26"/>
  </w:num>
  <w:num w:numId="12">
    <w:abstractNumId w:val="19"/>
  </w:num>
  <w:num w:numId="13">
    <w:abstractNumId w:val="2"/>
  </w:num>
  <w:num w:numId="14">
    <w:abstractNumId w:val="11"/>
  </w:num>
  <w:num w:numId="15">
    <w:abstractNumId w:val="5"/>
  </w:num>
  <w:num w:numId="16">
    <w:abstractNumId w:val="7"/>
  </w:num>
  <w:num w:numId="17">
    <w:abstractNumId w:val="10"/>
  </w:num>
  <w:num w:numId="18">
    <w:abstractNumId w:val="25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1"/>
  </w:num>
  <w:num w:numId="23">
    <w:abstractNumId w:val="13"/>
  </w:num>
  <w:num w:numId="24">
    <w:abstractNumId w:val="1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20"/>
  </w:num>
  <w:num w:numId="28">
    <w:abstractNumId w:val="3"/>
  </w:num>
  <w:num w:numId="29">
    <w:abstractNumId w:val="0"/>
  </w:num>
  <w:num w:numId="30">
    <w:abstractNumId w:va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459D"/>
    <w:rsid w:val="0000006F"/>
    <w:rsid w:val="00001039"/>
    <w:rsid w:val="0001345B"/>
    <w:rsid w:val="000166BC"/>
    <w:rsid w:val="000224B5"/>
    <w:rsid w:val="000227E0"/>
    <w:rsid w:val="000237DF"/>
    <w:rsid w:val="00030A8E"/>
    <w:rsid w:val="0003293D"/>
    <w:rsid w:val="000343D2"/>
    <w:rsid w:val="00036522"/>
    <w:rsid w:val="000411A7"/>
    <w:rsid w:val="00043248"/>
    <w:rsid w:val="00043566"/>
    <w:rsid w:val="00045479"/>
    <w:rsid w:val="00047296"/>
    <w:rsid w:val="0004770C"/>
    <w:rsid w:val="00051485"/>
    <w:rsid w:val="000520F9"/>
    <w:rsid w:val="00062F1A"/>
    <w:rsid w:val="00063D86"/>
    <w:rsid w:val="00065783"/>
    <w:rsid w:val="00065D23"/>
    <w:rsid w:val="000665A8"/>
    <w:rsid w:val="00071B67"/>
    <w:rsid w:val="00074404"/>
    <w:rsid w:val="00076EB8"/>
    <w:rsid w:val="000776F8"/>
    <w:rsid w:val="00087721"/>
    <w:rsid w:val="00090AB6"/>
    <w:rsid w:val="00090DEF"/>
    <w:rsid w:val="00093770"/>
    <w:rsid w:val="0009453F"/>
    <w:rsid w:val="000A1811"/>
    <w:rsid w:val="000A1F68"/>
    <w:rsid w:val="000A72F7"/>
    <w:rsid w:val="000B4D01"/>
    <w:rsid w:val="000B7FB8"/>
    <w:rsid w:val="000C1C1D"/>
    <w:rsid w:val="000C41F0"/>
    <w:rsid w:val="000C4743"/>
    <w:rsid w:val="000C7C66"/>
    <w:rsid w:val="000D302F"/>
    <w:rsid w:val="000D48BF"/>
    <w:rsid w:val="000D5723"/>
    <w:rsid w:val="000D5B5A"/>
    <w:rsid w:val="000D5DE8"/>
    <w:rsid w:val="000E0DDF"/>
    <w:rsid w:val="000E204D"/>
    <w:rsid w:val="000E5FA3"/>
    <w:rsid w:val="001019A4"/>
    <w:rsid w:val="001037A4"/>
    <w:rsid w:val="00110819"/>
    <w:rsid w:val="00110E1F"/>
    <w:rsid w:val="0011376B"/>
    <w:rsid w:val="00121B41"/>
    <w:rsid w:val="00122287"/>
    <w:rsid w:val="0012430F"/>
    <w:rsid w:val="00124E68"/>
    <w:rsid w:val="001259FB"/>
    <w:rsid w:val="00126566"/>
    <w:rsid w:val="00130788"/>
    <w:rsid w:val="00130AC9"/>
    <w:rsid w:val="00130B56"/>
    <w:rsid w:val="00132328"/>
    <w:rsid w:val="001357B1"/>
    <w:rsid w:val="0013586A"/>
    <w:rsid w:val="001371F7"/>
    <w:rsid w:val="001414BD"/>
    <w:rsid w:val="00143C30"/>
    <w:rsid w:val="0014663B"/>
    <w:rsid w:val="0015237E"/>
    <w:rsid w:val="00152964"/>
    <w:rsid w:val="00153967"/>
    <w:rsid w:val="001539C5"/>
    <w:rsid w:val="00154C7A"/>
    <w:rsid w:val="00164FC1"/>
    <w:rsid w:val="00170416"/>
    <w:rsid w:val="00173034"/>
    <w:rsid w:val="00174553"/>
    <w:rsid w:val="00174825"/>
    <w:rsid w:val="00176ECA"/>
    <w:rsid w:val="0017778F"/>
    <w:rsid w:val="00177CF5"/>
    <w:rsid w:val="00182825"/>
    <w:rsid w:val="001832ED"/>
    <w:rsid w:val="00183470"/>
    <w:rsid w:val="001844AB"/>
    <w:rsid w:val="00185768"/>
    <w:rsid w:val="00187871"/>
    <w:rsid w:val="0019144F"/>
    <w:rsid w:val="0019171E"/>
    <w:rsid w:val="00193AF9"/>
    <w:rsid w:val="001972D5"/>
    <w:rsid w:val="001A0EC9"/>
    <w:rsid w:val="001A5F36"/>
    <w:rsid w:val="001A6416"/>
    <w:rsid w:val="001B0B7B"/>
    <w:rsid w:val="001B352D"/>
    <w:rsid w:val="001B432B"/>
    <w:rsid w:val="001C07A0"/>
    <w:rsid w:val="001C292C"/>
    <w:rsid w:val="001C2E22"/>
    <w:rsid w:val="001C4274"/>
    <w:rsid w:val="001C4482"/>
    <w:rsid w:val="001C5443"/>
    <w:rsid w:val="001C5DB2"/>
    <w:rsid w:val="001C6924"/>
    <w:rsid w:val="001D352B"/>
    <w:rsid w:val="001E0731"/>
    <w:rsid w:val="001E2BD6"/>
    <w:rsid w:val="001E2F05"/>
    <w:rsid w:val="001E46FF"/>
    <w:rsid w:val="001F0DD9"/>
    <w:rsid w:val="001F5E92"/>
    <w:rsid w:val="001F66C8"/>
    <w:rsid w:val="00200CD5"/>
    <w:rsid w:val="00202D8A"/>
    <w:rsid w:val="00203521"/>
    <w:rsid w:val="002066E9"/>
    <w:rsid w:val="0020687D"/>
    <w:rsid w:val="00212314"/>
    <w:rsid w:val="00212B9E"/>
    <w:rsid w:val="00213BBC"/>
    <w:rsid w:val="00214116"/>
    <w:rsid w:val="00231663"/>
    <w:rsid w:val="002345F9"/>
    <w:rsid w:val="0024026A"/>
    <w:rsid w:val="002416C1"/>
    <w:rsid w:val="002441BE"/>
    <w:rsid w:val="00254617"/>
    <w:rsid w:val="002547C9"/>
    <w:rsid w:val="00254D5C"/>
    <w:rsid w:val="00254E94"/>
    <w:rsid w:val="002635AE"/>
    <w:rsid w:val="002671D8"/>
    <w:rsid w:val="002704D9"/>
    <w:rsid w:val="00270672"/>
    <w:rsid w:val="0027569C"/>
    <w:rsid w:val="00277992"/>
    <w:rsid w:val="00281758"/>
    <w:rsid w:val="00285722"/>
    <w:rsid w:val="0028725F"/>
    <w:rsid w:val="00291798"/>
    <w:rsid w:val="00292173"/>
    <w:rsid w:val="002930E6"/>
    <w:rsid w:val="002933B7"/>
    <w:rsid w:val="002A0D17"/>
    <w:rsid w:val="002A134C"/>
    <w:rsid w:val="002A4894"/>
    <w:rsid w:val="002A7193"/>
    <w:rsid w:val="002B03F8"/>
    <w:rsid w:val="002B0727"/>
    <w:rsid w:val="002B37D4"/>
    <w:rsid w:val="002B4205"/>
    <w:rsid w:val="002B7B32"/>
    <w:rsid w:val="002C1DC0"/>
    <w:rsid w:val="002C3453"/>
    <w:rsid w:val="002C6D2C"/>
    <w:rsid w:val="002C71C3"/>
    <w:rsid w:val="002C784A"/>
    <w:rsid w:val="002C7F0B"/>
    <w:rsid w:val="002D306C"/>
    <w:rsid w:val="002D36CC"/>
    <w:rsid w:val="002D4DA0"/>
    <w:rsid w:val="002D5C34"/>
    <w:rsid w:val="002D7760"/>
    <w:rsid w:val="002E4F57"/>
    <w:rsid w:val="002E5C3E"/>
    <w:rsid w:val="002F5678"/>
    <w:rsid w:val="003014EB"/>
    <w:rsid w:val="003015EE"/>
    <w:rsid w:val="00305E6F"/>
    <w:rsid w:val="00306258"/>
    <w:rsid w:val="0030724C"/>
    <w:rsid w:val="003129D5"/>
    <w:rsid w:val="00314BDB"/>
    <w:rsid w:val="003164DF"/>
    <w:rsid w:val="00316DA0"/>
    <w:rsid w:val="00323A54"/>
    <w:rsid w:val="00331049"/>
    <w:rsid w:val="00333346"/>
    <w:rsid w:val="00334E07"/>
    <w:rsid w:val="00340BA5"/>
    <w:rsid w:val="0034119A"/>
    <w:rsid w:val="003434D3"/>
    <w:rsid w:val="00343D98"/>
    <w:rsid w:val="003461EA"/>
    <w:rsid w:val="00346A42"/>
    <w:rsid w:val="00360CB0"/>
    <w:rsid w:val="00364E8D"/>
    <w:rsid w:val="00366996"/>
    <w:rsid w:val="00370879"/>
    <w:rsid w:val="00371E74"/>
    <w:rsid w:val="00374DA5"/>
    <w:rsid w:val="00375A7B"/>
    <w:rsid w:val="003769D5"/>
    <w:rsid w:val="00387706"/>
    <w:rsid w:val="00387EDE"/>
    <w:rsid w:val="00393654"/>
    <w:rsid w:val="00393FFA"/>
    <w:rsid w:val="003A37AD"/>
    <w:rsid w:val="003A47BF"/>
    <w:rsid w:val="003A7425"/>
    <w:rsid w:val="003B0E3D"/>
    <w:rsid w:val="003B2B94"/>
    <w:rsid w:val="003B3913"/>
    <w:rsid w:val="003B3B76"/>
    <w:rsid w:val="003B54F6"/>
    <w:rsid w:val="003C4F67"/>
    <w:rsid w:val="003C55F2"/>
    <w:rsid w:val="003C59C1"/>
    <w:rsid w:val="003D1CB4"/>
    <w:rsid w:val="003D6A2A"/>
    <w:rsid w:val="003E0B9B"/>
    <w:rsid w:val="003F46FD"/>
    <w:rsid w:val="003F6B92"/>
    <w:rsid w:val="0040134E"/>
    <w:rsid w:val="00410351"/>
    <w:rsid w:val="0041358D"/>
    <w:rsid w:val="00414618"/>
    <w:rsid w:val="00423022"/>
    <w:rsid w:val="00423AD4"/>
    <w:rsid w:val="00425AB9"/>
    <w:rsid w:val="00427FD3"/>
    <w:rsid w:val="00432339"/>
    <w:rsid w:val="0043402F"/>
    <w:rsid w:val="00435E48"/>
    <w:rsid w:val="004362F8"/>
    <w:rsid w:val="00437A4C"/>
    <w:rsid w:val="004422D8"/>
    <w:rsid w:val="004423EC"/>
    <w:rsid w:val="00447124"/>
    <w:rsid w:val="004504AF"/>
    <w:rsid w:val="004517C8"/>
    <w:rsid w:val="004541EB"/>
    <w:rsid w:val="004547BC"/>
    <w:rsid w:val="00456A7B"/>
    <w:rsid w:val="00461CDA"/>
    <w:rsid w:val="00463ACB"/>
    <w:rsid w:val="00467B89"/>
    <w:rsid w:val="0047135E"/>
    <w:rsid w:val="004738B9"/>
    <w:rsid w:val="004753D6"/>
    <w:rsid w:val="004754EB"/>
    <w:rsid w:val="00476E52"/>
    <w:rsid w:val="00477EA7"/>
    <w:rsid w:val="00482D28"/>
    <w:rsid w:val="00482D30"/>
    <w:rsid w:val="00485F7B"/>
    <w:rsid w:val="004962ED"/>
    <w:rsid w:val="0049692A"/>
    <w:rsid w:val="004A043E"/>
    <w:rsid w:val="004B27C3"/>
    <w:rsid w:val="004B2DFE"/>
    <w:rsid w:val="004B3FA6"/>
    <w:rsid w:val="004D1FE2"/>
    <w:rsid w:val="004D5590"/>
    <w:rsid w:val="004E11F8"/>
    <w:rsid w:val="004E4956"/>
    <w:rsid w:val="004E66C3"/>
    <w:rsid w:val="004E68A9"/>
    <w:rsid w:val="004F3420"/>
    <w:rsid w:val="004F3FD5"/>
    <w:rsid w:val="004F4100"/>
    <w:rsid w:val="004F46A3"/>
    <w:rsid w:val="00501CF8"/>
    <w:rsid w:val="00506E52"/>
    <w:rsid w:val="005071D4"/>
    <w:rsid w:val="005113A3"/>
    <w:rsid w:val="0051265A"/>
    <w:rsid w:val="0051494C"/>
    <w:rsid w:val="005162F0"/>
    <w:rsid w:val="0052194E"/>
    <w:rsid w:val="00521A51"/>
    <w:rsid w:val="00522F70"/>
    <w:rsid w:val="005260D5"/>
    <w:rsid w:val="00527C53"/>
    <w:rsid w:val="00530097"/>
    <w:rsid w:val="00541D16"/>
    <w:rsid w:val="005530A5"/>
    <w:rsid w:val="00553EBB"/>
    <w:rsid w:val="005544A1"/>
    <w:rsid w:val="00554B9E"/>
    <w:rsid w:val="00557515"/>
    <w:rsid w:val="00560100"/>
    <w:rsid w:val="00562769"/>
    <w:rsid w:val="0056503F"/>
    <w:rsid w:val="005654B3"/>
    <w:rsid w:val="0057569D"/>
    <w:rsid w:val="00576271"/>
    <w:rsid w:val="00585ED4"/>
    <w:rsid w:val="00587BAF"/>
    <w:rsid w:val="0059133C"/>
    <w:rsid w:val="005914D7"/>
    <w:rsid w:val="005928CB"/>
    <w:rsid w:val="005A2F1B"/>
    <w:rsid w:val="005A3A58"/>
    <w:rsid w:val="005A5D40"/>
    <w:rsid w:val="005A7871"/>
    <w:rsid w:val="005B0E89"/>
    <w:rsid w:val="005B10BB"/>
    <w:rsid w:val="005B3C55"/>
    <w:rsid w:val="005B519C"/>
    <w:rsid w:val="005C12A0"/>
    <w:rsid w:val="005C17A5"/>
    <w:rsid w:val="005C256A"/>
    <w:rsid w:val="005C59C2"/>
    <w:rsid w:val="005D0AE7"/>
    <w:rsid w:val="005D1D50"/>
    <w:rsid w:val="005D6B02"/>
    <w:rsid w:val="005E1D3F"/>
    <w:rsid w:val="005E24CD"/>
    <w:rsid w:val="005E5C93"/>
    <w:rsid w:val="005F0DEE"/>
    <w:rsid w:val="005F2346"/>
    <w:rsid w:val="005F457E"/>
    <w:rsid w:val="005F623E"/>
    <w:rsid w:val="006006A8"/>
    <w:rsid w:val="00601817"/>
    <w:rsid w:val="00603AAA"/>
    <w:rsid w:val="00603AC6"/>
    <w:rsid w:val="00603C7A"/>
    <w:rsid w:val="00605BFD"/>
    <w:rsid w:val="00605DC6"/>
    <w:rsid w:val="00606AB9"/>
    <w:rsid w:val="00607949"/>
    <w:rsid w:val="0061349B"/>
    <w:rsid w:val="00614450"/>
    <w:rsid w:val="00621503"/>
    <w:rsid w:val="00622BE0"/>
    <w:rsid w:val="00623845"/>
    <w:rsid w:val="006242F5"/>
    <w:rsid w:val="00626501"/>
    <w:rsid w:val="0062795A"/>
    <w:rsid w:val="00632BF7"/>
    <w:rsid w:val="006363F6"/>
    <w:rsid w:val="00643CDE"/>
    <w:rsid w:val="00646A46"/>
    <w:rsid w:val="0065099B"/>
    <w:rsid w:val="00651964"/>
    <w:rsid w:val="00652757"/>
    <w:rsid w:val="00656A28"/>
    <w:rsid w:val="006643DE"/>
    <w:rsid w:val="00664BD1"/>
    <w:rsid w:val="0066538C"/>
    <w:rsid w:val="00667490"/>
    <w:rsid w:val="00672360"/>
    <w:rsid w:val="00674BA1"/>
    <w:rsid w:val="00676EDB"/>
    <w:rsid w:val="00677174"/>
    <w:rsid w:val="00680388"/>
    <w:rsid w:val="006807E2"/>
    <w:rsid w:val="0068602F"/>
    <w:rsid w:val="00687D48"/>
    <w:rsid w:val="00690143"/>
    <w:rsid w:val="00690C8B"/>
    <w:rsid w:val="006926A2"/>
    <w:rsid w:val="006956BE"/>
    <w:rsid w:val="006A1CF7"/>
    <w:rsid w:val="006A5A1B"/>
    <w:rsid w:val="006B51C1"/>
    <w:rsid w:val="006B600D"/>
    <w:rsid w:val="006B6F92"/>
    <w:rsid w:val="006C6D6A"/>
    <w:rsid w:val="006D307E"/>
    <w:rsid w:val="006E03BD"/>
    <w:rsid w:val="006E1D3B"/>
    <w:rsid w:val="006E2F38"/>
    <w:rsid w:val="006E39AD"/>
    <w:rsid w:val="006E3AC1"/>
    <w:rsid w:val="006F15E6"/>
    <w:rsid w:val="006F2A2A"/>
    <w:rsid w:val="006F3803"/>
    <w:rsid w:val="006F4F93"/>
    <w:rsid w:val="006F5153"/>
    <w:rsid w:val="007039DC"/>
    <w:rsid w:val="00703F22"/>
    <w:rsid w:val="00710DAA"/>
    <w:rsid w:val="00712667"/>
    <w:rsid w:val="00713493"/>
    <w:rsid w:val="00717A50"/>
    <w:rsid w:val="00721534"/>
    <w:rsid w:val="00721CF4"/>
    <w:rsid w:val="007231BB"/>
    <w:rsid w:val="00727E47"/>
    <w:rsid w:val="00733254"/>
    <w:rsid w:val="0073454F"/>
    <w:rsid w:val="00734B8B"/>
    <w:rsid w:val="007408F0"/>
    <w:rsid w:val="00742219"/>
    <w:rsid w:val="00742378"/>
    <w:rsid w:val="00744284"/>
    <w:rsid w:val="007447A8"/>
    <w:rsid w:val="00745E3F"/>
    <w:rsid w:val="00747B49"/>
    <w:rsid w:val="00751042"/>
    <w:rsid w:val="0075149F"/>
    <w:rsid w:val="00753289"/>
    <w:rsid w:val="0075492C"/>
    <w:rsid w:val="00760F23"/>
    <w:rsid w:val="007614E3"/>
    <w:rsid w:val="007649F1"/>
    <w:rsid w:val="00780FB4"/>
    <w:rsid w:val="00782CB0"/>
    <w:rsid w:val="00783436"/>
    <w:rsid w:val="007864FF"/>
    <w:rsid w:val="00793996"/>
    <w:rsid w:val="00796040"/>
    <w:rsid w:val="0079623F"/>
    <w:rsid w:val="007962B1"/>
    <w:rsid w:val="00797626"/>
    <w:rsid w:val="007A25BE"/>
    <w:rsid w:val="007A4F06"/>
    <w:rsid w:val="007A5846"/>
    <w:rsid w:val="007B0F0A"/>
    <w:rsid w:val="007B3BFF"/>
    <w:rsid w:val="007C24CA"/>
    <w:rsid w:val="007C3356"/>
    <w:rsid w:val="007C736E"/>
    <w:rsid w:val="007C7DDE"/>
    <w:rsid w:val="007E1F68"/>
    <w:rsid w:val="007E298F"/>
    <w:rsid w:val="007F0515"/>
    <w:rsid w:val="007F151A"/>
    <w:rsid w:val="007F3C17"/>
    <w:rsid w:val="007F493E"/>
    <w:rsid w:val="007F50B3"/>
    <w:rsid w:val="007F5F3C"/>
    <w:rsid w:val="0080253B"/>
    <w:rsid w:val="0080528C"/>
    <w:rsid w:val="00812A61"/>
    <w:rsid w:val="00813FF9"/>
    <w:rsid w:val="00814108"/>
    <w:rsid w:val="00816063"/>
    <w:rsid w:val="0082519A"/>
    <w:rsid w:val="00831EB9"/>
    <w:rsid w:val="00837FFA"/>
    <w:rsid w:val="00841E06"/>
    <w:rsid w:val="008428C5"/>
    <w:rsid w:val="0084611F"/>
    <w:rsid w:val="00846DCA"/>
    <w:rsid w:val="0085116D"/>
    <w:rsid w:val="00861290"/>
    <w:rsid w:val="00861395"/>
    <w:rsid w:val="0086184D"/>
    <w:rsid w:val="00861E72"/>
    <w:rsid w:val="00874F05"/>
    <w:rsid w:val="00875DDE"/>
    <w:rsid w:val="008818D9"/>
    <w:rsid w:val="00884589"/>
    <w:rsid w:val="00893098"/>
    <w:rsid w:val="00893E78"/>
    <w:rsid w:val="00894DE0"/>
    <w:rsid w:val="00896BEC"/>
    <w:rsid w:val="0089701D"/>
    <w:rsid w:val="008A0FD1"/>
    <w:rsid w:val="008A31D2"/>
    <w:rsid w:val="008A459D"/>
    <w:rsid w:val="008A6E87"/>
    <w:rsid w:val="008A7DC2"/>
    <w:rsid w:val="008B2EEF"/>
    <w:rsid w:val="008B4B05"/>
    <w:rsid w:val="008C0DB2"/>
    <w:rsid w:val="008D1E99"/>
    <w:rsid w:val="008D386F"/>
    <w:rsid w:val="008E17FD"/>
    <w:rsid w:val="008E7391"/>
    <w:rsid w:val="008E7C50"/>
    <w:rsid w:val="008F1E71"/>
    <w:rsid w:val="009000A4"/>
    <w:rsid w:val="00900FCF"/>
    <w:rsid w:val="009053CF"/>
    <w:rsid w:val="00906DC7"/>
    <w:rsid w:val="009153C7"/>
    <w:rsid w:val="0092189D"/>
    <w:rsid w:val="00922327"/>
    <w:rsid w:val="00924073"/>
    <w:rsid w:val="00925F49"/>
    <w:rsid w:val="00930E92"/>
    <w:rsid w:val="00931BE2"/>
    <w:rsid w:val="00933636"/>
    <w:rsid w:val="00944240"/>
    <w:rsid w:val="009461D7"/>
    <w:rsid w:val="00946730"/>
    <w:rsid w:val="0094714A"/>
    <w:rsid w:val="00947C9B"/>
    <w:rsid w:val="00947F28"/>
    <w:rsid w:val="00953C24"/>
    <w:rsid w:val="00954B44"/>
    <w:rsid w:val="009579DC"/>
    <w:rsid w:val="009668D5"/>
    <w:rsid w:val="00967DE2"/>
    <w:rsid w:val="00970798"/>
    <w:rsid w:val="00970FBB"/>
    <w:rsid w:val="0097241C"/>
    <w:rsid w:val="0097302E"/>
    <w:rsid w:val="00973439"/>
    <w:rsid w:val="00976372"/>
    <w:rsid w:val="00976A27"/>
    <w:rsid w:val="00980EE5"/>
    <w:rsid w:val="009820FA"/>
    <w:rsid w:val="00983583"/>
    <w:rsid w:val="00983905"/>
    <w:rsid w:val="009839A3"/>
    <w:rsid w:val="00984374"/>
    <w:rsid w:val="00985796"/>
    <w:rsid w:val="009864A3"/>
    <w:rsid w:val="00993371"/>
    <w:rsid w:val="00996941"/>
    <w:rsid w:val="009969F1"/>
    <w:rsid w:val="009A0DB1"/>
    <w:rsid w:val="009A1948"/>
    <w:rsid w:val="009A2AC1"/>
    <w:rsid w:val="009A3CE9"/>
    <w:rsid w:val="009B09D6"/>
    <w:rsid w:val="009B0A18"/>
    <w:rsid w:val="009B4C97"/>
    <w:rsid w:val="009B7B45"/>
    <w:rsid w:val="009C2FAE"/>
    <w:rsid w:val="009C39DF"/>
    <w:rsid w:val="009D18F4"/>
    <w:rsid w:val="009D499D"/>
    <w:rsid w:val="009E35CF"/>
    <w:rsid w:val="009E3A08"/>
    <w:rsid w:val="009E47C0"/>
    <w:rsid w:val="009E51E7"/>
    <w:rsid w:val="009E76AC"/>
    <w:rsid w:val="009F4B3D"/>
    <w:rsid w:val="009F51DE"/>
    <w:rsid w:val="009F6A18"/>
    <w:rsid w:val="00A01AD8"/>
    <w:rsid w:val="00A01EA5"/>
    <w:rsid w:val="00A0209A"/>
    <w:rsid w:val="00A03187"/>
    <w:rsid w:val="00A0482A"/>
    <w:rsid w:val="00A05677"/>
    <w:rsid w:val="00A06D8D"/>
    <w:rsid w:val="00A102B7"/>
    <w:rsid w:val="00A13C10"/>
    <w:rsid w:val="00A15505"/>
    <w:rsid w:val="00A15CC3"/>
    <w:rsid w:val="00A165D4"/>
    <w:rsid w:val="00A2196E"/>
    <w:rsid w:val="00A22F14"/>
    <w:rsid w:val="00A301B8"/>
    <w:rsid w:val="00A30875"/>
    <w:rsid w:val="00A31CD2"/>
    <w:rsid w:val="00A3325C"/>
    <w:rsid w:val="00A34352"/>
    <w:rsid w:val="00A43719"/>
    <w:rsid w:val="00A50040"/>
    <w:rsid w:val="00A50368"/>
    <w:rsid w:val="00A51F98"/>
    <w:rsid w:val="00A52F5C"/>
    <w:rsid w:val="00A57141"/>
    <w:rsid w:val="00A57AE8"/>
    <w:rsid w:val="00A61030"/>
    <w:rsid w:val="00A62582"/>
    <w:rsid w:val="00A632B6"/>
    <w:rsid w:val="00A63675"/>
    <w:rsid w:val="00A7092A"/>
    <w:rsid w:val="00A71C72"/>
    <w:rsid w:val="00A746CD"/>
    <w:rsid w:val="00A75F15"/>
    <w:rsid w:val="00A80B24"/>
    <w:rsid w:val="00A8325A"/>
    <w:rsid w:val="00A866B4"/>
    <w:rsid w:val="00A8722F"/>
    <w:rsid w:val="00A92FFF"/>
    <w:rsid w:val="00A937C2"/>
    <w:rsid w:val="00A9670A"/>
    <w:rsid w:val="00A96C4C"/>
    <w:rsid w:val="00A96EF3"/>
    <w:rsid w:val="00AA4AF9"/>
    <w:rsid w:val="00AA5019"/>
    <w:rsid w:val="00AA54C2"/>
    <w:rsid w:val="00AA68F6"/>
    <w:rsid w:val="00AB49BD"/>
    <w:rsid w:val="00AB5E67"/>
    <w:rsid w:val="00AB7649"/>
    <w:rsid w:val="00AC1C41"/>
    <w:rsid w:val="00AC4E64"/>
    <w:rsid w:val="00AC5D7E"/>
    <w:rsid w:val="00AD1CED"/>
    <w:rsid w:val="00AD4CA4"/>
    <w:rsid w:val="00AD5DFF"/>
    <w:rsid w:val="00AE143E"/>
    <w:rsid w:val="00AE175F"/>
    <w:rsid w:val="00AE60DD"/>
    <w:rsid w:val="00AE6F06"/>
    <w:rsid w:val="00AF6DA2"/>
    <w:rsid w:val="00AF79F5"/>
    <w:rsid w:val="00B03D80"/>
    <w:rsid w:val="00B13D89"/>
    <w:rsid w:val="00B15FC1"/>
    <w:rsid w:val="00B201B4"/>
    <w:rsid w:val="00B24D9F"/>
    <w:rsid w:val="00B3068A"/>
    <w:rsid w:val="00B31D46"/>
    <w:rsid w:val="00B334AC"/>
    <w:rsid w:val="00B541BF"/>
    <w:rsid w:val="00B636C9"/>
    <w:rsid w:val="00B679C3"/>
    <w:rsid w:val="00B75ADA"/>
    <w:rsid w:val="00B77F73"/>
    <w:rsid w:val="00B823AD"/>
    <w:rsid w:val="00B91C40"/>
    <w:rsid w:val="00BA0086"/>
    <w:rsid w:val="00BA03F3"/>
    <w:rsid w:val="00BA3E2F"/>
    <w:rsid w:val="00BA430E"/>
    <w:rsid w:val="00BA76F9"/>
    <w:rsid w:val="00BA7B81"/>
    <w:rsid w:val="00BB005E"/>
    <w:rsid w:val="00BB0F49"/>
    <w:rsid w:val="00BB1E60"/>
    <w:rsid w:val="00BB2AB1"/>
    <w:rsid w:val="00BB2FCF"/>
    <w:rsid w:val="00BC73CD"/>
    <w:rsid w:val="00BD23C8"/>
    <w:rsid w:val="00BD64AB"/>
    <w:rsid w:val="00BE31E8"/>
    <w:rsid w:val="00BE4ECB"/>
    <w:rsid w:val="00BE7641"/>
    <w:rsid w:val="00BF212E"/>
    <w:rsid w:val="00BF265C"/>
    <w:rsid w:val="00BF2FFE"/>
    <w:rsid w:val="00BF331F"/>
    <w:rsid w:val="00BF54F0"/>
    <w:rsid w:val="00BF6B7F"/>
    <w:rsid w:val="00BF7226"/>
    <w:rsid w:val="00C0013B"/>
    <w:rsid w:val="00C00897"/>
    <w:rsid w:val="00C013F3"/>
    <w:rsid w:val="00C06A44"/>
    <w:rsid w:val="00C07D5D"/>
    <w:rsid w:val="00C116E2"/>
    <w:rsid w:val="00C118EF"/>
    <w:rsid w:val="00C234CD"/>
    <w:rsid w:val="00C26786"/>
    <w:rsid w:val="00C2690A"/>
    <w:rsid w:val="00C274D4"/>
    <w:rsid w:val="00C30E57"/>
    <w:rsid w:val="00C325E7"/>
    <w:rsid w:val="00C333FA"/>
    <w:rsid w:val="00C3398C"/>
    <w:rsid w:val="00C33D13"/>
    <w:rsid w:val="00C34259"/>
    <w:rsid w:val="00C34D2A"/>
    <w:rsid w:val="00C40085"/>
    <w:rsid w:val="00C41D91"/>
    <w:rsid w:val="00C42C5F"/>
    <w:rsid w:val="00C47604"/>
    <w:rsid w:val="00C518CB"/>
    <w:rsid w:val="00C53FEB"/>
    <w:rsid w:val="00C551F8"/>
    <w:rsid w:val="00C625D3"/>
    <w:rsid w:val="00C62AC2"/>
    <w:rsid w:val="00C6479B"/>
    <w:rsid w:val="00C662FF"/>
    <w:rsid w:val="00C7643B"/>
    <w:rsid w:val="00C7664A"/>
    <w:rsid w:val="00C767F3"/>
    <w:rsid w:val="00C8182B"/>
    <w:rsid w:val="00C86C75"/>
    <w:rsid w:val="00C9418E"/>
    <w:rsid w:val="00C9585D"/>
    <w:rsid w:val="00CA086D"/>
    <w:rsid w:val="00CA15C8"/>
    <w:rsid w:val="00CA3A0D"/>
    <w:rsid w:val="00CA619F"/>
    <w:rsid w:val="00CA6433"/>
    <w:rsid w:val="00CB322B"/>
    <w:rsid w:val="00CB57C2"/>
    <w:rsid w:val="00CC147E"/>
    <w:rsid w:val="00CC1DD3"/>
    <w:rsid w:val="00CC3719"/>
    <w:rsid w:val="00CC4727"/>
    <w:rsid w:val="00CC562F"/>
    <w:rsid w:val="00CC6D41"/>
    <w:rsid w:val="00CC7971"/>
    <w:rsid w:val="00CD1446"/>
    <w:rsid w:val="00CD1927"/>
    <w:rsid w:val="00CD19EE"/>
    <w:rsid w:val="00CD1D70"/>
    <w:rsid w:val="00CD33FA"/>
    <w:rsid w:val="00CD3633"/>
    <w:rsid w:val="00CD398A"/>
    <w:rsid w:val="00CD640C"/>
    <w:rsid w:val="00CE0881"/>
    <w:rsid w:val="00CE4532"/>
    <w:rsid w:val="00CE7A12"/>
    <w:rsid w:val="00CF0581"/>
    <w:rsid w:val="00CF1840"/>
    <w:rsid w:val="00CF5FB7"/>
    <w:rsid w:val="00CF6516"/>
    <w:rsid w:val="00D0102B"/>
    <w:rsid w:val="00D04C69"/>
    <w:rsid w:val="00D123BD"/>
    <w:rsid w:val="00D12ACE"/>
    <w:rsid w:val="00D12D2F"/>
    <w:rsid w:val="00D13026"/>
    <w:rsid w:val="00D167F3"/>
    <w:rsid w:val="00D2058E"/>
    <w:rsid w:val="00D23307"/>
    <w:rsid w:val="00D24FB4"/>
    <w:rsid w:val="00D2579C"/>
    <w:rsid w:val="00D2618B"/>
    <w:rsid w:val="00D30E2F"/>
    <w:rsid w:val="00D310E3"/>
    <w:rsid w:val="00D37228"/>
    <w:rsid w:val="00D4133D"/>
    <w:rsid w:val="00D4678B"/>
    <w:rsid w:val="00D4730D"/>
    <w:rsid w:val="00D5049F"/>
    <w:rsid w:val="00D50596"/>
    <w:rsid w:val="00D52E0F"/>
    <w:rsid w:val="00D55C69"/>
    <w:rsid w:val="00D56998"/>
    <w:rsid w:val="00D60C06"/>
    <w:rsid w:val="00D6111E"/>
    <w:rsid w:val="00D65C27"/>
    <w:rsid w:val="00D666C2"/>
    <w:rsid w:val="00D66B40"/>
    <w:rsid w:val="00D6742D"/>
    <w:rsid w:val="00D71384"/>
    <w:rsid w:val="00D74D44"/>
    <w:rsid w:val="00D75F71"/>
    <w:rsid w:val="00D8437D"/>
    <w:rsid w:val="00D85CB3"/>
    <w:rsid w:val="00D86D1D"/>
    <w:rsid w:val="00D92021"/>
    <w:rsid w:val="00D92AC5"/>
    <w:rsid w:val="00D93E4E"/>
    <w:rsid w:val="00D9522D"/>
    <w:rsid w:val="00D957D7"/>
    <w:rsid w:val="00D96A9C"/>
    <w:rsid w:val="00D96FAC"/>
    <w:rsid w:val="00DA01D5"/>
    <w:rsid w:val="00DA05E8"/>
    <w:rsid w:val="00DA2642"/>
    <w:rsid w:val="00DA29FC"/>
    <w:rsid w:val="00DA6335"/>
    <w:rsid w:val="00DB0628"/>
    <w:rsid w:val="00DB35AD"/>
    <w:rsid w:val="00DB38CE"/>
    <w:rsid w:val="00DB576D"/>
    <w:rsid w:val="00DC03A5"/>
    <w:rsid w:val="00DC1924"/>
    <w:rsid w:val="00DC5E0B"/>
    <w:rsid w:val="00DC6C10"/>
    <w:rsid w:val="00DC7516"/>
    <w:rsid w:val="00DD5219"/>
    <w:rsid w:val="00DD60AC"/>
    <w:rsid w:val="00DE133E"/>
    <w:rsid w:val="00DE1FE6"/>
    <w:rsid w:val="00DE2D9B"/>
    <w:rsid w:val="00DE524C"/>
    <w:rsid w:val="00DF0282"/>
    <w:rsid w:val="00DF04B2"/>
    <w:rsid w:val="00DF1F96"/>
    <w:rsid w:val="00DF4C99"/>
    <w:rsid w:val="00DF5B51"/>
    <w:rsid w:val="00DF755A"/>
    <w:rsid w:val="00E03FD7"/>
    <w:rsid w:val="00E07056"/>
    <w:rsid w:val="00E10494"/>
    <w:rsid w:val="00E11D6E"/>
    <w:rsid w:val="00E146C8"/>
    <w:rsid w:val="00E20569"/>
    <w:rsid w:val="00E20AC6"/>
    <w:rsid w:val="00E22D1D"/>
    <w:rsid w:val="00E26F15"/>
    <w:rsid w:val="00E27CB0"/>
    <w:rsid w:val="00E31E3B"/>
    <w:rsid w:val="00E33402"/>
    <w:rsid w:val="00E3742F"/>
    <w:rsid w:val="00E407F6"/>
    <w:rsid w:val="00E44557"/>
    <w:rsid w:val="00E45B81"/>
    <w:rsid w:val="00E460FF"/>
    <w:rsid w:val="00E468A3"/>
    <w:rsid w:val="00E510E1"/>
    <w:rsid w:val="00E51AE8"/>
    <w:rsid w:val="00E52BB4"/>
    <w:rsid w:val="00E53712"/>
    <w:rsid w:val="00E54AAE"/>
    <w:rsid w:val="00E54AE6"/>
    <w:rsid w:val="00E566BE"/>
    <w:rsid w:val="00E57854"/>
    <w:rsid w:val="00E620A0"/>
    <w:rsid w:val="00E6616B"/>
    <w:rsid w:val="00E70526"/>
    <w:rsid w:val="00E7121E"/>
    <w:rsid w:val="00E71CCD"/>
    <w:rsid w:val="00E762F9"/>
    <w:rsid w:val="00E8181E"/>
    <w:rsid w:val="00E82536"/>
    <w:rsid w:val="00E85E8E"/>
    <w:rsid w:val="00E923C1"/>
    <w:rsid w:val="00E97DEE"/>
    <w:rsid w:val="00EA0761"/>
    <w:rsid w:val="00EA099A"/>
    <w:rsid w:val="00EA38CF"/>
    <w:rsid w:val="00EA5B8F"/>
    <w:rsid w:val="00EA5D47"/>
    <w:rsid w:val="00EA643C"/>
    <w:rsid w:val="00EB0804"/>
    <w:rsid w:val="00EB68C8"/>
    <w:rsid w:val="00EB71E5"/>
    <w:rsid w:val="00EC23E4"/>
    <w:rsid w:val="00EC4B8D"/>
    <w:rsid w:val="00EC6D24"/>
    <w:rsid w:val="00ED555A"/>
    <w:rsid w:val="00ED5588"/>
    <w:rsid w:val="00ED56E1"/>
    <w:rsid w:val="00EE05F5"/>
    <w:rsid w:val="00EE13A0"/>
    <w:rsid w:val="00EF0269"/>
    <w:rsid w:val="00EF0D4D"/>
    <w:rsid w:val="00EF4F10"/>
    <w:rsid w:val="00EF5FA5"/>
    <w:rsid w:val="00EF7BA0"/>
    <w:rsid w:val="00F03C45"/>
    <w:rsid w:val="00F06DE2"/>
    <w:rsid w:val="00F10A63"/>
    <w:rsid w:val="00F1705F"/>
    <w:rsid w:val="00F170D4"/>
    <w:rsid w:val="00F17BD3"/>
    <w:rsid w:val="00F24B8A"/>
    <w:rsid w:val="00F24BB3"/>
    <w:rsid w:val="00F25670"/>
    <w:rsid w:val="00F25BA4"/>
    <w:rsid w:val="00F27D60"/>
    <w:rsid w:val="00F30EF0"/>
    <w:rsid w:val="00F32978"/>
    <w:rsid w:val="00F32F24"/>
    <w:rsid w:val="00F335AE"/>
    <w:rsid w:val="00F33A22"/>
    <w:rsid w:val="00F35F3B"/>
    <w:rsid w:val="00F40AF8"/>
    <w:rsid w:val="00F41194"/>
    <w:rsid w:val="00F430EB"/>
    <w:rsid w:val="00F459C6"/>
    <w:rsid w:val="00F51C5C"/>
    <w:rsid w:val="00F52FC1"/>
    <w:rsid w:val="00F55114"/>
    <w:rsid w:val="00F56261"/>
    <w:rsid w:val="00F564A9"/>
    <w:rsid w:val="00F56D73"/>
    <w:rsid w:val="00F57F41"/>
    <w:rsid w:val="00F60285"/>
    <w:rsid w:val="00F606E8"/>
    <w:rsid w:val="00F60B81"/>
    <w:rsid w:val="00F647A5"/>
    <w:rsid w:val="00F656AC"/>
    <w:rsid w:val="00F67F23"/>
    <w:rsid w:val="00F7202B"/>
    <w:rsid w:val="00F73A47"/>
    <w:rsid w:val="00F75DD8"/>
    <w:rsid w:val="00F7758C"/>
    <w:rsid w:val="00F84A56"/>
    <w:rsid w:val="00F87B1B"/>
    <w:rsid w:val="00F90832"/>
    <w:rsid w:val="00F958A2"/>
    <w:rsid w:val="00F96BFC"/>
    <w:rsid w:val="00F97EC7"/>
    <w:rsid w:val="00FA1FAC"/>
    <w:rsid w:val="00FA27E2"/>
    <w:rsid w:val="00FA2D9D"/>
    <w:rsid w:val="00FA34E6"/>
    <w:rsid w:val="00FA383E"/>
    <w:rsid w:val="00FB433B"/>
    <w:rsid w:val="00FB641C"/>
    <w:rsid w:val="00FC4A8C"/>
    <w:rsid w:val="00FC596F"/>
    <w:rsid w:val="00FC5D36"/>
    <w:rsid w:val="00FC615F"/>
    <w:rsid w:val="00FC646B"/>
    <w:rsid w:val="00FC65E0"/>
    <w:rsid w:val="00FD31DA"/>
    <w:rsid w:val="00FD353E"/>
    <w:rsid w:val="00FD601C"/>
    <w:rsid w:val="00FD65BC"/>
    <w:rsid w:val="00FE2F97"/>
    <w:rsid w:val="00FE49DD"/>
    <w:rsid w:val="00FE6881"/>
    <w:rsid w:val="00FF26DE"/>
    <w:rsid w:val="00FF4C2D"/>
    <w:rsid w:val="00FF4E59"/>
    <w:rsid w:val="00FF50A5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DAB203-B728-4B19-A78F-604430D9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59D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link w:val="10"/>
    <w:uiPriority w:val="9"/>
    <w:qFormat/>
    <w:rsid w:val="005913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45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8A459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A459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heading1">
    <w:name w:val="f_heading1"/>
    <w:basedOn w:val="a0"/>
    <w:rsid w:val="008A459D"/>
  </w:style>
  <w:style w:type="character" w:customStyle="1" w:styleId="a3">
    <w:name w:val="Абзац списка Знак"/>
    <w:link w:val="a4"/>
    <w:uiPriority w:val="99"/>
    <w:locked/>
    <w:rsid w:val="00632BF7"/>
  </w:style>
  <w:style w:type="paragraph" w:styleId="a4">
    <w:name w:val="List Paragraph"/>
    <w:basedOn w:val="a"/>
    <w:link w:val="a3"/>
    <w:uiPriority w:val="99"/>
    <w:qFormat/>
    <w:rsid w:val="00632BF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913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F6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F23"/>
    <w:rPr>
      <w:rFonts w:ascii="Calibri" w:eastAsia="Calibri" w:hAnsi="Calibri" w:cs="Times New Roman"/>
      <w:lang w:eastAsia="zh-CN"/>
    </w:rPr>
  </w:style>
  <w:style w:type="paragraph" w:styleId="a7">
    <w:name w:val="footer"/>
    <w:basedOn w:val="a"/>
    <w:link w:val="a8"/>
    <w:uiPriority w:val="99"/>
    <w:unhideWhenUsed/>
    <w:rsid w:val="00F67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F23"/>
    <w:rPr>
      <w:rFonts w:ascii="Calibri" w:eastAsia="Calibri" w:hAnsi="Calibri" w:cs="Times New Roman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F6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7F23"/>
    <w:rPr>
      <w:rFonts w:ascii="Segoe UI" w:eastAsia="Calibri" w:hAnsi="Segoe UI" w:cs="Segoe UI"/>
      <w:sz w:val="18"/>
      <w:szCs w:val="18"/>
      <w:lang w:eastAsia="zh-CN"/>
    </w:rPr>
  </w:style>
  <w:style w:type="paragraph" w:styleId="ab">
    <w:name w:val="Body Text"/>
    <w:basedOn w:val="a"/>
    <w:link w:val="ac"/>
    <w:uiPriority w:val="99"/>
    <w:unhideWhenUsed/>
    <w:rsid w:val="00F430E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430EB"/>
    <w:rPr>
      <w:rFonts w:ascii="Calibri" w:eastAsia="Calibri" w:hAnsi="Calibri" w:cs="Times New Roman"/>
      <w:lang w:eastAsia="zh-CN"/>
    </w:rPr>
  </w:style>
  <w:style w:type="character" w:styleId="ad">
    <w:name w:val="Hyperlink"/>
    <w:basedOn w:val="a0"/>
    <w:uiPriority w:val="99"/>
    <w:unhideWhenUsed/>
    <w:rsid w:val="00831EB9"/>
    <w:rPr>
      <w:color w:val="0000FF"/>
      <w:u w:val="single"/>
    </w:rPr>
  </w:style>
  <w:style w:type="character" w:styleId="ae">
    <w:name w:val="Strong"/>
    <w:basedOn w:val="a0"/>
    <w:uiPriority w:val="22"/>
    <w:qFormat/>
    <w:rsid w:val="00EC6D24"/>
    <w:rPr>
      <w:b/>
      <w:bCs/>
    </w:rPr>
  </w:style>
  <w:style w:type="paragraph" w:styleId="af">
    <w:name w:val="Normal Indent"/>
    <w:basedOn w:val="a"/>
    <w:rsid w:val="003461E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776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776F8"/>
    <w:rPr>
      <w:rFonts w:ascii="Calibri" w:eastAsia="Calibri" w:hAnsi="Calibri" w:cs="Times New Roman"/>
      <w:lang w:eastAsia="zh-CN"/>
    </w:rPr>
  </w:style>
  <w:style w:type="table" w:styleId="af0">
    <w:name w:val="Table Grid"/>
    <w:basedOn w:val="a1"/>
    <w:uiPriority w:val="59"/>
    <w:rsid w:val="00AE6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uiPriority w:val="99"/>
    <w:unhideWhenUsed/>
    <w:rsid w:val="00AE6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AE60D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E60DD"/>
    <w:rPr>
      <w:rFonts w:ascii="Calibri" w:eastAsia="Calibri" w:hAnsi="Calibri" w:cs="Times New Roman"/>
      <w:lang w:eastAsia="zh-CN"/>
    </w:rPr>
  </w:style>
  <w:style w:type="paragraph" w:customStyle="1" w:styleId="cxspmiddlemrcssattr">
    <w:name w:val="cxspmiddle_mr_css_attr"/>
    <w:basedOn w:val="a"/>
    <w:rsid w:val="00AE17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page number"/>
    <w:basedOn w:val="a0"/>
    <w:rsid w:val="001B352D"/>
  </w:style>
  <w:style w:type="paragraph" w:customStyle="1" w:styleId="Normal1">
    <w:name w:val="Normal1"/>
    <w:uiPriority w:val="99"/>
    <w:rsid w:val="00E566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bspu.by/handle/doc/4446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9620-4D92-4F99-96E3-1E41A432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17</Pages>
  <Words>5027</Words>
  <Characters>28659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Михайлова Инна Николаевна</cp:lastModifiedBy>
  <cp:revision>21</cp:revision>
  <cp:lastPrinted>2022-05-19T08:39:00Z</cp:lastPrinted>
  <dcterms:created xsi:type="dcterms:W3CDTF">2022-03-28T15:51:00Z</dcterms:created>
  <dcterms:modified xsi:type="dcterms:W3CDTF">2022-06-22T09:09:00Z</dcterms:modified>
</cp:coreProperties>
</file>