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5A287" w14:textId="77777777" w:rsidR="007C1E71" w:rsidRPr="00F24F4F" w:rsidRDefault="00B53FD1" w:rsidP="006B596D">
      <w:pPr>
        <w:pStyle w:val="1"/>
        <w:widowControl w:val="0"/>
        <w:jc w:val="center"/>
        <w:rPr>
          <w:sz w:val="28"/>
          <w:szCs w:val="28"/>
        </w:rPr>
      </w:pPr>
      <w:r w:rsidRPr="00F24F4F">
        <w:rPr>
          <w:b/>
          <w:sz w:val="28"/>
          <w:szCs w:val="28"/>
        </w:rPr>
        <w:t>МИНИСТЕРСТВО ОБРАЗОВАНИЯ РЕСПУБЛИКИ БЕЛАРУСЬ</w:t>
      </w:r>
    </w:p>
    <w:p w14:paraId="5548650E" w14:textId="30DA416A" w:rsidR="007C1E71" w:rsidRPr="00274780" w:rsidRDefault="00B53FD1" w:rsidP="0089793F">
      <w:pPr>
        <w:pStyle w:val="1"/>
        <w:widowControl w:val="0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274780">
        <w:rPr>
          <w:color w:val="000000"/>
          <w:sz w:val="28"/>
          <w:szCs w:val="28"/>
        </w:rPr>
        <w:t>Учебно-методическое объединение по лингвистическому образованию</w:t>
      </w:r>
    </w:p>
    <w:p w14:paraId="400C5527" w14:textId="77777777" w:rsidR="0089793F" w:rsidRPr="00F24F4F" w:rsidRDefault="0089793F" w:rsidP="0089793F">
      <w:pPr>
        <w:pStyle w:val="1"/>
        <w:widowControl w:val="0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</w:p>
    <w:tbl>
      <w:tblPr>
        <w:tblStyle w:val="60"/>
        <w:tblW w:w="5635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635"/>
      </w:tblGrid>
      <w:tr w:rsidR="007C1E71" w:rsidRPr="00F24F4F" w14:paraId="497FEA3B" w14:textId="77777777">
        <w:trPr>
          <w:trHeight w:val="2901"/>
        </w:trPr>
        <w:tc>
          <w:tcPr>
            <w:tcW w:w="5635" w:type="dxa"/>
          </w:tcPr>
          <w:p w14:paraId="55599CBB" w14:textId="0B42DC62" w:rsidR="007C1E71" w:rsidRPr="00F24F4F" w:rsidRDefault="00A97CED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14:paraId="69DE992F" w14:textId="3F4E2BD7" w:rsidR="007C1E71" w:rsidRPr="00A97CED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pacing w:val="-4"/>
                <w:sz w:val="28"/>
                <w:szCs w:val="28"/>
              </w:rPr>
            </w:pPr>
            <w:r w:rsidRPr="00A97CED">
              <w:rPr>
                <w:spacing w:val="-4"/>
                <w:sz w:val="28"/>
                <w:szCs w:val="28"/>
              </w:rPr>
              <w:t>Первы</w:t>
            </w:r>
            <w:r w:rsidR="00A97CED" w:rsidRPr="00A97CED">
              <w:rPr>
                <w:spacing w:val="-4"/>
                <w:sz w:val="28"/>
                <w:szCs w:val="28"/>
              </w:rPr>
              <w:t>м заместителем</w:t>
            </w:r>
            <w:r w:rsidRPr="00A97CED">
              <w:rPr>
                <w:spacing w:val="-4"/>
                <w:sz w:val="28"/>
                <w:szCs w:val="28"/>
              </w:rPr>
              <w:t xml:space="preserve"> Министра образования</w:t>
            </w:r>
          </w:p>
          <w:p w14:paraId="1BA78574" w14:textId="77777777" w:rsidR="007C1E71" w:rsidRPr="00F24F4F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F24F4F">
              <w:rPr>
                <w:sz w:val="28"/>
                <w:szCs w:val="28"/>
              </w:rPr>
              <w:t xml:space="preserve">Республики Беларусь </w:t>
            </w:r>
          </w:p>
          <w:p w14:paraId="04B783C4" w14:textId="184EB8B5" w:rsidR="007C1E71" w:rsidRPr="00F24F4F" w:rsidRDefault="00A97CED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Старовойтовой</w:t>
            </w:r>
          </w:p>
          <w:p w14:paraId="0F46BAC4" w14:textId="3334E34C" w:rsidR="007C1E71" w:rsidRPr="00A97CED" w:rsidRDefault="00A97CED" w:rsidP="006B596D">
            <w:pPr>
              <w:pStyle w:val="1"/>
              <w:widowControl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A97CED">
              <w:rPr>
                <w:b/>
                <w:sz w:val="28"/>
                <w:szCs w:val="28"/>
              </w:rPr>
              <w:t>24.08.2022</w:t>
            </w:r>
          </w:p>
          <w:p w14:paraId="2777AC66" w14:textId="0035EB94" w:rsidR="007C1E71" w:rsidRPr="00F24F4F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F24F4F">
              <w:rPr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A97CED" w:rsidRPr="00A97CED">
              <w:rPr>
                <w:b/>
                <w:sz w:val="28"/>
                <w:szCs w:val="28"/>
              </w:rPr>
              <w:t>ТД-E.916/тип.</w:t>
            </w:r>
            <w:bookmarkEnd w:id="0"/>
          </w:p>
          <w:p w14:paraId="351D8B90" w14:textId="77777777" w:rsidR="007C1E71" w:rsidRPr="00F24F4F" w:rsidRDefault="007C1E7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4B49A7E2" w14:textId="5BDB9D2E" w:rsidR="007C1E71" w:rsidRPr="00F24F4F" w:rsidRDefault="00B53FD1" w:rsidP="006B596D">
      <w:pPr>
        <w:pStyle w:val="1"/>
        <w:widowControl w:val="0"/>
        <w:spacing w:line="276" w:lineRule="auto"/>
        <w:jc w:val="center"/>
        <w:rPr>
          <w:sz w:val="28"/>
          <w:szCs w:val="28"/>
        </w:rPr>
      </w:pPr>
      <w:r w:rsidRPr="00F24F4F">
        <w:rPr>
          <w:b/>
          <w:sz w:val="28"/>
          <w:szCs w:val="28"/>
        </w:rPr>
        <w:t xml:space="preserve">ПРАКТИЧЕСКАЯ ФОНЕТИКА </w:t>
      </w:r>
      <w:r w:rsidR="0089793F" w:rsidRPr="00F24F4F">
        <w:rPr>
          <w:b/>
          <w:sz w:val="28"/>
          <w:szCs w:val="28"/>
        </w:rPr>
        <w:t>ПЕРВОГО ИНОСТРАННОГО ЯЗЫКА</w:t>
      </w:r>
    </w:p>
    <w:p w14:paraId="63BA69C2" w14:textId="40ED196A" w:rsidR="007C1E71" w:rsidRPr="00F24F4F" w:rsidRDefault="0089793F" w:rsidP="006B596D">
      <w:pPr>
        <w:pStyle w:val="1"/>
        <w:widowControl w:val="0"/>
        <w:spacing w:line="276" w:lineRule="auto"/>
        <w:jc w:val="center"/>
        <w:rPr>
          <w:sz w:val="28"/>
          <w:szCs w:val="28"/>
        </w:rPr>
      </w:pPr>
      <w:r w:rsidRPr="00F24F4F">
        <w:rPr>
          <w:b/>
          <w:sz w:val="28"/>
          <w:szCs w:val="28"/>
        </w:rPr>
        <w:t>(английский</w:t>
      </w:r>
      <w:r w:rsidR="0073622F">
        <w:rPr>
          <w:b/>
          <w:sz w:val="28"/>
          <w:szCs w:val="28"/>
        </w:rPr>
        <w:t xml:space="preserve"> язык</w:t>
      </w:r>
      <w:r w:rsidRPr="00F24F4F">
        <w:rPr>
          <w:b/>
          <w:sz w:val="28"/>
          <w:szCs w:val="28"/>
        </w:rPr>
        <w:t>, немецкий</w:t>
      </w:r>
      <w:r w:rsidR="0073622F">
        <w:rPr>
          <w:b/>
          <w:sz w:val="28"/>
          <w:szCs w:val="28"/>
        </w:rPr>
        <w:t xml:space="preserve"> язык</w:t>
      </w:r>
      <w:r w:rsidRPr="00F24F4F">
        <w:rPr>
          <w:b/>
          <w:sz w:val="28"/>
          <w:szCs w:val="28"/>
        </w:rPr>
        <w:t>, французский</w:t>
      </w:r>
      <w:r w:rsidR="0073622F">
        <w:rPr>
          <w:b/>
          <w:sz w:val="28"/>
          <w:szCs w:val="28"/>
        </w:rPr>
        <w:t xml:space="preserve"> язык</w:t>
      </w:r>
      <w:r w:rsidR="00B53FD1" w:rsidRPr="00F24F4F">
        <w:rPr>
          <w:b/>
          <w:sz w:val="28"/>
          <w:szCs w:val="28"/>
        </w:rPr>
        <w:t>)</w:t>
      </w:r>
    </w:p>
    <w:p w14:paraId="01781D75" w14:textId="3A3F799A" w:rsidR="007C1E71" w:rsidRPr="00F24F4F" w:rsidRDefault="009D3AA7" w:rsidP="006B596D">
      <w:pPr>
        <w:pStyle w:val="1"/>
        <w:widowControl w:val="0"/>
        <w:spacing w:line="276" w:lineRule="auto"/>
        <w:jc w:val="center"/>
        <w:rPr>
          <w:sz w:val="28"/>
          <w:szCs w:val="28"/>
        </w:rPr>
      </w:pPr>
      <w:r w:rsidRPr="00F24F4F">
        <w:rPr>
          <w:b/>
          <w:sz w:val="28"/>
          <w:szCs w:val="28"/>
        </w:rPr>
        <w:t xml:space="preserve">Типовая учебная программа по </w:t>
      </w:r>
      <w:r w:rsidR="00BD0777" w:rsidRPr="00F24F4F">
        <w:rPr>
          <w:b/>
          <w:sz w:val="28"/>
          <w:szCs w:val="28"/>
        </w:rPr>
        <w:t>модулю</w:t>
      </w:r>
      <w:r w:rsidR="00B53FD1" w:rsidRPr="00F24F4F">
        <w:rPr>
          <w:b/>
          <w:color w:val="FF0000"/>
          <w:sz w:val="28"/>
          <w:szCs w:val="28"/>
        </w:rPr>
        <w:t xml:space="preserve"> </w:t>
      </w:r>
    </w:p>
    <w:p w14:paraId="780ECD25" w14:textId="45A5891D" w:rsidR="007C1E71" w:rsidRPr="00F24F4F" w:rsidRDefault="00B53FD1" w:rsidP="006B596D">
      <w:pPr>
        <w:pStyle w:val="1"/>
        <w:widowControl w:val="0"/>
        <w:spacing w:line="276" w:lineRule="auto"/>
        <w:jc w:val="center"/>
        <w:rPr>
          <w:sz w:val="28"/>
          <w:szCs w:val="28"/>
        </w:rPr>
      </w:pPr>
      <w:r w:rsidRPr="00F24F4F">
        <w:rPr>
          <w:b/>
          <w:sz w:val="28"/>
          <w:szCs w:val="28"/>
        </w:rPr>
        <w:t>для специальности</w:t>
      </w:r>
    </w:p>
    <w:p w14:paraId="6AE0F4C2" w14:textId="1C0BD6B8" w:rsidR="007C1E71" w:rsidRPr="00274780" w:rsidRDefault="00B53FD1" w:rsidP="006B596D">
      <w:pPr>
        <w:pStyle w:val="1"/>
        <w:widowControl w:val="0"/>
        <w:spacing w:line="259" w:lineRule="auto"/>
        <w:jc w:val="center"/>
        <w:rPr>
          <w:b/>
          <w:sz w:val="28"/>
          <w:szCs w:val="28"/>
        </w:rPr>
      </w:pPr>
      <w:r w:rsidRPr="00274780">
        <w:rPr>
          <w:b/>
          <w:sz w:val="28"/>
          <w:szCs w:val="28"/>
        </w:rPr>
        <w:t>1-23 01 02 Лингвистическое обеспечение межкультурных коммуникаций (по направлениям)</w:t>
      </w:r>
    </w:p>
    <w:p w14:paraId="531AA6A5" w14:textId="77777777" w:rsidR="007C1E71" w:rsidRPr="00F24F4F" w:rsidRDefault="007C1E71" w:rsidP="006B596D">
      <w:pPr>
        <w:pStyle w:val="1"/>
        <w:widowControl w:val="0"/>
        <w:spacing w:line="276" w:lineRule="auto"/>
        <w:jc w:val="both"/>
        <w:rPr>
          <w:sz w:val="28"/>
          <w:szCs w:val="28"/>
        </w:rPr>
      </w:pPr>
    </w:p>
    <w:tbl>
      <w:tblPr>
        <w:tblStyle w:val="52"/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7C1E71" w:rsidRPr="00F24F4F" w14:paraId="1232DB8B" w14:textId="77777777">
        <w:tc>
          <w:tcPr>
            <w:tcW w:w="4927" w:type="dxa"/>
          </w:tcPr>
          <w:p w14:paraId="4077DEA2" w14:textId="77777777" w:rsidR="007C1E71" w:rsidRPr="00F24F4F" w:rsidRDefault="00B53FD1" w:rsidP="006B596D">
            <w:pPr>
              <w:pStyle w:val="1"/>
              <w:widowControl w:val="0"/>
              <w:spacing w:line="276" w:lineRule="auto"/>
              <w:rPr>
                <w:sz w:val="28"/>
                <w:szCs w:val="28"/>
              </w:rPr>
            </w:pPr>
            <w:r w:rsidRPr="00F24F4F">
              <w:rPr>
                <w:b/>
                <w:sz w:val="28"/>
                <w:szCs w:val="28"/>
              </w:rPr>
              <w:t>СОГЛАСОВАНО</w:t>
            </w:r>
          </w:p>
          <w:p w14:paraId="51A4CCC2" w14:textId="77777777" w:rsidR="007C1E71" w:rsidRPr="00F24F4F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F24F4F">
              <w:rPr>
                <w:sz w:val="28"/>
                <w:szCs w:val="28"/>
              </w:rPr>
              <w:t xml:space="preserve">Председатель </w:t>
            </w:r>
          </w:p>
          <w:p w14:paraId="44A7C57B" w14:textId="047D3EE1" w:rsidR="007C1E71" w:rsidRPr="00F24F4F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F24F4F">
              <w:rPr>
                <w:sz w:val="28"/>
                <w:szCs w:val="28"/>
              </w:rPr>
              <w:t xml:space="preserve">Учебно-методического объединения  </w:t>
            </w:r>
          </w:p>
          <w:p w14:paraId="734FE116" w14:textId="77777777" w:rsidR="007C1E71" w:rsidRPr="00F24F4F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F24F4F">
              <w:rPr>
                <w:sz w:val="28"/>
                <w:szCs w:val="28"/>
              </w:rPr>
              <w:t xml:space="preserve">по лингвистическому образованию </w:t>
            </w:r>
          </w:p>
          <w:p w14:paraId="5A7B0E4A" w14:textId="77777777" w:rsidR="007C1E71" w:rsidRPr="00712A45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>_________________ Н.П. Баранова</w:t>
            </w:r>
          </w:p>
          <w:p w14:paraId="3DE00C1E" w14:textId="77777777" w:rsidR="007C1E71" w:rsidRPr="00F24F4F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>_________________</w:t>
            </w:r>
          </w:p>
        </w:tc>
        <w:tc>
          <w:tcPr>
            <w:tcW w:w="4927" w:type="dxa"/>
          </w:tcPr>
          <w:p w14:paraId="573DAF91" w14:textId="77777777" w:rsidR="007C1E71" w:rsidRPr="00F24F4F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F24F4F">
              <w:rPr>
                <w:b/>
                <w:sz w:val="28"/>
                <w:szCs w:val="28"/>
              </w:rPr>
              <w:t xml:space="preserve">СОГЛАСОВАНО </w:t>
            </w:r>
          </w:p>
          <w:p w14:paraId="74853141" w14:textId="5313C104" w:rsidR="007C1E71" w:rsidRPr="00F24F4F" w:rsidRDefault="00B53FD1" w:rsidP="006B596D">
            <w:pPr>
              <w:pStyle w:val="1"/>
              <w:widowControl w:val="0"/>
              <w:spacing w:line="276" w:lineRule="auto"/>
              <w:rPr>
                <w:sz w:val="28"/>
                <w:szCs w:val="28"/>
              </w:rPr>
            </w:pPr>
            <w:r w:rsidRPr="00F24F4F">
              <w:rPr>
                <w:sz w:val="28"/>
                <w:szCs w:val="28"/>
              </w:rPr>
              <w:t xml:space="preserve">Начальник Главного </w:t>
            </w:r>
            <w:r w:rsidR="00DE77EA">
              <w:rPr>
                <w:sz w:val="28"/>
                <w:szCs w:val="28"/>
              </w:rPr>
              <w:t>у</w:t>
            </w:r>
            <w:r w:rsidRPr="00F24F4F">
              <w:rPr>
                <w:sz w:val="28"/>
                <w:szCs w:val="28"/>
              </w:rPr>
              <w:t xml:space="preserve">правления профессионального образования Министерства </w:t>
            </w:r>
            <w:proofErr w:type="gramStart"/>
            <w:r w:rsidRPr="00F24F4F">
              <w:rPr>
                <w:sz w:val="28"/>
                <w:szCs w:val="28"/>
              </w:rPr>
              <w:t>образования  Республики</w:t>
            </w:r>
            <w:proofErr w:type="gramEnd"/>
            <w:r w:rsidRPr="00F24F4F">
              <w:rPr>
                <w:sz w:val="28"/>
                <w:szCs w:val="28"/>
              </w:rPr>
              <w:t xml:space="preserve"> Беларусь </w:t>
            </w:r>
          </w:p>
          <w:p w14:paraId="34BF73D0" w14:textId="77777777" w:rsidR="007C1E71" w:rsidRPr="00712A45" w:rsidRDefault="00B53FD1" w:rsidP="006B596D">
            <w:pPr>
              <w:pStyle w:val="1"/>
              <w:widowControl w:val="0"/>
              <w:spacing w:line="276" w:lineRule="auto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>__________________ С.А. Касперович</w:t>
            </w:r>
          </w:p>
          <w:p w14:paraId="2FCACD4D" w14:textId="77777777" w:rsidR="007C1E71" w:rsidRPr="00F24F4F" w:rsidRDefault="00B53FD1" w:rsidP="006B596D">
            <w:pPr>
              <w:pStyle w:val="1"/>
              <w:widowControl w:val="0"/>
              <w:spacing w:line="276" w:lineRule="auto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>__________________</w:t>
            </w:r>
          </w:p>
        </w:tc>
      </w:tr>
      <w:tr w:rsidR="007C1E71" w:rsidRPr="00F24F4F" w14:paraId="27148115" w14:textId="77777777">
        <w:tc>
          <w:tcPr>
            <w:tcW w:w="4927" w:type="dxa"/>
          </w:tcPr>
          <w:p w14:paraId="441D0B6F" w14:textId="77777777" w:rsidR="007C1E71" w:rsidRPr="00F24F4F" w:rsidRDefault="007C1E7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7322D2DD" w14:textId="77777777" w:rsidR="0089793F" w:rsidRPr="00712A45" w:rsidRDefault="0089793F" w:rsidP="006B596D">
            <w:pPr>
              <w:pStyle w:val="1"/>
              <w:widowControl w:val="0"/>
              <w:spacing w:line="276" w:lineRule="auto"/>
              <w:rPr>
                <w:sz w:val="28"/>
                <w:szCs w:val="28"/>
              </w:rPr>
            </w:pPr>
          </w:p>
          <w:p w14:paraId="294C740C" w14:textId="77777777" w:rsidR="007C1E71" w:rsidRPr="00712A45" w:rsidRDefault="00B53FD1" w:rsidP="006B596D">
            <w:pPr>
              <w:pStyle w:val="1"/>
              <w:widowControl w:val="0"/>
              <w:spacing w:line="276" w:lineRule="auto"/>
              <w:rPr>
                <w:b/>
                <w:sz w:val="28"/>
                <w:szCs w:val="28"/>
              </w:rPr>
            </w:pPr>
            <w:r w:rsidRPr="00712A45">
              <w:rPr>
                <w:b/>
                <w:sz w:val="28"/>
                <w:szCs w:val="28"/>
              </w:rPr>
              <w:t>СОГЛАСОВАНО</w:t>
            </w:r>
          </w:p>
          <w:p w14:paraId="750CB836" w14:textId="77777777" w:rsidR="007C1E71" w:rsidRPr="00712A45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</w:t>
            </w:r>
          </w:p>
          <w:p w14:paraId="0403F73E" w14:textId="77777777" w:rsidR="007C1E71" w:rsidRPr="00712A45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 xml:space="preserve">образования «Республиканский </w:t>
            </w:r>
          </w:p>
          <w:p w14:paraId="2730B04F" w14:textId="77777777" w:rsidR="007C1E71" w:rsidRPr="00712A45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>институт высшей школы»</w:t>
            </w:r>
          </w:p>
          <w:p w14:paraId="11E895AD" w14:textId="77777777" w:rsidR="007C1E71" w:rsidRPr="00712A45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>__________________ И.В. Титович</w:t>
            </w:r>
          </w:p>
          <w:p w14:paraId="22C2D28F" w14:textId="77777777" w:rsidR="007C1E71" w:rsidRPr="00712A45" w:rsidRDefault="00B53FD1" w:rsidP="006B596D">
            <w:pPr>
              <w:pStyle w:val="1"/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>__________________</w:t>
            </w:r>
          </w:p>
        </w:tc>
      </w:tr>
      <w:tr w:rsidR="007C1E71" w:rsidRPr="00F24F4F" w14:paraId="76AEFCE0" w14:textId="77777777">
        <w:tc>
          <w:tcPr>
            <w:tcW w:w="4927" w:type="dxa"/>
          </w:tcPr>
          <w:p w14:paraId="58A8C0E5" w14:textId="77777777" w:rsidR="007C1E71" w:rsidRPr="00F24F4F" w:rsidRDefault="007C1E71" w:rsidP="006B596D">
            <w:pPr>
              <w:pStyle w:val="1"/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5CFCE8DB" w14:textId="77777777" w:rsidR="007C1E71" w:rsidRPr="00712A45" w:rsidRDefault="00B53FD1" w:rsidP="006B596D">
            <w:pPr>
              <w:pStyle w:val="1"/>
              <w:widowControl w:val="0"/>
              <w:spacing w:line="276" w:lineRule="auto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>Эксперт-</w:t>
            </w:r>
            <w:proofErr w:type="spellStart"/>
            <w:r w:rsidRPr="00712A45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6D7E0753" w14:textId="77777777" w:rsidR="007C1E71" w:rsidRPr="00712A45" w:rsidRDefault="00B53FD1" w:rsidP="006B596D">
            <w:pPr>
              <w:pStyle w:val="1"/>
              <w:widowControl w:val="0"/>
              <w:spacing w:line="276" w:lineRule="auto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>__________________  ___________</w:t>
            </w:r>
          </w:p>
          <w:p w14:paraId="16EBFF54" w14:textId="77777777" w:rsidR="007C1E71" w:rsidRPr="00712A45" w:rsidRDefault="00B53FD1" w:rsidP="006B596D">
            <w:pPr>
              <w:pStyle w:val="1"/>
              <w:widowControl w:val="0"/>
              <w:spacing w:line="276" w:lineRule="auto"/>
              <w:rPr>
                <w:sz w:val="28"/>
                <w:szCs w:val="28"/>
              </w:rPr>
            </w:pPr>
            <w:r w:rsidRPr="00712A45">
              <w:rPr>
                <w:sz w:val="28"/>
                <w:szCs w:val="28"/>
              </w:rPr>
              <w:t>__________________</w:t>
            </w:r>
          </w:p>
        </w:tc>
      </w:tr>
    </w:tbl>
    <w:p w14:paraId="32280288" w14:textId="77777777" w:rsidR="007C1E71" w:rsidRPr="00F24F4F" w:rsidRDefault="007C1E71" w:rsidP="006B596D">
      <w:pPr>
        <w:pStyle w:val="1"/>
        <w:widowControl w:val="0"/>
        <w:spacing w:line="276" w:lineRule="auto"/>
        <w:jc w:val="center"/>
        <w:rPr>
          <w:sz w:val="28"/>
          <w:szCs w:val="28"/>
        </w:rPr>
      </w:pPr>
    </w:p>
    <w:p w14:paraId="1BB11296" w14:textId="77777777" w:rsidR="0089793F" w:rsidRPr="00F24F4F" w:rsidRDefault="0089793F" w:rsidP="006B596D">
      <w:pPr>
        <w:pStyle w:val="1"/>
        <w:widowControl w:val="0"/>
        <w:spacing w:line="276" w:lineRule="auto"/>
        <w:jc w:val="center"/>
        <w:rPr>
          <w:sz w:val="28"/>
          <w:szCs w:val="28"/>
        </w:rPr>
      </w:pPr>
    </w:p>
    <w:p w14:paraId="43F5D746" w14:textId="1F91BCED" w:rsidR="007C1E71" w:rsidRPr="00F24F4F" w:rsidRDefault="00B53FD1" w:rsidP="006B596D">
      <w:pPr>
        <w:pStyle w:val="1"/>
        <w:widowControl w:val="0"/>
        <w:spacing w:line="276" w:lineRule="auto"/>
        <w:jc w:val="center"/>
        <w:rPr>
          <w:sz w:val="28"/>
          <w:szCs w:val="28"/>
        </w:rPr>
        <w:sectPr w:rsidR="007C1E71" w:rsidRPr="00F24F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r w:rsidRPr="00F24F4F">
        <w:rPr>
          <w:sz w:val="28"/>
          <w:szCs w:val="28"/>
        </w:rPr>
        <w:t>Минск 202</w:t>
      </w:r>
      <w:r w:rsidR="0073622F">
        <w:rPr>
          <w:sz w:val="28"/>
          <w:szCs w:val="28"/>
        </w:rPr>
        <w:t>2</w:t>
      </w:r>
    </w:p>
    <w:p w14:paraId="4950774A" w14:textId="77777777" w:rsidR="007C1E71" w:rsidRPr="004D45AC" w:rsidRDefault="00B53FD1" w:rsidP="00475C72">
      <w:pPr>
        <w:pStyle w:val="1"/>
        <w:widowControl w:val="0"/>
        <w:spacing w:line="310" w:lineRule="exact"/>
        <w:rPr>
          <w:spacing w:val="-4"/>
          <w:sz w:val="28"/>
          <w:szCs w:val="28"/>
        </w:rPr>
      </w:pPr>
      <w:r w:rsidRPr="004D45AC">
        <w:rPr>
          <w:b/>
          <w:spacing w:val="-4"/>
          <w:sz w:val="28"/>
          <w:szCs w:val="28"/>
        </w:rPr>
        <w:lastRenderedPageBreak/>
        <w:t>СОСТАВИТЕЛИ</w:t>
      </w:r>
      <w:r w:rsidRPr="004D45AC">
        <w:rPr>
          <w:smallCaps/>
          <w:spacing w:val="-4"/>
          <w:sz w:val="28"/>
          <w:szCs w:val="28"/>
        </w:rPr>
        <w:t>:</w:t>
      </w:r>
    </w:p>
    <w:p w14:paraId="6C0FC2AE" w14:textId="173FD119" w:rsidR="00A14FC3" w:rsidRPr="004D45AC" w:rsidRDefault="004D585E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  <w:r w:rsidRPr="004D45AC">
        <w:rPr>
          <w:spacing w:val="-4"/>
          <w:sz w:val="28"/>
          <w:szCs w:val="28"/>
        </w:rPr>
        <w:t>Е.В.</w:t>
      </w:r>
      <w:r w:rsidR="007D2BB9" w:rsidRPr="004D45AC">
        <w:rPr>
          <w:spacing w:val="-4"/>
          <w:sz w:val="28"/>
          <w:szCs w:val="28"/>
        </w:rPr>
        <w:t> </w:t>
      </w:r>
      <w:proofErr w:type="spellStart"/>
      <w:r w:rsidRPr="004D45AC">
        <w:rPr>
          <w:spacing w:val="-4"/>
          <w:sz w:val="28"/>
          <w:szCs w:val="28"/>
        </w:rPr>
        <w:t>Беланович</w:t>
      </w:r>
      <w:proofErr w:type="spellEnd"/>
      <w:r w:rsidR="003E5642" w:rsidRPr="004D45AC">
        <w:rPr>
          <w:spacing w:val="-4"/>
          <w:sz w:val="28"/>
          <w:szCs w:val="28"/>
        </w:rPr>
        <w:t>,</w:t>
      </w:r>
      <w:r w:rsidRPr="004D45AC">
        <w:rPr>
          <w:spacing w:val="-4"/>
          <w:sz w:val="28"/>
          <w:szCs w:val="28"/>
        </w:rPr>
        <w:t xml:space="preserve"> </w:t>
      </w:r>
      <w:r w:rsidR="003E5642" w:rsidRPr="004D45AC">
        <w:rPr>
          <w:spacing w:val="-4"/>
          <w:sz w:val="28"/>
          <w:szCs w:val="28"/>
        </w:rPr>
        <w:t>заведующий кафедрой иноязычного речевого общения</w:t>
      </w:r>
      <w:r w:rsidR="00A14FC3" w:rsidRPr="004D45AC">
        <w:rPr>
          <w:spacing w:val="-4"/>
          <w:sz w:val="28"/>
          <w:szCs w:val="28"/>
        </w:rPr>
        <w:t xml:space="preserve"> учреждения образования «Минский государственный лингвистический университет», кандидат филологических наук;</w:t>
      </w:r>
    </w:p>
    <w:p w14:paraId="2EFD2A13" w14:textId="77777777" w:rsidR="007C1E71" w:rsidRPr="004D45AC" w:rsidRDefault="00B53FD1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  <w:r w:rsidRPr="004D45AC">
        <w:rPr>
          <w:spacing w:val="-4"/>
          <w:sz w:val="28"/>
          <w:szCs w:val="28"/>
        </w:rPr>
        <w:t xml:space="preserve">А.В. </w:t>
      </w:r>
      <w:proofErr w:type="spellStart"/>
      <w:r w:rsidRPr="004D45AC">
        <w:rPr>
          <w:spacing w:val="-4"/>
          <w:sz w:val="28"/>
          <w:szCs w:val="28"/>
        </w:rPr>
        <w:t>Сытько</w:t>
      </w:r>
      <w:proofErr w:type="spellEnd"/>
      <w:r w:rsidRPr="004D45AC">
        <w:rPr>
          <w:spacing w:val="-4"/>
          <w:sz w:val="28"/>
          <w:szCs w:val="28"/>
        </w:rPr>
        <w:t>, заведующий кафедрой фонетики и грамматики немецкого языка учреждения образования «Минский государственный лингвистический университет», кандидат филологических наук, доцент;</w:t>
      </w:r>
    </w:p>
    <w:p w14:paraId="65DD5C88" w14:textId="04CE4CE0" w:rsidR="007C1E71" w:rsidRPr="004D45AC" w:rsidRDefault="00B53FD1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  <w:r w:rsidRPr="004D45AC">
        <w:rPr>
          <w:spacing w:val="-4"/>
          <w:sz w:val="28"/>
          <w:szCs w:val="28"/>
        </w:rPr>
        <w:t>А.Е.</w:t>
      </w:r>
      <w:r w:rsidR="007D2BB9" w:rsidRPr="004D45AC">
        <w:rPr>
          <w:spacing w:val="-4"/>
          <w:sz w:val="28"/>
          <w:szCs w:val="28"/>
        </w:rPr>
        <w:t xml:space="preserve"> </w:t>
      </w:r>
      <w:proofErr w:type="spellStart"/>
      <w:r w:rsidRPr="004D45AC">
        <w:rPr>
          <w:spacing w:val="-4"/>
          <w:sz w:val="28"/>
          <w:szCs w:val="28"/>
        </w:rPr>
        <w:t>Крючкова</w:t>
      </w:r>
      <w:proofErr w:type="spellEnd"/>
      <w:r w:rsidRPr="004D45AC">
        <w:rPr>
          <w:spacing w:val="-4"/>
          <w:sz w:val="28"/>
          <w:szCs w:val="28"/>
        </w:rPr>
        <w:t>, заведующий кафедрой фонетики и грамматики французского языка учреждения образования «Минский государственный лингвистический университет», кандидат филологических наук, доцент.</w:t>
      </w:r>
    </w:p>
    <w:p w14:paraId="7833B9C0" w14:textId="77777777" w:rsidR="007C1E71" w:rsidRPr="004D45AC" w:rsidRDefault="007C1E71" w:rsidP="00475C7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10" w:lineRule="exact"/>
        <w:rPr>
          <w:color w:val="000000"/>
          <w:spacing w:val="-4"/>
          <w:sz w:val="28"/>
          <w:szCs w:val="28"/>
        </w:rPr>
      </w:pPr>
    </w:p>
    <w:p w14:paraId="25FB3C9A" w14:textId="49772B76" w:rsidR="00D025B4" w:rsidRPr="004D45AC" w:rsidRDefault="00B53FD1" w:rsidP="00475C7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10" w:lineRule="exact"/>
        <w:rPr>
          <w:color w:val="000000"/>
          <w:spacing w:val="-4"/>
          <w:sz w:val="28"/>
          <w:szCs w:val="28"/>
        </w:rPr>
      </w:pPr>
      <w:r w:rsidRPr="004D45AC">
        <w:rPr>
          <w:b/>
          <w:color w:val="000000"/>
          <w:spacing w:val="-4"/>
          <w:sz w:val="28"/>
          <w:szCs w:val="28"/>
        </w:rPr>
        <w:t>РЕЦЕНЗЕНТЫ</w:t>
      </w:r>
      <w:r w:rsidRPr="004D45AC">
        <w:rPr>
          <w:color w:val="000000"/>
          <w:spacing w:val="-4"/>
          <w:sz w:val="28"/>
          <w:szCs w:val="28"/>
        </w:rPr>
        <w:t>:</w:t>
      </w:r>
    </w:p>
    <w:p w14:paraId="2F9C1B07" w14:textId="420BA2B6" w:rsidR="001319B2" w:rsidRDefault="001319B2" w:rsidP="002F6316">
      <w:pPr>
        <w:widowControl w:val="0"/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r>
        <w:rPr>
          <w:color w:val="000000"/>
          <w:spacing w:val="-4"/>
          <w:position w:val="0"/>
          <w:sz w:val="28"/>
          <w:szCs w:val="28"/>
        </w:rPr>
        <w:t>К</w:t>
      </w:r>
      <w:r w:rsidR="002F6316" w:rsidRPr="004D45AC">
        <w:rPr>
          <w:color w:val="000000"/>
          <w:spacing w:val="-4"/>
          <w:position w:val="0"/>
          <w:sz w:val="28"/>
          <w:szCs w:val="28"/>
        </w:rPr>
        <w:t>афедр</w:t>
      </w:r>
      <w:r>
        <w:rPr>
          <w:color w:val="000000"/>
          <w:spacing w:val="-4"/>
          <w:position w:val="0"/>
          <w:sz w:val="28"/>
          <w:szCs w:val="28"/>
        </w:rPr>
        <w:t>а</w:t>
      </w:r>
      <w:r w:rsidR="002F6316" w:rsidRPr="004D45AC">
        <w:rPr>
          <w:color w:val="000000"/>
          <w:spacing w:val="-4"/>
          <w:position w:val="0"/>
          <w:sz w:val="28"/>
          <w:szCs w:val="28"/>
        </w:rPr>
        <w:t xml:space="preserve"> межкультурной экономической коммуникации учреждения образования «Белорусский государственный экономический университет</w:t>
      </w:r>
    </w:p>
    <w:p w14:paraId="01ECEB52" w14:textId="3F787621" w:rsidR="002F6316" w:rsidRDefault="001319B2" w:rsidP="002F6316">
      <w:pPr>
        <w:widowControl w:val="0"/>
        <w:spacing w:line="240" w:lineRule="auto"/>
        <w:ind w:left="1" w:hanging="3"/>
        <w:jc w:val="both"/>
        <w:rPr>
          <w:color w:val="000000"/>
          <w:spacing w:val="-4"/>
          <w:position w:val="0"/>
          <w:sz w:val="28"/>
          <w:szCs w:val="28"/>
        </w:rPr>
      </w:pPr>
      <w:r w:rsidRPr="00D63D5F">
        <w:rPr>
          <w:sz w:val="28"/>
          <w:szCs w:val="28"/>
        </w:rPr>
        <w:t>(протокол №8 от 23.03.2022)</w:t>
      </w:r>
      <w:r w:rsidR="002F6316" w:rsidRPr="00D63D5F">
        <w:rPr>
          <w:color w:val="000000"/>
          <w:spacing w:val="-4"/>
          <w:position w:val="0"/>
          <w:sz w:val="28"/>
          <w:szCs w:val="28"/>
        </w:rPr>
        <w:t>;</w:t>
      </w:r>
    </w:p>
    <w:p w14:paraId="651EDC19" w14:textId="77777777" w:rsidR="001319B2" w:rsidRPr="009E4FA3" w:rsidRDefault="001319B2" w:rsidP="001319B2">
      <w:pPr>
        <w:pStyle w:val="1"/>
        <w:ind w:left="1" w:hanging="3"/>
        <w:jc w:val="both"/>
        <w:rPr>
          <w:color w:val="000000"/>
          <w:position w:val="-1"/>
          <w:sz w:val="28"/>
          <w:szCs w:val="28"/>
        </w:rPr>
      </w:pPr>
      <w:r w:rsidRPr="009E4FA3">
        <w:rPr>
          <w:color w:val="000000"/>
          <w:position w:val="-1"/>
          <w:sz w:val="28"/>
          <w:szCs w:val="28"/>
        </w:rPr>
        <w:t>С.С. Котовская, заведующий кафедрой немецкого языкознания Белорусского государственного университета</w:t>
      </w:r>
      <w:r>
        <w:rPr>
          <w:color w:val="000000"/>
          <w:position w:val="-1"/>
          <w:sz w:val="28"/>
          <w:szCs w:val="28"/>
        </w:rPr>
        <w:t xml:space="preserve">, кандидат </w:t>
      </w:r>
      <w:r w:rsidRPr="009E4FA3">
        <w:rPr>
          <w:color w:val="000000"/>
          <w:sz w:val="28"/>
          <w:szCs w:val="28"/>
        </w:rPr>
        <w:t>филологических наук, доцент;</w:t>
      </w:r>
    </w:p>
    <w:p w14:paraId="4B6E4284" w14:textId="77777777" w:rsidR="005D4734" w:rsidRPr="004D45AC" w:rsidRDefault="005D4734" w:rsidP="005D4734">
      <w:pPr>
        <w:widowControl w:val="0"/>
        <w:suppressAutoHyphens w:val="0"/>
        <w:spacing w:line="240" w:lineRule="auto"/>
        <w:ind w:leftChars="0" w:left="3" w:hanging="3"/>
        <w:jc w:val="both"/>
        <w:rPr>
          <w:color w:val="000000"/>
          <w:spacing w:val="-4"/>
          <w:position w:val="0"/>
          <w:sz w:val="28"/>
          <w:szCs w:val="28"/>
        </w:rPr>
      </w:pPr>
      <w:r w:rsidRPr="004D45AC">
        <w:rPr>
          <w:color w:val="000000"/>
          <w:spacing w:val="-4"/>
          <w:position w:val="0"/>
          <w:sz w:val="28"/>
          <w:szCs w:val="28"/>
        </w:rPr>
        <w:t xml:space="preserve">А.К. Шевцова, заведующий кафедрой романо-германской филологии учреждения образования «Могилевский государственный университет им. А.А. Кулешова», </w:t>
      </w:r>
      <w:r w:rsidRPr="001319B2">
        <w:rPr>
          <w:color w:val="000000"/>
          <w:spacing w:val="-4"/>
          <w:position w:val="0"/>
          <w:sz w:val="28"/>
          <w:szCs w:val="28"/>
        </w:rPr>
        <w:t>кандидат филологических наук, доцент.</w:t>
      </w:r>
    </w:p>
    <w:p w14:paraId="0716C7D5" w14:textId="3B7E937D" w:rsidR="00CE4D67" w:rsidRPr="004D45AC" w:rsidRDefault="00CE4D67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</w:p>
    <w:p w14:paraId="4DA34809" w14:textId="77777777" w:rsidR="007C1E71" w:rsidRPr="004D45AC" w:rsidRDefault="007C1E71" w:rsidP="00475C72">
      <w:pPr>
        <w:pStyle w:val="1"/>
        <w:widowControl w:val="0"/>
        <w:spacing w:line="310" w:lineRule="exact"/>
        <w:rPr>
          <w:spacing w:val="-4"/>
          <w:sz w:val="28"/>
          <w:szCs w:val="28"/>
        </w:rPr>
      </w:pPr>
    </w:p>
    <w:p w14:paraId="0C0F5651" w14:textId="77777777" w:rsidR="007C1E71" w:rsidRPr="004D45AC" w:rsidRDefault="00B53FD1" w:rsidP="00475C72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310" w:lineRule="exact"/>
        <w:rPr>
          <w:color w:val="000000"/>
          <w:spacing w:val="-4"/>
          <w:sz w:val="28"/>
          <w:szCs w:val="28"/>
        </w:rPr>
      </w:pPr>
      <w:r w:rsidRPr="004D45AC">
        <w:rPr>
          <w:b/>
          <w:color w:val="000000"/>
          <w:spacing w:val="-4"/>
          <w:sz w:val="28"/>
          <w:szCs w:val="28"/>
        </w:rPr>
        <w:t>РЕКОМЕНДОВАНА К УТВЕРЖДЕНИЮ В КАЧЕСТВЕ ТИПОВОЙ:</w:t>
      </w:r>
    </w:p>
    <w:p w14:paraId="0F83533A" w14:textId="45E7A8C6" w:rsidR="004D585E" w:rsidRPr="004D45AC" w:rsidRDefault="004D585E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  <w:r w:rsidRPr="004D45AC">
        <w:rPr>
          <w:spacing w:val="-4"/>
          <w:sz w:val="28"/>
          <w:szCs w:val="28"/>
        </w:rPr>
        <w:t xml:space="preserve">Кафедрой </w:t>
      </w:r>
      <w:r w:rsidR="009A1B18" w:rsidRPr="004D45AC">
        <w:rPr>
          <w:spacing w:val="-4"/>
          <w:sz w:val="28"/>
          <w:szCs w:val="28"/>
        </w:rPr>
        <w:t xml:space="preserve">иноязычного речевого общения учреждения образования «Минский государственный лингвистический университет» </w:t>
      </w:r>
      <w:r w:rsidRPr="004D45AC">
        <w:rPr>
          <w:spacing w:val="-4"/>
          <w:sz w:val="28"/>
          <w:szCs w:val="28"/>
        </w:rPr>
        <w:t>(</w:t>
      </w:r>
      <w:r w:rsidR="008B4650" w:rsidRPr="004D45AC">
        <w:rPr>
          <w:spacing w:val="-4"/>
          <w:sz w:val="28"/>
          <w:szCs w:val="28"/>
        </w:rPr>
        <w:t>протокол № 2 от 29.09.2021</w:t>
      </w:r>
      <w:r w:rsidRPr="004D45AC">
        <w:rPr>
          <w:spacing w:val="-4"/>
          <w:sz w:val="28"/>
          <w:szCs w:val="28"/>
        </w:rPr>
        <w:t>);</w:t>
      </w:r>
    </w:p>
    <w:p w14:paraId="5F1ADEB4" w14:textId="77777777" w:rsidR="00DE3210" w:rsidRDefault="00B53FD1" w:rsidP="00475C72">
      <w:pPr>
        <w:pStyle w:val="1"/>
        <w:widowControl w:val="0"/>
        <w:spacing w:line="310" w:lineRule="exact"/>
        <w:jc w:val="both"/>
        <w:rPr>
          <w:color w:val="000000"/>
          <w:spacing w:val="-4"/>
          <w:sz w:val="28"/>
          <w:szCs w:val="28"/>
        </w:rPr>
      </w:pPr>
      <w:r w:rsidRPr="004D45AC">
        <w:rPr>
          <w:spacing w:val="-4"/>
          <w:sz w:val="28"/>
          <w:szCs w:val="28"/>
        </w:rPr>
        <w:t xml:space="preserve">Кафедрой фонетики и грамматики немецкого языка </w:t>
      </w:r>
      <w:r w:rsidRPr="004D45AC">
        <w:rPr>
          <w:color w:val="000000"/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 </w:t>
      </w:r>
    </w:p>
    <w:p w14:paraId="436F1B1F" w14:textId="24DE993A" w:rsidR="007C1E71" w:rsidRPr="004D45AC" w:rsidRDefault="0089793F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  <w:r w:rsidRPr="004D45AC">
        <w:rPr>
          <w:spacing w:val="-4"/>
          <w:sz w:val="28"/>
          <w:szCs w:val="28"/>
        </w:rPr>
        <w:t>(протокол № 3 от 13.10.21</w:t>
      </w:r>
      <w:r w:rsidR="00B53FD1" w:rsidRPr="004D45AC">
        <w:rPr>
          <w:spacing w:val="-4"/>
          <w:sz w:val="28"/>
          <w:szCs w:val="28"/>
        </w:rPr>
        <w:t>);</w:t>
      </w:r>
    </w:p>
    <w:p w14:paraId="0AA906E3" w14:textId="77777777" w:rsidR="00DE3210" w:rsidRDefault="00B53FD1" w:rsidP="00475C72">
      <w:pPr>
        <w:pStyle w:val="1"/>
        <w:widowControl w:val="0"/>
        <w:spacing w:line="310" w:lineRule="exact"/>
        <w:jc w:val="both"/>
        <w:rPr>
          <w:color w:val="000000"/>
          <w:spacing w:val="-4"/>
          <w:sz w:val="28"/>
          <w:szCs w:val="28"/>
        </w:rPr>
      </w:pPr>
      <w:r w:rsidRPr="004D45AC">
        <w:rPr>
          <w:spacing w:val="-4"/>
          <w:sz w:val="28"/>
          <w:szCs w:val="28"/>
        </w:rPr>
        <w:t xml:space="preserve">Кафедрой фонетики и грамматики французского языка </w:t>
      </w:r>
      <w:r w:rsidRPr="004D45AC">
        <w:rPr>
          <w:color w:val="000000"/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 </w:t>
      </w:r>
    </w:p>
    <w:p w14:paraId="187048DC" w14:textId="1179EA84" w:rsidR="007C1E71" w:rsidRPr="004D45AC" w:rsidRDefault="00B53FD1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  <w:r w:rsidRPr="004D45AC">
        <w:rPr>
          <w:spacing w:val="-4"/>
          <w:sz w:val="28"/>
          <w:szCs w:val="28"/>
        </w:rPr>
        <w:t>(</w:t>
      </w:r>
      <w:r w:rsidR="005C1596" w:rsidRPr="004D45AC">
        <w:rPr>
          <w:spacing w:val="-4"/>
          <w:sz w:val="28"/>
          <w:szCs w:val="28"/>
        </w:rPr>
        <w:t>протокол № 3 от 30.09.2021).</w:t>
      </w:r>
    </w:p>
    <w:p w14:paraId="33B5A419" w14:textId="05D9EACD" w:rsidR="007C1E71" w:rsidRPr="004D45AC" w:rsidRDefault="00B53FD1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  <w:r w:rsidRPr="004D45AC">
        <w:rPr>
          <w:spacing w:val="-4"/>
          <w:sz w:val="28"/>
          <w:szCs w:val="28"/>
        </w:rPr>
        <w:t xml:space="preserve">Научно-методическим советом </w:t>
      </w:r>
      <w:r w:rsidRPr="004D45AC">
        <w:rPr>
          <w:color w:val="000000"/>
          <w:spacing w:val="-4"/>
          <w:sz w:val="28"/>
          <w:szCs w:val="28"/>
        </w:rPr>
        <w:t xml:space="preserve">учреждения образования «Минский государственный лингвистический университет» </w:t>
      </w:r>
      <w:r w:rsidRPr="004D45AC">
        <w:rPr>
          <w:spacing w:val="-4"/>
          <w:sz w:val="28"/>
          <w:szCs w:val="28"/>
        </w:rPr>
        <w:t xml:space="preserve">(протокол № </w:t>
      </w:r>
      <w:r w:rsidR="00CE723D" w:rsidRPr="004D45AC">
        <w:rPr>
          <w:spacing w:val="-4"/>
          <w:sz w:val="28"/>
          <w:szCs w:val="28"/>
        </w:rPr>
        <w:t>2</w:t>
      </w:r>
      <w:r w:rsidRPr="004D45AC">
        <w:rPr>
          <w:spacing w:val="-4"/>
          <w:sz w:val="28"/>
          <w:szCs w:val="28"/>
        </w:rPr>
        <w:t xml:space="preserve"> от </w:t>
      </w:r>
      <w:r w:rsidR="00CE723D" w:rsidRPr="004D45AC">
        <w:rPr>
          <w:spacing w:val="-4"/>
          <w:sz w:val="28"/>
          <w:szCs w:val="28"/>
        </w:rPr>
        <w:t>03.12.2021</w:t>
      </w:r>
      <w:r w:rsidRPr="004D45AC">
        <w:rPr>
          <w:spacing w:val="-4"/>
          <w:sz w:val="28"/>
          <w:szCs w:val="28"/>
        </w:rPr>
        <w:t>);</w:t>
      </w:r>
    </w:p>
    <w:p w14:paraId="72153DF8" w14:textId="42B1F3DC" w:rsidR="007C1E71" w:rsidRPr="004D45AC" w:rsidRDefault="0089793F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  <w:r w:rsidRPr="004D45AC">
        <w:rPr>
          <w:spacing w:val="-4"/>
          <w:sz w:val="28"/>
          <w:szCs w:val="28"/>
        </w:rPr>
        <w:t>Президиумом Совета</w:t>
      </w:r>
      <w:r w:rsidR="00B53FD1" w:rsidRPr="004D45AC">
        <w:rPr>
          <w:spacing w:val="-4"/>
          <w:sz w:val="28"/>
          <w:szCs w:val="28"/>
        </w:rPr>
        <w:t xml:space="preserve"> У</w:t>
      </w:r>
      <w:r w:rsidR="00B53FD1" w:rsidRPr="004D45AC">
        <w:rPr>
          <w:color w:val="000000"/>
          <w:spacing w:val="-4"/>
          <w:sz w:val="28"/>
          <w:szCs w:val="28"/>
        </w:rPr>
        <w:t xml:space="preserve">чебно-методического объединения по лингвистическому образованию </w:t>
      </w:r>
      <w:r w:rsidR="00B53FD1" w:rsidRPr="004D45AC">
        <w:rPr>
          <w:spacing w:val="-4"/>
          <w:sz w:val="28"/>
          <w:szCs w:val="28"/>
        </w:rPr>
        <w:t xml:space="preserve">(протокол № </w:t>
      </w:r>
      <w:r w:rsidR="00D96606" w:rsidRPr="004D45AC">
        <w:rPr>
          <w:spacing w:val="-4"/>
          <w:sz w:val="28"/>
          <w:szCs w:val="28"/>
        </w:rPr>
        <w:t>6</w:t>
      </w:r>
      <w:r w:rsidR="00B53FD1" w:rsidRPr="004D45AC">
        <w:rPr>
          <w:spacing w:val="-4"/>
          <w:sz w:val="28"/>
          <w:szCs w:val="28"/>
        </w:rPr>
        <w:t xml:space="preserve"> от </w:t>
      </w:r>
      <w:r w:rsidR="00D96606" w:rsidRPr="004D45AC">
        <w:rPr>
          <w:spacing w:val="-4"/>
          <w:sz w:val="28"/>
          <w:szCs w:val="28"/>
        </w:rPr>
        <w:t>07.12.2021</w:t>
      </w:r>
      <w:r w:rsidR="00B53FD1" w:rsidRPr="004D45AC">
        <w:rPr>
          <w:spacing w:val="-4"/>
          <w:sz w:val="28"/>
          <w:szCs w:val="28"/>
        </w:rPr>
        <w:t>)</w:t>
      </w:r>
      <w:r w:rsidR="002626D1" w:rsidRPr="004D45AC">
        <w:rPr>
          <w:spacing w:val="-4"/>
          <w:sz w:val="28"/>
          <w:szCs w:val="28"/>
        </w:rPr>
        <w:t>.</w:t>
      </w:r>
    </w:p>
    <w:p w14:paraId="3234FD14" w14:textId="77777777" w:rsidR="007C1E71" w:rsidRDefault="007C1E71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</w:p>
    <w:p w14:paraId="49AE3969" w14:textId="77777777" w:rsidR="00506460" w:rsidRDefault="00506460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</w:p>
    <w:p w14:paraId="3BDD4763" w14:textId="77777777" w:rsidR="00506460" w:rsidRDefault="00506460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</w:p>
    <w:p w14:paraId="33087D6D" w14:textId="77777777" w:rsidR="00506460" w:rsidRDefault="00506460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</w:p>
    <w:p w14:paraId="67C09DFB" w14:textId="77777777" w:rsidR="00506460" w:rsidRDefault="00506460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</w:p>
    <w:p w14:paraId="637988CA" w14:textId="77777777" w:rsidR="00506460" w:rsidRDefault="00506460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</w:p>
    <w:p w14:paraId="488188B8" w14:textId="77777777" w:rsidR="00506460" w:rsidRDefault="00506460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</w:p>
    <w:p w14:paraId="2C66E4CB" w14:textId="77777777" w:rsidR="00506460" w:rsidRPr="004D45AC" w:rsidRDefault="00506460" w:rsidP="00475C72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</w:p>
    <w:p w14:paraId="2590D447" w14:textId="77777777" w:rsidR="0089768E" w:rsidRPr="00510916" w:rsidRDefault="0089768E" w:rsidP="0089768E">
      <w:pPr>
        <w:pStyle w:val="1"/>
        <w:widowControl w:val="0"/>
        <w:spacing w:line="310" w:lineRule="exact"/>
        <w:jc w:val="both"/>
        <w:rPr>
          <w:spacing w:val="-4"/>
          <w:sz w:val="28"/>
          <w:szCs w:val="28"/>
        </w:rPr>
      </w:pPr>
      <w:r w:rsidRPr="00510916">
        <w:rPr>
          <w:spacing w:val="-4"/>
          <w:sz w:val="28"/>
          <w:szCs w:val="28"/>
        </w:rPr>
        <w:t>Ответственный за редакцию: Гапанович Е.А.</w:t>
      </w:r>
    </w:p>
    <w:p w14:paraId="24B74F4F" w14:textId="2641E9AC" w:rsidR="007C1E71" w:rsidRPr="004D45AC" w:rsidRDefault="0089768E" w:rsidP="0050646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spacing w:val="-4"/>
          <w:sz w:val="28"/>
          <w:szCs w:val="28"/>
        </w:rPr>
      </w:pPr>
      <w:r w:rsidRPr="00510916">
        <w:rPr>
          <w:spacing w:val="-4"/>
          <w:position w:val="0"/>
          <w:sz w:val="28"/>
          <w:szCs w:val="28"/>
        </w:rPr>
        <w:t xml:space="preserve">Ответственный за выпуск: </w:t>
      </w:r>
      <w:r w:rsidRPr="00510916">
        <w:rPr>
          <w:spacing w:val="-4"/>
          <w:sz w:val="28"/>
          <w:szCs w:val="28"/>
        </w:rPr>
        <w:t>Гапанович Е.А.</w:t>
      </w:r>
    </w:p>
    <w:p w14:paraId="40C99655" w14:textId="6800FF55" w:rsidR="007C1E71" w:rsidRPr="00F24F4F" w:rsidRDefault="00B53FD1" w:rsidP="00307003">
      <w:pPr>
        <w:pStyle w:val="1"/>
        <w:widowControl w:val="0"/>
        <w:tabs>
          <w:tab w:val="left" w:pos="1134"/>
        </w:tabs>
        <w:jc w:val="center"/>
        <w:rPr>
          <w:sz w:val="28"/>
          <w:szCs w:val="28"/>
        </w:rPr>
      </w:pPr>
      <w:r w:rsidRPr="00F24F4F">
        <w:rPr>
          <w:sz w:val="28"/>
          <w:szCs w:val="28"/>
        </w:rPr>
        <w:br w:type="page"/>
      </w:r>
      <w:r w:rsidR="00CC2DA1" w:rsidRPr="00F24F4F">
        <w:rPr>
          <w:b/>
          <w:sz w:val="28"/>
          <w:szCs w:val="28"/>
        </w:rPr>
        <w:t>П</w:t>
      </w:r>
      <w:r w:rsidRPr="00F24F4F">
        <w:rPr>
          <w:b/>
          <w:sz w:val="28"/>
          <w:szCs w:val="28"/>
        </w:rPr>
        <w:t>ОЯСНИТЕЛЬНАЯ ЗАПИСКА</w:t>
      </w:r>
    </w:p>
    <w:p w14:paraId="10992415" w14:textId="77777777" w:rsidR="007C1E71" w:rsidRPr="00F24F4F" w:rsidRDefault="007C1E71" w:rsidP="004051D5">
      <w:pPr>
        <w:pStyle w:val="1"/>
        <w:widowControl w:val="0"/>
        <w:tabs>
          <w:tab w:val="left" w:pos="1134"/>
        </w:tabs>
        <w:ind w:firstLine="709"/>
        <w:rPr>
          <w:sz w:val="28"/>
          <w:szCs w:val="28"/>
        </w:rPr>
      </w:pPr>
    </w:p>
    <w:p w14:paraId="3805FF4F" w14:textId="7147027A" w:rsidR="00A15970" w:rsidRPr="0082711E" w:rsidRDefault="0089793F" w:rsidP="0082711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>Модуль</w:t>
      </w:r>
      <w:r w:rsidR="00B53FD1" w:rsidRPr="0082711E">
        <w:rPr>
          <w:color w:val="000000"/>
          <w:spacing w:val="-4"/>
          <w:sz w:val="28"/>
          <w:szCs w:val="28"/>
        </w:rPr>
        <w:t xml:space="preserve"> «Практическая фонетика</w:t>
      </w:r>
      <w:r w:rsidRPr="0082711E">
        <w:rPr>
          <w:color w:val="000000"/>
          <w:spacing w:val="-4"/>
          <w:sz w:val="28"/>
          <w:szCs w:val="28"/>
        </w:rPr>
        <w:t xml:space="preserve"> первого иностранного язык</w:t>
      </w:r>
      <w:r w:rsidR="002549D3" w:rsidRPr="0082711E">
        <w:rPr>
          <w:color w:val="000000"/>
          <w:spacing w:val="-4"/>
          <w:sz w:val="28"/>
          <w:szCs w:val="28"/>
        </w:rPr>
        <w:t>а (английский, немецкий, французский)</w:t>
      </w:r>
      <w:r w:rsidR="00B53FD1" w:rsidRPr="0082711E">
        <w:rPr>
          <w:color w:val="000000"/>
          <w:spacing w:val="-4"/>
          <w:sz w:val="28"/>
          <w:szCs w:val="28"/>
        </w:rPr>
        <w:t>»</w:t>
      </w:r>
      <w:r w:rsidRPr="0082711E">
        <w:rPr>
          <w:color w:val="000000"/>
          <w:spacing w:val="-4"/>
          <w:sz w:val="28"/>
          <w:szCs w:val="28"/>
        </w:rPr>
        <w:t xml:space="preserve"> включает две учебные дисциплины</w:t>
      </w:r>
      <w:r w:rsidR="00B53FD1" w:rsidRPr="0082711E">
        <w:rPr>
          <w:color w:val="000000"/>
          <w:spacing w:val="-4"/>
          <w:sz w:val="28"/>
          <w:szCs w:val="28"/>
        </w:rPr>
        <w:t xml:space="preserve"> </w:t>
      </w:r>
      <w:r w:rsidRPr="0082711E">
        <w:rPr>
          <w:spacing w:val="-4"/>
          <w:sz w:val="28"/>
          <w:szCs w:val="28"/>
        </w:rPr>
        <w:t xml:space="preserve">«Практическая фонетика I» и «Практическая фонетика II» и </w:t>
      </w:r>
      <w:r w:rsidRPr="0082711E">
        <w:rPr>
          <w:color w:val="000000"/>
          <w:spacing w:val="-4"/>
          <w:sz w:val="28"/>
          <w:szCs w:val="28"/>
        </w:rPr>
        <w:t>является составной частью лингвистической подготовки специалистов по межкультурной коммуникации.</w:t>
      </w:r>
      <w:r w:rsidR="00A15970" w:rsidRPr="0082711E">
        <w:rPr>
          <w:color w:val="000000"/>
          <w:spacing w:val="-4"/>
          <w:sz w:val="28"/>
          <w:szCs w:val="28"/>
        </w:rPr>
        <w:t xml:space="preserve"> </w:t>
      </w:r>
    </w:p>
    <w:p w14:paraId="3DFC74EE" w14:textId="5D56F4DB" w:rsidR="007C1E71" w:rsidRPr="0082711E" w:rsidRDefault="0089793F" w:rsidP="0082711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b/>
          <w:color w:val="000000"/>
          <w:spacing w:val="-4"/>
          <w:sz w:val="28"/>
          <w:szCs w:val="28"/>
        </w:rPr>
        <w:t>Актуальность</w:t>
      </w:r>
      <w:r w:rsidRPr="0082711E">
        <w:rPr>
          <w:color w:val="000000"/>
          <w:spacing w:val="-4"/>
          <w:sz w:val="28"/>
          <w:szCs w:val="28"/>
        </w:rPr>
        <w:t xml:space="preserve"> </w:t>
      </w:r>
      <w:r w:rsidR="00500413" w:rsidRPr="0082711E">
        <w:rPr>
          <w:color w:val="000000"/>
          <w:spacing w:val="-4"/>
          <w:sz w:val="28"/>
          <w:szCs w:val="28"/>
        </w:rPr>
        <w:t>учебных дисциплин</w:t>
      </w:r>
      <w:r w:rsidRPr="0082711E">
        <w:rPr>
          <w:color w:val="000000"/>
          <w:spacing w:val="-4"/>
          <w:sz w:val="28"/>
          <w:szCs w:val="28"/>
        </w:rPr>
        <w:t xml:space="preserve"> </w:t>
      </w:r>
      <w:r w:rsidR="00A15970" w:rsidRPr="0082711E">
        <w:rPr>
          <w:spacing w:val="-4"/>
          <w:sz w:val="28"/>
          <w:szCs w:val="28"/>
        </w:rPr>
        <w:t xml:space="preserve">«Практическая фонетика I» и «Практическая фонетика II» </w:t>
      </w:r>
      <w:r w:rsidR="009B32F8" w:rsidRPr="0082711E">
        <w:rPr>
          <w:color w:val="000000"/>
          <w:spacing w:val="-4"/>
          <w:sz w:val="28"/>
          <w:szCs w:val="28"/>
        </w:rPr>
        <w:t>определяется возрастающей ролью фонетических средств в условиях расширения сферы функционирования устной речи</w:t>
      </w:r>
      <w:r w:rsidR="00500413" w:rsidRPr="0082711E">
        <w:rPr>
          <w:color w:val="000000"/>
          <w:spacing w:val="-4"/>
          <w:sz w:val="28"/>
          <w:szCs w:val="28"/>
        </w:rPr>
        <w:t xml:space="preserve"> и связанных с этим активных фонетических процессов.</w:t>
      </w:r>
      <w:r w:rsidRPr="0082711E">
        <w:rPr>
          <w:color w:val="000000"/>
          <w:spacing w:val="-4"/>
          <w:sz w:val="28"/>
          <w:szCs w:val="28"/>
        </w:rPr>
        <w:t xml:space="preserve"> </w:t>
      </w:r>
      <w:r w:rsidR="00A15970" w:rsidRPr="0082711E">
        <w:rPr>
          <w:spacing w:val="-4"/>
          <w:sz w:val="28"/>
          <w:szCs w:val="28"/>
        </w:rPr>
        <w:t xml:space="preserve">Выделение двух учебных дисциплин, дифференцированных по этапам и годам обучения, позволяет осуществлять непрерывное фонетическое образование и обучение произношению на основе интеграции фонетических компетенций в </w:t>
      </w:r>
      <w:proofErr w:type="spellStart"/>
      <w:r w:rsidR="00A15970" w:rsidRPr="0082711E">
        <w:rPr>
          <w:spacing w:val="-4"/>
          <w:sz w:val="28"/>
          <w:szCs w:val="28"/>
        </w:rPr>
        <w:t>общеречевые</w:t>
      </w:r>
      <w:proofErr w:type="spellEnd"/>
      <w:r w:rsidR="00A15970" w:rsidRPr="0082711E">
        <w:rPr>
          <w:spacing w:val="-4"/>
          <w:sz w:val="28"/>
          <w:szCs w:val="28"/>
        </w:rPr>
        <w:t xml:space="preserve"> в условиях моделирования межличностного и межкультурного общения. Обязательным этапом в обучении фонетике иностранного языка в языковом вузе является вводно-коррективный фонетический курс, обеспечивающий формирование перцептивно-моторной базы изучаемого иностранного языка, необходимой для развития </w:t>
      </w:r>
      <w:proofErr w:type="spellStart"/>
      <w:r w:rsidR="00A15970" w:rsidRPr="0082711E">
        <w:rPr>
          <w:spacing w:val="-4"/>
          <w:sz w:val="28"/>
          <w:szCs w:val="28"/>
        </w:rPr>
        <w:t>общеречевых</w:t>
      </w:r>
      <w:proofErr w:type="spellEnd"/>
      <w:r w:rsidR="00A15970" w:rsidRPr="0082711E">
        <w:rPr>
          <w:spacing w:val="-4"/>
          <w:sz w:val="28"/>
          <w:szCs w:val="28"/>
        </w:rPr>
        <w:t xml:space="preserve"> и собс</w:t>
      </w:r>
      <w:r w:rsidR="00330215" w:rsidRPr="0082711E">
        <w:rPr>
          <w:spacing w:val="-4"/>
          <w:sz w:val="28"/>
          <w:szCs w:val="28"/>
        </w:rPr>
        <w:t>твенно фонетических компетенций,</w:t>
      </w:r>
      <w:r w:rsidR="00330215" w:rsidRPr="0082711E">
        <w:rPr>
          <w:color w:val="000000"/>
          <w:spacing w:val="-4"/>
          <w:sz w:val="28"/>
          <w:szCs w:val="28"/>
        </w:rPr>
        <w:t xml:space="preserve"> обеспечивающих адекватное порождение и восприятие устного речевого высказывания в процессе общения.</w:t>
      </w:r>
    </w:p>
    <w:p w14:paraId="062DD071" w14:textId="511BB07B" w:rsidR="007C1E71" w:rsidRPr="0082711E" w:rsidRDefault="00C55252" w:rsidP="0082711E">
      <w:pPr>
        <w:pStyle w:val="1"/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2711E">
        <w:rPr>
          <w:b/>
          <w:bCs/>
          <w:color w:val="000000"/>
          <w:spacing w:val="-4"/>
          <w:sz w:val="28"/>
          <w:szCs w:val="28"/>
        </w:rPr>
        <w:t>Целью</w:t>
      </w:r>
      <w:r w:rsidRPr="0082711E">
        <w:rPr>
          <w:color w:val="000000"/>
          <w:spacing w:val="-4"/>
          <w:sz w:val="28"/>
          <w:szCs w:val="28"/>
        </w:rPr>
        <w:t xml:space="preserve"> изучения</w:t>
      </w:r>
      <w:r w:rsidR="0054710B" w:rsidRPr="0082711E">
        <w:rPr>
          <w:color w:val="000000"/>
          <w:spacing w:val="-4"/>
          <w:sz w:val="28"/>
          <w:szCs w:val="28"/>
        </w:rPr>
        <w:t xml:space="preserve"> </w:t>
      </w:r>
      <w:r w:rsidR="0002429D" w:rsidRPr="0082711E">
        <w:rPr>
          <w:spacing w:val="-4"/>
          <w:sz w:val="28"/>
          <w:szCs w:val="28"/>
        </w:rPr>
        <w:t>модуля</w:t>
      </w:r>
      <w:r w:rsidR="0002429D" w:rsidRPr="0082711E">
        <w:rPr>
          <w:color w:val="000000"/>
          <w:spacing w:val="-4"/>
          <w:sz w:val="28"/>
          <w:szCs w:val="28"/>
        </w:rPr>
        <w:t xml:space="preserve"> «Практическая фонетика первого иностранного языка</w:t>
      </w:r>
      <w:r w:rsidR="002549D3" w:rsidRPr="0082711E">
        <w:rPr>
          <w:color w:val="000000"/>
          <w:spacing w:val="-4"/>
          <w:sz w:val="28"/>
          <w:szCs w:val="28"/>
        </w:rPr>
        <w:t xml:space="preserve"> (английский, немецкий, французский)</w:t>
      </w:r>
      <w:r w:rsidR="0002429D" w:rsidRPr="0082711E">
        <w:rPr>
          <w:color w:val="000000"/>
          <w:spacing w:val="-4"/>
          <w:sz w:val="28"/>
          <w:szCs w:val="28"/>
        </w:rPr>
        <w:t>»</w:t>
      </w:r>
      <w:r w:rsidRPr="0082711E">
        <w:rPr>
          <w:color w:val="000000"/>
          <w:spacing w:val="-4"/>
          <w:sz w:val="28"/>
          <w:szCs w:val="28"/>
        </w:rPr>
        <w:t xml:space="preserve"> является </w:t>
      </w:r>
      <w:r w:rsidR="00377F70" w:rsidRPr="0082711E">
        <w:rPr>
          <w:color w:val="000000"/>
          <w:spacing w:val="-4"/>
          <w:sz w:val="28"/>
          <w:szCs w:val="28"/>
        </w:rPr>
        <w:t xml:space="preserve">формирование </w:t>
      </w:r>
      <w:r w:rsidR="00377F70" w:rsidRPr="0082711E">
        <w:rPr>
          <w:spacing w:val="-4"/>
          <w:sz w:val="28"/>
          <w:szCs w:val="28"/>
        </w:rPr>
        <w:t>у</w:t>
      </w:r>
      <w:r w:rsidR="00B53FD1" w:rsidRPr="0082711E">
        <w:rPr>
          <w:spacing w:val="-4"/>
          <w:sz w:val="28"/>
          <w:szCs w:val="28"/>
        </w:rPr>
        <w:t xml:space="preserve"> обучающи</w:t>
      </w:r>
      <w:r w:rsidR="00377F70" w:rsidRPr="0082711E">
        <w:rPr>
          <w:spacing w:val="-4"/>
          <w:sz w:val="28"/>
          <w:szCs w:val="28"/>
        </w:rPr>
        <w:t>х</w:t>
      </w:r>
      <w:r w:rsidR="00B53FD1" w:rsidRPr="0082711E">
        <w:rPr>
          <w:spacing w:val="-4"/>
          <w:sz w:val="28"/>
          <w:szCs w:val="28"/>
        </w:rPr>
        <w:t xml:space="preserve">ся </w:t>
      </w:r>
      <w:r w:rsidR="00377F70" w:rsidRPr="0082711E">
        <w:rPr>
          <w:spacing w:val="-4"/>
          <w:sz w:val="28"/>
          <w:szCs w:val="28"/>
        </w:rPr>
        <w:t xml:space="preserve">системного представления об </w:t>
      </w:r>
      <w:r w:rsidR="00B53FD1" w:rsidRPr="0082711E">
        <w:rPr>
          <w:spacing w:val="-4"/>
          <w:sz w:val="28"/>
          <w:szCs w:val="28"/>
        </w:rPr>
        <w:t>основны</w:t>
      </w:r>
      <w:r w:rsidR="00377F70" w:rsidRPr="0082711E">
        <w:rPr>
          <w:spacing w:val="-4"/>
          <w:sz w:val="28"/>
          <w:szCs w:val="28"/>
        </w:rPr>
        <w:t>х</w:t>
      </w:r>
      <w:r w:rsidR="00B53FD1" w:rsidRPr="0082711E">
        <w:rPr>
          <w:spacing w:val="-4"/>
          <w:sz w:val="28"/>
          <w:szCs w:val="28"/>
        </w:rPr>
        <w:t xml:space="preserve"> понятия</w:t>
      </w:r>
      <w:r w:rsidR="00377F70" w:rsidRPr="0082711E">
        <w:rPr>
          <w:spacing w:val="-4"/>
          <w:sz w:val="28"/>
          <w:szCs w:val="28"/>
        </w:rPr>
        <w:t>х</w:t>
      </w:r>
      <w:r w:rsidR="00B53FD1" w:rsidRPr="0082711E">
        <w:rPr>
          <w:spacing w:val="-4"/>
          <w:sz w:val="28"/>
          <w:szCs w:val="28"/>
        </w:rPr>
        <w:t xml:space="preserve"> фонетики, необходимыми для развития и совершенствования произносительных навыков на иностранном языке, </w:t>
      </w:r>
      <w:r w:rsidR="00A27B8C" w:rsidRPr="0082711E">
        <w:rPr>
          <w:spacing w:val="-4"/>
          <w:sz w:val="28"/>
          <w:szCs w:val="28"/>
        </w:rPr>
        <w:t>а также</w:t>
      </w:r>
      <w:r w:rsidR="00B53FD1" w:rsidRPr="0082711E">
        <w:rPr>
          <w:spacing w:val="-4"/>
          <w:sz w:val="28"/>
          <w:szCs w:val="28"/>
        </w:rPr>
        <w:t xml:space="preserve"> </w:t>
      </w:r>
      <w:r w:rsidR="00377F70" w:rsidRPr="0082711E">
        <w:rPr>
          <w:spacing w:val="-4"/>
          <w:sz w:val="28"/>
          <w:szCs w:val="28"/>
        </w:rPr>
        <w:t xml:space="preserve">овладение </w:t>
      </w:r>
      <w:r w:rsidR="00B53FD1" w:rsidRPr="0082711E">
        <w:rPr>
          <w:spacing w:val="-4"/>
          <w:sz w:val="28"/>
          <w:szCs w:val="28"/>
        </w:rPr>
        <w:t xml:space="preserve">правилами функционирования единиц фонетической системы </w:t>
      </w:r>
      <w:r w:rsidR="0054710B" w:rsidRPr="0082711E">
        <w:rPr>
          <w:spacing w:val="-4"/>
          <w:sz w:val="28"/>
          <w:szCs w:val="28"/>
        </w:rPr>
        <w:t xml:space="preserve">в соответствии с нормой и с учетом узуальных особенностей </w:t>
      </w:r>
      <w:r w:rsidR="00B53FD1" w:rsidRPr="0082711E">
        <w:rPr>
          <w:spacing w:val="-4"/>
          <w:sz w:val="28"/>
          <w:szCs w:val="28"/>
        </w:rPr>
        <w:t xml:space="preserve">в процессе </w:t>
      </w:r>
      <w:r w:rsidR="00A27B8C" w:rsidRPr="0082711E">
        <w:rPr>
          <w:spacing w:val="-4"/>
          <w:sz w:val="28"/>
          <w:szCs w:val="28"/>
        </w:rPr>
        <w:t>устной коммуникации для</w:t>
      </w:r>
      <w:r w:rsidR="00B53FD1" w:rsidRPr="0082711E">
        <w:rPr>
          <w:spacing w:val="-4"/>
          <w:sz w:val="28"/>
          <w:szCs w:val="28"/>
        </w:rPr>
        <w:t xml:space="preserve"> </w:t>
      </w:r>
      <w:r w:rsidR="00A27B8C" w:rsidRPr="0082711E">
        <w:rPr>
          <w:spacing w:val="-4"/>
          <w:sz w:val="28"/>
          <w:szCs w:val="28"/>
        </w:rPr>
        <w:t>получения базовых профессиональных знаний по изучаемому языку</w:t>
      </w:r>
      <w:r w:rsidR="00B53FD1" w:rsidRPr="0082711E">
        <w:rPr>
          <w:spacing w:val="-4"/>
          <w:sz w:val="28"/>
          <w:szCs w:val="28"/>
        </w:rPr>
        <w:t xml:space="preserve"> </w:t>
      </w:r>
      <w:r w:rsidR="00A27B8C" w:rsidRPr="0082711E">
        <w:rPr>
          <w:spacing w:val="-4"/>
          <w:sz w:val="28"/>
          <w:szCs w:val="28"/>
        </w:rPr>
        <w:t>и их применения</w:t>
      </w:r>
      <w:r w:rsidR="00B53FD1" w:rsidRPr="0082711E">
        <w:rPr>
          <w:spacing w:val="-4"/>
          <w:sz w:val="28"/>
          <w:szCs w:val="28"/>
        </w:rPr>
        <w:t xml:space="preserve"> </w:t>
      </w:r>
      <w:r w:rsidR="00A27B8C" w:rsidRPr="0082711E">
        <w:rPr>
          <w:spacing w:val="-4"/>
          <w:sz w:val="28"/>
          <w:szCs w:val="28"/>
        </w:rPr>
        <w:t>в практической</w:t>
      </w:r>
      <w:r w:rsidR="00B53FD1" w:rsidRPr="0082711E">
        <w:rPr>
          <w:spacing w:val="-4"/>
          <w:sz w:val="28"/>
          <w:szCs w:val="28"/>
        </w:rPr>
        <w:t xml:space="preserve"> деятельности специалиста по межкультурным коммуникациям. </w:t>
      </w:r>
      <w:r w:rsidR="0054710B" w:rsidRPr="0082711E">
        <w:rPr>
          <w:spacing w:val="-4"/>
          <w:sz w:val="28"/>
          <w:szCs w:val="28"/>
        </w:rPr>
        <w:t xml:space="preserve"> </w:t>
      </w:r>
    </w:p>
    <w:p w14:paraId="26A243C3" w14:textId="0CB4CC48" w:rsidR="007C1E71" w:rsidRPr="0082711E" w:rsidRDefault="00A27B8C" w:rsidP="0082711E">
      <w:pPr>
        <w:pStyle w:val="1"/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2711E">
        <w:rPr>
          <w:spacing w:val="-4"/>
          <w:sz w:val="28"/>
          <w:szCs w:val="28"/>
        </w:rPr>
        <w:t xml:space="preserve">Основными </w:t>
      </w:r>
      <w:r w:rsidRPr="0082711E">
        <w:rPr>
          <w:b/>
          <w:spacing w:val="-4"/>
          <w:sz w:val="28"/>
          <w:szCs w:val="28"/>
        </w:rPr>
        <w:t>задачами</w:t>
      </w:r>
      <w:r w:rsidR="00847367" w:rsidRPr="0082711E">
        <w:rPr>
          <w:spacing w:val="-4"/>
          <w:sz w:val="28"/>
          <w:szCs w:val="28"/>
        </w:rPr>
        <w:t xml:space="preserve"> изучения учебного</w:t>
      </w:r>
      <w:r w:rsidRPr="0082711E">
        <w:rPr>
          <w:spacing w:val="-4"/>
          <w:sz w:val="28"/>
          <w:szCs w:val="28"/>
        </w:rPr>
        <w:t xml:space="preserve"> </w:t>
      </w:r>
      <w:r w:rsidR="00847367" w:rsidRPr="0082711E">
        <w:rPr>
          <w:spacing w:val="-4"/>
          <w:sz w:val="28"/>
          <w:szCs w:val="28"/>
        </w:rPr>
        <w:t>модуля</w:t>
      </w:r>
      <w:r w:rsidRPr="0082711E">
        <w:rPr>
          <w:spacing w:val="-4"/>
          <w:sz w:val="28"/>
          <w:szCs w:val="28"/>
        </w:rPr>
        <w:t xml:space="preserve"> являются:</w:t>
      </w:r>
      <w:r w:rsidR="00B53FD1" w:rsidRPr="0082711E">
        <w:rPr>
          <w:spacing w:val="-4"/>
          <w:sz w:val="28"/>
          <w:szCs w:val="28"/>
        </w:rPr>
        <w:t xml:space="preserve"> </w:t>
      </w:r>
    </w:p>
    <w:p w14:paraId="3A0E58F8" w14:textId="0FA81085" w:rsidR="007C1E71" w:rsidRPr="0082711E" w:rsidRDefault="000A61AF" w:rsidP="0082711E">
      <w:pPr>
        <w:pStyle w:val="1"/>
        <w:widowControl w:val="0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82711E">
        <w:rPr>
          <w:spacing w:val="-4"/>
          <w:sz w:val="28"/>
          <w:szCs w:val="28"/>
        </w:rPr>
        <w:t>формирование и совершенствование</w:t>
      </w:r>
      <w:r w:rsidR="00B53FD1" w:rsidRPr="0082711E">
        <w:rPr>
          <w:spacing w:val="-4"/>
          <w:sz w:val="28"/>
          <w:szCs w:val="28"/>
        </w:rPr>
        <w:t xml:space="preserve"> </w:t>
      </w:r>
      <w:r w:rsidRPr="0082711E">
        <w:rPr>
          <w:spacing w:val="-4"/>
          <w:sz w:val="28"/>
          <w:szCs w:val="28"/>
        </w:rPr>
        <w:t>навыков</w:t>
      </w:r>
      <w:r w:rsidR="00B53FD1" w:rsidRPr="0082711E">
        <w:rPr>
          <w:spacing w:val="-4"/>
          <w:sz w:val="28"/>
          <w:szCs w:val="28"/>
        </w:rPr>
        <w:t xml:space="preserve"> артикуляции и перцептивной дифференциации гласных и согласных фонем иностранного языка, а также их основных комбинаторно-позиционных вариантов в связной речи; </w:t>
      </w:r>
    </w:p>
    <w:p w14:paraId="537806B9" w14:textId="3D8E6847" w:rsidR="007C1E71" w:rsidRPr="0082711E" w:rsidRDefault="00B53FD1" w:rsidP="0082711E">
      <w:pPr>
        <w:pStyle w:val="1"/>
        <w:widowControl w:val="0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82711E">
        <w:rPr>
          <w:spacing w:val="-4"/>
          <w:sz w:val="28"/>
          <w:szCs w:val="28"/>
        </w:rPr>
        <w:t xml:space="preserve">развитие умений реализации и перцептивной идентификации типичных акцентно-ритмических структур слова и фразы, </w:t>
      </w:r>
      <w:r w:rsidR="00131CA8" w:rsidRPr="0082711E">
        <w:rPr>
          <w:spacing w:val="-4"/>
          <w:sz w:val="28"/>
          <w:szCs w:val="28"/>
        </w:rPr>
        <w:t>тональных контуров фразы</w:t>
      </w:r>
      <w:r w:rsidRPr="0082711E">
        <w:rPr>
          <w:spacing w:val="-4"/>
          <w:sz w:val="28"/>
          <w:szCs w:val="28"/>
        </w:rPr>
        <w:t>;</w:t>
      </w:r>
    </w:p>
    <w:p w14:paraId="3EA6BEE0" w14:textId="371EC93A" w:rsidR="007C1E71" w:rsidRPr="0082711E" w:rsidRDefault="00B53FD1" w:rsidP="0082711E">
      <w:pPr>
        <w:pStyle w:val="1"/>
        <w:widowControl w:val="0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rFonts w:eastAsia="Academy"/>
          <w:spacing w:val="-4"/>
          <w:sz w:val="28"/>
          <w:szCs w:val="28"/>
        </w:rPr>
      </w:pPr>
      <w:r w:rsidRPr="0082711E">
        <w:rPr>
          <w:spacing w:val="-4"/>
          <w:sz w:val="28"/>
          <w:szCs w:val="28"/>
        </w:rPr>
        <w:t>усвоение закономерностей просодической организации различных форм и типов устно-речевого дискурса и развитие умений их перцептивной идентификации;</w:t>
      </w:r>
    </w:p>
    <w:p w14:paraId="1DF55EC9" w14:textId="77777777" w:rsidR="007C1E71" w:rsidRPr="0082711E" w:rsidRDefault="00B53FD1" w:rsidP="0082711E">
      <w:pPr>
        <w:pStyle w:val="1"/>
        <w:widowControl w:val="0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rFonts w:eastAsia="Academy"/>
          <w:spacing w:val="-4"/>
          <w:sz w:val="28"/>
          <w:szCs w:val="28"/>
        </w:rPr>
      </w:pPr>
      <w:r w:rsidRPr="0082711E">
        <w:rPr>
          <w:spacing w:val="-4"/>
          <w:sz w:val="28"/>
          <w:szCs w:val="28"/>
        </w:rPr>
        <w:t>развитие речевых умений, способствующих эффективной межличностной и межкультурной коммуникации на иностранном языке;</w:t>
      </w:r>
    </w:p>
    <w:p w14:paraId="6941FC77" w14:textId="7E5142CF" w:rsidR="007C1E71" w:rsidRPr="0082711E" w:rsidRDefault="000A61AF" w:rsidP="0082711E">
      <w:pPr>
        <w:pStyle w:val="1"/>
        <w:widowControl w:val="0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82711E">
        <w:rPr>
          <w:rFonts w:eastAsia="Academy"/>
          <w:spacing w:val="-4"/>
          <w:sz w:val="28"/>
          <w:szCs w:val="28"/>
        </w:rPr>
        <w:t>совершенствование</w:t>
      </w:r>
      <w:r w:rsidR="00B53FD1" w:rsidRPr="0082711E">
        <w:rPr>
          <w:rFonts w:eastAsia="Academy"/>
          <w:spacing w:val="-4"/>
          <w:sz w:val="28"/>
          <w:szCs w:val="28"/>
        </w:rPr>
        <w:t xml:space="preserve"> навыков и </w:t>
      </w:r>
      <w:r w:rsidRPr="0082711E">
        <w:rPr>
          <w:rFonts w:eastAsia="Academy"/>
          <w:spacing w:val="-4"/>
          <w:sz w:val="28"/>
          <w:szCs w:val="28"/>
        </w:rPr>
        <w:t xml:space="preserve">развитие </w:t>
      </w:r>
      <w:r w:rsidR="00B53FD1" w:rsidRPr="0082711E">
        <w:rPr>
          <w:rFonts w:eastAsia="Academy"/>
          <w:spacing w:val="-4"/>
          <w:sz w:val="28"/>
          <w:szCs w:val="28"/>
        </w:rPr>
        <w:t xml:space="preserve">умений </w:t>
      </w:r>
      <w:r w:rsidR="00B53FD1" w:rsidRPr="0082711E">
        <w:rPr>
          <w:spacing w:val="-4"/>
          <w:sz w:val="28"/>
          <w:szCs w:val="28"/>
        </w:rPr>
        <w:t xml:space="preserve">самоконтроля в произнесении и </w:t>
      </w:r>
      <w:proofErr w:type="spellStart"/>
      <w:r w:rsidR="00B53FD1" w:rsidRPr="0082711E">
        <w:rPr>
          <w:spacing w:val="-4"/>
          <w:sz w:val="28"/>
          <w:szCs w:val="28"/>
        </w:rPr>
        <w:t>самокоррекции</w:t>
      </w:r>
      <w:proofErr w:type="spellEnd"/>
      <w:r w:rsidR="00B53FD1" w:rsidRPr="0082711E">
        <w:rPr>
          <w:spacing w:val="-4"/>
          <w:sz w:val="28"/>
          <w:szCs w:val="28"/>
        </w:rPr>
        <w:t xml:space="preserve"> произносительных ошибок;</w:t>
      </w:r>
    </w:p>
    <w:p w14:paraId="237F4AF5" w14:textId="6E0E10C3" w:rsidR="007C1E71" w:rsidRPr="0082711E" w:rsidRDefault="000A61AF" w:rsidP="0082711E">
      <w:pPr>
        <w:pStyle w:val="1"/>
        <w:widowControl w:val="0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rFonts w:eastAsia="Arial"/>
          <w:spacing w:val="-4"/>
          <w:sz w:val="28"/>
          <w:szCs w:val="28"/>
        </w:rPr>
      </w:pPr>
      <w:r w:rsidRPr="0082711E">
        <w:rPr>
          <w:spacing w:val="-4"/>
          <w:sz w:val="28"/>
          <w:szCs w:val="28"/>
        </w:rPr>
        <w:t>совершенствование</w:t>
      </w:r>
      <w:r w:rsidR="00B53FD1" w:rsidRPr="0082711E">
        <w:rPr>
          <w:spacing w:val="-4"/>
          <w:sz w:val="28"/>
          <w:szCs w:val="28"/>
        </w:rPr>
        <w:t xml:space="preserve"> навыков </w:t>
      </w:r>
      <w:proofErr w:type="spellStart"/>
      <w:r w:rsidR="00B53FD1" w:rsidRPr="0082711E">
        <w:rPr>
          <w:spacing w:val="-4"/>
          <w:sz w:val="28"/>
          <w:szCs w:val="28"/>
        </w:rPr>
        <w:t>аудирования</w:t>
      </w:r>
      <w:proofErr w:type="spellEnd"/>
      <w:r w:rsidR="006A1694" w:rsidRPr="0082711E">
        <w:rPr>
          <w:spacing w:val="-4"/>
          <w:sz w:val="28"/>
          <w:szCs w:val="28"/>
        </w:rPr>
        <w:t xml:space="preserve"> аутентичных текстов, отражающих</w:t>
      </w:r>
      <w:r w:rsidR="00B53FD1" w:rsidRPr="0082711E">
        <w:rPr>
          <w:spacing w:val="-4"/>
          <w:sz w:val="28"/>
          <w:szCs w:val="28"/>
        </w:rPr>
        <w:t xml:space="preserve"> различные функциональные стили и сферы общения </w:t>
      </w:r>
      <w:r w:rsidR="006A1694" w:rsidRPr="0082711E">
        <w:rPr>
          <w:spacing w:val="-4"/>
          <w:sz w:val="28"/>
          <w:szCs w:val="28"/>
        </w:rPr>
        <w:t>в рамках программного материала.</w:t>
      </w:r>
    </w:p>
    <w:p w14:paraId="23B28541" w14:textId="750B0E07" w:rsidR="0082711E" w:rsidRPr="00AF7BA4" w:rsidRDefault="00B53FD1" w:rsidP="008271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82711E">
        <w:rPr>
          <w:spacing w:val="-4"/>
          <w:sz w:val="28"/>
          <w:szCs w:val="28"/>
        </w:rPr>
        <w:t xml:space="preserve">В общей системе профессиональной подготовки специалистов по межкультурным коммуникациям содержание </w:t>
      </w:r>
      <w:r w:rsidR="006B024F" w:rsidRPr="0082711E">
        <w:rPr>
          <w:spacing w:val="-4"/>
          <w:sz w:val="28"/>
          <w:szCs w:val="28"/>
        </w:rPr>
        <w:t xml:space="preserve">учебного модуля </w:t>
      </w:r>
      <w:r w:rsidR="006B024F" w:rsidRPr="0082711E">
        <w:rPr>
          <w:color w:val="000000"/>
          <w:spacing w:val="-4"/>
          <w:sz w:val="28"/>
          <w:szCs w:val="28"/>
        </w:rPr>
        <w:t>«Практическая фонетика первого иностранного языка</w:t>
      </w:r>
      <w:r w:rsidR="002549D3" w:rsidRPr="0082711E">
        <w:rPr>
          <w:color w:val="000000"/>
          <w:spacing w:val="-4"/>
          <w:sz w:val="28"/>
          <w:szCs w:val="28"/>
        </w:rPr>
        <w:t xml:space="preserve"> (английский, немецкий, французский)</w:t>
      </w:r>
      <w:r w:rsidR="006B024F" w:rsidRPr="0082711E">
        <w:rPr>
          <w:color w:val="000000"/>
          <w:spacing w:val="-4"/>
          <w:sz w:val="28"/>
          <w:szCs w:val="28"/>
        </w:rPr>
        <w:t>»</w:t>
      </w:r>
      <w:r w:rsidRPr="0082711E">
        <w:rPr>
          <w:spacing w:val="-4"/>
          <w:sz w:val="28"/>
          <w:szCs w:val="28"/>
        </w:rPr>
        <w:t xml:space="preserve"> взаимосвязано </w:t>
      </w:r>
      <w:r w:rsidR="00AF7BA4">
        <w:rPr>
          <w:spacing w:val="-4"/>
          <w:sz w:val="28"/>
          <w:szCs w:val="28"/>
        </w:rPr>
        <w:t xml:space="preserve">с </w:t>
      </w:r>
      <w:r w:rsidR="006B024F" w:rsidRPr="0082711E">
        <w:rPr>
          <w:spacing w:val="-4"/>
          <w:sz w:val="28"/>
          <w:szCs w:val="28"/>
        </w:rPr>
        <w:t>учебными модулями</w:t>
      </w:r>
      <w:r w:rsidRPr="0082711E">
        <w:rPr>
          <w:i/>
          <w:spacing w:val="-4"/>
          <w:sz w:val="28"/>
          <w:szCs w:val="28"/>
        </w:rPr>
        <w:t xml:space="preserve"> </w:t>
      </w:r>
      <w:r w:rsidR="00131CA8" w:rsidRPr="0082711E">
        <w:rPr>
          <w:spacing w:val="-4"/>
          <w:sz w:val="28"/>
          <w:szCs w:val="28"/>
        </w:rPr>
        <w:t>«Коммуникативная грамматика</w:t>
      </w:r>
      <w:r w:rsidR="006B024F" w:rsidRPr="0082711E">
        <w:rPr>
          <w:spacing w:val="-4"/>
          <w:sz w:val="28"/>
          <w:szCs w:val="28"/>
        </w:rPr>
        <w:t xml:space="preserve"> </w:t>
      </w:r>
      <w:r w:rsidR="006B024F" w:rsidRPr="0082711E">
        <w:rPr>
          <w:color w:val="000000"/>
          <w:spacing w:val="-4"/>
          <w:sz w:val="28"/>
          <w:szCs w:val="28"/>
        </w:rPr>
        <w:t>первого иностранного языка</w:t>
      </w:r>
      <w:r w:rsidR="002549D3" w:rsidRPr="0082711E">
        <w:rPr>
          <w:color w:val="000000"/>
          <w:spacing w:val="-4"/>
          <w:sz w:val="28"/>
          <w:szCs w:val="28"/>
        </w:rPr>
        <w:t xml:space="preserve"> (английский, немецкий, французский)</w:t>
      </w:r>
      <w:r w:rsidR="00131CA8" w:rsidRPr="0082711E">
        <w:rPr>
          <w:spacing w:val="-4"/>
          <w:sz w:val="28"/>
          <w:szCs w:val="28"/>
        </w:rPr>
        <w:t>»,</w:t>
      </w:r>
      <w:r w:rsidRPr="0082711E">
        <w:rPr>
          <w:spacing w:val="-4"/>
          <w:sz w:val="28"/>
          <w:szCs w:val="28"/>
        </w:rPr>
        <w:t xml:space="preserve"> «Практика устной и письменной речи</w:t>
      </w:r>
      <w:r w:rsidR="006B024F" w:rsidRPr="0082711E">
        <w:rPr>
          <w:spacing w:val="-4"/>
          <w:sz w:val="28"/>
          <w:szCs w:val="28"/>
        </w:rPr>
        <w:t xml:space="preserve"> </w:t>
      </w:r>
      <w:r w:rsidR="006B024F" w:rsidRPr="0082711E">
        <w:rPr>
          <w:color w:val="000000"/>
          <w:spacing w:val="-4"/>
          <w:sz w:val="28"/>
          <w:szCs w:val="28"/>
        </w:rPr>
        <w:t>первого иностранного языка</w:t>
      </w:r>
      <w:r w:rsidR="002549D3" w:rsidRPr="0082711E">
        <w:rPr>
          <w:color w:val="000000"/>
          <w:spacing w:val="-4"/>
          <w:sz w:val="28"/>
          <w:szCs w:val="28"/>
        </w:rPr>
        <w:t xml:space="preserve"> (английский, немецкий, французский)</w:t>
      </w:r>
      <w:r w:rsidR="00AF7BA4">
        <w:rPr>
          <w:spacing w:val="-4"/>
          <w:sz w:val="28"/>
          <w:szCs w:val="28"/>
        </w:rPr>
        <w:t xml:space="preserve">». </w:t>
      </w:r>
      <w:r w:rsidR="0082711E" w:rsidRPr="00AF7BA4">
        <w:rPr>
          <w:spacing w:val="-4"/>
          <w:position w:val="0"/>
          <w:sz w:val="28"/>
          <w:szCs w:val="28"/>
        </w:rPr>
        <w:t>Навыки, приобретенные при освоении учебного модуля «</w:t>
      </w:r>
      <w:r w:rsidR="0082711E" w:rsidRPr="00AF7BA4">
        <w:rPr>
          <w:spacing w:val="-4"/>
          <w:sz w:val="28"/>
          <w:szCs w:val="28"/>
        </w:rPr>
        <w:t>Практическая фонетика первого иностранного языка (английский, немецкий, французский)</w:t>
      </w:r>
      <w:r w:rsidR="0082711E" w:rsidRPr="00AF7BA4">
        <w:rPr>
          <w:spacing w:val="-4"/>
          <w:position w:val="0"/>
          <w:sz w:val="28"/>
          <w:szCs w:val="28"/>
        </w:rPr>
        <w:t>» совершенствуются в дальнейшем на способствующих развитию речевых умений устной и письменной коммуникации учебных дисциплинах модуля</w:t>
      </w:r>
      <w:r w:rsidR="00AF7BA4" w:rsidRPr="00AF7BA4">
        <w:rPr>
          <w:spacing w:val="-4"/>
          <w:position w:val="0"/>
          <w:sz w:val="28"/>
          <w:szCs w:val="28"/>
        </w:rPr>
        <w:t xml:space="preserve"> «Профессиональная коммуникация».</w:t>
      </w:r>
    </w:p>
    <w:p w14:paraId="15D118AC" w14:textId="60BF3ED8" w:rsidR="00847367" w:rsidRPr="0082711E" w:rsidRDefault="00B53FD1" w:rsidP="0082711E">
      <w:pPr>
        <w:pStyle w:val="1"/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2711E">
        <w:rPr>
          <w:spacing w:val="-4"/>
          <w:sz w:val="28"/>
          <w:szCs w:val="28"/>
        </w:rPr>
        <w:t xml:space="preserve">Методологической основой курса </w:t>
      </w:r>
      <w:r w:rsidR="007A2610" w:rsidRPr="0082711E">
        <w:rPr>
          <w:spacing w:val="-4"/>
          <w:sz w:val="28"/>
          <w:szCs w:val="28"/>
        </w:rPr>
        <w:t>по практической фонетике</w:t>
      </w:r>
      <w:r w:rsidRPr="0082711E">
        <w:rPr>
          <w:spacing w:val="-4"/>
          <w:sz w:val="28"/>
          <w:szCs w:val="28"/>
        </w:rPr>
        <w:t xml:space="preserve"> является признание целостности языковой системы и взаимодействия ее компонентов (подсистем). В соответствии с таким пониманием знание звукового строя языка и овладение произношением неразрывно связано с </w:t>
      </w:r>
      <w:r w:rsidR="00131CA8" w:rsidRPr="0082711E">
        <w:rPr>
          <w:spacing w:val="-4"/>
          <w:sz w:val="28"/>
          <w:szCs w:val="28"/>
        </w:rPr>
        <w:t>освоением</w:t>
      </w:r>
      <w:r w:rsidRPr="0082711E">
        <w:rPr>
          <w:spacing w:val="-4"/>
          <w:sz w:val="28"/>
          <w:szCs w:val="28"/>
        </w:rPr>
        <w:t xml:space="preserve"> лекси</w:t>
      </w:r>
      <w:r w:rsidR="00131CA8" w:rsidRPr="0082711E">
        <w:rPr>
          <w:spacing w:val="-4"/>
          <w:sz w:val="28"/>
          <w:szCs w:val="28"/>
        </w:rPr>
        <w:t>ческого состава и грамматического строя</w:t>
      </w:r>
      <w:r w:rsidRPr="0082711E">
        <w:rPr>
          <w:spacing w:val="-4"/>
          <w:sz w:val="28"/>
          <w:szCs w:val="28"/>
        </w:rPr>
        <w:t xml:space="preserve"> иност</w:t>
      </w:r>
      <w:r w:rsidR="00131CA8" w:rsidRPr="0082711E">
        <w:rPr>
          <w:spacing w:val="-4"/>
          <w:sz w:val="28"/>
          <w:szCs w:val="28"/>
        </w:rPr>
        <w:t>ранного языка, что достигается благодаря единству</w:t>
      </w:r>
      <w:r w:rsidRPr="0082711E">
        <w:rPr>
          <w:spacing w:val="-4"/>
          <w:sz w:val="28"/>
          <w:szCs w:val="28"/>
        </w:rPr>
        <w:t xml:space="preserve"> тематики языкового материала, изучаемого в каждой из перечисленных </w:t>
      </w:r>
      <w:r w:rsidR="006A1694" w:rsidRPr="0082711E">
        <w:rPr>
          <w:spacing w:val="-4"/>
          <w:sz w:val="28"/>
          <w:szCs w:val="28"/>
        </w:rPr>
        <w:t>выше дисциплин</w:t>
      </w:r>
      <w:r w:rsidRPr="0082711E">
        <w:rPr>
          <w:spacing w:val="-4"/>
          <w:sz w:val="28"/>
          <w:szCs w:val="28"/>
        </w:rPr>
        <w:t>.</w:t>
      </w:r>
    </w:p>
    <w:p w14:paraId="37F12F9F" w14:textId="1FB23193" w:rsidR="00847367" w:rsidRDefault="00847367" w:rsidP="0082711E">
      <w:pPr>
        <w:pStyle w:val="1"/>
        <w:widowControl w:val="0"/>
        <w:tabs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 w:rsidRPr="0082711E">
        <w:rPr>
          <w:spacing w:val="-4"/>
          <w:sz w:val="28"/>
          <w:szCs w:val="28"/>
        </w:rPr>
        <w:t xml:space="preserve">В соответствии с образовательным стандартом по специальности </w:t>
      </w:r>
      <w:r w:rsidRPr="0082711E">
        <w:rPr>
          <w:spacing w:val="-4"/>
          <w:sz w:val="28"/>
          <w:szCs w:val="28"/>
        </w:rPr>
        <w:br/>
      </w:r>
      <w:r w:rsidRPr="0082711E">
        <w:rPr>
          <w:color w:val="000000"/>
          <w:spacing w:val="-4"/>
          <w:sz w:val="28"/>
          <w:szCs w:val="28"/>
        </w:rPr>
        <w:t>1-23 01 02 «Лингвистическое обеспечение межкультурных коммуникаций (по направлениям)»</w:t>
      </w:r>
      <w:r w:rsidR="007A2610" w:rsidRPr="0082711E">
        <w:rPr>
          <w:spacing w:val="-4"/>
          <w:sz w:val="28"/>
          <w:szCs w:val="28"/>
        </w:rPr>
        <w:t xml:space="preserve"> изучение учебного</w:t>
      </w:r>
      <w:r w:rsidRPr="0082711E">
        <w:rPr>
          <w:spacing w:val="-4"/>
          <w:sz w:val="28"/>
          <w:szCs w:val="28"/>
        </w:rPr>
        <w:t xml:space="preserve"> </w:t>
      </w:r>
      <w:r w:rsidR="007A2610" w:rsidRPr="0082711E">
        <w:rPr>
          <w:spacing w:val="-4"/>
          <w:sz w:val="28"/>
          <w:szCs w:val="28"/>
        </w:rPr>
        <w:t>модуля</w:t>
      </w:r>
      <w:r w:rsidRPr="0082711E">
        <w:rPr>
          <w:spacing w:val="-4"/>
          <w:sz w:val="28"/>
          <w:szCs w:val="28"/>
        </w:rPr>
        <w:t xml:space="preserve"> направлено на формирование следующих компетенций:</w:t>
      </w:r>
    </w:p>
    <w:p w14:paraId="4F70F29E" w14:textId="77777777" w:rsidR="00B46684" w:rsidRPr="00C05EF4" w:rsidRDefault="00B46684" w:rsidP="00B466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C05EF4">
        <w:rPr>
          <w:b/>
          <w:i/>
          <w:color w:val="000000"/>
          <w:spacing w:val="-4"/>
          <w:position w:val="0"/>
          <w:sz w:val="28"/>
          <w:szCs w:val="28"/>
        </w:rPr>
        <w:t>универсальной</w:t>
      </w:r>
      <w:r w:rsidRPr="00C05EF4">
        <w:rPr>
          <w:color w:val="000000"/>
          <w:spacing w:val="-4"/>
          <w:position w:val="0"/>
          <w:sz w:val="28"/>
          <w:szCs w:val="28"/>
        </w:rPr>
        <w:t xml:space="preserve">: осуществлять коммуникации на иностранном языке для решения задач межличностного и межкультурного взаимодействия; </w:t>
      </w:r>
    </w:p>
    <w:p w14:paraId="3B18888A" w14:textId="491B88DA" w:rsidR="00B46684" w:rsidRPr="00C05EF4" w:rsidRDefault="00B46684" w:rsidP="00B466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C05EF4">
        <w:rPr>
          <w:b/>
          <w:i/>
          <w:color w:val="000000"/>
          <w:spacing w:val="-4"/>
          <w:position w:val="0"/>
          <w:sz w:val="28"/>
          <w:szCs w:val="28"/>
        </w:rPr>
        <w:t>базовой профессиональной</w:t>
      </w:r>
      <w:r w:rsidRPr="00C05EF4">
        <w:rPr>
          <w:color w:val="000000"/>
          <w:spacing w:val="-4"/>
          <w:position w:val="0"/>
          <w:sz w:val="28"/>
          <w:szCs w:val="28"/>
        </w:rPr>
        <w:t>: осуществлять иноязычную коммуникацию в соответствии с нормой и с учетом узуальных особенностей фонетической системы иностранного языка.</w:t>
      </w:r>
    </w:p>
    <w:p w14:paraId="567244D5" w14:textId="7AF44240" w:rsidR="00B56007" w:rsidRPr="00C05EF4" w:rsidRDefault="007A2610" w:rsidP="0082711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638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C05EF4">
        <w:rPr>
          <w:color w:val="000000"/>
          <w:spacing w:val="-4"/>
          <w:sz w:val="28"/>
          <w:szCs w:val="28"/>
        </w:rPr>
        <w:t>В результате изучения учебного</w:t>
      </w:r>
      <w:r w:rsidR="006A1694" w:rsidRPr="00C05EF4">
        <w:rPr>
          <w:color w:val="000000"/>
          <w:spacing w:val="-4"/>
          <w:sz w:val="28"/>
          <w:szCs w:val="28"/>
        </w:rPr>
        <w:t xml:space="preserve"> </w:t>
      </w:r>
      <w:r w:rsidRPr="00C05EF4">
        <w:rPr>
          <w:color w:val="000000"/>
          <w:spacing w:val="-4"/>
          <w:sz w:val="28"/>
          <w:szCs w:val="28"/>
        </w:rPr>
        <w:t>модуля</w:t>
      </w:r>
      <w:r w:rsidR="006A1694" w:rsidRPr="00C05EF4">
        <w:rPr>
          <w:color w:val="000000"/>
          <w:spacing w:val="-4"/>
          <w:sz w:val="28"/>
          <w:szCs w:val="28"/>
        </w:rPr>
        <w:t xml:space="preserve"> «Практичес</w:t>
      </w:r>
      <w:r w:rsidR="00330215" w:rsidRPr="00C05EF4">
        <w:rPr>
          <w:color w:val="000000"/>
          <w:spacing w:val="-4"/>
          <w:sz w:val="28"/>
          <w:szCs w:val="28"/>
        </w:rPr>
        <w:t>кая фонетика</w:t>
      </w:r>
      <w:r w:rsidR="00B228EA" w:rsidRPr="00C05EF4">
        <w:rPr>
          <w:color w:val="000000"/>
          <w:spacing w:val="-4"/>
          <w:sz w:val="28"/>
          <w:szCs w:val="28"/>
        </w:rPr>
        <w:t xml:space="preserve"> первого иностранного языка</w:t>
      </w:r>
      <w:r w:rsidR="00B46684" w:rsidRPr="00C05EF4">
        <w:rPr>
          <w:color w:val="000000"/>
          <w:spacing w:val="-4"/>
          <w:sz w:val="28"/>
          <w:szCs w:val="28"/>
        </w:rPr>
        <w:t xml:space="preserve"> (английский, немецкий, французский)</w:t>
      </w:r>
      <w:r w:rsidR="00330215" w:rsidRPr="00C05EF4">
        <w:rPr>
          <w:color w:val="000000"/>
          <w:spacing w:val="-4"/>
          <w:sz w:val="28"/>
          <w:szCs w:val="28"/>
        </w:rPr>
        <w:t>» студент долж</w:t>
      </w:r>
      <w:r w:rsidR="00C05EF4">
        <w:rPr>
          <w:color w:val="000000"/>
          <w:spacing w:val="-4"/>
          <w:sz w:val="28"/>
          <w:szCs w:val="28"/>
        </w:rPr>
        <w:t>ен</w:t>
      </w:r>
      <w:r w:rsidR="00330215" w:rsidRPr="00C05EF4">
        <w:rPr>
          <w:color w:val="000000"/>
          <w:spacing w:val="-4"/>
          <w:sz w:val="28"/>
          <w:szCs w:val="28"/>
        </w:rPr>
        <w:t xml:space="preserve">: </w:t>
      </w:r>
    </w:p>
    <w:p w14:paraId="78C78DBF" w14:textId="77777777" w:rsidR="006A1694" w:rsidRPr="00B46684" w:rsidRDefault="006A1694" w:rsidP="0082711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638"/>
        </w:tabs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C05EF4">
        <w:rPr>
          <w:b/>
          <w:i/>
          <w:color w:val="000000"/>
          <w:spacing w:val="-4"/>
          <w:sz w:val="28"/>
          <w:szCs w:val="28"/>
        </w:rPr>
        <w:t>знать:</w:t>
      </w:r>
    </w:p>
    <w:p w14:paraId="1A95C795" w14:textId="77777777" w:rsidR="006A1694" w:rsidRPr="0082711E" w:rsidRDefault="006A1694" w:rsidP="000266DE">
      <w:pPr>
        <w:pStyle w:val="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>особенности артикуляционно-перцептивной базы изучаемого языка по сравнению с родным;</w:t>
      </w:r>
    </w:p>
    <w:p w14:paraId="7F1667E1" w14:textId="77777777" w:rsidR="006A1694" w:rsidRPr="0082711E" w:rsidRDefault="006A1694" w:rsidP="000266DE">
      <w:pPr>
        <w:pStyle w:val="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>состав гласных и согласных фонем, принципы их классификации;</w:t>
      </w:r>
    </w:p>
    <w:p w14:paraId="199C3141" w14:textId="77777777" w:rsidR="006A1694" w:rsidRPr="0082711E" w:rsidRDefault="006A1694" w:rsidP="000266DE">
      <w:pPr>
        <w:pStyle w:val="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411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>основные акцентные типы слов и особенности акцентно-ритмической организации фразы в изучаемом языке;</w:t>
      </w:r>
    </w:p>
    <w:p w14:paraId="4495A9F4" w14:textId="24F869BE" w:rsidR="006A1694" w:rsidRPr="0082711E" w:rsidRDefault="006A1694" w:rsidP="000266DE">
      <w:pPr>
        <w:pStyle w:val="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411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 xml:space="preserve">основные </w:t>
      </w:r>
      <w:r w:rsidR="00A300BD" w:rsidRPr="0082711E">
        <w:rPr>
          <w:color w:val="000000"/>
          <w:spacing w:val="-4"/>
          <w:sz w:val="28"/>
          <w:szCs w:val="28"/>
        </w:rPr>
        <w:t xml:space="preserve">тональные контуры </w:t>
      </w:r>
      <w:r w:rsidRPr="0082711E">
        <w:rPr>
          <w:color w:val="000000"/>
          <w:spacing w:val="-4"/>
          <w:sz w:val="28"/>
          <w:szCs w:val="28"/>
        </w:rPr>
        <w:t xml:space="preserve">и их соотнесенность с коммуникативными </w:t>
      </w:r>
      <w:r w:rsidR="000A61AF" w:rsidRPr="0082711E">
        <w:rPr>
          <w:color w:val="000000"/>
          <w:spacing w:val="-4"/>
          <w:sz w:val="28"/>
          <w:szCs w:val="28"/>
        </w:rPr>
        <w:t>типами высказываний</w:t>
      </w:r>
      <w:r w:rsidRPr="0082711E">
        <w:rPr>
          <w:color w:val="000000"/>
          <w:spacing w:val="-4"/>
          <w:sz w:val="28"/>
          <w:szCs w:val="28"/>
        </w:rPr>
        <w:t xml:space="preserve"> и видами речевых актов;</w:t>
      </w:r>
    </w:p>
    <w:p w14:paraId="3CA5DCD1" w14:textId="77777777" w:rsidR="006A1694" w:rsidRPr="000266DE" w:rsidRDefault="006A1694" w:rsidP="0082711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b/>
          <w:i/>
          <w:color w:val="000000"/>
          <w:spacing w:val="-4"/>
          <w:sz w:val="28"/>
          <w:szCs w:val="28"/>
        </w:rPr>
      </w:pPr>
      <w:r w:rsidRPr="000266DE">
        <w:rPr>
          <w:b/>
          <w:i/>
          <w:color w:val="000000"/>
          <w:spacing w:val="-4"/>
          <w:sz w:val="28"/>
          <w:szCs w:val="28"/>
        </w:rPr>
        <w:t>уметь:</w:t>
      </w:r>
    </w:p>
    <w:p w14:paraId="42151C56" w14:textId="30CE38A9" w:rsidR="006A1694" w:rsidRPr="0082711E" w:rsidRDefault="006A1694" w:rsidP="0082711E">
      <w:pPr>
        <w:pStyle w:val="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>произносить гласные и согласные звуки изучаемого языка в соответствии с их норма</w:t>
      </w:r>
      <w:r w:rsidR="000A61AF" w:rsidRPr="0082711E">
        <w:rPr>
          <w:color w:val="000000"/>
          <w:spacing w:val="-4"/>
          <w:sz w:val="28"/>
          <w:szCs w:val="28"/>
        </w:rPr>
        <w:t xml:space="preserve">тивным описанием и правилами </w:t>
      </w:r>
      <w:r w:rsidRPr="0082711E">
        <w:rPr>
          <w:color w:val="000000"/>
          <w:spacing w:val="-4"/>
          <w:sz w:val="28"/>
          <w:szCs w:val="28"/>
        </w:rPr>
        <w:t>модификации в связной речи;</w:t>
      </w:r>
    </w:p>
    <w:p w14:paraId="3EECE3FD" w14:textId="77777777" w:rsidR="006A1694" w:rsidRPr="0082711E" w:rsidRDefault="006A1694" w:rsidP="0082711E">
      <w:pPr>
        <w:pStyle w:val="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>пользоваться фонетической транскрипцией для отражения и воспроизведения фонемной и акцентно-ритмической структуры слова;</w:t>
      </w:r>
    </w:p>
    <w:p w14:paraId="20F32519" w14:textId="77777777" w:rsidR="006A1694" w:rsidRPr="0082711E" w:rsidRDefault="006A1694" w:rsidP="0082711E">
      <w:pPr>
        <w:pStyle w:val="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>читать вслух тексты различных жанрово-стилистических разновидностей и продуцировать монологические и диалогические высказывания в нормальном темпе в соответствии со смысловым содержанием и речевой ситуацией;</w:t>
      </w:r>
    </w:p>
    <w:p w14:paraId="2AE2EECC" w14:textId="77777777" w:rsidR="006A1694" w:rsidRPr="0082711E" w:rsidRDefault="006A1694" w:rsidP="0082711E">
      <w:pPr>
        <w:pStyle w:val="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>распознавать и объяснять фонетические ошибки в иноязычной  речи;</w:t>
      </w:r>
    </w:p>
    <w:p w14:paraId="33ECD6C0" w14:textId="7485B8F3" w:rsidR="006A1694" w:rsidRPr="0082711E" w:rsidRDefault="006A1694" w:rsidP="0082711E">
      <w:pPr>
        <w:pStyle w:val="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>воспринимать и понимать аутентичные тексты различных функциональных стилей и сфер общения в рамках программного материала;</w:t>
      </w:r>
    </w:p>
    <w:p w14:paraId="1FF763CF" w14:textId="77777777" w:rsidR="006A1694" w:rsidRPr="000266DE" w:rsidRDefault="006A1694" w:rsidP="0082711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1"/>
          <w:tab w:val="left" w:pos="1134"/>
        </w:tabs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0266DE">
        <w:rPr>
          <w:b/>
          <w:i/>
          <w:color w:val="000000"/>
          <w:spacing w:val="-4"/>
          <w:sz w:val="28"/>
          <w:szCs w:val="28"/>
          <w:highlight w:val="white"/>
        </w:rPr>
        <w:t>владеть:</w:t>
      </w:r>
    </w:p>
    <w:p w14:paraId="70BCD0CA" w14:textId="77777777" w:rsidR="006A1694" w:rsidRPr="0082711E" w:rsidRDefault="006A1694" w:rsidP="0082711E">
      <w:pPr>
        <w:pStyle w:val="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>основами системной организации сегментных единиц и просодических характеристик изучаемого языка;</w:t>
      </w:r>
    </w:p>
    <w:p w14:paraId="16A2D85C" w14:textId="77777777" w:rsidR="007C1E71" w:rsidRPr="0082711E" w:rsidRDefault="006A1694" w:rsidP="0082711E">
      <w:pPr>
        <w:pStyle w:val="1"/>
        <w:widowControl w:val="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color w:val="000000"/>
          <w:spacing w:val="-4"/>
          <w:sz w:val="28"/>
          <w:szCs w:val="28"/>
        </w:rPr>
        <w:t>нормативными произносительными навыками в процессе чтения вслух и говорения на иностранном языке.</w:t>
      </w:r>
    </w:p>
    <w:p w14:paraId="24D31772" w14:textId="13BD71C0" w:rsidR="007C1E71" w:rsidRPr="0082711E" w:rsidRDefault="00FB7C13" w:rsidP="0082711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82711E">
        <w:rPr>
          <w:spacing w:val="-4"/>
          <w:sz w:val="28"/>
          <w:szCs w:val="28"/>
        </w:rPr>
        <w:t>В рамках образовательного процесса по данно</w:t>
      </w:r>
      <w:r w:rsidR="0056477A">
        <w:rPr>
          <w:spacing w:val="-4"/>
          <w:sz w:val="28"/>
          <w:szCs w:val="28"/>
        </w:rPr>
        <w:t>му</w:t>
      </w:r>
      <w:r w:rsidRPr="0082711E">
        <w:rPr>
          <w:spacing w:val="-4"/>
          <w:sz w:val="28"/>
          <w:szCs w:val="28"/>
        </w:rPr>
        <w:t xml:space="preserve"> учебно</w:t>
      </w:r>
      <w:r w:rsidR="0056477A">
        <w:rPr>
          <w:spacing w:val="-4"/>
          <w:sz w:val="28"/>
          <w:szCs w:val="28"/>
        </w:rPr>
        <w:t>му</w:t>
      </w:r>
      <w:r w:rsidRPr="0082711E">
        <w:rPr>
          <w:spacing w:val="-4"/>
          <w:sz w:val="28"/>
          <w:szCs w:val="28"/>
        </w:rPr>
        <w:t xml:space="preserve"> </w:t>
      </w:r>
      <w:r w:rsidR="0056477A">
        <w:rPr>
          <w:spacing w:val="-4"/>
          <w:sz w:val="28"/>
          <w:szCs w:val="28"/>
        </w:rPr>
        <w:t>модулю</w:t>
      </w:r>
      <w:r w:rsidRPr="0082711E">
        <w:rPr>
          <w:spacing w:val="-4"/>
          <w:sz w:val="28"/>
          <w:szCs w:val="28"/>
        </w:rPr>
        <w:t xml:space="preserve">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37F0B900" w14:textId="7466D509" w:rsidR="0065323C" w:rsidRPr="00D11FB1" w:rsidRDefault="0065323C" w:rsidP="0065323C">
      <w:pPr>
        <w:ind w:leftChars="0" w:left="1" w:firstLineChars="256" w:firstLine="707"/>
        <w:contextualSpacing/>
        <w:jc w:val="both"/>
        <w:rPr>
          <w:spacing w:val="-4"/>
          <w:sz w:val="28"/>
          <w:szCs w:val="28"/>
        </w:rPr>
      </w:pPr>
      <w:r w:rsidRPr="00D11FB1">
        <w:rPr>
          <w:spacing w:val="-4"/>
          <w:sz w:val="28"/>
          <w:szCs w:val="28"/>
        </w:rPr>
        <w:t>Изучение модуля «</w:t>
      </w:r>
      <w:r w:rsidRPr="0082711E">
        <w:rPr>
          <w:spacing w:val="-4"/>
          <w:sz w:val="28"/>
          <w:szCs w:val="28"/>
        </w:rPr>
        <w:t xml:space="preserve">Практическая фонетика </w:t>
      </w:r>
      <w:r w:rsidRPr="0082711E">
        <w:rPr>
          <w:color w:val="000000"/>
          <w:spacing w:val="-4"/>
          <w:sz w:val="28"/>
          <w:szCs w:val="28"/>
        </w:rPr>
        <w:t>первого иностранного языка (английский, немецкий, французский)</w:t>
      </w:r>
      <w:r w:rsidRPr="00D11FB1">
        <w:rPr>
          <w:spacing w:val="-4"/>
          <w:sz w:val="28"/>
          <w:szCs w:val="28"/>
        </w:rPr>
        <w:t xml:space="preserve">» рассчитано на </w:t>
      </w:r>
      <w:r w:rsidRPr="0065323C">
        <w:rPr>
          <w:b/>
          <w:spacing w:val="-4"/>
          <w:sz w:val="28"/>
          <w:szCs w:val="28"/>
        </w:rPr>
        <w:t>432</w:t>
      </w:r>
      <w:r w:rsidRPr="00D11FB1">
        <w:rPr>
          <w:spacing w:val="-4"/>
          <w:sz w:val="28"/>
          <w:szCs w:val="28"/>
        </w:rPr>
        <w:t xml:space="preserve"> часа, из них – </w:t>
      </w:r>
      <w:r>
        <w:rPr>
          <w:b/>
          <w:spacing w:val="-4"/>
          <w:sz w:val="28"/>
          <w:szCs w:val="28"/>
        </w:rPr>
        <w:t>242</w:t>
      </w:r>
      <w:r w:rsidRPr="00D11FB1">
        <w:rPr>
          <w:spacing w:val="-4"/>
          <w:sz w:val="28"/>
          <w:szCs w:val="28"/>
        </w:rPr>
        <w:t xml:space="preserve"> аудиторных (практические занятия). </w:t>
      </w:r>
    </w:p>
    <w:p w14:paraId="59FDD9DA" w14:textId="4F5C59F9" w:rsidR="000266DE" w:rsidRPr="0065323C" w:rsidRDefault="000266DE" w:rsidP="000266DE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bookmarkStart w:id="1" w:name="_Hlk80800442"/>
      <w:r w:rsidRPr="0065323C">
        <w:rPr>
          <w:spacing w:val="-4"/>
          <w:position w:val="0"/>
          <w:sz w:val="28"/>
          <w:szCs w:val="28"/>
        </w:rPr>
        <w:t>На изучение учебной дисциплины «</w:t>
      </w:r>
      <w:r w:rsidRPr="0065323C">
        <w:rPr>
          <w:spacing w:val="-4"/>
          <w:sz w:val="28"/>
          <w:szCs w:val="28"/>
        </w:rPr>
        <w:t xml:space="preserve">Практическая фонетика </w:t>
      </w:r>
      <w:r w:rsidRPr="0065323C">
        <w:rPr>
          <w:spacing w:val="-4"/>
          <w:position w:val="0"/>
          <w:sz w:val="28"/>
          <w:szCs w:val="28"/>
          <w:lang w:val="be-BY"/>
        </w:rPr>
        <w:t>І</w:t>
      </w:r>
      <w:r w:rsidRPr="0065323C">
        <w:rPr>
          <w:spacing w:val="-4"/>
          <w:position w:val="0"/>
          <w:sz w:val="28"/>
          <w:szCs w:val="28"/>
        </w:rPr>
        <w:t>», входящей в модуль, отведено 324 часа, из них – 172 часа аудиторных (практические занятия).</w:t>
      </w:r>
    </w:p>
    <w:p w14:paraId="7A9B638C" w14:textId="6A740572" w:rsidR="000266DE" w:rsidRPr="0065323C" w:rsidRDefault="000266DE" w:rsidP="000266DE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65323C">
        <w:rPr>
          <w:spacing w:val="-4"/>
          <w:position w:val="0"/>
          <w:sz w:val="28"/>
          <w:szCs w:val="28"/>
        </w:rPr>
        <w:t>Рекомендуемая форма текущей аттестации – дифференцированный зачет, зачет.</w:t>
      </w:r>
    </w:p>
    <w:p w14:paraId="3646EC85" w14:textId="0CD12F29" w:rsidR="000266DE" w:rsidRPr="0065323C" w:rsidRDefault="000266DE" w:rsidP="000266DE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65323C">
        <w:rPr>
          <w:spacing w:val="-4"/>
          <w:position w:val="0"/>
          <w:sz w:val="28"/>
          <w:szCs w:val="28"/>
        </w:rPr>
        <w:t>На изучение учебной дисциплины «</w:t>
      </w:r>
      <w:r w:rsidRPr="0065323C">
        <w:rPr>
          <w:spacing w:val="-4"/>
          <w:sz w:val="28"/>
          <w:szCs w:val="28"/>
        </w:rPr>
        <w:t xml:space="preserve">Практическая фонетика </w:t>
      </w:r>
      <w:r w:rsidRPr="0065323C">
        <w:rPr>
          <w:spacing w:val="-4"/>
          <w:position w:val="0"/>
          <w:sz w:val="28"/>
          <w:szCs w:val="28"/>
          <w:lang w:val="be-BY"/>
        </w:rPr>
        <w:t>ІІ</w:t>
      </w:r>
      <w:r w:rsidRPr="0065323C">
        <w:rPr>
          <w:spacing w:val="-4"/>
          <w:position w:val="0"/>
          <w:sz w:val="28"/>
          <w:szCs w:val="28"/>
        </w:rPr>
        <w:t>», входящей в модуль, отведено 108 часов, из них – 70 часов аудиторных (практические занятия).</w:t>
      </w:r>
    </w:p>
    <w:p w14:paraId="59EC6B21" w14:textId="77777777" w:rsidR="000266DE" w:rsidRPr="0065323C" w:rsidRDefault="000266DE" w:rsidP="000266DE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65323C">
        <w:rPr>
          <w:spacing w:val="-4"/>
          <w:position w:val="0"/>
          <w:sz w:val="28"/>
          <w:szCs w:val="28"/>
        </w:rPr>
        <w:t>Рекомендуемая форма текущей аттестации – дифференцированный зачет.</w:t>
      </w:r>
    </w:p>
    <w:p w14:paraId="3AAEEACE" w14:textId="77777777" w:rsidR="000266DE" w:rsidRPr="000266DE" w:rsidRDefault="000266DE" w:rsidP="0082711E">
      <w:pPr>
        <w:pStyle w:val="1"/>
        <w:widowControl w:val="0"/>
        <w:ind w:firstLine="709"/>
        <w:jc w:val="both"/>
        <w:rPr>
          <w:strike/>
          <w:spacing w:val="-4"/>
          <w:sz w:val="30"/>
          <w:szCs w:val="30"/>
        </w:rPr>
      </w:pPr>
    </w:p>
    <w:bookmarkEnd w:id="1"/>
    <w:p w14:paraId="4C491A08" w14:textId="1FD282EE" w:rsidR="007C1E71" w:rsidRPr="00F24F4F" w:rsidRDefault="007C1E71" w:rsidP="004051D5">
      <w:pPr>
        <w:pStyle w:val="1"/>
        <w:widowControl w:val="0"/>
        <w:jc w:val="both"/>
        <w:rPr>
          <w:sz w:val="28"/>
          <w:szCs w:val="28"/>
        </w:rPr>
      </w:pPr>
    </w:p>
    <w:p w14:paraId="4BFBD085" w14:textId="4A2DA956" w:rsidR="00CC2DA1" w:rsidRPr="00F24F4F" w:rsidRDefault="00B53FD1" w:rsidP="004051D5">
      <w:pPr>
        <w:pStyle w:val="1"/>
        <w:widowControl w:val="0"/>
        <w:ind w:firstLine="709"/>
        <w:jc w:val="center"/>
        <w:rPr>
          <w:sz w:val="28"/>
          <w:szCs w:val="28"/>
        </w:rPr>
      </w:pPr>
      <w:r w:rsidRPr="00F24F4F">
        <w:rPr>
          <w:sz w:val="28"/>
          <w:szCs w:val="28"/>
        </w:rPr>
        <w:br w:type="page"/>
      </w:r>
    </w:p>
    <w:p w14:paraId="36CF8431" w14:textId="3790093E" w:rsidR="00C373CF" w:rsidRPr="00F24F4F" w:rsidRDefault="00C373CF" w:rsidP="000266DE">
      <w:pPr>
        <w:pStyle w:val="1"/>
        <w:widowControl w:val="0"/>
        <w:jc w:val="center"/>
        <w:rPr>
          <w:b/>
          <w:sz w:val="28"/>
          <w:szCs w:val="28"/>
        </w:rPr>
      </w:pPr>
      <w:r w:rsidRPr="00F24F4F">
        <w:rPr>
          <w:b/>
          <w:sz w:val="28"/>
          <w:szCs w:val="28"/>
        </w:rPr>
        <w:t xml:space="preserve">ПРИМЕРНЫЙ ТЕМАТИЧЕСКИЙ ПЛАН </w:t>
      </w:r>
    </w:p>
    <w:p w14:paraId="0596A3AF" w14:textId="2026B6FA" w:rsidR="00236200" w:rsidRPr="00D63D5F" w:rsidRDefault="00236200" w:rsidP="00236200">
      <w:pPr>
        <w:pStyle w:val="1"/>
        <w:ind w:left="1" w:hanging="3"/>
        <w:jc w:val="center"/>
      </w:pPr>
      <w:r w:rsidRPr="00D63D5F">
        <w:rPr>
          <w:b/>
          <w:i/>
          <w:sz w:val="28"/>
          <w:szCs w:val="28"/>
        </w:rPr>
        <w:t>Английский язык</w:t>
      </w:r>
      <w:r w:rsidR="00DE3210" w:rsidRPr="00D63D5F">
        <w:rPr>
          <w:b/>
          <w:i/>
          <w:sz w:val="28"/>
          <w:szCs w:val="28"/>
        </w:rPr>
        <w:t xml:space="preserve"> / Немецкий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"/>
        <w:gridCol w:w="7668"/>
        <w:gridCol w:w="1726"/>
      </w:tblGrid>
      <w:tr w:rsidR="00236200" w:rsidRPr="007E2DC8" w14:paraId="38BD640C" w14:textId="77777777" w:rsidTr="00DE3210">
        <w:trPr>
          <w:trHeight w:val="227"/>
        </w:trPr>
        <w:tc>
          <w:tcPr>
            <w:tcW w:w="292" w:type="pct"/>
          </w:tcPr>
          <w:p w14:paraId="55A15384" w14:textId="77777777" w:rsidR="00236200" w:rsidRPr="00D63D5F" w:rsidRDefault="00236200" w:rsidP="00236200">
            <w:pPr>
              <w:pStyle w:val="1"/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№</w:t>
            </w:r>
          </w:p>
          <w:p w14:paraId="290DD05D" w14:textId="77777777" w:rsidR="00236200" w:rsidRPr="00D63D5F" w:rsidRDefault="00236200" w:rsidP="0023620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п/п</w:t>
            </w:r>
          </w:p>
        </w:tc>
        <w:tc>
          <w:tcPr>
            <w:tcW w:w="3843" w:type="pct"/>
          </w:tcPr>
          <w:p w14:paraId="11FF385C" w14:textId="77777777" w:rsidR="00236200" w:rsidRPr="00D63D5F" w:rsidRDefault="00236200" w:rsidP="00236200">
            <w:pPr>
              <w:pStyle w:val="1"/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Название разделов, тем</w:t>
            </w:r>
          </w:p>
        </w:tc>
        <w:tc>
          <w:tcPr>
            <w:tcW w:w="865" w:type="pct"/>
          </w:tcPr>
          <w:p w14:paraId="0721DA39" w14:textId="75FAF885" w:rsidR="00236200" w:rsidRPr="007E2DC8" w:rsidRDefault="00236200" w:rsidP="00236200">
            <w:pPr>
              <w:pStyle w:val="1"/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Кол-во аудиторных (практических) часов</w:t>
            </w:r>
          </w:p>
        </w:tc>
      </w:tr>
      <w:tr w:rsidR="00236200" w:rsidRPr="007E2DC8" w14:paraId="13E6527E" w14:textId="77777777" w:rsidTr="00DE3210">
        <w:trPr>
          <w:trHeight w:val="404"/>
        </w:trPr>
        <w:tc>
          <w:tcPr>
            <w:tcW w:w="5000" w:type="pct"/>
            <w:gridSpan w:val="3"/>
            <w:vAlign w:val="center"/>
          </w:tcPr>
          <w:p w14:paraId="54B3E1B2" w14:textId="77777777" w:rsidR="00236200" w:rsidRPr="007E2DC8" w:rsidRDefault="00236200" w:rsidP="00236200">
            <w:pPr>
              <w:pStyle w:val="1"/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Учебная дисциплина «Практическая фонетика I»</w:t>
            </w:r>
          </w:p>
        </w:tc>
      </w:tr>
      <w:tr w:rsidR="00236200" w:rsidRPr="007E2DC8" w14:paraId="7EB7844A" w14:textId="77777777" w:rsidTr="00DE3210">
        <w:trPr>
          <w:trHeight w:val="227"/>
        </w:trPr>
        <w:tc>
          <w:tcPr>
            <w:tcW w:w="5000" w:type="pct"/>
            <w:gridSpan w:val="3"/>
          </w:tcPr>
          <w:p w14:paraId="05F763AC" w14:textId="77777777" w:rsidR="00236200" w:rsidRPr="007E2DC8" w:rsidRDefault="00236200" w:rsidP="00236200">
            <w:pPr>
              <w:pStyle w:val="1"/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Вводно-коррективный курс</w:t>
            </w:r>
          </w:p>
        </w:tc>
      </w:tr>
      <w:tr w:rsidR="00236200" w:rsidRPr="007E2DC8" w14:paraId="3A638EBC" w14:textId="77777777" w:rsidTr="00DE3210">
        <w:trPr>
          <w:trHeight w:val="227"/>
        </w:trPr>
        <w:tc>
          <w:tcPr>
            <w:tcW w:w="292" w:type="pct"/>
          </w:tcPr>
          <w:p w14:paraId="615AFDAC" w14:textId="77777777" w:rsidR="00236200" w:rsidRPr="007E2DC8" w:rsidRDefault="00236200" w:rsidP="0023620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pacing w:val="-4"/>
                <w:sz w:val="26"/>
                <w:szCs w:val="26"/>
              </w:rPr>
            </w:pPr>
            <w:r w:rsidRPr="007E2DC8">
              <w:rPr>
                <w:b/>
                <w:color w:val="000000"/>
                <w:spacing w:val="-4"/>
                <w:sz w:val="26"/>
                <w:szCs w:val="26"/>
              </w:rPr>
              <w:t>1.</w:t>
            </w:r>
          </w:p>
        </w:tc>
        <w:tc>
          <w:tcPr>
            <w:tcW w:w="3843" w:type="pct"/>
          </w:tcPr>
          <w:p w14:paraId="7AC293CF" w14:textId="77777777" w:rsidR="00236200" w:rsidRPr="007E2DC8" w:rsidRDefault="00236200" w:rsidP="00236200">
            <w:pPr>
              <w:pStyle w:val="1"/>
              <w:widowControl w:val="0"/>
              <w:rPr>
                <w:b/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Предмет фонетики. Общие сведения об учебной дисциплине</w:t>
            </w:r>
          </w:p>
        </w:tc>
        <w:tc>
          <w:tcPr>
            <w:tcW w:w="865" w:type="pct"/>
          </w:tcPr>
          <w:p w14:paraId="15AD74B9" w14:textId="77777777" w:rsidR="00236200" w:rsidRPr="007E2DC8" w:rsidRDefault="00236200" w:rsidP="00236200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  <w:lang w:val="en-US"/>
              </w:rPr>
            </w:pPr>
            <w:r w:rsidRPr="007E2DC8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7E2DC8" w:rsidRPr="007E2DC8" w14:paraId="553A6A65" w14:textId="77777777" w:rsidTr="00DE3210">
        <w:trPr>
          <w:trHeight w:val="227"/>
        </w:trPr>
        <w:tc>
          <w:tcPr>
            <w:tcW w:w="292" w:type="pct"/>
          </w:tcPr>
          <w:p w14:paraId="49283AA0" w14:textId="7277C68F" w:rsidR="007E2DC8" w:rsidRPr="007E2DC8" w:rsidRDefault="007E2DC8" w:rsidP="0023620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pacing w:val="-4"/>
                <w:sz w:val="26"/>
                <w:szCs w:val="26"/>
              </w:rPr>
            </w:pPr>
            <w:r w:rsidRPr="007E2DC8">
              <w:rPr>
                <w:b/>
                <w:color w:val="000000"/>
                <w:spacing w:val="-4"/>
                <w:sz w:val="26"/>
                <w:szCs w:val="26"/>
              </w:rPr>
              <w:t>2.</w:t>
            </w:r>
          </w:p>
        </w:tc>
        <w:tc>
          <w:tcPr>
            <w:tcW w:w="3843" w:type="pct"/>
          </w:tcPr>
          <w:p w14:paraId="275DF6E7" w14:textId="780943DF" w:rsidR="007E2DC8" w:rsidRPr="007E2DC8" w:rsidRDefault="007E2DC8" w:rsidP="00236200">
            <w:pPr>
              <w:pStyle w:val="1"/>
              <w:widowControl w:val="0"/>
              <w:rPr>
                <w:b/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Общие сведения об образовании звуков</w:t>
            </w:r>
          </w:p>
        </w:tc>
        <w:tc>
          <w:tcPr>
            <w:tcW w:w="865" w:type="pct"/>
          </w:tcPr>
          <w:p w14:paraId="5AD5C02D" w14:textId="167DBFD2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38</w:t>
            </w:r>
          </w:p>
        </w:tc>
      </w:tr>
      <w:tr w:rsidR="007E2DC8" w:rsidRPr="007E2DC8" w14:paraId="1CA97CD7" w14:textId="77777777" w:rsidTr="00DE3210">
        <w:trPr>
          <w:trHeight w:val="227"/>
        </w:trPr>
        <w:tc>
          <w:tcPr>
            <w:tcW w:w="292" w:type="pct"/>
          </w:tcPr>
          <w:p w14:paraId="03DDF6FB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2.1.</w:t>
            </w:r>
          </w:p>
        </w:tc>
        <w:tc>
          <w:tcPr>
            <w:tcW w:w="3843" w:type="pct"/>
          </w:tcPr>
          <w:p w14:paraId="75589F72" w14:textId="08464767" w:rsidR="007E2DC8" w:rsidRPr="007E2DC8" w:rsidRDefault="007E2DC8" w:rsidP="00236200">
            <w:pPr>
              <w:pStyle w:val="1"/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 xml:space="preserve">Артикуляционная база английского </w:t>
            </w:r>
            <w:r w:rsidR="00DE3210">
              <w:rPr>
                <w:spacing w:val="-4"/>
                <w:sz w:val="26"/>
                <w:szCs w:val="26"/>
              </w:rPr>
              <w:t xml:space="preserve">/ немецкого </w:t>
            </w:r>
            <w:r w:rsidRPr="007E2DC8">
              <w:rPr>
                <w:spacing w:val="-4"/>
                <w:sz w:val="26"/>
                <w:szCs w:val="26"/>
              </w:rPr>
              <w:t>языка в сравнении с русским / белорусским</w:t>
            </w:r>
          </w:p>
        </w:tc>
        <w:tc>
          <w:tcPr>
            <w:tcW w:w="865" w:type="pct"/>
          </w:tcPr>
          <w:p w14:paraId="63E9D551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</w:rPr>
              <w:t>8</w:t>
            </w:r>
          </w:p>
        </w:tc>
      </w:tr>
      <w:tr w:rsidR="007E2DC8" w:rsidRPr="007E2DC8" w14:paraId="065EDEC4" w14:textId="77777777" w:rsidTr="00DE3210">
        <w:trPr>
          <w:trHeight w:val="227"/>
        </w:trPr>
        <w:tc>
          <w:tcPr>
            <w:tcW w:w="292" w:type="pct"/>
          </w:tcPr>
          <w:p w14:paraId="2D26F39D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2.2.</w:t>
            </w:r>
          </w:p>
        </w:tc>
        <w:tc>
          <w:tcPr>
            <w:tcW w:w="3843" w:type="pct"/>
          </w:tcPr>
          <w:p w14:paraId="4A5C87A8" w14:textId="77777777" w:rsidR="007E2DC8" w:rsidRPr="007E2DC8" w:rsidRDefault="007E2DC8" w:rsidP="00236200">
            <w:pPr>
              <w:pStyle w:val="1"/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 xml:space="preserve">Состав гласных фонем, принципы их классификации и </w:t>
            </w:r>
            <w:proofErr w:type="spellStart"/>
            <w:r w:rsidRPr="007E2DC8">
              <w:rPr>
                <w:spacing w:val="-4"/>
                <w:sz w:val="26"/>
                <w:szCs w:val="26"/>
              </w:rPr>
              <w:t>артикуляторно</w:t>
            </w:r>
            <w:proofErr w:type="spellEnd"/>
            <w:r w:rsidRPr="007E2DC8">
              <w:rPr>
                <w:spacing w:val="-4"/>
                <w:sz w:val="26"/>
                <w:szCs w:val="26"/>
              </w:rPr>
              <w:t>-перцептивные характеристики</w:t>
            </w:r>
          </w:p>
        </w:tc>
        <w:tc>
          <w:tcPr>
            <w:tcW w:w="865" w:type="pct"/>
          </w:tcPr>
          <w:p w14:paraId="5ACD05A8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1</w:t>
            </w:r>
            <w:r w:rsidRPr="007E2DC8">
              <w:rPr>
                <w:color w:val="000000"/>
                <w:spacing w:val="-4"/>
                <w:position w:val="0"/>
                <w:sz w:val="26"/>
                <w:szCs w:val="26"/>
              </w:rPr>
              <w:t>6</w:t>
            </w:r>
          </w:p>
        </w:tc>
      </w:tr>
      <w:tr w:rsidR="007E2DC8" w:rsidRPr="007E2DC8" w14:paraId="31CAB62B" w14:textId="77777777" w:rsidTr="00DE3210">
        <w:trPr>
          <w:trHeight w:val="227"/>
        </w:trPr>
        <w:tc>
          <w:tcPr>
            <w:tcW w:w="292" w:type="pct"/>
          </w:tcPr>
          <w:p w14:paraId="0094CBCA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2.3.</w:t>
            </w:r>
          </w:p>
        </w:tc>
        <w:tc>
          <w:tcPr>
            <w:tcW w:w="3843" w:type="pct"/>
          </w:tcPr>
          <w:p w14:paraId="675ABBE7" w14:textId="77777777" w:rsidR="007E2DC8" w:rsidRPr="007E2DC8" w:rsidRDefault="007E2DC8" w:rsidP="00236200">
            <w:pPr>
              <w:pStyle w:val="1"/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 xml:space="preserve">Состав согласных фонем, принципы их классификации и </w:t>
            </w:r>
            <w:proofErr w:type="spellStart"/>
            <w:r w:rsidRPr="007E2DC8">
              <w:rPr>
                <w:spacing w:val="-4"/>
                <w:sz w:val="26"/>
                <w:szCs w:val="26"/>
              </w:rPr>
              <w:t>артикуляторно</w:t>
            </w:r>
            <w:proofErr w:type="spellEnd"/>
            <w:r w:rsidRPr="007E2DC8">
              <w:rPr>
                <w:spacing w:val="-4"/>
                <w:sz w:val="26"/>
                <w:szCs w:val="26"/>
              </w:rPr>
              <w:t>-перцептивные характеристики</w:t>
            </w:r>
          </w:p>
        </w:tc>
        <w:tc>
          <w:tcPr>
            <w:tcW w:w="865" w:type="pct"/>
          </w:tcPr>
          <w:p w14:paraId="1EE77D9D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1</w:t>
            </w:r>
            <w:r w:rsidRPr="007E2DC8">
              <w:rPr>
                <w:color w:val="000000"/>
                <w:spacing w:val="-4"/>
                <w:position w:val="0"/>
                <w:sz w:val="26"/>
                <w:szCs w:val="26"/>
              </w:rPr>
              <w:t>4</w:t>
            </w:r>
          </w:p>
        </w:tc>
      </w:tr>
      <w:tr w:rsidR="007E2DC8" w:rsidRPr="007E2DC8" w14:paraId="54AAD4AC" w14:textId="77777777" w:rsidTr="00DE3210">
        <w:trPr>
          <w:trHeight w:val="227"/>
        </w:trPr>
        <w:tc>
          <w:tcPr>
            <w:tcW w:w="292" w:type="pct"/>
          </w:tcPr>
          <w:p w14:paraId="04CF3789" w14:textId="4E1A58C1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3.</w:t>
            </w:r>
          </w:p>
        </w:tc>
        <w:tc>
          <w:tcPr>
            <w:tcW w:w="3843" w:type="pct"/>
          </w:tcPr>
          <w:p w14:paraId="1C924469" w14:textId="63CBBC61" w:rsidR="007E2DC8" w:rsidRPr="007E2DC8" w:rsidRDefault="007E2DC8" w:rsidP="00236200">
            <w:pPr>
              <w:pStyle w:val="1"/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Просодические характеристики речи</w:t>
            </w:r>
          </w:p>
        </w:tc>
        <w:tc>
          <w:tcPr>
            <w:tcW w:w="865" w:type="pct"/>
          </w:tcPr>
          <w:p w14:paraId="3257281E" w14:textId="1A06C509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20</w:t>
            </w:r>
          </w:p>
        </w:tc>
      </w:tr>
      <w:tr w:rsidR="007E2DC8" w:rsidRPr="007E2DC8" w14:paraId="36C43601" w14:textId="77777777" w:rsidTr="00DE3210">
        <w:trPr>
          <w:trHeight w:val="227"/>
        </w:trPr>
        <w:tc>
          <w:tcPr>
            <w:tcW w:w="292" w:type="pct"/>
          </w:tcPr>
          <w:p w14:paraId="3ADEFC87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3.1.</w:t>
            </w:r>
          </w:p>
        </w:tc>
        <w:tc>
          <w:tcPr>
            <w:tcW w:w="3843" w:type="pct"/>
          </w:tcPr>
          <w:p w14:paraId="178A9CFD" w14:textId="77777777" w:rsidR="007E2DC8" w:rsidRPr="007E2DC8" w:rsidRDefault="007E2DC8" w:rsidP="00236200">
            <w:pPr>
              <w:pStyle w:val="1"/>
              <w:widowControl w:val="0"/>
              <w:tabs>
                <w:tab w:val="left" w:pos="5812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 xml:space="preserve">Типы слогов. Правила </w:t>
            </w:r>
            <w:proofErr w:type="spellStart"/>
            <w:r w:rsidRPr="007E2DC8">
              <w:rPr>
                <w:spacing w:val="-4"/>
                <w:sz w:val="26"/>
                <w:szCs w:val="26"/>
              </w:rPr>
              <w:t>слогоделения</w:t>
            </w:r>
            <w:proofErr w:type="spellEnd"/>
          </w:p>
        </w:tc>
        <w:tc>
          <w:tcPr>
            <w:tcW w:w="865" w:type="pct"/>
          </w:tcPr>
          <w:p w14:paraId="3BB55680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</w:rPr>
              <w:t>6</w:t>
            </w:r>
          </w:p>
        </w:tc>
      </w:tr>
      <w:tr w:rsidR="007E2DC8" w:rsidRPr="007E2DC8" w14:paraId="48475649" w14:textId="77777777" w:rsidTr="00DE3210">
        <w:trPr>
          <w:trHeight w:val="227"/>
        </w:trPr>
        <w:tc>
          <w:tcPr>
            <w:tcW w:w="292" w:type="pct"/>
          </w:tcPr>
          <w:p w14:paraId="2058A579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3.2.</w:t>
            </w:r>
          </w:p>
        </w:tc>
        <w:tc>
          <w:tcPr>
            <w:tcW w:w="3843" w:type="pct"/>
          </w:tcPr>
          <w:p w14:paraId="03D0D606" w14:textId="77777777" w:rsidR="007E2DC8" w:rsidRPr="007E2DC8" w:rsidRDefault="007E2DC8" w:rsidP="00236200">
            <w:pPr>
              <w:pStyle w:val="1"/>
              <w:widowControl w:val="0"/>
              <w:tabs>
                <w:tab w:val="left" w:pos="5812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Ударение, ритм</w:t>
            </w:r>
          </w:p>
        </w:tc>
        <w:tc>
          <w:tcPr>
            <w:tcW w:w="865" w:type="pct"/>
          </w:tcPr>
          <w:p w14:paraId="7DAF4718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</w:rPr>
              <w:t>6</w:t>
            </w:r>
          </w:p>
        </w:tc>
      </w:tr>
      <w:tr w:rsidR="007E2DC8" w:rsidRPr="007E2DC8" w14:paraId="3C44096A" w14:textId="77777777" w:rsidTr="00DE3210">
        <w:trPr>
          <w:trHeight w:val="227"/>
        </w:trPr>
        <w:tc>
          <w:tcPr>
            <w:tcW w:w="292" w:type="pct"/>
          </w:tcPr>
          <w:p w14:paraId="73C5FE04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3.3.</w:t>
            </w:r>
          </w:p>
        </w:tc>
        <w:tc>
          <w:tcPr>
            <w:tcW w:w="3843" w:type="pct"/>
          </w:tcPr>
          <w:p w14:paraId="0DAED4F2" w14:textId="77777777" w:rsidR="007E2DC8" w:rsidRPr="007E2DC8" w:rsidRDefault="007E2DC8" w:rsidP="00517509">
            <w:pPr>
              <w:pStyle w:val="1"/>
              <w:widowControl w:val="0"/>
              <w:tabs>
                <w:tab w:val="left" w:pos="5812"/>
              </w:tabs>
              <w:jc w:val="both"/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Мелодия. Основные акцентно-мелодические модели коммуникативных типов высказываний</w:t>
            </w:r>
          </w:p>
        </w:tc>
        <w:tc>
          <w:tcPr>
            <w:tcW w:w="865" w:type="pct"/>
          </w:tcPr>
          <w:p w14:paraId="072BF433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</w:rPr>
              <w:t>8</w:t>
            </w:r>
          </w:p>
        </w:tc>
      </w:tr>
      <w:tr w:rsidR="007E2DC8" w:rsidRPr="007E2DC8" w14:paraId="7D3D3116" w14:textId="77777777" w:rsidTr="00DE3210">
        <w:trPr>
          <w:trHeight w:val="227"/>
        </w:trPr>
        <w:tc>
          <w:tcPr>
            <w:tcW w:w="5000" w:type="pct"/>
            <w:gridSpan w:val="3"/>
          </w:tcPr>
          <w:p w14:paraId="192A0CE3" w14:textId="77777777" w:rsidR="007E2DC8" w:rsidRPr="007E2DC8" w:rsidRDefault="007E2DC8" w:rsidP="00236200">
            <w:pPr>
              <w:pStyle w:val="1"/>
              <w:widowControl w:val="0"/>
              <w:jc w:val="center"/>
              <w:rPr>
                <w:b/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Основной курс</w:t>
            </w:r>
          </w:p>
        </w:tc>
      </w:tr>
      <w:tr w:rsidR="007E2DC8" w:rsidRPr="007E2DC8" w14:paraId="4A9591FE" w14:textId="77777777" w:rsidTr="00DE3210">
        <w:trPr>
          <w:trHeight w:val="227"/>
        </w:trPr>
        <w:tc>
          <w:tcPr>
            <w:tcW w:w="292" w:type="pct"/>
          </w:tcPr>
          <w:p w14:paraId="5DF30882" w14:textId="575DFC19" w:rsidR="007E2DC8" w:rsidRPr="007E2DC8" w:rsidRDefault="007E2DC8" w:rsidP="00DE321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4.</w:t>
            </w:r>
          </w:p>
        </w:tc>
        <w:tc>
          <w:tcPr>
            <w:tcW w:w="3843" w:type="pct"/>
          </w:tcPr>
          <w:p w14:paraId="4F9A4AED" w14:textId="4B9D3FAC" w:rsidR="007E2DC8" w:rsidRPr="007E2DC8" w:rsidRDefault="007E2DC8" w:rsidP="00DE321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Сегментная фонетика 1</w:t>
            </w:r>
          </w:p>
        </w:tc>
        <w:tc>
          <w:tcPr>
            <w:tcW w:w="865" w:type="pct"/>
          </w:tcPr>
          <w:p w14:paraId="6D394EEB" w14:textId="0746BE1B" w:rsidR="007E2DC8" w:rsidRPr="007E2DC8" w:rsidRDefault="007E2DC8" w:rsidP="00DE3210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58</w:t>
            </w:r>
          </w:p>
        </w:tc>
      </w:tr>
      <w:tr w:rsidR="007E2DC8" w:rsidRPr="007E2DC8" w14:paraId="1C16EDF6" w14:textId="77777777" w:rsidTr="00DE3210">
        <w:trPr>
          <w:trHeight w:val="227"/>
        </w:trPr>
        <w:tc>
          <w:tcPr>
            <w:tcW w:w="292" w:type="pct"/>
          </w:tcPr>
          <w:p w14:paraId="7A4AB4FE" w14:textId="2E4E8AEF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4.1.</w:t>
            </w:r>
          </w:p>
        </w:tc>
        <w:tc>
          <w:tcPr>
            <w:tcW w:w="3843" w:type="pct"/>
          </w:tcPr>
          <w:p w14:paraId="1F0E5C34" w14:textId="1634ABB3" w:rsidR="007E2DC8" w:rsidRPr="007E2DC8" w:rsidRDefault="007E2DC8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Система гласных фонем</w:t>
            </w:r>
          </w:p>
        </w:tc>
        <w:tc>
          <w:tcPr>
            <w:tcW w:w="865" w:type="pct"/>
          </w:tcPr>
          <w:p w14:paraId="04F3E7F9" w14:textId="7DABA054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2</w:t>
            </w:r>
            <w:r w:rsidRPr="007E2DC8">
              <w:rPr>
                <w:color w:val="000000"/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7E2DC8" w:rsidRPr="007E2DC8" w14:paraId="6E132CBB" w14:textId="77777777" w:rsidTr="00DE3210">
        <w:trPr>
          <w:trHeight w:val="227"/>
        </w:trPr>
        <w:tc>
          <w:tcPr>
            <w:tcW w:w="292" w:type="pct"/>
          </w:tcPr>
          <w:p w14:paraId="5A0662CA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4.2.</w:t>
            </w:r>
          </w:p>
        </w:tc>
        <w:tc>
          <w:tcPr>
            <w:tcW w:w="3843" w:type="pct"/>
          </w:tcPr>
          <w:p w14:paraId="4208B45A" w14:textId="77777777" w:rsidR="007E2DC8" w:rsidRPr="007E2DC8" w:rsidRDefault="007E2DC8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Система согласных фонем</w:t>
            </w:r>
          </w:p>
        </w:tc>
        <w:tc>
          <w:tcPr>
            <w:tcW w:w="865" w:type="pct"/>
          </w:tcPr>
          <w:p w14:paraId="62FBB9C9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2</w:t>
            </w:r>
            <w:r w:rsidRPr="007E2DC8">
              <w:rPr>
                <w:color w:val="000000"/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7E2DC8" w:rsidRPr="007E2DC8" w14:paraId="09CCEE9D" w14:textId="77777777" w:rsidTr="00DE3210">
        <w:trPr>
          <w:trHeight w:val="227"/>
        </w:trPr>
        <w:tc>
          <w:tcPr>
            <w:tcW w:w="292" w:type="pct"/>
          </w:tcPr>
          <w:p w14:paraId="70A80488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4.3.</w:t>
            </w:r>
          </w:p>
        </w:tc>
        <w:tc>
          <w:tcPr>
            <w:tcW w:w="3843" w:type="pct"/>
          </w:tcPr>
          <w:p w14:paraId="78C2C652" w14:textId="77777777" w:rsidR="007E2DC8" w:rsidRPr="007E2DC8" w:rsidRDefault="007E2DC8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proofErr w:type="spellStart"/>
            <w:r w:rsidRPr="007E2DC8">
              <w:rPr>
                <w:spacing w:val="-4"/>
                <w:sz w:val="26"/>
                <w:szCs w:val="26"/>
              </w:rPr>
              <w:t>Коартикуляционные</w:t>
            </w:r>
            <w:proofErr w:type="spellEnd"/>
            <w:r w:rsidRPr="007E2DC8">
              <w:rPr>
                <w:spacing w:val="-4"/>
                <w:sz w:val="26"/>
                <w:szCs w:val="26"/>
              </w:rPr>
              <w:t xml:space="preserve"> изменения в потоке речи: аккомодация, ассимиляция. Реализация гласных в безударных позициях</w:t>
            </w:r>
          </w:p>
        </w:tc>
        <w:tc>
          <w:tcPr>
            <w:tcW w:w="865" w:type="pct"/>
          </w:tcPr>
          <w:p w14:paraId="633F2DCD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</w:rPr>
              <w:t>14</w:t>
            </w:r>
          </w:p>
        </w:tc>
      </w:tr>
      <w:tr w:rsidR="007E2DC8" w:rsidRPr="007E2DC8" w14:paraId="79B67398" w14:textId="77777777" w:rsidTr="00DE3210">
        <w:trPr>
          <w:trHeight w:val="227"/>
        </w:trPr>
        <w:tc>
          <w:tcPr>
            <w:tcW w:w="292" w:type="pct"/>
          </w:tcPr>
          <w:p w14:paraId="769E92AB" w14:textId="24C4A4C5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5.</w:t>
            </w:r>
          </w:p>
        </w:tc>
        <w:tc>
          <w:tcPr>
            <w:tcW w:w="3843" w:type="pct"/>
          </w:tcPr>
          <w:p w14:paraId="3C6DA1A2" w14:textId="26F1D6EF" w:rsidR="007E2DC8" w:rsidRPr="007E2DC8" w:rsidRDefault="007E2DC8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Просодия</w:t>
            </w:r>
          </w:p>
        </w:tc>
        <w:tc>
          <w:tcPr>
            <w:tcW w:w="865" w:type="pct"/>
          </w:tcPr>
          <w:p w14:paraId="54DE92E6" w14:textId="26CF5F99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54</w:t>
            </w:r>
          </w:p>
        </w:tc>
      </w:tr>
      <w:tr w:rsidR="007E2DC8" w:rsidRPr="007E2DC8" w14:paraId="430EE396" w14:textId="77777777" w:rsidTr="00DE3210">
        <w:trPr>
          <w:trHeight w:val="227"/>
        </w:trPr>
        <w:tc>
          <w:tcPr>
            <w:tcW w:w="292" w:type="pct"/>
          </w:tcPr>
          <w:p w14:paraId="48F29F3F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5.1.</w:t>
            </w:r>
          </w:p>
        </w:tc>
        <w:tc>
          <w:tcPr>
            <w:tcW w:w="3843" w:type="pct"/>
          </w:tcPr>
          <w:p w14:paraId="1ED40DF4" w14:textId="0B2DDED6" w:rsidR="007E2DC8" w:rsidRPr="007E2DC8" w:rsidRDefault="007E2DC8" w:rsidP="007E2DC8">
            <w:pPr>
              <w:pStyle w:val="1"/>
              <w:widowControl w:val="0"/>
              <w:tabs>
                <w:tab w:val="left" w:pos="5812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 xml:space="preserve">Ритмическая структура фразы в английском </w:t>
            </w:r>
            <w:r w:rsidR="00DE3210">
              <w:rPr>
                <w:spacing w:val="-4"/>
                <w:sz w:val="26"/>
                <w:szCs w:val="26"/>
              </w:rPr>
              <w:t xml:space="preserve">/ немецком </w:t>
            </w:r>
            <w:r w:rsidRPr="007E2DC8">
              <w:rPr>
                <w:spacing w:val="-4"/>
                <w:sz w:val="26"/>
                <w:szCs w:val="26"/>
              </w:rPr>
              <w:t>языке</w:t>
            </w:r>
          </w:p>
        </w:tc>
        <w:tc>
          <w:tcPr>
            <w:tcW w:w="865" w:type="pct"/>
          </w:tcPr>
          <w:p w14:paraId="482809DB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</w:rPr>
              <w:t>24</w:t>
            </w:r>
          </w:p>
        </w:tc>
      </w:tr>
      <w:tr w:rsidR="007E2DC8" w:rsidRPr="007E2DC8" w14:paraId="448FBFDF" w14:textId="77777777" w:rsidTr="00DE3210">
        <w:trPr>
          <w:trHeight w:val="227"/>
        </w:trPr>
        <w:tc>
          <w:tcPr>
            <w:tcW w:w="292" w:type="pct"/>
          </w:tcPr>
          <w:p w14:paraId="2D3DC0D8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5.2.</w:t>
            </w:r>
          </w:p>
        </w:tc>
        <w:tc>
          <w:tcPr>
            <w:tcW w:w="3843" w:type="pct"/>
          </w:tcPr>
          <w:p w14:paraId="351BDFA8" w14:textId="77777777" w:rsidR="007E2DC8" w:rsidRPr="007E2DC8" w:rsidRDefault="007E2DC8" w:rsidP="00236200">
            <w:pPr>
              <w:pStyle w:val="1"/>
              <w:widowControl w:val="0"/>
              <w:tabs>
                <w:tab w:val="left" w:pos="5812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Мелодия. Тональные контуры коммуникативных типов высказываний</w:t>
            </w:r>
          </w:p>
        </w:tc>
        <w:tc>
          <w:tcPr>
            <w:tcW w:w="865" w:type="pct"/>
          </w:tcPr>
          <w:p w14:paraId="09600AEC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</w:rPr>
              <w:t>30</w:t>
            </w:r>
          </w:p>
        </w:tc>
      </w:tr>
      <w:tr w:rsidR="007E2DC8" w:rsidRPr="007E2DC8" w14:paraId="5CAE8525" w14:textId="77777777" w:rsidTr="00DE3210">
        <w:trPr>
          <w:trHeight w:val="227"/>
        </w:trPr>
        <w:tc>
          <w:tcPr>
            <w:tcW w:w="292" w:type="pct"/>
          </w:tcPr>
          <w:p w14:paraId="59C0BA6F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</w:p>
        </w:tc>
        <w:tc>
          <w:tcPr>
            <w:tcW w:w="3843" w:type="pct"/>
          </w:tcPr>
          <w:p w14:paraId="51BD07CB" w14:textId="0E53209B" w:rsidR="007E2DC8" w:rsidRPr="007E2DC8" w:rsidRDefault="007E2DC8" w:rsidP="007E2DC8">
            <w:pPr>
              <w:pStyle w:val="1"/>
              <w:widowControl w:val="0"/>
              <w:tabs>
                <w:tab w:val="left" w:pos="5812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  <w:lang w:val="be-BY"/>
              </w:rPr>
              <w:t>Всего по дисциплине</w:t>
            </w:r>
          </w:p>
        </w:tc>
        <w:tc>
          <w:tcPr>
            <w:tcW w:w="865" w:type="pct"/>
          </w:tcPr>
          <w:p w14:paraId="5BE0DDEC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172</w:t>
            </w:r>
          </w:p>
        </w:tc>
      </w:tr>
      <w:tr w:rsidR="007E2DC8" w:rsidRPr="007E2DC8" w14:paraId="033842A0" w14:textId="77777777" w:rsidTr="00DE3210">
        <w:trPr>
          <w:trHeight w:val="451"/>
        </w:trPr>
        <w:tc>
          <w:tcPr>
            <w:tcW w:w="5000" w:type="pct"/>
            <w:gridSpan w:val="3"/>
            <w:vAlign w:val="center"/>
          </w:tcPr>
          <w:p w14:paraId="2E36B130" w14:textId="77777777" w:rsidR="007E2DC8" w:rsidRPr="007E2DC8" w:rsidRDefault="007E2DC8" w:rsidP="00236200">
            <w:pPr>
              <w:pStyle w:val="1"/>
              <w:widowControl w:val="0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Учебная дисциплина «Практическая фонетика II»</w:t>
            </w:r>
          </w:p>
        </w:tc>
      </w:tr>
      <w:tr w:rsidR="007E2DC8" w:rsidRPr="007E2DC8" w14:paraId="397D63BC" w14:textId="77777777" w:rsidTr="00DE3210">
        <w:trPr>
          <w:trHeight w:val="227"/>
        </w:trPr>
        <w:tc>
          <w:tcPr>
            <w:tcW w:w="292" w:type="pct"/>
          </w:tcPr>
          <w:p w14:paraId="49184852" w14:textId="427D1AED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6.</w:t>
            </w:r>
          </w:p>
        </w:tc>
        <w:tc>
          <w:tcPr>
            <w:tcW w:w="3843" w:type="pct"/>
          </w:tcPr>
          <w:p w14:paraId="439B4735" w14:textId="1E5E0E7C" w:rsidR="007E2DC8" w:rsidRPr="007E2DC8" w:rsidRDefault="007E2DC8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</w:rPr>
              <w:t>Сегментная фонетика 2</w:t>
            </w:r>
          </w:p>
        </w:tc>
        <w:tc>
          <w:tcPr>
            <w:tcW w:w="865" w:type="pct"/>
          </w:tcPr>
          <w:p w14:paraId="370798CB" w14:textId="376CC77A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14</w:t>
            </w:r>
          </w:p>
        </w:tc>
      </w:tr>
      <w:tr w:rsidR="007E2DC8" w:rsidRPr="007E2DC8" w14:paraId="5C6215F0" w14:textId="77777777" w:rsidTr="00DE3210">
        <w:trPr>
          <w:trHeight w:val="227"/>
        </w:trPr>
        <w:tc>
          <w:tcPr>
            <w:tcW w:w="292" w:type="pct"/>
          </w:tcPr>
          <w:p w14:paraId="62FCBDCF" w14:textId="4210284D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6.1.</w:t>
            </w:r>
          </w:p>
        </w:tc>
        <w:tc>
          <w:tcPr>
            <w:tcW w:w="3843" w:type="pct"/>
          </w:tcPr>
          <w:p w14:paraId="150A9A66" w14:textId="00E6E61F" w:rsidR="007E2DC8" w:rsidRPr="007E2DC8" w:rsidRDefault="007E2DC8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Комбинаторно обусловленные модификации звуков в потоке речи</w:t>
            </w:r>
          </w:p>
        </w:tc>
        <w:tc>
          <w:tcPr>
            <w:tcW w:w="865" w:type="pct"/>
          </w:tcPr>
          <w:p w14:paraId="52D1F99E" w14:textId="3516E610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10</w:t>
            </w:r>
          </w:p>
        </w:tc>
      </w:tr>
      <w:tr w:rsidR="007E2DC8" w:rsidRPr="007E2DC8" w14:paraId="2C4CF1DB" w14:textId="77777777" w:rsidTr="00DE3210">
        <w:trPr>
          <w:trHeight w:val="227"/>
        </w:trPr>
        <w:tc>
          <w:tcPr>
            <w:tcW w:w="292" w:type="pct"/>
          </w:tcPr>
          <w:p w14:paraId="1A6801C9" w14:textId="77777777" w:rsidR="007E2DC8" w:rsidRPr="007E2DC8" w:rsidRDefault="007E2DC8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6.2.</w:t>
            </w:r>
          </w:p>
        </w:tc>
        <w:tc>
          <w:tcPr>
            <w:tcW w:w="3843" w:type="pct"/>
          </w:tcPr>
          <w:p w14:paraId="2319315F" w14:textId="77777777" w:rsidR="007E2DC8" w:rsidRPr="007E2DC8" w:rsidRDefault="007E2DC8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7E2DC8">
              <w:rPr>
                <w:spacing w:val="-4"/>
                <w:sz w:val="26"/>
                <w:szCs w:val="26"/>
              </w:rPr>
              <w:t>Позиционно обусловленные модификации звуков в потоке речи</w:t>
            </w:r>
          </w:p>
        </w:tc>
        <w:tc>
          <w:tcPr>
            <w:tcW w:w="865" w:type="pct"/>
          </w:tcPr>
          <w:p w14:paraId="1887C994" w14:textId="77777777" w:rsidR="007E2DC8" w:rsidRPr="007E2DC8" w:rsidRDefault="007E2DC8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7E2DC8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4</w:t>
            </w:r>
          </w:p>
        </w:tc>
      </w:tr>
      <w:tr w:rsidR="00517509" w:rsidRPr="00D63D5F" w14:paraId="66347358" w14:textId="77777777" w:rsidTr="00DE3210">
        <w:trPr>
          <w:trHeight w:val="227"/>
        </w:trPr>
        <w:tc>
          <w:tcPr>
            <w:tcW w:w="292" w:type="pct"/>
          </w:tcPr>
          <w:p w14:paraId="0C9EDA2D" w14:textId="4E8B1D6A" w:rsidR="00517509" w:rsidRPr="00D63D5F" w:rsidRDefault="00517509" w:rsidP="00236200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D63D5F">
              <w:rPr>
                <w:b/>
                <w:color w:val="000000"/>
                <w:spacing w:val="-4"/>
                <w:sz w:val="26"/>
                <w:szCs w:val="26"/>
              </w:rPr>
              <w:t>7.</w:t>
            </w:r>
          </w:p>
        </w:tc>
        <w:tc>
          <w:tcPr>
            <w:tcW w:w="3843" w:type="pct"/>
          </w:tcPr>
          <w:p w14:paraId="4524AE3D" w14:textId="49F4572E" w:rsidR="00517509" w:rsidRPr="00D63D5F" w:rsidRDefault="00517509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b/>
                <w:spacing w:val="-4"/>
                <w:sz w:val="26"/>
                <w:szCs w:val="26"/>
              </w:rPr>
              <w:t>Компоненты и функции просодии</w:t>
            </w:r>
          </w:p>
        </w:tc>
        <w:tc>
          <w:tcPr>
            <w:tcW w:w="865" w:type="pct"/>
          </w:tcPr>
          <w:p w14:paraId="2B3D3559" w14:textId="21CFF52E" w:rsidR="00517509" w:rsidRPr="00D63D5F" w:rsidRDefault="00517509" w:rsidP="00236200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56</w:t>
            </w:r>
          </w:p>
        </w:tc>
      </w:tr>
      <w:tr w:rsidR="00517509" w:rsidRPr="00D63D5F" w14:paraId="36CCC585" w14:textId="77777777" w:rsidTr="00DE3210">
        <w:trPr>
          <w:trHeight w:val="227"/>
        </w:trPr>
        <w:tc>
          <w:tcPr>
            <w:tcW w:w="292" w:type="pct"/>
          </w:tcPr>
          <w:p w14:paraId="75E19F82" w14:textId="77777777" w:rsidR="00517509" w:rsidRPr="00D63D5F" w:rsidRDefault="00517509" w:rsidP="0023620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7.1.</w:t>
            </w:r>
          </w:p>
        </w:tc>
        <w:tc>
          <w:tcPr>
            <w:tcW w:w="3843" w:type="pct"/>
          </w:tcPr>
          <w:p w14:paraId="6BB126E6" w14:textId="77777777" w:rsidR="00517509" w:rsidRPr="00D63D5F" w:rsidRDefault="00517509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Членение речевого потока. Единицы просодического членения</w:t>
            </w:r>
          </w:p>
        </w:tc>
        <w:tc>
          <w:tcPr>
            <w:tcW w:w="865" w:type="pct"/>
          </w:tcPr>
          <w:p w14:paraId="062E3C52" w14:textId="77777777" w:rsidR="00517509" w:rsidRPr="00D63D5F" w:rsidRDefault="00517509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10</w:t>
            </w:r>
          </w:p>
        </w:tc>
      </w:tr>
      <w:tr w:rsidR="00517509" w:rsidRPr="00D63D5F" w14:paraId="2194EAC4" w14:textId="77777777" w:rsidTr="00DE3210">
        <w:trPr>
          <w:trHeight w:val="227"/>
        </w:trPr>
        <w:tc>
          <w:tcPr>
            <w:tcW w:w="292" w:type="pct"/>
          </w:tcPr>
          <w:p w14:paraId="68C24DD7" w14:textId="77777777" w:rsidR="00517509" w:rsidRPr="00D63D5F" w:rsidRDefault="00517509" w:rsidP="0023620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7.2.</w:t>
            </w:r>
          </w:p>
        </w:tc>
        <w:tc>
          <w:tcPr>
            <w:tcW w:w="3843" w:type="pct"/>
          </w:tcPr>
          <w:p w14:paraId="013118BC" w14:textId="77777777" w:rsidR="00517509" w:rsidRPr="00D63D5F" w:rsidRDefault="00517509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Просодия слова. Словесное ударение. Акцентные типы слов. Акцентные группы</w:t>
            </w:r>
          </w:p>
        </w:tc>
        <w:tc>
          <w:tcPr>
            <w:tcW w:w="865" w:type="pct"/>
          </w:tcPr>
          <w:p w14:paraId="538E9FCA" w14:textId="77777777" w:rsidR="00517509" w:rsidRPr="00D63D5F" w:rsidRDefault="00517509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10</w:t>
            </w:r>
          </w:p>
        </w:tc>
      </w:tr>
      <w:tr w:rsidR="00517509" w:rsidRPr="00D63D5F" w14:paraId="19C1C553" w14:textId="77777777" w:rsidTr="00DE3210">
        <w:trPr>
          <w:trHeight w:val="227"/>
        </w:trPr>
        <w:tc>
          <w:tcPr>
            <w:tcW w:w="292" w:type="pct"/>
          </w:tcPr>
          <w:p w14:paraId="68FF3319" w14:textId="77777777" w:rsidR="00517509" w:rsidRPr="00D63D5F" w:rsidRDefault="00517509" w:rsidP="0023620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7.3.</w:t>
            </w:r>
          </w:p>
        </w:tc>
        <w:tc>
          <w:tcPr>
            <w:tcW w:w="3843" w:type="pct"/>
          </w:tcPr>
          <w:p w14:paraId="21583461" w14:textId="77777777" w:rsidR="00517509" w:rsidRPr="00D63D5F" w:rsidRDefault="00517509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Фразовое ударение. Ударение и ритм</w:t>
            </w:r>
          </w:p>
        </w:tc>
        <w:tc>
          <w:tcPr>
            <w:tcW w:w="865" w:type="pct"/>
          </w:tcPr>
          <w:p w14:paraId="4FDE2F1A" w14:textId="77777777" w:rsidR="00517509" w:rsidRPr="00D63D5F" w:rsidRDefault="00517509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10</w:t>
            </w:r>
          </w:p>
        </w:tc>
      </w:tr>
      <w:tr w:rsidR="00517509" w:rsidRPr="00D63D5F" w14:paraId="6E1AD088" w14:textId="77777777" w:rsidTr="00DE3210">
        <w:trPr>
          <w:trHeight w:val="227"/>
        </w:trPr>
        <w:tc>
          <w:tcPr>
            <w:tcW w:w="292" w:type="pct"/>
          </w:tcPr>
          <w:p w14:paraId="39BBC291" w14:textId="77777777" w:rsidR="00517509" w:rsidRPr="00D63D5F" w:rsidRDefault="00517509" w:rsidP="0023620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7.4.</w:t>
            </w:r>
          </w:p>
        </w:tc>
        <w:tc>
          <w:tcPr>
            <w:tcW w:w="3843" w:type="pct"/>
          </w:tcPr>
          <w:p w14:paraId="7323FE1A" w14:textId="77777777" w:rsidR="00517509" w:rsidRPr="00D63D5F" w:rsidRDefault="00517509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Темп речи. Типы пауз</w:t>
            </w:r>
          </w:p>
        </w:tc>
        <w:tc>
          <w:tcPr>
            <w:tcW w:w="865" w:type="pct"/>
          </w:tcPr>
          <w:p w14:paraId="46D82BF2" w14:textId="77777777" w:rsidR="00517509" w:rsidRPr="00D63D5F" w:rsidRDefault="00517509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</w:rPr>
              <w:t>6</w:t>
            </w:r>
          </w:p>
        </w:tc>
      </w:tr>
      <w:tr w:rsidR="00517509" w:rsidRPr="00D63D5F" w14:paraId="2C9828AE" w14:textId="77777777" w:rsidTr="00DE3210">
        <w:trPr>
          <w:trHeight w:val="227"/>
        </w:trPr>
        <w:tc>
          <w:tcPr>
            <w:tcW w:w="292" w:type="pct"/>
          </w:tcPr>
          <w:p w14:paraId="15BEE7A5" w14:textId="77777777" w:rsidR="00517509" w:rsidRPr="00D63D5F" w:rsidRDefault="00517509" w:rsidP="0023620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7.5.</w:t>
            </w:r>
          </w:p>
        </w:tc>
        <w:tc>
          <w:tcPr>
            <w:tcW w:w="3843" w:type="pct"/>
          </w:tcPr>
          <w:p w14:paraId="57C9708B" w14:textId="77777777" w:rsidR="00517509" w:rsidRPr="00D63D5F" w:rsidRDefault="00517509" w:rsidP="00517509">
            <w:pPr>
              <w:pStyle w:val="1"/>
              <w:widowControl w:val="0"/>
              <w:tabs>
                <w:tab w:val="left" w:pos="5812"/>
              </w:tabs>
              <w:jc w:val="both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Мелодия. Прагматические варианты тональных контуров коммуникативных типов высказываний</w:t>
            </w:r>
          </w:p>
        </w:tc>
        <w:tc>
          <w:tcPr>
            <w:tcW w:w="865" w:type="pct"/>
          </w:tcPr>
          <w:p w14:paraId="65EF68E6" w14:textId="77777777" w:rsidR="00517509" w:rsidRPr="00D63D5F" w:rsidRDefault="00517509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10</w:t>
            </w:r>
          </w:p>
        </w:tc>
      </w:tr>
      <w:tr w:rsidR="00517509" w:rsidRPr="00D63D5F" w14:paraId="5A044C6E" w14:textId="77777777" w:rsidTr="00DE3210">
        <w:trPr>
          <w:trHeight w:val="227"/>
        </w:trPr>
        <w:tc>
          <w:tcPr>
            <w:tcW w:w="292" w:type="pct"/>
          </w:tcPr>
          <w:p w14:paraId="645D6EFB" w14:textId="77777777" w:rsidR="00517509" w:rsidRPr="00D63D5F" w:rsidRDefault="00517509" w:rsidP="0023620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7.6.</w:t>
            </w:r>
          </w:p>
        </w:tc>
        <w:tc>
          <w:tcPr>
            <w:tcW w:w="3843" w:type="pct"/>
          </w:tcPr>
          <w:p w14:paraId="6F776FDE" w14:textId="77777777" w:rsidR="00517509" w:rsidRPr="00D63D5F" w:rsidRDefault="00517509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proofErr w:type="spellStart"/>
            <w:r w:rsidRPr="00D63D5F">
              <w:rPr>
                <w:spacing w:val="-4"/>
                <w:sz w:val="26"/>
                <w:szCs w:val="26"/>
              </w:rPr>
              <w:t>Фоностилистическая</w:t>
            </w:r>
            <w:proofErr w:type="spellEnd"/>
            <w:r w:rsidRPr="00D63D5F">
              <w:rPr>
                <w:spacing w:val="-4"/>
                <w:sz w:val="26"/>
                <w:szCs w:val="26"/>
              </w:rPr>
              <w:t xml:space="preserve"> вариативность речевой просодии</w:t>
            </w:r>
          </w:p>
        </w:tc>
        <w:tc>
          <w:tcPr>
            <w:tcW w:w="865" w:type="pct"/>
          </w:tcPr>
          <w:p w14:paraId="540B8BF0" w14:textId="77777777" w:rsidR="00517509" w:rsidRPr="00D63D5F" w:rsidRDefault="00517509" w:rsidP="00236200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10</w:t>
            </w:r>
          </w:p>
        </w:tc>
      </w:tr>
      <w:tr w:rsidR="00517509" w:rsidRPr="00D63D5F" w14:paraId="4846F392" w14:textId="77777777" w:rsidTr="00DE3210">
        <w:trPr>
          <w:trHeight w:val="227"/>
        </w:trPr>
        <w:tc>
          <w:tcPr>
            <w:tcW w:w="292" w:type="pct"/>
          </w:tcPr>
          <w:p w14:paraId="71F4F46B" w14:textId="77777777" w:rsidR="00517509" w:rsidRPr="00D63D5F" w:rsidRDefault="00517509" w:rsidP="00236200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843" w:type="pct"/>
          </w:tcPr>
          <w:p w14:paraId="5D51B29E" w14:textId="41B51634" w:rsidR="00517509" w:rsidRPr="00D63D5F" w:rsidRDefault="00517509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b/>
                <w:spacing w:val="-4"/>
                <w:sz w:val="26"/>
                <w:szCs w:val="26"/>
                <w:lang w:val="be-BY"/>
              </w:rPr>
              <w:t>Всего по дисциплине</w:t>
            </w:r>
          </w:p>
        </w:tc>
        <w:tc>
          <w:tcPr>
            <w:tcW w:w="865" w:type="pct"/>
          </w:tcPr>
          <w:p w14:paraId="223E3A15" w14:textId="77777777" w:rsidR="00517509" w:rsidRPr="00D63D5F" w:rsidRDefault="00517509" w:rsidP="00236200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70</w:t>
            </w:r>
          </w:p>
        </w:tc>
      </w:tr>
      <w:tr w:rsidR="00517509" w:rsidRPr="007E2DC8" w14:paraId="10B12D71" w14:textId="77777777" w:rsidTr="00DE3210">
        <w:trPr>
          <w:trHeight w:val="227"/>
        </w:trPr>
        <w:tc>
          <w:tcPr>
            <w:tcW w:w="292" w:type="pct"/>
          </w:tcPr>
          <w:p w14:paraId="64FB0DDD" w14:textId="77777777" w:rsidR="00517509" w:rsidRPr="00D63D5F" w:rsidRDefault="00517509" w:rsidP="00236200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</w:p>
        </w:tc>
        <w:tc>
          <w:tcPr>
            <w:tcW w:w="3843" w:type="pct"/>
          </w:tcPr>
          <w:p w14:paraId="0E4FD1B9" w14:textId="0D267856" w:rsidR="00517509" w:rsidRPr="00D63D5F" w:rsidRDefault="00517509" w:rsidP="00DE3210">
            <w:pPr>
              <w:pStyle w:val="1"/>
              <w:widowControl w:val="0"/>
              <w:tabs>
                <w:tab w:val="left" w:pos="5812"/>
              </w:tabs>
              <w:jc w:val="both"/>
              <w:rPr>
                <w:spacing w:val="-4"/>
                <w:sz w:val="26"/>
                <w:szCs w:val="26"/>
              </w:rPr>
            </w:pPr>
            <w:r w:rsidRPr="00D63D5F">
              <w:rPr>
                <w:b/>
                <w:spacing w:val="-4"/>
                <w:sz w:val="26"/>
                <w:szCs w:val="26"/>
              </w:rPr>
              <w:t xml:space="preserve">Всего по модулю </w:t>
            </w:r>
          </w:p>
        </w:tc>
        <w:tc>
          <w:tcPr>
            <w:tcW w:w="865" w:type="pct"/>
          </w:tcPr>
          <w:p w14:paraId="272D520B" w14:textId="77777777" w:rsidR="00517509" w:rsidRPr="007E2DC8" w:rsidRDefault="00517509" w:rsidP="00236200">
            <w:pPr>
              <w:pStyle w:val="1"/>
              <w:widowControl w:val="0"/>
              <w:jc w:val="center"/>
              <w:rPr>
                <w:b/>
                <w:color w:val="000000"/>
                <w:spacing w:val="-4"/>
                <w:sz w:val="26"/>
                <w:szCs w:val="26"/>
                <w:lang w:val="en-US"/>
              </w:rPr>
            </w:pPr>
            <w:r w:rsidRPr="00D63D5F">
              <w:rPr>
                <w:b/>
                <w:spacing w:val="-4"/>
                <w:sz w:val="26"/>
                <w:szCs w:val="26"/>
              </w:rPr>
              <w:t>242</w:t>
            </w:r>
          </w:p>
        </w:tc>
      </w:tr>
    </w:tbl>
    <w:p w14:paraId="6FF0D5D0" w14:textId="05532C16" w:rsidR="00DE3210" w:rsidRPr="00D63D5F" w:rsidRDefault="00DE3210" w:rsidP="00DE3210">
      <w:pPr>
        <w:pStyle w:val="1"/>
        <w:ind w:left="1" w:hanging="3"/>
        <w:jc w:val="center"/>
      </w:pPr>
      <w:r w:rsidRPr="00D63D5F">
        <w:rPr>
          <w:b/>
          <w:i/>
          <w:sz w:val="28"/>
          <w:szCs w:val="28"/>
        </w:rPr>
        <w:t>Французский язык</w:t>
      </w:r>
    </w:p>
    <w:p w14:paraId="2E61907D" w14:textId="77777777" w:rsidR="00DE3210" w:rsidRPr="00D63D5F" w:rsidRDefault="00DE3210" w:rsidP="004051D5">
      <w:pPr>
        <w:pStyle w:val="1"/>
        <w:widowControl w:val="0"/>
        <w:ind w:firstLine="709"/>
        <w:jc w:val="center"/>
        <w:rPr>
          <w:b/>
          <w:sz w:val="20"/>
          <w:szCs w:val="20"/>
        </w:rPr>
      </w:pPr>
    </w:p>
    <w:tbl>
      <w:tblPr>
        <w:tblW w:w="5003" w:type="pct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7719"/>
        <w:gridCol w:w="1755"/>
        <w:gridCol w:w="20"/>
      </w:tblGrid>
      <w:tr w:rsidR="00517509" w:rsidRPr="00517509" w14:paraId="6F3D34E5" w14:textId="77777777" w:rsidTr="00296DFE">
        <w:trPr>
          <w:trHeight w:val="227"/>
        </w:trPr>
        <w:tc>
          <w:tcPr>
            <w:tcW w:w="245" w:type="pct"/>
          </w:tcPr>
          <w:p w14:paraId="78229997" w14:textId="77777777" w:rsidR="00517509" w:rsidRPr="00D63D5F" w:rsidRDefault="00517509" w:rsidP="005D211C">
            <w:pPr>
              <w:pStyle w:val="1"/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№</w:t>
            </w:r>
          </w:p>
          <w:p w14:paraId="626B2B57" w14:textId="77777777" w:rsidR="00517509" w:rsidRPr="00D63D5F" w:rsidRDefault="00517509" w:rsidP="005D211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п/п</w:t>
            </w:r>
          </w:p>
        </w:tc>
        <w:tc>
          <w:tcPr>
            <w:tcW w:w="3866" w:type="pct"/>
          </w:tcPr>
          <w:p w14:paraId="446AA19D" w14:textId="77777777" w:rsidR="00517509" w:rsidRPr="00D63D5F" w:rsidRDefault="00517509" w:rsidP="005D211C">
            <w:pPr>
              <w:pStyle w:val="1"/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Название разделов, тем</w:t>
            </w:r>
          </w:p>
        </w:tc>
        <w:tc>
          <w:tcPr>
            <w:tcW w:w="889" w:type="pct"/>
            <w:gridSpan w:val="2"/>
          </w:tcPr>
          <w:p w14:paraId="49C6EB49" w14:textId="77777777" w:rsidR="00517509" w:rsidRPr="00517509" w:rsidRDefault="00517509" w:rsidP="005D211C">
            <w:pPr>
              <w:pStyle w:val="1"/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Кол-во аудиторных (практических) часов</w:t>
            </w:r>
          </w:p>
        </w:tc>
      </w:tr>
      <w:tr w:rsidR="00517509" w:rsidRPr="00517509" w14:paraId="1C2F8A43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404"/>
        </w:trPr>
        <w:tc>
          <w:tcPr>
            <w:tcW w:w="4990" w:type="pct"/>
            <w:gridSpan w:val="3"/>
            <w:vAlign w:val="center"/>
          </w:tcPr>
          <w:p w14:paraId="44A58015" w14:textId="77777777" w:rsidR="00517509" w:rsidRPr="00517509" w:rsidRDefault="00517509" w:rsidP="005D211C">
            <w:pPr>
              <w:pStyle w:val="1"/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Учебная дисциплина «Практическая фонетика I»</w:t>
            </w:r>
          </w:p>
        </w:tc>
      </w:tr>
      <w:tr w:rsidR="00517509" w:rsidRPr="00517509" w14:paraId="025ECA5A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4990" w:type="pct"/>
            <w:gridSpan w:val="3"/>
          </w:tcPr>
          <w:p w14:paraId="66D7DDA4" w14:textId="77777777" w:rsidR="00517509" w:rsidRPr="00517509" w:rsidRDefault="00517509" w:rsidP="005D211C">
            <w:pPr>
              <w:pStyle w:val="1"/>
              <w:widowControl w:val="0"/>
              <w:jc w:val="center"/>
              <w:rPr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Вводно-коррективный курс</w:t>
            </w:r>
          </w:p>
        </w:tc>
      </w:tr>
      <w:tr w:rsidR="00517509" w:rsidRPr="00517509" w14:paraId="1C7E2D7E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09859625" w14:textId="77777777" w:rsidR="00517509" w:rsidRPr="00517509" w:rsidRDefault="00517509" w:rsidP="005D211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pacing w:val="-4"/>
                <w:sz w:val="26"/>
                <w:szCs w:val="26"/>
              </w:rPr>
            </w:pPr>
            <w:r w:rsidRPr="00517509">
              <w:rPr>
                <w:b/>
                <w:color w:val="000000"/>
                <w:spacing w:val="-4"/>
                <w:sz w:val="26"/>
                <w:szCs w:val="26"/>
              </w:rPr>
              <w:t>1.</w:t>
            </w:r>
          </w:p>
        </w:tc>
        <w:tc>
          <w:tcPr>
            <w:tcW w:w="3866" w:type="pct"/>
          </w:tcPr>
          <w:p w14:paraId="64DDCCCD" w14:textId="77777777" w:rsidR="00517509" w:rsidRPr="00517509" w:rsidRDefault="00517509" w:rsidP="005D211C">
            <w:pPr>
              <w:pStyle w:val="1"/>
              <w:widowControl w:val="0"/>
              <w:rPr>
                <w:b/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Предмет фонетики. Общие сведения об учебной дисциплине</w:t>
            </w:r>
          </w:p>
        </w:tc>
        <w:tc>
          <w:tcPr>
            <w:tcW w:w="879" w:type="pct"/>
          </w:tcPr>
          <w:p w14:paraId="2C06D09F" w14:textId="77777777" w:rsidR="00517509" w:rsidRPr="00517509" w:rsidRDefault="00517509" w:rsidP="005D211C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  <w:lang w:val="en-US"/>
              </w:rPr>
            </w:pPr>
            <w:r w:rsidRPr="00517509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2</w:t>
            </w:r>
          </w:p>
        </w:tc>
      </w:tr>
      <w:tr w:rsidR="00293F70" w:rsidRPr="00517509" w14:paraId="1AFE0B36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6079D4FE" w14:textId="2AE1C248" w:rsidR="00293F70" w:rsidRPr="00517509" w:rsidRDefault="00293F70" w:rsidP="005D211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pacing w:val="-4"/>
                <w:sz w:val="26"/>
                <w:szCs w:val="26"/>
              </w:rPr>
            </w:pPr>
            <w:r w:rsidRPr="00517509">
              <w:rPr>
                <w:b/>
                <w:color w:val="000000"/>
                <w:spacing w:val="-4"/>
                <w:sz w:val="26"/>
                <w:szCs w:val="26"/>
              </w:rPr>
              <w:t>2.</w:t>
            </w:r>
          </w:p>
        </w:tc>
        <w:tc>
          <w:tcPr>
            <w:tcW w:w="3866" w:type="pct"/>
          </w:tcPr>
          <w:p w14:paraId="3CECF335" w14:textId="31E71F45" w:rsidR="00293F70" w:rsidRPr="00517509" w:rsidRDefault="00293F70" w:rsidP="005D211C">
            <w:pPr>
              <w:pStyle w:val="1"/>
              <w:widowControl w:val="0"/>
              <w:rPr>
                <w:b/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Общие сведения об образовании звуков</w:t>
            </w:r>
          </w:p>
        </w:tc>
        <w:tc>
          <w:tcPr>
            <w:tcW w:w="879" w:type="pct"/>
          </w:tcPr>
          <w:p w14:paraId="693B1769" w14:textId="3B766F7D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54</w:t>
            </w:r>
          </w:p>
        </w:tc>
      </w:tr>
      <w:tr w:rsidR="00293F70" w:rsidRPr="00517509" w14:paraId="12238693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0D58AF18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2.1.</w:t>
            </w:r>
          </w:p>
        </w:tc>
        <w:tc>
          <w:tcPr>
            <w:tcW w:w="3866" w:type="pct"/>
          </w:tcPr>
          <w:p w14:paraId="1E41E3B1" w14:textId="77777777" w:rsidR="00293F70" w:rsidRPr="00517509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Артикуляционная база французского языка в сравнении с русским / белорусским</w:t>
            </w:r>
          </w:p>
        </w:tc>
        <w:tc>
          <w:tcPr>
            <w:tcW w:w="879" w:type="pct"/>
          </w:tcPr>
          <w:p w14:paraId="60C8CB13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18</w:t>
            </w:r>
          </w:p>
        </w:tc>
      </w:tr>
      <w:tr w:rsidR="00293F70" w:rsidRPr="00517509" w14:paraId="4B745D44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77EE73BD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2.2.</w:t>
            </w:r>
          </w:p>
        </w:tc>
        <w:tc>
          <w:tcPr>
            <w:tcW w:w="3866" w:type="pct"/>
          </w:tcPr>
          <w:p w14:paraId="11DB1EA9" w14:textId="77777777" w:rsidR="00293F70" w:rsidRPr="00517509" w:rsidRDefault="00293F70" w:rsidP="00517509">
            <w:pPr>
              <w:pStyle w:val="1"/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 xml:space="preserve">Состав гласных фонем, принципы их классификации и </w:t>
            </w:r>
            <w:proofErr w:type="spellStart"/>
            <w:r w:rsidRPr="00517509">
              <w:rPr>
                <w:spacing w:val="-4"/>
                <w:sz w:val="26"/>
                <w:szCs w:val="26"/>
              </w:rPr>
              <w:t>артикуляторно</w:t>
            </w:r>
            <w:proofErr w:type="spellEnd"/>
            <w:r w:rsidRPr="00517509">
              <w:rPr>
                <w:spacing w:val="-4"/>
                <w:sz w:val="26"/>
                <w:szCs w:val="26"/>
              </w:rPr>
              <w:t>-перцептивные характеристики</w:t>
            </w:r>
          </w:p>
        </w:tc>
        <w:tc>
          <w:tcPr>
            <w:tcW w:w="879" w:type="pct"/>
          </w:tcPr>
          <w:p w14:paraId="1E33FCC2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1</w:t>
            </w: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8</w:t>
            </w:r>
          </w:p>
        </w:tc>
      </w:tr>
      <w:tr w:rsidR="00293F70" w:rsidRPr="00517509" w14:paraId="08A36B9F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4A2ADBC9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2.3.</w:t>
            </w:r>
          </w:p>
        </w:tc>
        <w:tc>
          <w:tcPr>
            <w:tcW w:w="3866" w:type="pct"/>
          </w:tcPr>
          <w:p w14:paraId="693E7EF1" w14:textId="77777777" w:rsidR="00293F70" w:rsidRPr="00517509" w:rsidRDefault="00293F70" w:rsidP="00517509">
            <w:pPr>
              <w:pStyle w:val="1"/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 xml:space="preserve">Состав согласных фонем, принципы их классификации и </w:t>
            </w:r>
            <w:proofErr w:type="spellStart"/>
            <w:r w:rsidRPr="00517509">
              <w:rPr>
                <w:spacing w:val="-4"/>
                <w:sz w:val="26"/>
                <w:szCs w:val="26"/>
              </w:rPr>
              <w:t>артикуляторно</w:t>
            </w:r>
            <w:proofErr w:type="spellEnd"/>
            <w:r w:rsidRPr="00517509">
              <w:rPr>
                <w:spacing w:val="-4"/>
                <w:sz w:val="26"/>
                <w:szCs w:val="26"/>
              </w:rPr>
              <w:t>-перцептивные характеристики</w:t>
            </w:r>
          </w:p>
        </w:tc>
        <w:tc>
          <w:tcPr>
            <w:tcW w:w="879" w:type="pct"/>
          </w:tcPr>
          <w:p w14:paraId="1D98C3FC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1</w:t>
            </w: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8</w:t>
            </w:r>
          </w:p>
        </w:tc>
      </w:tr>
      <w:tr w:rsidR="00293F70" w:rsidRPr="00517509" w14:paraId="4B0AB7BB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3AE14679" w14:textId="0C199029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3.</w:t>
            </w:r>
          </w:p>
        </w:tc>
        <w:tc>
          <w:tcPr>
            <w:tcW w:w="3866" w:type="pct"/>
          </w:tcPr>
          <w:p w14:paraId="6F5965E6" w14:textId="4BBC29B8" w:rsidR="00293F70" w:rsidRPr="00517509" w:rsidRDefault="00293F70" w:rsidP="00517509">
            <w:pPr>
              <w:pStyle w:val="1"/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Просодические характеристики речи</w:t>
            </w:r>
          </w:p>
        </w:tc>
        <w:tc>
          <w:tcPr>
            <w:tcW w:w="879" w:type="pct"/>
          </w:tcPr>
          <w:p w14:paraId="53A70F81" w14:textId="43DEA1E6" w:rsidR="00293F70" w:rsidRPr="00293F70" w:rsidRDefault="00293F70" w:rsidP="005D211C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293F70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48</w:t>
            </w:r>
          </w:p>
        </w:tc>
      </w:tr>
      <w:tr w:rsidR="00293F70" w:rsidRPr="00517509" w14:paraId="37D84554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6FF7C8BC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3.1.</w:t>
            </w:r>
          </w:p>
        </w:tc>
        <w:tc>
          <w:tcPr>
            <w:tcW w:w="3866" w:type="pct"/>
          </w:tcPr>
          <w:p w14:paraId="0FDCBBC7" w14:textId="77777777" w:rsidR="00293F70" w:rsidRPr="00517509" w:rsidRDefault="00293F70" w:rsidP="005D211C">
            <w:pPr>
              <w:pStyle w:val="1"/>
              <w:widowControl w:val="0"/>
              <w:tabs>
                <w:tab w:val="left" w:pos="5812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 xml:space="preserve">Типы слогов. Правила </w:t>
            </w:r>
            <w:proofErr w:type="spellStart"/>
            <w:r w:rsidRPr="00517509">
              <w:rPr>
                <w:spacing w:val="-4"/>
                <w:sz w:val="26"/>
                <w:szCs w:val="26"/>
              </w:rPr>
              <w:t>слогоделения</w:t>
            </w:r>
            <w:proofErr w:type="spellEnd"/>
          </w:p>
        </w:tc>
        <w:tc>
          <w:tcPr>
            <w:tcW w:w="879" w:type="pct"/>
          </w:tcPr>
          <w:p w14:paraId="221C6EED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16</w:t>
            </w:r>
          </w:p>
        </w:tc>
      </w:tr>
      <w:tr w:rsidR="00293F70" w:rsidRPr="00517509" w14:paraId="2B3258AF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7EE86913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3.2.</w:t>
            </w:r>
          </w:p>
        </w:tc>
        <w:tc>
          <w:tcPr>
            <w:tcW w:w="3866" w:type="pct"/>
          </w:tcPr>
          <w:p w14:paraId="3513FBA2" w14:textId="77777777" w:rsidR="00293F70" w:rsidRPr="00517509" w:rsidRDefault="00293F70" w:rsidP="005D211C">
            <w:pPr>
              <w:pStyle w:val="1"/>
              <w:widowControl w:val="0"/>
              <w:tabs>
                <w:tab w:val="left" w:pos="5812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Ударение, ритм</w:t>
            </w:r>
          </w:p>
        </w:tc>
        <w:tc>
          <w:tcPr>
            <w:tcW w:w="879" w:type="pct"/>
          </w:tcPr>
          <w:p w14:paraId="5AA947BF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16</w:t>
            </w:r>
          </w:p>
        </w:tc>
      </w:tr>
      <w:tr w:rsidR="00293F70" w:rsidRPr="00517509" w14:paraId="439703DC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4580F370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3.3.</w:t>
            </w:r>
          </w:p>
        </w:tc>
        <w:tc>
          <w:tcPr>
            <w:tcW w:w="3866" w:type="pct"/>
          </w:tcPr>
          <w:p w14:paraId="7F07DC8F" w14:textId="77777777" w:rsidR="00293F70" w:rsidRPr="00517509" w:rsidRDefault="00293F70" w:rsidP="00517509">
            <w:pPr>
              <w:pStyle w:val="1"/>
              <w:widowControl w:val="0"/>
              <w:tabs>
                <w:tab w:val="left" w:pos="5812"/>
              </w:tabs>
              <w:jc w:val="both"/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Мелодия. Основные акцентно-мелодические модели коммуникативных типов высказываний</w:t>
            </w:r>
          </w:p>
        </w:tc>
        <w:tc>
          <w:tcPr>
            <w:tcW w:w="879" w:type="pct"/>
          </w:tcPr>
          <w:p w14:paraId="6BA56816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16</w:t>
            </w:r>
          </w:p>
        </w:tc>
      </w:tr>
      <w:tr w:rsidR="00293F70" w:rsidRPr="00517509" w14:paraId="14B705D7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4990" w:type="pct"/>
            <w:gridSpan w:val="3"/>
          </w:tcPr>
          <w:p w14:paraId="137BF01B" w14:textId="77777777" w:rsidR="00293F70" w:rsidRPr="00517509" w:rsidRDefault="00293F70" w:rsidP="005D211C">
            <w:pPr>
              <w:pStyle w:val="1"/>
              <w:widowControl w:val="0"/>
              <w:jc w:val="center"/>
              <w:rPr>
                <w:b/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Основной курс</w:t>
            </w:r>
          </w:p>
        </w:tc>
      </w:tr>
      <w:tr w:rsidR="00293F70" w:rsidRPr="00517509" w14:paraId="19AB5331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0B7252FB" w14:textId="135843E1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4.</w:t>
            </w:r>
          </w:p>
        </w:tc>
        <w:tc>
          <w:tcPr>
            <w:tcW w:w="3866" w:type="pct"/>
          </w:tcPr>
          <w:p w14:paraId="3BE618DD" w14:textId="3C30B9BF" w:rsidR="00293F70" w:rsidRPr="00517509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 xml:space="preserve">Сегментная фонетика 1 </w:t>
            </w:r>
          </w:p>
        </w:tc>
        <w:tc>
          <w:tcPr>
            <w:tcW w:w="879" w:type="pct"/>
          </w:tcPr>
          <w:p w14:paraId="05549A2D" w14:textId="03A4A86F" w:rsidR="00293F70" w:rsidRPr="00293F70" w:rsidRDefault="00293F70" w:rsidP="005D211C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293F70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32</w:t>
            </w:r>
          </w:p>
        </w:tc>
      </w:tr>
      <w:tr w:rsidR="00293F70" w:rsidRPr="00517509" w14:paraId="75B585C8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76CFEF0A" w14:textId="6B0BD82B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4.1.</w:t>
            </w:r>
          </w:p>
        </w:tc>
        <w:tc>
          <w:tcPr>
            <w:tcW w:w="3866" w:type="pct"/>
          </w:tcPr>
          <w:p w14:paraId="22124E1E" w14:textId="4070EB66" w:rsidR="00293F70" w:rsidRPr="00517509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Система гласных фонем</w:t>
            </w:r>
          </w:p>
        </w:tc>
        <w:tc>
          <w:tcPr>
            <w:tcW w:w="879" w:type="pct"/>
          </w:tcPr>
          <w:p w14:paraId="334B9590" w14:textId="4703729C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12</w:t>
            </w:r>
          </w:p>
        </w:tc>
      </w:tr>
      <w:tr w:rsidR="00293F70" w:rsidRPr="00517509" w14:paraId="4A020045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7B980A7A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4.2.</w:t>
            </w:r>
          </w:p>
        </w:tc>
        <w:tc>
          <w:tcPr>
            <w:tcW w:w="3866" w:type="pct"/>
          </w:tcPr>
          <w:p w14:paraId="12D6EE6C" w14:textId="77777777" w:rsidR="00293F70" w:rsidRPr="00517509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Система согласных фонем</w:t>
            </w:r>
          </w:p>
        </w:tc>
        <w:tc>
          <w:tcPr>
            <w:tcW w:w="879" w:type="pct"/>
          </w:tcPr>
          <w:p w14:paraId="5A8561B3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10</w:t>
            </w:r>
          </w:p>
        </w:tc>
      </w:tr>
      <w:tr w:rsidR="00293F70" w:rsidRPr="00517509" w14:paraId="09981A59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49D134A7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4.3.</w:t>
            </w:r>
          </w:p>
        </w:tc>
        <w:tc>
          <w:tcPr>
            <w:tcW w:w="3866" w:type="pct"/>
          </w:tcPr>
          <w:p w14:paraId="79DDBF7C" w14:textId="77777777" w:rsidR="00293F70" w:rsidRPr="00517509" w:rsidRDefault="00293F70" w:rsidP="00517509">
            <w:pPr>
              <w:pStyle w:val="1"/>
              <w:widowControl w:val="0"/>
              <w:jc w:val="both"/>
              <w:rPr>
                <w:spacing w:val="-4"/>
                <w:sz w:val="26"/>
                <w:szCs w:val="26"/>
              </w:rPr>
            </w:pPr>
            <w:proofErr w:type="spellStart"/>
            <w:r w:rsidRPr="00517509">
              <w:rPr>
                <w:spacing w:val="-4"/>
                <w:sz w:val="26"/>
                <w:szCs w:val="26"/>
              </w:rPr>
              <w:t>Коартикуляционные</w:t>
            </w:r>
            <w:proofErr w:type="spellEnd"/>
            <w:r w:rsidRPr="00517509">
              <w:rPr>
                <w:spacing w:val="-4"/>
                <w:sz w:val="26"/>
                <w:szCs w:val="26"/>
              </w:rPr>
              <w:t xml:space="preserve"> изменения в потоке речи: аккомодация, ассимиляция. Реализация гласных в безударных позициях</w:t>
            </w:r>
          </w:p>
        </w:tc>
        <w:tc>
          <w:tcPr>
            <w:tcW w:w="879" w:type="pct"/>
          </w:tcPr>
          <w:p w14:paraId="4B07E990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10</w:t>
            </w:r>
          </w:p>
        </w:tc>
      </w:tr>
      <w:tr w:rsidR="00293F70" w:rsidRPr="00517509" w14:paraId="10EE865E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429A8F4C" w14:textId="4BA0275F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5.</w:t>
            </w:r>
          </w:p>
        </w:tc>
        <w:tc>
          <w:tcPr>
            <w:tcW w:w="3866" w:type="pct"/>
          </w:tcPr>
          <w:p w14:paraId="3E78213D" w14:textId="5A135056" w:rsidR="00293F70" w:rsidRPr="00517509" w:rsidRDefault="00293F70" w:rsidP="00517509">
            <w:pPr>
              <w:pStyle w:val="1"/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Просодия</w:t>
            </w:r>
          </w:p>
        </w:tc>
        <w:tc>
          <w:tcPr>
            <w:tcW w:w="879" w:type="pct"/>
          </w:tcPr>
          <w:p w14:paraId="219FF7B4" w14:textId="5F4020F9" w:rsidR="00293F70" w:rsidRPr="00293F70" w:rsidRDefault="00293F70" w:rsidP="005D211C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293F70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36</w:t>
            </w:r>
          </w:p>
        </w:tc>
      </w:tr>
      <w:tr w:rsidR="00293F70" w:rsidRPr="00517509" w14:paraId="09B3A14D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41E165F6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5.1.</w:t>
            </w:r>
          </w:p>
        </w:tc>
        <w:tc>
          <w:tcPr>
            <w:tcW w:w="3866" w:type="pct"/>
          </w:tcPr>
          <w:p w14:paraId="7F116B20" w14:textId="77777777" w:rsidR="00293F70" w:rsidRPr="00517509" w:rsidRDefault="00293F70" w:rsidP="005D211C">
            <w:pPr>
              <w:pStyle w:val="1"/>
              <w:widowControl w:val="0"/>
              <w:tabs>
                <w:tab w:val="left" w:pos="5812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Ритмическая структура фразы во французском языке</w:t>
            </w:r>
          </w:p>
        </w:tc>
        <w:tc>
          <w:tcPr>
            <w:tcW w:w="879" w:type="pct"/>
          </w:tcPr>
          <w:p w14:paraId="5A47A5E1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18</w:t>
            </w:r>
          </w:p>
        </w:tc>
      </w:tr>
      <w:tr w:rsidR="00293F70" w:rsidRPr="00517509" w14:paraId="5F8462D0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4B3FC46A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5.2.</w:t>
            </w:r>
          </w:p>
        </w:tc>
        <w:tc>
          <w:tcPr>
            <w:tcW w:w="3866" w:type="pct"/>
          </w:tcPr>
          <w:p w14:paraId="685EEE3F" w14:textId="77777777" w:rsidR="00293F70" w:rsidRPr="00517509" w:rsidRDefault="00293F70" w:rsidP="00517509">
            <w:pPr>
              <w:pStyle w:val="1"/>
              <w:widowControl w:val="0"/>
              <w:tabs>
                <w:tab w:val="left" w:pos="5812"/>
              </w:tabs>
              <w:jc w:val="both"/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Мелодия. Тональные контуры коммуникативных типов высказываний</w:t>
            </w:r>
          </w:p>
        </w:tc>
        <w:tc>
          <w:tcPr>
            <w:tcW w:w="879" w:type="pct"/>
          </w:tcPr>
          <w:p w14:paraId="1CE6DBA1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18</w:t>
            </w:r>
          </w:p>
        </w:tc>
      </w:tr>
      <w:tr w:rsidR="00293F70" w:rsidRPr="00517509" w14:paraId="545BAC7B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74CFAFA8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</w:p>
        </w:tc>
        <w:tc>
          <w:tcPr>
            <w:tcW w:w="3866" w:type="pct"/>
          </w:tcPr>
          <w:p w14:paraId="5E92C806" w14:textId="359E48F4" w:rsidR="00293F70" w:rsidRPr="00517509" w:rsidRDefault="00293F70" w:rsidP="005D211C">
            <w:pPr>
              <w:pStyle w:val="1"/>
              <w:widowControl w:val="0"/>
              <w:tabs>
                <w:tab w:val="left" w:pos="5812"/>
              </w:tabs>
              <w:rPr>
                <w:spacing w:val="-4"/>
                <w:sz w:val="26"/>
                <w:szCs w:val="26"/>
              </w:rPr>
            </w:pPr>
            <w:r w:rsidRPr="007E2DC8">
              <w:rPr>
                <w:b/>
                <w:spacing w:val="-4"/>
                <w:sz w:val="26"/>
                <w:szCs w:val="26"/>
                <w:lang w:val="be-BY"/>
              </w:rPr>
              <w:t>Всего по дисциплине</w:t>
            </w:r>
          </w:p>
        </w:tc>
        <w:tc>
          <w:tcPr>
            <w:tcW w:w="879" w:type="pct"/>
          </w:tcPr>
          <w:p w14:paraId="40108218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172</w:t>
            </w:r>
          </w:p>
        </w:tc>
      </w:tr>
      <w:tr w:rsidR="00293F70" w:rsidRPr="00517509" w14:paraId="5B9F3242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513"/>
        </w:trPr>
        <w:tc>
          <w:tcPr>
            <w:tcW w:w="4990" w:type="pct"/>
            <w:gridSpan w:val="3"/>
            <w:vAlign w:val="center"/>
          </w:tcPr>
          <w:p w14:paraId="5BF4DBC0" w14:textId="77777777" w:rsidR="00293F70" w:rsidRPr="00517509" w:rsidRDefault="00293F70" w:rsidP="005D211C">
            <w:pPr>
              <w:pStyle w:val="1"/>
              <w:widowControl w:val="0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Учебная дисциплина «Практическая фонетика II»</w:t>
            </w:r>
          </w:p>
        </w:tc>
      </w:tr>
      <w:tr w:rsidR="00293F70" w:rsidRPr="00517509" w14:paraId="69BB87C2" w14:textId="77777777" w:rsidTr="00B86002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0D358152" w14:textId="4890D064" w:rsidR="00293F70" w:rsidRPr="00517509" w:rsidRDefault="00293F70" w:rsidP="00B86002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6.</w:t>
            </w:r>
          </w:p>
        </w:tc>
        <w:tc>
          <w:tcPr>
            <w:tcW w:w="3866" w:type="pct"/>
          </w:tcPr>
          <w:p w14:paraId="58AEEF2B" w14:textId="76975BAD" w:rsidR="00293F70" w:rsidRPr="00517509" w:rsidRDefault="00293F70" w:rsidP="00B86002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517509">
              <w:rPr>
                <w:b/>
                <w:spacing w:val="-4"/>
                <w:sz w:val="26"/>
                <w:szCs w:val="26"/>
              </w:rPr>
              <w:t>Сегментная фонетика 2</w:t>
            </w:r>
          </w:p>
        </w:tc>
        <w:tc>
          <w:tcPr>
            <w:tcW w:w="879" w:type="pct"/>
          </w:tcPr>
          <w:p w14:paraId="4A1A304B" w14:textId="1EF43D25" w:rsidR="00293F70" w:rsidRPr="00293F70" w:rsidRDefault="00293F70" w:rsidP="00B86002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293F70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36</w:t>
            </w:r>
          </w:p>
        </w:tc>
      </w:tr>
      <w:tr w:rsidR="00293F70" w:rsidRPr="00517509" w14:paraId="17B4DAE4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7A285597" w14:textId="0FACA814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6.1.</w:t>
            </w:r>
          </w:p>
        </w:tc>
        <w:tc>
          <w:tcPr>
            <w:tcW w:w="3866" w:type="pct"/>
          </w:tcPr>
          <w:p w14:paraId="78686CB3" w14:textId="6DB8B44C" w:rsidR="00293F70" w:rsidRPr="00517509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Комбинаторно обусловленные модификации звуков в потоке речи</w:t>
            </w:r>
          </w:p>
        </w:tc>
        <w:tc>
          <w:tcPr>
            <w:tcW w:w="879" w:type="pct"/>
          </w:tcPr>
          <w:p w14:paraId="591F0FFA" w14:textId="61E9A7D1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  <w:lang w:val="fr-FR"/>
              </w:rPr>
              <w:t>1</w:t>
            </w: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8</w:t>
            </w:r>
          </w:p>
        </w:tc>
      </w:tr>
      <w:tr w:rsidR="00293F70" w:rsidRPr="00517509" w14:paraId="706F3BB9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01BD757D" w14:textId="77777777" w:rsidR="00293F70" w:rsidRPr="00517509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6.2.</w:t>
            </w:r>
          </w:p>
        </w:tc>
        <w:tc>
          <w:tcPr>
            <w:tcW w:w="3866" w:type="pct"/>
          </w:tcPr>
          <w:p w14:paraId="5C50DFB3" w14:textId="77777777" w:rsidR="00293F70" w:rsidRPr="00517509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517509">
              <w:rPr>
                <w:spacing w:val="-4"/>
                <w:sz w:val="26"/>
                <w:szCs w:val="26"/>
              </w:rPr>
              <w:t>Позиционно обусловленные модификации звуков в потоке речи</w:t>
            </w:r>
          </w:p>
        </w:tc>
        <w:tc>
          <w:tcPr>
            <w:tcW w:w="879" w:type="pct"/>
          </w:tcPr>
          <w:p w14:paraId="25A2C513" w14:textId="77777777" w:rsidR="00293F70" w:rsidRPr="00517509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517509">
              <w:rPr>
                <w:color w:val="000000"/>
                <w:spacing w:val="-4"/>
                <w:position w:val="0"/>
                <w:sz w:val="26"/>
                <w:szCs w:val="26"/>
              </w:rPr>
              <w:t>18</w:t>
            </w:r>
          </w:p>
        </w:tc>
      </w:tr>
      <w:tr w:rsidR="00293F70" w:rsidRPr="00D63D5F" w14:paraId="393B298D" w14:textId="77777777" w:rsidTr="00296DFE">
        <w:trPr>
          <w:gridAfter w:val="1"/>
          <w:wAfter w:w="10" w:type="pct"/>
          <w:trHeight w:val="227"/>
        </w:trPr>
        <w:tc>
          <w:tcPr>
            <w:tcW w:w="245" w:type="pct"/>
          </w:tcPr>
          <w:p w14:paraId="300729AD" w14:textId="77777777" w:rsidR="00293F70" w:rsidRPr="00D63D5F" w:rsidRDefault="00293F70" w:rsidP="005D211C">
            <w:pPr>
              <w:pStyle w:val="1"/>
              <w:widowControl w:val="0"/>
              <w:tabs>
                <w:tab w:val="left" w:pos="398"/>
              </w:tabs>
              <w:rPr>
                <w:spacing w:val="-4"/>
                <w:sz w:val="26"/>
                <w:szCs w:val="26"/>
              </w:rPr>
            </w:pPr>
            <w:r w:rsidRPr="00D63D5F">
              <w:rPr>
                <w:b/>
                <w:color w:val="000000"/>
                <w:spacing w:val="-4"/>
                <w:sz w:val="26"/>
                <w:szCs w:val="26"/>
              </w:rPr>
              <w:t>7.</w:t>
            </w:r>
          </w:p>
        </w:tc>
        <w:tc>
          <w:tcPr>
            <w:tcW w:w="3866" w:type="pct"/>
          </w:tcPr>
          <w:p w14:paraId="1DD6961C" w14:textId="77777777" w:rsidR="00293F70" w:rsidRPr="00D63D5F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b/>
                <w:spacing w:val="-4"/>
                <w:sz w:val="26"/>
                <w:szCs w:val="26"/>
              </w:rPr>
              <w:t>Компоненты и функции просодии</w:t>
            </w:r>
          </w:p>
        </w:tc>
        <w:tc>
          <w:tcPr>
            <w:tcW w:w="879" w:type="pct"/>
          </w:tcPr>
          <w:p w14:paraId="4C4975DB" w14:textId="6A96B856" w:rsidR="00293F70" w:rsidRPr="00D63D5F" w:rsidRDefault="00293F70" w:rsidP="00296DFE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34</w:t>
            </w:r>
          </w:p>
        </w:tc>
      </w:tr>
      <w:tr w:rsidR="00293F70" w:rsidRPr="00D63D5F" w14:paraId="28BE81B3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7F3B542A" w14:textId="77777777" w:rsidR="00293F70" w:rsidRPr="00D63D5F" w:rsidRDefault="00293F70" w:rsidP="005D211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7.1.</w:t>
            </w:r>
          </w:p>
        </w:tc>
        <w:tc>
          <w:tcPr>
            <w:tcW w:w="3866" w:type="pct"/>
          </w:tcPr>
          <w:p w14:paraId="2218D6E1" w14:textId="77777777" w:rsidR="00293F70" w:rsidRPr="00D63D5F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Членение речевого потока. Единицы просодического членения</w:t>
            </w:r>
          </w:p>
        </w:tc>
        <w:tc>
          <w:tcPr>
            <w:tcW w:w="879" w:type="pct"/>
          </w:tcPr>
          <w:p w14:paraId="2DF846BD" w14:textId="77777777" w:rsidR="00293F70" w:rsidRPr="00D63D5F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</w:rPr>
              <w:t>6</w:t>
            </w:r>
          </w:p>
        </w:tc>
      </w:tr>
      <w:tr w:rsidR="00293F70" w:rsidRPr="00D63D5F" w14:paraId="12237A10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2F827CFB" w14:textId="77777777" w:rsidR="00293F70" w:rsidRPr="00D63D5F" w:rsidRDefault="00293F70" w:rsidP="005D211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7.2.</w:t>
            </w:r>
          </w:p>
        </w:tc>
        <w:tc>
          <w:tcPr>
            <w:tcW w:w="3866" w:type="pct"/>
          </w:tcPr>
          <w:p w14:paraId="3C017191" w14:textId="77777777" w:rsidR="00293F70" w:rsidRPr="00D63D5F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Просодия слова. Словесное ударение. Акцентные типы слов. Акцентные группы</w:t>
            </w:r>
          </w:p>
        </w:tc>
        <w:tc>
          <w:tcPr>
            <w:tcW w:w="879" w:type="pct"/>
          </w:tcPr>
          <w:p w14:paraId="1E6E8CFD" w14:textId="77777777" w:rsidR="00293F70" w:rsidRPr="00D63D5F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</w:rPr>
              <w:t>6</w:t>
            </w:r>
          </w:p>
        </w:tc>
      </w:tr>
      <w:tr w:rsidR="00293F70" w:rsidRPr="00D63D5F" w14:paraId="16A8CFD9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760E7B78" w14:textId="77777777" w:rsidR="00293F70" w:rsidRPr="00D63D5F" w:rsidRDefault="00293F70" w:rsidP="005D211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7.3.</w:t>
            </w:r>
          </w:p>
        </w:tc>
        <w:tc>
          <w:tcPr>
            <w:tcW w:w="3866" w:type="pct"/>
          </w:tcPr>
          <w:p w14:paraId="24A3AB9F" w14:textId="77777777" w:rsidR="00293F70" w:rsidRPr="00D63D5F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Фразовое ударение. Ударение и ритм</w:t>
            </w:r>
          </w:p>
        </w:tc>
        <w:tc>
          <w:tcPr>
            <w:tcW w:w="879" w:type="pct"/>
          </w:tcPr>
          <w:p w14:paraId="35FBC45C" w14:textId="77777777" w:rsidR="00293F70" w:rsidRPr="00D63D5F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</w:rPr>
              <w:t>6</w:t>
            </w:r>
          </w:p>
        </w:tc>
      </w:tr>
      <w:tr w:rsidR="00293F70" w:rsidRPr="00D63D5F" w14:paraId="5074B7DE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653A63D0" w14:textId="77777777" w:rsidR="00293F70" w:rsidRPr="00D63D5F" w:rsidRDefault="00293F70" w:rsidP="005D211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7.4.</w:t>
            </w:r>
          </w:p>
        </w:tc>
        <w:tc>
          <w:tcPr>
            <w:tcW w:w="3866" w:type="pct"/>
          </w:tcPr>
          <w:p w14:paraId="0C14144F" w14:textId="77777777" w:rsidR="00293F70" w:rsidRPr="00D63D5F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Темп речи. Типы пауз</w:t>
            </w:r>
          </w:p>
        </w:tc>
        <w:tc>
          <w:tcPr>
            <w:tcW w:w="879" w:type="pct"/>
          </w:tcPr>
          <w:p w14:paraId="795BC3D5" w14:textId="77777777" w:rsidR="00293F70" w:rsidRPr="00D63D5F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</w:rPr>
              <w:t>4</w:t>
            </w:r>
          </w:p>
        </w:tc>
      </w:tr>
      <w:tr w:rsidR="00293F70" w:rsidRPr="00D63D5F" w14:paraId="2B38CF94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28BE924C" w14:textId="77777777" w:rsidR="00293F70" w:rsidRPr="00D63D5F" w:rsidRDefault="00293F70" w:rsidP="005D211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7.5.</w:t>
            </w:r>
          </w:p>
        </w:tc>
        <w:tc>
          <w:tcPr>
            <w:tcW w:w="3866" w:type="pct"/>
          </w:tcPr>
          <w:p w14:paraId="31FF2E80" w14:textId="77777777" w:rsidR="00293F70" w:rsidRPr="00D63D5F" w:rsidRDefault="00293F70" w:rsidP="00833B42">
            <w:pPr>
              <w:pStyle w:val="1"/>
              <w:widowControl w:val="0"/>
              <w:tabs>
                <w:tab w:val="left" w:pos="5812"/>
              </w:tabs>
              <w:jc w:val="both"/>
              <w:rPr>
                <w:spacing w:val="-4"/>
                <w:sz w:val="26"/>
                <w:szCs w:val="26"/>
              </w:rPr>
            </w:pPr>
            <w:r w:rsidRPr="00D63D5F">
              <w:rPr>
                <w:spacing w:val="-4"/>
                <w:sz w:val="26"/>
                <w:szCs w:val="26"/>
              </w:rPr>
              <w:t>Мелодия. Прагматические варианты тональных контуров коммуникативных типов высказываний</w:t>
            </w:r>
          </w:p>
        </w:tc>
        <w:tc>
          <w:tcPr>
            <w:tcW w:w="879" w:type="pct"/>
          </w:tcPr>
          <w:p w14:paraId="25A7A384" w14:textId="77777777" w:rsidR="00293F70" w:rsidRPr="00D63D5F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</w:rPr>
              <w:t>6</w:t>
            </w:r>
          </w:p>
        </w:tc>
      </w:tr>
      <w:tr w:rsidR="00293F70" w:rsidRPr="00D63D5F" w14:paraId="208F7F1E" w14:textId="77777777" w:rsidTr="00296DFE">
        <w:tblPrEx>
          <w:tblCellMar>
            <w:left w:w="57" w:type="dxa"/>
            <w:right w:w="57" w:type="dxa"/>
          </w:tblCellMar>
        </w:tblPrEx>
        <w:trPr>
          <w:gridAfter w:val="1"/>
          <w:wAfter w:w="10" w:type="pct"/>
          <w:trHeight w:val="227"/>
        </w:trPr>
        <w:tc>
          <w:tcPr>
            <w:tcW w:w="245" w:type="pct"/>
          </w:tcPr>
          <w:p w14:paraId="3D802553" w14:textId="77777777" w:rsidR="00293F70" w:rsidRPr="00D63D5F" w:rsidRDefault="00293F70" w:rsidP="005D211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sz w:val="26"/>
                <w:szCs w:val="26"/>
              </w:rPr>
              <w:t>7.6.</w:t>
            </w:r>
          </w:p>
        </w:tc>
        <w:tc>
          <w:tcPr>
            <w:tcW w:w="3866" w:type="pct"/>
          </w:tcPr>
          <w:p w14:paraId="7824C2B5" w14:textId="77777777" w:rsidR="00293F70" w:rsidRPr="00D63D5F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proofErr w:type="spellStart"/>
            <w:r w:rsidRPr="00D63D5F">
              <w:rPr>
                <w:spacing w:val="-4"/>
                <w:sz w:val="26"/>
                <w:szCs w:val="26"/>
              </w:rPr>
              <w:t>Фоностилистическая</w:t>
            </w:r>
            <w:proofErr w:type="spellEnd"/>
            <w:r w:rsidRPr="00D63D5F">
              <w:rPr>
                <w:spacing w:val="-4"/>
                <w:sz w:val="26"/>
                <w:szCs w:val="26"/>
              </w:rPr>
              <w:t xml:space="preserve"> вариативность речевой просодии</w:t>
            </w:r>
          </w:p>
        </w:tc>
        <w:tc>
          <w:tcPr>
            <w:tcW w:w="879" w:type="pct"/>
          </w:tcPr>
          <w:p w14:paraId="354E86A0" w14:textId="77777777" w:rsidR="00293F70" w:rsidRPr="00D63D5F" w:rsidRDefault="00293F70" w:rsidP="005D211C">
            <w:pPr>
              <w:spacing w:line="240" w:lineRule="auto"/>
              <w:ind w:left="1" w:hanging="3"/>
              <w:jc w:val="center"/>
              <w:rPr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color w:val="000000"/>
                <w:spacing w:val="-4"/>
                <w:position w:val="0"/>
                <w:sz w:val="26"/>
                <w:szCs w:val="26"/>
              </w:rPr>
              <w:t>6</w:t>
            </w:r>
          </w:p>
        </w:tc>
      </w:tr>
      <w:tr w:rsidR="00293F70" w:rsidRPr="00D63D5F" w14:paraId="1DBE8997" w14:textId="77777777" w:rsidTr="00296DFE">
        <w:trPr>
          <w:gridAfter w:val="1"/>
          <w:wAfter w:w="10" w:type="pct"/>
          <w:trHeight w:val="227"/>
        </w:trPr>
        <w:tc>
          <w:tcPr>
            <w:tcW w:w="245" w:type="pct"/>
          </w:tcPr>
          <w:p w14:paraId="29286CC3" w14:textId="77777777" w:rsidR="00293F70" w:rsidRPr="00D63D5F" w:rsidRDefault="00293F70" w:rsidP="005D211C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866" w:type="pct"/>
          </w:tcPr>
          <w:p w14:paraId="0EE131D6" w14:textId="77777777" w:rsidR="00293F70" w:rsidRPr="00D63D5F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  <w:r w:rsidRPr="00D63D5F">
              <w:rPr>
                <w:b/>
                <w:spacing w:val="-4"/>
                <w:sz w:val="26"/>
                <w:szCs w:val="26"/>
                <w:lang w:val="be-BY"/>
              </w:rPr>
              <w:t>Всего по дисциплине</w:t>
            </w:r>
          </w:p>
        </w:tc>
        <w:tc>
          <w:tcPr>
            <w:tcW w:w="879" w:type="pct"/>
          </w:tcPr>
          <w:p w14:paraId="70418CAC" w14:textId="77777777" w:rsidR="00293F70" w:rsidRPr="00D63D5F" w:rsidRDefault="00293F70" w:rsidP="005D211C">
            <w:pPr>
              <w:spacing w:line="240" w:lineRule="auto"/>
              <w:ind w:left="1" w:hanging="3"/>
              <w:jc w:val="center"/>
              <w:rPr>
                <w:b/>
                <w:color w:val="000000"/>
                <w:spacing w:val="-4"/>
                <w:position w:val="0"/>
                <w:sz w:val="26"/>
                <w:szCs w:val="26"/>
              </w:rPr>
            </w:pPr>
            <w:r w:rsidRPr="00D63D5F">
              <w:rPr>
                <w:b/>
                <w:color w:val="000000"/>
                <w:spacing w:val="-4"/>
                <w:position w:val="0"/>
                <w:sz w:val="26"/>
                <w:szCs w:val="26"/>
              </w:rPr>
              <w:t>70</w:t>
            </w:r>
          </w:p>
        </w:tc>
      </w:tr>
      <w:tr w:rsidR="00293F70" w:rsidRPr="007E2DC8" w14:paraId="1DF21BD9" w14:textId="77777777" w:rsidTr="00296DFE">
        <w:trPr>
          <w:gridAfter w:val="1"/>
          <w:wAfter w:w="10" w:type="pct"/>
          <w:trHeight w:val="227"/>
        </w:trPr>
        <w:tc>
          <w:tcPr>
            <w:tcW w:w="245" w:type="pct"/>
          </w:tcPr>
          <w:p w14:paraId="31B116EF" w14:textId="77777777" w:rsidR="00293F70" w:rsidRPr="00D63D5F" w:rsidRDefault="00293F70" w:rsidP="005D211C">
            <w:pPr>
              <w:pStyle w:val="1"/>
              <w:widowControl w:val="0"/>
              <w:rPr>
                <w:spacing w:val="-4"/>
                <w:sz w:val="26"/>
                <w:szCs w:val="26"/>
              </w:rPr>
            </w:pPr>
          </w:p>
        </w:tc>
        <w:tc>
          <w:tcPr>
            <w:tcW w:w="3866" w:type="pct"/>
          </w:tcPr>
          <w:p w14:paraId="71C9A7B0" w14:textId="77777777" w:rsidR="00293F70" w:rsidRPr="00D63D5F" w:rsidRDefault="00293F70" w:rsidP="005D211C">
            <w:pPr>
              <w:pStyle w:val="1"/>
              <w:widowControl w:val="0"/>
              <w:tabs>
                <w:tab w:val="left" w:pos="5812"/>
              </w:tabs>
              <w:jc w:val="both"/>
              <w:rPr>
                <w:spacing w:val="-4"/>
                <w:sz w:val="26"/>
                <w:szCs w:val="26"/>
              </w:rPr>
            </w:pPr>
            <w:r w:rsidRPr="00D63D5F">
              <w:rPr>
                <w:b/>
                <w:spacing w:val="-4"/>
                <w:sz w:val="26"/>
                <w:szCs w:val="26"/>
              </w:rPr>
              <w:t xml:space="preserve">Всего по модулю </w:t>
            </w:r>
          </w:p>
        </w:tc>
        <w:tc>
          <w:tcPr>
            <w:tcW w:w="879" w:type="pct"/>
          </w:tcPr>
          <w:p w14:paraId="6032F51C" w14:textId="77777777" w:rsidR="00293F70" w:rsidRPr="007E2DC8" w:rsidRDefault="00293F70" w:rsidP="005D211C">
            <w:pPr>
              <w:pStyle w:val="1"/>
              <w:widowControl w:val="0"/>
              <w:jc w:val="center"/>
              <w:rPr>
                <w:b/>
                <w:color w:val="000000"/>
                <w:spacing w:val="-4"/>
                <w:sz w:val="26"/>
                <w:szCs w:val="26"/>
                <w:lang w:val="en-US"/>
              </w:rPr>
            </w:pPr>
            <w:r w:rsidRPr="00D63D5F">
              <w:rPr>
                <w:b/>
                <w:spacing w:val="-4"/>
                <w:sz w:val="26"/>
                <w:szCs w:val="26"/>
              </w:rPr>
              <w:t>242</w:t>
            </w:r>
          </w:p>
        </w:tc>
      </w:tr>
    </w:tbl>
    <w:p w14:paraId="68741C29" w14:textId="54A83569" w:rsidR="000319EF" w:rsidRDefault="000319EF" w:rsidP="00EB1137">
      <w:pPr>
        <w:pStyle w:val="1"/>
        <w:widowControl w:val="0"/>
        <w:ind w:left="1" w:hanging="1"/>
        <w:jc w:val="center"/>
        <w:rPr>
          <w:b/>
          <w:sz w:val="28"/>
          <w:szCs w:val="28"/>
        </w:rPr>
      </w:pPr>
      <w:r w:rsidRPr="00F24F4F">
        <w:rPr>
          <w:b/>
          <w:sz w:val="28"/>
          <w:szCs w:val="28"/>
        </w:rPr>
        <w:t>СОДЕРЖАНИЕ УЧЕБНОГО МАТЕРИАЛА</w:t>
      </w:r>
    </w:p>
    <w:p w14:paraId="3EFCC77C" w14:textId="77777777" w:rsidR="00202D3A" w:rsidRPr="00202D3A" w:rsidRDefault="00202D3A" w:rsidP="00EB1137">
      <w:pPr>
        <w:pStyle w:val="1"/>
        <w:widowControl w:val="0"/>
        <w:ind w:left="1" w:hanging="1"/>
        <w:jc w:val="center"/>
        <w:rPr>
          <w:b/>
          <w:sz w:val="16"/>
          <w:szCs w:val="16"/>
        </w:rPr>
      </w:pPr>
    </w:p>
    <w:p w14:paraId="2626751F" w14:textId="5FB4FD12" w:rsidR="00202D3A" w:rsidRPr="00202D3A" w:rsidRDefault="00202D3A" w:rsidP="00EB1137">
      <w:pPr>
        <w:pStyle w:val="1"/>
        <w:widowControl w:val="0"/>
        <w:ind w:left="1" w:hanging="1"/>
        <w:jc w:val="center"/>
        <w:rPr>
          <w:b/>
          <w:sz w:val="28"/>
          <w:szCs w:val="28"/>
        </w:rPr>
      </w:pPr>
      <w:r w:rsidRPr="00202D3A">
        <w:rPr>
          <w:b/>
          <w:sz w:val="28"/>
          <w:szCs w:val="28"/>
        </w:rPr>
        <w:t>Английский язык</w:t>
      </w:r>
    </w:p>
    <w:p w14:paraId="3D5D8317" w14:textId="77777777" w:rsidR="00202D3A" w:rsidRPr="00202D3A" w:rsidRDefault="00202D3A" w:rsidP="00EB1137">
      <w:pPr>
        <w:pStyle w:val="1"/>
        <w:widowControl w:val="0"/>
        <w:ind w:left="1" w:hanging="1"/>
        <w:jc w:val="center"/>
        <w:rPr>
          <w:sz w:val="16"/>
          <w:szCs w:val="16"/>
        </w:rPr>
      </w:pPr>
    </w:p>
    <w:p w14:paraId="4969311A" w14:textId="25801D9D" w:rsidR="000319EF" w:rsidRPr="00202D3A" w:rsidRDefault="00202D3A" w:rsidP="00202D3A">
      <w:pPr>
        <w:pStyle w:val="1"/>
        <w:widowControl w:val="0"/>
        <w:ind w:left="1" w:hanging="1"/>
        <w:jc w:val="center"/>
        <w:rPr>
          <w:i/>
          <w:sz w:val="28"/>
          <w:szCs w:val="28"/>
        </w:rPr>
      </w:pPr>
      <w:r w:rsidRPr="005D211C">
        <w:rPr>
          <w:b/>
          <w:i/>
          <w:sz w:val="28"/>
          <w:szCs w:val="28"/>
        </w:rPr>
        <w:t>Учебная дисциплина «Практическая фонетика I»</w:t>
      </w:r>
    </w:p>
    <w:p w14:paraId="73997B9E" w14:textId="77777777" w:rsidR="00202D3A" w:rsidRPr="00202D3A" w:rsidRDefault="00202D3A" w:rsidP="00202D3A">
      <w:pPr>
        <w:pStyle w:val="1"/>
        <w:widowControl w:val="0"/>
        <w:ind w:left="1" w:hanging="1"/>
        <w:jc w:val="center"/>
        <w:rPr>
          <w:b/>
          <w:i/>
          <w:sz w:val="16"/>
          <w:szCs w:val="16"/>
        </w:rPr>
      </w:pPr>
    </w:p>
    <w:p w14:paraId="6849588B" w14:textId="0ECC26D5" w:rsidR="000319EF" w:rsidRDefault="000319EF" w:rsidP="00202D3A">
      <w:pPr>
        <w:pStyle w:val="1"/>
        <w:widowControl w:val="0"/>
        <w:ind w:left="1" w:hanging="1"/>
        <w:jc w:val="center"/>
        <w:rPr>
          <w:b/>
          <w:sz w:val="28"/>
          <w:szCs w:val="28"/>
        </w:rPr>
      </w:pPr>
      <w:r w:rsidRPr="00F24F4F">
        <w:rPr>
          <w:b/>
          <w:sz w:val="28"/>
          <w:szCs w:val="28"/>
        </w:rPr>
        <w:t>Вводно-коррективный курс</w:t>
      </w:r>
    </w:p>
    <w:p w14:paraId="41FDDB70" w14:textId="77777777" w:rsidR="00202D3A" w:rsidRPr="00202D3A" w:rsidRDefault="00202D3A" w:rsidP="00202D3A">
      <w:pPr>
        <w:pStyle w:val="1"/>
        <w:widowControl w:val="0"/>
        <w:ind w:left="1" w:hanging="1"/>
        <w:jc w:val="center"/>
        <w:rPr>
          <w:sz w:val="16"/>
          <w:szCs w:val="16"/>
        </w:rPr>
      </w:pPr>
    </w:p>
    <w:p w14:paraId="60D6CC19" w14:textId="39EA4584" w:rsidR="000319EF" w:rsidRPr="00202D3A" w:rsidRDefault="00202D3A" w:rsidP="00202D3A">
      <w:pPr>
        <w:pStyle w:val="1"/>
        <w:widowControl w:val="0"/>
        <w:tabs>
          <w:tab w:val="left" w:pos="-142"/>
          <w:tab w:val="left" w:pos="1134"/>
        </w:tabs>
        <w:ind w:firstLine="709"/>
        <w:jc w:val="both"/>
        <w:rPr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1. </w:t>
      </w:r>
      <w:r w:rsidR="000319EF" w:rsidRPr="00202D3A">
        <w:rPr>
          <w:b/>
          <w:spacing w:val="-4"/>
          <w:sz w:val="28"/>
          <w:szCs w:val="28"/>
        </w:rPr>
        <w:t>Предмет фонетики. Общие сведения об учебной дисциплине</w:t>
      </w:r>
      <w:r w:rsidR="000319EF" w:rsidRPr="00202D3A">
        <w:rPr>
          <w:spacing w:val="-4"/>
          <w:sz w:val="28"/>
          <w:szCs w:val="28"/>
        </w:rPr>
        <w:t xml:space="preserve">. </w:t>
      </w:r>
      <w:r w:rsidR="00833B42" w:rsidRPr="005E1C81">
        <w:rPr>
          <w:spacing w:val="-4"/>
          <w:sz w:val="28"/>
          <w:szCs w:val="28"/>
        </w:rPr>
        <w:t>Понятие о фонетике как науке и учебной дисциплине. Понятие о звуковом строе языка и его компонентах. Понятие о фонеме. Принципы классификации английских гласных и согласных фонем.</w:t>
      </w:r>
    </w:p>
    <w:p w14:paraId="2B60C1BC" w14:textId="6F84B397" w:rsidR="000319EF" w:rsidRPr="00202D3A" w:rsidRDefault="00202D3A" w:rsidP="00202D3A">
      <w:pPr>
        <w:pStyle w:val="1"/>
        <w:widowControl w:val="0"/>
        <w:tabs>
          <w:tab w:val="left" w:pos="5812"/>
        </w:tabs>
        <w:ind w:left="709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2. </w:t>
      </w:r>
      <w:r w:rsidR="000319EF" w:rsidRPr="00202D3A">
        <w:rPr>
          <w:b/>
          <w:spacing w:val="-4"/>
          <w:sz w:val="28"/>
          <w:szCs w:val="28"/>
        </w:rPr>
        <w:t>Общие сведения об образовании звуков</w:t>
      </w:r>
    </w:p>
    <w:p w14:paraId="246755C9" w14:textId="77777777" w:rsidR="00B838B1" w:rsidRPr="005E1C81" w:rsidRDefault="00B838B1" w:rsidP="00B838B1">
      <w:pPr>
        <w:pStyle w:val="1"/>
        <w:widowControl w:val="0"/>
        <w:ind w:firstLine="709"/>
        <w:jc w:val="both"/>
        <w:rPr>
          <w:spacing w:val="-4"/>
          <w:sz w:val="28"/>
          <w:szCs w:val="28"/>
        </w:rPr>
      </w:pPr>
      <w:r w:rsidRPr="005E1C81">
        <w:rPr>
          <w:b/>
          <w:color w:val="000000" w:themeColor="text1"/>
          <w:spacing w:val="-4"/>
          <w:sz w:val="28"/>
          <w:szCs w:val="28"/>
        </w:rPr>
        <w:t xml:space="preserve">2.1. </w:t>
      </w:r>
      <w:r w:rsidRPr="005E1C81">
        <w:rPr>
          <w:b/>
          <w:spacing w:val="-4"/>
          <w:sz w:val="28"/>
          <w:szCs w:val="28"/>
        </w:rPr>
        <w:t xml:space="preserve">Артикуляционная база английского языка в сравнении с русским / белорусским. </w:t>
      </w:r>
      <w:r w:rsidRPr="005E1C81">
        <w:rPr>
          <w:spacing w:val="-4"/>
          <w:sz w:val="28"/>
          <w:szCs w:val="28"/>
        </w:rPr>
        <w:t>Органы речи и их функции в образовании английских звуков. Сопоставительный анализ фонетических систем русского/ белорусского и английского языков как основа для выявления наиболее трудных для усвоения фонетических явлений английского языка и выработки рекомендаций по устранению фонетических отклонений в речи. Понятие об орфоэпической норме английской речи. Правила чтения заимствованных слов, словарь фонетических исключений и так называемых трудных слов. Фонетическая реализация морфем.</w:t>
      </w:r>
    </w:p>
    <w:p w14:paraId="2B52D61D" w14:textId="77777777" w:rsidR="00B838B1" w:rsidRPr="005E1C81" w:rsidRDefault="00B838B1" w:rsidP="00B838B1">
      <w:pPr>
        <w:pStyle w:val="1"/>
        <w:widowControl w:val="0"/>
        <w:tabs>
          <w:tab w:val="left" w:pos="5812"/>
        </w:tabs>
        <w:ind w:firstLine="709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2.2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pacing w:val="-4"/>
          <w:sz w:val="28"/>
          <w:szCs w:val="28"/>
        </w:rPr>
        <w:t xml:space="preserve"> Состав гласных фонем, принципы их классификации и </w:t>
      </w:r>
      <w:proofErr w:type="spellStart"/>
      <w:r w:rsidRPr="005E1C81">
        <w:rPr>
          <w:b/>
          <w:spacing w:val="-4"/>
          <w:sz w:val="28"/>
          <w:szCs w:val="28"/>
        </w:rPr>
        <w:t>артикуляторно</w:t>
      </w:r>
      <w:proofErr w:type="spellEnd"/>
      <w:r w:rsidRPr="005E1C81">
        <w:rPr>
          <w:b/>
          <w:spacing w:val="-4"/>
          <w:sz w:val="28"/>
          <w:szCs w:val="28"/>
        </w:rPr>
        <w:t>-перцептивные характеристики</w:t>
      </w:r>
      <w:r w:rsidRPr="005E1C81">
        <w:rPr>
          <w:spacing w:val="-4"/>
          <w:sz w:val="28"/>
          <w:szCs w:val="28"/>
        </w:rPr>
        <w:t>. Гласные переднего ряда. Гласные смешанного ряда. Гласные заднего ряда. Сочетания дифтонгов с нейтральным гласным – так называемые трехэлементные гласные. Правила звукобуквенных соответствий. Обусловленность правил чтения гласных букв типом слога и буквенным окружением.</w:t>
      </w:r>
    </w:p>
    <w:p w14:paraId="23ECE510" w14:textId="77777777" w:rsidR="00B838B1" w:rsidRPr="005E1C81" w:rsidRDefault="00B838B1" w:rsidP="00B838B1">
      <w:pPr>
        <w:pStyle w:val="1"/>
        <w:widowControl w:val="0"/>
        <w:tabs>
          <w:tab w:val="left" w:pos="5812"/>
        </w:tabs>
        <w:ind w:firstLine="709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2.3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pacing w:val="-4"/>
          <w:sz w:val="28"/>
          <w:szCs w:val="28"/>
          <w:lang w:val="en-US"/>
        </w:rPr>
        <w:t> </w:t>
      </w:r>
      <w:r w:rsidRPr="005E1C81">
        <w:rPr>
          <w:b/>
          <w:spacing w:val="-4"/>
          <w:sz w:val="28"/>
          <w:szCs w:val="28"/>
        </w:rPr>
        <w:t xml:space="preserve">Состав согласных фонем, принципы их классификации и </w:t>
      </w:r>
      <w:proofErr w:type="spellStart"/>
      <w:r w:rsidRPr="005E1C81">
        <w:rPr>
          <w:b/>
          <w:spacing w:val="-4"/>
          <w:sz w:val="28"/>
          <w:szCs w:val="28"/>
        </w:rPr>
        <w:t>артикуляторно</w:t>
      </w:r>
      <w:proofErr w:type="spellEnd"/>
      <w:r w:rsidRPr="005E1C81">
        <w:rPr>
          <w:b/>
          <w:spacing w:val="-4"/>
          <w:sz w:val="28"/>
          <w:szCs w:val="28"/>
        </w:rPr>
        <w:t>-перцептивные характеристики</w:t>
      </w:r>
      <w:r w:rsidRPr="005E1C81">
        <w:rPr>
          <w:spacing w:val="-4"/>
          <w:sz w:val="28"/>
          <w:szCs w:val="28"/>
        </w:rPr>
        <w:t>. Губно-губные и губно-зубные согласные. Переднеязычные и щелевые согласные. Среднеязычный сонант. Заднеязычные согласные. Фарингальный щелевой согласный. Правила звукобуквенных соответствий.</w:t>
      </w:r>
    </w:p>
    <w:p w14:paraId="521C5813" w14:textId="77777777" w:rsidR="00B838B1" w:rsidRPr="005E1C81" w:rsidRDefault="00B838B1" w:rsidP="00B838B1">
      <w:pPr>
        <w:pStyle w:val="1"/>
        <w:widowControl w:val="0"/>
        <w:ind w:firstLine="709"/>
        <w:jc w:val="both"/>
        <w:rPr>
          <w:b/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3. Просодические характеристики речи</w:t>
      </w:r>
    </w:p>
    <w:p w14:paraId="246BB2C3" w14:textId="77777777" w:rsidR="00B838B1" w:rsidRPr="005E1C81" w:rsidRDefault="00B838B1" w:rsidP="00B838B1">
      <w:pPr>
        <w:pStyle w:val="1"/>
        <w:widowControl w:val="0"/>
        <w:ind w:firstLine="709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3.1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pacing w:val="-4"/>
          <w:sz w:val="28"/>
          <w:szCs w:val="28"/>
        </w:rPr>
        <w:t xml:space="preserve"> Типы слогов. Правила </w:t>
      </w:r>
      <w:proofErr w:type="spellStart"/>
      <w:r w:rsidRPr="005E1C81">
        <w:rPr>
          <w:b/>
          <w:spacing w:val="-4"/>
          <w:sz w:val="28"/>
          <w:szCs w:val="28"/>
        </w:rPr>
        <w:t>слогоделения</w:t>
      </w:r>
      <w:proofErr w:type="spellEnd"/>
      <w:r w:rsidRPr="005E1C81">
        <w:rPr>
          <w:b/>
          <w:spacing w:val="-4"/>
          <w:sz w:val="28"/>
          <w:szCs w:val="28"/>
        </w:rPr>
        <w:t xml:space="preserve">. </w:t>
      </w:r>
      <w:r w:rsidRPr="005E1C81">
        <w:rPr>
          <w:spacing w:val="-4"/>
          <w:sz w:val="28"/>
          <w:szCs w:val="28"/>
        </w:rPr>
        <w:t>Слог как минимальная просодическая единица, как носитель словесного и фразового ударения. Слогообразующая функция сонантов в английском языке.</w:t>
      </w:r>
    </w:p>
    <w:p w14:paraId="52B59EDB" w14:textId="77777777" w:rsidR="00B838B1" w:rsidRDefault="00B838B1" w:rsidP="00B838B1">
      <w:pPr>
        <w:pStyle w:val="1"/>
        <w:widowControl w:val="0"/>
        <w:tabs>
          <w:tab w:val="left" w:pos="1276"/>
          <w:tab w:val="left" w:pos="1560"/>
        </w:tabs>
        <w:ind w:firstLine="709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3.2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pacing w:val="-4"/>
          <w:sz w:val="28"/>
          <w:szCs w:val="28"/>
        </w:rPr>
        <w:t xml:space="preserve"> Ударение, ритм.</w:t>
      </w:r>
      <w:r w:rsidRPr="005E1C81">
        <w:rPr>
          <w:rFonts w:eastAsia="Academy"/>
          <w:b/>
          <w:spacing w:val="-4"/>
          <w:sz w:val="28"/>
          <w:szCs w:val="28"/>
        </w:rPr>
        <w:t xml:space="preserve"> </w:t>
      </w:r>
      <w:r w:rsidRPr="005E1C81">
        <w:rPr>
          <w:spacing w:val="-4"/>
          <w:sz w:val="28"/>
          <w:szCs w:val="28"/>
        </w:rPr>
        <w:t xml:space="preserve">Словесное ударение. Понятие об акцентно-ритмической структуре слова. Акцентные типы слов в английском языке. Основы ритмической организации фразы. Понятие об акцентно-ритмической группе как основной единице ритма. Состав акцентно-ритмической группы, особенности реализации ее элементов (проклитик, энклитик) в английской фразе. Фразовое ударение в английском языке. Типы и виды фразового ударения: ядерное, </w:t>
      </w:r>
      <w:proofErr w:type="spellStart"/>
      <w:r w:rsidRPr="005E1C81">
        <w:rPr>
          <w:spacing w:val="-4"/>
          <w:sz w:val="28"/>
          <w:szCs w:val="28"/>
        </w:rPr>
        <w:t>предъядерное</w:t>
      </w:r>
      <w:proofErr w:type="spellEnd"/>
      <w:r w:rsidRPr="005E1C81">
        <w:rPr>
          <w:spacing w:val="-4"/>
          <w:sz w:val="28"/>
          <w:szCs w:val="28"/>
        </w:rPr>
        <w:t>; полное, частичное. Особенности дистрибуции полного и частичного ударения во фразе. Лексико-грамматические предпосылки ударности различных лексико-грамматических классов слов.</w:t>
      </w:r>
    </w:p>
    <w:p w14:paraId="31CDDFD3" w14:textId="77777777" w:rsidR="005D211C" w:rsidRPr="005E1C81" w:rsidRDefault="005D211C" w:rsidP="00B838B1">
      <w:pPr>
        <w:pStyle w:val="1"/>
        <w:widowControl w:val="0"/>
        <w:tabs>
          <w:tab w:val="left" w:pos="1276"/>
          <w:tab w:val="left" w:pos="1560"/>
        </w:tabs>
        <w:ind w:firstLine="709"/>
        <w:jc w:val="both"/>
        <w:rPr>
          <w:rFonts w:eastAsia="Academy"/>
          <w:spacing w:val="-4"/>
          <w:sz w:val="28"/>
          <w:szCs w:val="28"/>
        </w:rPr>
      </w:pPr>
    </w:p>
    <w:p w14:paraId="1C9C245B" w14:textId="77777777" w:rsidR="00B838B1" w:rsidRPr="005E1C81" w:rsidRDefault="00B838B1" w:rsidP="00B838B1">
      <w:pPr>
        <w:pStyle w:val="1"/>
        <w:widowControl w:val="0"/>
        <w:ind w:firstLine="709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3.3.</w:t>
      </w:r>
      <w:r w:rsidRPr="005E1C81">
        <w:rPr>
          <w:b/>
          <w:spacing w:val="-4"/>
          <w:sz w:val="28"/>
          <w:szCs w:val="28"/>
          <w:lang w:val="en-US"/>
        </w:rPr>
        <w:t> </w:t>
      </w:r>
      <w:r w:rsidRPr="005E1C81">
        <w:rPr>
          <w:b/>
          <w:spacing w:val="-4"/>
          <w:sz w:val="28"/>
          <w:szCs w:val="28"/>
        </w:rPr>
        <w:t xml:space="preserve">Мелодия. Основные акцентно-мелодические модели коммуникативных типов высказываний. </w:t>
      </w:r>
      <w:r w:rsidRPr="005E1C81">
        <w:rPr>
          <w:spacing w:val="-4"/>
          <w:sz w:val="28"/>
          <w:szCs w:val="28"/>
        </w:rPr>
        <w:t>Понятие об интонационной группе и тональном контуре. Элементы интонационной структуры. Понятие о тоне. Статический и кинетические тоны. Неядерные и ядерные (терминальные) тоны. Позиция ядерного тона во фразе. Нисходящий терминальный тон и его высотные варианты (высокий, средний, низкий), его употребление в различных коммуникативных типах фраз. Восходящий терминальный тон и его высотные варианты (высокий, средний, низкий), его употребление в различных коммуникативных типах фраз. Нисходяще-восходящий терминальный тон; его употребление в повествовательных высказываниях и в разговорных формулах.</w:t>
      </w:r>
    </w:p>
    <w:p w14:paraId="481E0AA9" w14:textId="77777777" w:rsidR="00202D3A" w:rsidRPr="00202D3A" w:rsidRDefault="00202D3A" w:rsidP="00202D3A">
      <w:pPr>
        <w:pStyle w:val="1"/>
        <w:widowControl w:val="0"/>
        <w:ind w:firstLine="709"/>
        <w:jc w:val="both"/>
        <w:rPr>
          <w:spacing w:val="-4"/>
          <w:sz w:val="16"/>
          <w:szCs w:val="16"/>
        </w:rPr>
      </w:pPr>
    </w:p>
    <w:p w14:paraId="542609A9" w14:textId="1916C7FC" w:rsidR="000319EF" w:rsidRDefault="000319EF" w:rsidP="00202D3A">
      <w:pPr>
        <w:pStyle w:val="1"/>
        <w:widowControl w:val="0"/>
        <w:ind w:left="1" w:hanging="1"/>
        <w:jc w:val="center"/>
        <w:rPr>
          <w:b/>
          <w:sz w:val="28"/>
          <w:szCs w:val="28"/>
        </w:rPr>
      </w:pPr>
      <w:r w:rsidRPr="00F24F4F">
        <w:rPr>
          <w:b/>
          <w:sz w:val="28"/>
          <w:szCs w:val="28"/>
        </w:rPr>
        <w:t>Основной курс</w:t>
      </w:r>
    </w:p>
    <w:p w14:paraId="438BD3F4" w14:textId="77777777" w:rsidR="00202D3A" w:rsidRPr="00202D3A" w:rsidRDefault="00202D3A" w:rsidP="004051D5">
      <w:pPr>
        <w:pStyle w:val="1"/>
        <w:widowControl w:val="0"/>
        <w:ind w:left="1" w:firstLine="708"/>
        <w:jc w:val="center"/>
        <w:rPr>
          <w:b/>
          <w:sz w:val="16"/>
          <w:szCs w:val="16"/>
        </w:rPr>
      </w:pPr>
    </w:p>
    <w:p w14:paraId="1936913E" w14:textId="77777777" w:rsidR="00BC7E1B" w:rsidRPr="005D211C" w:rsidRDefault="00BC7E1B" w:rsidP="00BC7E1B">
      <w:pPr>
        <w:pStyle w:val="1"/>
        <w:widowControl w:val="0"/>
        <w:ind w:left="1" w:firstLine="708"/>
        <w:jc w:val="both"/>
        <w:rPr>
          <w:b/>
          <w:spacing w:val="-4"/>
          <w:sz w:val="28"/>
          <w:szCs w:val="28"/>
        </w:rPr>
      </w:pPr>
      <w:r w:rsidRPr="005D211C">
        <w:rPr>
          <w:b/>
          <w:spacing w:val="-4"/>
          <w:sz w:val="28"/>
          <w:szCs w:val="28"/>
        </w:rPr>
        <w:t xml:space="preserve">4. Сегментная фонетика 1 </w:t>
      </w:r>
    </w:p>
    <w:p w14:paraId="5D6EAEE5" w14:textId="77777777" w:rsidR="00BC7E1B" w:rsidRPr="005E1C81" w:rsidRDefault="00BC7E1B" w:rsidP="00BC7E1B">
      <w:pPr>
        <w:pStyle w:val="1"/>
        <w:widowControl w:val="0"/>
        <w:tabs>
          <w:tab w:val="left" w:pos="993"/>
        </w:tabs>
        <w:ind w:left="1" w:firstLine="708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4.1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pacing w:val="-4"/>
          <w:sz w:val="28"/>
          <w:szCs w:val="28"/>
        </w:rPr>
        <w:t xml:space="preserve"> </w:t>
      </w:r>
      <w:r w:rsidRPr="005E1C81">
        <w:rPr>
          <w:b/>
          <w:spacing w:val="-4"/>
          <w:sz w:val="28"/>
          <w:szCs w:val="28"/>
          <w:lang w:val="de-DE"/>
        </w:rPr>
        <w:t>C</w:t>
      </w:r>
      <w:proofErr w:type="spellStart"/>
      <w:r w:rsidRPr="005E1C81">
        <w:rPr>
          <w:b/>
          <w:spacing w:val="-4"/>
          <w:sz w:val="28"/>
          <w:szCs w:val="28"/>
        </w:rPr>
        <w:t>истема</w:t>
      </w:r>
      <w:proofErr w:type="spellEnd"/>
      <w:r w:rsidRPr="005E1C81">
        <w:rPr>
          <w:b/>
          <w:spacing w:val="-4"/>
          <w:sz w:val="28"/>
          <w:szCs w:val="28"/>
        </w:rPr>
        <w:t xml:space="preserve"> гласных фонем. </w:t>
      </w:r>
      <w:r w:rsidRPr="005E1C81">
        <w:rPr>
          <w:spacing w:val="-4"/>
          <w:sz w:val="28"/>
          <w:szCs w:val="28"/>
        </w:rPr>
        <w:t>Особенности произнесения английских гласных в ударных и безударных слогах. Редукция гласных и сохранение гласных полного качества в безударной позиции в слове.</w:t>
      </w:r>
    </w:p>
    <w:p w14:paraId="7A3869F2" w14:textId="77777777" w:rsidR="00BC7E1B" w:rsidRPr="005E1C81" w:rsidRDefault="00BC7E1B" w:rsidP="00BC7E1B">
      <w:pPr>
        <w:pStyle w:val="1"/>
        <w:widowControl w:val="0"/>
        <w:tabs>
          <w:tab w:val="left" w:pos="993"/>
        </w:tabs>
        <w:ind w:firstLine="709"/>
        <w:jc w:val="both"/>
        <w:rPr>
          <w:rFonts w:eastAsia="Academy"/>
          <w:spacing w:val="-4"/>
          <w:sz w:val="28"/>
          <w:szCs w:val="28"/>
        </w:rPr>
      </w:pPr>
      <w:r w:rsidRPr="005E1C81">
        <w:rPr>
          <w:b/>
          <w:color w:val="000000" w:themeColor="text1"/>
          <w:spacing w:val="-4"/>
          <w:sz w:val="28"/>
          <w:szCs w:val="28"/>
        </w:rPr>
        <w:t>4.2.</w:t>
      </w:r>
      <w:r w:rsidRPr="005E1C81">
        <w:rPr>
          <w:rFonts w:eastAsia="Academy"/>
          <w:b/>
          <w:color w:val="000000" w:themeColor="text1"/>
          <w:spacing w:val="-4"/>
          <w:sz w:val="28"/>
          <w:szCs w:val="28"/>
        </w:rPr>
        <w:t xml:space="preserve"> </w:t>
      </w:r>
      <w:r w:rsidRPr="005E1C81">
        <w:rPr>
          <w:b/>
          <w:spacing w:val="-4"/>
          <w:sz w:val="28"/>
          <w:szCs w:val="28"/>
        </w:rPr>
        <w:t xml:space="preserve">Система согласных фонем. </w:t>
      </w:r>
      <w:r w:rsidRPr="005E1C81">
        <w:rPr>
          <w:rFonts w:eastAsia="Academy"/>
          <w:spacing w:val="-4"/>
          <w:sz w:val="28"/>
          <w:szCs w:val="28"/>
        </w:rPr>
        <w:t xml:space="preserve">Отсутствие ассимиляции в сочетаниях звонких и глухих согласных. Явление элизии в консонантных стыках. Особенности модификации согласных в консонантных сочетаниях внутри слова и на </w:t>
      </w:r>
      <w:proofErr w:type="spellStart"/>
      <w:r w:rsidRPr="005E1C81">
        <w:rPr>
          <w:rFonts w:eastAsia="Academy"/>
          <w:spacing w:val="-4"/>
          <w:sz w:val="28"/>
          <w:szCs w:val="28"/>
        </w:rPr>
        <w:t>межсловных</w:t>
      </w:r>
      <w:proofErr w:type="spellEnd"/>
      <w:r w:rsidRPr="005E1C81">
        <w:rPr>
          <w:rFonts w:eastAsia="Academy"/>
          <w:spacing w:val="-4"/>
          <w:sz w:val="28"/>
          <w:szCs w:val="28"/>
        </w:rPr>
        <w:t xml:space="preserve"> стыках в связной речи. Обязательная и необязательная ассимиляция. </w:t>
      </w:r>
      <w:proofErr w:type="spellStart"/>
      <w:r w:rsidRPr="005E1C81">
        <w:rPr>
          <w:rFonts w:eastAsia="Academy"/>
          <w:spacing w:val="-4"/>
          <w:sz w:val="28"/>
          <w:szCs w:val="28"/>
        </w:rPr>
        <w:t>Коартикуляционные</w:t>
      </w:r>
      <w:proofErr w:type="spellEnd"/>
      <w:r w:rsidRPr="005E1C81">
        <w:rPr>
          <w:rFonts w:eastAsia="Academy"/>
          <w:spacing w:val="-4"/>
          <w:sz w:val="28"/>
          <w:szCs w:val="28"/>
        </w:rPr>
        <w:t xml:space="preserve"> явления в сочетаниях согласных внутри слова и на стыке слов. Зависимость степени модификации смежных звуков от характера связи между ними. Случаи обязательной и необязательной ассимиляции.</w:t>
      </w:r>
    </w:p>
    <w:p w14:paraId="61455230" w14:textId="77777777" w:rsidR="00BC7E1B" w:rsidRPr="005E1C81" w:rsidRDefault="00BC7E1B" w:rsidP="00BC7E1B">
      <w:pPr>
        <w:pStyle w:val="1"/>
        <w:widowControl w:val="0"/>
        <w:ind w:left="1" w:firstLine="708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4.3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pacing w:val="-4"/>
          <w:sz w:val="28"/>
          <w:szCs w:val="28"/>
        </w:rPr>
        <w:t xml:space="preserve"> </w:t>
      </w:r>
      <w:proofErr w:type="spellStart"/>
      <w:r w:rsidRPr="005E1C81">
        <w:rPr>
          <w:b/>
          <w:spacing w:val="-4"/>
          <w:sz w:val="28"/>
          <w:szCs w:val="28"/>
        </w:rPr>
        <w:t>Коартикуляционные</w:t>
      </w:r>
      <w:proofErr w:type="spellEnd"/>
      <w:r w:rsidRPr="005E1C81">
        <w:rPr>
          <w:b/>
          <w:spacing w:val="-4"/>
          <w:sz w:val="28"/>
          <w:szCs w:val="28"/>
        </w:rPr>
        <w:t xml:space="preserve"> изменения в потоке речи: аккомодация, ассимиляция. Реализация гласных в безударных позициях. </w:t>
      </w:r>
      <w:r w:rsidRPr="005E1C81">
        <w:rPr>
          <w:spacing w:val="-4"/>
          <w:sz w:val="28"/>
          <w:szCs w:val="28"/>
        </w:rPr>
        <w:t>Английские гласные в безударных слогах. Произнесение гласных в предударных и заударных слогах. Сохранение гласных полного качества в безударном слоге как особенность английского произношения. Редукция служебных слов.</w:t>
      </w:r>
    </w:p>
    <w:p w14:paraId="3B6EDD38" w14:textId="77777777" w:rsidR="00BC7E1B" w:rsidRPr="005E1C81" w:rsidRDefault="00BC7E1B" w:rsidP="00BC7E1B">
      <w:pPr>
        <w:pStyle w:val="1"/>
        <w:widowControl w:val="0"/>
        <w:ind w:left="1" w:firstLine="708"/>
        <w:jc w:val="both"/>
        <w:rPr>
          <w:b/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5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pacing w:val="-4"/>
          <w:sz w:val="28"/>
          <w:szCs w:val="28"/>
        </w:rPr>
        <w:t xml:space="preserve"> Просодия</w:t>
      </w:r>
    </w:p>
    <w:p w14:paraId="272988C2" w14:textId="77777777" w:rsidR="00BC7E1B" w:rsidRPr="005E1C81" w:rsidRDefault="00BC7E1B" w:rsidP="00BC7E1B">
      <w:pPr>
        <w:pStyle w:val="1"/>
        <w:widowControl w:val="0"/>
        <w:ind w:left="1" w:firstLine="708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 xml:space="preserve">5.1. Ритмическая структура фразы в английском языке. </w:t>
      </w:r>
      <w:r w:rsidRPr="005E1C81">
        <w:rPr>
          <w:spacing w:val="-4"/>
          <w:sz w:val="28"/>
          <w:szCs w:val="28"/>
        </w:rPr>
        <w:t xml:space="preserve">Одноударный ритм. Простая и развернутая структуры. </w:t>
      </w:r>
      <w:proofErr w:type="spellStart"/>
      <w:r w:rsidRPr="005E1C81">
        <w:rPr>
          <w:spacing w:val="-4"/>
          <w:sz w:val="28"/>
          <w:szCs w:val="28"/>
        </w:rPr>
        <w:t>Двухударный</w:t>
      </w:r>
      <w:proofErr w:type="spellEnd"/>
      <w:r w:rsidRPr="005E1C81">
        <w:rPr>
          <w:spacing w:val="-4"/>
          <w:sz w:val="28"/>
          <w:szCs w:val="28"/>
        </w:rPr>
        <w:t xml:space="preserve"> ритм. Простая и развернутая структуры с энклитиками и проклитиками. </w:t>
      </w:r>
      <w:proofErr w:type="spellStart"/>
      <w:r w:rsidRPr="005E1C81">
        <w:rPr>
          <w:spacing w:val="-4"/>
          <w:sz w:val="28"/>
          <w:szCs w:val="28"/>
        </w:rPr>
        <w:t>Трехударный</w:t>
      </w:r>
      <w:proofErr w:type="spellEnd"/>
      <w:r w:rsidRPr="005E1C81">
        <w:rPr>
          <w:spacing w:val="-4"/>
          <w:sz w:val="28"/>
          <w:szCs w:val="28"/>
        </w:rPr>
        <w:t xml:space="preserve"> и </w:t>
      </w:r>
      <w:proofErr w:type="spellStart"/>
      <w:r w:rsidRPr="005E1C81">
        <w:rPr>
          <w:spacing w:val="-4"/>
          <w:sz w:val="28"/>
          <w:szCs w:val="28"/>
        </w:rPr>
        <w:t>четырехударный</w:t>
      </w:r>
      <w:proofErr w:type="spellEnd"/>
      <w:r w:rsidRPr="005E1C81">
        <w:rPr>
          <w:spacing w:val="-4"/>
          <w:sz w:val="28"/>
          <w:szCs w:val="28"/>
        </w:rPr>
        <w:t xml:space="preserve"> ритм.</w:t>
      </w:r>
    </w:p>
    <w:p w14:paraId="7F704507" w14:textId="77777777" w:rsidR="00BC7E1B" w:rsidRPr="005E1C81" w:rsidRDefault="00BC7E1B" w:rsidP="00BC7E1B">
      <w:pPr>
        <w:pStyle w:val="1"/>
        <w:widowControl w:val="0"/>
        <w:ind w:firstLine="708"/>
        <w:jc w:val="both"/>
        <w:rPr>
          <w:color w:val="000000" w:themeColor="text1"/>
          <w:spacing w:val="-4"/>
          <w:sz w:val="28"/>
          <w:szCs w:val="28"/>
          <w:lang w:eastAsia="ru-RU"/>
        </w:rPr>
      </w:pPr>
      <w:r w:rsidRPr="005E1C81">
        <w:rPr>
          <w:b/>
          <w:spacing w:val="-4"/>
          <w:sz w:val="28"/>
          <w:szCs w:val="28"/>
        </w:rPr>
        <w:t>5.2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pacing w:val="-4"/>
          <w:sz w:val="28"/>
          <w:szCs w:val="28"/>
        </w:rPr>
        <w:t xml:space="preserve"> Мелодия. Тональные контуры коммуникативных типов высказываний. </w:t>
      </w:r>
      <w:r w:rsidRPr="005E1C81">
        <w:rPr>
          <w:color w:val="000000" w:themeColor="text1"/>
          <w:spacing w:val="-4"/>
          <w:sz w:val="28"/>
          <w:szCs w:val="28"/>
          <w:lang w:eastAsia="ru-RU"/>
        </w:rPr>
        <w:t xml:space="preserve">Высотные варианты восходящего тона (высокий, средний, низкий). Употребление высокого восходящего тона в переспросах и неполных общих вопросах; употребление </w:t>
      </w:r>
      <w:proofErr w:type="gramStart"/>
      <w:r w:rsidRPr="005E1C81">
        <w:rPr>
          <w:color w:val="000000" w:themeColor="text1"/>
          <w:spacing w:val="-4"/>
          <w:sz w:val="28"/>
          <w:szCs w:val="28"/>
          <w:lang w:eastAsia="ru-RU"/>
        </w:rPr>
        <w:t>средне-высокого</w:t>
      </w:r>
      <w:proofErr w:type="gramEnd"/>
      <w:r w:rsidRPr="005E1C81">
        <w:rPr>
          <w:color w:val="000000" w:themeColor="text1"/>
          <w:spacing w:val="-4"/>
          <w:sz w:val="28"/>
          <w:szCs w:val="28"/>
          <w:lang w:eastAsia="ru-RU"/>
        </w:rPr>
        <w:t xml:space="preserve"> и среднего восходящего тона в полных общих вопросах, в первой части сложносочиненных предложений для выражения противопоставления, в первой части альтернативных вопросов, во второй части разделительных вопросов. Употребление низкого восходящего тона при перечислении, в общих, альтернативных и разделительных вопросах, в неконечных синтагмах, в разговорных формулах. </w:t>
      </w:r>
    </w:p>
    <w:p w14:paraId="1115137C" w14:textId="77777777" w:rsidR="00BC7E1B" w:rsidRPr="005E1C81" w:rsidRDefault="00BC7E1B" w:rsidP="00BC7E1B">
      <w:pPr>
        <w:pStyle w:val="1"/>
        <w:widowControl w:val="0"/>
        <w:ind w:firstLine="708"/>
        <w:jc w:val="both"/>
        <w:rPr>
          <w:color w:val="000000" w:themeColor="text1"/>
          <w:spacing w:val="-4"/>
          <w:sz w:val="28"/>
          <w:szCs w:val="28"/>
          <w:lang w:eastAsia="ru-RU"/>
        </w:rPr>
      </w:pPr>
      <w:r w:rsidRPr="005E1C81">
        <w:rPr>
          <w:color w:val="000000" w:themeColor="text1"/>
          <w:spacing w:val="-4"/>
          <w:sz w:val="28"/>
          <w:szCs w:val="28"/>
          <w:lang w:eastAsia="ru-RU"/>
        </w:rPr>
        <w:t>Высотно-мелодическая структура различных типов речевых единиц и коммуникативных типов высказываний.</w:t>
      </w:r>
    </w:p>
    <w:p w14:paraId="70992BC6" w14:textId="3F313FD1" w:rsidR="00BC7E1B" w:rsidRPr="005E1C81" w:rsidRDefault="00BC7E1B" w:rsidP="00BC7E1B">
      <w:pPr>
        <w:pStyle w:val="1"/>
        <w:widowControl w:val="0"/>
        <w:ind w:firstLine="708"/>
        <w:jc w:val="both"/>
        <w:rPr>
          <w:spacing w:val="-4"/>
          <w:sz w:val="28"/>
          <w:szCs w:val="28"/>
        </w:rPr>
      </w:pPr>
      <w:r w:rsidRPr="005E1C81">
        <w:rPr>
          <w:color w:val="000000" w:themeColor="text1"/>
          <w:spacing w:val="-4"/>
          <w:sz w:val="28"/>
          <w:szCs w:val="28"/>
          <w:lang w:eastAsia="ru-RU"/>
        </w:rPr>
        <w:t xml:space="preserve">Интонация </w:t>
      </w:r>
      <w:proofErr w:type="spellStart"/>
      <w:r w:rsidRPr="005E1C81">
        <w:rPr>
          <w:color w:val="000000" w:themeColor="text1"/>
          <w:spacing w:val="-4"/>
          <w:sz w:val="28"/>
          <w:szCs w:val="28"/>
          <w:lang w:eastAsia="ru-RU"/>
        </w:rPr>
        <w:t>нефинальных</w:t>
      </w:r>
      <w:proofErr w:type="spellEnd"/>
      <w:r w:rsidRPr="005E1C81">
        <w:rPr>
          <w:color w:val="000000" w:themeColor="text1"/>
          <w:spacing w:val="-4"/>
          <w:sz w:val="28"/>
          <w:szCs w:val="28"/>
          <w:lang w:eastAsia="ru-RU"/>
        </w:rPr>
        <w:t xml:space="preserve"> частей высказываний, образованных различными синтаксическими структурами (адвербиальными оборотами, перечислением, группой подлежащего, придаточными предложениями и др.). Интонация вводных фраз; слов автора; прямого обращения в различной позиции во фразе. Интонация разговорных формул. Интонация коммуникативных типов высказываний: повествований; общих, специальных, альтернативных и разделительных вопросов; побудительных высказываний. </w:t>
      </w:r>
    </w:p>
    <w:p w14:paraId="3C373F7C" w14:textId="77777777" w:rsidR="00202D3A" w:rsidRPr="00202D3A" w:rsidRDefault="00202D3A" w:rsidP="004051D5">
      <w:pPr>
        <w:pStyle w:val="1"/>
        <w:widowControl w:val="0"/>
        <w:ind w:left="1" w:firstLine="708"/>
        <w:jc w:val="both"/>
        <w:rPr>
          <w:spacing w:val="-4"/>
          <w:sz w:val="16"/>
          <w:szCs w:val="16"/>
        </w:rPr>
      </w:pPr>
    </w:p>
    <w:p w14:paraId="405C3E03" w14:textId="497E9FC8" w:rsidR="00202D3A" w:rsidRPr="00202D3A" w:rsidRDefault="00202D3A" w:rsidP="00202D3A">
      <w:pPr>
        <w:pStyle w:val="1"/>
        <w:widowControl w:val="0"/>
        <w:ind w:left="1" w:hanging="1"/>
        <w:jc w:val="center"/>
        <w:rPr>
          <w:i/>
          <w:sz w:val="28"/>
          <w:szCs w:val="28"/>
        </w:rPr>
      </w:pPr>
      <w:r w:rsidRPr="005D211C">
        <w:rPr>
          <w:b/>
          <w:i/>
          <w:sz w:val="28"/>
          <w:szCs w:val="28"/>
        </w:rPr>
        <w:t>Учебная дисциплина «Практическая фонетика II»</w:t>
      </w:r>
    </w:p>
    <w:p w14:paraId="19C498CB" w14:textId="77777777" w:rsidR="00202D3A" w:rsidRPr="00202D3A" w:rsidRDefault="00202D3A" w:rsidP="004051D5">
      <w:pPr>
        <w:pStyle w:val="1"/>
        <w:widowControl w:val="0"/>
        <w:ind w:left="1" w:firstLine="708"/>
        <w:jc w:val="center"/>
        <w:rPr>
          <w:b/>
          <w:sz w:val="16"/>
          <w:szCs w:val="16"/>
        </w:rPr>
      </w:pPr>
    </w:p>
    <w:p w14:paraId="2D70DBA1" w14:textId="77777777" w:rsidR="00BC7E1B" w:rsidRPr="005E1C81" w:rsidRDefault="00BC7E1B" w:rsidP="00BC7E1B">
      <w:pPr>
        <w:pStyle w:val="1"/>
        <w:widowControl w:val="0"/>
        <w:ind w:left="1" w:firstLine="708"/>
        <w:jc w:val="both"/>
        <w:rPr>
          <w:b/>
          <w:color w:val="FF0000"/>
          <w:spacing w:val="-4"/>
          <w:sz w:val="28"/>
          <w:szCs w:val="28"/>
        </w:rPr>
      </w:pPr>
      <w:r w:rsidRPr="005E1C81">
        <w:rPr>
          <w:b/>
          <w:sz w:val="28"/>
          <w:szCs w:val="28"/>
        </w:rPr>
        <w:t xml:space="preserve">6. Сегментная фонетика 2 </w:t>
      </w:r>
    </w:p>
    <w:p w14:paraId="5DA67FE3" w14:textId="77777777" w:rsidR="00BC7E1B" w:rsidRPr="005E1C81" w:rsidRDefault="00BC7E1B" w:rsidP="00BC7E1B">
      <w:pPr>
        <w:pStyle w:val="1"/>
        <w:widowControl w:val="0"/>
        <w:ind w:left="1" w:firstLine="708"/>
        <w:jc w:val="both"/>
        <w:rPr>
          <w:rFonts w:eastAsia="Academy"/>
          <w:sz w:val="28"/>
          <w:szCs w:val="28"/>
        </w:rPr>
      </w:pPr>
      <w:r w:rsidRPr="005E1C81">
        <w:rPr>
          <w:b/>
          <w:sz w:val="28"/>
          <w:szCs w:val="28"/>
        </w:rPr>
        <w:t xml:space="preserve">6.1. Комбинаторно обусловленные модификации звуков в потоке речи. </w:t>
      </w:r>
      <w:r w:rsidRPr="005E1C81">
        <w:rPr>
          <w:sz w:val="28"/>
          <w:szCs w:val="28"/>
        </w:rPr>
        <w:t xml:space="preserve">Светлый и темный оттенки сонанта [l] в зависимости от окружения. Явление аспирации в английском языке. Различия в силе артикуляции английских звонких и глухих согласных. Ассимиляция как результат </w:t>
      </w:r>
      <w:proofErr w:type="spellStart"/>
      <w:r w:rsidRPr="005E1C81">
        <w:rPr>
          <w:sz w:val="28"/>
          <w:szCs w:val="28"/>
        </w:rPr>
        <w:t>коартикуляции</w:t>
      </w:r>
      <w:proofErr w:type="spellEnd"/>
      <w:r w:rsidRPr="005E1C81">
        <w:rPr>
          <w:sz w:val="28"/>
          <w:szCs w:val="28"/>
        </w:rPr>
        <w:t xml:space="preserve"> согласных. Отсутствие ассимиляции в сочетаниях звонких и глухих согласных внутри слога и на стыке слогов и слов. Особенности произнесения </w:t>
      </w:r>
      <w:proofErr w:type="spellStart"/>
      <w:r w:rsidRPr="005E1C81">
        <w:rPr>
          <w:sz w:val="28"/>
          <w:szCs w:val="28"/>
        </w:rPr>
        <w:t>межсловных</w:t>
      </w:r>
      <w:proofErr w:type="spellEnd"/>
      <w:r w:rsidRPr="005E1C81">
        <w:rPr>
          <w:sz w:val="28"/>
          <w:szCs w:val="28"/>
        </w:rPr>
        <w:t xml:space="preserve"> стыков типа гласный + гласный, согласный + гласный, согласный + согласный в связной речи. Позиционная долгота гласных в английском языке. Модификация длительности долгих и кратких гласных в зависимости от позиции в слове.</w:t>
      </w:r>
    </w:p>
    <w:p w14:paraId="5784FD7B" w14:textId="77777777" w:rsidR="00BC7E1B" w:rsidRPr="005E1C81" w:rsidRDefault="00BC7E1B" w:rsidP="00BC7E1B">
      <w:pPr>
        <w:pStyle w:val="1"/>
        <w:widowControl w:val="0"/>
        <w:ind w:firstLine="709"/>
        <w:jc w:val="both"/>
        <w:rPr>
          <w:sz w:val="28"/>
          <w:szCs w:val="28"/>
        </w:rPr>
      </w:pPr>
      <w:r w:rsidRPr="005E1C81">
        <w:rPr>
          <w:b/>
          <w:sz w:val="28"/>
          <w:szCs w:val="28"/>
        </w:rPr>
        <w:t>6.2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z w:val="28"/>
          <w:szCs w:val="28"/>
        </w:rPr>
        <w:t xml:space="preserve"> Позиционно обусловленные модификации звуков в потоке речи.</w:t>
      </w:r>
      <w:r w:rsidRPr="005E1C81">
        <w:rPr>
          <w:sz w:val="28"/>
          <w:szCs w:val="28"/>
        </w:rPr>
        <w:t xml:space="preserve"> Модификации согласных фонем в потоке речи. Элизия согласных в беглой разговорной речи. </w:t>
      </w:r>
      <w:proofErr w:type="spellStart"/>
      <w:r w:rsidRPr="005E1C81">
        <w:rPr>
          <w:sz w:val="28"/>
          <w:szCs w:val="28"/>
        </w:rPr>
        <w:t>Глоттальная</w:t>
      </w:r>
      <w:proofErr w:type="spellEnd"/>
      <w:r w:rsidRPr="005E1C81">
        <w:rPr>
          <w:sz w:val="28"/>
          <w:szCs w:val="28"/>
        </w:rPr>
        <w:t xml:space="preserve"> смычка как типичная замена смычно-взрывных согласных в разговорной речи. Методы предотвращения ошибок, обусловленных интерференцией родного языка в реализации гласных и согласных.</w:t>
      </w:r>
    </w:p>
    <w:p w14:paraId="23FD459B" w14:textId="4887AC3A" w:rsidR="00BC7E1B" w:rsidRPr="005E1C81" w:rsidRDefault="00BC7E1B" w:rsidP="00BC7E1B">
      <w:pPr>
        <w:pStyle w:val="1"/>
        <w:ind w:left="709"/>
        <w:rPr>
          <w:b/>
          <w:strike/>
          <w:sz w:val="28"/>
          <w:szCs w:val="28"/>
          <w:lang w:eastAsia="ru-RU"/>
        </w:rPr>
      </w:pPr>
      <w:r w:rsidRPr="00D63D5F">
        <w:rPr>
          <w:b/>
          <w:sz w:val="28"/>
          <w:szCs w:val="28"/>
          <w:lang w:eastAsia="ru-RU"/>
        </w:rPr>
        <w:t>7. Компоненты и функции просодии</w:t>
      </w:r>
    </w:p>
    <w:p w14:paraId="466410B1" w14:textId="77777777" w:rsidR="00BC7E1B" w:rsidRPr="005E1C81" w:rsidRDefault="00BC7E1B" w:rsidP="00BC7E1B">
      <w:pPr>
        <w:pStyle w:val="1"/>
        <w:widowControl w:val="0"/>
        <w:ind w:left="1" w:firstLine="708"/>
        <w:jc w:val="both"/>
        <w:rPr>
          <w:b/>
          <w:sz w:val="28"/>
          <w:szCs w:val="28"/>
        </w:rPr>
      </w:pPr>
      <w:r w:rsidRPr="005E1C81">
        <w:rPr>
          <w:b/>
          <w:sz w:val="28"/>
          <w:szCs w:val="28"/>
        </w:rPr>
        <w:t xml:space="preserve">7.1. Членение речевого потока. Единицы просодического членения. </w:t>
      </w:r>
      <w:r w:rsidRPr="005E1C81">
        <w:rPr>
          <w:sz w:val="28"/>
          <w:szCs w:val="28"/>
        </w:rPr>
        <w:t xml:space="preserve">Структура и функции английской интонации (фразовой просодии) и ее компонентов (подсистем). Интонационная группа/фраза как основная единица анализа интонации. Элементы интонационной структуры: </w:t>
      </w:r>
      <w:proofErr w:type="spellStart"/>
      <w:r w:rsidRPr="005E1C81">
        <w:rPr>
          <w:sz w:val="28"/>
          <w:szCs w:val="28"/>
        </w:rPr>
        <w:t>предшкала</w:t>
      </w:r>
      <w:proofErr w:type="spellEnd"/>
      <w:r w:rsidRPr="005E1C81">
        <w:rPr>
          <w:sz w:val="28"/>
          <w:szCs w:val="28"/>
        </w:rPr>
        <w:t xml:space="preserve">, шкала, ядерная часть, </w:t>
      </w:r>
      <w:proofErr w:type="spellStart"/>
      <w:r w:rsidRPr="005E1C81">
        <w:rPr>
          <w:sz w:val="28"/>
          <w:szCs w:val="28"/>
        </w:rPr>
        <w:t>заядерная</w:t>
      </w:r>
      <w:proofErr w:type="spellEnd"/>
      <w:r w:rsidRPr="005E1C81">
        <w:rPr>
          <w:sz w:val="28"/>
          <w:szCs w:val="28"/>
        </w:rPr>
        <w:t xml:space="preserve"> часть.</w:t>
      </w:r>
    </w:p>
    <w:p w14:paraId="07E137C9" w14:textId="77777777" w:rsidR="00BC7E1B" w:rsidRPr="005E1C81" w:rsidRDefault="00BC7E1B" w:rsidP="00BC7E1B">
      <w:pPr>
        <w:pStyle w:val="1"/>
        <w:widowControl w:val="0"/>
        <w:ind w:left="1" w:firstLine="708"/>
        <w:jc w:val="both"/>
        <w:rPr>
          <w:sz w:val="28"/>
          <w:szCs w:val="28"/>
        </w:rPr>
      </w:pPr>
      <w:r w:rsidRPr="005E1C81">
        <w:rPr>
          <w:b/>
          <w:sz w:val="28"/>
          <w:szCs w:val="28"/>
        </w:rPr>
        <w:t>7.2. Просодия слова. Словестное ударение. Акцентные типы слов. Акцентные группы.</w:t>
      </w:r>
      <w:r w:rsidRPr="005E1C81">
        <w:rPr>
          <w:sz w:val="28"/>
          <w:szCs w:val="28"/>
        </w:rPr>
        <w:t xml:space="preserve"> Предсказуемость локализации ударения в слове его морфологической структурой. Модификация </w:t>
      </w:r>
      <w:proofErr w:type="spellStart"/>
      <w:r w:rsidRPr="005E1C81">
        <w:rPr>
          <w:sz w:val="28"/>
          <w:szCs w:val="28"/>
        </w:rPr>
        <w:t>двухакцентной</w:t>
      </w:r>
      <w:proofErr w:type="spellEnd"/>
      <w:r w:rsidRPr="005E1C81">
        <w:rPr>
          <w:sz w:val="28"/>
          <w:szCs w:val="28"/>
        </w:rPr>
        <w:t xml:space="preserve"> структуры слова в речи.</w:t>
      </w:r>
    </w:p>
    <w:p w14:paraId="6625D98F" w14:textId="77777777" w:rsidR="00BC7E1B" w:rsidRPr="005E1C81" w:rsidRDefault="00BC7E1B" w:rsidP="00BC7E1B">
      <w:pPr>
        <w:pStyle w:val="1"/>
        <w:widowControl w:val="0"/>
        <w:ind w:firstLine="708"/>
        <w:jc w:val="both"/>
        <w:rPr>
          <w:sz w:val="28"/>
          <w:szCs w:val="28"/>
        </w:rPr>
      </w:pPr>
      <w:r w:rsidRPr="005E1C81">
        <w:rPr>
          <w:b/>
          <w:sz w:val="28"/>
          <w:szCs w:val="28"/>
        </w:rPr>
        <w:t>7.3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z w:val="28"/>
          <w:szCs w:val="28"/>
        </w:rPr>
        <w:t xml:space="preserve"> Фразовое ударение. Ударение и ритм. </w:t>
      </w:r>
      <w:r w:rsidRPr="005E1C81">
        <w:rPr>
          <w:sz w:val="28"/>
          <w:szCs w:val="28"/>
        </w:rPr>
        <w:t xml:space="preserve">Акцентная подсистема фразовой просодии в английском языке. Структура и функции фразового ударения. Дифференциация информативной значимости элементов фразы путем модификации степени их просодической </w:t>
      </w:r>
      <w:proofErr w:type="spellStart"/>
      <w:r w:rsidRPr="005E1C81">
        <w:rPr>
          <w:sz w:val="28"/>
          <w:szCs w:val="28"/>
        </w:rPr>
        <w:t>выделенности</w:t>
      </w:r>
      <w:proofErr w:type="spellEnd"/>
      <w:r w:rsidRPr="005E1C81">
        <w:rPr>
          <w:sz w:val="28"/>
          <w:szCs w:val="28"/>
        </w:rPr>
        <w:t xml:space="preserve">. Полное и частичное ударение. </w:t>
      </w:r>
    </w:p>
    <w:p w14:paraId="55181DFC" w14:textId="77777777" w:rsidR="00BC7E1B" w:rsidRDefault="00BC7E1B" w:rsidP="00BC7E1B">
      <w:pPr>
        <w:pStyle w:val="1"/>
        <w:widowControl w:val="0"/>
        <w:ind w:firstLine="708"/>
        <w:jc w:val="both"/>
        <w:rPr>
          <w:sz w:val="28"/>
          <w:szCs w:val="28"/>
        </w:rPr>
      </w:pPr>
      <w:r w:rsidRPr="005E1C81">
        <w:rPr>
          <w:sz w:val="28"/>
          <w:szCs w:val="28"/>
        </w:rPr>
        <w:t xml:space="preserve">Основные черты английского ритма. Влияние ритма на словесное и фразовое ударение. Изохронность ритмических тактов как специфическая черта английского ритма. Периодичность типов </w:t>
      </w:r>
      <w:proofErr w:type="spellStart"/>
      <w:r w:rsidRPr="005E1C81">
        <w:rPr>
          <w:sz w:val="28"/>
          <w:szCs w:val="28"/>
        </w:rPr>
        <w:t>выделенности</w:t>
      </w:r>
      <w:proofErr w:type="spellEnd"/>
      <w:r w:rsidRPr="005E1C81">
        <w:rPr>
          <w:sz w:val="28"/>
          <w:szCs w:val="28"/>
        </w:rPr>
        <w:t xml:space="preserve"> и чередование ударных и безударных элементов как следствие особенностей грамматического строя английского языка и влияния тенденций к регулярности и изохронности ритмических тактов. Зависимость фонетической реализации служебных слов от фразового ударения: явление редукции служебных слов в безударной позиции во фразе.</w:t>
      </w:r>
    </w:p>
    <w:p w14:paraId="194340FD" w14:textId="77777777" w:rsidR="00BC7E1B" w:rsidRPr="005E1C81" w:rsidRDefault="00BC7E1B" w:rsidP="00BC7E1B">
      <w:pPr>
        <w:pStyle w:val="1"/>
        <w:widowControl w:val="0"/>
        <w:ind w:left="1" w:firstLine="708"/>
        <w:jc w:val="both"/>
        <w:rPr>
          <w:color w:val="000000"/>
          <w:sz w:val="28"/>
          <w:szCs w:val="28"/>
        </w:rPr>
      </w:pPr>
      <w:r w:rsidRPr="005E1C81">
        <w:rPr>
          <w:b/>
          <w:sz w:val="28"/>
          <w:szCs w:val="28"/>
        </w:rPr>
        <w:t>7.4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sz w:val="28"/>
          <w:szCs w:val="28"/>
        </w:rPr>
        <w:t xml:space="preserve"> </w:t>
      </w:r>
      <w:r w:rsidRPr="005E1C81">
        <w:rPr>
          <w:b/>
          <w:sz w:val="28"/>
          <w:szCs w:val="28"/>
        </w:rPr>
        <w:t xml:space="preserve">Темп речи. Типы пауз. </w:t>
      </w:r>
      <w:r w:rsidRPr="005E1C81">
        <w:rPr>
          <w:color w:val="000000"/>
          <w:sz w:val="28"/>
          <w:szCs w:val="28"/>
        </w:rPr>
        <w:t>Темп речи с соблюдением произносительных норм и использованием соответствующей цели коммуникации интонационной модели.</w:t>
      </w:r>
    </w:p>
    <w:p w14:paraId="4420E7BA" w14:textId="77777777" w:rsidR="00BC7E1B" w:rsidRPr="005E1C81" w:rsidRDefault="00BC7E1B" w:rsidP="00BC7E1B">
      <w:pPr>
        <w:pStyle w:val="1"/>
        <w:widowControl w:val="0"/>
        <w:ind w:left="1" w:firstLine="708"/>
        <w:jc w:val="both"/>
        <w:rPr>
          <w:b/>
          <w:sz w:val="28"/>
          <w:szCs w:val="28"/>
        </w:rPr>
      </w:pPr>
      <w:r w:rsidRPr="005E1C81">
        <w:rPr>
          <w:b/>
          <w:sz w:val="28"/>
          <w:szCs w:val="28"/>
        </w:rPr>
        <w:t>7.5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z w:val="28"/>
          <w:szCs w:val="28"/>
        </w:rPr>
        <w:t xml:space="preserve"> Мелодия. Прагматические варианты тональных контуров коммуникативных типов высказываний. </w:t>
      </w:r>
      <w:r w:rsidRPr="005E1C81">
        <w:rPr>
          <w:sz w:val="28"/>
          <w:szCs w:val="28"/>
        </w:rPr>
        <w:t>Высотно-тональная подсистема. Значение и функции высотно-</w:t>
      </w:r>
      <w:proofErr w:type="spellStart"/>
      <w:r w:rsidRPr="005E1C81">
        <w:rPr>
          <w:sz w:val="28"/>
          <w:szCs w:val="28"/>
        </w:rPr>
        <w:t>диапазональных</w:t>
      </w:r>
      <w:proofErr w:type="spellEnd"/>
      <w:r w:rsidRPr="005E1C81">
        <w:rPr>
          <w:sz w:val="28"/>
          <w:szCs w:val="28"/>
        </w:rPr>
        <w:t xml:space="preserve"> вариантов основных мелодических типов. Основные кинетические тоны английской речи. Восходящий и нисходящий, восходяще-нисходящий и нисходяще-восходящий терминальные (ядерные) тоны. Высотно-мелодическая структура </w:t>
      </w:r>
      <w:proofErr w:type="spellStart"/>
      <w:r w:rsidRPr="005E1C81">
        <w:rPr>
          <w:sz w:val="28"/>
          <w:szCs w:val="28"/>
        </w:rPr>
        <w:t>предъядерной</w:t>
      </w:r>
      <w:proofErr w:type="spellEnd"/>
      <w:r w:rsidRPr="005E1C81">
        <w:rPr>
          <w:sz w:val="28"/>
          <w:szCs w:val="28"/>
        </w:rPr>
        <w:t xml:space="preserve"> части фразы. Обусловленность интонационного выражения формул вежливости их модально-прагматическим значением. Модально-прагматические варианты коммуникативных типов высказываний как различные типы речевых актов.</w:t>
      </w:r>
      <w:r w:rsidRPr="005E1C81">
        <w:rPr>
          <w:color w:val="000000" w:themeColor="text1"/>
          <w:sz w:val="28"/>
          <w:szCs w:val="28"/>
        </w:rPr>
        <w:t xml:space="preserve"> </w:t>
      </w:r>
    </w:p>
    <w:p w14:paraId="3D669ECA" w14:textId="77777777" w:rsidR="00BC7E1B" w:rsidRPr="005E1C81" w:rsidRDefault="00BC7E1B" w:rsidP="00BC7E1B">
      <w:pPr>
        <w:pStyle w:val="1"/>
        <w:widowControl w:val="0"/>
        <w:ind w:left="1" w:firstLine="708"/>
        <w:jc w:val="both"/>
        <w:rPr>
          <w:b/>
          <w:sz w:val="28"/>
          <w:szCs w:val="28"/>
        </w:rPr>
      </w:pPr>
      <w:r w:rsidRPr="005E1C81">
        <w:rPr>
          <w:b/>
          <w:sz w:val="28"/>
          <w:szCs w:val="28"/>
        </w:rPr>
        <w:t>7.6</w:t>
      </w:r>
      <w:r w:rsidRPr="005E1C81">
        <w:rPr>
          <w:b/>
          <w:color w:val="000000" w:themeColor="text1"/>
          <w:spacing w:val="-4"/>
          <w:sz w:val="28"/>
          <w:szCs w:val="28"/>
        </w:rPr>
        <w:t>.</w:t>
      </w:r>
      <w:r w:rsidRPr="005E1C81">
        <w:rPr>
          <w:b/>
          <w:sz w:val="28"/>
          <w:szCs w:val="28"/>
        </w:rPr>
        <w:t xml:space="preserve"> </w:t>
      </w:r>
      <w:proofErr w:type="spellStart"/>
      <w:r w:rsidRPr="005E1C81">
        <w:rPr>
          <w:b/>
          <w:sz w:val="28"/>
          <w:szCs w:val="28"/>
        </w:rPr>
        <w:t>Фоностилистическая</w:t>
      </w:r>
      <w:proofErr w:type="spellEnd"/>
      <w:r w:rsidRPr="005E1C81">
        <w:rPr>
          <w:b/>
          <w:sz w:val="28"/>
          <w:szCs w:val="28"/>
        </w:rPr>
        <w:t xml:space="preserve"> вариативность речевой просодии. </w:t>
      </w:r>
      <w:r w:rsidRPr="005E1C81">
        <w:rPr>
          <w:sz w:val="28"/>
          <w:szCs w:val="28"/>
        </w:rPr>
        <w:t>Инвентарь интонационных контуров (тональных) английской речи. Дифференциация интонационных контуров по признаку нейтральности/экспрессивности. Типы шкал и их сочетаемость с ядерным тоном. Модально-прагматические функции шкалы. Роль шкалы в создании эффекта экспрессивности речи.</w:t>
      </w:r>
    </w:p>
    <w:p w14:paraId="39AE8202" w14:textId="77777777" w:rsidR="004051D5" w:rsidRPr="00274780" w:rsidRDefault="004051D5" w:rsidP="004051D5">
      <w:pPr>
        <w:pStyle w:val="1"/>
        <w:widowControl w:val="0"/>
        <w:ind w:firstLine="709"/>
        <w:jc w:val="center"/>
        <w:rPr>
          <w:b/>
          <w:i/>
          <w:sz w:val="28"/>
          <w:szCs w:val="28"/>
        </w:rPr>
      </w:pPr>
    </w:p>
    <w:p w14:paraId="30205E42" w14:textId="1FE4A791" w:rsidR="007C1E71" w:rsidRDefault="00546215" w:rsidP="00202D3A">
      <w:pPr>
        <w:pStyle w:val="1"/>
        <w:widowControl w:val="0"/>
        <w:jc w:val="center"/>
        <w:rPr>
          <w:b/>
          <w:sz w:val="28"/>
          <w:szCs w:val="28"/>
        </w:rPr>
      </w:pPr>
      <w:r w:rsidRPr="00202D3A">
        <w:rPr>
          <w:b/>
          <w:sz w:val="28"/>
          <w:szCs w:val="28"/>
        </w:rPr>
        <w:t>Н</w:t>
      </w:r>
      <w:r w:rsidR="00B53FD1" w:rsidRPr="00202D3A">
        <w:rPr>
          <w:b/>
          <w:sz w:val="28"/>
          <w:szCs w:val="28"/>
        </w:rPr>
        <w:t>е</w:t>
      </w:r>
      <w:r w:rsidR="00563736" w:rsidRPr="00202D3A">
        <w:rPr>
          <w:b/>
          <w:sz w:val="28"/>
          <w:szCs w:val="28"/>
        </w:rPr>
        <w:t xml:space="preserve">мецкий </w:t>
      </w:r>
      <w:r w:rsidR="00B53FD1" w:rsidRPr="00202D3A">
        <w:rPr>
          <w:b/>
          <w:sz w:val="28"/>
          <w:szCs w:val="28"/>
        </w:rPr>
        <w:t>язык</w:t>
      </w:r>
    </w:p>
    <w:p w14:paraId="05751E6B" w14:textId="77777777" w:rsidR="00202D3A" w:rsidRPr="00202D3A" w:rsidRDefault="00202D3A" w:rsidP="00202D3A">
      <w:pPr>
        <w:pStyle w:val="1"/>
        <w:widowControl w:val="0"/>
        <w:jc w:val="center"/>
        <w:rPr>
          <w:b/>
          <w:sz w:val="16"/>
          <w:szCs w:val="16"/>
        </w:rPr>
      </w:pPr>
    </w:p>
    <w:p w14:paraId="3334A39A" w14:textId="77777777" w:rsidR="00202D3A" w:rsidRPr="00202D3A" w:rsidRDefault="00202D3A" w:rsidP="00202D3A">
      <w:pPr>
        <w:pStyle w:val="1"/>
        <w:widowControl w:val="0"/>
        <w:ind w:left="1"/>
        <w:jc w:val="center"/>
        <w:rPr>
          <w:i/>
          <w:sz w:val="28"/>
          <w:szCs w:val="28"/>
        </w:rPr>
      </w:pPr>
      <w:r w:rsidRPr="005D211C">
        <w:rPr>
          <w:b/>
          <w:i/>
          <w:sz w:val="28"/>
          <w:szCs w:val="28"/>
        </w:rPr>
        <w:t>Учебная дисциплина «Практическая фонетика I»</w:t>
      </w:r>
    </w:p>
    <w:p w14:paraId="50930506" w14:textId="77777777" w:rsidR="00202D3A" w:rsidRPr="00202D3A" w:rsidRDefault="00202D3A" w:rsidP="00202D3A">
      <w:pPr>
        <w:pStyle w:val="1"/>
        <w:widowControl w:val="0"/>
        <w:jc w:val="center"/>
        <w:rPr>
          <w:b/>
          <w:sz w:val="16"/>
          <w:szCs w:val="16"/>
        </w:rPr>
      </w:pPr>
    </w:p>
    <w:p w14:paraId="39AE054A" w14:textId="77777777" w:rsidR="002B62C6" w:rsidRDefault="002B62C6" w:rsidP="00202D3A">
      <w:pPr>
        <w:pStyle w:val="1"/>
        <w:widowControl w:val="0"/>
        <w:jc w:val="center"/>
        <w:rPr>
          <w:b/>
          <w:sz w:val="28"/>
          <w:szCs w:val="28"/>
        </w:rPr>
      </w:pPr>
      <w:r w:rsidRPr="00F24F4F">
        <w:rPr>
          <w:b/>
          <w:sz w:val="28"/>
          <w:szCs w:val="28"/>
        </w:rPr>
        <w:t>Вводно-коррективный курс</w:t>
      </w:r>
    </w:p>
    <w:p w14:paraId="791CAFAE" w14:textId="77777777" w:rsidR="00202D3A" w:rsidRPr="00202D3A" w:rsidRDefault="00202D3A" w:rsidP="00202D3A">
      <w:pPr>
        <w:pStyle w:val="1"/>
        <w:widowControl w:val="0"/>
        <w:jc w:val="center"/>
        <w:rPr>
          <w:sz w:val="16"/>
          <w:szCs w:val="16"/>
        </w:rPr>
      </w:pPr>
    </w:p>
    <w:p w14:paraId="7918666F" w14:textId="77777777" w:rsidR="005D211C" w:rsidRPr="005E1C81" w:rsidRDefault="005D211C" w:rsidP="005D211C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b/>
          <w:color w:val="FF0000"/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 xml:space="preserve">1. Предмет фонетики. Общие сведения об учебной дисциплине. </w:t>
      </w:r>
      <w:r w:rsidRPr="005E1C81">
        <w:rPr>
          <w:spacing w:val="-4"/>
          <w:position w:val="0"/>
          <w:sz w:val="28"/>
          <w:szCs w:val="28"/>
        </w:rPr>
        <w:t xml:space="preserve">Роль произношения в процессе овладения иностранным языком. Понятие о звуковом строе языка и его компонентах. Строение речевого аппарата. Активные и пассивные органы речи. Понятие о фонеме. Понятие об орфоэпической норме немецкой речи. Принципы фонетической транскрипции. </w:t>
      </w:r>
    </w:p>
    <w:p w14:paraId="381EB459" w14:textId="77777777" w:rsidR="005D211C" w:rsidRPr="005E1C81" w:rsidRDefault="005D211C" w:rsidP="005D211C">
      <w:pPr>
        <w:tabs>
          <w:tab w:val="left" w:pos="959"/>
        </w:tabs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2.</w:t>
      </w:r>
      <w:r w:rsidRPr="005E1C81">
        <w:rPr>
          <w:b/>
          <w:spacing w:val="-4"/>
          <w:position w:val="0"/>
          <w:sz w:val="28"/>
          <w:szCs w:val="28"/>
          <w:lang w:eastAsia="en-US"/>
        </w:rPr>
        <w:t xml:space="preserve"> </w:t>
      </w:r>
      <w:r w:rsidRPr="005E1C81">
        <w:rPr>
          <w:b/>
          <w:spacing w:val="-4"/>
          <w:position w:val="0"/>
          <w:sz w:val="28"/>
          <w:szCs w:val="28"/>
        </w:rPr>
        <w:t>Общие сведения об образовании звуков</w:t>
      </w:r>
    </w:p>
    <w:p w14:paraId="0CF9961F" w14:textId="77777777" w:rsidR="005D211C" w:rsidRPr="005E1C81" w:rsidRDefault="005D211C" w:rsidP="005D211C">
      <w:pPr>
        <w:pStyle w:val="1"/>
        <w:widowControl w:val="0"/>
        <w:tabs>
          <w:tab w:val="left" w:pos="959"/>
        </w:tabs>
        <w:ind w:firstLine="709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2.1. Артикуляционная база немецкого языка в сравнении с русским / белорусским</w:t>
      </w:r>
      <w:r w:rsidRPr="005E1C81">
        <w:rPr>
          <w:spacing w:val="-4"/>
          <w:sz w:val="28"/>
          <w:szCs w:val="28"/>
        </w:rPr>
        <w:t>. Характерный уклад при произнесении звуков в немецком языке. Принципы классификации немецких гласных и согласных фонем.</w:t>
      </w:r>
    </w:p>
    <w:p w14:paraId="5E00EA4B" w14:textId="77777777" w:rsidR="005D211C" w:rsidRPr="005E1C81" w:rsidRDefault="005D211C" w:rsidP="005D211C">
      <w:pPr>
        <w:pStyle w:val="1"/>
        <w:widowControl w:val="0"/>
        <w:tabs>
          <w:tab w:val="left" w:pos="959"/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 xml:space="preserve">2.2. Состав гласных фонем, принципы их классификации и </w:t>
      </w:r>
      <w:proofErr w:type="spellStart"/>
      <w:r w:rsidRPr="005E1C81">
        <w:rPr>
          <w:b/>
          <w:spacing w:val="-4"/>
          <w:sz w:val="28"/>
          <w:szCs w:val="28"/>
        </w:rPr>
        <w:t>артикуляторно</w:t>
      </w:r>
      <w:proofErr w:type="spellEnd"/>
      <w:r w:rsidRPr="005E1C81">
        <w:rPr>
          <w:b/>
          <w:spacing w:val="-4"/>
          <w:sz w:val="28"/>
          <w:szCs w:val="28"/>
        </w:rPr>
        <w:t>-перцептивные характеристики.</w:t>
      </w:r>
      <w:r w:rsidRPr="005E1C81">
        <w:rPr>
          <w:spacing w:val="-4"/>
          <w:sz w:val="28"/>
          <w:szCs w:val="28"/>
        </w:rPr>
        <w:t xml:space="preserve"> Гласные переднего ряда; гласные среднего ряда;  гласные заднего ряда; дифтонги; сверхкраткие гласные. Правила звукобуквенных соответствий.</w:t>
      </w:r>
    </w:p>
    <w:p w14:paraId="64292093" w14:textId="77777777" w:rsidR="005D211C" w:rsidRPr="005E1C81" w:rsidRDefault="005D211C" w:rsidP="005D211C">
      <w:pPr>
        <w:pStyle w:val="1"/>
        <w:widowControl w:val="0"/>
        <w:tabs>
          <w:tab w:val="left" w:pos="959"/>
          <w:tab w:val="left" w:pos="1276"/>
        </w:tabs>
        <w:ind w:firstLine="709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2.3. Состав согласных фонем, принципы их классификации</w:t>
      </w:r>
      <w:r w:rsidRPr="005E1C81">
        <w:rPr>
          <w:spacing w:val="-4"/>
          <w:sz w:val="28"/>
          <w:szCs w:val="28"/>
        </w:rPr>
        <w:t xml:space="preserve"> </w:t>
      </w:r>
      <w:r w:rsidRPr="005E1C81">
        <w:rPr>
          <w:b/>
          <w:spacing w:val="-4"/>
          <w:sz w:val="28"/>
          <w:szCs w:val="28"/>
        </w:rPr>
        <w:t xml:space="preserve">и </w:t>
      </w:r>
      <w:proofErr w:type="spellStart"/>
      <w:r w:rsidRPr="005E1C81">
        <w:rPr>
          <w:b/>
          <w:spacing w:val="-4"/>
          <w:sz w:val="28"/>
          <w:szCs w:val="28"/>
        </w:rPr>
        <w:t>артикуляторно</w:t>
      </w:r>
      <w:proofErr w:type="spellEnd"/>
      <w:r w:rsidRPr="005E1C81">
        <w:rPr>
          <w:b/>
          <w:spacing w:val="-4"/>
          <w:sz w:val="28"/>
          <w:szCs w:val="28"/>
        </w:rPr>
        <w:t>-перцептивные характеристики.</w:t>
      </w:r>
      <w:r w:rsidRPr="005E1C81">
        <w:rPr>
          <w:spacing w:val="-4"/>
          <w:sz w:val="28"/>
          <w:szCs w:val="28"/>
        </w:rPr>
        <w:t xml:space="preserve"> Губно-губные и губно-зубные согласные;</w:t>
      </w:r>
      <w:r w:rsidRPr="005E1C81">
        <w:rPr>
          <w:rFonts w:eastAsia="Academy"/>
          <w:spacing w:val="-4"/>
          <w:sz w:val="28"/>
          <w:szCs w:val="28"/>
        </w:rPr>
        <w:t xml:space="preserve"> </w:t>
      </w:r>
      <w:r w:rsidRPr="005E1C81">
        <w:rPr>
          <w:spacing w:val="-4"/>
          <w:sz w:val="28"/>
          <w:szCs w:val="28"/>
        </w:rPr>
        <w:t>переднеязычные смычно-взрывные и щелевые согласные; среднеязычные согласные; заднеязычные смычно-взрывные и щелевые согласные;</w:t>
      </w:r>
      <w:r w:rsidRPr="005E1C81">
        <w:rPr>
          <w:rFonts w:eastAsia="Academy"/>
          <w:spacing w:val="-4"/>
          <w:sz w:val="28"/>
          <w:szCs w:val="28"/>
        </w:rPr>
        <w:t xml:space="preserve"> варианты фонемы </w:t>
      </w:r>
      <w:r w:rsidRPr="005E1C81">
        <w:rPr>
          <w:rFonts w:eastAsia="Academy"/>
          <w:i/>
          <w:spacing w:val="-4"/>
          <w:sz w:val="28"/>
          <w:szCs w:val="28"/>
        </w:rPr>
        <w:t>r</w:t>
      </w:r>
      <w:r w:rsidRPr="005E1C81">
        <w:rPr>
          <w:rFonts w:eastAsia="Academy"/>
          <w:spacing w:val="-4"/>
          <w:sz w:val="28"/>
          <w:szCs w:val="28"/>
        </w:rPr>
        <w:t xml:space="preserve"> </w:t>
      </w:r>
      <w:r w:rsidRPr="005E1C81">
        <w:rPr>
          <w:spacing w:val="-4"/>
          <w:sz w:val="28"/>
          <w:szCs w:val="28"/>
        </w:rPr>
        <w:t>фарингальный щелевой согласный [h]; аффрикаты. Правила звукобуквенных соответствий.</w:t>
      </w:r>
    </w:p>
    <w:p w14:paraId="18D3A5BC" w14:textId="77777777" w:rsidR="005D211C" w:rsidRPr="005E1C81" w:rsidRDefault="005D211C" w:rsidP="005D211C">
      <w:pPr>
        <w:tabs>
          <w:tab w:val="left" w:pos="959"/>
        </w:tabs>
        <w:spacing w:line="240" w:lineRule="auto"/>
        <w:ind w:leftChars="0" w:left="0" w:firstLineChars="0" w:firstLine="709"/>
        <w:rPr>
          <w:b/>
          <w:color w:val="000000"/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3. Просодические характеристики речи</w:t>
      </w:r>
    </w:p>
    <w:p w14:paraId="0A89DA38" w14:textId="77777777" w:rsidR="005D211C" w:rsidRPr="005E1C81" w:rsidRDefault="005D211C" w:rsidP="005D211C">
      <w:pPr>
        <w:pStyle w:val="1"/>
        <w:widowControl w:val="0"/>
        <w:tabs>
          <w:tab w:val="left" w:pos="959"/>
        </w:tabs>
        <w:ind w:firstLine="709"/>
        <w:jc w:val="both"/>
        <w:rPr>
          <w:b/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 xml:space="preserve">3.1. Типы слогов. Правила </w:t>
      </w:r>
      <w:proofErr w:type="spellStart"/>
      <w:r w:rsidRPr="005E1C81">
        <w:rPr>
          <w:b/>
          <w:spacing w:val="-4"/>
          <w:sz w:val="28"/>
          <w:szCs w:val="28"/>
        </w:rPr>
        <w:t>слогоделения</w:t>
      </w:r>
      <w:proofErr w:type="spellEnd"/>
      <w:r w:rsidRPr="005E1C81">
        <w:rPr>
          <w:b/>
          <w:spacing w:val="-4"/>
          <w:sz w:val="28"/>
          <w:szCs w:val="28"/>
        </w:rPr>
        <w:t xml:space="preserve">. </w:t>
      </w:r>
      <w:r w:rsidRPr="005E1C81">
        <w:rPr>
          <w:spacing w:val="-4"/>
          <w:sz w:val="28"/>
          <w:szCs w:val="28"/>
        </w:rPr>
        <w:t xml:space="preserve">Слог как минимальная просодическая единица. Типы слогов в немецком языке (открытые, закрытые, условно-закрытые). Ударные и безударные слоги. Правила </w:t>
      </w:r>
      <w:proofErr w:type="spellStart"/>
      <w:r w:rsidRPr="005E1C81">
        <w:rPr>
          <w:spacing w:val="-4"/>
          <w:sz w:val="28"/>
          <w:szCs w:val="28"/>
        </w:rPr>
        <w:t>слогоделения</w:t>
      </w:r>
      <w:proofErr w:type="spellEnd"/>
      <w:r w:rsidRPr="005E1C81">
        <w:rPr>
          <w:spacing w:val="-4"/>
          <w:sz w:val="28"/>
          <w:szCs w:val="28"/>
        </w:rPr>
        <w:t xml:space="preserve"> в немецком языке. Зависимость типа слога и долготы гласного.</w:t>
      </w:r>
    </w:p>
    <w:p w14:paraId="65853D4E" w14:textId="77777777" w:rsidR="005D211C" w:rsidRPr="005E1C81" w:rsidRDefault="005D211C" w:rsidP="005D211C">
      <w:pPr>
        <w:pStyle w:val="1"/>
        <w:widowControl w:val="0"/>
        <w:tabs>
          <w:tab w:val="left" w:pos="959"/>
        </w:tabs>
        <w:ind w:firstLine="709"/>
        <w:jc w:val="both"/>
        <w:rPr>
          <w:b/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 xml:space="preserve">3.2. Ударение, ритм. </w:t>
      </w:r>
      <w:r w:rsidRPr="005E1C81">
        <w:rPr>
          <w:spacing w:val="-4"/>
          <w:sz w:val="28"/>
          <w:szCs w:val="28"/>
        </w:rPr>
        <w:t>Словесное ударение в немецком языке.</w:t>
      </w:r>
      <w:r w:rsidRPr="005E1C81">
        <w:rPr>
          <w:b/>
          <w:spacing w:val="-4"/>
          <w:sz w:val="28"/>
          <w:szCs w:val="28"/>
        </w:rPr>
        <w:t xml:space="preserve"> </w:t>
      </w:r>
      <w:r w:rsidRPr="005E1C81">
        <w:rPr>
          <w:spacing w:val="-4"/>
          <w:sz w:val="28"/>
          <w:szCs w:val="28"/>
        </w:rPr>
        <w:t>Понятие об акцентно-ритмической структуре немецкой фразы. Фразовое ударение в немецком  языке. Ритм. Ритмическое ударение во фразе, ритмический тат.</w:t>
      </w:r>
    </w:p>
    <w:p w14:paraId="438DC48F" w14:textId="77777777" w:rsidR="005D211C" w:rsidRPr="005E1C81" w:rsidRDefault="005D211C" w:rsidP="005D211C">
      <w:pPr>
        <w:pStyle w:val="1"/>
        <w:widowControl w:val="0"/>
        <w:tabs>
          <w:tab w:val="left" w:pos="959"/>
        </w:tabs>
        <w:ind w:firstLine="709"/>
        <w:jc w:val="both"/>
        <w:rPr>
          <w:b/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 xml:space="preserve">3.3. Мелодия. Основные акцентно-мелодические модели коммуникативных типов высказываний. </w:t>
      </w:r>
      <w:r w:rsidRPr="005E1C81">
        <w:rPr>
          <w:spacing w:val="-4"/>
          <w:sz w:val="28"/>
          <w:szCs w:val="28"/>
        </w:rPr>
        <w:t>Нисходящая, восходящая, ровная мелодия в немецком языке и ее употребление в различных коммуникативных типах фраз. Основные акцентно-мелодические модели коммуникативных типов высказываний (повествование, местоименный и неместоименный вопрос, побуждение). Понятие мелодической дуги немецкой фразы. Графическое изображение интонации.</w:t>
      </w:r>
    </w:p>
    <w:p w14:paraId="2321A5E1" w14:textId="77777777" w:rsidR="007C1E71" w:rsidRPr="00202D3A" w:rsidRDefault="007C1E71" w:rsidP="004051D5">
      <w:pPr>
        <w:pStyle w:val="1"/>
        <w:widowControl w:val="0"/>
        <w:tabs>
          <w:tab w:val="left" w:pos="5812"/>
        </w:tabs>
        <w:ind w:firstLine="709"/>
        <w:jc w:val="both"/>
        <w:rPr>
          <w:sz w:val="16"/>
          <w:szCs w:val="16"/>
        </w:rPr>
      </w:pPr>
    </w:p>
    <w:p w14:paraId="01BAB2E4" w14:textId="21A0C40D" w:rsidR="007C1E71" w:rsidRDefault="00B53FD1" w:rsidP="00202D3A">
      <w:pPr>
        <w:pStyle w:val="1"/>
        <w:widowControl w:val="0"/>
        <w:tabs>
          <w:tab w:val="left" w:pos="993"/>
        </w:tabs>
        <w:jc w:val="center"/>
        <w:rPr>
          <w:b/>
          <w:sz w:val="28"/>
          <w:szCs w:val="28"/>
        </w:rPr>
      </w:pPr>
      <w:r w:rsidRPr="00F24F4F">
        <w:rPr>
          <w:b/>
          <w:sz w:val="28"/>
          <w:szCs w:val="28"/>
        </w:rPr>
        <w:t>Основной курс</w:t>
      </w:r>
    </w:p>
    <w:p w14:paraId="4CB022BF" w14:textId="77777777" w:rsidR="00202D3A" w:rsidRPr="00202D3A" w:rsidRDefault="00202D3A" w:rsidP="004051D5">
      <w:pPr>
        <w:pStyle w:val="1"/>
        <w:widowControl w:val="0"/>
        <w:tabs>
          <w:tab w:val="left" w:pos="993"/>
        </w:tabs>
        <w:ind w:firstLine="709"/>
        <w:jc w:val="center"/>
        <w:rPr>
          <w:b/>
          <w:sz w:val="16"/>
          <w:szCs w:val="16"/>
        </w:rPr>
      </w:pPr>
    </w:p>
    <w:p w14:paraId="5F9C6502" w14:textId="77777777" w:rsidR="005D211C" w:rsidRPr="005E1C81" w:rsidRDefault="005D211C" w:rsidP="005D211C">
      <w:pPr>
        <w:pStyle w:val="1"/>
        <w:widowControl w:val="0"/>
        <w:tabs>
          <w:tab w:val="left" w:pos="993"/>
          <w:tab w:val="left" w:pos="5812"/>
        </w:tabs>
        <w:ind w:firstLine="709"/>
        <w:jc w:val="both"/>
        <w:rPr>
          <w:b/>
          <w:sz w:val="28"/>
          <w:szCs w:val="28"/>
        </w:rPr>
      </w:pPr>
      <w:r w:rsidRPr="005E1C81">
        <w:rPr>
          <w:b/>
          <w:sz w:val="28"/>
          <w:szCs w:val="28"/>
        </w:rPr>
        <w:t xml:space="preserve">4. Сегментная фонетика 1 </w:t>
      </w:r>
    </w:p>
    <w:p w14:paraId="0DDBEB5A" w14:textId="77777777" w:rsidR="005D211C" w:rsidRPr="005E1C81" w:rsidRDefault="005D211C" w:rsidP="005D211C">
      <w:pPr>
        <w:pStyle w:val="1"/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5E1C81">
        <w:rPr>
          <w:b/>
          <w:sz w:val="28"/>
          <w:szCs w:val="28"/>
        </w:rPr>
        <w:t xml:space="preserve">4.1. Система гласных фонем. </w:t>
      </w:r>
      <w:r w:rsidRPr="005E1C81">
        <w:rPr>
          <w:sz w:val="28"/>
          <w:szCs w:val="28"/>
        </w:rPr>
        <w:t xml:space="preserve">Фонологические признаки немецких гласных. Классификация по ряду; по подъему; по качеству; по количеству; по </w:t>
      </w:r>
      <w:proofErr w:type="spellStart"/>
      <w:r w:rsidRPr="005E1C81">
        <w:rPr>
          <w:sz w:val="28"/>
          <w:szCs w:val="28"/>
        </w:rPr>
        <w:t>лабиализованности</w:t>
      </w:r>
      <w:proofErr w:type="spellEnd"/>
      <w:r w:rsidRPr="005E1C81">
        <w:rPr>
          <w:sz w:val="28"/>
          <w:szCs w:val="28"/>
        </w:rPr>
        <w:t>; по стабильности артикуляции. Специфика немецких гласных по сравнению с русскими / белорусскими.</w:t>
      </w:r>
    </w:p>
    <w:p w14:paraId="48E08535" w14:textId="77777777" w:rsidR="005D211C" w:rsidRPr="005E1C81" w:rsidRDefault="005D211C" w:rsidP="005D211C">
      <w:pPr>
        <w:pStyle w:val="1"/>
        <w:widowControl w:val="0"/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</w:rPr>
      </w:pPr>
      <w:r w:rsidRPr="005E1C81">
        <w:rPr>
          <w:b/>
          <w:sz w:val="28"/>
          <w:szCs w:val="28"/>
        </w:rPr>
        <w:t xml:space="preserve">4.2. </w:t>
      </w:r>
      <w:r w:rsidRPr="005E1C81">
        <w:rPr>
          <w:b/>
          <w:spacing w:val="-4"/>
          <w:sz w:val="28"/>
          <w:szCs w:val="28"/>
        </w:rPr>
        <w:t xml:space="preserve">Система согласных фонем. </w:t>
      </w:r>
      <w:r w:rsidRPr="005E1C81">
        <w:rPr>
          <w:spacing w:val="-4"/>
          <w:sz w:val="28"/>
          <w:szCs w:val="28"/>
        </w:rPr>
        <w:t>Фонологические признаки немецких согласных. Классификация по участию голосовых связок; классификация по способу артикуляции; классификация по месту артикуляции; классификация по артикулирующему органу. Специфика немецких согласных по сравнению с русскими/белорусскими. Слогообразующая функция сонорных в немецком языке.</w:t>
      </w:r>
    </w:p>
    <w:p w14:paraId="68630DDB" w14:textId="77777777" w:rsidR="005D211C" w:rsidRPr="005E1C81" w:rsidRDefault="005D211C" w:rsidP="005D211C">
      <w:pPr>
        <w:pStyle w:val="1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E1C81">
        <w:rPr>
          <w:b/>
          <w:sz w:val="28"/>
          <w:szCs w:val="28"/>
        </w:rPr>
        <w:t xml:space="preserve">4.3. </w:t>
      </w:r>
      <w:proofErr w:type="spellStart"/>
      <w:r w:rsidRPr="005E1C81">
        <w:rPr>
          <w:b/>
          <w:sz w:val="28"/>
          <w:szCs w:val="28"/>
        </w:rPr>
        <w:t>Коартикуляционные</w:t>
      </w:r>
      <w:proofErr w:type="spellEnd"/>
      <w:r w:rsidRPr="005E1C81">
        <w:rPr>
          <w:b/>
          <w:sz w:val="28"/>
          <w:szCs w:val="28"/>
        </w:rPr>
        <w:t xml:space="preserve"> изменения в потоке речи: аккомодация, ассимиляция</w:t>
      </w:r>
      <w:r w:rsidRPr="005E1C81">
        <w:rPr>
          <w:sz w:val="28"/>
          <w:szCs w:val="28"/>
        </w:rPr>
        <w:t xml:space="preserve">. </w:t>
      </w:r>
      <w:r w:rsidRPr="005E1C81">
        <w:rPr>
          <w:b/>
          <w:sz w:val="28"/>
          <w:szCs w:val="28"/>
        </w:rPr>
        <w:t>Реализация гласных в безударных позициях.</w:t>
      </w:r>
      <w:r w:rsidRPr="005E1C81">
        <w:rPr>
          <w:sz w:val="28"/>
          <w:szCs w:val="28"/>
        </w:rPr>
        <w:t xml:space="preserve"> Немецкие гласные в безударных слогах. Произнесение гласных в предударных и заударных слогах. </w:t>
      </w:r>
    </w:p>
    <w:p w14:paraId="3B176EF7" w14:textId="77777777" w:rsidR="005D211C" w:rsidRPr="005E1C81" w:rsidRDefault="005D211C" w:rsidP="005D211C">
      <w:pPr>
        <w:pStyle w:val="1"/>
        <w:widowControl w:val="0"/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 w:rsidRPr="005E1C81">
        <w:rPr>
          <w:b/>
          <w:sz w:val="28"/>
          <w:szCs w:val="28"/>
        </w:rPr>
        <w:t>5. Просодия</w:t>
      </w:r>
    </w:p>
    <w:p w14:paraId="0D08BC7F" w14:textId="77777777" w:rsidR="005D211C" w:rsidRPr="005E1C81" w:rsidRDefault="005D211C" w:rsidP="005D211C">
      <w:pPr>
        <w:pStyle w:val="1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E1C81">
        <w:rPr>
          <w:b/>
          <w:sz w:val="28"/>
          <w:szCs w:val="28"/>
        </w:rPr>
        <w:t>5.1. Ритмическая структура фразы в немецком языке.</w:t>
      </w:r>
      <w:r w:rsidRPr="005E1C81">
        <w:rPr>
          <w:sz w:val="28"/>
          <w:szCs w:val="28"/>
        </w:rPr>
        <w:t xml:space="preserve"> Основные единицы звучащей речи: речевой такт и синтагма. Виды фразовых ударений в немецкой речи. Слабые формы в немецком языке. Явление редукции служебных слов в безударной позиции во фразе. Паузы и их виды. Роль паузы в членении высказываний на синтагмы.</w:t>
      </w:r>
    </w:p>
    <w:p w14:paraId="2334018C" w14:textId="77777777" w:rsidR="005D211C" w:rsidRPr="005E1C81" w:rsidRDefault="005D211C" w:rsidP="005D211C">
      <w:pPr>
        <w:pStyle w:val="1"/>
        <w:widowControl w:val="0"/>
        <w:tabs>
          <w:tab w:val="left" w:pos="959"/>
        </w:tabs>
        <w:ind w:firstLine="709"/>
        <w:jc w:val="both"/>
        <w:rPr>
          <w:sz w:val="28"/>
          <w:szCs w:val="28"/>
        </w:rPr>
      </w:pPr>
      <w:r w:rsidRPr="005E1C81">
        <w:rPr>
          <w:b/>
          <w:sz w:val="28"/>
          <w:szCs w:val="28"/>
        </w:rPr>
        <w:t xml:space="preserve">5.2. Мелодия. Тональные контуры коммуникативных типов высказываний. </w:t>
      </w:r>
      <w:r w:rsidRPr="005E1C81">
        <w:rPr>
          <w:sz w:val="28"/>
          <w:szCs w:val="28"/>
        </w:rPr>
        <w:t xml:space="preserve">Просодическая структура повествовательных фраз с одним </w:t>
      </w:r>
      <w:proofErr w:type="spellStart"/>
      <w:r w:rsidRPr="005E1C81">
        <w:rPr>
          <w:sz w:val="28"/>
          <w:szCs w:val="28"/>
        </w:rPr>
        <w:t>главноударным</w:t>
      </w:r>
      <w:proofErr w:type="spellEnd"/>
      <w:r w:rsidRPr="005E1C81">
        <w:rPr>
          <w:sz w:val="28"/>
          <w:szCs w:val="28"/>
        </w:rPr>
        <w:t xml:space="preserve"> слогом, с несколькими выделенными слогами во фразе. </w:t>
      </w:r>
    </w:p>
    <w:p w14:paraId="1D2C0E2F" w14:textId="77777777" w:rsidR="005D211C" w:rsidRPr="005E1C81" w:rsidRDefault="005D211C" w:rsidP="005D211C">
      <w:pPr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5E1C81">
        <w:rPr>
          <w:sz w:val="28"/>
          <w:szCs w:val="28"/>
        </w:rPr>
        <w:t xml:space="preserve">Просодическая структура </w:t>
      </w:r>
      <w:proofErr w:type="spellStart"/>
      <w:r w:rsidRPr="005E1C81">
        <w:rPr>
          <w:sz w:val="28"/>
          <w:szCs w:val="28"/>
        </w:rPr>
        <w:t>многосинтагменных</w:t>
      </w:r>
      <w:proofErr w:type="spellEnd"/>
      <w:r w:rsidRPr="005E1C81">
        <w:rPr>
          <w:sz w:val="28"/>
          <w:szCs w:val="28"/>
        </w:rPr>
        <w:t xml:space="preserve"> фраз. Направление движения тона в </w:t>
      </w:r>
      <w:proofErr w:type="spellStart"/>
      <w:r w:rsidRPr="005E1C81">
        <w:rPr>
          <w:sz w:val="28"/>
          <w:szCs w:val="28"/>
        </w:rPr>
        <w:t>нефинальных</w:t>
      </w:r>
      <w:proofErr w:type="spellEnd"/>
      <w:r w:rsidRPr="005E1C81">
        <w:rPr>
          <w:sz w:val="28"/>
          <w:szCs w:val="28"/>
        </w:rPr>
        <w:t xml:space="preserve"> синтагмах. Просодическая структура сложносочиненных и сложноподчиненных предложений. Особенности падения тона в немецких повествовательных фразах.</w:t>
      </w:r>
    </w:p>
    <w:p w14:paraId="3E28EF00" w14:textId="77777777" w:rsidR="005D211C" w:rsidRPr="005E1C81" w:rsidRDefault="005D211C" w:rsidP="005D211C">
      <w:pPr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5E1C81">
        <w:rPr>
          <w:sz w:val="28"/>
          <w:szCs w:val="28"/>
        </w:rPr>
        <w:t>Просодическая структура вопросительных фраз: общего и частного вопроса. Особенности движения тона в распространенных и нераспространенных общих вопросах.</w:t>
      </w:r>
    </w:p>
    <w:p w14:paraId="4365A93E" w14:textId="77777777" w:rsidR="005D211C" w:rsidRPr="005E1C81" w:rsidRDefault="005D211C" w:rsidP="005D211C">
      <w:pPr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5E1C81">
        <w:rPr>
          <w:sz w:val="28"/>
          <w:szCs w:val="28"/>
        </w:rPr>
        <w:t>Просодическая структура побуждения и восклицания. Особенности терминального движения тона в побудительных и восклицательных фразах. Просодическая реализация эмоционально-модальных значений в побудительных и восклицательных фразах.</w:t>
      </w:r>
    </w:p>
    <w:p w14:paraId="2E1A8BFD" w14:textId="77777777" w:rsidR="005D211C" w:rsidRPr="005E1C81" w:rsidRDefault="005D211C" w:rsidP="005D211C">
      <w:pPr>
        <w:spacing w:line="240" w:lineRule="auto"/>
        <w:ind w:leftChars="0" w:left="0" w:firstLineChars="0" w:firstLine="709"/>
        <w:jc w:val="both"/>
        <w:rPr>
          <w:sz w:val="28"/>
          <w:szCs w:val="28"/>
        </w:rPr>
      </w:pPr>
      <w:r w:rsidRPr="005E1C81">
        <w:rPr>
          <w:sz w:val="28"/>
          <w:szCs w:val="28"/>
        </w:rPr>
        <w:t>Особенности просодической структуры фраз с обращением в зависимости от его позиции во фразе. Реализация слов автора перед прямой речью, в середине прямой речи и после нее. Просодическая структура вводных предложений.</w:t>
      </w:r>
    </w:p>
    <w:p w14:paraId="1841BF07" w14:textId="77777777" w:rsidR="00202D3A" w:rsidRPr="00202D3A" w:rsidRDefault="00202D3A" w:rsidP="00202D3A">
      <w:pPr>
        <w:pStyle w:val="1"/>
        <w:rPr>
          <w:lang w:eastAsia="ru-RU"/>
        </w:rPr>
      </w:pPr>
    </w:p>
    <w:p w14:paraId="40765FB0" w14:textId="77777777" w:rsidR="00202D3A" w:rsidRPr="00202D3A" w:rsidRDefault="00202D3A" w:rsidP="00202D3A">
      <w:pPr>
        <w:pStyle w:val="1"/>
        <w:widowControl w:val="0"/>
        <w:ind w:left="1" w:hanging="1"/>
        <w:jc w:val="center"/>
        <w:rPr>
          <w:i/>
          <w:sz w:val="28"/>
          <w:szCs w:val="28"/>
        </w:rPr>
      </w:pPr>
      <w:r w:rsidRPr="005D211C">
        <w:rPr>
          <w:b/>
          <w:i/>
          <w:sz w:val="28"/>
          <w:szCs w:val="28"/>
        </w:rPr>
        <w:t>Учебная дисциплина «Практическая фонетика II»</w:t>
      </w:r>
    </w:p>
    <w:p w14:paraId="78867E94" w14:textId="77777777" w:rsidR="00994CC0" w:rsidRPr="00202D3A" w:rsidRDefault="00994CC0" w:rsidP="004051D5">
      <w:pPr>
        <w:pStyle w:val="1"/>
        <w:widowControl w:val="0"/>
        <w:ind w:firstLine="709"/>
        <w:rPr>
          <w:b/>
          <w:sz w:val="16"/>
          <w:szCs w:val="16"/>
        </w:rPr>
      </w:pPr>
    </w:p>
    <w:p w14:paraId="691D57EA" w14:textId="77777777" w:rsidR="005D211C" w:rsidRPr="005E1C81" w:rsidRDefault="005D211C" w:rsidP="005D211C">
      <w:pPr>
        <w:pStyle w:val="1"/>
        <w:widowControl w:val="0"/>
        <w:ind w:firstLine="709"/>
        <w:rPr>
          <w:b/>
          <w:sz w:val="28"/>
          <w:szCs w:val="28"/>
        </w:rPr>
      </w:pPr>
      <w:r w:rsidRPr="005E1C81">
        <w:rPr>
          <w:b/>
          <w:sz w:val="28"/>
          <w:szCs w:val="28"/>
        </w:rPr>
        <w:t xml:space="preserve">6. Сегментная фонетика </w:t>
      </w:r>
      <w:r w:rsidRPr="005E1C81">
        <w:rPr>
          <w:b/>
          <w:spacing w:val="-4"/>
          <w:sz w:val="28"/>
          <w:szCs w:val="28"/>
        </w:rPr>
        <w:t>2</w:t>
      </w:r>
    </w:p>
    <w:p w14:paraId="25C2A9F7" w14:textId="77777777" w:rsidR="005D211C" w:rsidRPr="005E1C81" w:rsidRDefault="005D211C" w:rsidP="005D211C">
      <w:pPr>
        <w:pStyle w:val="1"/>
        <w:widowControl w:val="0"/>
        <w:ind w:firstLine="709"/>
        <w:jc w:val="both"/>
        <w:rPr>
          <w:sz w:val="28"/>
          <w:szCs w:val="28"/>
        </w:rPr>
      </w:pPr>
      <w:r w:rsidRPr="005E1C81">
        <w:rPr>
          <w:b/>
          <w:sz w:val="28"/>
          <w:szCs w:val="28"/>
        </w:rPr>
        <w:t>6.1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z w:val="28"/>
          <w:szCs w:val="28"/>
        </w:rPr>
        <w:t xml:space="preserve"> Комбинаторно обусловленные модификации звуков в потоке речи. </w:t>
      </w:r>
      <w:r w:rsidRPr="005E1C81">
        <w:rPr>
          <w:bCs/>
          <w:sz w:val="28"/>
          <w:szCs w:val="28"/>
        </w:rPr>
        <w:t xml:space="preserve">Факторы, влияющие на </w:t>
      </w:r>
      <w:proofErr w:type="spellStart"/>
      <w:r w:rsidRPr="005E1C81">
        <w:rPr>
          <w:bCs/>
          <w:sz w:val="28"/>
          <w:szCs w:val="28"/>
        </w:rPr>
        <w:t>коартикуляционные</w:t>
      </w:r>
      <w:proofErr w:type="spellEnd"/>
      <w:r w:rsidRPr="005E1C81">
        <w:rPr>
          <w:bCs/>
          <w:sz w:val="28"/>
          <w:szCs w:val="28"/>
        </w:rPr>
        <w:t xml:space="preserve"> процессы. </w:t>
      </w:r>
      <w:r w:rsidRPr="005E1C81">
        <w:rPr>
          <w:sz w:val="28"/>
          <w:szCs w:val="28"/>
        </w:rPr>
        <w:t xml:space="preserve">Ассимилятивные процессы в области гласных и согласных, прогрессивная и регрессивная ассимиляция. Явление палатализации заднеязычных [k], [g]. Виды ассимиляции в немецкой речи. Ассимиляция гласного [ǝ] в немецком языке. </w:t>
      </w:r>
    </w:p>
    <w:p w14:paraId="37FF292B" w14:textId="77777777" w:rsidR="005D211C" w:rsidRPr="005E1C81" w:rsidRDefault="005D211C" w:rsidP="005D211C">
      <w:pPr>
        <w:pStyle w:val="1"/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5E1C81">
        <w:rPr>
          <w:b/>
          <w:sz w:val="28"/>
          <w:szCs w:val="28"/>
        </w:rPr>
        <w:t xml:space="preserve">6.2. Позиционно обусловленные модификации звуков в потоке речи. </w:t>
      </w:r>
      <w:r w:rsidRPr="005E1C81">
        <w:rPr>
          <w:sz w:val="28"/>
          <w:szCs w:val="28"/>
        </w:rPr>
        <w:t>Позиционная долгота гласных в немецком языке. Модификация длительности долгих гласных в зависимости от позиции в слове. Позиция звука в слове и место словесного ударения как факторы, влияющие на фонетические чередования немецких гласных по количеству. Твердый приступ гласного в немецком языке. Оглушение звонких согласных в немецком языке. Явление аспирации в немецком языке. Вокализация фонемы [</w:t>
      </w:r>
      <w:r w:rsidRPr="005E1C81">
        <w:rPr>
          <w:rFonts w:eastAsia="Academy"/>
          <w:sz w:val="28"/>
          <w:szCs w:val="28"/>
        </w:rPr>
        <w:t xml:space="preserve">r] в немецком языке. Явление </w:t>
      </w:r>
      <w:proofErr w:type="spellStart"/>
      <w:r w:rsidRPr="005E1C81">
        <w:rPr>
          <w:rFonts w:eastAsia="Academy"/>
          <w:sz w:val="28"/>
          <w:szCs w:val="28"/>
        </w:rPr>
        <w:t>геминации</w:t>
      </w:r>
      <w:proofErr w:type="spellEnd"/>
      <w:r w:rsidRPr="005E1C81">
        <w:rPr>
          <w:rFonts w:eastAsia="Academy"/>
          <w:sz w:val="28"/>
          <w:szCs w:val="28"/>
        </w:rPr>
        <w:t xml:space="preserve">. </w:t>
      </w:r>
    </w:p>
    <w:p w14:paraId="52DB388D" w14:textId="2178324A" w:rsidR="005D211C" w:rsidRPr="005E1C81" w:rsidRDefault="005D211C" w:rsidP="005D211C">
      <w:pPr>
        <w:pStyle w:val="1"/>
        <w:ind w:firstLine="709"/>
        <w:jc w:val="both"/>
        <w:rPr>
          <w:color w:val="FF0000"/>
          <w:sz w:val="28"/>
          <w:szCs w:val="28"/>
        </w:rPr>
      </w:pPr>
      <w:r w:rsidRPr="00D63D5F">
        <w:rPr>
          <w:b/>
          <w:sz w:val="28"/>
          <w:szCs w:val="28"/>
          <w:lang w:eastAsia="ru-RU"/>
        </w:rPr>
        <w:t xml:space="preserve">7. Компоненты и функции просодии. </w:t>
      </w:r>
      <w:r w:rsidRPr="00D63D5F">
        <w:rPr>
          <w:sz w:val="28"/>
          <w:szCs w:val="28"/>
        </w:rPr>
        <w:t>Просодические характеристики</w:t>
      </w:r>
      <w:r w:rsidRPr="005E1C81">
        <w:rPr>
          <w:sz w:val="28"/>
          <w:szCs w:val="28"/>
        </w:rPr>
        <w:t xml:space="preserve"> речи. Определение ее основных компонентов: мелодия, фразовые ударения, ритм, тембр, темп, громкость. </w:t>
      </w:r>
      <w:r w:rsidRPr="005E1C81">
        <w:rPr>
          <w:bCs/>
          <w:sz w:val="28"/>
          <w:szCs w:val="28"/>
        </w:rPr>
        <w:t>Компоненты</w:t>
      </w:r>
      <w:r w:rsidRPr="005E1C81">
        <w:rPr>
          <w:sz w:val="28"/>
          <w:szCs w:val="28"/>
        </w:rPr>
        <w:t xml:space="preserve"> просодии и их взаимодействие. </w:t>
      </w:r>
      <w:proofErr w:type="spellStart"/>
      <w:r w:rsidRPr="005E1C81">
        <w:rPr>
          <w:sz w:val="28"/>
          <w:szCs w:val="28"/>
        </w:rPr>
        <w:t>Тембральные</w:t>
      </w:r>
      <w:proofErr w:type="spellEnd"/>
      <w:r w:rsidRPr="005E1C81">
        <w:rPr>
          <w:sz w:val="28"/>
          <w:szCs w:val="28"/>
        </w:rPr>
        <w:t xml:space="preserve"> характеристики речи. Роль просодии в процессе коммуникации. Основные функции просодии в нейтральной и экспрессивной речи.</w:t>
      </w:r>
      <w:r w:rsidRPr="005E1C81">
        <w:rPr>
          <w:bCs/>
          <w:sz w:val="28"/>
          <w:szCs w:val="28"/>
        </w:rPr>
        <w:t xml:space="preserve"> </w:t>
      </w:r>
    </w:p>
    <w:p w14:paraId="3F156292" w14:textId="77777777" w:rsidR="005D211C" w:rsidRPr="005E1C81" w:rsidRDefault="005D211C" w:rsidP="005D211C">
      <w:pPr>
        <w:pStyle w:val="1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E1C81">
        <w:rPr>
          <w:b/>
          <w:sz w:val="28"/>
          <w:szCs w:val="28"/>
        </w:rPr>
        <w:t>7.1. Членение речевого потока. Единицы просодического членения.</w:t>
      </w:r>
      <w:r w:rsidRPr="005E1C81">
        <w:rPr>
          <w:sz w:val="28"/>
          <w:szCs w:val="28"/>
        </w:rPr>
        <w:t xml:space="preserve"> Ритмико-интонационная организация речевого потока. Основные ритмические структуры немецкой фразы: ритмический такт и синтагма. Просодические средства формирования синтагмы: движение тона, ударение, пауза.</w:t>
      </w:r>
    </w:p>
    <w:p w14:paraId="327363B7" w14:textId="77777777" w:rsidR="005D211C" w:rsidRPr="005E1C81" w:rsidRDefault="005D211C" w:rsidP="005D211C">
      <w:pPr>
        <w:pStyle w:val="1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E1C81">
        <w:rPr>
          <w:b/>
          <w:sz w:val="28"/>
          <w:szCs w:val="28"/>
        </w:rPr>
        <w:t xml:space="preserve">7.2. Просодия слова. Словесное ударение. Акцентные типы слов. Акцентные группы. </w:t>
      </w:r>
      <w:r w:rsidRPr="005E1C81">
        <w:rPr>
          <w:sz w:val="28"/>
          <w:szCs w:val="28"/>
        </w:rPr>
        <w:t xml:space="preserve">Слог как минимальная просодическая единица, как носитель словесного и фразового ударения. </w:t>
      </w:r>
    </w:p>
    <w:p w14:paraId="0FC533CF" w14:textId="77777777" w:rsidR="005D211C" w:rsidRPr="005E1C81" w:rsidRDefault="005D211C" w:rsidP="005D211C">
      <w:pPr>
        <w:pStyle w:val="1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E1C81">
        <w:rPr>
          <w:sz w:val="28"/>
          <w:szCs w:val="28"/>
        </w:rPr>
        <w:t xml:space="preserve">Понятие словесного ударения. Просодические характеристики ударного слога. Место словесного ударения (свободное, фиксированное, </w:t>
      </w:r>
      <w:proofErr w:type="spellStart"/>
      <w:r w:rsidRPr="005E1C81">
        <w:rPr>
          <w:sz w:val="28"/>
          <w:szCs w:val="28"/>
        </w:rPr>
        <w:t>морфемно</w:t>
      </w:r>
      <w:proofErr w:type="spellEnd"/>
      <w:r w:rsidRPr="005E1C81">
        <w:rPr>
          <w:sz w:val="28"/>
          <w:szCs w:val="28"/>
        </w:rPr>
        <w:t xml:space="preserve"> связанное ударение). Ударение в простых, производных и сложных словах. Степени немецкого ударения. Ударение в аббревиатурах в немецком языке. Ударение географических наименованиях, именах собственных. Произношение иностранных слов в немецком языке.</w:t>
      </w:r>
    </w:p>
    <w:p w14:paraId="1B6134E3" w14:textId="77777777" w:rsidR="005D211C" w:rsidRPr="005E1C81" w:rsidRDefault="005D211C" w:rsidP="005D211C">
      <w:pPr>
        <w:pStyle w:val="1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E1C81">
        <w:rPr>
          <w:b/>
          <w:sz w:val="28"/>
          <w:szCs w:val="28"/>
        </w:rPr>
        <w:t xml:space="preserve">7.3. Фразовое ударение. Ударение и ритм. </w:t>
      </w:r>
      <w:r w:rsidRPr="005E1C81">
        <w:rPr>
          <w:sz w:val="28"/>
          <w:szCs w:val="28"/>
        </w:rPr>
        <w:t xml:space="preserve">Закономерности распределения фразовых ударений в немецком языке. Виды фразовых ударений. Градация фразовых ударений. Фонетическая реализация немецкого фразового ударения. Воспринимаемые свойства выделенных слогов во фразе. Дифференциация информативной значимости элементов фразы путем модификации степени их просодической </w:t>
      </w:r>
      <w:proofErr w:type="spellStart"/>
      <w:r w:rsidRPr="005E1C81">
        <w:rPr>
          <w:sz w:val="28"/>
          <w:szCs w:val="28"/>
        </w:rPr>
        <w:t>выделенности</w:t>
      </w:r>
      <w:proofErr w:type="spellEnd"/>
      <w:r w:rsidRPr="005E1C81">
        <w:rPr>
          <w:sz w:val="28"/>
          <w:szCs w:val="28"/>
        </w:rPr>
        <w:t xml:space="preserve">. Ударение и ритм. Ритмическая организация речи, единицы ритма. Особенности ритмической структуры фразы в немецком и родном языках. Особенности фразового ударения в нейтральной и экспрессивной речи. Контраст. </w:t>
      </w:r>
    </w:p>
    <w:p w14:paraId="7B36B424" w14:textId="77777777" w:rsidR="005D211C" w:rsidRPr="005E1C81" w:rsidRDefault="005D211C" w:rsidP="005D211C">
      <w:pPr>
        <w:pStyle w:val="1"/>
        <w:widowControl w:val="0"/>
        <w:tabs>
          <w:tab w:val="left" w:pos="1486"/>
        </w:tabs>
        <w:ind w:firstLine="709"/>
        <w:jc w:val="both"/>
        <w:rPr>
          <w:sz w:val="28"/>
          <w:szCs w:val="28"/>
        </w:rPr>
      </w:pPr>
      <w:r w:rsidRPr="005E1C81">
        <w:rPr>
          <w:b/>
          <w:color w:val="000000"/>
          <w:sz w:val="28"/>
          <w:szCs w:val="28"/>
        </w:rPr>
        <w:t xml:space="preserve">7.4. </w:t>
      </w:r>
      <w:r w:rsidRPr="005E1C81">
        <w:rPr>
          <w:b/>
          <w:sz w:val="28"/>
          <w:szCs w:val="28"/>
        </w:rPr>
        <w:t xml:space="preserve">Темп речи. Типы пауз. </w:t>
      </w:r>
      <w:r w:rsidRPr="005E1C81">
        <w:rPr>
          <w:sz w:val="28"/>
          <w:szCs w:val="28"/>
        </w:rPr>
        <w:t>Лингвистические и экстралингвистические факторы темпа речи и громкости.</w:t>
      </w:r>
    </w:p>
    <w:p w14:paraId="7CA9B472" w14:textId="77777777" w:rsidR="005D211C" w:rsidRPr="005E1C81" w:rsidRDefault="005D211C" w:rsidP="005D211C">
      <w:pPr>
        <w:pStyle w:val="1"/>
        <w:widowControl w:val="0"/>
        <w:tabs>
          <w:tab w:val="left" w:pos="1486"/>
        </w:tabs>
        <w:ind w:firstLine="709"/>
        <w:jc w:val="both"/>
        <w:rPr>
          <w:bCs/>
          <w:spacing w:val="-2"/>
          <w:sz w:val="28"/>
          <w:szCs w:val="28"/>
        </w:rPr>
      </w:pPr>
      <w:r w:rsidRPr="005E1C81">
        <w:rPr>
          <w:b/>
          <w:color w:val="000000"/>
          <w:spacing w:val="-2"/>
          <w:sz w:val="28"/>
          <w:szCs w:val="28"/>
        </w:rPr>
        <w:t>7</w:t>
      </w:r>
      <w:r w:rsidRPr="005E1C81">
        <w:rPr>
          <w:color w:val="000000"/>
          <w:spacing w:val="-2"/>
          <w:sz w:val="28"/>
          <w:szCs w:val="28"/>
        </w:rPr>
        <w:t>.</w:t>
      </w:r>
      <w:r w:rsidRPr="005E1C81">
        <w:rPr>
          <w:b/>
          <w:color w:val="000000"/>
          <w:spacing w:val="-2"/>
          <w:sz w:val="28"/>
          <w:szCs w:val="28"/>
        </w:rPr>
        <w:t>5.</w:t>
      </w:r>
      <w:r w:rsidRPr="005E1C81">
        <w:rPr>
          <w:b/>
          <w:color w:val="000000"/>
          <w:spacing w:val="-2"/>
          <w:sz w:val="28"/>
          <w:szCs w:val="28"/>
          <w:lang w:val="en-US"/>
        </w:rPr>
        <w:t> </w:t>
      </w:r>
      <w:r w:rsidRPr="005E1C81">
        <w:rPr>
          <w:b/>
          <w:spacing w:val="-2"/>
          <w:sz w:val="28"/>
          <w:szCs w:val="28"/>
        </w:rPr>
        <w:t xml:space="preserve">Мелодия. Прагматические варианты тональных контуров коммуникативных типов высказываний. </w:t>
      </w:r>
      <w:r w:rsidRPr="005E1C81">
        <w:rPr>
          <w:bCs/>
          <w:spacing w:val="-2"/>
          <w:sz w:val="28"/>
          <w:szCs w:val="28"/>
        </w:rPr>
        <w:t xml:space="preserve">Просодическая структура переспроса, альтернативного вопроса, риторического вопроса. Вариативность просодических структур вопросительных фраз в конкретных речевых ситуациях. </w:t>
      </w:r>
      <w:r w:rsidRPr="005E1C81">
        <w:rPr>
          <w:spacing w:val="-2"/>
          <w:sz w:val="28"/>
          <w:szCs w:val="28"/>
        </w:rPr>
        <w:t>Особенности нисходящего тона в немецких повествовательных фразах.</w:t>
      </w:r>
    </w:p>
    <w:p w14:paraId="157C84DC" w14:textId="77777777" w:rsidR="005D211C" w:rsidRPr="005E1C81" w:rsidRDefault="005D211C" w:rsidP="005D211C">
      <w:pPr>
        <w:spacing w:line="240" w:lineRule="auto"/>
        <w:ind w:leftChars="0" w:left="0" w:firstLineChars="252" w:firstLine="701"/>
        <w:jc w:val="both"/>
        <w:rPr>
          <w:bCs/>
          <w:spacing w:val="-2"/>
          <w:sz w:val="28"/>
          <w:szCs w:val="28"/>
        </w:rPr>
      </w:pPr>
      <w:r w:rsidRPr="005E1C81">
        <w:rPr>
          <w:bCs/>
          <w:spacing w:val="-2"/>
          <w:sz w:val="28"/>
          <w:szCs w:val="28"/>
        </w:rPr>
        <w:t xml:space="preserve">Просодическая организация перечисления. Просодическая структура элементов предложения, находящихся в постпозиции. Реализация просодической структуры фраз с обособлением. Просодическая организация уточняющих элементов предложения. Риторическая связь и риторическое разъединение: особенности реализации. Интонационное оформление вставки и присоединения. </w:t>
      </w:r>
    </w:p>
    <w:p w14:paraId="6501A0BF" w14:textId="77777777" w:rsidR="005D211C" w:rsidRPr="005E1C81" w:rsidRDefault="005D211C" w:rsidP="005D211C">
      <w:pPr>
        <w:pStyle w:val="1"/>
        <w:widowControl w:val="0"/>
        <w:tabs>
          <w:tab w:val="left" w:pos="1486"/>
        </w:tabs>
        <w:ind w:firstLine="709"/>
        <w:jc w:val="both"/>
        <w:rPr>
          <w:sz w:val="28"/>
          <w:szCs w:val="28"/>
        </w:rPr>
      </w:pPr>
      <w:r w:rsidRPr="005E1C81">
        <w:rPr>
          <w:b/>
          <w:color w:val="000000"/>
          <w:sz w:val="28"/>
          <w:szCs w:val="28"/>
        </w:rPr>
        <w:t xml:space="preserve">7.6. </w:t>
      </w:r>
      <w:proofErr w:type="spellStart"/>
      <w:r w:rsidRPr="005E1C81">
        <w:rPr>
          <w:b/>
          <w:sz w:val="28"/>
          <w:szCs w:val="28"/>
        </w:rPr>
        <w:t>Фоностилистическая</w:t>
      </w:r>
      <w:proofErr w:type="spellEnd"/>
      <w:r w:rsidRPr="005E1C81">
        <w:rPr>
          <w:b/>
          <w:sz w:val="28"/>
          <w:szCs w:val="28"/>
        </w:rPr>
        <w:t xml:space="preserve"> вариативность речевой просодии. </w:t>
      </w:r>
      <w:r w:rsidRPr="005E1C81">
        <w:rPr>
          <w:bCs/>
          <w:sz w:val="28"/>
          <w:szCs w:val="28"/>
        </w:rPr>
        <w:t xml:space="preserve">Определение речевой ситуации. </w:t>
      </w:r>
      <w:r w:rsidRPr="005E1C81">
        <w:rPr>
          <w:sz w:val="28"/>
          <w:szCs w:val="28"/>
        </w:rPr>
        <w:t xml:space="preserve">Средства </w:t>
      </w:r>
      <w:proofErr w:type="spellStart"/>
      <w:r w:rsidRPr="005E1C81">
        <w:rPr>
          <w:sz w:val="28"/>
          <w:szCs w:val="28"/>
        </w:rPr>
        <w:t>фоностилистического</w:t>
      </w:r>
      <w:proofErr w:type="spellEnd"/>
      <w:r w:rsidRPr="005E1C81">
        <w:rPr>
          <w:sz w:val="28"/>
          <w:szCs w:val="28"/>
        </w:rPr>
        <w:t xml:space="preserve"> варьирования. Разновидности произносительных стилей. </w:t>
      </w:r>
      <w:r w:rsidRPr="005E1C81">
        <w:rPr>
          <w:bCs/>
          <w:sz w:val="28"/>
          <w:szCs w:val="28"/>
        </w:rPr>
        <w:t xml:space="preserve"> Понятие типа произнесения и стиля произношения. Характеристика официального и непринужденного стилей речи.</w:t>
      </w:r>
    </w:p>
    <w:p w14:paraId="0A809B67" w14:textId="77777777" w:rsidR="005D211C" w:rsidRPr="005E1C81" w:rsidRDefault="005D211C" w:rsidP="005D211C">
      <w:pPr>
        <w:widowControl w:val="0"/>
        <w:spacing w:line="240" w:lineRule="auto"/>
        <w:ind w:leftChars="0" w:left="0" w:firstLineChars="252" w:firstLine="706"/>
        <w:jc w:val="both"/>
        <w:rPr>
          <w:bCs/>
          <w:sz w:val="28"/>
          <w:szCs w:val="28"/>
        </w:rPr>
      </w:pPr>
      <w:proofErr w:type="spellStart"/>
      <w:r w:rsidRPr="005E1C81">
        <w:rPr>
          <w:sz w:val="28"/>
          <w:szCs w:val="28"/>
        </w:rPr>
        <w:t>Фоностилистическая</w:t>
      </w:r>
      <w:proofErr w:type="spellEnd"/>
      <w:r w:rsidRPr="005E1C81">
        <w:rPr>
          <w:sz w:val="28"/>
          <w:szCs w:val="28"/>
        </w:rPr>
        <w:t xml:space="preserve"> вариативность сегментного уровня (характер артикуляции, реализация [ə], редукция и </w:t>
      </w:r>
      <w:proofErr w:type="spellStart"/>
      <w:r w:rsidRPr="005E1C81">
        <w:rPr>
          <w:sz w:val="28"/>
          <w:szCs w:val="28"/>
        </w:rPr>
        <w:t>коартикуляция</w:t>
      </w:r>
      <w:proofErr w:type="spellEnd"/>
      <w:r w:rsidRPr="005E1C81">
        <w:rPr>
          <w:sz w:val="28"/>
          <w:szCs w:val="28"/>
        </w:rPr>
        <w:t xml:space="preserve">). </w:t>
      </w:r>
      <w:proofErr w:type="spellStart"/>
      <w:r w:rsidRPr="005E1C81">
        <w:rPr>
          <w:sz w:val="28"/>
          <w:szCs w:val="28"/>
        </w:rPr>
        <w:t>Фоностилистическая</w:t>
      </w:r>
      <w:proofErr w:type="spellEnd"/>
      <w:r w:rsidRPr="005E1C81">
        <w:rPr>
          <w:sz w:val="28"/>
          <w:szCs w:val="28"/>
        </w:rPr>
        <w:t xml:space="preserve"> вариативность просодического уровня (изменения темпа, громкости, тонального завершения фразы. </w:t>
      </w:r>
    </w:p>
    <w:p w14:paraId="02D673FF" w14:textId="77777777" w:rsidR="005D211C" w:rsidRPr="005E1C81" w:rsidRDefault="005D211C" w:rsidP="005D211C">
      <w:pPr>
        <w:spacing w:line="240" w:lineRule="auto"/>
        <w:ind w:leftChars="0" w:left="0" w:firstLineChars="252" w:firstLine="706"/>
        <w:jc w:val="both"/>
        <w:rPr>
          <w:bCs/>
          <w:sz w:val="28"/>
          <w:szCs w:val="28"/>
        </w:rPr>
      </w:pPr>
      <w:r w:rsidRPr="005E1C81">
        <w:rPr>
          <w:bCs/>
          <w:sz w:val="28"/>
          <w:szCs w:val="28"/>
        </w:rPr>
        <w:t xml:space="preserve">Фонологические анализ и интерпретация текстов различных функциональных стилей. </w:t>
      </w:r>
    </w:p>
    <w:p w14:paraId="118A18D8" w14:textId="77777777" w:rsidR="00202D3A" w:rsidRPr="00202D3A" w:rsidRDefault="00202D3A" w:rsidP="00202D3A">
      <w:pPr>
        <w:pStyle w:val="1"/>
        <w:rPr>
          <w:lang w:eastAsia="ru-RU"/>
        </w:rPr>
      </w:pPr>
    </w:p>
    <w:p w14:paraId="7B61ACB8" w14:textId="164A4261" w:rsidR="009A4671" w:rsidRDefault="009A4671" w:rsidP="00202D3A">
      <w:pPr>
        <w:widowControl w:val="0"/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 w:rsidRPr="00202D3A">
        <w:rPr>
          <w:b/>
          <w:sz w:val="28"/>
          <w:szCs w:val="28"/>
        </w:rPr>
        <w:t>Французский язык</w:t>
      </w:r>
    </w:p>
    <w:p w14:paraId="79E7C991" w14:textId="77777777" w:rsidR="00202D3A" w:rsidRPr="00202D3A" w:rsidRDefault="00202D3A" w:rsidP="00202D3A">
      <w:pPr>
        <w:pStyle w:val="1"/>
        <w:rPr>
          <w:sz w:val="16"/>
          <w:szCs w:val="16"/>
          <w:lang w:eastAsia="ru-RU"/>
        </w:rPr>
      </w:pPr>
    </w:p>
    <w:p w14:paraId="1D32C051" w14:textId="77777777" w:rsidR="00202D3A" w:rsidRPr="00202D3A" w:rsidRDefault="00202D3A" w:rsidP="00202D3A">
      <w:pPr>
        <w:pStyle w:val="1"/>
        <w:widowControl w:val="0"/>
        <w:ind w:left="1"/>
        <w:jc w:val="center"/>
        <w:rPr>
          <w:i/>
          <w:sz w:val="28"/>
          <w:szCs w:val="28"/>
        </w:rPr>
      </w:pPr>
      <w:r w:rsidRPr="00293F70">
        <w:rPr>
          <w:b/>
          <w:i/>
          <w:sz w:val="28"/>
          <w:szCs w:val="28"/>
        </w:rPr>
        <w:t>Учебная дисциплина «Практическая фонетика I»</w:t>
      </w:r>
    </w:p>
    <w:p w14:paraId="4C2CBB3B" w14:textId="77777777" w:rsidR="00202D3A" w:rsidRPr="00202D3A" w:rsidRDefault="00202D3A" w:rsidP="00202D3A">
      <w:pPr>
        <w:pStyle w:val="1"/>
        <w:rPr>
          <w:sz w:val="16"/>
          <w:szCs w:val="16"/>
          <w:lang w:eastAsia="ru-RU"/>
        </w:rPr>
      </w:pPr>
    </w:p>
    <w:p w14:paraId="66BEF738" w14:textId="63996DE6" w:rsidR="00860289" w:rsidRDefault="00860289" w:rsidP="00202D3A">
      <w:pPr>
        <w:widowControl w:val="0"/>
        <w:spacing w:line="240" w:lineRule="auto"/>
        <w:ind w:left="1" w:hanging="3"/>
        <w:jc w:val="center"/>
        <w:rPr>
          <w:b/>
          <w:sz w:val="28"/>
          <w:szCs w:val="28"/>
        </w:rPr>
      </w:pPr>
      <w:r w:rsidRPr="00F24F4F">
        <w:rPr>
          <w:b/>
          <w:sz w:val="28"/>
          <w:szCs w:val="28"/>
        </w:rPr>
        <w:t>Вводно-коррективный курс</w:t>
      </w:r>
    </w:p>
    <w:p w14:paraId="6B17B480" w14:textId="77777777" w:rsidR="00202D3A" w:rsidRPr="00202D3A" w:rsidRDefault="00202D3A" w:rsidP="00202D3A">
      <w:pPr>
        <w:pStyle w:val="1"/>
        <w:rPr>
          <w:sz w:val="16"/>
          <w:szCs w:val="16"/>
          <w:lang w:eastAsia="ru-RU"/>
        </w:rPr>
      </w:pPr>
    </w:p>
    <w:p w14:paraId="546C9831" w14:textId="77777777" w:rsidR="00BE10BC" w:rsidRPr="005E1C81" w:rsidRDefault="00BE10BC" w:rsidP="00BE10BC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 xml:space="preserve">1. Предмет фонетики. Общие сведения об учебной дисциплине. </w:t>
      </w:r>
      <w:r w:rsidRPr="005E1C81">
        <w:rPr>
          <w:spacing w:val="-4"/>
          <w:position w:val="0"/>
          <w:sz w:val="28"/>
          <w:szCs w:val="28"/>
        </w:rPr>
        <w:t>Предмет, объект, задачи, цель учебной дисциплины. Разделы фонетики. Речевой аппарат. Органы фонации. Артикуляция. Фазы артикуляции. Понятие транскрипции. Транскрипционное изображение гласных и согласных французского языка. Знаки, употребляемые для транскрибирования интонации и явлений речевого потока. Графическое изображение гласных и согласных звуков французского языка. Французский алфавит. Понятие фонетической нормы.</w:t>
      </w:r>
    </w:p>
    <w:p w14:paraId="651777F3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 xml:space="preserve">2. Общие сведения об образовании звуков </w:t>
      </w:r>
    </w:p>
    <w:p w14:paraId="5061918C" w14:textId="4C9CDCD2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2.1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> Артикуляционная база</w:t>
      </w:r>
      <w:r w:rsidRPr="005E1C81">
        <w:rPr>
          <w:spacing w:val="-4"/>
          <w:position w:val="0"/>
          <w:sz w:val="28"/>
          <w:szCs w:val="28"/>
        </w:rPr>
        <w:t xml:space="preserve"> </w:t>
      </w:r>
      <w:r w:rsidRPr="005E1C81">
        <w:rPr>
          <w:b/>
          <w:spacing w:val="-4"/>
          <w:position w:val="0"/>
          <w:sz w:val="28"/>
          <w:szCs w:val="28"/>
        </w:rPr>
        <w:t>французского языка в сравнении с русским</w:t>
      </w:r>
      <w:r w:rsidR="00293F70">
        <w:rPr>
          <w:b/>
          <w:spacing w:val="-4"/>
          <w:position w:val="0"/>
          <w:sz w:val="28"/>
          <w:szCs w:val="28"/>
        </w:rPr>
        <w:t> </w:t>
      </w:r>
      <w:r w:rsidRPr="005E1C81">
        <w:rPr>
          <w:b/>
          <w:spacing w:val="-4"/>
          <w:position w:val="0"/>
          <w:sz w:val="28"/>
          <w:szCs w:val="28"/>
        </w:rPr>
        <w:t>/</w:t>
      </w:r>
      <w:r w:rsidR="00293F70">
        <w:rPr>
          <w:b/>
          <w:spacing w:val="-4"/>
          <w:position w:val="0"/>
          <w:sz w:val="28"/>
          <w:szCs w:val="28"/>
        </w:rPr>
        <w:t> </w:t>
      </w:r>
      <w:r w:rsidRPr="005E1C81">
        <w:rPr>
          <w:b/>
          <w:spacing w:val="-4"/>
          <w:position w:val="0"/>
          <w:sz w:val="28"/>
          <w:szCs w:val="28"/>
        </w:rPr>
        <w:t xml:space="preserve">белорусским. </w:t>
      </w:r>
      <w:r w:rsidRPr="005E1C81">
        <w:rPr>
          <w:spacing w:val="-4"/>
          <w:position w:val="0"/>
          <w:sz w:val="28"/>
          <w:szCs w:val="28"/>
        </w:rPr>
        <w:t>Характерные особенности артикуляции звуков французского языка: передний уклад, напряженность, нарастающий характер мускульного напряжения, отсутствие редукции безударных гласных. Мягкий приступ, плавность дыхания. Использование носовой полости для образования гласных.</w:t>
      </w:r>
    </w:p>
    <w:p w14:paraId="4A1993C1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2.2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 xml:space="preserve"> Состав гласных фонем, принципы их классификации и </w:t>
      </w:r>
      <w:proofErr w:type="spellStart"/>
      <w:r w:rsidRPr="005E1C81">
        <w:rPr>
          <w:b/>
          <w:spacing w:val="-4"/>
          <w:position w:val="0"/>
          <w:sz w:val="28"/>
          <w:szCs w:val="28"/>
        </w:rPr>
        <w:t>артикуляторно</w:t>
      </w:r>
      <w:proofErr w:type="spellEnd"/>
      <w:r w:rsidRPr="005E1C81">
        <w:rPr>
          <w:b/>
          <w:spacing w:val="-4"/>
          <w:position w:val="0"/>
          <w:sz w:val="28"/>
          <w:szCs w:val="28"/>
        </w:rPr>
        <w:t xml:space="preserve">-перцептивные характеристики. </w:t>
      </w:r>
      <w:r w:rsidRPr="005E1C81">
        <w:rPr>
          <w:spacing w:val="-4"/>
          <w:position w:val="0"/>
          <w:sz w:val="28"/>
          <w:szCs w:val="28"/>
        </w:rPr>
        <w:t xml:space="preserve">Артикуляционная классификация гласных французского языка. Классификация по положению языка в горизонтальной плоскости: гласные переднего и заднего ряда. Классификация по положению языка в вертикальной плоскости: степени подъема гласных. Классификация по положению губ: </w:t>
      </w:r>
      <w:proofErr w:type="spellStart"/>
      <w:r w:rsidRPr="005E1C81">
        <w:rPr>
          <w:spacing w:val="-4"/>
          <w:position w:val="0"/>
          <w:sz w:val="28"/>
          <w:szCs w:val="28"/>
        </w:rPr>
        <w:t>огубленные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и неогубленные гласные. Классификация по положению небной занавески: ротовые и носовые гласные. Долгота французских гласных. Историческая и ритмическая долгота. Артикуляция неогубленных гласных переднего ряда [a - ε - e - i]. Артикуляция </w:t>
      </w:r>
      <w:proofErr w:type="spellStart"/>
      <w:r w:rsidRPr="005E1C81">
        <w:rPr>
          <w:spacing w:val="-4"/>
          <w:position w:val="0"/>
          <w:sz w:val="28"/>
          <w:szCs w:val="28"/>
        </w:rPr>
        <w:t>огубленных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гласных переднего ряда [œ - ø - y]. Звук [ə] «беглое». Правила произнесения и выпадения [ə] «беглого». Артикуляция гласных заднего ряда [α - ɔ - o - u]. Передний резонанс и светлая окраска </w:t>
      </w:r>
      <w:proofErr w:type="spellStart"/>
      <w:r w:rsidRPr="005E1C81">
        <w:rPr>
          <w:spacing w:val="-4"/>
          <w:position w:val="0"/>
          <w:sz w:val="28"/>
          <w:szCs w:val="28"/>
        </w:rPr>
        <w:t>огубленных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гласных заднего ряда </w:t>
      </w:r>
      <w:proofErr w:type="gramStart"/>
      <w:r w:rsidRPr="005E1C81">
        <w:rPr>
          <w:spacing w:val="-4"/>
          <w:position w:val="0"/>
          <w:sz w:val="28"/>
          <w:szCs w:val="28"/>
        </w:rPr>
        <w:t>[ ɔ</w:t>
      </w:r>
      <w:proofErr w:type="gramEnd"/>
      <w:r w:rsidRPr="005E1C81">
        <w:rPr>
          <w:spacing w:val="-4"/>
          <w:position w:val="0"/>
          <w:sz w:val="28"/>
          <w:szCs w:val="28"/>
        </w:rPr>
        <w:t xml:space="preserve"> - o - u]. Артикуляция носовых гласных [α̃ - ɔ̃ - œ̃ - ε̃]. Характер назализации носовых гласных французского языка. Графика звуков. Правила </w:t>
      </w:r>
      <w:proofErr w:type="spellStart"/>
      <w:proofErr w:type="gramStart"/>
      <w:r w:rsidRPr="005E1C81">
        <w:rPr>
          <w:spacing w:val="-4"/>
          <w:position w:val="0"/>
          <w:sz w:val="28"/>
          <w:szCs w:val="28"/>
        </w:rPr>
        <w:t>звуко</w:t>
      </w:r>
      <w:proofErr w:type="spellEnd"/>
      <w:r w:rsidRPr="005E1C81">
        <w:rPr>
          <w:spacing w:val="-4"/>
          <w:position w:val="0"/>
          <w:sz w:val="28"/>
          <w:szCs w:val="28"/>
        </w:rPr>
        <w:t>-буквенных</w:t>
      </w:r>
      <w:proofErr w:type="gramEnd"/>
      <w:r w:rsidRPr="005E1C81">
        <w:rPr>
          <w:spacing w:val="-4"/>
          <w:position w:val="0"/>
          <w:sz w:val="28"/>
          <w:szCs w:val="28"/>
        </w:rPr>
        <w:t xml:space="preserve"> соответствий.</w:t>
      </w:r>
    </w:p>
    <w:p w14:paraId="52464288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2.3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 xml:space="preserve"> Состав согласных фонем, принципы их классификации и </w:t>
      </w:r>
      <w:proofErr w:type="spellStart"/>
      <w:r w:rsidRPr="005E1C81">
        <w:rPr>
          <w:b/>
          <w:spacing w:val="-4"/>
          <w:position w:val="0"/>
          <w:sz w:val="28"/>
          <w:szCs w:val="28"/>
        </w:rPr>
        <w:t>артикуляторно</w:t>
      </w:r>
      <w:proofErr w:type="spellEnd"/>
      <w:r w:rsidRPr="005E1C81">
        <w:rPr>
          <w:b/>
          <w:spacing w:val="-4"/>
          <w:position w:val="0"/>
          <w:sz w:val="28"/>
          <w:szCs w:val="28"/>
        </w:rPr>
        <w:t xml:space="preserve">-перцептивные характеристики. </w:t>
      </w:r>
      <w:r w:rsidRPr="005E1C81">
        <w:rPr>
          <w:spacing w:val="-4"/>
          <w:position w:val="0"/>
          <w:sz w:val="28"/>
          <w:szCs w:val="28"/>
        </w:rPr>
        <w:t>Особенности артикуляции согласных: четкость и энергичность работы органов артикуляции при реализации согласных, отсутствие придыхания начальных согласных, ведущая роль гласного при аккомодирующем влиянии на согласный, отсутствие палатализации, сильноконечная артикуляция согласных (четкость размыкания конечных согласных и отсутствие оглушения конечных звонких согласных). Особенности французского согласного [r] в сопоставлении с русским [p], особенности французского согласного [</w:t>
      </w:r>
      <w:proofErr w:type="gramStart"/>
      <w:r w:rsidRPr="005E1C81">
        <w:rPr>
          <w:spacing w:val="-4"/>
          <w:position w:val="0"/>
          <w:sz w:val="28"/>
          <w:szCs w:val="28"/>
        </w:rPr>
        <w:t>ɲ ]</w:t>
      </w:r>
      <w:proofErr w:type="gramEnd"/>
      <w:r w:rsidRPr="005E1C81">
        <w:rPr>
          <w:spacing w:val="-4"/>
          <w:position w:val="0"/>
          <w:sz w:val="28"/>
          <w:szCs w:val="28"/>
        </w:rPr>
        <w:t xml:space="preserve"> в сопоставлении с русским [н’]. Артикуляция согласных [w - ų - j]. Графика звуков. Правила </w:t>
      </w:r>
      <w:proofErr w:type="spellStart"/>
      <w:proofErr w:type="gramStart"/>
      <w:r w:rsidRPr="005E1C81">
        <w:rPr>
          <w:spacing w:val="-4"/>
          <w:position w:val="0"/>
          <w:sz w:val="28"/>
          <w:szCs w:val="28"/>
        </w:rPr>
        <w:t>звуко</w:t>
      </w:r>
      <w:proofErr w:type="spellEnd"/>
      <w:r w:rsidRPr="005E1C81">
        <w:rPr>
          <w:spacing w:val="-4"/>
          <w:position w:val="0"/>
          <w:sz w:val="28"/>
          <w:szCs w:val="28"/>
        </w:rPr>
        <w:t>-буквенных</w:t>
      </w:r>
      <w:proofErr w:type="gramEnd"/>
      <w:r w:rsidRPr="005E1C81">
        <w:rPr>
          <w:spacing w:val="-4"/>
          <w:position w:val="0"/>
          <w:sz w:val="28"/>
          <w:szCs w:val="28"/>
        </w:rPr>
        <w:t xml:space="preserve"> соответствий.</w:t>
      </w:r>
    </w:p>
    <w:p w14:paraId="6C733910" w14:textId="77777777" w:rsidR="00BE10BC" w:rsidRPr="005E1C81" w:rsidRDefault="00BE10BC" w:rsidP="00BE10BC">
      <w:pPr>
        <w:pStyle w:val="1"/>
        <w:ind w:firstLine="709"/>
        <w:rPr>
          <w:b/>
          <w:spacing w:val="-4"/>
          <w:sz w:val="28"/>
          <w:szCs w:val="28"/>
          <w:lang w:eastAsia="ru-RU"/>
        </w:rPr>
      </w:pPr>
      <w:r w:rsidRPr="005E1C81">
        <w:rPr>
          <w:b/>
          <w:spacing w:val="-4"/>
          <w:sz w:val="28"/>
          <w:szCs w:val="28"/>
          <w:lang w:eastAsia="ru-RU"/>
        </w:rPr>
        <w:t xml:space="preserve">3. Просодические характеристики речи </w:t>
      </w:r>
    </w:p>
    <w:p w14:paraId="1B611CF7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3.1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 xml:space="preserve"> Типы слогов. Правила </w:t>
      </w:r>
      <w:proofErr w:type="spellStart"/>
      <w:r w:rsidRPr="005E1C81">
        <w:rPr>
          <w:b/>
          <w:spacing w:val="-4"/>
          <w:position w:val="0"/>
          <w:sz w:val="28"/>
          <w:szCs w:val="28"/>
        </w:rPr>
        <w:t>слогоделения</w:t>
      </w:r>
      <w:proofErr w:type="spellEnd"/>
      <w:r w:rsidRPr="005E1C81">
        <w:rPr>
          <w:b/>
          <w:spacing w:val="-4"/>
          <w:position w:val="0"/>
          <w:sz w:val="28"/>
          <w:szCs w:val="28"/>
        </w:rPr>
        <w:t>.</w:t>
      </w:r>
      <w:r w:rsidRPr="005E1C81">
        <w:rPr>
          <w:spacing w:val="-4"/>
          <w:position w:val="0"/>
          <w:sz w:val="28"/>
          <w:szCs w:val="28"/>
        </w:rPr>
        <w:t xml:space="preserve"> Слогообразующие звуки. Виды слогов: ударные и безударные, открытые и закрытые. Явления соединения звуков в речевом потоке: сцепление и связывание.</w:t>
      </w:r>
    </w:p>
    <w:p w14:paraId="77A0F6D6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3.2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 xml:space="preserve"> Ударение, ритм. </w:t>
      </w:r>
      <w:r w:rsidRPr="005E1C81">
        <w:rPr>
          <w:spacing w:val="-4"/>
          <w:position w:val="0"/>
          <w:sz w:val="28"/>
          <w:szCs w:val="28"/>
        </w:rPr>
        <w:t xml:space="preserve">Членение речевого потока. Ударение. Место ударения во французском языке. Акцентные единицы речевого потока: элементарные </w:t>
      </w:r>
      <w:proofErr w:type="spellStart"/>
      <w:r w:rsidRPr="005E1C81">
        <w:rPr>
          <w:spacing w:val="-4"/>
          <w:position w:val="0"/>
          <w:sz w:val="28"/>
          <w:szCs w:val="28"/>
        </w:rPr>
        <w:t>нечленимые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акцентные единицы, членимые акцентные единицы. Правила деления речевого потока на акцентные единицы. </w:t>
      </w:r>
    </w:p>
    <w:p w14:paraId="752A580A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3.3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> Мелодия. Основные акцентно-мелодические модели коммуникативных типов высказываний.</w:t>
      </w:r>
      <w:r w:rsidRPr="005E1C81">
        <w:rPr>
          <w:spacing w:val="-4"/>
          <w:position w:val="0"/>
          <w:sz w:val="28"/>
          <w:szCs w:val="28"/>
        </w:rPr>
        <w:t xml:space="preserve"> Основные интонационно-коммуникативные типы фраз в нейтральной речи. Повествовательная фраза. Вопросительная фраза. Побудительная фраза. Темп. Пауза.</w:t>
      </w:r>
    </w:p>
    <w:p w14:paraId="748071D7" w14:textId="77777777" w:rsidR="00BE10BC" w:rsidRPr="00293F70" w:rsidRDefault="00BE10BC" w:rsidP="00BE10BC">
      <w:pPr>
        <w:pStyle w:val="1"/>
        <w:rPr>
          <w:sz w:val="16"/>
          <w:szCs w:val="16"/>
          <w:lang w:eastAsia="ru-RU"/>
        </w:rPr>
      </w:pPr>
    </w:p>
    <w:p w14:paraId="7E9C28D5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0"/>
        <w:jc w:val="center"/>
        <w:rPr>
          <w:b/>
          <w:sz w:val="28"/>
          <w:szCs w:val="28"/>
        </w:rPr>
      </w:pPr>
      <w:r w:rsidRPr="005E1C81">
        <w:rPr>
          <w:b/>
          <w:sz w:val="28"/>
          <w:szCs w:val="28"/>
        </w:rPr>
        <w:t>Основной курс</w:t>
      </w:r>
    </w:p>
    <w:p w14:paraId="47D76A97" w14:textId="77777777" w:rsidR="00BE10BC" w:rsidRPr="00293F70" w:rsidRDefault="00BE10BC" w:rsidP="00BE10BC">
      <w:pPr>
        <w:pStyle w:val="1"/>
        <w:rPr>
          <w:sz w:val="16"/>
          <w:szCs w:val="16"/>
          <w:lang w:eastAsia="ru-RU"/>
        </w:rPr>
      </w:pPr>
    </w:p>
    <w:p w14:paraId="2E20FC65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textDirection w:val="lrTb"/>
        <w:rPr>
          <w:b/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 xml:space="preserve">4. Сегментная фонетика 1 </w:t>
      </w:r>
    </w:p>
    <w:p w14:paraId="427F8ADA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4.1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> Система гласных фонем</w:t>
      </w:r>
      <w:r w:rsidRPr="005E1C81">
        <w:rPr>
          <w:b/>
          <w:i/>
          <w:spacing w:val="-4"/>
          <w:position w:val="0"/>
          <w:sz w:val="28"/>
          <w:szCs w:val="28"/>
        </w:rPr>
        <w:t xml:space="preserve">. </w:t>
      </w:r>
      <w:r w:rsidRPr="005E1C81">
        <w:rPr>
          <w:spacing w:val="-4"/>
          <w:position w:val="0"/>
          <w:sz w:val="28"/>
          <w:szCs w:val="28"/>
        </w:rPr>
        <w:t xml:space="preserve">Система фонологических противопоставлений гласных французского языка. Особенности гласных оппозиций по признакам ряда, подъёма, </w:t>
      </w:r>
      <w:proofErr w:type="spellStart"/>
      <w:r w:rsidRPr="005E1C81">
        <w:rPr>
          <w:spacing w:val="-4"/>
          <w:position w:val="0"/>
          <w:sz w:val="28"/>
          <w:szCs w:val="28"/>
        </w:rPr>
        <w:t>огубленности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и </w:t>
      </w:r>
      <w:proofErr w:type="spellStart"/>
      <w:r w:rsidRPr="005E1C81">
        <w:rPr>
          <w:spacing w:val="-4"/>
          <w:position w:val="0"/>
          <w:sz w:val="28"/>
          <w:szCs w:val="28"/>
        </w:rPr>
        <w:t>назальности</w:t>
      </w:r>
      <w:proofErr w:type="spellEnd"/>
      <w:r w:rsidRPr="005E1C81">
        <w:rPr>
          <w:spacing w:val="-4"/>
          <w:position w:val="0"/>
          <w:sz w:val="28"/>
          <w:szCs w:val="28"/>
        </w:rPr>
        <w:t>. Использование метода оппозиции в практике обучения французским гласным. Реализация [ə] беглого в зависимости от его позиции и фонетического окружения ([ә] в группе двух и трех согласных. [ә] перед гласным и после гласного). Произношение [ə] беглого в устоявшихся словосочетаниях. Функции [ə] беглого в речевом потоке.</w:t>
      </w:r>
    </w:p>
    <w:p w14:paraId="31FEB712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4.2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> Система согласных фонем.</w:t>
      </w:r>
      <w:r w:rsidRPr="005E1C81">
        <w:rPr>
          <w:spacing w:val="-4"/>
          <w:position w:val="0"/>
          <w:sz w:val="28"/>
          <w:szCs w:val="28"/>
        </w:rPr>
        <w:t xml:space="preserve"> Система противопоставлений согласных французского языка. Классификация французских согласных по работе голосовых связок (глухие, звонкие, сонанты), по способу образования (смычные, щелевые, дрожащие), по месту образования (губно-губные, губно-зубные, переднеязычные, среднеязычные, заднеязычные и увулярные), по работе небной занавески (ротовые и носовые). Группы неделимых согласных. Соединение звуков в речевом потоке. Виды соединения звуков во французском речевом потоке: сцепление (</w:t>
      </w:r>
      <w:proofErr w:type="spellStart"/>
      <w:r w:rsidRPr="005E1C81">
        <w:rPr>
          <w:spacing w:val="-4"/>
          <w:position w:val="0"/>
          <w:sz w:val="28"/>
          <w:szCs w:val="28"/>
        </w:rPr>
        <w:t>enchaînement</w:t>
      </w:r>
      <w:proofErr w:type="spellEnd"/>
      <w:r w:rsidRPr="005E1C81">
        <w:rPr>
          <w:spacing w:val="-4"/>
          <w:position w:val="0"/>
          <w:sz w:val="28"/>
          <w:szCs w:val="28"/>
        </w:rPr>
        <w:t>) и связывание (</w:t>
      </w:r>
      <w:proofErr w:type="spellStart"/>
      <w:r w:rsidRPr="005E1C81">
        <w:rPr>
          <w:spacing w:val="-4"/>
          <w:position w:val="0"/>
          <w:sz w:val="28"/>
          <w:szCs w:val="28"/>
        </w:rPr>
        <w:t>liaison</w:t>
      </w:r>
      <w:proofErr w:type="spellEnd"/>
      <w:r w:rsidRPr="005E1C81">
        <w:rPr>
          <w:spacing w:val="-4"/>
          <w:position w:val="0"/>
          <w:sz w:val="28"/>
          <w:szCs w:val="28"/>
        </w:rPr>
        <w:t>). Основное различие между сцеплением и связыванием. Классификация видов связывания по его реализации в потоке речи: обязательное и запрещенное. Случаи сцепления и связывания с носовым гласным.</w:t>
      </w:r>
    </w:p>
    <w:p w14:paraId="13C1FA45" w14:textId="77777777" w:rsidR="00BE10BC" w:rsidRPr="005E1C81" w:rsidRDefault="00BE10BC" w:rsidP="00BE10BC">
      <w:pPr>
        <w:pStyle w:val="1"/>
        <w:widowControl w:val="0"/>
        <w:tabs>
          <w:tab w:val="left" w:pos="993"/>
        </w:tabs>
        <w:ind w:firstLine="709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 xml:space="preserve">4.3. </w:t>
      </w:r>
      <w:proofErr w:type="spellStart"/>
      <w:r w:rsidRPr="005E1C81">
        <w:rPr>
          <w:b/>
          <w:spacing w:val="-4"/>
          <w:sz w:val="28"/>
          <w:szCs w:val="28"/>
        </w:rPr>
        <w:t>Коартикуляционные</w:t>
      </w:r>
      <w:proofErr w:type="spellEnd"/>
      <w:r w:rsidRPr="005E1C81">
        <w:rPr>
          <w:b/>
          <w:spacing w:val="-4"/>
          <w:sz w:val="28"/>
          <w:szCs w:val="28"/>
        </w:rPr>
        <w:t xml:space="preserve"> изменения в потоке речи: аккомодация, ассимиляция</w:t>
      </w:r>
      <w:r w:rsidRPr="005E1C81">
        <w:rPr>
          <w:spacing w:val="-4"/>
          <w:sz w:val="28"/>
          <w:szCs w:val="28"/>
        </w:rPr>
        <w:t xml:space="preserve">. </w:t>
      </w:r>
      <w:r w:rsidRPr="005E1C81">
        <w:rPr>
          <w:b/>
          <w:spacing w:val="-4"/>
          <w:sz w:val="28"/>
          <w:szCs w:val="28"/>
        </w:rPr>
        <w:t>Реализация гласных в безударных позициях.</w:t>
      </w:r>
      <w:r w:rsidRPr="005E1C81">
        <w:rPr>
          <w:spacing w:val="-4"/>
          <w:sz w:val="28"/>
          <w:szCs w:val="28"/>
        </w:rPr>
        <w:t xml:space="preserve"> Явления аккомодации, ассимиляции. Особенности ассимиляции французских согласных: изменение глухости/звонкости; регрессивный и частичный характер ассимиляции. Французские гласные в безударных слогах.</w:t>
      </w:r>
    </w:p>
    <w:p w14:paraId="13AADC8C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textDirection w:val="lrTb"/>
        <w:rPr>
          <w:b/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5. Просодия</w:t>
      </w:r>
    </w:p>
    <w:p w14:paraId="1CDB922C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5.1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 xml:space="preserve"> Ритмическая структура фразы во французском языке. </w:t>
      </w:r>
      <w:proofErr w:type="spellStart"/>
      <w:r w:rsidRPr="005E1C81">
        <w:rPr>
          <w:spacing w:val="-4"/>
          <w:position w:val="0"/>
          <w:sz w:val="28"/>
          <w:szCs w:val="28"/>
        </w:rPr>
        <w:t>Акцентогенные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и </w:t>
      </w:r>
      <w:proofErr w:type="spellStart"/>
      <w:r w:rsidRPr="005E1C81">
        <w:rPr>
          <w:spacing w:val="-4"/>
          <w:position w:val="0"/>
          <w:sz w:val="28"/>
          <w:szCs w:val="28"/>
        </w:rPr>
        <w:t>неакцентогенные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слова. Образование акцентных единиц в потоке речи. Иерархия акцентной системы французского языка. Правила образования элементарных и сложных акцентных единиц. Дифференциация ритмического, синтагматического и фразового ударений.</w:t>
      </w:r>
    </w:p>
    <w:p w14:paraId="2E835503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5.2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> Мелодия. Тональные контуры коммуникативных типов высказываний.</w:t>
      </w:r>
      <w:r w:rsidRPr="005E1C81">
        <w:rPr>
          <w:spacing w:val="-4"/>
          <w:position w:val="0"/>
          <w:sz w:val="28"/>
          <w:szCs w:val="28"/>
        </w:rPr>
        <w:t xml:space="preserve"> Мелодическое оформление неэмоциональной речи. Мелодия повествовательной фразы. Мелодия </w:t>
      </w:r>
      <w:proofErr w:type="spellStart"/>
      <w:r w:rsidRPr="005E1C81">
        <w:rPr>
          <w:spacing w:val="-4"/>
          <w:position w:val="0"/>
          <w:sz w:val="28"/>
          <w:szCs w:val="28"/>
        </w:rPr>
        <w:t>вводности</w:t>
      </w:r>
      <w:proofErr w:type="spellEnd"/>
      <w:r w:rsidRPr="005E1C81">
        <w:rPr>
          <w:spacing w:val="-4"/>
          <w:position w:val="0"/>
          <w:sz w:val="28"/>
          <w:szCs w:val="28"/>
        </w:rPr>
        <w:t>. Мелодия перечисления. Мелодия вопросительной фразы. Мелодия восклицательной фразы. Мелодия побудительной фразы.</w:t>
      </w:r>
    </w:p>
    <w:p w14:paraId="7F612250" w14:textId="77777777" w:rsidR="00BE10BC" w:rsidRPr="00293F70" w:rsidRDefault="00BE10BC" w:rsidP="00BE10BC">
      <w:pPr>
        <w:pStyle w:val="1"/>
        <w:widowControl w:val="0"/>
        <w:ind w:left="1" w:hanging="1"/>
        <w:jc w:val="center"/>
        <w:rPr>
          <w:b/>
          <w:i/>
          <w:sz w:val="16"/>
          <w:szCs w:val="16"/>
        </w:rPr>
      </w:pPr>
    </w:p>
    <w:p w14:paraId="4C6E492E" w14:textId="77777777" w:rsidR="00BE10BC" w:rsidRPr="005E1C81" w:rsidRDefault="00BE10BC" w:rsidP="00BE10BC">
      <w:pPr>
        <w:pStyle w:val="1"/>
        <w:widowControl w:val="0"/>
        <w:ind w:left="1" w:hanging="1"/>
        <w:jc w:val="center"/>
        <w:rPr>
          <w:b/>
          <w:i/>
          <w:sz w:val="28"/>
          <w:szCs w:val="28"/>
        </w:rPr>
      </w:pPr>
      <w:r w:rsidRPr="005E1C81">
        <w:rPr>
          <w:b/>
          <w:i/>
          <w:sz w:val="28"/>
          <w:szCs w:val="28"/>
        </w:rPr>
        <w:t>Учебная дисциплина «Практическая фонетика II»</w:t>
      </w:r>
    </w:p>
    <w:p w14:paraId="3DFA35C3" w14:textId="77777777" w:rsidR="00BE10BC" w:rsidRPr="00293F70" w:rsidRDefault="00BE10BC" w:rsidP="00BE10BC">
      <w:pPr>
        <w:pStyle w:val="1"/>
        <w:widowControl w:val="0"/>
        <w:ind w:left="1" w:hanging="1"/>
        <w:jc w:val="center"/>
        <w:rPr>
          <w:i/>
          <w:sz w:val="16"/>
          <w:szCs w:val="16"/>
        </w:rPr>
      </w:pPr>
    </w:p>
    <w:p w14:paraId="42ED61B1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rPr>
          <w:b/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 xml:space="preserve">6. Сегментная фонетика 2 </w:t>
      </w:r>
    </w:p>
    <w:p w14:paraId="27C993B3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bCs/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6.1</w:t>
      </w:r>
      <w:r w:rsidRPr="005E1C81">
        <w:rPr>
          <w:b/>
          <w:spacing w:val="-4"/>
          <w:sz w:val="28"/>
          <w:szCs w:val="28"/>
        </w:rPr>
        <w:t xml:space="preserve">. </w:t>
      </w:r>
      <w:r w:rsidRPr="005E1C81">
        <w:rPr>
          <w:b/>
          <w:spacing w:val="-4"/>
          <w:position w:val="0"/>
          <w:sz w:val="28"/>
          <w:szCs w:val="28"/>
        </w:rPr>
        <w:t xml:space="preserve">Комбинаторно обусловленные модификации звуков в потоке речи. </w:t>
      </w:r>
      <w:r w:rsidRPr="005E1C81">
        <w:rPr>
          <w:bCs/>
          <w:spacing w:val="-4"/>
          <w:position w:val="0"/>
          <w:sz w:val="28"/>
          <w:szCs w:val="28"/>
        </w:rPr>
        <w:t xml:space="preserve">Факторы, влияющие на </w:t>
      </w:r>
      <w:proofErr w:type="spellStart"/>
      <w:r w:rsidRPr="005E1C81">
        <w:rPr>
          <w:bCs/>
          <w:spacing w:val="-4"/>
          <w:position w:val="0"/>
          <w:sz w:val="28"/>
          <w:szCs w:val="28"/>
        </w:rPr>
        <w:t>коартикуляционные</w:t>
      </w:r>
      <w:proofErr w:type="spellEnd"/>
      <w:r w:rsidRPr="005E1C81">
        <w:rPr>
          <w:bCs/>
          <w:spacing w:val="-4"/>
          <w:position w:val="0"/>
          <w:sz w:val="28"/>
          <w:szCs w:val="28"/>
        </w:rPr>
        <w:t xml:space="preserve"> процессы. Ассимилятивные процессы в области гласных и согласных Удвоенные (</w:t>
      </w:r>
      <w:proofErr w:type="spellStart"/>
      <w:r w:rsidRPr="005E1C81">
        <w:rPr>
          <w:bCs/>
          <w:spacing w:val="-4"/>
          <w:position w:val="0"/>
          <w:sz w:val="28"/>
          <w:szCs w:val="28"/>
        </w:rPr>
        <w:t>геминированные</w:t>
      </w:r>
      <w:proofErr w:type="spellEnd"/>
      <w:r w:rsidRPr="005E1C81">
        <w:rPr>
          <w:bCs/>
          <w:spacing w:val="-4"/>
          <w:position w:val="0"/>
          <w:sz w:val="28"/>
          <w:szCs w:val="28"/>
        </w:rPr>
        <w:t xml:space="preserve">) согласные во французском языке. Механизм </w:t>
      </w:r>
      <w:proofErr w:type="spellStart"/>
      <w:r w:rsidRPr="005E1C81">
        <w:rPr>
          <w:bCs/>
          <w:spacing w:val="-4"/>
          <w:position w:val="0"/>
          <w:sz w:val="28"/>
          <w:szCs w:val="28"/>
        </w:rPr>
        <w:t>геминации</w:t>
      </w:r>
      <w:proofErr w:type="spellEnd"/>
      <w:r w:rsidRPr="005E1C81">
        <w:rPr>
          <w:bCs/>
          <w:spacing w:val="-4"/>
          <w:position w:val="0"/>
          <w:sz w:val="28"/>
          <w:szCs w:val="28"/>
        </w:rPr>
        <w:t xml:space="preserve">. Случаи </w:t>
      </w:r>
      <w:proofErr w:type="spellStart"/>
      <w:r w:rsidRPr="005E1C81">
        <w:rPr>
          <w:bCs/>
          <w:spacing w:val="-4"/>
          <w:position w:val="0"/>
          <w:sz w:val="28"/>
          <w:szCs w:val="28"/>
        </w:rPr>
        <w:t>геминации</w:t>
      </w:r>
      <w:proofErr w:type="spellEnd"/>
      <w:r w:rsidRPr="005E1C81">
        <w:rPr>
          <w:bCs/>
          <w:spacing w:val="-4"/>
          <w:position w:val="0"/>
          <w:sz w:val="28"/>
          <w:szCs w:val="28"/>
        </w:rPr>
        <w:t xml:space="preserve"> согласных внутри слова и на стыке слов.</w:t>
      </w:r>
    </w:p>
    <w:p w14:paraId="7B34100B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 xml:space="preserve">6.2. Позиционно обусловленные модификации звуков в потоке речи. </w:t>
      </w:r>
      <w:r w:rsidRPr="005E1C81">
        <w:rPr>
          <w:spacing w:val="-4"/>
          <w:sz w:val="28"/>
          <w:szCs w:val="28"/>
        </w:rPr>
        <w:t xml:space="preserve">Изохронность французских безударных слогов. Количественные изменения гласных в речевом потоке. Явления ритмической и исторической долготы. Краткие и долгие гласные. Правила удлинения гласных в речевом потоке. Градация долготы гласных и ее связь со степенью </w:t>
      </w:r>
      <w:proofErr w:type="spellStart"/>
      <w:r w:rsidRPr="005E1C81">
        <w:rPr>
          <w:spacing w:val="-4"/>
          <w:sz w:val="28"/>
          <w:szCs w:val="28"/>
        </w:rPr>
        <w:t>выделенности</w:t>
      </w:r>
      <w:proofErr w:type="spellEnd"/>
      <w:r w:rsidRPr="005E1C81">
        <w:rPr>
          <w:spacing w:val="-4"/>
          <w:sz w:val="28"/>
          <w:szCs w:val="28"/>
        </w:rPr>
        <w:t xml:space="preserve"> слога в речевом потоке.</w:t>
      </w:r>
    </w:p>
    <w:p w14:paraId="0D6870FA" w14:textId="77777777" w:rsidR="00BE10BC" w:rsidRDefault="00BE10BC" w:rsidP="00BE10BC">
      <w:pPr>
        <w:pStyle w:val="1"/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  <w:lang w:eastAsia="ru-RU"/>
        </w:rPr>
      </w:pPr>
      <w:r w:rsidRPr="00D63D5F">
        <w:rPr>
          <w:b/>
          <w:sz w:val="28"/>
          <w:szCs w:val="28"/>
          <w:lang w:eastAsia="ru-RU"/>
        </w:rPr>
        <w:t>7. Компоненты и функции просодии.</w:t>
      </w:r>
      <w:r>
        <w:rPr>
          <w:b/>
          <w:sz w:val="28"/>
          <w:szCs w:val="28"/>
          <w:lang w:eastAsia="ru-RU"/>
        </w:rPr>
        <w:t xml:space="preserve"> </w:t>
      </w:r>
    </w:p>
    <w:p w14:paraId="34FDF3D5" w14:textId="7AC2E322" w:rsidR="00BE10BC" w:rsidRPr="005E1C81" w:rsidRDefault="00BE10BC" w:rsidP="00BE10BC">
      <w:pPr>
        <w:pStyle w:val="1"/>
        <w:widowControl w:val="0"/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</w:rPr>
      </w:pPr>
      <w:r w:rsidRPr="005E1C81">
        <w:rPr>
          <w:b/>
          <w:spacing w:val="-4"/>
          <w:sz w:val="28"/>
          <w:szCs w:val="28"/>
        </w:rPr>
        <w:t>7.1. Членение речевого потока. Единицы просодического членения.</w:t>
      </w:r>
    </w:p>
    <w:p w14:paraId="0D7FF478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proofErr w:type="spellStart"/>
      <w:r w:rsidRPr="005E1C81">
        <w:rPr>
          <w:spacing w:val="-4"/>
          <w:position w:val="0"/>
          <w:sz w:val="28"/>
          <w:szCs w:val="28"/>
        </w:rPr>
        <w:t>Нечленимые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акцентные единицы; членимые акцентные единицы. Объединение акцентных единиц во фразе.</w:t>
      </w:r>
    </w:p>
    <w:p w14:paraId="00D25B04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 xml:space="preserve">7.2. Просодия слова. Словесное ударение. Акцентные типы слов. Акцентные группы. </w:t>
      </w:r>
      <w:r w:rsidRPr="005E1C81">
        <w:rPr>
          <w:spacing w:val="-4"/>
          <w:position w:val="0"/>
          <w:sz w:val="28"/>
          <w:szCs w:val="28"/>
        </w:rPr>
        <w:t xml:space="preserve">Акустические свойства ударения: сила, высота тона, длительность. </w:t>
      </w:r>
      <w:proofErr w:type="spellStart"/>
      <w:r w:rsidRPr="005E1C81">
        <w:rPr>
          <w:spacing w:val="-4"/>
          <w:position w:val="0"/>
          <w:sz w:val="28"/>
          <w:szCs w:val="28"/>
        </w:rPr>
        <w:t>Акцентогенные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и </w:t>
      </w:r>
      <w:proofErr w:type="spellStart"/>
      <w:r w:rsidRPr="005E1C81">
        <w:rPr>
          <w:spacing w:val="-4"/>
          <w:position w:val="0"/>
          <w:sz w:val="28"/>
          <w:szCs w:val="28"/>
        </w:rPr>
        <w:t>неакцентогенные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слова. Принципы образования </w:t>
      </w:r>
      <w:proofErr w:type="spellStart"/>
      <w:r w:rsidRPr="005E1C81">
        <w:rPr>
          <w:spacing w:val="-4"/>
          <w:position w:val="0"/>
          <w:sz w:val="28"/>
          <w:szCs w:val="28"/>
        </w:rPr>
        <w:t>нечленимых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акцентных единиц.</w:t>
      </w:r>
    </w:p>
    <w:p w14:paraId="20FA5D81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7.3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> Фразовое ударение. Ударение и ритм.</w:t>
      </w:r>
      <w:r w:rsidRPr="005E1C81">
        <w:rPr>
          <w:spacing w:val="-4"/>
          <w:position w:val="0"/>
          <w:sz w:val="28"/>
          <w:szCs w:val="28"/>
        </w:rPr>
        <w:t xml:space="preserve"> Понятие эмоциональной и логической </w:t>
      </w:r>
      <w:proofErr w:type="spellStart"/>
      <w:r w:rsidRPr="005E1C81">
        <w:rPr>
          <w:spacing w:val="-4"/>
          <w:position w:val="0"/>
          <w:sz w:val="28"/>
          <w:szCs w:val="28"/>
        </w:rPr>
        <w:t>выделенности</w:t>
      </w:r>
      <w:proofErr w:type="spellEnd"/>
      <w:r w:rsidRPr="005E1C81">
        <w:rPr>
          <w:spacing w:val="-4"/>
          <w:position w:val="0"/>
          <w:sz w:val="28"/>
          <w:szCs w:val="28"/>
        </w:rPr>
        <w:t>: локализация, акустические свойства, функции. Единицы ритма. Особенности ритма во французском языке. Функции ритма.</w:t>
      </w:r>
    </w:p>
    <w:p w14:paraId="3FE1E86B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7.4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> Темп речи. Типы пауз.</w:t>
      </w:r>
      <w:r w:rsidRPr="005E1C81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5E1C81">
        <w:rPr>
          <w:spacing w:val="-4"/>
          <w:position w:val="0"/>
          <w:sz w:val="28"/>
          <w:szCs w:val="28"/>
        </w:rPr>
        <w:t>Темпоральная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вариативность речи. </w:t>
      </w:r>
      <w:proofErr w:type="spellStart"/>
      <w:r w:rsidRPr="005E1C81">
        <w:rPr>
          <w:spacing w:val="-4"/>
          <w:position w:val="0"/>
          <w:sz w:val="28"/>
          <w:szCs w:val="28"/>
        </w:rPr>
        <w:t>Демаркативные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, стилистические и </w:t>
      </w:r>
      <w:proofErr w:type="spellStart"/>
      <w:r w:rsidRPr="005E1C81">
        <w:rPr>
          <w:spacing w:val="-4"/>
          <w:position w:val="0"/>
          <w:sz w:val="28"/>
          <w:szCs w:val="28"/>
        </w:rPr>
        <w:t>хезитационные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паузы. Понятие </w:t>
      </w:r>
      <w:proofErr w:type="spellStart"/>
      <w:r w:rsidRPr="005E1C81">
        <w:rPr>
          <w:spacing w:val="-4"/>
          <w:position w:val="0"/>
          <w:sz w:val="28"/>
          <w:szCs w:val="28"/>
        </w:rPr>
        <w:t>дисфлуэнтности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. Виды </w:t>
      </w:r>
      <w:proofErr w:type="spellStart"/>
      <w:r w:rsidRPr="005E1C81">
        <w:rPr>
          <w:spacing w:val="-4"/>
          <w:position w:val="0"/>
          <w:sz w:val="28"/>
          <w:szCs w:val="28"/>
        </w:rPr>
        <w:t>дисфлуэнтеров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. </w:t>
      </w:r>
    </w:p>
    <w:p w14:paraId="589E2BF2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7.5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 xml:space="preserve"> Мелодия. Прагматические варианты тональных контуров коммуникативных типов высказываний. </w:t>
      </w:r>
      <w:r w:rsidRPr="005E1C81">
        <w:rPr>
          <w:spacing w:val="-4"/>
          <w:position w:val="0"/>
          <w:sz w:val="28"/>
          <w:szCs w:val="28"/>
        </w:rPr>
        <w:t>Система тональных контуров французского языка. Простые и сложные тональные контуры. Тональные контуры в нейтральной и эмоционально окрашенной речи.</w:t>
      </w:r>
    </w:p>
    <w:p w14:paraId="4708C7B1" w14:textId="77777777" w:rsidR="00BE10BC" w:rsidRPr="005E1C81" w:rsidRDefault="00BE10BC" w:rsidP="00BE10BC">
      <w:pPr>
        <w:widowControl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5E1C81">
        <w:rPr>
          <w:b/>
          <w:spacing w:val="-4"/>
          <w:position w:val="0"/>
          <w:sz w:val="28"/>
          <w:szCs w:val="28"/>
        </w:rPr>
        <w:t>7.6</w:t>
      </w:r>
      <w:r w:rsidRPr="005E1C81">
        <w:rPr>
          <w:b/>
          <w:spacing w:val="-4"/>
          <w:sz w:val="28"/>
          <w:szCs w:val="28"/>
        </w:rPr>
        <w:t>.</w:t>
      </w:r>
      <w:r w:rsidRPr="005E1C81">
        <w:rPr>
          <w:b/>
          <w:spacing w:val="-4"/>
          <w:position w:val="0"/>
          <w:sz w:val="28"/>
          <w:szCs w:val="28"/>
        </w:rPr>
        <w:t> </w:t>
      </w:r>
      <w:proofErr w:type="spellStart"/>
      <w:r w:rsidRPr="005E1C81">
        <w:rPr>
          <w:b/>
          <w:spacing w:val="-4"/>
          <w:position w:val="0"/>
          <w:sz w:val="28"/>
          <w:szCs w:val="28"/>
        </w:rPr>
        <w:t>Фоностилистическое</w:t>
      </w:r>
      <w:proofErr w:type="spellEnd"/>
      <w:r w:rsidRPr="005E1C81">
        <w:rPr>
          <w:b/>
          <w:spacing w:val="-4"/>
          <w:position w:val="0"/>
          <w:sz w:val="28"/>
          <w:szCs w:val="28"/>
        </w:rPr>
        <w:t xml:space="preserve"> вариативность речевой просодии.</w:t>
      </w:r>
      <w:r w:rsidRPr="005E1C81">
        <w:rPr>
          <w:spacing w:val="-4"/>
          <w:position w:val="0"/>
          <w:sz w:val="28"/>
          <w:szCs w:val="28"/>
        </w:rPr>
        <w:t xml:space="preserve"> Средства </w:t>
      </w:r>
      <w:proofErr w:type="spellStart"/>
      <w:r w:rsidRPr="005E1C81">
        <w:rPr>
          <w:spacing w:val="-4"/>
          <w:position w:val="0"/>
          <w:sz w:val="28"/>
          <w:szCs w:val="28"/>
        </w:rPr>
        <w:t>фоностилистического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 варьирования. Разновидности произносительных стилей. Вариативность сегментного уровня (характер артикуляции, соблюдение противопоставлений гласных и согласных фонем, реализация [ə] беглого, реализация связывания). Вариативность просодического уровня (изменения темпа, особенности членения речевого потока, особенности ритмических структур, использование средств фонетического выделения, особенности мелодии).</w:t>
      </w:r>
    </w:p>
    <w:p w14:paraId="3BE87A17" w14:textId="77777777" w:rsidR="00563736" w:rsidRPr="00F24F4F" w:rsidRDefault="00563736" w:rsidP="004051D5">
      <w:pPr>
        <w:pStyle w:val="1"/>
        <w:widowControl w:val="0"/>
        <w:ind w:firstLine="709"/>
        <w:jc w:val="center"/>
        <w:rPr>
          <w:sz w:val="28"/>
          <w:szCs w:val="28"/>
        </w:rPr>
      </w:pPr>
    </w:p>
    <w:p w14:paraId="5E0DF764" w14:textId="1C985D55" w:rsidR="007C1E71" w:rsidRPr="00F24F4F" w:rsidRDefault="00B53FD1" w:rsidP="00250566">
      <w:pPr>
        <w:pStyle w:val="1"/>
        <w:widowControl w:val="0"/>
        <w:jc w:val="center"/>
        <w:rPr>
          <w:sz w:val="28"/>
          <w:szCs w:val="28"/>
        </w:rPr>
      </w:pPr>
      <w:r w:rsidRPr="00F24F4F">
        <w:rPr>
          <w:sz w:val="28"/>
          <w:szCs w:val="28"/>
        </w:rPr>
        <w:br w:type="page"/>
      </w:r>
      <w:r w:rsidRPr="00F24F4F">
        <w:rPr>
          <w:b/>
          <w:sz w:val="28"/>
          <w:szCs w:val="28"/>
        </w:rPr>
        <w:t>ИНФОРМАЦИОННО-МЕТОДИЧЕСКАЯ ЧАСТЬ</w:t>
      </w:r>
    </w:p>
    <w:p w14:paraId="0A1A4FB5" w14:textId="77777777" w:rsidR="007C1E71" w:rsidRPr="00F24F4F" w:rsidRDefault="00B53FD1" w:rsidP="00250566">
      <w:pPr>
        <w:pStyle w:val="1"/>
        <w:widowControl w:val="0"/>
        <w:jc w:val="center"/>
        <w:rPr>
          <w:sz w:val="28"/>
          <w:szCs w:val="28"/>
        </w:rPr>
      </w:pPr>
      <w:r w:rsidRPr="00F24F4F">
        <w:rPr>
          <w:b/>
          <w:sz w:val="28"/>
          <w:szCs w:val="28"/>
        </w:rPr>
        <w:t>ЛИТЕРАТУРА</w:t>
      </w:r>
    </w:p>
    <w:p w14:paraId="54159738" w14:textId="77777777" w:rsidR="00546215" w:rsidRPr="00F24F4F" w:rsidRDefault="00546215" w:rsidP="00250566">
      <w:pPr>
        <w:pStyle w:val="1"/>
        <w:widowControl w:val="0"/>
        <w:jc w:val="center"/>
        <w:rPr>
          <w:b/>
          <w:sz w:val="28"/>
          <w:szCs w:val="28"/>
        </w:rPr>
      </w:pPr>
    </w:p>
    <w:p w14:paraId="61229369" w14:textId="77777777" w:rsidR="006E7470" w:rsidRPr="00F24F4F" w:rsidRDefault="006E7470" w:rsidP="00250566">
      <w:pPr>
        <w:pStyle w:val="1"/>
        <w:widowControl w:val="0"/>
        <w:jc w:val="center"/>
        <w:rPr>
          <w:sz w:val="28"/>
          <w:szCs w:val="28"/>
        </w:rPr>
      </w:pPr>
      <w:r w:rsidRPr="00F24F4F">
        <w:rPr>
          <w:b/>
          <w:sz w:val="28"/>
          <w:szCs w:val="28"/>
        </w:rPr>
        <w:t>Английский язык</w:t>
      </w:r>
    </w:p>
    <w:p w14:paraId="2DCBD9C7" w14:textId="77777777" w:rsidR="006E7470" w:rsidRPr="00F24F4F" w:rsidRDefault="006E7470" w:rsidP="00250566">
      <w:pPr>
        <w:pStyle w:val="1"/>
        <w:widowControl w:val="0"/>
        <w:jc w:val="center"/>
        <w:rPr>
          <w:sz w:val="28"/>
          <w:szCs w:val="28"/>
        </w:rPr>
      </w:pPr>
      <w:r w:rsidRPr="00F24F4F">
        <w:rPr>
          <w:sz w:val="28"/>
          <w:szCs w:val="28"/>
        </w:rPr>
        <w:t>Основная литература</w:t>
      </w:r>
    </w:p>
    <w:p w14:paraId="006E6364" w14:textId="5F0F9266" w:rsidR="006E7470" w:rsidRPr="00250566" w:rsidRDefault="006E7470" w:rsidP="004051D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pacing w:val="-4"/>
          <w:sz w:val="28"/>
          <w:szCs w:val="28"/>
        </w:rPr>
      </w:pPr>
      <w:r w:rsidRPr="00250566">
        <w:rPr>
          <w:rFonts w:eastAsia="New"/>
          <w:color w:val="000000"/>
          <w:spacing w:val="-4"/>
          <w:sz w:val="28"/>
          <w:szCs w:val="28"/>
        </w:rPr>
        <w:t>1. </w:t>
      </w:r>
      <w:proofErr w:type="spellStart"/>
      <w:r w:rsidRPr="00250566">
        <w:rPr>
          <w:rFonts w:eastAsia="New"/>
          <w:i/>
          <w:color w:val="000000"/>
          <w:spacing w:val="-4"/>
          <w:sz w:val="28"/>
          <w:szCs w:val="28"/>
        </w:rPr>
        <w:t>Карневская</w:t>
      </w:r>
      <w:proofErr w:type="spellEnd"/>
      <w:r w:rsidRPr="00250566">
        <w:rPr>
          <w:rFonts w:eastAsia="New"/>
          <w:i/>
          <w:color w:val="000000"/>
          <w:spacing w:val="-4"/>
          <w:sz w:val="28"/>
          <w:szCs w:val="28"/>
        </w:rPr>
        <w:t>, Е.</w:t>
      </w:r>
      <w:r w:rsidR="00250566">
        <w:rPr>
          <w:rFonts w:eastAsia="New"/>
          <w:i/>
          <w:color w:val="000000"/>
          <w:spacing w:val="-4"/>
          <w:sz w:val="28"/>
          <w:szCs w:val="28"/>
        </w:rPr>
        <w:t> </w:t>
      </w:r>
      <w:r w:rsidRPr="00250566">
        <w:rPr>
          <w:rFonts w:eastAsia="New"/>
          <w:i/>
          <w:color w:val="000000"/>
          <w:spacing w:val="-4"/>
          <w:sz w:val="28"/>
          <w:szCs w:val="28"/>
        </w:rPr>
        <w:t>Б.</w:t>
      </w:r>
      <w:r w:rsidRPr="00250566">
        <w:rPr>
          <w:rFonts w:eastAsia="New"/>
          <w:color w:val="000000"/>
          <w:spacing w:val="-4"/>
          <w:sz w:val="28"/>
          <w:szCs w:val="28"/>
        </w:rPr>
        <w:t xml:space="preserve"> Практическая фонетика английского языка на продвинутом этапе </w:t>
      </w:r>
      <w:proofErr w:type="gramStart"/>
      <w:r w:rsidRPr="00250566">
        <w:rPr>
          <w:rFonts w:eastAsia="New"/>
          <w:color w:val="000000"/>
          <w:spacing w:val="-4"/>
          <w:sz w:val="28"/>
          <w:szCs w:val="28"/>
        </w:rPr>
        <w:t>обучения</w:t>
      </w:r>
      <w:r w:rsidR="00250566">
        <w:rPr>
          <w:rFonts w:eastAsia="New"/>
          <w:color w:val="000000"/>
          <w:spacing w:val="-4"/>
          <w:sz w:val="28"/>
          <w:szCs w:val="28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</w:rPr>
        <w:t>:</w:t>
      </w:r>
      <w:proofErr w:type="gramEnd"/>
      <w:r w:rsidRPr="00250566">
        <w:rPr>
          <w:rFonts w:eastAsia="New"/>
          <w:color w:val="000000"/>
          <w:spacing w:val="-4"/>
          <w:sz w:val="28"/>
          <w:szCs w:val="28"/>
        </w:rPr>
        <w:t xml:space="preserve"> учебник / Е.</w:t>
      </w:r>
      <w:r w:rsidR="00250566">
        <w:rPr>
          <w:rFonts w:eastAsia="New"/>
          <w:color w:val="000000"/>
          <w:spacing w:val="-4"/>
          <w:sz w:val="28"/>
          <w:szCs w:val="28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</w:rPr>
        <w:t>Б.</w:t>
      </w:r>
      <w:r w:rsidR="00250566">
        <w:rPr>
          <w:rFonts w:eastAsia="New"/>
          <w:color w:val="000000"/>
          <w:spacing w:val="-4"/>
          <w:sz w:val="28"/>
          <w:szCs w:val="28"/>
        </w:rPr>
        <w:t> </w:t>
      </w:r>
      <w:proofErr w:type="spellStart"/>
      <w:r w:rsidRPr="00250566">
        <w:rPr>
          <w:rFonts w:eastAsia="New"/>
          <w:color w:val="000000"/>
          <w:spacing w:val="-4"/>
          <w:sz w:val="28"/>
          <w:szCs w:val="28"/>
        </w:rPr>
        <w:t>Карневская</w:t>
      </w:r>
      <w:proofErr w:type="spellEnd"/>
      <w:r w:rsidRPr="00250566">
        <w:rPr>
          <w:rFonts w:eastAsia="New"/>
          <w:color w:val="000000"/>
          <w:spacing w:val="-4"/>
          <w:sz w:val="28"/>
          <w:szCs w:val="28"/>
        </w:rPr>
        <w:t>, Е.</w:t>
      </w:r>
      <w:r w:rsidR="00250566">
        <w:rPr>
          <w:rFonts w:eastAsia="New"/>
          <w:color w:val="000000"/>
          <w:spacing w:val="-4"/>
          <w:sz w:val="28"/>
          <w:szCs w:val="28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</w:rPr>
        <w:t>А.</w:t>
      </w:r>
      <w:r w:rsidR="00250566">
        <w:rPr>
          <w:rFonts w:eastAsia="New"/>
          <w:color w:val="000000"/>
          <w:spacing w:val="-4"/>
          <w:sz w:val="28"/>
          <w:szCs w:val="28"/>
        </w:rPr>
        <w:t> </w:t>
      </w:r>
      <w:proofErr w:type="spellStart"/>
      <w:r w:rsidRPr="00250566">
        <w:rPr>
          <w:rFonts w:eastAsia="New"/>
          <w:color w:val="000000"/>
          <w:spacing w:val="-4"/>
          <w:sz w:val="28"/>
          <w:szCs w:val="28"/>
        </w:rPr>
        <w:t>Мисуно</w:t>
      </w:r>
      <w:proofErr w:type="spellEnd"/>
      <w:r w:rsidRPr="00250566">
        <w:rPr>
          <w:rFonts w:eastAsia="New"/>
          <w:color w:val="000000"/>
          <w:spacing w:val="-4"/>
          <w:sz w:val="28"/>
          <w:szCs w:val="28"/>
        </w:rPr>
        <w:t>, Л.</w:t>
      </w:r>
      <w:r w:rsidR="00250566">
        <w:rPr>
          <w:rFonts w:eastAsia="New"/>
          <w:color w:val="000000"/>
          <w:spacing w:val="-4"/>
          <w:sz w:val="28"/>
          <w:szCs w:val="28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</w:rPr>
        <w:t>Д.</w:t>
      </w:r>
      <w:r w:rsidR="00250566">
        <w:rPr>
          <w:rFonts w:eastAsia="New"/>
          <w:color w:val="000000"/>
          <w:spacing w:val="-4"/>
          <w:sz w:val="28"/>
          <w:szCs w:val="28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</w:rPr>
        <w:t>Раковская</w:t>
      </w:r>
      <w:r w:rsidR="00250566">
        <w:rPr>
          <w:rFonts w:eastAsia="New"/>
          <w:color w:val="000000"/>
          <w:spacing w:val="-4"/>
          <w:sz w:val="28"/>
          <w:szCs w:val="28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</w:rPr>
        <w:t xml:space="preserve">; под ред. </w:t>
      </w:r>
      <w:proofErr w:type="spellStart"/>
      <w:r w:rsidRPr="00250566">
        <w:rPr>
          <w:rFonts w:eastAsia="New"/>
          <w:color w:val="000000"/>
          <w:spacing w:val="-4"/>
          <w:sz w:val="28"/>
          <w:szCs w:val="28"/>
        </w:rPr>
        <w:t>Карневской</w:t>
      </w:r>
      <w:proofErr w:type="spellEnd"/>
      <w:r w:rsidR="00250566">
        <w:rPr>
          <w:rFonts w:eastAsia="New"/>
          <w:color w:val="000000"/>
          <w:spacing w:val="-4"/>
          <w:sz w:val="28"/>
          <w:szCs w:val="28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</w:rPr>
        <w:t>Е.</w:t>
      </w:r>
      <w:r w:rsidR="00250566">
        <w:rPr>
          <w:rFonts w:eastAsia="New"/>
          <w:color w:val="000000"/>
          <w:spacing w:val="-4"/>
          <w:sz w:val="28"/>
          <w:szCs w:val="28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</w:rPr>
        <w:t xml:space="preserve">Б. – 6-е изд., </w:t>
      </w:r>
      <w:proofErr w:type="spellStart"/>
      <w:r w:rsidRPr="00250566">
        <w:rPr>
          <w:rFonts w:eastAsia="New"/>
          <w:color w:val="000000"/>
          <w:spacing w:val="-4"/>
          <w:sz w:val="28"/>
          <w:szCs w:val="28"/>
        </w:rPr>
        <w:t>перераб</w:t>
      </w:r>
      <w:proofErr w:type="spellEnd"/>
      <w:r w:rsidRPr="00250566">
        <w:rPr>
          <w:rFonts w:eastAsia="New"/>
          <w:color w:val="000000"/>
          <w:spacing w:val="-4"/>
          <w:sz w:val="28"/>
          <w:szCs w:val="28"/>
        </w:rPr>
        <w:t xml:space="preserve">. – </w:t>
      </w:r>
      <w:proofErr w:type="gramStart"/>
      <w:r w:rsidRPr="00250566">
        <w:rPr>
          <w:rFonts w:eastAsia="New"/>
          <w:color w:val="000000"/>
          <w:spacing w:val="-4"/>
          <w:sz w:val="28"/>
          <w:szCs w:val="28"/>
        </w:rPr>
        <w:t>Минск</w:t>
      </w:r>
      <w:r w:rsidR="00250566">
        <w:rPr>
          <w:rFonts w:eastAsia="New"/>
          <w:color w:val="000000"/>
          <w:spacing w:val="-4"/>
          <w:sz w:val="28"/>
          <w:szCs w:val="28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</w:rPr>
        <w:t>:</w:t>
      </w:r>
      <w:proofErr w:type="gramEnd"/>
      <w:r w:rsidRPr="00250566">
        <w:rPr>
          <w:rFonts w:eastAsia="New"/>
          <w:color w:val="000000"/>
          <w:spacing w:val="-4"/>
          <w:sz w:val="28"/>
          <w:szCs w:val="28"/>
        </w:rPr>
        <w:t xml:space="preserve"> </w:t>
      </w:r>
      <w:proofErr w:type="spellStart"/>
      <w:r w:rsidRPr="00250566">
        <w:rPr>
          <w:rFonts w:eastAsia="New"/>
          <w:color w:val="000000"/>
          <w:spacing w:val="-4"/>
          <w:sz w:val="28"/>
          <w:szCs w:val="28"/>
        </w:rPr>
        <w:t>Аверсэв</w:t>
      </w:r>
      <w:proofErr w:type="spellEnd"/>
      <w:r w:rsidRPr="00250566">
        <w:rPr>
          <w:rFonts w:eastAsia="New"/>
          <w:color w:val="000000"/>
          <w:spacing w:val="-4"/>
          <w:sz w:val="28"/>
          <w:szCs w:val="28"/>
        </w:rPr>
        <w:t>, 2017. – 411 с.</w:t>
      </w:r>
    </w:p>
    <w:p w14:paraId="25E79A5E" w14:textId="7704CB68" w:rsidR="006E7470" w:rsidRPr="00250566" w:rsidRDefault="006E7470" w:rsidP="004051D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eastAsia="New"/>
          <w:color w:val="000000"/>
          <w:spacing w:val="-4"/>
          <w:sz w:val="28"/>
          <w:szCs w:val="28"/>
        </w:rPr>
      </w:pPr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2. </w:t>
      </w:r>
      <w:proofErr w:type="spellStart"/>
      <w:r w:rsidR="003621AC" w:rsidRPr="00250566">
        <w:rPr>
          <w:rFonts w:eastAsia="New"/>
          <w:i/>
          <w:color w:val="000000"/>
          <w:spacing w:val="-4"/>
          <w:sz w:val="28"/>
          <w:szCs w:val="28"/>
        </w:rPr>
        <w:t>Карневская</w:t>
      </w:r>
      <w:proofErr w:type="spellEnd"/>
      <w:r w:rsidR="003621AC" w:rsidRPr="00250566">
        <w:rPr>
          <w:rFonts w:eastAsia="New"/>
          <w:i/>
          <w:color w:val="000000"/>
          <w:spacing w:val="-4"/>
          <w:sz w:val="28"/>
          <w:szCs w:val="28"/>
        </w:rPr>
        <w:t>, Е.</w:t>
      </w:r>
      <w:r w:rsidR="00250566">
        <w:rPr>
          <w:rFonts w:eastAsia="New"/>
          <w:i/>
          <w:color w:val="000000"/>
          <w:spacing w:val="-4"/>
          <w:sz w:val="28"/>
          <w:szCs w:val="28"/>
        </w:rPr>
        <w:t> </w:t>
      </w:r>
      <w:r w:rsidR="003621AC" w:rsidRPr="00250566">
        <w:rPr>
          <w:rFonts w:eastAsia="New"/>
          <w:i/>
          <w:color w:val="000000"/>
          <w:spacing w:val="-4"/>
          <w:sz w:val="28"/>
          <w:szCs w:val="28"/>
        </w:rPr>
        <w:t>Б.</w:t>
      </w:r>
      <w:r w:rsidR="003621AC" w:rsidRPr="00250566">
        <w:rPr>
          <w:rFonts w:eastAsia="New"/>
          <w:color w:val="000000"/>
          <w:spacing w:val="-4"/>
          <w:sz w:val="28"/>
          <w:szCs w:val="28"/>
        </w:rPr>
        <w:t xml:space="preserve"> </w:t>
      </w:r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 xml:space="preserve">Практическая фонетика английского </w:t>
      </w:r>
      <w:proofErr w:type="gramStart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языка</w:t>
      </w:r>
      <w:r w:rsidR="006F33A4">
        <w:rPr>
          <w:rFonts w:eastAsia="New"/>
          <w:color w:val="000000"/>
          <w:spacing w:val="-4"/>
          <w:sz w:val="28"/>
          <w:szCs w:val="28"/>
          <w:highlight w:val="white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:</w:t>
      </w:r>
      <w:proofErr w:type="gramEnd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 xml:space="preserve"> учебник / Е.</w:t>
      </w:r>
      <w:r w:rsidR="00250566">
        <w:rPr>
          <w:rFonts w:eastAsia="New"/>
          <w:color w:val="000000"/>
          <w:spacing w:val="-4"/>
          <w:sz w:val="28"/>
          <w:szCs w:val="28"/>
          <w:highlight w:val="white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Б.</w:t>
      </w:r>
      <w:r w:rsidR="00250566">
        <w:rPr>
          <w:rFonts w:eastAsia="New"/>
          <w:color w:val="000000"/>
          <w:spacing w:val="-4"/>
          <w:sz w:val="28"/>
          <w:szCs w:val="28"/>
          <w:highlight w:val="white"/>
        </w:rPr>
        <w:t> </w:t>
      </w:r>
      <w:proofErr w:type="spellStart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Карневская</w:t>
      </w:r>
      <w:proofErr w:type="spellEnd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 [и др.]</w:t>
      </w:r>
      <w:r w:rsidR="006F33A4">
        <w:rPr>
          <w:rFonts w:eastAsia="New"/>
          <w:color w:val="000000"/>
          <w:spacing w:val="-4"/>
          <w:sz w:val="28"/>
          <w:szCs w:val="28"/>
          <w:highlight w:val="white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; под ред. Е.</w:t>
      </w:r>
      <w:r w:rsidR="00250566">
        <w:rPr>
          <w:rFonts w:eastAsia="New"/>
          <w:color w:val="000000"/>
          <w:spacing w:val="-4"/>
          <w:sz w:val="28"/>
          <w:szCs w:val="28"/>
          <w:highlight w:val="white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Б.</w:t>
      </w:r>
      <w:r w:rsidR="00250566">
        <w:rPr>
          <w:rFonts w:eastAsia="New"/>
          <w:color w:val="000000"/>
          <w:spacing w:val="-4"/>
          <w:sz w:val="28"/>
          <w:szCs w:val="28"/>
          <w:highlight w:val="white"/>
        </w:rPr>
        <w:t> </w:t>
      </w:r>
      <w:proofErr w:type="spellStart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Карневской</w:t>
      </w:r>
      <w:proofErr w:type="spellEnd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 xml:space="preserve">. – 16-е изд., </w:t>
      </w:r>
      <w:proofErr w:type="spellStart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перераб</w:t>
      </w:r>
      <w:proofErr w:type="spellEnd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 xml:space="preserve">. – </w:t>
      </w:r>
      <w:proofErr w:type="gramStart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Минск</w:t>
      </w:r>
      <w:r w:rsidR="00250566">
        <w:rPr>
          <w:rFonts w:eastAsia="New"/>
          <w:color w:val="000000"/>
          <w:spacing w:val="-4"/>
          <w:sz w:val="28"/>
          <w:szCs w:val="28"/>
          <w:highlight w:val="white"/>
        </w:rPr>
        <w:t> </w:t>
      </w:r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:</w:t>
      </w:r>
      <w:proofErr w:type="gramEnd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 xml:space="preserve"> </w:t>
      </w:r>
      <w:proofErr w:type="spellStart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Выш</w:t>
      </w:r>
      <w:proofErr w:type="spellEnd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 xml:space="preserve">. </w:t>
      </w:r>
      <w:proofErr w:type="spellStart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шк</w:t>
      </w:r>
      <w:proofErr w:type="spellEnd"/>
      <w:r w:rsidRPr="00250566">
        <w:rPr>
          <w:rFonts w:eastAsia="New"/>
          <w:color w:val="000000"/>
          <w:spacing w:val="-4"/>
          <w:sz w:val="28"/>
          <w:szCs w:val="28"/>
          <w:highlight w:val="white"/>
        </w:rPr>
        <w:t>. – 2020. – 383 с</w:t>
      </w:r>
      <w:r w:rsidRPr="00250566">
        <w:rPr>
          <w:rFonts w:eastAsia="New"/>
          <w:color w:val="000000"/>
          <w:spacing w:val="-4"/>
          <w:sz w:val="28"/>
          <w:szCs w:val="28"/>
        </w:rPr>
        <w:t>.</w:t>
      </w:r>
    </w:p>
    <w:p w14:paraId="4119D3FA" w14:textId="4C4A2196" w:rsidR="006E7470" w:rsidRPr="00250566" w:rsidRDefault="00C2654A" w:rsidP="004051D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</w:pPr>
      <w:r w:rsidRPr="00250566">
        <w:rPr>
          <w:rFonts w:eastAsia="New"/>
          <w:color w:val="000000"/>
          <w:spacing w:val="-4"/>
          <w:sz w:val="28"/>
          <w:szCs w:val="28"/>
        </w:rPr>
        <w:t>3.</w:t>
      </w:r>
      <w:r w:rsidRPr="00250566">
        <w:rPr>
          <w:rFonts w:eastAsia="New"/>
          <w:color w:val="000000"/>
          <w:spacing w:val="-4"/>
          <w:sz w:val="28"/>
          <w:szCs w:val="28"/>
          <w:lang w:val="en-US"/>
        </w:rPr>
        <w:t> </w:t>
      </w:r>
      <w:proofErr w:type="spellStart"/>
      <w:r w:rsidR="006E7470" w:rsidRPr="00250566">
        <w:rPr>
          <w:i/>
          <w:color w:val="000000"/>
          <w:spacing w:val="-4"/>
          <w:sz w:val="28"/>
          <w:szCs w:val="28"/>
          <w:shd w:val="clear" w:color="auto" w:fill="FFFFFF"/>
        </w:rPr>
        <w:t>Биюмена</w:t>
      </w:r>
      <w:proofErr w:type="spellEnd"/>
      <w:r w:rsidR="006E7470" w:rsidRPr="00250566">
        <w:rPr>
          <w:i/>
          <w:color w:val="000000"/>
          <w:spacing w:val="-4"/>
          <w:sz w:val="28"/>
          <w:szCs w:val="28"/>
          <w:shd w:val="clear" w:color="auto" w:fill="FFFFFF"/>
        </w:rPr>
        <w:t>, А.</w:t>
      </w:r>
      <w:r w:rsidR="00250566">
        <w:rPr>
          <w:i/>
          <w:color w:val="000000"/>
          <w:spacing w:val="-4"/>
          <w:sz w:val="28"/>
          <w:szCs w:val="28"/>
          <w:shd w:val="clear" w:color="auto" w:fill="FFFFFF"/>
        </w:rPr>
        <w:t> </w:t>
      </w:r>
      <w:r w:rsidR="006E7470" w:rsidRPr="00250566">
        <w:rPr>
          <w:i/>
          <w:color w:val="000000"/>
          <w:spacing w:val="-4"/>
          <w:sz w:val="28"/>
          <w:szCs w:val="28"/>
          <w:shd w:val="clear" w:color="auto" w:fill="FFFFFF"/>
        </w:rPr>
        <w:t>А</w:t>
      </w:r>
      <w:r w:rsidR="006E7470" w:rsidRPr="00250566">
        <w:rPr>
          <w:color w:val="000000"/>
          <w:spacing w:val="-4"/>
          <w:sz w:val="28"/>
          <w:szCs w:val="28"/>
          <w:shd w:val="clear" w:color="auto" w:fill="FFFFFF"/>
        </w:rPr>
        <w:t>. Практикум по фонетике английского языка (2 курс): электронное сетевое издание / А.</w:t>
      </w:r>
      <w:r w:rsidR="00250566">
        <w:rPr>
          <w:color w:val="000000"/>
          <w:spacing w:val="-4"/>
          <w:sz w:val="28"/>
          <w:szCs w:val="28"/>
          <w:shd w:val="clear" w:color="auto" w:fill="FFFFFF"/>
        </w:rPr>
        <w:t> </w:t>
      </w:r>
      <w:r w:rsidR="006E7470" w:rsidRPr="00250566">
        <w:rPr>
          <w:color w:val="000000"/>
          <w:spacing w:val="-4"/>
          <w:sz w:val="28"/>
          <w:szCs w:val="28"/>
          <w:shd w:val="clear" w:color="auto" w:fill="FFFFFF"/>
        </w:rPr>
        <w:t>А.</w:t>
      </w:r>
      <w:r w:rsidR="00250566">
        <w:rPr>
          <w:color w:val="000000"/>
          <w:spacing w:val="-4"/>
          <w:sz w:val="28"/>
          <w:szCs w:val="28"/>
          <w:shd w:val="clear" w:color="auto" w:fill="FFFFFF"/>
        </w:rPr>
        <w:t> </w:t>
      </w:r>
      <w:proofErr w:type="spellStart"/>
      <w:r w:rsidR="006E7470" w:rsidRPr="00250566">
        <w:rPr>
          <w:color w:val="000000"/>
          <w:spacing w:val="-4"/>
          <w:sz w:val="28"/>
          <w:szCs w:val="28"/>
          <w:shd w:val="clear" w:color="auto" w:fill="FFFFFF"/>
        </w:rPr>
        <w:t>Биюмена</w:t>
      </w:r>
      <w:proofErr w:type="spellEnd"/>
      <w:r w:rsidR="006E7470" w:rsidRPr="00250566">
        <w:rPr>
          <w:color w:val="000000"/>
          <w:spacing w:val="-4"/>
          <w:sz w:val="28"/>
          <w:szCs w:val="28"/>
          <w:shd w:val="clear" w:color="auto" w:fill="FFFFFF"/>
        </w:rPr>
        <w:t>, О.</w:t>
      </w:r>
      <w:r w:rsidR="00250566">
        <w:rPr>
          <w:color w:val="000000"/>
          <w:spacing w:val="-4"/>
          <w:sz w:val="28"/>
          <w:szCs w:val="28"/>
          <w:shd w:val="clear" w:color="auto" w:fill="FFFFFF"/>
        </w:rPr>
        <w:t> </w:t>
      </w:r>
      <w:r w:rsidR="006E7470" w:rsidRPr="00250566">
        <w:rPr>
          <w:color w:val="000000"/>
          <w:spacing w:val="-4"/>
          <w:sz w:val="28"/>
          <w:szCs w:val="28"/>
          <w:shd w:val="clear" w:color="auto" w:fill="FFFFFF"/>
        </w:rPr>
        <w:t>И.</w:t>
      </w:r>
      <w:r w:rsidR="00250566">
        <w:rPr>
          <w:color w:val="000000"/>
          <w:spacing w:val="-4"/>
          <w:sz w:val="28"/>
          <w:szCs w:val="28"/>
          <w:shd w:val="clear" w:color="auto" w:fill="FFFFFF"/>
        </w:rPr>
        <w:t> </w:t>
      </w:r>
      <w:r w:rsidR="006E7470" w:rsidRPr="00250566">
        <w:rPr>
          <w:color w:val="000000"/>
          <w:spacing w:val="-4"/>
          <w:sz w:val="28"/>
          <w:szCs w:val="28"/>
          <w:shd w:val="clear" w:color="auto" w:fill="FFFFFF"/>
        </w:rPr>
        <w:t xml:space="preserve">Власюк. </w:t>
      </w:r>
      <w:r w:rsidR="006E7470" w:rsidRP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  <w:t xml:space="preserve">– </w:t>
      </w:r>
      <w:proofErr w:type="gramStart"/>
      <w:r w:rsidR="006E7470" w:rsidRP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  <w:t>Минск</w:t>
      </w:r>
      <w:r w:rsid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  <w:t> </w:t>
      </w:r>
      <w:r w:rsidR="006E7470" w:rsidRP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  <w:t>:</w:t>
      </w:r>
      <w:proofErr w:type="gramEnd"/>
      <w:r w:rsidR="006E7470" w:rsidRP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  <w:t xml:space="preserve"> МГЛУ, 2017.</w:t>
      </w:r>
    </w:p>
    <w:p w14:paraId="16E5FC45" w14:textId="52F74471" w:rsidR="006E7470" w:rsidRPr="00250566" w:rsidRDefault="00C2654A" w:rsidP="004051D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Style w:val="apple-converted-space"/>
          <w:rFonts w:eastAsia="New"/>
          <w:color w:val="000000"/>
          <w:spacing w:val="-4"/>
          <w:sz w:val="28"/>
          <w:szCs w:val="28"/>
        </w:rPr>
      </w:pPr>
      <w:r w:rsidRP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  <w:t>4.</w:t>
      </w:r>
      <w:r w:rsidRP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  <w:lang w:val="en-US"/>
        </w:rPr>
        <w:t> </w:t>
      </w:r>
      <w:proofErr w:type="spellStart"/>
      <w:r w:rsidR="006E7470" w:rsidRPr="00250566">
        <w:rPr>
          <w:i/>
          <w:color w:val="000000"/>
          <w:spacing w:val="-4"/>
          <w:sz w:val="28"/>
          <w:szCs w:val="28"/>
          <w:shd w:val="clear" w:color="auto" w:fill="FFFFFF"/>
        </w:rPr>
        <w:t>Биюмена</w:t>
      </w:r>
      <w:proofErr w:type="spellEnd"/>
      <w:r w:rsidR="006E7470" w:rsidRPr="00250566">
        <w:rPr>
          <w:i/>
          <w:color w:val="000000"/>
          <w:spacing w:val="-4"/>
          <w:sz w:val="28"/>
          <w:szCs w:val="28"/>
          <w:shd w:val="clear" w:color="auto" w:fill="FFFFFF"/>
        </w:rPr>
        <w:t>, А.</w:t>
      </w:r>
      <w:r w:rsidR="00250566">
        <w:rPr>
          <w:i/>
          <w:color w:val="000000"/>
          <w:spacing w:val="-4"/>
          <w:sz w:val="28"/>
          <w:szCs w:val="28"/>
          <w:shd w:val="clear" w:color="auto" w:fill="FFFFFF"/>
        </w:rPr>
        <w:t> </w:t>
      </w:r>
      <w:r w:rsidR="006E7470" w:rsidRPr="00250566">
        <w:rPr>
          <w:i/>
          <w:color w:val="000000"/>
          <w:spacing w:val="-4"/>
          <w:sz w:val="28"/>
          <w:szCs w:val="28"/>
          <w:shd w:val="clear" w:color="auto" w:fill="FFFFFF"/>
        </w:rPr>
        <w:t>А</w:t>
      </w:r>
      <w:r w:rsidR="006E7470" w:rsidRPr="00250566">
        <w:rPr>
          <w:color w:val="000000"/>
          <w:spacing w:val="-4"/>
          <w:sz w:val="28"/>
          <w:szCs w:val="28"/>
          <w:shd w:val="clear" w:color="auto" w:fill="FFFFFF"/>
        </w:rPr>
        <w:t>. Практикум по фонетике английского языка (1 курс): электронное сетевое издание / А.</w:t>
      </w:r>
      <w:r w:rsidR="00250566">
        <w:rPr>
          <w:color w:val="000000"/>
          <w:spacing w:val="-4"/>
          <w:sz w:val="28"/>
          <w:szCs w:val="28"/>
          <w:shd w:val="clear" w:color="auto" w:fill="FFFFFF"/>
        </w:rPr>
        <w:t> </w:t>
      </w:r>
      <w:r w:rsidR="006E7470" w:rsidRPr="00250566">
        <w:rPr>
          <w:color w:val="000000"/>
          <w:spacing w:val="-4"/>
          <w:sz w:val="28"/>
          <w:szCs w:val="28"/>
          <w:shd w:val="clear" w:color="auto" w:fill="FFFFFF"/>
        </w:rPr>
        <w:t>А.</w:t>
      </w:r>
      <w:r w:rsidR="00250566">
        <w:rPr>
          <w:color w:val="000000"/>
          <w:spacing w:val="-4"/>
          <w:sz w:val="28"/>
          <w:szCs w:val="28"/>
          <w:shd w:val="clear" w:color="auto" w:fill="FFFFFF"/>
        </w:rPr>
        <w:t> </w:t>
      </w:r>
      <w:proofErr w:type="spellStart"/>
      <w:r w:rsidR="006E7470" w:rsidRPr="00250566">
        <w:rPr>
          <w:color w:val="000000"/>
          <w:spacing w:val="-4"/>
          <w:sz w:val="28"/>
          <w:szCs w:val="28"/>
          <w:shd w:val="clear" w:color="auto" w:fill="FFFFFF"/>
        </w:rPr>
        <w:t>Биюмена</w:t>
      </w:r>
      <w:proofErr w:type="spellEnd"/>
      <w:r w:rsidR="006E7470" w:rsidRPr="00250566">
        <w:rPr>
          <w:color w:val="000000"/>
          <w:spacing w:val="-4"/>
          <w:sz w:val="28"/>
          <w:szCs w:val="28"/>
          <w:shd w:val="clear" w:color="auto" w:fill="FFFFFF"/>
        </w:rPr>
        <w:t xml:space="preserve">, О. И. Власюк. </w:t>
      </w:r>
      <w:r w:rsidR="006E7470" w:rsidRP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  <w:t xml:space="preserve">– </w:t>
      </w:r>
      <w:proofErr w:type="gramStart"/>
      <w:r w:rsidR="006E7470" w:rsidRP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  <w:t>Минск</w:t>
      </w:r>
      <w:r w:rsid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  <w:t> </w:t>
      </w:r>
      <w:r w:rsidR="006E7470" w:rsidRP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  <w:t>:</w:t>
      </w:r>
      <w:proofErr w:type="gramEnd"/>
      <w:r w:rsidR="006E7470" w:rsidRPr="00250566">
        <w:rPr>
          <w:rStyle w:val="apple-converted-space"/>
          <w:color w:val="000000"/>
          <w:spacing w:val="-4"/>
          <w:sz w:val="28"/>
          <w:szCs w:val="28"/>
          <w:shd w:val="clear" w:color="auto" w:fill="FFFFFF"/>
        </w:rPr>
        <w:t xml:space="preserve"> МГЛУ, 2018.</w:t>
      </w:r>
    </w:p>
    <w:p w14:paraId="406A9351" w14:textId="77777777" w:rsidR="006E7470" w:rsidRPr="001C247D" w:rsidRDefault="006E7470" w:rsidP="00250566">
      <w:pPr>
        <w:pStyle w:val="1"/>
        <w:widowControl w:val="0"/>
        <w:jc w:val="center"/>
        <w:rPr>
          <w:sz w:val="28"/>
          <w:szCs w:val="28"/>
        </w:rPr>
      </w:pPr>
      <w:r w:rsidRPr="001C247D">
        <w:rPr>
          <w:sz w:val="28"/>
          <w:szCs w:val="28"/>
        </w:rPr>
        <w:t>Дополнительная литература</w:t>
      </w:r>
    </w:p>
    <w:p w14:paraId="53A263F7" w14:textId="3709147F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jc w:val="both"/>
        <w:rPr>
          <w:rFonts w:eastAsia="Times"/>
          <w:spacing w:val="-4"/>
          <w:sz w:val="28"/>
          <w:szCs w:val="28"/>
        </w:rPr>
      </w:pPr>
      <w:r w:rsidRPr="00250566">
        <w:rPr>
          <w:rFonts w:eastAsia="Times"/>
          <w:i/>
          <w:spacing w:val="-4"/>
          <w:sz w:val="28"/>
          <w:szCs w:val="28"/>
        </w:rPr>
        <w:t>Антипова, А.</w:t>
      </w:r>
      <w:r w:rsidR="00250566">
        <w:rPr>
          <w:rFonts w:eastAsia="Times"/>
          <w:i/>
          <w:spacing w:val="-4"/>
          <w:sz w:val="28"/>
          <w:szCs w:val="28"/>
        </w:rPr>
        <w:t> </w:t>
      </w:r>
      <w:r w:rsidRPr="00250566">
        <w:rPr>
          <w:rFonts w:eastAsia="Times"/>
          <w:i/>
          <w:spacing w:val="-4"/>
          <w:sz w:val="28"/>
          <w:szCs w:val="28"/>
        </w:rPr>
        <w:t>М.</w:t>
      </w:r>
      <w:r w:rsidRPr="00250566">
        <w:rPr>
          <w:rFonts w:eastAsia="Times"/>
          <w:spacing w:val="-4"/>
          <w:sz w:val="28"/>
          <w:szCs w:val="28"/>
        </w:rPr>
        <w:t xml:space="preserve"> Система англ</w:t>
      </w:r>
      <w:r w:rsidR="005A1765" w:rsidRPr="00250566">
        <w:rPr>
          <w:rFonts w:eastAsia="Times"/>
          <w:spacing w:val="-4"/>
          <w:sz w:val="28"/>
          <w:szCs w:val="28"/>
        </w:rPr>
        <w:t>ийской речевой интонации / А.</w:t>
      </w:r>
      <w:r w:rsidR="00250566">
        <w:rPr>
          <w:rFonts w:eastAsia="Times"/>
          <w:spacing w:val="-4"/>
          <w:sz w:val="28"/>
          <w:szCs w:val="28"/>
        </w:rPr>
        <w:t> </w:t>
      </w:r>
      <w:r w:rsidR="005A1765" w:rsidRPr="00250566">
        <w:rPr>
          <w:rFonts w:eastAsia="Times"/>
          <w:spacing w:val="-4"/>
          <w:sz w:val="28"/>
          <w:szCs w:val="28"/>
        </w:rPr>
        <w:t>М. </w:t>
      </w:r>
      <w:r w:rsidRPr="00250566">
        <w:rPr>
          <w:rFonts w:eastAsia="Times"/>
          <w:spacing w:val="-4"/>
          <w:sz w:val="28"/>
          <w:szCs w:val="28"/>
        </w:rPr>
        <w:t>Антипова.</w:t>
      </w:r>
      <w:r w:rsidR="00250566">
        <w:rPr>
          <w:rFonts w:eastAsia="Times"/>
          <w:spacing w:val="-4"/>
          <w:sz w:val="28"/>
          <w:szCs w:val="28"/>
        </w:rPr>
        <w:t> </w:t>
      </w:r>
      <w:r w:rsidRPr="00250566">
        <w:rPr>
          <w:rFonts w:eastAsia="Times"/>
          <w:spacing w:val="-4"/>
          <w:sz w:val="28"/>
          <w:szCs w:val="28"/>
        </w:rPr>
        <w:t xml:space="preserve">– </w:t>
      </w:r>
      <w:proofErr w:type="gramStart"/>
      <w:r w:rsidRPr="00250566">
        <w:rPr>
          <w:rFonts w:eastAsia="Times"/>
          <w:spacing w:val="-4"/>
          <w:sz w:val="28"/>
          <w:szCs w:val="28"/>
        </w:rPr>
        <w:t>М. :</w:t>
      </w:r>
      <w:proofErr w:type="gramEnd"/>
      <w:r w:rsidRPr="00250566">
        <w:rPr>
          <w:rFonts w:eastAsia="Times"/>
          <w:spacing w:val="-4"/>
          <w:sz w:val="28"/>
          <w:szCs w:val="28"/>
        </w:rPr>
        <w:t xml:space="preserve"> Высшая </w:t>
      </w:r>
      <w:proofErr w:type="spellStart"/>
      <w:r w:rsidRPr="00250566">
        <w:rPr>
          <w:rFonts w:eastAsia="Times"/>
          <w:spacing w:val="-4"/>
          <w:sz w:val="28"/>
          <w:szCs w:val="28"/>
        </w:rPr>
        <w:t>шк</w:t>
      </w:r>
      <w:proofErr w:type="spellEnd"/>
      <w:r w:rsidRPr="00250566">
        <w:rPr>
          <w:rFonts w:eastAsia="Times"/>
          <w:spacing w:val="-4"/>
          <w:sz w:val="28"/>
          <w:szCs w:val="28"/>
        </w:rPr>
        <w:t>., 1979. – 131 с.</w:t>
      </w:r>
    </w:p>
    <w:p w14:paraId="17E1D6E5" w14:textId="009640F6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250566">
        <w:rPr>
          <w:rFonts w:eastAsia="Times"/>
          <w:i/>
          <w:spacing w:val="-4"/>
          <w:sz w:val="28"/>
          <w:szCs w:val="28"/>
        </w:rPr>
        <w:t>Карневская</w:t>
      </w:r>
      <w:proofErr w:type="spellEnd"/>
      <w:r w:rsidRPr="00250566">
        <w:rPr>
          <w:rFonts w:eastAsia="Times"/>
          <w:i/>
          <w:spacing w:val="-4"/>
          <w:sz w:val="28"/>
          <w:szCs w:val="28"/>
        </w:rPr>
        <w:t>, Е. Б.</w:t>
      </w:r>
      <w:r w:rsidRPr="00250566">
        <w:rPr>
          <w:rFonts w:eastAsia="Times"/>
          <w:spacing w:val="-4"/>
          <w:sz w:val="28"/>
          <w:szCs w:val="28"/>
        </w:rPr>
        <w:t xml:space="preserve"> Практическая фонетика английского языка на продвинутом этапе </w:t>
      </w:r>
      <w:proofErr w:type="gramStart"/>
      <w:r w:rsidRPr="00250566">
        <w:rPr>
          <w:rFonts w:eastAsia="Times"/>
          <w:spacing w:val="-4"/>
          <w:sz w:val="28"/>
          <w:szCs w:val="28"/>
        </w:rPr>
        <w:t>обучения :</w:t>
      </w:r>
      <w:proofErr w:type="gramEnd"/>
      <w:r w:rsidRPr="00250566">
        <w:rPr>
          <w:rFonts w:eastAsia="Times"/>
          <w:spacing w:val="-4"/>
          <w:sz w:val="28"/>
          <w:szCs w:val="28"/>
        </w:rPr>
        <w:t xml:space="preserve"> учебник / Е.</w:t>
      </w:r>
      <w:r w:rsidR="00250566">
        <w:rPr>
          <w:rFonts w:eastAsia="Times"/>
          <w:spacing w:val="-4"/>
          <w:sz w:val="28"/>
          <w:szCs w:val="28"/>
        </w:rPr>
        <w:t> </w:t>
      </w:r>
      <w:r w:rsidRPr="00250566">
        <w:rPr>
          <w:rFonts w:eastAsia="Times"/>
          <w:spacing w:val="-4"/>
          <w:sz w:val="28"/>
          <w:szCs w:val="28"/>
        </w:rPr>
        <w:t>Б.</w:t>
      </w:r>
      <w:r w:rsidR="00250566">
        <w:rPr>
          <w:rFonts w:eastAsia="Times"/>
          <w:spacing w:val="-4"/>
          <w:sz w:val="28"/>
          <w:szCs w:val="28"/>
        </w:rPr>
        <w:t> </w:t>
      </w:r>
      <w:proofErr w:type="spellStart"/>
      <w:r w:rsidRPr="00250566">
        <w:rPr>
          <w:rFonts w:eastAsia="Times"/>
          <w:spacing w:val="-4"/>
          <w:sz w:val="28"/>
          <w:szCs w:val="28"/>
        </w:rPr>
        <w:t>Карневская</w:t>
      </w:r>
      <w:proofErr w:type="spellEnd"/>
      <w:r w:rsidRPr="00250566">
        <w:rPr>
          <w:rFonts w:eastAsia="Times"/>
          <w:spacing w:val="-4"/>
          <w:sz w:val="28"/>
          <w:szCs w:val="28"/>
        </w:rPr>
        <w:t>, Е.</w:t>
      </w:r>
      <w:r w:rsidR="00250566">
        <w:rPr>
          <w:rFonts w:eastAsia="Times"/>
          <w:spacing w:val="-4"/>
          <w:sz w:val="28"/>
          <w:szCs w:val="28"/>
        </w:rPr>
        <w:t> </w:t>
      </w:r>
      <w:r w:rsidRPr="00250566">
        <w:rPr>
          <w:rFonts w:eastAsia="Times"/>
          <w:spacing w:val="-4"/>
          <w:sz w:val="28"/>
          <w:szCs w:val="28"/>
        </w:rPr>
        <w:t>А.</w:t>
      </w:r>
      <w:r w:rsidR="00250566">
        <w:rPr>
          <w:rFonts w:eastAsia="Times"/>
          <w:spacing w:val="-4"/>
          <w:sz w:val="28"/>
          <w:szCs w:val="28"/>
        </w:rPr>
        <w:t> </w:t>
      </w:r>
      <w:proofErr w:type="spellStart"/>
      <w:r w:rsidRPr="00250566">
        <w:rPr>
          <w:rFonts w:eastAsia="Times"/>
          <w:spacing w:val="-4"/>
          <w:sz w:val="28"/>
          <w:szCs w:val="28"/>
        </w:rPr>
        <w:t>Мисуно</w:t>
      </w:r>
      <w:proofErr w:type="spellEnd"/>
      <w:r w:rsidRPr="00250566">
        <w:rPr>
          <w:rFonts w:eastAsia="Times"/>
          <w:spacing w:val="-4"/>
          <w:sz w:val="28"/>
          <w:szCs w:val="28"/>
        </w:rPr>
        <w:t>, Л.</w:t>
      </w:r>
      <w:r w:rsidR="00250566">
        <w:rPr>
          <w:rFonts w:eastAsia="Times"/>
          <w:spacing w:val="-4"/>
          <w:sz w:val="28"/>
          <w:szCs w:val="28"/>
        </w:rPr>
        <w:t> </w:t>
      </w:r>
      <w:r w:rsidRPr="00250566">
        <w:rPr>
          <w:rFonts w:eastAsia="Times"/>
          <w:spacing w:val="-4"/>
          <w:sz w:val="28"/>
          <w:szCs w:val="28"/>
        </w:rPr>
        <w:t>Д.</w:t>
      </w:r>
      <w:r w:rsidR="00250566">
        <w:rPr>
          <w:rFonts w:eastAsia="Times"/>
          <w:spacing w:val="-4"/>
          <w:sz w:val="28"/>
          <w:szCs w:val="28"/>
        </w:rPr>
        <w:t> </w:t>
      </w:r>
      <w:r w:rsidRPr="00250566">
        <w:rPr>
          <w:rFonts w:eastAsia="Times"/>
          <w:spacing w:val="-4"/>
          <w:sz w:val="28"/>
          <w:szCs w:val="28"/>
        </w:rPr>
        <w:t xml:space="preserve">Раковская ; </w:t>
      </w:r>
      <w:r w:rsidRPr="00250566">
        <w:rPr>
          <w:spacing w:val="-4"/>
          <w:sz w:val="28"/>
          <w:szCs w:val="28"/>
        </w:rPr>
        <w:t>под общ. ред. Е.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 xml:space="preserve">Б. </w:t>
      </w:r>
      <w:proofErr w:type="spellStart"/>
      <w:r w:rsidRPr="00250566">
        <w:rPr>
          <w:spacing w:val="-4"/>
          <w:sz w:val="28"/>
          <w:szCs w:val="28"/>
        </w:rPr>
        <w:t>Карневской</w:t>
      </w:r>
      <w:proofErr w:type="spellEnd"/>
      <w:r w:rsidRPr="00250566">
        <w:rPr>
          <w:spacing w:val="-4"/>
          <w:sz w:val="28"/>
          <w:szCs w:val="28"/>
        </w:rPr>
        <w:t>. –</w:t>
      </w:r>
      <w:r w:rsidRPr="00250566">
        <w:rPr>
          <w:rFonts w:eastAsia="Times"/>
          <w:spacing w:val="-4"/>
          <w:sz w:val="28"/>
          <w:szCs w:val="28"/>
        </w:rPr>
        <w:t xml:space="preserve">2-е изд., </w:t>
      </w:r>
      <w:proofErr w:type="spellStart"/>
      <w:r w:rsidRPr="00250566">
        <w:rPr>
          <w:rFonts w:eastAsia="Times"/>
          <w:spacing w:val="-4"/>
          <w:sz w:val="28"/>
          <w:szCs w:val="28"/>
        </w:rPr>
        <w:t>перераб</w:t>
      </w:r>
      <w:proofErr w:type="spellEnd"/>
      <w:r w:rsidRPr="00250566">
        <w:rPr>
          <w:rFonts w:eastAsia="Times"/>
          <w:spacing w:val="-4"/>
          <w:sz w:val="28"/>
          <w:szCs w:val="28"/>
        </w:rPr>
        <w:t xml:space="preserve">. – Минск : </w:t>
      </w:r>
      <w:proofErr w:type="spellStart"/>
      <w:r w:rsidRPr="00250566">
        <w:rPr>
          <w:rFonts w:eastAsia="Times"/>
          <w:spacing w:val="-4"/>
          <w:sz w:val="28"/>
          <w:szCs w:val="28"/>
        </w:rPr>
        <w:t>Аверсэв</w:t>
      </w:r>
      <w:proofErr w:type="spellEnd"/>
      <w:r w:rsidRPr="00250566">
        <w:rPr>
          <w:rFonts w:eastAsia="Times"/>
          <w:spacing w:val="-4"/>
          <w:sz w:val="28"/>
          <w:szCs w:val="28"/>
        </w:rPr>
        <w:t>, 2007. – 400 с. + CD.</w:t>
      </w:r>
    </w:p>
    <w:p w14:paraId="4DFDD2B4" w14:textId="235264EF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250566">
        <w:rPr>
          <w:i/>
          <w:spacing w:val="-4"/>
          <w:sz w:val="28"/>
          <w:szCs w:val="28"/>
        </w:rPr>
        <w:t>Карневская</w:t>
      </w:r>
      <w:proofErr w:type="spellEnd"/>
      <w:r w:rsidRPr="00250566">
        <w:rPr>
          <w:i/>
          <w:spacing w:val="-4"/>
          <w:sz w:val="28"/>
          <w:szCs w:val="28"/>
        </w:rPr>
        <w:t>, Е. Б.</w:t>
      </w:r>
      <w:r w:rsidRPr="00250566">
        <w:rPr>
          <w:spacing w:val="-4"/>
          <w:sz w:val="28"/>
          <w:szCs w:val="28"/>
        </w:rPr>
        <w:t xml:space="preserve"> Практическая фонетика английского языка: учебник / Е.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Б.</w:t>
      </w:r>
      <w:r w:rsidR="00250566">
        <w:rPr>
          <w:spacing w:val="-4"/>
          <w:sz w:val="28"/>
          <w:szCs w:val="28"/>
        </w:rPr>
        <w:t> </w:t>
      </w:r>
      <w:proofErr w:type="spellStart"/>
      <w:r w:rsidRPr="00250566">
        <w:rPr>
          <w:spacing w:val="-4"/>
          <w:sz w:val="28"/>
          <w:szCs w:val="28"/>
        </w:rPr>
        <w:t>Карневская</w:t>
      </w:r>
      <w:proofErr w:type="spellEnd"/>
      <w:r w:rsidRPr="00250566">
        <w:rPr>
          <w:spacing w:val="-4"/>
          <w:sz w:val="28"/>
          <w:szCs w:val="28"/>
        </w:rPr>
        <w:t xml:space="preserve"> [и др.</w:t>
      </w:r>
      <w:proofErr w:type="gramStart"/>
      <w:r w:rsidRPr="00250566">
        <w:rPr>
          <w:spacing w:val="-4"/>
          <w:sz w:val="28"/>
          <w:szCs w:val="28"/>
        </w:rPr>
        <w:t>]</w:t>
      </w:r>
      <w:r w:rsidR="006F33A4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;</w:t>
      </w:r>
      <w:proofErr w:type="gramEnd"/>
      <w:r w:rsidRPr="00250566">
        <w:rPr>
          <w:spacing w:val="-4"/>
          <w:sz w:val="28"/>
          <w:szCs w:val="28"/>
        </w:rPr>
        <w:t xml:space="preserve"> под ред. Е.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Б.</w:t>
      </w:r>
      <w:r w:rsidR="00250566">
        <w:rPr>
          <w:spacing w:val="-4"/>
          <w:sz w:val="28"/>
          <w:szCs w:val="28"/>
        </w:rPr>
        <w:t> </w:t>
      </w:r>
      <w:proofErr w:type="spellStart"/>
      <w:r w:rsidRPr="00250566">
        <w:rPr>
          <w:spacing w:val="-4"/>
          <w:sz w:val="28"/>
          <w:szCs w:val="28"/>
        </w:rPr>
        <w:t>Карневской</w:t>
      </w:r>
      <w:proofErr w:type="spellEnd"/>
      <w:r w:rsidRPr="00250566">
        <w:rPr>
          <w:spacing w:val="-4"/>
          <w:sz w:val="28"/>
          <w:szCs w:val="28"/>
        </w:rPr>
        <w:t>.</w:t>
      </w:r>
      <w:r w:rsidR="006F33A4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– 12-е изд. – Минск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 xml:space="preserve">: </w:t>
      </w:r>
      <w:proofErr w:type="spellStart"/>
      <w:r w:rsidRPr="00250566">
        <w:rPr>
          <w:spacing w:val="-4"/>
          <w:sz w:val="28"/>
          <w:szCs w:val="28"/>
        </w:rPr>
        <w:t>Выш</w:t>
      </w:r>
      <w:proofErr w:type="spellEnd"/>
      <w:r w:rsidRPr="00250566">
        <w:rPr>
          <w:spacing w:val="-4"/>
          <w:sz w:val="28"/>
          <w:szCs w:val="28"/>
        </w:rPr>
        <w:t xml:space="preserve">. </w:t>
      </w:r>
      <w:proofErr w:type="spellStart"/>
      <w:r w:rsidRPr="00250566">
        <w:rPr>
          <w:spacing w:val="-4"/>
          <w:sz w:val="28"/>
          <w:szCs w:val="28"/>
        </w:rPr>
        <w:t>шк</w:t>
      </w:r>
      <w:proofErr w:type="spellEnd"/>
      <w:r w:rsidRPr="00250566">
        <w:rPr>
          <w:spacing w:val="-4"/>
          <w:sz w:val="28"/>
          <w:szCs w:val="28"/>
        </w:rPr>
        <w:t>., 2013. – 356 с. +1 CD</w:t>
      </w:r>
      <w:r w:rsidRPr="00250566">
        <w:rPr>
          <w:b/>
          <w:spacing w:val="-4"/>
          <w:sz w:val="28"/>
          <w:szCs w:val="28"/>
        </w:rPr>
        <w:t xml:space="preserve"> </w:t>
      </w:r>
    </w:p>
    <w:p w14:paraId="1D89101F" w14:textId="2AF6F872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250566">
        <w:rPr>
          <w:i/>
          <w:spacing w:val="-4"/>
          <w:sz w:val="28"/>
          <w:szCs w:val="28"/>
        </w:rPr>
        <w:t>Карневская</w:t>
      </w:r>
      <w:proofErr w:type="spellEnd"/>
      <w:r w:rsidRPr="00250566">
        <w:rPr>
          <w:i/>
          <w:spacing w:val="-4"/>
          <w:sz w:val="28"/>
          <w:szCs w:val="28"/>
        </w:rPr>
        <w:t>, Е.</w:t>
      </w:r>
      <w:r w:rsidR="00250566">
        <w:rPr>
          <w:i/>
          <w:spacing w:val="-4"/>
          <w:sz w:val="28"/>
          <w:szCs w:val="28"/>
        </w:rPr>
        <w:t> </w:t>
      </w:r>
      <w:r w:rsidRPr="00250566">
        <w:rPr>
          <w:i/>
          <w:spacing w:val="-4"/>
          <w:sz w:val="28"/>
          <w:szCs w:val="28"/>
        </w:rPr>
        <w:t>Б.</w:t>
      </w:r>
      <w:r w:rsidRPr="00250566">
        <w:rPr>
          <w:spacing w:val="-4"/>
          <w:sz w:val="28"/>
          <w:szCs w:val="28"/>
        </w:rPr>
        <w:t xml:space="preserve"> Англо-русский тематический произносительный </w:t>
      </w:r>
      <w:proofErr w:type="gramStart"/>
      <w:r w:rsidRPr="00250566">
        <w:rPr>
          <w:spacing w:val="-4"/>
          <w:sz w:val="28"/>
          <w:szCs w:val="28"/>
        </w:rPr>
        <w:t>словарь</w:t>
      </w:r>
      <w:r w:rsidR="006F33A4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:</w:t>
      </w:r>
      <w:proofErr w:type="gramEnd"/>
      <w:r w:rsidRPr="00250566">
        <w:rPr>
          <w:spacing w:val="-4"/>
          <w:sz w:val="28"/>
          <w:szCs w:val="28"/>
        </w:rPr>
        <w:t xml:space="preserve"> учеб. словарь для студент. языковых вузов, колледжей, гимназий / Е. Б. </w:t>
      </w:r>
      <w:proofErr w:type="spellStart"/>
      <w:r w:rsidRPr="00250566">
        <w:rPr>
          <w:spacing w:val="-4"/>
          <w:sz w:val="28"/>
          <w:szCs w:val="28"/>
        </w:rPr>
        <w:t>Карневская</w:t>
      </w:r>
      <w:proofErr w:type="spellEnd"/>
      <w:r w:rsidRPr="00250566">
        <w:rPr>
          <w:spacing w:val="-4"/>
          <w:sz w:val="28"/>
          <w:szCs w:val="28"/>
        </w:rPr>
        <w:t>, Л.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Д.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 xml:space="preserve">Раковская. – 3-е изд., доп. и </w:t>
      </w:r>
      <w:proofErr w:type="spellStart"/>
      <w:r w:rsidRPr="00250566">
        <w:rPr>
          <w:spacing w:val="-4"/>
          <w:sz w:val="28"/>
          <w:szCs w:val="28"/>
        </w:rPr>
        <w:t>перераб</w:t>
      </w:r>
      <w:proofErr w:type="spellEnd"/>
      <w:r w:rsidRPr="00250566">
        <w:rPr>
          <w:spacing w:val="-4"/>
          <w:sz w:val="28"/>
          <w:szCs w:val="28"/>
        </w:rPr>
        <w:t>. – Минск : Лексис, 2007. – 250 c.</w:t>
      </w:r>
    </w:p>
    <w:p w14:paraId="2E3C28BD" w14:textId="498A2FE9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250566">
        <w:rPr>
          <w:i/>
          <w:spacing w:val="-4"/>
          <w:sz w:val="28"/>
          <w:szCs w:val="28"/>
        </w:rPr>
        <w:t>Карневская</w:t>
      </w:r>
      <w:proofErr w:type="spellEnd"/>
      <w:r w:rsidRPr="00250566">
        <w:rPr>
          <w:i/>
          <w:spacing w:val="-4"/>
          <w:sz w:val="28"/>
          <w:szCs w:val="28"/>
        </w:rPr>
        <w:t>, Е.</w:t>
      </w:r>
      <w:r w:rsidR="00250566">
        <w:rPr>
          <w:i/>
          <w:spacing w:val="-4"/>
          <w:sz w:val="28"/>
          <w:szCs w:val="28"/>
        </w:rPr>
        <w:t> </w:t>
      </w:r>
      <w:r w:rsidRPr="00250566">
        <w:rPr>
          <w:i/>
          <w:spacing w:val="-4"/>
          <w:sz w:val="28"/>
          <w:szCs w:val="28"/>
        </w:rPr>
        <w:t>Б.</w:t>
      </w:r>
      <w:r w:rsidRPr="00250566">
        <w:rPr>
          <w:spacing w:val="-4"/>
          <w:sz w:val="28"/>
          <w:szCs w:val="28"/>
        </w:rPr>
        <w:t xml:space="preserve"> Лабораторные работы по фонетике для студентов 2 курса / Е.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Б.</w:t>
      </w:r>
      <w:r w:rsidR="00250566">
        <w:rPr>
          <w:spacing w:val="-4"/>
          <w:sz w:val="28"/>
          <w:szCs w:val="28"/>
        </w:rPr>
        <w:t> </w:t>
      </w:r>
      <w:proofErr w:type="spellStart"/>
      <w:r w:rsidRPr="00250566">
        <w:rPr>
          <w:spacing w:val="-4"/>
          <w:sz w:val="28"/>
          <w:szCs w:val="28"/>
        </w:rPr>
        <w:t>Карневская</w:t>
      </w:r>
      <w:proofErr w:type="spellEnd"/>
      <w:r w:rsidRPr="00250566">
        <w:rPr>
          <w:spacing w:val="-4"/>
          <w:sz w:val="28"/>
          <w:szCs w:val="28"/>
        </w:rPr>
        <w:t>, М.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С.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Рогачевская, Т.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П.</w:t>
      </w:r>
      <w:r w:rsidR="00250566">
        <w:rPr>
          <w:spacing w:val="-4"/>
          <w:sz w:val="28"/>
          <w:szCs w:val="28"/>
        </w:rPr>
        <w:t> </w:t>
      </w:r>
      <w:proofErr w:type="spellStart"/>
      <w:r w:rsidRPr="00250566">
        <w:rPr>
          <w:spacing w:val="-4"/>
          <w:sz w:val="28"/>
          <w:szCs w:val="28"/>
        </w:rPr>
        <w:t>Митева</w:t>
      </w:r>
      <w:proofErr w:type="spellEnd"/>
      <w:r w:rsidRPr="00250566">
        <w:rPr>
          <w:spacing w:val="-4"/>
          <w:sz w:val="28"/>
          <w:szCs w:val="28"/>
        </w:rPr>
        <w:t xml:space="preserve">. – Минск : МГЛУ, 2000. </w:t>
      </w:r>
      <w:r w:rsidR="00464FAD" w:rsidRPr="00250566">
        <w:rPr>
          <w:spacing w:val="-4"/>
          <w:sz w:val="28"/>
          <w:szCs w:val="28"/>
          <w:lang w:val="en-US"/>
        </w:rPr>
        <w:t> </w:t>
      </w:r>
      <w:r w:rsidRPr="00250566">
        <w:rPr>
          <w:spacing w:val="-4"/>
          <w:sz w:val="28"/>
          <w:szCs w:val="28"/>
        </w:rPr>
        <w:t>–  45 с.</w:t>
      </w:r>
    </w:p>
    <w:p w14:paraId="54F3AC55" w14:textId="390E74D9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proofErr w:type="spellStart"/>
      <w:r w:rsidRPr="00250566">
        <w:rPr>
          <w:i/>
          <w:spacing w:val="-8"/>
          <w:sz w:val="28"/>
          <w:szCs w:val="28"/>
        </w:rPr>
        <w:t>Карневская</w:t>
      </w:r>
      <w:proofErr w:type="spellEnd"/>
      <w:r w:rsidRPr="00250566">
        <w:rPr>
          <w:i/>
          <w:spacing w:val="-8"/>
          <w:sz w:val="28"/>
          <w:szCs w:val="28"/>
        </w:rPr>
        <w:t>, Е.</w:t>
      </w:r>
      <w:r w:rsidR="00250566" w:rsidRPr="00250566">
        <w:rPr>
          <w:i/>
          <w:spacing w:val="-8"/>
          <w:sz w:val="28"/>
          <w:szCs w:val="28"/>
        </w:rPr>
        <w:t> </w:t>
      </w:r>
      <w:r w:rsidRPr="00250566">
        <w:rPr>
          <w:i/>
          <w:spacing w:val="-8"/>
          <w:sz w:val="28"/>
          <w:szCs w:val="28"/>
        </w:rPr>
        <w:t>Б.</w:t>
      </w:r>
      <w:r w:rsidRPr="00250566">
        <w:rPr>
          <w:spacing w:val="-8"/>
          <w:sz w:val="28"/>
          <w:szCs w:val="28"/>
        </w:rPr>
        <w:t xml:space="preserve"> Практикум по английской интонации для студентов 1 курса / Е.</w:t>
      </w:r>
      <w:r w:rsidR="00250566" w:rsidRPr="00250566">
        <w:rPr>
          <w:spacing w:val="-8"/>
          <w:sz w:val="28"/>
          <w:szCs w:val="28"/>
        </w:rPr>
        <w:t> </w:t>
      </w:r>
      <w:r w:rsidRPr="00250566">
        <w:rPr>
          <w:spacing w:val="-8"/>
          <w:sz w:val="28"/>
          <w:szCs w:val="28"/>
        </w:rPr>
        <w:t>Б.</w:t>
      </w:r>
      <w:r w:rsidR="00250566" w:rsidRPr="00250566">
        <w:rPr>
          <w:spacing w:val="-8"/>
          <w:sz w:val="28"/>
          <w:szCs w:val="28"/>
        </w:rPr>
        <w:t> </w:t>
      </w:r>
      <w:proofErr w:type="spellStart"/>
      <w:r w:rsidRPr="00250566">
        <w:rPr>
          <w:spacing w:val="-8"/>
          <w:sz w:val="28"/>
          <w:szCs w:val="28"/>
        </w:rPr>
        <w:t>Карневская</w:t>
      </w:r>
      <w:proofErr w:type="spellEnd"/>
      <w:r w:rsidRPr="00250566">
        <w:rPr>
          <w:spacing w:val="-8"/>
          <w:sz w:val="28"/>
          <w:szCs w:val="28"/>
        </w:rPr>
        <w:t>, М.</w:t>
      </w:r>
      <w:r w:rsidR="00250566" w:rsidRPr="00250566">
        <w:rPr>
          <w:spacing w:val="-8"/>
          <w:sz w:val="28"/>
          <w:szCs w:val="28"/>
        </w:rPr>
        <w:t> </w:t>
      </w:r>
      <w:r w:rsidRPr="00250566">
        <w:rPr>
          <w:spacing w:val="-8"/>
          <w:sz w:val="28"/>
          <w:szCs w:val="28"/>
        </w:rPr>
        <w:t>С.</w:t>
      </w:r>
      <w:r w:rsidR="00250566" w:rsidRPr="00250566">
        <w:rPr>
          <w:spacing w:val="-8"/>
          <w:sz w:val="28"/>
          <w:szCs w:val="28"/>
        </w:rPr>
        <w:t> </w:t>
      </w:r>
      <w:r w:rsidRPr="00250566">
        <w:rPr>
          <w:spacing w:val="-8"/>
          <w:sz w:val="28"/>
          <w:szCs w:val="28"/>
        </w:rPr>
        <w:t>Рогачевская, Т.</w:t>
      </w:r>
      <w:r w:rsidR="00250566" w:rsidRPr="00250566">
        <w:rPr>
          <w:spacing w:val="-8"/>
          <w:sz w:val="28"/>
          <w:szCs w:val="28"/>
        </w:rPr>
        <w:t> </w:t>
      </w:r>
      <w:r w:rsidRPr="00250566">
        <w:rPr>
          <w:spacing w:val="-8"/>
          <w:sz w:val="28"/>
          <w:szCs w:val="28"/>
        </w:rPr>
        <w:t>П.</w:t>
      </w:r>
      <w:r w:rsidR="00250566" w:rsidRPr="00250566">
        <w:rPr>
          <w:spacing w:val="-8"/>
          <w:sz w:val="28"/>
          <w:szCs w:val="28"/>
        </w:rPr>
        <w:t> </w:t>
      </w:r>
      <w:proofErr w:type="spellStart"/>
      <w:r w:rsidRPr="00250566">
        <w:rPr>
          <w:spacing w:val="-8"/>
          <w:sz w:val="28"/>
          <w:szCs w:val="28"/>
        </w:rPr>
        <w:t>Митева</w:t>
      </w:r>
      <w:proofErr w:type="spellEnd"/>
      <w:r w:rsidRPr="00250566">
        <w:rPr>
          <w:spacing w:val="-8"/>
          <w:sz w:val="28"/>
          <w:szCs w:val="28"/>
        </w:rPr>
        <w:t>. – Минск :</w:t>
      </w:r>
      <w:r w:rsidR="005A1765" w:rsidRPr="00250566">
        <w:rPr>
          <w:spacing w:val="-8"/>
          <w:sz w:val="28"/>
          <w:szCs w:val="28"/>
        </w:rPr>
        <w:t xml:space="preserve"> МГЛУ, 1999. </w:t>
      </w:r>
      <w:r w:rsidRPr="00250566">
        <w:rPr>
          <w:spacing w:val="-8"/>
          <w:sz w:val="28"/>
          <w:szCs w:val="28"/>
        </w:rPr>
        <w:t>– 50 с.</w:t>
      </w:r>
    </w:p>
    <w:p w14:paraId="23271245" w14:textId="3FAB4C84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250566">
        <w:rPr>
          <w:i/>
          <w:color w:val="000000"/>
          <w:spacing w:val="-4"/>
          <w:sz w:val="28"/>
          <w:szCs w:val="28"/>
        </w:rPr>
        <w:t>Корчажкина</w:t>
      </w:r>
      <w:proofErr w:type="spellEnd"/>
      <w:r w:rsidRPr="00250566">
        <w:rPr>
          <w:i/>
          <w:color w:val="000000"/>
          <w:spacing w:val="-4"/>
          <w:sz w:val="28"/>
          <w:szCs w:val="28"/>
        </w:rPr>
        <w:t>, О.</w:t>
      </w:r>
      <w:r w:rsidR="00250566">
        <w:rPr>
          <w:i/>
          <w:color w:val="000000"/>
          <w:spacing w:val="-4"/>
          <w:sz w:val="28"/>
          <w:szCs w:val="28"/>
        </w:rPr>
        <w:t> </w:t>
      </w:r>
      <w:r w:rsidRPr="00250566">
        <w:rPr>
          <w:i/>
          <w:color w:val="000000"/>
          <w:spacing w:val="-4"/>
          <w:sz w:val="28"/>
          <w:szCs w:val="28"/>
        </w:rPr>
        <w:t>М.</w:t>
      </w:r>
      <w:r w:rsidRPr="00250566">
        <w:rPr>
          <w:color w:val="000000"/>
          <w:spacing w:val="-4"/>
          <w:sz w:val="28"/>
          <w:szCs w:val="28"/>
        </w:rPr>
        <w:t xml:space="preserve"> Мои любимые </w:t>
      </w:r>
      <w:proofErr w:type="gramStart"/>
      <w:r w:rsidRPr="00250566">
        <w:rPr>
          <w:color w:val="000000"/>
          <w:spacing w:val="-4"/>
          <w:sz w:val="28"/>
          <w:szCs w:val="28"/>
        </w:rPr>
        <w:t>звуки :</w:t>
      </w:r>
      <w:proofErr w:type="gramEnd"/>
      <w:r w:rsidRPr="00250566">
        <w:rPr>
          <w:color w:val="000000"/>
          <w:spacing w:val="-4"/>
          <w:sz w:val="28"/>
          <w:szCs w:val="28"/>
        </w:rPr>
        <w:t xml:space="preserve"> Фонетико-орфографический справочник английского языка / О.</w:t>
      </w:r>
      <w:r w:rsidR="00250566">
        <w:rPr>
          <w:color w:val="000000"/>
          <w:spacing w:val="-4"/>
          <w:sz w:val="28"/>
          <w:szCs w:val="28"/>
        </w:rPr>
        <w:t> </w:t>
      </w:r>
      <w:r w:rsidRPr="00250566">
        <w:rPr>
          <w:color w:val="000000"/>
          <w:spacing w:val="-4"/>
          <w:sz w:val="28"/>
          <w:szCs w:val="28"/>
        </w:rPr>
        <w:t>М.</w:t>
      </w:r>
      <w:r w:rsidR="00250566">
        <w:rPr>
          <w:color w:val="000000"/>
          <w:spacing w:val="-4"/>
          <w:sz w:val="28"/>
          <w:szCs w:val="28"/>
        </w:rPr>
        <w:t> </w:t>
      </w:r>
      <w:proofErr w:type="spellStart"/>
      <w:r w:rsidRPr="00250566">
        <w:rPr>
          <w:color w:val="000000"/>
          <w:spacing w:val="-4"/>
          <w:sz w:val="28"/>
          <w:szCs w:val="28"/>
        </w:rPr>
        <w:t>Корчажкина</w:t>
      </w:r>
      <w:proofErr w:type="spellEnd"/>
      <w:r w:rsidRPr="00250566">
        <w:rPr>
          <w:color w:val="000000"/>
          <w:spacing w:val="-4"/>
          <w:sz w:val="28"/>
          <w:szCs w:val="28"/>
        </w:rPr>
        <w:t>, Р.</w:t>
      </w:r>
      <w:r w:rsidR="00250566">
        <w:rPr>
          <w:color w:val="000000"/>
          <w:spacing w:val="-4"/>
          <w:sz w:val="28"/>
          <w:szCs w:val="28"/>
        </w:rPr>
        <w:t> </w:t>
      </w:r>
      <w:r w:rsidRPr="00250566">
        <w:rPr>
          <w:color w:val="000000"/>
          <w:spacing w:val="-4"/>
          <w:sz w:val="28"/>
          <w:szCs w:val="28"/>
        </w:rPr>
        <w:t>М.</w:t>
      </w:r>
      <w:r w:rsidR="00250566">
        <w:rPr>
          <w:color w:val="000000"/>
          <w:spacing w:val="-4"/>
          <w:sz w:val="28"/>
          <w:szCs w:val="28"/>
        </w:rPr>
        <w:t> </w:t>
      </w:r>
      <w:r w:rsidRPr="00250566">
        <w:rPr>
          <w:color w:val="000000"/>
          <w:spacing w:val="-4"/>
          <w:sz w:val="28"/>
          <w:szCs w:val="28"/>
        </w:rPr>
        <w:t>Тихонова. – М. : ВЛАДОС, 1996. – 256 с.</w:t>
      </w:r>
    </w:p>
    <w:p w14:paraId="2CF4AF4B" w14:textId="5FA5FC29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993"/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50566">
        <w:rPr>
          <w:i/>
          <w:spacing w:val="-4"/>
          <w:sz w:val="28"/>
          <w:szCs w:val="28"/>
        </w:rPr>
        <w:t>Соколова, М.</w:t>
      </w:r>
      <w:r w:rsidR="00250566">
        <w:rPr>
          <w:i/>
          <w:spacing w:val="-4"/>
          <w:sz w:val="28"/>
          <w:szCs w:val="28"/>
        </w:rPr>
        <w:t> </w:t>
      </w:r>
      <w:r w:rsidRPr="00250566">
        <w:rPr>
          <w:i/>
          <w:spacing w:val="-4"/>
          <w:sz w:val="28"/>
          <w:szCs w:val="28"/>
        </w:rPr>
        <w:t>А</w:t>
      </w:r>
      <w:r w:rsidRPr="00250566">
        <w:rPr>
          <w:spacing w:val="-4"/>
          <w:sz w:val="28"/>
          <w:szCs w:val="28"/>
        </w:rPr>
        <w:t xml:space="preserve">. Практическая фонетика английского </w:t>
      </w:r>
      <w:proofErr w:type="gramStart"/>
      <w:r w:rsidRPr="00250566">
        <w:rPr>
          <w:spacing w:val="-4"/>
          <w:sz w:val="28"/>
          <w:szCs w:val="28"/>
        </w:rPr>
        <w:t>языка :</w:t>
      </w:r>
      <w:proofErr w:type="gramEnd"/>
      <w:r w:rsidRPr="00250566">
        <w:rPr>
          <w:spacing w:val="-4"/>
          <w:sz w:val="28"/>
          <w:szCs w:val="28"/>
        </w:rPr>
        <w:t xml:space="preserve"> учебник / М.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А.</w:t>
      </w:r>
      <w:r w:rsidR="00250566">
        <w:rPr>
          <w:spacing w:val="-4"/>
          <w:sz w:val="28"/>
          <w:szCs w:val="28"/>
        </w:rPr>
        <w:t> </w:t>
      </w:r>
      <w:r w:rsidRPr="00250566">
        <w:rPr>
          <w:spacing w:val="-4"/>
          <w:sz w:val="28"/>
          <w:szCs w:val="28"/>
        </w:rPr>
        <w:t>Соколова [и др.] – М. : ВЛАДОС, 1997. – 384 с.</w:t>
      </w:r>
    </w:p>
    <w:p w14:paraId="41F59C00" w14:textId="1D2903B1" w:rsidR="006E7470" w:rsidRPr="00250566" w:rsidRDefault="006E7470" w:rsidP="004051D5">
      <w:pPr>
        <w:pStyle w:val="1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color w:val="000000"/>
          <w:spacing w:val="-4"/>
          <w:sz w:val="28"/>
          <w:szCs w:val="28"/>
        </w:rPr>
      </w:pPr>
      <w:r w:rsidRPr="00250566">
        <w:rPr>
          <w:i/>
          <w:color w:val="000000"/>
          <w:spacing w:val="-4"/>
          <w:sz w:val="28"/>
          <w:szCs w:val="28"/>
        </w:rPr>
        <w:t>Васильев, В.</w:t>
      </w:r>
      <w:r w:rsidR="006F33A4">
        <w:rPr>
          <w:i/>
          <w:color w:val="000000"/>
          <w:spacing w:val="-4"/>
          <w:sz w:val="28"/>
          <w:szCs w:val="28"/>
        </w:rPr>
        <w:t> </w:t>
      </w:r>
      <w:r w:rsidRPr="00250566">
        <w:rPr>
          <w:i/>
          <w:color w:val="000000"/>
          <w:spacing w:val="-4"/>
          <w:sz w:val="28"/>
          <w:szCs w:val="28"/>
        </w:rPr>
        <w:t>А.</w:t>
      </w:r>
      <w:r w:rsidRPr="00250566">
        <w:rPr>
          <w:color w:val="000000"/>
          <w:spacing w:val="-4"/>
          <w:sz w:val="28"/>
          <w:szCs w:val="28"/>
        </w:rPr>
        <w:t xml:space="preserve"> Фонетика английского языка. Нормативный курс: учебник для ин-</w:t>
      </w:r>
      <w:proofErr w:type="spellStart"/>
      <w:r w:rsidRPr="00250566">
        <w:rPr>
          <w:color w:val="000000"/>
          <w:spacing w:val="-4"/>
          <w:sz w:val="28"/>
          <w:szCs w:val="28"/>
        </w:rPr>
        <w:t>тов</w:t>
      </w:r>
      <w:proofErr w:type="spellEnd"/>
      <w:r w:rsidRPr="00250566">
        <w:rPr>
          <w:color w:val="000000"/>
          <w:spacing w:val="-4"/>
          <w:sz w:val="28"/>
          <w:szCs w:val="28"/>
        </w:rPr>
        <w:t xml:space="preserve"> и </w:t>
      </w:r>
      <w:proofErr w:type="gramStart"/>
      <w:r w:rsidRPr="00250566">
        <w:rPr>
          <w:color w:val="000000"/>
          <w:spacing w:val="-4"/>
          <w:sz w:val="28"/>
          <w:szCs w:val="28"/>
        </w:rPr>
        <w:t>фак.-</w:t>
      </w:r>
      <w:proofErr w:type="spellStart"/>
      <w:proofErr w:type="gramEnd"/>
      <w:r w:rsidRPr="00250566">
        <w:rPr>
          <w:color w:val="000000"/>
          <w:spacing w:val="-4"/>
          <w:sz w:val="28"/>
          <w:szCs w:val="28"/>
        </w:rPr>
        <w:t>тов</w:t>
      </w:r>
      <w:proofErr w:type="spellEnd"/>
      <w:r w:rsidRPr="00250566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250566">
        <w:rPr>
          <w:color w:val="000000"/>
          <w:spacing w:val="-4"/>
          <w:sz w:val="28"/>
          <w:szCs w:val="28"/>
        </w:rPr>
        <w:t>иностр</w:t>
      </w:r>
      <w:proofErr w:type="spellEnd"/>
      <w:r w:rsidRPr="00250566">
        <w:rPr>
          <w:color w:val="000000"/>
          <w:spacing w:val="-4"/>
          <w:sz w:val="28"/>
          <w:szCs w:val="28"/>
        </w:rPr>
        <w:t>. яз. / В.</w:t>
      </w:r>
      <w:r w:rsidR="006F33A4">
        <w:rPr>
          <w:color w:val="000000"/>
          <w:spacing w:val="-4"/>
          <w:sz w:val="28"/>
          <w:szCs w:val="28"/>
        </w:rPr>
        <w:t> </w:t>
      </w:r>
      <w:r w:rsidRPr="00250566">
        <w:rPr>
          <w:color w:val="000000"/>
          <w:spacing w:val="-4"/>
          <w:sz w:val="28"/>
          <w:szCs w:val="28"/>
        </w:rPr>
        <w:t>А.</w:t>
      </w:r>
      <w:r w:rsidR="006F33A4">
        <w:rPr>
          <w:color w:val="000000"/>
          <w:spacing w:val="-4"/>
          <w:sz w:val="28"/>
          <w:szCs w:val="28"/>
        </w:rPr>
        <w:t> </w:t>
      </w:r>
      <w:r w:rsidRPr="00250566">
        <w:rPr>
          <w:color w:val="000000"/>
          <w:spacing w:val="-4"/>
          <w:sz w:val="28"/>
          <w:szCs w:val="28"/>
        </w:rPr>
        <w:t>Васильев [и др.] ; под общ. ред. В.</w:t>
      </w:r>
      <w:r w:rsidR="006F33A4">
        <w:rPr>
          <w:color w:val="000000"/>
          <w:spacing w:val="-4"/>
          <w:sz w:val="28"/>
          <w:szCs w:val="28"/>
        </w:rPr>
        <w:t> </w:t>
      </w:r>
      <w:r w:rsidRPr="00250566">
        <w:rPr>
          <w:color w:val="000000"/>
          <w:spacing w:val="-4"/>
          <w:sz w:val="28"/>
          <w:szCs w:val="28"/>
        </w:rPr>
        <w:t>А.</w:t>
      </w:r>
      <w:r w:rsidR="006F33A4">
        <w:rPr>
          <w:color w:val="000000"/>
          <w:spacing w:val="-4"/>
          <w:sz w:val="28"/>
          <w:szCs w:val="28"/>
        </w:rPr>
        <w:t> </w:t>
      </w:r>
      <w:r w:rsidRPr="00250566">
        <w:rPr>
          <w:color w:val="000000"/>
          <w:spacing w:val="-4"/>
          <w:sz w:val="28"/>
          <w:szCs w:val="28"/>
        </w:rPr>
        <w:t xml:space="preserve">Васильева. – 2-е изд., </w:t>
      </w:r>
      <w:proofErr w:type="spellStart"/>
      <w:r w:rsidRPr="00250566">
        <w:rPr>
          <w:color w:val="000000"/>
          <w:spacing w:val="-4"/>
          <w:sz w:val="28"/>
          <w:szCs w:val="28"/>
        </w:rPr>
        <w:t>перераб</w:t>
      </w:r>
      <w:proofErr w:type="spellEnd"/>
      <w:r w:rsidRPr="00250566">
        <w:rPr>
          <w:color w:val="000000"/>
          <w:spacing w:val="-4"/>
          <w:sz w:val="28"/>
          <w:szCs w:val="28"/>
        </w:rPr>
        <w:t xml:space="preserve">. – М. : </w:t>
      </w:r>
      <w:proofErr w:type="spellStart"/>
      <w:r w:rsidRPr="00250566">
        <w:rPr>
          <w:color w:val="000000"/>
          <w:spacing w:val="-4"/>
          <w:sz w:val="28"/>
          <w:szCs w:val="28"/>
        </w:rPr>
        <w:t>Высш</w:t>
      </w:r>
      <w:proofErr w:type="spellEnd"/>
      <w:r w:rsidRPr="00250566">
        <w:rPr>
          <w:color w:val="000000"/>
          <w:spacing w:val="-4"/>
          <w:sz w:val="28"/>
          <w:szCs w:val="28"/>
        </w:rPr>
        <w:t xml:space="preserve">. </w:t>
      </w:r>
      <w:proofErr w:type="spellStart"/>
      <w:r w:rsidRPr="00250566">
        <w:rPr>
          <w:color w:val="000000"/>
          <w:spacing w:val="-4"/>
          <w:sz w:val="28"/>
          <w:szCs w:val="28"/>
        </w:rPr>
        <w:t>шк</w:t>
      </w:r>
      <w:proofErr w:type="spellEnd"/>
      <w:r w:rsidRPr="00250566">
        <w:rPr>
          <w:color w:val="000000"/>
          <w:spacing w:val="-4"/>
          <w:sz w:val="28"/>
          <w:szCs w:val="28"/>
        </w:rPr>
        <w:t>., 1980. – 256 с.</w:t>
      </w:r>
    </w:p>
    <w:p w14:paraId="066E77FB" w14:textId="72C70597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</w:rPr>
      </w:pPr>
      <w:r w:rsidRPr="00250566">
        <w:rPr>
          <w:i/>
          <w:spacing w:val="-4"/>
          <w:sz w:val="28"/>
          <w:szCs w:val="28"/>
          <w:lang w:val="en-US"/>
        </w:rPr>
        <w:t>Brazil, D.</w:t>
      </w:r>
      <w:r w:rsidRPr="00250566">
        <w:rPr>
          <w:spacing w:val="-4"/>
          <w:sz w:val="28"/>
          <w:szCs w:val="28"/>
          <w:lang w:val="en-US"/>
        </w:rPr>
        <w:t xml:space="preserve"> Pronunciation for Advanced Lear</w:t>
      </w:r>
      <w:r w:rsidR="0089761A" w:rsidRPr="00250566">
        <w:rPr>
          <w:spacing w:val="-4"/>
          <w:sz w:val="28"/>
          <w:szCs w:val="28"/>
          <w:lang w:val="en-US"/>
        </w:rPr>
        <w:t>ners of English. Student’s Book </w:t>
      </w:r>
      <w:r w:rsidRPr="00250566">
        <w:rPr>
          <w:spacing w:val="-4"/>
          <w:sz w:val="28"/>
          <w:szCs w:val="28"/>
          <w:lang w:val="en-US"/>
        </w:rPr>
        <w:t xml:space="preserve">/ D. Brazil. – Cambridge : Cambridge Univ. </w:t>
      </w:r>
      <w:proofErr w:type="spellStart"/>
      <w:r w:rsidRPr="00250566">
        <w:rPr>
          <w:spacing w:val="-4"/>
          <w:sz w:val="28"/>
          <w:szCs w:val="28"/>
        </w:rPr>
        <w:t>Press</w:t>
      </w:r>
      <w:proofErr w:type="spellEnd"/>
      <w:r w:rsidRPr="00250566">
        <w:rPr>
          <w:spacing w:val="-4"/>
          <w:sz w:val="28"/>
          <w:szCs w:val="28"/>
        </w:rPr>
        <w:t xml:space="preserve">, </w:t>
      </w:r>
      <w:r w:rsidRPr="00250566">
        <w:rPr>
          <w:spacing w:val="-4"/>
          <w:sz w:val="28"/>
          <w:szCs w:val="28"/>
          <w:lang w:val="en-US"/>
        </w:rPr>
        <w:t>2007</w:t>
      </w:r>
      <w:r w:rsidRPr="00250566">
        <w:rPr>
          <w:spacing w:val="-4"/>
          <w:sz w:val="28"/>
          <w:szCs w:val="28"/>
        </w:rPr>
        <w:t>. – 152 p.</w:t>
      </w:r>
    </w:p>
    <w:p w14:paraId="56FD92B4" w14:textId="69163282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en-US"/>
        </w:rPr>
      </w:pPr>
      <w:r w:rsidRPr="00250566">
        <w:rPr>
          <w:i/>
          <w:spacing w:val="-4"/>
          <w:sz w:val="28"/>
          <w:szCs w:val="28"/>
          <w:lang w:val="en-US"/>
        </w:rPr>
        <w:t>Crystal, D.</w:t>
      </w:r>
      <w:r w:rsidRPr="00250566">
        <w:rPr>
          <w:spacing w:val="-4"/>
          <w:sz w:val="28"/>
          <w:szCs w:val="28"/>
          <w:lang w:val="en-US"/>
        </w:rPr>
        <w:t xml:space="preserve"> The Cambridge Encyclopedia of the English Language / D.</w:t>
      </w:r>
      <w:r w:rsidR="006F33A4" w:rsidRPr="006F33A4">
        <w:rPr>
          <w:spacing w:val="-4"/>
          <w:sz w:val="28"/>
          <w:szCs w:val="28"/>
          <w:lang w:val="en-US"/>
        </w:rPr>
        <w:t> </w:t>
      </w:r>
      <w:r w:rsidRPr="00250566">
        <w:rPr>
          <w:spacing w:val="-4"/>
          <w:sz w:val="28"/>
          <w:szCs w:val="28"/>
          <w:lang w:val="en-US"/>
        </w:rPr>
        <w:t>Crystal.</w:t>
      </w:r>
      <w:r w:rsidR="006F33A4" w:rsidRPr="006F33A4">
        <w:rPr>
          <w:spacing w:val="-4"/>
          <w:sz w:val="28"/>
          <w:szCs w:val="28"/>
          <w:lang w:val="en-US"/>
        </w:rPr>
        <w:t> </w:t>
      </w:r>
      <w:r w:rsidRPr="00250566">
        <w:rPr>
          <w:spacing w:val="-4"/>
          <w:sz w:val="28"/>
          <w:szCs w:val="28"/>
          <w:lang w:val="en-US"/>
        </w:rPr>
        <w:t>– Cambridge : Cambridge Univ. Press, 1996. – 489 p.</w:t>
      </w:r>
    </w:p>
    <w:p w14:paraId="58F1D7E9" w14:textId="799A949D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en-US"/>
        </w:rPr>
      </w:pPr>
      <w:proofErr w:type="spellStart"/>
      <w:r w:rsidRPr="00250566">
        <w:rPr>
          <w:i/>
          <w:spacing w:val="-4"/>
          <w:sz w:val="28"/>
          <w:szCs w:val="28"/>
          <w:lang w:val="en-US"/>
        </w:rPr>
        <w:t>Gimson</w:t>
      </w:r>
      <w:proofErr w:type="spellEnd"/>
      <w:r w:rsidRPr="00250566">
        <w:rPr>
          <w:i/>
          <w:spacing w:val="-4"/>
          <w:sz w:val="28"/>
          <w:szCs w:val="28"/>
          <w:lang w:val="en-US"/>
        </w:rPr>
        <w:t>, A.</w:t>
      </w:r>
      <w:r w:rsidR="006F33A4" w:rsidRPr="006F33A4">
        <w:rPr>
          <w:i/>
          <w:spacing w:val="-4"/>
          <w:sz w:val="28"/>
          <w:szCs w:val="28"/>
          <w:lang w:val="en-US"/>
        </w:rPr>
        <w:t> </w:t>
      </w:r>
      <w:r w:rsidRPr="00250566">
        <w:rPr>
          <w:i/>
          <w:spacing w:val="-4"/>
          <w:sz w:val="28"/>
          <w:szCs w:val="28"/>
          <w:lang w:val="en-US"/>
        </w:rPr>
        <w:t>C.</w:t>
      </w:r>
      <w:r w:rsidRPr="00250566">
        <w:rPr>
          <w:spacing w:val="-4"/>
          <w:sz w:val="28"/>
          <w:szCs w:val="28"/>
          <w:lang w:val="en-US"/>
        </w:rPr>
        <w:t xml:space="preserve"> An Introduction to the </w:t>
      </w:r>
      <w:r w:rsidR="0089761A" w:rsidRPr="00250566">
        <w:rPr>
          <w:spacing w:val="-4"/>
          <w:sz w:val="28"/>
          <w:szCs w:val="28"/>
          <w:lang w:val="en-US"/>
        </w:rPr>
        <w:t>Pronunciation of English / A.</w:t>
      </w:r>
      <w:r w:rsidR="006F33A4" w:rsidRPr="006F33A4">
        <w:rPr>
          <w:spacing w:val="-4"/>
          <w:sz w:val="28"/>
          <w:szCs w:val="28"/>
          <w:lang w:val="en-US"/>
        </w:rPr>
        <w:t> </w:t>
      </w:r>
      <w:r w:rsidR="0089761A" w:rsidRPr="00250566">
        <w:rPr>
          <w:spacing w:val="-4"/>
          <w:sz w:val="28"/>
          <w:szCs w:val="28"/>
          <w:lang w:val="en-US"/>
        </w:rPr>
        <w:t>C. </w:t>
      </w:r>
      <w:proofErr w:type="spellStart"/>
      <w:proofErr w:type="gramStart"/>
      <w:r w:rsidRPr="00250566">
        <w:rPr>
          <w:spacing w:val="-4"/>
          <w:sz w:val="28"/>
          <w:szCs w:val="28"/>
          <w:lang w:val="en-US"/>
        </w:rPr>
        <w:t>Gimson</w:t>
      </w:r>
      <w:proofErr w:type="spellEnd"/>
      <w:r w:rsidRPr="00250566">
        <w:rPr>
          <w:spacing w:val="-4"/>
          <w:sz w:val="28"/>
          <w:szCs w:val="28"/>
          <w:lang w:val="en-US"/>
        </w:rPr>
        <w:t> ;</w:t>
      </w:r>
      <w:proofErr w:type="gramEnd"/>
      <w:r w:rsidRPr="00250566">
        <w:rPr>
          <w:spacing w:val="-4"/>
          <w:sz w:val="28"/>
          <w:szCs w:val="28"/>
          <w:lang w:val="en-US"/>
        </w:rPr>
        <w:t xml:space="preserve"> revised by Susan </w:t>
      </w:r>
      <w:proofErr w:type="spellStart"/>
      <w:r w:rsidRPr="00250566">
        <w:rPr>
          <w:spacing w:val="-4"/>
          <w:sz w:val="28"/>
          <w:szCs w:val="28"/>
          <w:lang w:val="en-US"/>
        </w:rPr>
        <w:t>Ramsaran</w:t>
      </w:r>
      <w:proofErr w:type="spellEnd"/>
      <w:r w:rsidRPr="00250566">
        <w:rPr>
          <w:spacing w:val="-4"/>
          <w:sz w:val="28"/>
          <w:szCs w:val="28"/>
          <w:lang w:val="en-US"/>
        </w:rPr>
        <w:t xml:space="preserve">. – 4th ed. – London : Edward Arnold, 1989. – 364 p. </w:t>
      </w:r>
    </w:p>
    <w:p w14:paraId="50F4DB49" w14:textId="6A77245A" w:rsidR="006E7470" w:rsidRPr="006F33A4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en-US"/>
        </w:rPr>
      </w:pPr>
      <w:r w:rsidRPr="00250566">
        <w:rPr>
          <w:i/>
          <w:spacing w:val="-4"/>
          <w:sz w:val="28"/>
          <w:szCs w:val="28"/>
          <w:lang w:val="en-US"/>
        </w:rPr>
        <w:t>Jones, D.</w:t>
      </w:r>
      <w:r w:rsidRPr="00250566">
        <w:rPr>
          <w:spacing w:val="-4"/>
          <w:sz w:val="28"/>
          <w:szCs w:val="28"/>
          <w:lang w:val="en-US"/>
        </w:rPr>
        <w:t xml:space="preserve"> Cambridge English Pronouncing Dictionary. – 16th ed. / D.</w:t>
      </w:r>
      <w:r w:rsidR="006F33A4" w:rsidRPr="006F33A4">
        <w:rPr>
          <w:spacing w:val="-4"/>
          <w:sz w:val="28"/>
          <w:szCs w:val="28"/>
          <w:lang w:val="en-US"/>
        </w:rPr>
        <w:t> </w:t>
      </w:r>
      <w:r w:rsidRPr="00250566">
        <w:rPr>
          <w:spacing w:val="-4"/>
          <w:sz w:val="28"/>
          <w:szCs w:val="28"/>
          <w:lang w:val="en-US"/>
        </w:rPr>
        <w:t xml:space="preserve">Jones. – </w:t>
      </w:r>
      <w:proofErr w:type="gramStart"/>
      <w:r w:rsidRPr="00250566">
        <w:rPr>
          <w:spacing w:val="-4"/>
          <w:sz w:val="28"/>
          <w:szCs w:val="28"/>
          <w:lang w:val="en-US"/>
        </w:rPr>
        <w:t>Cambridge :</w:t>
      </w:r>
      <w:proofErr w:type="gramEnd"/>
      <w:r w:rsidRPr="00250566">
        <w:rPr>
          <w:spacing w:val="-4"/>
          <w:sz w:val="28"/>
          <w:szCs w:val="28"/>
          <w:lang w:val="en-US"/>
        </w:rPr>
        <w:t xml:space="preserve"> Cambridge Univ. </w:t>
      </w:r>
      <w:r w:rsidRPr="006F33A4">
        <w:rPr>
          <w:spacing w:val="-4"/>
          <w:sz w:val="28"/>
          <w:szCs w:val="28"/>
          <w:lang w:val="en-US"/>
        </w:rPr>
        <w:t>Press. – 20</w:t>
      </w:r>
      <w:r w:rsidRPr="00250566">
        <w:rPr>
          <w:spacing w:val="-4"/>
          <w:sz w:val="28"/>
          <w:szCs w:val="28"/>
          <w:lang w:val="en-US"/>
        </w:rPr>
        <w:t>11</w:t>
      </w:r>
      <w:r w:rsidRPr="006F33A4">
        <w:rPr>
          <w:spacing w:val="-4"/>
          <w:sz w:val="28"/>
          <w:szCs w:val="28"/>
          <w:lang w:val="en-US"/>
        </w:rPr>
        <w:t xml:space="preserve">. – 606 </w:t>
      </w:r>
      <w:r w:rsidRPr="00250566">
        <w:rPr>
          <w:spacing w:val="-4"/>
          <w:sz w:val="28"/>
          <w:szCs w:val="28"/>
        </w:rPr>
        <w:t>р</w:t>
      </w:r>
      <w:r w:rsidRPr="006F33A4">
        <w:rPr>
          <w:spacing w:val="-4"/>
          <w:sz w:val="28"/>
          <w:szCs w:val="28"/>
          <w:lang w:val="en-US"/>
        </w:rPr>
        <w:t xml:space="preserve">. </w:t>
      </w:r>
    </w:p>
    <w:p w14:paraId="5C8D70F6" w14:textId="47FFDFA3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en-US"/>
        </w:rPr>
      </w:pPr>
      <w:r w:rsidRPr="00250566">
        <w:rPr>
          <w:i/>
          <w:spacing w:val="-4"/>
          <w:sz w:val="28"/>
          <w:szCs w:val="28"/>
          <w:lang w:val="en-US"/>
        </w:rPr>
        <w:t>Roach, P.</w:t>
      </w:r>
      <w:r w:rsidRPr="00250566">
        <w:rPr>
          <w:spacing w:val="-4"/>
          <w:sz w:val="28"/>
          <w:szCs w:val="28"/>
          <w:lang w:val="en-US"/>
        </w:rPr>
        <w:t xml:space="preserve"> English Phonetics and Phonology. A Practical Course / P.</w:t>
      </w:r>
      <w:r w:rsidR="006F33A4" w:rsidRPr="006F33A4">
        <w:rPr>
          <w:spacing w:val="-4"/>
          <w:sz w:val="28"/>
          <w:szCs w:val="28"/>
          <w:lang w:val="en-US"/>
        </w:rPr>
        <w:t> </w:t>
      </w:r>
      <w:r w:rsidRPr="00250566">
        <w:rPr>
          <w:spacing w:val="-4"/>
          <w:sz w:val="28"/>
          <w:szCs w:val="28"/>
          <w:lang w:val="en-US"/>
        </w:rPr>
        <w:t>Roach</w:t>
      </w:r>
      <w:r w:rsidR="00464FAD" w:rsidRPr="00250566">
        <w:rPr>
          <w:spacing w:val="-4"/>
          <w:sz w:val="28"/>
          <w:szCs w:val="28"/>
          <w:lang w:val="en-US"/>
        </w:rPr>
        <w:t>. </w:t>
      </w:r>
      <w:r w:rsidRPr="00250566">
        <w:rPr>
          <w:spacing w:val="-4"/>
          <w:sz w:val="28"/>
          <w:szCs w:val="28"/>
          <w:lang w:val="en-US"/>
        </w:rPr>
        <w:t xml:space="preserve">– Cambridge : Cambridge Univ. Press, 1991. – 262 p. </w:t>
      </w:r>
    </w:p>
    <w:p w14:paraId="3933675B" w14:textId="1E79B2ED" w:rsidR="006E7470" w:rsidRPr="00250566" w:rsidRDefault="006E7470" w:rsidP="004051D5">
      <w:pPr>
        <w:pStyle w:val="1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en-US"/>
        </w:rPr>
      </w:pPr>
      <w:r w:rsidRPr="00250566">
        <w:rPr>
          <w:i/>
          <w:spacing w:val="-4"/>
          <w:sz w:val="28"/>
          <w:szCs w:val="28"/>
          <w:lang w:val="en-US"/>
        </w:rPr>
        <w:t>Wells, J.</w:t>
      </w:r>
      <w:r w:rsidR="006F33A4" w:rsidRPr="006F33A4">
        <w:rPr>
          <w:i/>
          <w:spacing w:val="-4"/>
          <w:sz w:val="28"/>
          <w:szCs w:val="28"/>
          <w:lang w:val="en-US"/>
        </w:rPr>
        <w:t> </w:t>
      </w:r>
      <w:r w:rsidRPr="00250566">
        <w:rPr>
          <w:i/>
          <w:spacing w:val="-4"/>
          <w:sz w:val="28"/>
          <w:szCs w:val="28"/>
          <w:lang w:val="en-US"/>
        </w:rPr>
        <w:t>C.</w:t>
      </w:r>
      <w:r w:rsidRPr="00250566">
        <w:rPr>
          <w:spacing w:val="-4"/>
          <w:sz w:val="28"/>
          <w:szCs w:val="28"/>
          <w:lang w:val="en-US"/>
        </w:rPr>
        <w:t xml:space="preserve"> Longman Pronunciation Dictionary / J.</w:t>
      </w:r>
      <w:r w:rsidR="006F33A4" w:rsidRPr="006F33A4">
        <w:rPr>
          <w:spacing w:val="-4"/>
          <w:sz w:val="28"/>
          <w:szCs w:val="28"/>
          <w:lang w:val="en-US"/>
        </w:rPr>
        <w:t> </w:t>
      </w:r>
      <w:r w:rsidRPr="00250566">
        <w:rPr>
          <w:spacing w:val="-4"/>
          <w:sz w:val="28"/>
          <w:szCs w:val="28"/>
          <w:lang w:val="en-US"/>
        </w:rPr>
        <w:t>C.</w:t>
      </w:r>
      <w:r w:rsidR="006F33A4" w:rsidRPr="006F33A4">
        <w:rPr>
          <w:spacing w:val="-4"/>
          <w:sz w:val="28"/>
          <w:szCs w:val="28"/>
          <w:lang w:val="en-US"/>
        </w:rPr>
        <w:t> </w:t>
      </w:r>
      <w:r w:rsidRPr="00250566">
        <w:rPr>
          <w:spacing w:val="-4"/>
          <w:sz w:val="28"/>
          <w:szCs w:val="28"/>
          <w:lang w:val="en-US"/>
        </w:rPr>
        <w:t>Wells. – Harlow : Pearson Education Ltd, 2000. – 869 p.</w:t>
      </w:r>
    </w:p>
    <w:p w14:paraId="0410EDAC" w14:textId="77777777" w:rsidR="006E7470" w:rsidRPr="001C247D" w:rsidRDefault="006E7470" w:rsidP="006F33A4">
      <w:pPr>
        <w:pStyle w:val="1"/>
        <w:widowControl w:val="0"/>
        <w:jc w:val="both"/>
        <w:rPr>
          <w:sz w:val="28"/>
          <w:szCs w:val="28"/>
          <w:lang w:val="en-US"/>
        </w:rPr>
      </w:pPr>
    </w:p>
    <w:p w14:paraId="34BDDA53" w14:textId="6A09E8C3" w:rsidR="007C1E71" w:rsidRPr="001C247D" w:rsidRDefault="00B53FD1" w:rsidP="006F33A4">
      <w:pPr>
        <w:pStyle w:val="1"/>
        <w:widowControl w:val="0"/>
        <w:jc w:val="center"/>
        <w:rPr>
          <w:sz w:val="28"/>
          <w:szCs w:val="28"/>
          <w:lang w:val="en-US"/>
        </w:rPr>
      </w:pPr>
      <w:r w:rsidRPr="001C247D">
        <w:rPr>
          <w:b/>
          <w:sz w:val="28"/>
          <w:szCs w:val="28"/>
        </w:rPr>
        <w:t>Немецкий</w:t>
      </w:r>
      <w:r w:rsidRPr="001C247D">
        <w:rPr>
          <w:b/>
          <w:sz w:val="28"/>
          <w:szCs w:val="28"/>
          <w:lang w:val="en-US"/>
        </w:rPr>
        <w:t xml:space="preserve"> </w:t>
      </w:r>
      <w:r w:rsidRPr="001C247D">
        <w:rPr>
          <w:b/>
          <w:sz w:val="28"/>
          <w:szCs w:val="28"/>
        </w:rPr>
        <w:t>язык</w:t>
      </w:r>
    </w:p>
    <w:p w14:paraId="6B494751" w14:textId="77777777" w:rsidR="007C1E71" w:rsidRPr="001C247D" w:rsidRDefault="00B53FD1" w:rsidP="006F33A4">
      <w:pPr>
        <w:pStyle w:val="1"/>
        <w:widowControl w:val="0"/>
        <w:jc w:val="center"/>
        <w:rPr>
          <w:sz w:val="28"/>
          <w:szCs w:val="28"/>
        </w:rPr>
      </w:pPr>
      <w:r w:rsidRPr="001C247D">
        <w:rPr>
          <w:sz w:val="28"/>
          <w:szCs w:val="28"/>
        </w:rPr>
        <w:t>Основная литература</w:t>
      </w:r>
    </w:p>
    <w:p w14:paraId="7541DE4A" w14:textId="15E61B46" w:rsidR="007C1E71" w:rsidRPr="006F33A4" w:rsidRDefault="00B53FD1" w:rsidP="004051D5">
      <w:pPr>
        <w:pStyle w:val="1"/>
        <w:widowControl w:val="0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spacing w:val="-8"/>
          <w:sz w:val="28"/>
          <w:szCs w:val="28"/>
        </w:rPr>
      </w:pPr>
      <w:r w:rsidRPr="006F33A4">
        <w:rPr>
          <w:i/>
          <w:spacing w:val="-6"/>
          <w:sz w:val="28"/>
          <w:szCs w:val="28"/>
        </w:rPr>
        <w:t>Зарецкая, Е. В.</w:t>
      </w:r>
      <w:r w:rsidRPr="006F33A4">
        <w:rPr>
          <w:spacing w:val="-6"/>
          <w:sz w:val="28"/>
          <w:szCs w:val="28"/>
        </w:rPr>
        <w:t xml:space="preserve"> Практическая фонетика немецкого языка (+CD) / </w:t>
      </w:r>
      <w:r w:rsidRPr="006F33A4">
        <w:rPr>
          <w:spacing w:val="-8"/>
          <w:sz w:val="28"/>
          <w:szCs w:val="28"/>
        </w:rPr>
        <w:t>Е.</w:t>
      </w:r>
      <w:r w:rsidR="006F33A4" w:rsidRPr="006F33A4">
        <w:rPr>
          <w:spacing w:val="-8"/>
          <w:sz w:val="28"/>
          <w:szCs w:val="28"/>
        </w:rPr>
        <w:t> </w:t>
      </w:r>
      <w:r w:rsidRPr="006F33A4">
        <w:rPr>
          <w:spacing w:val="-8"/>
          <w:sz w:val="28"/>
          <w:szCs w:val="28"/>
        </w:rPr>
        <w:t>B.</w:t>
      </w:r>
      <w:r w:rsidR="006F33A4" w:rsidRPr="006F33A4">
        <w:rPr>
          <w:spacing w:val="-8"/>
          <w:sz w:val="28"/>
          <w:szCs w:val="28"/>
        </w:rPr>
        <w:t> </w:t>
      </w:r>
      <w:r w:rsidRPr="006F33A4">
        <w:rPr>
          <w:spacing w:val="-8"/>
          <w:sz w:val="28"/>
          <w:szCs w:val="28"/>
        </w:rPr>
        <w:t xml:space="preserve">Зарецкая. – </w:t>
      </w:r>
      <w:proofErr w:type="spellStart"/>
      <w:r w:rsidRPr="006F33A4">
        <w:rPr>
          <w:spacing w:val="-8"/>
          <w:sz w:val="28"/>
          <w:szCs w:val="28"/>
        </w:rPr>
        <w:t>Эксмо</w:t>
      </w:r>
      <w:proofErr w:type="spellEnd"/>
      <w:r w:rsidRPr="006F33A4">
        <w:rPr>
          <w:spacing w:val="-8"/>
          <w:sz w:val="28"/>
          <w:szCs w:val="28"/>
        </w:rPr>
        <w:t xml:space="preserve">. Сер. Иностранный язык: шаг </w:t>
      </w:r>
      <w:r w:rsidR="00B805D7" w:rsidRPr="006F33A4">
        <w:rPr>
          <w:spacing w:val="-8"/>
          <w:sz w:val="28"/>
          <w:szCs w:val="28"/>
        </w:rPr>
        <w:t>за шагом, Москва : 2008. –  336 </w:t>
      </w:r>
      <w:r w:rsidRPr="006F33A4">
        <w:rPr>
          <w:spacing w:val="-8"/>
          <w:sz w:val="28"/>
          <w:szCs w:val="28"/>
        </w:rPr>
        <w:t>c.</w:t>
      </w:r>
    </w:p>
    <w:p w14:paraId="7AF9C46D" w14:textId="77777777" w:rsidR="007C1E71" w:rsidRDefault="00B53FD1" w:rsidP="004051D5">
      <w:pPr>
        <w:pStyle w:val="1"/>
        <w:widowControl w:val="0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F33A4">
        <w:rPr>
          <w:i/>
          <w:spacing w:val="-4"/>
          <w:sz w:val="28"/>
          <w:szCs w:val="28"/>
        </w:rPr>
        <w:t>Щербакова, Л. Г</w:t>
      </w:r>
      <w:r w:rsidRPr="006F33A4">
        <w:rPr>
          <w:spacing w:val="-4"/>
          <w:sz w:val="28"/>
          <w:szCs w:val="28"/>
        </w:rPr>
        <w:t xml:space="preserve">. Практическая фонетика немецкого языка/ Л. Г. Щербакова. – Минск : </w:t>
      </w:r>
      <w:proofErr w:type="spellStart"/>
      <w:r w:rsidRPr="006F33A4">
        <w:rPr>
          <w:spacing w:val="-4"/>
          <w:sz w:val="28"/>
          <w:szCs w:val="28"/>
        </w:rPr>
        <w:t>ТетраСистемс</w:t>
      </w:r>
      <w:proofErr w:type="spellEnd"/>
      <w:r w:rsidRPr="006F33A4">
        <w:rPr>
          <w:spacing w:val="-4"/>
          <w:sz w:val="28"/>
          <w:szCs w:val="28"/>
        </w:rPr>
        <w:t>, 2008. – 224 с.</w:t>
      </w:r>
    </w:p>
    <w:p w14:paraId="6364F906" w14:textId="20B368C4" w:rsidR="006F33A4" w:rsidRDefault="006F33A4" w:rsidP="004051D5">
      <w:pPr>
        <w:pStyle w:val="1"/>
        <w:widowControl w:val="0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F33A4">
        <w:rPr>
          <w:i/>
          <w:color w:val="000000"/>
          <w:spacing w:val="-4"/>
          <w:sz w:val="28"/>
          <w:szCs w:val="28"/>
        </w:rPr>
        <w:t>Зарецкая, Е. В</w:t>
      </w:r>
      <w:r w:rsidRPr="006F33A4">
        <w:rPr>
          <w:color w:val="000000"/>
          <w:spacing w:val="-4"/>
          <w:sz w:val="28"/>
          <w:szCs w:val="28"/>
        </w:rPr>
        <w:t xml:space="preserve">. Немецкий язык: коррективный курс </w:t>
      </w:r>
      <w:proofErr w:type="gramStart"/>
      <w:r w:rsidRPr="006F33A4">
        <w:rPr>
          <w:color w:val="000000"/>
          <w:spacing w:val="-4"/>
          <w:sz w:val="28"/>
          <w:szCs w:val="28"/>
        </w:rPr>
        <w:t>произношения :</w:t>
      </w:r>
      <w:proofErr w:type="gramEnd"/>
      <w:r w:rsidRPr="006F33A4">
        <w:rPr>
          <w:color w:val="000000"/>
          <w:spacing w:val="-4"/>
          <w:sz w:val="28"/>
          <w:szCs w:val="28"/>
        </w:rPr>
        <w:t xml:space="preserve"> учеб. пособие / Е.</w:t>
      </w:r>
      <w:r>
        <w:rPr>
          <w:color w:val="000000"/>
          <w:spacing w:val="-4"/>
          <w:sz w:val="28"/>
          <w:szCs w:val="28"/>
        </w:rPr>
        <w:t> </w:t>
      </w:r>
      <w:r w:rsidRPr="006F33A4">
        <w:rPr>
          <w:color w:val="000000"/>
          <w:spacing w:val="-4"/>
          <w:sz w:val="28"/>
          <w:szCs w:val="28"/>
        </w:rPr>
        <w:t>В.</w:t>
      </w:r>
      <w:r>
        <w:rPr>
          <w:color w:val="000000"/>
          <w:spacing w:val="-4"/>
          <w:sz w:val="28"/>
          <w:szCs w:val="28"/>
        </w:rPr>
        <w:t> </w:t>
      </w:r>
      <w:r w:rsidRPr="006F33A4">
        <w:rPr>
          <w:color w:val="000000"/>
          <w:spacing w:val="-4"/>
          <w:sz w:val="28"/>
          <w:szCs w:val="28"/>
        </w:rPr>
        <w:t xml:space="preserve">Зарецкая. </w:t>
      </w:r>
      <w:sdt>
        <w:sdtPr>
          <w:rPr>
            <w:spacing w:val="-4"/>
            <w:sz w:val="28"/>
            <w:szCs w:val="28"/>
          </w:rPr>
          <w:tag w:val="goog_rdk_1"/>
          <w:id w:val="-628708490"/>
        </w:sdtPr>
        <w:sdtEndPr/>
        <w:sdtContent>
          <w:r w:rsidRPr="006F33A4">
            <w:rPr>
              <w:rFonts w:eastAsia="Gungsuh"/>
              <w:color w:val="000000"/>
              <w:spacing w:val="-4"/>
              <w:sz w:val="28"/>
              <w:szCs w:val="28"/>
            </w:rPr>
            <w:t>− Минск : ИВЦ Минфина, 2004. – 178 с.</w:t>
          </w:r>
        </w:sdtContent>
      </w:sdt>
    </w:p>
    <w:p w14:paraId="1DC6E7CB" w14:textId="755BFFA5" w:rsidR="006F33A4" w:rsidRPr="006F33A4" w:rsidRDefault="006F33A4" w:rsidP="004051D5">
      <w:pPr>
        <w:pStyle w:val="1"/>
        <w:widowControl w:val="0"/>
        <w:numPr>
          <w:ilvl w:val="0"/>
          <w:numId w:val="4"/>
        </w:numPr>
        <w:tabs>
          <w:tab w:val="left" w:pos="284"/>
          <w:tab w:val="left" w:pos="993"/>
        </w:tabs>
        <w:ind w:left="0" w:firstLine="709"/>
        <w:jc w:val="both"/>
        <w:rPr>
          <w:spacing w:val="-4"/>
          <w:sz w:val="28"/>
          <w:szCs w:val="28"/>
          <w:lang w:val="en-US"/>
        </w:rPr>
      </w:pPr>
      <w:r w:rsidRPr="006F33A4">
        <w:rPr>
          <w:rFonts w:eastAsia="Gungsuh"/>
          <w:spacing w:val="-4"/>
          <w:sz w:val="28"/>
          <w:szCs w:val="28"/>
          <w:lang w:val="de-DE"/>
        </w:rPr>
        <w:t xml:space="preserve">Das Aussprachewörterbuch : Betonung und Aussprache von über 132.000 Wörtern und Namen// Der Duden in Zwölf Bänden / </w:t>
      </w:r>
      <w:proofErr w:type="spellStart"/>
      <w:r w:rsidRPr="006F33A4">
        <w:rPr>
          <w:rFonts w:eastAsia="Gungsuh"/>
          <w:spacing w:val="-4"/>
          <w:sz w:val="28"/>
          <w:szCs w:val="28"/>
          <w:lang w:val="de-DE"/>
        </w:rPr>
        <w:t>Dudenredktion</w:t>
      </w:r>
      <w:proofErr w:type="spellEnd"/>
      <w:r w:rsidRPr="006F33A4">
        <w:rPr>
          <w:rFonts w:eastAsia="Gungsuh"/>
          <w:spacing w:val="-4"/>
          <w:sz w:val="28"/>
          <w:szCs w:val="28"/>
          <w:lang w:val="de-DE"/>
        </w:rPr>
        <w:t>, S. Kleiner, R. </w:t>
      </w:r>
      <w:proofErr w:type="spellStart"/>
      <w:r w:rsidRPr="006F33A4">
        <w:rPr>
          <w:rFonts w:eastAsia="Gungsuh"/>
          <w:spacing w:val="-4"/>
          <w:sz w:val="28"/>
          <w:szCs w:val="28"/>
          <w:lang w:val="de-DE"/>
        </w:rPr>
        <w:t>Knöb</w:t>
      </w:r>
      <w:proofErr w:type="spellEnd"/>
      <w:r w:rsidRPr="006F33A4">
        <w:rPr>
          <w:rFonts w:eastAsia="Gungsuh"/>
          <w:spacing w:val="-4"/>
          <w:sz w:val="28"/>
          <w:szCs w:val="28"/>
          <w:lang w:val="de-DE"/>
        </w:rPr>
        <w:t>.</w:t>
      </w:r>
      <w:r w:rsidRPr="006F33A4">
        <w:rPr>
          <w:rFonts w:eastAsia="Gungsuh"/>
          <w:spacing w:val="-4"/>
          <w:sz w:val="28"/>
          <w:szCs w:val="28"/>
          <w:lang w:val="en-US"/>
        </w:rPr>
        <w:t> </w:t>
      </w:r>
      <w:r w:rsidRPr="006F33A4">
        <w:rPr>
          <w:rFonts w:eastAsia="Gungsuh"/>
          <w:spacing w:val="-4"/>
          <w:sz w:val="28"/>
          <w:szCs w:val="28"/>
          <w:lang w:val="de-DE"/>
        </w:rPr>
        <w:t xml:space="preserve">− 7, komplett </w:t>
      </w:r>
      <w:proofErr w:type="spellStart"/>
      <w:r w:rsidRPr="006F33A4">
        <w:rPr>
          <w:rFonts w:eastAsia="Gungsuh"/>
          <w:spacing w:val="-4"/>
          <w:sz w:val="28"/>
          <w:szCs w:val="28"/>
          <w:lang w:val="de-DE"/>
        </w:rPr>
        <w:t>überarb</w:t>
      </w:r>
      <w:proofErr w:type="spellEnd"/>
      <w:r w:rsidRPr="006F33A4">
        <w:rPr>
          <w:rFonts w:eastAsia="Gungsuh"/>
          <w:spacing w:val="-4"/>
          <w:sz w:val="28"/>
          <w:szCs w:val="28"/>
          <w:lang w:val="de-DE"/>
        </w:rPr>
        <w:t>. und aktualisierte Auflage, Band. 6. – Berlin : Bibliographisches Institut , 2015. – 928 s.</w:t>
      </w:r>
    </w:p>
    <w:p w14:paraId="3A30B3EA" w14:textId="77777777" w:rsidR="007C1E71" w:rsidRPr="001C247D" w:rsidRDefault="00B53FD1" w:rsidP="004051D5">
      <w:pPr>
        <w:pStyle w:val="1"/>
        <w:widowControl w:val="0"/>
        <w:tabs>
          <w:tab w:val="left" w:pos="284"/>
        </w:tabs>
        <w:jc w:val="center"/>
        <w:rPr>
          <w:sz w:val="28"/>
          <w:szCs w:val="28"/>
        </w:rPr>
      </w:pPr>
      <w:r w:rsidRPr="001C247D">
        <w:rPr>
          <w:sz w:val="28"/>
          <w:szCs w:val="28"/>
        </w:rPr>
        <w:t>Дополнительная литература</w:t>
      </w:r>
    </w:p>
    <w:p w14:paraId="50E7F067" w14:textId="6C9747F9" w:rsidR="00491273" w:rsidRPr="006F33A4" w:rsidRDefault="00491273" w:rsidP="004051D5">
      <w:pPr>
        <w:numPr>
          <w:ilvl w:val="0"/>
          <w:numId w:val="34"/>
        </w:numPr>
        <w:tabs>
          <w:tab w:val="left" w:pos="284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proofErr w:type="spellStart"/>
      <w:r w:rsidRPr="006F33A4">
        <w:rPr>
          <w:i/>
          <w:spacing w:val="-4"/>
          <w:position w:val="0"/>
          <w:sz w:val="28"/>
          <w:szCs w:val="28"/>
        </w:rPr>
        <w:t>Гузь</w:t>
      </w:r>
      <w:proofErr w:type="spellEnd"/>
      <w:r w:rsidRPr="006F33A4">
        <w:rPr>
          <w:i/>
          <w:spacing w:val="-4"/>
          <w:position w:val="0"/>
          <w:sz w:val="28"/>
          <w:szCs w:val="28"/>
        </w:rPr>
        <w:t>, М.</w:t>
      </w:r>
      <w:r w:rsidR="006F33A4">
        <w:rPr>
          <w:i/>
          <w:spacing w:val="-4"/>
          <w:position w:val="0"/>
          <w:sz w:val="28"/>
          <w:szCs w:val="28"/>
        </w:rPr>
        <w:t> </w:t>
      </w:r>
      <w:r w:rsidRPr="006F33A4">
        <w:rPr>
          <w:i/>
          <w:spacing w:val="-4"/>
          <w:position w:val="0"/>
          <w:sz w:val="28"/>
          <w:szCs w:val="28"/>
        </w:rPr>
        <w:t>Н</w:t>
      </w:r>
      <w:r w:rsidRPr="006F33A4">
        <w:rPr>
          <w:spacing w:val="-4"/>
          <w:position w:val="0"/>
          <w:sz w:val="28"/>
          <w:szCs w:val="28"/>
        </w:rPr>
        <w:t>. Фонетика немецкого языка: читаем и говорим по-немецки / М.</w:t>
      </w:r>
      <w:r w:rsidR="006F33A4">
        <w:rPr>
          <w:spacing w:val="-4"/>
          <w:position w:val="0"/>
          <w:sz w:val="28"/>
          <w:szCs w:val="28"/>
        </w:rPr>
        <w:t> </w:t>
      </w:r>
      <w:r w:rsidRPr="006F33A4">
        <w:rPr>
          <w:spacing w:val="-4"/>
          <w:position w:val="0"/>
          <w:sz w:val="28"/>
          <w:szCs w:val="28"/>
        </w:rPr>
        <w:t>Н.</w:t>
      </w:r>
      <w:r w:rsidR="006F33A4">
        <w:rPr>
          <w:spacing w:val="-4"/>
          <w:position w:val="0"/>
          <w:sz w:val="28"/>
          <w:szCs w:val="28"/>
        </w:rPr>
        <w:t> </w:t>
      </w:r>
      <w:proofErr w:type="spellStart"/>
      <w:r w:rsidRPr="006F33A4">
        <w:rPr>
          <w:spacing w:val="-4"/>
          <w:position w:val="0"/>
          <w:sz w:val="28"/>
          <w:szCs w:val="28"/>
        </w:rPr>
        <w:t>Гузь</w:t>
      </w:r>
      <w:proofErr w:type="spellEnd"/>
      <w:r w:rsidRPr="006F33A4">
        <w:rPr>
          <w:spacing w:val="-4"/>
          <w:position w:val="0"/>
          <w:sz w:val="28"/>
          <w:szCs w:val="28"/>
        </w:rPr>
        <w:t>, И.</w:t>
      </w:r>
      <w:r w:rsidR="006F33A4">
        <w:rPr>
          <w:spacing w:val="-4"/>
          <w:position w:val="0"/>
          <w:sz w:val="28"/>
          <w:szCs w:val="28"/>
        </w:rPr>
        <w:t> </w:t>
      </w:r>
      <w:r w:rsidRPr="006F33A4">
        <w:rPr>
          <w:spacing w:val="-4"/>
          <w:position w:val="0"/>
          <w:sz w:val="28"/>
          <w:szCs w:val="28"/>
        </w:rPr>
        <w:t>О.</w:t>
      </w:r>
      <w:r w:rsidR="006F33A4">
        <w:rPr>
          <w:spacing w:val="-4"/>
          <w:position w:val="0"/>
          <w:sz w:val="28"/>
          <w:szCs w:val="28"/>
        </w:rPr>
        <w:t> </w:t>
      </w:r>
      <w:proofErr w:type="spellStart"/>
      <w:r w:rsidRPr="006F33A4">
        <w:rPr>
          <w:spacing w:val="-4"/>
          <w:position w:val="0"/>
          <w:sz w:val="28"/>
          <w:szCs w:val="28"/>
        </w:rPr>
        <w:t>Ситникова</w:t>
      </w:r>
      <w:proofErr w:type="spellEnd"/>
      <w:r w:rsidRPr="006F33A4">
        <w:rPr>
          <w:spacing w:val="-4"/>
          <w:position w:val="0"/>
          <w:sz w:val="28"/>
          <w:szCs w:val="28"/>
        </w:rPr>
        <w:t>. – Санкт-Петербург :  КАРО,  2020. – 160 с.</w:t>
      </w:r>
    </w:p>
    <w:p w14:paraId="6CFE73C9" w14:textId="56BB299B" w:rsidR="00491273" w:rsidRPr="006F33A4" w:rsidRDefault="00491273" w:rsidP="004051D5">
      <w:pPr>
        <w:numPr>
          <w:ilvl w:val="0"/>
          <w:numId w:val="34"/>
        </w:numPr>
        <w:tabs>
          <w:tab w:val="left" w:pos="284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6F33A4">
        <w:rPr>
          <w:i/>
          <w:spacing w:val="-4"/>
          <w:position w:val="0"/>
          <w:sz w:val="28"/>
          <w:szCs w:val="28"/>
        </w:rPr>
        <w:t>Гурьева, C.</w:t>
      </w:r>
      <w:r w:rsidR="006F33A4">
        <w:rPr>
          <w:i/>
          <w:spacing w:val="-4"/>
          <w:position w:val="0"/>
          <w:sz w:val="28"/>
          <w:szCs w:val="28"/>
        </w:rPr>
        <w:t> </w:t>
      </w:r>
      <w:r w:rsidRPr="006F33A4">
        <w:rPr>
          <w:i/>
          <w:spacing w:val="-4"/>
          <w:position w:val="0"/>
          <w:sz w:val="28"/>
          <w:szCs w:val="28"/>
        </w:rPr>
        <w:t>C.</w:t>
      </w:r>
      <w:r w:rsidRPr="006F33A4">
        <w:rPr>
          <w:spacing w:val="-4"/>
          <w:position w:val="0"/>
          <w:sz w:val="28"/>
          <w:szCs w:val="28"/>
        </w:rPr>
        <w:t xml:space="preserve"> Практикум по </w:t>
      </w:r>
      <w:proofErr w:type="spellStart"/>
      <w:r w:rsidRPr="006F33A4">
        <w:rPr>
          <w:spacing w:val="-4"/>
          <w:position w:val="0"/>
          <w:sz w:val="28"/>
          <w:szCs w:val="28"/>
        </w:rPr>
        <w:t>аудированию</w:t>
      </w:r>
      <w:proofErr w:type="spellEnd"/>
      <w:r w:rsidRPr="006F33A4">
        <w:rPr>
          <w:spacing w:val="-4"/>
          <w:position w:val="0"/>
          <w:sz w:val="28"/>
          <w:szCs w:val="28"/>
        </w:rPr>
        <w:t xml:space="preserve"> для </w:t>
      </w:r>
      <w:r w:rsidRPr="006F33A4">
        <w:rPr>
          <w:spacing w:val="-4"/>
          <w:position w:val="0"/>
          <w:sz w:val="28"/>
          <w:szCs w:val="28"/>
          <w:lang w:val="en-US"/>
        </w:rPr>
        <w:t>I</w:t>
      </w:r>
      <w:r w:rsidRPr="006F33A4">
        <w:rPr>
          <w:spacing w:val="-4"/>
          <w:position w:val="0"/>
          <w:sz w:val="28"/>
          <w:szCs w:val="28"/>
        </w:rPr>
        <w:t xml:space="preserve"> </w:t>
      </w:r>
      <w:r w:rsidR="00464FAD" w:rsidRPr="006F33A4">
        <w:rPr>
          <w:spacing w:val="-4"/>
          <w:position w:val="0"/>
          <w:sz w:val="28"/>
          <w:szCs w:val="28"/>
        </w:rPr>
        <w:t>курса (немецкий язык</w:t>
      </w:r>
      <w:proofErr w:type="gramStart"/>
      <w:r w:rsidR="00464FAD" w:rsidRPr="006F33A4">
        <w:rPr>
          <w:spacing w:val="-4"/>
          <w:position w:val="0"/>
          <w:sz w:val="28"/>
          <w:szCs w:val="28"/>
        </w:rPr>
        <w:t>)</w:t>
      </w:r>
      <w:r w:rsidR="00464FAD" w:rsidRPr="006F33A4">
        <w:rPr>
          <w:spacing w:val="-4"/>
          <w:position w:val="0"/>
          <w:sz w:val="28"/>
          <w:szCs w:val="28"/>
          <w:lang w:val="en-US"/>
        </w:rPr>
        <w:t> </w:t>
      </w:r>
      <w:r w:rsidRPr="006F33A4">
        <w:rPr>
          <w:spacing w:val="-4"/>
          <w:position w:val="0"/>
          <w:sz w:val="28"/>
          <w:szCs w:val="28"/>
        </w:rPr>
        <w:t>:</w:t>
      </w:r>
      <w:proofErr w:type="gramEnd"/>
      <w:r w:rsidRPr="006F33A4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6F33A4">
        <w:rPr>
          <w:spacing w:val="-4"/>
          <w:position w:val="0"/>
          <w:sz w:val="28"/>
          <w:szCs w:val="28"/>
        </w:rPr>
        <w:t>cетевое</w:t>
      </w:r>
      <w:proofErr w:type="spellEnd"/>
      <w:r w:rsidRPr="006F33A4">
        <w:rPr>
          <w:spacing w:val="-4"/>
          <w:position w:val="0"/>
          <w:sz w:val="28"/>
          <w:szCs w:val="28"/>
        </w:rPr>
        <w:t xml:space="preserve"> электронное издание / </w:t>
      </w:r>
      <w:r w:rsidRPr="006F33A4">
        <w:rPr>
          <w:spacing w:val="-4"/>
          <w:position w:val="0"/>
          <w:sz w:val="28"/>
          <w:szCs w:val="28"/>
          <w:lang w:val="en-US"/>
        </w:rPr>
        <w:t>C</w:t>
      </w:r>
      <w:r w:rsidRPr="006F33A4">
        <w:rPr>
          <w:spacing w:val="-4"/>
          <w:position w:val="0"/>
          <w:sz w:val="28"/>
          <w:szCs w:val="28"/>
        </w:rPr>
        <w:t>.</w:t>
      </w:r>
      <w:r w:rsidR="006F33A4">
        <w:rPr>
          <w:spacing w:val="-4"/>
          <w:position w:val="0"/>
          <w:sz w:val="28"/>
          <w:szCs w:val="28"/>
        </w:rPr>
        <w:t> </w:t>
      </w:r>
      <w:r w:rsidRPr="006F33A4">
        <w:rPr>
          <w:spacing w:val="-4"/>
          <w:position w:val="0"/>
          <w:sz w:val="28"/>
          <w:szCs w:val="28"/>
          <w:lang w:val="en-US"/>
        </w:rPr>
        <w:t>C</w:t>
      </w:r>
      <w:r w:rsidRPr="006F33A4">
        <w:rPr>
          <w:spacing w:val="-4"/>
          <w:position w:val="0"/>
          <w:sz w:val="28"/>
          <w:szCs w:val="28"/>
        </w:rPr>
        <w:t>.</w:t>
      </w:r>
      <w:r w:rsidR="006F33A4">
        <w:rPr>
          <w:spacing w:val="-4"/>
          <w:position w:val="0"/>
          <w:sz w:val="28"/>
          <w:szCs w:val="28"/>
        </w:rPr>
        <w:t> </w:t>
      </w:r>
      <w:r w:rsidRPr="006F33A4">
        <w:rPr>
          <w:spacing w:val="-4"/>
          <w:position w:val="0"/>
          <w:sz w:val="28"/>
          <w:szCs w:val="28"/>
        </w:rPr>
        <w:t>Гурьева, А.</w:t>
      </w:r>
      <w:r w:rsidR="006F33A4">
        <w:rPr>
          <w:spacing w:val="-4"/>
          <w:position w:val="0"/>
          <w:sz w:val="28"/>
          <w:szCs w:val="28"/>
        </w:rPr>
        <w:t> </w:t>
      </w:r>
      <w:r w:rsidRPr="006F33A4">
        <w:rPr>
          <w:spacing w:val="-4"/>
          <w:position w:val="0"/>
          <w:sz w:val="28"/>
          <w:szCs w:val="28"/>
        </w:rPr>
        <w:t>В.</w:t>
      </w:r>
      <w:r w:rsidR="006F33A4">
        <w:rPr>
          <w:spacing w:val="-4"/>
          <w:position w:val="0"/>
          <w:sz w:val="28"/>
          <w:szCs w:val="28"/>
        </w:rPr>
        <w:t> </w:t>
      </w:r>
      <w:proofErr w:type="spellStart"/>
      <w:r w:rsidRPr="006F33A4">
        <w:rPr>
          <w:spacing w:val="-4"/>
          <w:position w:val="0"/>
          <w:sz w:val="28"/>
          <w:szCs w:val="28"/>
        </w:rPr>
        <w:t>Сытько</w:t>
      </w:r>
      <w:proofErr w:type="spellEnd"/>
      <w:r w:rsidRPr="006F33A4">
        <w:rPr>
          <w:spacing w:val="-4"/>
          <w:position w:val="0"/>
          <w:sz w:val="28"/>
          <w:szCs w:val="28"/>
        </w:rPr>
        <w:t xml:space="preserve">. – </w:t>
      </w:r>
      <w:proofErr w:type="gramStart"/>
      <w:r w:rsidRPr="006F33A4">
        <w:rPr>
          <w:spacing w:val="-4"/>
          <w:position w:val="0"/>
          <w:sz w:val="28"/>
          <w:szCs w:val="28"/>
        </w:rPr>
        <w:t>Минск :</w:t>
      </w:r>
      <w:proofErr w:type="gramEnd"/>
      <w:r w:rsidRPr="006F33A4">
        <w:rPr>
          <w:spacing w:val="-4"/>
          <w:position w:val="0"/>
          <w:sz w:val="28"/>
          <w:szCs w:val="28"/>
        </w:rPr>
        <w:t xml:space="preserve">  МГЛУ, 2018. – Режим доступа :</w:t>
      </w:r>
    </w:p>
    <w:p w14:paraId="78ACD416" w14:textId="18D95618" w:rsidR="00491273" w:rsidRPr="006F33A4" w:rsidRDefault="00491273" w:rsidP="004051D5">
      <w:pPr>
        <w:numPr>
          <w:ilvl w:val="0"/>
          <w:numId w:val="34"/>
        </w:numPr>
        <w:tabs>
          <w:tab w:val="left" w:pos="284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proofErr w:type="spellStart"/>
      <w:r w:rsidRPr="006F33A4">
        <w:rPr>
          <w:i/>
          <w:spacing w:val="-4"/>
          <w:position w:val="0"/>
          <w:sz w:val="28"/>
          <w:szCs w:val="28"/>
        </w:rPr>
        <w:t>Лысикова</w:t>
      </w:r>
      <w:proofErr w:type="spellEnd"/>
      <w:r w:rsidRPr="006F33A4">
        <w:rPr>
          <w:i/>
          <w:spacing w:val="-4"/>
          <w:position w:val="0"/>
          <w:sz w:val="28"/>
          <w:szCs w:val="28"/>
        </w:rPr>
        <w:t>, И.</w:t>
      </w:r>
      <w:r w:rsidR="006F33A4">
        <w:rPr>
          <w:i/>
          <w:spacing w:val="-4"/>
          <w:position w:val="0"/>
          <w:sz w:val="28"/>
          <w:szCs w:val="28"/>
        </w:rPr>
        <w:t> </w:t>
      </w:r>
      <w:r w:rsidRPr="006F33A4">
        <w:rPr>
          <w:i/>
          <w:spacing w:val="-4"/>
          <w:position w:val="0"/>
          <w:sz w:val="28"/>
          <w:szCs w:val="28"/>
        </w:rPr>
        <w:t>В.</w:t>
      </w:r>
      <w:r w:rsidRPr="006F33A4">
        <w:rPr>
          <w:spacing w:val="-4"/>
          <w:position w:val="0"/>
          <w:sz w:val="28"/>
          <w:szCs w:val="28"/>
        </w:rPr>
        <w:t xml:space="preserve"> От звука к речи: учебное пособие по практической фонетике немецкого языка для студентов первого курса / И.</w:t>
      </w:r>
      <w:r w:rsidR="006F33A4">
        <w:rPr>
          <w:spacing w:val="-4"/>
          <w:position w:val="0"/>
          <w:sz w:val="28"/>
          <w:szCs w:val="28"/>
        </w:rPr>
        <w:t> </w:t>
      </w:r>
      <w:r w:rsidRPr="006F33A4">
        <w:rPr>
          <w:spacing w:val="-4"/>
          <w:position w:val="0"/>
          <w:sz w:val="28"/>
          <w:szCs w:val="28"/>
        </w:rPr>
        <w:t>В.</w:t>
      </w:r>
      <w:r w:rsidR="006F33A4">
        <w:rPr>
          <w:spacing w:val="-4"/>
          <w:position w:val="0"/>
          <w:sz w:val="28"/>
          <w:szCs w:val="28"/>
        </w:rPr>
        <w:t> </w:t>
      </w:r>
      <w:proofErr w:type="spellStart"/>
      <w:r w:rsidRPr="006F33A4">
        <w:rPr>
          <w:spacing w:val="-4"/>
          <w:position w:val="0"/>
          <w:sz w:val="28"/>
          <w:szCs w:val="28"/>
        </w:rPr>
        <w:t>Лысикова</w:t>
      </w:r>
      <w:proofErr w:type="spellEnd"/>
      <w:r w:rsidRPr="006F33A4">
        <w:rPr>
          <w:spacing w:val="-4"/>
          <w:position w:val="0"/>
          <w:sz w:val="28"/>
          <w:szCs w:val="28"/>
        </w:rPr>
        <w:t>, И.</w:t>
      </w:r>
      <w:r w:rsidR="006F33A4">
        <w:rPr>
          <w:spacing w:val="-4"/>
          <w:position w:val="0"/>
          <w:sz w:val="28"/>
          <w:szCs w:val="28"/>
        </w:rPr>
        <w:t> </w:t>
      </w:r>
      <w:r w:rsidRPr="006F33A4">
        <w:rPr>
          <w:spacing w:val="-4"/>
          <w:position w:val="0"/>
          <w:sz w:val="28"/>
          <w:szCs w:val="28"/>
        </w:rPr>
        <w:t>Б.</w:t>
      </w:r>
      <w:r w:rsidR="006F33A4">
        <w:rPr>
          <w:spacing w:val="-4"/>
          <w:position w:val="0"/>
          <w:sz w:val="28"/>
          <w:szCs w:val="28"/>
        </w:rPr>
        <w:t> </w:t>
      </w:r>
      <w:proofErr w:type="spellStart"/>
      <w:r w:rsidRPr="006F33A4">
        <w:rPr>
          <w:spacing w:val="-4"/>
          <w:position w:val="0"/>
          <w:sz w:val="28"/>
          <w:szCs w:val="28"/>
        </w:rPr>
        <w:t>Бойкова</w:t>
      </w:r>
      <w:proofErr w:type="spellEnd"/>
      <w:r w:rsidRPr="006F33A4">
        <w:rPr>
          <w:spacing w:val="-4"/>
          <w:position w:val="0"/>
          <w:sz w:val="28"/>
          <w:szCs w:val="28"/>
        </w:rPr>
        <w:t>. – Москва</w:t>
      </w:r>
      <w:r w:rsidR="006F33A4">
        <w:rPr>
          <w:spacing w:val="-4"/>
          <w:position w:val="0"/>
          <w:sz w:val="28"/>
          <w:szCs w:val="28"/>
        </w:rPr>
        <w:t> </w:t>
      </w:r>
      <w:r w:rsidRPr="006F33A4">
        <w:rPr>
          <w:spacing w:val="-4"/>
          <w:position w:val="0"/>
          <w:sz w:val="28"/>
          <w:szCs w:val="28"/>
        </w:rPr>
        <w:t xml:space="preserve"> Прометей, 2015. – 124 с.</w:t>
      </w:r>
    </w:p>
    <w:p w14:paraId="195149C1" w14:textId="77777777" w:rsidR="00491273" w:rsidRPr="006F33A4" w:rsidRDefault="00491273" w:rsidP="004051D5">
      <w:pPr>
        <w:numPr>
          <w:ilvl w:val="0"/>
          <w:numId w:val="34"/>
        </w:numPr>
        <w:tabs>
          <w:tab w:val="left" w:pos="284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6F33A4">
        <w:rPr>
          <w:spacing w:val="-4"/>
          <w:position w:val="0"/>
          <w:sz w:val="28"/>
          <w:szCs w:val="28"/>
          <w:lang w:val="en-US"/>
        </w:rPr>
        <w:t>Deutsch</w:t>
      </w:r>
      <w:r w:rsidRPr="006F33A4">
        <w:rPr>
          <w:spacing w:val="-4"/>
          <w:position w:val="0"/>
          <w:sz w:val="28"/>
          <w:szCs w:val="28"/>
        </w:rPr>
        <w:t>. Ü</w:t>
      </w:r>
      <w:proofErr w:type="spellStart"/>
      <w:r w:rsidRPr="006F33A4">
        <w:rPr>
          <w:spacing w:val="-4"/>
          <w:position w:val="0"/>
          <w:sz w:val="28"/>
          <w:szCs w:val="28"/>
          <w:lang w:val="en-US"/>
        </w:rPr>
        <w:t>bungen</w:t>
      </w:r>
      <w:proofErr w:type="spellEnd"/>
      <w:r w:rsidRPr="006F33A4">
        <w:rPr>
          <w:spacing w:val="-4"/>
          <w:position w:val="0"/>
          <w:sz w:val="28"/>
          <w:szCs w:val="28"/>
        </w:rPr>
        <w:t xml:space="preserve"> [Электронный ресурс]. – Режим доступа : </w:t>
      </w:r>
      <w:hyperlink r:id="rId15" w:history="1"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  <w:lang w:val="en-US"/>
          </w:rPr>
          <w:t>https</w:t>
        </w:r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</w:rPr>
          <w:t>://</w:t>
        </w:r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  <w:lang w:val="en-US"/>
          </w:rPr>
          <w:t>www</w:t>
        </w:r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</w:rPr>
          <w:t>.</w:t>
        </w:r>
        <w:proofErr w:type="spellStart"/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  <w:lang w:val="en-US"/>
          </w:rPr>
          <w:t>samantha</w:t>
        </w:r>
        <w:proofErr w:type="spellEnd"/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</w:rPr>
          <w:t>-</w:t>
        </w:r>
        <w:proofErr w:type="spellStart"/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  <w:lang w:val="en-US"/>
          </w:rPr>
          <w:t>fernandez</w:t>
        </w:r>
        <w:proofErr w:type="spellEnd"/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</w:rPr>
          <w:t>.</w:t>
        </w:r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  <w:lang w:val="en-US"/>
          </w:rPr>
          <w:t>com</w:t>
        </w:r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</w:rPr>
          <w:t>/</w:t>
        </w:r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  <w:lang w:val="en-US"/>
          </w:rPr>
          <w:t>blog</w:t>
        </w:r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</w:rPr>
          <w:t>/</w:t>
        </w:r>
      </w:hyperlink>
      <w:r w:rsidRPr="006F33A4">
        <w:rPr>
          <w:spacing w:val="-4"/>
          <w:position w:val="0"/>
          <w:sz w:val="28"/>
          <w:szCs w:val="28"/>
        </w:rPr>
        <w:t>. – Дата доступа: 18.09.2021.</w:t>
      </w:r>
    </w:p>
    <w:p w14:paraId="5E872B08" w14:textId="64C88E50" w:rsidR="00491273" w:rsidRPr="006F33A4" w:rsidRDefault="00491273" w:rsidP="004051D5">
      <w:pPr>
        <w:numPr>
          <w:ilvl w:val="0"/>
          <w:numId w:val="34"/>
        </w:numPr>
        <w:tabs>
          <w:tab w:val="left" w:pos="284"/>
          <w:tab w:val="left" w:pos="426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r w:rsidRPr="006F33A4">
        <w:rPr>
          <w:i/>
          <w:spacing w:val="-4"/>
          <w:position w:val="0"/>
          <w:sz w:val="28"/>
          <w:szCs w:val="28"/>
          <w:lang w:val="de-DE"/>
        </w:rPr>
        <w:t>Hirschfeld, U.</w:t>
      </w:r>
      <w:r w:rsidRPr="006F33A4">
        <w:rPr>
          <w:spacing w:val="-4"/>
          <w:position w:val="0"/>
          <w:sz w:val="28"/>
          <w:szCs w:val="28"/>
          <w:lang w:val="de-DE"/>
        </w:rPr>
        <w:t xml:space="preserve"> 44 Aussprachespiele / U. Hirschfeld, K. Reinke. – Ernst Klett Sprachen :  Stuttgart, 2014. – 170 S.</w:t>
      </w:r>
    </w:p>
    <w:p w14:paraId="028ABB69" w14:textId="4BBEB81E" w:rsidR="00491273" w:rsidRPr="006F33A4" w:rsidRDefault="00491273" w:rsidP="004051D5">
      <w:pPr>
        <w:numPr>
          <w:ilvl w:val="0"/>
          <w:numId w:val="34"/>
        </w:numPr>
        <w:tabs>
          <w:tab w:val="left" w:pos="284"/>
          <w:tab w:val="left" w:pos="426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r w:rsidRPr="006F33A4">
        <w:rPr>
          <w:i/>
          <w:spacing w:val="-4"/>
          <w:position w:val="0"/>
          <w:sz w:val="28"/>
          <w:szCs w:val="28"/>
          <w:lang w:val="de-DE"/>
        </w:rPr>
        <w:t>Hirschfeld, U.</w:t>
      </w:r>
      <w:r w:rsidRPr="006F33A4">
        <w:rPr>
          <w:spacing w:val="-4"/>
          <w:position w:val="0"/>
          <w:sz w:val="28"/>
          <w:szCs w:val="28"/>
          <w:lang w:val="de-DE"/>
        </w:rPr>
        <w:t xml:space="preserve"> Phonetik Simsalabim Online / U. Hirschfeld, D. Reinke, K. Reinke [</w:t>
      </w:r>
      <w:proofErr w:type="spellStart"/>
      <w:r w:rsidRPr="006F33A4">
        <w:rPr>
          <w:spacing w:val="-4"/>
          <w:position w:val="0"/>
          <w:sz w:val="28"/>
          <w:szCs w:val="28"/>
          <w:lang w:val="en-US"/>
        </w:rPr>
        <w:t>Электронный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 </w:t>
      </w:r>
      <w:proofErr w:type="spellStart"/>
      <w:r w:rsidRPr="006F33A4">
        <w:rPr>
          <w:spacing w:val="-4"/>
          <w:position w:val="0"/>
          <w:sz w:val="28"/>
          <w:szCs w:val="28"/>
          <w:lang w:val="en-US"/>
        </w:rPr>
        <w:t>ресурс</w:t>
      </w:r>
      <w:proofErr w:type="spellEnd"/>
      <w:r w:rsidR="001C247D" w:rsidRPr="006F33A4">
        <w:rPr>
          <w:spacing w:val="-4"/>
          <w:position w:val="0"/>
          <w:sz w:val="28"/>
          <w:szCs w:val="28"/>
          <w:lang w:val="de-DE"/>
        </w:rPr>
        <w:t xml:space="preserve">]. </w:t>
      </w:r>
      <w:r w:rsidR="006F33A4" w:rsidRPr="006F33A4">
        <w:rPr>
          <w:spacing w:val="-4"/>
          <w:position w:val="0"/>
          <w:sz w:val="28"/>
          <w:szCs w:val="28"/>
          <w:lang w:val="de-DE"/>
        </w:rPr>
        <w:t>–</w:t>
      </w:r>
      <w:r w:rsidR="001C247D" w:rsidRPr="006F33A4">
        <w:rPr>
          <w:spacing w:val="-4"/>
          <w:position w:val="0"/>
          <w:sz w:val="28"/>
          <w:szCs w:val="28"/>
          <w:lang w:val="de-DE"/>
        </w:rPr>
        <w:t xml:space="preserve"> </w:t>
      </w:r>
      <w:proofErr w:type="spellStart"/>
      <w:r w:rsidRPr="006F33A4">
        <w:rPr>
          <w:spacing w:val="-4"/>
          <w:position w:val="0"/>
          <w:sz w:val="28"/>
          <w:szCs w:val="28"/>
          <w:lang w:val="en-US"/>
        </w:rPr>
        <w:t>Режим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 </w:t>
      </w:r>
      <w:proofErr w:type="spellStart"/>
      <w:proofErr w:type="gramStart"/>
      <w:r w:rsidRPr="006F33A4">
        <w:rPr>
          <w:spacing w:val="-4"/>
          <w:position w:val="0"/>
          <w:sz w:val="28"/>
          <w:szCs w:val="28"/>
          <w:lang w:val="en-US"/>
        </w:rPr>
        <w:t>доступа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 :</w:t>
      </w:r>
      <w:proofErr w:type="gramEnd"/>
      <w:r w:rsidRPr="006F33A4">
        <w:rPr>
          <w:spacing w:val="-4"/>
          <w:position w:val="0"/>
          <w:sz w:val="28"/>
          <w:szCs w:val="28"/>
          <w:lang w:val="de-DE"/>
        </w:rPr>
        <w:t xml:space="preserve"> </w:t>
      </w:r>
      <w:hyperlink r:id="rId16" w:history="1">
        <w:r w:rsidRPr="006F33A4">
          <w:rPr>
            <w:rStyle w:val="a6"/>
            <w:color w:val="auto"/>
            <w:spacing w:val="-4"/>
            <w:position w:val="0"/>
            <w:sz w:val="28"/>
            <w:szCs w:val="28"/>
            <w:u w:val="none"/>
            <w:lang w:val="de-DE"/>
          </w:rPr>
          <w:t>http://simsalabim.reinke-eb.de/</w:t>
        </w:r>
      </w:hyperlink>
      <w:r w:rsidRPr="006F33A4">
        <w:rPr>
          <w:spacing w:val="-4"/>
          <w:position w:val="0"/>
          <w:sz w:val="28"/>
          <w:szCs w:val="28"/>
          <w:lang w:val="de-DE"/>
        </w:rPr>
        <w:t xml:space="preserve">. – </w:t>
      </w:r>
      <w:proofErr w:type="spellStart"/>
      <w:r w:rsidRPr="006F33A4">
        <w:rPr>
          <w:spacing w:val="-4"/>
          <w:position w:val="0"/>
          <w:sz w:val="28"/>
          <w:szCs w:val="28"/>
          <w:lang w:val="en-US"/>
        </w:rPr>
        <w:t>Дата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 </w:t>
      </w:r>
      <w:proofErr w:type="spellStart"/>
      <w:r w:rsidRPr="006F33A4">
        <w:rPr>
          <w:spacing w:val="-4"/>
          <w:position w:val="0"/>
          <w:sz w:val="28"/>
          <w:szCs w:val="28"/>
          <w:lang w:val="en-US"/>
        </w:rPr>
        <w:t>доступа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>: 18.09.2021.</w:t>
      </w:r>
    </w:p>
    <w:p w14:paraId="1F445508" w14:textId="137584D1" w:rsidR="00491273" w:rsidRPr="006F33A4" w:rsidRDefault="00491273" w:rsidP="004051D5">
      <w:pPr>
        <w:numPr>
          <w:ilvl w:val="0"/>
          <w:numId w:val="34"/>
        </w:numPr>
        <w:tabs>
          <w:tab w:val="left" w:pos="284"/>
          <w:tab w:val="left" w:pos="426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proofErr w:type="spellStart"/>
      <w:r w:rsidRPr="006F33A4">
        <w:rPr>
          <w:i/>
          <w:spacing w:val="-4"/>
          <w:position w:val="0"/>
          <w:sz w:val="28"/>
          <w:szCs w:val="28"/>
          <w:lang w:val="en-US"/>
        </w:rPr>
        <w:t>Hirschfeld</w:t>
      </w:r>
      <w:proofErr w:type="spellEnd"/>
      <w:r w:rsidRPr="006F33A4">
        <w:rPr>
          <w:i/>
          <w:spacing w:val="-4"/>
          <w:position w:val="0"/>
          <w:sz w:val="28"/>
          <w:szCs w:val="28"/>
          <w:lang w:val="en-US"/>
        </w:rPr>
        <w:t>, U.</w:t>
      </w:r>
      <w:r w:rsidRPr="006F33A4">
        <w:rPr>
          <w:spacing w:val="-4"/>
          <w:position w:val="0"/>
          <w:sz w:val="28"/>
          <w:szCs w:val="28"/>
          <w:lang w:val="en-US"/>
        </w:rPr>
        <w:t xml:space="preserve"> </w:t>
      </w:r>
      <w:proofErr w:type="spellStart"/>
      <w:r w:rsidRPr="006F33A4">
        <w:rPr>
          <w:spacing w:val="-4"/>
          <w:position w:val="0"/>
          <w:sz w:val="28"/>
          <w:szCs w:val="28"/>
          <w:lang w:val="en-US"/>
        </w:rPr>
        <w:t>Phonothek</w:t>
      </w:r>
      <w:proofErr w:type="spellEnd"/>
      <w:r w:rsidRPr="006F33A4">
        <w:rPr>
          <w:spacing w:val="-4"/>
          <w:position w:val="0"/>
          <w:sz w:val="28"/>
          <w:szCs w:val="28"/>
          <w:lang w:val="en-US"/>
        </w:rPr>
        <w:t xml:space="preserve"> </w:t>
      </w:r>
      <w:proofErr w:type="spellStart"/>
      <w:r w:rsidRPr="006F33A4">
        <w:rPr>
          <w:spacing w:val="-4"/>
          <w:position w:val="0"/>
          <w:sz w:val="28"/>
          <w:szCs w:val="28"/>
          <w:lang w:val="en-US"/>
        </w:rPr>
        <w:t>Intensiv</w:t>
      </w:r>
      <w:proofErr w:type="spellEnd"/>
      <w:r w:rsidRPr="006F33A4">
        <w:rPr>
          <w:spacing w:val="-4"/>
          <w:position w:val="0"/>
          <w:sz w:val="28"/>
          <w:szCs w:val="28"/>
          <w:lang w:val="en-US"/>
        </w:rPr>
        <w:t xml:space="preserve">. </w:t>
      </w:r>
      <w:proofErr w:type="spellStart"/>
      <w:r w:rsidRPr="006F33A4">
        <w:rPr>
          <w:spacing w:val="-4"/>
          <w:position w:val="0"/>
          <w:sz w:val="28"/>
          <w:szCs w:val="28"/>
          <w:lang w:val="en-US"/>
        </w:rPr>
        <w:t>Aussprachetraining</w:t>
      </w:r>
      <w:proofErr w:type="spellEnd"/>
      <w:r w:rsidRPr="006F33A4">
        <w:rPr>
          <w:spacing w:val="-4"/>
          <w:position w:val="0"/>
          <w:sz w:val="28"/>
          <w:szCs w:val="28"/>
          <w:lang w:val="en-US"/>
        </w:rPr>
        <w:t xml:space="preserve"> / U. </w:t>
      </w:r>
      <w:proofErr w:type="spellStart"/>
      <w:r w:rsidRPr="006F33A4">
        <w:rPr>
          <w:spacing w:val="-4"/>
          <w:position w:val="0"/>
          <w:sz w:val="28"/>
          <w:szCs w:val="28"/>
          <w:lang w:val="en-US"/>
        </w:rPr>
        <w:t>Hirschfeld</w:t>
      </w:r>
      <w:proofErr w:type="spellEnd"/>
      <w:r w:rsidRPr="006F33A4">
        <w:rPr>
          <w:spacing w:val="-4"/>
          <w:position w:val="0"/>
          <w:sz w:val="28"/>
          <w:szCs w:val="28"/>
          <w:lang w:val="en-US"/>
        </w:rPr>
        <w:t>, K. </w:t>
      </w:r>
      <w:proofErr w:type="spellStart"/>
      <w:r w:rsidRPr="006F33A4">
        <w:rPr>
          <w:spacing w:val="-4"/>
          <w:position w:val="0"/>
          <w:sz w:val="28"/>
          <w:szCs w:val="28"/>
          <w:lang w:val="en-US"/>
        </w:rPr>
        <w:t>Reinke</w:t>
      </w:r>
      <w:proofErr w:type="spellEnd"/>
      <w:r w:rsidRPr="006F33A4">
        <w:rPr>
          <w:spacing w:val="-4"/>
          <w:position w:val="0"/>
          <w:sz w:val="28"/>
          <w:szCs w:val="28"/>
          <w:lang w:val="en-US"/>
        </w:rPr>
        <w:t xml:space="preserve">, E. Stock.  </w:t>
      </w:r>
      <w:r w:rsidRPr="006F33A4">
        <w:rPr>
          <w:spacing w:val="-4"/>
          <w:position w:val="0"/>
          <w:sz w:val="28"/>
          <w:szCs w:val="28"/>
        </w:rPr>
        <w:t xml:space="preserve">– </w:t>
      </w:r>
      <w:proofErr w:type="spellStart"/>
      <w:r w:rsidRPr="006F33A4">
        <w:rPr>
          <w:spacing w:val="-4"/>
          <w:position w:val="0"/>
          <w:sz w:val="28"/>
          <w:szCs w:val="28"/>
        </w:rPr>
        <w:t>Langenscheidt</w:t>
      </w:r>
      <w:proofErr w:type="spellEnd"/>
      <w:r w:rsidRPr="006F33A4">
        <w:rPr>
          <w:spacing w:val="-4"/>
          <w:position w:val="0"/>
          <w:sz w:val="28"/>
          <w:szCs w:val="28"/>
        </w:rPr>
        <w:t xml:space="preserve"> :  </w:t>
      </w:r>
      <w:proofErr w:type="spellStart"/>
      <w:r w:rsidRPr="006F33A4">
        <w:rPr>
          <w:spacing w:val="-4"/>
          <w:position w:val="0"/>
          <w:sz w:val="28"/>
          <w:szCs w:val="28"/>
        </w:rPr>
        <w:t>Berlin</w:t>
      </w:r>
      <w:proofErr w:type="spellEnd"/>
      <w:r w:rsidRPr="006F33A4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6F33A4">
        <w:rPr>
          <w:spacing w:val="-4"/>
          <w:position w:val="0"/>
          <w:sz w:val="28"/>
          <w:szCs w:val="28"/>
        </w:rPr>
        <w:t>und</w:t>
      </w:r>
      <w:proofErr w:type="spellEnd"/>
      <w:r w:rsidRPr="006F33A4">
        <w:rPr>
          <w:spacing w:val="-4"/>
          <w:position w:val="0"/>
          <w:sz w:val="28"/>
          <w:szCs w:val="28"/>
        </w:rPr>
        <w:t xml:space="preserve"> </w:t>
      </w:r>
      <w:proofErr w:type="spellStart"/>
      <w:r w:rsidRPr="006F33A4">
        <w:rPr>
          <w:spacing w:val="-4"/>
          <w:position w:val="0"/>
          <w:sz w:val="28"/>
          <w:szCs w:val="28"/>
        </w:rPr>
        <w:t>München</w:t>
      </w:r>
      <w:proofErr w:type="spellEnd"/>
      <w:r w:rsidRPr="006F33A4">
        <w:rPr>
          <w:spacing w:val="-4"/>
          <w:position w:val="0"/>
          <w:sz w:val="28"/>
          <w:szCs w:val="28"/>
        </w:rPr>
        <w:t xml:space="preserve">,  2007. – 176 </w:t>
      </w:r>
      <w:r w:rsidR="006F33A4" w:rsidRPr="006F33A4">
        <w:rPr>
          <w:spacing w:val="-4"/>
          <w:position w:val="0"/>
          <w:sz w:val="28"/>
          <w:szCs w:val="28"/>
        </w:rPr>
        <w:t>s</w:t>
      </w:r>
      <w:r w:rsidRPr="006F33A4">
        <w:rPr>
          <w:spacing w:val="-4"/>
          <w:position w:val="0"/>
          <w:sz w:val="28"/>
          <w:szCs w:val="28"/>
        </w:rPr>
        <w:t>.</w:t>
      </w:r>
    </w:p>
    <w:p w14:paraId="1B7EDBFE" w14:textId="09206FA1" w:rsidR="00491273" w:rsidRPr="006F33A4" w:rsidRDefault="00491273" w:rsidP="004051D5">
      <w:pPr>
        <w:numPr>
          <w:ilvl w:val="0"/>
          <w:numId w:val="34"/>
        </w:numPr>
        <w:tabs>
          <w:tab w:val="left" w:pos="284"/>
          <w:tab w:val="left" w:pos="426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proofErr w:type="spellStart"/>
      <w:r w:rsidRPr="006F33A4">
        <w:rPr>
          <w:i/>
          <w:spacing w:val="-4"/>
          <w:position w:val="0"/>
          <w:sz w:val="28"/>
          <w:szCs w:val="28"/>
          <w:lang w:val="de-DE"/>
        </w:rPr>
        <w:t>Kaunzner</w:t>
      </w:r>
      <w:proofErr w:type="spellEnd"/>
      <w:r w:rsidRPr="006F33A4">
        <w:rPr>
          <w:i/>
          <w:spacing w:val="-4"/>
          <w:position w:val="0"/>
          <w:sz w:val="28"/>
          <w:szCs w:val="28"/>
          <w:lang w:val="de-DE"/>
        </w:rPr>
        <w:t>, U.</w:t>
      </w:r>
      <w:r w:rsidRPr="006F33A4">
        <w:rPr>
          <w:spacing w:val="-4"/>
          <w:position w:val="0"/>
          <w:sz w:val="28"/>
          <w:szCs w:val="28"/>
          <w:lang w:val="de-DE"/>
        </w:rPr>
        <w:t xml:space="preserve"> Aussprachekurs Deutsch: Übungsprogramm zur Verbesserung der Aussprache für Unterricht und Selbststudium. Text- und Übungsbuch. 2., aktualisierte und erweiterte Auflage / U. </w:t>
      </w:r>
      <w:proofErr w:type="spellStart"/>
      <w:r w:rsidRPr="006F33A4">
        <w:rPr>
          <w:spacing w:val="-4"/>
          <w:position w:val="0"/>
          <w:sz w:val="28"/>
          <w:szCs w:val="28"/>
          <w:lang w:val="de-DE"/>
        </w:rPr>
        <w:t>Kauzner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. – Tübingen: </w:t>
      </w:r>
      <w:proofErr w:type="spellStart"/>
      <w:r w:rsidRPr="006F33A4">
        <w:rPr>
          <w:spacing w:val="-4"/>
          <w:position w:val="0"/>
          <w:sz w:val="28"/>
          <w:szCs w:val="28"/>
          <w:lang w:val="de-DE"/>
        </w:rPr>
        <w:t>Stauffenburg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, 2017. – 235 </w:t>
      </w:r>
      <w:r w:rsidR="006F33A4" w:rsidRPr="006F33A4">
        <w:rPr>
          <w:spacing w:val="-4"/>
          <w:position w:val="0"/>
          <w:sz w:val="28"/>
          <w:szCs w:val="28"/>
          <w:lang w:val="de-DE"/>
        </w:rPr>
        <w:t>s</w:t>
      </w:r>
      <w:r w:rsidRPr="006F33A4">
        <w:rPr>
          <w:spacing w:val="-4"/>
          <w:position w:val="0"/>
          <w:sz w:val="28"/>
          <w:szCs w:val="28"/>
          <w:lang w:val="de-DE"/>
        </w:rPr>
        <w:t>.</w:t>
      </w:r>
    </w:p>
    <w:p w14:paraId="6CCA5FB6" w14:textId="5A1B3CC0" w:rsidR="00491273" w:rsidRPr="006F33A4" w:rsidRDefault="00491273" w:rsidP="004051D5">
      <w:pPr>
        <w:numPr>
          <w:ilvl w:val="0"/>
          <w:numId w:val="34"/>
        </w:numPr>
        <w:tabs>
          <w:tab w:val="left" w:pos="284"/>
          <w:tab w:val="left" w:pos="426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proofErr w:type="spellStart"/>
      <w:r w:rsidRPr="006F33A4">
        <w:rPr>
          <w:i/>
          <w:spacing w:val="-4"/>
          <w:position w:val="0"/>
          <w:sz w:val="28"/>
          <w:szCs w:val="28"/>
          <w:lang w:val="de-DE"/>
        </w:rPr>
        <w:t>Nossok</w:t>
      </w:r>
      <w:proofErr w:type="spellEnd"/>
      <w:r w:rsidRPr="006F33A4">
        <w:rPr>
          <w:i/>
          <w:spacing w:val="-4"/>
          <w:position w:val="0"/>
          <w:sz w:val="28"/>
          <w:szCs w:val="28"/>
          <w:lang w:val="de-DE"/>
        </w:rPr>
        <w:t>, S</w:t>
      </w:r>
      <w:r w:rsidRPr="006F33A4">
        <w:rPr>
          <w:spacing w:val="-4"/>
          <w:position w:val="0"/>
          <w:sz w:val="28"/>
          <w:szCs w:val="28"/>
          <w:lang w:val="de-DE"/>
        </w:rPr>
        <w:t>. Kontrastive phonologische und phonetische Analyse Weißrussisch-Deutsch und Analyse interferenzbedingter Ausspracheabweichungen / S. </w:t>
      </w:r>
      <w:proofErr w:type="spellStart"/>
      <w:r w:rsidRPr="006F33A4">
        <w:rPr>
          <w:spacing w:val="-4"/>
          <w:position w:val="0"/>
          <w:sz w:val="28"/>
          <w:szCs w:val="28"/>
          <w:lang w:val="de-DE"/>
        </w:rPr>
        <w:t>Nossok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. – Frankfurt am Main : Lang GmbH, 2009. – 250 </w:t>
      </w:r>
      <w:r w:rsidR="006F33A4" w:rsidRPr="006F33A4">
        <w:rPr>
          <w:spacing w:val="-4"/>
          <w:position w:val="0"/>
          <w:sz w:val="28"/>
          <w:szCs w:val="28"/>
          <w:lang w:val="de-DE"/>
        </w:rPr>
        <w:t>s</w:t>
      </w:r>
      <w:r w:rsidRPr="006F33A4">
        <w:rPr>
          <w:spacing w:val="-4"/>
          <w:position w:val="0"/>
          <w:sz w:val="28"/>
          <w:szCs w:val="28"/>
          <w:lang w:val="de-DE"/>
        </w:rPr>
        <w:t>.</w:t>
      </w:r>
    </w:p>
    <w:p w14:paraId="2AC6AB0D" w14:textId="45C98EAF" w:rsidR="00491273" w:rsidRPr="006F33A4" w:rsidRDefault="00491273" w:rsidP="004051D5">
      <w:pPr>
        <w:pStyle w:val="af5"/>
        <w:numPr>
          <w:ilvl w:val="0"/>
          <w:numId w:val="34"/>
        </w:numPr>
        <w:tabs>
          <w:tab w:val="left" w:pos="284"/>
          <w:tab w:val="left" w:pos="426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proofErr w:type="spellStart"/>
      <w:r w:rsidRPr="006F33A4">
        <w:rPr>
          <w:i/>
          <w:spacing w:val="-4"/>
          <w:position w:val="0"/>
          <w:sz w:val="28"/>
          <w:szCs w:val="28"/>
          <w:lang w:val="de-DE"/>
        </w:rPr>
        <w:t>Niebisch</w:t>
      </w:r>
      <w:proofErr w:type="spellEnd"/>
      <w:r w:rsidRPr="006F33A4">
        <w:rPr>
          <w:i/>
          <w:spacing w:val="-4"/>
          <w:position w:val="0"/>
          <w:sz w:val="28"/>
          <w:szCs w:val="28"/>
          <w:lang w:val="de-DE"/>
        </w:rPr>
        <w:t>, D</w:t>
      </w:r>
      <w:r w:rsidRPr="006F33A4">
        <w:rPr>
          <w:spacing w:val="-4"/>
          <w:position w:val="0"/>
          <w:sz w:val="28"/>
          <w:szCs w:val="28"/>
          <w:lang w:val="de-DE"/>
        </w:rPr>
        <w:t xml:space="preserve">. Deutsch üben. Phonetik – Übungen und Tipps für eine gute Aussprache A1 / D. </w:t>
      </w:r>
      <w:proofErr w:type="spellStart"/>
      <w:r w:rsidRPr="006F33A4">
        <w:rPr>
          <w:spacing w:val="-4"/>
          <w:position w:val="0"/>
          <w:sz w:val="28"/>
          <w:szCs w:val="28"/>
          <w:lang w:val="de-DE"/>
        </w:rPr>
        <w:t>Niebisch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. – München : </w:t>
      </w:r>
      <w:proofErr w:type="spellStart"/>
      <w:r w:rsidRPr="006F33A4">
        <w:rPr>
          <w:spacing w:val="-4"/>
          <w:position w:val="0"/>
          <w:sz w:val="28"/>
          <w:szCs w:val="28"/>
          <w:lang w:val="de-DE"/>
        </w:rPr>
        <w:t>Hueber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, 2019. – 95 </w:t>
      </w:r>
      <w:r w:rsidR="006F33A4" w:rsidRPr="006F33A4">
        <w:rPr>
          <w:spacing w:val="-4"/>
          <w:position w:val="0"/>
          <w:sz w:val="28"/>
          <w:szCs w:val="28"/>
          <w:lang w:val="de-DE"/>
        </w:rPr>
        <w:t>s</w:t>
      </w:r>
      <w:r w:rsidRPr="006F33A4">
        <w:rPr>
          <w:spacing w:val="-4"/>
          <w:position w:val="0"/>
          <w:sz w:val="28"/>
          <w:szCs w:val="28"/>
          <w:lang w:val="de-DE"/>
        </w:rPr>
        <w:t>.</w:t>
      </w:r>
    </w:p>
    <w:p w14:paraId="229CD4C9" w14:textId="4E0F3202" w:rsidR="00491273" w:rsidRPr="006F33A4" w:rsidRDefault="00491273" w:rsidP="004051D5">
      <w:pPr>
        <w:pStyle w:val="af5"/>
        <w:numPr>
          <w:ilvl w:val="0"/>
          <w:numId w:val="34"/>
        </w:numPr>
        <w:tabs>
          <w:tab w:val="left" w:pos="284"/>
          <w:tab w:val="left" w:pos="426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proofErr w:type="spellStart"/>
      <w:r w:rsidRPr="006F33A4">
        <w:rPr>
          <w:i/>
          <w:spacing w:val="-4"/>
          <w:position w:val="0"/>
          <w:sz w:val="28"/>
          <w:szCs w:val="28"/>
          <w:lang w:val="de-DE"/>
        </w:rPr>
        <w:t>Niebisch</w:t>
      </w:r>
      <w:proofErr w:type="spellEnd"/>
      <w:r w:rsidRPr="006F33A4">
        <w:rPr>
          <w:i/>
          <w:spacing w:val="-4"/>
          <w:position w:val="0"/>
          <w:sz w:val="28"/>
          <w:szCs w:val="28"/>
          <w:lang w:val="de-DE"/>
        </w:rPr>
        <w:t>, D</w:t>
      </w:r>
      <w:r w:rsidRPr="006F33A4">
        <w:rPr>
          <w:spacing w:val="-4"/>
          <w:position w:val="0"/>
          <w:sz w:val="28"/>
          <w:szCs w:val="28"/>
          <w:lang w:val="de-DE"/>
        </w:rPr>
        <w:t xml:space="preserve">. Deutsch üben. Phonetik –Übungen und Tipps für eine gute Aussprache A2 / D. </w:t>
      </w:r>
      <w:proofErr w:type="spellStart"/>
      <w:r w:rsidRPr="006F33A4">
        <w:rPr>
          <w:spacing w:val="-4"/>
          <w:position w:val="0"/>
          <w:sz w:val="28"/>
          <w:szCs w:val="28"/>
          <w:lang w:val="de-DE"/>
        </w:rPr>
        <w:t>Niebisch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. –  München : </w:t>
      </w:r>
      <w:proofErr w:type="spellStart"/>
      <w:r w:rsidRPr="006F33A4">
        <w:rPr>
          <w:spacing w:val="-4"/>
          <w:position w:val="0"/>
          <w:sz w:val="28"/>
          <w:szCs w:val="28"/>
          <w:lang w:val="de-DE"/>
        </w:rPr>
        <w:t>Hueber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, 2020. – 95 </w:t>
      </w:r>
      <w:r w:rsidR="006F33A4" w:rsidRPr="006F33A4">
        <w:rPr>
          <w:spacing w:val="-4"/>
          <w:position w:val="0"/>
          <w:sz w:val="28"/>
          <w:szCs w:val="28"/>
          <w:lang w:val="de-DE"/>
        </w:rPr>
        <w:t>s</w:t>
      </w:r>
      <w:r w:rsidRPr="006F33A4">
        <w:rPr>
          <w:spacing w:val="-4"/>
          <w:position w:val="0"/>
          <w:sz w:val="28"/>
          <w:szCs w:val="28"/>
          <w:lang w:val="de-DE"/>
        </w:rPr>
        <w:t>.</w:t>
      </w:r>
    </w:p>
    <w:p w14:paraId="759BEC4C" w14:textId="35EC33BE" w:rsidR="00491273" w:rsidRPr="006F33A4" w:rsidRDefault="00491273" w:rsidP="004051D5">
      <w:pPr>
        <w:pStyle w:val="af5"/>
        <w:numPr>
          <w:ilvl w:val="0"/>
          <w:numId w:val="34"/>
        </w:numPr>
        <w:tabs>
          <w:tab w:val="left" w:pos="284"/>
          <w:tab w:val="left" w:pos="426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proofErr w:type="spellStart"/>
      <w:r w:rsidRPr="006F33A4">
        <w:rPr>
          <w:i/>
          <w:spacing w:val="-4"/>
          <w:position w:val="0"/>
          <w:sz w:val="28"/>
          <w:szCs w:val="28"/>
          <w:lang w:val="de-DE"/>
        </w:rPr>
        <w:t>Niebisch</w:t>
      </w:r>
      <w:proofErr w:type="spellEnd"/>
      <w:r w:rsidRPr="006F33A4">
        <w:rPr>
          <w:i/>
          <w:spacing w:val="-4"/>
          <w:position w:val="0"/>
          <w:sz w:val="28"/>
          <w:szCs w:val="28"/>
          <w:lang w:val="de-DE"/>
        </w:rPr>
        <w:t>, D.</w:t>
      </w:r>
      <w:r w:rsidRPr="006F33A4">
        <w:rPr>
          <w:spacing w:val="-4"/>
          <w:position w:val="0"/>
          <w:sz w:val="28"/>
          <w:szCs w:val="28"/>
          <w:lang w:val="de-DE"/>
        </w:rPr>
        <w:t xml:space="preserve"> Deutsch üben. Phonetik – Übungen und Tipps für eine gute Aussprache B1 / D. </w:t>
      </w:r>
      <w:proofErr w:type="spellStart"/>
      <w:r w:rsidRPr="006F33A4">
        <w:rPr>
          <w:spacing w:val="-4"/>
          <w:position w:val="0"/>
          <w:sz w:val="28"/>
          <w:szCs w:val="28"/>
          <w:lang w:val="de-DE"/>
        </w:rPr>
        <w:t>Niebisch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. –  München: </w:t>
      </w:r>
      <w:proofErr w:type="spellStart"/>
      <w:r w:rsidRPr="006F33A4">
        <w:rPr>
          <w:spacing w:val="-4"/>
          <w:position w:val="0"/>
          <w:sz w:val="28"/>
          <w:szCs w:val="28"/>
          <w:lang w:val="de-DE"/>
        </w:rPr>
        <w:t>Hueber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, 2021. – 93 </w:t>
      </w:r>
      <w:r w:rsidR="006F33A4" w:rsidRPr="006F33A4">
        <w:rPr>
          <w:spacing w:val="-4"/>
          <w:position w:val="0"/>
          <w:sz w:val="28"/>
          <w:szCs w:val="28"/>
          <w:lang w:val="de-DE"/>
        </w:rPr>
        <w:t>s</w:t>
      </w:r>
      <w:r w:rsidRPr="006F33A4">
        <w:rPr>
          <w:spacing w:val="-4"/>
          <w:position w:val="0"/>
          <w:sz w:val="28"/>
          <w:szCs w:val="28"/>
          <w:lang w:val="de-DE"/>
        </w:rPr>
        <w:t>.</w:t>
      </w:r>
    </w:p>
    <w:p w14:paraId="7CC5D7D1" w14:textId="5C337619" w:rsidR="00491273" w:rsidRPr="006F33A4" w:rsidRDefault="00491273" w:rsidP="004051D5">
      <w:pPr>
        <w:pStyle w:val="af5"/>
        <w:widowControl w:val="0"/>
        <w:numPr>
          <w:ilvl w:val="0"/>
          <w:numId w:val="34"/>
        </w:numPr>
        <w:tabs>
          <w:tab w:val="left" w:pos="284"/>
          <w:tab w:val="left" w:pos="426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r w:rsidRPr="006F33A4">
        <w:rPr>
          <w:i/>
          <w:spacing w:val="-4"/>
          <w:position w:val="0"/>
          <w:sz w:val="28"/>
          <w:szCs w:val="28"/>
          <w:lang w:val="de-DE"/>
        </w:rPr>
        <w:t>Reinke, K</w:t>
      </w:r>
      <w:r w:rsidRPr="006F33A4">
        <w:rPr>
          <w:spacing w:val="-4"/>
          <w:position w:val="0"/>
          <w:sz w:val="28"/>
          <w:szCs w:val="28"/>
          <w:lang w:val="de-DE"/>
        </w:rPr>
        <w:t xml:space="preserve">. </w:t>
      </w:r>
      <w:proofErr w:type="spellStart"/>
      <w:r w:rsidRPr="006F33A4">
        <w:rPr>
          <w:spacing w:val="-4"/>
          <w:position w:val="0"/>
          <w:sz w:val="28"/>
          <w:szCs w:val="28"/>
          <w:lang w:val="de-DE"/>
        </w:rPr>
        <w:t>Phonetiktrainer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 A1-B1 / </w:t>
      </w:r>
      <w:proofErr w:type="spellStart"/>
      <w:r w:rsidRPr="006F33A4">
        <w:rPr>
          <w:spacing w:val="-4"/>
          <w:position w:val="0"/>
          <w:sz w:val="28"/>
          <w:szCs w:val="28"/>
          <w:lang w:val="de-DE"/>
        </w:rPr>
        <w:t>K.Reinke</w:t>
      </w:r>
      <w:proofErr w:type="spellEnd"/>
      <w:r w:rsidRPr="006F33A4">
        <w:rPr>
          <w:spacing w:val="-4"/>
          <w:position w:val="0"/>
          <w:sz w:val="28"/>
          <w:szCs w:val="28"/>
          <w:lang w:val="de-DE"/>
        </w:rPr>
        <w:t xml:space="preserve">. – Stuttgart : Ernst Klett Sprachen, 2012. – 104 </w:t>
      </w:r>
      <w:r w:rsidR="006F33A4" w:rsidRPr="006F33A4">
        <w:rPr>
          <w:spacing w:val="-4"/>
          <w:position w:val="0"/>
          <w:sz w:val="28"/>
          <w:szCs w:val="28"/>
          <w:lang w:val="de-DE"/>
        </w:rPr>
        <w:t>s</w:t>
      </w:r>
      <w:r w:rsidRPr="006F33A4">
        <w:rPr>
          <w:spacing w:val="-4"/>
          <w:position w:val="0"/>
          <w:sz w:val="28"/>
          <w:szCs w:val="28"/>
          <w:lang w:val="de-DE"/>
        </w:rPr>
        <w:t>.</w:t>
      </w:r>
    </w:p>
    <w:p w14:paraId="03BEC3BA" w14:textId="25D27515" w:rsidR="00491273" w:rsidRPr="006F33A4" w:rsidRDefault="00491273" w:rsidP="004051D5">
      <w:pPr>
        <w:pStyle w:val="af5"/>
        <w:widowControl w:val="0"/>
        <w:numPr>
          <w:ilvl w:val="0"/>
          <w:numId w:val="34"/>
        </w:numPr>
        <w:tabs>
          <w:tab w:val="left" w:pos="284"/>
          <w:tab w:val="left" w:pos="426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6F33A4">
        <w:rPr>
          <w:spacing w:val="-4"/>
          <w:position w:val="0"/>
          <w:sz w:val="28"/>
          <w:szCs w:val="28"/>
          <w:lang w:val="en-US"/>
        </w:rPr>
        <w:t>Sound</w:t>
      </w:r>
      <w:r w:rsidRPr="006F33A4">
        <w:rPr>
          <w:spacing w:val="-4"/>
          <w:position w:val="0"/>
          <w:sz w:val="28"/>
          <w:szCs w:val="28"/>
        </w:rPr>
        <w:t xml:space="preserve"> </w:t>
      </w:r>
      <w:r w:rsidRPr="006F33A4">
        <w:rPr>
          <w:spacing w:val="-4"/>
          <w:position w:val="0"/>
          <w:sz w:val="28"/>
          <w:szCs w:val="28"/>
          <w:lang w:val="en-US"/>
        </w:rPr>
        <w:t>of</w:t>
      </w:r>
      <w:r w:rsidRPr="006F33A4">
        <w:rPr>
          <w:spacing w:val="-4"/>
          <w:position w:val="0"/>
          <w:sz w:val="28"/>
          <w:szCs w:val="28"/>
        </w:rPr>
        <w:t xml:space="preserve"> </w:t>
      </w:r>
      <w:r w:rsidRPr="006F33A4">
        <w:rPr>
          <w:spacing w:val="-4"/>
          <w:position w:val="0"/>
          <w:sz w:val="28"/>
          <w:szCs w:val="28"/>
          <w:lang w:val="en-US"/>
        </w:rPr>
        <w:t>speech</w:t>
      </w:r>
      <w:r w:rsidRPr="006F33A4">
        <w:rPr>
          <w:spacing w:val="-4"/>
          <w:position w:val="0"/>
          <w:sz w:val="28"/>
          <w:szCs w:val="28"/>
        </w:rPr>
        <w:t xml:space="preserve"> [Электронный ресурс]. – Режим доступа : </w:t>
      </w:r>
      <w:hyperlink r:id="rId17" w:history="1">
        <w:r w:rsidRPr="006F33A4">
          <w:rPr>
            <w:spacing w:val="-4"/>
            <w:position w:val="0"/>
            <w:sz w:val="28"/>
            <w:szCs w:val="28"/>
          </w:rPr>
          <w:t>https://soundsofspeech.uiowa.edu/german</w:t>
        </w:r>
      </w:hyperlink>
      <w:r w:rsidR="00B805D7" w:rsidRPr="006F33A4">
        <w:rPr>
          <w:spacing w:val="-4"/>
          <w:position w:val="0"/>
          <w:sz w:val="28"/>
          <w:szCs w:val="28"/>
        </w:rPr>
        <w:t>.</w:t>
      </w:r>
    </w:p>
    <w:p w14:paraId="0F80C07E" w14:textId="77777777" w:rsidR="001C247D" w:rsidRPr="00274780" w:rsidRDefault="001C247D" w:rsidP="004051D5">
      <w:pPr>
        <w:widowControl w:val="0"/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4633524C" w14:textId="77777777" w:rsidR="00860289" w:rsidRPr="001C247D" w:rsidRDefault="00860289" w:rsidP="004051D5">
      <w:pPr>
        <w:widowControl w:val="0"/>
        <w:spacing w:line="240" w:lineRule="auto"/>
        <w:ind w:left="1" w:hanging="3"/>
        <w:jc w:val="center"/>
        <w:rPr>
          <w:b/>
          <w:sz w:val="28"/>
          <w:szCs w:val="28"/>
        </w:rPr>
      </w:pPr>
      <w:r w:rsidRPr="001C247D">
        <w:rPr>
          <w:b/>
          <w:sz w:val="28"/>
          <w:szCs w:val="28"/>
        </w:rPr>
        <w:t>Французский язык</w:t>
      </w:r>
    </w:p>
    <w:p w14:paraId="39E91AC8" w14:textId="77777777" w:rsidR="00860289" w:rsidRPr="001C247D" w:rsidRDefault="00860289" w:rsidP="004051D5">
      <w:pPr>
        <w:widowControl w:val="0"/>
        <w:spacing w:line="240" w:lineRule="auto"/>
        <w:ind w:left="1" w:hanging="3"/>
        <w:jc w:val="center"/>
        <w:rPr>
          <w:sz w:val="28"/>
          <w:szCs w:val="28"/>
        </w:rPr>
      </w:pPr>
      <w:r w:rsidRPr="001C247D">
        <w:rPr>
          <w:sz w:val="28"/>
          <w:szCs w:val="28"/>
        </w:rPr>
        <w:t>Основная литература</w:t>
      </w:r>
    </w:p>
    <w:p w14:paraId="63E9905B" w14:textId="77777777" w:rsidR="00BC1BAD" w:rsidRPr="005E1C81" w:rsidRDefault="00BC1BAD" w:rsidP="00BC1BAD">
      <w:pPr>
        <w:pStyle w:val="af5"/>
        <w:numPr>
          <w:ilvl w:val="0"/>
          <w:numId w:val="31"/>
        </w:numPr>
        <w:tabs>
          <w:tab w:val="left" w:pos="426"/>
          <w:tab w:val="left" w:pos="993"/>
        </w:tabs>
        <w:suppressAutoHyphens w:val="0"/>
        <w:spacing w:line="240" w:lineRule="auto"/>
        <w:ind w:leftChars="0" w:left="1" w:firstLineChars="0" w:firstLine="708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5E1C81">
        <w:rPr>
          <w:i/>
          <w:spacing w:val="-4"/>
          <w:position w:val="0"/>
          <w:sz w:val="28"/>
          <w:szCs w:val="28"/>
        </w:rPr>
        <w:t>Лебедева, И. Г.</w:t>
      </w:r>
      <w:r w:rsidRPr="005E1C81">
        <w:rPr>
          <w:spacing w:val="-4"/>
          <w:position w:val="0"/>
          <w:sz w:val="28"/>
          <w:szCs w:val="28"/>
        </w:rPr>
        <w:t xml:space="preserve"> Электронный учебно-методический комплекс по учебной дисциплине «Практическая фонетика французского языка» для студентов учреждений высшего образования, обучающихся по специальностям 1-21 06 01 «Современные иностранные языки (по направлениям)», 1-23 01 02 «Лингвистическое обеспечение межкультурных коммуникаций (по направлениям)» / И. Г. Лебедева, Ю. В. </w:t>
      </w:r>
      <w:proofErr w:type="spellStart"/>
      <w:r w:rsidRPr="005E1C81">
        <w:rPr>
          <w:spacing w:val="-4"/>
          <w:position w:val="0"/>
          <w:sz w:val="28"/>
          <w:szCs w:val="28"/>
        </w:rPr>
        <w:t>Овсейчик</w:t>
      </w:r>
      <w:proofErr w:type="spellEnd"/>
      <w:r w:rsidRPr="005E1C81">
        <w:rPr>
          <w:spacing w:val="-4"/>
          <w:position w:val="0"/>
          <w:sz w:val="28"/>
          <w:szCs w:val="28"/>
        </w:rPr>
        <w:t>. – Минск</w:t>
      </w:r>
      <w:proofErr w:type="gramStart"/>
      <w:r w:rsidRPr="005E1C81">
        <w:rPr>
          <w:spacing w:val="-4"/>
          <w:position w:val="0"/>
          <w:sz w:val="28"/>
          <w:szCs w:val="28"/>
        </w:rPr>
        <w:t> :,</w:t>
      </w:r>
      <w:proofErr w:type="gramEnd"/>
      <w:r w:rsidRPr="005E1C81">
        <w:rPr>
          <w:spacing w:val="-4"/>
          <w:position w:val="0"/>
          <w:sz w:val="28"/>
          <w:szCs w:val="28"/>
        </w:rPr>
        <w:t xml:space="preserve"> МГЛУ, 2020.</w:t>
      </w:r>
    </w:p>
    <w:p w14:paraId="1253E015" w14:textId="77777777" w:rsidR="00BC1BAD" w:rsidRPr="005E1C81" w:rsidRDefault="00BC1BAD" w:rsidP="00BC1BAD">
      <w:pPr>
        <w:widowControl w:val="0"/>
        <w:numPr>
          <w:ilvl w:val="0"/>
          <w:numId w:val="31"/>
        </w:numPr>
        <w:tabs>
          <w:tab w:val="left" w:pos="426"/>
          <w:tab w:val="left" w:pos="993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Chars="0" w:left="1" w:firstLineChars="0" w:firstLine="708"/>
        <w:jc w:val="both"/>
        <w:textAlignment w:val="baseline"/>
        <w:rPr>
          <w:spacing w:val="-6"/>
          <w:position w:val="0"/>
          <w:sz w:val="28"/>
          <w:szCs w:val="28"/>
        </w:rPr>
      </w:pPr>
      <w:proofErr w:type="spellStart"/>
      <w:r w:rsidRPr="005E1C81">
        <w:rPr>
          <w:i/>
          <w:spacing w:val="-6"/>
          <w:position w:val="0"/>
          <w:sz w:val="28"/>
          <w:szCs w:val="28"/>
        </w:rPr>
        <w:t>Овсейчик</w:t>
      </w:r>
      <w:proofErr w:type="spellEnd"/>
      <w:r w:rsidRPr="005E1C81">
        <w:rPr>
          <w:i/>
          <w:spacing w:val="-6"/>
          <w:position w:val="0"/>
          <w:sz w:val="28"/>
          <w:szCs w:val="28"/>
        </w:rPr>
        <w:t>, Ю. В.</w:t>
      </w:r>
      <w:r w:rsidRPr="005E1C81">
        <w:rPr>
          <w:spacing w:val="-6"/>
          <w:position w:val="0"/>
          <w:sz w:val="28"/>
          <w:szCs w:val="28"/>
        </w:rPr>
        <w:t xml:space="preserve"> Начальный курс французского языка: Пособие для студентов учреждений высшего образования, обучающихся по специальностям 1-21  06 01 «Современные иностранные языки (по направлениям)»; 1-23 01-02 «Лингвистическое обеспечение межкультурных коммуникаций (по направлениям)» / Ю. В. </w:t>
      </w:r>
      <w:proofErr w:type="spellStart"/>
      <w:r w:rsidRPr="005E1C81">
        <w:rPr>
          <w:spacing w:val="-6"/>
          <w:position w:val="0"/>
          <w:sz w:val="28"/>
          <w:szCs w:val="28"/>
        </w:rPr>
        <w:t>Овсейчик</w:t>
      </w:r>
      <w:proofErr w:type="spellEnd"/>
      <w:r w:rsidRPr="005E1C81">
        <w:rPr>
          <w:spacing w:val="-6"/>
          <w:position w:val="0"/>
          <w:sz w:val="28"/>
          <w:szCs w:val="28"/>
        </w:rPr>
        <w:t xml:space="preserve">, И. Г. Лебедева, П. И. Примак. – </w:t>
      </w:r>
      <w:proofErr w:type="gramStart"/>
      <w:r w:rsidRPr="005E1C81">
        <w:rPr>
          <w:spacing w:val="-6"/>
          <w:position w:val="0"/>
          <w:sz w:val="28"/>
          <w:szCs w:val="28"/>
        </w:rPr>
        <w:t>Минск :</w:t>
      </w:r>
      <w:proofErr w:type="gramEnd"/>
      <w:r w:rsidRPr="005E1C81">
        <w:rPr>
          <w:spacing w:val="-6"/>
          <w:position w:val="0"/>
          <w:sz w:val="28"/>
          <w:szCs w:val="28"/>
        </w:rPr>
        <w:t xml:space="preserve"> МГЛУ, 2017. – 260 c.</w:t>
      </w:r>
    </w:p>
    <w:p w14:paraId="36C8441F" w14:textId="77777777" w:rsidR="00BC1BAD" w:rsidRPr="005E1C81" w:rsidRDefault="00BC1BAD" w:rsidP="00BC1BAD">
      <w:pPr>
        <w:widowControl w:val="0"/>
        <w:numPr>
          <w:ilvl w:val="0"/>
          <w:numId w:val="31"/>
        </w:numPr>
        <w:tabs>
          <w:tab w:val="left" w:pos="426"/>
          <w:tab w:val="left" w:pos="993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Chars="0" w:left="1" w:firstLineChars="252" w:firstLine="696"/>
        <w:jc w:val="both"/>
        <w:textAlignment w:val="baseline"/>
        <w:rPr>
          <w:spacing w:val="-4"/>
          <w:position w:val="0"/>
          <w:sz w:val="28"/>
          <w:szCs w:val="28"/>
          <w:lang w:val="fr-FR"/>
        </w:rPr>
      </w:pPr>
      <w:r w:rsidRPr="005E1C81">
        <w:rPr>
          <w:i/>
          <w:spacing w:val="-4"/>
          <w:position w:val="0"/>
          <w:sz w:val="28"/>
          <w:szCs w:val="28"/>
          <w:lang w:val="fr-FR"/>
        </w:rPr>
        <w:t xml:space="preserve">Di Cristo, A. </w:t>
      </w:r>
      <w:r w:rsidRPr="005E1C81">
        <w:rPr>
          <w:spacing w:val="-4"/>
          <w:position w:val="0"/>
          <w:sz w:val="28"/>
          <w:szCs w:val="28"/>
          <w:lang w:val="fr-FR"/>
        </w:rPr>
        <w:t>Les musiques du français parlé / A. Di Cristo. – Berlin : Walter de Gruyter , 2016. – 521 p.</w:t>
      </w:r>
    </w:p>
    <w:p w14:paraId="3BEA1F78" w14:textId="77777777" w:rsidR="00BC1BAD" w:rsidRPr="005E1C81" w:rsidRDefault="00BC1BAD" w:rsidP="00BC1BAD">
      <w:pPr>
        <w:widowControl w:val="0"/>
        <w:numPr>
          <w:ilvl w:val="0"/>
          <w:numId w:val="31"/>
        </w:numPr>
        <w:tabs>
          <w:tab w:val="left" w:pos="426"/>
          <w:tab w:val="left" w:pos="993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Chars="0" w:left="1" w:firstLineChars="252" w:firstLine="696"/>
        <w:jc w:val="both"/>
        <w:textAlignment w:val="baseline"/>
        <w:rPr>
          <w:spacing w:val="-4"/>
          <w:position w:val="0"/>
          <w:sz w:val="28"/>
          <w:szCs w:val="28"/>
          <w:lang w:val="fr-FR"/>
        </w:rPr>
      </w:pPr>
      <w:r w:rsidRPr="005E1C81">
        <w:rPr>
          <w:i/>
          <w:spacing w:val="-4"/>
          <w:position w:val="0"/>
          <w:sz w:val="28"/>
          <w:szCs w:val="28"/>
          <w:lang w:val="fr-FR"/>
        </w:rPr>
        <w:t>Kamoun, Ch.</w:t>
      </w:r>
      <w:r w:rsidRPr="005E1C81">
        <w:rPr>
          <w:spacing w:val="-4"/>
          <w:position w:val="0"/>
          <w:sz w:val="28"/>
          <w:szCs w:val="28"/>
          <w:lang w:val="fr-FR"/>
        </w:rPr>
        <w:t xml:space="preserve"> Phonétique essen</w:t>
      </w:r>
      <w:r w:rsidRPr="005E1C81">
        <w:rPr>
          <w:spacing w:val="-4"/>
          <w:position w:val="0"/>
          <w:sz w:val="28"/>
          <w:szCs w:val="28"/>
          <w:lang w:val="fr-CH"/>
        </w:rPr>
        <w:t>t</w:t>
      </w:r>
      <w:r w:rsidRPr="005E1C81">
        <w:rPr>
          <w:spacing w:val="-4"/>
          <w:position w:val="0"/>
          <w:sz w:val="28"/>
          <w:szCs w:val="28"/>
          <w:lang w:val="fr-FR"/>
        </w:rPr>
        <w:t>ielle du français. A1-A2 / Ch. Kamoun, D. Ripaud.</w:t>
      </w:r>
      <w:r w:rsidRPr="005E1C81">
        <w:rPr>
          <w:spacing w:val="-4"/>
          <w:position w:val="0"/>
          <w:sz w:val="28"/>
          <w:szCs w:val="28"/>
          <w:lang w:val="fr-CH"/>
        </w:rPr>
        <w:t> </w:t>
      </w:r>
      <w:r w:rsidRPr="005E1C81">
        <w:rPr>
          <w:spacing w:val="-4"/>
          <w:position w:val="0"/>
          <w:sz w:val="28"/>
          <w:szCs w:val="28"/>
          <w:lang w:val="fr-FR"/>
        </w:rPr>
        <w:t>– Paris : Didier, 2016. – 216 p.</w:t>
      </w:r>
    </w:p>
    <w:p w14:paraId="1FC62001" w14:textId="77777777" w:rsidR="00BC1BAD" w:rsidRPr="005E1C81" w:rsidRDefault="00BC1BAD" w:rsidP="00BC1BAD">
      <w:pPr>
        <w:widowControl w:val="0"/>
        <w:numPr>
          <w:ilvl w:val="0"/>
          <w:numId w:val="31"/>
        </w:numPr>
        <w:tabs>
          <w:tab w:val="left" w:pos="426"/>
          <w:tab w:val="left" w:pos="993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Chars="0" w:left="1" w:firstLineChars="252" w:firstLine="696"/>
        <w:jc w:val="both"/>
        <w:textAlignment w:val="baseline"/>
        <w:rPr>
          <w:spacing w:val="-4"/>
          <w:position w:val="0"/>
          <w:sz w:val="28"/>
          <w:szCs w:val="28"/>
          <w:lang w:val="fr-FR"/>
        </w:rPr>
      </w:pPr>
      <w:r w:rsidRPr="005E1C81">
        <w:rPr>
          <w:i/>
          <w:spacing w:val="-4"/>
          <w:position w:val="0"/>
          <w:sz w:val="28"/>
          <w:szCs w:val="28"/>
          <w:lang w:val="fr-FR"/>
        </w:rPr>
        <w:t>Kamoun, Ch.</w:t>
      </w:r>
      <w:r w:rsidRPr="005E1C81">
        <w:rPr>
          <w:spacing w:val="-4"/>
          <w:position w:val="0"/>
          <w:sz w:val="28"/>
          <w:szCs w:val="28"/>
          <w:lang w:val="fr-FR"/>
        </w:rPr>
        <w:t xml:space="preserve"> Phonétique essentielle du français. B1-B2 / Ch. Kamoun, D. Ripaud. – Paris : Didier, 2017. – 203 p.</w:t>
      </w:r>
    </w:p>
    <w:p w14:paraId="4DA68D00" w14:textId="77777777" w:rsidR="00860289" w:rsidRPr="00F24F4F" w:rsidRDefault="00860289" w:rsidP="004051D5">
      <w:pPr>
        <w:widowControl w:val="0"/>
        <w:tabs>
          <w:tab w:val="left" w:pos="1134"/>
        </w:tabs>
        <w:spacing w:line="240" w:lineRule="auto"/>
        <w:ind w:left="1" w:hanging="3"/>
        <w:jc w:val="center"/>
        <w:rPr>
          <w:sz w:val="28"/>
          <w:szCs w:val="28"/>
          <w:lang w:val="fr-FR"/>
        </w:rPr>
      </w:pPr>
      <w:r w:rsidRPr="00F24F4F">
        <w:rPr>
          <w:sz w:val="28"/>
          <w:szCs w:val="28"/>
        </w:rPr>
        <w:t>Дополнительная</w:t>
      </w:r>
      <w:r w:rsidRPr="00F24F4F">
        <w:rPr>
          <w:sz w:val="28"/>
          <w:szCs w:val="28"/>
          <w:lang w:val="fr-FR"/>
        </w:rPr>
        <w:t xml:space="preserve"> </w:t>
      </w:r>
      <w:r w:rsidRPr="00F24F4F">
        <w:rPr>
          <w:sz w:val="28"/>
          <w:szCs w:val="28"/>
        </w:rPr>
        <w:t>литература</w:t>
      </w:r>
    </w:p>
    <w:p w14:paraId="5D26D493" w14:textId="77777777" w:rsidR="00BC1BAD" w:rsidRPr="005E1C81" w:rsidRDefault="00BC1BAD" w:rsidP="00BC1BAD">
      <w:pPr>
        <w:pStyle w:val="af5"/>
        <w:widowControl w:val="0"/>
        <w:numPr>
          <w:ilvl w:val="3"/>
          <w:numId w:val="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Alignment w:val="baseline"/>
        <w:rPr>
          <w:spacing w:val="-4"/>
          <w:position w:val="0"/>
          <w:sz w:val="28"/>
          <w:szCs w:val="28"/>
        </w:rPr>
      </w:pPr>
      <w:proofErr w:type="spellStart"/>
      <w:r w:rsidRPr="005E1C81">
        <w:rPr>
          <w:i/>
          <w:spacing w:val="-4"/>
          <w:position w:val="0"/>
          <w:sz w:val="28"/>
          <w:szCs w:val="28"/>
        </w:rPr>
        <w:t>Овсейчик</w:t>
      </w:r>
      <w:proofErr w:type="spellEnd"/>
      <w:r w:rsidRPr="005E1C81">
        <w:rPr>
          <w:i/>
          <w:spacing w:val="-4"/>
          <w:position w:val="0"/>
          <w:sz w:val="28"/>
          <w:szCs w:val="28"/>
        </w:rPr>
        <w:t>, Ю.</w:t>
      </w:r>
      <w:r w:rsidRPr="005E1C81">
        <w:rPr>
          <w:i/>
          <w:spacing w:val="-4"/>
          <w:position w:val="0"/>
          <w:sz w:val="28"/>
          <w:szCs w:val="28"/>
          <w:lang w:val="fr-FR"/>
        </w:rPr>
        <w:t> </w:t>
      </w:r>
      <w:r w:rsidRPr="005E1C81">
        <w:rPr>
          <w:i/>
          <w:spacing w:val="-4"/>
          <w:position w:val="0"/>
          <w:sz w:val="28"/>
          <w:szCs w:val="28"/>
        </w:rPr>
        <w:t>В.</w:t>
      </w:r>
      <w:r w:rsidRPr="005E1C81">
        <w:rPr>
          <w:spacing w:val="-4"/>
          <w:position w:val="0"/>
          <w:sz w:val="28"/>
          <w:szCs w:val="28"/>
        </w:rPr>
        <w:t xml:space="preserve"> Практическая фонетика французского </w:t>
      </w:r>
      <w:proofErr w:type="gramStart"/>
      <w:r w:rsidRPr="005E1C81">
        <w:rPr>
          <w:spacing w:val="-4"/>
          <w:position w:val="0"/>
          <w:sz w:val="28"/>
          <w:szCs w:val="28"/>
        </w:rPr>
        <w:t>языка :</w:t>
      </w:r>
      <w:proofErr w:type="gramEnd"/>
      <w:r w:rsidRPr="005E1C81">
        <w:rPr>
          <w:spacing w:val="-4"/>
          <w:position w:val="0"/>
          <w:sz w:val="28"/>
          <w:szCs w:val="28"/>
        </w:rPr>
        <w:t xml:space="preserve"> практикум по фонетике для студентов, обучающихся по специальностям 1-21 06 01-01 «Современные иностранные языки (преподавание)»; 1-24 01-02 «Лингвистическое обеспечение межкультурной коммуникаций (по направлениям)»; 1-21 06-01-02 «Современные иностранные языки (перевод)»</w:t>
      </w:r>
      <w:r w:rsidRPr="005E1C81">
        <w:rPr>
          <w:spacing w:val="-4"/>
          <w:position w:val="0"/>
          <w:sz w:val="28"/>
          <w:szCs w:val="28"/>
          <w:lang w:val="fr-FR"/>
        </w:rPr>
        <w:t> </w:t>
      </w:r>
      <w:r w:rsidRPr="005E1C81">
        <w:rPr>
          <w:spacing w:val="-4"/>
          <w:position w:val="0"/>
          <w:sz w:val="28"/>
          <w:szCs w:val="28"/>
        </w:rPr>
        <w:t>/ Ю. В. </w:t>
      </w:r>
      <w:proofErr w:type="spellStart"/>
      <w:r w:rsidRPr="005E1C81">
        <w:rPr>
          <w:spacing w:val="-4"/>
          <w:position w:val="0"/>
          <w:sz w:val="28"/>
          <w:szCs w:val="28"/>
        </w:rPr>
        <w:t>Овсейчик</w:t>
      </w:r>
      <w:proofErr w:type="spellEnd"/>
      <w:r w:rsidRPr="005E1C81">
        <w:rPr>
          <w:spacing w:val="-4"/>
          <w:position w:val="0"/>
          <w:sz w:val="28"/>
          <w:szCs w:val="28"/>
        </w:rPr>
        <w:t>, Г. А. </w:t>
      </w:r>
      <w:proofErr w:type="spellStart"/>
      <w:r w:rsidRPr="005E1C81">
        <w:rPr>
          <w:spacing w:val="-4"/>
          <w:position w:val="0"/>
          <w:sz w:val="28"/>
          <w:szCs w:val="28"/>
        </w:rPr>
        <w:t>Рудзит</w:t>
      </w:r>
      <w:proofErr w:type="spellEnd"/>
      <w:r w:rsidRPr="005E1C81">
        <w:rPr>
          <w:spacing w:val="-4"/>
          <w:position w:val="0"/>
          <w:sz w:val="28"/>
          <w:szCs w:val="28"/>
        </w:rPr>
        <w:t>, О. С. </w:t>
      </w:r>
      <w:proofErr w:type="spellStart"/>
      <w:r w:rsidRPr="005E1C81">
        <w:rPr>
          <w:spacing w:val="-4"/>
          <w:position w:val="0"/>
          <w:sz w:val="28"/>
          <w:szCs w:val="28"/>
        </w:rPr>
        <w:t>Рыбчинская</w:t>
      </w:r>
      <w:proofErr w:type="spellEnd"/>
      <w:r w:rsidRPr="005E1C81">
        <w:rPr>
          <w:spacing w:val="-4"/>
          <w:position w:val="0"/>
          <w:sz w:val="28"/>
          <w:szCs w:val="28"/>
        </w:rPr>
        <w:t xml:space="preserve">. – </w:t>
      </w:r>
      <w:proofErr w:type="gramStart"/>
      <w:r w:rsidRPr="005E1C81">
        <w:rPr>
          <w:spacing w:val="-4"/>
          <w:position w:val="0"/>
          <w:sz w:val="28"/>
          <w:szCs w:val="28"/>
        </w:rPr>
        <w:t>Минск :</w:t>
      </w:r>
      <w:proofErr w:type="gramEnd"/>
      <w:r w:rsidRPr="005E1C81">
        <w:rPr>
          <w:spacing w:val="-4"/>
          <w:position w:val="0"/>
          <w:sz w:val="28"/>
          <w:szCs w:val="28"/>
        </w:rPr>
        <w:t xml:space="preserve"> МГЛУ, 2014. – 71 с.</w:t>
      </w:r>
    </w:p>
    <w:p w14:paraId="35B5F8F3" w14:textId="77777777" w:rsidR="00BC1BAD" w:rsidRPr="005E1C81" w:rsidRDefault="00BC1BAD" w:rsidP="00BC1BAD">
      <w:pPr>
        <w:pStyle w:val="af5"/>
        <w:widowControl w:val="0"/>
        <w:numPr>
          <w:ilvl w:val="3"/>
          <w:numId w:val="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Alignment w:val="baseline"/>
        <w:rPr>
          <w:spacing w:val="-4"/>
          <w:position w:val="0"/>
          <w:sz w:val="28"/>
          <w:szCs w:val="28"/>
          <w:lang w:val="fr-FR"/>
        </w:rPr>
      </w:pPr>
      <w:r w:rsidRPr="005E1C81">
        <w:rPr>
          <w:i/>
          <w:spacing w:val="-4"/>
          <w:position w:val="0"/>
          <w:sz w:val="28"/>
          <w:szCs w:val="28"/>
          <w:lang w:val="fr-FR"/>
        </w:rPr>
        <w:t>Abry, D.</w:t>
      </w:r>
      <w:r w:rsidRPr="005E1C81">
        <w:rPr>
          <w:spacing w:val="-4"/>
          <w:position w:val="0"/>
          <w:sz w:val="28"/>
          <w:szCs w:val="28"/>
          <w:lang w:val="fr-FR"/>
        </w:rPr>
        <w:t xml:space="preserve"> Les 500 exercices de phonétique : Niveau A1/A2 /  D. Abry, M.-L. Chalaron. – Paris : Hachette, 2010. – 194 p.</w:t>
      </w:r>
    </w:p>
    <w:p w14:paraId="211C4B2F" w14:textId="77777777" w:rsidR="00BC1BAD" w:rsidRPr="005E1C81" w:rsidRDefault="00BC1BAD" w:rsidP="00BC1BAD">
      <w:pPr>
        <w:pStyle w:val="af5"/>
        <w:widowControl w:val="0"/>
        <w:numPr>
          <w:ilvl w:val="3"/>
          <w:numId w:val="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Alignment w:val="baseline"/>
        <w:rPr>
          <w:spacing w:val="-4"/>
          <w:position w:val="0"/>
          <w:sz w:val="28"/>
          <w:szCs w:val="28"/>
          <w:lang w:val="fr-FR"/>
        </w:rPr>
      </w:pPr>
      <w:r w:rsidRPr="005E1C81">
        <w:rPr>
          <w:i/>
          <w:spacing w:val="-4"/>
          <w:position w:val="0"/>
          <w:sz w:val="28"/>
          <w:szCs w:val="28"/>
          <w:lang w:val="fr-FR"/>
        </w:rPr>
        <w:t>Abry, D.</w:t>
      </w:r>
      <w:r w:rsidRPr="005E1C81">
        <w:rPr>
          <w:spacing w:val="-4"/>
          <w:position w:val="0"/>
          <w:sz w:val="28"/>
          <w:szCs w:val="28"/>
          <w:lang w:val="fr-FR"/>
        </w:rPr>
        <w:t xml:space="preserve"> Les 500 exercices de phonétique : Niveau B1/B2 /  D. Abry, M.-L. Chalaron. – Paris : Hachette, 2011. – 209 p.</w:t>
      </w:r>
    </w:p>
    <w:p w14:paraId="557D19CC" w14:textId="77777777" w:rsidR="00BC1BAD" w:rsidRPr="005E1C81" w:rsidRDefault="00BC1BAD" w:rsidP="00BC1BAD">
      <w:pPr>
        <w:pStyle w:val="af5"/>
        <w:widowControl w:val="0"/>
        <w:numPr>
          <w:ilvl w:val="3"/>
          <w:numId w:val="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Alignment w:val="baseline"/>
        <w:rPr>
          <w:spacing w:val="-4"/>
          <w:position w:val="0"/>
          <w:sz w:val="28"/>
          <w:szCs w:val="28"/>
          <w:lang w:val="fr-FR"/>
        </w:rPr>
      </w:pPr>
      <w:r w:rsidRPr="005E1C81">
        <w:rPr>
          <w:i/>
          <w:spacing w:val="-4"/>
          <w:position w:val="0"/>
          <w:sz w:val="28"/>
          <w:szCs w:val="28"/>
          <w:lang w:val="fr-FR"/>
        </w:rPr>
        <w:t>Martinie, B.</w:t>
      </w:r>
      <w:r w:rsidRPr="005E1C81">
        <w:rPr>
          <w:spacing w:val="-4"/>
          <w:position w:val="0"/>
          <w:sz w:val="28"/>
          <w:szCs w:val="28"/>
          <w:lang w:val="fr-FR"/>
        </w:rPr>
        <w:t xml:space="preserve"> Phonétique en dialogues / B. Martinie, S. Watchs. – Paris : Clé internationalle, 2006. – 124 p.</w:t>
      </w:r>
    </w:p>
    <w:p w14:paraId="3B538B24" w14:textId="77777777" w:rsidR="00BC1BAD" w:rsidRPr="005E1C81" w:rsidRDefault="00BC1BAD" w:rsidP="00BC1BAD">
      <w:pPr>
        <w:pStyle w:val="af5"/>
        <w:widowControl w:val="0"/>
        <w:numPr>
          <w:ilvl w:val="3"/>
          <w:numId w:val="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textAlignment w:val="baseline"/>
        <w:rPr>
          <w:spacing w:val="-4"/>
          <w:position w:val="0"/>
          <w:sz w:val="28"/>
          <w:szCs w:val="28"/>
          <w:lang w:val="fr-FR"/>
        </w:rPr>
      </w:pPr>
      <w:r w:rsidRPr="005E1C81">
        <w:rPr>
          <w:i/>
          <w:spacing w:val="-4"/>
          <w:position w:val="0"/>
          <w:sz w:val="28"/>
          <w:szCs w:val="28"/>
          <w:lang w:val="fr-FR"/>
        </w:rPr>
        <w:t>Miquel, C.</w:t>
      </w:r>
      <w:r w:rsidRPr="005E1C81">
        <w:rPr>
          <w:spacing w:val="-4"/>
          <w:position w:val="0"/>
          <w:sz w:val="28"/>
          <w:szCs w:val="28"/>
          <w:lang w:val="fr-FR"/>
        </w:rPr>
        <w:t xml:space="preserve"> Vite et bien. Méthode rapide pour les adultes / C. Miquel. – Paris : Clé internationalle, 2018. – 226 p.</w:t>
      </w:r>
    </w:p>
    <w:p w14:paraId="623807D8" w14:textId="21F75C07" w:rsidR="007C1E71" w:rsidRDefault="00B53FD1" w:rsidP="003B7F27">
      <w:pPr>
        <w:pStyle w:val="1"/>
        <w:widowControl w:val="0"/>
        <w:jc w:val="center"/>
        <w:rPr>
          <w:b/>
          <w:sz w:val="28"/>
          <w:szCs w:val="28"/>
        </w:rPr>
      </w:pPr>
      <w:r w:rsidRPr="00A97CED">
        <w:rPr>
          <w:spacing w:val="-4"/>
          <w:sz w:val="28"/>
          <w:szCs w:val="28"/>
        </w:rPr>
        <w:br w:type="page"/>
      </w:r>
      <w:r w:rsidR="00085DCD" w:rsidRPr="00F24F4F">
        <w:rPr>
          <w:b/>
          <w:sz w:val="28"/>
          <w:szCs w:val="28"/>
        </w:rPr>
        <w:t xml:space="preserve">МЕТОДИЧЕСКИЕ РЕКОМЕНДАЦИИ ПО ОРГАНИЗАЦИИ </w:t>
      </w:r>
      <w:r w:rsidR="003B7F27">
        <w:rPr>
          <w:b/>
          <w:sz w:val="28"/>
          <w:szCs w:val="28"/>
        </w:rPr>
        <w:br/>
      </w:r>
      <w:r w:rsidR="00085DCD" w:rsidRPr="00F24F4F">
        <w:rPr>
          <w:b/>
          <w:sz w:val="28"/>
          <w:szCs w:val="28"/>
        </w:rPr>
        <w:t>И ВЫПОЛНЕНИЮ САМОСТОЯТЕЛЬНОЙ РАБОТЫ СТУДЕНТОВ</w:t>
      </w:r>
    </w:p>
    <w:p w14:paraId="378C85D2" w14:textId="77777777" w:rsidR="003B7F27" w:rsidRPr="00F24F4F" w:rsidRDefault="003B7F27" w:rsidP="004051D5">
      <w:pPr>
        <w:pStyle w:val="1"/>
        <w:widowControl w:val="0"/>
        <w:ind w:firstLine="709"/>
        <w:jc w:val="center"/>
        <w:rPr>
          <w:sz w:val="28"/>
          <w:szCs w:val="28"/>
        </w:rPr>
      </w:pPr>
    </w:p>
    <w:p w14:paraId="681D9B6B" w14:textId="224D23F0" w:rsidR="007C1E71" w:rsidRPr="003B7F27" w:rsidRDefault="00B53FD1" w:rsidP="004051D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pacing w:val="-4"/>
          <w:sz w:val="28"/>
          <w:szCs w:val="28"/>
        </w:rPr>
      </w:pPr>
      <w:r w:rsidRPr="003B7F27">
        <w:rPr>
          <w:color w:val="000000"/>
          <w:spacing w:val="-4"/>
          <w:sz w:val="28"/>
          <w:szCs w:val="28"/>
        </w:rPr>
        <w:t>Самостоятельная работа студентов по модулю «Практическая фонетика</w:t>
      </w:r>
      <w:r w:rsidR="00FD7F6F" w:rsidRPr="003B7F27">
        <w:rPr>
          <w:color w:val="000000"/>
          <w:spacing w:val="-4"/>
          <w:sz w:val="28"/>
          <w:szCs w:val="28"/>
        </w:rPr>
        <w:t xml:space="preserve"> первого иностранного языка</w:t>
      </w:r>
      <w:r w:rsidR="002549D3" w:rsidRPr="003B7F27">
        <w:rPr>
          <w:color w:val="000000"/>
          <w:spacing w:val="-4"/>
          <w:sz w:val="28"/>
          <w:szCs w:val="28"/>
        </w:rPr>
        <w:t xml:space="preserve"> (английский, немецкий, французский)</w:t>
      </w:r>
      <w:r w:rsidRPr="003B7F27">
        <w:rPr>
          <w:color w:val="000000"/>
          <w:spacing w:val="-4"/>
          <w:sz w:val="28"/>
          <w:szCs w:val="28"/>
        </w:rPr>
        <w:t xml:space="preserve">» предполагает работу, которая выполняется по заданию </w:t>
      </w:r>
      <w:r w:rsidR="00EB27D8" w:rsidRPr="003B7F27">
        <w:rPr>
          <w:color w:val="000000"/>
          <w:spacing w:val="-4"/>
          <w:sz w:val="28"/>
          <w:szCs w:val="28"/>
        </w:rPr>
        <w:t xml:space="preserve">преподавателя </w:t>
      </w:r>
      <w:r w:rsidRPr="003B7F27">
        <w:rPr>
          <w:color w:val="000000"/>
          <w:spacing w:val="-4"/>
          <w:sz w:val="28"/>
          <w:szCs w:val="28"/>
        </w:rPr>
        <w:t>и при</w:t>
      </w:r>
      <w:r w:rsidR="00EB27D8" w:rsidRPr="003B7F27">
        <w:rPr>
          <w:color w:val="000000"/>
          <w:spacing w:val="-4"/>
          <w:sz w:val="28"/>
          <w:szCs w:val="28"/>
        </w:rPr>
        <w:t xml:space="preserve"> его</w:t>
      </w:r>
      <w:r w:rsidRPr="003B7F27">
        <w:rPr>
          <w:color w:val="000000"/>
          <w:spacing w:val="-4"/>
          <w:sz w:val="28"/>
          <w:szCs w:val="28"/>
        </w:rPr>
        <w:t xml:space="preserve"> методическом руководстве с использованием возможностей информационно-телекоммуникационных технологий</w:t>
      </w:r>
      <w:r w:rsidR="00EB27D8" w:rsidRPr="003B7F27">
        <w:rPr>
          <w:color w:val="000000"/>
          <w:spacing w:val="-4"/>
          <w:sz w:val="28"/>
          <w:szCs w:val="28"/>
        </w:rPr>
        <w:t>,</w:t>
      </w:r>
      <w:r w:rsidRPr="003B7F27">
        <w:rPr>
          <w:color w:val="000000"/>
          <w:spacing w:val="-4"/>
          <w:sz w:val="28"/>
          <w:szCs w:val="28"/>
        </w:rPr>
        <w:t xml:space="preserve"> справочных пособий. </w:t>
      </w:r>
    </w:p>
    <w:p w14:paraId="52E03681" w14:textId="04686CE8" w:rsidR="007C1E71" w:rsidRPr="003B7F27" w:rsidRDefault="003B7F27" w:rsidP="004051D5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pacing w:val="-4"/>
          <w:sz w:val="28"/>
          <w:szCs w:val="28"/>
        </w:rPr>
      </w:pPr>
      <w:r w:rsidRPr="005B30DC">
        <w:rPr>
          <w:color w:val="000000"/>
          <w:spacing w:val="-4"/>
          <w:sz w:val="28"/>
          <w:szCs w:val="28"/>
        </w:rPr>
        <w:t xml:space="preserve">Студентам </w:t>
      </w:r>
      <w:r w:rsidRPr="00626B03">
        <w:rPr>
          <w:color w:val="000000"/>
          <w:sz w:val="28"/>
          <w:szCs w:val="28"/>
        </w:rPr>
        <w:t>рекомендуется</w:t>
      </w:r>
      <w:r w:rsidRPr="00626B03">
        <w:rPr>
          <w:color w:val="000000"/>
          <w:spacing w:val="-4"/>
          <w:sz w:val="28"/>
          <w:szCs w:val="28"/>
        </w:rPr>
        <w:t xml:space="preserve"> </w:t>
      </w:r>
      <w:r w:rsidR="0089761A" w:rsidRPr="00626B03">
        <w:rPr>
          <w:color w:val="000000"/>
          <w:spacing w:val="-4"/>
          <w:sz w:val="28"/>
          <w:szCs w:val="28"/>
        </w:rPr>
        <w:t>следующий</w:t>
      </w:r>
      <w:r w:rsidR="0089761A" w:rsidRPr="003B7F27">
        <w:rPr>
          <w:color w:val="000000"/>
          <w:spacing w:val="-4"/>
          <w:sz w:val="28"/>
          <w:szCs w:val="28"/>
        </w:rPr>
        <w:t xml:space="preserve"> перечень заданий для осуществления самостоятельной работы</w:t>
      </w:r>
      <w:r w:rsidR="00B53FD1" w:rsidRPr="003B7F27">
        <w:rPr>
          <w:color w:val="000000"/>
          <w:spacing w:val="-4"/>
          <w:sz w:val="28"/>
          <w:szCs w:val="28"/>
        </w:rPr>
        <w:t xml:space="preserve">: выполнение промежуточных тестов; </w:t>
      </w:r>
      <w:r w:rsidR="0089761A" w:rsidRPr="003B7F27">
        <w:rPr>
          <w:color w:val="000000"/>
          <w:spacing w:val="-4"/>
          <w:sz w:val="28"/>
          <w:szCs w:val="28"/>
        </w:rPr>
        <w:t xml:space="preserve">решение </w:t>
      </w:r>
      <w:r w:rsidR="00B53FD1" w:rsidRPr="003B7F27">
        <w:rPr>
          <w:color w:val="000000"/>
          <w:spacing w:val="-4"/>
          <w:sz w:val="28"/>
          <w:szCs w:val="28"/>
        </w:rPr>
        <w:t>коммуникативных задач с устной презентацией результатов; подготовка и участие в активных формах учебно-исследовательской деятельности. 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14:paraId="04C4E982" w14:textId="3CD94904" w:rsidR="00DE3283" w:rsidRPr="00626B03" w:rsidRDefault="00DE3283" w:rsidP="00DE328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626B03">
        <w:rPr>
          <w:spacing w:val="-4"/>
          <w:position w:val="0"/>
          <w:sz w:val="28"/>
          <w:szCs w:val="28"/>
        </w:rPr>
        <w:t>Д</w:t>
      </w:r>
      <w:r w:rsidRPr="00626B03">
        <w:rPr>
          <w:spacing w:val="-4"/>
          <w:sz w:val="28"/>
          <w:szCs w:val="28"/>
        </w:rPr>
        <w:t>ля самостоятельной работы студентов, в частности, для развития навыков самоконтроля, способствующих интенсификации учебного процесса, рекомендуется в пособиях и учебниках по практической фонетике предусмотреть наличие ключей, интонационной разметки текстов и упражнений.</w:t>
      </w:r>
    </w:p>
    <w:p w14:paraId="3DA3A0C5" w14:textId="77777777" w:rsidR="0089761A" w:rsidRPr="00F24F4F" w:rsidRDefault="0089761A" w:rsidP="004051D5">
      <w:pPr>
        <w:pStyle w:val="1"/>
        <w:widowControl w:val="0"/>
        <w:jc w:val="both"/>
        <w:rPr>
          <w:b/>
          <w:sz w:val="28"/>
          <w:szCs w:val="28"/>
        </w:rPr>
      </w:pPr>
    </w:p>
    <w:p w14:paraId="68E14DDA" w14:textId="7FA55E40" w:rsidR="007C1E71" w:rsidRPr="004A6168" w:rsidRDefault="00FD7F6F" w:rsidP="004051D5">
      <w:pPr>
        <w:pStyle w:val="1"/>
        <w:widowControl w:val="0"/>
        <w:ind w:firstLine="709"/>
        <w:jc w:val="center"/>
        <w:rPr>
          <w:b/>
          <w:spacing w:val="-4"/>
          <w:sz w:val="28"/>
          <w:szCs w:val="28"/>
        </w:rPr>
      </w:pPr>
      <w:r w:rsidRPr="004A6168">
        <w:rPr>
          <w:b/>
          <w:spacing w:val="-4"/>
          <w:sz w:val="28"/>
          <w:szCs w:val="28"/>
        </w:rPr>
        <w:t>ПЕРЕЧЕНЬ РЕКОМЕНДУЕМЫХ СРЕДСТВ ДИАГНОСТИКИ КОМПЕТЕНЦИЙ СТУДЕНТА</w:t>
      </w:r>
    </w:p>
    <w:p w14:paraId="2C0DD966" w14:textId="77777777" w:rsidR="004A6168" w:rsidRPr="004A6168" w:rsidRDefault="004A6168" w:rsidP="004051D5">
      <w:pPr>
        <w:pStyle w:val="1"/>
        <w:widowControl w:val="0"/>
        <w:ind w:firstLine="709"/>
        <w:jc w:val="center"/>
        <w:rPr>
          <w:spacing w:val="-4"/>
          <w:sz w:val="28"/>
          <w:szCs w:val="28"/>
        </w:rPr>
      </w:pPr>
    </w:p>
    <w:p w14:paraId="26748920" w14:textId="58C95126" w:rsidR="007C1E71" w:rsidRPr="00B353AC" w:rsidRDefault="0089761A" w:rsidP="004051D5">
      <w:pPr>
        <w:pStyle w:val="1"/>
        <w:widowControl w:val="0"/>
        <w:ind w:firstLine="709"/>
        <w:jc w:val="both"/>
        <w:rPr>
          <w:spacing w:val="-4"/>
          <w:sz w:val="28"/>
          <w:szCs w:val="28"/>
        </w:rPr>
      </w:pPr>
      <w:r w:rsidRPr="00B353AC">
        <w:rPr>
          <w:spacing w:val="-4"/>
          <w:sz w:val="28"/>
          <w:szCs w:val="28"/>
        </w:rPr>
        <w:t xml:space="preserve">В качестве средств диагностики компетенций студентов </w:t>
      </w:r>
      <w:r w:rsidR="004A6168" w:rsidRPr="00B353AC">
        <w:rPr>
          <w:color w:val="000000"/>
          <w:sz w:val="28"/>
          <w:szCs w:val="28"/>
        </w:rPr>
        <w:t>рекомендуется использовать:</w:t>
      </w:r>
    </w:p>
    <w:p w14:paraId="5FBD5DCD" w14:textId="30485F3F" w:rsidR="007C1E71" w:rsidRPr="00B353AC" w:rsidRDefault="0089761A" w:rsidP="004051D5">
      <w:pPr>
        <w:pStyle w:val="1"/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353AC">
        <w:rPr>
          <w:spacing w:val="-4"/>
          <w:sz w:val="28"/>
          <w:szCs w:val="28"/>
        </w:rPr>
        <w:t>фронтальный и индивидуальный опрос</w:t>
      </w:r>
      <w:r w:rsidR="004A6168" w:rsidRPr="00B353AC">
        <w:rPr>
          <w:color w:val="000000"/>
          <w:sz w:val="28"/>
          <w:szCs w:val="28"/>
        </w:rPr>
        <w:t>;</w:t>
      </w:r>
    </w:p>
    <w:p w14:paraId="7EC45EC1" w14:textId="78E2ADDC" w:rsidR="007C1E71" w:rsidRPr="00B353AC" w:rsidRDefault="00B53FD1" w:rsidP="004051D5">
      <w:pPr>
        <w:pStyle w:val="1"/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353AC">
        <w:rPr>
          <w:spacing w:val="-4"/>
          <w:sz w:val="28"/>
          <w:szCs w:val="28"/>
        </w:rPr>
        <w:t>орф</w:t>
      </w:r>
      <w:r w:rsidR="0089761A" w:rsidRPr="00B353AC">
        <w:rPr>
          <w:spacing w:val="-4"/>
          <w:sz w:val="28"/>
          <w:szCs w:val="28"/>
        </w:rPr>
        <w:t>ографические диктанты</w:t>
      </w:r>
      <w:r w:rsidR="004A6168" w:rsidRPr="00B353AC">
        <w:rPr>
          <w:color w:val="000000"/>
          <w:sz w:val="28"/>
          <w:szCs w:val="28"/>
        </w:rPr>
        <w:t>;</w:t>
      </w:r>
    </w:p>
    <w:p w14:paraId="39FC93CA" w14:textId="2B34D0FA" w:rsidR="0089761A" w:rsidRPr="00B353AC" w:rsidRDefault="0089761A" w:rsidP="004051D5">
      <w:pPr>
        <w:pStyle w:val="1"/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353AC">
        <w:rPr>
          <w:spacing w:val="-4"/>
          <w:sz w:val="28"/>
          <w:szCs w:val="28"/>
        </w:rPr>
        <w:t>тестовые задания</w:t>
      </w:r>
      <w:r w:rsidR="00B53FD1" w:rsidRPr="00B353AC">
        <w:rPr>
          <w:spacing w:val="-4"/>
          <w:sz w:val="28"/>
          <w:szCs w:val="28"/>
        </w:rPr>
        <w:t xml:space="preserve"> </w:t>
      </w:r>
      <w:r w:rsidRPr="00B353AC">
        <w:rPr>
          <w:spacing w:val="-4"/>
          <w:sz w:val="28"/>
          <w:szCs w:val="28"/>
        </w:rPr>
        <w:t>аналитического характера;</w:t>
      </w:r>
    </w:p>
    <w:p w14:paraId="4E7417C9" w14:textId="29BE7823" w:rsidR="007C1E71" w:rsidRPr="00B353AC" w:rsidRDefault="0089761A" w:rsidP="004051D5">
      <w:pPr>
        <w:pStyle w:val="1"/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353AC">
        <w:rPr>
          <w:spacing w:val="-4"/>
          <w:sz w:val="28"/>
          <w:szCs w:val="28"/>
        </w:rPr>
        <w:t>тесты</w:t>
      </w:r>
      <w:r w:rsidR="00B53FD1" w:rsidRPr="00B353AC">
        <w:rPr>
          <w:spacing w:val="-4"/>
          <w:sz w:val="28"/>
          <w:szCs w:val="28"/>
        </w:rPr>
        <w:t xml:space="preserve"> с ключами (компьютерные тесты);</w:t>
      </w:r>
    </w:p>
    <w:p w14:paraId="6246BDFB" w14:textId="2FF9C99D" w:rsidR="007C1E71" w:rsidRPr="00B353AC" w:rsidRDefault="0089761A" w:rsidP="004051D5">
      <w:pPr>
        <w:pStyle w:val="1"/>
        <w:widowControl w:val="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353AC">
        <w:rPr>
          <w:spacing w:val="-4"/>
          <w:sz w:val="28"/>
          <w:szCs w:val="28"/>
        </w:rPr>
        <w:t>устные сообщения и презентации</w:t>
      </w:r>
      <w:r w:rsidR="00B53FD1" w:rsidRPr="00B353AC">
        <w:rPr>
          <w:spacing w:val="-4"/>
          <w:sz w:val="28"/>
          <w:szCs w:val="28"/>
        </w:rPr>
        <w:t>.</w:t>
      </w:r>
    </w:p>
    <w:p w14:paraId="68E6F705" w14:textId="77777777" w:rsidR="0089761A" w:rsidRPr="004A6168" w:rsidRDefault="0089761A" w:rsidP="004051D5">
      <w:pPr>
        <w:pStyle w:val="1"/>
        <w:widowControl w:val="0"/>
        <w:ind w:firstLine="709"/>
        <w:jc w:val="both"/>
        <w:rPr>
          <w:spacing w:val="-4"/>
          <w:sz w:val="28"/>
          <w:szCs w:val="28"/>
        </w:rPr>
      </w:pPr>
    </w:p>
    <w:p w14:paraId="7F9F6643" w14:textId="2441CAA2" w:rsidR="0089761A" w:rsidRDefault="0089761A" w:rsidP="004051D5">
      <w:pPr>
        <w:pStyle w:val="1"/>
        <w:widowControl w:val="0"/>
        <w:ind w:firstLine="709"/>
        <w:jc w:val="center"/>
        <w:rPr>
          <w:b/>
          <w:spacing w:val="-4"/>
          <w:sz w:val="28"/>
          <w:szCs w:val="28"/>
        </w:rPr>
      </w:pPr>
      <w:r w:rsidRPr="004A6168">
        <w:rPr>
          <w:b/>
          <w:spacing w:val="-4"/>
          <w:sz w:val="28"/>
          <w:szCs w:val="28"/>
        </w:rPr>
        <w:t xml:space="preserve">ТРЕБОВАНИЯ К ОБУЧАЮЩЕМУСЯ </w:t>
      </w:r>
      <w:r w:rsidR="004A6168">
        <w:rPr>
          <w:b/>
          <w:spacing w:val="-4"/>
          <w:sz w:val="28"/>
          <w:szCs w:val="28"/>
        </w:rPr>
        <w:br/>
      </w:r>
      <w:r w:rsidRPr="004A6168">
        <w:rPr>
          <w:b/>
          <w:spacing w:val="-4"/>
          <w:sz w:val="28"/>
          <w:szCs w:val="28"/>
        </w:rPr>
        <w:t>ПРИ ПРОХОЖДЕНИИ ТЕКУЩЕЙ АТТЕСТАЦИИ</w:t>
      </w:r>
    </w:p>
    <w:p w14:paraId="0B076B17" w14:textId="77777777" w:rsidR="004A6168" w:rsidRPr="004A6168" w:rsidRDefault="004A6168" w:rsidP="004051D5">
      <w:pPr>
        <w:pStyle w:val="1"/>
        <w:widowControl w:val="0"/>
        <w:ind w:firstLine="709"/>
        <w:jc w:val="center"/>
        <w:rPr>
          <w:b/>
          <w:spacing w:val="-4"/>
          <w:sz w:val="28"/>
          <w:szCs w:val="28"/>
        </w:rPr>
      </w:pPr>
    </w:p>
    <w:p w14:paraId="57694129" w14:textId="7BF5A266" w:rsidR="0089761A" w:rsidRPr="004A6168" w:rsidRDefault="0089761A" w:rsidP="004051D5">
      <w:pPr>
        <w:pStyle w:val="1"/>
        <w:widowControl w:val="0"/>
        <w:ind w:firstLine="709"/>
        <w:jc w:val="both"/>
        <w:rPr>
          <w:spacing w:val="-4"/>
          <w:sz w:val="28"/>
          <w:szCs w:val="28"/>
        </w:rPr>
      </w:pPr>
      <w:r w:rsidRPr="004A6168">
        <w:rPr>
          <w:spacing w:val="-4"/>
          <w:sz w:val="28"/>
          <w:szCs w:val="28"/>
        </w:rPr>
        <w:t>В ходе текущей аттестации для оценки результатов обучения применяются критерии оценивания, рекомендованные Министерством образования.</w:t>
      </w:r>
    </w:p>
    <w:p w14:paraId="639D7395" w14:textId="77777777" w:rsidR="004A6168" w:rsidRPr="004A6168" w:rsidRDefault="004A6168">
      <w:pPr>
        <w:pStyle w:val="1"/>
        <w:widowControl w:val="0"/>
        <w:ind w:firstLine="709"/>
        <w:jc w:val="both"/>
        <w:rPr>
          <w:spacing w:val="-4"/>
          <w:sz w:val="28"/>
          <w:szCs w:val="28"/>
        </w:rPr>
      </w:pPr>
    </w:p>
    <w:sectPr w:rsidR="004A6168" w:rsidRPr="004A6168" w:rsidSect="004D45AC"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9F1B3" w14:textId="77777777" w:rsidR="00B13E29" w:rsidRDefault="00B13E29" w:rsidP="00B53FD1">
      <w:pPr>
        <w:spacing w:line="240" w:lineRule="auto"/>
        <w:ind w:left="0" w:hanging="2"/>
      </w:pPr>
      <w:r>
        <w:separator/>
      </w:r>
    </w:p>
  </w:endnote>
  <w:endnote w:type="continuationSeparator" w:id="0">
    <w:p w14:paraId="45C2FF1B" w14:textId="77777777" w:rsidR="00B13E29" w:rsidRDefault="00B13E29" w:rsidP="00B53FD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cademy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05AE" w14:textId="77777777" w:rsidR="00DE3210" w:rsidRDefault="00DE3210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860A5ED" w14:textId="77777777" w:rsidR="00DE3210" w:rsidRDefault="00DE3210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538A4" w14:textId="77777777" w:rsidR="00DE3210" w:rsidRDefault="00DE3210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3E3F8" w14:textId="77777777" w:rsidR="00DE3210" w:rsidRDefault="00DE3210" w:rsidP="0089793F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D7723" w14:textId="77777777" w:rsidR="00B13E29" w:rsidRDefault="00B13E29" w:rsidP="00B53FD1">
      <w:pPr>
        <w:spacing w:line="240" w:lineRule="auto"/>
        <w:ind w:left="0" w:hanging="2"/>
      </w:pPr>
      <w:r>
        <w:separator/>
      </w:r>
    </w:p>
  </w:footnote>
  <w:footnote w:type="continuationSeparator" w:id="0">
    <w:p w14:paraId="0B0446A8" w14:textId="77777777" w:rsidR="00B13E29" w:rsidRDefault="00B13E29" w:rsidP="00B53FD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BEB82" w14:textId="77777777" w:rsidR="00DE3210" w:rsidRDefault="00DE3210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596B93C" w14:textId="77777777" w:rsidR="00DE3210" w:rsidRDefault="00DE3210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39709"/>
      <w:docPartObj>
        <w:docPartGallery w:val="Page Numbers (Top of Page)"/>
        <w:docPartUnique/>
      </w:docPartObj>
    </w:sdtPr>
    <w:sdtEndPr/>
    <w:sdtContent>
      <w:p w14:paraId="1DBC8381" w14:textId="02702DDB" w:rsidR="00DE3210" w:rsidRDefault="00DE3210" w:rsidP="0089793F">
        <w:pPr>
          <w:pStyle w:val="ab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CED">
          <w:rPr>
            <w:noProof/>
          </w:rPr>
          <w:t>20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EE931" w14:textId="77777777" w:rsidR="00DE3210" w:rsidRDefault="00DE3210" w:rsidP="0089793F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A5B3E"/>
    <w:multiLevelType w:val="multilevel"/>
    <w:tmpl w:val="475E7532"/>
    <w:lvl w:ilvl="0">
      <w:start w:val="1"/>
      <w:numFmt w:val="decimal"/>
      <w:lvlText w:val="%1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>
    <w:nsid w:val="0473592F"/>
    <w:multiLevelType w:val="multilevel"/>
    <w:tmpl w:val="6D524AD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08F66C6F"/>
    <w:multiLevelType w:val="hybridMultilevel"/>
    <w:tmpl w:val="F394F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F383B"/>
    <w:multiLevelType w:val="hybridMultilevel"/>
    <w:tmpl w:val="D54C84C8"/>
    <w:lvl w:ilvl="0" w:tplc="077ED6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719A0"/>
    <w:multiLevelType w:val="hybridMultilevel"/>
    <w:tmpl w:val="925416B4"/>
    <w:lvl w:ilvl="0" w:tplc="5A4453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917CF5"/>
    <w:multiLevelType w:val="multilevel"/>
    <w:tmpl w:val="42B0CFB2"/>
    <w:lvl w:ilvl="0">
      <w:numFmt w:val="bullet"/>
      <w:lvlText w:val="-"/>
      <w:lvlJc w:val="left"/>
      <w:pPr>
        <w:ind w:left="1287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6F43177"/>
    <w:multiLevelType w:val="multilevel"/>
    <w:tmpl w:val="ABB6F38C"/>
    <w:lvl w:ilvl="0">
      <w:start w:val="1"/>
      <w:numFmt w:val="bullet"/>
      <w:lvlText w:val="–"/>
      <w:lvlJc w:val="left"/>
      <w:pPr>
        <w:ind w:left="1068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8BF1343"/>
    <w:multiLevelType w:val="hybridMultilevel"/>
    <w:tmpl w:val="691A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E410A"/>
    <w:multiLevelType w:val="multilevel"/>
    <w:tmpl w:val="D2E06ADA"/>
    <w:lvl w:ilvl="0">
      <w:start w:val="1"/>
      <w:numFmt w:val="bullet"/>
      <w:lvlText w:val="–"/>
      <w:lvlJc w:val="left"/>
      <w:pPr>
        <w:ind w:left="927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1DB306A1"/>
    <w:multiLevelType w:val="hybridMultilevel"/>
    <w:tmpl w:val="0CB6228C"/>
    <w:lvl w:ilvl="0" w:tplc="077ED6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077A76"/>
    <w:multiLevelType w:val="multilevel"/>
    <w:tmpl w:val="CA128A54"/>
    <w:lvl w:ilvl="0">
      <w:start w:val="1"/>
      <w:numFmt w:val="bullet"/>
      <w:lvlText w:val="–"/>
      <w:lvlJc w:val="left"/>
      <w:pPr>
        <w:ind w:left="360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21C652C9"/>
    <w:multiLevelType w:val="multilevel"/>
    <w:tmpl w:val="7CCE6B0E"/>
    <w:lvl w:ilvl="0">
      <w:start w:val="1"/>
      <w:numFmt w:val="bullet"/>
      <w:lvlText w:val="−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227A4B0F"/>
    <w:multiLevelType w:val="multilevel"/>
    <w:tmpl w:val="64B0522C"/>
    <w:lvl w:ilvl="0">
      <w:start w:val="1"/>
      <w:numFmt w:val="bullet"/>
      <w:lvlText w:val="–"/>
      <w:lvlJc w:val="left"/>
      <w:pPr>
        <w:ind w:left="360" w:hanging="360"/>
      </w:pPr>
      <w:rPr>
        <w:rFonts w:ascii="Academy" w:eastAsia="Academy" w:hAnsi="Academy" w:cs="Academy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2C3A648F"/>
    <w:multiLevelType w:val="multilevel"/>
    <w:tmpl w:val="1578E0D4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2C4F0E50"/>
    <w:multiLevelType w:val="multilevel"/>
    <w:tmpl w:val="70DC3476"/>
    <w:lvl w:ilvl="0">
      <w:start w:val="1"/>
      <w:numFmt w:val="bullet"/>
      <w:lvlText w:val="−"/>
      <w:lvlJc w:val="left"/>
      <w:pPr>
        <w:ind w:left="645" w:hanging="645"/>
      </w:pPr>
      <w:rPr>
        <w:rFonts w:ascii="Noto Sans Symbols" w:eastAsia="Noto Sans Symbols" w:hAnsi="Noto Sans Symbols" w:cs="Noto Sans Symbols"/>
        <w:vertAlign w:val="baseline"/>
      </w:rPr>
    </w:lvl>
    <w:lvl w:ilvl="1">
      <w:start w:val="2"/>
      <w:numFmt w:val="decimal"/>
      <w:lvlText w:val="−.%2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2">
      <w:start w:val="2"/>
      <w:numFmt w:val="decimal"/>
      <w:lvlText w:val="−.%2.%3."/>
      <w:lvlJc w:val="left"/>
      <w:pPr>
        <w:ind w:left="1854" w:hanging="72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−.%2.%3.%4."/>
      <w:lvlJc w:val="left"/>
      <w:pPr>
        <w:ind w:left="1080" w:hanging="108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decimal"/>
      <w:lvlText w:val="−.%2.%3.%4.%5."/>
      <w:lvlJc w:val="left"/>
      <w:pPr>
        <w:ind w:left="1080" w:hanging="108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decimal"/>
      <w:lvlText w:val="−.%2.%3.%4.%5.%6."/>
      <w:lvlJc w:val="left"/>
      <w:pPr>
        <w:ind w:left="1440" w:hanging="144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decimal"/>
      <w:lvlText w:val="−.%2.%3.%4.%5.%6.%7."/>
      <w:lvlJc w:val="left"/>
      <w:pPr>
        <w:ind w:left="1800" w:hanging="180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decimal"/>
      <w:lvlText w:val="−.%2.%3.%4.%5.%6.%7.%8."/>
      <w:lvlJc w:val="left"/>
      <w:pPr>
        <w:ind w:left="1800" w:hanging="180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decimal"/>
      <w:lvlText w:val="−.%2.%3.%4.%5.%6.%7.%8.%9."/>
      <w:lvlJc w:val="left"/>
      <w:pPr>
        <w:ind w:left="2160" w:hanging="21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15">
    <w:nsid w:val="34E8612F"/>
    <w:multiLevelType w:val="multilevel"/>
    <w:tmpl w:val="2780D242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351B0E06"/>
    <w:multiLevelType w:val="multilevel"/>
    <w:tmpl w:val="773E0872"/>
    <w:lvl w:ilvl="0">
      <w:start w:val="1"/>
      <w:numFmt w:val="bullet"/>
      <w:lvlText w:val="–"/>
      <w:lvlJc w:val="left"/>
      <w:pPr>
        <w:ind w:left="360" w:hanging="360"/>
      </w:pPr>
      <w:rPr>
        <w:rFonts w:ascii="Academy" w:eastAsia="Academy" w:hAnsi="Academy" w:cs="Academy"/>
        <w:sz w:val="28"/>
        <w:szCs w:val="28"/>
        <w:vertAlign w:val="baseline"/>
      </w:rPr>
    </w:lvl>
    <w:lvl w:ilvl="1">
      <w:start w:val="2"/>
      <w:numFmt w:val="decimal"/>
      <w:lvlText w:val="–.%2."/>
      <w:lvlJc w:val="left"/>
      <w:pPr>
        <w:ind w:left="1428" w:hanging="719"/>
      </w:pPr>
      <w:rPr>
        <w:b/>
        <w:i/>
        <w:vertAlign w:val="baseline"/>
      </w:rPr>
    </w:lvl>
    <w:lvl w:ilvl="2">
      <w:start w:val="1"/>
      <w:numFmt w:val="decimalZero"/>
      <w:lvlText w:val="–.%2.%3."/>
      <w:lvlJc w:val="left"/>
      <w:pPr>
        <w:ind w:left="2136" w:hanging="720"/>
      </w:pPr>
      <w:rPr>
        <w:b/>
        <w:i/>
        <w:vertAlign w:val="baseline"/>
      </w:rPr>
    </w:lvl>
    <w:lvl w:ilvl="3">
      <w:start w:val="1"/>
      <w:numFmt w:val="decimal"/>
      <w:lvlText w:val="–.%2.%3.%4."/>
      <w:lvlJc w:val="left"/>
      <w:pPr>
        <w:ind w:left="3204" w:hanging="1080"/>
      </w:pPr>
      <w:rPr>
        <w:b/>
        <w:i/>
        <w:vertAlign w:val="baseline"/>
      </w:rPr>
    </w:lvl>
    <w:lvl w:ilvl="4">
      <w:start w:val="1"/>
      <w:numFmt w:val="decimal"/>
      <w:lvlText w:val="–.%2.%3.%4.%5."/>
      <w:lvlJc w:val="left"/>
      <w:pPr>
        <w:ind w:left="3912" w:hanging="1080"/>
      </w:pPr>
      <w:rPr>
        <w:b/>
        <w:i/>
        <w:vertAlign w:val="baseline"/>
      </w:rPr>
    </w:lvl>
    <w:lvl w:ilvl="5">
      <w:start w:val="1"/>
      <w:numFmt w:val="decimal"/>
      <w:lvlText w:val="–.%2.%3.%4.%5.%6."/>
      <w:lvlJc w:val="left"/>
      <w:pPr>
        <w:ind w:left="4980" w:hanging="1440"/>
      </w:pPr>
      <w:rPr>
        <w:b/>
        <w:i/>
        <w:vertAlign w:val="baseline"/>
      </w:rPr>
    </w:lvl>
    <w:lvl w:ilvl="6">
      <w:start w:val="1"/>
      <w:numFmt w:val="decimal"/>
      <w:lvlText w:val="–.%2.%3.%4.%5.%6.%7."/>
      <w:lvlJc w:val="left"/>
      <w:pPr>
        <w:ind w:left="6048" w:hanging="1800"/>
      </w:pPr>
      <w:rPr>
        <w:b/>
        <w:i/>
        <w:vertAlign w:val="baseline"/>
      </w:rPr>
    </w:lvl>
    <w:lvl w:ilvl="7">
      <w:start w:val="1"/>
      <w:numFmt w:val="decimal"/>
      <w:lvlText w:val="–.%2.%3.%4.%5.%6.%7.%8."/>
      <w:lvlJc w:val="left"/>
      <w:pPr>
        <w:ind w:left="6756" w:hanging="1800"/>
      </w:pPr>
      <w:rPr>
        <w:b/>
        <w:i/>
        <w:vertAlign w:val="baseline"/>
      </w:rPr>
    </w:lvl>
    <w:lvl w:ilvl="8">
      <w:start w:val="1"/>
      <w:numFmt w:val="decimal"/>
      <w:lvlText w:val="–.%2.%3.%4.%5.%6.%7.%8.%9."/>
      <w:lvlJc w:val="left"/>
      <w:pPr>
        <w:ind w:left="7824" w:hanging="2160"/>
      </w:pPr>
      <w:rPr>
        <w:b/>
        <w:i/>
        <w:vertAlign w:val="baseline"/>
      </w:rPr>
    </w:lvl>
  </w:abstractNum>
  <w:abstractNum w:abstractNumId="17">
    <w:nsid w:val="3ED37791"/>
    <w:multiLevelType w:val="hybridMultilevel"/>
    <w:tmpl w:val="F51E0020"/>
    <w:lvl w:ilvl="0" w:tplc="0CC8CD90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40148"/>
    <w:multiLevelType w:val="multilevel"/>
    <w:tmpl w:val="A0043C18"/>
    <w:lvl w:ilvl="0">
      <w:start w:val="1"/>
      <w:numFmt w:val="bullet"/>
      <w:lvlText w:val="–"/>
      <w:lvlJc w:val="left"/>
      <w:pPr>
        <w:ind w:left="1080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4638099B"/>
    <w:multiLevelType w:val="hybridMultilevel"/>
    <w:tmpl w:val="98162C66"/>
    <w:lvl w:ilvl="0" w:tplc="DE78531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A935BF"/>
    <w:multiLevelType w:val="multilevel"/>
    <w:tmpl w:val="4C803352"/>
    <w:lvl w:ilvl="0">
      <w:start w:val="1"/>
      <w:numFmt w:val="bullet"/>
      <w:lvlText w:val="–"/>
      <w:lvlJc w:val="left"/>
      <w:pPr>
        <w:ind w:left="927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538A2015"/>
    <w:multiLevelType w:val="multilevel"/>
    <w:tmpl w:val="E4E81416"/>
    <w:lvl w:ilvl="0">
      <w:start w:val="1"/>
      <w:numFmt w:val="bullet"/>
      <w:lvlText w:val="–"/>
      <w:lvlJc w:val="left"/>
      <w:pPr>
        <w:ind w:left="1068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5468598F"/>
    <w:multiLevelType w:val="multilevel"/>
    <w:tmpl w:val="20ACE2C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3">
    <w:nsid w:val="54B43266"/>
    <w:multiLevelType w:val="multilevel"/>
    <w:tmpl w:val="85FC8D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>
    <w:nsid w:val="5A43786B"/>
    <w:multiLevelType w:val="multilevel"/>
    <w:tmpl w:val="E564F1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vertAlign w:val="baseline"/>
      </w:rPr>
    </w:lvl>
  </w:abstractNum>
  <w:abstractNum w:abstractNumId="25">
    <w:nsid w:val="5AFB0C34"/>
    <w:multiLevelType w:val="multilevel"/>
    <w:tmpl w:val="A4D28E76"/>
    <w:lvl w:ilvl="0">
      <w:start w:val="1"/>
      <w:numFmt w:val="bullet"/>
      <w:pStyle w:val="a"/>
      <w:lvlText w:val="–"/>
      <w:lvlJc w:val="left"/>
      <w:pPr>
        <w:ind w:left="1068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>
    <w:nsid w:val="6105551F"/>
    <w:multiLevelType w:val="multilevel"/>
    <w:tmpl w:val="A9CC89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>
    <w:nsid w:val="6A8535A2"/>
    <w:multiLevelType w:val="multilevel"/>
    <w:tmpl w:val="A49C6AE4"/>
    <w:lvl w:ilvl="0">
      <w:start w:val="1"/>
      <w:numFmt w:val="bullet"/>
      <w:lvlText w:val="–"/>
      <w:lvlJc w:val="left"/>
      <w:pPr>
        <w:ind w:left="1260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>
    <w:nsid w:val="708E43D5"/>
    <w:multiLevelType w:val="multilevel"/>
    <w:tmpl w:val="FA10D7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5"/>
        <w:szCs w:val="15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9">
    <w:nsid w:val="76A02BD6"/>
    <w:multiLevelType w:val="multilevel"/>
    <w:tmpl w:val="D7CC2E7E"/>
    <w:lvl w:ilvl="0">
      <w:start w:val="1"/>
      <w:numFmt w:val="bullet"/>
      <w:lvlText w:val="–"/>
      <w:lvlJc w:val="left"/>
      <w:pPr>
        <w:ind w:left="927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78BA4275"/>
    <w:multiLevelType w:val="multilevel"/>
    <w:tmpl w:val="9D2416D4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>
    <w:nsid w:val="79A4615C"/>
    <w:multiLevelType w:val="multilevel"/>
    <w:tmpl w:val="B940491E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97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46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05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54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936" w:hanging="2160"/>
      </w:pPr>
      <w:rPr>
        <w:rFonts w:eastAsia="Times New Roman" w:hint="default"/>
      </w:rPr>
    </w:lvl>
  </w:abstractNum>
  <w:abstractNum w:abstractNumId="32">
    <w:nsid w:val="7BA36465"/>
    <w:multiLevelType w:val="multilevel"/>
    <w:tmpl w:val="6BBEC2FA"/>
    <w:lvl w:ilvl="0">
      <w:start w:val="1"/>
      <w:numFmt w:val="bullet"/>
      <w:lvlText w:val="–"/>
      <w:lvlJc w:val="left"/>
      <w:pPr>
        <w:ind w:left="1066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decimal"/>
      <w:lvlText w:val="%2."/>
      <w:lvlJc w:val="left"/>
      <w:pPr>
        <w:ind w:left="2146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86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7ED33D19"/>
    <w:multiLevelType w:val="multilevel"/>
    <w:tmpl w:val="7214C360"/>
    <w:lvl w:ilvl="0">
      <w:start w:val="1"/>
      <w:numFmt w:val="bullet"/>
      <w:lvlText w:val="–"/>
      <w:lvlJc w:val="left"/>
      <w:pPr>
        <w:ind w:left="1068" w:hanging="360"/>
      </w:pPr>
      <w:rPr>
        <w:rFonts w:ascii="Academy" w:eastAsia="Academy" w:hAnsi="Academy" w:cs="Academy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5"/>
  </w:num>
  <w:num w:numId="2">
    <w:abstractNumId w:val="23"/>
  </w:num>
  <w:num w:numId="3">
    <w:abstractNumId w:val="6"/>
  </w:num>
  <w:num w:numId="4">
    <w:abstractNumId w:val="1"/>
  </w:num>
  <w:num w:numId="5">
    <w:abstractNumId w:val="21"/>
  </w:num>
  <w:num w:numId="6">
    <w:abstractNumId w:val="32"/>
  </w:num>
  <w:num w:numId="7">
    <w:abstractNumId w:val="22"/>
  </w:num>
  <w:num w:numId="8">
    <w:abstractNumId w:val="33"/>
  </w:num>
  <w:num w:numId="9">
    <w:abstractNumId w:val="27"/>
  </w:num>
  <w:num w:numId="10">
    <w:abstractNumId w:val="5"/>
  </w:num>
  <w:num w:numId="11">
    <w:abstractNumId w:val="18"/>
  </w:num>
  <w:num w:numId="12">
    <w:abstractNumId w:val="29"/>
  </w:num>
  <w:num w:numId="13">
    <w:abstractNumId w:val="30"/>
  </w:num>
  <w:num w:numId="14">
    <w:abstractNumId w:val="8"/>
  </w:num>
  <w:num w:numId="15">
    <w:abstractNumId w:val="20"/>
  </w:num>
  <w:num w:numId="16">
    <w:abstractNumId w:val="13"/>
  </w:num>
  <w:num w:numId="17">
    <w:abstractNumId w:val="26"/>
  </w:num>
  <w:num w:numId="18">
    <w:abstractNumId w:val="0"/>
  </w:num>
  <w:num w:numId="19">
    <w:abstractNumId w:val="14"/>
  </w:num>
  <w:num w:numId="20">
    <w:abstractNumId w:val="28"/>
  </w:num>
  <w:num w:numId="21">
    <w:abstractNumId w:val="15"/>
  </w:num>
  <w:num w:numId="22">
    <w:abstractNumId w:val="24"/>
  </w:num>
  <w:num w:numId="23">
    <w:abstractNumId w:val="11"/>
  </w:num>
  <w:num w:numId="24">
    <w:abstractNumId w:val="16"/>
  </w:num>
  <w:num w:numId="25">
    <w:abstractNumId w:val="10"/>
  </w:num>
  <w:num w:numId="26">
    <w:abstractNumId w:val="12"/>
  </w:num>
  <w:num w:numId="27">
    <w:abstractNumId w:val="7"/>
  </w:num>
  <w:num w:numId="28">
    <w:abstractNumId w:val="3"/>
  </w:num>
  <w:num w:numId="29">
    <w:abstractNumId w:val="9"/>
  </w:num>
  <w:num w:numId="30">
    <w:abstractNumId w:val="19"/>
  </w:num>
  <w:num w:numId="31">
    <w:abstractNumId w:val="17"/>
  </w:num>
  <w:num w:numId="32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1E71"/>
    <w:rsid w:val="0002429D"/>
    <w:rsid w:val="000255AB"/>
    <w:rsid w:val="000266DE"/>
    <w:rsid w:val="0003110F"/>
    <w:rsid w:val="000319EF"/>
    <w:rsid w:val="000354C3"/>
    <w:rsid w:val="00062FB7"/>
    <w:rsid w:val="00073150"/>
    <w:rsid w:val="0008090B"/>
    <w:rsid w:val="00080E96"/>
    <w:rsid w:val="00085DCD"/>
    <w:rsid w:val="00090D0A"/>
    <w:rsid w:val="000947C9"/>
    <w:rsid w:val="000965F2"/>
    <w:rsid w:val="000A61AF"/>
    <w:rsid w:val="000E15DC"/>
    <w:rsid w:val="000E40E1"/>
    <w:rsid w:val="000E5BB9"/>
    <w:rsid w:val="000F6F66"/>
    <w:rsid w:val="00101025"/>
    <w:rsid w:val="00120422"/>
    <w:rsid w:val="001319B2"/>
    <w:rsid w:val="00131CA8"/>
    <w:rsid w:val="00137F05"/>
    <w:rsid w:val="00144DEF"/>
    <w:rsid w:val="00160741"/>
    <w:rsid w:val="001816EA"/>
    <w:rsid w:val="001A4C57"/>
    <w:rsid w:val="001B4613"/>
    <w:rsid w:val="001B641D"/>
    <w:rsid w:val="001C247D"/>
    <w:rsid w:val="001C26F1"/>
    <w:rsid w:val="001E4BC8"/>
    <w:rsid w:val="001E69AF"/>
    <w:rsid w:val="00202D3A"/>
    <w:rsid w:val="00204B02"/>
    <w:rsid w:val="00216BC3"/>
    <w:rsid w:val="00236200"/>
    <w:rsid w:val="0024490E"/>
    <w:rsid w:val="00250566"/>
    <w:rsid w:val="002513DF"/>
    <w:rsid w:val="002549D3"/>
    <w:rsid w:val="002564FD"/>
    <w:rsid w:val="002626D1"/>
    <w:rsid w:val="002632FF"/>
    <w:rsid w:val="00274780"/>
    <w:rsid w:val="00293F70"/>
    <w:rsid w:val="00296DFE"/>
    <w:rsid w:val="00296F0A"/>
    <w:rsid w:val="002B62C6"/>
    <w:rsid w:val="002E2DD2"/>
    <w:rsid w:val="002F6316"/>
    <w:rsid w:val="00302A08"/>
    <w:rsid w:val="00307003"/>
    <w:rsid w:val="003144E1"/>
    <w:rsid w:val="00330215"/>
    <w:rsid w:val="003544B3"/>
    <w:rsid w:val="003621AC"/>
    <w:rsid w:val="00377F70"/>
    <w:rsid w:val="0038398A"/>
    <w:rsid w:val="00384934"/>
    <w:rsid w:val="003A0F33"/>
    <w:rsid w:val="003B7F27"/>
    <w:rsid w:val="003C06A3"/>
    <w:rsid w:val="003D3B33"/>
    <w:rsid w:val="003D510B"/>
    <w:rsid w:val="003E5642"/>
    <w:rsid w:val="004051D5"/>
    <w:rsid w:val="00432A88"/>
    <w:rsid w:val="00434ED0"/>
    <w:rsid w:val="00435BCA"/>
    <w:rsid w:val="00437DC7"/>
    <w:rsid w:val="00454749"/>
    <w:rsid w:val="00464FAD"/>
    <w:rsid w:val="00474C09"/>
    <w:rsid w:val="00475C72"/>
    <w:rsid w:val="00483259"/>
    <w:rsid w:val="00491273"/>
    <w:rsid w:val="004929CE"/>
    <w:rsid w:val="004A357F"/>
    <w:rsid w:val="004A396E"/>
    <w:rsid w:val="004A6168"/>
    <w:rsid w:val="004B5B3B"/>
    <w:rsid w:val="004D2B96"/>
    <w:rsid w:val="004D45AC"/>
    <w:rsid w:val="004D585E"/>
    <w:rsid w:val="004E3A5D"/>
    <w:rsid w:val="004F09E6"/>
    <w:rsid w:val="004F4C05"/>
    <w:rsid w:val="00500413"/>
    <w:rsid w:val="00506460"/>
    <w:rsid w:val="00517509"/>
    <w:rsid w:val="005203FD"/>
    <w:rsid w:val="005312A7"/>
    <w:rsid w:val="00540FEB"/>
    <w:rsid w:val="00546215"/>
    <w:rsid w:val="0054710B"/>
    <w:rsid w:val="00563736"/>
    <w:rsid w:val="0056477A"/>
    <w:rsid w:val="005A1765"/>
    <w:rsid w:val="005A61E1"/>
    <w:rsid w:val="005C01F1"/>
    <w:rsid w:val="005C1596"/>
    <w:rsid w:val="005D211C"/>
    <w:rsid w:val="005D2E02"/>
    <w:rsid w:val="005D4734"/>
    <w:rsid w:val="005F6F6C"/>
    <w:rsid w:val="005F724A"/>
    <w:rsid w:val="006128A4"/>
    <w:rsid w:val="00616600"/>
    <w:rsid w:val="00624253"/>
    <w:rsid w:val="00625393"/>
    <w:rsid w:val="0062639E"/>
    <w:rsid w:val="00626B03"/>
    <w:rsid w:val="00644597"/>
    <w:rsid w:val="0065323C"/>
    <w:rsid w:val="006571B1"/>
    <w:rsid w:val="00676D25"/>
    <w:rsid w:val="00682378"/>
    <w:rsid w:val="00682B9F"/>
    <w:rsid w:val="00693746"/>
    <w:rsid w:val="006949DE"/>
    <w:rsid w:val="006A1694"/>
    <w:rsid w:val="006A41A7"/>
    <w:rsid w:val="006B024F"/>
    <w:rsid w:val="006B596D"/>
    <w:rsid w:val="006B78D8"/>
    <w:rsid w:val="006C0EC3"/>
    <w:rsid w:val="006C2BEF"/>
    <w:rsid w:val="006E7470"/>
    <w:rsid w:val="006F33A4"/>
    <w:rsid w:val="00704A46"/>
    <w:rsid w:val="00705606"/>
    <w:rsid w:val="00706746"/>
    <w:rsid w:val="00712A45"/>
    <w:rsid w:val="0072476D"/>
    <w:rsid w:val="00727FBB"/>
    <w:rsid w:val="0073622F"/>
    <w:rsid w:val="00754F4A"/>
    <w:rsid w:val="00771787"/>
    <w:rsid w:val="007914D2"/>
    <w:rsid w:val="0079792C"/>
    <w:rsid w:val="007A2610"/>
    <w:rsid w:val="007C1E71"/>
    <w:rsid w:val="007D2BB9"/>
    <w:rsid w:val="007E00CD"/>
    <w:rsid w:val="007E2DC8"/>
    <w:rsid w:val="007E489D"/>
    <w:rsid w:val="00821919"/>
    <w:rsid w:val="0082711E"/>
    <w:rsid w:val="00833B42"/>
    <w:rsid w:val="00841340"/>
    <w:rsid w:val="00847367"/>
    <w:rsid w:val="00860289"/>
    <w:rsid w:val="00866AA4"/>
    <w:rsid w:val="0089761A"/>
    <w:rsid w:val="0089768E"/>
    <w:rsid w:val="0089793F"/>
    <w:rsid w:val="008B4650"/>
    <w:rsid w:val="008B6AD1"/>
    <w:rsid w:val="008B6EBE"/>
    <w:rsid w:val="008C7B3C"/>
    <w:rsid w:val="008E23F8"/>
    <w:rsid w:val="008E69C2"/>
    <w:rsid w:val="00923032"/>
    <w:rsid w:val="009516B6"/>
    <w:rsid w:val="00963C80"/>
    <w:rsid w:val="00983A03"/>
    <w:rsid w:val="00994CC0"/>
    <w:rsid w:val="009A1B18"/>
    <w:rsid w:val="009A4671"/>
    <w:rsid w:val="009B32F8"/>
    <w:rsid w:val="009B517E"/>
    <w:rsid w:val="009D3AA7"/>
    <w:rsid w:val="00A14FC3"/>
    <w:rsid w:val="00A15970"/>
    <w:rsid w:val="00A2105E"/>
    <w:rsid w:val="00A219F6"/>
    <w:rsid w:val="00A27B8C"/>
    <w:rsid w:val="00A300BD"/>
    <w:rsid w:val="00A77B7B"/>
    <w:rsid w:val="00A83C64"/>
    <w:rsid w:val="00A92DB4"/>
    <w:rsid w:val="00A97CED"/>
    <w:rsid w:val="00AC26D4"/>
    <w:rsid w:val="00AF7BA4"/>
    <w:rsid w:val="00B1308E"/>
    <w:rsid w:val="00B13E29"/>
    <w:rsid w:val="00B228EA"/>
    <w:rsid w:val="00B353AC"/>
    <w:rsid w:val="00B3570F"/>
    <w:rsid w:val="00B3798C"/>
    <w:rsid w:val="00B46684"/>
    <w:rsid w:val="00B53FD1"/>
    <w:rsid w:val="00B56007"/>
    <w:rsid w:val="00B606CF"/>
    <w:rsid w:val="00B73CE5"/>
    <w:rsid w:val="00B746D6"/>
    <w:rsid w:val="00B805D7"/>
    <w:rsid w:val="00B838B1"/>
    <w:rsid w:val="00B94B2C"/>
    <w:rsid w:val="00BA5E87"/>
    <w:rsid w:val="00BB0DF6"/>
    <w:rsid w:val="00BC1BAD"/>
    <w:rsid w:val="00BC2861"/>
    <w:rsid w:val="00BC75A4"/>
    <w:rsid w:val="00BC7E1B"/>
    <w:rsid w:val="00BD0777"/>
    <w:rsid w:val="00BE10BC"/>
    <w:rsid w:val="00BF03B3"/>
    <w:rsid w:val="00BF22C6"/>
    <w:rsid w:val="00BF49E2"/>
    <w:rsid w:val="00C05EF4"/>
    <w:rsid w:val="00C23D33"/>
    <w:rsid w:val="00C2654A"/>
    <w:rsid w:val="00C336CE"/>
    <w:rsid w:val="00C373CF"/>
    <w:rsid w:val="00C55252"/>
    <w:rsid w:val="00C62474"/>
    <w:rsid w:val="00C624A1"/>
    <w:rsid w:val="00CA10C6"/>
    <w:rsid w:val="00CA6309"/>
    <w:rsid w:val="00CB5554"/>
    <w:rsid w:val="00CC0241"/>
    <w:rsid w:val="00CC1FA0"/>
    <w:rsid w:val="00CC2DA1"/>
    <w:rsid w:val="00CE3BC7"/>
    <w:rsid w:val="00CE4D67"/>
    <w:rsid w:val="00CE723D"/>
    <w:rsid w:val="00CE7D7A"/>
    <w:rsid w:val="00D025B4"/>
    <w:rsid w:val="00D22BB8"/>
    <w:rsid w:val="00D30BDD"/>
    <w:rsid w:val="00D3423D"/>
    <w:rsid w:val="00D35942"/>
    <w:rsid w:val="00D63D5F"/>
    <w:rsid w:val="00D814DB"/>
    <w:rsid w:val="00D96606"/>
    <w:rsid w:val="00DE25C7"/>
    <w:rsid w:val="00DE3210"/>
    <w:rsid w:val="00DE3283"/>
    <w:rsid w:val="00DE4CDF"/>
    <w:rsid w:val="00DE77EA"/>
    <w:rsid w:val="00E11ED1"/>
    <w:rsid w:val="00E144CB"/>
    <w:rsid w:val="00E25A66"/>
    <w:rsid w:val="00E25B09"/>
    <w:rsid w:val="00E77EF6"/>
    <w:rsid w:val="00E8250F"/>
    <w:rsid w:val="00E868A6"/>
    <w:rsid w:val="00E9108C"/>
    <w:rsid w:val="00E911D0"/>
    <w:rsid w:val="00EB1137"/>
    <w:rsid w:val="00EB27D8"/>
    <w:rsid w:val="00EC4736"/>
    <w:rsid w:val="00EC70DD"/>
    <w:rsid w:val="00EF7F2A"/>
    <w:rsid w:val="00F07A0F"/>
    <w:rsid w:val="00F24F4F"/>
    <w:rsid w:val="00F41A59"/>
    <w:rsid w:val="00F440F3"/>
    <w:rsid w:val="00F50004"/>
    <w:rsid w:val="00F509F4"/>
    <w:rsid w:val="00F77B43"/>
    <w:rsid w:val="00F91592"/>
    <w:rsid w:val="00F9516C"/>
    <w:rsid w:val="00FA21F0"/>
    <w:rsid w:val="00FB7258"/>
    <w:rsid w:val="00FB7C13"/>
    <w:rsid w:val="00FC1BCC"/>
    <w:rsid w:val="00FD2DE3"/>
    <w:rsid w:val="00FD5DC2"/>
    <w:rsid w:val="00FD7CA0"/>
    <w:rsid w:val="00FD7F6F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F919C"/>
  <w15:docId w15:val="{9E885843-DF15-4E58-BCCC-D567037D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styleId="10">
    <w:name w:val="heading 1"/>
    <w:basedOn w:val="a0"/>
    <w:pPr>
      <w:spacing w:before="100" w:beforeAutospacing="1" w:after="100" w:afterAutospacing="1"/>
    </w:pPr>
    <w:rPr>
      <w:rFonts w:ascii="Times" w:hAnsi="Times" w:cs="Times"/>
      <w:b/>
      <w:bCs/>
      <w:i/>
      <w:iCs/>
      <w:color w:val="0040CC"/>
      <w:kern w:val="36"/>
      <w:sz w:val="27"/>
      <w:szCs w:val="27"/>
    </w:rPr>
  </w:style>
  <w:style w:type="paragraph" w:styleId="2">
    <w:name w:val="heading 2"/>
    <w:basedOn w:val="a0"/>
    <w:next w:val="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"/>
    <w:next w:val="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"/>
    <w:next w:val="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pPr>
      <w:spacing w:before="240" w:after="60"/>
      <w:outlineLvl w:val="6"/>
    </w:pPr>
  </w:style>
  <w:style w:type="paragraph" w:styleId="8">
    <w:name w:val="heading 8"/>
    <w:basedOn w:val="a0"/>
    <w:next w:val="a0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Обычный1"/>
  </w:style>
  <w:style w:type="paragraph" w:styleId="a4">
    <w:name w:val="Title"/>
    <w:basedOn w:val="a0"/>
    <w:pPr>
      <w:ind w:left="6372"/>
      <w:jc w:val="center"/>
    </w:pPr>
    <w:rPr>
      <w:rFonts w:ascii="Arial" w:hAnsi="Arial"/>
      <w:b/>
      <w:sz w:val="32"/>
      <w:szCs w:val="20"/>
    </w:rPr>
  </w:style>
  <w:style w:type="table" w:styleId="a5">
    <w:name w:val="Table Grid"/>
    <w:basedOn w:val="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pPr>
      <w:numPr>
        <w:numId w:val="1"/>
      </w:numPr>
      <w:ind w:left="-1" w:hanging="1"/>
    </w:p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all1">
    <w:name w:val="small1"/>
    <w:rPr>
      <w:rFonts w:ascii="Verdana" w:hAnsi="Verdana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mallgray1">
    <w:name w:val="smallgray1"/>
    <w:rPr>
      <w:rFonts w:ascii="Verdana" w:hAnsi="Verdana" w:hint="default"/>
      <w:color w:val="888888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8">
    <w:name w:val="Body Text"/>
    <w:basedOn w:val="a0"/>
    <w:pPr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0"/>
    <w:rPr>
      <w:rFonts w:ascii="Arial" w:hAnsi="Arial"/>
      <w:sz w:val="28"/>
      <w:szCs w:val="20"/>
    </w:rPr>
  </w:style>
  <w:style w:type="paragraph" w:styleId="21">
    <w:name w:val="Body Text Indent 2"/>
    <w:basedOn w:val="a0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9">
    <w:name w:val="footnote text"/>
    <w:basedOn w:val="a0"/>
    <w:rPr>
      <w:sz w:val="20"/>
      <w:szCs w:val="20"/>
    </w:rPr>
  </w:style>
  <w:style w:type="character" w:styleId="a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</w:pPr>
  </w:style>
  <w:style w:type="character" w:styleId="ad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styleId="ae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f">
    <w:name w:val="Стильдис"/>
    <w:basedOn w:val="a0"/>
    <w:pPr>
      <w:spacing w:line="360" w:lineRule="auto"/>
    </w:pPr>
  </w:style>
  <w:style w:type="paragraph" w:styleId="af0">
    <w:name w:val="footer"/>
    <w:basedOn w:val="a0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2">
    <w:name w:val="Основной текст_"/>
    <w:rPr>
      <w:w w:val="100"/>
      <w:position w:val="-1"/>
      <w:sz w:val="15"/>
      <w:szCs w:val="15"/>
      <w:effect w:val="none"/>
      <w:shd w:val="clear" w:color="auto" w:fill="FFFFFF"/>
      <w:vertAlign w:val="baseline"/>
      <w:cs w:val="0"/>
      <w:em w:val="none"/>
    </w:rPr>
  </w:style>
  <w:style w:type="paragraph" w:customStyle="1" w:styleId="9">
    <w:name w:val="Основной текст9"/>
    <w:basedOn w:val="a0"/>
    <w:pPr>
      <w:widowControl w:val="0"/>
      <w:shd w:val="clear" w:color="auto" w:fill="FFFFFF"/>
      <w:spacing w:before="180" w:after="720" w:line="350" w:lineRule="atLeast"/>
      <w:ind w:hanging="1220"/>
    </w:pPr>
    <w:rPr>
      <w:sz w:val="15"/>
      <w:szCs w:val="15"/>
    </w:rPr>
  </w:style>
  <w:style w:type="character" w:customStyle="1" w:styleId="af3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8pt">
    <w:name w:val="Основной текст + 8 pt;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50">
    <w:name w:val="Основной текст (5)_"/>
    <w:rPr>
      <w:i/>
      <w:iCs/>
      <w:w w:val="100"/>
      <w:position w:val="-1"/>
      <w:sz w:val="16"/>
      <w:szCs w:val="16"/>
      <w:effect w:val="none"/>
      <w:shd w:val="clear" w:color="auto" w:fill="FFFFFF"/>
      <w:vertAlign w:val="baseline"/>
      <w:cs w:val="0"/>
      <w:em w:val="none"/>
    </w:rPr>
  </w:style>
  <w:style w:type="character" w:customStyle="1" w:styleId="af4">
    <w:name w:val="Основной текст +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paragraph" w:customStyle="1" w:styleId="51">
    <w:name w:val="Основной текст (5)"/>
    <w:basedOn w:val="a0"/>
    <w:pPr>
      <w:widowControl w:val="0"/>
      <w:shd w:val="clear" w:color="auto" w:fill="FFFFFF"/>
      <w:spacing w:line="274" w:lineRule="atLeast"/>
      <w:ind w:hanging="320"/>
      <w:jc w:val="both"/>
    </w:pPr>
    <w:rPr>
      <w:i/>
      <w:iCs/>
      <w:sz w:val="16"/>
      <w:szCs w:val="16"/>
    </w:rPr>
  </w:style>
  <w:style w:type="paragraph" w:customStyle="1" w:styleId="11">
    <w:name w:val="Текст1"/>
    <w:basedOn w:val="a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af5">
    <w:name w:val="List Paragraph"/>
    <w:basedOn w:val="a0"/>
    <w:uiPriority w:val="34"/>
    <w:qFormat/>
    <w:pPr>
      <w:ind w:left="720"/>
      <w:contextualSpacing/>
    </w:pPr>
  </w:style>
  <w:style w:type="paragraph" w:styleId="af6">
    <w:name w:val="Normal (Web)"/>
    <w:basedOn w:val="a0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FontStyle11">
    <w:name w:val="Font Style11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6">
    <w:name w:val="Font Style126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08">
    <w:name w:val="Style108"/>
    <w:basedOn w:val="a0"/>
    <w:pPr>
      <w:widowControl w:val="0"/>
      <w:autoSpaceDE w:val="0"/>
      <w:autoSpaceDN w:val="0"/>
      <w:adjustRightInd w:val="0"/>
      <w:spacing w:line="322" w:lineRule="atLeast"/>
      <w:ind w:firstLine="706"/>
      <w:jc w:val="both"/>
    </w:pPr>
  </w:style>
  <w:style w:type="paragraph" w:customStyle="1" w:styleId="yiv6550468895western">
    <w:name w:val="yiv6550468895western"/>
    <w:basedOn w:val="a0"/>
    <w:pPr>
      <w:spacing w:before="100" w:beforeAutospacing="1" w:after="100" w:afterAutospacing="1"/>
    </w:p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2">
    <w:name w:val="Основной текст с отступом1"/>
    <w:aliases w:val="Знак"/>
    <w:basedOn w:val="a0"/>
    <w:pPr>
      <w:spacing w:after="120"/>
      <w:ind w:left="283"/>
    </w:pPr>
    <w:rPr>
      <w:lang w:val="uz-Cyrl-UZ" w:eastAsia="uz-Cyrl-UZ"/>
    </w:rPr>
  </w:style>
  <w:style w:type="character" w:customStyle="1" w:styleId="BodyTextIndentChar">
    <w:name w:val="Body Text Indent Char"/>
    <w:aliases w:val="Знак Char"/>
    <w:rPr>
      <w:w w:val="100"/>
      <w:position w:val="-1"/>
      <w:sz w:val="24"/>
      <w:szCs w:val="24"/>
      <w:effect w:val="none"/>
      <w:vertAlign w:val="baseline"/>
      <w:cs w:val="0"/>
      <w:em w:val="none"/>
      <w:lang w:val="uz-Cyrl-UZ" w:eastAsia="uz-Cyrl-UZ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</w:rPr>
  </w:style>
  <w:style w:type="paragraph" w:styleId="af7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5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3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2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1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annotation text"/>
    <w:basedOn w:val="a0"/>
    <w:link w:val="af9"/>
    <w:uiPriority w:val="99"/>
    <w:semiHidden/>
    <w:unhideWhenUsed/>
    <w:pPr>
      <w:spacing w:line="240" w:lineRule="auto"/>
    </w:pPr>
  </w:style>
  <w:style w:type="character" w:customStyle="1" w:styleId="af9">
    <w:name w:val="Текст примечания Знак"/>
    <w:basedOn w:val="a1"/>
    <w:link w:val="af8"/>
    <w:uiPriority w:val="99"/>
    <w:semiHidden/>
    <w:rPr>
      <w:position w:val="-1"/>
      <w:lang w:eastAsia="ru-RU"/>
    </w:rPr>
  </w:style>
  <w:style w:type="character" w:styleId="afa">
    <w:name w:val="annotation reference"/>
    <w:basedOn w:val="a1"/>
    <w:uiPriority w:val="99"/>
    <w:semiHidden/>
    <w:unhideWhenUsed/>
    <w:rPr>
      <w:sz w:val="18"/>
      <w:szCs w:val="18"/>
    </w:rPr>
  </w:style>
  <w:style w:type="paragraph" w:customStyle="1" w:styleId="caaieiaie4">
    <w:name w:val="caaieiaie 4"/>
    <w:basedOn w:val="a0"/>
    <w:next w:val="a0"/>
    <w:rsid w:val="006B78D8"/>
    <w:pPr>
      <w:keepNext/>
      <w:widowControl w:val="0"/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b/>
      <w:position w:val="0"/>
      <w:sz w:val="20"/>
      <w:szCs w:val="20"/>
    </w:rPr>
  </w:style>
  <w:style w:type="paragraph" w:customStyle="1" w:styleId="Style22">
    <w:name w:val="Style22"/>
    <w:basedOn w:val="a0"/>
    <w:rsid w:val="00A2105E"/>
    <w:pPr>
      <w:widowControl w:val="0"/>
      <w:suppressAutoHyphens w:val="0"/>
      <w:autoSpaceDE w:val="0"/>
      <w:autoSpaceDN w:val="0"/>
      <w:adjustRightInd w:val="0"/>
      <w:spacing w:line="281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paragraph" w:customStyle="1" w:styleId="Style95">
    <w:name w:val="Style95"/>
    <w:basedOn w:val="a0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paragraph" w:customStyle="1" w:styleId="Style158">
    <w:name w:val="Style158"/>
    <w:basedOn w:val="a0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character" w:customStyle="1" w:styleId="FontStyle251">
    <w:name w:val="Font Style251"/>
    <w:rsid w:val="00A2105E"/>
    <w:rPr>
      <w:rFonts w:ascii="Lucida Sans Unicode" w:hAnsi="Lucida Sans Unicode" w:cs="Lucida Sans Unicode"/>
      <w:sz w:val="16"/>
      <w:szCs w:val="16"/>
    </w:rPr>
  </w:style>
  <w:style w:type="character" w:customStyle="1" w:styleId="FontStyle271">
    <w:name w:val="Font Style271"/>
    <w:rsid w:val="00A2105E"/>
    <w:rPr>
      <w:rFonts w:ascii="Lucida Sans Unicode" w:hAnsi="Lucida Sans Unicode" w:cs="Lucida Sans Unicode"/>
      <w:b/>
      <w:bCs/>
      <w:spacing w:val="-10"/>
      <w:sz w:val="22"/>
      <w:szCs w:val="22"/>
    </w:rPr>
  </w:style>
  <w:style w:type="character" w:customStyle="1" w:styleId="FontStyle282">
    <w:name w:val="Font Style282"/>
    <w:rsid w:val="00A2105E"/>
    <w:rPr>
      <w:rFonts w:ascii="Lucida Sans Unicode" w:hAnsi="Lucida Sans Unicode" w:cs="Lucida Sans Unicode"/>
      <w:b/>
      <w:bCs/>
      <w:sz w:val="12"/>
      <w:szCs w:val="12"/>
    </w:rPr>
  </w:style>
  <w:style w:type="character" w:customStyle="1" w:styleId="apple-converted-space">
    <w:name w:val="apple-converted-space"/>
    <w:basedOn w:val="a1"/>
    <w:rsid w:val="006E7470"/>
  </w:style>
  <w:style w:type="character" w:customStyle="1" w:styleId="af1">
    <w:name w:val="Нижний колонтитул Знак"/>
    <w:basedOn w:val="a1"/>
    <w:link w:val="af0"/>
    <w:uiPriority w:val="99"/>
    <w:rsid w:val="0089793F"/>
    <w:rPr>
      <w:position w:val="-1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rsid w:val="0089793F"/>
    <w:rPr>
      <w:position w:val="-1"/>
      <w:lang w:eastAsia="ru-RU"/>
    </w:rPr>
  </w:style>
  <w:style w:type="character" w:customStyle="1" w:styleId="a-size-extra-large">
    <w:name w:val="a-size-extra-large"/>
    <w:basedOn w:val="a1"/>
    <w:rsid w:val="0054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soundsofspeech.uiowa.edu/germa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imsalabim.reinke-eb.d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samantha-fernandez.com/blog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F/gkYCyaC+wnpQ6O915v8J8wxQ==">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787855-EAF5-43C0-83E7-3008DA90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21</Pages>
  <Words>7281</Words>
  <Characters>41506</Characters>
  <Application>Microsoft Office Word</Application>
  <DocSecurity>0</DocSecurity>
  <Lines>345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Михайлова Инна Николаевна</cp:lastModifiedBy>
  <cp:revision>11</cp:revision>
  <cp:lastPrinted>2022-07-19T12:43:00Z</cp:lastPrinted>
  <dcterms:created xsi:type="dcterms:W3CDTF">2022-06-29T09:24:00Z</dcterms:created>
  <dcterms:modified xsi:type="dcterms:W3CDTF">2022-09-08T14:14:00Z</dcterms:modified>
</cp:coreProperties>
</file>