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C0E49" w14:textId="77777777" w:rsidR="005D3409" w:rsidRPr="00AE33C4" w:rsidRDefault="005D3409" w:rsidP="00AE33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3C4">
        <w:rPr>
          <w:rFonts w:ascii="Times New Roman" w:eastAsia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14:paraId="347CF8A3" w14:textId="77777777" w:rsidR="005D3409" w:rsidRPr="00AE33C4" w:rsidRDefault="005D3409" w:rsidP="00AE33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33C4">
        <w:rPr>
          <w:rFonts w:ascii="Times New Roman" w:eastAsia="Times New Roman" w:hAnsi="Times New Roman" w:cs="Times New Roman"/>
          <w:sz w:val="28"/>
          <w:szCs w:val="28"/>
        </w:rPr>
        <w:t xml:space="preserve">Учебно-методическое объединение по педагогическому образованию </w:t>
      </w:r>
    </w:p>
    <w:p w14:paraId="395B5131" w14:textId="77777777" w:rsidR="005D3409" w:rsidRPr="00AE33C4" w:rsidRDefault="005D3409" w:rsidP="00AE33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F46A5AE" w14:textId="77777777" w:rsidR="005D3409" w:rsidRPr="00AE33C4" w:rsidRDefault="005D3409" w:rsidP="00AE33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4EFF18" w14:textId="59858967" w:rsidR="005D3409" w:rsidRPr="00AE33C4" w:rsidRDefault="00044CB1" w:rsidP="00AE33C4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УТВЕРЖДЕНО</w:t>
      </w:r>
    </w:p>
    <w:p w14:paraId="759D115C" w14:textId="301F76DF" w:rsidR="005D3409" w:rsidRPr="00AE33C4" w:rsidRDefault="00044CB1" w:rsidP="00AE33C4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Первым заместителем</w:t>
      </w:r>
      <w:r w:rsidR="005D3409" w:rsidRPr="00AE33C4">
        <w:rPr>
          <w:rFonts w:ascii="Times New Roman" w:eastAsia="Times New Roman" w:hAnsi="Times New Roman" w:cs="Times New Roman"/>
          <w:sz w:val="28"/>
          <w:szCs w:val="28"/>
        </w:rPr>
        <w:t xml:space="preserve"> Министра образования Республики Беларусь</w:t>
      </w:r>
    </w:p>
    <w:p w14:paraId="25AFE7DE" w14:textId="65841B43" w:rsidR="005D3409" w:rsidRPr="00AE33C4" w:rsidRDefault="005D3409" w:rsidP="00AE33C4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AE33C4">
        <w:rPr>
          <w:rFonts w:ascii="Times New Roman" w:eastAsia="Times New Roman" w:hAnsi="Times New Roman" w:cs="Times New Roman"/>
          <w:sz w:val="28"/>
          <w:szCs w:val="28"/>
        </w:rPr>
        <w:t>А.Г.Баханович</w:t>
      </w:r>
      <w:r w:rsidR="00044CB1">
        <w:rPr>
          <w:rFonts w:ascii="Times New Roman" w:eastAsia="Times New Roman" w:hAnsi="Times New Roman" w:cs="Times New Roman"/>
          <w:sz w:val="28"/>
          <w:szCs w:val="28"/>
        </w:rPr>
        <w:t>ем</w:t>
      </w:r>
    </w:p>
    <w:p w14:paraId="685EE36C" w14:textId="6179DE20" w:rsidR="005D3409" w:rsidRPr="00044CB1" w:rsidRDefault="00044CB1" w:rsidP="00AE33C4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CB1">
        <w:rPr>
          <w:rFonts w:ascii="Times New Roman" w:eastAsia="Times New Roman" w:hAnsi="Times New Roman" w:cs="Times New Roman"/>
          <w:b/>
          <w:sz w:val="28"/>
          <w:szCs w:val="28"/>
        </w:rPr>
        <w:t>27.06.2024</w:t>
      </w:r>
    </w:p>
    <w:p w14:paraId="1B4793C8" w14:textId="691C1A66" w:rsidR="005D3409" w:rsidRPr="00044CB1" w:rsidRDefault="005D3409" w:rsidP="00AE33C4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3C4">
        <w:rPr>
          <w:rFonts w:ascii="Times New Roman" w:eastAsia="Times New Roman" w:hAnsi="Times New Roman" w:cs="Times New Roman"/>
          <w:sz w:val="28"/>
          <w:szCs w:val="28"/>
        </w:rPr>
        <w:t xml:space="preserve">Регистрационный </w:t>
      </w:r>
      <w:bookmarkStart w:id="0" w:name="_GoBack"/>
      <w:r w:rsidRPr="00044CB1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044CB1" w:rsidRPr="00044CB1">
        <w:rPr>
          <w:b/>
        </w:rPr>
        <w:t xml:space="preserve"> </w:t>
      </w:r>
      <w:r w:rsidR="00044CB1" w:rsidRPr="00044CB1">
        <w:rPr>
          <w:rFonts w:ascii="Times New Roman" w:eastAsia="Times New Roman" w:hAnsi="Times New Roman" w:cs="Times New Roman"/>
          <w:b/>
          <w:sz w:val="28"/>
          <w:szCs w:val="28"/>
        </w:rPr>
        <w:t>6-05-01-053/пр.</w:t>
      </w:r>
    </w:p>
    <w:bookmarkEnd w:id="0"/>
    <w:p w14:paraId="23FD2890" w14:textId="77777777" w:rsidR="005D3409" w:rsidRPr="00AE33C4" w:rsidRDefault="005D3409" w:rsidP="00AE33C4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09EC09" w14:textId="77777777" w:rsidR="005D3409" w:rsidRPr="00AE33C4" w:rsidRDefault="005D3409" w:rsidP="00AE33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B0F94D" w14:textId="77777777" w:rsidR="005D3409" w:rsidRPr="00AE33C4" w:rsidRDefault="005D3409" w:rsidP="00AE33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14"/>
          <w:sz w:val="28"/>
          <w:szCs w:val="28"/>
        </w:rPr>
      </w:pPr>
      <w:r w:rsidRPr="00AE33C4">
        <w:rPr>
          <w:rFonts w:ascii="Times New Roman" w:hAnsi="Times New Roman" w:cs="Times New Roman"/>
          <w:b/>
          <w:spacing w:val="-14"/>
          <w:sz w:val="28"/>
          <w:szCs w:val="28"/>
        </w:rPr>
        <w:t>ОСНОВЫ ДЕКОРАТИВНО-ПРИКЛАДНОГО ИСКУССТВА</w:t>
      </w:r>
    </w:p>
    <w:p w14:paraId="4D58C541" w14:textId="77777777" w:rsidR="005D3409" w:rsidRPr="00AE33C4" w:rsidRDefault="005D3409" w:rsidP="00AE33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9436FD" w14:textId="77777777" w:rsidR="005D3409" w:rsidRPr="00AE33C4" w:rsidRDefault="005D3409" w:rsidP="00AE33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E33C4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Примерная учебная программа </w:t>
      </w:r>
      <w:r w:rsidRPr="00AE33C4">
        <w:rPr>
          <w:rFonts w:ascii="Times New Roman" w:hAnsi="Times New Roman" w:cs="Times New Roman"/>
          <w:b/>
          <w:sz w:val="28"/>
          <w:szCs w:val="28"/>
        </w:rPr>
        <w:t xml:space="preserve">по учебной дисциплине </w:t>
      </w:r>
      <w:r w:rsidRPr="00AE33C4">
        <w:rPr>
          <w:rFonts w:ascii="Times New Roman" w:hAnsi="Times New Roman" w:cs="Times New Roman"/>
          <w:b/>
          <w:sz w:val="28"/>
          <w:szCs w:val="28"/>
        </w:rPr>
        <w:br/>
        <w:t>для специальности</w:t>
      </w:r>
    </w:p>
    <w:p w14:paraId="0E0E62BA" w14:textId="77777777" w:rsidR="005D3409" w:rsidRPr="00AE33C4" w:rsidRDefault="005D3409" w:rsidP="00AE33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33C4">
        <w:rPr>
          <w:rFonts w:ascii="Times New Roman" w:hAnsi="Times New Roman" w:cs="Times New Roman"/>
          <w:bCs/>
          <w:sz w:val="28"/>
          <w:szCs w:val="28"/>
        </w:rPr>
        <w:t>6-05-0113-06 Художественное образование</w:t>
      </w:r>
    </w:p>
    <w:p w14:paraId="58EE32BD" w14:textId="77777777" w:rsidR="005D3409" w:rsidRPr="00AE33C4" w:rsidRDefault="005D3409" w:rsidP="00AE33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6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77"/>
        <w:gridCol w:w="4887"/>
      </w:tblGrid>
      <w:tr w:rsidR="005D3409" w:rsidRPr="00AE33C4" w14:paraId="098F28A8" w14:textId="77777777" w:rsidTr="003E7265">
        <w:tc>
          <w:tcPr>
            <w:tcW w:w="4877" w:type="dxa"/>
          </w:tcPr>
          <w:p w14:paraId="451D6D34" w14:textId="77777777" w:rsidR="005D3409" w:rsidRPr="00AE33C4" w:rsidRDefault="005D3409" w:rsidP="00AE3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E33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14:paraId="14F336FD" w14:textId="77777777" w:rsidR="005D3409" w:rsidRPr="00AE33C4" w:rsidRDefault="005D3409" w:rsidP="00AE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33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Председатель учебно-методического</w:t>
            </w:r>
          </w:p>
          <w:p w14:paraId="51914C3E" w14:textId="77777777" w:rsidR="005D3409" w:rsidRPr="00AE33C4" w:rsidRDefault="005D3409" w:rsidP="00AE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33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объединения по </w:t>
            </w:r>
            <w:r w:rsidRPr="00AE33C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US"/>
              </w:rPr>
              <w:t>педагогическому</w:t>
            </w:r>
          </w:p>
          <w:p w14:paraId="4E26D98A" w14:textId="77777777" w:rsidR="005D3409" w:rsidRPr="00AE33C4" w:rsidRDefault="005D3409" w:rsidP="00AE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33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образованию</w:t>
            </w:r>
          </w:p>
          <w:p w14:paraId="43745601" w14:textId="77777777" w:rsidR="005D3409" w:rsidRPr="00AE33C4" w:rsidRDefault="005D3409" w:rsidP="00AE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33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______________А.И.Жук</w:t>
            </w:r>
          </w:p>
          <w:p w14:paraId="61143A28" w14:textId="77777777" w:rsidR="005D3409" w:rsidRPr="00AE33C4" w:rsidRDefault="005D3409" w:rsidP="00AE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33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</w:t>
            </w:r>
          </w:p>
          <w:p w14:paraId="6007E98B" w14:textId="77777777" w:rsidR="005D3409" w:rsidRPr="00AE33C4" w:rsidRDefault="005D3409" w:rsidP="00AE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A97719C" w14:textId="77777777" w:rsidR="005D3409" w:rsidRPr="00AE33C4" w:rsidRDefault="005D3409" w:rsidP="00AE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EEE27AB" w14:textId="77777777" w:rsidR="005D3409" w:rsidRPr="00AE33C4" w:rsidRDefault="005D3409" w:rsidP="00AE3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E33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14:paraId="61749539" w14:textId="77777777" w:rsidR="005D3409" w:rsidRPr="00AE33C4" w:rsidRDefault="005D3409" w:rsidP="00AE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33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Начальник Главного управления</w:t>
            </w:r>
          </w:p>
          <w:p w14:paraId="508D9E32" w14:textId="46513C9F" w:rsidR="005D3409" w:rsidRPr="00AE33C4" w:rsidRDefault="005D3409" w:rsidP="00AE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33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общего среднего</w:t>
            </w:r>
            <w:r w:rsidR="00EB485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и</w:t>
            </w:r>
            <w:r w:rsidRPr="00AE33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дошкольного </w:t>
            </w:r>
          </w:p>
          <w:p w14:paraId="58BD4A0B" w14:textId="5EA1ACD1" w:rsidR="005D3409" w:rsidRDefault="005D3409" w:rsidP="00AE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33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образования</w:t>
            </w:r>
            <w:r w:rsidR="00EB485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E33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Министерства образования</w:t>
            </w:r>
            <w:r w:rsidR="00EB485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E33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Республики Беларусь</w:t>
            </w:r>
          </w:p>
          <w:p w14:paraId="1A6FEC75" w14:textId="77777777" w:rsidR="00EB4858" w:rsidRPr="00AE33C4" w:rsidRDefault="00EB4858" w:rsidP="00AE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0CE7264" w14:textId="77777777" w:rsidR="005D3409" w:rsidRPr="00AE33C4" w:rsidRDefault="005D3409" w:rsidP="00AE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33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______________М.С.Киндиренко</w:t>
            </w:r>
          </w:p>
          <w:p w14:paraId="3B0763D5" w14:textId="77777777" w:rsidR="005D3409" w:rsidRPr="00AE33C4" w:rsidRDefault="005D3409" w:rsidP="00AE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33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</w:t>
            </w:r>
          </w:p>
        </w:tc>
        <w:tc>
          <w:tcPr>
            <w:tcW w:w="4887" w:type="dxa"/>
          </w:tcPr>
          <w:p w14:paraId="258DC5D0" w14:textId="77777777" w:rsidR="005D3409" w:rsidRPr="00AE33C4" w:rsidRDefault="005D3409" w:rsidP="00AE3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E33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14:paraId="4AEA7176" w14:textId="77777777" w:rsidR="005D3409" w:rsidRPr="00AE33C4" w:rsidRDefault="005D3409" w:rsidP="00AE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33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Начальник Главного управления</w:t>
            </w:r>
          </w:p>
          <w:p w14:paraId="1F0F9EDA" w14:textId="77777777" w:rsidR="005D3409" w:rsidRPr="00AE33C4" w:rsidRDefault="005D3409" w:rsidP="00AE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33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профессионального образования</w:t>
            </w:r>
          </w:p>
          <w:p w14:paraId="354DC2A6" w14:textId="77777777" w:rsidR="005D3409" w:rsidRPr="00AE33C4" w:rsidRDefault="005D3409" w:rsidP="00AE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33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Министерства образования</w:t>
            </w:r>
          </w:p>
          <w:p w14:paraId="03312FA7" w14:textId="77777777" w:rsidR="005D3409" w:rsidRPr="00AE33C4" w:rsidRDefault="005D3409" w:rsidP="00AE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33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Республики Беларусь</w:t>
            </w:r>
          </w:p>
          <w:p w14:paraId="10FDC8E0" w14:textId="77777777" w:rsidR="005D3409" w:rsidRPr="00AE33C4" w:rsidRDefault="005D3409" w:rsidP="00AE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33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_______________</w:t>
            </w:r>
            <w:r w:rsidRPr="00AE33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С.Н.Пищов</w:t>
            </w:r>
          </w:p>
          <w:p w14:paraId="730FFD7C" w14:textId="77777777" w:rsidR="005D3409" w:rsidRPr="00AE33C4" w:rsidRDefault="005D3409" w:rsidP="00AE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33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_______________</w:t>
            </w:r>
          </w:p>
          <w:p w14:paraId="477C7329" w14:textId="77777777" w:rsidR="005D3409" w:rsidRPr="00AE33C4" w:rsidRDefault="005D3409" w:rsidP="00AE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C5AC224" w14:textId="77777777" w:rsidR="005D3409" w:rsidRPr="00AE33C4" w:rsidRDefault="005D3409" w:rsidP="00AE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33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14:paraId="10D6952E" w14:textId="77777777" w:rsidR="005D3409" w:rsidRPr="00AE33C4" w:rsidRDefault="005D3409" w:rsidP="00AE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33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Проректор по научно-методической работе Государственного учреждения</w:t>
            </w:r>
          </w:p>
          <w:p w14:paraId="1325BEBC" w14:textId="77777777" w:rsidR="005D3409" w:rsidRPr="00AE33C4" w:rsidRDefault="005D3409" w:rsidP="00AE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33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образования «Республиканский</w:t>
            </w:r>
          </w:p>
          <w:p w14:paraId="2A12EE8A" w14:textId="77777777" w:rsidR="005D3409" w:rsidRPr="00AE33C4" w:rsidRDefault="005D3409" w:rsidP="00AE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33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институт высшей школы»</w:t>
            </w:r>
          </w:p>
          <w:p w14:paraId="3355FF79" w14:textId="77777777" w:rsidR="005D3409" w:rsidRPr="00AE33C4" w:rsidRDefault="005D3409" w:rsidP="00AE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33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_______________И.В.Титович</w:t>
            </w:r>
          </w:p>
          <w:p w14:paraId="0536888C" w14:textId="77777777" w:rsidR="005D3409" w:rsidRPr="00AE33C4" w:rsidRDefault="005D3409" w:rsidP="00AE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33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_______________</w:t>
            </w:r>
          </w:p>
          <w:p w14:paraId="18211032" w14:textId="77777777" w:rsidR="005D3409" w:rsidRPr="00AE33C4" w:rsidRDefault="005D3409" w:rsidP="00AE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776FD85" w14:textId="77777777" w:rsidR="005D3409" w:rsidRPr="00AE33C4" w:rsidRDefault="005D3409" w:rsidP="00AE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33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Эксперт-нормоконтролер</w:t>
            </w:r>
          </w:p>
          <w:p w14:paraId="3AE8A95D" w14:textId="77777777" w:rsidR="005D3409" w:rsidRPr="00AE33C4" w:rsidRDefault="005D3409" w:rsidP="00AE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33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   _______________</w:t>
            </w:r>
          </w:p>
          <w:p w14:paraId="0AB62AA8" w14:textId="77777777" w:rsidR="005D3409" w:rsidRPr="00AE33C4" w:rsidRDefault="005D3409" w:rsidP="00AE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33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_______________</w:t>
            </w:r>
          </w:p>
        </w:tc>
      </w:tr>
    </w:tbl>
    <w:p w14:paraId="54175C4B" w14:textId="77777777" w:rsidR="005D3409" w:rsidRPr="00AE33C4" w:rsidRDefault="005D3409" w:rsidP="00AE33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F3C89FB" w14:textId="77777777" w:rsidR="005D3409" w:rsidRPr="00AE33C4" w:rsidRDefault="005D3409" w:rsidP="00AE33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8628C3" w14:textId="77777777" w:rsidR="005D3409" w:rsidRPr="00AE33C4" w:rsidRDefault="005D3409" w:rsidP="00AE33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D6C516" w14:textId="77777777" w:rsidR="005D3409" w:rsidRPr="00AE33C4" w:rsidRDefault="005D3409" w:rsidP="00AE33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B53CDC2" w14:textId="06F6AB32" w:rsidR="005D3409" w:rsidRPr="00AE33C4" w:rsidRDefault="005D3409" w:rsidP="00AE33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33C4">
        <w:rPr>
          <w:rFonts w:ascii="Times New Roman" w:eastAsia="Times New Roman" w:hAnsi="Times New Roman" w:cs="Times New Roman"/>
          <w:sz w:val="28"/>
          <w:szCs w:val="28"/>
        </w:rPr>
        <w:t>Минск 202</w:t>
      </w:r>
      <w:r w:rsidR="00EB4858"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5909737A" w14:textId="77777777" w:rsidR="005D3409" w:rsidRPr="00AE33C4" w:rsidRDefault="005D3409" w:rsidP="00AE3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5D3409" w:rsidRPr="00AE33C4" w:rsidSect="008C4210">
          <w:pgSz w:w="12240" w:h="15840"/>
          <w:pgMar w:top="1134" w:right="850" w:bottom="1134" w:left="1701" w:header="708" w:footer="708" w:gutter="0"/>
          <w:pgNumType w:start="1"/>
          <w:cols w:space="720"/>
        </w:sectPr>
      </w:pPr>
    </w:p>
    <w:p w14:paraId="5A9FEDA7" w14:textId="77777777" w:rsidR="005D3409" w:rsidRPr="00AE33C4" w:rsidRDefault="005D3409" w:rsidP="00AE3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3C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СОСТАВИТЕЛИ:</w:t>
      </w:r>
    </w:p>
    <w:p w14:paraId="446D13CF" w14:textId="77777777" w:rsidR="005D3409" w:rsidRPr="00AE33C4" w:rsidRDefault="005D3409" w:rsidP="00AE3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33C4">
        <w:rPr>
          <w:rFonts w:ascii="Times New Roman" w:eastAsia="Times New Roman" w:hAnsi="Times New Roman" w:cs="Times New Roman"/>
          <w:bCs/>
          <w:sz w:val="28"/>
          <w:szCs w:val="28"/>
        </w:rPr>
        <w:t>Г.В. Лойко, заведующий кафедрой художественно-педагогического образования факультета эстетического образования учреждения образования «Белорусский государственный педагогический университет имени Максима Танка», доцент;</w:t>
      </w:r>
    </w:p>
    <w:p w14:paraId="279DB482" w14:textId="77777777" w:rsidR="005D3409" w:rsidRPr="00AE33C4" w:rsidRDefault="005D3409" w:rsidP="00AE3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33C4">
        <w:rPr>
          <w:rFonts w:ascii="Times New Roman" w:eastAsia="Times New Roman" w:hAnsi="Times New Roman" w:cs="Times New Roman"/>
          <w:bCs/>
          <w:sz w:val="28"/>
          <w:szCs w:val="28"/>
        </w:rPr>
        <w:t>С.Е. Зятикова, старший преподаватель кафедры художественно-педагогического образования факультета эстетического образования учреждения образования «Белорусский государственный педагогический университет имени Максима Танка»</w:t>
      </w:r>
    </w:p>
    <w:p w14:paraId="68229D91" w14:textId="77777777" w:rsidR="005D3409" w:rsidRPr="00AE33C4" w:rsidRDefault="005D3409" w:rsidP="00AE3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303A250" w14:textId="77777777" w:rsidR="005D3409" w:rsidRPr="00AE33C4" w:rsidRDefault="005D3409" w:rsidP="00AE3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769A5A" w14:textId="77777777" w:rsidR="005D3409" w:rsidRPr="00AE33C4" w:rsidRDefault="005D3409" w:rsidP="00AE3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3C4">
        <w:rPr>
          <w:rFonts w:ascii="Times New Roman" w:eastAsia="Times New Roman" w:hAnsi="Times New Roman" w:cs="Times New Roman"/>
          <w:b/>
          <w:sz w:val="28"/>
          <w:szCs w:val="28"/>
        </w:rPr>
        <w:t>РЕЦЕНЗЕНТЫ:</w:t>
      </w:r>
    </w:p>
    <w:p w14:paraId="1A0C2685" w14:textId="77777777" w:rsidR="005D3409" w:rsidRPr="00AE33C4" w:rsidRDefault="005D3409" w:rsidP="00AE3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3C4">
        <w:rPr>
          <w:rFonts w:ascii="Times New Roman" w:eastAsia="Times New Roman" w:hAnsi="Times New Roman" w:cs="Times New Roman"/>
          <w:sz w:val="28"/>
          <w:szCs w:val="28"/>
        </w:rPr>
        <w:t xml:space="preserve">Кафедра народного декоративно-прикладного искусства </w:t>
      </w:r>
      <w:r w:rsidRPr="00AE33C4">
        <w:rPr>
          <w:rFonts w:ascii="Times New Roman" w:eastAsia="Times New Roman" w:hAnsi="Times New Roman" w:cs="Times New Roman"/>
          <w:bCs/>
          <w:sz w:val="28"/>
          <w:szCs w:val="28"/>
        </w:rPr>
        <w:t>учреждения образования</w:t>
      </w:r>
      <w:r w:rsidRPr="00AE33C4">
        <w:rPr>
          <w:rFonts w:ascii="Times New Roman" w:eastAsia="Times New Roman" w:hAnsi="Times New Roman" w:cs="Times New Roman"/>
          <w:sz w:val="28"/>
          <w:szCs w:val="28"/>
        </w:rPr>
        <w:t xml:space="preserve"> «Белорусский государственный университет культуры и искусств» </w:t>
      </w:r>
      <w:r w:rsidRPr="00AE33C4">
        <w:rPr>
          <w:rFonts w:ascii="Times New Roman" w:eastAsia="Times New Roman" w:hAnsi="Times New Roman" w:cs="Times New Roman"/>
          <w:sz w:val="28"/>
          <w:szCs w:val="28"/>
          <w:lang w:val="be-BY"/>
        </w:rPr>
        <w:t>(</w:t>
      </w:r>
      <w:r w:rsidRPr="00AE33C4">
        <w:rPr>
          <w:rFonts w:ascii="Times New Roman" w:hAnsi="Times New Roman" w:cs="Times New Roman"/>
          <w:bCs/>
          <w:iCs/>
          <w:sz w:val="28"/>
          <w:szCs w:val="28"/>
        </w:rPr>
        <w:t>протокол № 2 от 29.09.2023</w:t>
      </w:r>
      <w:r w:rsidRPr="00AE33C4">
        <w:rPr>
          <w:rFonts w:ascii="Times New Roman" w:eastAsia="Times New Roman" w:hAnsi="Times New Roman" w:cs="Times New Roman"/>
          <w:sz w:val="28"/>
          <w:szCs w:val="28"/>
          <w:lang w:val="be-BY"/>
        </w:rPr>
        <w:t>)</w:t>
      </w:r>
      <w:r w:rsidRPr="00AE33C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F2E7C27" w14:textId="77777777" w:rsidR="005D3409" w:rsidRPr="00AE33C4" w:rsidRDefault="005D3409" w:rsidP="00AE3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5DDB15" w14:textId="77777777" w:rsidR="005D3409" w:rsidRPr="00AE33C4" w:rsidRDefault="005D3409" w:rsidP="00AE3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3C4">
        <w:rPr>
          <w:rFonts w:ascii="Times New Roman" w:hAnsi="Times New Roman" w:cs="Times New Roman"/>
          <w:sz w:val="28"/>
          <w:szCs w:val="28"/>
        </w:rPr>
        <w:t xml:space="preserve">В.А. Товстик, заведующий кафедрой рисунка </w:t>
      </w:r>
      <w:r w:rsidRPr="00AE33C4">
        <w:rPr>
          <w:rFonts w:ascii="Times New Roman" w:hAnsi="Times New Roman" w:cs="Times New Roman"/>
          <w:bCs/>
          <w:sz w:val="28"/>
          <w:szCs w:val="28"/>
        </w:rPr>
        <w:t>учреждения образования «Белорусская государственная академия искусств», профессор</w:t>
      </w:r>
    </w:p>
    <w:p w14:paraId="4CAA7238" w14:textId="77777777" w:rsidR="005D3409" w:rsidRPr="00AE33C4" w:rsidRDefault="005D3409" w:rsidP="00AE33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41ECB406" w14:textId="77777777" w:rsidR="005D3409" w:rsidRPr="00AE33C4" w:rsidRDefault="005D3409" w:rsidP="00AE3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C31050" w14:textId="77777777" w:rsidR="005D3409" w:rsidRPr="00AE33C4" w:rsidRDefault="005D3409" w:rsidP="00AE3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3C4">
        <w:rPr>
          <w:rFonts w:ascii="Times New Roman" w:eastAsia="Times New Roman" w:hAnsi="Times New Roman" w:cs="Times New Roman"/>
          <w:b/>
          <w:sz w:val="28"/>
          <w:szCs w:val="28"/>
        </w:rPr>
        <w:t>РЕКОМЕНДОВАНА К УТВЕРЖДЕНИЮ В КАЧЕСТВЕ ПРИМЕРНОЙ:</w:t>
      </w:r>
    </w:p>
    <w:p w14:paraId="4655A780" w14:textId="77777777" w:rsidR="005D3409" w:rsidRPr="00AE33C4" w:rsidRDefault="005D3409" w:rsidP="00AE33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3C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Кафедрой </w:t>
      </w:r>
      <w:r w:rsidRPr="00AE33C4">
        <w:rPr>
          <w:rFonts w:ascii="Times New Roman" w:eastAsia="Times New Roman" w:hAnsi="Times New Roman" w:cs="Times New Roman"/>
          <w:bCs/>
          <w:sz w:val="28"/>
          <w:szCs w:val="28"/>
        </w:rPr>
        <w:t>художественно-педагогического образования</w:t>
      </w:r>
      <w:r w:rsidRPr="00AE3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33C4">
        <w:rPr>
          <w:rFonts w:ascii="Times New Roman" w:eastAsia="Times New Roman" w:hAnsi="Times New Roman" w:cs="Times New Roman"/>
          <w:bCs/>
          <w:sz w:val="28"/>
          <w:szCs w:val="28"/>
        </w:rPr>
        <w:t xml:space="preserve">факультета эстетического образования </w:t>
      </w:r>
      <w:r w:rsidRPr="00AE33C4">
        <w:rPr>
          <w:rFonts w:ascii="Times New Roman" w:eastAsia="Times New Roman" w:hAnsi="Times New Roman" w:cs="Times New Roman"/>
          <w:sz w:val="28"/>
          <w:szCs w:val="28"/>
        </w:rPr>
        <w:t xml:space="preserve">учреждения образования «Белорусский государственный педагогический университет имени Максима Танка» </w:t>
      </w:r>
    </w:p>
    <w:p w14:paraId="5F07BC8E" w14:textId="77777777" w:rsidR="005D3409" w:rsidRPr="00AE33C4" w:rsidRDefault="005D3409" w:rsidP="00AE33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3C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E33C4">
        <w:rPr>
          <w:rFonts w:ascii="Times New Roman" w:hAnsi="Times New Roman" w:cs="Times New Roman"/>
          <w:bCs/>
          <w:iCs/>
          <w:sz w:val="28"/>
          <w:szCs w:val="28"/>
        </w:rPr>
        <w:t>протокол № 2 от 25.09.2023</w:t>
      </w:r>
      <w:r w:rsidRPr="00AE33C4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46D9725F" w14:textId="77777777" w:rsidR="005D3409" w:rsidRPr="00AE33C4" w:rsidRDefault="005D3409" w:rsidP="00AE3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0577BC" w14:textId="07943C1A" w:rsidR="005D3409" w:rsidRPr="00627BAD" w:rsidRDefault="005D3409" w:rsidP="00AE3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3C4">
        <w:rPr>
          <w:rFonts w:ascii="Times New Roman" w:eastAsia="Times New Roman" w:hAnsi="Times New Roman" w:cs="Times New Roman"/>
          <w:sz w:val="28"/>
          <w:szCs w:val="28"/>
        </w:rPr>
        <w:t xml:space="preserve">Научно-методическим советом учреждения образования «Белорусский государственный </w:t>
      </w:r>
      <w:r w:rsidRPr="00627BAD">
        <w:rPr>
          <w:rFonts w:ascii="Times New Roman" w:eastAsia="Times New Roman" w:hAnsi="Times New Roman" w:cs="Times New Roman"/>
          <w:sz w:val="28"/>
          <w:szCs w:val="28"/>
        </w:rPr>
        <w:t>педагогический университет имени Максима Танка» (</w:t>
      </w:r>
      <w:r w:rsidRPr="00627BAD">
        <w:rPr>
          <w:rFonts w:ascii="Times New Roman" w:hAnsi="Times New Roman" w:cs="Times New Roman"/>
          <w:bCs/>
          <w:iCs/>
          <w:sz w:val="28"/>
          <w:szCs w:val="28"/>
        </w:rPr>
        <w:t>протокол № </w:t>
      </w:r>
      <w:r w:rsidR="00627BAD" w:rsidRPr="00627BAD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627BAD">
        <w:rPr>
          <w:rFonts w:ascii="Times New Roman" w:hAnsi="Times New Roman" w:cs="Times New Roman"/>
          <w:bCs/>
          <w:iCs/>
          <w:sz w:val="28"/>
          <w:szCs w:val="28"/>
        </w:rPr>
        <w:t xml:space="preserve"> от</w:t>
      </w:r>
      <w:r w:rsidR="00627BAD" w:rsidRPr="00627BAD">
        <w:rPr>
          <w:rFonts w:ascii="Times New Roman" w:hAnsi="Times New Roman" w:cs="Times New Roman"/>
          <w:bCs/>
          <w:iCs/>
          <w:sz w:val="28"/>
          <w:szCs w:val="28"/>
        </w:rPr>
        <w:t xml:space="preserve"> 19.12</w:t>
      </w:r>
      <w:r w:rsidRPr="00627BAD">
        <w:rPr>
          <w:rFonts w:ascii="Times New Roman" w:hAnsi="Times New Roman" w:cs="Times New Roman"/>
          <w:bCs/>
          <w:iCs/>
          <w:sz w:val="28"/>
          <w:szCs w:val="28"/>
        </w:rPr>
        <w:t>.2023</w:t>
      </w:r>
      <w:r w:rsidRPr="00627BAD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2FCF3D3E" w14:textId="77777777" w:rsidR="005D3409" w:rsidRPr="00627BAD" w:rsidRDefault="005D3409" w:rsidP="00AE3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6D341D" w14:textId="1281EA70" w:rsidR="005D3409" w:rsidRPr="00AE33C4" w:rsidRDefault="005D3409" w:rsidP="00AE3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BAD">
        <w:rPr>
          <w:rFonts w:ascii="Times New Roman" w:eastAsia="Times New Roman" w:hAnsi="Times New Roman" w:cs="Times New Roman"/>
          <w:sz w:val="28"/>
          <w:szCs w:val="28"/>
        </w:rPr>
        <w:t>Научно-методическим советом по художественно-эстетическому образованию учебно-методического объединения по педагогическому образованию (</w:t>
      </w:r>
      <w:r w:rsidRPr="00627BAD">
        <w:rPr>
          <w:rFonts w:ascii="Times New Roman" w:hAnsi="Times New Roman" w:cs="Times New Roman"/>
          <w:bCs/>
          <w:iCs/>
          <w:sz w:val="28"/>
          <w:szCs w:val="28"/>
        </w:rPr>
        <w:t>протокол № </w:t>
      </w:r>
      <w:r w:rsidR="00627BAD" w:rsidRPr="00627BAD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627BAD">
        <w:rPr>
          <w:rFonts w:ascii="Times New Roman" w:hAnsi="Times New Roman" w:cs="Times New Roman"/>
          <w:bCs/>
          <w:iCs/>
          <w:sz w:val="28"/>
          <w:szCs w:val="28"/>
        </w:rPr>
        <w:t xml:space="preserve"> от</w:t>
      </w:r>
      <w:r w:rsidR="00627BAD" w:rsidRPr="00627BAD">
        <w:rPr>
          <w:rFonts w:ascii="Times New Roman" w:hAnsi="Times New Roman" w:cs="Times New Roman"/>
          <w:bCs/>
          <w:iCs/>
          <w:sz w:val="28"/>
          <w:szCs w:val="28"/>
        </w:rPr>
        <w:t xml:space="preserve"> 09.01</w:t>
      </w:r>
      <w:r w:rsidRPr="00627BAD">
        <w:rPr>
          <w:rFonts w:ascii="Times New Roman" w:hAnsi="Times New Roman" w:cs="Times New Roman"/>
          <w:bCs/>
          <w:iCs/>
          <w:sz w:val="28"/>
          <w:szCs w:val="28"/>
        </w:rPr>
        <w:t>.2023</w:t>
      </w:r>
      <w:r w:rsidRPr="00627BAD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4475060A" w14:textId="77777777" w:rsidR="005D3409" w:rsidRPr="00AE33C4" w:rsidRDefault="005D3409" w:rsidP="00AE3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758EBD" w14:textId="77777777" w:rsidR="005D3409" w:rsidRPr="00AE33C4" w:rsidRDefault="005D3409" w:rsidP="00AE3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F1D216" w14:textId="77777777" w:rsidR="005D3409" w:rsidRPr="00AE33C4" w:rsidRDefault="005D3409" w:rsidP="00AE3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155F46" w14:textId="77777777" w:rsidR="005D3409" w:rsidRPr="00AE33C4" w:rsidRDefault="005D3409" w:rsidP="00AE3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F4CCA1" w14:textId="77777777" w:rsidR="005D3409" w:rsidRPr="00AE33C4" w:rsidRDefault="005D3409" w:rsidP="00AE3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5B3247" w14:textId="77777777" w:rsidR="005D3409" w:rsidRPr="00AE33C4" w:rsidRDefault="005D3409" w:rsidP="00AE3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A495F3" w14:textId="77777777" w:rsidR="005D3409" w:rsidRPr="00AE33C4" w:rsidRDefault="005D3409" w:rsidP="00AE3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19620B" w14:textId="77777777" w:rsidR="005D3409" w:rsidRPr="00AE33C4" w:rsidRDefault="005D3409" w:rsidP="00AE3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D326DF" w14:textId="77777777" w:rsidR="005D3409" w:rsidRPr="00AE33C4" w:rsidRDefault="005D3409" w:rsidP="00AE3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3C4">
        <w:rPr>
          <w:rFonts w:ascii="Times New Roman" w:eastAsia="Times New Roman" w:hAnsi="Times New Roman" w:cs="Times New Roman"/>
          <w:sz w:val="28"/>
          <w:szCs w:val="28"/>
        </w:rPr>
        <w:t>Ответственный за редакцию: Г. В. Лойко</w:t>
      </w:r>
    </w:p>
    <w:p w14:paraId="358721EA" w14:textId="77777777" w:rsidR="005D3409" w:rsidRPr="00AE33C4" w:rsidRDefault="005D3409" w:rsidP="00AE33C4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AE33C4">
        <w:rPr>
          <w:rFonts w:ascii="Times New Roman" w:eastAsia="Times New Roman" w:hAnsi="Times New Roman" w:cs="Times New Roman"/>
          <w:sz w:val="28"/>
          <w:szCs w:val="28"/>
        </w:rPr>
        <w:t>Ответственный за выпуск: Г. В. Лойко</w:t>
      </w:r>
      <w:r w:rsidRPr="00AE33C4">
        <w:rPr>
          <w:rFonts w:ascii="Times New Roman" w:hAnsi="Times New Roman" w:cs="Times New Roman"/>
          <w:b/>
          <w:iCs/>
          <w:color w:val="000000"/>
          <w:sz w:val="28"/>
          <w:szCs w:val="28"/>
        </w:rPr>
        <w:br w:type="page"/>
      </w:r>
    </w:p>
    <w:p w14:paraId="1C2CCCE0" w14:textId="77777777" w:rsidR="00330CBF" w:rsidRPr="00AE33C4" w:rsidRDefault="00A92AFA" w:rsidP="00AE3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33C4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7DBC700F" w14:textId="77777777" w:rsidR="00330CBF" w:rsidRPr="00AE33C4" w:rsidRDefault="00330CBF" w:rsidP="00AE3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23E29D" w14:textId="77777777" w:rsidR="00330CBF" w:rsidRPr="009A3D4E" w:rsidRDefault="00330CBF" w:rsidP="00AE33C4">
      <w:pPr>
        <w:pStyle w:val="a8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9A3D4E">
        <w:rPr>
          <w:bCs/>
          <w:spacing w:val="-4"/>
          <w:sz w:val="28"/>
          <w:szCs w:val="28"/>
        </w:rPr>
        <w:t>Примерная учебная программа по учебной дисциплине «Основы декоративно-прикладного искусства» разработана для учреждений высшего образования в соответствии с требованиями о</w:t>
      </w:r>
      <w:r w:rsidRPr="009A3D4E">
        <w:rPr>
          <w:color w:val="000000"/>
          <w:spacing w:val="-4"/>
          <w:sz w:val="28"/>
          <w:szCs w:val="28"/>
        </w:rPr>
        <w:t>бразовательного стандарта общего высшего образования по специальности</w:t>
      </w:r>
      <w:r w:rsidRPr="009A3D4E">
        <w:rPr>
          <w:spacing w:val="-4"/>
          <w:sz w:val="28"/>
          <w:szCs w:val="28"/>
        </w:rPr>
        <w:t xml:space="preserve"> 6-05-0113-06 «Художественное образование».</w:t>
      </w:r>
    </w:p>
    <w:p w14:paraId="18B981EC" w14:textId="4FB6ACE6" w:rsidR="00330CBF" w:rsidRPr="00AE33C4" w:rsidRDefault="00330CBF" w:rsidP="00AE33C4">
      <w:pPr>
        <w:pStyle w:val="a3"/>
        <w:ind w:left="2" w:firstLine="718"/>
        <w:jc w:val="both"/>
        <w:rPr>
          <w:bCs/>
          <w:lang w:val="ru-RU"/>
        </w:rPr>
      </w:pPr>
      <w:r w:rsidRPr="00AE33C4">
        <w:t xml:space="preserve">Изучение декоративно-прикладного искусства в программе построено с акцентом на традиционное искусство. </w:t>
      </w:r>
      <w:r w:rsidRPr="00AE33C4">
        <w:rPr>
          <w:lang w:val="ru-RU"/>
        </w:rPr>
        <w:t xml:space="preserve">Белорусское народное декоративно-прикладное искусство – это сокровищница духовных и рукотворных ценностей, составляющих и сегодня основу современной культуры страны. </w:t>
      </w:r>
      <w:r w:rsidRPr="00AE33C4">
        <w:t xml:space="preserve">Знакомство с историей становления и развития </w:t>
      </w:r>
      <w:r w:rsidRPr="00AE33C4">
        <w:rPr>
          <w:lang w:val="ru-RU"/>
        </w:rPr>
        <w:t xml:space="preserve">народного </w:t>
      </w:r>
      <w:r w:rsidRPr="00AE33C4">
        <w:t>декоративно-прикладного искусства, приобретение умений и навыков в изготовлении утилитарных и декоративных изделий поможет будущему педагогу-художнику в его профессиональной деятельности.</w:t>
      </w:r>
      <w:r w:rsidRPr="00AE33C4">
        <w:rPr>
          <w:bCs/>
        </w:rPr>
        <w:t xml:space="preserve"> Знания многовековых традици</w:t>
      </w:r>
      <w:r w:rsidR="00C116E8">
        <w:rPr>
          <w:bCs/>
          <w:lang w:val="ru-RU"/>
        </w:rPr>
        <w:t>й</w:t>
      </w:r>
      <w:r w:rsidRPr="00AE33C4">
        <w:rPr>
          <w:bCs/>
        </w:rPr>
        <w:t xml:space="preserve"> народно</w:t>
      </w:r>
      <w:r w:rsidRPr="00AE33C4">
        <w:rPr>
          <w:bCs/>
          <w:lang w:val="ru-RU"/>
        </w:rPr>
        <w:t>го</w:t>
      </w:r>
      <w:r w:rsidRPr="00AE33C4">
        <w:rPr>
          <w:bCs/>
        </w:rPr>
        <w:t xml:space="preserve"> </w:t>
      </w:r>
      <w:r w:rsidRPr="00AE33C4">
        <w:rPr>
          <w:bCs/>
          <w:lang w:val="ru-RU"/>
        </w:rPr>
        <w:t xml:space="preserve">декоративно-прикладного искусства </w:t>
      </w:r>
      <w:r w:rsidRPr="00AE33C4">
        <w:rPr>
          <w:bCs/>
        </w:rPr>
        <w:t>дают возможность современному учителю воспитывать активных, самостоятельных, способных к творческой деятельности людей, понимающих и сохраняющих культуру своего народа</w:t>
      </w:r>
      <w:r w:rsidRPr="00AE33C4">
        <w:rPr>
          <w:bCs/>
          <w:lang w:val="ru-RU"/>
        </w:rPr>
        <w:t>.</w:t>
      </w:r>
    </w:p>
    <w:p w14:paraId="1FB9E8E4" w14:textId="77777777" w:rsidR="00330CBF" w:rsidRPr="00AE33C4" w:rsidRDefault="00330CBF" w:rsidP="00AE33C4">
      <w:pPr>
        <w:spacing w:after="0" w:line="240" w:lineRule="auto"/>
        <w:ind w:firstLine="718"/>
        <w:jc w:val="both"/>
        <w:rPr>
          <w:rFonts w:ascii="Times New Roman" w:hAnsi="Times New Roman" w:cs="Times New Roman"/>
          <w:sz w:val="28"/>
          <w:szCs w:val="28"/>
        </w:rPr>
      </w:pPr>
      <w:r w:rsidRPr="00AE33C4">
        <w:rPr>
          <w:rFonts w:ascii="Times New Roman" w:hAnsi="Times New Roman" w:cs="Times New Roman"/>
          <w:b/>
          <w:bCs/>
          <w:sz w:val="28"/>
          <w:szCs w:val="28"/>
        </w:rPr>
        <w:t>Цель учебной дисциплины</w:t>
      </w:r>
      <w:r w:rsidRPr="00AE33C4">
        <w:rPr>
          <w:rFonts w:ascii="Times New Roman" w:hAnsi="Times New Roman" w:cs="Times New Roman"/>
          <w:sz w:val="28"/>
          <w:szCs w:val="28"/>
        </w:rPr>
        <w:t>: сформировать основные практические умения и навыки работы с традиционным материалом в разных видах народного декоративно-прикладного искусства для дальнейшей профессиональной практической деятельности.</w:t>
      </w:r>
    </w:p>
    <w:p w14:paraId="3A284879" w14:textId="77777777" w:rsidR="00330CBF" w:rsidRPr="00AE33C4" w:rsidRDefault="00330CBF" w:rsidP="00AE33C4">
      <w:pPr>
        <w:pStyle w:val="a3"/>
        <w:ind w:firstLine="718"/>
        <w:jc w:val="both"/>
        <w:rPr>
          <w:b/>
          <w:color w:val="000000"/>
        </w:rPr>
      </w:pPr>
      <w:r w:rsidRPr="00AE33C4">
        <w:rPr>
          <w:b/>
          <w:bCs/>
          <w:color w:val="000000"/>
        </w:rPr>
        <w:t>Задач</w:t>
      </w:r>
      <w:r w:rsidRPr="00AE33C4">
        <w:rPr>
          <w:b/>
          <w:bCs/>
          <w:color w:val="000000"/>
          <w:lang w:val="ru-RU"/>
        </w:rPr>
        <w:t>и</w:t>
      </w:r>
      <w:r w:rsidRPr="00AE33C4">
        <w:rPr>
          <w:b/>
          <w:color w:val="000000"/>
        </w:rPr>
        <w:t>:</w:t>
      </w:r>
    </w:p>
    <w:p w14:paraId="36711509" w14:textId="77777777" w:rsidR="00330CBF" w:rsidRPr="00AE33C4" w:rsidRDefault="00330CBF" w:rsidP="00AE33C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33C4">
        <w:rPr>
          <w:rFonts w:ascii="Times New Roman" w:hAnsi="Times New Roman" w:cs="Times New Roman"/>
          <w:color w:val="000000"/>
          <w:sz w:val="28"/>
          <w:szCs w:val="28"/>
        </w:rPr>
        <w:t xml:space="preserve"> познакомить со спецификой декоративно-прикладного искусства, его историческими корнями и современными направлениями; </w:t>
      </w:r>
    </w:p>
    <w:p w14:paraId="2B40D443" w14:textId="77777777" w:rsidR="00330CBF" w:rsidRPr="00AE33C4" w:rsidRDefault="00330CBF" w:rsidP="00AE33C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33C4">
        <w:rPr>
          <w:rFonts w:ascii="Times New Roman" w:hAnsi="Times New Roman" w:cs="Times New Roman"/>
          <w:color w:val="000000"/>
          <w:sz w:val="28"/>
          <w:szCs w:val="28"/>
        </w:rPr>
        <w:t xml:space="preserve"> обучить базовым приемам, техникам и основам технологии обработки традиционных материалов, созданию простых изделий в разных видах народного декоративно-прикладного искусства;</w:t>
      </w:r>
    </w:p>
    <w:p w14:paraId="711BC795" w14:textId="2763777C" w:rsidR="00330CBF" w:rsidRPr="00AE33C4" w:rsidRDefault="00330CBF" w:rsidP="00AE33C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33C4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способствовать развитию художественно-творческих способностей и художественного вкуса у студента</w:t>
      </w:r>
      <w:r w:rsidR="00C116E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116E8" w:rsidRPr="00AE33C4">
        <w:rPr>
          <w:rFonts w:ascii="Times New Roman" w:hAnsi="Times New Roman" w:cs="Times New Roman"/>
          <w:sz w:val="28"/>
          <w:szCs w:val="28"/>
        </w:rPr>
        <w:t xml:space="preserve"> </w:t>
      </w:r>
      <w:r w:rsidR="00C116E8">
        <w:rPr>
          <w:rFonts w:ascii="Times New Roman" w:hAnsi="Times New Roman" w:cs="Times New Roman"/>
          <w:sz w:val="28"/>
          <w:szCs w:val="28"/>
        </w:rPr>
        <w:t>у</w:t>
      </w:r>
      <w:r w:rsidRPr="00AE33C4">
        <w:rPr>
          <w:rFonts w:ascii="Times New Roman" w:hAnsi="Times New Roman" w:cs="Times New Roman"/>
          <w:sz w:val="28"/>
          <w:szCs w:val="28"/>
        </w:rPr>
        <w:t>мений варьировать и интерпретировать композицию и орнаментику аутентичных изделий</w:t>
      </w:r>
      <w:r w:rsidR="00C116E8">
        <w:rPr>
          <w:rFonts w:ascii="Times New Roman" w:hAnsi="Times New Roman" w:cs="Times New Roman"/>
          <w:sz w:val="28"/>
          <w:szCs w:val="28"/>
        </w:rPr>
        <w:t xml:space="preserve"> </w:t>
      </w:r>
      <w:r w:rsidRPr="00AE33C4">
        <w:rPr>
          <w:rFonts w:ascii="Times New Roman" w:hAnsi="Times New Roman" w:cs="Times New Roman"/>
          <w:sz w:val="28"/>
          <w:szCs w:val="28"/>
        </w:rPr>
        <w:t>для создания авторских работ;</w:t>
      </w:r>
    </w:p>
    <w:p w14:paraId="51C496A4" w14:textId="6884AFDD" w:rsidR="00330CBF" w:rsidRPr="00AE33C4" w:rsidRDefault="00330CBF" w:rsidP="00AE33C4">
      <w:pPr>
        <w:pStyle w:val="a5"/>
        <w:numPr>
          <w:ilvl w:val="0"/>
          <w:numId w:val="2"/>
        </w:numPr>
        <w:tabs>
          <w:tab w:val="num" w:pos="0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AE33C4">
        <w:rPr>
          <w:color w:val="000000"/>
          <w:sz w:val="28"/>
          <w:szCs w:val="28"/>
        </w:rPr>
        <w:t xml:space="preserve"> способствовать формированию профессиональной культуры будущего педагога-художника, его ценностно-личностного, духовного потенциала</w:t>
      </w:r>
      <w:r w:rsidR="00C116E8">
        <w:rPr>
          <w:color w:val="000000"/>
          <w:sz w:val="28"/>
          <w:szCs w:val="28"/>
        </w:rPr>
        <w:t xml:space="preserve"> </w:t>
      </w:r>
      <w:r w:rsidRPr="00AE33C4">
        <w:rPr>
          <w:color w:val="000000"/>
          <w:sz w:val="28"/>
          <w:szCs w:val="28"/>
        </w:rPr>
        <w:t xml:space="preserve">посредством изучения народных традиций декоративно-прикладного искусства. </w:t>
      </w:r>
    </w:p>
    <w:p w14:paraId="7DD3E0A0" w14:textId="77777777" w:rsidR="00330CBF" w:rsidRPr="00AE33C4" w:rsidRDefault="00330CBF" w:rsidP="00AE33C4">
      <w:pPr>
        <w:pStyle w:val="a3"/>
        <w:ind w:firstLine="709"/>
        <w:jc w:val="both"/>
        <w:rPr>
          <w:color w:val="000000"/>
          <w:lang w:val="ru-RU"/>
        </w:rPr>
      </w:pPr>
      <w:r w:rsidRPr="00AE33C4">
        <w:rPr>
          <w:color w:val="000000"/>
        </w:rPr>
        <w:t>Учебная дисциплина «</w:t>
      </w:r>
      <w:r w:rsidRPr="00AE33C4">
        <w:rPr>
          <w:color w:val="000000"/>
          <w:lang w:val="ru-RU"/>
        </w:rPr>
        <w:t>Основы декоративно-прикладного искусства»</w:t>
      </w:r>
      <w:r w:rsidRPr="00AE33C4">
        <w:rPr>
          <w:b/>
          <w:color w:val="000000"/>
          <w:lang w:val="ru-RU"/>
        </w:rPr>
        <w:t xml:space="preserve"> </w:t>
      </w:r>
      <w:r w:rsidRPr="00AE33C4">
        <w:rPr>
          <w:color w:val="000000"/>
        </w:rPr>
        <w:t>базируется на знаниях, которые студент приобрета</w:t>
      </w:r>
      <w:r w:rsidRPr="00AE33C4">
        <w:rPr>
          <w:color w:val="000000"/>
          <w:lang w:val="ru-RU"/>
        </w:rPr>
        <w:t>ет</w:t>
      </w:r>
      <w:r w:rsidRPr="00AE33C4">
        <w:rPr>
          <w:color w:val="000000"/>
        </w:rPr>
        <w:t xml:space="preserve"> на занятиях по</w:t>
      </w:r>
      <w:r w:rsidRPr="00AE33C4">
        <w:rPr>
          <w:color w:val="000000"/>
          <w:lang w:val="ru-RU"/>
        </w:rPr>
        <w:t xml:space="preserve"> учебным дисциплинам «Ц</w:t>
      </w:r>
      <w:r w:rsidRPr="00AE33C4">
        <w:rPr>
          <w:color w:val="000000"/>
        </w:rPr>
        <w:t>ветоведени</w:t>
      </w:r>
      <w:r w:rsidRPr="00AE33C4">
        <w:rPr>
          <w:color w:val="000000"/>
          <w:lang w:val="ru-RU"/>
        </w:rPr>
        <w:t>е»</w:t>
      </w:r>
      <w:r w:rsidRPr="00AE33C4">
        <w:rPr>
          <w:color w:val="000000"/>
        </w:rPr>
        <w:t xml:space="preserve">, </w:t>
      </w:r>
      <w:r w:rsidRPr="00AE33C4">
        <w:rPr>
          <w:color w:val="000000"/>
          <w:lang w:val="ru-RU"/>
        </w:rPr>
        <w:t>«Композиция», «Материалы и технологии в художественном творчестве».</w:t>
      </w:r>
      <w:r w:rsidRPr="00AE33C4">
        <w:rPr>
          <w:color w:val="FF0000"/>
        </w:rPr>
        <w:t xml:space="preserve"> </w:t>
      </w:r>
      <w:r w:rsidRPr="00AE33C4">
        <w:rPr>
          <w:color w:val="000000"/>
        </w:rPr>
        <w:t>Учебная дисциплина «</w:t>
      </w:r>
      <w:r w:rsidRPr="00AE33C4">
        <w:rPr>
          <w:color w:val="000000"/>
          <w:lang w:val="ru-RU"/>
        </w:rPr>
        <w:t>Основы декоративно-прикладного искусства»</w:t>
      </w:r>
      <w:r w:rsidRPr="00AE33C4">
        <w:rPr>
          <w:b/>
          <w:color w:val="000000"/>
          <w:lang w:val="ru-RU"/>
        </w:rPr>
        <w:t xml:space="preserve"> </w:t>
      </w:r>
      <w:r w:rsidRPr="00AE33C4">
        <w:rPr>
          <w:color w:val="000000"/>
          <w:lang w:val="ru-RU"/>
        </w:rPr>
        <w:t xml:space="preserve">является начальным этапом в освоении ряда техник и технологий художественной обработки традиционных материалов по видам декоративно-прикладного искусства (валяние из шерсти, лоскутная техника, ткачество, художественная обработка соломки). </w:t>
      </w:r>
    </w:p>
    <w:p w14:paraId="445D4C2A" w14:textId="77777777" w:rsidR="00330CBF" w:rsidRPr="00AE33C4" w:rsidRDefault="00330CBF" w:rsidP="00AE33C4">
      <w:pPr>
        <w:tabs>
          <w:tab w:val="left" w:pos="93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33C4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учебной дисциплины студент должен </w:t>
      </w:r>
    </w:p>
    <w:p w14:paraId="4A3FD2C8" w14:textId="77777777" w:rsidR="00330CBF" w:rsidRPr="00AE33C4" w:rsidRDefault="00330CBF" w:rsidP="00AE33C4">
      <w:pPr>
        <w:tabs>
          <w:tab w:val="left" w:pos="93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C23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знать</w:t>
      </w:r>
      <w:r w:rsidRPr="0033677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:</w:t>
      </w:r>
    </w:p>
    <w:p w14:paraId="0D860F3D" w14:textId="77777777" w:rsidR="00330CBF" w:rsidRPr="00AE33C4" w:rsidRDefault="00330CBF" w:rsidP="00AE33C4">
      <w:pPr>
        <w:numPr>
          <w:ilvl w:val="0"/>
          <w:numId w:val="1"/>
        </w:numPr>
        <w:tabs>
          <w:tab w:val="num" w:pos="0"/>
          <w:tab w:val="left" w:pos="935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33C4">
        <w:rPr>
          <w:rFonts w:ascii="Times New Roman" w:hAnsi="Times New Roman" w:cs="Times New Roman"/>
          <w:color w:val="000000"/>
          <w:sz w:val="28"/>
          <w:szCs w:val="28"/>
        </w:rPr>
        <w:t>теоретические основы развития декоративно-прикладного искусства, его исторические корни и современные направления;</w:t>
      </w:r>
    </w:p>
    <w:p w14:paraId="6B033CB2" w14:textId="77777777" w:rsidR="00330CBF" w:rsidRPr="00AE33C4" w:rsidRDefault="00330CBF" w:rsidP="00AE33C4">
      <w:pPr>
        <w:numPr>
          <w:ilvl w:val="0"/>
          <w:numId w:val="1"/>
        </w:numPr>
        <w:tabs>
          <w:tab w:val="num" w:pos="900"/>
          <w:tab w:val="left" w:pos="935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AE33C4">
        <w:rPr>
          <w:rFonts w:ascii="Times New Roman" w:hAnsi="Times New Roman" w:cs="Times New Roman"/>
          <w:color w:val="000000"/>
          <w:sz w:val="28"/>
          <w:szCs w:val="28"/>
        </w:rPr>
        <w:t>базовые техники и основы технологии изготовления простых декоративных изделий из различных материалов, используемых в декоративно-прикладном искусстве</w:t>
      </w:r>
      <w:r w:rsidR="007C23D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63C78F0" w14:textId="77777777" w:rsidR="00330CBF" w:rsidRPr="007C23DA" w:rsidRDefault="00330CBF" w:rsidP="00AE33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3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уметь:</w:t>
      </w:r>
      <w:r w:rsidRPr="007C23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8F88E32" w14:textId="6622C335" w:rsidR="00330CBF" w:rsidRPr="007C23DA" w:rsidRDefault="00330CBF" w:rsidP="00AE33C4">
      <w:pPr>
        <w:numPr>
          <w:ilvl w:val="0"/>
          <w:numId w:val="1"/>
        </w:numPr>
        <w:tabs>
          <w:tab w:val="num" w:pos="900"/>
          <w:tab w:val="left" w:pos="935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33C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 </w:t>
      </w:r>
      <w:r w:rsidRPr="007C23DA">
        <w:rPr>
          <w:rFonts w:ascii="Times New Roman" w:hAnsi="Times New Roman" w:cs="Times New Roman"/>
          <w:bCs/>
          <w:iCs/>
          <w:sz w:val="28"/>
          <w:szCs w:val="28"/>
        </w:rPr>
        <w:t>основе освоенных приемов, техник и технологи</w:t>
      </w:r>
      <w:r w:rsidR="00C116E8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Pr="007C23DA">
        <w:rPr>
          <w:rFonts w:ascii="Times New Roman" w:hAnsi="Times New Roman" w:cs="Times New Roman"/>
          <w:bCs/>
          <w:iCs/>
          <w:sz w:val="28"/>
          <w:szCs w:val="28"/>
        </w:rPr>
        <w:t xml:space="preserve"> создавать простые изделия и произведения декоративно-прикладного искусства; </w:t>
      </w:r>
    </w:p>
    <w:p w14:paraId="4273C325" w14:textId="77777777" w:rsidR="00330CBF" w:rsidRPr="007C23DA" w:rsidRDefault="00330CBF" w:rsidP="00AE33C4">
      <w:pPr>
        <w:numPr>
          <w:ilvl w:val="0"/>
          <w:numId w:val="4"/>
        </w:numPr>
        <w:tabs>
          <w:tab w:val="left" w:pos="935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23DA">
        <w:rPr>
          <w:rFonts w:ascii="Times New Roman" w:hAnsi="Times New Roman" w:cs="Times New Roman"/>
          <w:sz w:val="28"/>
          <w:szCs w:val="28"/>
        </w:rPr>
        <w:t>варьировать и интерпретировать композицию и орнаментику аутентичных изделий для создания авторских работ;</w:t>
      </w:r>
    </w:p>
    <w:p w14:paraId="6E123802" w14:textId="77777777" w:rsidR="00330CBF" w:rsidRPr="00AE33C4" w:rsidRDefault="00330CBF" w:rsidP="00AE33C4">
      <w:pPr>
        <w:numPr>
          <w:ilvl w:val="0"/>
          <w:numId w:val="4"/>
        </w:numPr>
        <w:tabs>
          <w:tab w:val="left" w:pos="935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23DA">
        <w:rPr>
          <w:rFonts w:ascii="Times New Roman" w:hAnsi="Times New Roman" w:cs="Times New Roman"/>
          <w:sz w:val="28"/>
          <w:szCs w:val="28"/>
        </w:rPr>
        <w:t>проектировать художественно-творческий процесс обучения с учетом индивидуально-психологических</w:t>
      </w:r>
      <w:r w:rsidRPr="00AE33C4">
        <w:rPr>
          <w:rFonts w:ascii="Times New Roman" w:hAnsi="Times New Roman" w:cs="Times New Roman"/>
          <w:sz w:val="28"/>
          <w:szCs w:val="28"/>
        </w:rPr>
        <w:t xml:space="preserve"> особенностей учащихся различных возрастных групп, отбирать содержание учебного материала, разрабатывать и создавать авторский методический фонд</w:t>
      </w:r>
      <w:r w:rsidR="007C23DA">
        <w:rPr>
          <w:rFonts w:ascii="Times New Roman" w:hAnsi="Times New Roman" w:cs="Times New Roman"/>
          <w:sz w:val="28"/>
          <w:szCs w:val="28"/>
        </w:rPr>
        <w:t>;</w:t>
      </w:r>
    </w:p>
    <w:p w14:paraId="4BFB8F33" w14:textId="77777777" w:rsidR="00330CBF" w:rsidRPr="007C23DA" w:rsidRDefault="00330CBF" w:rsidP="00AE33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3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владеть:</w:t>
      </w:r>
      <w:r w:rsidRPr="007C23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CB175B7" w14:textId="77777777" w:rsidR="00330CBF" w:rsidRPr="00AE33C4" w:rsidRDefault="00330CBF" w:rsidP="00AE33C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33C4">
        <w:rPr>
          <w:rFonts w:ascii="Times New Roman" w:hAnsi="Times New Roman" w:cs="Times New Roman"/>
          <w:color w:val="000000"/>
          <w:sz w:val="28"/>
          <w:szCs w:val="28"/>
        </w:rPr>
        <w:t>навыками использования инструментов и приспособлений при решении профессиональных художественных задач;</w:t>
      </w:r>
    </w:p>
    <w:p w14:paraId="0EFDAD53" w14:textId="77777777" w:rsidR="00330CBF" w:rsidRPr="00AE33C4" w:rsidRDefault="00330CBF" w:rsidP="00AE33C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33C4">
        <w:rPr>
          <w:rFonts w:ascii="Times New Roman" w:hAnsi="Times New Roman" w:cs="Times New Roman"/>
          <w:color w:val="000000"/>
          <w:sz w:val="28"/>
          <w:szCs w:val="28"/>
        </w:rPr>
        <w:t>–основными при</w:t>
      </w:r>
      <w:r w:rsidR="00A92AF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E33C4">
        <w:rPr>
          <w:rFonts w:ascii="Times New Roman" w:hAnsi="Times New Roman" w:cs="Times New Roman"/>
          <w:color w:val="000000"/>
          <w:sz w:val="28"/>
          <w:szCs w:val="28"/>
        </w:rPr>
        <w:t>мами работы с уч</w:t>
      </w:r>
      <w:r w:rsidR="00A92AF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E33C4">
        <w:rPr>
          <w:rFonts w:ascii="Times New Roman" w:hAnsi="Times New Roman" w:cs="Times New Roman"/>
          <w:color w:val="000000"/>
          <w:sz w:val="28"/>
          <w:szCs w:val="28"/>
        </w:rPr>
        <w:t>том специфики материала, техники, технологии декоративно-прикладного искусства.</w:t>
      </w:r>
    </w:p>
    <w:p w14:paraId="34EEF357" w14:textId="77777777" w:rsidR="00330CBF" w:rsidRPr="00AE33C4" w:rsidRDefault="00330CBF" w:rsidP="00AE33C4">
      <w:pPr>
        <w:pStyle w:val="a3"/>
        <w:ind w:firstLine="709"/>
        <w:jc w:val="both"/>
        <w:rPr>
          <w:lang w:val="ru-RU"/>
        </w:rPr>
      </w:pPr>
      <w:r w:rsidRPr="00AE33C4">
        <w:t>Изучение учебной дисциплины «</w:t>
      </w:r>
      <w:r w:rsidRPr="00AE33C4">
        <w:rPr>
          <w:lang w:val="ru-RU"/>
        </w:rPr>
        <w:t>Основы декоративно-прикладного искусства</w:t>
      </w:r>
      <w:r w:rsidRPr="00AE33C4">
        <w:t>» способствует формированию у студентов</w:t>
      </w:r>
      <w:r w:rsidRPr="00AE33C4">
        <w:rPr>
          <w:b/>
          <w:bCs/>
        </w:rPr>
        <w:t xml:space="preserve"> базовых профессиональных компетенций</w:t>
      </w:r>
      <w:r w:rsidRPr="00AE33C4">
        <w:t xml:space="preserve">: </w:t>
      </w:r>
      <w:r w:rsidRPr="00AE33C4">
        <w:rPr>
          <w:lang w:val="ru-RU"/>
        </w:rPr>
        <w:t>п</w:t>
      </w:r>
      <w:r w:rsidRPr="00AE33C4">
        <w:t>роектировать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методики педагогической деятельности</w:t>
      </w:r>
      <w:r w:rsidRPr="00AE33C4">
        <w:rPr>
          <w:lang w:val="ru-RU"/>
        </w:rPr>
        <w:t>; п</w:t>
      </w:r>
      <w:r w:rsidRPr="00AE33C4">
        <w:t>роектировать художественно-творческий процесс обучения с учетом индивидуально-психологических особенностей учащихся различных возрастных групп и специфики образовательной области «Изобразительное искусство».</w:t>
      </w:r>
    </w:p>
    <w:p w14:paraId="04E8C8D3" w14:textId="4DAD9649" w:rsidR="005226C3" w:rsidRPr="005226C3" w:rsidRDefault="005226C3" w:rsidP="005226C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6C3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образовательного процесса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данной </w:t>
      </w:r>
      <w:r w:rsidRPr="005226C3">
        <w:rPr>
          <w:rFonts w:ascii="Times New Roman" w:hAnsi="Times New Roman" w:cs="Times New Roman"/>
          <w:color w:val="000000"/>
          <w:sz w:val="28"/>
          <w:szCs w:val="28"/>
        </w:rPr>
        <w:t>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4DFA0E32" w14:textId="77777777" w:rsidR="00330CBF" w:rsidRPr="00AE33C4" w:rsidRDefault="00330CBF" w:rsidP="00AE33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3C4">
        <w:rPr>
          <w:rStyle w:val="fontstyle01"/>
        </w:rPr>
        <w:t>Примерная учебная программа по учебной дисциплине «Основы декоративно-прикладного искусства» рассчитана на</w:t>
      </w:r>
      <w:r w:rsidRPr="00AE33C4">
        <w:rPr>
          <w:rFonts w:ascii="Times New Roman" w:hAnsi="Times New Roman" w:cs="Times New Roman"/>
          <w:sz w:val="28"/>
          <w:szCs w:val="28"/>
        </w:rPr>
        <w:t xml:space="preserve"> </w:t>
      </w:r>
      <w:r w:rsidRPr="00AE33C4">
        <w:rPr>
          <w:rFonts w:ascii="Times New Roman" w:hAnsi="Times New Roman" w:cs="Times New Roman"/>
          <w:spacing w:val="-4"/>
          <w:sz w:val="28"/>
          <w:szCs w:val="28"/>
        </w:rPr>
        <w:t>108 часов</w:t>
      </w:r>
      <w:r w:rsidRPr="00AE33C4">
        <w:rPr>
          <w:rFonts w:ascii="Times New Roman" w:hAnsi="Times New Roman" w:cs="Times New Roman"/>
          <w:sz w:val="28"/>
          <w:szCs w:val="28"/>
        </w:rPr>
        <w:t xml:space="preserve">, из них 54 часа аудиторных. Примерное распределение аудиторных часов по видам занятий: лекции – 4 часа, лабораторных – 50 часов. </w:t>
      </w:r>
    </w:p>
    <w:p w14:paraId="0CFF79D8" w14:textId="77777777" w:rsidR="00330CBF" w:rsidRPr="00AE33C4" w:rsidRDefault="00330CBF" w:rsidP="00AE33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3C4">
        <w:rPr>
          <w:rFonts w:ascii="Times New Roman" w:hAnsi="Times New Roman" w:cs="Times New Roman"/>
          <w:sz w:val="28"/>
          <w:szCs w:val="28"/>
        </w:rPr>
        <w:t xml:space="preserve">Рекомендуемая форма промежуточного контроля – зачет. </w:t>
      </w:r>
    </w:p>
    <w:p w14:paraId="3FF2199A" w14:textId="77777777" w:rsidR="00330CBF" w:rsidRPr="00AE33C4" w:rsidRDefault="00330CBF" w:rsidP="00AE33C4">
      <w:pPr>
        <w:pStyle w:val="a3"/>
        <w:ind w:firstLine="709"/>
        <w:jc w:val="both"/>
        <w:rPr>
          <w:lang w:val="ru-RU"/>
        </w:rPr>
      </w:pPr>
    </w:p>
    <w:p w14:paraId="45CD0362" w14:textId="77777777" w:rsidR="00330CBF" w:rsidRPr="00AE33C4" w:rsidRDefault="00330CBF" w:rsidP="00AE33C4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AE33C4">
        <w:rPr>
          <w:rFonts w:ascii="Times New Roman" w:hAnsi="Times New Roman" w:cs="Times New Roman"/>
          <w:color w:val="FF0000"/>
          <w:sz w:val="28"/>
          <w:szCs w:val="28"/>
        </w:rPr>
        <w:br w:type="page"/>
      </w:r>
      <w:r w:rsidRPr="00AE33C4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ПРИМЕРНЫЙ ТЕМАТИЧЕСКИЙ ПЛАН</w:t>
      </w:r>
    </w:p>
    <w:p w14:paraId="6507A9A8" w14:textId="77777777" w:rsidR="00330CBF" w:rsidRPr="00AE33C4" w:rsidRDefault="00330CBF" w:rsidP="00AE3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709"/>
        <w:gridCol w:w="708"/>
        <w:gridCol w:w="709"/>
      </w:tblGrid>
      <w:tr w:rsidR="00330CBF" w:rsidRPr="00AE33C4" w14:paraId="3B033C57" w14:textId="77777777" w:rsidTr="00A10693">
        <w:trPr>
          <w:trHeight w:val="308"/>
        </w:trPr>
        <w:tc>
          <w:tcPr>
            <w:tcW w:w="675" w:type="dxa"/>
            <w:vMerge w:val="restart"/>
            <w:vAlign w:val="center"/>
          </w:tcPr>
          <w:p w14:paraId="720470D0" w14:textId="77777777" w:rsidR="00330CBF" w:rsidRPr="00AE33C4" w:rsidRDefault="00330CBF" w:rsidP="00AE33C4">
            <w:pPr>
              <w:tabs>
                <w:tab w:val="left" w:pos="993"/>
              </w:tabs>
              <w:spacing w:after="0" w:line="240" w:lineRule="auto"/>
              <w:ind w:right="-380"/>
              <w:rPr>
                <w:rFonts w:ascii="Times New Roman" w:hAnsi="Times New Roman" w:cs="Times New Roman"/>
                <w:sz w:val="28"/>
                <w:szCs w:val="28"/>
              </w:rPr>
            </w:pPr>
            <w:r w:rsidRPr="00AE33C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21" w:type="dxa"/>
            <w:vMerge w:val="restart"/>
            <w:vAlign w:val="center"/>
          </w:tcPr>
          <w:p w14:paraId="2F68D326" w14:textId="77777777" w:rsidR="00330CBF" w:rsidRPr="00AE33C4" w:rsidRDefault="00330CBF" w:rsidP="00AE33C4">
            <w:pPr>
              <w:tabs>
                <w:tab w:val="left" w:pos="993"/>
              </w:tabs>
              <w:spacing w:after="0" w:line="240" w:lineRule="auto"/>
              <w:ind w:right="-38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3C4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14:paraId="63792EBF" w14:textId="77777777" w:rsidR="00330CBF" w:rsidRPr="00AE33C4" w:rsidRDefault="00330CBF" w:rsidP="00AE33C4">
            <w:pPr>
              <w:tabs>
                <w:tab w:val="left" w:pos="993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3C4">
              <w:rPr>
                <w:rFonts w:ascii="Times New Roman" w:hAnsi="Times New Roman" w:cs="Times New Roman"/>
                <w:sz w:val="28"/>
                <w:szCs w:val="28"/>
              </w:rPr>
              <w:t>Количество аудиторных часов</w:t>
            </w:r>
          </w:p>
        </w:tc>
      </w:tr>
      <w:tr w:rsidR="00330CBF" w:rsidRPr="00AE33C4" w14:paraId="69D31FF0" w14:textId="77777777" w:rsidTr="00A10693">
        <w:trPr>
          <w:trHeight w:val="1963"/>
        </w:trPr>
        <w:tc>
          <w:tcPr>
            <w:tcW w:w="675" w:type="dxa"/>
            <w:vMerge/>
          </w:tcPr>
          <w:p w14:paraId="062E9F1D" w14:textId="77777777" w:rsidR="00330CBF" w:rsidRPr="00AE33C4" w:rsidRDefault="00330CBF" w:rsidP="00AE33C4">
            <w:pPr>
              <w:pStyle w:val="ac"/>
              <w:ind w:left="0" w:right="-108" w:firstLine="0"/>
              <w:rPr>
                <w:szCs w:val="28"/>
              </w:rPr>
            </w:pPr>
          </w:p>
        </w:tc>
        <w:tc>
          <w:tcPr>
            <w:tcW w:w="6521" w:type="dxa"/>
            <w:vMerge/>
            <w:tcBorders>
              <w:bottom w:val="single" w:sz="4" w:space="0" w:color="auto"/>
            </w:tcBorders>
          </w:tcPr>
          <w:p w14:paraId="459AD647" w14:textId="77777777" w:rsidR="00330CBF" w:rsidRPr="00AE33C4" w:rsidRDefault="00330CBF" w:rsidP="00AE33C4">
            <w:pPr>
              <w:pStyle w:val="ac"/>
              <w:ind w:left="0" w:right="-108" w:firstLine="0"/>
              <w:rPr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601B4B37" w14:textId="77777777" w:rsidR="00330CBF" w:rsidRPr="00AE33C4" w:rsidRDefault="00330CBF" w:rsidP="00AE33C4">
            <w:pPr>
              <w:tabs>
                <w:tab w:val="left" w:pos="993"/>
              </w:tabs>
              <w:spacing w:after="0" w:line="240" w:lineRule="auto"/>
              <w:ind w:left="113" w:right="-3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3C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08" w:type="dxa"/>
            <w:textDirection w:val="btLr"/>
          </w:tcPr>
          <w:p w14:paraId="12216CA0" w14:textId="77777777" w:rsidR="00330CBF" w:rsidRPr="00AE33C4" w:rsidRDefault="00330CBF" w:rsidP="00AE33C4">
            <w:pPr>
              <w:tabs>
                <w:tab w:val="left" w:pos="993"/>
              </w:tabs>
              <w:spacing w:after="0" w:line="240" w:lineRule="auto"/>
              <w:ind w:left="113" w:right="-3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3C4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14:paraId="27510254" w14:textId="77777777" w:rsidR="00330CBF" w:rsidRPr="00AE33C4" w:rsidRDefault="00330CBF" w:rsidP="00AE33C4">
            <w:pPr>
              <w:tabs>
                <w:tab w:val="left" w:pos="993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3C4">
              <w:rPr>
                <w:rFonts w:ascii="Times New Roman" w:hAnsi="Times New Roman" w:cs="Times New Roman"/>
                <w:sz w:val="28"/>
                <w:szCs w:val="28"/>
              </w:rPr>
              <w:t>лабораторные</w:t>
            </w:r>
          </w:p>
        </w:tc>
      </w:tr>
      <w:tr w:rsidR="00330CBF" w:rsidRPr="00AE33C4" w14:paraId="7E48AB41" w14:textId="77777777" w:rsidTr="00A10693">
        <w:trPr>
          <w:trHeight w:val="430"/>
        </w:trPr>
        <w:tc>
          <w:tcPr>
            <w:tcW w:w="7196" w:type="dxa"/>
            <w:gridSpan w:val="2"/>
            <w:vAlign w:val="center"/>
          </w:tcPr>
          <w:p w14:paraId="637D28B4" w14:textId="77777777" w:rsidR="00330CBF" w:rsidRPr="00AE33C4" w:rsidRDefault="00330CBF" w:rsidP="007C31E7">
            <w:pPr>
              <w:pStyle w:val="21"/>
              <w:ind w:firstLine="0"/>
              <w:jc w:val="left"/>
              <w:rPr>
                <w:b/>
                <w:sz w:val="28"/>
                <w:szCs w:val="28"/>
              </w:rPr>
            </w:pPr>
            <w:r w:rsidRPr="00AE33C4">
              <w:rPr>
                <w:b/>
                <w:bCs/>
                <w:sz w:val="28"/>
                <w:szCs w:val="28"/>
              </w:rPr>
              <w:t>1</w:t>
            </w:r>
            <w:r w:rsidR="007C31E7">
              <w:rPr>
                <w:b/>
                <w:bCs/>
                <w:sz w:val="28"/>
                <w:szCs w:val="28"/>
              </w:rPr>
              <w:t>.</w:t>
            </w:r>
            <w:r w:rsidRPr="00AE33C4">
              <w:rPr>
                <w:sz w:val="28"/>
                <w:szCs w:val="28"/>
              </w:rPr>
              <w:t xml:space="preserve"> </w:t>
            </w:r>
            <w:r w:rsidRPr="00AE33C4">
              <w:rPr>
                <w:b/>
                <w:sz w:val="28"/>
                <w:szCs w:val="28"/>
              </w:rPr>
              <w:t xml:space="preserve">Декоративно-прикладное искусство и его характеристика </w:t>
            </w:r>
          </w:p>
        </w:tc>
        <w:tc>
          <w:tcPr>
            <w:tcW w:w="709" w:type="dxa"/>
          </w:tcPr>
          <w:p w14:paraId="538F7E85" w14:textId="77777777" w:rsidR="00330CBF" w:rsidRPr="00AE33C4" w:rsidRDefault="00330CBF" w:rsidP="00AE33C4">
            <w:pPr>
              <w:pStyle w:val="ac"/>
              <w:ind w:left="0" w:right="0" w:firstLine="0"/>
              <w:jc w:val="center"/>
              <w:rPr>
                <w:b/>
                <w:bCs/>
                <w:szCs w:val="28"/>
              </w:rPr>
            </w:pPr>
            <w:r w:rsidRPr="00AE33C4">
              <w:rPr>
                <w:b/>
                <w:bCs/>
                <w:szCs w:val="28"/>
              </w:rPr>
              <w:t>4</w:t>
            </w:r>
          </w:p>
        </w:tc>
        <w:tc>
          <w:tcPr>
            <w:tcW w:w="708" w:type="dxa"/>
          </w:tcPr>
          <w:p w14:paraId="42F59B31" w14:textId="77777777" w:rsidR="00330CBF" w:rsidRPr="00AE33C4" w:rsidRDefault="00330CBF" w:rsidP="00AE33C4">
            <w:pPr>
              <w:pStyle w:val="ac"/>
              <w:ind w:left="0" w:right="0" w:firstLine="0"/>
              <w:jc w:val="center"/>
              <w:rPr>
                <w:b/>
                <w:szCs w:val="28"/>
              </w:rPr>
            </w:pPr>
            <w:r w:rsidRPr="00AE33C4">
              <w:rPr>
                <w:b/>
                <w:szCs w:val="28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34F8FB3" w14:textId="77777777" w:rsidR="00330CBF" w:rsidRPr="00AE33C4" w:rsidRDefault="00330CBF" w:rsidP="00AE33C4">
            <w:pPr>
              <w:pStyle w:val="ac"/>
              <w:ind w:left="0" w:right="0" w:firstLine="0"/>
              <w:jc w:val="center"/>
              <w:rPr>
                <w:b/>
                <w:szCs w:val="28"/>
              </w:rPr>
            </w:pPr>
            <w:r w:rsidRPr="00AE33C4">
              <w:rPr>
                <w:b/>
                <w:szCs w:val="28"/>
              </w:rPr>
              <w:t>-</w:t>
            </w:r>
          </w:p>
        </w:tc>
      </w:tr>
      <w:tr w:rsidR="00330CBF" w:rsidRPr="00AE33C4" w14:paraId="1AB8CB25" w14:textId="77777777" w:rsidTr="00A10693">
        <w:tc>
          <w:tcPr>
            <w:tcW w:w="675" w:type="dxa"/>
            <w:vAlign w:val="center"/>
          </w:tcPr>
          <w:p w14:paraId="44DEC5AA" w14:textId="77777777" w:rsidR="00330CBF" w:rsidRPr="00AE33C4" w:rsidRDefault="00330CBF" w:rsidP="00AE33C4">
            <w:pPr>
              <w:pStyle w:val="ac"/>
              <w:ind w:left="0" w:right="0" w:firstLine="0"/>
              <w:rPr>
                <w:szCs w:val="28"/>
              </w:rPr>
            </w:pPr>
            <w:r w:rsidRPr="00AE33C4">
              <w:rPr>
                <w:szCs w:val="28"/>
              </w:rPr>
              <w:t>1.1</w:t>
            </w:r>
          </w:p>
        </w:tc>
        <w:tc>
          <w:tcPr>
            <w:tcW w:w="6521" w:type="dxa"/>
            <w:vAlign w:val="center"/>
          </w:tcPr>
          <w:p w14:paraId="3151D7B6" w14:textId="77777777" w:rsidR="00330CBF" w:rsidRPr="00AE33C4" w:rsidRDefault="00330CBF" w:rsidP="007C31E7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</w:rPr>
            </w:pPr>
            <w:r w:rsidRPr="00AE33C4">
              <w:rPr>
                <w:rFonts w:ascii="Times New Roman" w:hAnsi="Times New Roman"/>
                <w:b w:val="0"/>
                <w:i w:val="0"/>
              </w:rPr>
              <w:t xml:space="preserve">Введение. Декоративно-прикладное искусство: </w:t>
            </w:r>
            <w:r w:rsidRPr="00AE33C4">
              <w:rPr>
                <w:rFonts w:ascii="Times New Roman" w:hAnsi="Times New Roman"/>
                <w:b w:val="0"/>
                <w:bCs w:val="0"/>
                <w:i w:val="0"/>
              </w:rPr>
              <w:t xml:space="preserve">видовая специфика и особенности художественного языка </w:t>
            </w:r>
          </w:p>
        </w:tc>
        <w:tc>
          <w:tcPr>
            <w:tcW w:w="709" w:type="dxa"/>
          </w:tcPr>
          <w:p w14:paraId="2BCD2980" w14:textId="77777777" w:rsidR="00330CBF" w:rsidRPr="00AE33C4" w:rsidRDefault="00330CBF" w:rsidP="00AE33C4">
            <w:pPr>
              <w:pStyle w:val="ac"/>
              <w:ind w:left="0" w:right="0" w:firstLine="0"/>
              <w:jc w:val="center"/>
              <w:rPr>
                <w:szCs w:val="28"/>
              </w:rPr>
            </w:pPr>
            <w:r w:rsidRPr="00AE33C4">
              <w:rPr>
                <w:szCs w:val="28"/>
              </w:rPr>
              <w:t>4</w:t>
            </w:r>
          </w:p>
        </w:tc>
        <w:tc>
          <w:tcPr>
            <w:tcW w:w="708" w:type="dxa"/>
          </w:tcPr>
          <w:p w14:paraId="78BDD8CE" w14:textId="77777777" w:rsidR="00330CBF" w:rsidRPr="00AE33C4" w:rsidRDefault="00330CBF" w:rsidP="00AE33C4">
            <w:pPr>
              <w:pStyle w:val="ac"/>
              <w:ind w:left="0" w:right="0" w:firstLine="0"/>
              <w:jc w:val="center"/>
              <w:rPr>
                <w:szCs w:val="28"/>
              </w:rPr>
            </w:pPr>
            <w:r w:rsidRPr="00AE33C4">
              <w:rPr>
                <w:szCs w:val="28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63357B7" w14:textId="77777777" w:rsidR="00330CBF" w:rsidRPr="00AE33C4" w:rsidRDefault="00330CBF" w:rsidP="00AE33C4">
            <w:pPr>
              <w:pStyle w:val="ac"/>
              <w:ind w:left="0" w:right="0" w:firstLine="0"/>
              <w:jc w:val="center"/>
              <w:rPr>
                <w:szCs w:val="28"/>
              </w:rPr>
            </w:pPr>
          </w:p>
        </w:tc>
      </w:tr>
      <w:tr w:rsidR="00330CBF" w:rsidRPr="00AE33C4" w14:paraId="217B699D" w14:textId="77777777" w:rsidTr="00A10693">
        <w:tc>
          <w:tcPr>
            <w:tcW w:w="7196" w:type="dxa"/>
            <w:gridSpan w:val="2"/>
            <w:vAlign w:val="center"/>
          </w:tcPr>
          <w:p w14:paraId="3E55FEBE" w14:textId="77777777" w:rsidR="00330CBF" w:rsidRPr="00AE33C4" w:rsidRDefault="00330CBF" w:rsidP="007C31E7">
            <w:pPr>
              <w:pStyle w:val="ac"/>
              <w:ind w:left="0" w:right="0" w:firstLine="0"/>
              <w:jc w:val="left"/>
              <w:rPr>
                <w:szCs w:val="28"/>
              </w:rPr>
            </w:pPr>
            <w:r w:rsidRPr="00AE33C4">
              <w:rPr>
                <w:b/>
                <w:szCs w:val="28"/>
              </w:rPr>
              <w:t>2</w:t>
            </w:r>
            <w:r w:rsidR="007C31E7">
              <w:rPr>
                <w:b/>
                <w:szCs w:val="28"/>
              </w:rPr>
              <w:t>.</w:t>
            </w:r>
            <w:r w:rsidRPr="00AE33C4">
              <w:rPr>
                <w:b/>
                <w:szCs w:val="28"/>
              </w:rPr>
              <w:t xml:space="preserve"> </w:t>
            </w:r>
            <w:r w:rsidRPr="00AE33C4">
              <w:rPr>
                <w:b/>
                <w:bCs/>
                <w:spacing w:val="-10"/>
                <w:szCs w:val="28"/>
              </w:rPr>
              <w:t>Валяние из шерсти</w:t>
            </w:r>
          </w:p>
        </w:tc>
        <w:tc>
          <w:tcPr>
            <w:tcW w:w="709" w:type="dxa"/>
          </w:tcPr>
          <w:p w14:paraId="041A90A0" w14:textId="77777777" w:rsidR="00330CBF" w:rsidRPr="00AE33C4" w:rsidRDefault="00330CBF" w:rsidP="00AE33C4">
            <w:pPr>
              <w:pStyle w:val="ac"/>
              <w:ind w:left="0" w:right="0" w:firstLine="0"/>
              <w:jc w:val="center"/>
              <w:rPr>
                <w:b/>
                <w:szCs w:val="28"/>
              </w:rPr>
            </w:pPr>
            <w:r w:rsidRPr="00AE33C4">
              <w:rPr>
                <w:b/>
                <w:szCs w:val="28"/>
              </w:rPr>
              <w:t>8</w:t>
            </w:r>
          </w:p>
        </w:tc>
        <w:tc>
          <w:tcPr>
            <w:tcW w:w="708" w:type="dxa"/>
          </w:tcPr>
          <w:p w14:paraId="0A2AF630" w14:textId="77777777" w:rsidR="00330CBF" w:rsidRPr="00AE33C4" w:rsidRDefault="00330CBF" w:rsidP="00AE33C4">
            <w:pPr>
              <w:pStyle w:val="ac"/>
              <w:ind w:left="0" w:right="0" w:firstLine="0"/>
              <w:jc w:val="center"/>
              <w:rPr>
                <w:b/>
                <w:szCs w:val="28"/>
              </w:rPr>
            </w:pPr>
            <w:r w:rsidRPr="00AE33C4">
              <w:rPr>
                <w:b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D333B6C" w14:textId="77777777" w:rsidR="00330CBF" w:rsidRPr="00AE33C4" w:rsidRDefault="00330CBF" w:rsidP="00AE33C4">
            <w:pPr>
              <w:pStyle w:val="ac"/>
              <w:ind w:left="0" w:right="0" w:firstLine="0"/>
              <w:jc w:val="center"/>
              <w:rPr>
                <w:b/>
                <w:szCs w:val="28"/>
              </w:rPr>
            </w:pPr>
            <w:r w:rsidRPr="00AE33C4">
              <w:rPr>
                <w:b/>
                <w:szCs w:val="28"/>
              </w:rPr>
              <w:t>8</w:t>
            </w:r>
          </w:p>
        </w:tc>
      </w:tr>
      <w:tr w:rsidR="00330CBF" w:rsidRPr="00AE33C4" w14:paraId="7DAB545D" w14:textId="77777777" w:rsidTr="00A10693">
        <w:tc>
          <w:tcPr>
            <w:tcW w:w="675" w:type="dxa"/>
            <w:vAlign w:val="center"/>
          </w:tcPr>
          <w:p w14:paraId="168F7B89" w14:textId="77777777" w:rsidR="00330CBF" w:rsidRPr="00AE33C4" w:rsidRDefault="00330CBF" w:rsidP="00AE33C4">
            <w:pPr>
              <w:pStyle w:val="ac"/>
              <w:ind w:left="0" w:right="0" w:firstLine="0"/>
              <w:rPr>
                <w:szCs w:val="28"/>
              </w:rPr>
            </w:pPr>
            <w:r w:rsidRPr="00AE33C4">
              <w:rPr>
                <w:szCs w:val="28"/>
              </w:rPr>
              <w:t>2.1</w:t>
            </w:r>
          </w:p>
        </w:tc>
        <w:tc>
          <w:tcPr>
            <w:tcW w:w="6521" w:type="dxa"/>
            <w:vAlign w:val="center"/>
          </w:tcPr>
          <w:p w14:paraId="198305E5" w14:textId="77777777" w:rsidR="00330CBF" w:rsidRPr="00AE33C4" w:rsidRDefault="00330CBF" w:rsidP="007C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3C4">
              <w:rPr>
                <w:rFonts w:ascii="Times New Roman" w:hAnsi="Times New Roman" w:cs="Times New Roman"/>
                <w:sz w:val="28"/>
                <w:szCs w:val="28"/>
              </w:rPr>
              <w:t>Техника и технология валяния из шерсти</w:t>
            </w:r>
          </w:p>
        </w:tc>
        <w:tc>
          <w:tcPr>
            <w:tcW w:w="709" w:type="dxa"/>
          </w:tcPr>
          <w:p w14:paraId="5285F4D6" w14:textId="77777777" w:rsidR="00330CBF" w:rsidRPr="00AE33C4" w:rsidRDefault="00330CBF" w:rsidP="00AE33C4">
            <w:pPr>
              <w:pStyle w:val="ac"/>
              <w:ind w:left="0" w:right="0" w:firstLine="0"/>
              <w:jc w:val="center"/>
              <w:rPr>
                <w:szCs w:val="28"/>
              </w:rPr>
            </w:pPr>
            <w:r w:rsidRPr="00AE33C4">
              <w:rPr>
                <w:szCs w:val="28"/>
              </w:rPr>
              <w:t>8</w:t>
            </w:r>
          </w:p>
        </w:tc>
        <w:tc>
          <w:tcPr>
            <w:tcW w:w="708" w:type="dxa"/>
          </w:tcPr>
          <w:p w14:paraId="780E9CFE" w14:textId="77777777" w:rsidR="00330CBF" w:rsidRPr="00AE33C4" w:rsidRDefault="00330CBF" w:rsidP="00AE33C4">
            <w:pPr>
              <w:pStyle w:val="ac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3A9A1A6" w14:textId="77777777" w:rsidR="00330CBF" w:rsidRPr="00AE33C4" w:rsidRDefault="00330CBF" w:rsidP="00AE33C4">
            <w:pPr>
              <w:pStyle w:val="ac"/>
              <w:ind w:left="0" w:right="0" w:firstLine="0"/>
              <w:jc w:val="center"/>
              <w:rPr>
                <w:szCs w:val="28"/>
              </w:rPr>
            </w:pPr>
            <w:r w:rsidRPr="00AE33C4">
              <w:rPr>
                <w:szCs w:val="28"/>
              </w:rPr>
              <w:t>8</w:t>
            </w:r>
          </w:p>
        </w:tc>
      </w:tr>
      <w:tr w:rsidR="00330CBF" w:rsidRPr="00AE33C4" w14:paraId="1D4D1BC6" w14:textId="77777777" w:rsidTr="00A10693">
        <w:tc>
          <w:tcPr>
            <w:tcW w:w="7196" w:type="dxa"/>
            <w:gridSpan w:val="2"/>
            <w:vAlign w:val="center"/>
          </w:tcPr>
          <w:p w14:paraId="30D065AD" w14:textId="77777777" w:rsidR="00330CBF" w:rsidRPr="007C31E7" w:rsidRDefault="00330CBF" w:rsidP="007C31E7">
            <w:pPr>
              <w:pStyle w:val="ac"/>
              <w:ind w:left="0" w:right="0" w:firstLine="0"/>
              <w:jc w:val="left"/>
              <w:rPr>
                <w:b/>
                <w:bCs/>
                <w:szCs w:val="28"/>
              </w:rPr>
            </w:pPr>
            <w:r w:rsidRPr="007C31E7">
              <w:rPr>
                <w:b/>
                <w:bCs/>
                <w:szCs w:val="28"/>
              </w:rPr>
              <w:t>3</w:t>
            </w:r>
            <w:r w:rsidR="007C31E7" w:rsidRPr="007C31E7">
              <w:rPr>
                <w:b/>
                <w:bCs/>
                <w:szCs w:val="28"/>
              </w:rPr>
              <w:t>.</w:t>
            </w:r>
            <w:r w:rsidRPr="007C31E7">
              <w:rPr>
                <w:b/>
                <w:bCs/>
                <w:szCs w:val="28"/>
              </w:rPr>
              <w:t xml:space="preserve"> Лоскутная техника</w:t>
            </w:r>
          </w:p>
        </w:tc>
        <w:tc>
          <w:tcPr>
            <w:tcW w:w="709" w:type="dxa"/>
          </w:tcPr>
          <w:p w14:paraId="45D97B49" w14:textId="77777777" w:rsidR="00330CBF" w:rsidRPr="00AE33C4" w:rsidRDefault="00330CBF" w:rsidP="00AE33C4">
            <w:pPr>
              <w:pStyle w:val="ac"/>
              <w:ind w:left="0" w:right="0" w:firstLine="0"/>
              <w:jc w:val="center"/>
              <w:rPr>
                <w:b/>
                <w:bCs/>
                <w:szCs w:val="28"/>
              </w:rPr>
            </w:pPr>
            <w:r w:rsidRPr="00AE33C4">
              <w:rPr>
                <w:b/>
                <w:bCs/>
                <w:szCs w:val="28"/>
              </w:rPr>
              <w:t>14</w:t>
            </w:r>
          </w:p>
        </w:tc>
        <w:tc>
          <w:tcPr>
            <w:tcW w:w="708" w:type="dxa"/>
          </w:tcPr>
          <w:p w14:paraId="435B6667" w14:textId="77777777" w:rsidR="00330CBF" w:rsidRPr="00AE33C4" w:rsidRDefault="00330CBF" w:rsidP="00AE33C4">
            <w:pPr>
              <w:pStyle w:val="ac"/>
              <w:ind w:left="0" w:right="0" w:firstLine="0"/>
              <w:jc w:val="center"/>
              <w:rPr>
                <w:b/>
                <w:bCs/>
                <w:szCs w:val="28"/>
              </w:rPr>
            </w:pPr>
            <w:r w:rsidRPr="00AE33C4">
              <w:rPr>
                <w:b/>
                <w:bCs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47450D1" w14:textId="77777777" w:rsidR="00330CBF" w:rsidRPr="00AE33C4" w:rsidRDefault="00330CBF" w:rsidP="00AE33C4">
            <w:pPr>
              <w:pStyle w:val="ac"/>
              <w:ind w:left="0" w:right="0" w:firstLine="0"/>
              <w:jc w:val="center"/>
              <w:rPr>
                <w:b/>
                <w:bCs/>
                <w:szCs w:val="28"/>
              </w:rPr>
            </w:pPr>
            <w:r w:rsidRPr="00AE33C4">
              <w:rPr>
                <w:b/>
                <w:bCs/>
                <w:szCs w:val="28"/>
              </w:rPr>
              <w:t>14</w:t>
            </w:r>
          </w:p>
        </w:tc>
      </w:tr>
      <w:tr w:rsidR="00330CBF" w:rsidRPr="00AE33C4" w14:paraId="3A249C6F" w14:textId="77777777" w:rsidTr="00A10693">
        <w:tc>
          <w:tcPr>
            <w:tcW w:w="675" w:type="dxa"/>
            <w:vAlign w:val="center"/>
          </w:tcPr>
          <w:p w14:paraId="322F3719" w14:textId="77777777" w:rsidR="00330CBF" w:rsidRPr="00AE33C4" w:rsidRDefault="00330CBF" w:rsidP="00AE33C4">
            <w:pPr>
              <w:pStyle w:val="ac"/>
              <w:ind w:left="0" w:right="0" w:firstLine="0"/>
              <w:rPr>
                <w:szCs w:val="28"/>
              </w:rPr>
            </w:pPr>
            <w:r w:rsidRPr="00AE33C4">
              <w:rPr>
                <w:szCs w:val="28"/>
              </w:rPr>
              <w:t>3.1</w:t>
            </w:r>
          </w:p>
        </w:tc>
        <w:tc>
          <w:tcPr>
            <w:tcW w:w="6521" w:type="dxa"/>
            <w:vAlign w:val="center"/>
          </w:tcPr>
          <w:p w14:paraId="58618E73" w14:textId="77777777" w:rsidR="00330CBF" w:rsidRPr="00AE33C4" w:rsidRDefault="00330CBF" w:rsidP="007C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3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Введение. </w:t>
            </w:r>
            <w:r w:rsidRPr="00AE33C4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Лоскутное шитье: основные понятия</w:t>
            </w:r>
            <w:r w:rsidRPr="00AE33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приемы работы</w:t>
            </w:r>
          </w:p>
        </w:tc>
        <w:tc>
          <w:tcPr>
            <w:tcW w:w="709" w:type="dxa"/>
          </w:tcPr>
          <w:p w14:paraId="31A2BFD9" w14:textId="77777777" w:rsidR="00330CBF" w:rsidRPr="00AE33C4" w:rsidRDefault="00330CBF" w:rsidP="00AE33C4">
            <w:pPr>
              <w:pStyle w:val="ac"/>
              <w:ind w:left="0" w:right="0" w:firstLine="0"/>
              <w:jc w:val="center"/>
              <w:rPr>
                <w:szCs w:val="28"/>
              </w:rPr>
            </w:pPr>
            <w:r w:rsidRPr="00AE33C4">
              <w:rPr>
                <w:szCs w:val="28"/>
              </w:rPr>
              <w:t>2</w:t>
            </w:r>
          </w:p>
        </w:tc>
        <w:tc>
          <w:tcPr>
            <w:tcW w:w="708" w:type="dxa"/>
          </w:tcPr>
          <w:p w14:paraId="4BA6BB27" w14:textId="77777777" w:rsidR="00330CBF" w:rsidRPr="00AE33C4" w:rsidRDefault="00330CBF" w:rsidP="00AE33C4">
            <w:pPr>
              <w:pStyle w:val="ac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666A068" w14:textId="77777777" w:rsidR="00330CBF" w:rsidRPr="00AE33C4" w:rsidRDefault="00330CBF" w:rsidP="00AE33C4">
            <w:pPr>
              <w:pStyle w:val="ac"/>
              <w:ind w:left="0" w:right="0" w:firstLine="0"/>
              <w:jc w:val="center"/>
              <w:rPr>
                <w:szCs w:val="28"/>
              </w:rPr>
            </w:pPr>
            <w:r w:rsidRPr="00AE33C4">
              <w:rPr>
                <w:szCs w:val="28"/>
              </w:rPr>
              <w:t>2</w:t>
            </w:r>
          </w:p>
        </w:tc>
      </w:tr>
      <w:tr w:rsidR="00330CBF" w:rsidRPr="00AE33C4" w14:paraId="168D9930" w14:textId="77777777" w:rsidTr="00A10693">
        <w:tc>
          <w:tcPr>
            <w:tcW w:w="675" w:type="dxa"/>
            <w:vAlign w:val="center"/>
          </w:tcPr>
          <w:p w14:paraId="29922252" w14:textId="77777777" w:rsidR="00330CBF" w:rsidRPr="00AE33C4" w:rsidRDefault="00330CBF" w:rsidP="00AE33C4">
            <w:pPr>
              <w:pStyle w:val="ac"/>
              <w:ind w:left="0" w:right="0" w:firstLine="0"/>
              <w:rPr>
                <w:szCs w:val="28"/>
              </w:rPr>
            </w:pPr>
            <w:r w:rsidRPr="00AE33C4">
              <w:rPr>
                <w:szCs w:val="28"/>
              </w:rPr>
              <w:t>3.2</w:t>
            </w:r>
          </w:p>
        </w:tc>
        <w:tc>
          <w:tcPr>
            <w:tcW w:w="6521" w:type="dxa"/>
            <w:vAlign w:val="center"/>
          </w:tcPr>
          <w:p w14:paraId="663B6F04" w14:textId="77777777" w:rsidR="00330CBF" w:rsidRPr="00AE33C4" w:rsidRDefault="00330CBF" w:rsidP="007C31E7">
            <w:pPr>
              <w:spacing w:after="0" w:line="240" w:lineRule="auto"/>
              <w:ind w:left="1" w:firstLine="33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AE33C4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Основы лоскутного шитья. Техн</w:t>
            </w:r>
            <w:r w:rsidRPr="00AE33C4">
              <w:rPr>
                <w:rFonts w:ascii="Times New Roman" w:hAnsi="Times New Roman" w:cs="Times New Roman"/>
                <w:bCs/>
                <w:sz w:val="28"/>
                <w:szCs w:val="28"/>
              </w:rPr>
              <w:t>ика и технология</w:t>
            </w:r>
          </w:p>
        </w:tc>
        <w:tc>
          <w:tcPr>
            <w:tcW w:w="709" w:type="dxa"/>
          </w:tcPr>
          <w:p w14:paraId="111ED462" w14:textId="77777777" w:rsidR="00330CBF" w:rsidRPr="00AE33C4" w:rsidRDefault="00330CBF" w:rsidP="00AE33C4">
            <w:pPr>
              <w:pStyle w:val="ac"/>
              <w:ind w:left="0" w:right="0" w:firstLine="0"/>
              <w:jc w:val="center"/>
              <w:rPr>
                <w:szCs w:val="28"/>
              </w:rPr>
            </w:pPr>
            <w:r w:rsidRPr="00AE33C4">
              <w:rPr>
                <w:szCs w:val="28"/>
              </w:rPr>
              <w:t>12</w:t>
            </w:r>
          </w:p>
        </w:tc>
        <w:tc>
          <w:tcPr>
            <w:tcW w:w="708" w:type="dxa"/>
          </w:tcPr>
          <w:p w14:paraId="66C6649A" w14:textId="77777777" w:rsidR="00330CBF" w:rsidRPr="00AE33C4" w:rsidRDefault="00330CBF" w:rsidP="00AE33C4">
            <w:pPr>
              <w:pStyle w:val="ac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40E6034" w14:textId="77777777" w:rsidR="00330CBF" w:rsidRPr="00AE33C4" w:rsidRDefault="00330CBF" w:rsidP="00AE33C4">
            <w:pPr>
              <w:pStyle w:val="ac"/>
              <w:ind w:left="0" w:right="0" w:firstLine="0"/>
              <w:jc w:val="center"/>
              <w:rPr>
                <w:szCs w:val="28"/>
              </w:rPr>
            </w:pPr>
            <w:r w:rsidRPr="00AE33C4">
              <w:rPr>
                <w:szCs w:val="28"/>
              </w:rPr>
              <w:t>12</w:t>
            </w:r>
          </w:p>
        </w:tc>
      </w:tr>
      <w:tr w:rsidR="00330CBF" w:rsidRPr="00AE33C4" w14:paraId="13008396" w14:textId="77777777" w:rsidTr="00A10693">
        <w:tc>
          <w:tcPr>
            <w:tcW w:w="7196" w:type="dxa"/>
            <w:gridSpan w:val="2"/>
            <w:vAlign w:val="center"/>
          </w:tcPr>
          <w:p w14:paraId="513A884C" w14:textId="77777777" w:rsidR="00330CBF" w:rsidRPr="00AE33C4" w:rsidRDefault="00330CBF" w:rsidP="007C31E7">
            <w:pPr>
              <w:pStyle w:val="ac"/>
              <w:ind w:left="0" w:right="0" w:firstLine="0"/>
              <w:jc w:val="left"/>
              <w:rPr>
                <w:szCs w:val="28"/>
              </w:rPr>
            </w:pPr>
            <w:r w:rsidRPr="00AE33C4">
              <w:rPr>
                <w:b/>
                <w:szCs w:val="28"/>
              </w:rPr>
              <w:t>4</w:t>
            </w:r>
            <w:r w:rsidR="007C31E7">
              <w:rPr>
                <w:b/>
                <w:szCs w:val="28"/>
              </w:rPr>
              <w:t>.</w:t>
            </w:r>
            <w:r w:rsidRPr="00AE33C4">
              <w:rPr>
                <w:szCs w:val="28"/>
              </w:rPr>
              <w:t xml:space="preserve"> </w:t>
            </w:r>
            <w:r w:rsidRPr="00AE33C4">
              <w:rPr>
                <w:b/>
                <w:bCs/>
                <w:szCs w:val="28"/>
              </w:rPr>
              <w:t xml:space="preserve">Ткачество </w:t>
            </w:r>
          </w:p>
        </w:tc>
        <w:tc>
          <w:tcPr>
            <w:tcW w:w="709" w:type="dxa"/>
          </w:tcPr>
          <w:p w14:paraId="4D8BBED9" w14:textId="77777777" w:rsidR="00330CBF" w:rsidRPr="00AE33C4" w:rsidRDefault="00330CBF" w:rsidP="00AE33C4">
            <w:pPr>
              <w:pStyle w:val="ac"/>
              <w:ind w:left="0" w:right="0" w:firstLine="0"/>
              <w:jc w:val="center"/>
              <w:rPr>
                <w:b/>
                <w:bCs/>
                <w:szCs w:val="28"/>
              </w:rPr>
            </w:pPr>
            <w:r w:rsidRPr="00AE33C4">
              <w:rPr>
                <w:b/>
                <w:bCs/>
                <w:szCs w:val="28"/>
              </w:rPr>
              <w:t>8</w:t>
            </w:r>
          </w:p>
        </w:tc>
        <w:tc>
          <w:tcPr>
            <w:tcW w:w="708" w:type="dxa"/>
          </w:tcPr>
          <w:p w14:paraId="0525729D" w14:textId="77777777" w:rsidR="00330CBF" w:rsidRPr="00AE33C4" w:rsidRDefault="00330CBF" w:rsidP="00AE33C4">
            <w:pPr>
              <w:pStyle w:val="ac"/>
              <w:ind w:left="0" w:right="0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8AA941B" w14:textId="77777777" w:rsidR="00330CBF" w:rsidRPr="00AE33C4" w:rsidRDefault="00330CBF" w:rsidP="00AE33C4">
            <w:pPr>
              <w:pStyle w:val="ac"/>
              <w:ind w:left="0" w:right="0" w:firstLine="0"/>
              <w:jc w:val="center"/>
              <w:rPr>
                <w:b/>
                <w:bCs/>
                <w:szCs w:val="28"/>
              </w:rPr>
            </w:pPr>
            <w:r w:rsidRPr="00AE33C4">
              <w:rPr>
                <w:b/>
                <w:bCs/>
                <w:szCs w:val="28"/>
              </w:rPr>
              <w:t>8</w:t>
            </w:r>
          </w:p>
        </w:tc>
      </w:tr>
      <w:tr w:rsidR="00330CBF" w:rsidRPr="00AE33C4" w14:paraId="3ECB2AFE" w14:textId="77777777" w:rsidTr="00A10693">
        <w:tc>
          <w:tcPr>
            <w:tcW w:w="675" w:type="dxa"/>
            <w:vAlign w:val="center"/>
          </w:tcPr>
          <w:p w14:paraId="15C4D8AD" w14:textId="77777777" w:rsidR="00330CBF" w:rsidRPr="00AE33C4" w:rsidRDefault="00330CBF" w:rsidP="00AE33C4">
            <w:pPr>
              <w:pStyle w:val="ac"/>
              <w:ind w:left="0" w:right="0" w:firstLine="0"/>
              <w:rPr>
                <w:szCs w:val="28"/>
              </w:rPr>
            </w:pPr>
            <w:r w:rsidRPr="00AE33C4">
              <w:rPr>
                <w:szCs w:val="28"/>
              </w:rPr>
              <w:t>4.1</w:t>
            </w:r>
          </w:p>
        </w:tc>
        <w:tc>
          <w:tcPr>
            <w:tcW w:w="6521" w:type="dxa"/>
            <w:vAlign w:val="center"/>
          </w:tcPr>
          <w:p w14:paraId="3BB92DC1" w14:textId="77777777" w:rsidR="00330CBF" w:rsidRPr="00AE33C4" w:rsidRDefault="00330CBF" w:rsidP="007C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3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Введение. История развития традиционного ткачества </w:t>
            </w:r>
          </w:p>
        </w:tc>
        <w:tc>
          <w:tcPr>
            <w:tcW w:w="709" w:type="dxa"/>
          </w:tcPr>
          <w:p w14:paraId="4A1D14D6" w14:textId="77777777" w:rsidR="00330CBF" w:rsidRPr="00AE33C4" w:rsidRDefault="00330CBF" w:rsidP="00AE33C4">
            <w:pPr>
              <w:pStyle w:val="ac"/>
              <w:ind w:left="0" w:right="0" w:firstLine="0"/>
              <w:jc w:val="center"/>
              <w:rPr>
                <w:szCs w:val="28"/>
              </w:rPr>
            </w:pPr>
            <w:r w:rsidRPr="00AE33C4">
              <w:rPr>
                <w:szCs w:val="28"/>
              </w:rPr>
              <w:t>2</w:t>
            </w:r>
          </w:p>
        </w:tc>
        <w:tc>
          <w:tcPr>
            <w:tcW w:w="708" w:type="dxa"/>
          </w:tcPr>
          <w:p w14:paraId="58B539C5" w14:textId="77777777" w:rsidR="00330CBF" w:rsidRPr="00AE33C4" w:rsidRDefault="00330CBF" w:rsidP="00AE33C4">
            <w:pPr>
              <w:pStyle w:val="ac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B762737" w14:textId="77777777" w:rsidR="00330CBF" w:rsidRPr="00AE33C4" w:rsidRDefault="00330CBF" w:rsidP="00AE33C4">
            <w:pPr>
              <w:pStyle w:val="ac"/>
              <w:ind w:left="0" w:right="0" w:firstLine="0"/>
              <w:jc w:val="center"/>
              <w:rPr>
                <w:szCs w:val="28"/>
              </w:rPr>
            </w:pPr>
            <w:r w:rsidRPr="00AE33C4">
              <w:rPr>
                <w:szCs w:val="28"/>
              </w:rPr>
              <w:t>2</w:t>
            </w:r>
          </w:p>
        </w:tc>
      </w:tr>
      <w:tr w:rsidR="00330CBF" w:rsidRPr="00AE33C4" w14:paraId="1F4A7DA3" w14:textId="77777777" w:rsidTr="00A10693">
        <w:tc>
          <w:tcPr>
            <w:tcW w:w="675" w:type="dxa"/>
            <w:vAlign w:val="center"/>
          </w:tcPr>
          <w:p w14:paraId="133D2D17" w14:textId="77777777" w:rsidR="00330CBF" w:rsidRPr="00AE33C4" w:rsidRDefault="00330CBF" w:rsidP="00AE33C4">
            <w:pPr>
              <w:pStyle w:val="ac"/>
              <w:ind w:left="0" w:right="0" w:firstLine="0"/>
              <w:rPr>
                <w:szCs w:val="28"/>
              </w:rPr>
            </w:pPr>
            <w:r w:rsidRPr="00AE33C4">
              <w:rPr>
                <w:szCs w:val="28"/>
              </w:rPr>
              <w:t>4.2</w:t>
            </w:r>
          </w:p>
        </w:tc>
        <w:tc>
          <w:tcPr>
            <w:tcW w:w="6521" w:type="dxa"/>
            <w:vAlign w:val="center"/>
          </w:tcPr>
          <w:p w14:paraId="2CF78487" w14:textId="77777777" w:rsidR="00330CBF" w:rsidRPr="00AE33C4" w:rsidRDefault="00330CBF" w:rsidP="007C31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AE33C4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ткачества поясов</w:t>
            </w:r>
          </w:p>
        </w:tc>
        <w:tc>
          <w:tcPr>
            <w:tcW w:w="709" w:type="dxa"/>
          </w:tcPr>
          <w:p w14:paraId="2EA3F939" w14:textId="77777777" w:rsidR="00330CBF" w:rsidRPr="00AE33C4" w:rsidRDefault="00330CBF" w:rsidP="00AE33C4">
            <w:pPr>
              <w:pStyle w:val="ac"/>
              <w:ind w:left="0" w:right="0" w:firstLine="0"/>
              <w:jc w:val="center"/>
              <w:rPr>
                <w:szCs w:val="28"/>
              </w:rPr>
            </w:pPr>
            <w:r w:rsidRPr="00AE33C4">
              <w:rPr>
                <w:szCs w:val="28"/>
              </w:rPr>
              <w:t>6</w:t>
            </w:r>
          </w:p>
        </w:tc>
        <w:tc>
          <w:tcPr>
            <w:tcW w:w="708" w:type="dxa"/>
          </w:tcPr>
          <w:p w14:paraId="639CD2CD" w14:textId="77777777" w:rsidR="00330CBF" w:rsidRPr="00AE33C4" w:rsidRDefault="00330CBF" w:rsidP="00AE33C4">
            <w:pPr>
              <w:pStyle w:val="ac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24FED2C" w14:textId="77777777" w:rsidR="00330CBF" w:rsidRPr="00AE33C4" w:rsidRDefault="00330CBF" w:rsidP="00AE33C4">
            <w:pPr>
              <w:pStyle w:val="ac"/>
              <w:ind w:left="0" w:right="0" w:firstLine="0"/>
              <w:jc w:val="center"/>
              <w:rPr>
                <w:szCs w:val="28"/>
              </w:rPr>
            </w:pPr>
            <w:r w:rsidRPr="00AE33C4">
              <w:rPr>
                <w:szCs w:val="28"/>
              </w:rPr>
              <w:t>6</w:t>
            </w:r>
          </w:p>
        </w:tc>
      </w:tr>
      <w:tr w:rsidR="00330CBF" w:rsidRPr="00AE33C4" w14:paraId="3B6D6ED0" w14:textId="77777777" w:rsidTr="00A10693">
        <w:tc>
          <w:tcPr>
            <w:tcW w:w="7196" w:type="dxa"/>
            <w:gridSpan w:val="2"/>
            <w:vAlign w:val="center"/>
          </w:tcPr>
          <w:p w14:paraId="07C2A917" w14:textId="77777777" w:rsidR="00330CBF" w:rsidRPr="00AE33C4" w:rsidRDefault="00330CBF" w:rsidP="007C31E7">
            <w:pPr>
              <w:pStyle w:val="ac"/>
              <w:ind w:left="0" w:right="0" w:firstLine="0"/>
              <w:jc w:val="left"/>
              <w:rPr>
                <w:szCs w:val="28"/>
              </w:rPr>
            </w:pPr>
            <w:r w:rsidRPr="00AE33C4">
              <w:rPr>
                <w:b/>
                <w:bCs/>
                <w:szCs w:val="28"/>
              </w:rPr>
              <w:t>5</w:t>
            </w:r>
            <w:r w:rsidR="007C31E7">
              <w:rPr>
                <w:b/>
                <w:bCs/>
                <w:szCs w:val="28"/>
              </w:rPr>
              <w:t>.</w:t>
            </w:r>
            <w:r w:rsidRPr="00AE33C4">
              <w:rPr>
                <w:b/>
                <w:bCs/>
                <w:szCs w:val="28"/>
              </w:rPr>
              <w:t xml:space="preserve"> Керамика</w:t>
            </w:r>
          </w:p>
        </w:tc>
        <w:tc>
          <w:tcPr>
            <w:tcW w:w="709" w:type="dxa"/>
          </w:tcPr>
          <w:p w14:paraId="51DD86C9" w14:textId="77777777" w:rsidR="00330CBF" w:rsidRPr="00AE33C4" w:rsidRDefault="00330CBF" w:rsidP="00AE33C4">
            <w:pPr>
              <w:pStyle w:val="ac"/>
              <w:ind w:left="0" w:right="0" w:firstLine="0"/>
              <w:jc w:val="center"/>
              <w:rPr>
                <w:b/>
                <w:szCs w:val="28"/>
              </w:rPr>
            </w:pPr>
            <w:r w:rsidRPr="00AE33C4">
              <w:rPr>
                <w:b/>
                <w:szCs w:val="28"/>
              </w:rPr>
              <w:t>10</w:t>
            </w:r>
          </w:p>
        </w:tc>
        <w:tc>
          <w:tcPr>
            <w:tcW w:w="708" w:type="dxa"/>
          </w:tcPr>
          <w:p w14:paraId="3A88A609" w14:textId="77777777" w:rsidR="00330CBF" w:rsidRPr="00AE33C4" w:rsidRDefault="00330CBF" w:rsidP="00AE33C4">
            <w:pPr>
              <w:pStyle w:val="ac"/>
              <w:ind w:left="0" w:right="0" w:firstLine="0"/>
              <w:jc w:val="center"/>
              <w:rPr>
                <w:b/>
                <w:szCs w:val="28"/>
              </w:rPr>
            </w:pPr>
            <w:r w:rsidRPr="00AE33C4">
              <w:rPr>
                <w:b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7567905" w14:textId="77777777" w:rsidR="00330CBF" w:rsidRPr="00AE33C4" w:rsidRDefault="00330CBF" w:rsidP="00AE33C4">
            <w:pPr>
              <w:pStyle w:val="ac"/>
              <w:ind w:left="0" w:right="0" w:firstLine="0"/>
              <w:jc w:val="center"/>
              <w:rPr>
                <w:b/>
                <w:szCs w:val="28"/>
              </w:rPr>
            </w:pPr>
            <w:r w:rsidRPr="00AE33C4">
              <w:rPr>
                <w:b/>
                <w:szCs w:val="28"/>
              </w:rPr>
              <w:t>10</w:t>
            </w:r>
          </w:p>
        </w:tc>
      </w:tr>
      <w:tr w:rsidR="00330CBF" w:rsidRPr="00AE33C4" w14:paraId="25437502" w14:textId="77777777" w:rsidTr="00A10693">
        <w:tc>
          <w:tcPr>
            <w:tcW w:w="675" w:type="dxa"/>
            <w:vAlign w:val="center"/>
          </w:tcPr>
          <w:p w14:paraId="7040EBAA" w14:textId="77777777" w:rsidR="00330CBF" w:rsidRPr="00AE33C4" w:rsidRDefault="00330CBF" w:rsidP="00AE33C4">
            <w:pPr>
              <w:pStyle w:val="ac"/>
              <w:ind w:left="0" w:right="0" w:firstLine="0"/>
              <w:rPr>
                <w:szCs w:val="28"/>
              </w:rPr>
            </w:pPr>
            <w:r w:rsidRPr="00AE33C4">
              <w:rPr>
                <w:szCs w:val="28"/>
              </w:rPr>
              <w:t>5.1</w:t>
            </w:r>
          </w:p>
        </w:tc>
        <w:tc>
          <w:tcPr>
            <w:tcW w:w="6521" w:type="dxa"/>
            <w:vAlign w:val="center"/>
          </w:tcPr>
          <w:p w14:paraId="059DCB41" w14:textId="77777777" w:rsidR="00330CBF" w:rsidRPr="00AE33C4" w:rsidRDefault="00330CBF" w:rsidP="007C31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33C4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вытягивания базовых форм изделий на гончарном круге</w:t>
            </w:r>
          </w:p>
        </w:tc>
        <w:tc>
          <w:tcPr>
            <w:tcW w:w="709" w:type="dxa"/>
          </w:tcPr>
          <w:p w14:paraId="118B1EB5" w14:textId="77777777" w:rsidR="00330CBF" w:rsidRPr="00AE33C4" w:rsidRDefault="00330CBF" w:rsidP="00AE33C4">
            <w:pPr>
              <w:pStyle w:val="ac"/>
              <w:ind w:left="0" w:right="0" w:firstLine="0"/>
              <w:jc w:val="center"/>
              <w:rPr>
                <w:szCs w:val="28"/>
              </w:rPr>
            </w:pPr>
            <w:r w:rsidRPr="00AE33C4">
              <w:rPr>
                <w:szCs w:val="28"/>
              </w:rPr>
              <w:t>6</w:t>
            </w:r>
          </w:p>
        </w:tc>
        <w:tc>
          <w:tcPr>
            <w:tcW w:w="708" w:type="dxa"/>
          </w:tcPr>
          <w:p w14:paraId="2125D208" w14:textId="77777777" w:rsidR="00330CBF" w:rsidRPr="00AE33C4" w:rsidRDefault="00330CBF" w:rsidP="00AE33C4">
            <w:pPr>
              <w:pStyle w:val="ac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2F7534C" w14:textId="77777777" w:rsidR="00330CBF" w:rsidRPr="00AE33C4" w:rsidRDefault="00330CBF" w:rsidP="00AE33C4">
            <w:pPr>
              <w:pStyle w:val="ac"/>
              <w:ind w:left="0" w:right="0" w:firstLine="0"/>
              <w:jc w:val="center"/>
              <w:rPr>
                <w:szCs w:val="28"/>
              </w:rPr>
            </w:pPr>
            <w:r w:rsidRPr="00AE33C4">
              <w:rPr>
                <w:szCs w:val="28"/>
              </w:rPr>
              <w:t>6</w:t>
            </w:r>
          </w:p>
        </w:tc>
      </w:tr>
      <w:tr w:rsidR="00330CBF" w:rsidRPr="00AE33C4" w14:paraId="25AE29B0" w14:textId="77777777" w:rsidTr="00A10693">
        <w:tc>
          <w:tcPr>
            <w:tcW w:w="675" w:type="dxa"/>
            <w:vAlign w:val="center"/>
          </w:tcPr>
          <w:p w14:paraId="27ECA4DF" w14:textId="77777777" w:rsidR="00330CBF" w:rsidRPr="00AE33C4" w:rsidRDefault="00330CBF" w:rsidP="00AE33C4">
            <w:pPr>
              <w:pStyle w:val="ac"/>
              <w:ind w:left="0" w:right="0" w:firstLine="0"/>
              <w:rPr>
                <w:szCs w:val="28"/>
              </w:rPr>
            </w:pPr>
            <w:r w:rsidRPr="00AE33C4">
              <w:rPr>
                <w:szCs w:val="28"/>
              </w:rPr>
              <w:t>5.2</w:t>
            </w:r>
          </w:p>
        </w:tc>
        <w:tc>
          <w:tcPr>
            <w:tcW w:w="6521" w:type="dxa"/>
            <w:vAlign w:val="center"/>
          </w:tcPr>
          <w:p w14:paraId="3C7DBC01" w14:textId="77777777" w:rsidR="00330CBF" w:rsidRPr="00AE33C4" w:rsidRDefault="00330CBF" w:rsidP="007C31E7">
            <w:pPr>
              <w:pStyle w:val="21"/>
              <w:ind w:firstLine="34"/>
              <w:jc w:val="left"/>
              <w:rPr>
                <w:b/>
                <w:bCs/>
                <w:sz w:val="28"/>
                <w:szCs w:val="28"/>
              </w:rPr>
            </w:pPr>
            <w:r w:rsidRPr="00AE33C4">
              <w:rPr>
                <w:sz w:val="28"/>
                <w:szCs w:val="28"/>
              </w:rPr>
              <w:t xml:space="preserve">Техники декорирования глиняных изделий </w:t>
            </w:r>
          </w:p>
        </w:tc>
        <w:tc>
          <w:tcPr>
            <w:tcW w:w="709" w:type="dxa"/>
          </w:tcPr>
          <w:p w14:paraId="3EA246A8" w14:textId="77777777" w:rsidR="00330CBF" w:rsidRPr="00AE33C4" w:rsidRDefault="00330CBF" w:rsidP="00AE33C4">
            <w:pPr>
              <w:pStyle w:val="ac"/>
              <w:ind w:left="0" w:right="0" w:firstLine="0"/>
              <w:jc w:val="center"/>
              <w:rPr>
                <w:szCs w:val="28"/>
              </w:rPr>
            </w:pPr>
            <w:r w:rsidRPr="00AE33C4">
              <w:rPr>
                <w:szCs w:val="28"/>
              </w:rPr>
              <w:t>4</w:t>
            </w:r>
          </w:p>
        </w:tc>
        <w:tc>
          <w:tcPr>
            <w:tcW w:w="708" w:type="dxa"/>
          </w:tcPr>
          <w:p w14:paraId="727D8221" w14:textId="77777777" w:rsidR="00330CBF" w:rsidRPr="00AE33C4" w:rsidRDefault="00330CBF" w:rsidP="00AE33C4">
            <w:pPr>
              <w:pStyle w:val="ac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3F629CB" w14:textId="77777777" w:rsidR="00330CBF" w:rsidRPr="00AE33C4" w:rsidRDefault="00330CBF" w:rsidP="00AE33C4">
            <w:pPr>
              <w:pStyle w:val="ac"/>
              <w:ind w:left="0" w:right="0" w:firstLine="0"/>
              <w:jc w:val="center"/>
              <w:rPr>
                <w:szCs w:val="28"/>
              </w:rPr>
            </w:pPr>
            <w:r w:rsidRPr="00AE33C4">
              <w:rPr>
                <w:szCs w:val="28"/>
              </w:rPr>
              <w:t>4</w:t>
            </w:r>
          </w:p>
        </w:tc>
      </w:tr>
      <w:tr w:rsidR="00330CBF" w:rsidRPr="00AE33C4" w14:paraId="4A0866FF" w14:textId="77777777" w:rsidTr="00A10693">
        <w:tc>
          <w:tcPr>
            <w:tcW w:w="7196" w:type="dxa"/>
            <w:gridSpan w:val="2"/>
            <w:vAlign w:val="center"/>
          </w:tcPr>
          <w:p w14:paraId="25820FB8" w14:textId="77777777" w:rsidR="00330CBF" w:rsidRPr="00AE33C4" w:rsidRDefault="00330CBF" w:rsidP="007C31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33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7C31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AE33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E33C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обработка соломки</w:t>
            </w:r>
          </w:p>
        </w:tc>
        <w:tc>
          <w:tcPr>
            <w:tcW w:w="709" w:type="dxa"/>
          </w:tcPr>
          <w:p w14:paraId="09A1C3F7" w14:textId="77777777" w:rsidR="00330CBF" w:rsidRPr="00AE33C4" w:rsidRDefault="00330CBF" w:rsidP="00AE33C4">
            <w:pPr>
              <w:pStyle w:val="ac"/>
              <w:ind w:left="0" w:right="0" w:firstLine="0"/>
              <w:jc w:val="center"/>
              <w:rPr>
                <w:b/>
                <w:szCs w:val="28"/>
              </w:rPr>
            </w:pPr>
            <w:r w:rsidRPr="00AE33C4">
              <w:rPr>
                <w:b/>
                <w:szCs w:val="28"/>
              </w:rPr>
              <w:t>10</w:t>
            </w:r>
          </w:p>
        </w:tc>
        <w:tc>
          <w:tcPr>
            <w:tcW w:w="708" w:type="dxa"/>
          </w:tcPr>
          <w:p w14:paraId="1DE77E19" w14:textId="77777777" w:rsidR="00330CBF" w:rsidRPr="00AE33C4" w:rsidRDefault="00330CBF" w:rsidP="00AE33C4">
            <w:pPr>
              <w:pStyle w:val="ac"/>
              <w:ind w:left="0" w:right="0" w:firstLine="0"/>
              <w:jc w:val="center"/>
              <w:rPr>
                <w:b/>
                <w:szCs w:val="28"/>
              </w:rPr>
            </w:pPr>
            <w:r w:rsidRPr="00AE33C4">
              <w:rPr>
                <w:b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4DD54BB" w14:textId="77777777" w:rsidR="00330CBF" w:rsidRPr="00AE33C4" w:rsidRDefault="00330CBF" w:rsidP="00AE33C4">
            <w:pPr>
              <w:pStyle w:val="ac"/>
              <w:ind w:left="0" w:right="0" w:firstLine="0"/>
              <w:jc w:val="center"/>
              <w:rPr>
                <w:b/>
                <w:szCs w:val="28"/>
              </w:rPr>
            </w:pPr>
            <w:r w:rsidRPr="00AE33C4">
              <w:rPr>
                <w:b/>
                <w:szCs w:val="28"/>
              </w:rPr>
              <w:t>10</w:t>
            </w:r>
          </w:p>
        </w:tc>
      </w:tr>
      <w:tr w:rsidR="00330CBF" w:rsidRPr="00AE33C4" w14:paraId="70565743" w14:textId="77777777" w:rsidTr="00A10693">
        <w:tc>
          <w:tcPr>
            <w:tcW w:w="675" w:type="dxa"/>
            <w:vAlign w:val="center"/>
          </w:tcPr>
          <w:p w14:paraId="3F640F0A" w14:textId="77777777" w:rsidR="00330CBF" w:rsidRPr="00AE33C4" w:rsidRDefault="00330CBF" w:rsidP="00AE33C4">
            <w:pPr>
              <w:pStyle w:val="ac"/>
              <w:ind w:left="0" w:right="0" w:firstLine="0"/>
              <w:rPr>
                <w:szCs w:val="28"/>
              </w:rPr>
            </w:pPr>
            <w:r w:rsidRPr="00AE33C4">
              <w:rPr>
                <w:szCs w:val="28"/>
              </w:rPr>
              <w:t>6.1</w:t>
            </w:r>
          </w:p>
        </w:tc>
        <w:tc>
          <w:tcPr>
            <w:tcW w:w="6521" w:type="dxa"/>
            <w:vAlign w:val="center"/>
          </w:tcPr>
          <w:p w14:paraId="7CA1DAA1" w14:textId="77777777" w:rsidR="00330CBF" w:rsidRPr="001A0A5F" w:rsidRDefault="00330CBF" w:rsidP="007C31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A5F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</w:t>
            </w:r>
            <w:r w:rsidRPr="001A0A5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История развития художественной обработки соломки</w:t>
            </w:r>
          </w:p>
        </w:tc>
        <w:tc>
          <w:tcPr>
            <w:tcW w:w="709" w:type="dxa"/>
          </w:tcPr>
          <w:p w14:paraId="684D572F" w14:textId="77777777" w:rsidR="00330CBF" w:rsidRPr="00AE33C4" w:rsidRDefault="00330CBF" w:rsidP="00AE33C4">
            <w:pPr>
              <w:pStyle w:val="ac"/>
              <w:ind w:left="0" w:right="0" w:firstLine="0"/>
              <w:jc w:val="center"/>
              <w:rPr>
                <w:szCs w:val="28"/>
              </w:rPr>
            </w:pPr>
            <w:r w:rsidRPr="00AE33C4">
              <w:rPr>
                <w:szCs w:val="28"/>
              </w:rPr>
              <w:t>2</w:t>
            </w:r>
          </w:p>
        </w:tc>
        <w:tc>
          <w:tcPr>
            <w:tcW w:w="708" w:type="dxa"/>
          </w:tcPr>
          <w:p w14:paraId="7A169A49" w14:textId="77777777" w:rsidR="00330CBF" w:rsidRPr="00AE33C4" w:rsidRDefault="00330CBF" w:rsidP="00AE33C4">
            <w:pPr>
              <w:pStyle w:val="ac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029D828" w14:textId="77777777" w:rsidR="00330CBF" w:rsidRPr="00AE33C4" w:rsidRDefault="00330CBF" w:rsidP="00AE33C4">
            <w:pPr>
              <w:pStyle w:val="ac"/>
              <w:ind w:left="0" w:right="0" w:firstLine="0"/>
              <w:jc w:val="center"/>
              <w:rPr>
                <w:szCs w:val="28"/>
              </w:rPr>
            </w:pPr>
            <w:r w:rsidRPr="00AE33C4">
              <w:rPr>
                <w:szCs w:val="28"/>
              </w:rPr>
              <w:t>2</w:t>
            </w:r>
          </w:p>
        </w:tc>
      </w:tr>
      <w:tr w:rsidR="00330CBF" w:rsidRPr="00AE33C4" w14:paraId="039FCE7A" w14:textId="77777777" w:rsidTr="00A10693">
        <w:tc>
          <w:tcPr>
            <w:tcW w:w="675" w:type="dxa"/>
            <w:vAlign w:val="center"/>
          </w:tcPr>
          <w:p w14:paraId="3B5E9249" w14:textId="77777777" w:rsidR="00330CBF" w:rsidRPr="00AE33C4" w:rsidRDefault="00330CBF" w:rsidP="00AE33C4">
            <w:pPr>
              <w:pStyle w:val="ac"/>
              <w:ind w:left="0" w:right="0" w:firstLine="0"/>
              <w:jc w:val="left"/>
              <w:rPr>
                <w:szCs w:val="28"/>
              </w:rPr>
            </w:pPr>
            <w:r w:rsidRPr="00AE33C4">
              <w:rPr>
                <w:szCs w:val="28"/>
              </w:rPr>
              <w:t>6.2</w:t>
            </w:r>
          </w:p>
        </w:tc>
        <w:tc>
          <w:tcPr>
            <w:tcW w:w="6521" w:type="dxa"/>
          </w:tcPr>
          <w:p w14:paraId="361ED88E" w14:textId="77777777" w:rsidR="00330CBF" w:rsidRPr="001A0A5F" w:rsidRDefault="00330CBF" w:rsidP="005055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A5F">
              <w:rPr>
                <w:rFonts w:ascii="Times New Roman" w:hAnsi="Times New Roman" w:cs="Times New Roman"/>
                <w:sz w:val="28"/>
                <w:szCs w:val="28"/>
              </w:rPr>
              <w:t>Основы аппликаци</w:t>
            </w:r>
            <w:r w:rsidR="0050554F" w:rsidRPr="001A0A5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A0A5F">
              <w:rPr>
                <w:rFonts w:ascii="Times New Roman" w:hAnsi="Times New Roman" w:cs="Times New Roman"/>
                <w:sz w:val="28"/>
                <w:szCs w:val="28"/>
              </w:rPr>
              <w:t xml:space="preserve"> соломкой</w:t>
            </w:r>
          </w:p>
        </w:tc>
        <w:tc>
          <w:tcPr>
            <w:tcW w:w="709" w:type="dxa"/>
          </w:tcPr>
          <w:p w14:paraId="586697DA" w14:textId="77777777" w:rsidR="00330CBF" w:rsidRPr="00AE33C4" w:rsidRDefault="00330CBF" w:rsidP="00AE33C4">
            <w:pPr>
              <w:pStyle w:val="ac"/>
              <w:ind w:left="0" w:right="0" w:firstLine="0"/>
              <w:jc w:val="center"/>
              <w:rPr>
                <w:szCs w:val="28"/>
              </w:rPr>
            </w:pPr>
            <w:r w:rsidRPr="00AE33C4">
              <w:rPr>
                <w:szCs w:val="28"/>
              </w:rPr>
              <w:t>4</w:t>
            </w:r>
          </w:p>
        </w:tc>
        <w:tc>
          <w:tcPr>
            <w:tcW w:w="708" w:type="dxa"/>
          </w:tcPr>
          <w:p w14:paraId="72DC5EFC" w14:textId="77777777" w:rsidR="00330CBF" w:rsidRPr="00AE33C4" w:rsidRDefault="00330CBF" w:rsidP="00AE33C4">
            <w:pPr>
              <w:pStyle w:val="ac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B34CCC1" w14:textId="77777777" w:rsidR="00330CBF" w:rsidRPr="00AE33C4" w:rsidRDefault="00330CBF" w:rsidP="00AE33C4">
            <w:pPr>
              <w:pStyle w:val="ac"/>
              <w:ind w:left="0" w:right="0" w:firstLine="0"/>
              <w:jc w:val="center"/>
              <w:rPr>
                <w:szCs w:val="28"/>
              </w:rPr>
            </w:pPr>
            <w:r w:rsidRPr="00AE33C4">
              <w:rPr>
                <w:szCs w:val="28"/>
              </w:rPr>
              <w:t>4</w:t>
            </w:r>
          </w:p>
        </w:tc>
      </w:tr>
      <w:tr w:rsidR="00330CBF" w:rsidRPr="00AE33C4" w14:paraId="40B730EA" w14:textId="77777777" w:rsidTr="00A10693">
        <w:tc>
          <w:tcPr>
            <w:tcW w:w="675" w:type="dxa"/>
            <w:vAlign w:val="center"/>
          </w:tcPr>
          <w:p w14:paraId="24C0C0F0" w14:textId="77777777" w:rsidR="00330CBF" w:rsidRPr="00AE33C4" w:rsidRDefault="00330CBF" w:rsidP="00AE33C4">
            <w:pPr>
              <w:pStyle w:val="ac"/>
              <w:ind w:left="0" w:right="0" w:firstLine="0"/>
              <w:jc w:val="left"/>
              <w:rPr>
                <w:szCs w:val="28"/>
              </w:rPr>
            </w:pPr>
            <w:r w:rsidRPr="00AE33C4">
              <w:rPr>
                <w:szCs w:val="28"/>
              </w:rPr>
              <w:t>6.3</w:t>
            </w:r>
          </w:p>
        </w:tc>
        <w:tc>
          <w:tcPr>
            <w:tcW w:w="6521" w:type="dxa"/>
          </w:tcPr>
          <w:p w14:paraId="11B68DE2" w14:textId="77777777" w:rsidR="00330CBF" w:rsidRPr="00AE33C4" w:rsidRDefault="00330CBF" w:rsidP="007C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3C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Соломенные «пауки»</w:t>
            </w:r>
          </w:p>
        </w:tc>
        <w:tc>
          <w:tcPr>
            <w:tcW w:w="709" w:type="dxa"/>
          </w:tcPr>
          <w:p w14:paraId="236DD0A6" w14:textId="77777777" w:rsidR="00330CBF" w:rsidRPr="00AE33C4" w:rsidRDefault="00330CBF" w:rsidP="00AE33C4">
            <w:pPr>
              <w:pStyle w:val="ac"/>
              <w:ind w:left="0" w:right="0" w:firstLine="0"/>
              <w:jc w:val="center"/>
              <w:rPr>
                <w:szCs w:val="28"/>
              </w:rPr>
            </w:pPr>
            <w:r w:rsidRPr="00AE33C4">
              <w:rPr>
                <w:szCs w:val="28"/>
              </w:rPr>
              <w:t>4</w:t>
            </w:r>
          </w:p>
        </w:tc>
        <w:tc>
          <w:tcPr>
            <w:tcW w:w="708" w:type="dxa"/>
          </w:tcPr>
          <w:p w14:paraId="46EA36F6" w14:textId="77777777" w:rsidR="00330CBF" w:rsidRPr="00AE33C4" w:rsidRDefault="00330CBF" w:rsidP="00AE33C4">
            <w:pPr>
              <w:pStyle w:val="ac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24B6039" w14:textId="77777777" w:rsidR="00330CBF" w:rsidRPr="00AE33C4" w:rsidRDefault="00330CBF" w:rsidP="00AE33C4">
            <w:pPr>
              <w:pStyle w:val="ac"/>
              <w:ind w:left="0" w:right="0" w:firstLine="0"/>
              <w:jc w:val="center"/>
              <w:rPr>
                <w:szCs w:val="28"/>
              </w:rPr>
            </w:pPr>
            <w:r w:rsidRPr="00AE33C4">
              <w:rPr>
                <w:szCs w:val="28"/>
              </w:rPr>
              <w:t>4</w:t>
            </w:r>
          </w:p>
        </w:tc>
      </w:tr>
      <w:tr w:rsidR="00330CBF" w:rsidRPr="00AE33C4" w14:paraId="77798519" w14:textId="77777777" w:rsidTr="00A10693">
        <w:tc>
          <w:tcPr>
            <w:tcW w:w="675" w:type="dxa"/>
            <w:vAlign w:val="center"/>
          </w:tcPr>
          <w:p w14:paraId="4EDC626A" w14:textId="77777777" w:rsidR="00330CBF" w:rsidRPr="00AE33C4" w:rsidRDefault="00330CBF" w:rsidP="00AE33C4">
            <w:pPr>
              <w:pStyle w:val="ac"/>
              <w:ind w:left="0" w:right="-108" w:firstLine="0"/>
              <w:jc w:val="left"/>
              <w:rPr>
                <w:b/>
                <w:szCs w:val="28"/>
              </w:rPr>
            </w:pPr>
          </w:p>
        </w:tc>
        <w:tc>
          <w:tcPr>
            <w:tcW w:w="6521" w:type="dxa"/>
            <w:vAlign w:val="center"/>
          </w:tcPr>
          <w:p w14:paraId="77B85B70" w14:textId="77777777" w:rsidR="00330CBF" w:rsidRPr="00AE33C4" w:rsidRDefault="00330CBF" w:rsidP="00AE33C4">
            <w:pPr>
              <w:pStyle w:val="ac"/>
              <w:ind w:left="0" w:right="-108" w:firstLine="0"/>
              <w:jc w:val="center"/>
              <w:rPr>
                <w:b/>
                <w:szCs w:val="28"/>
              </w:rPr>
            </w:pPr>
            <w:r w:rsidRPr="00AE33C4">
              <w:rPr>
                <w:b/>
                <w:szCs w:val="28"/>
              </w:rPr>
              <w:t>Всего</w:t>
            </w:r>
          </w:p>
        </w:tc>
        <w:tc>
          <w:tcPr>
            <w:tcW w:w="709" w:type="dxa"/>
          </w:tcPr>
          <w:p w14:paraId="7698DD35" w14:textId="77777777" w:rsidR="00330CBF" w:rsidRPr="00AE33C4" w:rsidRDefault="00330CBF" w:rsidP="00AE33C4">
            <w:pPr>
              <w:pStyle w:val="ac"/>
              <w:ind w:left="0" w:right="-108" w:firstLine="0"/>
              <w:jc w:val="center"/>
              <w:rPr>
                <w:b/>
                <w:szCs w:val="28"/>
              </w:rPr>
            </w:pPr>
            <w:r w:rsidRPr="00AE33C4">
              <w:rPr>
                <w:b/>
                <w:szCs w:val="28"/>
              </w:rPr>
              <w:t>54</w:t>
            </w:r>
          </w:p>
        </w:tc>
        <w:tc>
          <w:tcPr>
            <w:tcW w:w="708" w:type="dxa"/>
          </w:tcPr>
          <w:p w14:paraId="616B2E77" w14:textId="77777777" w:rsidR="00330CBF" w:rsidRPr="00AE33C4" w:rsidRDefault="00330CBF" w:rsidP="00AE33C4">
            <w:pPr>
              <w:pStyle w:val="ac"/>
              <w:ind w:left="0" w:right="-108" w:firstLine="0"/>
              <w:jc w:val="center"/>
              <w:rPr>
                <w:b/>
                <w:szCs w:val="28"/>
              </w:rPr>
            </w:pPr>
            <w:r w:rsidRPr="00AE33C4">
              <w:rPr>
                <w:b/>
                <w:szCs w:val="28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7E280F1" w14:textId="77777777" w:rsidR="00330CBF" w:rsidRPr="00AE33C4" w:rsidRDefault="00330CBF" w:rsidP="00AE33C4">
            <w:pPr>
              <w:pStyle w:val="ac"/>
              <w:ind w:left="0" w:right="-108" w:firstLine="0"/>
              <w:jc w:val="center"/>
              <w:rPr>
                <w:b/>
                <w:szCs w:val="28"/>
              </w:rPr>
            </w:pPr>
            <w:r w:rsidRPr="00AE33C4">
              <w:rPr>
                <w:b/>
                <w:szCs w:val="28"/>
              </w:rPr>
              <w:t>50</w:t>
            </w:r>
          </w:p>
        </w:tc>
      </w:tr>
    </w:tbl>
    <w:p w14:paraId="0BF41156" w14:textId="77777777" w:rsidR="00330CBF" w:rsidRPr="00AE33C4" w:rsidRDefault="00330CBF" w:rsidP="00AE33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49D075" w14:textId="77777777" w:rsidR="00330CBF" w:rsidRPr="00AE33C4" w:rsidRDefault="00330CBF" w:rsidP="00AE33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CEE589" w14:textId="77777777" w:rsidR="00330CBF" w:rsidRPr="00AE33C4" w:rsidRDefault="00330CBF" w:rsidP="00AE33C4">
      <w:pPr>
        <w:pStyle w:val="a5"/>
        <w:spacing w:after="0"/>
        <w:ind w:firstLine="709"/>
        <w:jc w:val="center"/>
        <w:rPr>
          <w:b/>
          <w:bCs/>
          <w:spacing w:val="-10"/>
          <w:sz w:val="28"/>
          <w:szCs w:val="28"/>
        </w:rPr>
      </w:pPr>
      <w:r w:rsidRPr="00AE33C4">
        <w:rPr>
          <w:b/>
          <w:bCs/>
          <w:spacing w:val="-10"/>
          <w:sz w:val="28"/>
          <w:szCs w:val="28"/>
        </w:rPr>
        <w:br w:type="page"/>
        <w:t>СОДЕРЖАНИЕ</w:t>
      </w:r>
      <w:r w:rsidRPr="00AE33C4">
        <w:rPr>
          <w:b/>
          <w:bCs/>
          <w:spacing w:val="-10"/>
          <w:sz w:val="28"/>
          <w:szCs w:val="28"/>
          <w:lang w:val="be-BY"/>
        </w:rPr>
        <w:t xml:space="preserve"> </w:t>
      </w:r>
      <w:r w:rsidRPr="00AE33C4">
        <w:rPr>
          <w:b/>
          <w:bCs/>
          <w:spacing w:val="-10"/>
          <w:sz w:val="28"/>
          <w:szCs w:val="28"/>
        </w:rPr>
        <w:t>УЧЕБНОГО МАТЕРИАЛА</w:t>
      </w:r>
    </w:p>
    <w:p w14:paraId="334861C2" w14:textId="77777777" w:rsidR="00330CBF" w:rsidRPr="00AE33C4" w:rsidRDefault="00330CBF" w:rsidP="00AE33C4">
      <w:pPr>
        <w:pStyle w:val="a5"/>
        <w:spacing w:after="0"/>
        <w:ind w:firstLine="709"/>
        <w:jc w:val="center"/>
        <w:rPr>
          <w:b/>
          <w:bCs/>
          <w:spacing w:val="-10"/>
          <w:sz w:val="28"/>
          <w:szCs w:val="28"/>
        </w:rPr>
      </w:pPr>
    </w:p>
    <w:p w14:paraId="7ADB10A9" w14:textId="77777777" w:rsidR="00330CBF" w:rsidRPr="00AE33C4" w:rsidRDefault="00330CBF" w:rsidP="00AE33C4">
      <w:pPr>
        <w:pStyle w:val="21"/>
        <w:jc w:val="center"/>
        <w:rPr>
          <w:b/>
          <w:sz w:val="28"/>
          <w:szCs w:val="28"/>
        </w:rPr>
      </w:pPr>
      <w:r w:rsidRPr="00AE33C4">
        <w:rPr>
          <w:b/>
          <w:sz w:val="28"/>
          <w:szCs w:val="28"/>
        </w:rPr>
        <w:t xml:space="preserve">Раздел 1. ДЕКОРАТИВНО-ПРИКЛАДНОЕ ИСКУССТВО И ЕГО ХАРАКТЕРИСТИКА </w:t>
      </w:r>
    </w:p>
    <w:p w14:paraId="4959B485" w14:textId="77777777" w:rsidR="00330CBF" w:rsidRPr="00AE33C4" w:rsidRDefault="00330CBF" w:rsidP="00AE33C4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Cs w:val="0"/>
          <w:i w:val="0"/>
        </w:rPr>
      </w:pPr>
      <w:r w:rsidRPr="00AE33C4">
        <w:rPr>
          <w:rFonts w:ascii="Times New Roman" w:hAnsi="Times New Roman"/>
          <w:i w:val="0"/>
        </w:rPr>
        <w:t xml:space="preserve">Тема 1.1. </w:t>
      </w:r>
      <w:r w:rsidR="007C31E7" w:rsidRPr="00AE33C4">
        <w:rPr>
          <w:rFonts w:ascii="Times New Roman" w:hAnsi="Times New Roman"/>
          <w:i w:val="0"/>
        </w:rPr>
        <w:t xml:space="preserve">Введение. Декоративно-прикладное искусство: </w:t>
      </w:r>
      <w:r w:rsidR="007C31E7" w:rsidRPr="00AE33C4">
        <w:rPr>
          <w:rFonts w:ascii="Times New Roman" w:hAnsi="Times New Roman"/>
          <w:bCs w:val="0"/>
          <w:i w:val="0"/>
        </w:rPr>
        <w:t xml:space="preserve">видовая специфика и особенности художественного языка </w:t>
      </w:r>
    </w:p>
    <w:p w14:paraId="116F1F59" w14:textId="77777777" w:rsidR="00330CBF" w:rsidRPr="00AE33C4" w:rsidRDefault="00330CBF" w:rsidP="00AE3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3C4">
        <w:rPr>
          <w:rFonts w:ascii="Times New Roman" w:hAnsi="Times New Roman" w:cs="Times New Roman"/>
          <w:bCs/>
          <w:sz w:val="28"/>
          <w:szCs w:val="28"/>
        </w:rPr>
        <w:t>Понятие «декоративно-прикладное искусство». Классификация изделий по функциональному назначению, по применяемым материалам, технике изготовления.</w:t>
      </w:r>
      <w:r w:rsidRPr="00AE33C4">
        <w:rPr>
          <w:rFonts w:ascii="Times New Roman" w:hAnsi="Times New Roman" w:cs="Times New Roman"/>
          <w:sz w:val="28"/>
          <w:szCs w:val="28"/>
        </w:rPr>
        <w:t xml:space="preserve"> Органичное смысловое единство формы и ее назначения. </w:t>
      </w:r>
    </w:p>
    <w:p w14:paraId="6F124251" w14:textId="77777777" w:rsidR="00330CBF" w:rsidRPr="00AE33C4" w:rsidRDefault="00330CBF" w:rsidP="00AE33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33C4">
        <w:rPr>
          <w:rFonts w:ascii="Times New Roman" w:hAnsi="Times New Roman" w:cs="Times New Roman"/>
          <w:sz w:val="28"/>
          <w:szCs w:val="28"/>
        </w:rPr>
        <w:t>Краткий обзор стилей в ДПИ.</w:t>
      </w:r>
      <w:r w:rsidRPr="00AE33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33C4">
        <w:rPr>
          <w:rFonts w:ascii="Times New Roman" w:hAnsi="Times New Roman" w:cs="Times New Roman"/>
          <w:bCs/>
          <w:sz w:val="28"/>
          <w:szCs w:val="28"/>
        </w:rPr>
        <w:t xml:space="preserve">Законы, средства выразительности организации композиции в декоративно-прикладном искусстве. </w:t>
      </w:r>
      <w:r w:rsidRPr="00AE33C4">
        <w:rPr>
          <w:rFonts w:ascii="Times New Roman" w:hAnsi="Times New Roman" w:cs="Times New Roman"/>
          <w:sz w:val="28"/>
          <w:szCs w:val="28"/>
        </w:rPr>
        <w:t>Стилизация, трансформация как творческие процессы, их особенности и значение в формообразовании, созданий плоскостной и объемно-пространственной композиции. Декор и орнамент в декоративно-прикладном искусстве. Виды и типы орнамента.</w:t>
      </w:r>
    </w:p>
    <w:p w14:paraId="2A8704FA" w14:textId="77777777" w:rsidR="00330CBF" w:rsidRPr="00AE33C4" w:rsidRDefault="00330CBF" w:rsidP="00AE33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33C4">
        <w:rPr>
          <w:rFonts w:ascii="Times New Roman" w:hAnsi="Times New Roman" w:cs="Times New Roman"/>
          <w:sz w:val="28"/>
          <w:szCs w:val="28"/>
        </w:rPr>
        <w:t xml:space="preserve">Декоративно-прикладное искусство и орнамент Беларуси. Народное декоративно-прикладное искусство Беларуси. Роль традиционной орнаментики в формировании профессионального декоративно-прикладного искусства и современного народного творчества. Символика белорусского орнамента. </w:t>
      </w:r>
    </w:p>
    <w:p w14:paraId="18D6C5DC" w14:textId="77777777" w:rsidR="00330CBF" w:rsidRPr="00AE33C4" w:rsidRDefault="00330CBF" w:rsidP="00AE3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3C4">
        <w:rPr>
          <w:rFonts w:ascii="Times New Roman" w:hAnsi="Times New Roman" w:cs="Times New Roman"/>
          <w:sz w:val="28"/>
          <w:szCs w:val="28"/>
        </w:rPr>
        <w:t xml:space="preserve">Понятие о современных техниках и материалах декоративно-прикладного искусства. </w:t>
      </w:r>
    </w:p>
    <w:p w14:paraId="02715700" w14:textId="77777777" w:rsidR="00330CBF" w:rsidRPr="00AE33C4" w:rsidRDefault="00330CBF" w:rsidP="00AE33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33C4">
        <w:rPr>
          <w:rFonts w:ascii="Times New Roman" w:hAnsi="Times New Roman" w:cs="Times New Roman"/>
          <w:sz w:val="28"/>
          <w:szCs w:val="28"/>
        </w:rPr>
        <w:t>Принципы и формы организации декоративно-прикладной деятельности в разных типах учреждений образования.</w:t>
      </w:r>
    </w:p>
    <w:p w14:paraId="512358D1" w14:textId="77777777" w:rsidR="00330CBF" w:rsidRPr="00AE33C4" w:rsidRDefault="00330CBF" w:rsidP="00AE33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4131E26" w14:textId="77777777" w:rsidR="00330CBF" w:rsidRPr="00AE33C4" w:rsidRDefault="00330CBF" w:rsidP="00AE33C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AE33C4">
        <w:rPr>
          <w:rFonts w:ascii="Times New Roman" w:hAnsi="Times New Roman" w:cs="Times New Roman"/>
          <w:b/>
          <w:bCs/>
          <w:spacing w:val="-10"/>
          <w:sz w:val="28"/>
          <w:szCs w:val="28"/>
        </w:rPr>
        <w:t>Раздел 2. ВАЛЯНИЕ ИЗ ШЕРСТИ</w:t>
      </w:r>
    </w:p>
    <w:p w14:paraId="3250C843" w14:textId="77777777" w:rsidR="00330CBF" w:rsidRPr="00AE33C4" w:rsidRDefault="00330CBF" w:rsidP="00AE33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3C4">
        <w:rPr>
          <w:rFonts w:ascii="Times New Roman" w:hAnsi="Times New Roman" w:cs="Times New Roman"/>
          <w:b/>
          <w:sz w:val="28"/>
          <w:szCs w:val="28"/>
        </w:rPr>
        <w:t xml:space="preserve">Тема 2.1. </w:t>
      </w:r>
      <w:r w:rsidR="007C31E7" w:rsidRPr="00AE33C4">
        <w:rPr>
          <w:rFonts w:ascii="Times New Roman" w:hAnsi="Times New Roman" w:cs="Times New Roman"/>
          <w:b/>
          <w:sz w:val="28"/>
          <w:szCs w:val="28"/>
        </w:rPr>
        <w:t>Техника и технология валяния из шерсти</w:t>
      </w:r>
    </w:p>
    <w:p w14:paraId="601F8BBA" w14:textId="77777777" w:rsidR="00330CBF" w:rsidRPr="00AE33C4" w:rsidRDefault="00330CBF" w:rsidP="00AE33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3C4">
        <w:rPr>
          <w:rFonts w:ascii="Times New Roman" w:hAnsi="Times New Roman" w:cs="Times New Roman"/>
          <w:sz w:val="28"/>
          <w:szCs w:val="28"/>
        </w:rPr>
        <w:t>Исторический обзор развития техники сухого и мокрого валяния из шерсти в Беларуси и в разных странах мира. Виды изделий. Материалы и инструменты для сухого валяния из шерсти. Виды игл для фильцевания. Техника и технология валяния из шерсти. Правила безопасной работы в технике сухого валяния. Разработка и выполнение утилитарно-декоративного изделия с использованием техники валяни</w:t>
      </w:r>
      <w:r w:rsidRPr="00AE33C4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AE33C4">
        <w:rPr>
          <w:rFonts w:ascii="Times New Roman" w:hAnsi="Times New Roman" w:cs="Times New Roman"/>
          <w:sz w:val="28"/>
          <w:szCs w:val="28"/>
        </w:rPr>
        <w:t xml:space="preserve"> из шерсти.</w:t>
      </w:r>
    </w:p>
    <w:p w14:paraId="35405329" w14:textId="77777777" w:rsidR="00330CBF" w:rsidRPr="00AE33C4" w:rsidRDefault="00330CBF" w:rsidP="00AE3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C317A5" w14:textId="77777777" w:rsidR="00330CBF" w:rsidRPr="00AE33C4" w:rsidRDefault="00330CBF" w:rsidP="00AE3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33C4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AE33C4">
        <w:rPr>
          <w:rFonts w:ascii="Times New Roman" w:hAnsi="Times New Roman" w:cs="Times New Roman"/>
          <w:b/>
          <w:bCs/>
          <w:sz w:val="28"/>
          <w:szCs w:val="28"/>
          <w:lang w:val="be-BY"/>
        </w:rPr>
        <w:t>3.</w:t>
      </w:r>
      <w:r w:rsidRPr="00AE33C4">
        <w:rPr>
          <w:rFonts w:ascii="Times New Roman" w:hAnsi="Times New Roman" w:cs="Times New Roman"/>
          <w:b/>
          <w:bCs/>
          <w:sz w:val="28"/>
          <w:szCs w:val="28"/>
        </w:rPr>
        <w:t xml:space="preserve"> ЛОСКУТНАЯ ТЕХНИКА</w:t>
      </w:r>
    </w:p>
    <w:p w14:paraId="10773631" w14:textId="77777777" w:rsidR="00330CBF" w:rsidRPr="00AE33C4" w:rsidRDefault="00330CBF" w:rsidP="00AE33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AE33C4">
        <w:rPr>
          <w:rFonts w:ascii="Times New Roman" w:hAnsi="Times New Roman" w:cs="Times New Roman"/>
          <w:b/>
          <w:bCs/>
          <w:sz w:val="28"/>
          <w:szCs w:val="28"/>
        </w:rPr>
        <w:t xml:space="preserve">Тема 3.1 </w:t>
      </w:r>
      <w:r w:rsidR="007C31E7" w:rsidRPr="00AE33C4">
        <w:rPr>
          <w:rFonts w:ascii="Times New Roman" w:hAnsi="Times New Roman" w:cs="Times New Roman"/>
          <w:b/>
          <w:bCs/>
          <w:sz w:val="28"/>
          <w:szCs w:val="28"/>
        </w:rPr>
        <w:t xml:space="preserve">Введение. </w:t>
      </w:r>
      <w:r w:rsidR="007C31E7" w:rsidRPr="00AE33C4">
        <w:rPr>
          <w:rFonts w:ascii="Times New Roman" w:hAnsi="Times New Roman" w:cs="Times New Roman"/>
          <w:b/>
          <w:bCs/>
          <w:sz w:val="28"/>
          <w:szCs w:val="28"/>
          <w:lang w:val="be-BY"/>
        </w:rPr>
        <w:t>Лоскутное шитье: основные понятия</w:t>
      </w:r>
      <w:r w:rsidR="007C31E7" w:rsidRPr="00AE33C4">
        <w:rPr>
          <w:rFonts w:ascii="Times New Roman" w:hAnsi="Times New Roman" w:cs="Times New Roman"/>
          <w:b/>
          <w:bCs/>
          <w:sz w:val="28"/>
          <w:szCs w:val="28"/>
        </w:rPr>
        <w:t xml:space="preserve"> и приемы работы</w:t>
      </w:r>
      <w:r w:rsidR="007C31E7" w:rsidRPr="00AE33C4">
        <w:rPr>
          <w:rFonts w:ascii="Times New Roman" w:hAnsi="Times New Roman" w:cs="Times New Roman"/>
          <w:b/>
          <w:bCs/>
          <w:spacing w:val="-10"/>
          <w:sz w:val="28"/>
          <w:szCs w:val="28"/>
          <w:lang w:val="be-BY"/>
        </w:rPr>
        <w:t xml:space="preserve"> </w:t>
      </w:r>
    </w:p>
    <w:p w14:paraId="4866B1F8" w14:textId="77777777" w:rsidR="00330CBF" w:rsidRPr="00AE33C4" w:rsidRDefault="00330CBF" w:rsidP="00AE33C4">
      <w:pPr>
        <w:spacing w:after="0" w:line="240" w:lineRule="auto"/>
        <w:ind w:firstLine="404"/>
        <w:jc w:val="both"/>
        <w:rPr>
          <w:rFonts w:ascii="Times New Roman" w:hAnsi="Times New Roman" w:cs="Times New Roman"/>
          <w:sz w:val="28"/>
          <w:szCs w:val="28"/>
        </w:rPr>
      </w:pPr>
      <w:r w:rsidRPr="00AE33C4">
        <w:rPr>
          <w:rFonts w:ascii="Times New Roman" w:hAnsi="Times New Roman" w:cs="Times New Roman"/>
          <w:sz w:val="28"/>
          <w:szCs w:val="28"/>
        </w:rPr>
        <w:t>Обзор исторических этапов развития и основные направления лоскутного шитья.</w:t>
      </w:r>
      <w:r w:rsidRPr="00AE33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33C4">
        <w:rPr>
          <w:rFonts w:ascii="Times New Roman" w:hAnsi="Times New Roman" w:cs="Times New Roman"/>
          <w:sz w:val="28"/>
          <w:szCs w:val="28"/>
        </w:rPr>
        <w:t xml:space="preserve">Виды изделий. Инструменты, приспособления, материалы для работы. Выбор и подготовка тканей к работе. Цвет в лоскутном шитье и особенности подбора тканей. Организация рабочего места. Хранение материалов. </w:t>
      </w:r>
    </w:p>
    <w:p w14:paraId="26C64B77" w14:textId="77777777" w:rsidR="00330CBF" w:rsidRPr="00AE33C4" w:rsidRDefault="00330CBF" w:rsidP="00AE33C4">
      <w:pPr>
        <w:spacing w:after="0" w:line="240" w:lineRule="auto"/>
        <w:ind w:left="1" w:firstLine="404"/>
        <w:jc w:val="both"/>
        <w:rPr>
          <w:rFonts w:ascii="Times New Roman" w:hAnsi="Times New Roman" w:cs="Times New Roman"/>
          <w:sz w:val="28"/>
          <w:szCs w:val="28"/>
        </w:rPr>
      </w:pPr>
      <w:r w:rsidRPr="00AE33C4">
        <w:rPr>
          <w:rFonts w:ascii="Times New Roman" w:hAnsi="Times New Roman" w:cs="Times New Roman"/>
          <w:sz w:val="28"/>
          <w:szCs w:val="28"/>
        </w:rPr>
        <w:t>Подготовка к работе. Композиционные сетки для построения мозаичных узоров. Создание эскиза. Расчет расхода тканей. Подбор тканей по цвету и рисунку. Подготовка трафаретов и шаблонов.</w:t>
      </w:r>
    </w:p>
    <w:p w14:paraId="2049DBF0" w14:textId="77777777" w:rsidR="00330CBF" w:rsidRPr="00AE33C4" w:rsidRDefault="00330CBF" w:rsidP="00AE33C4">
      <w:pPr>
        <w:spacing w:after="0" w:line="240" w:lineRule="auto"/>
        <w:ind w:firstLine="404"/>
        <w:jc w:val="both"/>
        <w:rPr>
          <w:rFonts w:ascii="Times New Roman" w:hAnsi="Times New Roman" w:cs="Times New Roman"/>
          <w:sz w:val="28"/>
          <w:szCs w:val="28"/>
        </w:rPr>
      </w:pPr>
      <w:r w:rsidRPr="00AE33C4">
        <w:rPr>
          <w:rFonts w:ascii="Times New Roman" w:hAnsi="Times New Roman" w:cs="Times New Roman"/>
          <w:sz w:val="28"/>
          <w:szCs w:val="28"/>
        </w:rPr>
        <w:t xml:space="preserve">Основные операции. Раскрой тканей. Слои лоскутного полотна. Последовательность сборки изделия. Обработка швов. Способы окантовки изделия. Кайма и ее виды. Стежка изделий и ее виды. Правила выполнения стежки. </w:t>
      </w:r>
    </w:p>
    <w:p w14:paraId="4C875982" w14:textId="77777777" w:rsidR="00330CBF" w:rsidRPr="00AE33C4" w:rsidRDefault="00330CBF" w:rsidP="00AE3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3C4">
        <w:rPr>
          <w:rFonts w:ascii="Times New Roman" w:hAnsi="Times New Roman" w:cs="Times New Roman"/>
          <w:sz w:val="28"/>
          <w:szCs w:val="28"/>
        </w:rPr>
        <w:t>Окончательная обработка изделий. Хранение и уход.</w:t>
      </w:r>
    </w:p>
    <w:p w14:paraId="7F81A976" w14:textId="77777777" w:rsidR="00330CBF" w:rsidRPr="00AE33C4" w:rsidRDefault="00330CBF" w:rsidP="00AE3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4F20E2" w14:textId="77777777" w:rsidR="00330CBF" w:rsidRPr="00AE33C4" w:rsidRDefault="00330CBF" w:rsidP="00AE33C4">
      <w:pPr>
        <w:spacing w:after="0" w:line="240" w:lineRule="auto"/>
        <w:ind w:left="1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AE33C4">
        <w:rPr>
          <w:rFonts w:ascii="Times New Roman" w:hAnsi="Times New Roman" w:cs="Times New Roman"/>
          <w:b/>
          <w:bCs/>
          <w:sz w:val="28"/>
          <w:szCs w:val="28"/>
        </w:rPr>
        <w:t xml:space="preserve">Тема 3.2 </w:t>
      </w:r>
      <w:r w:rsidR="007C31E7" w:rsidRPr="00AE33C4">
        <w:rPr>
          <w:rFonts w:ascii="Times New Roman" w:hAnsi="Times New Roman" w:cs="Times New Roman"/>
          <w:b/>
          <w:bCs/>
          <w:sz w:val="28"/>
          <w:szCs w:val="28"/>
          <w:lang w:val="be-BY"/>
        </w:rPr>
        <w:t>Основы лоскутного шитья. Техн</w:t>
      </w:r>
      <w:r w:rsidR="007C31E7" w:rsidRPr="00AE33C4">
        <w:rPr>
          <w:rFonts w:ascii="Times New Roman" w:hAnsi="Times New Roman" w:cs="Times New Roman"/>
          <w:b/>
          <w:bCs/>
          <w:sz w:val="28"/>
          <w:szCs w:val="28"/>
        </w:rPr>
        <w:t xml:space="preserve">ика и технология </w:t>
      </w:r>
    </w:p>
    <w:p w14:paraId="72AD523E" w14:textId="77777777" w:rsidR="00330CBF" w:rsidRPr="00AE33C4" w:rsidRDefault="00330CBF" w:rsidP="00AE3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3C4">
        <w:rPr>
          <w:rFonts w:ascii="Times New Roman" w:hAnsi="Times New Roman" w:cs="Times New Roman"/>
          <w:sz w:val="28"/>
          <w:szCs w:val="28"/>
        </w:rPr>
        <w:t xml:space="preserve">Основные техники и технология лоскутного шитья: блоки на основе квадрата, треугольников, ромбов и шестиугольников. Технология сшивания блоков и последовательность выполнения изделия. </w:t>
      </w:r>
    </w:p>
    <w:p w14:paraId="7E39140C" w14:textId="77777777" w:rsidR="00330CBF" w:rsidRPr="00AE33C4" w:rsidRDefault="00330CBF" w:rsidP="00AE3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E33C4">
        <w:rPr>
          <w:rFonts w:ascii="Times New Roman" w:hAnsi="Times New Roman" w:cs="Times New Roman"/>
          <w:sz w:val="28"/>
          <w:szCs w:val="28"/>
        </w:rPr>
        <w:t xml:space="preserve">Подготовка методического пособия с графическими зарисовками основных композиций в лоскутной технике и образцами технологических приемов, выполненными в материале. </w:t>
      </w:r>
      <w:r w:rsidRPr="00AE33C4">
        <w:rPr>
          <w:rFonts w:ascii="Times New Roman" w:hAnsi="Times New Roman" w:cs="Times New Roman"/>
          <w:sz w:val="28"/>
          <w:szCs w:val="28"/>
          <w:lang w:val="be-BY"/>
        </w:rPr>
        <w:t>Изготовление декоративных изделий (прихватки, салфетки и др.</w:t>
      </w:r>
      <w:r w:rsidR="00C4457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44578" w:rsidRPr="00CA0B2A">
        <w:rPr>
          <w:rFonts w:ascii="Times New Roman" w:hAnsi="Times New Roman" w:cs="Times New Roman"/>
          <w:sz w:val="28"/>
          <w:szCs w:val="28"/>
          <w:lang w:val="be-BY"/>
        </w:rPr>
        <w:t>с использованием мотивов белорусской орнаментики</w:t>
      </w:r>
      <w:r w:rsidRPr="00CA0B2A"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14:paraId="6EC3168E" w14:textId="77777777" w:rsidR="00330CBF" w:rsidRPr="00AE33C4" w:rsidRDefault="00330CBF" w:rsidP="00AE33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D452BB6" w14:textId="77777777" w:rsidR="00330CBF" w:rsidRPr="00AE33C4" w:rsidRDefault="00330CBF" w:rsidP="00AE3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33C4">
        <w:rPr>
          <w:rFonts w:ascii="Times New Roman" w:hAnsi="Times New Roman" w:cs="Times New Roman"/>
          <w:b/>
          <w:bCs/>
          <w:sz w:val="28"/>
          <w:szCs w:val="28"/>
        </w:rPr>
        <w:t xml:space="preserve">Раздел 4. ТКАЧЕСТВО </w:t>
      </w:r>
    </w:p>
    <w:p w14:paraId="41BF6865" w14:textId="77777777" w:rsidR="00330CBF" w:rsidRPr="00AE33C4" w:rsidRDefault="00330CBF" w:rsidP="00AE33C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33C4">
        <w:rPr>
          <w:rFonts w:ascii="Times New Roman" w:hAnsi="Times New Roman" w:cs="Times New Roman"/>
          <w:b/>
          <w:bCs/>
          <w:sz w:val="28"/>
          <w:szCs w:val="28"/>
        </w:rPr>
        <w:t xml:space="preserve">Тема 4.1 </w:t>
      </w:r>
      <w:r w:rsidR="007C31E7" w:rsidRPr="00AE33C4">
        <w:rPr>
          <w:rFonts w:ascii="Times New Roman" w:hAnsi="Times New Roman" w:cs="Times New Roman"/>
          <w:b/>
          <w:bCs/>
          <w:sz w:val="28"/>
          <w:szCs w:val="28"/>
        </w:rPr>
        <w:t xml:space="preserve">Введение. История развития традиционного ткачества </w:t>
      </w:r>
    </w:p>
    <w:p w14:paraId="6714CC05" w14:textId="77777777" w:rsidR="00330CBF" w:rsidRPr="00AE33C4" w:rsidRDefault="00330CBF" w:rsidP="00AE33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33C4">
        <w:rPr>
          <w:rFonts w:ascii="Times New Roman" w:hAnsi="Times New Roman" w:cs="Times New Roman"/>
          <w:sz w:val="28"/>
          <w:szCs w:val="28"/>
        </w:rPr>
        <w:t>История развития традиционного ткачества, его значение в жизни людей. Основные виды и техники ткачества. Технологическое оснащение процесса ткачества. Пути возрождения и сохранения ткачества как вида народного творчества.</w:t>
      </w:r>
    </w:p>
    <w:p w14:paraId="23E3DA26" w14:textId="77777777" w:rsidR="00330CBF" w:rsidRPr="00AE33C4" w:rsidRDefault="00330CBF" w:rsidP="00AE3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34A0B8" w14:textId="77777777" w:rsidR="00330CBF" w:rsidRPr="00AE33C4" w:rsidRDefault="00330CBF" w:rsidP="00AE33C4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AE33C4">
        <w:rPr>
          <w:rFonts w:ascii="Times New Roman" w:hAnsi="Times New Roman" w:cs="Times New Roman"/>
          <w:b/>
          <w:bCs/>
          <w:sz w:val="28"/>
          <w:szCs w:val="28"/>
        </w:rPr>
        <w:t xml:space="preserve">Тема 4.2 </w:t>
      </w:r>
      <w:r w:rsidR="007C31E7" w:rsidRPr="00AE33C4">
        <w:rPr>
          <w:rFonts w:ascii="Times New Roman" w:hAnsi="Times New Roman" w:cs="Times New Roman"/>
          <w:b/>
          <w:bCs/>
          <w:sz w:val="28"/>
          <w:szCs w:val="28"/>
        </w:rPr>
        <w:t>Основы ткачества поясов</w:t>
      </w:r>
    </w:p>
    <w:p w14:paraId="3906A689" w14:textId="77777777" w:rsidR="00330CBF" w:rsidRPr="00AE33C4" w:rsidRDefault="00330CBF" w:rsidP="00AE3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3C4">
        <w:rPr>
          <w:rFonts w:ascii="Times New Roman" w:hAnsi="Times New Roman" w:cs="Times New Roman"/>
          <w:sz w:val="28"/>
          <w:szCs w:val="28"/>
        </w:rPr>
        <w:t>Технологическое оснащение процесса ткачества поясов. Виды поясов: витые, на дощечках, на бердечко, ниту.</w:t>
      </w:r>
    </w:p>
    <w:p w14:paraId="4F2F9AA1" w14:textId="77777777" w:rsidR="00330CBF" w:rsidRPr="00AE33C4" w:rsidRDefault="00330CBF" w:rsidP="00AE3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3C4">
        <w:rPr>
          <w:rFonts w:ascii="Times New Roman" w:hAnsi="Times New Roman" w:cs="Times New Roman"/>
          <w:sz w:val="28"/>
          <w:szCs w:val="28"/>
        </w:rPr>
        <w:t xml:space="preserve">Ткачество поясов на дощечках. Составление заправочного рисунка (схемы) пояса. Расчет нитей основы. Подготовка нитей для снования пояса. Заправка нитей в дощечки согласно схеме. Подготовка основы для ткачества. Подготовка утка. Выполнение пояса в материале. Оформление концов пояса. Подготовка методического пособия по ткачеству поясов на дощечках. </w:t>
      </w:r>
    </w:p>
    <w:p w14:paraId="0ABAF7FA" w14:textId="67C849A3" w:rsidR="005226C3" w:rsidRDefault="005226C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4BC8F9" w14:textId="176B4ECE" w:rsidR="00330CBF" w:rsidRPr="00AE33C4" w:rsidRDefault="00330CBF" w:rsidP="00AE3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33C4">
        <w:rPr>
          <w:rFonts w:ascii="Times New Roman" w:hAnsi="Times New Roman" w:cs="Times New Roman"/>
          <w:b/>
          <w:bCs/>
          <w:sz w:val="28"/>
          <w:szCs w:val="28"/>
        </w:rPr>
        <w:t>Раздел 5. КЕРАМИКА</w:t>
      </w:r>
    </w:p>
    <w:p w14:paraId="1781C19D" w14:textId="77777777" w:rsidR="00330CBF" w:rsidRPr="00AE33C4" w:rsidRDefault="00330CBF" w:rsidP="00AE33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3C4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Тема 5.1 </w:t>
      </w:r>
      <w:r w:rsidR="007C31E7" w:rsidRPr="00AE33C4">
        <w:rPr>
          <w:rFonts w:ascii="Times New Roman" w:hAnsi="Times New Roman" w:cs="Times New Roman"/>
          <w:b/>
          <w:sz w:val="28"/>
          <w:szCs w:val="28"/>
        </w:rPr>
        <w:t>Последовательность вытягивания базовых форм изделий на гончарном круге</w:t>
      </w:r>
    </w:p>
    <w:p w14:paraId="67ED5483" w14:textId="77777777" w:rsidR="00330CBF" w:rsidRPr="00AE33C4" w:rsidRDefault="00330CBF" w:rsidP="00AE33C4">
      <w:pPr>
        <w:pStyle w:val="21"/>
        <w:ind w:firstLine="709"/>
        <w:rPr>
          <w:bCs/>
          <w:sz w:val="28"/>
          <w:szCs w:val="28"/>
        </w:rPr>
      </w:pPr>
      <w:r w:rsidRPr="00AE33C4">
        <w:rPr>
          <w:sz w:val="28"/>
          <w:szCs w:val="28"/>
        </w:rPr>
        <w:t xml:space="preserve">Изучение особенностей вытягивания на гончарном круге базовых геометрических форм: изделия цилиндрической формы, шарообразной формы, плоского изделия. </w:t>
      </w:r>
    </w:p>
    <w:p w14:paraId="16D01370" w14:textId="77777777" w:rsidR="00330CBF" w:rsidRPr="00AE33C4" w:rsidRDefault="00330CBF" w:rsidP="00AE33C4">
      <w:pPr>
        <w:pStyle w:val="21"/>
        <w:ind w:firstLine="709"/>
        <w:rPr>
          <w:sz w:val="28"/>
          <w:szCs w:val="28"/>
        </w:rPr>
      </w:pPr>
      <w:r w:rsidRPr="00AE33C4">
        <w:rPr>
          <w:sz w:val="28"/>
          <w:szCs w:val="28"/>
        </w:rPr>
        <w:t xml:space="preserve">Ознакомление с формованием приставных деталей. Дальнейшая обработка гончарных изделий: обточка, прикрепление приставных деталей. Сушка и зачистка изделий. </w:t>
      </w:r>
    </w:p>
    <w:p w14:paraId="47866E1A" w14:textId="77777777" w:rsidR="00330CBF" w:rsidRPr="00AE33C4" w:rsidRDefault="00330CBF" w:rsidP="00AE33C4">
      <w:pPr>
        <w:pStyle w:val="21"/>
        <w:rPr>
          <w:bCs/>
          <w:sz w:val="28"/>
          <w:szCs w:val="28"/>
        </w:rPr>
      </w:pPr>
    </w:p>
    <w:p w14:paraId="0B3AC10D" w14:textId="77777777" w:rsidR="00330CBF" w:rsidRPr="00AE33C4" w:rsidRDefault="00330CBF" w:rsidP="00AE33C4">
      <w:pPr>
        <w:pStyle w:val="21"/>
        <w:ind w:firstLine="709"/>
        <w:rPr>
          <w:b/>
          <w:sz w:val="28"/>
          <w:szCs w:val="28"/>
        </w:rPr>
      </w:pPr>
      <w:r w:rsidRPr="00AE33C4">
        <w:rPr>
          <w:b/>
          <w:bCs/>
          <w:spacing w:val="-10"/>
          <w:sz w:val="28"/>
          <w:szCs w:val="28"/>
        </w:rPr>
        <w:t xml:space="preserve">Тема 5.2 </w:t>
      </w:r>
      <w:r w:rsidR="007C31E7" w:rsidRPr="00AE33C4">
        <w:rPr>
          <w:b/>
          <w:sz w:val="28"/>
          <w:szCs w:val="28"/>
        </w:rPr>
        <w:t xml:space="preserve">Техники декорирования глиняных изделий </w:t>
      </w:r>
    </w:p>
    <w:p w14:paraId="680CCEE3" w14:textId="77777777" w:rsidR="00330CBF" w:rsidRPr="00AE33C4" w:rsidRDefault="00330CBF" w:rsidP="00AE33C4">
      <w:pPr>
        <w:pStyle w:val="21"/>
        <w:ind w:firstLine="709"/>
        <w:rPr>
          <w:bCs/>
          <w:sz w:val="28"/>
          <w:szCs w:val="28"/>
        </w:rPr>
      </w:pPr>
      <w:r w:rsidRPr="00AE33C4">
        <w:rPr>
          <w:sz w:val="28"/>
          <w:szCs w:val="28"/>
        </w:rPr>
        <w:t xml:space="preserve">Ознакомление с особенностями росписи глиняных изделий ангобами. Приготовление ангобов. Техники ангобной росписи. </w:t>
      </w:r>
    </w:p>
    <w:p w14:paraId="4E69B906" w14:textId="77777777" w:rsidR="00330CBF" w:rsidRPr="00AE33C4" w:rsidRDefault="00330CBF" w:rsidP="00AE33C4">
      <w:pPr>
        <w:pStyle w:val="21"/>
        <w:ind w:firstLine="709"/>
        <w:rPr>
          <w:bCs/>
          <w:sz w:val="28"/>
          <w:szCs w:val="28"/>
        </w:rPr>
      </w:pPr>
      <w:r w:rsidRPr="00AE33C4">
        <w:rPr>
          <w:sz w:val="28"/>
          <w:szCs w:val="28"/>
        </w:rPr>
        <w:t xml:space="preserve">Подготовка изделий к утельному обжигу. </w:t>
      </w:r>
    </w:p>
    <w:p w14:paraId="48EBFDDC" w14:textId="77777777" w:rsidR="00330CBF" w:rsidRPr="00AE33C4" w:rsidRDefault="00330CBF" w:rsidP="00AE33C4">
      <w:pPr>
        <w:pStyle w:val="21"/>
        <w:ind w:firstLine="709"/>
        <w:rPr>
          <w:bCs/>
          <w:sz w:val="28"/>
          <w:szCs w:val="28"/>
        </w:rPr>
      </w:pPr>
      <w:r w:rsidRPr="00AE33C4">
        <w:rPr>
          <w:sz w:val="28"/>
          <w:szCs w:val="28"/>
        </w:rPr>
        <w:t>Глазури и способы их нанесения на изделия. Техника безопасности при работе с глазурями.</w:t>
      </w:r>
    </w:p>
    <w:p w14:paraId="2076C33B" w14:textId="77777777" w:rsidR="00330CBF" w:rsidRPr="00AE33C4" w:rsidRDefault="00330CBF" w:rsidP="00AE33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72C6DE7" w14:textId="77777777" w:rsidR="00330CBF" w:rsidRPr="00AE33C4" w:rsidRDefault="00330CBF" w:rsidP="00AE33C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3C4">
        <w:rPr>
          <w:rFonts w:ascii="Times New Roman" w:hAnsi="Times New Roman" w:cs="Times New Roman"/>
          <w:b/>
          <w:sz w:val="28"/>
          <w:szCs w:val="28"/>
        </w:rPr>
        <w:t>Раздел 6. ХУДОЖЕСТВЕННАЯ ОБРАБОТКА СОЛОМКИ</w:t>
      </w:r>
    </w:p>
    <w:p w14:paraId="41CFA052" w14:textId="77777777" w:rsidR="00330CBF" w:rsidRPr="00AE33C4" w:rsidRDefault="00330CBF" w:rsidP="00AE33C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3C4">
        <w:rPr>
          <w:rFonts w:ascii="Times New Roman" w:hAnsi="Times New Roman" w:cs="Times New Roman"/>
          <w:b/>
          <w:bCs/>
          <w:sz w:val="28"/>
          <w:szCs w:val="28"/>
        </w:rPr>
        <w:t xml:space="preserve">Тема 6.1 </w:t>
      </w:r>
      <w:r w:rsidR="007C31E7" w:rsidRPr="00AE33C4">
        <w:rPr>
          <w:rFonts w:ascii="Times New Roman" w:hAnsi="Times New Roman" w:cs="Times New Roman"/>
          <w:b/>
          <w:sz w:val="28"/>
          <w:szCs w:val="28"/>
        </w:rPr>
        <w:t xml:space="preserve">Введение. </w:t>
      </w:r>
      <w:r w:rsidR="007C31E7" w:rsidRPr="00AE33C4">
        <w:rPr>
          <w:rFonts w:ascii="Times New Roman" w:hAnsi="Times New Roman" w:cs="Times New Roman"/>
          <w:b/>
          <w:sz w:val="28"/>
          <w:szCs w:val="28"/>
          <w:lang w:val="be-BY"/>
        </w:rPr>
        <w:t>История развития художественной обработки соломки</w:t>
      </w:r>
    </w:p>
    <w:p w14:paraId="55464D98" w14:textId="77777777" w:rsidR="00330CBF" w:rsidRPr="00AE33C4" w:rsidRDefault="00330CBF" w:rsidP="00AE33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33C4">
        <w:rPr>
          <w:rFonts w:ascii="Times New Roman" w:hAnsi="Times New Roman" w:cs="Times New Roman"/>
          <w:sz w:val="28"/>
          <w:szCs w:val="28"/>
        </w:rPr>
        <w:t>История развития художественной обработки соломки (соломоплетение, аппликация соломкой). Соломка в обрядах и ритуальных действиях белорусов. Шедевры народного соломоплетения. Виды изделий (предметы быта, головные уборы, обувь, подвесные конструкции из соломки, куклы и т.д.). Соломоплетение и аппликации в Беларуси на современном этапе, ведущие мастера.</w:t>
      </w:r>
    </w:p>
    <w:p w14:paraId="051B97F7" w14:textId="77777777" w:rsidR="00330CBF" w:rsidRPr="00AE33C4" w:rsidRDefault="00330CBF" w:rsidP="00AE33C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A186BF" w14:textId="77777777" w:rsidR="00330CBF" w:rsidRPr="00AE33C4" w:rsidRDefault="00330CBF" w:rsidP="00AE33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33C4">
        <w:rPr>
          <w:rFonts w:ascii="Times New Roman" w:hAnsi="Times New Roman" w:cs="Times New Roman"/>
          <w:b/>
          <w:bCs/>
          <w:sz w:val="28"/>
          <w:szCs w:val="28"/>
        </w:rPr>
        <w:t xml:space="preserve">Тема 6.2 </w:t>
      </w:r>
      <w:r w:rsidR="007C31E7" w:rsidRPr="00AE33C4">
        <w:rPr>
          <w:rFonts w:ascii="Times New Roman" w:hAnsi="Times New Roman" w:cs="Times New Roman"/>
          <w:b/>
          <w:sz w:val="28"/>
          <w:szCs w:val="28"/>
        </w:rPr>
        <w:t>Основы аппликаци</w:t>
      </w:r>
      <w:r w:rsidR="0050554F">
        <w:rPr>
          <w:rFonts w:ascii="Times New Roman" w:hAnsi="Times New Roman" w:cs="Times New Roman"/>
          <w:b/>
          <w:sz w:val="28"/>
          <w:szCs w:val="28"/>
        </w:rPr>
        <w:t>и</w:t>
      </w:r>
      <w:r w:rsidR="007C31E7" w:rsidRPr="00AE33C4">
        <w:rPr>
          <w:rFonts w:ascii="Times New Roman" w:hAnsi="Times New Roman" w:cs="Times New Roman"/>
          <w:b/>
          <w:sz w:val="28"/>
          <w:szCs w:val="28"/>
        </w:rPr>
        <w:t xml:space="preserve"> соломкой</w:t>
      </w:r>
    </w:p>
    <w:p w14:paraId="65BB00B6" w14:textId="77777777" w:rsidR="00330CBF" w:rsidRPr="00AE33C4" w:rsidRDefault="00330CBF" w:rsidP="00AE33C4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AE33C4">
        <w:rPr>
          <w:rFonts w:ascii="Times New Roman" w:hAnsi="Times New Roman" w:cs="Times New Roman"/>
          <w:sz w:val="28"/>
          <w:szCs w:val="28"/>
        </w:rPr>
        <w:t>Аппликация соломкой. Оформление изделий домашнего быта. Ковры. Техника и технология выполнения аппликации соломкой. Материалы и инструменты для работы. Технология выполнения аппликации криволинейными и геометрическими элементами. Декоративные изделия</w:t>
      </w:r>
      <w:r w:rsidR="001C55B7">
        <w:rPr>
          <w:rFonts w:ascii="Times New Roman" w:hAnsi="Times New Roman" w:cs="Times New Roman"/>
          <w:sz w:val="28"/>
          <w:szCs w:val="28"/>
        </w:rPr>
        <w:t xml:space="preserve"> в </w:t>
      </w:r>
      <w:r w:rsidR="001C55B7" w:rsidRPr="00CA0B2A">
        <w:rPr>
          <w:rFonts w:ascii="Times New Roman" w:hAnsi="Times New Roman" w:cs="Times New Roman"/>
          <w:sz w:val="28"/>
          <w:szCs w:val="28"/>
        </w:rPr>
        <w:t>технике аппликация на выбор студента «Букет беларуск</w:t>
      </w:r>
      <w:r w:rsidR="001C55B7" w:rsidRPr="00CA0B2A">
        <w:rPr>
          <w:rFonts w:ascii="Times New Roman" w:hAnsi="Times New Roman" w:cs="Times New Roman"/>
          <w:sz w:val="28"/>
          <w:szCs w:val="28"/>
          <w:lang w:val="be-BY"/>
        </w:rPr>
        <w:t>іх кветак</w:t>
      </w:r>
      <w:r w:rsidR="001C55B7" w:rsidRPr="00CA0B2A">
        <w:rPr>
          <w:rFonts w:ascii="Times New Roman" w:hAnsi="Times New Roman" w:cs="Times New Roman"/>
          <w:sz w:val="28"/>
          <w:szCs w:val="28"/>
        </w:rPr>
        <w:t>»</w:t>
      </w:r>
      <w:r w:rsidR="001C55B7" w:rsidRPr="00CA0B2A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1C55B7" w:rsidRPr="00CA0B2A">
        <w:rPr>
          <w:rFonts w:ascii="Times New Roman" w:hAnsi="Times New Roman" w:cs="Times New Roman"/>
          <w:sz w:val="28"/>
          <w:szCs w:val="28"/>
        </w:rPr>
        <w:t>«</w:t>
      </w:r>
      <w:r w:rsidR="001C55B7" w:rsidRPr="00CA0B2A">
        <w:rPr>
          <w:rFonts w:ascii="Times New Roman" w:hAnsi="Times New Roman" w:cs="Times New Roman"/>
          <w:sz w:val="28"/>
          <w:szCs w:val="28"/>
          <w:lang w:val="be-BY"/>
        </w:rPr>
        <w:t>Беларускія ўзоры</w:t>
      </w:r>
      <w:r w:rsidR="001C55B7" w:rsidRPr="00CA0B2A">
        <w:rPr>
          <w:rFonts w:ascii="Times New Roman" w:hAnsi="Times New Roman" w:cs="Times New Roman"/>
          <w:sz w:val="28"/>
          <w:szCs w:val="28"/>
        </w:rPr>
        <w:t>»</w:t>
      </w:r>
      <w:r w:rsidR="001C55B7" w:rsidRPr="00CA0B2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C55B7" w:rsidRPr="00CA0B2A">
        <w:rPr>
          <w:rFonts w:ascii="Times New Roman" w:hAnsi="Times New Roman" w:cs="Times New Roman"/>
          <w:sz w:val="28"/>
          <w:szCs w:val="28"/>
        </w:rPr>
        <w:t>и др</w:t>
      </w:r>
      <w:r w:rsidR="001C55B7" w:rsidRPr="00CA0B2A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AE33C4">
        <w:rPr>
          <w:rFonts w:ascii="Times New Roman" w:hAnsi="Times New Roman" w:cs="Times New Roman"/>
          <w:spacing w:val="-6"/>
          <w:sz w:val="28"/>
          <w:szCs w:val="28"/>
        </w:rPr>
        <w:t xml:space="preserve"> Методическая последовательность выполнения аппликации соломкой. </w:t>
      </w:r>
    </w:p>
    <w:p w14:paraId="52173037" w14:textId="77777777" w:rsidR="00330CBF" w:rsidRPr="00AE33C4" w:rsidRDefault="00330CBF" w:rsidP="00AE33C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5EA18F9C" w14:textId="77777777" w:rsidR="00330CBF" w:rsidRPr="00AE33C4" w:rsidRDefault="00330CBF" w:rsidP="00AE33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E33C4">
        <w:rPr>
          <w:rFonts w:ascii="Times New Roman" w:hAnsi="Times New Roman" w:cs="Times New Roman"/>
          <w:b/>
          <w:bCs/>
          <w:sz w:val="28"/>
          <w:szCs w:val="28"/>
        </w:rPr>
        <w:t xml:space="preserve">Тема 6.3 </w:t>
      </w:r>
      <w:r w:rsidR="007C31E7" w:rsidRPr="00AE33C4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Соломенные </w:t>
      </w:r>
      <w:r w:rsidR="007C31E7" w:rsidRPr="00AE33C4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7C31E7" w:rsidRPr="00AE33C4">
        <w:rPr>
          <w:rFonts w:ascii="Times New Roman" w:hAnsi="Times New Roman" w:cs="Times New Roman"/>
          <w:b/>
          <w:sz w:val="28"/>
          <w:szCs w:val="28"/>
          <w:lang w:val="be-BY"/>
        </w:rPr>
        <w:t>пауки</w:t>
      </w:r>
      <w:r w:rsidRPr="00AE33C4">
        <w:rPr>
          <w:rFonts w:ascii="Times New Roman" w:hAnsi="Times New Roman" w:cs="Times New Roman"/>
          <w:sz w:val="28"/>
          <w:szCs w:val="28"/>
          <w:lang w:val="be-BY"/>
        </w:rPr>
        <w:t>»</w:t>
      </w:r>
    </w:p>
    <w:p w14:paraId="770F4782" w14:textId="77777777" w:rsidR="00330CBF" w:rsidRPr="00AE33C4" w:rsidRDefault="00330CBF" w:rsidP="00AE33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E33C4">
        <w:rPr>
          <w:rFonts w:ascii="Times New Roman" w:hAnsi="Times New Roman" w:cs="Times New Roman"/>
          <w:sz w:val="28"/>
          <w:szCs w:val="28"/>
          <w:lang w:val="be-BY"/>
        </w:rPr>
        <w:t>Соломенные «пауки» в традицонной культуре белорусов. Виды соломенных пауков: шарообразные, модульные. Схема выполнения ромбического модуля из соломин одинаковой длины. Модули из соломин разной длины. Сборка традиционных «пауков»: ромбический, пиромидальный, «паук» – звезда и др. Конструирование «пауков». Новые модули и нетрадиционные подходы к конструированию «пауков». Декоративное оформление соломенных «пауков».</w:t>
      </w:r>
    </w:p>
    <w:p w14:paraId="028787DE" w14:textId="09BDEE86" w:rsidR="00330CBF" w:rsidRPr="00AE33C4" w:rsidRDefault="00330CBF" w:rsidP="00AE33C4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AE33C4">
        <w:rPr>
          <w:rFonts w:ascii="Times New Roman" w:hAnsi="Times New Roman" w:cs="Times New Roman"/>
          <w:sz w:val="28"/>
          <w:szCs w:val="28"/>
          <w:lang w:val="be-BY"/>
        </w:rPr>
        <w:t xml:space="preserve">Разработка проекта конструкции и технологии выполнения </w:t>
      </w:r>
      <w:r w:rsidR="00245274" w:rsidRPr="00CA0B2A">
        <w:rPr>
          <w:rFonts w:ascii="Times New Roman" w:hAnsi="Times New Roman" w:cs="Times New Roman"/>
          <w:sz w:val="28"/>
          <w:szCs w:val="28"/>
          <w:lang w:val="be-BY"/>
        </w:rPr>
        <w:t xml:space="preserve">соломенного паука </w:t>
      </w:r>
      <w:r w:rsidRPr="00CA0B2A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245274" w:rsidRPr="00CA0B2A">
        <w:rPr>
          <w:rFonts w:ascii="Times New Roman" w:hAnsi="Times New Roman" w:cs="Times New Roman"/>
          <w:sz w:val="28"/>
          <w:szCs w:val="28"/>
          <w:lang w:val="be-BY"/>
        </w:rPr>
        <w:t>Белорусский оберег</w:t>
      </w:r>
      <w:r w:rsidRPr="00CA0B2A">
        <w:rPr>
          <w:rFonts w:ascii="Times New Roman" w:hAnsi="Times New Roman" w:cs="Times New Roman"/>
          <w:sz w:val="28"/>
          <w:szCs w:val="28"/>
          <w:lang w:val="be-BY"/>
        </w:rPr>
        <w:t>».</w:t>
      </w:r>
      <w:r w:rsidRPr="00AE33C4">
        <w:rPr>
          <w:rFonts w:ascii="Times New Roman" w:hAnsi="Times New Roman" w:cs="Times New Roman"/>
          <w:sz w:val="28"/>
          <w:szCs w:val="28"/>
          <w:lang w:val="be-BY"/>
        </w:rPr>
        <w:t xml:space="preserve"> Выполнение конструкции «паука» в материале.</w:t>
      </w:r>
    </w:p>
    <w:p w14:paraId="24740D64" w14:textId="77777777" w:rsidR="00330CBF" w:rsidRPr="00AE33C4" w:rsidRDefault="00330CBF" w:rsidP="00AE33C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0"/>
          <w:sz w:val="28"/>
          <w:szCs w:val="28"/>
          <w:lang w:val="be-BY"/>
        </w:rPr>
        <w:sectPr w:rsidR="00330CBF" w:rsidRPr="00AE33C4" w:rsidSect="008C4210">
          <w:headerReference w:type="default" r:id="rId7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3328296" w14:textId="77777777" w:rsidR="00330CBF" w:rsidRPr="00AE33C4" w:rsidRDefault="00330CBF" w:rsidP="00AE3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33C4">
        <w:rPr>
          <w:rFonts w:ascii="Times New Roman" w:hAnsi="Times New Roman" w:cs="Times New Roman"/>
          <w:b/>
          <w:bCs/>
          <w:sz w:val="28"/>
          <w:szCs w:val="28"/>
        </w:rPr>
        <w:t>ИНФОРМАЦИОННО-МЕТОДИЧЕСКАЯ ЧАСТЬ</w:t>
      </w:r>
    </w:p>
    <w:p w14:paraId="13C86307" w14:textId="77777777" w:rsidR="00330CBF" w:rsidRPr="00AE33C4" w:rsidRDefault="00330CBF" w:rsidP="00AE3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8BAF4E" w14:textId="77777777" w:rsidR="00330CBF" w:rsidRPr="00AE33C4" w:rsidRDefault="00330CBF" w:rsidP="00AE3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3C4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</w:p>
    <w:p w14:paraId="4ED0F9CF" w14:textId="77777777" w:rsidR="00330CBF" w:rsidRPr="00AE33C4" w:rsidRDefault="00330CBF" w:rsidP="00AE3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0C5610" w14:textId="77777777" w:rsidR="00330CBF" w:rsidRPr="00AE33C4" w:rsidRDefault="00330CBF" w:rsidP="00AE33C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E33C4">
        <w:rPr>
          <w:rFonts w:ascii="Times New Roman" w:hAnsi="Times New Roman" w:cs="Times New Roman"/>
          <w:b/>
          <w:bCs/>
          <w:sz w:val="28"/>
          <w:szCs w:val="28"/>
        </w:rPr>
        <w:t>Основная литература</w:t>
      </w:r>
    </w:p>
    <w:p w14:paraId="6E4E71CF" w14:textId="48F0E507" w:rsidR="002A4768" w:rsidRDefault="002A4768" w:rsidP="002A4768">
      <w:pPr>
        <w:pStyle w:val="21"/>
        <w:numPr>
          <w:ilvl w:val="0"/>
          <w:numId w:val="17"/>
        </w:numPr>
        <w:tabs>
          <w:tab w:val="left" w:pos="127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Захарина, Ю. Ю. Материальная культура Беларуси : учеб. пособие/ Ю. Ю. Захарина, М. А. Шатарова. – Минск : РИПО, 2020. – 239 с.</w:t>
      </w:r>
    </w:p>
    <w:p w14:paraId="527115C6" w14:textId="77777777" w:rsidR="002A4768" w:rsidRPr="000466B2" w:rsidRDefault="002A4768" w:rsidP="002A4768">
      <w:pPr>
        <w:pStyle w:val="21"/>
        <w:numPr>
          <w:ilvl w:val="0"/>
          <w:numId w:val="17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AE33C4">
        <w:rPr>
          <w:color w:val="000000"/>
          <w:sz w:val="28"/>
          <w:szCs w:val="28"/>
        </w:rPr>
        <w:t>Калошкіна, А. Я</w:t>
      </w:r>
      <w:r w:rsidRPr="00AE33C4">
        <w:rPr>
          <w:color w:val="000000"/>
          <w:sz w:val="28"/>
          <w:szCs w:val="28"/>
          <w:lang w:val="be-BY"/>
        </w:rPr>
        <w:t>.</w:t>
      </w:r>
      <w:r w:rsidRPr="00AE33C4">
        <w:rPr>
          <w:color w:val="000000"/>
          <w:sz w:val="28"/>
          <w:szCs w:val="28"/>
        </w:rPr>
        <w:t xml:space="preserve"> Дзіцячае ручное ткацтва : дапам. для педагогаў устаноў дашк. адукацыі з беларус. мовай навучання / А. Я. Калошкіна. – Мінск : Нац. ін-т адукацыі, 2021. – 160 с.</w:t>
      </w:r>
    </w:p>
    <w:p w14:paraId="575D2545" w14:textId="3941FA7C" w:rsidR="002A4768" w:rsidRPr="002A4768" w:rsidRDefault="002A4768" w:rsidP="002A4768">
      <w:pPr>
        <w:pStyle w:val="21"/>
        <w:numPr>
          <w:ilvl w:val="0"/>
          <w:numId w:val="17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2A4768">
        <w:rPr>
          <w:sz w:val="28"/>
          <w:szCs w:val="28"/>
        </w:rPr>
        <w:t>Кондратович, Н. И. Реализация вариативного компонента на уроках обслуживающего труда (вышивка, вязание) : учеб.-метод. пособие / Н.</w:t>
      </w:r>
      <w:r w:rsidR="005226C3">
        <w:rPr>
          <w:sz w:val="28"/>
          <w:szCs w:val="28"/>
        </w:rPr>
        <w:t> </w:t>
      </w:r>
      <w:r w:rsidRPr="002A4768">
        <w:rPr>
          <w:sz w:val="28"/>
          <w:szCs w:val="28"/>
        </w:rPr>
        <w:t xml:space="preserve">И. Кондратович ; </w:t>
      </w:r>
      <w:r w:rsidRPr="002A4768">
        <w:rPr>
          <w:color w:val="000000"/>
          <w:sz w:val="28"/>
          <w:szCs w:val="28"/>
        </w:rPr>
        <w:t>Гродн. обл. ин-т развития образования. – Гродно : ГрОИРО, 2022. – 96 с.</w:t>
      </w:r>
    </w:p>
    <w:p w14:paraId="2B6BA7D4" w14:textId="77777777" w:rsidR="002A4768" w:rsidRPr="002A4768" w:rsidRDefault="002A4768" w:rsidP="002A4768">
      <w:pPr>
        <w:pStyle w:val="21"/>
        <w:numPr>
          <w:ilvl w:val="0"/>
          <w:numId w:val="17"/>
        </w:numPr>
        <w:tabs>
          <w:tab w:val="left" w:pos="1276"/>
        </w:tabs>
        <w:ind w:left="0" w:firstLine="709"/>
        <w:rPr>
          <w:color w:val="000000" w:themeColor="text1"/>
          <w:sz w:val="28"/>
          <w:szCs w:val="28"/>
        </w:rPr>
      </w:pPr>
      <w:r w:rsidRPr="002A4768">
        <w:rPr>
          <w:sz w:val="28"/>
          <w:szCs w:val="28"/>
        </w:rPr>
        <w:t xml:space="preserve">Никифоренко, А. Н. История стилей в искусстве и костюме : </w:t>
      </w:r>
      <w:r w:rsidRPr="002A4768">
        <w:rPr>
          <w:sz w:val="28"/>
          <w:szCs w:val="28"/>
          <w:lang w:val="be-BY"/>
        </w:rPr>
        <w:t xml:space="preserve">учеб. пособие / </w:t>
      </w:r>
      <w:r w:rsidRPr="002A4768">
        <w:rPr>
          <w:sz w:val="28"/>
          <w:szCs w:val="28"/>
        </w:rPr>
        <w:t xml:space="preserve">А. Н. Никифоренко. – </w:t>
      </w:r>
      <w:r w:rsidRPr="002A4768">
        <w:rPr>
          <w:color w:val="000000" w:themeColor="text1"/>
          <w:sz w:val="28"/>
          <w:szCs w:val="28"/>
          <w:shd w:val="clear" w:color="auto" w:fill="FFFFFF"/>
        </w:rPr>
        <w:t>Минск : РИПО, 2022. – 286 с.</w:t>
      </w:r>
    </w:p>
    <w:p w14:paraId="5C1228BC" w14:textId="77777777" w:rsidR="002A4768" w:rsidRDefault="002A4768" w:rsidP="00AE33C4">
      <w:pPr>
        <w:pStyle w:val="21"/>
        <w:tabs>
          <w:tab w:val="left" w:pos="1276"/>
        </w:tabs>
        <w:ind w:firstLine="709"/>
        <w:rPr>
          <w:b/>
          <w:spacing w:val="-6"/>
          <w:sz w:val="28"/>
          <w:szCs w:val="28"/>
        </w:rPr>
      </w:pPr>
    </w:p>
    <w:p w14:paraId="3FB1A165" w14:textId="77777777" w:rsidR="00330CBF" w:rsidRDefault="00330CBF" w:rsidP="00AE33C4">
      <w:pPr>
        <w:pStyle w:val="21"/>
        <w:tabs>
          <w:tab w:val="left" w:pos="1276"/>
        </w:tabs>
        <w:ind w:firstLine="709"/>
        <w:rPr>
          <w:sz w:val="28"/>
          <w:szCs w:val="28"/>
        </w:rPr>
      </w:pPr>
      <w:r w:rsidRPr="00AE33C4">
        <w:rPr>
          <w:b/>
          <w:spacing w:val="-6"/>
          <w:sz w:val="28"/>
          <w:szCs w:val="28"/>
        </w:rPr>
        <w:t>Дополнительная литература</w:t>
      </w:r>
      <w:r w:rsidRPr="00AE33C4">
        <w:rPr>
          <w:sz w:val="28"/>
          <w:szCs w:val="28"/>
        </w:rPr>
        <w:t xml:space="preserve"> </w:t>
      </w:r>
    </w:p>
    <w:p w14:paraId="1C896527" w14:textId="77777777" w:rsidR="00433F64" w:rsidRPr="00AE33C4" w:rsidRDefault="00433F64" w:rsidP="004C47BB">
      <w:pPr>
        <w:pStyle w:val="a3"/>
        <w:numPr>
          <w:ilvl w:val="0"/>
          <w:numId w:val="15"/>
        </w:numPr>
        <w:ind w:left="0" w:firstLine="709"/>
        <w:jc w:val="both"/>
      </w:pPr>
      <w:r w:rsidRPr="00AE33C4">
        <w:t>Банакина, Л.</w:t>
      </w:r>
      <w:r w:rsidRPr="00AE33C4">
        <w:rPr>
          <w:lang w:val="ru-RU"/>
        </w:rPr>
        <w:t xml:space="preserve"> </w:t>
      </w:r>
      <w:r w:rsidRPr="00AE33C4">
        <w:t xml:space="preserve">В. </w:t>
      </w:r>
      <w:r w:rsidRPr="00AE33C4">
        <w:rPr>
          <w:spacing w:val="-4"/>
        </w:rPr>
        <w:t>Лоскутное шитье</w:t>
      </w:r>
      <w:r w:rsidRPr="00AE33C4">
        <w:t xml:space="preserve">: </w:t>
      </w:r>
      <w:r w:rsidRPr="00AE33C4">
        <w:rPr>
          <w:lang w:val="ru-RU"/>
        </w:rPr>
        <w:t>т</w:t>
      </w:r>
      <w:r w:rsidRPr="00AE33C4">
        <w:t>ехника</w:t>
      </w:r>
      <w:r w:rsidRPr="00AE33C4">
        <w:rPr>
          <w:lang w:val="ru-RU"/>
        </w:rPr>
        <w:t>, п</w:t>
      </w:r>
      <w:r w:rsidRPr="00AE33C4">
        <w:t>риемы</w:t>
      </w:r>
      <w:r w:rsidRPr="00AE33C4">
        <w:rPr>
          <w:lang w:val="ru-RU"/>
        </w:rPr>
        <w:t>,</w:t>
      </w:r>
      <w:r w:rsidRPr="00AE33C4">
        <w:t xml:space="preserve"> </w:t>
      </w:r>
      <w:r w:rsidRPr="00AE33C4">
        <w:rPr>
          <w:lang w:val="ru-RU"/>
        </w:rPr>
        <w:t>и</w:t>
      </w:r>
      <w:r w:rsidRPr="00AE33C4">
        <w:t>зделия / Л.</w:t>
      </w:r>
      <w:r w:rsidRPr="00AE33C4">
        <w:rPr>
          <w:lang w:val="ru-RU"/>
        </w:rPr>
        <w:t> </w:t>
      </w:r>
      <w:r w:rsidRPr="00AE33C4">
        <w:t>В. Банакина</w:t>
      </w:r>
      <w:r w:rsidRPr="00AE33C4">
        <w:rPr>
          <w:lang w:val="ru-RU"/>
        </w:rPr>
        <w:t>.</w:t>
      </w:r>
      <w:r w:rsidRPr="00AE33C4">
        <w:t xml:space="preserve"> – М.</w:t>
      </w:r>
      <w:r w:rsidRPr="00AE33C4">
        <w:rPr>
          <w:lang w:val="ru-RU"/>
        </w:rPr>
        <w:t xml:space="preserve"> </w:t>
      </w:r>
      <w:r w:rsidRPr="00AE33C4">
        <w:t>: АСТ-Пресс, 2006. – 192 с.</w:t>
      </w:r>
      <w:r w:rsidRPr="00AE33C4">
        <w:rPr>
          <w:lang w:val="ru-RU"/>
        </w:rPr>
        <w:t xml:space="preserve"> </w:t>
      </w:r>
    </w:p>
    <w:p w14:paraId="5DFA4B41" w14:textId="77777777" w:rsidR="00433F64" w:rsidRPr="004C47BB" w:rsidRDefault="00433F64" w:rsidP="004C47BB">
      <w:pPr>
        <w:pStyle w:val="a9"/>
        <w:numPr>
          <w:ilvl w:val="0"/>
          <w:numId w:val="15"/>
        </w:numPr>
        <w:tabs>
          <w:tab w:val="left" w:pos="-284"/>
        </w:tabs>
        <w:ind w:left="0" w:firstLine="709"/>
        <w:jc w:val="both"/>
        <w:rPr>
          <w:sz w:val="28"/>
          <w:szCs w:val="28"/>
          <w:lang w:val="be-BY"/>
        </w:rPr>
      </w:pPr>
      <w:r w:rsidRPr="004C47BB">
        <w:rPr>
          <w:sz w:val="28"/>
          <w:szCs w:val="28"/>
          <w:lang w:val="be-BY"/>
        </w:rPr>
        <w:t>Васа (Селівончык). Беларускія народныя паясы: тэхн</w:t>
      </w:r>
      <w:r w:rsidRPr="004C47BB">
        <w:rPr>
          <w:sz w:val="28"/>
          <w:szCs w:val="28"/>
          <w:lang w:val="en-US"/>
        </w:rPr>
        <w:t>i</w:t>
      </w:r>
      <w:r w:rsidRPr="004C47BB">
        <w:rPr>
          <w:sz w:val="28"/>
          <w:szCs w:val="28"/>
          <w:lang w:val="be-BY"/>
        </w:rPr>
        <w:t xml:space="preserve">кі вырабу, арнамент / </w:t>
      </w:r>
      <w:r w:rsidRPr="004C47BB">
        <w:rPr>
          <w:bCs/>
          <w:color w:val="000000"/>
          <w:sz w:val="28"/>
          <w:szCs w:val="28"/>
          <w:shd w:val="clear" w:color="auto" w:fill="FFFFFF"/>
          <w:lang w:val="be-BY"/>
        </w:rPr>
        <w:t>манах</w:t>
      </w:r>
      <w:r w:rsidRPr="004C47BB">
        <w:rPr>
          <w:bCs/>
          <w:color w:val="000000"/>
          <w:sz w:val="28"/>
          <w:szCs w:val="28"/>
          <w:shd w:val="clear" w:color="auto" w:fill="FFFFFF"/>
        </w:rPr>
        <w:t>i</w:t>
      </w:r>
      <w:r w:rsidRPr="004C47BB">
        <w:rPr>
          <w:bCs/>
          <w:color w:val="000000"/>
          <w:sz w:val="28"/>
          <w:szCs w:val="28"/>
          <w:shd w:val="clear" w:color="auto" w:fill="FFFFFF"/>
          <w:lang w:val="be-BY"/>
        </w:rPr>
        <w:t xml:space="preserve">ня </w:t>
      </w:r>
      <w:r w:rsidRPr="004C47BB">
        <w:rPr>
          <w:bCs/>
          <w:color w:val="000000"/>
          <w:sz w:val="28"/>
          <w:szCs w:val="28"/>
          <w:shd w:val="clear" w:color="auto" w:fill="FFFFFF"/>
        </w:rPr>
        <w:t>Baca</w:t>
      </w:r>
      <w:r w:rsidRPr="004C47BB">
        <w:rPr>
          <w:sz w:val="28"/>
          <w:szCs w:val="28"/>
          <w:lang w:val="be-BY"/>
        </w:rPr>
        <w:t xml:space="preserve"> (Селівончык)</w:t>
      </w:r>
      <w:r w:rsidRPr="004C47BB">
        <w:rPr>
          <w:bCs/>
          <w:color w:val="000000"/>
          <w:sz w:val="28"/>
          <w:szCs w:val="28"/>
          <w:shd w:val="clear" w:color="auto" w:fill="FFFFFF"/>
          <w:lang w:val="be-BY"/>
        </w:rPr>
        <w:t xml:space="preserve">. </w:t>
      </w:r>
      <w:r w:rsidRPr="004C47BB">
        <w:rPr>
          <w:sz w:val="28"/>
          <w:szCs w:val="28"/>
          <w:lang w:val="be-BY"/>
        </w:rPr>
        <w:t xml:space="preserve">– Мінск : Беларус. навука, 2014. – 303 с. </w:t>
      </w:r>
    </w:p>
    <w:p w14:paraId="6625DE65" w14:textId="77777777" w:rsidR="00433F64" w:rsidRPr="00AE33C4" w:rsidRDefault="00433F64" w:rsidP="004C47BB">
      <w:pPr>
        <w:pStyle w:val="21"/>
        <w:numPr>
          <w:ilvl w:val="0"/>
          <w:numId w:val="15"/>
        </w:numPr>
        <w:ind w:left="0" w:firstLine="709"/>
        <w:rPr>
          <w:sz w:val="28"/>
          <w:szCs w:val="28"/>
        </w:rPr>
      </w:pPr>
      <w:r w:rsidRPr="00AE33C4">
        <w:rPr>
          <w:sz w:val="28"/>
          <w:szCs w:val="28"/>
        </w:rPr>
        <w:t>Декоративно-прикладное искусство [Электронный ресурс] :</w:t>
      </w:r>
      <w:r w:rsidRPr="00AE33C4">
        <w:rPr>
          <w:sz w:val="28"/>
          <w:szCs w:val="28"/>
          <w:lang w:val="be-BY"/>
        </w:rPr>
        <w:t xml:space="preserve"> электрон. учеб.-метод. комплекс для специальности 1-03 01 06 «Изобразительное искусство, черчение и народные художественные промыслы» </w:t>
      </w:r>
      <w:r w:rsidRPr="00AE33C4">
        <w:rPr>
          <w:bCs/>
          <w:sz w:val="28"/>
          <w:szCs w:val="28"/>
        </w:rPr>
        <w:t xml:space="preserve">/ сост.: </w:t>
      </w:r>
      <w:r w:rsidRPr="00AE33C4">
        <w:rPr>
          <w:sz w:val="28"/>
          <w:szCs w:val="28"/>
        </w:rPr>
        <w:t>С. Е. Зятикова</w:t>
      </w:r>
      <w:r w:rsidRPr="00AE33C4">
        <w:rPr>
          <w:sz w:val="28"/>
          <w:szCs w:val="28"/>
          <w:lang w:val="be-BY"/>
        </w:rPr>
        <w:t>, Г. В.</w:t>
      </w:r>
      <w:r w:rsidRPr="00AE33C4">
        <w:rPr>
          <w:bCs/>
          <w:sz w:val="28"/>
          <w:szCs w:val="28"/>
        </w:rPr>
        <w:t> </w:t>
      </w:r>
      <w:r w:rsidRPr="00AE33C4">
        <w:rPr>
          <w:sz w:val="28"/>
          <w:szCs w:val="28"/>
          <w:lang w:val="be-BY"/>
        </w:rPr>
        <w:t xml:space="preserve">Лойко </w:t>
      </w:r>
      <w:r w:rsidRPr="00AE33C4">
        <w:rPr>
          <w:bCs/>
          <w:sz w:val="28"/>
          <w:szCs w:val="28"/>
        </w:rPr>
        <w:t xml:space="preserve">// Репозиторий БГПУ. – </w:t>
      </w:r>
      <w:r w:rsidRPr="00AE33C4">
        <w:rPr>
          <w:sz w:val="28"/>
          <w:szCs w:val="28"/>
        </w:rPr>
        <w:t xml:space="preserve">Режим доступа: </w:t>
      </w:r>
      <w:r w:rsidRPr="00AE33C4">
        <w:rPr>
          <w:sz w:val="28"/>
          <w:szCs w:val="28"/>
          <w:shd w:val="clear" w:color="auto" w:fill="FFFFFF"/>
        </w:rPr>
        <w:t>http://elib.bspu.by/handle/doc/46520</w:t>
      </w:r>
      <w:r w:rsidRPr="00AE33C4">
        <w:rPr>
          <w:sz w:val="28"/>
          <w:szCs w:val="28"/>
        </w:rPr>
        <w:t>. – Дата доступа: 05.10.2023.</w:t>
      </w:r>
    </w:p>
    <w:p w14:paraId="55D1A41A" w14:textId="77777777" w:rsidR="00433F64" w:rsidRPr="00274333" w:rsidRDefault="00433F64" w:rsidP="00433F64">
      <w:pPr>
        <w:pStyle w:val="a9"/>
        <w:numPr>
          <w:ilvl w:val="0"/>
          <w:numId w:val="15"/>
        </w:numPr>
        <w:tabs>
          <w:tab w:val="left" w:pos="0"/>
          <w:tab w:val="left" w:pos="1276"/>
        </w:tabs>
        <w:ind w:left="0" w:firstLine="709"/>
        <w:jc w:val="both"/>
        <w:rPr>
          <w:spacing w:val="-6"/>
          <w:sz w:val="28"/>
          <w:szCs w:val="28"/>
          <w:lang w:val="be-BY"/>
        </w:rPr>
      </w:pPr>
      <w:r w:rsidRPr="00274333">
        <w:rPr>
          <w:spacing w:val="-6"/>
          <w:sz w:val="28"/>
          <w:szCs w:val="28"/>
          <w:lang w:val="be-BY"/>
        </w:rPr>
        <w:t>Ж</w:t>
      </w:r>
      <w:r w:rsidRPr="00274333">
        <w:rPr>
          <w:spacing w:val="-6"/>
          <w:sz w:val="28"/>
          <w:szCs w:val="28"/>
        </w:rPr>
        <w:t>ук</w:t>
      </w:r>
      <w:r w:rsidRPr="00274333">
        <w:rPr>
          <w:spacing w:val="-6"/>
          <w:sz w:val="28"/>
          <w:szCs w:val="28"/>
          <w:lang w:val="be-BY"/>
        </w:rPr>
        <w:t xml:space="preserve">, </w:t>
      </w:r>
      <w:r w:rsidRPr="00274333">
        <w:rPr>
          <w:spacing w:val="-6"/>
          <w:sz w:val="28"/>
          <w:szCs w:val="28"/>
        </w:rPr>
        <w:t>В. И. Декоративно-прикладное искусство Беларуси Х</w:t>
      </w:r>
      <w:r w:rsidRPr="00274333">
        <w:rPr>
          <w:spacing w:val="-6"/>
          <w:sz w:val="28"/>
          <w:szCs w:val="28"/>
          <w:lang w:val="en-US"/>
        </w:rPr>
        <w:t>VIII</w:t>
      </w:r>
      <w:r w:rsidRPr="00274333">
        <w:rPr>
          <w:spacing w:val="-6"/>
          <w:sz w:val="28"/>
          <w:szCs w:val="28"/>
        </w:rPr>
        <w:t>–</w:t>
      </w:r>
      <w:r w:rsidRPr="00274333">
        <w:rPr>
          <w:spacing w:val="-6"/>
          <w:sz w:val="28"/>
          <w:szCs w:val="28"/>
          <w:lang w:val="en-US"/>
        </w:rPr>
        <w:t>XX</w:t>
      </w:r>
      <w:r w:rsidRPr="00274333">
        <w:rPr>
          <w:spacing w:val="-6"/>
          <w:sz w:val="28"/>
          <w:szCs w:val="28"/>
        </w:rPr>
        <w:t xml:space="preserve"> вв.: становление и тенденции развития / В. И. Жук. </w:t>
      </w:r>
      <w:r w:rsidRPr="00274333">
        <w:rPr>
          <w:spacing w:val="-6"/>
          <w:sz w:val="28"/>
          <w:szCs w:val="28"/>
          <w:lang w:val="be-BY"/>
        </w:rPr>
        <w:t xml:space="preserve">– </w:t>
      </w:r>
      <w:r w:rsidRPr="00274333">
        <w:rPr>
          <w:spacing w:val="-6"/>
          <w:sz w:val="28"/>
          <w:szCs w:val="28"/>
        </w:rPr>
        <w:t xml:space="preserve">Минск </w:t>
      </w:r>
      <w:r w:rsidRPr="00274333">
        <w:rPr>
          <w:spacing w:val="-6"/>
          <w:sz w:val="28"/>
          <w:szCs w:val="28"/>
          <w:lang w:val="be-BY"/>
        </w:rPr>
        <w:t xml:space="preserve">: </w:t>
      </w:r>
      <w:r w:rsidRPr="00274333">
        <w:rPr>
          <w:spacing w:val="-6"/>
          <w:sz w:val="28"/>
          <w:szCs w:val="28"/>
        </w:rPr>
        <w:t>Беларус. навука, 2006. – 319 с.</w:t>
      </w:r>
    </w:p>
    <w:p w14:paraId="66916A5C" w14:textId="77777777" w:rsidR="00433F64" w:rsidRPr="00AE33C4" w:rsidRDefault="00433F64" w:rsidP="004C47BB">
      <w:pPr>
        <w:pStyle w:val="FR1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right="0" w:firstLine="709"/>
        <w:jc w:val="both"/>
        <w:rPr>
          <w:b w:val="0"/>
        </w:rPr>
      </w:pPr>
      <w:r w:rsidRPr="00AE33C4">
        <w:rPr>
          <w:b w:val="0"/>
          <w:color w:val="000000"/>
        </w:rPr>
        <w:t>Зайцева</w:t>
      </w:r>
      <w:r w:rsidRPr="00AE33C4">
        <w:rPr>
          <w:b w:val="0"/>
          <w:bCs w:val="0"/>
          <w:color w:val="000000"/>
        </w:rPr>
        <w:t>,</w:t>
      </w:r>
      <w:r w:rsidRPr="00AE33C4">
        <w:rPr>
          <w:b w:val="0"/>
          <w:color w:val="000000"/>
        </w:rPr>
        <w:t xml:space="preserve"> А. А</w:t>
      </w:r>
      <w:r w:rsidRPr="00AE33C4">
        <w:rPr>
          <w:b w:val="0"/>
          <w:bCs w:val="0"/>
          <w:color w:val="000000"/>
        </w:rPr>
        <w:t xml:space="preserve">. </w:t>
      </w:r>
      <w:r w:rsidRPr="00AE33C4">
        <w:rPr>
          <w:b w:val="0"/>
          <w:color w:val="000000"/>
        </w:rPr>
        <w:t>Войлок и фетр : большая ил. энцикл.</w:t>
      </w:r>
      <w:r w:rsidRPr="00AE33C4">
        <w:rPr>
          <w:b w:val="0"/>
          <w:bCs w:val="0"/>
          <w:color w:val="000000"/>
        </w:rPr>
        <w:t xml:space="preserve"> / А.</w:t>
      </w:r>
      <w:r>
        <w:rPr>
          <w:b w:val="0"/>
          <w:bCs w:val="0"/>
          <w:color w:val="000000"/>
          <w:lang w:val="ru-RU"/>
        </w:rPr>
        <w:t> </w:t>
      </w:r>
      <w:r w:rsidRPr="00AE33C4">
        <w:rPr>
          <w:b w:val="0"/>
          <w:bCs w:val="0"/>
          <w:color w:val="000000"/>
        </w:rPr>
        <w:t>А.</w:t>
      </w:r>
      <w:r>
        <w:rPr>
          <w:b w:val="0"/>
          <w:bCs w:val="0"/>
          <w:color w:val="000000"/>
          <w:lang w:val="ru-RU"/>
        </w:rPr>
        <w:t> </w:t>
      </w:r>
      <w:r w:rsidRPr="00AE33C4">
        <w:rPr>
          <w:b w:val="0"/>
          <w:bCs w:val="0"/>
          <w:color w:val="000000"/>
        </w:rPr>
        <w:t xml:space="preserve">Зайцева. – </w:t>
      </w:r>
      <w:r w:rsidRPr="00AE33C4">
        <w:rPr>
          <w:b w:val="0"/>
          <w:color w:val="000000"/>
          <w:shd w:val="clear" w:color="auto" w:fill="FFFFFF"/>
        </w:rPr>
        <w:t>М. : Эксмо, 2011. – 203 с.</w:t>
      </w:r>
    </w:p>
    <w:p w14:paraId="73AA415B" w14:textId="77777777" w:rsidR="00433F64" w:rsidRPr="007C31E7" w:rsidRDefault="00433F64" w:rsidP="004C47BB">
      <w:pPr>
        <w:pStyle w:val="21"/>
        <w:numPr>
          <w:ilvl w:val="0"/>
          <w:numId w:val="15"/>
        </w:numPr>
        <w:ind w:left="0" w:firstLine="709"/>
        <w:rPr>
          <w:sz w:val="28"/>
          <w:szCs w:val="28"/>
          <w:lang w:val="be-BY"/>
        </w:rPr>
      </w:pPr>
      <w:r w:rsidRPr="007C31E7">
        <w:rPr>
          <w:sz w:val="28"/>
          <w:szCs w:val="28"/>
          <w:lang w:val="be-BY"/>
        </w:rPr>
        <w:t>Кацар, М. С. Беларуск</w:t>
      </w:r>
      <w:r w:rsidRPr="00AE33C4">
        <w:rPr>
          <w:sz w:val="28"/>
          <w:szCs w:val="28"/>
          <w:lang w:val="en-US"/>
        </w:rPr>
        <w:t>i</w:t>
      </w:r>
      <w:r w:rsidRPr="007C31E7">
        <w:rPr>
          <w:sz w:val="28"/>
          <w:szCs w:val="28"/>
          <w:lang w:val="be-BY"/>
        </w:rPr>
        <w:t xml:space="preserve"> арнамент: ткацтва, вышыўка / М.</w:t>
      </w:r>
      <w:r>
        <w:rPr>
          <w:sz w:val="28"/>
          <w:szCs w:val="28"/>
        </w:rPr>
        <w:t> </w:t>
      </w:r>
      <w:r w:rsidRPr="007C31E7">
        <w:rPr>
          <w:sz w:val="28"/>
          <w:szCs w:val="28"/>
          <w:lang w:val="be-BY"/>
        </w:rPr>
        <w:t>С.</w:t>
      </w:r>
      <w:r>
        <w:rPr>
          <w:sz w:val="28"/>
          <w:szCs w:val="28"/>
          <w:lang w:val="be-BY"/>
        </w:rPr>
        <w:t> </w:t>
      </w:r>
      <w:r w:rsidRPr="007C31E7">
        <w:rPr>
          <w:sz w:val="28"/>
          <w:szCs w:val="28"/>
          <w:lang w:val="be-BY"/>
        </w:rPr>
        <w:t>Кацар</w:t>
      </w:r>
      <w:r w:rsidRPr="00AE33C4">
        <w:rPr>
          <w:sz w:val="28"/>
          <w:szCs w:val="28"/>
          <w:lang w:val="be-BY"/>
        </w:rPr>
        <w:t> </w:t>
      </w:r>
      <w:r w:rsidRPr="007C31E7">
        <w:rPr>
          <w:sz w:val="28"/>
          <w:szCs w:val="28"/>
          <w:lang w:val="be-BY"/>
        </w:rPr>
        <w:t>; навук. рэд. Я. М. Сахута. – 2-е выд. – Мінск : Беларус. энцыкл., 2009.</w:t>
      </w:r>
      <w:r w:rsidRPr="00AE33C4">
        <w:rPr>
          <w:sz w:val="28"/>
          <w:szCs w:val="28"/>
          <w:lang w:val="be-BY"/>
        </w:rPr>
        <w:t> </w:t>
      </w:r>
      <w:r w:rsidRPr="007C31E7">
        <w:rPr>
          <w:sz w:val="28"/>
          <w:szCs w:val="28"/>
          <w:lang w:val="be-BY"/>
        </w:rPr>
        <w:t>– 224 с.</w:t>
      </w:r>
    </w:p>
    <w:p w14:paraId="659A3C83" w14:textId="77777777" w:rsidR="00433F64" w:rsidRPr="004C47BB" w:rsidRDefault="00433F64" w:rsidP="004C47BB">
      <w:pPr>
        <w:pStyle w:val="a9"/>
        <w:numPr>
          <w:ilvl w:val="0"/>
          <w:numId w:val="15"/>
        </w:numPr>
        <w:tabs>
          <w:tab w:val="left" w:pos="-142"/>
          <w:tab w:val="num" w:pos="142"/>
        </w:tabs>
        <w:ind w:left="0" w:firstLine="709"/>
        <w:jc w:val="both"/>
        <w:rPr>
          <w:bCs/>
          <w:sz w:val="28"/>
          <w:szCs w:val="28"/>
        </w:rPr>
      </w:pPr>
      <w:r w:rsidRPr="004C47BB">
        <w:rPr>
          <w:sz w:val="28"/>
          <w:szCs w:val="28"/>
          <w:lang w:val="be-BY"/>
        </w:rPr>
        <w:t xml:space="preserve">Марчук, В. И. Подготовительный курс керамики : </w:t>
      </w:r>
      <w:r w:rsidRPr="004C47BB">
        <w:rPr>
          <w:sz w:val="28"/>
          <w:szCs w:val="28"/>
        </w:rPr>
        <w:t>учеб.-метод. пособие для студентов специальности 1-03 01-06 «Изобразительное искусство, черчение и народные художественные промыслы» / В. И. Марчук</w:t>
      </w:r>
      <w:r w:rsidRPr="004C47BB">
        <w:rPr>
          <w:sz w:val="28"/>
          <w:szCs w:val="28"/>
          <w:lang w:val="be-BY"/>
        </w:rPr>
        <w:t> </w:t>
      </w:r>
      <w:r w:rsidRPr="004C47BB">
        <w:rPr>
          <w:sz w:val="28"/>
          <w:szCs w:val="28"/>
        </w:rPr>
        <w:t>; Брест. гос. ун-т. – Брест : БрГУ, 2015. – 48 с.</w:t>
      </w:r>
    </w:p>
    <w:p w14:paraId="6910628D" w14:textId="77777777" w:rsidR="00433F64" w:rsidRPr="004C47BB" w:rsidRDefault="00433F64" w:rsidP="004C47BB">
      <w:pPr>
        <w:pStyle w:val="a9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4C47BB">
        <w:rPr>
          <w:sz w:val="28"/>
          <w:szCs w:val="28"/>
        </w:rPr>
        <w:t>Миклашевский, А. И. Технология художественной керамики : практ. рук. / А. И. Миклашевский. – Л. : Стройиздат, 1971. – 302 с.</w:t>
      </w:r>
    </w:p>
    <w:p w14:paraId="34A1A9D1" w14:textId="15A260FA" w:rsidR="00433F64" w:rsidRPr="004C47BB" w:rsidRDefault="00433F64" w:rsidP="004C47BB">
      <w:pPr>
        <w:pStyle w:val="a9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4C47BB">
        <w:rPr>
          <w:sz w:val="28"/>
          <w:szCs w:val="28"/>
        </w:rPr>
        <w:t>Милюченков, С. А. Белорусское народное гончарство / С.</w:t>
      </w:r>
      <w:r w:rsidR="005226C3">
        <w:rPr>
          <w:sz w:val="28"/>
          <w:szCs w:val="28"/>
        </w:rPr>
        <w:t> </w:t>
      </w:r>
      <w:r w:rsidRPr="004C47BB">
        <w:rPr>
          <w:sz w:val="28"/>
          <w:szCs w:val="28"/>
        </w:rPr>
        <w:t>А.</w:t>
      </w:r>
      <w:r w:rsidR="005226C3">
        <w:rPr>
          <w:sz w:val="28"/>
          <w:szCs w:val="28"/>
        </w:rPr>
        <w:t> </w:t>
      </w:r>
      <w:r w:rsidRPr="004C47BB">
        <w:rPr>
          <w:sz w:val="28"/>
          <w:szCs w:val="28"/>
        </w:rPr>
        <w:t>Милюченков. – Минск : Наука и техника, 1984. – 183 с.</w:t>
      </w:r>
    </w:p>
    <w:p w14:paraId="38FC94A9" w14:textId="77777777" w:rsidR="00433F64" w:rsidRPr="0077372D" w:rsidRDefault="00433F64" w:rsidP="00A05035">
      <w:pPr>
        <w:pStyle w:val="a9"/>
        <w:numPr>
          <w:ilvl w:val="0"/>
          <w:numId w:val="15"/>
        </w:numPr>
        <w:tabs>
          <w:tab w:val="left" w:pos="0"/>
          <w:tab w:val="left" w:pos="851"/>
        </w:tabs>
        <w:ind w:left="0" w:firstLine="709"/>
        <w:jc w:val="both"/>
        <w:rPr>
          <w:spacing w:val="-2"/>
          <w:sz w:val="28"/>
          <w:lang w:val="be-BY"/>
        </w:rPr>
      </w:pPr>
      <w:r w:rsidRPr="0077372D">
        <w:rPr>
          <w:spacing w:val="-2"/>
          <w:sz w:val="28"/>
          <w:lang w:val="be-BY"/>
        </w:rPr>
        <w:t xml:space="preserve">Молотова, В. Н. Декоративно-прикладное искусство : учеб. пособие </w:t>
      </w:r>
      <w:r w:rsidRPr="0077372D">
        <w:rPr>
          <w:spacing w:val="-2"/>
          <w:sz w:val="28"/>
        </w:rPr>
        <w:t xml:space="preserve">/ </w:t>
      </w:r>
      <w:r w:rsidRPr="0077372D">
        <w:rPr>
          <w:spacing w:val="-2"/>
          <w:sz w:val="28"/>
          <w:lang w:val="be-BY"/>
        </w:rPr>
        <w:t>В. Н. Молотова. – 3-е изд., испр. и доп. – М. : ФОРУМ, 2015. – 288 с.</w:t>
      </w:r>
    </w:p>
    <w:p w14:paraId="4CDFFA26" w14:textId="77777777" w:rsidR="00433F64" w:rsidRPr="004C47BB" w:rsidRDefault="00433F64" w:rsidP="004C47BB">
      <w:pPr>
        <w:pStyle w:val="a9"/>
        <w:numPr>
          <w:ilvl w:val="0"/>
          <w:numId w:val="15"/>
        </w:numPr>
        <w:ind w:left="0" w:firstLine="709"/>
        <w:jc w:val="both"/>
        <w:rPr>
          <w:sz w:val="28"/>
          <w:szCs w:val="28"/>
          <w:lang w:val="be-BY"/>
        </w:rPr>
      </w:pPr>
      <w:r w:rsidRPr="004C47BB">
        <w:rPr>
          <w:sz w:val="28"/>
          <w:szCs w:val="28"/>
          <w:lang w:val="be-BY"/>
        </w:rPr>
        <w:t>Нагель, О. И. Художественное лоскутное шитье: основы лоскутного шитья и традициии народного текстильного лоскута : учеб.-метод. пособие для учителей / О. И. Нагель. – 2-е изд., дораб. – М. : Шк. Пресса, 2004. – 96 с.</w:t>
      </w:r>
    </w:p>
    <w:p w14:paraId="478C6D14" w14:textId="77777777" w:rsidR="00433F64" w:rsidRPr="00AE33C4" w:rsidRDefault="00433F64" w:rsidP="004C47BB">
      <w:pPr>
        <w:pStyle w:val="21"/>
        <w:numPr>
          <w:ilvl w:val="0"/>
          <w:numId w:val="15"/>
        </w:numPr>
        <w:ind w:left="0" w:firstLine="709"/>
        <w:rPr>
          <w:sz w:val="28"/>
          <w:szCs w:val="28"/>
        </w:rPr>
      </w:pPr>
      <w:r w:rsidRPr="00AE33C4">
        <w:rPr>
          <w:sz w:val="28"/>
          <w:szCs w:val="28"/>
        </w:rPr>
        <w:t>Народные художественные ремесла : учеб.-метод. пособие / Н.</w:t>
      </w:r>
      <w:r>
        <w:rPr>
          <w:sz w:val="28"/>
          <w:szCs w:val="28"/>
        </w:rPr>
        <w:t> </w:t>
      </w:r>
      <w:r w:rsidRPr="00AE33C4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Pr="00AE33C4">
        <w:rPr>
          <w:sz w:val="28"/>
          <w:szCs w:val="28"/>
        </w:rPr>
        <w:t>Починова [и др.] ; под общ. ред. Н. В. Починовой, С. Е. Зятиковой. – Минск : Белорус. гос. пед. ун-т, 2008. – 96 с.</w:t>
      </w:r>
    </w:p>
    <w:p w14:paraId="714179F8" w14:textId="77777777" w:rsidR="00433F64" w:rsidRPr="00AE33C4" w:rsidRDefault="00433F64" w:rsidP="004C47BB">
      <w:pPr>
        <w:pStyle w:val="21"/>
        <w:numPr>
          <w:ilvl w:val="0"/>
          <w:numId w:val="15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AE33C4">
        <w:rPr>
          <w:sz w:val="28"/>
          <w:szCs w:val="28"/>
        </w:rPr>
        <w:t>Народные художественные ремесла [Электронный ресурс]</w:t>
      </w:r>
      <w:r w:rsidRPr="00AE33C4">
        <w:rPr>
          <w:bCs/>
          <w:sz w:val="28"/>
          <w:szCs w:val="28"/>
        </w:rPr>
        <w:t xml:space="preserve"> : электрон. учеб.-метод. комплекс </w:t>
      </w:r>
      <w:r w:rsidRPr="00AE33C4">
        <w:rPr>
          <w:sz w:val="28"/>
          <w:szCs w:val="28"/>
          <w:lang w:val="be-BY"/>
        </w:rPr>
        <w:t xml:space="preserve">для специальности 1-03 01 06 «Изобразительное искусство, черчение и народные художественные промыслы» </w:t>
      </w:r>
      <w:r w:rsidRPr="00AE33C4">
        <w:rPr>
          <w:bCs/>
          <w:sz w:val="28"/>
          <w:szCs w:val="28"/>
        </w:rPr>
        <w:t xml:space="preserve">/ сост.: </w:t>
      </w:r>
      <w:r w:rsidRPr="00AE33C4">
        <w:rPr>
          <w:sz w:val="28"/>
          <w:szCs w:val="28"/>
        </w:rPr>
        <w:t>С. Е. Зятикова, Г. В Лойко</w:t>
      </w:r>
      <w:r w:rsidRPr="00AE33C4">
        <w:rPr>
          <w:bCs/>
          <w:sz w:val="28"/>
          <w:szCs w:val="28"/>
        </w:rPr>
        <w:t xml:space="preserve"> // Репозиторий БГПУ. – </w:t>
      </w:r>
      <w:r w:rsidRPr="00AE33C4">
        <w:rPr>
          <w:sz w:val="28"/>
          <w:szCs w:val="28"/>
        </w:rPr>
        <w:t>Режим доступа: http://elib.bspu.by/handle/doc/46514</w:t>
      </w:r>
      <w:r w:rsidRPr="00AE33C4">
        <w:rPr>
          <w:color w:val="000000"/>
          <w:sz w:val="28"/>
          <w:szCs w:val="28"/>
        </w:rPr>
        <w:t>.</w:t>
      </w:r>
      <w:r w:rsidRPr="00AE33C4">
        <w:rPr>
          <w:sz w:val="28"/>
          <w:szCs w:val="28"/>
        </w:rPr>
        <w:t xml:space="preserve"> – Дата доступа: 05.10.2023.</w:t>
      </w:r>
    </w:p>
    <w:p w14:paraId="77F119E6" w14:textId="77777777" w:rsidR="00433F64" w:rsidRPr="004C47BB" w:rsidRDefault="00433F64" w:rsidP="004C47BB">
      <w:pPr>
        <w:pStyle w:val="a9"/>
        <w:numPr>
          <w:ilvl w:val="0"/>
          <w:numId w:val="15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4C47BB">
        <w:rPr>
          <w:color w:val="000000"/>
          <w:sz w:val="28"/>
          <w:szCs w:val="28"/>
          <w:lang w:val="be-BY"/>
        </w:rPr>
        <w:t>Народныя мастацкія рамествы Беларусі / уклад. Я. М. Сахута. – 2-е выд. – Мінск : Беларусь, 2001. – 168 с.</w:t>
      </w:r>
    </w:p>
    <w:p w14:paraId="777B81AA" w14:textId="77777777" w:rsidR="00433F64" w:rsidRPr="000466B2" w:rsidRDefault="00433F64" w:rsidP="004C47BB">
      <w:pPr>
        <w:pStyle w:val="21"/>
        <w:numPr>
          <w:ilvl w:val="0"/>
          <w:numId w:val="15"/>
        </w:numPr>
        <w:tabs>
          <w:tab w:val="left" w:pos="0"/>
          <w:tab w:val="left" w:pos="851"/>
        </w:tabs>
        <w:ind w:left="0" w:firstLine="709"/>
        <w:rPr>
          <w:sz w:val="28"/>
          <w:szCs w:val="28"/>
        </w:rPr>
      </w:pPr>
      <w:r w:rsidRPr="000466B2">
        <w:rPr>
          <w:sz w:val="28"/>
          <w:szCs w:val="28"/>
        </w:rPr>
        <w:t>Починова, Н. В. Орнамент в декоративно-прикладном искусстве : пособие / Н. В. Починова, С. Е. Зятикова.– Минск : Белорус. гос. пед. ун-т, 2014. – 132 с.</w:t>
      </w:r>
    </w:p>
    <w:p w14:paraId="582A535D" w14:textId="77777777" w:rsidR="00433F64" w:rsidRPr="004C47BB" w:rsidRDefault="00433F64" w:rsidP="004C47BB">
      <w:pPr>
        <w:pStyle w:val="a9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4C47BB">
        <w:rPr>
          <w:sz w:val="28"/>
          <w:szCs w:val="28"/>
        </w:rPr>
        <w:t>Приймова, М. Ю. Ручное формование керамических изделий и возможности их декорирования до обжига : учеб.-метод. пособие / М. Ю. Приймова. – Минск : Белорус. гос. пед. ун-т, 2004. – 26 с.</w:t>
      </w:r>
    </w:p>
    <w:p w14:paraId="6ACCF352" w14:textId="77777777" w:rsidR="00433F64" w:rsidRPr="004C47BB" w:rsidRDefault="00433F64" w:rsidP="004C47BB">
      <w:pPr>
        <w:pStyle w:val="a9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4C47BB">
        <w:rPr>
          <w:sz w:val="28"/>
          <w:szCs w:val="28"/>
        </w:rPr>
        <w:t xml:space="preserve">Репина, Т. А. Аппликация соломкой / Т. А. Репина. – Минск : Беларусь, 2012. – 132 с. </w:t>
      </w:r>
    </w:p>
    <w:p w14:paraId="539F7724" w14:textId="77777777" w:rsidR="00433F64" w:rsidRPr="004C47BB" w:rsidRDefault="00433F64" w:rsidP="004C47BB">
      <w:pPr>
        <w:pStyle w:val="a9"/>
        <w:numPr>
          <w:ilvl w:val="0"/>
          <w:numId w:val="15"/>
        </w:numPr>
        <w:tabs>
          <w:tab w:val="left" w:pos="-284"/>
        </w:tabs>
        <w:ind w:left="0" w:firstLine="709"/>
        <w:jc w:val="both"/>
        <w:rPr>
          <w:sz w:val="28"/>
          <w:szCs w:val="28"/>
          <w:lang w:val="be-BY"/>
        </w:rPr>
      </w:pPr>
      <w:r w:rsidRPr="004C47BB">
        <w:rPr>
          <w:sz w:val="28"/>
          <w:szCs w:val="28"/>
        </w:rPr>
        <w:t>Репина, Т. А. Художественные изделия из соломки: спецтехнология</w:t>
      </w:r>
      <w:r w:rsidRPr="004C47BB">
        <w:rPr>
          <w:sz w:val="28"/>
          <w:szCs w:val="28"/>
          <w:lang w:val="be-BY"/>
        </w:rPr>
        <w:t xml:space="preserve"> </w:t>
      </w:r>
      <w:r w:rsidRPr="004C47BB">
        <w:rPr>
          <w:sz w:val="28"/>
          <w:szCs w:val="28"/>
        </w:rPr>
        <w:t>:</w:t>
      </w:r>
      <w:r w:rsidRPr="004C47BB">
        <w:rPr>
          <w:sz w:val="28"/>
          <w:szCs w:val="28"/>
          <w:lang w:val="be-BY"/>
        </w:rPr>
        <w:t xml:space="preserve"> учеб. пособие </w:t>
      </w:r>
      <w:r w:rsidRPr="004C47BB">
        <w:rPr>
          <w:sz w:val="28"/>
          <w:szCs w:val="28"/>
        </w:rPr>
        <w:t>/ Т. А. Репина. – Минск : Беларусь, 2006. – 287 с.</w:t>
      </w:r>
    </w:p>
    <w:p w14:paraId="27AA7EB7" w14:textId="77777777" w:rsidR="00433F64" w:rsidRPr="00AE33C4" w:rsidRDefault="00433F64" w:rsidP="004C47BB">
      <w:pPr>
        <w:pStyle w:val="a7"/>
        <w:numPr>
          <w:ilvl w:val="0"/>
          <w:numId w:val="15"/>
        </w:numPr>
        <w:tabs>
          <w:tab w:val="clear" w:pos="-1418"/>
          <w:tab w:val="clear" w:pos="-1134"/>
          <w:tab w:val="clear" w:pos="0"/>
          <w:tab w:val="clear" w:pos="709"/>
          <w:tab w:val="left" w:pos="-2160"/>
          <w:tab w:val="left" w:pos="-1620"/>
          <w:tab w:val="left" w:pos="-284"/>
        </w:tabs>
        <w:snapToGrid/>
        <w:ind w:left="0" w:firstLine="709"/>
      </w:pPr>
      <w:r w:rsidRPr="00AE33C4">
        <w:t>Сахута, Я. М. Беларускае народнае мастацтва / Я. М. Сахута. – М</w:t>
      </w:r>
      <w:r w:rsidRPr="00AE33C4">
        <w:rPr>
          <w:lang w:val="be-BY"/>
        </w:rPr>
        <w:t xml:space="preserve">інск </w:t>
      </w:r>
      <w:r w:rsidRPr="00AE33C4">
        <w:t>: Беларусь, 2011. – 367 с.</w:t>
      </w:r>
    </w:p>
    <w:p w14:paraId="52CBF5C4" w14:textId="77777777" w:rsidR="00433F64" w:rsidRPr="00AE33C4" w:rsidRDefault="00433F64" w:rsidP="004C47BB">
      <w:pPr>
        <w:pStyle w:val="21"/>
        <w:numPr>
          <w:ilvl w:val="0"/>
          <w:numId w:val="15"/>
        </w:numPr>
        <w:tabs>
          <w:tab w:val="left" w:pos="-284"/>
        </w:tabs>
        <w:ind w:left="0" w:firstLine="709"/>
        <w:rPr>
          <w:sz w:val="28"/>
          <w:szCs w:val="28"/>
        </w:rPr>
      </w:pPr>
      <w:r w:rsidRPr="00AE33C4">
        <w:rPr>
          <w:sz w:val="28"/>
          <w:szCs w:val="28"/>
        </w:rPr>
        <w:t>Сахута, Я. М. Сучаснае народнае мастацтва Беларус</w:t>
      </w:r>
      <w:r w:rsidRPr="00AE33C4">
        <w:rPr>
          <w:sz w:val="28"/>
          <w:szCs w:val="28"/>
          <w:lang w:val="en-US"/>
        </w:rPr>
        <w:t>i</w:t>
      </w:r>
      <w:r w:rsidRPr="00AE33C4">
        <w:rPr>
          <w:sz w:val="28"/>
          <w:szCs w:val="28"/>
        </w:rPr>
        <w:t xml:space="preserve"> / Я.</w:t>
      </w:r>
      <w:r>
        <w:rPr>
          <w:sz w:val="28"/>
          <w:szCs w:val="28"/>
        </w:rPr>
        <w:t> </w:t>
      </w:r>
      <w:r w:rsidRPr="00AE33C4">
        <w:rPr>
          <w:sz w:val="28"/>
          <w:szCs w:val="28"/>
        </w:rPr>
        <w:t>М.</w:t>
      </w:r>
      <w:r>
        <w:rPr>
          <w:sz w:val="28"/>
          <w:szCs w:val="28"/>
        </w:rPr>
        <w:t> </w:t>
      </w:r>
      <w:r w:rsidRPr="00AE33C4">
        <w:rPr>
          <w:sz w:val="28"/>
          <w:szCs w:val="28"/>
        </w:rPr>
        <w:t>Сахута. – Мінск : Беларусь, 2013. – 255 с.</w:t>
      </w:r>
    </w:p>
    <w:p w14:paraId="75A03E63" w14:textId="3B32A292" w:rsidR="00433F64" w:rsidRPr="004C47BB" w:rsidRDefault="00433F64" w:rsidP="004C47BB">
      <w:pPr>
        <w:pStyle w:val="a9"/>
        <w:numPr>
          <w:ilvl w:val="0"/>
          <w:numId w:val="15"/>
        </w:numPr>
        <w:shd w:val="clear" w:color="auto" w:fill="FFFFFF"/>
        <w:ind w:left="0" w:firstLine="709"/>
        <w:jc w:val="both"/>
        <w:rPr>
          <w:spacing w:val="-6"/>
          <w:sz w:val="28"/>
          <w:szCs w:val="28"/>
        </w:rPr>
      </w:pPr>
      <w:r w:rsidRPr="004C47BB">
        <w:rPr>
          <w:spacing w:val="-6"/>
          <w:sz w:val="28"/>
          <w:szCs w:val="28"/>
        </w:rPr>
        <w:t>Селiвончык</w:t>
      </w:r>
      <w:r w:rsidRPr="004C47BB">
        <w:rPr>
          <w:spacing w:val="-6"/>
          <w:sz w:val="28"/>
          <w:szCs w:val="28"/>
          <w:lang w:val="be-BY"/>
        </w:rPr>
        <w:t>,</w:t>
      </w:r>
      <w:r w:rsidRPr="004C47BB">
        <w:rPr>
          <w:spacing w:val="-6"/>
          <w:sz w:val="28"/>
          <w:szCs w:val="28"/>
        </w:rPr>
        <w:t xml:space="preserve"> В. </w:t>
      </w:r>
      <w:r w:rsidRPr="004C47BB">
        <w:rPr>
          <w:spacing w:val="-6"/>
          <w:sz w:val="28"/>
          <w:szCs w:val="28"/>
          <w:lang w:val="en-US"/>
        </w:rPr>
        <w:t>I</w:t>
      </w:r>
      <w:r w:rsidRPr="004C47BB">
        <w:rPr>
          <w:spacing w:val="-6"/>
          <w:sz w:val="28"/>
          <w:szCs w:val="28"/>
        </w:rPr>
        <w:t xml:space="preserve">. </w:t>
      </w:r>
      <w:r w:rsidRPr="004C47BB">
        <w:rPr>
          <w:spacing w:val="-6"/>
          <w:sz w:val="28"/>
          <w:szCs w:val="28"/>
          <w:lang w:val="be-BY"/>
        </w:rPr>
        <w:t>Ткацтва на дошчачках : практ. дапам.</w:t>
      </w:r>
      <w:r w:rsidRPr="004C47BB">
        <w:rPr>
          <w:spacing w:val="-6"/>
          <w:sz w:val="28"/>
          <w:szCs w:val="28"/>
        </w:rPr>
        <w:t xml:space="preserve"> </w:t>
      </w:r>
      <w:r w:rsidRPr="004C47BB">
        <w:rPr>
          <w:spacing w:val="-6"/>
          <w:sz w:val="28"/>
          <w:szCs w:val="28"/>
          <w:lang w:val="be-BY"/>
        </w:rPr>
        <w:t xml:space="preserve">/ </w:t>
      </w:r>
      <w:r w:rsidRPr="004C47BB">
        <w:rPr>
          <w:spacing w:val="-6"/>
          <w:sz w:val="28"/>
          <w:szCs w:val="28"/>
        </w:rPr>
        <w:t>В.</w:t>
      </w:r>
      <w:r w:rsidR="005226C3">
        <w:rPr>
          <w:spacing w:val="-6"/>
          <w:sz w:val="28"/>
          <w:szCs w:val="28"/>
        </w:rPr>
        <w:t> </w:t>
      </w:r>
      <w:r w:rsidRPr="004C47BB">
        <w:rPr>
          <w:spacing w:val="-6"/>
          <w:sz w:val="28"/>
          <w:szCs w:val="28"/>
          <w:lang w:val="en-US"/>
        </w:rPr>
        <w:t>I</w:t>
      </w:r>
      <w:r w:rsidRPr="004C47BB">
        <w:rPr>
          <w:spacing w:val="-6"/>
          <w:sz w:val="28"/>
          <w:szCs w:val="28"/>
        </w:rPr>
        <w:t>.</w:t>
      </w:r>
      <w:r w:rsidR="005226C3">
        <w:rPr>
          <w:spacing w:val="-6"/>
          <w:sz w:val="28"/>
          <w:szCs w:val="28"/>
        </w:rPr>
        <w:t> </w:t>
      </w:r>
      <w:r w:rsidRPr="004C47BB">
        <w:rPr>
          <w:spacing w:val="-6"/>
          <w:sz w:val="28"/>
          <w:szCs w:val="28"/>
        </w:rPr>
        <w:t>Селiвончык</w:t>
      </w:r>
      <w:r w:rsidRPr="004C47BB">
        <w:rPr>
          <w:spacing w:val="-6"/>
          <w:sz w:val="28"/>
          <w:szCs w:val="28"/>
          <w:lang w:val="be-BY"/>
        </w:rPr>
        <w:t xml:space="preserve">. </w:t>
      </w:r>
      <w:r w:rsidRPr="004C47BB">
        <w:rPr>
          <w:spacing w:val="-6"/>
          <w:sz w:val="28"/>
          <w:szCs w:val="28"/>
        </w:rPr>
        <w:t>– М</w:t>
      </w:r>
      <w:r w:rsidRPr="004C47BB">
        <w:rPr>
          <w:spacing w:val="-6"/>
          <w:sz w:val="28"/>
          <w:szCs w:val="28"/>
          <w:lang w:val="be-BY"/>
        </w:rPr>
        <w:t>і</w:t>
      </w:r>
      <w:r w:rsidRPr="004C47BB">
        <w:rPr>
          <w:spacing w:val="-6"/>
          <w:sz w:val="28"/>
          <w:szCs w:val="28"/>
        </w:rPr>
        <w:t>н</w:t>
      </w:r>
      <w:r w:rsidRPr="004C47BB">
        <w:rPr>
          <w:spacing w:val="-6"/>
          <w:sz w:val="28"/>
          <w:szCs w:val="28"/>
          <w:lang w:val="be-BY"/>
        </w:rPr>
        <w:t>ск : Медысонт</w:t>
      </w:r>
      <w:r w:rsidRPr="004C47BB">
        <w:rPr>
          <w:spacing w:val="-6"/>
          <w:sz w:val="28"/>
          <w:szCs w:val="28"/>
        </w:rPr>
        <w:t xml:space="preserve">, </w:t>
      </w:r>
      <w:r w:rsidRPr="004C47BB">
        <w:rPr>
          <w:spacing w:val="-6"/>
          <w:sz w:val="28"/>
          <w:szCs w:val="28"/>
          <w:lang w:val="be-BY"/>
        </w:rPr>
        <w:t>200</w:t>
      </w:r>
      <w:r w:rsidRPr="004C47BB">
        <w:rPr>
          <w:spacing w:val="-6"/>
          <w:sz w:val="28"/>
          <w:szCs w:val="28"/>
        </w:rPr>
        <w:t>9.</w:t>
      </w:r>
      <w:r w:rsidRPr="004C47BB">
        <w:rPr>
          <w:spacing w:val="-6"/>
          <w:sz w:val="28"/>
          <w:szCs w:val="28"/>
          <w:lang w:val="be-BY"/>
        </w:rPr>
        <w:t xml:space="preserve"> – 64 с.</w:t>
      </w:r>
    </w:p>
    <w:p w14:paraId="1F86422B" w14:textId="77777777" w:rsidR="00433F64" w:rsidRPr="004C47BB" w:rsidRDefault="00433F64" w:rsidP="004C47BB">
      <w:pPr>
        <w:pStyle w:val="a9"/>
        <w:numPr>
          <w:ilvl w:val="0"/>
          <w:numId w:val="15"/>
        </w:numPr>
        <w:tabs>
          <w:tab w:val="left" w:pos="-284"/>
        </w:tabs>
        <w:ind w:left="0" w:firstLine="709"/>
        <w:jc w:val="both"/>
        <w:rPr>
          <w:sz w:val="28"/>
          <w:szCs w:val="28"/>
        </w:rPr>
      </w:pPr>
      <w:r w:rsidRPr="004C47BB">
        <w:rPr>
          <w:sz w:val="28"/>
          <w:szCs w:val="28"/>
        </w:rPr>
        <w:t>Селивончик, В. И. Возрождение ремесла : пособие по ручному узор. ткачеству / В. И. Селивончик, М. Н. Винникова. – Минск : Полымя, 1993. – 142 с.</w:t>
      </w:r>
    </w:p>
    <w:p w14:paraId="7CA53C2A" w14:textId="77777777" w:rsidR="00330CBF" w:rsidRPr="00AE33C4" w:rsidRDefault="00330CBF" w:rsidP="00AE33C4">
      <w:pPr>
        <w:spacing w:after="0" w:line="240" w:lineRule="auto"/>
        <w:ind w:right="-8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5333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AE33C4">
        <w:rPr>
          <w:rFonts w:ascii="Times New Roman" w:hAnsi="Times New Roman" w:cs="Times New Roman"/>
          <w:b/>
          <w:bCs/>
          <w:sz w:val="28"/>
          <w:szCs w:val="28"/>
        </w:rPr>
        <w:t>РЕКОМЕНДУЕМЫЕ ФОРМЫ И МЕТОДЫ ОБУЧЕНИЯ</w:t>
      </w:r>
    </w:p>
    <w:p w14:paraId="70BBC4D7" w14:textId="3DF48ADC" w:rsidR="00330CBF" w:rsidRPr="001A0A5F" w:rsidRDefault="00330CBF" w:rsidP="005226C3">
      <w:pPr>
        <w:tabs>
          <w:tab w:val="num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E33C4">
        <w:rPr>
          <w:rFonts w:ascii="Times New Roman" w:hAnsi="Times New Roman" w:cs="Times New Roman"/>
          <w:spacing w:val="-6"/>
          <w:sz w:val="28"/>
          <w:szCs w:val="28"/>
        </w:rPr>
        <w:t>Основными методами (технологиями) обучения, адекватно отвечающими целям изучения данной дисциплины, являются:</w:t>
      </w:r>
      <w:r w:rsidR="005226C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33C4">
        <w:rPr>
          <w:rFonts w:ascii="Times New Roman" w:hAnsi="Times New Roman" w:cs="Times New Roman"/>
          <w:spacing w:val="-6"/>
          <w:sz w:val="28"/>
          <w:szCs w:val="28"/>
        </w:rPr>
        <w:t>проблемное обучение (проблемное изложение, частично-поисковый и исследовательский методы, метод сравнительно-исторического анализа и др.); теоретико-информационные (объяснение, демонстрация, консультирование и др.); практико-операционные (упражнения, алгоритм, педагогический показ технологических приемов работы с материалом и др.)</w:t>
      </w:r>
      <w:r w:rsidR="00A92AFA">
        <w:rPr>
          <w:rFonts w:ascii="Times New Roman" w:hAnsi="Times New Roman" w:cs="Times New Roman"/>
          <w:spacing w:val="-6"/>
          <w:sz w:val="28"/>
          <w:szCs w:val="28"/>
        </w:rPr>
        <w:t>;</w:t>
      </w:r>
      <w:r w:rsidRPr="00AE33C4">
        <w:rPr>
          <w:rFonts w:ascii="Times New Roman" w:hAnsi="Times New Roman" w:cs="Times New Roman"/>
          <w:spacing w:val="-6"/>
          <w:sz w:val="28"/>
          <w:szCs w:val="28"/>
        </w:rPr>
        <w:t xml:space="preserve"> методы самостоятельной работы</w:t>
      </w:r>
      <w:r w:rsidR="00A92AFA">
        <w:rPr>
          <w:rFonts w:ascii="Times New Roman" w:hAnsi="Times New Roman" w:cs="Times New Roman"/>
          <w:spacing w:val="-6"/>
          <w:sz w:val="28"/>
          <w:szCs w:val="28"/>
        </w:rPr>
        <w:t>;</w:t>
      </w:r>
      <w:r w:rsidRPr="00AE33C4">
        <w:rPr>
          <w:rFonts w:ascii="Times New Roman" w:hAnsi="Times New Roman" w:cs="Times New Roman"/>
          <w:spacing w:val="-6"/>
          <w:sz w:val="28"/>
          <w:szCs w:val="28"/>
        </w:rPr>
        <w:t xml:space="preserve"> проектные </w:t>
      </w:r>
      <w:r w:rsidRPr="001A0A5F">
        <w:rPr>
          <w:rFonts w:ascii="Times New Roman" w:hAnsi="Times New Roman" w:cs="Times New Roman"/>
          <w:spacing w:val="-6"/>
          <w:sz w:val="28"/>
          <w:szCs w:val="28"/>
        </w:rPr>
        <w:t>технологии.</w:t>
      </w:r>
    </w:p>
    <w:p w14:paraId="7530C8CB" w14:textId="5CC973F1" w:rsidR="00533BC2" w:rsidRPr="001A0A5F" w:rsidRDefault="003323C9" w:rsidP="005226C3">
      <w:pPr>
        <w:pStyle w:val="21"/>
        <w:tabs>
          <w:tab w:val="num" w:pos="0"/>
        </w:tabs>
        <w:ind w:firstLine="720"/>
        <w:rPr>
          <w:spacing w:val="-6"/>
          <w:sz w:val="28"/>
          <w:szCs w:val="28"/>
        </w:rPr>
      </w:pPr>
      <w:r w:rsidRPr="001A0A5F">
        <w:rPr>
          <w:color w:val="000000"/>
          <w:sz w:val="28"/>
          <w:szCs w:val="28"/>
        </w:rPr>
        <w:t>Основными формами обучения являются: лекции;</w:t>
      </w:r>
      <w:r w:rsidR="005226C3">
        <w:rPr>
          <w:color w:val="000000"/>
          <w:sz w:val="28"/>
          <w:szCs w:val="28"/>
        </w:rPr>
        <w:t xml:space="preserve"> </w:t>
      </w:r>
      <w:r w:rsidRPr="001A0A5F">
        <w:rPr>
          <w:color w:val="000000"/>
          <w:sz w:val="28"/>
          <w:szCs w:val="28"/>
        </w:rPr>
        <w:t>лабораторные занятия; самостоятельная работа.</w:t>
      </w:r>
    </w:p>
    <w:p w14:paraId="6B93FF6A" w14:textId="77777777" w:rsidR="003323C9" w:rsidRPr="00AE33C4" w:rsidRDefault="003323C9" w:rsidP="003323C9">
      <w:pPr>
        <w:spacing w:after="0" w:line="240" w:lineRule="auto"/>
        <w:ind w:left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27BA8676" w14:textId="77777777" w:rsidR="00330CBF" w:rsidRDefault="00330CBF" w:rsidP="00AE33C4">
      <w:pPr>
        <w:spacing w:after="0" w:line="240" w:lineRule="auto"/>
        <w:ind w:left="360" w:right="-81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E33C4">
        <w:rPr>
          <w:rFonts w:ascii="Times New Roman" w:hAnsi="Times New Roman" w:cs="Times New Roman"/>
          <w:b/>
          <w:sz w:val="28"/>
          <w:szCs w:val="28"/>
          <w:lang w:val="be-BY"/>
        </w:rPr>
        <w:t>МЕТОДИЧЕСКИЕ РЕКОМЕНДАЦИИ ПО ОРГАНИЗАЦИИ САМОСТОЯТЕЛЬНОЙ РАБОТЫ СТУДЕНТОВ</w:t>
      </w:r>
    </w:p>
    <w:p w14:paraId="5B8BE98C" w14:textId="77777777" w:rsidR="00330CBF" w:rsidRPr="00AE33C4" w:rsidRDefault="00330CBF" w:rsidP="00AE33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3C4">
        <w:rPr>
          <w:rFonts w:ascii="Times New Roman" w:hAnsi="Times New Roman" w:cs="Times New Roman"/>
          <w:sz w:val="28"/>
          <w:szCs w:val="28"/>
          <w:lang w:val="be-BY"/>
        </w:rPr>
        <w:t xml:space="preserve">Самостоятельная работа студентов по учебной дисциплине «Основы декоративно-прикладного искусства» направлена на </w:t>
      </w:r>
      <w:r w:rsidRPr="00AE33C4">
        <w:rPr>
          <w:rFonts w:ascii="Times New Roman" w:hAnsi="Times New Roman" w:cs="Times New Roman"/>
          <w:spacing w:val="-6"/>
          <w:sz w:val="28"/>
          <w:szCs w:val="28"/>
        </w:rPr>
        <w:t xml:space="preserve">активизацию учебно-познавательной и художественно-творческой деятельности обучающихся. </w:t>
      </w:r>
      <w:r w:rsidRPr="00AE33C4">
        <w:rPr>
          <w:rFonts w:ascii="Times New Roman" w:hAnsi="Times New Roman" w:cs="Times New Roman"/>
          <w:sz w:val="28"/>
          <w:szCs w:val="28"/>
          <w:lang w:val="be-BY"/>
        </w:rPr>
        <w:t xml:space="preserve">Ее цель – </w:t>
      </w:r>
      <w:r w:rsidRPr="00AE33C4">
        <w:rPr>
          <w:rFonts w:ascii="Times New Roman" w:hAnsi="Times New Roman" w:cs="Times New Roman"/>
          <w:sz w:val="28"/>
          <w:szCs w:val="28"/>
        </w:rPr>
        <w:t xml:space="preserve">повысить прочность приобретаемых знаний, умений и навыков в процессе освоения разных видов декоративно-прикладного искусства, овладеть методикой самостоятельной учебной деятельности, необходимой для саморазвития и самосовершенствования личности будущего специалиста. Она </w:t>
      </w:r>
      <w:r w:rsidRPr="00AE33C4">
        <w:rPr>
          <w:rFonts w:ascii="Times New Roman" w:hAnsi="Times New Roman" w:cs="Times New Roman"/>
          <w:sz w:val="28"/>
          <w:szCs w:val="28"/>
          <w:lang w:val="be-BY"/>
        </w:rPr>
        <w:t>реализуется через</w:t>
      </w:r>
      <w:r w:rsidRPr="00AE33C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AE33C4">
        <w:rPr>
          <w:rFonts w:ascii="Times New Roman" w:hAnsi="Times New Roman" w:cs="Times New Roman"/>
          <w:sz w:val="28"/>
          <w:szCs w:val="28"/>
        </w:rPr>
        <w:t xml:space="preserve">репродуктивные, частично-поисковые и творческие самостоятельные, учебно-исследовательские виды деятельности студентов. </w:t>
      </w:r>
    </w:p>
    <w:p w14:paraId="218B9413" w14:textId="77777777" w:rsidR="00330CBF" w:rsidRDefault="00330CBF" w:rsidP="00AE33C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E33C4">
        <w:rPr>
          <w:rFonts w:ascii="Times New Roman" w:hAnsi="Times New Roman" w:cs="Times New Roman"/>
          <w:bCs/>
          <w:sz w:val="28"/>
          <w:szCs w:val="28"/>
        </w:rPr>
        <w:t>Самостоятельная работа</w:t>
      </w:r>
      <w:r w:rsidRPr="00AE33C4">
        <w:rPr>
          <w:rFonts w:ascii="Times New Roman" w:hAnsi="Times New Roman" w:cs="Times New Roman"/>
          <w:sz w:val="28"/>
          <w:szCs w:val="28"/>
        </w:rPr>
        <w:t xml:space="preserve"> студентов определяется учебным планом и программой. Исходя из специфики учебной дисциплины она нередко выступает в качестве подготовительного этапа к выполнению творческой работы в материале на аудиторных занятиях и включает подготовку инструментов и материалов по разным видам декоративно-прикладного искусства к занятиям, подбор и художественный анализ аналогов и прототипов, работу со справочной и искусствоведческой литературой, вариантный поиск на стадии эскизов, изучение и копирование орнаментальных узоров аутентичных изделий, выполнение технологических проб и образцов, поисково-исследовательскую деятельность, посещение выставок и музейных экспозиций. Внеаудиторная самостоятельная работа Внеаудиторная самостоятельная работа также предполагает написание рефератов, оформление творческих работ, создание методических папок, наглядных пособий и др. Ее результаты учитываются преподавателем во время промежуточного контроля по дисциплине.</w:t>
      </w:r>
      <w:r w:rsidRPr="00AE33C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14:paraId="52AF7D45" w14:textId="77777777" w:rsidR="00C36032" w:rsidRPr="00AE33C4" w:rsidRDefault="00C36032" w:rsidP="00AE33C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02BC6C2E" w14:textId="023EAFDA" w:rsidR="00330CBF" w:rsidRPr="00AE33C4" w:rsidRDefault="00330CBF" w:rsidP="00AE33C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33C4">
        <w:rPr>
          <w:rFonts w:ascii="Times New Roman" w:hAnsi="Times New Roman" w:cs="Times New Roman"/>
          <w:b/>
          <w:sz w:val="28"/>
          <w:szCs w:val="28"/>
        </w:rPr>
        <w:t xml:space="preserve">ПЕРЕЧЕНЬ ИСПОЛЬЗУЕМЫХ СРЕДСТВ ДИАГНОСТИКИ </w:t>
      </w:r>
    </w:p>
    <w:p w14:paraId="13938B16" w14:textId="2201E8A1" w:rsidR="00B73BF3" w:rsidRPr="00AE33C4" w:rsidRDefault="00330CBF" w:rsidP="00C36032">
      <w:pPr>
        <w:pStyle w:val="21"/>
        <w:ind w:firstLine="709"/>
        <w:rPr>
          <w:sz w:val="28"/>
          <w:szCs w:val="28"/>
          <w:lang w:val="be-BY"/>
        </w:rPr>
      </w:pPr>
      <w:r w:rsidRPr="00AE33C4">
        <w:rPr>
          <w:sz w:val="28"/>
          <w:szCs w:val="28"/>
          <w:lang w:val="be-BY"/>
        </w:rPr>
        <w:t xml:space="preserve">Для промежуточного контроля </w:t>
      </w:r>
      <w:r w:rsidRPr="00AE33C4">
        <w:rPr>
          <w:rStyle w:val="FontStyle13"/>
          <w:rFonts w:eastAsia="Calibri"/>
          <w:sz w:val="28"/>
          <w:szCs w:val="28"/>
        </w:rPr>
        <w:t>знаний, умений и навыков студент</w:t>
      </w:r>
      <w:r w:rsidRPr="00AE33C4">
        <w:rPr>
          <w:rStyle w:val="FontStyle13"/>
          <w:rFonts w:eastAsia="Calibri"/>
          <w:sz w:val="28"/>
          <w:szCs w:val="28"/>
          <w:lang w:val="be-BY"/>
        </w:rPr>
        <w:t>а</w:t>
      </w:r>
      <w:r w:rsidRPr="00AE33C4">
        <w:rPr>
          <w:rStyle w:val="FontStyle13"/>
          <w:rFonts w:eastAsia="Calibri"/>
          <w:sz w:val="28"/>
          <w:szCs w:val="28"/>
        </w:rPr>
        <w:t xml:space="preserve"> по </w:t>
      </w:r>
      <w:r w:rsidRPr="00AE33C4">
        <w:rPr>
          <w:rStyle w:val="FontStyle13"/>
          <w:rFonts w:eastAsia="Calibri"/>
          <w:sz w:val="28"/>
          <w:szCs w:val="28"/>
          <w:lang w:val="be-BY"/>
        </w:rPr>
        <w:t xml:space="preserve">учебной </w:t>
      </w:r>
      <w:r w:rsidRPr="00AE33C4">
        <w:rPr>
          <w:rStyle w:val="FontStyle13"/>
          <w:rFonts w:eastAsia="Calibri"/>
          <w:sz w:val="28"/>
          <w:szCs w:val="28"/>
        </w:rPr>
        <w:t xml:space="preserve">дисциплине «Основы декоративно-прикладного искусства» </w:t>
      </w:r>
      <w:r w:rsidRPr="00AE33C4">
        <w:rPr>
          <w:sz w:val="28"/>
          <w:szCs w:val="28"/>
        </w:rPr>
        <w:t>рекомендуется использовать следующий диагностический инструментарий: анализ выполненных образцов, технологических пробников, просмотр разработанных эскизов и творческих работ, просмотр и анализ заданий, относящихся к самостоятельной работе, зачет (просмотр).</w:t>
      </w:r>
      <w:r w:rsidRPr="00AE33C4">
        <w:rPr>
          <w:spacing w:val="-6"/>
          <w:sz w:val="28"/>
          <w:szCs w:val="28"/>
        </w:rPr>
        <w:t xml:space="preserve"> </w:t>
      </w:r>
    </w:p>
    <w:sectPr w:rsidR="00B73BF3" w:rsidRPr="00AE33C4" w:rsidSect="008C4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A9B8C" w14:textId="77777777" w:rsidR="00002329" w:rsidRDefault="00002329">
      <w:pPr>
        <w:spacing w:after="0" w:line="240" w:lineRule="auto"/>
      </w:pPr>
      <w:r>
        <w:separator/>
      </w:r>
    </w:p>
  </w:endnote>
  <w:endnote w:type="continuationSeparator" w:id="0">
    <w:p w14:paraId="0A69D107" w14:textId="77777777" w:rsidR="00002329" w:rsidRDefault="00002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752D9" w14:textId="77777777" w:rsidR="00002329" w:rsidRDefault="00002329">
      <w:pPr>
        <w:spacing w:after="0" w:line="240" w:lineRule="auto"/>
      </w:pPr>
      <w:r>
        <w:separator/>
      </w:r>
    </w:p>
  </w:footnote>
  <w:footnote w:type="continuationSeparator" w:id="0">
    <w:p w14:paraId="0274E60E" w14:textId="77777777" w:rsidR="00002329" w:rsidRDefault="00002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D5E2F" w14:textId="03FDD915" w:rsidR="007256EC" w:rsidRDefault="00B11FD7" w:rsidP="005226C3">
    <w:pPr>
      <w:pStyle w:val="aa"/>
      <w:jc w:val="center"/>
    </w:pPr>
    <w:r>
      <w:fldChar w:fldCharType="begin"/>
    </w:r>
    <w:r w:rsidR="00330CBF">
      <w:instrText xml:space="preserve"> PAGE   \* MERGEFORMAT </w:instrText>
    </w:r>
    <w:r>
      <w:fldChar w:fldCharType="separate"/>
    </w:r>
    <w:r w:rsidR="00044CB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25B45"/>
    <w:multiLevelType w:val="hybridMultilevel"/>
    <w:tmpl w:val="7BE809BE"/>
    <w:lvl w:ilvl="0" w:tplc="B97C8108">
      <w:start w:val="1"/>
      <w:numFmt w:val="bullet"/>
      <w:suff w:val="nothing"/>
      <w:lvlText w:val=""/>
      <w:lvlJc w:val="left"/>
      <w:pPr>
        <w:ind w:left="2487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E0D494E"/>
    <w:multiLevelType w:val="hybridMultilevel"/>
    <w:tmpl w:val="045A7442"/>
    <w:lvl w:ilvl="0" w:tplc="EA44E426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DF494F"/>
    <w:multiLevelType w:val="hybridMultilevel"/>
    <w:tmpl w:val="5D40C9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5B3BBC"/>
    <w:multiLevelType w:val="hybridMultilevel"/>
    <w:tmpl w:val="CE402D08"/>
    <w:lvl w:ilvl="0" w:tplc="F3B0526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>
    <w:nsid w:val="1AB84137"/>
    <w:multiLevelType w:val="hybridMultilevel"/>
    <w:tmpl w:val="2E026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C544554"/>
    <w:multiLevelType w:val="hybridMultilevel"/>
    <w:tmpl w:val="CCD23F0C"/>
    <w:lvl w:ilvl="0" w:tplc="805493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60FB5"/>
    <w:multiLevelType w:val="hybridMultilevel"/>
    <w:tmpl w:val="E9A28BF2"/>
    <w:lvl w:ilvl="0" w:tplc="B12A16C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7">
    <w:nsid w:val="47B06B20"/>
    <w:multiLevelType w:val="hybridMultilevel"/>
    <w:tmpl w:val="FDAAF2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94237C0"/>
    <w:multiLevelType w:val="hybridMultilevel"/>
    <w:tmpl w:val="ED86B02C"/>
    <w:lvl w:ilvl="0" w:tplc="D5F6EE6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17E1332"/>
    <w:multiLevelType w:val="hybridMultilevel"/>
    <w:tmpl w:val="2FA4F27E"/>
    <w:lvl w:ilvl="0" w:tplc="B12A16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06"/>
        </w:tabs>
        <w:ind w:left="7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46"/>
        </w:tabs>
        <w:ind w:left="21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66"/>
        </w:tabs>
        <w:ind w:left="28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86"/>
        </w:tabs>
        <w:ind w:left="35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06"/>
        </w:tabs>
        <w:ind w:left="43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26"/>
        </w:tabs>
        <w:ind w:left="50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46"/>
        </w:tabs>
        <w:ind w:left="5746" w:hanging="360"/>
      </w:pPr>
      <w:rPr>
        <w:rFonts w:ascii="Wingdings" w:hAnsi="Wingdings" w:hint="default"/>
      </w:rPr>
    </w:lvl>
  </w:abstractNum>
  <w:abstractNum w:abstractNumId="10">
    <w:nsid w:val="518D459E"/>
    <w:multiLevelType w:val="hybridMultilevel"/>
    <w:tmpl w:val="FDAAF2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301A7B"/>
    <w:multiLevelType w:val="hybridMultilevel"/>
    <w:tmpl w:val="2ECA58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6E4EB6"/>
    <w:multiLevelType w:val="hybridMultilevel"/>
    <w:tmpl w:val="6A4202F4"/>
    <w:lvl w:ilvl="0" w:tplc="B97C8108">
      <w:start w:val="1"/>
      <w:numFmt w:val="bullet"/>
      <w:suff w:val="nothing"/>
      <w:lvlText w:val=""/>
      <w:lvlJc w:val="left"/>
      <w:pPr>
        <w:ind w:left="928" w:hanging="36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D8A4798"/>
    <w:multiLevelType w:val="hybridMultilevel"/>
    <w:tmpl w:val="EB0EF6A6"/>
    <w:lvl w:ilvl="0" w:tplc="30B29AD8">
      <w:start w:val="1"/>
      <w:numFmt w:val="bullet"/>
      <w:suff w:val="nothing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6BF446F5"/>
    <w:multiLevelType w:val="hybridMultilevel"/>
    <w:tmpl w:val="DBA00D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27B3928"/>
    <w:multiLevelType w:val="hybridMultilevel"/>
    <w:tmpl w:val="F1F00C2C"/>
    <w:lvl w:ilvl="0" w:tplc="9588186C">
      <w:start w:val="1"/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>
    <w:nsid w:val="72EC0857"/>
    <w:multiLevelType w:val="hybridMultilevel"/>
    <w:tmpl w:val="49AEEF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6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  <w:num w:numId="11">
    <w:abstractNumId w:val="3"/>
  </w:num>
  <w:num w:numId="12">
    <w:abstractNumId w:val="2"/>
  </w:num>
  <w:num w:numId="13">
    <w:abstractNumId w:val="11"/>
  </w:num>
  <w:num w:numId="14">
    <w:abstractNumId w:val="5"/>
  </w:num>
  <w:num w:numId="15">
    <w:abstractNumId w:val="14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3409"/>
    <w:rsid w:val="00002329"/>
    <w:rsid w:val="00044CB1"/>
    <w:rsid w:val="000466B2"/>
    <w:rsid w:val="00124356"/>
    <w:rsid w:val="001504F3"/>
    <w:rsid w:val="001A0A5F"/>
    <w:rsid w:val="001C55B7"/>
    <w:rsid w:val="00245274"/>
    <w:rsid w:val="002675E5"/>
    <w:rsid w:val="002A23D4"/>
    <w:rsid w:val="002A4768"/>
    <w:rsid w:val="0030434B"/>
    <w:rsid w:val="00330CBF"/>
    <w:rsid w:val="003323C9"/>
    <w:rsid w:val="0033677A"/>
    <w:rsid w:val="003B2DC0"/>
    <w:rsid w:val="003E7265"/>
    <w:rsid w:val="00433F64"/>
    <w:rsid w:val="004C47BB"/>
    <w:rsid w:val="0050554F"/>
    <w:rsid w:val="005226C3"/>
    <w:rsid w:val="00533BC2"/>
    <w:rsid w:val="00547485"/>
    <w:rsid w:val="005D2142"/>
    <w:rsid w:val="005D3409"/>
    <w:rsid w:val="005D5333"/>
    <w:rsid w:val="00627BAD"/>
    <w:rsid w:val="00641B31"/>
    <w:rsid w:val="00661CB9"/>
    <w:rsid w:val="00707AFC"/>
    <w:rsid w:val="00712970"/>
    <w:rsid w:val="007256EC"/>
    <w:rsid w:val="00794E4D"/>
    <w:rsid w:val="007C23DA"/>
    <w:rsid w:val="007C31E7"/>
    <w:rsid w:val="007E5556"/>
    <w:rsid w:val="008454AF"/>
    <w:rsid w:val="008C4210"/>
    <w:rsid w:val="00992947"/>
    <w:rsid w:val="009A3D4E"/>
    <w:rsid w:val="009F2F03"/>
    <w:rsid w:val="00A05035"/>
    <w:rsid w:val="00A4135C"/>
    <w:rsid w:val="00A92AFA"/>
    <w:rsid w:val="00AE33C4"/>
    <w:rsid w:val="00B067A0"/>
    <w:rsid w:val="00B11FD7"/>
    <w:rsid w:val="00B31249"/>
    <w:rsid w:val="00B73BF3"/>
    <w:rsid w:val="00BD3D75"/>
    <w:rsid w:val="00C116E8"/>
    <w:rsid w:val="00C36032"/>
    <w:rsid w:val="00C42CCA"/>
    <w:rsid w:val="00C44578"/>
    <w:rsid w:val="00CA0B2A"/>
    <w:rsid w:val="00CA734E"/>
    <w:rsid w:val="00CE1FEC"/>
    <w:rsid w:val="00D01824"/>
    <w:rsid w:val="00D226AC"/>
    <w:rsid w:val="00D313E5"/>
    <w:rsid w:val="00DA27D1"/>
    <w:rsid w:val="00E16619"/>
    <w:rsid w:val="00E2590B"/>
    <w:rsid w:val="00EB4858"/>
    <w:rsid w:val="00EB6D6B"/>
    <w:rsid w:val="00EE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4ADA2"/>
  <w15:docId w15:val="{A24309CD-47CE-4D3C-970D-774ADBF7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40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30CB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0CB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330C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be-BY"/>
    </w:rPr>
  </w:style>
  <w:style w:type="character" w:customStyle="1" w:styleId="a4">
    <w:name w:val="Название Знак"/>
    <w:basedOn w:val="a0"/>
    <w:link w:val="a3"/>
    <w:rsid w:val="00330CBF"/>
    <w:rPr>
      <w:rFonts w:ascii="Times New Roman" w:eastAsia="Times New Roman" w:hAnsi="Times New Roman" w:cs="Times New Roman"/>
      <w:sz w:val="28"/>
      <w:szCs w:val="28"/>
      <w:lang w:val="be-BY" w:eastAsia="ru-RU"/>
    </w:rPr>
  </w:style>
  <w:style w:type="paragraph" w:styleId="21">
    <w:name w:val="Body Text Indent 2"/>
    <w:basedOn w:val="a"/>
    <w:link w:val="22"/>
    <w:rsid w:val="00330CBF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30CB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330C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30CBF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330CBF"/>
    <w:pPr>
      <w:widowControl w:val="0"/>
      <w:spacing w:after="0" w:line="620" w:lineRule="auto"/>
      <w:ind w:left="1800" w:right="180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paragraph" w:styleId="a7">
    <w:name w:val="List"/>
    <w:basedOn w:val="a"/>
    <w:rsid w:val="00330CBF"/>
    <w:pPr>
      <w:widowControl w:val="0"/>
      <w:tabs>
        <w:tab w:val="left" w:pos="-3119"/>
        <w:tab w:val="left" w:pos="-1418"/>
        <w:tab w:val="left" w:pos="-1134"/>
        <w:tab w:val="left" w:pos="0"/>
        <w:tab w:val="left" w:pos="709"/>
      </w:tabs>
      <w:snapToGrid w:val="0"/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rmal (Web)"/>
    <w:basedOn w:val="a"/>
    <w:uiPriority w:val="99"/>
    <w:unhideWhenUsed/>
    <w:rsid w:val="00330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330CBF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330C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qFormat/>
    <w:rsid w:val="00330C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qFormat/>
    <w:rsid w:val="00330CB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330CB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c">
    <w:name w:val="Block Text"/>
    <w:basedOn w:val="a"/>
    <w:qFormat/>
    <w:rsid w:val="00330CBF"/>
    <w:pPr>
      <w:spacing w:after="0" w:line="240" w:lineRule="auto"/>
      <w:ind w:left="-540" w:right="175"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33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3F64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unhideWhenUsed/>
    <w:rsid w:val="00522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226C3"/>
    <w:rPr>
      <w:rFonts w:eastAsiaTheme="minorEastAsia"/>
      <w:lang w:eastAsia="ru-RU"/>
    </w:rPr>
  </w:style>
  <w:style w:type="character" w:styleId="af1">
    <w:name w:val="annotation reference"/>
    <w:basedOn w:val="a0"/>
    <w:uiPriority w:val="99"/>
    <w:semiHidden/>
    <w:unhideWhenUsed/>
    <w:rsid w:val="009A3D4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A3D4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A3D4E"/>
    <w:rPr>
      <w:rFonts w:eastAsiaTheme="minorEastAsia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A3D4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A3D4E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9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11</Pages>
  <Words>3180</Words>
  <Characters>18132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Михайлова Инна Николаевна</cp:lastModifiedBy>
  <cp:revision>24</cp:revision>
  <cp:lastPrinted>2024-01-19T08:52:00Z</cp:lastPrinted>
  <dcterms:created xsi:type="dcterms:W3CDTF">2023-11-12T19:28:00Z</dcterms:created>
  <dcterms:modified xsi:type="dcterms:W3CDTF">2024-07-11T14:09:00Z</dcterms:modified>
</cp:coreProperties>
</file>